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43" w:rsidRDefault="004C2AB4">
      <w:pPr>
        <w:pStyle w:val="Title"/>
      </w:pPr>
      <w:r>
        <w:t>Custom</w:t>
      </w:r>
      <w:r>
        <w:rPr>
          <w:spacing w:val="33"/>
        </w:rPr>
        <w:t xml:space="preserve"> </w:t>
      </w:r>
      <w:r>
        <w:t>Linux</w:t>
      </w:r>
      <w:r>
        <w:rPr>
          <w:spacing w:val="34"/>
        </w:rPr>
        <w:t xml:space="preserve"> </w:t>
      </w:r>
      <w:r>
        <w:t>kernel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Custom</w:t>
      </w:r>
      <w:r>
        <w:rPr>
          <w:spacing w:val="34"/>
        </w:rPr>
        <w:t xml:space="preserve"> </w:t>
      </w:r>
      <w:r>
        <w:rPr>
          <w:spacing w:val="-2"/>
        </w:rPr>
        <w:t>Packages</w:t>
      </w:r>
    </w:p>
    <w:p w:rsidR="001A2F43" w:rsidRDefault="001A2F43">
      <w:pPr>
        <w:pStyle w:val="BodyText"/>
        <w:spacing w:before="3"/>
        <w:rPr>
          <w:sz w:val="19"/>
        </w:rPr>
      </w:pPr>
    </w:p>
    <w:p w:rsidR="001A2F43" w:rsidRDefault="001A2F43">
      <w:pPr>
        <w:pStyle w:val="BodyText"/>
        <w:rPr>
          <w:sz w:val="19"/>
        </w:rPr>
        <w:sectPr w:rsidR="001A2F43">
          <w:type w:val="continuous"/>
          <w:pgSz w:w="12240" w:h="15840"/>
          <w:pgMar w:top="900" w:right="0" w:bottom="280" w:left="720" w:header="720" w:footer="720" w:gutter="0"/>
          <w:cols w:space="720"/>
        </w:sectPr>
      </w:pPr>
      <w:bookmarkStart w:id="0" w:name="_GoBack"/>
      <w:bookmarkEnd w:id="0"/>
    </w:p>
    <w:p w:rsidR="001A2F43" w:rsidRDefault="001A2F43">
      <w:pPr>
        <w:pStyle w:val="BodyText"/>
        <w:spacing w:before="223"/>
      </w:pPr>
    </w:p>
    <w:p w:rsidR="001A2F43" w:rsidRDefault="004C2AB4">
      <w:pPr>
        <w:spacing w:line="230" w:lineRule="auto"/>
        <w:ind w:left="259" w:right="117" w:firstLine="199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 xml:space="preserve">—Linux has expanded aggressively into cloud </w:t>
      </w:r>
      <w:r>
        <w:rPr>
          <w:b/>
          <w:sz w:val="18"/>
        </w:rPr>
        <w:t>plat-forms, embedded hardware, and enterprise server farms, bring-</w:t>
      </w:r>
      <w:proofErr w:type="spellStart"/>
      <w:r>
        <w:rPr>
          <w:b/>
          <w:sz w:val="18"/>
        </w:rPr>
        <w:t>ing</w:t>
      </w:r>
      <w:proofErr w:type="spellEnd"/>
      <w:r>
        <w:rPr>
          <w:b/>
          <w:sz w:val="18"/>
        </w:rPr>
        <w:t xml:space="preserve"> with it a growing demand for kernel build processes that are consistent,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repeatable,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capable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scaling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organizational needs. Traditional kernel compilation, however, is largely</w:t>
      </w:r>
      <w:r>
        <w:rPr>
          <w:b/>
          <w:sz w:val="18"/>
        </w:rPr>
        <w:t xml:space="preserve"> a hands-on affair—sequential steps, environment dependencies, and </w:t>
      </w:r>
      <w:proofErr w:type="spellStart"/>
      <w:r>
        <w:rPr>
          <w:b/>
          <w:sz w:val="18"/>
        </w:rPr>
        <w:t>toolchain</w:t>
      </w:r>
      <w:proofErr w:type="spellEnd"/>
      <w:r>
        <w:rPr>
          <w:b/>
          <w:sz w:val="18"/>
        </w:rPr>
        <w:t xml:space="preserve"> fragility make it poorly suited for teams shipping frequently. This paper describes a CI/CD-based automation framework we built to address this gap, targeting Linux kernel compila</w:t>
      </w:r>
      <w:r>
        <w:rPr>
          <w:b/>
          <w:sz w:val="18"/>
        </w:rPr>
        <w:t xml:space="preserve">tion and package generation across multiple processor architectures. The system uses </w:t>
      </w:r>
      <w:proofErr w:type="spellStart"/>
      <w:r>
        <w:rPr>
          <w:b/>
          <w:sz w:val="18"/>
        </w:rPr>
        <w:t>GitHub</w:t>
      </w:r>
      <w:proofErr w:type="spellEnd"/>
      <w:r>
        <w:rPr>
          <w:b/>
          <w:sz w:val="18"/>
        </w:rPr>
        <w:t xml:space="preserve"> Actions as its workflow engine, </w:t>
      </w:r>
      <w:proofErr w:type="spellStart"/>
      <w:r>
        <w:rPr>
          <w:b/>
          <w:sz w:val="18"/>
        </w:rPr>
        <w:t>Docker</w:t>
      </w:r>
      <w:proofErr w:type="spellEnd"/>
      <w:r>
        <w:rPr>
          <w:b/>
          <w:sz w:val="18"/>
        </w:rPr>
        <w:t xml:space="preserve"> containers to enforce a reproducible build </w:t>
      </w:r>
      <w:proofErr w:type="spellStart"/>
      <w:r>
        <w:rPr>
          <w:b/>
          <w:sz w:val="18"/>
        </w:rPr>
        <w:t>envi-ronment</w:t>
      </w:r>
      <w:proofErr w:type="spellEnd"/>
      <w:r>
        <w:rPr>
          <w:b/>
          <w:sz w:val="18"/>
        </w:rPr>
        <w:t xml:space="preserve">, and GNU cross-compilation </w:t>
      </w:r>
      <w:proofErr w:type="spellStart"/>
      <w:r>
        <w:rPr>
          <w:b/>
          <w:sz w:val="18"/>
        </w:rPr>
        <w:t>toolchains</w:t>
      </w:r>
      <w:proofErr w:type="spellEnd"/>
      <w:r>
        <w:rPr>
          <w:b/>
          <w:sz w:val="18"/>
        </w:rPr>
        <w:t xml:space="preserve"> to target both x86</w:t>
      </w:r>
      <w:r>
        <w:rPr>
          <w:b/>
          <w:noProof/>
          <w:spacing w:val="-1"/>
          <w:position w:val="-1"/>
          <w:sz w:val="18"/>
          <w:lang w:val="en-IN" w:eastAsia="en-IN"/>
        </w:rPr>
        <w:drawing>
          <wp:inline distT="0" distB="0" distL="0" distR="0">
            <wp:extent cx="56934" cy="63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4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8"/>
        </w:rPr>
        <w:t>64 and ARM64 without needing dedicated hardware for each. Output packages are produced in both RPM and DEB formats,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each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build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passes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through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QEMU-based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boot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testing before any artifact is released. Our measurements show clear gains in build speed, a s</w:t>
      </w:r>
      <w:r>
        <w:rPr>
          <w:b/>
          <w:sz w:val="18"/>
        </w:rPr>
        <w:t>ignificant drop in failure rates, and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much better reproducibility compared to manual workflows.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framework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fits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naturally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into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modern</w:t>
      </w:r>
      <w:r>
        <w:rPr>
          <w:b/>
          <w:spacing w:val="40"/>
          <w:sz w:val="18"/>
        </w:rPr>
        <w:t xml:space="preserve"> </w:t>
      </w:r>
      <w:proofErr w:type="spellStart"/>
      <w:r>
        <w:rPr>
          <w:b/>
          <w:sz w:val="18"/>
        </w:rPr>
        <w:t>DevOps</w:t>
      </w:r>
      <w:proofErr w:type="spellEnd"/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 xml:space="preserve">practice and should be useful to teams working on enterprise Linux </w:t>
      </w:r>
      <w:r>
        <w:rPr>
          <w:b/>
          <w:spacing w:val="-2"/>
          <w:sz w:val="18"/>
        </w:rPr>
        <w:t>distributions,</w:t>
      </w:r>
      <w:r>
        <w:rPr>
          <w:b/>
          <w:spacing w:val="4"/>
          <w:sz w:val="18"/>
        </w:rPr>
        <w:t xml:space="preserve"> </w:t>
      </w:r>
      <w:r>
        <w:rPr>
          <w:b/>
          <w:spacing w:val="-2"/>
          <w:sz w:val="18"/>
        </w:rPr>
        <w:t>embedded</w:t>
      </w:r>
      <w:r>
        <w:rPr>
          <w:b/>
          <w:spacing w:val="5"/>
          <w:sz w:val="18"/>
        </w:rPr>
        <w:t xml:space="preserve"> </w:t>
      </w:r>
      <w:r>
        <w:rPr>
          <w:b/>
          <w:spacing w:val="-2"/>
          <w:sz w:val="18"/>
        </w:rPr>
        <w:t>products,</w:t>
      </w:r>
      <w:r>
        <w:rPr>
          <w:b/>
          <w:spacing w:val="4"/>
          <w:sz w:val="18"/>
        </w:rPr>
        <w:t xml:space="preserve"> </w:t>
      </w:r>
      <w:r>
        <w:rPr>
          <w:b/>
          <w:spacing w:val="-2"/>
          <w:sz w:val="18"/>
        </w:rPr>
        <w:t>or</w:t>
      </w:r>
      <w:r>
        <w:rPr>
          <w:b/>
          <w:spacing w:val="5"/>
          <w:sz w:val="18"/>
        </w:rPr>
        <w:t xml:space="preserve"> </w:t>
      </w:r>
      <w:r>
        <w:rPr>
          <w:b/>
          <w:spacing w:val="-2"/>
          <w:sz w:val="18"/>
        </w:rPr>
        <w:t>open-sou</w:t>
      </w:r>
      <w:r>
        <w:rPr>
          <w:b/>
          <w:spacing w:val="-2"/>
          <w:sz w:val="18"/>
        </w:rPr>
        <w:t>rce</w:t>
      </w:r>
      <w:r>
        <w:rPr>
          <w:b/>
          <w:spacing w:val="5"/>
          <w:sz w:val="18"/>
        </w:rPr>
        <w:t xml:space="preserve"> </w:t>
      </w:r>
      <w:r>
        <w:rPr>
          <w:b/>
          <w:spacing w:val="-2"/>
          <w:sz w:val="18"/>
        </w:rPr>
        <w:t>kernel</w:t>
      </w:r>
      <w:r>
        <w:rPr>
          <w:b/>
          <w:spacing w:val="4"/>
          <w:sz w:val="18"/>
        </w:rPr>
        <w:t xml:space="preserve"> </w:t>
      </w:r>
      <w:r>
        <w:rPr>
          <w:b/>
          <w:spacing w:val="-2"/>
          <w:sz w:val="18"/>
        </w:rPr>
        <w:t>projects.</w:t>
      </w:r>
    </w:p>
    <w:p w:rsidR="001A2F43" w:rsidRDefault="001A2F43">
      <w:pPr>
        <w:pStyle w:val="BodyText"/>
        <w:spacing w:before="21"/>
        <w:rPr>
          <w:b/>
          <w:sz w:val="18"/>
        </w:rPr>
      </w:pPr>
    </w:p>
    <w:p w:rsidR="001A2F43" w:rsidRDefault="004C2AB4">
      <w:pPr>
        <w:spacing w:line="230" w:lineRule="auto"/>
        <w:ind w:left="259" w:right="117" w:firstLine="199"/>
        <w:jc w:val="both"/>
        <w:rPr>
          <w:b/>
          <w:sz w:val="18"/>
        </w:rPr>
      </w:pPr>
      <w:r>
        <w:rPr>
          <w:b/>
          <w:i/>
          <w:sz w:val="18"/>
        </w:rPr>
        <w:t>Index Terms</w:t>
      </w:r>
      <w:r>
        <w:rPr>
          <w:b/>
          <w:sz w:val="18"/>
        </w:rPr>
        <w:t xml:space="preserve">—Linux kernel, CI/CD, </w:t>
      </w:r>
      <w:proofErr w:type="spellStart"/>
      <w:r>
        <w:rPr>
          <w:b/>
          <w:sz w:val="18"/>
        </w:rPr>
        <w:t>GitHub</w:t>
      </w:r>
      <w:proofErr w:type="spellEnd"/>
      <w:r>
        <w:rPr>
          <w:b/>
          <w:sz w:val="18"/>
        </w:rPr>
        <w:t xml:space="preserve"> Actions, </w:t>
      </w:r>
      <w:proofErr w:type="spellStart"/>
      <w:r>
        <w:rPr>
          <w:b/>
          <w:sz w:val="18"/>
        </w:rPr>
        <w:t>Docker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DevOps</w:t>
      </w:r>
      <w:proofErr w:type="spellEnd"/>
      <w:r>
        <w:rPr>
          <w:b/>
          <w:sz w:val="18"/>
        </w:rPr>
        <w:t>,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cross-compilation,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RPM,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DEB,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QEMU,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ARM64,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x86</w:t>
      </w:r>
      <w:r>
        <w:rPr>
          <w:b/>
          <w:noProof/>
          <w:spacing w:val="-1"/>
          <w:position w:val="-1"/>
          <w:sz w:val="18"/>
          <w:lang w:val="en-IN" w:eastAsia="en-IN"/>
        </w:rPr>
        <w:drawing>
          <wp:inline distT="0" distB="0" distL="0" distR="0">
            <wp:extent cx="56934" cy="63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4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8"/>
        </w:rPr>
        <w:t xml:space="preserve">64, </w:t>
      </w:r>
      <w:r>
        <w:rPr>
          <w:b/>
          <w:spacing w:val="-2"/>
          <w:sz w:val="18"/>
        </w:rPr>
        <w:t>automation</w:t>
      </w:r>
    </w:p>
    <w:p w:rsidR="001A2F43" w:rsidRDefault="001A2F43">
      <w:pPr>
        <w:pStyle w:val="BodyText"/>
        <w:spacing w:before="145"/>
        <w:rPr>
          <w:b/>
          <w:sz w:val="18"/>
        </w:rPr>
      </w:pPr>
    </w:p>
    <w:p w:rsidR="001A2F43" w:rsidRDefault="004C2AB4">
      <w:pPr>
        <w:pStyle w:val="ListParagraph"/>
        <w:numPr>
          <w:ilvl w:val="0"/>
          <w:numId w:val="11"/>
        </w:numPr>
        <w:tabs>
          <w:tab w:val="left" w:pos="2206"/>
        </w:tabs>
        <w:ind w:left="2206" w:hanging="214"/>
        <w:jc w:val="left"/>
        <w:rPr>
          <w:sz w:val="20"/>
        </w:rPr>
      </w:pPr>
      <w:bookmarkStart w:id="1" w:name="Introduction"/>
      <w:bookmarkEnd w:id="1"/>
      <w:r>
        <w:rPr>
          <w:smallCaps/>
          <w:spacing w:val="-2"/>
          <w:sz w:val="20"/>
        </w:rPr>
        <w:t>Introduction</w:t>
      </w:r>
    </w:p>
    <w:p w:rsidR="001A2F43" w:rsidRDefault="004C2AB4">
      <w:pPr>
        <w:pStyle w:val="BodyText"/>
        <w:spacing w:before="174" w:line="249" w:lineRule="auto"/>
        <w:ind w:left="259" w:right="117" w:firstLine="199"/>
        <w:jc w:val="both"/>
      </w:pPr>
      <w:r>
        <w:t xml:space="preserve">Linux has come a long way from its roots as a </w:t>
      </w:r>
      <w:r>
        <w:t xml:space="preserve">hobbyist project. Today it sits underneath most of the </w:t>
      </w:r>
      <w:proofErr w:type="gramStart"/>
      <w:r>
        <w:t>world’s</w:t>
      </w:r>
      <w:proofErr w:type="gramEnd"/>
      <w:r>
        <w:t xml:space="preserve"> critical computing</w:t>
      </w:r>
      <w:r>
        <w:rPr>
          <w:spacing w:val="-11"/>
        </w:rPr>
        <w:t xml:space="preserve"> </w:t>
      </w:r>
      <w:r>
        <w:t>infrastructure—cloud</w:t>
      </w:r>
      <w:r>
        <w:rPr>
          <w:spacing w:val="-11"/>
        </w:rPr>
        <w:t xml:space="preserve"> </w:t>
      </w:r>
      <w:r>
        <w:t>hypervisors</w:t>
      </w:r>
      <w:r>
        <w:rPr>
          <w:spacing w:val="-12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AWS,</w:t>
      </w:r>
      <w:r>
        <w:rPr>
          <w:spacing w:val="-11"/>
        </w:rPr>
        <w:t xml:space="preserve"> </w:t>
      </w:r>
      <w:r>
        <w:t>Google, and</w:t>
      </w:r>
      <w:r>
        <w:rPr>
          <w:spacing w:val="-12"/>
        </w:rPr>
        <w:t xml:space="preserve"> </w:t>
      </w:r>
      <w:r>
        <w:t>Azure;</w:t>
      </w:r>
      <w:r>
        <w:rPr>
          <w:spacing w:val="-12"/>
        </w:rPr>
        <w:t xml:space="preserve"> </w:t>
      </w:r>
      <w:r>
        <w:t>billions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embedded</w:t>
      </w:r>
      <w:r>
        <w:rPr>
          <w:spacing w:val="-12"/>
        </w:rPr>
        <w:t xml:space="preserve"> </w:t>
      </w:r>
      <w:r>
        <w:t>devices</w:t>
      </w:r>
      <w:r>
        <w:rPr>
          <w:spacing w:val="-12"/>
        </w:rPr>
        <w:t xml:space="preserve"> </w:t>
      </w:r>
      <w:r>
        <w:t>shipped</w:t>
      </w:r>
      <w:r>
        <w:rPr>
          <w:spacing w:val="-12"/>
        </w:rPr>
        <w:t xml:space="preserve"> </w:t>
      </w:r>
      <w:r>
        <w:t>annually;</w:t>
      </w:r>
      <w:r>
        <w:rPr>
          <w:spacing w:val="-12"/>
        </w:rPr>
        <w:t xml:space="preserve"> </w:t>
      </w:r>
      <w:r>
        <w:t xml:space="preserve">and the majority of enterprise data center workloads </w:t>
      </w:r>
      <w:hyperlink w:anchor="_bookmark7" w:history="1">
        <w:r>
          <w:t>[1].</w:t>
        </w:r>
      </w:hyperlink>
      <w:r>
        <w:t xml:space="preserve"> As Linux has spread, the task of building and packaging kernels has shifted from something a small group of expert maintainers handled</w:t>
      </w:r>
      <w:r>
        <w:rPr>
          <w:spacing w:val="17"/>
        </w:rPr>
        <w:t xml:space="preserve"> </w:t>
      </w:r>
      <w:r>
        <w:t>quietly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routine</w:t>
      </w:r>
      <w:r>
        <w:rPr>
          <w:spacing w:val="17"/>
        </w:rPr>
        <w:t xml:space="preserve"> </w:t>
      </w:r>
      <w:r>
        <w:t>engineering</w:t>
      </w:r>
      <w:r>
        <w:rPr>
          <w:spacing w:val="18"/>
        </w:rPr>
        <w:t xml:space="preserve"> </w:t>
      </w:r>
      <w:r>
        <w:t>activity</w:t>
      </w:r>
      <w:r>
        <w:rPr>
          <w:spacing w:val="18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rPr>
          <w:spacing w:val="-2"/>
        </w:rPr>
        <w:t>directly</w:t>
      </w:r>
    </w:p>
    <w:p w:rsidR="001A2F43" w:rsidRDefault="004C2AB4" w:rsidP="004C2AB4">
      <w:pPr>
        <w:pStyle w:val="Heading1"/>
        <w:spacing w:before="97"/>
        <w:ind w:left="2386"/>
      </w:pPr>
      <w:r>
        <w:br w:type="column"/>
      </w:r>
      <w:r>
        <w:lastRenderedPageBreak/>
        <w:t xml:space="preserve"> </w:t>
      </w:r>
    </w:p>
    <w:p w:rsidR="001A2F43" w:rsidRDefault="004C2AB4">
      <w:pPr>
        <w:pStyle w:val="BodyText"/>
        <w:spacing w:line="249" w:lineRule="auto"/>
        <w:ind w:left="79" w:right="977"/>
        <w:jc w:val="both"/>
      </w:pPr>
      <w:proofErr w:type="gramStart"/>
      <w:r>
        <w:t>shapes</w:t>
      </w:r>
      <w:proofErr w:type="gramEnd"/>
      <w:r>
        <w:t xml:space="preserve"> deployment timelines, hardware support coverage, and operational stability.</w:t>
      </w:r>
    </w:p>
    <w:p w:rsidR="001A2F43" w:rsidRDefault="004C2AB4">
      <w:pPr>
        <w:pStyle w:val="BodyText"/>
        <w:spacing w:line="244" w:lineRule="auto"/>
        <w:ind w:left="79" w:right="977" w:firstLine="199"/>
        <w:jc w:val="both"/>
      </w:pPr>
      <w:r>
        <w:t>Despite how central this task has become, the kernel build process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evolved</w:t>
      </w:r>
      <w:r>
        <w:rPr>
          <w:spacing w:val="40"/>
        </w:rPr>
        <w:t xml:space="preserve"> </w:t>
      </w:r>
      <w:r>
        <w:t>much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terms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tooling.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proofErr w:type="spellStart"/>
      <w:r>
        <w:t>typ-ical</w:t>
      </w:r>
      <w:proofErr w:type="spellEnd"/>
      <w:r>
        <w:t xml:space="preserve"> developer starts by grabbing the source tree, picks or writes a configuration file, runs </w:t>
      </w:r>
      <w:r>
        <w:rPr>
          <w:rFonts w:ascii="Courier New"/>
        </w:rPr>
        <w:t>make</w:t>
      </w:r>
      <w:r>
        <w:rPr>
          <w:rFonts w:ascii="Courier New"/>
          <w:spacing w:val="-30"/>
        </w:rPr>
        <w:t xml:space="preserve"> </w:t>
      </w:r>
      <w:r>
        <w:t>to compile the kernel image,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then</w:t>
      </w:r>
      <w:r>
        <w:rPr>
          <w:spacing w:val="40"/>
        </w:rPr>
        <w:t xml:space="preserve"> </w:t>
      </w:r>
      <w:r>
        <w:t>invokes</w:t>
      </w:r>
      <w:r>
        <w:rPr>
          <w:spacing w:val="40"/>
        </w:rPr>
        <w:t xml:space="preserve"> </w:t>
      </w:r>
      <w:r>
        <w:t>packaging</w:t>
      </w:r>
      <w:r>
        <w:rPr>
          <w:spacing w:val="40"/>
        </w:rPr>
        <w:t xml:space="preserve"> </w:t>
      </w:r>
      <w:r>
        <w:t>tools</w:t>
      </w:r>
      <w:r>
        <w:rPr>
          <w:spacing w:val="40"/>
        </w:rPr>
        <w:t xml:space="preserve"> </w:t>
      </w:r>
      <w:r>
        <w:t>like</w:t>
      </w:r>
      <w:r>
        <w:rPr>
          <w:spacing w:val="40"/>
        </w:rPr>
        <w:t xml:space="preserve"> </w:t>
      </w:r>
      <w:proofErr w:type="spellStart"/>
      <w:r>
        <w:rPr>
          <w:rFonts w:ascii="Courier New"/>
        </w:rPr>
        <w:t>rpmbuild</w:t>
      </w:r>
      <w:proofErr w:type="spellEnd"/>
      <w:r>
        <w:rPr>
          <w:rFonts w:ascii="Courier New"/>
        </w:rPr>
        <w:t xml:space="preserve"> </w:t>
      </w:r>
      <w:r>
        <w:t>or</w:t>
      </w:r>
      <w:r>
        <w:rPr>
          <w:spacing w:val="-13"/>
        </w:rPr>
        <w:t xml:space="preserve"> </w:t>
      </w:r>
      <w:proofErr w:type="spellStart"/>
      <w:r>
        <w:rPr>
          <w:rFonts w:ascii="Courier New"/>
        </w:rPr>
        <w:t>dpkg-buildpackage</w:t>
      </w:r>
      <w:proofErr w:type="spellEnd"/>
      <w:r>
        <w:rPr>
          <w:rFonts w:ascii="Courier New"/>
          <w:spacing w:val="-3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produce distributable artifacts. Every ste</w:t>
      </w:r>
      <w:r>
        <w:t xml:space="preserve">p in this chain has its own environmental </w:t>
      </w:r>
      <w:proofErr w:type="spellStart"/>
      <w:r>
        <w:t>expecta-tions</w:t>
      </w:r>
      <w:proofErr w:type="spellEnd"/>
      <w:r>
        <w:t>, and even a minor discrepancy in a compiler version or a missing</w:t>
      </w:r>
      <w:r>
        <w:rPr>
          <w:spacing w:val="-6"/>
        </w:rPr>
        <w:t xml:space="preserve"> </w:t>
      </w:r>
      <w:r>
        <w:t>library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derail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whole</w:t>
      </w:r>
      <w:r>
        <w:rPr>
          <w:spacing w:val="-6"/>
        </w:rPr>
        <w:t xml:space="preserve"> </w:t>
      </w:r>
      <w:r>
        <w:t>build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ways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hard to debug. Cross-compiling for ARM64 layers on additional complexity: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proofErr w:type="spellStart"/>
      <w:r>
        <w:t>toolchain</w:t>
      </w:r>
      <w:proofErr w:type="spellEnd"/>
      <w:r>
        <w:rPr>
          <w:spacing w:val="-2"/>
        </w:rPr>
        <w:t xml:space="preserve"> </w:t>
      </w:r>
      <w:r>
        <w:t>prefix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set,</w:t>
      </w:r>
      <w:r>
        <w:rPr>
          <w:spacing w:val="-2"/>
        </w:rPr>
        <w:t xml:space="preserve"> </w:t>
      </w:r>
      <w:r>
        <w:t>architecture flags must be correct, and header dependencies must resolve correctly for the target platform rather than the host.</w:t>
      </w:r>
    </w:p>
    <w:p w:rsidR="001A2F43" w:rsidRDefault="004C2AB4">
      <w:pPr>
        <w:pStyle w:val="BodyText"/>
        <w:spacing w:before="8" w:line="249" w:lineRule="auto"/>
        <w:ind w:left="79" w:right="977" w:firstLine="199"/>
        <w:jc w:val="both"/>
      </w:pPr>
      <w:r>
        <w:t>The downstream consequences of this fragility are real and measurable. On development teams, the</w:t>
      </w:r>
      <w:r>
        <w:t xml:space="preserve"> absence of a shared canonical build environment means two engineers compiling the</w:t>
      </w:r>
      <w:r>
        <w:rPr>
          <w:spacing w:val="28"/>
        </w:rPr>
        <w:t xml:space="preserve"> </w:t>
      </w:r>
      <w:r>
        <w:t>same</w:t>
      </w:r>
      <w:r>
        <w:rPr>
          <w:spacing w:val="28"/>
        </w:rPr>
        <w:t xml:space="preserve"> </w:t>
      </w:r>
      <w:r>
        <w:t>kernel</w:t>
      </w:r>
      <w:r>
        <w:rPr>
          <w:spacing w:val="28"/>
        </w:rPr>
        <w:t xml:space="preserve"> </w:t>
      </w:r>
      <w:r>
        <w:t>source</w:t>
      </w:r>
      <w:r>
        <w:rPr>
          <w:spacing w:val="28"/>
        </w:rPr>
        <w:t xml:space="preserve"> </w:t>
      </w:r>
      <w:r>
        <w:t>tree</w:t>
      </w:r>
      <w:r>
        <w:rPr>
          <w:spacing w:val="28"/>
        </w:rPr>
        <w:t xml:space="preserve"> </w:t>
      </w:r>
      <w:r>
        <w:t>can</w:t>
      </w:r>
      <w:r>
        <w:rPr>
          <w:spacing w:val="28"/>
        </w:rPr>
        <w:t xml:space="preserve"> </w:t>
      </w:r>
      <w:r>
        <w:t>produce</w:t>
      </w:r>
      <w:r>
        <w:rPr>
          <w:spacing w:val="28"/>
        </w:rPr>
        <w:t xml:space="preserve"> </w:t>
      </w:r>
      <w:r>
        <w:t>binaries</w:t>
      </w:r>
      <w:r>
        <w:rPr>
          <w:spacing w:val="28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differ in meaningful ways because their workstations are configured differently. Without automated testing in the build loop, re-</w:t>
      </w:r>
      <w:proofErr w:type="spellStart"/>
      <w:r>
        <w:t>gressions</w:t>
      </w:r>
      <w:proofErr w:type="spellEnd"/>
      <w:r>
        <w:t xml:space="preserve"> go undetected until someone installs a bad package. Release engineering becomes a manual choke point, with</w:t>
      </w:r>
      <w:r>
        <w:rPr>
          <w:spacing w:val="80"/>
        </w:rPr>
        <w:t xml:space="preserve"> </w:t>
      </w:r>
      <w:r>
        <w:t>each build</w:t>
      </w:r>
      <w:r>
        <w:t xml:space="preserve"> requiring someone to assemble, sign, and publish artifacts by hand—work that simply does not scale as release cadence increases.</w:t>
      </w:r>
    </w:p>
    <w:p w:rsidR="001A2F43" w:rsidRDefault="004C2AB4">
      <w:pPr>
        <w:pStyle w:val="BodyText"/>
        <w:spacing w:line="249" w:lineRule="auto"/>
        <w:ind w:left="79" w:right="977" w:firstLine="199"/>
        <w:jc w:val="both"/>
      </w:pPr>
      <w:r>
        <w:t>Application</w:t>
      </w:r>
      <w:r>
        <w:rPr>
          <w:spacing w:val="-3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largely</w:t>
      </w:r>
      <w:r>
        <w:rPr>
          <w:spacing w:val="-3"/>
        </w:rPr>
        <w:t xml:space="preserve"> </w:t>
      </w:r>
      <w:r>
        <w:t>moved</w:t>
      </w:r>
      <w:r>
        <w:rPr>
          <w:spacing w:val="-3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 xml:space="preserve">these problems years ago by adopting CI/CD pipelines </w:t>
      </w:r>
      <w:hyperlink w:anchor="_bookmark8" w:history="1">
        <w:r>
          <w:t>[2].</w:t>
        </w:r>
      </w:hyperlink>
      <w:r>
        <w:t xml:space="preserve"> Build definitions in version control, containers that eliminate host environment</w:t>
      </w:r>
      <w:r>
        <w:rPr>
          <w:spacing w:val="-1"/>
        </w:rPr>
        <w:t xml:space="preserve"> </w:t>
      </w:r>
      <w:r>
        <w:t>variation,</w:t>
      </w:r>
      <w:r>
        <w:rPr>
          <w:spacing w:val="-1"/>
        </w:rPr>
        <w:t xml:space="preserve"> </w:t>
      </w:r>
      <w:r>
        <w:t>parallel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scheduling,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mandatory test gates before any artifact ships—these have become base-line expectations. System softwa</w:t>
      </w:r>
      <w:r>
        <w:t>re like the Linux kernel has lagged</w:t>
      </w:r>
      <w:r>
        <w:rPr>
          <w:spacing w:val="43"/>
        </w:rPr>
        <w:t xml:space="preserve"> </w:t>
      </w:r>
      <w:r>
        <w:t>behind,</w:t>
      </w:r>
      <w:r>
        <w:rPr>
          <w:spacing w:val="43"/>
        </w:rPr>
        <w:t xml:space="preserve"> </w:t>
      </w:r>
      <w:r>
        <w:t>partly</w:t>
      </w:r>
      <w:r>
        <w:rPr>
          <w:spacing w:val="43"/>
        </w:rPr>
        <w:t xml:space="preserve"> </w:t>
      </w:r>
      <w:r>
        <w:t>because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build</w:t>
      </w:r>
      <w:r>
        <w:rPr>
          <w:spacing w:val="43"/>
        </w:rPr>
        <w:t xml:space="preserve"> </w:t>
      </w:r>
      <w:r>
        <w:t>itself</w:t>
      </w:r>
      <w:r>
        <w:rPr>
          <w:spacing w:val="43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rPr>
          <w:spacing w:val="-2"/>
        </w:rPr>
        <w:t>expensive,</w:t>
      </w:r>
    </w:p>
    <w:p w:rsidR="001A2F43" w:rsidRDefault="001A2F43">
      <w:pPr>
        <w:pStyle w:val="BodyText"/>
        <w:spacing w:line="249" w:lineRule="auto"/>
        <w:jc w:val="both"/>
        <w:sectPr w:rsidR="001A2F43">
          <w:type w:val="continuous"/>
          <w:pgSz w:w="12240" w:h="15840"/>
          <w:pgMar w:top="900" w:right="0" w:bottom="280" w:left="720" w:header="720" w:footer="720" w:gutter="0"/>
          <w:cols w:num="2" w:space="720" w:equalWidth="0">
            <w:col w:w="5401" w:space="40"/>
            <w:col w:w="6079"/>
          </w:cols>
        </w:sectPr>
      </w:pPr>
    </w:p>
    <w:p w:rsidR="001A2F43" w:rsidRDefault="004C2AB4">
      <w:pPr>
        <w:pStyle w:val="BodyText"/>
        <w:spacing w:before="71" w:line="249" w:lineRule="auto"/>
        <w:ind w:left="259"/>
        <w:jc w:val="both"/>
      </w:pPr>
      <w:proofErr w:type="gramStart"/>
      <w:r>
        <w:lastRenderedPageBreak/>
        <w:t>and</w:t>
      </w:r>
      <w:proofErr w:type="gramEnd"/>
      <w:r>
        <w:t xml:space="preserve"> partly because meaningful kernel testing has historically required real hardware.</w:t>
      </w:r>
    </w:p>
    <w:p w:rsidR="001A2F43" w:rsidRDefault="004C2AB4">
      <w:pPr>
        <w:pStyle w:val="BodyText"/>
        <w:spacing w:before="2" w:line="249" w:lineRule="auto"/>
        <w:ind w:left="259" w:firstLine="199"/>
        <w:jc w:val="both"/>
      </w:pPr>
      <w:r>
        <w:t>This paper presents a purpose-built pipeline framework</w:t>
      </w:r>
      <w:r>
        <w:rPr>
          <w:spacing w:val="80"/>
          <w:w w:val="150"/>
        </w:rPr>
        <w:t xml:space="preserve"> </w:t>
      </w:r>
      <w:r>
        <w:t>th</w:t>
      </w:r>
      <w:r>
        <w:t>at</w:t>
      </w:r>
      <w:r>
        <w:rPr>
          <w:spacing w:val="40"/>
        </w:rPr>
        <w:t xml:space="preserve"> </w:t>
      </w:r>
      <w:r>
        <w:t>applies</w:t>
      </w:r>
      <w:r>
        <w:rPr>
          <w:spacing w:val="40"/>
        </w:rPr>
        <w:t xml:space="preserve"> </w:t>
      </w:r>
      <w:r>
        <w:t>CI/CD</w:t>
      </w:r>
      <w:r>
        <w:rPr>
          <w:spacing w:val="40"/>
        </w:rPr>
        <w:t xml:space="preserve"> </w:t>
      </w:r>
      <w:r>
        <w:t>principles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Linux</w:t>
      </w:r>
      <w:r>
        <w:rPr>
          <w:spacing w:val="40"/>
        </w:rPr>
        <w:t xml:space="preserve"> </w:t>
      </w:r>
      <w:r>
        <w:t>kernel</w:t>
      </w:r>
      <w:r>
        <w:rPr>
          <w:spacing w:val="40"/>
        </w:rPr>
        <w:t xml:space="preserve"> </w:t>
      </w:r>
      <w:r>
        <w:t>compilation and package generation. We make four primary contributions. First,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designed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GitHub</w:t>
      </w:r>
      <w:proofErr w:type="spellEnd"/>
      <w:r>
        <w:rPr>
          <w:spacing w:val="-9"/>
        </w:rPr>
        <w:t xml:space="preserve"> </w:t>
      </w:r>
      <w:r>
        <w:t>Actions</w:t>
      </w:r>
      <w:r>
        <w:rPr>
          <w:spacing w:val="-9"/>
        </w:rPr>
        <w:t xml:space="preserve"> </w:t>
      </w:r>
      <w:r>
        <w:t>workflow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handles</w:t>
      </w:r>
      <w:r>
        <w:rPr>
          <w:spacing w:val="-9"/>
        </w:rPr>
        <w:t xml:space="preserve"> </w:t>
      </w:r>
      <w:r>
        <w:t>the full lifecycle from pulling source through publishing release artifacts,</w:t>
      </w:r>
      <w:r>
        <w:rPr>
          <w:spacing w:val="-6"/>
        </w:rPr>
        <w:t xml:space="preserve"> </w:t>
      </w:r>
      <w:r>
        <w:t>triggered</w:t>
      </w:r>
      <w:r>
        <w:rPr>
          <w:spacing w:val="-6"/>
        </w:rPr>
        <w:t xml:space="preserve"> </w:t>
      </w:r>
      <w:r>
        <w:t>automatically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repository</w:t>
      </w:r>
      <w:r>
        <w:rPr>
          <w:spacing w:val="-6"/>
        </w:rPr>
        <w:t xml:space="preserve"> </w:t>
      </w:r>
      <w:r>
        <w:t>events.</w:t>
      </w:r>
      <w:r>
        <w:rPr>
          <w:spacing w:val="-6"/>
        </w:rPr>
        <w:t xml:space="preserve"> </w:t>
      </w:r>
      <w:r>
        <w:t xml:space="preserve">Second, we built </w:t>
      </w:r>
      <w:proofErr w:type="spellStart"/>
      <w:r>
        <w:t>Docker</w:t>
      </w:r>
      <w:proofErr w:type="spellEnd"/>
      <w:r>
        <w:t>-based build environments that contain every-thing needed for both RPM and DEB packaging, removing host configuration as a variable. Third, we added cross-compilation support so that a si</w:t>
      </w:r>
      <w:r>
        <w:t>ngle pipeline run produces packages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x86</w:t>
      </w:r>
      <w:r>
        <w:rPr>
          <w:noProof/>
          <w:position w:val="-2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64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ARM64,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ARM hardware required. Fourth, we integrated QEMU-based boot testing as a mandatory gate, so only kernels that successfully boot reach the release stage. We measured the framew</w:t>
      </w:r>
      <w:r>
        <w:t>ork against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manual</w:t>
      </w:r>
      <w:r>
        <w:rPr>
          <w:spacing w:val="-4"/>
        </w:rPr>
        <w:t xml:space="preserve"> </w:t>
      </w:r>
      <w:r>
        <w:t>baseline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substantial</w:t>
      </w:r>
      <w:r>
        <w:rPr>
          <w:spacing w:val="-4"/>
        </w:rPr>
        <w:t xml:space="preserve"> </w:t>
      </w:r>
      <w:r>
        <w:t>improvements in build time, failure rate, and reproducibility.</w:t>
      </w:r>
    </w:p>
    <w:p w:rsidR="001A2F43" w:rsidRDefault="004C2AB4">
      <w:pPr>
        <w:pStyle w:val="BodyText"/>
        <w:spacing w:before="1" w:line="249" w:lineRule="auto"/>
        <w:ind w:left="259" w:firstLine="199"/>
        <w:jc w:val="both"/>
      </w:pPr>
      <w:r>
        <w:t>The rest of the paper is laid out as follows. Section II</w:t>
      </w:r>
      <w:r>
        <w:rPr>
          <w:spacing w:val="80"/>
        </w:rPr>
        <w:t xml:space="preserve"> </w:t>
      </w:r>
      <w:r>
        <w:t>covers related work. Section III describes the overall system architecture.</w:t>
      </w:r>
      <w:r>
        <w:rPr>
          <w:spacing w:val="39"/>
        </w:rPr>
        <w:t xml:space="preserve"> </w:t>
      </w:r>
      <w:r>
        <w:t>Sections</w:t>
      </w:r>
      <w:r>
        <w:rPr>
          <w:spacing w:val="41"/>
        </w:rPr>
        <w:t xml:space="preserve"> </w:t>
      </w:r>
      <w:r>
        <w:t>IV</w:t>
      </w:r>
      <w:r>
        <w:rPr>
          <w:spacing w:val="39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VII</w:t>
      </w:r>
      <w:r>
        <w:rPr>
          <w:spacing w:val="41"/>
        </w:rPr>
        <w:t xml:space="preserve"> </w:t>
      </w:r>
      <w:r>
        <w:t>go</w:t>
      </w:r>
      <w:r>
        <w:rPr>
          <w:spacing w:val="39"/>
        </w:rPr>
        <w:t xml:space="preserve"> </w:t>
      </w:r>
      <w:r>
        <w:t>into</w:t>
      </w:r>
      <w:r>
        <w:rPr>
          <w:spacing w:val="40"/>
        </w:rPr>
        <w:t xml:space="preserve"> </w:t>
      </w:r>
      <w:r>
        <w:t>detail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rPr>
          <w:spacing w:val="-5"/>
        </w:rPr>
        <w:t>the</w:t>
      </w:r>
    </w:p>
    <w:p w:rsidR="001A2F43" w:rsidRDefault="004C2AB4">
      <w:pPr>
        <w:pStyle w:val="BodyText"/>
        <w:spacing w:line="146" w:lineRule="exact"/>
        <w:ind w:left="259"/>
        <w:jc w:val="both"/>
      </w:pPr>
      <w:proofErr w:type="gramStart"/>
      <w:r>
        <w:t>pipeline</w:t>
      </w:r>
      <w:proofErr w:type="gramEnd"/>
      <w:r>
        <w:rPr>
          <w:spacing w:val="41"/>
        </w:rPr>
        <w:t xml:space="preserve"> </w:t>
      </w:r>
      <w:r>
        <w:t>design,</w:t>
      </w:r>
      <w:r>
        <w:rPr>
          <w:spacing w:val="41"/>
        </w:rPr>
        <w:t xml:space="preserve"> </w:t>
      </w:r>
      <w:r>
        <w:t>build</w:t>
      </w:r>
      <w:r>
        <w:rPr>
          <w:spacing w:val="41"/>
        </w:rPr>
        <w:t xml:space="preserve"> </w:t>
      </w:r>
      <w:r>
        <w:t>environments,</w:t>
      </w:r>
      <w:r>
        <w:rPr>
          <w:spacing w:val="41"/>
        </w:rPr>
        <w:t xml:space="preserve"> </w:t>
      </w:r>
      <w:r>
        <w:t>cross-compilation,</w:t>
      </w:r>
      <w:r>
        <w:rPr>
          <w:spacing w:val="41"/>
        </w:rPr>
        <w:t xml:space="preserve"> </w:t>
      </w:r>
      <w:r>
        <w:rPr>
          <w:spacing w:val="-5"/>
        </w:rPr>
        <w:t>and</w:t>
      </w:r>
    </w:p>
    <w:p w:rsidR="001A2F43" w:rsidRDefault="004C2AB4">
      <w:pPr>
        <w:pStyle w:val="BodyText"/>
        <w:spacing w:before="71" w:line="249" w:lineRule="auto"/>
        <w:ind w:left="199" w:right="977"/>
        <w:jc w:val="both"/>
      </w:pPr>
      <w:r>
        <w:br w:type="column"/>
      </w:r>
      <w:proofErr w:type="gramStart"/>
      <w:r>
        <w:lastRenderedPageBreak/>
        <w:t>relying</w:t>
      </w:r>
      <w:proofErr w:type="gramEnd"/>
      <w:r>
        <w:t xml:space="preserve"> on the hosted service or standing up a private </w:t>
      </w:r>
      <w:r>
        <w:t xml:space="preserve">OBS instance—an infrastructure dependency that is not acceptable in every organization. The framework described here runs entirely on standard </w:t>
      </w:r>
      <w:proofErr w:type="spellStart"/>
      <w:r>
        <w:t>GitHub</w:t>
      </w:r>
      <w:proofErr w:type="spellEnd"/>
      <w:r>
        <w:t xml:space="preserve"> Actions infrastructure, requiring nothing beyond a </w:t>
      </w:r>
      <w:proofErr w:type="spellStart"/>
      <w:r>
        <w:t>GitHub</w:t>
      </w:r>
      <w:proofErr w:type="spellEnd"/>
      <w:r>
        <w:t xml:space="preserve"> repository.</w:t>
      </w:r>
    </w:p>
    <w:p w:rsidR="001A2F43" w:rsidRDefault="004C2AB4">
      <w:pPr>
        <w:pStyle w:val="BodyText"/>
        <w:spacing w:before="7" w:line="249" w:lineRule="auto"/>
        <w:ind w:left="199" w:right="977" w:firstLine="199"/>
        <w:jc w:val="both"/>
      </w:pPr>
      <w:r>
        <w:t>Recent discussions around software s</w:t>
      </w:r>
      <w:r>
        <w:t>upply chain security have</w:t>
      </w:r>
      <w:r>
        <w:rPr>
          <w:spacing w:val="-12"/>
        </w:rPr>
        <w:t xml:space="preserve"> </w:t>
      </w:r>
      <w:r>
        <w:t>raised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importance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reproducible</w:t>
      </w:r>
      <w:r>
        <w:rPr>
          <w:spacing w:val="-12"/>
        </w:rPr>
        <w:t xml:space="preserve"> </w:t>
      </w:r>
      <w:r>
        <w:t>builds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 xml:space="preserve">traceable artifact provenance </w:t>
      </w:r>
      <w:hyperlink w:anchor="_bookmark13" w:history="1">
        <w:r>
          <w:t>[7].</w:t>
        </w:r>
      </w:hyperlink>
      <w:r>
        <w:t xml:space="preserve"> Our design directly addresses this: every build runs inside an explicitly versioned container, and all produced pac</w:t>
      </w:r>
      <w:r>
        <w:t>kages are checksum-verified, creating a chain from source code to distributed artifact.</w:t>
      </w:r>
    </w:p>
    <w:p w:rsidR="001A2F43" w:rsidRDefault="004C2AB4">
      <w:pPr>
        <w:pStyle w:val="ListParagraph"/>
        <w:numPr>
          <w:ilvl w:val="0"/>
          <w:numId w:val="10"/>
        </w:numPr>
        <w:tabs>
          <w:tab w:val="left" w:pos="1824"/>
        </w:tabs>
        <w:spacing w:before="191"/>
        <w:ind w:left="1824" w:hanging="364"/>
        <w:jc w:val="left"/>
        <w:rPr>
          <w:sz w:val="20"/>
        </w:rPr>
      </w:pPr>
      <w:bookmarkStart w:id="2" w:name="System_Architecture"/>
      <w:bookmarkEnd w:id="2"/>
      <w:r>
        <w:rPr>
          <w:smallCaps/>
          <w:sz w:val="20"/>
        </w:rPr>
        <w:t>System</w:t>
      </w:r>
      <w:r>
        <w:rPr>
          <w:smallCaps/>
          <w:spacing w:val="57"/>
          <w:sz w:val="20"/>
        </w:rPr>
        <w:t xml:space="preserve"> </w:t>
      </w:r>
      <w:r>
        <w:rPr>
          <w:smallCaps/>
          <w:spacing w:val="-2"/>
          <w:sz w:val="20"/>
        </w:rPr>
        <w:t>Architecture</w:t>
      </w:r>
    </w:p>
    <w:p w:rsidR="001A2F43" w:rsidRDefault="004C2AB4">
      <w:pPr>
        <w:pStyle w:val="BodyText"/>
        <w:spacing w:before="112" w:line="249" w:lineRule="auto"/>
        <w:ind w:left="199" w:right="977" w:firstLine="199"/>
        <w:jc w:val="both"/>
      </w:pPr>
      <w:r>
        <w:t>Our framework is organized around four interacting sub-systems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together</w:t>
      </w:r>
      <w:r>
        <w:rPr>
          <w:spacing w:val="-1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build-and-release</w:t>
      </w:r>
      <w:r>
        <w:rPr>
          <w:spacing w:val="-1"/>
        </w:rPr>
        <w:t xml:space="preserve"> </w:t>
      </w:r>
      <w:r>
        <w:t xml:space="preserve">pipeline. </w:t>
      </w:r>
      <w:proofErr w:type="gramStart"/>
      <w:r>
        <w:t>Fig.</w:t>
      </w:r>
      <w:proofErr w:type="gramEnd"/>
      <w:r>
        <w:rPr>
          <w:spacing w:val="-2"/>
        </w:rPr>
        <w:t xml:space="preserve"> </w:t>
      </w:r>
      <w:hyperlink w:anchor="_bookmark0" w:history="1">
        <w:r>
          <w:t>1</w:t>
        </w:r>
      </w:hyperlink>
      <w:r>
        <w:rPr>
          <w:spacing w:val="-2"/>
        </w:rPr>
        <w:t xml:space="preserve"> </w:t>
      </w:r>
      <w:r>
        <w:t>shows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repository</w:t>
      </w:r>
      <w:r>
        <w:rPr>
          <w:spacing w:val="-2"/>
        </w:rPr>
        <w:t xml:space="preserve"> </w:t>
      </w:r>
      <w:r>
        <w:t>layout,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Fig.</w:t>
      </w:r>
      <w:r>
        <w:rPr>
          <w:spacing w:val="-2"/>
        </w:rPr>
        <w:t xml:space="preserve"> </w:t>
      </w:r>
      <w:hyperlink w:anchor="_bookmark1" w:history="1">
        <w:r>
          <w:t>2</w:t>
        </w:r>
      </w:hyperlink>
      <w:r>
        <w:rPr>
          <w:spacing w:val="-2"/>
        </w:rPr>
        <w:t xml:space="preserve"> </w:t>
      </w:r>
      <w:r>
        <w:t>shows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actual </w:t>
      </w:r>
      <w:proofErr w:type="spellStart"/>
      <w:r>
        <w:t>GitHub</w:t>
      </w:r>
      <w:proofErr w:type="spellEnd"/>
      <w:r>
        <w:t xml:space="preserve"> Actions pipeline execution graph with timing data from a successful Linux 6.6.30 build.</w:t>
      </w:r>
    </w:p>
    <w:p w:rsidR="001A2F43" w:rsidRDefault="004C2AB4">
      <w:pPr>
        <w:spacing w:before="227"/>
        <w:ind w:left="744"/>
        <w:rPr>
          <w:rFonts w:ascii="Courier New"/>
          <w:sz w:val="18"/>
        </w:rPr>
      </w:pPr>
      <w:r>
        <w:rPr>
          <w:rFonts w:ascii="Courier New"/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487187456" behindDoc="1" locked="0" layoutInCell="1" allowOverlap="1">
                <wp:simplePos x="0" y="0"/>
                <wp:positionH relativeFrom="page">
                  <wp:posOffset>4616944</wp:posOffset>
                </wp:positionH>
                <wp:positionV relativeFrom="paragraph">
                  <wp:posOffset>248158</wp:posOffset>
                </wp:positionV>
                <wp:extent cx="36195" cy="154813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154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1548130">
                              <a:moveTo>
                                <a:pt x="0" y="0"/>
                              </a:moveTo>
                              <a:lnTo>
                                <a:pt x="0" y="1548014"/>
                              </a:lnTo>
                            </a:path>
                            <a:path w="36195" h="1548130">
                              <a:moveTo>
                                <a:pt x="0" y="107997"/>
                              </a:moveTo>
                              <a:lnTo>
                                <a:pt x="36002" y="107997"/>
                              </a:lnTo>
                            </a:path>
                            <a:path w="36195" h="1548130">
                              <a:moveTo>
                                <a:pt x="0" y="252002"/>
                              </a:moveTo>
                              <a:lnTo>
                                <a:pt x="36002" y="252002"/>
                              </a:lnTo>
                            </a:path>
                            <a:path w="36195" h="1548130">
                              <a:moveTo>
                                <a:pt x="0" y="540006"/>
                              </a:moveTo>
                              <a:lnTo>
                                <a:pt x="36002" y="540006"/>
                              </a:lnTo>
                            </a:path>
                            <a:path w="36195" h="1548130">
                              <a:moveTo>
                                <a:pt x="0" y="756006"/>
                              </a:moveTo>
                              <a:lnTo>
                                <a:pt x="36002" y="756006"/>
                              </a:lnTo>
                            </a:path>
                            <a:path w="36195" h="1548130">
                              <a:moveTo>
                                <a:pt x="0" y="1116010"/>
                              </a:moveTo>
                              <a:lnTo>
                                <a:pt x="36002" y="1116010"/>
                              </a:lnTo>
                            </a:path>
                            <a:path w="36195" h="1548130">
                              <a:moveTo>
                                <a:pt x="0" y="1260015"/>
                              </a:moveTo>
                              <a:lnTo>
                                <a:pt x="36002" y="1260015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3.53894pt;margin-top:19.540066pt;width:2.85pt;height:121.9pt;mso-position-horizontal-relative:page;mso-position-vertical-relative:paragraph;z-index:-16129024" id="docshape1" coordorigin="7271,391" coordsize="57,2438" path="m7271,391l7271,2829m7271,561l7327,561m7271,788l7327,788m7271,1241l7327,1241m7271,1581l7327,1581m7271,2148l7327,2148m7271,2375l7327,2375e" filled="false" stroked="true" strokeweight=".3985pt" strokecolor="#666666">
                <v:path arrowok="t"/>
                <v:stroke dashstyle="solid"/>
                <w10:wrap type="none"/>
              </v:shape>
            </w:pict>
          </mc:Fallback>
        </mc:AlternateContent>
      </w:r>
      <w:proofErr w:type="spellStart"/>
      <w:r>
        <w:rPr>
          <w:rFonts w:ascii="Courier New"/>
          <w:spacing w:val="-2"/>
          <w:sz w:val="18"/>
        </w:rPr>
        <w:t>KernelForge</w:t>
      </w:r>
      <w:proofErr w:type="spellEnd"/>
      <w:r>
        <w:rPr>
          <w:rFonts w:ascii="Courier New"/>
          <w:spacing w:val="-2"/>
          <w:sz w:val="18"/>
        </w:rPr>
        <w:t>/</w:t>
      </w:r>
    </w:p>
    <w:p w:rsidR="001A2F43" w:rsidRDefault="004C2AB4">
      <w:pPr>
        <w:spacing w:before="35"/>
        <w:ind w:left="1310"/>
        <w:rPr>
          <w:rFonts w:ascii="Courier New"/>
          <w:sz w:val="18"/>
        </w:rPr>
      </w:pPr>
      <w:r>
        <w:rPr>
          <w:rFonts w:ascii="Courier New"/>
          <w:spacing w:val="-2"/>
          <w:sz w:val="18"/>
        </w:rPr>
        <w:t>README.md</w:t>
      </w:r>
    </w:p>
    <w:p w:rsidR="001A2F43" w:rsidRDefault="004C2AB4">
      <w:pPr>
        <w:spacing w:before="17" w:line="118" w:lineRule="exact"/>
        <w:ind w:left="1310"/>
        <w:rPr>
          <w:rFonts w:ascii="Courier New"/>
          <w:sz w:val="18"/>
        </w:rPr>
      </w:pPr>
      <w:r>
        <w:rPr>
          <w:rFonts w:ascii="Courier New"/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4976948</wp:posOffset>
                </wp:positionH>
                <wp:positionV relativeFrom="paragraph">
                  <wp:posOffset>110826</wp:posOffset>
                </wp:positionV>
                <wp:extent cx="36195" cy="1085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108585">
                              <a:moveTo>
                                <a:pt x="0" y="0"/>
                              </a:moveTo>
                              <a:lnTo>
                                <a:pt x="0" y="108002"/>
                              </a:lnTo>
                            </a:path>
                            <a:path w="36195" h="108585">
                              <a:moveTo>
                                <a:pt x="0" y="36002"/>
                              </a:moveTo>
                              <a:lnTo>
                                <a:pt x="36002" y="36002"/>
                              </a:lnTo>
                            </a:path>
                            <a:path w="36195" h="108585">
                              <a:moveTo>
                                <a:pt x="0" y="108002"/>
                              </a:moveTo>
                              <a:lnTo>
                                <a:pt x="36002" y="108002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1.885742pt;margin-top:8.726532pt;width:2.85pt;height:8.550pt;mso-position-horizontal-relative:page;mso-position-vertical-relative:paragraph;z-index:15729152" id="docshape2" coordorigin="7838,175" coordsize="57,171" path="m7838,175l7838,345m7838,231l7894,231m7838,345l7894,345e" filled="false" stroked="true" strokeweight=".3985pt" strokecolor="#666666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Courier New"/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5336953</wp:posOffset>
                </wp:positionH>
                <wp:positionV relativeFrom="paragraph">
                  <wp:posOffset>146829</wp:posOffset>
                </wp:positionV>
                <wp:extent cx="3619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>
                              <a:moveTo>
                                <a:pt x="0" y="0"/>
                              </a:moveTo>
                              <a:lnTo>
                                <a:pt x="36002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664" from="420.232544pt,11.561401pt" to="423.067414pt,11.561401pt" stroked="true" strokeweight=".3985pt" strokecolor="#666666">
                <v:stroke dashstyle="solid"/>
                <w10:wrap type="none"/>
              </v:line>
            </w:pict>
          </mc:Fallback>
        </mc:AlternateContent>
      </w:r>
      <w:proofErr w:type="spellStart"/>
      <w:proofErr w:type="gramStart"/>
      <w:r>
        <w:rPr>
          <w:rFonts w:ascii="Courier New"/>
          <w:spacing w:val="-2"/>
          <w:sz w:val="18"/>
        </w:rPr>
        <w:t>docker</w:t>
      </w:r>
      <w:proofErr w:type="spellEnd"/>
      <w:proofErr w:type="gramEnd"/>
      <w:r>
        <w:rPr>
          <w:rFonts w:ascii="Courier New"/>
          <w:spacing w:val="-2"/>
          <w:sz w:val="18"/>
        </w:rPr>
        <w:t>/</w:t>
      </w:r>
    </w:p>
    <w:p w:rsidR="001A2F43" w:rsidRDefault="001A2F43">
      <w:pPr>
        <w:spacing w:line="118" w:lineRule="exact"/>
        <w:rPr>
          <w:rFonts w:ascii="Courier New"/>
          <w:sz w:val="18"/>
        </w:rPr>
        <w:sectPr w:rsidR="001A2F43">
          <w:pgSz w:w="12240" w:h="15840"/>
          <w:pgMar w:top="920" w:right="0" w:bottom="280" w:left="720" w:header="720" w:footer="720" w:gutter="0"/>
          <w:cols w:num="2" w:space="720" w:equalWidth="0">
            <w:col w:w="5281" w:space="40"/>
            <w:col w:w="6199"/>
          </w:cols>
        </w:sectPr>
      </w:pPr>
    </w:p>
    <w:p w:rsidR="001A2F43" w:rsidRDefault="004C2AB4">
      <w:pPr>
        <w:pStyle w:val="BodyText"/>
        <w:spacing w:before="93"/>
        <w:ind w:left="259"/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5336953</wp:posOffset>
                </wp:positionH>
                <wp:positionV relativeFrom="paragraph">
                  <wp:posOffset>133123</wp:posOffset>
                </wp:positionV>
                <wp:extent cx="3619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>
                              <a:moveTo>
                                <a:pt x="0" y="0"/>
                              </a:moveTo>
                              <a:lnTo>
                                <a:pt x="36002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176" from="420.232544pt,10.482167pt" to="423.067414pt,10.482167pt" stroked="true" strokeweight=".3985pt" strokecolor="#666666">
                <v:stroke dashstyle="solid"/>
                <w10:wrap type="none"/>
              </v:line>
            </w:pict>
          </mc:Fallback>
        </mc:AlternateContent>
      </w:r>
      <w:proofErr w:type="gramStart"/>
      <w:r>
        <w:t>QEMU</w:t>
      </w:r>
      <w:r>
        <w:rPr>
          <w:spacing w:val="-2"/>
        </w:rPr>
        <w:t xml:space="preserve"> </w:t>
      </w:r>
      <w:r>
        <w:t>testing.</w:t>
      </w:r>
      <w:proofErr w:type="gramEnd"/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VIII</w:t>
      </w:r>
      <w:r>
        <w:rPr>
          <w:spacing w:val="-2"/>
        </w:rPr>
        <w:t xml:space="preserve"> </w:t>
      </w:r>
      <w:r>
        <w:t>presents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experimental</w:t>
      </w:r>
      <w:r>
        <w:rPr>
          <w:spacing w:val="-1"/>
        </w:rPr>
        <w:t xml:space="preserve"> </w:t>
      </w:r>
      <w:r>
        <w:rPr>
          <w:spacing w:val="-2"/>
        </w:rPr>
        <w:t>results.</w:t>
      </w:r>
    </w:p>
    <w:p w:rsidR="001A2F43" w:rsidRDefault="004C2AB4">
      <w:pPr>
        <w:spacing w:before="68" w:line="124" w:lineRule="auto"/>
        <w:ind w:left="259"/>
        <w:rPr>
          <w:rFonts w:ascii="Courier New"/>
          <w:sz w:val="18"/>
        </w:rPr>
      </w:pPr>
      <w:r>
        <w:br w:type="column"/>
      </w:r>
      <w:proofErr w:type="gramStart"/>
      <w:r>
        <w:rPr>
          <w:rFonts w:ascii="Courier New"/>
          <w:spacing w:val="-4"/>
          <w:sz w:val="18"/>
        </w:rPr>
        <w:lastRenderedPageBreak/>
        <w:t>deb</w:t>
      </w:r>
      <w:proofErr w:type="gramEnd"/>
      <w:r>
        <w:rPr>
          <w:rFonts w:ascii="Courier New"/>
          <w:spacing w:val="-4"/>
          <w:sz w:val="18"/>
        </w:rPr>
        <w:t>/ rpm/</w:t>
      </w:r>
    </w:p>
    <w:p w:rsidR="001A2F43" w:rsidRDefault="004C2AB4">
      <w:pPr>
        <w:spacing w:before="70" w:line="134" w:lineRule="auto"/>
        <w:ind w:left="96" w:right="2676"/>
        <w:rPr>
          <w:rFonts w:ascii="Courier New"/>
          <w:sz w:val="18"/>
        </w:rPr>
      </w:pPr>
      <w:r>
        <w:br w:type="column"/>
      </w:r>
      <w:proofErr w:type="spellStart"/>
      <w:r>
        <w:rPr>
          <w:rFonts w:ascii="Courier New"/>
          <w:spacing w:val="-2"/>
          <w:sz w:val="18"/>
        </w:rPr>
        <w:lastRenderedPageBreak/>
        <w:t>Dockerfile</w:t>
      </w:r>
      <w:proofErr w:type="spellEnd"/>
      <w:r>
        <w:rPr>
          <w:rFonts w:ascii="Courier New"/>
          <w:spacing w:val="-2"/>
          <w:sz w:val="18"/>
        </w:rPr>
        <w:t xml:space="preserve"> </w:t>
      </w:r>
      <w:proofErr w:type="spellStart"/>
      <w:r>
        <w:rPr>
          <w:rFonts w:ascii="Courier New"/>
          <w:spacing w:val="-2"/>
          <w:sz w:val="18"/>
        </w:rPr>
        <w:t>Dockerfile</w:t>
      </w:r>
      <w:proofErr w:type="spellEnd"/>
    </w:p>
    <w:p w:rsidR="001A2F43" w:rsidRDefault="001A2F43">
      <w:pPr>
        <w:spacing w:line="134" w:lineRule="auto"/>
        <w:rPr>
          <w:rFonts w:ascii="Courier New"/>
          <w:sz w:val="18"/>
        </w:rPr>
        <w:sectPr w:rsidR="001A2F43">
          <w:type w:val="continuous"/>
          <w:pgSz w:w="12240" w:h="15840"/>
          <w:pgMar w:top="900" w:right="0" w:bottom="280" w:left="720" w:header="720" w:footer="720" w:gutter="0"/>
          <w:cols w:num="3" w:space="720" w:equalWidth="0">
            <w:col w:w="5321" w:space="1618"/>
            <w:col w:w="690" w:space="40"/>
            <w:col w:w="3851"/>
          </w:cols>
        </w:sectPr>
      </w:pPr>
    </w:p>
    <w:p w:rsidR="001A2F43" w:rsidRDefault="004C2AB4">
      <w:pPr>
        <w:pStyle w:val="BodyText"/>
        <w:spacing w:before="9" w:line="249" w:lineRule="auto"/>
        <w:ind w:left="259"/>
      </w:pPr>
      <w:r>
        <w:lastRenderedPageBreak/>
        <w:t>Sections</w:t>
      </w:r>
      <w:r>
        <w:rPr>
          <w:spacing w:val="21"/>
        </w:rPr>
        <w:t xml:space="preserve"> </w:t>
      </w:r>
      <w:r>
        <w:t>IX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X</w:t>
      </w:r>
      <w:r>
        <w:rPr>
          <w:spacing w:val="21"/>
        </w:rPr>
        <w:t xml:space="preserve"> </w:t>
      </w:r>
      <w:r>
        <w:t>discuss</w:t>
      </w:r>
      <w:r>
        <w:rPr>
          <w:spacing w:val="21"/>
        </w:rPr>
        <w:t xml:space="preserve"> </w:t>
      </w:r>
      <w:r>
        <w:t>limitations,</w:t>
      </w:r>
      <w:r>
        <w:rPr>
          <w:spacing w:val="21"/>
        </w:rPr>
        <w:t xml:space="preserve"> </w:t>
      </w:r>
      <w:r>
        <w:t>future</w:t>
      </w:r>
      <w:r>
        <w:rPr>
          <w:spacing w:val="21"/>
        </w:rPr>
        <w:t xml:space="preserve"> </w:t>
      </w:r>
      <w:r>
        <w:t>directions,</w:t>
      </w:r>
      <w:r>
        <w:rPr>
          <w:spacing w:val="21"/>
        </w:rPr>
        <w:t xml:space="preserve"> </w:t>
      </w:r>
      <w:r>
        <w:t xml:space="preserve">and </w:t>
      </w:r>
      <w:r>
        <w:rPr>
          <w:spacing w:val="-2"/>
        </w:rPr>
        <w:t>conclusions.</w:t>
      </w:r>
    </w:p>
    <w:p w:rsidR="001A2F43" w:rsidRDefault="004C2AB4">
      <w:pPr>
        <w:pStyle w:val="ListParagraph"/>
        <w:numPr>
          <w:ilvl w:val="0"/>
          <w:numId w:val="11"/>
        </w:numPr>
        <w:tabs>
          <w:tab w:val="left" w:pos="2199"/>
        </w:tabs>
        <w:spacing w:before="153"/>
        <w:ind w:left="2199" w:hanging="289"/>
        <w:jc w:val="left"/>
        <w:rPr>
          <w:sz w:val="20"/>
        </w:rPr>
      </w:pPr>
      <w:bookmarkStart w:id="3" w:name="Related_Work"/>
      <w:bookmarkEnd w:id="3"/>
      <w:r>
        <w:rPr>
          <w:smallCaps/>
          <w:sz w:val="20"/>
        </w:rPr>
        <w:t>Related</w:t>
      </w:r>
      <w:r>
        <w:rPr>
          <w:smallCaps/>
          <w:spacing w:val="48"/>
          <w:sz w:val="20"/>
        </w:rPr>
        <w:t xml:space="preserve"> </w:t>
      </w:r>
      <w:r>
        <w:rPr>
          <w:smallCaps/>
          <w:spacing w:val="-4"/>
          <w:sz w:val="20"/>
        </w:rPr>
        <w:t>Work</w:t>
      </w:r>
    </w:p>
    <w:p w:rsidR="001A2F43" w:rsidRDefault="004C2AB4">
      <w:pPr>
        <w:pStyle w:val="BodyText"/>
        <w:spacing w:before="85" w:line="249" w:lineRule="auto"/>
        <w:ind w:left="259" w:firstLine="199"/>
        <w:jc w:val="both"/>
      </w:pPr>
      <w:r>
        <w:t xml:space="preserve">Several efforts have </w:t>
      </w:r>
      <w:r>
        <w:t xml:space="preserve">tackled Linux kernel build automation from different directions. The upstream kernel project itself sponsors the Linux Kernel Functional Testing (LKFT) </w:t>
      </w:r>
      <w:proofErr w:type="spellStart"/>
      <w:r>
        <w:t>initia-tive</w:t>
      </w:r>
      <w:proofErr w:type="spellEnd"/>
      <w:r>
        <w:t xml:space="preserve"> through </w:t>
      </w:r>
      <w:proofErr w:type="spellStart"/>
      <w:r>
        <w:t>Linaro</w:t>
      </w:r>
      <w:proofErr w:type="spellEnd"/>
      <w:r>
        <w:t>, which runs a broad suite of functional tests across various architectures on</w:t>
      </w:r>
      <w:r>
        <w:t xml:space="preserve"> every mainline commit </w:t>
      </w:r>
      <w:hyperlink w:anchor="_bookmark9" w:history="1">
        <w:r>
          <w:t>[3].</w:t>
        </w:r>
      </w:hyperlink>
      <w:r>
        <w:t xml:space="preserve"> LKFT is thorough, but it operates at an organizational scale that assumes dedicated hardware labs and significant infrastructure. It is not the kind of thing an individual de-</w:t>
      </w:r>
      <w:proofErr w:type="spellStart"/>
      <w:r>
        <w:t>veloper</w:t>
      </w:r>
      <w:proofErr w:type="spellEnd"/>
      <w:r>
        <w:t xml:space="preserve"> or a small team</w:t>
      </w:r>
      <w:r>
        <w:t xml:space="preserve"> can pick up and run against their own downstream kernel fork.</w:t>
      </w:r>
    </w:p>
    <w:p w:rsidR="001A2F43" w:rsidRDefault="004C2AB4">
      <w:pPr>
        <w:pStyle w:val="BodyText"/>
        <w:spacing w:before="1" w:line="244" w:lineRule="auto"/>
        <w:ind w:left="259" w:firstLine="199"/>
        <w:jc w:val="both"/>
      </w:pPr>
      <w:r>
        <w:t xml:space="preserve">The </w:t>
      </w:r>
      <w:proofErr w:type="spellStart"/>
      <w:r>
        <w:rPr>
          <w:rFonts w:ascii="Courier New" w:hAnsi="Courier New"/>
        </w:rPr>
        <w:t>kbuild</w:t>
      </w:r>
      <w:proofErr w:type="spellEnd"/>
      <w:r>
        <w:rPr>
          <w:rFonts w:ascii="Courier New" w:hAnsi="Courier New"/>
          <w:spacing w:val="-15"/>
        </w:rPr>
        <w:t xml:space="preserve"> </w:t>
      </w:r>
      <w:r>
        <w:t>system baked into the kernel source tree handles dependency tracking, configuration management, and multi-architecture</w:t>
      </w:r>
      <w:r>
        <w:rPr>
          <w:spacing w:val="40"/>
        </w:rPr>
        <w:t xml:space="preserve"> </w:t>
      </w:r>
      <w:r>
        <w:t>builds</w:t>
      </w:r>
      <w:r>
        <w:rPr>
          <w:spacing w:val="40"/>
        </w:rPr>
        <w:t xml:space="preserve"> </w:t>
      </w:r>
      <w:r>
        <w:t>within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compilation</w:t>
      </w:r>
      <w:r>
        <w:rPr>
          <w:spacing w:val="40"/>
        </w:rPr>
        <w:t xml:space="preserve"> </w:t>
      </w:r>
      <w:r>
        <w:t>stage.</w:t>
      </w:r>
      <w:r>
        <w:rPr>
          <w:spacing w:val="40"/>
        </w:rPr>
        <w:t xml:space="preserve"> </w:t>
      </w:r>
      <w:r>
        <w:t xml:space="preserve">But it stops there—packaging, environment isolation, and release management are outside its scope. Distribution-level tooling such as Fedora’s kernel packaging scripts and the Ubuntu </w:t>
      </w:r>
      <w:proofErr w:type="spellStart"/>
      <w:r>
        <w:rPr>
          <w:rFonts w:ascii="Courier New" w:hAnsi="Courier New"/>
        </w:rPr>
        <w:t>linux</w:t>
      </w:r>
      <w:proofErr w:type="spellEnd"/>
      <w:r>
        <w:rPr>
          <w:rFonts w:ascii="Courier New" w:hAnsi="Courier New"/>
        </w:rPr>
        <w:t>-source</w:t>
      </w:r>
      <w:r>
        <w:rPr>
          <w:rFonts w:ascii="Courier New" w:hAnsi="Courier New"/>
          <w:spacing w:val="-30"/>
        </w:rPr>
        <w:t xml:space="preserve"> </w:t>
      </w:r>
      <w:r>
        <w:t>tree</w:t>
      </w:r>
      <w:r>
        <w:rPr>
          <w:spacing w:val="-13"/>
        </w:rPr>
        <w:t xml:space="preserve"> </w:t>
      </w:r>
      <w:r>
        <w:t>handle</w:t>
      </w:r>
      <w:r>
        <w:rPr>
          <w:spacing w:val="-12"/>
        </w:rPr>
        <w:t xml:space="preserve"> </w:t>
      </w:r>
      <w:r>
        <w:t>packaging</w:t>
      </w:r>
      <w:r>
        <w:rPr>
          <w:spacing w:val="-1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proofErr w:type="spellStart"/>
      <w:r>
        <w:t>ecosys-tems</w:t>
      </w:r>
      <w:proofErr w:type="spellEnd"/>
      <w:r>
        <w:t>, but both ar</w:t>
      </w:r>
      <w:r>
        <w:t xml:space="preserve">e tightly tied to their respective distributions and require substantial rework to use in other contexts </w:t>
      </w:r>
      <w:hyperlink w:anchor="_bookmark10" w:history="1">
        <w:r>
          <w:t>[4].</w:t>
        </w:r>
      </w:hyperlink>
    </w:p>
    <w:p w:rsidR="001A2F43" w:rsidRDefault="004C2AB4">
      <w:pPr>
        <w:pStyle w:val="BodyText"/>
        <w:spacing w:before="9" w:line="249" w:lineRule="auto"/>
        <w:ind w:left="259" w:firstLine="199"/>
        <w:jc w:val="both"/>
      </w:pPr>
      <w:r>
        <w:t xml:space="preserve">Container-based build approaches have found use in </w:t>
      </w:r>
      <w:proofErr w:type="spellStart"/>
      <w:r>
        <w:t>em</w:t>
      </w:r>
      <w:proofErr w:type="spellEnd"/>
      <w:r>
        <w:t xml:space="preserve">-bedded Linux work. </w:t>
      </w:r>
      <w:proofErr w:type="spellStart"/>
      <w:r>
        <w:t>OpenEmbedded</w:t>
      </w:r>
      <w:proofErr w:type="spellEnd"/>
      <w:r>
        <w:t xml:space="preserve"> and the </w:t>
      </w:r>
      <w:proofErr w:type="spellStart"/>
      <w:r>
        <w:t>Yocto</w:t>
      </w:r>
      <w:proofErr w:type="spellEnd"/>
      <w:r>
        <w:t xml:space="preserve"> Project togethe</w:t>
      </w:r>
      <w:r>
        <w:t>r provide a powerful framework for building entire embedded system images inside reproducible container en-</w:t>
      </w:r>
      <w:proofErr w:type="spellStart"/>
      <w:r>
        <w:t>vironments</w:t>
      </w:r>
      <w:proofErr w:type="spellEnd"/>
      <w:r>
        <w:t xml:space="preserve"> </w:t>
      </w:r>
      <w:hyperlink w:anchor="_bookmark11" w:history="1">
        <w:r>
          <w:t>[5].</w:t>
        </w:r>
      </w:hyperlink>
      <w:r>
        <w:t xml:space="preserve"> Their scope, however, is much broader than what most kernel-only packaging workflows need, and the ope</w:t>
      </w:r>
      <w:r>
        <w:t>rational overhead reflects that.</w:t>
      </w:r>
    </w:p>
    <w:p w:rsidR="001A2F43" w:rsidRDefault="004C2AB4">
      <w:pPr>
        <w:pStyle w:val="BodyText"/>
        <w:spacing w:before="2" w:line="249" w:lineRule="auto"/>
        <w:ind w:left="259" w:firstLine="199"/>
        <w:jc w:val="both"/>
      </w:pPr>
      <w:r>
        <w:t xml:space="preserve">SUSE’s </w:t>
      </w:r>
      <w:proofErr w:type="spellStart"/>
      <w:r>
        <w:t>OpenBuildService</w:t>
      </w:r>
      <w:proofErr w:type="spellEnd"/>
      <w:r>
        <w:t xml:space="preserve"> (OBS) offers hosted </w:t>
      </w:r>
      <w:proofErr w:type="spellStart"/>
      <w:r>
        <w:t>infrastruc-ture</w:t>
      </w:r>
      <w:proofErr w:type="spellEnd"/>
      <w:r>
        <w:t xml:space="preserve"> for building packages across many distributions and architectures</w:t>
      </w:r>
      <w:r>
        <w:rPr>
          <w:spacing w:val="61"/>
        </w:rPr>
        <w:t xml:space="preserve"> </w:t>
      </w:r>
      <w:hyperlink w:anchor="_bookmark12" w:history="1">
        <w:r>
          <w:t>[6].</w:t>
        </w:r>
      </w:hyperlink>
      <w:r>
        <w:rPr>
          <w:spacing w:val="62"/>
        </w:rPr>
        <w:t xml:space="preserve"> </w:t>
      </w:r>
      <w:r>
        <w:t>It</w:t>
      </w:r>
      <w:r>
        <w:rPr>
          <w:spacing w:val="61"/>
        </w:rPr>
        <w:t xml:space="preserve"> </w:t>
      </w:r>
      <w:r>
        <w:t>is</w:t>
      </w:r>
      <w:r>
        <w:rPr>
          <w:spacing w:val="62"/>
        </w:rPr>
        <w:t xml:space="preserve"> </w:t>
      </w:r>
      <w:r>
        <w:t>capable,</w:t>
      </w:r>
      <w:r>
        <w:rPr>
          <w:spacing w:val="62"/>
        </w:rPr>
        <w:t xml:space="preserve"> </w:t>
      </w:r>
      <w:r>
        <w:t>but</w:t>
      </w:r>
      <w:r>
        <w:rPr>
          <w:spacing w:val="61"/>
        </w:rPr>
        <w:t xml:space="preserve"> </w:t>
      </w:r>
      <w:r>
        <w:t>using</w:t>
      </w:r>
      <w:r>
        <w:rPr>
          <w:spacing w:val="62"/>
        </w:rPr>
        <w:t xml:space="preserve"> </w:t>
      </w:r>
      <w:r>
        <w:t>it</w:t>
      </w:r>
      <w:r>
        <w:rPr>
          <w:spacing w:val="62"/>
        </w:rPr>
        <w:t xml:space="preserve"> </w:t>
      </w:r>
      <w:r>
        <w:t>means</w:t>
      </w:r>
      <w:r>
        <w:rPr>
          <w:spacing w:val="61"/>
        </w:rPr>
        <w:t xml:space="preserve"> </w:t>
      </w:r>
      <w:r>
        <w:rPr>
          <w:spacing w:val="-2"/>
        </w:rPr>
        <w:t>either</w:t>
      </w:r>
    </w:p>
    <w:p w:rsidR="001A2F43" w:rsidRDefault="004C2AB4">
      <w:pPr>
        <w:spacing w:before="13" w:line="157" w:lineRule="exact"/>
        <w:ind w:left="1310"/>
        <w:rPr>
          <w:rFonts w:ascii="Courier New"/>
          <w:sz w:val="18"/>
        </w:rPr>
      </w:pPr>
      <w:r>
        <w:br w:type="column"/>
      </w:r>
      <w:proofErr w:type="spellStart"/>
      <w:proofErr w:type="gramStart"/>
      <w:r>
        <w:rPr>
          <w:rFonts w:ascii="Courier New"/>
          <w:spacing w:val="-2"/>
          <w:sz w:val="18"/>
        </w:rPr>
        <w:lastRenderedPageBreak/>
        <w:t>kernelc</w:t>
      </w:r>
      <w:proofErr w:type="spellEnd"/>
      <w:r>
        <w:rPr>
          <w:rFonts w:ascii="Courier New"/>
          <w:spacing w:val="-2"/>
          <w:sz w:val="18"/>
        </w:rPr>
        <w:t>/</w:t>
      </w:r>
      <w:proofErr w:type="spellStart"/>
      <w:r>
        <w:rPr>
          <w:rFonts w:ascii="Courier New"/>
          <w:spacing w:val="-2"/>
          <w:sz w:val="18"/>
        </w:rPr>
        <w:t>onfigs</w:t>
      </w:r>
      <w:proofErr w:type="spellEnd"/>
      <w:proofErr w:type="gramEnd"/>
      <w:r>
        <w:rPr>
          <w:rFonts w:ascii="Courier New"/>
          <w:spacing w:val="-2"/>
          <w:sz w:val="18"/>
        </w:rPr>
        <w:t>/</w:t>
      </w:r>
    </w:p>
    <w:p w:rsidR="001A2F43" w:rsidRDefault="004C2AB4">
      <w:pPr>
        <w:spacing w:before="18" w:line="134" w:lineRule="auto"/>
        <w:ind w:left="2444" w:right="488"/>
        <w:rPr>
          <w:rFonts w:ascii="Courier New"/>
          <w:sz w:val="18"/>
        </w:rPr>
      </w:pPr>
      <w:r>
        <w:rPr>
          <w:rFonts w:ascii="Courier New"/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487189504" behindDoc="1" locked="0" layoutInCell="1" allowOverlap="1">
                <wp:simplePos x="0" y="0"/>
                <wp:positionH relativeFrom="page">
                  <wp:posOffset>4974418</wp:posOffset>
                </wp:positionH>
                <wp:positionV relativeFrom="paragraph">
                  <wp:posOffset>-38148</wp:posOffset>
                </wp:positionV>
                <wp:extent cx="38735" cy="508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35" cy="5080"/>
                          <a:chOff x="0" y="0"/>
                          <a:chExt cx="38735" cy="50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08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5080">
                                <a:moveTo>
                                  <a:pt x="0" y="2530"/>
                                </a:moveTo>
                                <a:lnTo>
                                  <a:pt x="741" y="741"/>
                                </a:lnTo>
                                <a:lnTo>
                                  <a:pt x="2530" y="0"/>
                                </a:lnTo>
                                <a:lnTo>
                                  <a:pt x="4319" y="741"/>
                                </a:lnTo>
                                <a:lnTo>
                                  <a:pt x="5060" y="2530"/>
                                </a:lnTo>
                                <a:lnTo>
                                  <a:pt x="4319" y="4319"/>
                                </a:lnTo>
                                <a:lnTo>
                                  <a:pt x="2530" y="5060"/>
                                </a:lnTo>
                                <a:lnTo>
                                  <a:pt x="741" y="4319"/>
                                </a:lnTo>
                                <a:lnTo>
                                  <a:pt x="0" y="2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30" y="2530"/>
                            <a:ext cx="36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>
                                <a:moveTo>
                                  <a:pt x="0" y="0"/>
                                </a:moveTo>
                                <a:lnTo>
                                  <a:pt x="36002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1.686493pt;margin-top:-3.003786pt;width:3.05pt;height:.4pt;mso-position-horizontal-relative:page;mso-position-vertical-relative:paragraph;z-index:-16126976" id="docshapegroup3" coordorigin="7834,-60" coordsize="61,8">
                <v:shape style="position:absolute;left:7833;top:-61;width:8;height:8" id="docshape4" coordorigin="7834,-60" coordsize="8,8" path="m7834,-56l7835,-59,7838,-60,7841,-59,7842,-56,7841,-53,7838,-52,7835,-53,7834,-56xe" filled="true" fillcolor="#666666" stroked="false">
                  <v:path arrowok="t"/>
                  <v:fill type="solid"/>
                </v:shape>
                <v:line style="position:absolute" from="7838,-56" to="7894,-56" stroked="true" strokeweight=".3985pt" strokecolor="#666666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Courier New"/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5336953</wp:posOffset>
                </wp:positionH>
                <wp:positionV relativeFrom="paragraph">
                  <wp:posOffset>36381</wp:posOffset>
                </wp:positionV>
                <wp:extent cx="36195" cy="7239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72390">
                              <a:moveTo>
                                <a:pt x="0" y="0"/>
                              </a:moveTo>
                              <a:lnTo>
                                <a:pt x="0" y="72000"/>
                              </a:lnTo>
                            </a:path>
                            <a:path w="36195" h="72390">
                              <a:moveTo>
                                <a:pt x="0" y="0"/>
                              </a:moveTo>
                              <a:lnTo>
                                <a:pt x="36002" y="0"/>
                              </a:lnTo>
                            </a:path>
                            <a:path w="36195" h="72390">
                              <a:moveTo>
                                <a:pt x="0" y="72000"/>
                              </a:moveTo>
                              <a:lnTo>
                                <a:pt x="36002" y="7200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0.232544pt;margin-top:2.864724pt;width:2.85pt;height:5.7pt;mso-position-horizontal-relative:page;mso-position-vertical-relative:paragraph;z-index:15731200" id="docshape5" coordorigin="8405,57" coordsize="57,114" path="m8405,57l8405,171m8405,57l8461,57m8405,171l8461,171e" filled="false" stroked="true" strokeweight=".3985pt" strokecolor="#666666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Courier New"/>
          <w:spacing w:val="-2"/>
          <w:sz w:val="18"/>
        </w:rPr>
        <w:t>arm64_defconfig x86_64_defconfig</w:t>
      </w:r>
    </w:p>
    <w:p w:rsidR="001A2F43" w:rsidRDefault="004C2AB4">
      <w:pPr>
        <w:spacing w:line="100" w:lineRule="exact"/>
        <w:ind w:left="1310"/>
        <w:rPr>
          <w:rFonts w:ascii="Courier New"/>
          <w:sz w:val="18"/>
        </w:rPr>
      </w:pPr>
      <w:proofErr w:type="gramStart"/>
      <w:r>
        <w:rPr>
          <w:rFonts w:ascii="Courier New"/>
          <w:spacing w:val="-2"/>
          <w:sz w:val="18"/>
        </w:rPr>
        <w:t>kernel-source</w:t>
      </w:r>
      <w:proofErr w:type="gramEnd"/>
      <w:r>
        <w:rPr>
          <w:rFonts w:ascii="Courier New"/>
          <w:spacing w:val="-2"/>
          <w:sz w:val="18"/>
        </w:rPr>
        <w:t>/</w:t>
      </w:r>
    </w:p>
    <w:p w:rsidR="001A2F43" w:rsidRDefault="004C2AB4">
      <w:pPr>
        <w:spacing w:line="118" w:lineRule="exact"/>
        <w:ind w:left="1877"/>
        <w:rPr>
          <w:rFonts w:ascii="Courier New"/>
          <w:sz w:val="18"/>
        </w:rPr>
      </w:pPr>
      <w:r>
        <w:rPr>
          <w:rFonts w:ascii="Courier New"/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4976948</wp:posOffset>
                </wp:positionH>
                <wp:positionV relativeFrom="paragraph">
                  <wp:posOffset>32622</wp:posOffset>
                </wp:positionV>
                <wp:extent cx="36195" cy="14414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144145">
                              <a:moveTo>
                                <a:pt x="0" y="0"/>
                              </a:moveTo>
                              <a:lnTo>
                                <a:pt x="0" y="144004"/>
                              </a:lnTo>
                            </a:path>
                            <a:path w="36195" h="144145">
                              <a:moveTo>
                                <a:pt x="0" y="0"/>
                              </a:moveTo>
                              <a:lnTo>
                                <a:pt x="36002" y="0"/>
                              </a:lnTo>
                            </a:path>
                            <a:path w="36195" h="144145">
                              <a:moveTo>
                                <a:pt x="0" y="72005"/>
                              </a:moveTo>
                              <a:lnTo>
                                <a:pt x="36002" y="72005"/>
                              </a:lnTo>
                            </a:path>
                            <a:path w="36195" h="144145">
                              <a:moveTo>
                                <a:pt x="0" y="144004"/>
                              </a:moveTo>
                              <a:lnTo>
                                <a:pt x="36002" y="144004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1.885742pt;margin-top:2.568713pt;width:2.85pt;height:11.35pt;mso-position-horizontal-relative:page;mso-position-vertical-relative:paragraph;z-index:15731712" id="docshape6" coordorigin="7838,51" coordsize="57,227" path="m7838,51l7838,278m7838,51l7894,51m7838,165l7894,165m7838,278l7894,278e" filled="false" stroked="true" strokeweight=".3985pt" strokecolor="#666666">
                <v:path arrowok="t"/>
                <v:stroke dashstyle="solid"/>
                <w10:wrap type="none"/>
              </v:shape>
            </w:pict>
          </mc:Fallback>
        </mc:AlternateContent>
      </w:r>
      <w:proofErr w:type="gramStart"/>
      <w:r>
        <w:rPr>
          <w:rFonts w:ascii="Courier New"/>
          <w:spacing w:val="-2"/>
          <w:sz w:val="18"/>
        </w:rPr>
        <w:t>linux-6.6.30.tar.xz</w:t>
      </w:r>
      <w:proofErr w:type="gramEnd"/>
    </w:p>
    <w:p w:rsidR="001A2F43" w:rsidRDefault="004C2AB4">
      <w:pPr>
        <w:spacing w:before="24" w:line="129" w:lineRule="auto"/>
        <w:ind w:left="1877" w:right="488"/>
        <w:rPr>
          <w:rFonts w:ascii="Courier New"/>
          <w:sz w:val="18"/>
        </w:rPr>
      </w:pPr>
      <w:proofErr w:type="gramStart"/>
      <w:r>
        <w:rPr>
          <w:rFonts w:ascii="Courier New"/>
          <w:spacing w:val="-2"/>
          <w:sz w:val="18"/>
        </w:rPr>
        <w:t>linux-6.6.30.tar.xz.sha256</w:t>
      </w:r>
      <w:proofErr w:type="gramEnd"/>
      <w:r>
        <w:rPr>
          <w:rFonts w:ascii="Courier New"/>
          <w:spacing w:val="-2"/>
          <w:sz w:val="18"/>
        </w:rPr>
        <w:t xml:space="preserve"> sha256sums.asc</w:t>
      </w:r>
    </w:p>
    <w:p w:rsidR="001A2F43" w:rsidRDefault="004C2AB4">
      <w:pPr>
        <w:spacing w:before="9" w:line="230" w:lineRule="atLeast"/>
        <w:ind w:left="1310" w:right="3702"/>
        <w:rPr>
          <w:rFonts w:ascii="Courier New"/>
          <w:sz w:val="18"/>
        </w:rPr>
      </w:pPr>
      <w:proofErr w:type="spellStart"/>
      <w:proofErr w:type="gramStart"/>
      <w:r>
        <w:rPr>
          <w:rFonts w:ascii="Courier New"/>
          <w:spacing w:val="-2"/>
          <w:sz w:val="18"/>
        </w:rPr>
        <w:t>kernel.spec</w:t>
      </w:r>
      <w:proofErr w:type="spellEnd"/>
      <w:proofErr w:type="gramEnd"/>
      <w:r>
        <w:rPr>
          <w:rFonts w:ascii="Courier New"/>
          <w:spacing w:val="-2"/>
          <w:sz w:val="18"/>
        </w:rPr>
        <w:t xml:space="preserve"> scripts/</w:t>
      </w:r>
    </w:p>
    <w:p w:rsidR="001A2F43" w:rsidRDefault="004C2AB4">
      <w:pPr>
        <w:spacing w:line="79" w:lineRule="exact"/>
        <w:ind w:left="1877"/>
        <w:rPr>
          <w:rFonts w:ascii="Courier New"/>
          <w:sz w:val="18"/>
        </w:rPr>
      </w:pPr>
      <w:r>
        <w:rPr>
          <w:rFonts w:ascii="Courier New"/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4976948</wp:posOffset>
                </wp:positionH>
                <wp:positionV relativeFrom="paragraph">
                  <wp:posOffset>8966</wp:posOffset>
                </wp:positionV>
                <wp:extent cx="36195" cy="2165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216535">
                              <a:moveTo>
                                <a:pt x="0" y="0"/>
                              </a:moveTo>
                              <a:lnTo>
                                <a:pt x="0" y="215999"/>
                              </a:lnTo>
                            </a:path>
                            <a:path w="36195" h="216535">
                              <a:moveTo>
                                <a:pt x="0" y="0"/>
                              </a:moveTo>
                              <a:lnTo>
                                <a:pt x="36002" y="0"/>
                              </a:lnTo>
                            </a:path>
                            <a:path w="36195" h="216535">
                              <a:moveTo>
                                <a:pt x="0" y="72000"/>
                              </a:moveTo>
                              <a:lnTo>
                                <a:pt x="36002" y="72000"/>
                              </a:lnTo>
                            </a:path>
                            <a:path w="36195" h="216535">
                              <a:moveTo>
                                <a:pt x="0" y="143999"/>
                              </a:moveTo>
                              <a:lnTo>
                                <a:pt x="36002" y="143999"/>
                              </a:lnTo>
                            </a:path>
                            <a:path w="36195" h="216535">
                              <a:moveTo>
                                <a:pt x="0" y="215999"/>
                              </a:moveTo>
                              <a:lnTo>
                                <a:pt x="36002" y="215999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1.885742pt;margin-top:.706049pt;width:2.85pt;height:17.05pt;mso-position-horizontal-relative:page;mso-position-vertical-relative:paragraph;z-index:15732224" id="docshape7" coordorigin="7838,14" coordsize="57,341" path="m7838,14l7838,354m7838,14l7894,14m7838,128l7894,128m7838,241l7894,241m7838,354l7894,354e" filled="false" stroked="true" strokeweight=".3985pt" strokecolor="#666666">
                <v:path arrowok="t"/>
                <v:stroke dashstyle="solid"/>
                <w10:wrap type="none"/>
              </v:shape>
            </w:pict>
          </mc:Fallback>
        </mc:AlternateContent>
      </w:r>
      <w:proofErr w:type="gramStart"/>
      <w:r>
        <w:rPr>
          <w:rFonts w:ascii="Courier New"/>
          <w:spacing w:val="-2"/>
          <w:sz w:val="18"/>
        </w:rPr>
        <w:t>boot-test.sh</w:t>
      </w:r>
      <w:proofErr w:type="gramEnd"/>
    </w:p>
    <w:p w:rsidR="001A2F43" w:rsidRDefault="004C2AB4">
      <w:pPr>
        <w:spacing w:before="24" w:line="132" w:lineRule="auto"/>
        <w:ind w:left="1877" w:right="2705"/>
        <w:rPr>
          <w:rFonts w:ascii="Courier New"/>
          <w:sz w:val="18"/>
        </w:rPr>
      </w:pPr>
      <w:proofErr w:type="gramStart"/>
      <w:r>
        <w:rPr>
          <w:rFonts w:ascii="Courier New"/>
          <w:spacing w:val="-2"/>
          <w:sz w:val="18"/>
        </w:rPr>
        <w:t>build-deb.sh</w:t>
      </w:r>
      <w:proofErr w:type="gramEnd"/>
      <w:r>
        <w:rPr>
          <w:rFonts w:ascii="Courier New"/>
          <w:spacing w:val="-2"/>
          <w:sz w:val="18"/>
        </w:rPr>
        <w:t xml:space="preserve"> build-rpm.sh fetch-kernel.sh</w:t>
      </w:r>
    </w:p>
    <w:p w:rsidR="001A2F43" w:rsidRDefault="001A2F43">
      <w:pPr>
        <w:pStyle w:val="BodyText"/>
        <w:spacing w:before="9"/>
        <w:rPr>
          <w:rFonts w:ascii="Courier New"/>
          <w:sz w:val="18"/>
        </w:rPr>
      </w:pPr>
    </w:p>
    <w:p w:rsidR="001A2F43" w:rsidRDefault="004C2AB4">
      <w:pPr>
        <w:spacing w:line="220" w:lineRule="auto"/>
        <w:ind w:left="199" w:right="977"/>
        <w:jc w:val="both"/>
        <w:rPr>
          <w:sz w:val="16"/>
        </w:rPr>
      </w:pPr>
      <w:proofErr w:type="gramStart"/>
      <w:r>
        <w:rPr>
          <w:sz w:val="16"/>
        </w:rPr>
        <w:t>Fig.</w:t>
      </w:r>
      <w:r>
        <w:rPr>
          <w:spacing w:val="37"/>
          <w:sz w:val="16"/>
        </w:rPr>
        <w:t xml:space="preserve"> </w:t>
      </w:r>
      <w:r>
        <w:rPr>
          <w:sz w:val="16"/>
        </w:rPr>
        <w:t>1.</w:t>
      </w:r>
      <w:proofErr w:type="gramEnd"/>
      <w:r>
        <w:rPr>
          <w:spacing w:val="80"/>
          <w:sz w:val="16"/>
        </w:rPr>
        <w:t xml:space="preserve"> </w:t>
      </w:r>
      <w:bookmarkStart w:id="4" w:name="_bookmark0"/>
      <w:bookmarkEnd w:id="4"/>
      <w:proofErr w:type="spellStart"/>
      <w:proofErr w:type="gramStart"/>
      <w:r>
        <w:rPr>
          <w:sz w:val="16"/>
        </w:rPr>
        <w:t>KernelForge</w:t>
      </w:r>
      <w:proofErr w:type="spellEnd"/>
      <w:r>
        <w:rPr>
          <w:spacing w:val="37"/>
          <w:sz w:val="16"/>
        </w:rPr>
        <w:t xml:space="preserve"> </w:t>
      </w:r>
      <w:r>
        <w:rPr>
          <w:sz w:val="16"/>
        </w:rPr>
        <w:t>repository</w:t>
      </w:r>
      <w:r>
        <w:rPr>
          <w:spacing w:val="37"/>
          <w:sz w:val="16"/>
        </w:rPr>
        <w:t xml:space="preserve"> </w:t>
      </w:r>
      <w:r>
        <w:rPr>
          <w:sz w:val="16"/>
        </w:rPr>
        <w:t>layout</w:t>
      </w:r>
      <w:r>
        <w:rPr>
          <w:spacing w:val="37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KernelForge</w:t>
      </w:r>
      <w:proofErr w:type="spellEnd"/>
      <w:r>
        <w:rPr>
          <w:spacing w:val="37"/>
          <w:sz w:val="16"/>
        </w:rPr>
        <w:t xml:space="preserve"> </w:t>
      </w:r>
      <w:r>
        <w:rPr>
          <w:sz w:val="16"/>
        </w:rPr>
        <w:t>v1.0,</w:t>
      </w:r>
      <w:r>
        <w:rPr>
          <w:spacing w:val="37"/>
          <w:sz w:val="16"/>
        </w:rPr>
        <w:t xml:space="preserve"> </w:t>
      </w:r>
      <w:r>
        <w:rPr>
          <w:sz w:val="16"/>
        </w:rPr>
        <w:t>Linux</w:t>
      </w:r>
      <w:r>
        <w:rPr>
          <w:spacing w:val="37"/>
          <w:sz w:val="16"/>
        </w:rPr>
        <w:t xml:space="preserve"> </w:t>
      </w:r>
      <w:r>
        <w:rPr>
          <w:sz w:val="16"/>
        </w:rPr>
        <w:t>6.6.30).</w:t>
      </w:r>
      <w:proofErr w:type="gramEnd"/>
      <w:r>
        <w:rPr>
          <w:spacing w:val="40"/>
          <w:sz w:val="16"/>
        </w:rPr>
        <w:t xml:space="preserve"> </w:t>
      </w:r>
      <w:r>
        <w:rPr>
          <w:sz w:val="16"/>
        </w:rPr>
        <w:t>The</w:t>
      </w:r>
      <w:r>
        <w:rPr>
          <w:spacing w:val="40"/>
          <w:sz w:val="16"/>
        </w:rPr>
        <w:t xml:space="preserve"> </w:t>
      </w:r>
      <w:proofErr w:type="spellStart"/>
      <w:r>
        <w:rPr>
          <w:rFonts w:ascii="Courier New"/>
          <w:sz w:val="16"/>
        </w:rPr>
        <w:t>docker</w:t>
      </w:r>
      <w:proofErr w:type="spellEnd"/>
      <w:r>
        <w:rPr>
          <w:rFonts w:ascii="Courier New"/>
          <w:sz w:val="16"/>
        </w:rPr>
        <w:t>/</w:t>
      </w:r>
      <w:r>
        <w:rPr>
          <w:rFonts w:ascii="Courier New"/>
          <w:spacing w:val="-9"/>
          <w:sz w:val="16"/>
        </w:rPr>
        <w:t xml:space="preserve"> </w:t>
      </w:r>
      <w:r>
        <w:rPr>
          <w:sz w:val="16"/>
        </w:rPr>
        <w:t>directory</w:t>
      </w:r>
      <w:r>
        <w:rPr>
          <w:spacing w:val="40"/>
          <w:sz w:val="16"/>
        </w:rPr>
        <w:t xml:space="preserve"> </w:t>
      </w:r>
      <w:r>
        <w:rPr>
          <w:sz w:val="16"/>
        </w:rPr>
        <w:t>holds</w:t>
      </w:r>
      <w:r>
        <w:rPr>
          <w:spacing w:val="40"/>
          <w:sz w:val="16"/>
        </w:rPr>
        <w:t xml:space="preserve"> </w:t>
      </w:r>
      <w:r>
        <w:rPr>
          <w:sz w:val="16"/>
        </w:rPr>
        <w:t>separate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Dockerfiles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for</w:t>
      </w:r>
      <w:r>
        <w:rPr>
          <w:spacing w:val="40"/>
          <w:sz w:val="16"/>
        </w:rPr>
        <w:t xml:space="preserve"> </w:t>
      </w:r>
      <w:r>
        <w:rPr>
          <w:sz w:val="16"/>
        </w:rPr>
        <w:t>DEB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RPM</w:t>
      </w:r>
      <w:r>
        <w:rPr>
          <w:spacing w:val="40"/>
          <w:sz w:val="16"/>
        </w:rPr>
        <w:t xml:space="preserve"> </w:t>
      </w:r>
      <w:r>
        <w:rPr>
          <w:sz w:val="16"/>
        </w:rPr>
        <w:t>build</w:t>
      </w:r>
      <w:r>
        <w:rPr>
          <w:spacing w:val="-10"/>
          <w:sz w:val="16"/>
        </w:rPr>
        <w:t xml:space="preserve"> </w:t>
      </w:r>
      <w:r>
        <w:rPr>
          <w:sz w:val="16"/>
        </w:rPr>
        <w:t>environments;</w:t>
      </w:r>
      <w:r>
        <w:rPr>
          <w:spacing w:val="-10"/>
          <w:sz w:val="16"/>
        </w:rPr>
        <w:t xml:space="preserve"> </w:t>
      </w:r>
      <w:r>
        <w:rPr>
          <w:rFonts w:ascii="Courier New"/>
          <w:sz w:val="16"/>
        </w:rPr>
        <w:t>kernel/</w:t>
      </w:r>
      <w:proofErr w:type="spellStart"/>
      <w:r>
        <w:rPr>
          <w:rFonts w:ascii="Courier New"/>
          <w:sz w:val="16"/>
        </w:rPr>
        <w:t>configs</w:t>
      </w:r>
      <w:proofErr w:type="spellEnd"/>
      <w:r>
        <w:rPr>
          <w:rFonts w:ascii="Courier New"/>
          <w:sz w:val="16"/>
        </w:rPr>
        <w:t>/</w:t>
      </w:r>
      <w:r>
        <w:rPr>
          <w:rFonts w:ascii="Courier New"/>
          <w:spacing w:val="-24"/>
          <w:sz w:val="16"/>
        </w:rPr>
        <w:t xml:space="preserve"> </w:t>
      </w:r>
      <w:r>
        <w:rPr>
          <w:sz w:val="16"/>
        </w:rPr>
        <w:t>stores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the versioned </w:t>
      </w:r>
      <w:proofErr w:type="spellStart"/>
      <w:r>
        <w:rPr>
          <w:rFonts w:ascii="Courier New"/>
          <w:sz w:val="16"/>
        </w:rPr>
        <w:t>defconfig</w:t>
      </w:r>
      <w:proofErr w:type="spellEnd"/>
      <w:r>
        <w:rPr>
          <w:rFonts w:ascii="Courier New"/>
          <w:sz w:val="16"/>
        </w:rPr>
        <w:t xml:space="preserve"> </w:t>
      </w:r>
      <w:r>
        <w:rPr>
          <w:sz w:val="16"/>
        </w:rPr>
        <w:t xml:space="preserve">files for each target architecture; </w:t>
      </w:r>
      <w:r>
        <w:rPr>
          <w:rFonts w:ascii="Courier New"/>
          <w:sz w:val="16"/>
        </w:rPr>
        <w:t>kernel-source/</w:t>
      </w:r>
      <w:r>
        <w:rPr>
          <w:rFonts w:ascii="Courier New"/>
          <w:spacing w:val="-24"/>
          <w:sz w:val="16"/>
        </w:rPr>
        <w:t xml:space="preserve"> </w:t>
      </w:r>
      <w:r>
        <w:rPr>
          <w:sz w:val="16"/>
        </w:rPr>
        <w:t>contains the verified</w:t>
      </w:r>
      <w:r>
        <w:rPr>
          <w:spacing w:val="40"/>
          <w:sz w:val="16"/>
        </w:rPr>
        <w:t xml:space="preserve"> </w:t>
      </w:r>
      <w:r>
        <w:rPr>
          <w:sz w:val="16"/>
        </w:rPr>
        <w:t>kernel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tarball</w:t>
      </w:r>
      <w:proofErr w:type="spellEnd"/>
      <w:r>
        <w:rPr>
          <w:sz w:val="16"/>
        </w:rPr>
        <w:t xml:space="preserve"> and its cryptographic signatures; and </w:t>
      </w:r>
      <w:r>
        <w:rPr>
          <w:rFonts w:ascii="Courier New"/>
          <w:sz w:val="16"/>
        </w:rPr>
        <w:t>scripts/</w:t>
      </w:r>
      <w:r>
        <w:rPr>
          <w:rFonts w:ascii="Courier New"/>
          <w:spacing w:val="-24"/>
          <w:sz w:val="16"/>
        </w:rPr>
        <w:t xml:space="preserve"> </w:t>
      </w:r>
      <w:r>
        <w:rPr>
          <w:sz w:val="16"/>
        </w:rPr>
        <w:t>provides the</w:t>
      </w:r>
      <w:r>
        <w:rPr>
          <w:spacing w:val="40"/>
          <w:sz w:val="16"/>
        </w:rPr>
        <w:t xml:space="preserve"> </w:t>
      </w:r>
      <w:r>
        <w:rPr>
          <w:sz w:val="16"/>
        </w:rPr>
        <w:t>automation shell scripts invoked by the CI/CD workflow.</w:t>
      </w:r>
    </w:p>
    <w:p w:rsidR="001A2F43" w:rsidRDefault="001A2F43">
      <w:pPr>
        <w:pStyle w:val="BodyText"/>
        <w:spacing w:before="86"/>
        <w:rPr>
          <w:sz w:val="16"/>
        </w:rPr>
      </w:pPr>
    </w:p>
    <w:p w:rsidR="001A2F43" w:rsidRDefault="004C2AB4">
      <w:pPr>
        <w:pStyle w:val="BodyText"/>
        <w:spacing w:line="247" w:lineRule="auto"/>
        <w:ind w:left="199" w:right="977" w:firstLine="199"/>
        <w:jc w:val="both"/>
      </w:pPr>
      <w:r>
        <w:t xml:space="preserve">The first subsystem is what we call the </w:t>
      </w:r>
      <w:r>
        <w:rPr>
          <w:i/>
        </w:rPr>
        <w:t xml:space="preserve">Source and </w:t>
      </w:r>
      <w:proofErr w:type="spellStart"/>
      <w:r>
        <w:rPr>
          <w:i/>
        </w:rPr>
        <w:t>Config-uration</w:t>
      </w:r>
      <w:proofErr w:type="spellEnd"/>
      <w:r>
        <w:rPr>
          <w:i/>
        </w:rPr>
        <w:t xml:space="preserve"> Layer</w:t>
      </w:r>
      <w:r>
        <w:t xml:space="preserve">. This is the </w:t>
      </w:r>
      <w:proofErr w:type="spellStart"/>
      <w:r>
        <w:t>GitHub</w:t>
      </w:r>
      <w:proofErr w:type="spellEnd"/>
      <w:r>
        <w:t xml:space="preserve"> repository itself, containing kernel co</w:t>
      </w:r>
      <w:r>
        <w:t xml:space="preserve">nfiguration files, </w:t>
      </w:r>
      <w:proofErr w:type="spellStart"/>
      <w:r>
        <w:t>Dockerfiles</w:t>
      </w:r>
      <w:proofErr w:type="spellEnd"/>
      <w:r>
        <w:t xml:space="preserve">, build scripts, and the CI/CD workflow definition. We deliberately do not store the kernel source in the repository; instead, a download script fetches the official </w:t>
      </w:r>
      <w:proofErr w:type="spellStart"/>
      <w:r>
        <w:t>tarball</w:t>
      </w:r>
      <w:proofErr w:type="spellEnd"/>
      <w:r>
        <w:t xml:space="preserve"> from </w:t>
      </w:r>
      <w:r>
        <w:rPr>
          <w:rFonts w:ascii="Courier New"/>
        </w:rPr>
        <w:t>kernel.org</w:t>
      </w:r>
      <w:r>
        <w:rPr>
          <w:rFonts w:ascii="Courier New"/>
          <w:spacing w:val="-30"/>
        </w:rPr>
        <w:t xml:space="preserve"> </w:t>
      </w:r>
      <w:r>
        <w:t>at build time and checks its cryptog</w:t>
      </w:r>
      <w:r>
        <w:t>raphic signature before anything else proceeds. This way, the exact source for every build is known and verifiable.</w:t>
      </w:r>
    </w:p>
    <w:p w:rsidR="001A2F43" w:rsidRDefault="004C2AB4">
      <w:pPr>
        <w:pStyle w:val="BodyText"/>
        <w:spacing w:before="10" w:line="247" w:lineRule="auto"/>
        <w:ind w:left="199" w:right="977" w:firstLine="199"/>
        <w:jc w:val="both"/>
      </w:pP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subsystem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i/>
        </w:rPr>
        <w:t>Orchestration</w:t>
      </w:r>
      <w:r>
        <w:rPr>
          <w:i/>
          <w:spacing w:val="-3"/>
        </w:rPr>
        <w:t xml:space="preserve"> </w:t>
      </w:r>
      <w:r>
        <w:rPr>
          <w:i/>
        </w:rPr>
        <w:t>Layer</w:t>
      </w:r>
      <w:r>
        <w:t>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GitHub</w:t>
      </w:r>
      <w:proofErr w:type="spellEnd"/>
      <w:r>
        <w:t xml:space="preserve"> Actions</w:t>
      </w:r>
      <w:r>
        <w:rPr>
          <w:spacing w:val="-5"/>
        </w:rPr>
        <w:t xml:space="preserve"> </w:t>
      </w:r>
      <w:r>
        <w:t>workflow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reacts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push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tag</w:t>
      </w:r>
      <w:r>
        <w:rPr>
          <w:spacing w:val="-5"/>
        </w:rPr>
        <w:t xml:space="preserve"> </w:t>
      </w:r>
      <w:r>
        <w:t>events,</w:t>
      </w:r>
      <w:r>
        <w:rPr>
          <w:spacing w:val="-5"/>
        </w:rPr>
        <w:t xml:space="preserve"> </w:t>
      </w:r>
      <w:r>
        <w:t>builds</w:t>
      </w:r>
      <w:r>
        <w:rPr>
          <w:spacing w:val="-5"/>
        </w:rPr>
        <w:t xml:space="preserve"> </w:t>
      </w:r>
      <w:r>
        <w:t>the job matrix, and di</w:t>
      </w:r>
      <w:r>
        <w:t xml:space="preserve">spatches parallel jobs to hosted runners. The </w:t>
      </w:r>
      <w:r>
        <w:rPr>
          <w:spacing w:val="-2"/>
        </w:rPr>
        <w:t>workflow</w:t>
      </w:r>
      <w:r>
        <w:rPr>
          <w:spacing w:val="-6"/>
        </w:rPr>
        <w:t xml:space="preserve"> </w:t>
      </w:r>
      <w:r>
        <w:rPr>
          <w:spacing w:val="-2"/>
        </w:rPr>
        <w:t>lives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YAML</w:t>
      </w:r>
      <w:r>
        <w:rPr>
          <w:spacing w:val="-6"/>
        </w:rPr>
        <w:t xml:space="preserve"> </w:t>
      </w:r>
      <w:r>
        <w:rPr>
          <w:spacing w:val="-2"/>
        </w:rPr>
        <w:t>file</w:t>
      </w:r>
      <w:r>
        <w:rPr>
          <w:spacing w:val="-6"/>
        </w:rPr>
        <w:t xml:space="preserve"> </w:t>
      </w:r>
      <w:r>
        <w:rPr>
          <w:spacing w:val="-2"/>
        </w:rPr>
        <w:t>under</w:t>
      </w:r>
      <w:r>
        <w:rPr>
          <w:spacing w:val="-6"/>
        </w:rPr>
        <w:t xml:space="preserve"> </w:t>
      </w:r>
      <w:r>
        <w:rPr>
          <w:rFonts w:ascii="Courier New"/>
          <w:spacing w:val="-2"/>
        </w:rPr>
        <w:t>.</w:t>
      </w:r>
      <w:proofErr w:type="spellStart"/>
      <w:r>
        <w:rPr>
          <w:rFonts w:ascii="Courier New"/>
          <w:spacing w:val="-2"/>
        </w:rPr>
        <w:t>github</w:t>
      </w:r>
      <w:proofErr w:type="spellEnd"/>
      <w:r>
        <w:rPr>
          <w:rFonts w:ascii="Courier New"/>
          <w:spacing w:val="-2"/>
        </w:rPr>
        <w:t xml:space="preserve">/workflows </w:t>
      </w:r>
      <w:r>
        <w:t xml:space="preserve">and is versioned alongside everything else, which means it goes through the same review process as any other code </w:t>
      </w:r>
      <w:r>
        <w:rPr>
          <w:spacing w:val="-2"/>
        </w:rPr>
        <w:t>change.</w:t>
      </w:r>
    </w:p>
    <w:p w:rsidR="001A2F43" w:rsidRDefault="004C2AB4">
      <w:pPr>
        <w:spacing w:before="6" w:line="249" w:lineRule="auto"/>
        <w:ind w:left="199" w:right="977" w:firstLine="199"/>
        <w:jc w:val="both"/>
        <w:rPr>
          <w:sz w:val="20"/>
        </w:rPr>
      </w:pPr>
      <w:r>
        <w:rPr>
          <w:sz w:val="20"/>
        </w:rPr>
        <w:t xml:space="preserve">The third subsystem is the </w:t>
      </w:r>
      <w:r>
        <w:rPr>
          <w:i/>
          <w:sz w:val="20"/>
        </w:rPr>
        <w:t>Containerized Build Environ-</w:t>
      </w:r>
      <w:proofErr w:type="spellStart"/>
      <w:r>
        <w:rPr>
          <w:i/>
          <w:sz w:val="20"/>
        </w:rPr>
        <w:t>ments</w:t>
      </w:r>
      <w:proofErr w:type="spellEnd"/>
      <w:r>
        <w:rPr>
          <w:sz w:val="20"/>
        </w:rPr>
        <w:t xml:space="preserve">. We maintain two </w:t>
      </w:r>
      <w:proofErr w:type="spellStart"/>
      <w:r>
        <w:rPr>
          <w:sz w:val="20"/>
        </w:rPr>
        <w:t>Docker</w:t>
      </w:r>
      <w:proofErr w:type="spellEnd"/>
      <w:r>
        <w:rPr>
          <w:sz w:val="20"/>
        </w:rPr>
        <w:t xml:space="preserve"> images: one derived from Fedora</w:t>
      </w:r>
      <w:r>
        <w:rPr>
          <w:spacing w:val="29"/>
          <w:sz w:val="20"/>
        </w:rPr>
        <w:t xml:space="preserve"> </w:t>
      </w:r>
      <w:r>
        <w:rPr>
          <w:sz w:val="20"/>
        </w:rPr>
        <w:t>for</w:t>
      </w:r>
      <w:r>
        <w:rPr>
          <w:spacing w:val="29"/>
          <w:sz w:val="20"/>
        </w:rPr>
        <w:t xml:space="preserve"> </w:t>
      </w:r>
      <w:r>
        <w:rPr>
          <w:sz w:val="20"/>
        </w:rPr>
        <w:t>RPM</w:t>
      </w:r>
      <w:r>
        <w:rPr>
          <w:spacing w:val="29"/>
          <w:sz w:val="20"/>
        </w:rPr>
        <w:t xml:space="preserve"> </w:t>
      </w:r>
      <w:proofErr w:type="gramStart"/>
      <w:r>
        <w:rPr>
          <w:sz w:val="20"/>
        </w:rPr>
        <w:t>packaging,</w:t>
      </w:r>
      <w:proofErr w:type="gramEnd"/>
      <w:r>
        <w:rPr>
          <w:spacing w:val="29"/>
          <w:sz w:val="20"/>
        </w:rPr>
        <w:t xml:space="preserve"> </w:t>
      </w:r>
      <w:r>
        <w:rPr>
          <w:sz w:val="20"/>
        </w:rPr>
        <w:t>and</w:t>
      </w:r>
      <w:r>
        <w:rPr>
          <w:spacing w:val="30"/>
          <w:sz w:val="20"/>
        </w:rPr>
        <w:t xml:space="preserve"> </w:t>
      </w:r>
      <w:r>
        <w:rPr>
          <w:sz w:val="20"/>
        </w:rPr>
        <w:t>one</w:t>
      </w:r>
      <w:r>
        <w:rPr>
          <w:spacing w:val="29"/>
          <w:sz w:val="20"/>
        </w:rPr>
        <w:t xml:space="preserve"> </w:t>
      </w:r>
      <w:r>
        <w:rPr>
          <w:sz w:val="20"/>
        </w:rPr>
        <w:t>from</w:t>
      </w:r>
      <w:r>
        <w:rPr>
          <w:spacing w:val="29"/>
          <w:sz w:val="20"/>
        </w:rPr>
        <w:t xml:space="preserve"> </w:t>
      </w:r>
      <w:r>
        <w:rPr>
          <w:sz w:val="20"/>
        </w:rPr>
        <w:t>Ubuntu</w:t>
      </w:r>
      <w:r>
        <w:rPr>
          <w:spacing w:val="29"/>
          <w:sz w:val="20"/>
        </w:rPr>
        <w:t xml:space="preserve"> </w:t>
      </w:r>
      <w:r>
        <w:rPr>
          <w:sz w:val="20"/>
        </w:rPr>
        <w:t>for</w:t>
      </w:r>
      <w:r>
        <w:rPr>
          <w:spacing w:val="30"/>
          <w:sz w:val="20"/>
        </w:rPr>
        <w:t xml:space="preserve"> </w:t>
      </w:r>
      <w:r>
        <w:rPr>
          <w:spacing w:val="-5"/>
          <w:sz w:val="20"/>
        </w:rPr>
        <w:t>DEB</w:t>
      </w:r>
    </w:p>
    <w:p w:rsidR="001A2F43" w:rsidRDefault="001A2F43">
      <w:pPr>
        <w:spacing w:line="249" w:lineRule="auto"/>
        <w:jc w:val="both"/>
        <w:rPr>
          <w:sz w:val="20"/>
        </w:rPr>
        <w:sectPr w:rsidR="001A2F43">
          <w:type w:val="continuous"/>
          <w:pgSz w:w="12240" w:h="15840"/>
          <w:pgMar w:top="900" w:right="0" w:bottom="280" w:left="720" w:header="720" w:footer="720" w:gutter="0"/>
          <w:cols w:num="2" w:space="720" w:equalWidth="0">
            <w:col w:w="5281" w:space="40"/>
            <w:col w:w="6199"/>
          </w:cols>
        </w:sectPr>
      </w:pPr>
    </w:p>
    <w:p w:rsidR="001A2F43" w:rsidRDefault="001A2F43">
      <w:pPr>
        <w:pStyle w:val="BodyText"/>
        <w:rPr>
          <w:sz w:val="18"/>
        </w:rPr>
      </w:pPr>
    </w:p>
    <w:p w:rsidR="001A2F43" w:rsidRDefault="001A2F43">
      <w:pPr>
        <w:pStyle w:val="BodyText"/>
        <w:rPr>
          <w:sz w:val="18"/>
        </w:rPr>
      </w:pPr>
    </w:p>
    <w:p w:rsidR="001A2F43" w:rsidRDefault="001A2F43">
      <w:pPr>
        <w:pStyle w:val="BodyText"/>
        <w:rPr>
          <w:sz w:val="18"/>
        </w:rPr>
      </w:pPr>
    </w:p>
    <w:p w:rsidR="001A2F43" w:rsidRDefault="001A2F43">
      <w:pPr>
        <w:pStyle w:val="BodyText"/>
        <w:rPr>
          <w:sz w:val="18"/>
        </w:rPr>
      </w:pPr>
    </w:p>
    <w:p w:rsidR="001A2F43" w:rsidRDefault="001A2F43">
      <w:pPr>
        <w:pStyle w:val="BodyText"/>
        <w:spacing w:before="90"/>
        <w:rPr>
          <w:sz w:val="18"/>
        </w:rPr>
      </w:pPr>
    </w:p>
    <w:p w:rsidR="001A2F43" w:rsidRDefault="004C2AB4">
      <w:pPr>
        <w:ind w:right="31"/>
        <w:jc w:val="right"/>
        <w:rPr>
          <w:rFonts w:ascii="Courier New"/>
          <w:sz w:val="18"/>
        </w:rPr>
      </w:pPr>
      <w:r>
        <w:rPr>
          <w:rFonts w:ascii="Courier New"/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621827</wp:posOffset>
                </wp:positionH>
                <wp:positionV relativeFrom="paragraph">
                  <wp:posOffset>-720137</wp:posOffset>
                </wp:positionV>
                <wp:extent cx="6947534" cy="131064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7534" cy="1310640"/>
                          <a:chOff x="0" y="0"/>
                          <a:chExt cx="6947534" cy="13106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530" y="2530"/>
                            <a:ext cx="1428115" cy="963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115" h="963930">
                                <a:moveTo>
                                  <a:pt x="1376995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912904"/>
                                </a:lnTo>
                                <a:lnTo>
                                  <a:pt x="3977" y="932605"/>
                                </a:lnTo>
                                <a:lnTo>
                                  <a:pt x="14823" y="948692"/>
                                </a:lnTo>
                                <a:lnTo>
                                  <a:pt x="30910" y="959538"/>
                                </a:lnTo>
                                <a:lnTo>
                                  <a:pt x="50610" y="963515"/>
                                </a:lnTo>
                                <a:lnTo>
                                  <a:pt x="1376995" y="963515"/>
                                </a:lnTo>
                                <a:lnTo>
                                  <a:pt x="1396696" y="959538"/>
                                </a:lnTo>
                                <a:lnTo>
                                  <a:pt x="1412783" y="948692"/>
                                </a:lnTo>
                                <a:lnTo>
                                  <a:pt x="1423629" y="932605"/>
                                </a:lnTo>
                                <a:lnTo>
                                  <a:pt x="1427606" y="912904"/>
                                </a:lnTo>
                                <a:lnTo>
                                  <a:pt x="1427606" y="50610"/>
                                </a:lnTo>
                                <a:lnTo>
                                  <a:pt x="1423629" y="30910"/>
                                </a:lnTo>
                                <a:lnTo>
                                  <a:pt x="1412783" y="14823"/>
                                </a:lnTo>
                                <a:lnTo>
                                  <a:pt x="1396696" y="3977"/>
                                </a:lnTo>
                                <a:lnTo>
                                  <a:pt x="1376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30" y="2530"/>
                            <a:ext cx="1428115" cy="963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115" h="963930">
                                <a:moveTo>
                                  <a:pt x="1376995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912904"/>
                                </a:lnTo>
                                <a:lnTo>
                                  <a:pt x="3977" y="932605"/>
                                </a:lnTo>
                                <a:lnTo>
                                  <a:pt x="14823" y="948692"/>
                                </a:lnTo>
                                <a:lnTo>
                                  <a:pt x="30910" y="959538"/>
                                </a:lnTo>
                                <a:lnTo>
                                  <a:pt x="50610" y="963515"/>
                                </a:lnTo>
                                <a:lnTo>
                                  <a:pt x="1376995" y="963515"/>
                                </a:lnTo>
                                <a:lnTo>
                                  <a:pt x="1396696" y="959538"/>
                                </a:lnTo>
                                <a:lnTo>
                                  <a:pt x="1412783" y="948692"/>
                                </a:lnTo>
                                <a:lnTo>
                                  <a:pt x="1423629" y="932605"/>
                                </a:lnTo>
                                <a:lnTo>
                                  <a:pt x="1427606" y="912904"/>
                                </a:lnTo>
                                <a:lnTo>
                                  <a:pt x="1427606" y="50610"/>
                                </a:lnTo>
                                <a:lnTo>
                                  <a:pt x="1423629" y="30910"/>
                                </a:lnTo>
                                <a:lnTo>
                                  <a:pt x="1412783" y="14823"/>
                                </a:lnTo>
                                <a:lnTo>
                                  <a:pt x="1396696" y="3977"/>
                                </a:lnTo>
                                <a:lnTo>
                                  <a:pt x="1376995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7F7F7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82554" y="2530"/>
                            <a:ext cx="1428115" cy="130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115" h="1305560">
                                <a:moveTo>
                                  <a:pt x="1376996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1254907"/>
                                </a:lnTo>
                                <a:lnTo>
                                  <a:pt x="3977" y="1274607"/>
                                </a:lnTo>
                                <a:lnTo>
                                  <a:pt x="14823" y="1290695"/>
                                </a:lnTo>
                                <a:lnTo>
                                  <a:pt x="30910" y="1301541"/>
                                </a:lnTo>
                                <a:lnTo>
                                  <a:pt x="50610" y="1305518"/>
                                </a:lnTo>
                                <a:lnTo>
                                  <a:pt x="1376996" y="1305518"/>
                                </a:lnTo>
                                <a:lnTo>
                                  <a:pt x="1396696" y="1301541"/>
                                </a:lnTo>
                                <a:lnTo>
                                  <a:pt x="1412783" y="1290695"/>
                                </a:lnTo>
                                <a:lnTo>
                                  <a:pt x="1423629" y="1274607"/>
                                </a:lnTo>
                                <a:lnTo>
                                  <a:pt x="1427607" y="1254907"/>
                                </a:lnTo>
                                <a:lnTo>
                                  <a:pt x="1427607" y="50610"/>
                                </a:lnTo>
                                <a:lnTo>
                                  <a:pt x="1423629" y="30910"/>
                                </a:lnTo>
                                <a:lnTo>
                                  <a:pt x="1412783" y="14823"/>
                                </a:lnTo>
                                <a:lnTo>
                                  <a:pt x="1396696" y="3977"/>
                                </a:lnTo>
                                <a:lnTo>
                                  <a:pt x="1376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82554" y="2530"/>
                            <a:ext cx="1428115" cy="130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115" h="1305560">
                                <a:moveTo>
                                  <a:pt x="1376996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1254907"/>
                                </a:lnTo>
                                <a:lnTo>
                                  <a:pt x="3977" y="1274607"/>
                                </a:lnTo>
                                <a:lnTo>
                                  <a:pt x="14823" y="1290695"/>
                                </a:lnTo>
                                <a:lnTo>
                                  <a:pt x="30910" y="1301541"/>
                                </a:lnTo>
                                <a:lnTo>
                                  <a:pt x="50610" y="1305518"/>
                                </a:lnTo>
                                <a:lnTo>
                                  <a:pt x="1376996" y="1305518"/>
                                </a:lnTo>
                                <a:lnTo>
                                  <a:pt x="1396696" y="1301541"/>
                                </a:lnTo>
                                <a:lnTo>
                                  <a:pt x="1412783" y="1290695"/>
                                </a:lnTo>
                                <a:lnTo>
                                  <a:pt x="1423629" y="1274607"/>
                                </a:lnTo>
                                <a:lnTo>
                                  <a:pt x="1427607" y="1254907"/>
                                </a:lnTo>
                                <a:lnTo>
                                  <a:pt x="1427607" y="50610"/>
                                </a:lnTo>
                                <a:lnTo>
                                  <a:pt x="1423629" y="30910"/>
                                </a:lnTo>
                                <a:lnTo>
                                  <a:pt x="1412783" y="14823"/>
                                </a:lnTo>
                                <a:lnTo>
                                  <a:pt x="1396696" y="3977"/>
                                </a:lnTo>
                                <a:lnTo>
                                  <a:pt x="1376996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7F7F7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8324" y="106282"/>
                            <a:ext cx="12960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035" h="198120">
                                <a:moveTo>
                                  <a:pt x="125806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3"/>
                                </a:lnTo>
                                <a:lnTo>
                                  <a:pt x="0" y="37958"/>
                                </a:lnTo>
                                <a:lnTo>
                                  <a:pt x="0" y="160044"/>
                                </a:lnTo>
                                <a:lnTo>
                                  <a:pt x="2982" y="174820"/>
                                </a:lnTo>
                                <a:lnTo>
                                  <a:pt x="11117" y="186885"/>
                                </a:lnTo>
                                <a:lnTo>
                                  <a:pt x="23182" y="195020"/>
                                </a:lnTo>
                                <a:lnTo>
                                  <a:pt x="37958" y="198003"/>
                                </a:lnTo>
                                <a:lnTo>
                                  <a:pt x="1258060" y="198003"/>
                                </a:lnTo>
                                <a:lnTo>
                                  <a:pt x="1272835" y="195020"/>
                                </a:lnTo>
                                <a:lnTo>
                                  <a:pt x="1284900" y="186885"/>
                                </a:lnTo>
                                <a:lnTo>
                                  <a:pt x="1293035" y="174820"/>
                                </a:lnTo>
                                <a:lnTo>
                                  <a:pt x="1296018" y="160044"/>
                                </a:lnTo>
                                <a:lnTo>
                                  <a:pt x="1296018" y="37958"/>
                                </a:lnTo>
                                <a:lnTo>
                                  <a:pt x="1293035" y="23183"/>
                                </a:lnTo>
                                <a:lnTo>
                                  <a:pt x="1284900" y="11117"/>
                                </a:lnTo>
                                <a:lnTo>
                                  <a:pt x="1272835" y="2982"/>
                                </a:lnTo>
                                <a:lnTo>
                                  <a:pt x="1258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8324" y="106282"/>
                            <a:ext cx="12960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035" h="198120">
                                <a:moveTo>
                                  <a:pt x="125806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3"/>
                                </a:lnTo>
                                <a:lnTo>
                                  <a:pt x="0" y="37958"/>
                                </a:lnTo>
                                <a:lnTo>
                                  <a:pt x="0" y="160044"/>
                                </a:lnTo>
                                <a:lnTo>
                                  <a:pt x="2982" y="174820"/>
                                </a:lnTo>
                                <a:lnTo>
                                  <a:pt x="11117" y="186885"/>
                                </a:lnTo>
                                <a:lnTo>
                                  <a:pt x="23182" y="195020"/>
                                </a:lnTo>
                                <a:lnTo>
                                  <a:pt x="37958" y="198003"/>
                                </a:lnTo>
                                <a:lnTo>
                                  <a:pt x="1258060" y="198003"/>
                                </a:lnTo>
                                <a:lnTo>
                                  <a:pt x="1272835" y="195020"/>
                                </a:lnTo>
                                <a:lnTo>
                                  <a:pt x="1284900" y="186885"/>
                                </a:lnTo>
                                <a:lnTo>
                                  <a:pt x="1293035" y="174820"/>
                                </a:lnTo>
                                <a:lnTo>
                                  <a:pt x="1296018" y="160044"/>
                                </a:lnTo>
                                <a:lnTo>
                                  <a:pt x="1296018" y="37958"/>
                                </a:lnTo>
                                <a:lnTo>
                                  <a:pt x="1293035" y="23183"/>
                                </a:lnTo>
                                <a:lnTo>
                                  <a:pt x="1284900" y="11117"/>
                                </a:lnTo>
                                <a:lnTo>
                                  <a:pt x="1272835" y="2982"/>
                                </a:lnTo>
                                <a:lnTo>
                                  <a:pt x="1258060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8324" y="412288"/>
                            <a:ext cx="12960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035" h="198120">
                                <a:moveTo>
                                  <a:pt x="125806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160045"/>
                                </a:lnTo>
                                <a:lnTo>
                                  <a:pt x="2982" y="174820"/>
                                </a:lnTo>
                                <a:lnTo>
                                  <a:pt x="11117" y="186885"/>
                                </a:lnTo>
                                <a:lnTo>
                                  <a:pt x="23182" y="195020"/>
                                </a:lnTo>
                                <a:lnTo>
                                  <a:pt x="37958" y="198003"/>
                                </a:lnTo>
                                <a:lnTo>
                                  <a:pt x="1258060" y="198003"/>
                                </a:lnTo>
                                <a:lnTo>
                                  <a:pt x="1272835" y="195020"/>
                                </a:lnTo>
                                <a:lnTo>
                                  <a:pt x="1284900" y="186885"/>
                                </a:lnTo>
                                <a:lnTo>
                                  <a:pt x="1293035" y="174820"/>
                                </a:lnTo>
                                <a:lnTo>
                                  <a:pt x="1296018" y="160045"/>
                                </a:lnTo>
                                <a:lnTo>
                                  <a:pt x="1296018" y="37958"/>
                                </a:lnTo>
                                <a:lnTo>
                                  <a:pt x="1293035" y="23182"/>
                                </a:lnTo>
                                <a:lnTo>
                                  <a:pt x="1284900" y="11117"/>
                                </a:lnTo>
                                <a:lnTo>
                                  <a:pt x="1272835" y="2982"/>
                                </a:lnTo>
                                <a:lnTo>
                                  <a:pt x="1258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324" y="412288"/>
                            <a:ext cx="12960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035" h="198120">
                                <a:moveTo>
                                  <a:pt x="125806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160045"/>
                                </a:lnTo>
                                <a:lnTo>
                                  <a:pt x="2982" y="174820"/>
                                </a:lnTo>
                                <a:lnTo>
                                  <a:pt x="11117" y="186885"/>
                                </a:lnTo>
                                <a:lnTo>
                                  <a:pt x="23182" y="195020"/>
                                </a:lnTo>
                                <a:lnTo>
                                  <a:pt x="37958" y="198003"/>
                                </a:lnTo>
                                <a:lnTo>
                                  <a:pt x="1258060" y="198003"/>
                                </a:lnTo>
                                <a:lnTo>
                                  <a:pt x="1272835" y="195020"/>
                                </a:lnTo>
                                <a:lnTo>
                                  <a:pt x="1284900" y="186885"/>
                                </a:lnTo>
                                <a:lnTo>
                                  <a:pt x="1293035" y="174820"/>
                                </a:lnTo>
                                <a:lnTo>
                                  <a:pt x="1296018" y="160045"/>
                                </a:lnTo>
                                <a:lnTo>
                                  <a:pt x="1296018" y="37958"/>
                                </a:lnTo>
                                <a:lnTo>
                                  <a:pt x="1293035" y="23182"/>
                                </a:lnTo>
                                <a:lnTo>
                                  <a:pt x="1284900" y="11117"/>
                                </a:lnTo>
                                <a:lnTo>
                                  <a:pt x="1272835" y="2982"/>
                                </a:lnTo>
                                <a:lnTo>
                                  <a:pt x="1258060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8324" y="664290"/>
                            <a:ext cx="12960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035" h="198120">
                                <a:moveTo>
                                  <a:pt x="125806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160045"/>
                                </a:lnTo>
                                <a:lnTo>
                                  <a:pt x="2982" y="174820"/>
                                </a:lnTo>
                                <a:lnTo>
                                  <a:pt x="11117" y="186885"/>
                                </a:lnTo>
                                <a:lnTo>
                                  <a:pt x="23182" y="195020"/>
                                </a:lnTo>
                                <a:lnTo>
                                  <a:pt x="37958" y="198003"/>
                                </a:lnTo>
                                <a:lnTo>
                                  <a:pt x="1258060" y="198003"/>
                                </a:lnTo>
                                <a:lnTo>
                                  <a:pt x="1272835" y="195020"/>
                                </a:lnTo>
                                <a:lnTo>
                                  <a:pt x="1284900" y="186885"/>
                                </a:lnTo>
                                <a:lnTo>
                                  <a:pt x="1293035" y="174820"/>
                                </a:lnTo>
                                <a:lnTo>
                                  <a:pt x="1296018" y="160045"/>
                                </a:lnTo>
                                <a:lnTo>
                                  <a:pt x="1296018" y="37958"/>
                                </a:lnTo>
                                <a:lnTo>
                                  <a:pt x="1293035" y="23182"/>
                                </a:lnTo>
                                <a:lnTo>
                                  <a:pt x="1284900" y="11117"/>
                                </a:lnTo>
                                <a:lnTo>
                                  <a:pt x="1272835" y="2982"/>
                                </a:lnTo>
                                <a:lnTo>
                                  <a:pt x="1258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324" y="664290"/>
                            <a:ext cx="129603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035" h="612140">
                                <a:moveTo>
                                  <a:pt x="125806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160045"/>
                                </a:lnTo>
                                <a:lnTo>
                                  <a:pt x="2982" y="174820"/>
                                </a:lnTo>
                                <a:lnTo>
                                  <a:pt x="11117" y="186885"/>
                                </a:lnTo>
                                <a:lnTo>
                                  <a:pt x="23182" y="195020"/>
                                </a:lnTo>
                                <a:lnTo>
                                  <a:pt x="37958" y="198003"/>
                                </a:lnTo>
                                <a:lnTo>
                                  <a:pt x="1258060" y="198003"/>
                                </a:lnTo>
                                <a:lnTo>
                                  <a:pt x="1272835" y="195020"/>
                                </a:lnTo>
                                <a:lnTo>
                                  <a:pt x="1284900" y="186885"/>
                                </a:lnTo>
                                <a:lnTo>
                                  <a:pt x="1293035" y="174820"/>
                                </a:lnTo>
                                <a:lnTo>
                                  <a:pt x="1296018" y="160045"/>
                                </a:lnTo>
                                <a:lnTo>
                                  <a:pt x="1296018" y="37958"/>
                                </a:lnTo>
                                <a:lnTo>
                                  <a:pt x="1293035" y="23182"/>
                                </a:lnTo>
                                <a:lnTo>
                                  <a:pt x="1284900" y="11117"/>
                                </a:lnTo>
                                <a:lnTo>
                                  <a:pt x="1272835" y="2982"/>
                                </a:lnTo>
                                <a:lnTo>
                                  <a:pt x="1258060" y="0"/>
                                </a:lnTo>
                                <a:close/>
                              </a:path>
                              <a:path w="1296035" h="612140">
                                <a:moveTo>
                                  <a:pt x="1258060" y="414002"/>
                                </a:moveTo>
                                <a:lnTo>
                                  <a:pt x="37958" y="414002"/>
                                </a:lnTo>
                                <a:lnTo>
                                  <a:pt x="23182" y="416985"/>
                                </a:lnTo>
                                <a:lnTo>
                                  <a:pt x="11117" y="425120"/>
                                </a:lnTo>
                                <a:lnTo>
                                  <a:pt x="2982" y="437185"/>
                                </a:lnTo>
                                <a:lnTo>
                                  <a:pt x="0" y="451960"/>
                                </a:lnTo>
                                <a:lnTo>
                                  <a:pt x="0" y="574048"/>
                                </a:lnTo>
                                <a:lnTo>
                                  <a:pt x="2982" y="588823"/>
                                </a:lnTo>
                                <a:lnTo>
                                  <a:pt x="11117" y="600888"/>
                                </a:lnTo>
                                <a:lnTo>
                                  <a:pt x="23182" y="609023"/>
                                </a:lnTo>
                                <a:lnTo>
                                  <a:pt x="37958" y="612006"/>
                                </a:lnTo>
                                <a:lnTo>
                                  <a:pt x="1258060" y="612006"/>
                                </a:lnTo>
                                <a:lnTo>
                                  <a:pt x="1272835" y="609023"/>
                                </a:lnTo>
                                <a:lnTo>
                                  <a:pt x="1284900" y="600888"/>
                                </a:lnTo>
                                <a:lnTo>
                                  <a:pt x="1293035" y="588823"/>
                                </a:lnTo>
                                <a:lnTo>
                                  <a:pt x="1296018" y="574048"/>
                                </a:lnTo>
                                <a:lnTo>
                                  <a:pt x="1296018" y="451960"/>
                                </a:lnTo>
                                <a:lnTo>
                                  <a:pt x="1293035" y="437185"/>
                                </a:lnTo>
                                <a:lnTo>
                                  <a:pt x="1284900" y="425120"/>
                                </a:lnTo>
                                <a:lnTo>
                                  <a:pt x="1272835" y="416985"/>
                                </a:lnTo>
                                <a:lnTo>
                                  <a:pt x="1258060" y="414002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048348" y="106282"/>
                            <a:ext cx="12960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035" h="198120">
                                <a:moveTo>
                                  <a:pt x="125806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3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3"/>
                                </a:lnTo>
                                <a:lnTo>
                                  <a:pt x="0" y="37958"/>
                                </a:lnTo>
                                <a:lnTo>
                                  <a:pt x="0" y="160044"/>
                                </a:lnTo>
                                <a:lnTo>
                                  <a:pt x="2982" y="174820"/>
                                </a:lnTo>
                                <a:lnTo>
                                  <a:pt x="11117" y="186885"/>
                                </a:lnTo>
                                <a:lnTo>
                                  <a:pt x="23183" y="195020"/>
                                </a:lnTo>
                                <a:lnTo>
                                  <a:pt x="37958" y="198003"/>
                                </a:lnTo>
                                <a:lnTo>
                                  <a:pt x="1258060" y="198003"/>
                                </a:lnTo>
                                <a:lnTo>
                                  <a:pt x="1272835" y="195020"/>
                                </a:lnTo>
                                <a:lnTo>
                                  <a:pt x="1284901" y="186885"/>
                                </a:lnTo>
                                <a:lnTo>
                                  <a:pt x="1293035" y="174820"/>
                                </a:lnTo>
                                <a:lnTo>
                                  <a:pt x="1296018" y="160044"/>
                                </a:lnTo>
                                <a:lnTo>
                                  <a:pt x="1296018" y="37958"/>
                                </a:lnTo>
                                <a:lnTo>
                                  <a:pt x="1293035" y="23183"/>
                                </a:lnTo>
                                <a:lnTo>
                                  <a:pt x="1284901" y="11117"/>
                                </a:lnTo>
                                <a:lnTo>
                                  <a:pt x="1272835" y="2982"/>
                                </a:lnTo>
                                <a:lnTo>
                                  <a:pt x="1258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48348" y="106282"/>
                            <a:ext cx="12960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035" h="198120">
                                <a:moveTo>
                                  <a:pt x="125806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3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3"/>
                                </a:lnTo>
                                <a:lnTo>
                                  <a:pt x="0" y="37958"/>
                                </a:lnTo>
                                <a:lnTo>
                                  <a:pt x="0" y="160044"/>
                                </a:lnTo>
                                <a:lnTo>
                                  <a:pt x="2982" y="174820"/>
                                </a:lnTo>
                                <a:lnTo>
                                  <a:pt x="11117" y="186885"/>
                                </a:lnTo>
                                <a:lnTo>
                                  <a:pt x="23183" y="195020"/>
                                </a:lnTo>
                                <a:lnTo>
                                  <a:pt x="37958" y="198003"/>
                                </a:lnTo>
                                <a:lnTo>
                                  <a:pt x="1258060" y="198003"/>
                                </a:lnTo>
                                <a:lnTo>
                                  <a:pt x="1272835" y="195020"/>
                                </a:lnTo>
                                <a:lnTo>
                                  <a:pt x="1284901" y="186885"/>
                                </a:lnTo>
                                <a:lnTo>
                                  <a:pt x="1293035" y="174820"/>
                                </a:lnTo>
                                <a:lnTo>
                                  <a:pt x="1296018" y="160044"/>
                                </a:lnTo>
                                <a:lnTo>
                                  <a:pt x="1296018" y="37958"/>
                                </a:lnTo>
                                <a:lnTo>
                                  <a:pt x="1293035" y="23183"/>
                                </a:lnTo>
                                <a:lnTo>
                                  <a:pt x="1284901" y="11117"/>
                                </a:lnTo>
                                <a:lnTo>
                                  <a:pt x="1272835" y="2982"/>
                                </a:lnTo>
                                <a:lnTo>
                                  <a:pt x="1258060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048348" y="358284"/>
                            <a:ext cx="12960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035" h="198120">
                                <a:moveTo>
                                  <a:pt x="125806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3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160045"/>
                                </a:lnTo>
                                <a:lnTo>
                                  <a:pt x="2982" y="174820"/>
                                </a:lnTo>
                                <a:lnTo>
                                  <a:pt x="11117" y="186885"/>
                                </a:lnTo>
                                <a:lnTo>
                                  <a:pt x="23183" y="195020"/>
                                </a:lnTo>
                                <a:lnTo>
                                  <a:pt x="37958" y="198003"/>
                                </a:lnTo>
                                <a:lnTo>
                                  <a:pt x="1258060" y="198003"/>
                                </a:lnTo>
                                <a:lnTo>
                                  <a:pt x="1272835" y="195020"/>
                                </a:lnTo>
                                <a:lnTo>
                                  <a:pt x="1284901" y="186885"/>
                                </a:lnTo>
                                <a:lnTo>
                                  <a:pt x="1293035" y="174820"/>
                                </a:lnTo>
                                <a:lnTo>
                                  <a:pt x="1296018" y="160045"/>
                                </a:lnTo>
                                <a:lnTo>
                                  <a:pt x="1296018" y="37958"/>
                                </a:lnTo>
                                <a:lnTo>
                                  <a:pt x="1293035" y="23182"/>
                                </a:lnTo>
                                <a:lnTo>
                                  <a:pt x="1284901" y="11117"/>
                                </a:lnTo>
                                <a:lnTo>
                                  <a:pt x="1272835" y="2982"/>
                                </a:lnTo>
                                <a:lnTo>
                                  <a:pt x="1258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048348" y="358284"/>
                            <a:ext cx="12960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035" h="198120">
                                <a:moveTo>
                                  <a:pt x="125806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3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160045"/>
                                </a:lnTo>
                                <a:lnTo>
                                  <a:pt x="2982" y="174820"/>
                                </a:lnTo>
                                <a:lnTo>
                                  <a:pt x="11117" y="186885"/>
                                </a:lnTo>
                                <a:lnTo>
                                  <a:pt x="23183" y="195020"/>
                                </a:lnTo>
                                <a:lnTo>
                                  <a:pt x="37958" y="198003"/>
                                </a:lnTo>
                                <a:lnTo>
                                  <a:pt x="1258060" y="198003"/>
                                </a:lnTo>
                                <a:lnTo>
                                  <a:pt x="1272835" y="195020"/>
                                </a:lnTo>
                                <a:lnTo>
                                  <a:pt x="1284901" y="186885"/>
                                </a:lnTo>
                                <a:lnTo>
                                  <a:pt x="1293035" y="174820"/>
                                </a:lnTo>
                                <a:lnTo>
                                  <a:pt x="1296018" y="160045"/>
                                </a:lnTo>
                                <a:lnTo>
                                  <a:pt x="1296018" y="37958"/>
                                </a:lnTo>
                                <a:lnTo>
                                  <a:pt x="1293035" y="23182"/>
                                </a:lnTo>
                                <a:lnTo>
                                  <a:pt x="1284901" y="11117"/>
                                </a:lnTo>
                                <a:lnTo>
                                  <a:pt x="1272835" y="2982"/>
                                </a:lnTo>
                                <a:lnTo>
                                  <a:pt x="1258060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048348" y="574289"/>
                            <a:ext cx="12960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035" h="198120">
                                <a:moveTo>
                                  <a:pt x="125806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3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3"/>
                                </a:lnTo>
                                <a:lnTo>
                                  <a:pt x="0" y="37958"/>
                                </a:lnTo>
                                <a:lnTo>
                                  <a:pt x="0" y="160045"/>
                                </a:lnTo>
                                <a:lnTo>
                                  <a:pt x="2982" y="174820"/>
                                </a:lnTo>
                                <a:lnTo>
                                  <a:pt x="11117" y="186885"/>
                                </a:lnTo>
                                <a:lnTo>
                                  <a:pt x="23183" y="195020"/>
                                </a:lnTo>
                                <a:lnTo>
                                  <a:pt x="37958" y="198003"/>
                                </a:lnTo>
                                <a:lnTo>
                                  <a:pt x="1258060" y="198003"/>
                                </a:lnTo>
                                <a:lnTo>
                                  <a:pt x="1272835" y="195020"/>
                                </a:lnTo>
                                <a:lnTo>
                                  <a:pt x="1284901" y="186885"/>
                                </a:lnTo>
                                <a:lnTo>
                                  <a:pt x="1293035" y="174820"/>
                                </a:lnTo>
                                <a:lnTo>
                                  <a:pt x="1296018" y="160045"/>
                                </a:lnTo>
                                <a:lnTo>
                                  <a:pt x="1296018" y="37958"/>
                                </a:lnTo>
                                <a:lnTo>
                                  <a:pt x="1293035" y="23183"/>
                                </a:lnTo>
                                <a:lnTo>
                                  <a:pt x="1284901" y="11117"/>
                                </a:lnTo>
                                <a:lnTo>
                                  <a:pt x="1272835" y="2982"/>
                                </a:lnTo>
                                <a:lnTo>
                                  <a:pt x="1258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048348" y="574289"/>
                            <a:ext cx="12960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035" h="198120">
                                <a:moveTo>
                                  <a:pt x="125806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3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3"/>
                                </a:lnTo>
                                <a:lnTo>
                                  <a:pt x="0" y="37958"/>
                                </a:lnTo>
                                <a:lnTo>
                                  <a:pt x="0" y="160045"/>
                                </a:lnTo>
                                <a:lnTo>
                                  <a:pt x="2982" y="174820"/>
                                </a:lnTo>
                                <a:lnTo>
                                  <a:pt x="11117" y="186885"/>
                                </a:lnTo>
                                <a:lnTo>
                                  <a:pt x="23183" y="195020"/>
                                </a:lnTo>
                                <a:lnTo>
                                  <a:pt x="37958" y="198003"/>
                                </a:lnTo>
                                <a:lnTo>
                                  <a:pt x="1258060" y="198003"/>
                                </a:lnTo>
                                <a:lnTo>
                                  <a:pt x="1272835" y="195020"/>
                                </a:lnTo>
                                <a:lnTo>
                                  <a:pt x="1284901" y="186885"/>
                                </a:lnTo>
                                <a:lnTo>
                                  <a:pt x="1293035" y="174820"/>
                                </a:lnTo>
                                <a:lnTo>
                                  <a:pt x="1296018" y="160045"/>
                                </a:lnTo>
                                <a:lnTo>
                                  <a:pt x="1296018" y="37958"/>
                                </a:lnTo>
                                <a:lnTo>
                                  <a:pt x="1293035" y="23183"/>
                                </a:lnTo>
                                <a:lnTo>
                                  <a:pt x="1284901" y="11117"/>
                                </a:lnTo>
                                <a:lnTo>
                                  <a:pt x="1272835" y="2982"/>
                                </a:lnTo>
                                <a:lnTo>
                                  <a:pt x="1258060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048348" y="790288"/>
                            <a:ext cx="12960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035" h="198120">
                                <a:moveTo>
                                  <a:pt x="125806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3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160045"/>
                                </a:lnTo>
                                <a:lnTo>
                                  <a:pt x="2982" y="174820"/>
                                </a:lnTo>
                                <a:lnTo>
                                  <a:pt x="11117" y="186885"/>
                                </a:lnTo>
                                <a:lnTo>
                                  <a:pt x="23183" y="195020"/>
                                </a:lnTo>
                                <a:lnTo>
                                  <a:pt x="37958" y="198003"/>
                                </a:lnTo>
                                <a:lnTo>
                                  <a:pt x="1258060" y="198003"/>
                                </a:lnTo>
                                <a:lnTo>
                                  <a:pt x="1272835" y="195020"/>
                                </a:lnTo>
                                <a:lnTo>
                                  <a:pt x="1284901" y="186885"/>
                                </a:lnTo>
                                <a:lnTo>
                                  <a:pt x="1293035" y="174820"/>
                                </a:lnTo>
                                <a:lnTo>
                                  <a:pt x="1296018" y="160045"/>
                                </a:lnTo>
                                <a:lnTo>
                                  <a:pt x="1296018" y="37958"/>
                                </a:lnTo>
                                <a:lnTo>
                                  <a:pt x="1293035" y="23182"/>
                                </a:lnTo>
                                <a:lnTo>
                                  <a:pt x="1284901" y="11117"/>
                                </a:lnTo>
                                <a:lnTo>
                                  <a:pt x="1272835" y="2982"/>
                                </a:lnTo>
                                <a:lnTo>
                                  <a:pt x="1258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048348" y="790288"/>
                            <a:ext cx="12960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035" h="198120">
                                <a:moveTo>
                                  <a:pt x="125806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3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160045"/>
                                </a:lnTo>
                                <a:lnTo>
                                  <a:pt x="2982" y="174820"/>
                                </a:lnTo>
                                <a:lnTo>
                                  <a:pt x="11117" y="186885"/>
                                </a:lnTo>
                                <a:lnTo>
                                  <a:pt x="23183" y="195020"/>
                                </a:lnTo>
                                <a:lnTo>
                                  <a:pt x="37958" y="198003"/>
                                </a:lnTo>
                                <a:lnTo>
                                  <a:pt x="1258060" y="198003"/>
                                </a:lnTo>
                                <a:lnTo>
                                  <a:pt x="1272835" y="195020"/>
                                </a:lnTo>
                                <a:lnTo>
                                  <a:pt x="1284901" y="186885"/>
                                </a:lnTo>
                                <a:lnTo>
                                  <a:pt x="1293035" y="174820"/>
                                </a:lnTo>
                                <a:lnTo>
                                  <a:pt x="1296018" y="160045"/>
                                </a:lnTo>
                                <a:lnTo>
                                  <a:pt x="1296018" y="37958"/>
                                </a:lnTo>
                                <a:lnTo>
                                  <a:pt x="1293035" y="23182"/>
                                </a:lnTo>
                                <a:lnTo>
                                  <a:pt x="1284901" y="11117"/>
                                </a:lnTo>
                                <a:lnTo>
                                  <a:pt x="1272835" y="2982"/>
                                </a:lnTo>
                                <a:lnTo>
                                  <a:pt x="1258060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770139" y="930797"/>
                            <a:ext cx="57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>
                                <a:moveTo>
                                  <a:pt x="0" y="0"/>
                                </a:moveTo>
                                <a:lnTo>
                                  <a:pt x="56934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048348" y="1006293"/>
                            <a:ext cx="12960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035" h="198120">
                                <a:moveTo>
                                  <a:pt x="125806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3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160045"/>
                                </a:lnTo>
                                <a:lnTo>
                                  <a:pt x="2982" y="174820"/>
                                </a:lnTo>
                                <a:lnTo>
                                  <a:pt x="11117" y="186885"/>
                                </a:lnTo>
                                <a:lnTo>
                                  <a:pt x="23183" y="195020"/>
                                </a:lnTo>
                                <a:lnTo>
                                  <a:pt x="37958" y="198003"/>
                                </a:lnTo>
                                <a:lnTo>
                                  <a:pt x="1258060" y="198003"/>
                                </a:lnTo>
                                <a:lnTo>
                                  <a:pt x="1272835" y="195020"/>
                                </a:lnTo>
                                <a:lnTo>
                                  <a:pt x="1284901" y="186885"/>
                                </a:lnTo>
                                <a:lnTo>
                                  <a:pt x="1293035" y="174820"/>
                                </a:lnTo>
                                <a:lnTo>
                                  <a:pt x="1296018" y="160045"/>
                                </a:lnTo>
                                <a:lnTo>
                                  <a:pt x="1296018" y="37958"/>
                                </a:lnTo>
                                <a:lnTo>
                                  <a:pt x="1293035" y="23182"/>
                                </a:lnTo>
                                <a:lnTo>
                                  <a:pt x="1284901" y="11117"/>
                                </a:lnTo>
                                <a:lnTo>
                                  <a:pt x="1272835" y="2982"/>
                                </a:lnTo>
                                <a:lnTo>
                                  <a:pt x="1258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048348" y="1006293"/>
                            <a:ext cx="12960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035" h="198120">
                                <a:moveTo>
                                  <a:pt x="125806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3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160045"/>
                                </a:lnTo>
                                <a:lnTo>
                                  <a:pt x="2982" y="174820"/>
                                </a:lnTo>
                                <a:lnTo>
                                  <a:pt x="11117" y="186885"/>
                                </a:lnTo>
                                <a:lnTo>
                                  <a:pt x="23183" y="195020"/>
                                </a:lnTo>
                                <a:lnTo>
                                  <a:pt x="37958" y="198003"/>
                                </a:lnTo>
                                <a:lnTo>
                                  <a:pt x="1258060" y="198003"/>
                                </a:lnTo>
                                <a:lnTo>
                                  <a:pt x="1272835" y="195020"/>
                                </a:lnTo>
                                <a:lnTo>
                                  <a:pt x="1284901" y="186885"/>
                                </a:lnTo>
                                <a:lnTo>
                                  <a:pt x="1293035" y="174820"/>
                                </a:lnTo>
                                <a:lnTo>
                                  <a:pt x="1296018" y="160045"/>
                                </a:lnTo>
                                <a:lnTo>
                                  <a:pt x="1296018" y="37958"/>
                                </a:lnTo>
                                <a:lnTo>
                                  <a:pt x="1293035" y="23182"/>
                                </a:lnTo>
                                <a:lnTo>
                                  <a:pt x="1284901" y="11117"/>
                                </a:lnTo>
                                <a:lnTo>
                                  <a:pt x="1272835" y="2982"/>
                                </a:lnTo>
                                <a:lnTo>
                                  <a:pt x="1258060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760640" y="1144576"/>
                            <a:ext cx="57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>
                                <a:moveTo>
                                  <a:pt x="0" y="0"/>
                                </a:moveTo>
                                <a:lnTo>
                                  <a:pt x="56934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105898" y="682291"/>
                            <a:ext cx="150114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1140" h="198120">
                                <a:moveTo>
                                  <a:pt x="1463014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160045"/>
                                </a:lnTo>
                                <a:lnTo>
                                  <a:pt x="2982" y="174820"/>
                                </a:lnTo>
                                <a:lnTo>
                                  <a:pt x="11117" y="186885"/>
                                </a:lnTo>
                                <a:lnTo>
                                  <a:pt x="23182" y="195020"/>
                                </a:lnTo>
                                <a:lnTo>
                                  <a:pt x="37958" y="198003"/>
                                </a:lnTo>
                                <a:lnTo>
                                  <a:pt x="1463014" y="198003"/>
                                </a:lnTo>
                                <a:lnTo>
                                  <a:pt x="1477790" y="195020"/>
                                </a:lnTo>
                                <a:lnTo>
                                  <a:pt x="1489855" y="186885"/>
                                </a:lnTo>
                                <a:lnTo>
                                  <a:pt x="1497990" y="174820"/>
                                </a:lnTo>
                                <a:lnTo>
                                  <a:pt x="1500973" y="160045"/>
                                </a:lnTo>
                                <a:lnTo>
                                  <a:pt x="1500973" y="37958"/>
                                </a:lnTo>
                                <a:lnTo>
                                  <a:pt x="1497990" y="23182"/>
                                </a:lnTo>
                                <a:lnTo>
                                  <a:pt x="1489855" y="11117"/>
                                </a:lnTo>
                                <a:lnTo>
                                  <a:pt x="1477790" y="2982"/>
                                </a:lnTo>
                                <a:lnTo>
                                  <a:pt x="1463014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355910" y="822796"/>
                            <a:ext cx="57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>
                                <a:moveTo>
                                  <a:pt x="0" y="0"/>
                                </a:moveTo>
                                <a:lnTo>
                                  <a:pt x="56934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648393" y="682291"/>
                            <a:ext cx="12960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035" h="198120">
                                <a:moveTo>
                                  <a:pt x="125806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160045"/>
                                </a:lnTo>
                                <a:lnTo>
                                  <a:pt x="2982" y="174820"/>
                                </a:lnTo>
                                <a:lnTo>
                                  <a:pt x="11117" y="186885"/>
                                </a:lnTo>
                                <a:lnTo>
                                  <a:pt x="23182" y="195020"/>
                                </a:lnTo>
                                <a:lnTo>
                                  <a:pt x="37958" y="198003"/>
                                </a:lnTo>
                                <a:lnTo>
                                  <a:pt x="1258060" y="198003"/>
                                </a:lnTo>
                                <a:lnTo>
                                  <a:pt x="1272835" y="195020"/>
                                </a:lnTo>
                                <a:lnTo>
                                  <a:pt x="1284901" y="186885"/>
                                </a:lnTo>
                                <a:lnTo>
                                  <a:pt x="1293035" y="174820"/>
                                </a:lnTo>
                                <a:lnTo>
                                  <a:pt x="1296018" y="160045"/>
                                </a:lnTo>
                                <a:lnTo>
                                  <a:pt x="1296018" y="37958"/>
                                </a:lnTo>
                                <a:lnTo>
                                  <a:pt x="1293035" y="23182"/>
                                </a:lnTo>
                                <a:lnTo>
                                  <a:pt x="1284901" y="11117"/>
                                </a:lnTo>
                                <a:lnTo>
                                  <a:pt x="1272835" y="2982"/>
                                </a:lnTo>
                                <a:lnTo>
                                  <a:pt x="1258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648393" y="682291"/>
                            <a:ext cx="12960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035" h="198120">
                                <a:moveTo>
                                  <a:pt x="1258060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2"/>
                                </a:lnTo>
                                <a:lnTo>
                                  <a:pt x="0" y="37958"/>
                                </a:lnTo>
                                <a:lnTo>
                                  <a:pt x="0" y="160045"/>
                                </a:lnTo>
                                <a:lnTo>
                                  <a:pt x="2982" y="174820"/>
                                </a:lnTo>
                                <a:lnTo>
                                  <a:pt x="11117" y="186885"/>
                                </a:lnTo>
                                <a:lnTo>
                                  <a:pt x="23182" y="195020"/>
                                </a:lnTo>
                                <a:lnTo>
                                  <a:pt x="37958" y="198003"/>
                                </a:lnTo>
                                <a:lnTo>
                                  <a:pt x="1258060" y="198003"/>
                                </a:lnTo>
                                <a:lnTo>
                                  <a:pt x="1272835" y="195020"/>
                                </a:lnTo>
                                <a:lnTo>
                                  <a:pt x="1284901" y="186885"/>
                                </a:lnTo>
                                <a:lnTo>
                                  <a:pt x="1293035" y="174820"/>
                                </a:lnTo>
                                <a:lnTo>
                                  <a:pt x="1296018" y="160045"/>
                                </a:lnTo>
                                <a:lnTo>
                                  <a:pt x="1296018" y="37958"/>
                                </a:lnTo>
                                <a:lnTo>
                                  <a:pt x="1293035" y="23182"/>
                                </a:lnTo>
                                <a:lnTo>
                                  <a:pt x="1284901" y="11117"/>
                                </a:lnTo>
                                <a:lnTo>
                                  <a:pt x="1272835" y="2982"/>
                                </a:lnTo>
                                <a:lnTo>
                                  <a:pt x="1258060" y="0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432667" y="457286"/>
                            <a:ext cx="49530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54610">
                                <a:moveTo>
                                  <a:pt x="0" y="54003"/>
                                </a:moveTo>
                                <a:lnTo>
                                  <a:pt x="143999" y="54003"/>
                                </a:lnTo>
                                <a:lnTo>
                                  <a:pt x="143999" y="0"/>
                                </a:lnTo>
                                <a:lnTo>
                                  <a:pt x="495155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912860" y="437339"/>
                            <a:ext cx="5334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40005">
                                <a:moveTo>
                                  <a:pt x="0" y="0"/>
                                </a:moveTo>
                                <a:lnTo>
                                  <a:pt x="17492" y="19946"/>
                                </a:lnTo>
                                <a:lnTo>
                                  <a:pt x="0" y="39893"/>
                                </a:lnTo>
                                <a:lnTo>
                                  <a:pt x="52749" y="19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912860" y="437339"/>
                            <a:ext cx="5334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40005">
                                <a:moveTo>
                                  <a:pt x="52749" y="19946"/>
                                </a:moveTo>
                                <a:lnTo>
                                  <a:pt x="0" y="0"/>
                                </a:lnTo>
                                <a:lnTo>
                                  <a:pt x="17492" y="19946"/>
                                </a:lnTo>
                                <a:lnTo>
                                  <a:pt x="0" y="39893"/>
                                </a:lnTo>
                                <a:lnTo>
                                  <a:pt x="52749" y="19946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432667" y="673291"/>
                            <a:ext cx="4953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90170">
                                <a:moveTo>
                                  <a:pt x="0" y="90001"/>
                                </a:moveTo>
                                <a:lnTo>
                                  <a:pt x="143999" y="90001"/>
                                </a:lnTo>
                                <a:lnTo>
                                  <a:pt x="143999" y="0"/>
                                </a:lnTo>
                                <a:lnTo>
                                  <a:pt x="495155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912860" y="653344"/>
                            <a:ext cx="5334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40005">
                                <a:moveTo>
                                  <a:pt x="0" y="0"/>
                                </a:moveTo>
                                <a:lnTo>
                                  <a:pt x="17492" y="19946"/>
                                </a:lnTo>
                                <a:lnTo>
                                  <a:pt x="0" y="39893"/>
                                </a:lnTo>
                                <a:lnTo>
                                  <a:pt x="52749" y="19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912860" y="653344"/>
                            <a:ext cx="5334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40005">
                                <a:moveTo>
                                  <a:pt x="52749" y="19946"/>
                                </a:moveTo>
                                <a:lnTo>
                                  <a:pt x="0" y="0"/>
                                </a:lnTo>
                                <a:lnTo>
                                  <a:pt x="17492" y="19946"/>
                                </a:lnTo>
                                <a:lnTo>
                                  <a:pt x="0" y="39893"/>
                                </a:lnTo>
                                <a:lnTo>
                                  <a:pt x="52749" y="19946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66873" y="889290"/>
                            <a:ext cx="56134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 h="288290">
                                <a:moveTo>
                                  <a:pt x="0" y="288004"/>
                                </a:moveTo>
                                <a:lnTo>
                                  <a:pt x="143999" y="288004"/>
                                </a:lnTo>
                                <a:lnTo>
                                  <a:pt x="143999" y="0"/>
                                </a:lnTo>
                                <a:lnTo>
                                  <a:pt x="560949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912860" y="869343"/>
                            <a:ext cx="5334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40005">
                                <a:moveTo>
                                  <a:pt x="0" y="0"/>
                                </a:moveTo>
                                <a:lnTo>
                                  <a:pt x="17492" y="19946"/>
                                </a:lnTo>
                                <a:lnTo>
                                  <a:pt x="0" y="39893"/>
                                </a:lnTo>
                                <a:lnTo>
                                  <a:pt x="52749" y="19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912860" y="869343"/>
                            <a:ext cx="5334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40005">
                                <a:moveTo>
                                  <a:pt x="52749" y="19946"/>
                                </a:moveTo>
                                <a:lnTo>
                                  <a:pt x="0" y="0"/>
                                </a:lnTo>
                                <a:lnTo>
                                  <a:pt x="17492" y="19946"/>
                                </a:lnTo>
                                <a:lnTo>
                                  <a:pt x="0" y="39893"/>
                                </a:lnTo>
                                <a:lnTo>
                                  <a:pt x="52749" y="19946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412692" y="457286"/>
                            <a:ext cx="63881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324485">
                                <a:moveTo>
                                  <a:pt x="0" y="0"/>
                                </a:moveTo>
                                <a:lnTo>
                                  <a:pt x="108002" y="0"/>
                                </a:lnTo>
                                <a:lnTo>
                                  <a:pt x="108002" y="324007"/>
                                </a:lnTo>
                                <a:lnTo>
                                  <a:pt x="638474" y="324007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036204" y="761346"/>
                            <a:ext cx="5334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40005">
                                <a:moveTo>
                                  <a:pt x="0" y="0"/>
                                </a:moveTo>
                                <a:lnTo>
                                  <a:pt x="17492" y="19946"/>
                                </a:lnTo>
                                <a:lnTo>
                                  <a:pt x="0" y="39893"/>
                                </a:lnTo>
                                <a:lnTo>
                                  <a:pt x="52749" y="19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36204" y="761346"/>
                            <a:ext cx="5334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40005">
                                <a:moveTo>
                                  <a:pt x="52749" y="19946"/>
                                </a:moveTo>
                                <a:lnTo>
                                  <a:pt x="0" y="0"/>
                                </a:lnTo>
                                <a:lnTo>
                                  <a:pt x="17492" y="19946"/>
                                </a:lnTo>
                                <a:lnTo>
                                  <a:pt x="0" y="39893"/>
                                </a:lnTo>
                                <a:lnTo>
                                  <a:pt x="52749" y="19946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412692" y="781293"/>
                            <a:ext cx="63881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108585">
                                <a:moveTo>
                                  <a:pt x="0" y="107996"/>
                                </a:moveTo>
                                <a:lnTo>
                                  <a:pt x="108002" y="107996"/>
                                </a:lnTo>
                                <a:lnTo>
                                  <a:pt x="108002" y="0"/>
                                </a:lnTo>
                                <a:lnTo>
                                  <a:pt x="638474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36204" y="761346"/>
                            <a:ext cx="5334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40005">
                                <a:moveTo>
                                  <a:pt x="0" y="0"/>
                                </a:moveTo>
                                <a:lnTo>
                                  <a:pt x="17492" y="19946"/>
                                </a:lnTo>
                                <a:lnTo>
                                  <a:pt x="0" y="39893"/>
                                </a:lnTo>
                                <a:lnTo>
                                  <a:pt x="52749" y="19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036204" y="761346"/>
                            <a:ext cx="5334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40005">
                                <a:moveTo>
                                  <a:pt x="52749" y="19946"/>
                                </a:moveTo>
                                <a:lnTo>
                                  <a:pt x="0" y="0"/>
                                </a:lnTo>
                                <a:lnTo>
                                  <a:pt x="17492" y="19946"/>
                                </a:lnTo>
                                <a:lnTo>
                                  <a:pt x="0" y="39893"/>
                                </a:lnTo>
                                <a:lnTo>
                                  <a:pt x="52749" y="19946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593661" y="781293"/>
                            <a:ext cx="15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>
                                <a:moveTo>
                                  <a:pt x="157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578700" y="761346"/>
                            <a:ext cx="5334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40005">
                                <a:moveTo>
                                  <a:pt x="0" y="0"/>
                                </a:moveTo>
                                <a:lnTo>
                                  <a:pt x="17492" y="19946"/>
                                </a:lnTo>
                                <a:lnTo>
                                  <a:pt x="0" y="39893"/>
                                </a:lnTo>
                                <a:lnTo>
                                  <a:pt x="52749" y="19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578700" y="761346"/>
                            <a:ext cx="5334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40005">
                                <a:moveTo>
                                  <a:pt x="52749" y="19946"/>
                                </a:moveTo>
                                <a:lnTo>
                                  <a:pt x="0" y="0"/>
                                </a:lnTo>
                                <a:lnTo>
                                  <a:pt x="17492" y="19946"/>
                                </a:lnTo>
                                <a:lnTo>
                                  <a:pt x="0" y="39893"/>
                                </a:lnTo>
                                <a:lnTo>
                                  <a:pt x="52749" y="19946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4C4C4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481038" y="453178"/>
                            <a:ext cx="422909" cy="37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2F43" w:rsidRDefault="004C2AB4">
                              <w:pPr>
                                <w:spacing w:line="199" w:lineRule="exact"/>
                                <w:rPr>
                                  <w:rFonts w:ascii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/>
                                  <w:color w:val="727272"/>
                                  <w:sz w:val="18"/>
                                </w:rPr>
                                <w:t>1m</w:t>
                              </w:r>
                              <w:r>
                                <w:rPr>
                                  <w:rFonts w:ascii="Courier New"/>
                                  <w:color w:val="727272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color w:val="727272"/>
                                  <w:spacing w:val="-5"/>
                                  <w:sz w:val="18"/>
                                </w:rPr>
                                <w:t>45s</w:t>
                              </w:r>
                            </w:p>
                            <w:p w:rsidR="001A2F43" w:rsidRDefault="004C2AB4">
                              <w:pPr>
                                <w:spacing w:before="193" w:line="192" w:lineRule="exact"/>
                                <w:rPr>
                                  <w:rFonts w:ascii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/>
                                  <w:color w:val="727272"/>
                                  <w:sz w:val="18"/>
                                </w:rPr>
                                <w:t>1m</w:t>
                              </w:r>
                              <w:r>
                                <w:rPr>
                                  <w:rFonts w:ascii="Courier New"/>
                                  <w:color w:val="727272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color w:val="727272"/>
                                  <w:spacing w:val="-5"/>
                                  <w:sz w:val="18"/>
                                </w:rPr>
                                <w:t>21s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70983" y="1110680"/>
                            <a:ext cx="110363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2F43" w:rsidRDefault="004C2AB4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11"/>
                                </w:tabs>
                                <w:spacing w:line="211" w:lineRule="exact"/>
                                <w:ind w:left="211" w:hanging="21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Fetch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Kernel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Source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481038" y="1119179"/>
                            <a:ext cx="217804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2F43" w:rsidRDefault="004C2AB4">
                              <w:pPr>
                                <w:spacing w:line="188" w:lineRule="exact"/>
                                <w:rPr>
                                  <w:rFonts w:ascii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/>
                                  <w:color w:val="727272"/>
                                  <w:spacing w:val="-5"/>
                                  <w:sz w:val="18"/>
                                </w:rPr>
                                <w:t>11s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461032" y="399178"/>
                            <a:ext cx="491490" cy="767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2F43" w:rsidRDefault="004C2AB4">
                              <w:pPr>
                                <w:spacing w:line="400" w:lineRule="auto"/>
                                <w:ind w:right="18"/>
                                <w:jc w:val="both"/>
                                <w:rPr>
                                  <w:rFonts w:ascii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/>
                                  <w:color w:val="727272"/>
                                  <w:sz w:val="18"/>
                                </w:rPr>
                                <w:t>11m</w:t>
                              </w:r>
                              <w:r>
                                <w:rPr>
                                  <w:rFonts w:ascii="Courier New"/>
                                  <w:color w:val="727272"/>
                                  <w:spacing w:val="-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color w:val="727272"/>
                                  <w:sz w:val="18"/>
                                </w:rPr>
                                <w:t>05s 11m</w:t>
                              </w:r>
                              <w:r>
                                <w:rPr>
                                  <w:rFonts w:ascii="Courier New"/>
                                  <w:color w:val="727272"/>
                                  <w:spacing w:val="-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color w:val="727272"/>
                                  <w:sz w:val="18"/>
                                </w:rPr>
                                <w:t>04s 9m 04s</w:t>
                              </w:r>
                            </w:p>
                            <w:p w:rsidR="001A2F43" w:rsidRDefault="004C2AB4">
                              <w:pPr>
                                <w:spacing w:line="191" w:lineRule="exact"/>
                                <w:jc w:val="both"/>
                                <w:rPr>
                                  <w:rFonts w:ascii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/>
                                  <w:color w:val="727272"/>
                                  <w:sz w:val="18"/>
                                </w:rPr>
                                <w:t>9m</w:t>
                              </w:r>
                              <w:r>
                                <w:rPr>
                                  <w:rFonts w:ascii="Courier New"/>
                                  <w:color w:val="727272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color w:val="727272"/>
                                  <w:spacing w:val="-5"/>
                                  <w:sz w:val="18"/>
                                </w:rPr>
                                <w:t>50s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5621035" y="714681"/>
                            <a:ext cx="129222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2F43" w:rsidRDefault="004C2AB4">
                              <w:pPr>
                                <w:spacing w:line="21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727272"/>
                                  <w:spacing w:val="8"/>
                                  <w:w w:val="98"/>
                                  <w:position w:val="1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Courier New" w:hAnsi="Courier New"/>
                                  <w:color w:val="727272"/>
                                  <w:spacing w:val="-95"/>
                                  <w:w w:val="98"/>
                                  <w:position w:val="1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rFonts w:ascii="Segoe UI Symbol" w:hAnsi="Segoe UI Symbol"/>
                                  <w:spacing w:val="-39"/>
                                  <w:w w:val="109"/>
                                  <w:sz w:val="18"/>
                                </w:rPr>
                                <w:t>✓</w:t>
                              </w:r>
                              <w:r>
                                <w:rPr>
                                  <w:rFonts w:ascii="Courier New" w:hAnsi="Courier New"/>
                                  <w:color w:val="727272"/>
                                  <w:spacing w:val="10"/>
                                  <w:w w:val="98"/>
                                  <w:position w:val="1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spacing w:val="8"/>
                                  <w:w w:val="98"/>
                                  <w:sz w:val="18"/>
                                </w:rPr>
                                <w:t>Create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6"/>
                                  <w:sz w:val="18"/>
                                </w:rPr>
                                <w:t>GitHub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Release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982554" y="2530"/>
                            <a:ext cx="1428115" cy="1305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2F43" w:rsidRDefault="001A2F43">
                              <w:pPr>
                                <w:spacing w:before="4"/>
                                <w:rPr>
                                  <w:sz w:val="18"/>
                                </w:rPr>
                              </w:pPr>
                            </w:p>
                            <w:p w:rsidR="001A2F43" w:rsidRDefault="004C2AB4">
                              <w:pPr>
                                <w:ind w:left="32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Matrix:</w:t>
                              </w:r>
                              <w:r>
                                <w:rPr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build-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kernel</w:t>
                              </w:r>
                            </w:p>
                            <w:p w:rsidR="001A2F43" w:rsidRDefault="004C2AB4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548"/>
                                </w:tabs>
                                <w:spacing w:before="150"/>
                                <w:ind w:left="548" w:hanging="21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Build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arm64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(deb)</w:t>
                              </w:r>
                            </w:p>
                            <w:p w:rsidR="001A2F43" w:rsidRDefault="004C2AB4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533"/>
                                </w:tabs>
                                <w:spacing w:before="97"/>
                                <w:ind w:left="533" w:hanging="21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Build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arm64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(rpm)</w:t>
                              </w:r>
                            </w:p>
                            <w:p w:rsidR="001A2F43" w:rsidRDefault="004C2AB4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508"/>
                                </w:tabs>
                                <w:spacing w:before="104"/>
                                <w:ind w:left="508" w:hanging="21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Build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x86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64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(deb)</w:t>
                              </w:r>
                            </w:p>
                            <w:p w:rsidR="001A2F43" w:rsidRDefault="004C2AB4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93"/>
                                </w:tabs>
                                <w:spacing w:before="98"/>
                                <w:ind w:left="493" w:hanging="21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Build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x86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64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(rpm)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530" y="2530"/>
                            <a:ext cx="1428115" cy="963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2F43" w:rsidRDefault="004C2AB4">
                              <w:pPr>
                                <w:spacing w:before="194"/>
                                <w:ind w:left="30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Matrix:</w:t>
                              </w:r>
                              <w:r>
                                <w:rPr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build-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images</w:t>
                              </w:r>
                            </w:p>
                            <w:p w:rsidR="001A2F43" w:rsidRDefault="001A2F43">
                              <w:pPr>
                                <w:spacing w:before="45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1A2F43" w:rsidRDefault="004C2AB4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14"/>
                                </w:tabs>
                                <w:ind w:left="514" w:hanging="21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Build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Docker</w:t>
                              </w:r>
                              <w:proofErr w:type="spellEnd"/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(deb)</w:t>
                              </w:r>
                            </w:p>
                            <w:p w:rsidR="001A2F43" w:rsidRDefault="004C2AB4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99"/>
                                </w:tabs>
                                <w:spacing w:before="154"/>
                                <w:ind w:left="499" w:hanging="21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Build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Docker</w:t>
                              </w:r>
                              <w:proofErr w:type="spellEnd"/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(rpm)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4105898" y="682291"/>
                            <a:ext cx="1501140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2F43" w:rsidRDefault="004C2AB4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77"/>
                                </w:tabs>
                                <w:spacing w:before="8"/>
                                <w:ind w:left="277" w:hanging="21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QEMU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Boot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Test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(x86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64)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8.962761pt;margin-top:-56.703724pt;width:547.050pt;height:103.2pt;mso-position-horizontal-relative:page;mso-position-vertical-relative:paragraph;z-index:15733248" id="docshapegroup8" coordorigin="979,-1134" coordsize="10941,2064">
                <v:shape style="position:absolute;left:983;top:-1131;width:2249;height:1518" id="docshape9" coordorigin="983,-1130" coordsize="2249,1518" path="m3152,-1130l1063,-1130,1032,-1124,1007,-1107,990,-1081,983,-1050,983,308,990,339,1007,364,1032,381,1063,387,3152,387,3183,381,3208,364,3225,339,3231,308,3231,-1050,3225,-1081,3208,-1107,3183,-1124,3152,-1130xe" filled="true" fillcolor="#f8f8f8" stroked="false">
                  <v:path arrowok="t"/>
                  <v:fill type="solid"/>
                </v:shape>
                <v:shape style="position:absolute;left:983;top:-1131;width:2249;height:1518" id="docshape10" coordorigin="983,-1130" coordsize="2249,1518" path="m3152,-1130l1063,-1130,1032,-1124,1007,-1107,990,-1081,983,-1050,983,308,990,339,1007,364,1032,381,1063,387,3152,387,3183,381,3208,364,3225,339,3231,308,3231,-1050,3225,-1081,3208,-1107,3183,-1124,3152,-1130xe" filled="false" stroked="true" strokeweight=".3985pt" strokecolor="#7f7f7f">
                  <v:path arrowok="t"/>
                  <v:stroke dashstyle="dash"/>
                </v:shape>
                <v:shape style="position:absolute;left:4101;top:-1131;width:2249;height:2056" id="docshape11" coordorigin="4101,-1130" coordsize="2249,2056" path="m6270,-1130l4181,-1130,4150,-1124,4125,-1107,4108,-1081,4101,-1050,4101,846,4108,877,4125,903,4150,920,4181,926,6270,926,6301,920,6326,903,6343,877,6350,846,6350,-1050,6343,-1081,6326,-1107,6301,-1124,6270,-1130xe" filled="true" fillcolor="#f8f8f8" stroked="false">
                  <v:path arrowok="t"/>
                  <v:fill type="solid"/>
                </v:shape>
                <v:shape style="position:absolute;left:4101;top:-1131;width:2249;height:2056" id="docshape12" coordorigin="4101,-1130" coordsize="2249,2056" path="m6270,-1130l4181,-1130,4150,-1124,4125,-1107,4108,-1081,4101,-1050,4101,846,4108,877,4125,903,4150,920,4181,926,6270,926,6301,920,6326,903,6343,877,6350,846,6350,-1050,6343,-1081,6326,-1107,6301,-1124,6270,-1130xe" filled="false" stroked="true" strokeweight=".3985pt" strokecolor="#7f7f7f">
                  <v:path arrowok="t"/>
                  <v:stroke dashstyle="dash"/>
                </v:shape>
                <v:shape style="position:absolute;left:1086;top:-967;width:2041;height:312" id="docshape13" coordorigin="1087,-967" coordsize="2041,312" path="m3068,-967l1147,-967,1123,-962,1104,-949,1092,-930,1087,-907,1087,-715,1092,-691,1104,-672,1123,-660,1147,-655,3068,-655,3091,-660,3110,-672,3123,-691,3128,-715,3128,-907,3123,-930,3110,-949,3091,-962,3068,-967xe" filled="true" fillcolor="#e5e5e5" stroked="false">
                  <v:path arrowok="t"/>
                  <v:fill type="solid"/>
                </v:shape>
                <v:shape style="position:absolute;left:1086;top:-967;width:2041;height:312" id="docshape14" coordorigin="1087,-967" coordsize="2041,312" path="m3068,-967l1147,-967,1123,-962,1104,-949,1092,-930,1087,-907,1087,-715,1092,-691,1104,-672,1123,-660,1147,-655,3068,-655,3091,-660,3110,-672,3123,-691,3128,-715,3128,-907,3123,-930,3110,-949,3091,-962,3068,-967xe" filled="false" stroked="true" strokeweight=".3985pt" strokecolor="#333333">
                  <v:path arrowok="t"/>
                  <v:stroke dashstyle="solid"/>
                </v:shape>
                <v:shape style="position:absolute;left:1086;top:-485;width:2041;height:312" id="docshape15" coordorigin="1087,-485" coordsize="2041,312" path="m3068,-485l1147,-485,1123,-480,1104,-467,1092,-448,1087,-425,1087,-233,1092,-209,1104,-190,1123,-178,1147,-173,3068,-173,3091,-178,3110,-190,3123,-209,3128,-233,3128,-425,3123,-448,3110,-467,3091,-480,3068,-485xe" filled="true" fillcolor="#ffffff" stroked="false">
                  <v:path arrowok="t"/>
                  <v:fill type="solid"/>
                </v:shape>
                <v:shape style="position:absolute;left:1086;top:-485;width:2041;height:312" id="docshape16" coordorigin="1087,-485" coordsize="2041,312" path="m3068,-485l1147,-485,1123,-480,1104,-467,1092,-448,1087,-425,1087,-233,1092,-209,1104,-190,1123,-178,1147,-173,3068,-173,3091,-178,3110,-190,3123,-209,3128,-233,3128,-425,3123,-448,3110,-467,3091,-480,3068,-485xe" filled="false" stroked="true" strokeweight=".3985pt" strokecolor="#666666">
                  <v:path arrowok="t"/>
                  <v:stroke dashstyle="solid"/>
                </v:shape>
                <v:shape style="position:absolute;left:1086;top:-88;width:2041;height:312" id="docshape17" coordorigin="1087,-88" coordsize="2041,312" path="m3068,-88l1147,-88,1123,-83,1104,-70,1092,-51,1087,-28,1087,164,1092,187,1104,206,1123,219,1147,224,3068,224,3091,219,3110,206,3123,187,3128,164,3128,-28,3123,-51,3110,-70,3091,-83,3068,-88xe" filled="true" fillcolor="#ffffff" stroked="false">
                  <v:path arrowok="t"/>
                  <v:fill type="solid"/>
                </v:shape>
                <v:shape style="position:absolute;left:1086;top:-88;width:2041;height:964" id="docshape18" coordorigin="1087,-88" coordsize="2041,964" path="m3068,-88l1147,-88,1123,-83,1104,-70,1092,-51,1087,-28,1087,164,1092,187,1104,206,1123,219,1147,224,3068,224,3091,219,3110,206,3123,187,3128,164,3128,-28,3123,-51,3110,-70,3091,-83,3068,-88xm3068,564l1147,564,1123,569,1104,582,1092,601,1087,624,1087,816,1092,839,1104,858,1123,871,1147,876,3068,876,3091,871,3110,858,3123,839,3128,816,3128,624,3123,601,3110,582,3091,569,3068,564xe" filled="false" stroked="true" strokeweight=".3985pt" strokecolor="#666666">
                  <v:path arrowok="t"/>
                  <v:stroke dashstyle="solid"/>
                </v:shape>
                <v:shape style="position:absolute;left:4205;top:-967;width:2041;height:312" id="docshape19" coordorigin="4205,-967" coordsize="2041,312" path="m6186,-967l4265,-967,4242,-962,4223,-949,4210,-930,4205,-907,4205,-715,4210,-691,4223,-672,4242,-660,4265,-655,6186,-655,6209,-660,6228,-672,6241,-691,6246,-715,6246,-907,6241,-930,6228,-949,6209,-962,6186,-967xe" filled="true" fillcolor="#e5e5e5" stroked="false">
                  <v:path arrowok="t"/>
                  <v:fill type="solid"/>
                </v:shape>
                <v:shape style="position:absolute;left:4205;top:-967;width:2041;height:312" id="docshape20" coordorigin="4205,-967" coordsize="2041,312" path="m6186,-967l4265,-967,4242,-962,4223,-949,4210,-930,4205,-907,4205,-715,4210,-691,4223,-672,4242,-660,4265,-655,6186,-655,6209,-660,6228,-672,6241,-691,6246,-715,6246,-907,6241,-930,6228,-949,6209,-962,6186,-967xe" filled="false" stroked="true" strokeweight=".3985pt" strokecolor="#333333">
                  <v:path arrowok="t"/>
                  <v:stroke dashstyle="solid"/>
                </v:shape>
                <v:shape style="position:absolute;left:4205;top:-570;width:2041;height:312" id="docshape21" coordorigin="4205,-570" coordsize="2041,312" path="m6186,-570l4265,-570,4242,-565,4223,-552,4210,-533,4205,-510,4205,-318,4210,-295,4223,-276,4242,-263,4265,-258,6186,-258,6209,-263,6228,-276,6241,-295,6246,-318,6246,-510,6241,-533,6228,-552,6209,-565,6186,-570xe" filled="true" fillcolor="#ffffff" stroked="false">
                  <v:path arrowok="t"/>
                  <v:fill type="solid"/>
                </v:shape>
                <v:shape style="position:absolute;left:4205;top:-570;width:2041;height:312" id="docshape22" coordorigin="4205,-570" coordsize="2041,312" path="m6186,-570l4265,-570,4242,-565,4223,-552,4210,-533,4205,-510,4205,-318,4210,-295,4223,-276,4242,-263,4265,-258,6186,-258,6209,-263,6228,-276,6241,-295,6246,-318,6246,-510,6241,-533,6228,-552,6209,-565,6186,-570xe" filled="false" stroked="true" strokeweight=".3985pt" strokecolor="#666666">
                  <v:path arrowok="t"/>
                  <v:stroke dashstyle="solid"/>
                </v:shape>
                <v:shape style="position:absolute;left:4205;top:-230;width:2041;height:312" id="docshape23" coordorigin="4205,-230" coordsize="2041,312" path="m6186,-230l4265,-230,4242,-225,4223,-212,4210,-193,4205,-170,4205,22,4210,46,4223,65,4242,77,4265,82,6186,82,6209,77,6228,65,6241,46,6246,22,6246,-170,6241,-193,6228,-212,6209,-225,6186,-230xe" filled="true" fillcolor="#ffffff" stroked="false">
                  <v:path arrowok="t"/>
                  <v:fill type="solid"/>
                </v:shape>
                <v:shape style="position:absolute;left:4205;top:-230;width:2041;height:312" id="docshape24" coordorigin="4205,-230" coordsize="2041,312" path="m6186,-230l4265,-230,4242,-225,4223,-212,4210,-193,4205,-170,4205,22,4210,46,4223,65,4242,77,4265,82,6186,82,6209,77,6228,65,6241,46,6246,22,6246,-170,6241,-193,6228,-212,6209,-225,6186,-230xe" filled="false" stroked="true" strokeweight=".3985pt" strokecolor="#666666">
                  <v:path arrowok="t"/>
                  <v:stroke dashstyle="solid"/>
                </v:shape>
                <v:shape style="position:absolute;left:4205;top:110;width:2041;height:312" id="docshape25" coordorigin="4205,110" coordsize="2041,312" path="m6186,110l4265,110,4242,115,4223,128,4210,147,4205,170,4205,363,4210,386,4223,405,4242,418,4265,422,6186,422,6209,418,6228,405,6241,386,6246,363,6246,170,6241,147,6228,128,6209,115,6186,110xe" filled="true" fillcolor="#ffffff" stroked="false">
                  <v:path arrowok="t"/>
                  <v:fill type="solid"/>
                </v:shape>
                <v:shape style="position:absolute;left:4205;top:110;width:2041;height:312" id="docshape26" coordorigin="4205,110" coordsize="2041,312" path="m6186,110l4265,110,4242,115,4223,128,4210,147,4205,170,4205,363,4210,386,4223,405,4242,418,4265,422,6186,422,6209,418,6228,405,6241,386,6246,363,6246,170,6241,147,6228,128,6209,115,6186,110xe" filled="false" stroked="true" strokeweight=".3985pt" strokecolor="#666666">
                  <v:path arrowok="t"/>
                  <v:stroke dashstyle="solid"/>
                </v:shape>
                <v:line style="position:absolute" from="5342,332" to="5431,332" stroked="true" strokeweight=".498pt" strokecolor="#000000">
                  <v:stroke dashstyle="solid"/>
                </v:line>
                <v:shape style="position:absolute;left:4205;top:450;width:2041;height:312" id="docshape27" coordorigin="4205,451" coordsize="2041,312" path="m6186,451l4265,451,4242,455,4223,468,4210,487,4205,510,4205,703,4210,726,4223,745,4242,758,4265,762,6186,762,6209,758,6228,745,6241,726,6246,703,6246,510,6241,487,6228,468,6209,455,6186,451xe" filled="true" fillcolor="#ffffff" stroked="false">
                  <v:path arrowok="t"/>
                  <v:fill type="solid"/>
                </v:shape>
                <v:shape style="position:absolute;left:4205;top:450;width:2041;height:312" id="docshape28" coordorigin="4205,451" coordsize="2041,312" path="m6186,451l4265,451,4242,455,4223,468,4210,487,4205,510,4205,703,4210,726,4223,745,4242,758,4265,762,6186,762,6209,758,6228,745,6241,726,6246,703,6246,510,6241,487,6228,468,6209,455,6186,451xe" filled="false" stroked="true" strokeweight=".3985pt" strokecolor="#666666">
                  <v:path arrowok="t"/>
                  <v:stroke dashstyle="solid"/>
                </v:shape>
                <v:line style="position:absolute" from="5327,668" to="5416,668" stroked="true" strokeweight=".498pt" strokecolor="#000000">
                  <v:stroke dashstyle="solid"/>
                </v:line>
                <v:shape style="position:absolute;left:7445;top:-60;width:2364;height:312" id="docshape29" coordorigin="7445,-60" coordsize="2364,312" path="m9749,-60l7505,-60,7482,-55,7463,-42,7450,-23,7445,0,7445,192,7450,216,7463,235,7482,248,7505,252,9749,252,9772,248,9791,235,9804,216,9809,192,9809,0,9804,-23,9791,-42,9772,-55,9749,-60xe" filled="false" stroked="true" strokeweight=".3985pt" strokecolor="#666666">
                  <v:path arrowok="t"/>
                  <v:stroke dashstyle="solid"/>
                </v:shape>
                <v:line style="position:absolute" from="9414,162" to="9503,162" stroked="true" strokeweight=".498pt" strokecolor="#000000">
                  <v:stroke dashstyle="solid"/>
                </v:line>
                <v:shape style="position:absolute;left:9874;top:-60;width:2041;height:312" id="docshape30" coordorigin="9874,-60" coordsize="2041,312" path="m11856,-60l9934,-60,9911,-55,9892,-42,9879,-23,9874,0,9874,192,9879,216,9892,235,9911,248,9934,252,11856,252,11879,248,11898,235,11911,216,11915,192,11915,0,11911,-23,11898,-42,11879,-55,11856,-60xe" filled="true" fillcolor="#ffffff" stroked="false">
                  <v:path arrowok="t"/>
                  <v:fill type="solid"/>
                </v:shape>
                <v:shape style="position:absolute;left:9874;top:-60;width:2041;height:312" id="docshape31" coordorigin="9874,-60" coordsize="2041,312" path="m11856,-60l9934,-60,9911,-55,9892,-42,9879,-23,9874,0,9874,192,9879,216,9892,235,9911,248,9934,252,11856,252,11879,248,11898,235,11911,216,11915,192,11915,0,11911,-23,11898,-42,11879,-55,11856,-60xe" filled="false" stroked="true" strokeweight=".3985pt" strokecolor="#666666">
                  <v:path arrowok="t"/>
                  <v:stroke dashstyle="solid"/>
                </v:shape>
                <v:shape style="position:absolute;left:3235;top:-414;width:780;height:86" id="docshape32" coordorigin="3235,-414" coordsize="780,86" path="m3235,-329l3462,-329,3462,-414,4015,-414e" filled="false" stroked="true" strokeweight=".79701pt" strokecolor="#4c4c4c">
                  <v:path arrowok="t"/>
                  <v:stroke dashstyle="solid"/>
                </v:shape>
                <v:shape style="position:absolute;left:3991;top:-446;width:84;height:63" id="docshape33" coordorigin="3992,-445" coordsize="84,63" path="m3992,-445l4019,-414,3992,-383,4075,-414,3992,-445xe" filled="true" fillcolor="#4c4c4c" stroked="false">
                  <v:path arrowok="t"/>
                  <v:fill type="solid"/>
                </v:shape>
                <v:shape style="position:absolute;left:3991;top:-446;width:84;height:63" id="docshape34" coordorigin="3992,-445" coordsize="84,63" path="m4075,-414l3992,-445,4019,-414,3992,-383,4075,-414xe" filled="false" stroked="true" strokeweight=".79701pt" strokecolor="#4c4c4c">
                  <v:path arrowok="t"/>
                  <v:stroke dashstyle="solid"/>
                </v:shape>
                <v:shape style="position:absolute;left:3235;top:-74;width:780;height:142" id="docshape35" coordorigin="3235,-74" coordsize="780,142" path="m3235,68l3462,68,3462,-74,4015,-74e" filled="false" stroked="true" strokeweight=".79701pt" strokecolor="#4c4c4c">
                  <v:path arrowok="t"/>
                  <v:stroke dashstyle="solid"/>
                </v:shape>
                <v:shape style="position:absolute;left:3991;top:-106;width:84;height:63" id="docshape36" coordorigin="3992,-105" coordsize="84,63" path="m3992,-105l4019,-74,3992,-42,4075,-74,3992,-105xe" filled="true" fillcolor="#4c4c4c" stroked="false">
                  <v:path arrowok="t"/>
                  <v:fill type="solid"/>
                </v:shape>
                <v:shape style="position:absolute;left:3991;top:-106;width:84;height:63" id="docshape37" coordorigin="3992,-105" coordsize="84,63" path="m4075,-74l3992,-105,4019,-74,3992,-42,4075,-74xe" filled="false" stroked="true" strokeweight=".79701pt" strokecolor="#4c4c4c">
                  <v:path arrowok="t"/>
                  <v:stroke dashstyle="solid"/>
                </v:shape>
                <v:shape style="position:absolute;left:3131;top:266;width:884;height:454" id="docshape38" coordorigin="3132,266" coordsize="884,454" path="m3132,720l3359,720,3359,266,4015,266e" filled="false" stroked="true" strokeweight=".79701pt" strokecolor="#4c4c4c">
                  <v:path arrowok="t"/>
                  <v:stroke dashstyle="solid"/>
                </v:shape>
                <v:shape style="position:absolute;left:3991;top:234;width:84;height:63" id="docshape39" coordorigin="3992,235" coordsize="84,63" path="m3992,235l4019,266,3992,298,4075,266,3992,235xe" filled="true" fillcolor="#4c4c4c" stroked="false">
                  <v:path arrowok="t"/>
                  <v:fill type="solid"/>
                </v:shape>
                <v:shape style="position:absolute;left:3991;top:234;width:84;height:63" id="docshape40" coordorigin="3992,235" coordsize="84,63" path="m4075,266l3992,235,4019,266,3992,298,4075,266xe" filled="false" stroked="true" strokeweight=".79701pt" strokecolor="#4c4c4c">
                  <v:path arrowok="t"/>
                  <v:stroke dashstyle="solid"/>
                </v:shape>
                <v:shape style="position:absolute;left:6353;top:-414;width:1006;height:511" id="docshape41" coordorigin="6354,-414" coordsize="1006,511" path="m6354,-414l6524,-414,6524,96,7359,96e" filled="false" stroked="true" strokeweight=".79701pt" strokecolor="#4c4c4c">
                  <v:path arrowok="t"/>
                  <v:stroke dashstyle="solid"/>
                </v:shape>
                <v:shape style="position:absolute;left:7335;top:64;width:84;height:63" id="docshape42" coordorigin="7335,65" coordsize="84,63" path="m7335,65l7363,96,7335,128,7419,96,7335,65xe" filled="true" fillcolor="#4c4c4c" stroked="false">
                  <v:path arrowok="t"/>
                  <v:fill type="solid"/>
                </v:shape>
                <v:shape style="position:absolute;left:7335;top:64;width:84;height:63" id="docshape43" coordorigin="7335,65" coordsize="84,63" path="m7419,96l7335,65,7363,96,7335,128,7419,96xe" filled="false" stroked="true" strokeweight=".79701pt" strokecolor="#4c4c4c">
                  <v:path arrowok="t"/>
                  <v:stroke dashstyle="solid"/>
                </v:shape>
                <v:shape style="position:absolute;left:6353;top:96;width:1006;height:171" id="docshape44" coordorigin="6354,96" coordsize="1006,171" path="m6354,266l6524,266,6524,96,7359,96e" filled="false" stroked="true" strokeweight=".79701pt" strokecolor="#4c4c4c">
                  <v:path arrowok="t"/>
                  <v:stroke dashstyle="solid"/>
                </v:shape>
                <v:shape style="position:absolute;left:7335;top:64;width:84;height:63" id="docshape45" coordorigin="7335,65" coordsize="84,63" path="m7335,65l7363,96,7335,128,7419,96,7335,65xe" filled="true" fillcolor="#4c4c4c" stroked="false">
                  <v:path arrowok="t"/>
                  <v:fill type="solid"/>
                </v:shape>
                <v:shape style="position:absolute;left:7335;top:64;width:84;height:63" id="docshape46" coordorigin="7335,65" coordsize="84,63" path="m7419,96l7335,65,7363,96,7335,128,7419,96xe" filled="false" stroked="true" strokeweight=".79701pt" strokecolor="#4c4c4c">
                  <v:path arrowok="t"/>
                  <v:stroke dashstyle="solid"/>
                </v:shape>
                <v:line style="position:absolute" from="9813,96" to="9788,96" stroked="true" strokeweight=".79701pt" strokecolor="#4c4c4c">
                  <v:stroke dashstyle="solid"/>
                </v:line>
                <v:shape style="position:absolute;left:9764;top:64;width:84;height:63" id="docshape47" coordorigin="9765,65" coordsize="84,63" path="m9765,65l9792,96,9765,128,9848,96,9765,65xe" filled="true" fillcolor="#4c4c4c" stroked="false">
                  <v:path arrowok="t"/>
                  <v:fill type="solid"/>
                </v:shape>
                <v:shape style="position:absolute;left:9764;top:64;width:84;height:63" id="docshape48" coordorigin="9765,65" coordsize="84,63" path="m9848,96l9765,65,9792,96,9765,128,9848,96xe" filled="false" stroked="true" strokeweight=".79701pt" strokecolor="#4c4c4c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311;top:-421;width:666;height:585" type="#_x0000_t202" id="docshape4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727272"/>
                            <w:sz w:val="18"/>
                          </w:rPr>
                          <w:t>1m</w:t>
                        </w:r>
                        <w:r>
                          <w:rPr>
                            <w:rFonts w:ascii="Courier New"/>
                            <w:color w:val="727272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ourier New"/>
                            <w:color w:val="727272"/>
                            <w:spacing w:val="-5"/>
                            <w:sz w:val="18"/>
                          </w:rPr>
                          <w:t>45s</w:t>
                        </w:r>
                      </w:p>
                      <w:p>
                        <w:pPr>
                          <w:spacing w:line="192" w:lineRule="exact" w:before="193"/>
                          <w:ind w:left="0" w:right="0" w:firstLine="0"/>
                          <w:jc w:val="lef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727272"/>
                            <w:sz w:val="18"/>
                          </w:rPr>
                          <w:t>1m</w:t>
                        </w:r>
                        <w:r>
                          <w:rPr>
                            <w:rFonts w:ascii="Courier New"/>
                            <w:color w:val="727272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ourier New"/>
                            <w:color w:val="727272"/>
                            <w:spacing w:val="-5"/>
                            <w:sz w:val="18"/>
                          </w:rPr>
                          <w:t>21s</w:t>
                        </w:r>
                      </w:p>
                    </w:txbxContent>
                  </v:textbox>
                  <w10:wrap type="none"/>
                </v:shape>
                <v:shape style="position:absolute;left:1248;top:615;width:1738;height:217" type="#_x0000_t202" id="docshape50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211" w:val="left" w:leader="none"/>
                          </w:tabs>
                          <w:spacing w:line="211" w:lineRule="exact" w:before="0"/>
                          <w:ind w:left="211" w:right="0" w:hanging="21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Fetch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Kernel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Source</w:t>
                        </w:r>
                      </w:p>
                    </w:txbxContent>
                  </v:textbox>
                  <w10:wrap type="none"/>
                </v:shape>
                <v:shape style="position:absolute;left:3311;top:628;width:343;height:188" type="#_x0000_t202" id="docshape51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727272"/>
                            <w:spacing w:val="-5"/>
                            <w:sz w:val="18"/>
                          </w:rPr>
                          <w:t>11s</w:t>
                        </w:r>
                      </w:p>
                    </w:txbxContent>
                  </v:textbox>
                  <w10:wrap type="none"/>
                </v:shape>
                <v:shape style="position:absolute;left:6429;top:-506;width:774;height:1209" type="#_x0000_t202" id="docshape52" filled="false" stroked="false">
                  <v:textbox inset="0,0,0,0">
                    <w:txbxContent>
                      <w:p>
                        <w:pPr>
                          <w:spacing w:line="400" w:lineRule="auto" w:before="0"/>
                          <w:ind w:left="0" w:right="18" w:firstLine="0"/>
                          <w:jc w:val="both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727272"/>
                            <w:sz w:val="18"/>
                          </w:rPr>
                          <w:t>11m</w:t>
                        </w:r>
                        <w:r>
                          <w:rPr>
                            <w:rFonts w:ascii="Courier New"/>
                            <w:color w:val="727272"/>
                            <w:spacing w:val="-29"/>
                            <w:sz w:val="18"/>
                          </w:rPr>
                          <w:t> </w:t>
                        </w:r>
                        <w:r>
                          <w:rPr>
                            <w:rFonts w:ascii="Courier New"/>
                            <w:color w:val="727272"/>
                            <w:sz w:val="18"/>
                          </w:rPr>
                          <w:t>05s 11m</w:t>
                        </w:r>
                        <w:r>
                          <w:rPr>
                            <w:rFonts w:ascii="Courier New"/>
                            <w:color w:val="727272"/>
                            <w:spacing w:val="-29"/>
                            <w:sz w:val="18"/>
                          </w:rPr>
                          <w:t> </w:t>
                        </w:r>
                        <w:r>
                          <w:rPr>
                            <w:rFonts w:ascii="Courier New"/>
                            <w:color w:val="727272"/>
                            <w:sz w:val="18"/>
                          </w:rPr>
                          <w:t>04s 9m 04s</w:t>
                        </w:r>
                      </w:p>
                      <w:p>
                        <w:pPr>
                          <w:spacing w:line="191" w:lineRule="exact" w:before="0"/>
                          <w:ind w:left="0" w:right="0" w:firstLine="0"/>
                          <w:jc w:val="both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727272"/>
                            <w:sz w:val="18"/>
                          </w:rPr>
                          <w:t>9m</w:t>
                        </w:r>
                        <w:r>
                          <w:rPr>
                            <w:rFonts w:ascii="Courier New"/>
                            <w:color w:val="727272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ourier New"/>
                            <w:color w:val="727272"/>
                            <w:spacing w:val="-5"/>
                            <w:sz w:val="18"/>
                          </w:rPr>
                          <w:t>50s</w:t>
                        </w:r>
                      </w:p>
                    </w:txbxContent>
                  </v:textbox>
                  <w10:wrap type="none"/>
                </v:shape>
                <v:shape style="position:absolute;left:9831;top:-9;width:2035;height:217" type="#_x0000_t202" id="docshape53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Courier New" w:hAnsi="Courier New"/>
                            <w:color w:val="727272"/>
                            <w:spacing w:val="8"/>
                            <w:w w:val="98"/>
                            <w:position w:val="1"/>
                            <w:sz w:val="18"/>
                          </w:rPr>
                          <w:t>3</w:t>
                        </w:r>
                        <w:r>
                          <w:rPr>
                            <w:rFonts w:ascii="Courier New" w:hAnsi="Courier New"/>
                            <w:color w:val="727272"/>
                            <w:spacing w:val="-95"/>
                            <w:w w:val="98"/>
                            <w:position w:val="1"/>
                            <w:sz w:val="18"/>
                          </w:rPr>
                          <w:t>3</w:t>
                        </w:r>
                        <w:r>
                          <w:rPr>
                            <w:rFonts w:ascii="Segoe UI Symbol" w:hAnsi="Segoe UI Symbol"/>
                            <w:spacing w:val="-39"/>
                            <w:w w:val="109"/>
                            <w:sz w:val="18"/>
                          </w:rPr>
                          <w:t>✓</w:t>
                        </w:r>
                        <w:r>
                          <w:rPr>
                            <w:rFonts w:ascii="Courier New" w:hAnsi="Courier New"/>
                            <w:color w:val="727272"/>
                            <w:spacing w:val="10"/>
                            <w:w w:val="98"/>
                            <w:position w:val="1"/>
                            <w:sz w:val="18"/>
                          </w:rPr>
                          <w:t>s</w:t>
                        </w:r>
                        <w:r>
                          <w:rPr>
                            <w:spacing w:val="8"/>
                            <w:w w:val="98"/>
                            <w:sz w:val="18"/>
                          </w:rPr>
                          <w:t>Create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GitHub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6"/>
                            <w:sz w:val="18"/>
                          </w:rPr>
                          <w:t>Release</w:t>
                        </w:r>
                      </w:p>
                    </w:txbxContent>
                  </v:textbox>
                  <w10:wrap type="none"/>
                </v:shape>
                <v:shape style="position:absolute;left:4101;top:-1131;width:2249;height:2056" type="#_x0000_t202" id="docshape54" filled="false" stroked="false">
                  <v:textbox inset="0,0,0,0">
                    <w:txbxContent>
                      <w:p>
                        <w:pPr>
                          <w:spacing w:line="240" w:lineRule="auto" w:before="4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32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Matrix:</w:t>
                        </w:r>
                        <w:r>
                          <w:rPr>
                            <w:b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build-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kernel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48" w:val="left" w:leader="none"/>
                          </w:tabs>
                          <w:spacing w:before="150"/>
                          <w:ind w:left="548" w:right="0" w:hanging="21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Build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arm64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(deb)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33" w:val="left" w:leader="none"/>
                          </w:tabs>
                          <w:spacing w:before="97"/>
                          <w:ind w:left="533" w:right="0" w:hanging="21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Build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arm64</w:t>
                        </w:r>
                        <w:r>
                          <w:rPr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(rpm)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08" w:val="left" w:leader="none"/>
                          </w:tabs>
                          <w:spacing w:before="104"/>
                          <w:ind w:left="508" w:right="0" w:hanging="21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Build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x86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64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(deb)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493" w:val="left" w:leader="none"/>
                          </w:tabs>
                          <w:spacing w:before="98"/>
                          <w:ind w:left="493" w:right="0" w:hanging="21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Build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x86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64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(rpm)</w:t>
                        </w:r>
                      </w:p>
                    </w:txbxContent>
                  </v:textbox>
                  <w10:wrap type="none"/>
                </v:shape>
                <v:shape style="position:absolute;left:983;top:-1131;width:2249;height:1518" type="#_x0000_t202" id="docshape55" filled="false" stroked="false">
                  <v:textbox inset="0,0,0,0">
                    <w:txbxContent>
                      <w:p>
                        <w:pPr>
                          <w:spacing w:before="194"/>
                          <w:ind w:left="30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Matrix:</w:t>
                        </w:r>
                        <w:r>
                          <w:rPr>
                            <w:b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build-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images</w:t>
                        </w:r>
                      </w:p>
                      <w:p>
                        <w:pPr>
                          <w:spacing w:line="240" w:lineRule="auto" w:before="45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514" w:val="left" w:leader="none"/>
                          </w:tabs>
                          <w:spacing w:before="0"/>
                          <w:ind w:left="514" w:right="0" w:hanging="21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Build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Docker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(deb)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499" w:val="left" w:leader="none"/>
                          </w:tabs>
                          <w:spacing w:before="154"/>
                          <w:ind w:left="499" w:right="0" w:hanging="21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Build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Docker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(rpm)</w:t>
                        </w:r>
                      </w:p>
                    </w:txbxContent>
                  </v:textbox>
                  <w10:wrap type="none"/>
                </v:shape>
                <v:shape style="position:absolute;left:7445;top:-60;width:2364;height:312" type="#_x0000_t202" id="docshape56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277" w:val="left" w:leader="none"/>
                          </w:tabs>
                          <w:spacing w:before="8"/>
                          <w:ind w:left="277" w:right="0" w:hanging="21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QEMU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Boot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Test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(x86</w:t>
                        </w:r>
                        <w:r>
                          <w:rPr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64)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ourier New"/>
          <w:color w:val="727272"/>
          <w:spacing w:val="-10"/>
          <w:sz w:val="18"/>
        </w:rPr>
        <w:t>1</w:t>
      </w:r>
    </w:p>
    <w:p w:rsidR="001A2F43" w:rsidRDefault="001A2F43">
      <w:pPr>
        <w:pStyle w:val="BodyText"/>
        <w:rPr>
          <w:rFonts w:ascii="Courier New"/>
          <w:sz w:val="16"/>
        </w:rPr>
      </w:pPr>
    </w:p>
    <w:p w:rsidR="001A2F43" w:rsidRDefault="001A2F43">
      <w:pPr>
        <w:pStyle w:val="BodyText"/>
        <w:rPr>
          <w:rFonts w:ascii="Courier New"/>
          <w:sz w:val="16"/>
        </w:rPr>
      </w:pPr>
    </w:p>
    <w:p w:rsidR="001A2F43" w:rsidRDefault="001A2F43">
      <w:pPr>
        <w:pStyle w:val="BodyText"/>
        <w:rPr>
          <w:rFonts w:ascii="Courier New"/>
          <w:sz w:val="16"/>
        </w:rPr>
      </w:pPr>
    </w:p>
    <w:p w:rsidR="001A2F43" w:rsidRDefault="001A2F43">
      <w:pPr>
        <w:pStyle w:val="BodyText"/>
        <w:rPr>
          <w:rFonts w:ascii="Courier New"/>
          <w:sz w:val="16"/>
        </w:rPr>
      </w:pPr>
    </w:p>
    <w:p w:rsidR="001A2F43" w:rsidRDefault="001A2F43">
      <w:pPr>
        <w:pStyle w:val="BodyText"/>
        <w:spacing w:before="41"/>
        <w:rPr>
          <w:rFonts w:ascii="Courier New"/>
          <w:sz w:val="16"/>
        </w:rPr>
      </w:pPr>
    </w:p>
    <w:p w:rsidR="001A2F43" w:rsidRDefault="004C2AB4">
      <w:pPr>
        <w:spacing w:line="218" w:lineRule="auto"/>
        <w:ind w:left="259" w:right="977"/>
        <w:jc w:val="both"/>
        <w:rPr>
          <w:sz w:val="16"/>
        </w:rPr>
      </w:pPr>
      <w:proofErr w:type="gramStart"/>
      <w:r>
        <w:rPr>
          <w:sz w:val="16"/>
        </w:rPr>
        <w:t>Fig.</w:t>
      </w:r>
      <w:r>
        <w:rPr>
          <w:spacing w:val="39"/>
          <w:sz w:val="16"/>
        </w:rPr>
        <w:t xml:space="preserve"> </w:t>
      </w:r>
      <w:r>
        <w:rPr>
          <w:sz w:val="16"/>
        </w:rPr>
        <w:t>2.</w:t>
      </w:r>
      <w:proofErr w:type="gramEnd"/>
      <w:r>
        <w:rPr>
          <w:spacing w:val="80"/>
          <w:w w:val="150"/>
          <w:sz w:val="16"/>
        </w:rPr>
        <w:t xml:space="preserve"> </w:t>
      </w:r>
      <w:bookmarkStart w:id="5" w:name="_bookmark1"/>
      <w:bookmarkEnd w:id="5"/>
      <w:r>
        <w:rPr>
          <w:sz w:val="16"/>
        </w:rPr>
        <w:t>Actual</w:t>
      </w:r>
      <w:r>
        <w:rPr>
          <w:spacing w:val="39"/>
          <w:sz w:val="16"/>
        </w:rPr>
        <w:t xml:space="preserve"> </w:t>
      </w:r>
      <w:proofErr w:type="spellStart"/>
      <w:r>
        <w:rPr>
          <w:sz w:val="16"/>
        </w:rPr>
        <w:t>GitHub</w:t>
      </w:r>
      <w:proofErr w:type="spellEnd"/>
      <w:r>
        <w:rPr>
          <w:spacing w:val="39"/>
          <w:sz w:val="16"/>
        </w:rPr>
        <w:t xml:space="preserve"> </w:t>
      </w:r>
      <w:r>
        <w:rPr>
          <w:sz w:val="16"/>
        </w:rPr>
        <w:t>Actions</w:t>
      </w:r>
      <w:r>
        <w:rPr>
          <w:spacing w:val="39"/>
          <w:sz w:val="16"/>
        </w:rPr>
        <w:t xml:space="preserve"> </w:t>
      </w:r>
      <w:r>
        <w:rPr>
          <w:sz w:val="16"/>
        </w:rPr>
        <w:t>CI/CD</w:t>
      </w:r>
      <w:r>
        <w:rPr>
          <w:spacing w:val="39"/>
          <w:sz w:val="16"/>
        </w:rPr>
        <w:t xml:space="preserve"> </w:t>
      </w:r>
      <w:r>
        <w:rPr>
          <w:sz w:val="16"/>
        </w:rPr>
        <w:t>pipeline</w:t>
      </w:r>
      <w:r>
        <w:rPr>
          <w:spacing w:val="39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rFonts w:ascii="Courier New" w:hAnsi="Courier New"/>
          <w:sz w:val="16"/>
        </w:rPr>
        <w:t>ci.yml</w:t>
      </w:r>
      <w:proofErr w:type="spellEnd"/>
      <w:r>
        <w:rPr>
          <w:sz w:val="16"/>
        </w:rPr>
        <w:t>,</w:t>
      </w:r>
      <w:r>
        <w:rPr>
          <w:spacing w:val="39"/>
          <w:sz w:val="16"/>
        </w:rPr>
        <w:t xml:space="preserve"> </w:t>
      </w:r>
      <w:r>
        <w:rPr>
          <w:sz w:val="16"/>
        </w:rPr>
        <w:t>on:</w:t>
      </w:r>
      <w:r>
        <w:rPr>
          <w:spacing w:val="39"/>
          <w:sz w:val="16"/>
        </w:rPr>
        <w:t xml:space="preserve"> </w:t>
      </w:r>
      <w:r>
        <w:rPr>
          <w:sz w:val="16"/>
        </w:rPr>
        <w:t>push).</w:t>
      </w:r>
      <w:r>
        <w:rPr>
          <w:spacing w:val="39"/>
          <w:sz w:val="16"/>
        </w:rPr>
        <w:t xml:space="preserve"> </w:t>
      </w:r>
      <w:r>
        <w:rPr>
          <w:sz w:val="16"/>
        </w:rPr>
        <w:t>The</w:t>
      </w:r>
      <w:r>
        <w:rPr>
          <w:spacing w:val="39"/>
          <w:sz w:val="16"/>
        </w:rPr>
        <w:t xml:space="preserve"> </w:t>
      </w:r>
      <w:r>
        <w:rPr>
          <w:sz w:val="16"/>
        </w:rPr>
        <w:t>pipeline</w:t>
      </w:r>
      <w:r>
        <w:rPr>
          <w:spacing w:val="39"/>
          <w:sz w:val="16"/>
        </w:rPr>
        <w:t xml:space="preserve"> </w:t>
      </w:r>
      <w:r>
        <w:rPr>
          <w:sz w:val="16"/>
        </w:rPr>
        <w:t>comprises</w:t>
      </w:r>
      <w:r>
        <w:rPr>
          <w:spacing w:val="39"/>
          <w:sz w:val="16"/>
        </w:rPr>
        <w:t xml:space="preserve"> </w:t>
      </w:r>
      <w:r>
        <w:rPr>
          <w:sz w:val="16"/>
        </w:rPr>
        <w:t>four</w:t>
      </w:r>
      <w:r>
        <w:rPr>
          <w:spacing w:val="39"/>
          <w:sz w:val="16"/>
        </w:rPr>
        <w:t xml:space="preserve"> </w:t>
      </w:r>
      <w:r>
        <w:rPr>
          <w:sz w:val="16"/>
        </w:rPr>
        <w:t>sequential</w:t>
      </w:r>
      <w:r>
        <w:rPr>
          <w:spacing w:val="39"/>
          <w:sz w:val="16"/>
        </w:rPr>
        <w:t xml:space="preserve"> </w:t>
      </w:r>
      <w:r>
        <w:rPr>
          <w:sz w:val="16"/>
        </w:rPr>
        <w:t>stages.</w:t>
      </w:r>
      <w:r>
        <w:rPr>
          <w:spacing w:val="39"/>
          <w:sz w:val="16"/>
        </w:rPr>
        <w:t xml:space="preserve"> </w:t>
      </w:r>
      <w:r>
        <w:rPr>
          <w:i/>
          <w:sz w:val="16"/>
        </w:rPr>
        <w:t>Matrix:</w:t>
      </w:r>
      <w:r>
        <w:rPr>
          <w:i/>
          <w:spacing w:val="39"/>
          <w:sz w:val="16"/>
        </w:rPr>
        <w:t xml:space="preserve"> </w:t>
      </w:r>
      <w:r>
        <w:rPr>
          <w:i/>
          <w:sz w:val="16"/>
        </w:rPr>
        <w:t>build-images</w:t>
      </w:r>
      <w:r>
        <w:rPr>
          <w:i/>
          <w:spacing w:val="39"/>
          <w:sz w:val="16"/>
        </w:rPr>
        <w:t xml:space="preserve"> </w:t>
      </w:r>
      <w:proofErr w:type="gramStart"/>
      <w:r>
        <w:rPr>
          <w:sz w:val="16"/>
        </w:rPr>
        <w:t>builds</w:t>
      </w:r>
      <w:proofErr w:type="gramEnd"/>
      <w:r>
        <w:rPr>
          <w:spacing w:val="39"/>
          <w:sz w:val="16"/>
        </w:rPr>
        <w:t xml:space="preserve"> </w:t>
      </w:r>
      <w:r>
        <w:rPr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sz w:val="16"/>
        </w:rPr>
        <w:t>DEB</w:t>
      </w:r>
      <w:r>
        <w:rPr>
          <w:spacing w:val="32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RPM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Docker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builder</w:t>
      </w:r>
      <w:r>
        <w:rPr>
          <w:spacing w:val="40"/>
          <w:sz w:val="16"/>
        </w:rPr>
        <w:t xml:space="preserve"> </w:t>
      </w:r>
      <w:r>
        <w:rPr>
          <w:sz w:val="16"/>
        </w:rPr>
        <w:t>images</w:t>
      </w:r>
      <w:r>
        <w:rPr>
          <w:spacing w:val="40"/>
          <w:sz w:val="16"/>
        </w:rPr>
        <w:t xml:space="preserve"> </w:t>
      </w:r>
      <w:r>
        <w:rPr>
          <w:sz w:val="16"/>
        </w:rPr>
        <w:t>in</w:t>
      </w:r>
      <w:r>
        <w:rPr>
          <w:spacing w:val="40"/>
          <w:sz w:val="16"/>
        </w:rPr>
        <w:t xml:space="preserve"> </w:t>
      </w:r>
      <w:r>
        <w:rPr>
          <w:sz w:val="16"/>
        </w:rPr>
        <w:t>parallel</w:t>
      </w:r>
      <w:r>
        <w:rPr>
          <w:spacing w:val="40"/>
          <w:sz w:val="16"/>
        </w:rPr>
        <w:t xml:space="preserve"> </w:t>
      </w:r>
      <w:r>
        <w:rPr>
          <w:sz w:val="16"/>
        </w:rPr>
        <w:t>(1m</w:t>
      </w:r>
      <w:r>
        <w:rPr>
          <w:spacing w:val="-10"/>
          <w:sz w:val="16"/>
        </w:rPr>
        <w:t xml:space="preserve"> </w:t>
      </w:r>
      <w:r>
        <w:rPr>
          <w:sz w:val="16"/>
        </w:rPr>
        <w:t>45s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1m</w:t>
      </w:r>
      <w:r>
        <w:rPr>
          <w:spacing w:val="-10"/>
          <w:sz w:val="16"/>
        </w:rPr>
        <w:t xml:space="preserve"> </w:t>
      </w:r>
      <w:r>
        <w:rPr>
          <w:sz w:val="16"/>
        </w:rPr>
        <w:t>21s</w:t>
      </w:r>
      <w:r>
        <w:rPr>
          <w:spacing w:val="40"/>
          <w:sz w:val="16"/>
        </w:rPr>
        <w:t xml:space="preserve"> </w:t>
      </w:r>
      <w:r>
        <w:rPr>
          <w:sz w:val="16"/>
        </w:rPr>
        <w:t>respectively).</w:t>
      </w:r>
      <w:r>
        <w:rPr>
          <w:spacing w:val="40"/>
          <w:sz w:val="16"/>
        </w:rPr>
        <w:t xml:space="preserve"> </w:t>
      </w:r>
      <w:r>
        <w:rPr>
          <w:sz w:val="16"/>
        </w:rPr>
        <w:t>Concurrently,</w:t>
      </w:r>
      <w:r>
        <w:rPr>
          <w:spacing w:val="40"/>
          <w:sz w:val="16"/>
        </w:rPr>
        <w:t xml:space="preserve"> </w:t>
      </w:r>
      <w:r>
        <w:rPr>
          <w:i/>
          <w:sz w:val="16"/>
        </w:rPr>
        <w:t>Fetch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Kernel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Source</w:t>
      </w:r>
      <w:r>
        <w:rPr>
          <w:i/>
          <w:spacing w:val="40"/>
          <w:sz w:val="16"/>
        </w:rPr>
        <w:t xml:space="preserve"> </w:t>
      </w:r>
      <w:r>
        <w:rPr>
          <w:sz w:val="16"/>
        </w:rPr>
        <w:t>downloads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verifies</w:t>
      </w:r>
      <w:r>
        <w:rPr>
          <w:spacing w:val="40"/>
          <w:sz w:val="16"/>
        </w:rPr>
        <w:t xml:space="preserve"> </w:t>
      </w:r>
      <w:r>
        <w:rPr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rFonts w:ascii="Courier New" w:hAnsi="Courier New"/>
          <w:sz w:val="16"/>
        </w:rPr>
        <w:t>linux-6.6.30.tar.xz</w:t>
      </w:r>
      <w:r>
        <w:rPr>
          <w:rFonts w:ascii="Courier New" w:hAnsi="Courier New"/>
          <w:spacing w:val="-24"/>
          <w:sz w:val="16"/>
        </w:rPr>
        <w:t xml:space="preserve"> </w:t>
      </w:r>
      <w:proofErr w:type="spellStart"/>
      <w:r>
        <w:rPr>
          <w:sz w:val="16"/>
        </w:rPr>
        <w:t>tarball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(11s).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Once both complete, </w:t>
      </w:r>
      <w:r>
        <w:rPr>
          <w:i/>
          <w:sz w:val="16"/>
        </w:rPr>
        <w:t xml:space="preserve">Matrix: build-kernel </w:t>
      </w:r>
      <w:r>
        <w:rPr>
          <w:sz w:val="16"/>
        </w:rPr>
        <w:t>runs all four targets in parallel: ARM64 builds complete in approximately</w:t>
      </w:r>
      <w:r>
        <w:rPr>
          <w:spacing w:val="40"/>
          <w:sz w:val="16"/>
        </w:rPr>
        <w:t xml:space="preserve"> </w:t>
      </w:r>
      <w:r>
        <w:rPr>
          <w:sz w:val="16"/>
        </w:rPr>
        <w:t>11 minutes and x86</w:t>
      </w:r>
      <w:r>
        <w:rPr>
          <w:noProof/>
          <w:spacing w:val="-1"/>
          <w:position w:val="-1"/>
          <w:sz w:val="16"/>
          <w:lang w:val="en-IN" w:eastAsia="en-IN"/>
        </w:rPr>
        <w:drawing>
          <wp:inline distT="0" distB="0" distL="0" distR="0">
            <wp:extent cx="50609" cy="6324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9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64 builds in approximately 9–10 minutes. The resulting kernel images are then validated by </w:t>
      </w:r>
      <w:r>
        <w:rPr>
          <w:i/>
          <w:sz w:val="16"/>
        </w:rPr>
        <w:t>QEMU Boot Test (x86</w:t>
      </w:r>
      <w:r>
        <w:rPr>
          <w:i/>
          <w:noProof/>
          <w:spacing w:val="-1"/>
          <w:position w:val="-1"/>
          <w:sz w:val="16"/>
          <w:lang w:val="en-IN" w:eastAsia="en-IN"/>
        </w:rPr>
        <w:drawing>
          <wp:inline distT="0" distB="0" distL="0" distR="0">
            <wp:extent cx="50609" cy="6324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9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16"/>
        </w:rPr>
        <w:t xml:space="preserve">64) </w:t>
      </w:r>
      <w:r>
        <w:rPr>
          <w:sz w:val="16"/>
        </w:rPr>
        <w:t>(33s) before</w:t>
      </w:r>
      <w:r>
        <w:rPr>
          <w:spacing w:val="80"/>
          <w:sz w:val="16"/>
        </w:rPr>
        <w:t xml:space="preserve"> </w:t>
      </w:r>
      <w:r>
        <w:rPr>
          <w:i/>
          <w:sz w:val="16"/>
        </w:rPr>
        <w:t xml:space="preserve">Create </w:t>
      </w:r>
      <w:proofErr w:type="spellStart"/>
      <w:r>
        <w:rPr>
          <w:i/>
          <w:sz w:val="16"/>
        </w:rPr>
        <w:t>GitHub</w:t>
      </w:r>
      <w:proofErr w:type="spellEnd"/>
      <w:r>
        <w:rPr>
          <w:i/>
          <w:sz w:val="16"/>
        </w:rPr>
        <w:t xml:space="preserve"> Release </w:t>
      </w:r>
      <w:r>
        <w:rPr>
          <w:sz w:val="16"/>
        </w:rPr>
        <w:t>(10s) publishes signed packages as release assets. All stages passed (</w:t>
      </w:r>
      <w:r>
        <w:rPr>
          <w:rFonts w:ascii="Segoe UI Symbol" w:hAnsi="Segoe UI Symbol"/>
          <w:sz w:val="16"/>
        </w:rPr>
        <w:t>✓</w:t>
      </w:r>
      <w:r>
        <w:rPr>
          <w:sz w:val="16"/>
        </w:rPr>
        <w:t>).</w:t>
      </w:r>
    </w:p>
    <w:p w:rsidR="001A2F43" w:rsidRDefault="001A2F43">
      <w:pPr>
        <w:pStyle w:val="BodyText"/>
        <w:spacing w:before="95"/>
      </w:pPr>
    </w:p>
    <w:p w:rsidR="001A2F43" w:rsidRDefault="001A2F43">
      <w:pPr>
        <w:pStyle w:val="BodyText"/>
        <w:sectPr w:rsidR="001A2F43">
          <w:pgSz w:w="12240" w:h="15840"/>
          <w:pgMar w:top="1020" w:right="0" w:bottom="280" w:left="720" w:header="720" w:footer="720" w:gutter="0"/>
          <w:cols w:space="720"/>
        </w:sectPr>
      </w:pPr>
    </w:p>
    <w:p w:rsidR="001A2F43" w:rsidRDefault="004C2AB4">
      <w:pPr>
        <w:pStyle w:val="BodyText"/>
        <w:spacing w:before="98" w:line="244" w:lineRule="auto"/>
        <w:ind w:left="259"/>
        <w:jc w:val="both"/>
      </w:pPr>
      <w:proofErr w:type="gramStart"/>
      <w:r>
        <w:lastRenderedPageBreak/>
        <w:t>packaging</w:t>
      </w:r>
      <w:proofErr w:type="gramEnd"/>
      <w:r>
        <w:t>.</w:t>
      </w:r>
      <w:r>
        <w:rPr>
          <w:spacing w:val="40"/>
        </w:rPr>
        <w:t xml:space="preserve"> </w:t>
      </w:r>
      <w:r>
        <w:t>Each</w:t>
      </w:r>
      <w:r>
        <w:rPr>
          <w:spacing w:val="40"/>
        </w:rPr>
        <w:t xml:space="preserve"> </w:t>
      </w:r>
      <w:r>
        <w:t>image</w:t>
      </w:r>
      <w:r>
        <w:rPr>
          <w:spacing w:val="40"/>
        </w:rPr>
        <w:t xml:space="preserve"> </w:t>
      </w:r>
      <w:r>
        <w:t>includes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full</w:t>
      </w:r>
      <w:r>
        <w:rPr>
          <w:spacing w:val="40"/>
        </w:rPr>
        <w:t xml:space="preserve"> </w:t>
      </w:r>
      <w:proofErr w:type="spellStart"/>
      <w:r>
        <w:t>toolchain</w:t>
      </w:r>
      <w:proofErr w:type="spellEnd"/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proofErr w:type="spellStart"/>
      <w:r>
        <w:t>na-tive</w:t>
      </w:r>
      <w:proofErr w:type="spellEnd"/>
      <w:r>
        <w:t xml:space="preserve"> x86</w:t>
      </w:r>
      <w:r>
        <w:rPr>
          <w:noProof/>
          <w:position w:val="-2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64 builds plus the </w:t>
      </w:r>
      <w:r>
        <w:rPr>
          <w:rFonts w:ascii="Courier New"/>
        </w:rPr>
        <w:t>aarch64-linux-gnu</w:t>
      </w:r>
      <w:r>
        <w:rPr>
          <w:rFonts w:ascii="Courier New"/>
          <w:spacing w:val="-30"/>
        </w:rPr>
        <w:t xml:space="preserve"> </w:t>
      </w:r>
      <w:r>
        <w:t>cross-compiler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ARM64.</w:t>
      </w:r>
      <w:r>
        <w:rPr>
          <w:spacing w:val="-11"/>
        </w:rPr>
        <w:t xml:space="preserve"> </w:t>
      </w:r>
      <w:r>
        <w:t>Packaging</w:t>
      </w:r>
      <w:r>
        <w:rPr>
          <w:spacing w:val="-11"/>
        </w:rPr>
        <w:t xml:space="preserve"> </w:t>
      </w:r>
      <w:r>
        <w:t>inside</w:t>
      </w:r>
      <w:r>
        <w:rPr>
          <w:spacing w:val="-11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containers</w:t>
      </w:r>
      <w:r>
        <w:rPr>
          <w:spacing w:val="-11"/>
        </w:rPr>
        <w:t xml:space="preserve"> </w:t>
      </w:r>
      <w:r>
        <w:t>means the build environment is identical across every run, regardless of what is installed on the runner host.</w:t>
      </w:r>
    </w:p>
    <w:p w:rsidR="001A2F43" w:rsidRDefault="004C2AB4">
      <w:pPr>
        <w:pStyle w:val="BodyText"/>
        <w:spacing w:before="7" w:line="249" w:lineRule="auto"/>
        <w:ind w:left="259" w:firstLine="199"/>
        <w:jc w:val="both"/>
      </w:pPr>
      <w:r>
        <w:t>The</w:t>
      </w:r>
      <w:r>
        <w:t xml:space="preserve"> fourth subsystem is the </w:t>
      </w:r>
      <w:r>
        <w:rPr>
          <w:i/>
        </w:rPr>
        <w:t>Testing and Release Layer</w:t>
      </w:r>
      <w:r>
        <w:t xml:space="preserve">. Before any package advances to the release stage, it must pass a QEMU-based boot test. Kernels that fail the boot check do not get packaged or published—this gate exists precisely to prevent distributing </w:t>
      </w:r>
      <w:r>
        <w:t>images that cannot boot.</w:t>
      </w:r>
    </w:p>
    <w:p w:rsidR="001A2F43" w:rsidRDefault="004C2AB4">
      <w:pPr>
        <w:pStyle w:val="ListParagraph"/>
        <w:numPr>
          <w:ilvl w:val="0"/>
          <w:numId w:val="10"/>
        </w:numPr>
        <w:tabs>
          <w:tab w:val="left" w:pos="1862"/>
        </w:tabs>
        <w:spacing w:before="140"/>
        <w:ind w:left="1862" w:hanging="342"/>
        <w:jc w:val="left"/>
        <w:rPr>
          <w:sz w:val="20"/>
        </w:rPr>
      </w:pPr>
      <w:bookmarkStart w:id="6" w:name="CI/CD_Pipeline_Design"/>
      <w:bookmarkEnd w:id="6"/>
      <w:r>
        <w:rPr>
          <w:smallCaps/>
          <w:sz w:val="20"/>
        </w:rPr>
        <w:t>CI/CD</w:t>
      </w:r>
      <w:r>
        <w:rPr>
          <w:smallCaps/>
          <w:spacing w:val="48"/>
          <w:sz w:val="20"/>
        </w:rPr>
        <w:t xml:space="preserve"> </w:t>
      </w:r>
      <w:r>
        <w:rPr>
          <w:smallCaps/>
          <w:sz w:val="20"/>
        </w:rPr>
        <w:t>Pipeline</w:t>
      </w:r>
      <w:r>
        <w:rPr>
          <w:smallCaps/>
          <w:spacing w:val="66"/>
          <w:sz w:val="20"/>
        </w:rPr>
        <w:t xml:space="preserve"> </w:t>
      </w:r>
      <w:r>
        <w:rPr>
          <w:smallCaps/>
          <w:spacing w:val="-2"/>
          <w:sz w:val="20"/>
        </w:rPr>
        <w:t>Design</w:t>
      </w:r>
    </w:p>
    <w:p w:rsidR="001A2F43" w:rsidRDefault="004C2AB4">
      <w:pPr>
        <w:pStyle w:val="ListParagraph"/>
        <w:numPr>
          <w:ilvl w:val="0"/>
          <w:numId w:val="9"/>
        </w:numPr>
        <w:tabs>
          <w:tab w:val="left" w:pos="529"/>
        </w:tabs>
        <w:spacing w:before="76"/>
        <w:ind w:left="529" w:hanging="270"/>
        <w:jc w:val="both"/>
        <w:rPr>
          <w:i/>
          <w:sz w:val="20"/>
        </w:rPr>
      </w:pPr>
      <w:bookmarkStart w:id="7" w:name="Workflow_Trigger_and_Job_Structure"/>
      <w:bookmarkEnd w:id="7"/>
      <w:r>
        <w:rPr>
          <w:i/>
          <w:sz w:val="20"/>
        </w:rPr>
        <w:t>Workflow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Trigger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Job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Structure</w:t>
      </w:r>
    </w:p>
    <w:p w:rsidR="001A2F43" w:rsidRDefault="004C2AB4">
      <w:pPr>
        <w:pStyle w:val="BodyText"/>
        <w:spacing w:before="70" w:line="240" w:lineRule="exact"/>
        <w:ind w:left="259" w:firstLine="199"/>
        <w:jc w:val="both"/>
      </w:pPr>
      <w:r>
        <w:t xml:space="preserve">The pipeline activates on three events: a push to the main branch, creation of a version tag matching </w:t>
      </w:r>
      <w:r>
        <w:rPr>
          <w:rFonts w:ascii="Courier New"/>
        </w:rPr>
        <w:t>v</w:t>
      </w:r>
      <w:r>
        <w:rPr>
          <w:rFonts w:ascii="Courier New"/>
          <w:position w:val="-2"/>
        </w:rPr>
        <w:t>*</w:t>
      </w:r>
      <w:r>
        <w:t xml:space="preserve">, or a manual trigger through the </w:t>
      </w:r>
      <w:proofErr w:type="spellStart"/>
      <w:r>
        <w:t>GitHub</w:t>
      </w:r>
      <w:proofErr w:type="spellEnd"/>
      <w:r>
        <w:t xml:space="preserve"> Actions UI. This gives us two useful modes: development builds triggered by every commit, and full release builds triggered by tags that produce signed, publicly downloadable packages.</w:t>
      </w:r>
    </w:p>
    <w:p w:rsidR="001A2F43" w:rsidRDefault="004C2AB4">
      <w:pPr>
        <w:pStyle w:val="BodyText"/>
        <w:spacing w:line="249" w:lineRule="auto"/>
        <w:ind w:left="259" w:firstLine="199"/>
        <w:jc w:val="both"/>
      </w:pPr>
      <w:r>
        <w:t xml:space="preserve">The </w:t>
      </w:r>
      <w:proofErr w:type="gramStart"/>
      <w:r>
        <w:t>workflow has three sequent</w:t>
      </w:r>
      <w:r>
        <w:t>ial stages—</w:t>
      </w:r>
      <w:r>
        <w:rPr>
          <w:i/>
        </w:rPr>
        <w:t>prepare</w:t>
      </w:r>
      <w:proofErr w:type="gramEnd"/>
      <w:r>
        <w:t xml:space="preserve">, </w:t>
      </w:r>
      <w:r>
        <w:rPr>
          <w:i/>
        </w:rPr>
        <w:t>build</w:t>
      </w:r>
      <w:r>
        <w:t xml:space="preserve">, and </w:t>
      </w:r>
      <w:r>
        <w:rPr>
          <w:i/>
        </w:rPr>
        <w:t>release</w:t>
      </w:r>
      <w:r>
        <w:t xml:space="preserve">. In prepare, </w:t>
      </w:r>
      <w:proofErr w:type="spellStart"/>
      <w:r>
        <w:t>Docker</w:t>
      </w:r>
      <w:proofErr w:type="spellEnd"/>
      <w:r>
        <w:t xml:space="preserve"> images are built or refreshed 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kernel</w:t>
      </w:r>
      <w:r>
        <w:rPr>
          <w:spacing w:val="-4"/>
        </w:rPr>
        <w:t xml:space="preserve"> </w:t>
      </w:r>
      <w:proofErr w:type="spellStart"/>
      <w:r>
        <w:t>tarball</w:t>
      </w:r>
      <w:proofErr w:type="spellEnd"/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fetched,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caching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avoid redundant downloads. The build stage runs the matrix of jobs in parallel, each in its own container i</w:t>
      </w:r>
      <w:r>
        <w:t xml:space="preserve">nstance. Finally, the release stage collects the built packages, generates SHA-256 checksums, and attaches everything to a </w:t>
      </w:r>
      <w:proofErr w:type="spellStart"/>
      <w:r>
        <w:t>GitHub</w:t>
      </w:r>
      <w:proofErr w:type="spellEnd"/>
      <w:r>
        <w:t xml:space="preserve"> Release.</w:t>
      </w:r>
    </w:p>
    <w:p w:rsidR="001A2F43" w:rsidRDefault="004C2AB4">
      <w:pPr>
        <w:pStyle w:val="ListParagraph"/>
        <w:numPr>
          <w:ilvl w:val="0"/>
          <w:numId w:val="9"/>
        </w:numPr>
        <w:tabs>
          <w:tab w:val="left" w:pos="529"/>
        </w:tabs>
        <w:spacing w:before="140"/>
        <w:ind w:left="529" w:hanging="270"/>
        <w:jc w:val="both"/>
        <w:rPr>
          <w:i/>
          <w:sz w:val="20"/>
        </w:rPr>
      </w:pPr>
      <w:bookmarkStart w:id="8" w:name="Parallel_Build_Matrix"/>
      <w:bookmarkEnd w:id="8"/>
      <w:r>
        <w:rPr>
          <w:i/>
          <w:sz w:val="20"/>
        </w:rPr>
        <w:t>Parallel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Build</w:t>
      </w:r>
      <w:r>
        <w:rPr>
          <w:i/>
          <w:spacing w:val="4"/>
          <w:sz w:val="20"/>
        </w:rPr>
        <w:t xml:space="preserve"> </w:t>
      </w:r>
      <w:r>
        <w:rPr>
          <w:i/>
          <w:spacing w:val="-2"/>
          <w:sz w:val="20"/>
        </w:rPr>
        <w:t>Matrix</w:t>
      </w:r>
    </w:p>
    <w:p w:rsidR="001A2F43" w:rsidRDefault="004C2AB4">
      <w:pPr>
        <w:pStyle w:val="BodyText"/>
        <w:spacing w:before="75" w:line="249" w:lineRule="auto"/>
        <w:ind w:left="259" w:firstLine="199"/>
        <w:jc w:val="both"/>
      </w:pPr>
      <w:r>
        <w:t xml:space="preserve">Running all four target combinations in parallel is the biggest contributor to pipeline speed. </w:t>
      </w:r>
      <w:r>
        <w:t xml:space="preserve">Table </w:t>
      </w:r>
      <w:hyperlink w:anchor="_bookmark2" w:history="1">
        <w:r>
          <w:t>I</w:t>
        </w:r>
      </w:hyperlink>
      <w:r>
        <w:t xml:space="preserve"> defines the matrix. Each row is an independent </w:t>
      </w:r>
      <w:proofErr w:type="spellStart"/>
      <w:r>
        <w:t>GitHub</w:t>
      </w:r>
      <w:proofErr w:type="spellEnd"/>
      <w:r>
        <w:t xml:space="preserve"> Actions job, and all four run simultaneously on available runner capacity. In practice, the total wall-clock time for a four-target build is close to the time of a </w:t>
      </w:r>
      <w:r>
        <w:t xml:space="preserve">single build rather than four builds in </w:t>
      </w:r>
      <w:r>
        <w:rPr>
          <w:spacing w:val="-2"/>
        </w:rPr>
        <w:t>sequence.</w:t>
      </w:r>
    </w:p>
    <w:p w:rsidR="001A2F43" w:rsidRDefault="004C2AB4">
      <w:pPr>
        <w:pStyle w:val="ListParagraph"/>
        <w:numPr>
          <w:ilvl w:val="0"/>
          <w:numId w:val="9"/>
        </w:numPr>
        <w:tabs>
          <w:tab w:val="left" w:pos="540"/>
        </w:tabs>
        <w:spacing w:before="140"/>
        <w:ind w:left="540" w:hanging="281"/>
        <w:jc w:val="both"/>
        <w:rPr>
          <w:i/>
          <w:sz w:val="20"/>
        </w:rPr>
      </w:pPr>
      <w:bookmarkStart w:id="9" w:name="Pipeline_Stage_Details"/>
      <w:bookmarkEnd w:id="9"/>
      <w:r>
        <w:rPr>
          <w:i/>
          <w:sz w:val="20"/>
        </w:rPr>
        <w:t>Pipeline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Stage</w:t>
      </w:r>
      <w:r>
        <w:rPr>
          <w:i/>
          <w:spacing w:val="11"/>
          <w:sz w:val="20"/>
        </w:rPr>
        <w:t xml:space="preserve"> </w:t>
      </w:r>
      <w:r>
        <w:rPr>
          <w:i/>
          <w:spacing w:val="-2"/>
          <w:sz w:val="20"/>
        </w:rPr>
        <w:t>Details</w:t>
      </w:r>
    </w:p>
    <w:p w:rsidR="001A2F43" w:rsidRDefault="004C2AB4">
      <w:pPr>
        <w:pStyle w:val="BodyText"/>
        <w:spacing w:before="75" w:line="249" w:lineRule="auto"/>
        <w:ind w:left="259" w:firstLine="199"/>
        <w:jc w:val="both"/>
      </w:pPr>
      <w:r>
        <w:t xml:space="preserve">The prepare stage checks out the repository, </w:t>
      </w:r>
      <w:proofErr w:type="gramStart"/>
      <w:r>
        <w:t>then</w:t>
      </w:r>
      <w:proofErr w:type="gramEnd"/>
      <w:r>
        <w:t xml:space="preserve"> invokes </w:t>
      </w:r>
      <w:proofErr w:type="spellStart"/>
      <w:r>
        <w:t>Docker</w:t>
      </w:r>
      <w:proofErr w:type="spellEnd"/>
      <w:r>
        <w:t xml:space="preserve"> build scripts to produce or update the RPM and DEB builder images. </w:t>
      </w:r>
      <w:proofErr w:type="spellStart"/>
      <w:r>
        <w:t>GitHub</w:t>
      </w:r>
      <w:proofErr w:type="spellEnd"/>
      <w:r>
        <w:t xml:space="preserve"> Actions layer caching is enabled, so only</w:t>
      </w:r>
      <w:r>
        <w:rPr>
          <w:spacing w:val="48"/>
        </w:rPr>
        <w:t xml:space="preserve"> </w:t>
      </w:r>
      <w:r>
        <w:t>changed</w:t>
      </w:r>
      <w:r>
        <w:rPr>
          <w:spacing w:val="48"/>
        </w:rPr>
        <w:t xml:space="preserve"> </w:t>
      </w:r>
      <w:r>
        <w:t>layers</w:t>
      </w:r>
      <w:r>
        <w:rPr>
          <w:spacing w:val="48"/>
        </w:rPr>
        <w:t xml:space="preserve"> </w:t>
      </w:r>
      <w:r>
        <w:t>need</w:t>
      </w:r>
      <w:r>
        <w:rPr>
          <w:spacing w:val="48"/>
        </w:rPr>
        <w:t xml:space="preserve"> </w:t>
      </w:r>
      <w:r>
        <w:t>rebuilding</w:t>
      </w:r>
      <w:r>
        <w:rPr>
          <w:spacing w:val="48"/>
        </w:rPr>
        <w:t xml:space="preserve"> </w:t>
      </w:r>
      <w:r>
        <w:t>when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proofErr w:type="spellStart"/>
      <w:r>
        <w:t>Dockerfile</w:t>
      </w:r>
      <w:proofErr w:type="spellEnd"/>
      <w:r>
        <w:rPr>
          <w:spacing w:val="48"/>
        </w:rPr>
        <w:t xml:space="preserve"> </w:t>
      </w:r>
      <w:r>
        <w:rPr>
          <w:spacing w:val="-5"/>
        </w:rPr>
        <w:t>is</w:t>
      </w:r>
    </w:p>
    <w:p w:rsidR="001A2F43" w:rsidRDefault="004C2AB4">
      <w:pPr>
        <w:spacing w:before="135" w:line="182" w:lineRule="exact"/>
        <w:ind w:right="778"/>
        <w:jc w:val="center"/>
        <w:rPr>
          <w:sz w:val="16"/>
        </w:rPr>
      </w:pPr>
      <w:r>
        <w:br w:type="column"/>
      </w:r>
      <w:bookmarkStart w:id="10" w:name="_bookmark2"/>
      <w:bookmarkEnd w:id="10"/>
      <w:r>
        <w:rPr>
          <w:spacing w:val="-2"/>
          <w:sz w:val="16"/>
        </w:rPr>
        <w:lastRenderedPageBreak/>
        <w:t>TABLE</w:t>
      </w:r>
      <w:r>
        <w:rPr>
          <w:spacing w:val="4"/>
          <w:sz w:val="16"/>
        </w:rPr>
        <w:t xml:space="preserve"> </w:t>
      </w:r>
      <w:r>
        <w:rPr>
          <w:spacing w:val="-10"/>
          <w:sz w:val="16"/>
        </w:rPr>
        <w:t>I</w:t>
      </w:r>
    </w:p>
    <w:p w:rsidR="001A2F43" w:rsidRDefault="004C2AB4">
      <w:pPr>
        <w:spacing w:line="182" w:lineRule="exact"/>
        <w:ind w:left="1" w:right="778"/>
        <w:jc w:val="center"/>
        <w:rPr>
          <w:sz w:val="16"/>
        </w:rPr>
      </w:pPr>
      <w:r>
        <w:rPr>
          <w:smallCaps/>
          <w:sz w:val="16"/>
        </w:rPr>
        <w:t>Build</w:t>
      </w:r>
      <w:r>
        <w:rPr>
          <w:smallCaps/>
          <w:spacing w:val="32"/>
          <w:sz w:val="16"/>
        </w:rPr>
        <w:t xml:space="preserve"> </w:t>
      </w:r>
      <w:r>
        <w:rPr>
          <w:smallCaps/>
          <w:sz w:val="16"/>
        </w:rPr>
        <w:t>Matrix:</w:t>
      </w:r>
      <w:r>
        <w:rPr>
          <w:smallCaps/>
          <w:spacing w:val="23"/>
          <w:sz w:val="16"/>
        </w:rPr>
        <w:t xml:space="preserve"> </w:t>
      </w:r>
      <w:r>
        <w:rPr>
          <w:smallCaps/>
          <w:sz w:val="16"/>
        </w:rPr>
        <w:t>Parallel</w:t>
      </w:r>
      <w:r>
        <w:rPr>
          <w:smallCaps/>
          <w:spacing w:val="32"/>
          <w:sz w:val="16"/>
        </w:rPr>
        <w:t xml:space="preserve"> </w:t>
      </w:r>
      <w:r>
        <w:rPr>
          <w:smallCaps/>
          <w:sz w:val="16"/>
        </w:rPr>
        <w:t>Job</w:t>
      </w:r>
      <w:r>
        <w:rPr>
          <w:smallCaps/>
          <w:spacing w:val="32"/>
          <w:sz w:val="16"/>
        </w:rPr>
        <w:t xml:space="preserve"> </w:t>
      </w:r>
      <w:r>
        <w:rPr>
          <w:smallCaps/>
          <w:spacing w:val="-2"/>
          <w:sz w:val="16"/>
        </w:rPr>
        <w:t>Targets</w:t>
      </w:r>
    </w:p>
    <w:p w:rsidR="001A2F43" w:rsidRDefault="004C2AB4">
      <w:pPr>
        <w:pStyle w:val="BodyText"/>
        <w:rPr>
          <w:sz w:val="14"/>
        </w:rPr>
      </w:pPr>
      <w:r>
        <w:rPr>
          <w:noProof/>
          <w:sz w:val="14"/>
          <w:lang w:val="en-IN" w:eastAsia="en-IN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4438764</wp:posOffset>
                </wp:positionH>
                <wp:positionV relativeFrom="paragraph">
                  <wp:posOffset>117634</wp:posOffset>
                </wp:positionV>
                <wp:extent cx="223520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200">
                              <a:moveTo>
                                <a:pt x="0" y="0"/>
                              </a:moveTo>
                              <a:lnTo>
                                <a:pt x="2235136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9.509003pt;margin-top:9.262555pt;width:176pt;height:.1pt;mso-position-horizontal-relative:page;mso-position-vertical-relative:paragraph;z-index:-15724544;mso-wrap-distance-left:0;mso-wrap-distance-right:0" id="docshape57" coordorigin="6990,185" coordsize="3520,0" path="m6990,185l10510,185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A2F43" w:rsidRDefault="004C2AB4">
      <w:pPr>
        <w:tabs>
          <w:tab w:val="left" w:pos="1553"/>
          <w:tab w:val="left" w:pos="2654"/>
          <w:tab w:val="left" w:pos="3458"/>
        </w:tabs>
        <w:spacing w:before="34"/>
        <w:ind w:left="1069"/>
        <w:rPr>
          <w:b/>
          <w:sz w:val="16"/>
        </w:rPr>
      </w:pPr>
      <w:r>
        <w:rPr>
          <w:b/>
          <w:spacing w:val="-5"/>
          <w:sz w:val="16"/>
        </w:rPr>
        <w:t>Job</w:t>
      </w:r>
      <w:r>
        <w:rPr>
          <w:b/>
          <w:sz w:val="16"/>
        </w:rPr>
        <w:tab/>
      </w:r>
      <w:r>
        <w:rPr>
          <w:b/>
          <w:spacing w:val="-2"/>
          <w:sz w:val="16"/>
        </w:rPr>
        <w:t>Architecture</w:t>
      </w:r>
      <w:r>
        <w:rPr>
          <w:b/>
          <w:sz w:val="16"/>
        </w:rPr>
        <w:tab/>
      </w:r>
      <w:r>
        <w:rPr>
          <w:b/>
          <w:spacing w:val="-2"/>
          <w:sz w:val="16"/>
        </w:rPr>
        <w:t>Package</w:t>
      </w:r>
      <w:r>
        <w:rPr>
          <w:b/>
          <w:sz w:val="16"/>
        </w:rPr>
        <w:tab/>
      </w:r>
      <w:r>
        <w:rPr>
          <w:b/>
          <w:spacing w:val="-2"/>
          <w:sz w:val="16"/>
        </w:rPr>
        <w:t>Container</w:t>
      </w:r>
    </w:p>
    <w:p w:rsidR="001A2F43" w:rsidRDefault="001A2F43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9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3"/>
        <w:gridCol w:w="860"/>
        <w:gridCol w:w="1188"/>
      </w:tblGrid>
      <w:tr w:rsidR="001A2F43">
        <w:trPr>
          <w:trHeight w:val="222"/>
        </w:trPr>
        <w:tc>
          <w:tcPr>
            <w:tcW w:w="1473" w:type="dxa"/>
            <w:tcBorders>
              <w:top w:val="single" w:sz="4" w:space="0" w:color="000000"/>
            </w:tcBorders>
          </w:tcPr>
          <w:p w:rsidR="001A2F43" w:rsidRDefault="004C2AB4">
            <w:pPr>
              <w:pStyle w:val="TableParagraph"/>
              <w:tabs>
                <w:tab w:val="left" w:pos="604"/>
              </w:tabs>
              <w:spacing w:before="34" w:line="168" w:lineRule="exact"/>
              <w:ind w:left="202"/>
              <w:jc w:val="left"/>
              <w:rPr>
                <w:sz w:val="16"/>
              </w:rPr>
            </w:pPr>
            <w:r>
              <w:rPr>
                <w:noProof/>
                <w:sz w:val="16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7192576" behindDoc="1" locked="0" layoutInCell="1" allowOverlap="1">
                      <wp:simplePos x="0" y="0"/>
                      <wp:positionH relativeFrom="column">
                        <wp:posOffset>535558</wp:posOffset>
                      </wp:positionH>
                      <wp:positionV relativeFrom="paragraph">
                        <wp:posOffset>123783</wp:posOffset>
                      </wp:positionV>
                      <wp:extent cx="50800" cy="635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6350"/>
                                <a:chOff x="0" y="0"/>
                                <a:chExt cx="50800" cy="635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3162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0" y="0"/>
                                      </a:moveTo>
                                      <a:lnTo>
                                        <a:pt x="50609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2.169998pt;margin-top:9.74675pt;width:4pt;height:.5pt;mso-position-horizontal-relative:column;mso-position-vertical-relative:paragraph;z-index:-16123904" id="docshapegroup58" coordorigin="843,195" coordsize="80,10">
                      <v:line style="position:absolute" from="843,200" to="923,200" stroked="true" strokeweight=".49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  <w:t>x86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64</w:t>
            </w:r>
          </w:p>
        </w:tc>
        <w:tc>
          <w:tcPr>
            <w:tcW w:w="860" w:type="dxa"/>
            <w:tcBorders>
              <w:top w:val="single" w:sz="4" w:space="0" w:color="000000"/>
            </w:tcBorders>
          </w:tcPr>
          <w:p w:rsidR="001A2F43" w:rsidRDefault="004C2AB4">
            <w:pPr>
              <w:pStyle w:val="TableParagraph"/>
              <w:spacing w:before="34" w:line="168" w:lineRule="exact"/>
              <w:ind w:left="169"/>
              <w:rPr>
                <w:sz w:val="16"/>
              </w:rPr>
            </w:pPr>
            <w:r>
              <w:rPr>
                <w:spacing w:val="-5"/>
                <w:sz w:val="16"/>
              </w:rPr>
              <w:t>RPM</w:t>
            </w:r>
          </w:p>
        </w:tc>
        <w:tc>
          <w:tcPr>
            <w:tcW w:w="1188" w:type="dxa"/>
            <w:tcBorders>
              <w:top w:val="single" w:sz="4" w:space="0" w:color="000000"/>
            </w:tcBorders>
          </w:tcPr>
          <w:p w:rsidR="001A2F43" w:rsidRDefault="004C2AB4">
            <w:pPr>
              <w:pStyle w:val="TableParagraph"/>
              <w:spacing w:before="34" w:line="168" w:lineRule="exact"/>
              <w:ind w:left="55" w:right="32"/>
              <w:rPr>
                <w:sz w:val="16"/>
              </w:rPr>
            </w:pPr>
            <w:r>
              <w:rPr>
                <w:spacing w:val="-2"/>
                <w:sz w:val="16"/>
              </w:rPr>
              <w:t>Fedora-based</w:t>
            </w:r>
          </w:p>
        </w:tc>
      </w:tr>
      <w:tr w:rsidR="001A2F43">
        <w:trPr>
          <w:trHeight w:val="179"/>
        </w:trPr>
        <w:tc>
          <w:tcPr>
            <w:tcW w:w="1473" w:type="dxa"/>
          </w:tcPr>
          <w:p w:rsidR="001A2F43" w:rsidRDefault="004C2AB4">
            <w:pPr>
              <w:pStyle w:val="TableParagraph"/>
              <w:tabs>
                <w:tab w:val="left" w:pos="604"/>
              </w:tabs>
              <w:ind w:left="202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ARM64</w:t>
            </w:r>
          </w:p>
        </w:tc>
        <w:tc>
          <w:tcPr>
            <w:tcW w:w="860" w:type="dxa"/>
          </w:tcPr>
          <w:p w:rsidR="001A2F43" w:rsidRDefault="004C2AB4">
            <w:pPr>
              <w:pStyle w:val="TableParagraph"/>
              <w:ind w:left="169"/>
              <w:rPr>
                <w:sz w:val="16"/>
              </w:rPr>
            </w:pPr>
            <w:r>
              <w:rPr>
                <w:spacing w:val="-5"/>
                <w:sz w:val="16"/>
              </w:rPr>
              <w:t>RPM</w:t>
            </w:r>
          </w:p>
        </w:tc>
        <w:tc>
          <w:tcPr>
            <w:tcW w:w="1188" w:type="dxa"/>
          </w:tcPr>
          <w:p w:rsidR="001A2F43" w:rsidRDefault="004C2AB4">
            <w:pPr>
              <w:pStyle w:val="TableParagraph"/>
              <w:ind w:left="55" w:right="32"/>
              <w:rPr>
                <w:sz w:val="16"/>
              </w:rPr>
            </w:pPr>
            <w:r>
              <w:rPr>
                <w:spacing w:val="-2"/>
                <w:sz w:val="16"/>
              </w:rPr>
              <w:t>Fedora-based</w:t>
            </w:r>
          </w:p>
        </w:tc>
      </w:tr>
      <w:tr w:rsidR="001A2F43">
        <w:trPr>
          <w:trHeight w:val="179"/>
        </w:trPr>
        <w:tc>
          <w:tcPr>
            <w:tcW w:w="1473" w:type="dxa"/>
          </w:tcPr>
          <w:p w:rsidR="001A2F43" w:rsidRDefault="004C2AB4">
            <w:pPr>
              <w:pStyle w:val="TableParagraph"/>
              <w:tabs>
                <w:tab w:val="left" w:pos="604"/>
              </w:tabs>
              <w:ind w:left="202"/>
              <w:jc w:val="left"/>
              <w:rPr>
                <w:sz w:val="16"/>
              </w:rPr>
            </w:pPr>
            <w:r>
              <w:rPr>
                <w:noProof/>
                <w:sz w:val="16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7193088" behindDoc="1" locked="0" layoutInCell="1" allowOverlap="1">
                      <wp:simplePos x="0" y="0"/>
                      <wp:positionH relativeFrom="column">
                        <wp:posOffset>535558</wp:posOffset>
                      </wp:positionH>
                      <wp:positionV relativeFrom="paragraph">
                        <wp:posOffset>96817</wp:posOffset>
                      </wp:positionV>
                      <wp:extent cx="50800" cy="635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6350"/>
                                <a:chOff x="0" y="0"/>
                                <a:chExt cx="50800" cy="635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3162"/>
                                  <a:ext cx="5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>
                                      <a:moveTo>
                                        <a:pt x="0" y="0"/>
                                      </a:moveTo>
                                      <a:lnTo>
                                        <a:pt x="50609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2.169998pt;margin-top:7.623387pt;width:4pt;height:.5pt;mso-position-horizontal-relative:column;mso-position-vertical-relative:paragraph;z-index:-16123392" id="docshapegroup59" coordorigin="843,152" coordsize="80,10">
                      <v:line style="position:absolute" from="843,157" to="923,157" stroked="true" strokeweight=".49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3</w:t>
            </w:r>
            <w:r>
              <w:rPr>
                <w:sz w:val="16"/>
              </w:rPr>
              <w:tab/>
              <w:t>x86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64</w:t>
            </w:r>
          </w:p>
        </w:tc>
        <w:tc>
          <w:tcPr>
            <w:tcW w:w="860" w:type="dxa"/>
          </w:tcPr>
          <w:p w:rsidR="001A2F43" w:rsidRDefault="004C2AB4">
            <w:pPr>
              <w:pStyle w:val="TableParagraph"/>
              <w:ind w:left="169"/>
              <w:rPr>
                <w:sz w:val="16"/>
              </w:rPr>
            </w:pPr>
            <w:r>
              <w:rPr>
                <w:spacing w:val="-5"/>
                <w:sz w:val="16"/>
              </w:rPr>
              <w:t>DEB</w:t>
            </w:r>
          </w:p>
        </w:tc>
        <w:tc>
          <w:tcPr>
            <w:tcW w:w="1188" w:type="dxa"/>
          </w:tcPr>
          <w:p w:rsidR="001A2F43" w:rsidRDefault="004C2AB4">
            <w:pPr>
              <w:pStyle w:val="TableParagraph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Ubuntu-based</w:t>
            </w:r>
          </w:p>
        </w:tc>
      </w:tr>
      <w:tr w:rsidR="001A2F43">
        <w:trPr>
          <w:trHeight w:val="228"/>
        </w:trPr>
        <w:tc>
          <w:tcPr>
            <w:tcW w:w="1473" w:type="dxa"/>
            <w:tcBorders>
              <w:bottom w:val="single" w:sz="8" w:space="0" w:color="000000"/>
            </w:tcBorders>
          </w:tcPr>
          <w:p w:rsidR="001A2F43" w:rsidRDefault="004C2AB4">
            <w:pPr>
              <w:pStyle w:val="TableParagraph"/>
              <w:tabs>
                <w:tab w:val="left" w:pos="604"/>
              </w:tabs>
              <w:spacing w:line="176" w:lineRule="exact"/>
              <w:ind w:left="202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ARM64</w:t>
            </w:r>
          </w:p>
        </w:tc>
        <w:tc>
          <w:tcPr>
            <w:tcW w:w="860" w:type="dxa"/>
            <w:tcBorders>
              <w:bottom w:val="single" w:sz="8" w:space="0" w:color="000000"/>
            </w:tcBorders>
          </w:tcPr>
          <w:p w:rsidR="001A2F43" w:rsidRDefault="004C2AB4">
            <w:pPr>
              <w:pStyle w:val="TableParagraph"/>
              <w:spacing w:line="176" w:lineRule="exact"/>
              <w:ind w:left="169"/>
              <w:rPr>
                <w:sz w:val="16"/>
              </w:rPr>
            </w:pPr>
            <w:r>
              <w:rPr>
                <w:spacing w:val="-5"/>
                <w:sz w:val="16"/>
              </w:rPr>
              <w:t>DEB</w:t>
            </w:r>
          </w:p>
        </w:tc>
        <w:tc>
          <w:tcPr>
            <w:tcW w:w="1188" w:type="dxa"/>
            <w:tcBorders>
              <w:bottom w:val="single" w:sz="8" w:space="0" w:color="000000"/>
            </w:tcBorders>
          </w:tcPr>
          <w:p w:rsidR="001A2F43" w:rsidRDefault="004C2AB4">
            <w:pPr>
              <w:pStyle w:val="TableParagraph"/>
              <w:spacing w:line="176" w:lineRule="exact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Ubuntu-based</w:t>
            </w:r>
          </w:p>
        </w:tc>
      </w:tr>
    </w:tbl>
    <w:p w:rsidR="001A2F43" w:rsidRDefault="001A2F43">
      <w:pPr>
        <w:pStyle w:val="BodyText"/>
        <w:rPr>
          <w:b/>
          <w:sz w:val="16"/>
        </w:rPr>
      </w:pPr>
    </w:p>
    <w:p w:rsidR="001A2F43" w:rsidRDefault="001A2F43">
      <w:pPr>
        <w:pStyle w:val="BodyText"/>
        <w:spacing w:before="106"/>
        <w:rPr>
          <w:b/>
          <w:sz w:val="16"/>
        </w:rPr>
      </w:pPr>
    </w:p>
    <w:p w:rsidR="001A2F43" w:rsidRDefault="004C2AB4">
      <w:pPr>
        <w:pStyle w:val="BodyText"/>
        <w:spacing w:line="244" w:lineRule="auto"/>
        <w:ind w:left="199" w:right="977"/>
        <w:jc w:val="both"/>
      </w:pPr>
      <w:proofErr w:type="gramStart"/>
      <w:r>
        <w:t>updated</w:t>
      </w:r>
      <w:proofErr w:type="gramEnd"/>
      <w:r>
        <w:t xml:space="preserve">. Once images are ready, the kernel source </w:t>
      </w:r>
      <w:proofErr w:type="spellStart"/>
      <w:r>
        <w:t>tarball</w:t>
      </w:r>
      <w:proofErr w:type="spellEnd"/>
      <w:r>
        <w:t xml:space="preserve"> is fetched</w:t>
      </w:r>
      <w:r>
        <w:rPr>
          <w:spacing w:val="-13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rPr>
          <w:rFonts w:ascii="Courier New" w:hAnsi="Courier New"/>
        </w:rPr>
        <w:t>kernel.org</w:t>
      </w:r>
      <w:r>
        <w:rPr>
          <w:rFonts w:ascii="Courier New" w:hAnsi="Courier New"/>
          <w:spacing w:val="-30"/>
        </w:rPr>
        <w:t xml:space="preserve"> </w:t>
      </w:r>
      <w:r>
        <w:t>and its GPG signature is verified against the maintainer’s published key. A failed signature check halts the whole workflow—this is a supply-chain pro-</w:t>
      </w:r>
      <w:proofErr w:type="spellStart"/>
      <w:r>
        <w:rPr>
          <w:spacing w:val="-2"/>
        </w:rPr>
        <w:t>tection</w:t>
      </w:r>
      <w:proofErr w:type="spellEnd"/>
      <w:r>
        <w:rPr>
          <w:spacing w:val="-2"/>
        </w:rPr>
        <w:t>.</w:t>
      </w:r>
    </w:p>
    <w:p w:rsidR="001A2F43" w:rsidRDefault="004C2AB4">
      <w:pPr>
        <w:pStyle w:val="BodyText"/>
        <w:spacing w:before="26" w:line="242" w:lineRule="auto"/>
        <w:ind w:left="199" w:right="977" w:firstLine="199"/>
        <w:jc w:val="both"/>
      </w:pPr>
      <w:r>
        <w:t>In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buil</w:t>
      </w:r>
      <w:r>
        <w:t>d</w:t>
      </w:r>
      <w:r>
        <w:rPr>
          <w:spacing w:val="80"/>
        </w:rPr>
        <w:t xml:space="preserve"> </w:t>
      </w:r>
      <w:r>
        <w:t>stage,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kernel</w:t>
      </w:r>
      <w:r>
        <w:rPr>
          <w:spacing w:val="80"/>
        </w:rPr>
        <w:t xml:space="preserve"> </w:t>
      </w:r>
      <w:r>
        <w:t>source</w:t>
      </w:r>
      <w:r>
        <w:rPr>
          <w:spacing w:val="80"/>
        </w:rPr>
        <w:t xml:space="preserve"> </w:t>
      </w:r>
      <w:r>
        <w:t>tree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con-fig</w:t>
      </w:r>
      <w:r>
        <w:rPr>
          <w:spacing w:val="40"/>
        </w:rPr>
        <w:t xml:space="preserve"> </w:t>
      </w:r>
      <w:r>
        <w:t>files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mounted</w:t>
      </w:r>
      <w:r>
        <w:rPr>
          <w:spacing w:val="40"/>
        </w:rPr>
        <w:t xml:space="preserve"> </w:t>
      </w:r>
      <w:r>
        <w:t>into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appropriate</w:t>
      </w:r>
      <w:r>
        <w:rPr>
          <w:spacing w:val="40"/>
        </w:rPr>
        <w:t xml:space="preserve"> </w:t>
      </w:r>
      <w:proofErr w:type="spellStart"/>
      <w:r>
        <w:t>Docker</w:t>
      </w:r>
      <w:proofErr w:type="spellEnd"/>
      <w:r>
        <w:rPr>
          <w:spacing w:val="40"/>
        </w:rPr>
        <w:t xml:space="preserve"> </w:t>
      </w:r>
      <w:r>
        <w:t>con-</w:t>
      </w:r>
      <w:proofErr w:type="spellStart"/>
      <w:r>
        <w:t>tainer</w:t>
      </w:r>
      <w:proofErr w:type="spellEnd"/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relevant</w:t>
      </w:r>
      <w:r>
        <w:rPr>
          <w:spacing w:val="80"/>
        </w:rPr>
        <w:t xml:space="preserve"> </w:t>
      </w:r>
      <w:r>
        <w:t>build</w:t>
      </w:r>
      <w:r>
        <w:rPr>
          <w:spacing w:val="80"/>
        </w:rPr>
        <w:t xml:space="preserve"> </w:t>
      </w:r>
      <w:r>
        <w:t>script</w:t>
      </w:r>
      <w:r>
        <w:rPr>
          <w:spacing w:val="80"/>
        </w:rPr>
        <w:t xml:space="preserve"> </w:t>
      </w:r>
      <w:r>
        <w:t>runs.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native</w:t>
      </w:r>
      <w:r>
        <w:rPr>
          <w:spacing w:val="40"/>
        </w:rPr>
        <w:t xml:space="preserve"> </w:t>
      </w:r>
      <w:r>
        <w:t>x86</w:t>
      </w:r>
      <w:r>
        <w:rPr>
          <w:noProof/>
          <w:position w:val="-2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64</w:t>
      </w:r>
      <w:r>
        <w:rPr>
          <w:spacing w:val="40"/>
        </w:rPr>
        <w:t xml:space="preserve"> </w:t>
      </w:r>
      <w:r>
        <w:t>builds,</w:t>
      </w:r>
      <w:r>
        <w:rPr>
          <w:spacing w:val="40"/>
        </w:rPr>
        <w:t xml:space="preserve"> </w:t>
      </w:r>
      <w:r>
        <w:rPr>
          <w:rFonts w:ascii="Courier New" w:hAnsi="Courier New"/>
        </w:rPr>
        <w:t xml:space="preserve">make </w:t>
      </w:r>
      <w:r>
        <w:t>runs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rPr>
          <w:rFonts w:ascii="Courier New" w:hAnsi="Courier New"/>
        </w:rPr>
        <w:t xml:space="preserve">ARCH=x86_64 </w:t>
      </w:r>
      <w:r>
        <w:t>and</w:t>
      </w:r>
      <w:r>
        <w:rPr>
          <w:spacing w:val="40"/>
        </w:rPr>
        <w:t xml:space="preserve"> </w:t>
      </w:r>
      <w:r>
        <w:t xml:space="preserve">no cross-compiler prefix. For ARM64, </w:t>
      </w:r>
      <w:r>
        <w:rPr>
          <w:rFonts w:ascii="Courier New" w:hAnsi="Courier New"/>
        </w:rPr>
        <w:t xml:space="preserve">ARCH=arm64 </w:t>
      </w:r>
      <w:r>
        <w:t xml:space="preserve">and </w:t>
      </w:r>
      <w:r>
        <w:rPr>
          <w:rFonts w:ascii="Courier New" w:hAnsi="Courier New"/>
          <w:spacing w:val="-2"/>
        </w:rPr>
        <w:t>CROSS_COMPILE=aarch64-linux-gnu-</w:t>
      </w:r>
      <w:r>
        <w:rPr>
          <w:rFonts w:ascii="Courier New" w:hAnsi="Courier New"/>
          <w:spacing w:val="-28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set,</w:t>
      </w:r>
      <w:r>
        <w:rPr>
          <w:spacing w:val="14"/>
        </w:rPr>
        <w:t xml:space="preserve"> </w:t>
      </w:r>
      <w:r>
        <w:rPr>
          <w:spacing w:val="-2"/>
        </w:rPr>
        <w:t>direct-</w:t>
      </w:r>
      <w:proofErr w:type="spellStart"/>
      <w:r>
        <w:t>ing</w:t>
      </w:r>
      <w:proofErr w:type="spellEnd"/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compiler</w:t>
      </w:r>
      <w:r>
        <w:rPr>
          <w:spacing w:val="40"/>
        </w:rPr>
        <w:t xml:space="preserve"> </w:t>
      </w:r>
      <w:r>
        <w:t>toward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ARM64</w:t>
      </w:r>
      <w:r>
        <w:rPr>
          <w:spacing w:val="40"/>
        </w:rPr>
        <w:t xml:space="preserve"> </w:t>
      </w:r>
      <w:r>
        <w:t>instruction</w:t>
      </w:r>
      <w:r>
        <w:rPr>
          <w:spacing w:val="40"/>
        </w:rPr>
        <w:t xml:space="preserve"> </w:t>
      </w:r>
      <w:r>
        <w:t>set.</w:t>
      </w:r>
      <w:r>
        <w:rPr>
          <w:spacing w:val="40"/>
        </w:rPr>
        <w:t xml:space="preserve"> </w:t>
      </w:r>
      <w:r>
        <w:t>After the kernel image is compiled, the packaging tool for the container—</w:t>
      </w:r>
      <w:proofErr w:type="spellStart"/>
      <w:r>
        <w:rPr>
          <w:rFonts w:ascii="Courier New" w:hAnsi="Courier New"/>
        </w:rPr>
        <w:t>rpmbuild</w:t>
      </w:r>
      <w:proofErr w:type="spellEnd"/>
      <w:r>
        <w:rPr>
          <w:rFonts w:ascii="Courier New" w:hAnsi="Courier New"/>
          <w:spacing w:val="-28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Fedora,</w:t>
      </w:r>
      <w:r>
        <w:rPr>
          <w:spacing w:val="40"/>
        </w:rPr>
        <w:t xml:space="preserve"> </w:t>
      </w:r>
      <w:proofErr w:type="spellStart"/>
      <w:r>
        <w:rPr>
          <w:rFonts w:ascii="Courier New" w:hAnsi="Courier New"/>
        </w:rPr>
        <w:t>dpkg-buildpackage</w:t>
      </w:r>
      <w:proofErr w:type="spellEnd"/>
      <w:r>
        <w:rPr>
          <w:rFonts w:ascii="Courier New" w:hAnsi="Courier New"/>
        </w:rPr>
        <w:t xml:space="preserve"> </w:t>
      </w:r>
      <w:r>
        <w:t>in Ubuntu—produces the final package, which i</w:t>
      </w:r>
      <w:r>
        <w:t xml:space="preserve">s then up-loaded as a </w:t>
      </w:r>
      <w:proofErr w:type="spellStart"/>
      <w:r>
        <w:t>GitHub</w:t>
      </w:r>
      <w:proofErr w:type="spellEnd"/>
      <w:r>
        <w:t xml:space="preserve"> Actions artifact for downstream stages.</w:t>
      </w:r>
    </w:p>
    <w:p w:rsidR="001A2F43" w:rsidRDefault="001A2F43">
      <w:pPr>
        <w:pStyle w:val="BodyText"/>
        <w:spacing w:before="90"/>
      </w:pPr>
    </w:p>
    <w:p w:rsidR="001A2F43" w:rsidRDefault="004C2AB4">
      <w:pPr>
        <w:pStyle w:val="ListParagraph"/>
        <w:numPr>
          <w:ilvl w:val="0"/>
          <w:numId w:val="10"/>
        </w:numPr>
        <w:tabs>
          <w:tab w:val="left" w:pos="1097"/>
        </w:tabs>
        <w:ind w:left="1097" w:hanging="266"/>
        <w:jc w:val="left"/>
        <w:rPr>
          <w:sz w:val="20"/>
        </w:rPr>
      </w:pPr>
      <w:bookmarkStart w:id="11" w:name="Containerized_Build_Environments"/>
      <w:bookmarkEnd w:id="11"/>
      <w:r>
        <w:rPr>
          <w:smallCaps/>
          <w:sz w:val="20"/>
        </w:rPr>
        <w:t>Containerized</w:t>
      </w:r>
      <w:r>
        <w:rPr>
          <w:smallCaps/>
          <w:spacing w:val="74"/>
          <w:sz w:val="20"/>
        </w:rPr>
        <w:t xml:space="preserve"> </w:t>
      </w:r>
      <w:r>
        <w:rPr>
          <w:smallCaps/>
          <w:sz w:val="20"/>
        </w:rPr>
        <w:t>Build</w:t>
      </w:r>
      <w:r>
        <w:rPr>
          <w:smallCaps/>
          <w:spacing w:val="75"/>
          <w:sz w:val="20"/>
        </w:rPr>
        <w:t xml:space="preserve"> </w:t>
      </w:r>
      <w:r>
        <w:rPr>
          <w:smallCaps/>
          <w:spacing w:val="-2"/>
          <w:sz w:val="20"/>
        </w:rPr>
        <w:t>Environments</w:t>
      </w:r>
    </w:p>
    <w:p w:rsidR="001A2F43" w:rsidRDefault="001A2F43">
      <w:pPr>
        <w:pStyle w:val="BodyText"/>
        <w:spacing w:before="13"/>
        <w:rPr>
          <w:sz w:val="16"/>
        </w:rPr>
      </w:pPr>
    </w:p>
    <w:p w:rsidR="001A2F43" w:rsidRDefault="004C2AB4">
      <w:pPr>
        <w:ind w:left="199"/>
        <w:rPr>
          <w:i/>
          <w:sz w:val="20"/>
        </w:rPr>
      </w:pPr>
      <w:bookmarkStart w:id="12" w:name="Docker_Image_Design_Principles"/>
      <w:bookmarkEnd w:id="12"/>
      <w:r>
        <w:rPr>
          <w:i/>
          <w:sz w:val="20"/>
        </w:rPr>
        <w:t>A.</w:t>
      </w:r>
      <w:r>
        <w:rPr>
          <w:i/>
          <w:spacing w:val="39"/>
          <w:sz w:val="20"/>
        </w:rPr>
        <w:t xml:space="preserve"> </w:t>
      </w:r>
      <w:proofErr w:type="spellStart"/>
      <w:r>
        <w:rPr>
          <w:i/>
          <w:sz w:val="20"/>
        </w:rPr>
        <w:t>Docker</w:t>
      </w:r>
      <w:proofErr w:type="spellEnd"/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Image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Design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Principles</w:t>
      </w:r>
    </w:p>
    <w:p w:rsidR="001A2F43" w:rsidRDefault="004C2AB4">
      <w:pPr>
        <w:pStyle w:val="BodyText"/>
        <w:spacing w:before="145" w:line="249" w:lineRule="auto"/>
        <w:ind w:left="199" w:right="977" w:firstLine="199"/>
        <w:jc w:val="both"/>
      </w:pPr>
      <w:r>
        <w:t xml:space="preserve">We chose </w:t>
      </w:r>
      <w:proofErr w:type="spellStart"/>
      <w:r>
        <w:t>Docker</w:t>
      </w:r>
      <w:proofErr w:type="spellEnd"/>
      <w:r>
        <w:t xml:space="preserve"> for three concrete reasons. </w:t>
      </w:r>
      <w:proofErr w:type="spellStart"/>
      <w:r>
        <w:t>Reproducibil-ity</w:t>
      </w:r>
      <w:proofErr w:type="spellEnd"/>
      <w:r>
        <w:t xml:space="preserve"> comes first: pinning a base image tag and explicit package versions means the same image built months apart produces</w:t>
      </w:r>
      <w:r>
        <w:rPr>
          <w:spacing w:val="40"/>
        </w:rPr>
        <w:t xml:space="preserve"> </w:t>
      </w:r>
      <w:r>
        <w:t>an identical environment, cutting out a whole category of failures caused by package updates silently changing host behavi</w:t>
      </w:r>
      <w:r>
        <w:t xml:space="preserve">or. Portability matters too—the same </w:t>
      </w:r>
      <w:proofErr w:type="spellStart"/>
      <w:r>
        <w:t>Dockerfile</w:t>
      </w:r>
      <w:proofErr w:type="spellEnd"/>
      <w:r>
        <w:t xml:space="preserve"> that runs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proofErr w:type="spellStart"/>
      <w:r>
        <w:t>GitHub</w:t>
      </w:r>
      <w:proofErr w:type="spellEnd"/>
      <w:r>
        <w:rPr>
          <w:spacing w:val="28"/>
        </w:rPr>
        <w:t xml:space="preserve"> </w:t>
      </w:r>
      <w:r>
        <w:t>runner</w:t>
      </w:r>
      <w:r>
        <w:rPr>
          <w:spacing w:val="28"/>
        </w:rPr>
        <w:t xml:space="preserve"> </w:t>
      </w:r>
      <w:r>
        <w:t>also</w:t>
      </w:r>
      <w:r>
        <w:rPr>
          <w:spacing w:val="28"/>
        </w:rPr>
        <w:t xml:space="preserve"> </w:t>
      </w:r>
      <w:r>
        <w:t>runs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developer’s</w:t>
      </w:r>
      <w:r>
        <w:rPr>
          <w:spacing w:val="28"/>
        </w:rPr>
        <w:t xml:space="preserve"> </w:t>
      </w:r>
      <w:r>
        <w:t>laptop, so CI failures can be replicated locally without special access. Finally, isolation ensures that build artifacts and temporary files from one jo</w:t>
      </w:r>
      <w:r>
        <w:t xml:space="preserve">b do not leak into the next, preventing subtle </w:t>
      </w:r>
      <w:r>
        <w:rPr>
          <w:spacing w:val="-2"/>
        </w:rPr>
        <w:t>cross-contamination.</w:t>
      </w:r>
    </w:p>
    <w:p w:rsidR="001A2F43" w:rsidRDefault="001A2F43">
      <w:pPr>
        <w:pStyle w:val="BodyText"/>
        <w:spacing w:line="249" w:lineRule="auto"/>
        <w:jc w:val="both"/>
        <w:sectPr w:rsidR="001A2F43">
          <w:type w:val="continuous"/>
          <w:pgSz w:w="12240" w:h="15840"/>
          <w:pgMar w:top="900" w:right="0" w:bottom="280" w:left="720" w:header="720" w:footer="720" w:gutter="0"/>
          <w:cols w:num="2" w:space="720" w:equalWidth="0">
            <w:col w:w="5281" w:space="40"/>
            <w:col w:w="6199"/>
          </w:cols>
        </w:sectPr>
      </w:pPr>
    </w:p>
    <w:p w:rsidR="001A2F43" w:rsidRDefault="004C2AB4">
      <w:pPr>
        <w:spacing w:before="71"/>
        <w:ind w:left="259"/>
        <w:rPr>
          <w:i/>
          <w:sz w:val="20"/>
        </w:rPr>
      </w:pPr>
      <w:bookmarkStart w:id="13" w:name="RPM_Build_Container"/>
      <w:bookmarkEnd w:id="13"/>
      <w:r>
        <w:rPr>
          <w:i/>
          <w:sz w:val="20"/>
        </w:rPr>
        <w:lastRenderedPageBreak/>
        <w:t>B.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RPM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Build</w:t>
      </w:r>
      <w:r>
        <w:rPr>
          <w:i/>
          <w:spacing w:val="16"/>
          <w:sz w:val="20"/>
        </w:rPr>
        <w:t xml:space="preserve"> </w:t>
      </w:r>
      <w:r>
        <w:rPr>
          <w:i/>
          <w:spacing w:val="-2"/>
          <w:sz w:val="20"/>
        </w:rPr>
        <w:t>Container</w:t>
      </w:r>
    </w:p>
    <w:p w:rsidR="001A2F43" w:rsidRDefault="004C2AB4">
      <w:pPr>
        <w:pStyle w:val="BodyText"/>
        <w:spacing w:before="74" w:line="244" w:lineRule="auto"/>
        <w:ind w:left="259" w:firstLine="199"/>
        <w:jc w:val="both"/>
      </w:pPr>
      <w:r>
        <w:t>The RPM container starts from the official Fedora base image.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proofErr w:type="spellStart"/>
      <w:r>
        <w:t>Dockerfile</w:t>
      </w:r>
      <w:proofErr w:type="spellEnd"/>
      <w:r>
        <w:rPr>
          <w:spacing w:val="40"/>
        </w:rPr>
        <w:t xml:space="preserve"> </w:t>
      </w:r>
      <w:r>
        <w:t>installs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kernel</w:t>
      </w:r>
      <w:r>
        <w:rPr>
          <w:spacing w:val="40"/>
        </w:rPr>
        <w:t xml:space="preserve"> </w:t>
      </w:r>
      <w:r>
        <w:t>build</w:t>
      </w:r>
      <w:r>
        <w:rPr>
          <w:spacing w:val="40"/>
        </w:rPr>
        <w:t xml:space="preserve"> </w:t>
      </w:r>
      <w:proofErr w:type="spellStart"/>
      <w:r>
        <w:t>dependen-cies</w:t>
      </w:r>
      <w:proofErr w:type="spellEnd"/>
      <w:r>
        <w:rPr>
          <w:spacing w:val="40"/>
        </w:rPr>
        <w:t xml:space="preserve"> </w:t>
      </w:r>
      <w:r>
        <w:t>listed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RPM</w:t>
      </w:r>
      <w:r>
        <w:rPr>
          <w:spacing w:val="40"/>
        </w:rPr>
        <w:t xml:space="preserve"> </w:t>
      </w:r>
      <w:r>
        <w:t>spec</w:t>
      </w:r>
      <w:r>
        <w:rPr>
          <w:spacing w:val="40"/>
        </w:rPr>
        <w:t xml:space="preserve"> </w:t>
      </w:r>
      <w:r>
        <w:t>file,</w:t>
      </w:r>
      <w:r>
        <w:rPr>
          <w:spacing w:val="40"/>
        </w:rPr>
        <w:t xml:space="preserve"> </w:t>
      </w:r>
      <w:r>
        <w:t>brings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rPr>
          <w:rFonts w:ascii="Courier New"/>
        </w:rPr>
        <w:t xml:space="preserve">rpm-build </w:t>
      </w:r>
      <w:r>
        <w:t>and</w:t>
      </w:r>
      <w:r>
        <w:rPr>
          <w:spacing w:val="40"/>
        </w:rPr>
        <w:t xml:space="preserve"> </w:t>
      </w:r>
      <w:proofErr w:type="spellStart"/>
      <w:r>
        <w:rPr>
          <w:rFonts w:ascii="Courier New"/>
        </w:rPr>
        <w:t>rpmdevtools</w:t>
      </w:r>
      <w:proofErr w:type="spellEnd"/>
      <w:r>
        <w:rPr>
          <w:rFonts w:ascii="Courier New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proofErr w:type="spellStart"/>
      <w:r>
        <w:rPr>
          <w:rFonts w:ascii="Courier New"/>
        </w:rPr>
        <w:t>rpmbuild</w:t>
      </w:r>
      <w:proofErr w:type="spellEnd"/>
      <w:r>
        <w:rPr>
          <w:rFonts w:ascii="Courier New"/>
        </w:rPr>
        <w:t xml:space="preserve"> </w:t>
      </w:r>
      <w:r>
        <w:t>invocation,</w:t>
      </w:r>
      <w:r>
        <w:rPr>
          <w:spacing w:val="40"/>
        </w:rPr>
        <w:t xml:space="preserve"> </w:t>
      </w:r>
      <w:r>
        <w:t>and adds</w:t>
      </w:r>
      <w:r>
        <w:rPr>
          <w:spacing w:val="-4"/>
        </w:rPr>
        <w:t xml:space="preserve"> </w:t>
      </w:r>
      <w:r>
        <w:rPr>
          <w:rFonts w:ascii="Courier New"/>
        </w:rPr>
        <w:t>gcc-aarch64-linux-gnu</w:t>
      </w:r>
      <w:r>
        <w:rPr>
          <w:rFonts w:ascii="Courier New"/>
          <w:spacing w:val="-30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cross-compilation</w:t>
      </w:r>
      <w:r>
        <w:rPr>
          <w:spacing w:val="18"/>
        </w:rPr>
        <w:t xml:space="preserve"> </w:t>
      </w:r>
      <w:r>
        <w:t xml:space="preserve">to ARM64. The kernel source tree is provided as </w:t>
      </w:r>
      <w:proofErr w:type="gramStart"/>
      <w:r>
        <w:t>a bind mount</w:t>
      </w:r>
      <w:proofErr w:type="gramEnd"/>
      <w:r>
        <w:t>, and built RPM files are written to an output mount. The con-</w:t>
      </w:r>
      <w:proofErr w:type="spellStart"/>
      <w:r>
        <w:t>tainer</w:t>
      </w:r>
      <w:proofErr w:type="spellEnd"/>
      <w:r>
        <w:t xml:space="preserve"> ent</w:t>
      </w:r>
      <w:r>
        <w:t>ry point is a script that accepts the target architecture as an argument, sets the environment accordingly, and kicks off the build.</w:t>
      </w:r>
    </w:p>
    <w:p w:rsidR="001A2F43" w:rsidRDefault="004C2AB4">
      <w:pPr>
        <w:spacing w:before="136"/>
        <w:ind w:left="259"/>
        <w:rPr>
          <w:i/>
          <w:sz w:val="20"/>
        </w:rPr>
      </w:pPr>
      <w:bookmarkStart w:id="14" w:name="DEB_Build_Container"/>
      <w:bookmarkEnd w:id="14"/>
      <w:r>
        <w:rPr>
          <w:i/>
          <w:sz w:val="20"/>
        </w:rPr>
        <w:t>C.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DEB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Build</w:t>
      </w:r>
      <w:r>
        <w:rPr>
          <w:i/>
          <w:spacing w:val="16"/>
          <w:sz w:val="20"/>
        </w:rPr>
        <w:t xml:space="preserve"> </w:t>
      </w:r>
      <w:r>
        <w:rPr>
          <w:i/>
          <w:spacing w:val="-2"/>
          <w:sz w:val="20"/>
        </w:rPr>
        <w:t>Container</w:t>
      </w:r>
    </w:p>
    <w:p w:rsidR="001A2F43" w:rsidRDefault="004C2AB4">
      <w:pPr>
        <w:pStyle w:val="BodyText"/>
        <w:spacing w:before="74" w:line="242" w:lineRule="auto"/>
        <w:ind w:left="259" w:firstLine="199"/>
        <w:jc w:val="both"/>
      </w:pPr>
      <w:r>
        <w:t>The DEB container is derived from Ubuntu LTS and follows</w:t>
      </w:r>
      <w:r>
        <w:rPr>
          <w:spacing w:val="80"/>
          <w:w w:val="150"/>
        </w:rPr>
        <w:t xml:space="preserve"> </w:t>
      </w:r>
      <w:r>
        <w:t>the</w:t>
      </w:r>
      <w:r>
        <w:rPr>
          <w:spacing w:val="80"/>
          <w:w w:val="150"/>
        </w:rPr>
        <w:t xml:space="preserve"> </w:t>
      </w:r>
      <w:r>
        <w:t>same</w:t>
      </w:r>
      <w:r>
        <w:rPr>
          <w:spacing w:val="80"/>
          <w:w w:val="150"/>
        </w:rPr>
        <w:t xml:space="preserve"> </w:t>
      </w:r>
      <w:r>
        <w:t>pattern.</w:t>
      </w:r>
      <w:r>
        <w:rPr>
          <w:spacing w:val="80"/>
          <w:w w:val="150"/>
        </w:rPr>
        <w:t xml:space="preserve"> </w:t>
      </w:r>
      <w:r>
        <w:t>Kernel</w:t>
      </w:r>
      <w:r>
        <w:rPr>
          <w:spacing w:val="80"/>
          <w:w w:val="150"/>
        </w:rPr>
        <w:t xml:space="preserve"> </w:t>
      </w:r>
      <w:r>
        <w:t>build</w:t>
      </w:r>
      <w:r>
        <w:rPr>
          <w:spacing w:val="80"/>
          <w:w w:val="150"/>
        </w:rPr>
        <w:t xml:space="preserve"> </w:t>
      </w:r>
      <w:r>
        <w:t>dependencies</w:t>
      </w:r>
      <w:r>
        <w:t xml:space="preserve"> go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via</w:t>
      </w:r>
      <w:r>
        <w:rPr>
          <w:spacing w:val="40"/>
        </w:rPr>
        <w:t xml:space="preserve"> </w:t>
      </w:r>
      <w:r>
        <w:rPr>
          <w:rFonts w:ascii="Courier New"/>
        </w:rPr>
        <w:t>apt-get</w:t>
      </w:r>
      <w:r>
        <w:t>,</w:t>
      </w:r>
      <w:r>
        <w:rPr>
          <w:spacing w:val="40"/>
        </w:rPr>
        <w:t xml:space="preserve"> </w:t>
      </w:r>
      <w:proofErr w:type="spellStart"/>
      <w:r>
        <w:rPr>
          <w:rFonts w:ascii="Courier New"/>
        </w:rPr>
        <w:t>dpkg-dev</w:t>
      </w:r>
      <w:proofErr w:type="spellEnd"/>
      <w:r>
        <w:rPr>
          <w:rFonts w:ascii="Courier New"/>
        </w:rPr>
        <w:t xml:space="preserve"> </w:t>
      </w:r>
      <w:r>
        <w:t>and</w:t>
      </w:r>
      <w:r>
        <w:rPr>
          <w:spacing w:val="40"/>
        </w:rPr>
        <w:t xml:space="preserve"> </w:t>
      </w:r>
      <w:proofErr w:type="spellStart"/>
      <w:r>
        <w:rPr>
          <w:rFonts w:ascii="Courier New"/>
        </w:rPr>
        <w:t>fakeroot</w:t>
      </w:r>
      <w:proofErr w:type="spellEnd"/>
      <w:r>
        <w:rPr>
          <w:rFonts w:ascii="Courier New"/>
        </w:rPr>
        <w:t xml:space="preserve"> </w:t>
      </w:r>
      <w:r>
        <w:t>are added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proofErr w:type="spellStart"/>
      <w:r>
        <w:rPr>
          <w:rFonts w:ascii="Courier New"/>
        </w:rPr>
        <w:t>dpkg-buildpackage</w:t>
      </w:r>
      <w:proofErr w:type="spellEnd"/>
      <w:r>
        <w:rPr>
          <w:rFonts w:ascii="Courier New"/>
        </w:rPr>
        <w:t xml:space="preserve"> </w:t>
      </w:r>
      <w:r>
        <w:t>support,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 xml:space="preserve">the </w:t>
      </w:r>
      <w:r>
        <w:rPr>
          <w:rFonts w:ascii="Courier New"/>
        </w:rPr>
        <w:t xml:space="preserve">gcc-aarch64-linux-gnu </w:t>
      </w:r>
      <w:r>
        <w:t>cross-</w:t>
      </w:r>
      <w:proofErr w:type="spellStart"/>
      <w:r>
        <w:t>toolchain</w:t>
      </w:r>
      <w:proofErr w:type="spellEnd"/>
      <w:r>
        <w:rPr>
          <w:spacing w:val="40"/>
        </w:rPr>
        <w:t xml:space="preserve"> </w:t>
      </w:r>
      <w:r>
        <w:t xml:space="preserve">handles ARM64 targets. The </w:t>
      </w:r>
      <w:proofErr w:type="spellStart"/>
      <w:r>
        <w:t>Debian</w:t>
      </w:r>
      <w:proofErr w:type="spellEnd"/>
      <w:r>
        <w:t xml:space="preserve"> packaging tooling expects a </w:t>
      </w:r>
      <w:proofErr w:type="spellStart"/>
      <w:r>
        <w:rPr>
          <w:rFonts w:ascii="Courier New"/>
        </w:rPr>
        <w:t>debian</w:t>
      </w:r>
      <w:proofErr w:type="spellEnd"/>
      <w:r>
        <w:rPr>
          <w:rFonts w:ascii="Courier New"/>
        </w:rPr>
        <w:t>/</w:t>
      </w:r>
      <w:r>
        <w:rPr>
          <w:rFonts w:ascii="Courier New"/>
          <w:spacing w:val="-8"/>
        </w:rPr>
        <w:t xml:space="preserve"> </w:t>
      </w:r>
      <w:r>
        <w:t>control directory in the source tree; our build</w:t>
      </w:r>
      <w:r>
        <w:rPr>
          <w:spacing w:val="40"/>
        </w:rPr>
        <w:t xml:space="preserve"> </w:t>
      </w:r>
      <w:r>
        <w:t xml:space="preserve">script generates a minimal but valid </w:t>
      </w:r>
      <w:proofErr w:type="spellStart"/>
      <w:r>
        <w:rPr>
          <w:rFonts w:ascii="Courier New"/>
        </w:rPr>
        <w:t>debian</w:t>
      </w:r>
      <w:proofErr w:type="spellEnd"/>
      <w:r>
        <w:rPr>
          <w:rFonts w:ascii="Courier New"/>
        </w:rPr>
        <w:t>/</w:t>
      </w:r>
      <w:r>
        <w:rPr>
          <w:rFonts w:ascii="Courier New"/>
          <w:spacing w:val="-5"/>
        </w:rPr>
        <w:t xml:space="preserve"> </w:t>
      </w:r>
      <w:r>
        <w:t>directory programmatically from a template, filling in fields like package</w:t>
      </w:r>
      <w:r>
        <w:rPr>
          <w:spacing w:val="40"/>
        </w:rPr>
        <w:t xml:space="preserve"> </w:t>
      </w:r>
      <w:r>
        <w:t>name,</w:t>
      </w:r>
      <w:r>
        <w:rPr>
          <w:spacing w:val="40"/>
        </w:rPr>
        <w:t xml:space="preserve"> </w:t>
      </w:r>
      <w:r>
        <w:t>version,</w:t>
      </w:r>
      <w:r>
        <w:rPr>
          <w:spacing w:val="40"/>
        </w:rPr>
        <w:t xml:space="preserve"> </w:t>
      </w:r>
      <w:r>
        <w:t>architecture,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maintainer</w:t>
      </w:r>
      <w:r>
        <w:rPr>
          <w:spacing w:val="40"/>
        </w:rPr>
        <w:t xml:space="preserve"> </w:t>
      </w:r>
      <w:r>
        <w:t xml:space="preserve">from CI environment variables. This avoids having to maintain a separate </w:t>
      </w:r>
      <w:proofErr w:type="spellStart"/>
      <w:r>
        <w:t>Debian</w:t>
      </w:r>
      <w:proofErr w:type="spellEnd"/>
      <w:r>
        <w:t xml:space="preserve"> packaging br</w:t>
      </w:r>
      <w:r>
        <w:t>anch.</w:t>
      </w:r>
    </w:p>
    <w:p w:rsidR="001A2F43" w:rsidRDefault="004C2AB4">
      <w:pPr>
        <w:pStyle w:val="BodyText"/>
        <w:spacing w:line="229" w:lineRule="exact"/>
        <w:ind w:left="458"/>
        <w:jc w:val="both"/>
      </w:pPr>
      <w:r>
        <w:t>Table</w:t>
      </w:r>
      <w:r>
        <w:rPr>
          <w:spacing w:val="11"/>
        </w:rPr>
        <w:t xml:space="preserve"> </w:t>
      </w:r>
      <w:hyperlink w:anchor="_bookmark3" w:history="1">
        <w:r>
          <w:t>II</w:t>
        </w:r>
      </w:hyperlink>
      <w:r>
        <w:rPr>
          <w:spacing w:val="12"/>
        </w:rPr>
        <w:t xml:space="preserve"> </w:t>
      </w:r>
      <w:r>
        <w:t>compares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two</w:t>
      </w:r>
      <w:r>
        <w:rPr>
          <w:spacing w:val="12"/>
        </w:rPr>
        <w:t xml:space="preserve"> </w:t>
      </w:r>
      <w:r>
        <w:rPr>
          <w:spacing w:val="-2"/>
        </w:rPr>
        <w:t>containers.</w:t>
      </w:r>
    </w:p>
    <w:p w:rsidR="001A2F43" w:rsidRDefault="001A2F43">
      <w:pPr>
        <w:pStyle w:val="BodyText"/>
        <w:spacing w:before="64"/>
      </w:pPr>
    </w:p>
    <w:p w:rsidR="001A2F43" w:rsidRDefault="004C2AB4">
      <w:pPr>
        <w:spacing w:line="182" w:lineRule="exact"/>
        <w:ind w:left="259"/>
        <w:jc w:val="center"/>
        <w:rPr>
          <w:sz w:val="16"/>
        </w:rPr>
      </w:pPr>
      <w:bookmarkStart w:id="15" w:name="_bookmark3"/>
      <w:bookmarkEnd w:id="15"/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II</w:t>
      </w:r>
    </w:p>
    <w:p w:rsidR="001A2F43" w:rsidRDefault="004C2AB4">
      <w:pPr>
        <w:spacing w:line="182" w:lineRule="exact"/>
        <w:ind w:left="259"/>
        <w:jc w:val="center"/>
        <w:rPr>
          <w:sz w:val="16"/>
        </w:rPr>
      </w:pPr>
      <w:r>
        <w:rPr>
          <w:smallCaps/>
          <w:sz w:val="16"/>
        </w:rPr>
        <w:t>Build</w:t>
      </w:r>
      <w:r>
        <w:rPr>
          <w:smallCaps/>
          <w:spacing w:val="38"/>
          <w:sz w:val="16"/>
        </w:rPr>
        <w:t xml:space="preserve"> </w:t>
      </w:r>
      <w:r>
        <w:rPr>
          <w:smallCaps/>
          <w:sz w:val="16"/>
        </w:rPr>
        <w:t>Container</w:t>
      </w:r>
      <w:r>
        <w:rPr>
          <w:smallCaps/>
          <w:spacing w:val="39"/>
          <w:sz w:val="16"/>
        </w:rPr>
        <w:t xml:space="preserve"> </w:t>
      </w:r>
      <w:r>
        <w:rPr>
          <w:smallCaps/>
          <w:spacing w:val="-2"/>
          <w:sz w:val="16"/>
        </w:rPr>
        <w:t>Comparison</w:t>
      </w:r>
    </w:p>
    <w:p w:rsidR="001A2F43" w:rsidRDefault="004C2AB4">
      <w:pPr>
        <w:pStyle w:val="BodyText"/>
        <w:rPr>
          <w:sz w:val="14"/>
        </w:rPr>
      </w:pPr>
      <w:r>
        <w:rPr>
          <w:noProof/>
          <w:sz w:val="14"/>
          <w:lang w:val="en-IN" w:eastAsia="en-IN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978776</wp:posOffset>
                </wp:positionH>
                <wp:positionV relativeFrom="paragraph">
                  <wp:posOffset>117666</wp:posOffset>
                </wp:positionV>
                <wp:extent cx="2474595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4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4595">
                              <a:moveTo>
                                <a:pt x="0" y="0"/>
                              </a:moveTo>
                              <a:lnTo>
                                <a:pt x="2474569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7.069pt;margin-top:9.265081pt;width:194.85pt;height:.1pt;mso-position-horizontal-relative:page;mso-position-vertical-relative:paragraph;z-index:-15722496;mso-wrap-distance-left:0;mso-wrap-distance-right:0" id="docshape60" coordorigin="1541,185" coordsize="3897,0" path="m1541,185l5438,185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A2F43" w:rsidRDefault="004C2AB4">
      <w:pPr>
        <w:tabs>
          <w:tab w:val="left" w:pos="1513"/>
        </w:tabs>
        <w:spacing w:before="34"/>
        <w:ind w:left="203"/>
        <w:jc w:val="center"/>
        <w:rPr>
          <w:b/>
          <w:sz w:val="16"/>
        </w:rPr>
      </w:pPr>
      <w:r>
        <w:rPr>
          <w:b/>
          <w:spacing w:val="-2"/>
          <w:sz w:val="16"/>
        </w:rPr>
        <w:t>Attribute</w:t>
      </w:r>
      <w:r>
        <w:rPr>
          <w:b/>
          <w:sz w:val="16"/>
        </w:rPr>
        <w:tab/>
        <w:t>RPM</w:t>
      </w:r>
      <w:r>
        <w:rPr>
          <w:b/>
          <w:spacing w:val="16"/>
          <w:sz w:val="16"/>
        </w:rPr>
        <w:t xml:space="preserve"> </w:t>
      </w:r>
      <w:proofErr w:type="gramStart"/>
      <w:r>
        <w:rPr>
          <w:b/>
          <w:sz w:val="16"/>
        </w:rPr>
        <w:t>Container</w:t>
      </w:r>
      <w:r>
        <w:rPr>
          <w:b/>
          <w:spacing w:val="45"/>
          <w:sz w:val="16"/>
        </w:rPr>
        <w:t xml:space="preserve">  </w:t>
      </w:r>
      <w:r>
        <w:rPr>
          <w:b/>
          <w:sz w:val="16"/>
        </w:rPr>
        <w:t>DEB</w:t>
      </w:r>
      <w:proofErr w:type="gramEnd"/>
      <w:r>
        <w:rPr>
          <w:b/>
          <w:spacing w:val="17"/>
          <w:sz w:val="16"/>
        </w:rPr>
        <w:t xml:space="preserve"> </w:t>
      </w:r>
      <w:r>
        <w:rPr>
          <w:b/>
          <w:spacing w:val="-2"/>
          <w:sz w:val="16"/>
        </w:rPr>
        <w:t>Container</w:t>
      </w:r>
    </w:p>
    <w:p w:rsidR="001A2F43" w:rsidRDefault="001A2F43">
      <w:pPr>
        <w:pStyle w:val="BodyText"/>
        <w:spacing w:before="2"/>
        <w:rPr>
          <w:b/>
          <w:sz w:val="5"/>
        </w:rPr>
      </w:pPr>
    </w:p>
    <w:p w:rsidR="001A2F43" w:rsidRDefault="004C2AB4">
      <w:pPr>
        <w:spacing w:line="20" w:lineRule="exact"/>
        <w:ind w:left="821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2474595" cy="6350"/>
                <wp:effectExtent l="9525" t="0" r="1905" b="3175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4595" cy="6350"/>
                          <a:chOff x="0" y="0"/>
                          <a:chExt cx="2474595" cy="635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3162"/>
                            <a:ext cx="2474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4595">
                                <a:moveTo>
                                  <a:pt x="0" y="0"/>
                                </a:moveTo>
                                <a:lnTo>
                                  <a:pt x="2474569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4.85pt;height:.5pt;mso-position-horizontal-relative:char;mso-position-vertical-relative:line" id="docshapegroup61" coordorigin="0,0" coordsize="3897,10">
                <v:line style="position:absolute" from="0,5" to="3897,5" stroked="true" strokeweight=".498pt" strokecolor="#000000">
                  <v:stroke dashstyle="solid"/>
                </v:line>
              </v:group>
            </w:pict>
          </mc:Fallback>
        </mc:AlternateContent>
      </w:r>
    </w:p>
    <w:p w:rsidR="001A2F43" w:rsidRDefault="004C2AB4">
      <w:pPr>
        <w:pStyle w:val="BodyText"/>
        <w:spacing w:before="71"/>
        <w:ind w:left="199" w:right="977"/>
        <w:jc w:val="both"/>
      </w:pPr>
      <w:r>
        <w:br w:type="column"/>
      </w:r>
      <w:proofErr w:type="gramStart"/>
      <w:r>
        <w:lastRenderedPageBreak/>
        <w:t>files</w:t>
      </w:r>
      <w:proofErr w:type="gramEnd"/>
      <w:r>
        <w:t xml:space="preserve"> and kernel images in AArch64 ELF format. Setting </w:t>
      </w:r>
      <w:r>
        <w:rPr>
          <w:rFonts w:ascii="Courier New"/>
        </w:rPr>
        <w:t>ARCH=arm64</w:t>
      </w:r>
      <w:r>
        <w:rPr>
          <w:rFonts w:ascii="Courier New"/>
          <w:spacing w:val="-14"/>
        </w:rPr>
        <w:t xml:space="preserve"> </w:t>
      </w:r>
      <w:r>
        <w:t>tells</w:t>
      </w:r>
      <w:r>
        <w:rPr>
          <w:spacing w:val="40"/>
        </w:rPr>
        <w:t xml:space="preserve"> </w:t>
      </w:r>
      <w:proofErr w:type="spellStart"/>
      <w:r>
        <w:rPr>
          <w:rFonts w:ascii="Courier New"/>
        </w:rPr>
        <w:t>kbuild</w:t>
      </w:r>
      <w:proofErr w:type="spellEnd"/>
      <w:r>
        <w:rPr>
          <w:rFonts w:ascii="Courier New"/>
          <w:spacing w:val="-14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pick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ARM64-specific source directories and configuration defaults.</w:t>
      </w:r>
    </w:p>
    <w:p w:rsidR="001A2F43" w:rsidRDefault="004C2AB4">
      <w:pPr>
        <w:spacing w:before="204"/>
        <w:ind w:left="199"/>
        <w:jc w:val="both"/>
        <w:rPr>
          <w:i/>
          <w:sz w:val="20"/>
        </w:rPr>
      </w:pPr>
      <w:bookmarkStart w:id="16" w:name="Kernel_Configuration_Management"/>
      <w:bookmarkEnd w:id="16"/>
      <w:r>
        <w:rPr>
          <w:i/>
          <w:sz w:val="20"/>
        </w:rPr>
        <w:t>B.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Kernel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Configuration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Management</w:t>
      </w:r>
    </w:p>
    <w:p w:rsidR="001A2F43" w:rsidRDefault="004C2AB4">
      <w:pPr>
        <w:pStyle w:val="BodyText"/>
        <w:spacing w:before="95" w:line="244" w:lineRule="auto"/>
        <w:ind w:left="199" w:right="977" w:firstLine="199"/>
        <w:jc w:val="both"/>
      </w:pPr>
      <w:proofErr w:type="gramStart"/>
      <w:r>
        <w:t>We</w:t>
      </w:r>
      <w:r>
        <w:rPr>
          <w:spacing w:val="80"/>
        </w:rPr>
        <w:t xml:space="preserve">  </w:t>
      </w:r>
      <w:r>
        <w:t>keep</w:t>
      </w:r>
      <w:proofErr w:type="gramEnd"/>
      <w:r>
        <w:rPr>
          <w:spacing w:val="80"/>
        </w:rPr>
        <w:t xml:space="preserve">  </w:t>
      </w:r>
      <w:r>
        <w:t>separate</w:t>
      </w:r>
      <w:r>
        <w:rPr>
          <w:spacing w:val="80"/>
        </w:rPr>
        <w:t xml:space="preserve">  </w:t>
      </w:r>
      <w:r>
        <w:t>kernel</w:t>
      </w:r>
      <w:r>
        <w:rPr>
          <w:spacing w:val="80"/>
        </w:rPr>
        <w:t xml:space="preserve">  </w:t>
      </w:r>
      <w:r>
        <w:t>configuration</w:t>
      </w:r>
      <w:r>
        <w:rPr>
          <w:spacing w:val="80"/>
        </w:rPr>
        <w:t xml:space="preserve">  </w:t>
      </w:r>
      <w:r>
        <w:t>files</w:t>
      </w:r>
      <w:r>
        <w:rPr>
          <w:spacing w:val="80"/>
        </w:rPr>
        <w:t xml:space="preserve"> </w:t>
      </w:r>
      <w:r>
        <w:t xml:space="preserve">for each target architecture in the repository: </w:t>
      </w:r>
      <w:r>
        <w:rPr>
          <w:rFonts w:ascii="Courier New"/>
        </w:rPr>
        <w:t>kernel/</w:t>
      </w:r>
      <w:proofErr w:type="spellStart"/>
      <w:r>
        <w:rPr>
          <w:rFonts w:ascii="Courier New"/>
        </w:rPr>
        <w:t>configs</w:t>
      </w:r>
      <w:proofErr w:type="spellEnd"/>
      <w:r>
        <w:rPr>
          <w:rFonts w:ascii="Courier New"/>
        </w:rPr>
        <w:t xml:space="preserve">/x86_64_defconfig </w:t>
      </w:r>
      <w:r>
        <w:t xml:space="preserve">and </w:t>
      </w:r>
      <w:r>
        <w:rPr>
          <w:rFonts w:ascii="Courier New"/>
        </w:rPr>
        <w:t>kernel/</w:t>
      </w:r>
      <w:proofErr w:type="spellStart"/>
      <w:r>
        <w:rPr>
          <w:rFonts w:ascii="Courier New"/>
        </w:rPr>
        <w:t>configs</w:t>
      </w:r>
      <w:proofErr w:type="spellEnd"/>
      <w:r>
        <w:rPr>
          <w:rFonts w:ascii="Courier New"/>
        </w:rPr>
        <w:t>/arm64_defconfig</w:t>
      </w:r>
      <w:r>
        <w:rPr>
          <w:rFonts w:ascii="Courier New"/>
          <w:spacing w:val="80"/>
          <w:w w:val="150"/>
        </w:rPr>
        <w:t xml:space="preserve"> </w:t>
      </w:r>
      <w:r>
        <w:t>(as</w:t>
      </w:r>
      <w:r>
        <w:rPr>
          <w:spacing w:val="80"/>
        </w:rPr>
        <w:t xml:space="preserve">  </w:t>
      </w:r>
      <w:r>
        <w:t>shown in</w:t>
      </w:r>
      <w:r>
        <w:rPr>
          <w:spacing w:val="40"/>
        </w:rPr>
        <w:t xml:space="preserve"> </w:t>
      </w:r>
      <w:r>
        <w:t>Fig.</w:t>
      </w:r>
      <w:r>
        <w:rPr>
          <w:spacing w:val="40"/>
        </w:rPr>
        <w:t xml:space="preserve"> </w:t>
      </w:r>
      <w:hyperlink w:anchor="_bookmark0" w:history="1">
        <w:r>
          <w:t>1).</w:t>
        </w:r>
      </w:hyperlink>
      <w:r>
        <w:rPr>
          <w:spacing w:val="40"/>
        </w:rPr>
        <w:t xml:space="preserve"> </w:t>
      </w:r>
      <w:proofErr w:type="gramStart"/>
      <w:r>
        <w:t>These</w:t>
      </w:r>
      <w:proofErr w:type="gramEnd"/>
      <w:r>
        <w:rPr>
          <w:spacing w:val="40"/>
        </w:rPr>
        <w:t xml:space="preserve"> </w:t>
      </w:r>
      <w:r>
        <w:t>start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upstream</w:t>
      </w:r>
      <w:r>
        <w:rPr>
          <w:spacing w:val="40"/>
        </w:rPr>
        <w:t xml:space="preserve"> </w:t>
      </w:r>
      <w:proofErr w:type="spellStart"/>
      <w:r>
        <w:rPr>
          <w:rFonts w:ascii="Courier New"/>
        </w:rPr>
        <w:t>defconfig</w:t>
      </w:r>
      <w:proofErr w:type="spellEnd"/>
      <w:r>
        <w:rPr>
          <w:rFonts w:ascii="Courier New"/>
        </w:rPr>
        <w:t xml:space="preserve"> </w:t>
      </w:r>
      <w:r>
        <w:t>targets for each architecture and have a small number of additions required for QEMU boot testing and packaging</w:t>
      </w:r>
      <w:r>
        <w:rPr>
          <w:spacing w:val="80"/>
        </w:rPr>
        <w:t xml:space="preserve"> </w:t>
      </w:r>
      <w:r>
        <w:t>post-install scripts. Checking these files into the repository puts configuration changes under version control, so the team can review them through the normal pull request process</w:t>
      </w:r>
      <w:r>
        <w:rPr>
          <w:spacing w:val="40"/>
        </w:rPr>
        <w:t xml:space="preserve"> </w:t>
      </w:r>
      <w:r>
        <w:t>rather than discovering configuration drift indirectly through changed buil</w:t>
      </w:r>
      <w:r>
        <w:t>d output.</w:t>
      </w:r>
    </w:p>
    <w:p w:rsidR="001A2F43" w:rsidRDefault="004C2AB4">
      <w:pPr>
        <w:pStyle w:val="BodyText"/>
        <w:spacing w:before="11" w:line="242" w:lineRule="auto"/>
        <w:ind w:left="199" w:right="977" w:firstLine="199"/>
        <w:jc w:val="both"/>
      </w:pPr>
      <w:r>
        <w:t>When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build</w:t>
      </w:r>
      <w:r>
        <w:rPr>
          <w:spacing w:val="37"/>
        </w:rPr>
        <w:t xml:space="preserve"> </w:t>
      </w:r>
      <w:r>
        <w:t>script</w:t>
      </w:r>
      <w:r>
        <w:rPr>
          <w:spacing w:val="37"/>
        </w:rPr>
        <w:t xml:space="preserve"> </w:t>
      </w:r>
      <w:r>
        <w:t>runs,</w:t>
      </w:r>
      <w:r>
        <w:rPr>
          <w:spacing w:val="37"/>
        </w:rPr>
        <w:t xml:space="preserve"> </w:t>
      </w:r>
      <w:r>
        <w:t>it</w:t>
      </w:r>
      <w:r>
        <w:rPr>
          <w:spacing w:val="37"/>
        </w:rPr>
        <w:t xml:space="preserve"> </w:t>
      </w:r>
      <w:r>
        <w:t>copies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relevant</w:t>
      </w:r>
      <w:r>
        <w:rPr>
          <w:spacing w:val="37"/>
        </w:rPr>
        <w:t xml:space="preserve"> </w:t>
      </w:r>
      <w:proofErr w:type="spellStart"/>
      <w:r>
        <w:t>config</w:t>
      </w:r>
      <w:proofErr w:type="spellEnd"/>
      <w:r>
        <w:t xml:space="preserve"> file to </w:t>
      </w:r>
      <w:r>
        <w:rPr>
          <w:rFonts w:ascii="Courier New"/>
        </w:rPr>
        <w:t>.</w:t>
      </w:r>
      <w:proofErr w:type="spellStart"/>
      <w:r>
        <w:rPr>
          <w:rFonts w:ascii="Courier New"/>
        </w:rPr>
        <w:t>config</w:t>
      </w:r>
      <w:proofErr w:type="spellEnd"/>
      <w:r>
        <w:rPr>
          <w:rFonts w:ascii="Courier New"/>
          <w:spacing w:val="-30"/>
        </w:rPr>
        <w:t xml:space="preserve"> </w:t>
      </w:r>
      <w:r>
        <w:t xml:space="preserve">in the kernel source tree and calls </w:t>
      </w:r>
      <w:r>
        <w:rPr>
          <w:rFonts w:ascii="Courier New"/>
        </w:rPr>
        <w:t xml:space="preserve">make </w:t>
      </w:r>
      <w:proofErr w:type="spellStart"/>
      <w:r>
        <w:rPr>
          <w:rFonts w:ascii="Courier New"/>
        </w:rPr>
        <w:t>olddefconfig</w:t>
      </w:r>
      <w:proofErr w:type="spellEnd"/>
      <w:r>
        <w:t>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resolves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proofErr w:type="spellStart"/>
      <w:r>
        <w:t>Kconfig</w:t>
      </w:r>
      <w:proofErr w:type="spellEnd"/>
      <w:r>
        <w:rPr>
          <w:spacing w:val="-4"/>
        </w:rPr>
        <w:t xml:space="preserve"> </w:t>
      </w:r>
      <w:r>
        <w:t>symbols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 new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kernel</w:t>
      </w:r>
      <w:r>
        <w:rPr>
          <w:spacing w:val="-10"/>
        </w:rPr>
        <w:t xml:space="preserve"> </w:t>
      </w:r>
      <w:r>
        <w:t>version</w:t>
      </w:r>
      <w:r>
        <w:rPr>
          <w:spacing w:val="-10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absent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stored</w:t>
      </w:r>
      <w:r>
        <w:rPr>
          <w:spacing w:val="-10"/>
        </w:rPr>
        <w:t xml:space="preserve"> </w:t>
      </w:r>
      <w:proofErr w:type="spellStart"/>
      <w:r>
        <w:t>config</w:t>
      </w:r>
      <w:proofErr w:type="spellEnd"/>
      <w:r>
        <w:rPr>
          <w:spacing w:val="-10"/>
        </w:rPr>
        <w:t xml:space="preserve"> </w:t>
      </w:r>
      <w:r>
        <w:t>file, keeping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configuration</w:t>
      </w:r>
      <w:r>
        <w:rPr>
          <w:spacing w:val="-1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kernel</w:t>
      </w:r>
      <w:r>
        <w:rPr>
          <w:spacing w:val="-1"/>
        </w:rPr>
        <w:t xml:space="preserve"> </w:t>
      </w:r>
      <w:r>
        <w:t>version</w:t>
      </w:r>
      <w:r>
        <w:rPr>
          <w:spacing w:val="-1"/>
        </w:rPr>
        <w:t xml:space="preserve"> </w:t>
      </w:r>
      <w:r>
        <w:t>advances without requiring manual intervention for every new option.</w:t>
      </w:r>
    </w:p>
    <w:p w:rsidR="001A2F43" w:rsidRDefault="004C2AB4">
      <w:pPr>
        <w:pStyle w:val="ListParagraph"/>
        <w:numPr>
          <w:ilvl w:val="0"/>
          <w:numId w:val="4"/>
        </w:numPr>
        <w:tabs>
          <w:tab w:val="left" w:pos="1381"/>
        </w:tabs>
        <w:spacing w:before="200"/>
        <w:ind w:left="1381" w:hanging="442"/>
        <w:jc w:val="left"/>
        <w:rPr>
          <w:sz w:val="20"/>
        </w:rPr>
      </w:pPr>
      <w:bookmarkStart w:id="17" w:name="Automated_Testing_with_QEMU"/>
      <w:bookmarkEnd w:id="17"/>
      <w:r>
        <w:rPr>
          <w:smallCaps/>
          <w:sz w:val="20"/>
        </w:rPr>
        <w:t>Automated</w:t>
      </w:r>
      <w:r>
        <w:rPr>
          <w:smallCaps/>
          <w:spacing w:val="53"/>
          <w:sz w:val="20"/>
        </w:rPr>
        <w:t xml:space="preserve"> </w:t>
      </w:r>
      <w:r>
        <w:rPr>
          <w:smallCaps/>
          <w:sz w:val="20"/>
        </w:rPr>
        <w:t>Testing</w:t>
      </w:r>
      <w:r>
        <w:rPr>
          <w:smallCaps/>
          <w:spacing w:val="54"/>
          <w:sz w:val="20"/>
        </w:rPr>
        <w:t xml:space="preserve"> </w:t>
      </w:r>
      <w:r>
        <w:rPr>
          <w:smallCaps/>
          <w:sz w:val="20"/>
        </w:rPr>
        <w:t>with</w:t>
      </w:r>
      <w:r>
        <w:rPr>
          <w:smallCaps/>
          <w:spacing w:val="53"/>
          <w:sz w:val="20"/>
        </w:rPr>
        <w:t xml:space="preserve"> </w:t>
      </w:r>
      <w:r>
        <w:rPr>
          <w:smallCaps/>
          <w:spacing w:val="-4"/>
          <w:sz w:val="20"/>
        </w:rPr>
        <w:t>QEMU</w:t>
      </w:r>
    </w:p>
    <w:p w:rsidR="001A2F43" w:rsidRDefault="004C2AB4">
      <w:pPr>
        <w:spacing w:before="113"/>
        <w:ind w:left="199"/>
        <w:jc w:val="both"/>
        <w:rPr>
          <w:i/>
          <w:sz w:val="20"/>
        </w:rPr>
      </w:pPr>
      <w:bookmarkStart w:id="18" w:name="Rationale_for_Emulation-Based_Testing"/>
      <w:bookmarkEnd w:id="18"/>
      <w:r>
        <w:rPr>
          <w:i/>
          <w:sz w:val="20"/>
        </w:rPr>
        <w:t>A.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Rationale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Emulation-Based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Testing</w:t>
      </w:r>
    </w:p>
    <w:p w:rsidR="001A2F43" w:rsidRDefault="004C2AB4">
      <w:pPr>
        <w:pStyle w:val="BodyText"/>
        <w:spacing w:before="96" w:line="249" w:lineRule="auto"/>
        <w:ind w:left="199" w:right="977" w:firstLine="199"/>
        <w:jc w:val="both"/>
      </w:pPr>
      <w:r>
        <w:t>Traditionally, testing a kernel in a meaningful way requires hardware of</w:t>
      </w:r>
      <w:r>
        <w:t xml:space="preserve"> the appropriate architecture. </w:t>
      </w:r>
      <w:proofErr w:type="spellStart"/>
      <w:r>
        <w:t>GitHub’s</w:t>
      </w:r>
      <w:proofErr w:type="spellEnd"/>
      <w:r>
        <w:t xml:space="preserve"> hosted runners are x86</w:t>
      </w:r>
      <w:r>
        <w:rPr>
          <w:noProof/>
          <w:position w:val="-2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64 machines—they do not offer ARM64 hardware,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even</w:t>
      </w:r>
      <w:r>
        <w:rPr>
          <w:spacing w:val="29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x86</w:t>
      </w:r>
      <w:r>
        <w:rPr>
          <w:noProof/>
          <w:spacing w:val="-1"/>
          <w:position w:val="-2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64,</w:t>
      </w:r>
      <w:r>
        <w:rPr>
          <w:spacing w:val="28"/>
        </w:rPr>
        <w:t xml:space="preserve"> </w:t>
      </w:r>
      <w:r>
        <w:t>physically</w:t>
      </w:r>
      <w:r>
        <w:rPr>
          <w:spacing w:val="29"/>
        </w:rPr>
        <w:t xml:space="preserve"> </w:t>
      </w:r>
      <w:r>
        <w:t>booting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kernel</w:t>
      </w:r>
    </w:p>
    <w:p w:rsidR="001A2F43" w:rsidRDefault="001A2F43">
      <w:pPr>
        <w:pStyle w:val="BodyText"/>
        <w:spacing w:line="249" w:lineRule="auto"/>
        <w:jc w:val="both"/>
        <w:sectPr w:rsidR="001A2F43">
          <w:pgSz w:w="12240" w:h="15840"/>
          <w:pgMar w:top="920" w:right="0" w:bottom="280" w:left="720" w:header="720" w:footer="720" w:gutter="0"/>
          <w:cols w:num="2" w:space="720" w:equalWidth="0">
            <w:col w:w="5281" w:space="40"/>
            <w:col w:w="6199"/>
          </w:cols>
        </w:sectPr>
      </w:pPr>
    </w:p>
    <w:p w:rsidR="001A2F43" w:rsidRDefault="004C2AB4">
      <w:pPr>
        <w:tabs>
          <w:tab w:val="left" w:pos="2211"/>
        </w:tabs>
        <w:spacing w:before="24" w:line="232" w:lineRule="auto"/>
        <w:ind w:left="2211" w:hanging="1311"/>
        <w:rPr>
          <w:sz w:val="16"/>
        </w:rPr>
      </w:pPr>
      <w:r>
        <w:rPr>
          <w:sz w:val="16"/>
        </w:rPr>
        <w:lastRenderedPageBreak/>
        <w:t>Base Image</w:t>
      </w:r>
      <w:r>
        <w:rPr>
          <w:sz w:val="16"/>
        </w:rPr>
        <w:tab/>
        <w:t>Fedora</w:t>
      </w:r>
      <w:r>
        <w:rPr>
          <w:spacing w:val="-5"/>
          <w:sz w:val="16"/>
        </w:rPr>
        <w:t xml:space="preserve"> </w:t>
      </w:r>
      <w:r>
        <w:rPr>
          <w:sz w:val="16"/>
        </w:rPr>
        <w:t>(latest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stable)</w:t>
      </w:r>
    </w:p>
    <w:p w:rsidR="001A2F43" w:rsidRDefault="004C2AB4">
      <w:pPr>
        <w:spacing w:before="24" w:line="232" w:lineRule="auto"/>
        <w:ind w:left="365" w:right="38"/>
        <w:rPr>
          <w:sz w:val="16"/>
        </w:rPr>
      </w:pPr>
      <w:r>
        <w:br w:type="column"/>
      </w:r>
      <w:r>
        <w:rPr>
          <w:sz w:val="16"/>
        </w:rPr>
        <w:lastRenderedPageBreak/>
        <w:t>Ubuntu</w:t>
      </w:r>
      <w:r>
        <w:rPr>
          <w:spacing w:val="-5"/>
          <w:sz w:val="16"/>
        </w:rPr>
        <w:t xml:space="preserve"> </w:t>
      </w:r>
      <w:r>
        <w:rPr>
          <w:sz w:val="16"/>
        </w:rPr>
        <w:t>22.04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LTS</w:t>
      </w:r>
    </w:p>
    <w:p w:rsidR="001A2F43" w:rsidRDefault="004C2AB4">
      <w:pPr>
        <w:pStyle w:val="BodyText"/>
        <w:spacing w:line="207" w:lineRule="exact"/>
        <w:ind w:right="76"/>
        <w:jc w:val="center"/>
      </w:pPr>
      <w:r>
        <w:br w:type="column"/>
      </w:r>
      <w:proofErr w:type="gramStart"/>
      <w:r>
        <w:lastRenderedPageBreak/>
        <w:t>on</w:t>
      </w:r>
      <w:proofErr w:type="gramEnd"/>
      <w:r>
        <w:rPr>
          <w:spacing w:val="59"/>
        </w:rPr>
        <w:t xml:space="preserve"> </w:t>
      </w:r>
      <w:r>
        <w:t>runner</w:t>
      </w:r>
      <w:r>
        <w:rPr>
          <w:spacing w:val="60"/>
        </w:rPr>
        <w:t xml:space="preserve"> </w:t>
      </w:r>
      <w:r>
        <w:t>hardware</w:t>
      </w:r>
      <w:r>
        <w:rPr>
          <w:spacing w:val="60"/>
        </w:rPr>
        <w:t xml:space="preserve"> </w:t>
      </w:r>
      <w:r>
        <w:t>is</w:t>
      </w:r>
      <w:r>
        <w:rPr>
          <w:spacing w:val="60"/>
        </w:rPr>
        <w:t xml:space="preserve"> </w:t>
      </w:r>
      <w:r>
        <w:t>not</w:t>
      </w:r>
      <w:r>
        <w:rPr>
          <w:spacing w:val="60"/>
        </w:rPr>
        <w:t xml:space="preserve"> </w:t>
      </w:r>
      <w:r>
        <w:t>straightforward.</w:t>
      </w:r>
      <w:r>
        <w:rPr>
          <w:spacing w:val="59"/>
        </w:rPr>
        <w:t xml:space="preserve"> </w:t>
      </w:r>
      <w:r>
        <w:t>QEMU</w:t>
      </w:r>
      <w:r>
        <w:rPr>
          <w:spacing w:val="60"/>
        </w:rPr>
        <w:t xml:space="preserve"> </w:t>
      </w:r>
      <w:r>
        <w:rPr>
          <w:spacing w:val="-2"/>
        </w:rPr>
        <w:t>solves</w:t>
      </w:r>
    </w:p>
    <w:p w:rsidR="001A2F43" w:rsidRDefault="004C2AB4">
      <w:pPr>
        <w:pStyle w:val="BodyText"/>
        <w:spacing w:before="9" w:line="165" w:lineRule="exact"/>
        <w:ind w:right="76"/>
        <w:jc w:val="center"/>
      </w:pPr>
      <w:proofErr w:type="gramStart"/>
      <w:r>
        <w:t>this</w:t>
      </w:r>
      <w:proofErr w:type="gramEnd"/>
      <w:r>
        <w:rPr>
          <w:spacing w:val="23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emulating</w:t>
      </w:r>
      <w:r>
        <w:rPr>
          <w:spacing w:val="24"/>
        </w:rPr>
        <w:t xml:space="preserve"> </w:t>
      </w:r>
      <w:r>
        <w:t>both</w:t>
      </w:r>
      <w:r>
        <w:rPr>
          <w:spacing w:val="23"/>
        </w:rPr>
        <w:t xml:space="preserve"> </w:t>
      </w:r>
      <w:r>
        <w:t>architectures</w:t>
      </w:r>
      <w:r>
        <w:rPr>
          <w:spacing w:val="23"/>
        </w:rPr>
        <w:t xml:space="preserve"> </w:t>
      </w:r>
      <w:r>
        <w:t>entirely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software</w:t>
      </w:r>
      <w:r>
        <w:rPr>
          <w:spacing w:val="23"/>
        </w:rPr>
        <w:t xml:space="preserve"> </w:t>
      </w:r>
      <w:hyperlink w:anchor="_bookmark15" w:history="1">
        <w:r>
          <w:rPr>
            <w:spacing w:val="-4"/>
          </w:rPr>
          <w:t>[9].</w:t>
        </w:r>
      </w:hyperlink>
    </w:p>
    <w:p w:rsidR="001A2F43" w:rsidRDefault="001A2F43">
      <w:pPr>
        <w:pStyle w:val="BodyText"/>
        <w:spacing w:line="165" w:lineRule="exact"/>
        <w:jc w:val="center"/>
        <w:sectPr w:rsidR="001A2F43">
          <w:type w:val="continuous"/>
          <w:pgSz w:w="12240" w:h="15840"/>
          <w:pgMar w:top="900" w:right="0" w:bottom="280" w:left="720" w:header="720" w:footer="720" w:gutter="0"/>
          <w:cols w:num="3" w:space="720" w:equalWidth="0">
            <w:col w:w="3100" w:space="40"/>
            <w:col w:w="1295" w:space="183"/>
            <w:col w:w="6902"/>
          </w:cols>
        </w:sectPr>
      </w:pPr>
    </w:p>
    <w:p w:rsidR="001A2F43" w:rsidRDefault="004C2AB4">
      <w:pPr>
        <w:tabs>
          <w:tab w:val="left" w:pos="3504"/>
        </w:tabs>
        <w:spacing w:line="195" w:lineRule="exact"/>
        <w:ind w:left="901"/>
        <w:rPr>
          <w:rFonts w:ascii="Courier New"/>
          <w:sz w:val="16"/>
        </w:rPr>
      </w:pPr>
      <w:r>
        <w:rPr>
          <w:sz w:val="16"/>
        </w:rPr>
        <w:lastRenderedPageBreak/>
        <w:t>Package</w:t>
      </w:r>
      <w:r>
        <w:rPr>
          <w:spacing w:val="11"/>
          <w:sz w:val="16"/>
        </w:rPr>
        <w:t xml:space="preserve"> </w:t>
      </w:r>
      <w:proofErr w:type="gramStart"/>
      <w:r>
        <w:rPr>
          <w:sz w:val="16"/>
        </w:rPr>
        <w:t>Manager</w:t>
      </w:r>
      <w:r>
        <w:rPr>
          <w:spacing w:val="34"/>
          <w:sz w:val="16"/>
        </w:rPr>
        <w:t xml:space="preserve">  </w:t>
      </w:r>
      <w:proofErr w:type="spellStart"/>
      <w:r>
        <w:rPr>
          <w:rFonts w:ascii="Courier New"/>
          <w:spacing w:val="-5"/>
          <w:sz w:val="16"/>
        </w:rPr>
        <w:t>dnf</w:t>
      </w:r>
      <w:proofErr w:type="spellEnd"/>
      <w:proofErr w:type="gramEnd"/>
      <w:r>
        <w:rPr>
          <w:rFonts w:ascii="Courier New"/>
          <w:sz w:val="16"/>
        </w:rPr>
        <w:tab/>
      </w:r>
      <w:r>
        <w:rPr>
          <w:rFonts w:ascii="Courier New"/>
          <w:spacing w:val="-2"/>
          <w:sz w:val="16"/>
        </w:rPr>
        <w:t>apt-</w:t>
      </w:r>
      <w:r>
        <w:rPr>
          <w:rFonts w:ascii="Courier New"/>
          <w:spacing w:val="-5"/>
          <w:sz w:val="16"/>
        </w:rPr>
        <w:t>get</w:t>
      </w:r>
    </w:p>
    <w:p w:rsidR="001A2F43" w:rsidRDefault="004C2AB4">
      <w:pPr>
        <w:tabs>
          <w:tab w:val="left" w:pos="2211"/>
          <w:tab w:val="left" w:pos="3504"/>
        </w:tabs>
        <w:spacing w:before="21"/>
        <w:ind w:left="901"/>
        <w:rPr>
          <w:rFonts w:ascii="Courier New"/>
          <w:sz w:val="16"/>
        </w:rPr>
      </w:pPr>
      <w:r>
        <w:rPr>
          <w:sz w:val="16"/>
        </w:rPr>
        <w:t>Build</w:t>
      </w:r>
      <w:r>
        <w:rPr>
          <w:spacing w:val="11"/>
          <w:sz w:val="16"/>
        </w:rPr>
        <w:t xml:space="preserve"> </w:t>
      </w:r>
      <w:r>
        <w:rPr>
          <w:spacing w:val="-4"/>
          <w:sz w:val="16"/>
        </w:rPr>
        <w:t>Tool</w:t>
      </w:r>
      <w:r>
        <w:rPr>
          <w:sz w:val="16"/>
        </w:rPr>
        <w:tab/>
      </w:r>
      <w:proofErr w:type="spellStart"/>
      <w:r>
        <w:rPr>
          <w:rFonts w:ascii="Courier New"/>
          <w:spacing w:val="-2"/>
          <w:sz w:val="16"/>
        </w:rPr>
        <w:t>rpmbuild</w:t>
      </w:r>
      <w:proofErr w:type="spellEnd"/>
      <w:r>
        <w:rPr>
          <w:rFonts w:ascii="Courier New"/>
          <w:sz w:val="16"/>
        </w:rPr>
        <w:tab/>
      </w:r>
      <w:proofErr w:type="spellStart"/>
      <w:r>
        <w:rPr>
          <w:rFonts w:ascii="Courier New"/>
          <w:spacing w:val="-2"/>
          <w:sz w:val="16"/>
        </w:rPr>
        <w:t>dpkg-buildpackage</w:t>
      </w:r>
      <w:proofErr w:type="spellEnd"/>
    </w:p>
    <w:p w:rsidR="001A2F43" w:rsidRDefault="004C2AB4">
      <w:pPr>
        <w:tabs>
          <w:tab w:val="left" w:pos="2211"/>
          <w:tab w:val="left" w:pos="3504"/>
        </w:tabs>
        <w:spacing w:before="22"/>
        <w:ind w:left="901"/>
        <w:rPr>
          <w:rFonts w:ascii="Courier New"/>
          <w:sz w:val="16"/>
        </w:rPr>
      </w:pPr>
      <w:r>
        <w:rPr>
          <w:sz w:val="16"/>
        </w:rPr>
        <w:t>Output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Format</w:t>
      </w:r>
      <w:r>
        <w:rPr>
          <w:sz w:val="16"/>
        </w:rPr>
        <w:tab/>
      </w:r>
      <w:r>
        <w:rPr>
          <w:rFonts w:ascii="Courier New"/>
          <w:spacing w:val="-4"/>
          <w:sz w:val="16"/>
        </w:rPr>
        <w:t>.rpm</w:t>
      </w:r>
      <w:r>
        <w:rPr>
          <w:rFonts w:ascii="Courier New"/>
          <w:sz w:val="16"/>
        </w:rPr>
        <w:tab/>
      </w:r>
      <w:r>
        <w:rPr>
          <w:rFonts w:ascii="Courier New"/>
          <w:spacing w:val="-4"/>
          <w:sz w:val="16"/>
        </w:rPr>
        <w:t>.deb</w:t>
      </w:r>
    </w:p>
    <w:p w:rsidR="001A2F43" w:rsidRDefault="004C2AB4">
      <w:pPr>
        <w:tabs>
          <w:tab w:val="left" w:pos="2211"/>
        </w:tabs>
        <w:spacing w:before="22" w:line="196" w:lineRule="exact"/>
        <w:ind w:left="901"/>
        <w:rPr>
          <w:rFonts w:ascii="Courier New"/>
          <w:sz w:val="16"/>
        </w:rPr>
      </w:pPr>
      <w:r>
        <w:rPr>
          <w:spacing w:val="-2"/>
          <w:sz w:val="16"/>
        </w:rPr>
        <w:t>Cross-compiler</w:t>
      </w:r>
      <w:r>
        <w:rPr>
          <w:sz w:val="16"/>
        </w:rPr>
        <w:tab/>
      </w:r>
      <w:r>
        <w:rPr>
          <w:rFonts w:ascii="Courier New"/>
          <w:sz w:val="16"/>
        </w:rPr>
        <w:t>gcc-aarch64-</w:t>
      </w:r>
      <w:r>
        <w:rPr>
          <w:rFonts w:ascii="Courier New"/>
          <w:spacing w:val="33"/>
          <w:sz w:val="16"/>
        </w:rPr>
        <w:t xml:space="preserve"> </w:t>
      </w:r>
      <w:r>
        <w:rPr>
          <w:rFonts w:ascii="Courier New"/>
          <w:sz w:val="16"/>
        </w:rPr>
        <w:t>gcc-</w:t>
      </w:r>
      <w:r>
        <w:rPr>
          <w:rFonts w:ascii="Courier New"/>
          <w:spacing w:val="-2"/>
          <w:sz w:val="16"/>
        </w:rPr>
        <w:t>aarch64-</w:t>
      </w:r>
    </w:p>
    <w:p w:rsidR="001A2F43" w:rsidRDefault="004C2AB4">
      <w:pPr>
        <w:tabs>
          <w:tab w:val="left" w:pos="3504"/>
        </w:tabs>
        <w:spacing w:line="178" w:lineRule="exact"/>
        <w:ind w:left="2211"/>
        <w:rPr>
          <w:rFonts w:ascii="Courier New"/>
          <w:sz w:val="16"/>
        </w:rPr>
      </w:pPr>
      <w:proofErr w:type="spellStart"/>
      <w:proofErr w:type="gramStart"/>
      <w:r>
        <w:rPr>
          <w:rFonts w:ascii="Courier New"/>
          <w:spacing w:val="-2"/>
          <w:sz w:val="16"/>
        </w:rPr>
        <w:t>linux</w:t>
      </w:r>
      <w:proofErr w:type="spellEnd"/>
      <w:r>
        <w:rPr>
          <w:rFonts w:ascii="Courier New"/>
          <w:spacing w:val="-2"/>
          <w:sz w:val="16"/>
        </w:rPr>
        <w:t>-</w:t>
      </w:r>
      <w:r>
        <w:rPr>
          <w:rFonts w:ascii="Courier New"/>
          <w:spacing w:val="-5"/>
          <w:sz w:val="16"/>
        </w:rPr>
        <w:t>gnu</w:t>
      </w:r>
      <w:proofErr w:type="gramEnd"/>
      <w:r>
        <w:rPr>
          <w:rFonts w:ascii="Courier New"/>
          <w:sz w:val="16"/>
        </w:rPr>
        <w:tab/>
      </w:r>
      <w:proofErr w:type="spellStart"/>
      <w:r>
        <w:rPr>
          <w:rFonts w:ascii="Courier New"/>
          <w:spacing w:val="-2"/>
          <w:sz w:val="16"/>
        </w:rPr>
        <w:t>linux</w:t>
      </w:r>
      <w:proofErr w:type="spellEnd"/>
      <w:r>
        <w:rPr>
          <w:rFonts w:ascii="Courier New"/>
          <w:spacing w:val="-2"/>
          <w:sz w:val="16"/>
        </w:rPr>
        <w:t>-</w:t>
      </w:r>
      <w:r>
        <w:rPr>
          <w:rFonts w:ascii="Courier New"/>
          <w:spacing w:val="-5"/>
          <w:sz w:val="16"/>
        </w:rPr>
        <w:t>gnu</w:t>
      </w:r>
    </w:p>
    <w:p w:rsidR="001A2F43" w:rsidRDefault="004C2AB4">
      <w:pPr>
        <w:tabs>
          <w:tab w:val="left" w:pos="2211"/>
          <w:tab w:val="left" w:pos="3504"/>
        </w:tabs>
        <w:spacing w:line="244" w:lineRule="exact"/>
        <w:ind w:left="901"/>
        <w:rPr>
          <w:sz w:val="16"/>
        </w:rPr>
      </w:pPr>
      <w:r>
        <w:rPr>
          <w:sz w:val="16"/>
        </w:rPr>
        <w:t>Image</w:t>
      </w:r>
      <w:r>
        <w:rPr>
          <w:spacing w:val="11"/>
          <w:sz w:val="16"/>
        </w:rPr>
        <w:t xml:space="preserve"> </w:t>
      </w:r>
      <w:r>
        <w:rPr>
          <w:spacing w:val="-4"/>
          <w:sz w:val="16"/>
        </w:rPr>
        <w:t>Size</w:t>
      </w:r>
      <w:r>
        <w:rPr>
          <w:sz w:val="16"/>
        </w:rPr>
        <w:tab/>
      </w:r>
      <w:r>
        <w:rPr>
          <w:rFonts w:ascii="Lucida Sans Unicode" w:hAnsi="Lucida Sans Unicode"/>
          <w:sz w:val="16"/>
        </w:rPr>
        <w:t>∼</w:t>
      </w:r>
      <w:r>
        <w:rPr>
          <w:sz w:val="16"/>
        </w:rPr>
        <w:t>2.1</w:t>
      </w:r>
      <w:r>
        <w:rPr>
          <w:spacing w:val="-13"/>
          <w:sz w:val="16"/>
        </w:rPr>
        <w:t xml:space="preserve"> </w:t>
      </w:r>
      <w:r>
        <w:rPr>
          <w:spacing w:val="-5"/>
          <w:sz w:val="16"/>
        </w:rPr>
        <w:t>GB</w:t>
      </w:r>
      <w:r>
        <w:rPr>
          <w:sz w:val="16"/>
        </w:rPr>
        <w:tab/>
      </w:r>
      <w:r>
        <w:rPr>
          <w:rFonts w:ascii="Lucida Sans Unicode" w:hAnsi="Lucida Sans Unicode"/>
          <w:sz w:val="16"/>
        </w:rPr>
        <w:t>∼</w:t>
      </w:r>
      <w:r>
        <w:rPr>
          <w:sz w:val="16"/>
        </w:rPr>
        <w:t>1.8</w:t>
      </w:r>
      <w:r>
        <w:rPr>
          <w:spacing w:val="-13"/>
          <w:sz w:val="16"/>
        </w:rPr>
        <w:t xml:space="preserve"> </w:t>
      </w:r>
      <w:r>
        <w:rPr>
          <w:spacing w:val="-5"/>
          <w:sz w:val="16"/>
        </w:rPr>
        <w:t>GB</w:t>
      </w:r>
    </w:p>
    <w:p w:rsidR="001A2F43" w:rsidRDefault="001A2F43">
      <w:pPr>
        <w:pStyle w:val="BodyText"/>
        <w:spacing w:before="4"/>
        <w:rPr>
          <w:sz w:val="2"/>
        </w:rPr>
      </w:pPr>
    </w:p>
    <w:p w:rsidR="001A2F43" w:rsidRDefault="004C2AB4">
      <w:pPr>
        <w:spacing w:line="20" w:lineRule="exact"/>
        <w:ind w:left="821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2474595" cy="10160"/>
                <wp:effectExtent l="9525" t="0" r="1905" b="889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4595" cy="10160"/>
                          <a:chOff x="0" y="0"/>
                          <a:chExt cx="2474595" cy="1016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5060"/>
                            <a:ext cx="2474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4595">
                                <a:moveTo>
                                  <a:pt x="0" y="0"/>
                                </a:moveTo>
                                <a:lnTo>
                                  <a:pt x="2474569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4.85pt;height:.8pt;mso-position-horizontal-relative:char;mso-position-vertical-relative:line" id="docshapegroup62" coordorigin="0,0" coordsize="3897,16">
                <v:line style="position:absolute" from="0,8" to="3897,8" stroked="true" strokeweight=".797pt" strokecolor="#000000">
                  <v:stroke dashstyle="solid"/>
                </v:line>
              </v:group>
            </w:pict>
          </mc:Fallback>
        </mc:AlternateContent>
      </w:r>
    </w:p>
    <w:p w:rsidR="001A2F43" w:rsidRDefault="001A2F43">
      <w:pPr>
        <w:pStyle w:val="BodyText"/>
        <w:spacing w:before="158"/>
        <w:rPr>
          <w:sz w:val="16"/>
        </w:rPr>
      </w:pPr>
    </w:p>
    <w:p w:rsidR="001A2F43" w:rsidRDefault="004C2AB4">
      <w:pPr>
        <w:pStyle w:val="ListParagraph"/>
        <w:numPr>
          <w:ilvl w:val="0"/>
          <w:numId w:val="10"/>
        </w:numPr>
        <w:tabs>
          <w:tab w:val="left" w:pos="675"/>
        </w:tabs>
        <w:ind w:left="675" w:hanging="367"/>
        <w:jc w:val="both"/>
        <w:rPr>
          <w:sz w:val="20"/>
        </w:rPr>
      </w:pPr>
      <w:bookmarkStart w:id="19" w:name="Cross-Compilation_and_Kernel_Configurati"/>
      <w:bookmarkEnd w:id="19"/>
      <w:r>
        <w:rPr>
          <w:smallCaps/>
          <w:sz w:val="20"/>
        </w:rPr>
        <w:t>Cross-Compilation</w:t>
      </w:r>
      <w:r>
        <w:rPr>
          <w:smallCaps/>
          <w:spacing w:val="71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72"/>
          <w:sz w:val="20"/>
        </w:rPr>
        <w:t xml:space="preserve"> </w:t>
      </w:r>
      <w:r>
        <w:rPr>
          <w:smallCaps/>
          <w:sz w:val="20"/>
        </w:rPr>
        <w:t>Kernel</w:t>
      </w:r>
      <w:r>
        <w:rPr>
          <w:smallCaps/>
          <w:spacing w:val="72"/>
          <w:sz w:val="20"/>
        </w:rPr>
        <w:t xml:space="preserve"> </w:t>
      </w:r>
      <w:r>
        <w:rPr>
          <w:smallCaps/>
          <w:spacing w:val="-2"/>
          <w:sz w:val="20"/>
        </w:rPr>
        <w:t>Configuration</w:t>
      </w:r>
    </w:p>
    <w:p w:rsidR="001A2F43" w:rsidRDefault="004C2AB4">
      <w:pPr>
        <w:pStyle w:val="ListParagraph"/>
        <w:numPr>
          <w:ilvl w:val="1"/>
          <w:numId w:val="10"/>
        </w:numPr>
        <w:tabs>
          <w:tab w:val="left" w:pos="529"/>
        </w:tabs>
        <w:spacing w:before="76"/>
        <w:ind w:left="529" w:hanging="270"/>
        <w:jc w:val="both"/>
        <w:rPr>
          <w:i/>
          <w:sz w:val="20"/>
        </w:rPr>
      </w:pPr>
      <w:bookmarkStart w:id="20" w:name="Cross-Compilation_Architecture"/>
      <w:bookmarkEnd w:id="20"/>
      <w:r>
        <w:rPr>
          <w:i/>
          <w:spacing w:val="-2"/>
          <w:sz w:val="20"/>
        </w:rPr>
        <w:t>Cross-Compilation</w:t>
      </w:r>
      <w:r>
        <w:rPr>
          <w:i/>
          <w:spacing w:val="28"/>
          <w:sz w:val="20"/>
        </w:rPr>
        <w:t xml:space="preserve"> </w:t>
      </w:r>
      <w:r>
        <w:rPr>
          <w:i/>
          <w:spacing w:val="-2"/>
          <w:sz w:val="20"/>
        </w:rPr>
        <w:t>Architecture</w:t>
      </w:r>
    </w:p>
    <w:p w:rsidR="001A2F43" w:rsidRDefault="004C2AB4">
      <w:pPr>
        <w:pStyle w:val="BodyText"/>
        <w:spacing w:before="74" w:line="244" w:lineRule="auto"/>
        <w:ind w:left="259" w:firstLine="199"/>
        <w:jc w:val="both"/>
      </w:pPr>
      <w:r>
        <w:t xml:space="preserve">Cross-compilation means building code </w:t>
      </w:r>
      <w:proofErr w:type="gramStart"/>
      <w:r>
        <w:t>on one architecture</w:t>
      </w:r>
      <w:proofErr w:type="gramEnd"/>
      <w:r>
        <w:t>—x86</w:t>
      </w:r>
      <w:r>
        <w:rPr>
          <w:noProof/>
          <w:spacing w:val="-1"/>
          <w:position w:val="-2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64 in our case—and producing binaries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run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different</w:t>
      </w:r>
      <w:r>
        <w:rPr>
          <w:spacing w:val="40"/>
        </w:rPr>
        <w:t xml:space="preserve"> </w:t>
      </w:r>
      <w:r>
        <w:t>one,</w:t>
      </w:r>
      <w:r>
        <w:rPr>
          <w:spacing w:val="40"/>
        </w:rPr>
        <w:t xml:space="preserve"> </w:t>
      </w:r>
      <w:r>
        <w:t>ARM64</w:t>
      </w:r>
      <w:r>
        <w:rPr>
          <w:spacing w:val="40"/>
        </w:rPr>
        <w:t xml:space="preserve"> </w:t>
      </w:r>
      <w:r>
        <w:t>here.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embedded and server ARM workflows, this is often the only practical approach; compiling natively on ARM hardware for every build iteration is neither efficient nor always fe</w:t>
      </w:r>
      <w:r>
        <w:t xml:space="preserve">asible. The GNU </w:t>
      </w:r>
      <w:proofErr w:type="spellStart"/>
      <w:r>
        <w:t>toolchain</w:t>
      </w:r>
      <w:proofErr w:type="spellEnd"/>
      <w:r>
        <w:t xml:space="preserve"> has supported cross-compilation for a long time,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kernel’s</w:t>
      </w:r>
      <w:r>
        <w:rPr>
          <w:spacing w:val="40"/>
        </w:rPr>
        <w:t xml:space="preserve"> </w:t>
      </w:r>
      <w:proofErr w:type="spellStart"/>
      <w:r>
        <w:rPr>
          <w:rFonts w:ascii="Courier New" w:hAnsi="Courier New"/>
        </w:rPr>
        <w:t>kbuild</w:t>
      </w:r>
      <w:proofErr w:type="spellEnd"/>
      <w:r>
        <w:rPr>
          <w:rFonts w:ascii="Courier New" w:hAnsi="Courier New"/>
          <w:spacing w:val="-2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designed</w:t>
      </w:r>
      <w:r>
        <w:rPr>
          <w:spacing w:val="40"/>
        </w:rPr>
        <w:t xml:space="preserve"> </w:t>
      </w:r>
      <w:r>
        <w:t>to work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through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rFonts w:ascii="Courier New" w:hAnsi="Courier New"/>
        </w:rPr>
        <w:t>ARCH</w:t>
      </w:r>
      <w:r>
        <w:rPr>
          <w:rFonts w:ascii="Courier New" w:hAnsi="Courier New"/>
          <w:spacing w:val="-3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rFonts w:ascii="Courier New" w:hAnsi="Courier New"/>
        </w:rPr>
        <w:t>CROSS_COMPILE</w:t>
      </w:r>
      <w:r>
        <w:rPr>
          <w:rFonts w:ascii="Courier New" w:hAnsi="Courier New"/>
          <w:spacing w:val="-30"/>
        </w:rPr>
        <w:t xml:space="preserve"> </w:t>
      </w:r>
      <w:r>
        <w:t xml:space="preserve">make variables </w:t>
      </w:r>
      <w:hyperlink w:anchor="_bookmark14" w:history="1">
        <w:r>
          <w:t>[8].</w:t>
        </w:r>
      </w:hyperlink>
    </w:p>
    <w:p w:rsidR="001A2F43" w:rsidRDefault="004C2AB4">
      <w:pPr>
        <w:pStyle w:val="BodyText"/>
        <w:tabs>
          <w:tab w:val="left" w:pos="1680"/>
          <w:tab w:val="left" w:pos="3001"/>
          <w:tab w:val="left" w:pos="4748"/>
        </w:tabs>
        <w:spacing w:before="13" w:line="244" w:lineRule="auto"/>
        <w:ind w:left="259" w:firstLine="199"/>
        <w:jc w:val="both"/>
      </w:pPr>
      <w:r>
        <w:rPr>
          <w:spacing w:val="-6"/>
        </w:rPr>
        <w:t>In</w:t>
      </w:r>
      <w:r>
        <w:tab/>
      </w:r>
      <w:r>
        <w:rPr>
          <w:spacing w:val="-4"/>
        </w:rPr>
        <w:t>our</w:t>
      </w:r>
      <w:r>
        <w:tab/>
      </w:r>
      <w:r>
        <w:rPr>
          <w:spacing w:val="-2"/>
        </w:rPr>
        <w:t>pipeline,</w:t>
      </w:r>
      <w:r>
        <w:tab/>
      </w:r>
      <w:r>
        <w:rPr>
          <w:spacing w:val="-2"/>
        </w:rPr>
        <w:t xml:space="preserve">setting </w:t>
      </w:r>
      <w:r>
        <w:rPr>
          <w:rFonts w:ascii="Courier New"/>
        </w:rPr>
        <w:t xml:space="preserve">CROSS_COMPILE=aarch64-linux-gnu- </w:t>
      </w:r>
      <w:r>
        <w:t>causes</w:t>
      </w:r>
      <w:r>
        <w:rPr>
          <w:spacing w:val="40"/>
        </w:rPr>
        <w:t xml:space="preserve"> </w:t>
      </w:r>
      <w:r>
        <w:t>the build system to route all compiler, assembler, and linker calls through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prefixed</w:t>
      </w:r>
      <w:r>
        <w:rPr>
          <w:spacing w:val="27"/>
        </w:rPr>
        <w:t xml:space="preserve"> </w:t>
      </w:r>
      <w:r>
        <w:t>cross-tool</w:t>
      </w:r>
      <w:r>
        <w:rPr>
          <w:spacing w:val="27"/>
        </w:rPr>
        <w:t xml:space="preserve"> </w:t>
      </w:r>
      <w:r>
        <w:t>variants.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result</w:t>
      </w:r>
      <w:r>
        <w:rPr>
          <w:spacing w:val="27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rPr>
          <w:spacing w:val="-2"/>
        </w:rPr>
        <w:t>object</w:t>
      </w:r>
    </w:p>
    <w:p w:rsidR="001A2F43" w:rsidRDefault="004C2AB4">
      <w:pPr>
        <w:pStyle w:val="BodyText"/>
        <w:spacing w:before="74" w:line="249" w:lineRule="auto"/>
        <w:ind w:left="199" w:right="977"/>
        <w:jc w:val="both"/>
      </w:pPr>
      <w:r>
        <w:br w:type="column"/>
      </w:r>
      <w:r>
        <w:lastRenderedPageBreak/>
        <w:t>Emulation cannot match all behaviors of physical hardware, particularly for device-s</w:t>
      </w:r>
      <w:r>
        <w:t>pecific or timing-sensitive scenarios, but it is sufficient to confirm that the kernel boots cleanly,</w:t>
      </w:r>
      <w:r>
        <w:rPr>
          <w:spacing w:val="80"/>
        </w:rPr>
        <w:t xml:space="preserve"> </w:t>
      </w:r>
      <w:r>
        <w:t>that core subsystems initialize without errors, and that there is no panic during early startup. These are the minimum criteria</w:t>
      </w:r>
      <w:r>
        <w:rPr>
          <w:spacing w:val="40"/>
        </w:rPr>
        <w:t xml:space="preserve"> </w:t>
      </w:r>
      <w:r>
        <w:t>a kernel build must meet b</w:t>
      </w:r>
      <w:r>
        <w:t>efore we consider it distributable.</w:t>
      </w:r>
    </w:p>
    <w:p w:rsidR="001A2F43" w:rsidRDefault="004C2AB4">
      <w:pPr>
        <w:pStyle w:val="ListParagraph"/>
        <w:numPr>
          <w:ilvl w:val="1"/>
          <w:numId w:val="10"/>
        </w:numPr>
        <w:tabs>
          <w:tab w:val="left" w:pos="469"/>
        </w:tabs>
        <w:spacing w:before="192"/>
        <w:ind w:left="469" w:hanging="270"/>
        <w:jc w:val="both"/>
        <w:rPr>
          <w:i/>
          <w:sz w:val="20"/>
        </w:rPr>
      </w:pPr>
      <w:bookmarkStart w:id="21" w:name="QEMU_Boot_Test_Implementation"/>
      <w:bookmarkEnd w:id="21"/>
      <w:r>
        <w:rPr>
          <w:i/>
          <w:sz w:val="20"/>
        </w:rPr>
        <w:t>QEMU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Boot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Test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Implementation</w:t>
      </w:r>
    </w:p>
    <w:p w:rsidR="001A2F43" w:rsidRDefault="004C2AB4">
      <w:pPr>
        <w:pStyle w:val="BodyText"/>
        <w:spacing w:before="96" w:line="244" w:lineRule="auto"/>
        <w:ind w:left="199" w:right="977" w:firstLine="199"/>
        <w:jc w:val="both"/>
      </w:pPr>
      <w:r>
        <w:t>The boot test stage launches a QEMU instance with a min-</w:t>
      </w:r>
      <w:proofErr w:type="spellStart"/>
      <w:r>
        <w:t>imal</w:t>
      </w:r>
      <w:proofErr w:type="spellEnd"/>
      <w:r>
        <w:t xml:space="preserve"> </w:t>
      </w:r>
      <w:proofErr w:type="spellStart"/>
      <w:r>
        <w:t>initramfs</w:t>
      </w:r>
      <w:proofErr w:type="spellEnd"/>
      <w:r>
        <w:t xml:space="preserve">— </w:t>
      </w:r>
      <w:proofErr w:type="spellStart"/>
      <w:proofErr w:type="gramStart"/>
      <w:r>
        <w:rPr>
          <w:rFonts w:ascii="Courier New" w:hAnsi="Courier New"/>
        </w:rPr>
        <w:t>dracut</w:t>
      </w:r>
      <w:proofErr w:type="spellEnd"/>
      <w:proofErr w:type="gramEnd"/>
      <w:r>
        <w:rPr>
          <w:rFonts w:ascii="Courier New" w:hAnsi="Courier New"/>
          <w:spacing w:val="-30"/>
        </w:rPr>
        <w:t xml:space="preserve"> </w:t>
      </w:r>
      <w:r>
        <w:t xml:space="preserve">for RPM targets, </w:t>
      </w:r>
      <w:proofErr w:type="spellStart"/>
      <w:r>
        <w:rPr>
          <w:rFonts w:ascii="Courier New" w:hAnsi="Courier New"/>
        </w:rPr>
        <w:t>mkinitramfs</w:t>
      </w:r>
      <w:proofErr w:type="spellEnd"/>
      <w:r>
        <w:rPr>
          <w:rFonts w:ascii="Courier New" w:hAnsi="Courier New"/>
        </w:rPr>
        <w:t xml:space="preserve"> </w:t>
      </w:r>
      <w:r>
        <w:t>for DEB targets. The compiled kernel image is passed to QEMU</w:t>
      </w:r>
      <w:r>
        <w:rPr>
          <w:spacing w:val="-13"/>
        </w:rPr>
        <w:t xml:space="preserve"> </w:t>
      </w:r>
      <w:r>
        <w:t>via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rFonts w:ascii="Courier New" w:hAnsi="Courier New"/>
        </w:rPr>
        <w:t>-kernel</w:t>
      </w:r>
      <w:r>
        <w:rPr>
          <w:rFonts w:ascii="Courier New" w:hAnsi="Courier New"/>
          <w:spacing w:val="-30"/>
        </w:rPr>
        <w:t xml:space="preserve"> </w:t>
      </w:r>
      <w:r>
        <w:t>argum</w:t>
      </w:r>
      <w:r>
        <w:t xml:space="preserve">ent, and serial console output is redirected to a log file that the test harness can monitor. A 120-second timeout is imposed: if the kernel has not reached the </w:t>
      </w:r>
      <w:proofErr w:type="spellStart"/>
      <w:r>
        <w:t>init</w:t>
      </w:r>
      <w:proofErr w:type="spellEnd"/>
      <w:r>
        <w:t xml:space="preserve"> process by then, the test fails.</w:t>
      </w:r>
    </w:p>
    <w:p w:rsidR="001A2F43" w:rsidRDefault="004C2AB4">
      <w:pPr>
        <w:pStyle w:val="BodyText"/>
        <w:spacing w:before="5" w:line="247" w:lineRule="auto"/>
        <w:ind w:left="199" w:right="977" w:firstLine="199"/>
        <w:jc w:val="both"/>
      </w:pPr>
      <w:r>
        <w:t xml:space="preserve">The harness watches the serial output for the string </w:t>
      </w:r>
      <w:r>
        <w:rPr>
          <w:rFonts w:ascii="Courier New"/>
        </w:rPr>
        <w:t>Reac</w:t>
      </w:r>
      <w:r>
        <w:rPr>
          <w:rFonts w:ascii="Courier New"/>
        </w:rPr>
        <w:t>hed</w:t>
      </w:r>
      <w:r>
        <w:rPr>
          <w:rFonts w:ascii="Courier New"/>
          <w:spacing w:val="-24"/>
        </w:rPr>
        <w:t xml:space="preserve"> </w:t>
      </w:r>
      <w:r>
        <w:rPr>
          <w:rFonts w:ascii="Courier New"/>
        </w:rPr>
        <w:t>target</w:t>
      </w:r>
      <w:r>
        <w:rPr>
          <w:rFonts w:ascii="Courier New"/>
          <w:spacing w:val="-14"/>
        </w:rPr>
        <w:t xml:space="preserve"> </w:t>
      </w:r>
      <w:r>
        <w:rPr>
          <w:rFonts w:ascii="Courier New"/>
        </w:rPr>
        <w:t>Multi-User</w:t>
      </w:r>
      <w:r>
        <w:rPr>
          <w:rFonts w:ascii="Courier New"/>
          <w:spacing w:val="-14"/>
        </w:rPr>
        <w:t xml:space="preserve"> </w:t>
      </w:r>
      <w:r>
        <w:rPr>
          <w:rFonts w:ascii="Courier New"/>
        </w:rPr>
        <w:t>System</w:t>
      </w:r>
      <w:r>
        <w:rPr>
          <w:rFonts w:ascii="Courier New"/>
          <w:spacing w:val="-30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proofErr w:type="spellStart"/>
      <w:r>
        <w:t>defini-tive</w:t>
      </w:r>
      <w:proofErr w:type="spellEnd"/>
      <w:r>
        <w:t xml:space="preserve"> pass condition. Kernel panic messages or timeout expiry both count as failures. When a boot test fails, the QEMU</w:t>
      </w:r>
      <w:r>
        <w:rPr>
          <w:spacing w:val="40"/>
        </w:rPr>
        <w:t xml:space="preserve"> </w:t>
      </w:r>
      <w:r>
        <w:t>serial log is uploaded as a diagnostic artifact so developers</w:t>
      </w:r>
      <w:r>
        <w:rPr>
          <w:spacing w:val="80"/>
        </w:rPr>
        <w:t xml:space="preserve"> </w:t>
      </w:r>
      <w:r>
        <w:t xml:space="preserve">can inspect what happened without needing to reproduce the emulation setup locally. Table </w:t>
      </w:r>
      <w:hyperlink w:anchor="_bookmark4" w:history="1">
        <w:r>
          <w:t>III</w:t>
        </w:r>
      </w:hyperlink>
      <w:r>
        <w:t xml:space="preserve"> shows the QEMU </w:t>
      </w:r>
      <w:proofErr w:type="spellStart"/>
      <w:r>
        <w:t>configu</w:t>
      </w:r>
      <w:proofErr w:type="spellEnd"/>
      <w:r>
        <w:t xml:space="preserve">-ration parameters </w:t>
      </w:r>
      <w:proofErr w:type="gramStart"/>
      <w:r>
        <w:t>for each architecture</w:t>
      </w:r>
      <w:proofErr w:type="gramEnd"/>
      <w:r>
        <w:t>.</w:t>
      </w:r>
    </w:p>
    <w:p w:rsidR="001A2F43" w:rsidRDefault="001A2F43">
      <w:pPr>
        <w:pStyle w:val="BodyText"/>
        <w:spacing w:line="247" w:lineRule="auto"/>
        <w:jc w:val="both"/>
        <w:sectPr w:rsidR="001A2F43">
          <w:type w:val="continuous"/>
          <w:pgSz w:w="12240" w:h="15840"/>
          <w:pgMar w:top="900" w:right="0" w:bottom="280" w:left="720" w:header="720" w:footer="720" w:gutter="0"/>
          <w:cols w:num="2" w:space="720" w:equalWidth="0">
            <w:col w:w="5281" w:space="40"/>
            <w:col w:w="6199"/>
          </w:cols>
        </w:sectPr>
      </w:pPr>
    </w:p>
    <w:p w:rsidR="001A2F43" w:rsidRDefault="004C2AB4">
      <w:pPr>
        <w:spacing w:before="109" w:line="182" w:lineRule="exact"/>
        <w:ind w:left="259"/>
        <w:jc w:val="center"/>
        <w:rPr>
          <w:sz w:val="16"/>
        </w:rPr>
      </w:pPr>
      <w:bookmarkStart w:id="22" w:name="_bookmark4"/>
      <w:bookmarkEnd w:id="22"/>
      <w:r>
        <w:rPr>
          <w:spacing w:val="-2"/>
          <w:sz w:val="16"/>
        </w:rPr>
        <w:lastRenderedPageBreak/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III</w:t>
      </w:r>
    </w:p>
    <w:p w:rsidR="001A2F43" w:rsidRDefault="004C2AB4">
      <w:pPr>
        <w:spacing w:line="182" w:lineRule="exact"/>
        <w:ind w:left="259"/>
        <w:jc w:val="center"/>
        <w:rPr>
          <w:sz w:val="16"/>
        </w:rPr>
      </w:pPr>
      <w:r>
        <w:rPr>
          <w:smallCaps/>
          <w:sz w:val="16"/>
        </w:rPr>
        <w:t>QEMU</w:t>
      </w:r>
      <w:r>
        <w:rPr>
          <w:smallCaps/>
          <w:spacing w:val="19"/>
          <w:sz w:val="16"/>
        </w:rPr>
        <w:t xml:space="preserve"> </w:t>
      </w:r>
      <w:r>
        <w:rPr>
          <w:smallCaps/>
          <w:sz w:val="16"/>
        </w:rPr>
        <w:t>Boot</w:t>
      </w:r>
      <w:r>
        <w:rPr>
          <w:smallCaps/>
          <w:spacing w:val="28"/>
          <w:sz w:val="16"/>
        </w:rPr>
        <w:t xml:space="preserve"> </w:t>
      </w:r>
      <w:r>
        <w:rPr>
          <w:smallCaps/>
          <w:sz w:val="16"/>
        </w:rPr>
        <w:t>Test</w:t>
      </w:r>
      <w:r>
        <w:rPr>
          <w:smallCaps/>
          <w:spacing w:val="29"/>
          <w:sz w:val="16"/>
        </w:rPr>
        <w:t xml:space="preserve"> </w:t>
      </w:r>
      <w:r>
        <w:rPr>
          <w:smallCaps/>
          <w:spacing w:val="-2"/>
          <w:sz w:val="16"/>
        </w:rPr>
        <w:t>Configuration</w:t>
      </w:r>
    </w:p>
    <w:p w:rsidR="001A2F43" w:rsidRDefault="004C2AB4">
      <w:pPr>
        <w:pStyle w:val="BodyText"/>
        <w:spacing w:before="2"/>
        <w:rPr>
          <w:sz w:val="16"/>
        </w:rPr>
      </w:pPr>
      <w:r>
        <w:rPr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897572</wp:posOffset>
                </wp:positionH>
                <wp:positionV relativeFrom="paragraph">
                  <wp:posOffset>133791</wp:posOffset>
                </wp:positionV>
                <wp:extent cx="263715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7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7155">
                              <a:moveTo>
                                <a:pt x="0" y="0"/>
                              </a:moveTo>
                              <a:lnTo>
                                <a:pt x="2636989" y="0"/>
                              </a:lnTo>
                            </a:path>
                          </a:pathLst>
                        </a:custGeom>
                        <a:ln w="10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675003pt;margin-top:10.53474pt;width:207.65pt;height:.1pt;mso-position-horizontal-relative:page;mso-position-vertical-relative:paragraph;z-index:-15720960;mso-wrap-distance-left:0;mso-wrap-distance-right:0" id="docshape63" coordorigin="1414,211" coordsize="4153,0" path="m1414,211l5566,211e" filled="false" stroked="true" strokeweight=".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A2F43" w:rsidRDefault="004C2AB4">
      <w:pPr>
        <w:tabs>
          <w:tab w:val="left" w:pos="1864"/>
          <w:tab w:val="left" w:pos="3158"/>
        </w:tabs>
        <w:spacing w:before="34"/>
        <w:ind w:left="773"/>
        <w:rPr>
          <w:b/>
          <w:sz w:val="16"/>
        </w:rPr>
      </w:pPr>
      <w:r>
        <w:rPr>
          <w:b/>
          <w:spacing w:val="-2"/>
          <w:sz w:val="16"/>
        </w:rPr>
        <w:t>Parameter</w:t>
      </w:r>
      <w:r>
        <w:rPr>
          <w:b/>
          <w:sz w:val="16"/>
        </w:rPr>
        <w:tab/>
        <w:t>x86</w:t>
      </w:r>
      <w:r>
        <w:rPr>
          <w:b/>
          <w:spacing w:val="36"/>
          <w:sz w:val="16"/>
        </w:rPr>
        <w:t xml:space="preserve"> </w:t>
      </w:r>
      <w:r>
        <w:rPr>
          <w:b/>
          <w:spacing w:val="-5"/>
          <w:sz w:val="16"/>
        </w:rPr>
        <w:t>64</w:t>
      </w:r>
      <w:r>
        <w:rPr>
          <w:b/>
          <w:sz w:val="16"/>
        </w:rPr>
        <w:tab/>
      </w:r>
      <w:r>
        <w:rPr>
          <w:b/>
          <w:spacing w:val="-2"/>
          <w:sz w:val="16"/>
        </w:rPr>
        <w:t>ARM64</w:t>
      </w:r>
    </w:p>
    <w:p w:rsidR="001A2F43" w:rsidRDefault="004C2AB4">
      <w:pPr>
        <w:spacing w:before="100" w:line="196" w:lineRule="exact"/>
        <w:ind w:left="773"/>
        <w:rPr>
          <w:rFonts w:ascii="Courier New"/>
          <w:sz w:val="16"/>
        </w:rPr>
      </w:pPr>
      <w:r>
        <w:rPr>
          <w:rFonts w:ascii="Courier New"/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897572</wp:posOffset>
                </wp:positionH>
                <wp:positionV relativeFrom="paragraph">
                  <wp:posOffset>-14029</wp:posOffset>
                </wp:positionV>
                <wp:extent cx="2637155" cy="55880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7155" cy="55880"/>
                          <a:chOff x="0" y="0"/>
                          <a:chExt cx="2637155" cy="5588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895692" y="3162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>
                                <a:moveTo>
                                  <a:pt x="0" y="0"/>
                                </a:moveTo>
                                <a:lnTo>
                                  <a:pt x="50609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52425"/>
                            <a:ext cx="2637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7155">
                                <a:moveTo>
                                  <a:pt x="0" y="0"/>
                                </a:moveTo>
                                <a:lnTo>
                                  <a:pt x="2636989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675003pt;margin-top:-1.104719pt;width:207.65pt;height:4.4pt;mso-position-horizontal-relative:page;mso-position-vertical-relative:paragraph;z-index:15737344" id="docshapegroup64" coordorigin="1414,-22" coordsize="4153,88">
                <v:line style="position:absolute" from="2824,-17" to="2904,-17" stroked="true" strokeweight=".498pt" strokecolor="#000000">
                  <v:stroke dashstyle="solid"/>
                </v:line>
                <v:line style="position:absolute" from="1414,60" to="5566,60" stroked="true" strokeweight=".4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QEMU</w:t>
      </w:r>
      <w:r>
        <w:rPr>
          <w:spacing w:val="11"/>
          <w:sz w:val="16"/>
        </w:rPr>
        <w:t xml:space="preserve"> </w:t>
      </w:r>
      <w:proofErr w:type="gramStart"/>
      <w:r>
        <w:rPr>
          <w:sz w:val="16"/>
        </w:rPr>
        <w:t>binary</w:t>
      </w:r>
      <w:r>
        <w:rPr>
          <w:spacing w:val="34"/>
          <w:sz w:val="16"/>
        </w:rPr>
        <w:t xml:space="preserve">  </w:t>
      </w:r>
      <w:proofErr w:type="spellStart"/>
      <w:r>
        <w:rPr>
          <w:rFonts w:ascii="Courier New"/>
          <w:sz w:val="16"/>
        </w:rPr>
        <w:t>qemu</w:t>
      </w:r>
      <w:proofErr w:type="spellEnd"/>
      <w:proofErr w:type="gramEnd"/>
      <w:r>
        <w:rPr>
          <w:rFonts w:ascii="Courier New"/>
          <w:sz w:val="16"/>
        </w:rPr>
        <w:t>-system-</w:t>
      </w:r>
      <w:r>
        <w:rPr>
          <w:rFonts w:ascii="Courier New"/>
          <w:spacing w:val="38"/>
          <w:sz w:val="16"/>
        </w:rPr>
        <w:t xml:space="preserve"> </w:t>
      </w:r>
      <w:proofErr w:type="spellStart"/>
      <w:r>
        <w:rPr>
          <w:rFonts w:ascii="Courier New"/>
          <w:sz w:val="16"/>
        </w:rPr>
        <w:t>qemu</w:t>
      </w:r>
      <w:proofErr w:type="spellEnd"/>
      <w:r>
        <w:rPr>
          <w:rFonts w:ascii="Courier New"/>
          <w:sz w:val="16"/>
        </w:rPr>
        <w:t>-</w:t>
      </w:r>
      <w:r>
        <w:rPr>
          <w:rFonts w:ascii="Courier New"/>
          <w:spacing w:val="-2"/>
          <w:sz w:val="16"/>
        </w:rPr>
        <w:t>system-</w:t>
      </w:r>
    </w:p>
    <w:p w:rsidR="001A2F43" w:rsidRDefault="004C2AB4">
      <w:pPr>
        <w:tabs>
          <w:tab w:val="left" w:pos="3158"/>
        </w:tabs>
        <w:spacing w:line="180" w:lineRule="exact"/>
        <w:ind w:left="1864"/>
        <w:rPr>
          <w:rFonts w:ascii="Courier New"/>
          <w:sz w:val="16"/>
        </w:rPr>
      </w:pPr>
      <w:r>
        <w:rPr>
          <w:rFonts w:ascii="Courier New"/>
          <w:spacing w:val="-2"/>
          <w:sz w:val="16"/>
        </w:rPr>
        <w:t>x86_64</w:t>
      </w:r>
      <w:r>
        <w:rPr>
          <w:rFonts w:ascii="Courier New"/>
          <w:sz w:val="16"/>
        </w:rPr>
        <w:tab/>
      </w:r>
      <w:r>
        <w:rPr>
          <w:rFonts w:ascii="Courier New"/>
          <w:spacing w:val="-2"/>
          <w:sz w:val="16"/>
        </w:rPr>
        <w:t>aarch64</w:t>
      </w:r>
    </w:p>
    <w:p w:rsidR="001A2F43" w:rsidRDefault="004C2AB4">
      <w:pPr>
        <w:tabs>
          <w:tab w:val="left" w:pos="1864"/>
          <w:tab w:val="left" w:pos="3158"/>
        </w:tabs>
        <w:spacing w:before="21"/>
        <w:ind w:left="773"/>
        <w:rPr>
          <w:rFonts w:ascii="Courier New"/>
          <w:sz w:val="16"/>
        </w:rPr>
      </w:pPr>
      <w:r>
        <w:rPr>
          <w:sz w:val="16"/>
        </w:rPr>
        <w:t>Machine</w:t>
      </w:r>
      <w:r>
        <w:rPr>
          <w:spacing w:val="9"/>
          <w:sz w:val="16"/>
        </w:rPr>
        <w:t xml:space="preserve"> </w:t>
      </w:r>
      <w:r>
        <w:rPr>
          <w:spacing w:val="-4"/>
          <w:sz w:val="16"/>
        </w:rPr>
        <w:t>type</w:t>
      </w:r>
      <w:r>
        <w:rPr>
          <w:sz w:val="16"/>
        </w:rPr>
        <w:tab/>
      </w:r>
      <w:r>
        <w:rPr>
          <w:rFonts w:ascii="Courier New"/>
          <w:spacing w:val="-5"/>
          <w:sz w:val="16"/>
        </w:rPr>
        <w:t>pc</w:t>
      </w:r>
      <w:r>
        <w:rPr>
          <w:rFonts w:ascii="Courier New"/>
          <w:sz w:val="16"/>
        </w:rPr>
        <w:tab/>
      </w:r>
      <w:proofErr w:type="spellStart"/>
      <w:r>
        <w:rPr>
          <w:rFonts w:ascii="Courier New"/>
          <w:spacing w:val="-4"/>
          <w:sz w:val="16"/>
        </w:rPr>
        <w:t>virt</w:t>
      </w:r>
      <w:proofErr w:type="spellEnd"/>
    </w:p>
    <w:p w:rsidR="001A2F43" w:rsidRDefault="004C2AB4">
      <w:pPr>
        <w:tabs>
          <w:tab w:val="left" w:pos="1864"/>
          <w:tab w:val="left" w:pos="3158"/>
        </w:tabs>
        <w:spacing w:before="22"/>
        <w:ind w:left="773"/>
        <w:rPr>
          <w:rFonts w:ascii="Courier New"/>
          <w:sz w:val="16"/>
        </w:rPr>
      </w:pPr>
      <w:r>
        <w:rPr>
          <w:sz w:val="16"/>
        </w:rPr>
        <w:t>CPU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model</w:t>
      </w:r>
      <w:r>
        <w:rPr>
          <w:sz w:val="16"/>
        </w:rPr>
        <w:tab/>
      </w:r>
      <w:r>
        <w:rPr>
          <w:rFonts w:ascii="Courier New"/>
          <w:spacing w:val="-4"/>
          <w:sz w:val="16"/>
        </w:rPr>
        <w:t>host</w:t>
      </w:r>
      <w:r>
        <w:rPr>
          <w:rFonts w:ascii="Courier New"/>
          <w:sz w:val="16"/>
        </w:rPr>
        <w:tab/>
      </w:r>
      <w:r>
        <w:rPr>
          <w:rFonts w:ascii="Courier New"/>
          <w:spacing w:val="-2"/>
          <w:sz w:val="16"/>
        </w:rPr>
        <w:t>cortex-</w:t>
      </w:r>
      <w:r>
        <w:rPr>
          <w:rFonts w:ascii="Courier New"/>
          <w:spacing w:val="-5"/>
          <w:sz w:val="16"/>
        </w:rPr>
        <w:t>a57</w:t>
      </w:r>
    </w:p>
    <w:p w:rsidR="001A2F43" w:rsidRDefault="004C2AB4">
      <w:pPr>
        <w:tabs>
          <w:tab w:val="left" w:pos="1864"/>
          <w:tab w:val="left" w:pos="3158"/>
        </w:tabs>
        <w:spacing w:before="22"/>
        <w:ind w:left="773"/>
        <w:rPr>
          <w:sz w:val="16"/>
        </w:rPr>
      </w:pPr>
      <w:r>
        <w:rPr>
          <w:spacing w:val="-2"/>
          <w:sz w:val="16"/>
        </w:rPr>
        <w:t>Memory</w:t>
      </w:r>
      <w:r>
        <w:rPr>
          <w:sz w:val="16"/>
        </w:rPr>
        <w:tab/>
      </w:r>
      <w:r>
        <w:rPr>
          <w:spacing w:val="-2"/>
          <w:sz w:val="16"/>
        </w:rPr>
        <w:t>512</w:t>
      </w:r>
      <w:r>
        <w:rPr>
          <w:spacing w:val="-11"/>
          <w:sz w:val="16"/>
        </w:rPr>
        <w:t xml:space="preserve"> </w:t>
      </w:r>
      <w:r>
        <w:rPr>
          <w:spacing w:val="-5"/>
          <w:sz w:val="16"/>
        </w:rPr>
        <w:t>MB</w:t>
      </w:r>
      <w:r>
        <w:rPr>
          <w:sz w:val="16"/>
        </w:rPr>
        <w:tab/>
      </w:r>
      <w:r>
        <w:rPr>
          <w:spacing w:val="-2"/>
          <w:sz w:val="16"/>
        </w:rPr>
        <w:t>512</w:t>
      </w:r>
      <w:r>
        <w:rPr>
          <w:spacing w:val="-11"/>
          <w:sz w:val="16"/>
        </w:rPr>
        <w:t xml:space="preserve"> </w:t>
      </w:r>
      <w:r>
        <w:rPr>
          <w:spacing w:val="-5"/>
          <w:sz w:val="16"/>
        </w:rPr>
        <w:t>MB</w:t>
      </w:r>
    </w:p>
    <w:p w:rsidR="001A2F43" w:rsidRDefault="004C2AB4">
      <w:pPr>
        <w:tabs>
          <w:tab w:val="left" w:pos="1864"/>
          <w:tab w:val="left" w:pos="3158"/>
        </w:tabs>
        <w:spacing w:before="35"/>
        <w:ind w:left="773"/>
        <w:rPr>
          <w:sz w:val="16"/>
        </w:rPr>
      </w:pPr>
      <w:r>
        <w:rPr>
          <w:sz w:val="16"/>
        </w:rPr>
        <w:t>Boot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timeout</w:t>
      </w:r>
      <w:r>
        <w:rPr>
          <w:sz w:val="16"/>
        </w:rPr>
        <w:tab/>
      </w:r>
      <w:r>
        <w:rPr>
          <w:spacing w:val="-2"/>
          <w:sz w:val="16"/>
        </w:rPr>
        <w:t>120</w:t>
      </w:r>
      <w:r>
        <w:rPr>
          <w:spacing w:val="-11"/>
          <w:sz w:val="16"/>
        </w:rPr>
        <w:t xml:space="preserve"> </w:t>
      </w:r>
      <w:r>
        <w:rPr>
          <w:spacing w:val="-10"/>
          <w:sz w:val="16"/>
        </w:rPr>
        <w:t>s</w:t>
      </w:r>
      <w:r>
        <w:rPr>
          <w:sz w:val="16"/>
        </w:rPr>
        <w:tab/>
      </w:r>
      <w:r>
        <w:rPr>
          <w:spacing w:val="-2"/>
          <w:sz w:val="16"/>
        </w:rPr>
        <w:t>120</w:t>
      </w:r>
      <w:r>
        <w:rPr>
          <w:spacing w:val="-11"/>
          <w:sz w:val="16"/>
        </w:rPr>
        <w:t xml:space="preserve"> </w:t>
      </w:r>
      <w:r>
        <w:rPr>
          <w:spacing w:val="-10"/>
          <w:sz w:val="16"/>
        </w:rPr>
        <w:t>s</w:t>
      </w:r>
    </w:p>
    <w:p w:rsidR="001A2F43" w:rsidRDefault="004C2AB4">
      <w:pPr>
        <w:tabs>
          <w:tab w:val="left" w:pos="1864"/>
          <w:tab w:val="left" w:pos="3158"/>
        </w:tabs>
        <w:spacing w:before="35"/>
        <w:ind w:left="773"/>
        <w:rPr>
          <w:rFonts w:ascii="Courier New"/>
          <w:sz w:val="16"/>
        </w:rPr>
      </w:pPr>
      <w:r>
        <w:rPr>
          <w:spacing w:val="-2"/>
          <w:sz w:val="16"/>
        </w:rPr>
        <w:t>Console</w:t>
      </w:r>
      <w:r>
        <w:rPr>
          <w:sz w:val="16"/>
        </w:rPr>
        <w:tab/>
      </w:r>
      <w:r>
        <w:rPr>
          <w:rFonts w:ascii="Courier New"/>
          <w:spacing w:val="-2"/>
          <w:sz w:val="16"/>
        </w:rPr>
        <w:t>ttyS0</w:t>
      </w:r>
      <w:r>
        <w:rPr>
          <w:rFonts w:ascii="Courier New"/>
          <w:sz w:val="16"/>
        </w:rPr>
        <w:tab/>
      </w:r>
      <w:r>
        <w:rPr>
          <w:rFonts w:ascii="Courier New"/>
          <w:spacing w:val="-2"/>
          <w:sz w:val="16"/>
        </w:rPr>
        <w:t>ttyAMA0</w:t>
      </w:r>
    </w:p>
    <w:p w:rsidR="001A2F43" w:rsidRDefault="004C2AB4">
      <w:pPr>
        <w:spacing w:before="22"/>
        <w:ind w:left="773"/>
        <w:rPr>
          <w:rFonts w:ascii="Courier New"/>
          <w:sz w:val="16"/>
        </w:rPr>
      </w:pPr>
      <w:r>
        <w:rPr>
          <w:sz w:val="16"/>
        </w:rPr>
        <w:t>Pass</w:t>
      </w:r>
      <w:r>
        <w:rPr>
          <w:spacing w:val="10"/>
          <w:sz w:val="16"/>
        </w:rPr>
        <w:t xml:space="preserve"> </w:t>
      </w:r>
      <w:r>
        <w:rPr>
          <w:sz w:val="16"/>
        </w:rPr>
        <w:t>sentinel:</w:t>
      </w:r>
      <w:r>
        <w:rPr>
          <w:spacing w:val="10"/>
          <w:sz w:val="16"/>
        </w:rPr>
        <w:t xml:space="preserve"> </w:t>
      </w:r>
      <w:r>
        <w:rPr>
          <w:rFonts w:ascii="Courier New"/>
          <w:sz w:val="16"/>
        </w:rPr>
        <w:t>Reached</w:t>
      </w:r>
      <w:r>
        <w:rPr>
          <w:rFonts w:ascii="Courier New"/>
          <w:spacing w:val="-9"/>
          <w:sz w:val="16"/>
        </w:rPr>
        <w:t xml:space="preserve"> </w:t>
      </w:r>
      <w:r>
        <w:rPr>
          <w:rFonts w:ascii="Courier New"/>
          <w:sz w:val="16"/>
        </w:rPr>
        <w:t>target</w:t>
      </w:r>
      <w:r>
        <w:rPr>
          <w:rFonts w:ascii="Courier New"/>
          <w:spacing w:val="-9"/>
          <w:sz w:val="16"/>
        </w:rPr>
        <w:t xml:space="preserve"> </w:t>
      </w:r>
      <w:r>
        <w:rPr>
          <w:rFonts w:ascii="Courier New"/>
          <w:sz w:val="16"/>
        </w:rPr>
        <w:t>Multi-User</w:t>
      </w:r>
      <w:r>
        <w:rPr>
          <w:rFonts w:ascii="Courier New"/>
          <w:spacing w:val="-9"/>
          <w:sz w:val="16"/>
        </w:rPr>
        <w:t xml:space="preserve"> </w:t>
      </w:r>
      <w:r>
        <w:rPr>
          <w:rFonts w:ascii="Courier New"/>
          <w:spacing w:val="-2"/>
          <w:sz w:val="16"/>
        </w:rPr>
        <w:t>System</w:t>
      </w:r>
    </w:p>
    <w:p w:rsidR="001A2F43" w:rsidRDefault="001A2F43">
      <w:pPr>
        <w:pStyle w:val="BodyText"/>
        <w:spacing w:before="4"/>
        <w:rPr>
          <w:rFonts w:ascii="Courier New"/>
          <w:sz w:val="4"/>
        </w:rPr>
      </w:pPr>
    </w:p>
    <w:p w:rsidR="001A2F43" w:rsidRDefault="004C2AB4">
      <w:pPr>
        <w:spacing w:line="20" w:lineRule="exact"/>
        <w:ind w:left="693"/>
        <w:rPr>
          <w:rFonts w:ascii="Courier New"/>
          <w:sz w:val="2"/>
        </w:rPr>
      </w:pPr>
      <w:r>
        <w:rPr>
          <w:rFonts w:ascii="Courier New"/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2637155" cy="10160"/>
                <wp:effectExtent l="9525" t="0" r="1269" b="8890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7155" cy="10160"/>
                          <a:chOff x="0" y="0"/>
                          <a:chExt cx="2637155" cy="1016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5060"/>
                            <a:ext cx="2637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7155">
                                <a:moveTo>
                                  <a:pt x="0" y="0"/>
                                </a:moveTo>
                                <a:lnTo>
                                  <a:pt x="2636989" y="0"/>
                                </a:lnTo>
                              </a:path>
                            </a:pathLst>
                          </a:custGeom>
                          <a:ln w="10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7.65pt;height:.8pt;mso-position-horizontal-relative:char;mso-position-vertical-relative:line" id="docshapegroup65" coordorigin="0,0" coordsize="4153,16">
                <v:line style="position:absolute" from="0,8" to="4153,8" stroked="true" strokeweight=".797pt" strokecolor="#000000">
                  <v:stroke dashstyle="solid"/>
                </v:line>
              </v:group>
            </w:pict>
          </mc:Fallback>
        </mc:AlternateContent>
      </w:r>
    </w:p>
    <w:p w:rsidR="001A2F43" w:rsidRDefault="001A2F43">
      <w:pPr>
        <w:pStyle w:val="BodyText"/>
        <w:rPr>
          <w:rFonts w:ascii="Courier New"/>
          <w:sz w:val="16"/>
        </w:rPr>
      </w:pPr>
    </w:p>
    <w:p w:rsidR="001A2F43" w:rsidRDefault="001A2F43">
      <w:pPr>
        <w:pStyle w:val="BodyText"/>
        <w:spacing w:before="75"/>
        <w:rPr>
          <w:rFonts w:ascii="Courier New"/>
          <w:sz w:val="16"/>
        </w:rPr>
      </w:pPr>
    </w:p>
    <w:p w:rsidR="001A2F43" w:rsidRDefault="004C2AB4">
      <w:pPr>
        <w:pStyle w:val="ListParagraph"/>
        <w:numPr>
          <w:ilvl w:val="0"/>
          <w:numId w:val="4"/>
        </w:numPr>
        <w:tabs>
          <w:tab w:val="left" w:pos="1785"/>
        </w:tabs>
        <w:ind w:left="1785" w:hanging="517"/>
        <w:jc w:val="left"/>
        <w:rPr>
          <w:sz w:val="20"/>
        </w:rPr>
      </w:pPr>
      <w:bookmarkStart w:id="23" w:name="Performance_Evaluation"/>
      <w:bookmarkEnd w:id="23"/>
      <w:r>
        <w:rPr>
          <w:smallCaps/>
          <w:spacing w:val="2"/>
          <w:sz w:val="20"/>
        </w:rPr>
        <w:t>Performance</w:t>
      </w:r>
      <w:r>
        <w:rPr>
          <w:smallCaps/>
          <w:spacing w:val="74"/>
          <w:sz w:val="20"/>
        </w:rPr>
        <w:t xml:space="preserve"> </w:t>
      </w:r>
      <w:r>
        <w:rPr>
          <w:smallCaps/>
          <w:spacing w:val="-2"/>
          <w:sz w:val="20"/>
        </w:rPr>
        <w:t>Evaluation</w:t>
      </w:r>
    </w:p>
    <w:p w:rsidR="001A2F43" w:rsidRDefault="004C2AB4">
      <w:pPr>
        <w:pStyle w:val="ListParagraph"/>
        <w:numPr>
          <w:ilvl w:val="0"/>
          <w:numId w:val="3"/>
        </w:numPr>
        <w:tabs>
          <w:tab w:val="left" w:pos="529"/>
        </w:tabs>
        <w:spacing w:before="131"/>
        <w:ind w:left="529" w:hanging="270"/>
        <w:jc w:val="both"/>
        <w:rPr>
          <w:i/>
          <w:sz w:val="20"/>
        </w:rPr>
      </w:pPr>
      <w:bookmarkStart w:id="24" w:name="Experimental_Setup"/>
      <w:bookmarkEnd w:id="24"/>
      <w:r>
        <w:rPr>
          <w:i/>
          <w:sz w:val="20"/>
        </w:rPr>
        <w:t>Experimental</w:t>
      </w:r>
      <w:r>
        <w:rPr>
          <w:i/>
          <w:spacing w:val="8"/>
          <w:sz w:val="20"/>
        </w:rPr>
        <w:t xml:space="preserve"> </w:t>
      </w:r>
      <w:r>
        <w:rPr>
          <w:i/>
          <w:spacing w:val="-2"/>
          <w:sz w:val="20"/>
        </w:rPr>
        <w:t>Setup</w:t>
      </w:r>
    </w:p>
    <w:p w:rsidR="001A2F43" w:rsidRDefault="004C2AB4">
      <w:pPr>
        <w:pStyle w:val="BodyText"/>
        <w:spacing w:before="106" w:line="247" w:lineRule="auto"/>
        <w:ind w:left="259" w:firstLine="199"/>
        <w:jc w:val="both"/>
      </w:pPr>
      <w:r>
        <w:t xml:space="preserve">All experiments ran on </w:t>
      </w:r>
      <w:proofErr w:type="spellStart"/>
      <w:r>
        <w:t>GitHub</w:t>
      </w:r>
      <w:proofErr w:type="spellEnd"/>
      <w:r>
        <w:t xml:space="preserve"> Actions </w:t>
      </w:r>
      <w:proofErr w:type="spellStart"/>
      <w:r>
        <w:rPr>
          <w:rFonts w:ascii="Courier New" w:hAnsi="Courier New"/>
        </w:rPr>
        <w:t>ubuntu</w:t>
      </w:r>
      <w:proofErr w:type="spellEnd"/>
      <w:r>
        <w:rPr>
          <w:rFonts w:ascii="Courier New" w:hAnsi="Courier New"/>
        </w:rPr>
        <w:t xml:space="preserve">-latest </w:t>
      </w:r>
      <w:r>
        <w:t xml:space="preserve">runners provisioned with 2 </w:t>
      </w:r>
      <w:proofErr w:type="spellStart"/>
      <w:r>
        <w:t>vCPUs</w:t>
      </w:r>
      <w:proofErr w:type="spellEnd"/>
      <w:r>
        <w:t xml:space="preserve"> and 7</w:t>
      </w:r>
      <w:r>
        <w:rPr>
          <w:spacing w:val="-13"/>
        </w:rPr>
        <w:t xml:space="preserve"> </w:t>
      </w:r>
      <w:r>
        <w:t xml:space="preserve">GB RAM—the standard free-tier configuration for public repositories. We compiled Linux 6.6.30 LTS in all runs and repeated </w:t>
      </w:r>
      <w:r>
        <w:t>each ex-</w:t>
      </w:r>
      <w:proofErr w:type="spellStart"/>
      <w:r>
        <w:t>periment</w:t>
      </w:r>
      <w:proofErr w:type="spellEnd"/>
      <w:r>
        <w:rPr>
          <w:spacing w:val="-6"/>
        </w:rPr>
        <w:t xml:space="preserve"> </w:t>
      </w:r>
      <w:r>
        <w:t>five</w:t>
      </w:r>
      <w:r>
        <w:rPr>
          <w:spacing w:val="-6"/>
        </w:rPr>
        <w:t xml:space="preserve"> </w:t>
      </w:r>
      <w:r>
        <w:t>times,</w:t>
      </w:r>
      <w:r>
        <w:rPr>
          <w:spacing w:val="-6"/>
        </w:rPr>
        <w:t xml:space="preserve"> </w:t>
      </w:r>
      <w:r>
        <w:t>averaging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smooth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 xml:space="preserve">runner provisioning variability. The manual baseline was measured on a developer workstation equipped with an AMD </w:t>
      </w:r>
      <w:proofErr w:type="spellStart"/>
      <w:r>
        <w:t>Ryzen</w:t>
      </w:r>
      <w:proofErr w:type="spellEnd"/>
      <w:r>
        <w:t xml:space="preserve"> 5 5600X (6 cores, 12 threads) and 32</w:t>
      </w:r>
      <w:r>
        <w:rPr>
          <w:spacing w:val="-13"/>
        </w:rPr>
        <w:t xml:space="preserve"> </w:t>
      </w:r>
      <w:r>
        <w:t>GB RAM. We chose that machine deliberately to give the manual approach a favorable comparison point rather than stacking the deck.</w:t>
      </w:r>
    </w:p>
    <w:p w:rsidR="001A2F43" w:rsidRDefault="004C2AB4">
      <w:pPr>
        <w:pStyle w:val="ListParagraph"/>
        <w:numPr>
          <w:ilvl w:val="0"/>
          <w:numId w:val="3"/>
        </w:numPr>
        <w:tabs>
          <w:tab w:val="left" w:pos="529"/>
        </w:tabs>
        <w:spacing w:before="223"/>
        <w:ind w:left="529" w:hanging="270"/>
        <w:jc w:val="both"/>
        <w:rPr>
          <w:i/>
          <w:sz w:val="20"/>
        </w:rPr>
      </w:pPr>
      <w:bookmarkStart w:id="25" w:name="Build_Time_Analysis"/>
      <w:bookmarkEnd w:id="25"/>
      <w:r>
        <w:rPr>
          <w:i/>
          <w:sz w:val="20"/>
        </w:rPr>
        <w:t>Build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Time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Analysis</w:t>
      </w:r>
    </w:p>
    <w:p w:rsidR="001A2F43" w:rsidRDefault="004C2AB4">
      <w:pPr>
        <w:pStyle w:val="BodyText"/>
        <w:spacing w:before="106" w:line="249" w:lineRule="auto"/>
        <w:ind w:left="259" w:firstLine="199"/>
        <w:jc w:val="both"/>
      </w:pPr>
      <w:r>
        <w:t xml:space="preserve">Table </w:t>
      </w:r>
      <w:hyperlink w:anchor="_bookmark5" w:history="1">
        <w:r>
          <w:t>IV</w:t>
        </w:r>
      </w:hyperlink>
      <w:r>
        <w:t xml:space="preserve"> summarizes the performance results alongside actual timing data fr</w:t>
      </w:r>
      <w:r>
        <w:t xml:space="preserve">om the </w:t>
      </w:r>
      <w:proofErr w:type="spellStart"/>
      <w:r>
        <w:t>GitHub</w:t>
      </w:r>
      <w:proofErr w:type="spellEnd"/>
      <w:r>
        <w:t xml:space="preserve"> Actions execution graph</w:t>
      </w:r>
      <w:r>
        <w:rPr>
          <w:spacing w:val="40"/>
        </w:rPr>
        <w:t xml:space="preserve"> </w:t>
      </w:r>
      <w:r>
        <w:t xml:space="preserve">in Fig. </w:t>
      </w:r>
      <w:hyperlink w:anchor="_bookmark1" w:history="1">
        <w:r>
          <w:t>2.</w:t>
        </w:r>
      </w:hyperlink>
      <w:r>
        <w:t xml:space="preserve"> ARM64 DEB finished in 11 minutes 5 seconds, ARM64</w:t>
      </w:r>
      <w:r>
        <w:rPr>
          <w:spacing w:val="39"/>
        </w:rPr>
        <w:t xml:space="preserve"> </w:t>
      </w:r>
      <w:r>
        <w:t>RPM</w:t>
      </w:r>
      <w:r>
        <w:rPr>
          <w:spacing w:val="38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11</w:t>
      </w:r>
      <w:r>
        <w:rPr>
          <w:spacing w:val="39"/>
        </w:rPr>
        <w:t xml:space="preserve"> </w:t>
      </w:r>
      <w:r>
        <w:t>minutes</w:t>
      </w:r>
      <w:r>
        <w:rPr>
          <w:spacing w:val="39"/>
        </w:rPr>
        <w:t xml:space="preserve"> </w:t>
      </w:r>
      <w:r>
        <w:t>4</w:t>
      </w:r>
      <w:r>
        <w:rPr>
          <w:spacing w:val="39"/>
        </w:rPr>
        <w:t xml:space="preserve"> </w:t>
      </w:r>
      <w:r>
        <w:t>seconds,</w:t>
      </w:r>
      <w:r>
        <w:rPr>
          <w:spacing w:val="39"/>
        </w:rPr>
        <w:t xml:space="preserve"> </w:t>
      </w:r>
      <w:r>
        <w:t>x86</w:t>
      </w:r>
      <w:r>
        <w:rPr>
          <w:noProof/>
          <w:spacing w:val="-1"/>
          <w:position w:val="-2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64</w:t>
      </w:r>
      <w:r>
        <w:rPr>
          <w:spacing w:val="39"/>
        </w:rPr>
        <w:t xml:space="preserve"> </w:t>
      </w:r>
      <w:r>
        <w:t>DEB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rPr>
          <w:spacing w:val="-10"/>
        </w:rPr>
        <w:t>9</w:t>
      </w:r>
    </w:p>
    <w:p w:rsidR="001A2F43" w:rsidRDefault="004C2AB4">
      <w:pPr>
        <w:pStyle w:val="BodyText"/>
        <w:spacing w:line="249" w:lineRule="auto"/>
        <w:ind w:left="259"/>
        <w:jc w:val="both"/>
      </w:pPr>
      <w:proofErr w:type="gramStart"/>
      <w:r>
        <w:t>minutes</w:t>
      </w:r>
      <w:proofErr w:type="gramEnd"/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seconds,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x86</w:t>
      </w:r>
      <w:r>
        <w:rPr>
          <w:noProof/>
          <w:position w:val="-2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64</w:t>
      </w:r>
      <w:r>
        <w:rPr>
          <w:spacing w:val="-2"/>
        </w:rPr>
        <w:t xml:space="preserve"> </w:t>
      </w:r>
      <w:r>
        <w:t>RPM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seconds. Because all four jobs r</w:t>
      </w:r>
      <w:r>
        <w:t>an concurrently in the build matrix,</w:t>
      </w:r>
      <w:r>
        <w:rPr>
          <w:spacing w:val="40"/>
        </w:rPr>
        <w:t xml:space="preserve"> </w:t>
      </w:r>
      <w:r>
        <w:t xml:space="preserve">total wall-clock time was set by the slowest job—about 11 minutes—versus the 118 minutes needed to run the same four builds sequentially by hand. That is a reduction of more than 90%. </w:t>
      </w:r>
      <w:proofErr w:type="spellStart"/>
      <w:r>
        <w:t>Docker</w:t>
      </w:r>
      <w:proofErr w:type="spellEnd"/>
      <w:r>
        <w:t xml:space="preserve"> image preparation and kernel</w:t>
      </w:r>
      <w:r>
        <w:t xml:space="preserve"> source fetching happen</w:t>
      </w:r>
      <w:r>
        <w:rPr>
          <w:spacing w:val="40"/>
        </w:rPr>
        <w:t xml:space="preserve"> </w:t>
      </w:r>
      <w:r>
        <w:t>concurrently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prepare</w:t>
      </w:r>
      <w:r>
        <w:rPr>
          <w:spacing w:val="40"/>
        </w:rPr>
        <w:t xml:space="preserve"> </w:t>
      </w:r>
      <w:r>
        <w:t>stage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 xml:space="preserve">on the critical path. The QEMU boot test added 33 seconds of overhead, and the </w:t>
      </w:r>
      <w:proofErr w:type="spellStart"/>
      <w:r>
        <w:t>GitHub</w:t>
      </w:r>
      <w:proofErr w:type="spellEnd"/>
      <w:r>
        <w:t xml:space="preserve"> Release step took 10 seconds.</w:t>
      </w:r>
    </w:p>
    <w:p w:rsidR="001A2F43" w:rsidRDefault="001A2F43">
      <w:pPr>
        <w:pStyle w:val="BodyText"/>
        <w:spacing w:before="79"/>
      </w:pPr>
    </w:p>
    <w:p w:rsidR="001A2F43" w:rsidRDefault="004C2AB4">
      <w:pPr>
        <w:spacing w:line="182" w:lineRule="exact"/>
        <w:ind w:left="259"/>
        <w:jc w:val="center"/>
        <w:rPr>
          <w:sz w:val="16"/>
        </w:rPr>
      </w:pPr>
      <w:bookmarkStart w:id="26" w:name="_bookmark5"/>
      <w:bookmarkEnd w:id="26"/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IV</w:t>
      </w:r>
    </w:p>
    <w:p w:rsidR="001A2F43" w:rsidRDefault="004C2AB4">
      <w:pPr>
        <w:spacing w:line="134" w:lineRule="exact"/>
        <w:ind w:left="259"/>
        <w:jc w:val="center"/>
        <w:rPr>
          <w:sz w:val="16"/>
        </w:rPr>
      </w:pPr>
      <w:r>
        <w:rPr>
          <w:smallCaps/>
          <w:sz w:val="16"/>
        </w:rPr>
        <w:t>Performance</w:t>
      </w:r>
      <w:r>
        <w:rPr>
          <w:smallCaps/>
          <w:spacing w:val="43"/>
          <w:sz w:val="16"/>
        </w:rPr>
        <w:t xml:space="preserve"> </w:t>
      </w:r>
      <w:r>
        <w:rPr>
          <w:smallCaps/>
          <w:sz w:val="16"/>
        </w:rPr>
        <w:t>Comparison:</w:t>
      </w:r>
      <w:r>
        <w:rPr>
          <w:smallCaps/>
          <w:spacing w:val="33"/>
          <w:sz w:val="16"/>
        </w:rPr>
        <w:t xml:space="preserve"> </w:t>
      </w:r>
      <w:r>
        <w:rPr>
          <w:smallCaps/>
          <w:sz w:val="16"/>
        </w:rPr>
        <w:t>Manual</w:t>
      </w:r>
      <w:r>
        <w:rPr>
          <w:smallCaps/>
          <w:spacing w:val="44"/>
          <w:sz w:val="16"/>
        </w:rPr>
        <w:t xml:space="preserve"> </w:t>
      </w:r>
      <w:r>
        <w:rPr>
          <w:smallCaps/>
          <w:sz w:val="16"/>
        </w:rPr>
        <w:t>vs.</w:t>
      </w:r>
      <w:r>
        <w:rPr>
          <w:smallCaps/>
          <w:spacing w:val="33"/>
          <w:sz w:val="16"/>
        </w:rPr>
        <w:t xml:space="preserve"> </w:t>
      </w:r>
      <w:r>
        <w:rPr>
          <w:smallCaps/>
          <w:sz w:val="16"/>
        </w:rPr>
        <w:t>Automated</w:t>
      </w:r>
      <w:r>
        <w:rPr>
          <w:smallCaps/>
          <w:spacing w:val="44"/>
          <w:sz w:val="16"/>
        </w:rPr>
        <w:t xml:space="preserve"> </w:t>
      </w:r>
      <w:r>
        <w:rPr>
          <w:smallCaps/>
          <w:spacing w:val="-2"/>
          <w:sz w:val="16"/>
        </w:rPr>
        <w:t>Pipeline</w:t>
      </w:r>
    </w:p>
    <w:p w:rsidR="001A2F43" w:rsidRDefault="004C2AB4">
      <w:pPr>
        <w:pStyle w:val="ListParagraph"/>
        <w:numPr>
          <w:ilvl w:val="0"/>
          <w:numId w:val="3"/>
        </w:numPr>
        <w:tabs>
          <w:tab w:val="left" w:pos="480"/>
        </w:tabs>
        <w:spacing w:before="71"/>
        <w:ind w:left="480" w:hanging="281"/>
        <w:jc w:val="both"/>
        <w:rPr>
          <w:i/>
          <w:sz w:val="20"/>
        </w:rPr>
      </w:pPr>
      <w:r>
        <w:br w:type="column"/>
      </w:r>
      <w:bookmarkStart w:id="27" w:name="Reliability_and_Reproducibility"/>
      <w:bookmarkEnd w:id="27"/>
      <w:r>
        <w:rPr>
          <w:i/>
          <w:sz w:val="20"/>
        </w:rPr>
        <w:lastRenderedPageBreak/>
        <w:t>Reliability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Reproducibility</w:t>
      </w:r>
    </w:p>
    <w:p w:rsidR="001A2F43" w:rsidRDefault="004C2AB4">
      <w:pPr>
        <w:pStyle w:val="BodyText"/>
        <w:spacing w:before="113" w:line="249" w:lineRule="auto"/>
        <w:ind w:left="199" w:right="977" w:firstLine="199"/>
        <w:jc w:val="both"/>
      </w:pPr>
      <w:r>
        <w:t>Build</w:t>
      </w:r>
      <w:r>
        <w:rPr>
          <w:spacing w:val="35"/>
        </w:rPr>
        <w:t xml:space="preserve"> </w:t>
      </w:r>
      <w:r>
        <w:t>failures</w:t>
      </w:r>
      <w:r>
        <w:rPr>
          <w:spacing w:val="35"/>
        </w:rPr>
        <w:t xml:space="preserve"> </w:t>
      </w:r>
      <w:r>
        <w:t>dropped</w:t>
      </w:r>
      <w:r>
        <w:rPr>
          <w:spacing w:val="35"/>
        </w:rPr>
        <w:t xml:space="preserve"> </w:t>
      </w:r>
      <w:r>
        <w:t>from</w:t>
      </w:r>
      <w:r>
        <w:rPr>
          <w:spacing w:val="35"/>
        </w:rPr>
        <w:t xml:space="preserve"> </w:t>
      </w:r>
      <w:r>
        <w:t>18%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manual</w:t>
      </w:r>
      <w:r>
        <w:rPr>
          <w:spacing w:val="35"/>
        </w:rPr>
        <w:t xml:space="preserve"> </w:t>
      </w:r>
      <w:r>
        <w:t>baseline to 3% in the automated pipeline. The residual 3% traces to transient network errors during source download, which are outside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framework’s</w:t>
      </w:r>
      <w:r>
        <w:rPr>
          <w:spacing w:val="-6"/>
        </w:rPr>
        <w:t xml:space="preserve"> </w:t>
      </w:r>
      <w:r>
        <w:t>control.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manual</w:t>
      </w:r>
      <w:r>
        <w:rPr>
          <w:spacing w:val="-6"/>
        </w:rPr>
        <w:t xml:space="preserve"> </w:t>
      </w:r>
      <w:r>
        <w:t>18%</w:t>
      </w:r>
      <w:r>
        <w:rPr>
          <w:spacing w:val="-6"/>
        </w:rPr>
        <w:t xml:space="preserve"> </w:t>
      </w:r>
      <w:r>
        <w:t>broke</w:t>
      </w:r>
      <w:r>
        <w:rPr>
          <w:spacing w:val="-6"/>
        </w:rPr>
        <w:t xml:space="preserve"> </w:t>
      </w:r>
      <w:r>
        <w:t xml:space="preserve">down as </w:t>
      </w:r>
      <w:proofErr w:type="spellStart"/>
      <w:r>
        <w:t>toolchain</w:t>
      </w:r>
      <w:proofErr w:type="spellEnd"/>
      <w:r>
        <w:t xml:space="preserve"> version conflicts (7%), missing build </w:t>
      </w:r>
      <w:proofErr w:type="spellStart"/>
      <w:r>
        <w:t>dependen-cies</w:t>
      </w:r>
      <w:proofErr w:type="spellEnd"/>
      <w:r>
        <w:t xml:space="preserve"> (6%), and configuration errors (5%). All three of those categories are eliminated by the containerized environment, which gives every run the same, fully specified execution </w:t>
      </w:r>
      <w:r>
        <w:rPr>
          <w:spacing w:val="-2"/>
        </w:rPr>
        <w:t>contex</w:t>
      </w:r>
      <w:r>
        <w:rPr>
          <w:spacing w:val="-2"/>
        </w:rPr>
        <w:t>t.</w:t>
      </w:r>
    </w:p>
    <w:p w:rsidR="001A2F43" w:rsidRDefault="004C2AB4">
      <w:pPr>
        <w:pStyle w:val="BodyText"/>
        <w:spacing w:before="11" w:line="249" w:lineRule="auto"/>
        <w:ind w:left="199" w:right="977" w:firstLine="199"/>
        <w:jc w:val="both"/>
      </w:pPr>
      <w:r>
        <w:t>Reproducibility was tested by running identical builds one week apart and comparing package checksums. The manual workflow</w:t>
      </w:r>
      <w:r>
        <w:rPr>
          <w:spacing w:val="-9"/>
        </w:rPr>
        <w:t xml:space="preserve"> </w:t>
      </w:r>
      <w:r>
        <w:t>hit</w:t>
      </w:r>
      <w:r>
        <w:rPr>
          <w:spacing w:val="-9"/>
        </w:rPr>
        <w:t xml:space="preserve"> </w:t>
      </w:r>
      <w:r>
        <w:t>bit-for-bit</w:t>
      </w:r>
      <w:r>
        <w:rPr>
          <w:spacing w:val="-9"/>
        </w:rPr>
        <w:t xml:space="preserve"> </w:t>
      </w:r>
      <w:r>
        <w:t>reproducibility</w:t>
      </w:r>
      <w:r>
        <w:rPr>
          <w:spacing w:val="-9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67%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time—host package updates between runs silently changed the build environment. The</w:t>
      </w:r>
      <w:r>
        <w:t xml:space="preserve"> automated pipeline achieved 98% repro-</w:t>
      </w:r>
      <w:proofErr w:type="spellStart"/>
      <w:r>
        <w:t>ducibility</w:t>
      </w:r>
      <w:proofErr w:type="spellEnd"/>
      <w:r>
        <w:t xml:space="preserve">. The remaining 2% came from timestamp embed-ding in the RPM </w:t>
      </w:r>
      <w:proofErr w:type="spellStart"/>
      <w:r>
        <w:t>changelog</w:t>
      </w:r>
      <w:proofErr w:type="spellEnd"/>
      <w:r>
        <w:t xml:space="preserve"> field, which is a known behavior of </w:t>
      </w:r>
      <w:proofErr w:type="spellStart"/>
      <w:r>
        <w:rPr>
          <w:rFonts w:ascii="Courier New" w:hAnsi="Courier New"/>
        </w:rPr>
        <w:t>rpmbuild</w:t>
      </w:r>
      <w:proofErr w:type="spellEnd"/>
      <w:r>
        <w:rPr>
          <w:rFonts w:ascii="Courier New" w:hAnsi="Courier New"/>
          <w:spacing w:val="-40"/>
        </w:rPr>
        <w:t xml:space="preserve"> </w:t>
      </w:r>
      <w:r>
        <w:t>itself rather than anything the pipeline does.</w:t>
      </w:r>
    </w:p>
    <w:p w:rsidR="001A2F43" w:rsidRDefault="004C2AB4">
      <w:pPr>
        <w:pStyle w:val="ListParagraph"/>
        <w:numPr>
          <w:ilvl w:val="0"/>
          <w:numId w:val="3"/>
        </w:numPr>
        <w:tabs>
          <w:tab w:val="left" w:pos="491"/>
        </w:tabs>
        <w:spacing w:before="216"/>
        <w:ind w:left="491" w:hanging="292"/>
        <w:jc w:val="both"/>
        <w:rPr>
          <w:i/>
          <w:sz w:val="20"/>
        </w:rPr>
      </w:pPr>
      <w:bookmarkStart w:id="28" w:name="Resource_Utilization"/>
      <w:bookmarkEnd w:id="28"/>
      <w:r>
        <w:rPr>
          <w:i/>
          <w:sz w:val="20"/>
        </w:rPr>
        <w:t>Resource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Utilization</w:t>
      </w:r>
    </w:p>
    <w:p w:rsidR="001A2F43" w:rsidRDefault="004C2AB4">
      <w:pPr>
        <w:pStyle w:val="BodyText"/>
        <w:spacing w:before="113" w:line="249" w:lineRule="auto"/>
        <w:ind w:left="199" w:right="977" w:firstLine="199"/>
        <w:jc w:val="both"/>
      </w:pPr>
      <w:r>
        <w:t>Table</w:t>
      </w:r>
      <w:r>
        <w:rPr>
          <w:spacing w:val="-6"/>
        </w:rPr>
        <w:t xml:space="preserve"> </w:t>
      </w:r>
      <w:hyperlink w:anchor="_bookmark6" w:history="1">
        <w:r>
          <w:t>V</w:t>
        </w:r>
      </w:hyperlink>
      <w:r>
        <w:rPr>
          <w:spacing w:val="-6"/>
        </w:rPr>
        <w:t xml:space="preserve"> </w:t>
      </w:r>
      <w:r>
        <w:t>lists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resource</w:t>
      </w:r>
      <w:r>
        <w:rPr>
          <w:spacing w:val="-6"/>
        </w:rPr>
        <w:t xml:space="preserve"> </w:t>
      </w:r>
      <w:r>
        <w:t>requirements.</w:t>
      </w:r>
      <w:r>
        <w:rPr>
          <w:spacing w:val="-6"/>
        </w:rPr>
        <w:t xml:space="preserve"> </w:t>
      </w:r>
      <w:r>
        <w:t>Disk</w:t>
      </w:r>
      <w:r>
        <w:rPr>
          <w:spacing w:val="-6"/>
        </w:rPr>
        <w:t xml:space="preserve"> </w:t>
      </w:r>
      <w:r>
        <w:t xml:space="preserve">figures cover </w:t>
      </w:r>
      <w:proofErr w:type="spellStart"/>
      <w:r>
        <w:t>Docker</w:t>
      </w:r>
      <w:proofErr w:type="spellEnd"/>
      <w:r>
        <w:t xml:space="preserve"> images plus the kernel source tree. Teams with limited storage can pull images on demand instead of caching them, at the cost of additional setup time per run.</w:t>
      </w:r>
    </w:p>
    <w:p w:rsidR="001A2F43" w:rsidRDefault="001A2F43">
      <w:pPr>
        <w:pStyle w:val="BodyText"/>
        <w:spacing w:before="84"/>
      </w:pPr>
    </w:p>
    <w:p w:rsidR="001A2F43" w:rsidRDefault="004C2AB4">
      <w:pPr>
        <w:spacing w:line="182" w:lineRule="exact"/>
        <w:ind w:right="778"/>
        <w:jc w:val="center"/>
        <w:rPr>
          <w:sz w:val="16"/>
        </w:rPr>
      </w:pPr>
      <w:bookmarkStart w:id="29" w:name="_bookmark6"/>
      <w:bookmarkEnd w:id="29"/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10"/>
          <w:sz w:val="16"/>
        </w:rPr>
        <w:t>V</w:t>
      </w:r>
    </w:p>
    <w:p w:rsidR="001A2F43" w:rsidRDefault="004C2AB4">
      <w:pPr>
        <w:spacing w:line="182" w:lineRule="exact"/>
        <w:ind w:right="778"/>
        <w:jc w:val="center"/>
        <w:rPr>
          <w:sz w:val="16"/>
        </w:rPr>
      </w:pPr>
      <w:r>
        <w:rPr>
          <w:smallCaps/>
          <w:sz w:val="16"/>
        </w:rPr>
        <w:t>System</w:t>
      </w:r>
      <w:r>
        <w:rPr>
          <w:smallCaps/>
          <w:spacing w:val="44"/>
          <w:sz w:val="16"/>
        </w:rPr>
        <w:t xml:space="preserve"> </w:t>
      </w:r>
      <w:r>
        <w:rPr>
          <w:smallCaps/>
          <w:sz w:val="16"/>
        </w:rPr>
        <w:t>Resource</w:t>
      </w:r>
      <w:r>
        <w:rPr>
          <w:smallCaps/>
          <w:spacing w:val="45"/>
          <w:sz w:val="16"/>
        </w:rPr>
        <w:t xml:space="preserve"> </w:t>
      </w:r>
      <w:r>
        <w:rPr>
          <w:smallCaps/>
          <w:spacing w:val="-2"/>
          <w:sz w:val="16"/>
        </w:rPr>
        <w:t>Requirements</w:t>
      </w:r>
    </w:p>
    <w:p w:rsidR="001A2F43" w:rsidRDefault="001A2F43">
      <w:pPr>
        <w:pStyle w:val="BodyText"/>
        <w:spacing w:before="10"/>
        <w:rPr>
          <w:sz w:val="17"/>
        </w:rPr>
      </w:pPr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659"/>
        <w:gridCol w:w="725"/>
        <w:gridCol w:w="1095"/>
      </w:tblGrid>
      <w:tr w:rsidR="001A2F43">
        <w:trPr>
          <w:trHeight w:val="271"/>
        </w:trPr>
        <w:tc>
          <w:tcPr>
            <w:tcW w:w="1603" w:type="dxa"/>
            <w:tcBorders>
              <w:top w:val="single" w:sz="8" w:space="0" w:color="000000"/>
              <w:bottom w:val="single" w:sz="4" w:space="0" w:color="000000"/>
            </w:tcBorders>
          </w:tcPr>
          <w:p w:rsidR="001A2F43" w:rsidRDefault="004C2AB4">
            <w:pPr>
              <w:pStyle w:val="TableParagraph"/>
              <w:spacing w:before="32" w:line="240" w:lineRule="auto"/>
              <w:ind w:left="7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Resource</w:t>
            </w:r>
          </w:p>
        </w:tc>
        <w:tc>
          <w:tcPr>
            <w:tcW w:w="659" w:type="dxa"/>
            <w:tcBorders>
              <w:top w:val="single" w:sz="8" w:space="0" w:color="000000"/>
              <w:bottom w:val="single" w:sz="4" w:space="0" w:color="000000"/>
            </w:tcBorders>
          </w:tcPr>
          <w:p w:rsidR="001A2F43" w:rsidRDefault="004C2AB4">
            <w:pPr>
              <w:pStyle w:val="TableParagraph"/>
              <w:spacing w:before="32" w:line="240" w:lineRule="auto"/>
              <w:ind w:left="3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Min.</w:t>
            </w:r>
          </w:p>
        </w:tc>
        <w:tc>
          <w:tcPr>
            <w:tcW w:w="725" w:type="dxa"/>
            <w:tcBorders>
              <w:top w:val="single" w:sz="8" w:space="0" w:color="000000"/>
              <w:bottom w:val="single" w:sz="4" w:space="0" w:color="000000"/>
            </w:tcBorders>
          </w:tcPr>
          <w:p w:rsidR="001A2F43" w:rsidRDefault="004C2AB4">
            <w:pPr>
              <w:pStyle w:val="TableParagraph"/>
              <w:spacing w:before="32" w:line="240" w:lineRule="auto"/>
              <w:ind w:left="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Rec.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4" w:space="0" w:color="000000"/>
            </w:tcBorders>
          </w:tcPr>
          <w:p w:rsidR="001A2F43" w:rsidRDefault="004C2AB4">
            <w:pPr>
              <w:pStyle w:val="TableParagraph"/>
              <w:spacing w:before="32" w:line="240" w:lineRule="auto"/>
              <w:ind w:left="0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Build</w:t>
            </w:r>
          </w:p>
        </w:tc>
      </w:tr>
      <w:tr w:rsidR="001A2F43">
        <w:trPr>
          <w:trHeight w:val="222"/>
        </w:trPr>
        <w:tc>
          <w:tcPr>
            <w:tcW w:w="1603" w:type="dxa"/>
            <w:tcBorders>
              <w:top w:val="single" w:sz="4" w:space="0" w:color="000000"/>
            </w:tcBorders>
          </w:tcPr>
          <w:p w:rsidR="001A2F43" w:rsidRDefault="004C2AB4">
            <w:pPr>
              <w:pStyle w:val="TableParagraph"/>
              <w:spacing w:before="34" w:line="168" w:lineRule="exact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Runner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RAM</w:t>
            </w:r>
          </w:p>
        </w:tc>
        <w:tc>
          <w:tcPr>
            <w:tcW w:w="659" w:type="dxa"/>
            <w:tcBorders>
              <w:top w:val="single" w:sz="4" w:space="0" w:color="000000"/>
            </w:tcBorders>
          </w:tcPr>
          <w:p w:rsidR="001A2F43" w:rsidRDefault="004C2AB4">
            <w:pPr>
              <w:pStyle w:val="TableParagraph"/>
              <w:spacing w:before="34" w:line="168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4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GB</w:t>
            </w:r>
          </w:p>
        </w:tc>
        <w:tc>
          <w:tcPr>
            <w:tcW w:w="725" w:type="dxa"/>
            <w:tcBorders>
              <w:top w:val="single" w:sz="4" w:space="0" w:color="000000"/>
            </w:tcBorders>
          </w:tcPr>
          <w:p w:rsidR="001A2F43" w:rsidRDefault="004C2AB4">
            <w:pPr>
              <w:pStyle w:val="TableParagraph"/>
              <w:spacing w:before="34" w:line="168" w:lineRule="exact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7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GB</w:t>
            </w:r>
          </w:p>
        </w:tc>
        <w:tc>
          <w:tcPr>
            <w:tcW w:w="1095" w:type="dxa"/>
            <w:tcBorders>
              <w:top w:val="single" w:sz="4" w:space="0" w:color="000000"/>
            </w:tcBorders>
          </w:tcPr>
          <w:p w:rsidR="001A2F43" w:rsidRDefault="004C2AB4">
            <w:pPr>
              <w:pStyle w:val="TableParagraph"/>
              <w:spacing w:before="8" w:line="194" w:lineRule="exact"/>
              <w:ind w:left="0"/>
              <w:rPr>
                <w:sz w:val="16"/>
              </w:rPr>
            </w:pPr>
            <w:r>
              <w:rPr>
                <w:rFonts w:ascii="Lucida Sans Unicode" w:hAnsi="Lucida Sans Unicode"/>
                <w:sz w:val="16"/>
              </w:rPr>
              <w:t>∼</w:t>
            </w:r>
            <w:r>
              <w:rPr>
                <w:sz w:val="16"/>
              </w:rPr>
              <w:t>3.5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GB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peak</w:t>
            </w:r>
          </w:p>
        </w:tc>
      </w:tr>
      <w:tr w:rsidR="001A2F43">
        <w:trPr>
          <w:trHeight w:val="179"/>
        </w:trPr>
        <w:tc>
          <w:tcPr>
            <w:tcW w:w="1603" w:type="dxa"/>
          </w:tcPr>
          <w:p w:rsidR="001A2F43" w:rsidRDefault="004C2AB4">
            <w:pPr>
              <w:pStyle w:val="TableParagraph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Runner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vCPUs</w:t>
            </w:r>
            <w:proofErr w:type="spellEnd"/>
          </w:p>
        </w:tc>
        <w:tc>
          <w:tcPr>
            <w:tcW w:w="659" w:type="dxa"/>
          </w:tcPr>
          <w:p w:rsidR="001A2F43" w:rsidRDefault="004C2AB4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25" w:type="dxa"/>
          </w:tcPr>
          <w:p w:rsidR="001A2F43" w:rsidRDefault="004C2AB4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95" w:type="dxa"/>
          </w:tcPr>
          <w:p w:rsidR="001A2F43" w:rsidRDefault="004C2AB4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</w:tr>
      <w:tr w:rsidR="001A2F43">
        <w:trPr>
          <w:trHeight w:val="179"/>
        </w:trPr>
        <w:tc>
          <w:tcPr>
            <w:tcW w:w="1603" w:type="dxa"/>
          </w:tcPr>
          <w:p w:rsidR="001A2F43" w:rsidRDefault="004C2AB4">
            <w:pPr>
              <w:pStyle w:val="TableParagraph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Disk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(images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1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src</w:t>
            </w:r>
            <w:proofErr w:type="spellEnd"/>
            <w:r>
              <w:rPr>
                <w:spacing w:val="-4"/>
                <w:sz w:val="16"/>
              </w:rPr>
              <w:t>)</w:t>
            </w:r>
          </w:p>
        </w:tc>
        <w:tc>
          <w:tcPr>
            <w:tcW w:w="659" w:type="dxa"/>
          </w:tcPr>
          <w:p w:rsidR="001A2F43" w:rsidRDefault="004C2AB4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20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GB</w:t>
            </w:r>
          </w:p>
        </w:tc>
        <w:tc>
          <w:tcPr>
            <w:tcW w:w="725" w:type="dxa"/>
          </w:tcPr>
          <w:p w:rsidR="001A2F43" w:rsidRDefault="004C2AB4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40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GB</w:t>
            </w:r>
          </w:p>
        </w:tc>
        <w:tc>
          <w:tcPr>
            <w:tcW w:w="1095" w:type="dxa"/>
          </w:tcPr>
          <w:p w:rsidR="001A2F43" w:rsidRDefault="004C2AB4">
            <w:pPr>
              <w:pStyle w:val="TableParagraph"/>
              <w:ind w:left="0"/>
              <w:rPr>
                <w:sz w:val="16"/>
              </w:rPr>
            </w:pPr>
            <w:r>
              <w:rPr>
                <w:rFonts w:ascii="Lucida Sans Unicode" w:hAnsi="Lucida Sans Unicode"/>
                <w:sz w:val="16"/>
              </w:rPr>
              <w:t>∼</w:t>
            </w:r>
            <w:r>
              <w:rPr>
                <w:sz w:val="16"/>
              </w:rPr>
              <w:t>15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GB</w:t>
            </w:r>
          </w:p>
        </w:tc>
      </w:tr>
      <w:tr w:rsidR="001A2F43">
        <w:trPr>
          <w:trHeight w:val="179"/>
        </w:trPr>
        <w:tc>
          <w:tcPr>
            <w:tcW w:w="1603" w:type="dxa"/>
          </w:tcPr>
          <w:p w:rsidR="001A2F43" w:rsidRDefault="004C2AB4">
            <w:pPr>
              <w:pStyle w:val="TableParagraph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Outbound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network</w:t>
            </w:r>
          </w:p>
        </w:tc>
        <w:tc>
          <w:tcPr>
            <w:tcW w:w="659" w:type="dxa"/>
          </w:tcPr>
          <w:p w:rsidR="001A2F43" w:rsidRDefault="004C2AB4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2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Mbps</w:t>
            </w:r>
          </w:p>
        </w:tc>
        <w:tc>
          <w:tcPr>
            <w:tcW w:w="725" w:type="dxa"/>
          </w:tcPr>
          <w:p w:rsidR="001A2F43" w:rsidRDefault="004C2AB4">
            <w:pPr>
              <w:pStyle w:val="TableParagraph"/>
              <w:ind w:left="0"/>
              <w:rPr>
                <w:sz w:val="16"/>
              </w:rPr>
            </w:pPr>
            <w:r>
              <w:rPr>
                <w:spacing w:val="-2"/>
                <w:sz w:val="16"/>
              </w:rPr>
              <w:t>10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Mbps</w:t>
            </w:r>
          </w:p>
        </w:tc>
        <w:tc>
          <w:tcPr>
            <w:tcW w:w="1095" w:type="dxa"/>
          </w:tcPr>
          <w:p w:rsidR="001A2F43" w:rsidRDefault="004C2AB4">
            <w:pPr>
              <w:pStyle w:val="TableParagraph"/>
              <w:ind w:left="0"/>
              <w:rPr>
                <w:sz w:val="16"/>
              </w:rPr>
            </w:pPr>
            <w:r>
              <w:rPr>
                <w:rFonts w:ascii="Lucida Sans Unicode" w:hAnsi="Lucida Sans Unicode"/>
                <w:sz w:val="16"/>
              </w:rPr>
              <w:t>∼</w:t>
            </w:r>
            <w:r>
              <w:rPr>
                <w:sz w:val="16"/>
              </w:rPr>
              <w:t>900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MB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dl</w:t>
            </w:r>
          </w:p>
        </w:tc>
      </w:tr>
      <w:tr w:rsidR="001A2F43">
        <w:trPr>
          <w:trHeight w:val="228"/>
        </w:trPr>
        <w:tc>
          <w:tcPr>
            <w:tcW w:w="1603" w:type="dxa"/>
            <w:tcBorders>
              <w:bottom w:val="single" w:sz="8" w:space="0" w:color="000000"/>
            </w:tcBorders>
          </w:tcPr>
          <w:p w:rsidR="001A2F43" w:rsidRDefault="004C2AB4">
            <w:pPr>
              <w:pStyle w:val="TableParagraph"/>
              <w:spacing w:line="176" w:lineRule="exact"/>
              <w:ind w:left="79"/>
              <w:jc w:val="left"/>
              <w:rPr>
                <w:sz w:val="16"/>
              </w:rPr>
            </w:pPr>
            <w:r>
              <w:rPr>
                <w:sz w:val="16"/>
              </w:rPr>
              <w:t>Build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(4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targets)</w:t>
            </w:r>
          </w:p>
        </w:tc>
        <w:tc>
          <w:tcPr>
            <w:tcW w:w="659" w:type="dxa"/>
            <w:tcBorders>
              <w:bottom w:val="single" w:sz="8" w:space="0" w:color="000000"/>
            </w:tcBorders>
          </w:tcPr>
          <w:p w:rsidR="001A2F43" w:rsidRDefault="004C2AB4">
            <w:pPr>
              <w:pStyle w:val="TableParagraph"/>
              <w:spacing w:line="176" w:lineRule="exact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60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min</w:t>
            </w:r>
          </w:p>
        </w:tc>
        <w:tc>
          <w:tcPr>
            <w:tcW w:w="725" w:type="dxa"/>
            <w:tcBorders>
              <w:bottom w:val="single" w:sz="8" w:space="0" w:color="000000"/>
            </w:tcBorders>
          </w:tcPr>
          <w:p w:rsidR="001A2F43" w:rsidRDefault="004C2AB4">
            <w:pPr>
              <w:pStyle w:val="TableParagraph"/>
              <w:spacing w:line="209" w:lineRule="exact"/>
              <w:ind w:left="0"/>
              <w:rPr>
                <w:sz w:val="16"/>
              </w:rPr>
            </w:pPr>
            <w:r>
              <w:rPr>
                <w:rFonts w:ascii="Lucida Sans Unicode" w:hAnsi="Lucida Sans Unicode"/>
                <w:sz w:val="16"/>
              </w:rPr>
              <w:t>∼</w:t>
            </w:r>
            <w:r>
              <w:rPr>
                <w:sz w:val="16"/>
              </w:rPr>
              <w:t>11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min</w:t>
            </w:r>
          </w:p>
        </w:tc>
        <w:tc>
          <w:tcPr>
            <w:tcW w:w="1095" w:type="dxa"/>
            <w:tcBorders>
              <w:bottom w:val="single" w:sz="8" w:space="0" w:color="000000"/>
            </w:tcBorders>
          </w:tcPr>
          <w:p w:rsidR="001A2F43" w:rsidRDefault="004C2AB4">
            <w:pPr>
              <w:pStyle w:val="TableParagraph"/>
              <w:spacing w:line="176" w:lineRule="exact"/>
              <w:ind w:left="0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</w:tr>
    </w:tbl>
    <w:p w:rsidR="001A2F43" w:rsidRDefault="001A2F43">
      <w:pPr>
        <w:pStyle w:val="BodyText"/>
        <w:rPr>
          <w:sz w:val="12"/>
        </w:rPr>
      </w:pPr>
    </w:p>
    <w:p w:rsidR="001A2F43" w:rsidRDefault="001A2F43">
      <w:pPr>
        <w:pStyle w:val="BodyText"/>
        <w:rPr>
          <w:sz w:val="12"/>
        </w:rPr>
      </w:pPr>
    </w:p>
    <w:p w:rsidR="001A2F43" w:rsidRDefault="001A2F43">
      <w:pPr>
        <w:pStyle w:val="BodyText"/>
        <w:spacing w:before="41"/>
        <w:rPr>
          <w:sz w:val="12"/>
        </w:rPr>
      </w:pPr>
    </w:p>
    <w:p w:rsidR="001A2F43" w:rsidRDefault="004C2AB4">
      <w:pPr>
        <w:pStyle w:val="ListParagraph"/>
        <w:numPr>
          <w:ilvl w:val="0"/>
          <w:numId w:val="4"/>
        </w:numPr>
        <w:tabs>
          <w:tab w:val="left" w:pos="2353"/>
        </w:tabs>
        <w:ind w:left="2353" w:hanging="367"/>
        <w:jc w:val="left"/>
        <w:rPr>
          <w:sz w:val="20"/>
        </w:rPr>
      </w:pPr>
      <w:bookmarkStart w:id="30" w:name="Discussion"/>
      <w:bookmarkEnd w:id="30"/>
      <w:r>
        <w:rPr>
          <w:smallCaps/>
          <w:spacing w:val="-2"/>
          <w:sz w:val="20"/>
        </w:rPr>
        <w:t>Discussion</w:t>
      </w:r>
    </w:p>
    <w:p w:rsidR="001A2F43" w:rsidRDefault="004C2AB4">
      <w:pPr>
        <w:pStyle w:val="ListParagraph"/>
        <w:numPr>
          <w:ilvl w:val="0"/>
          <w:numId w:val="2"/>
        </w:numPr>
        <w:tabs>
          <w:tab w:val="left" w:pos="469"/>
        </w:tabs>
        <w:spacing w:before="142"/>
        <w:ind w:left="469" w:hanging="270"/>
        <w:jc w:val="both"/>
        <w:rPr>
          <w:i/>
          <w:sz w:val="20"/>
        </w:rPr>
      </w:pPr>
      <w:bookmarkStart w:id="31" w:name="Significance_of_the_Results"/>
      <w:bookmarkEnd w:id="31"/>
      <w:r>
        <w:rPr>
          <w:i/>
          <w:sz w:val="20"/>
        </w:rPr>
        <w:t>Significance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1"/>
          <w:sz w:val="20"/>
        </w:rPr>
        <w:t xml:space="preserve"> </w:t>
      </w:r>
      <w:r>
        <w:rPr>
          <w:i/>
          <w:spacing w:val="-2"/>
          <w:sz w:val="20"/>
        </w:rPr>
        <w:t>Results</w:t>
      </w:r>
    </w:p>
    <w:p w:rsidR="001A2F43" w:rsidRDefault="004C2AB4">
      <w:pPr>
        <w:pStyle w:val="BodyText"/>
        <w:spacing w:before="113" w:line="249" w:lineRule="auto"/>
        <w:ind w:left="199" w:right="977" w:firstLine="199"/>
        <w:jc w:val="both"/>
      </w:pPr>
      <w:r>
        <w:t>The numbers confirm what we set out to show: standard CI/CD</w:t>
      </w:r>
      <w:r>
        <w:rPr>
          <w:spacing w:val="-3"/>
        </w:rPr>
        <w:t xml:space="preserve"> </w:t>
      </w:r>
      <w:r>
        <w:t>tooling</w:t>
      </w:r>
      <w:r>
        <w:rPr>
          <w:spacing w:val="-3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Linux</w:t>
      </w:r>
      <w:r>
        <w:rPr>
          <w:spacing w:val="-3"/>
        </w:rPr>
        <w:t xml:space="preserve"> </w:t>
      </w:r>
      <w:r>
        <w:t>kernel</w:t>
      </w:r>
      <w:r>
        <w:rPr>
          <w:spacing w:val="-3"/>
        </w:rPr>
        <w:t xml:space="preserve"> </w:t>
      </w:r>
      <w:r>
        <w:t>compilation</w:t>
      </w:r>
      <w:r>
        <w:rPr>
          <w:spacing w:val="-2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 as it does to application software. The drop in failure rate</w:t>
      </w:r>
      <w:r>
        <w:rPr>
          <w:spacing w:val="80"/>
        </w:rPr>
        <w:t xml:space="preserve"> </w:t>
      </w:r>
      <w:r>
        <w:t>from 18% to 3% has real operational weight. A team running daily</w:t>
      </w:r>
      <w:r>
        <w:rPr>
          <w:spacing w:val="4"/>
        </w:rPr>
        <w:t xml:space="preserve"> </w:t>
      </w:r>
      <w:r>
        <w:t>builds</w:t>
      </w:r>
      <w:r>
        <w:rPr>
          <w:spacing w:val="4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18%</w:t>
      </w:r>
      <w:r>
        <w:rPr>
          <w:spacing w:val="4"/>
        </w:rPr>
        <w:t xml:space="preserve"> </w:t>
      </w:r>
      <w:r>
        <w:t>failure</w:t>
      </w:r>
      <w:r>
        <w:rPr>
          <w:spacing w:val="4"/>
        </w:rPr>
        <w:t xml:space="preserve"> </w:t>
      </w:r>
      <w:r>
        <w:t>rate</w:t>
      </w:r>
      <w:r>
        <w:rPr>
          <w:spacing w:val="5"/>
        </w:rPr>
        <w:t xml:space="preserve"> </w:t>
      </w:r>
      <w:r>
        <w:t>faces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failed</w:t>
      </w:r>
      <w:r>
        <w:rPr>
          <w:spacing w:val="4"/>
        </w:rPr>
        <w:t xml:space="preserve"> </w:t>
      </w:r>
      <w:r>
        <w:t>build</w:t>
      </w:r>
      <w:r>
        <w:rPr>
          <w:spacing w:val="5"/>
        </w:rPr>
        <w:t xml:space="preserve"> </w:t>
      </w:r>
      <w:r>
        <w:rPr>
          <w:spacing w:val="-2"/>
        </w:rPr>
        <w:t>roughly</w:t>
      </w:r>
    </w:p>
    <w:p w:rsidR="001A2F43" w:rsidRDefault="001A2F43">
      <w:pPr>
        <w:pStyle w:val="BodyText"/>
        <w:spacing w:line="249" w:lineRule="auto"/>
        <w:jc w:val="both"/>
        <w:sectPr w:rsidR="001A2F43">
          <w:pgSz w:w="12240" w:h="15840"/>
          <w:pgMar w:top="920" w:right="0" w:bottom="280" w:left="720" w:header="720" w:footer="720" w:gutter="0"/>
          <w:cols w:num="2" w:space="720" w:equalWidth="0">
            <w:col w:w="5281" w:space="40"/>
            <w:col w:w="6199"/>
          </w:cols>
        </w:sectPr>
      </w:pPr>
    </w:p>
    <w:p w:rsidR="001A2F43" w:rsidRDefault="004C2AB4">
      <w:pPr>
        <w:pStyle w:val="BodyText"/>
        <w:tabs>
          <w:tab w:val="left" w:pos="5257"/>
        </w:tabs>
        <w:spacing w:line="228" w:lineRule="exact"/>
        <w:ind w:left="326"/>
        <w:jc w:val="both"/>
      </w:pPr>
      <w:r>
        <w:rPr>
          <w:u w:val="single"/>
        </w:rPr>
        <w:lastRenderedPageBreak/>
        <w:tab/>
      </w:r>
      <w:r>
        <w:rPr>
          <w:spacing w:val="80"/>
        </w:rPr>
        <w:t xml:space="preserve">  </w:t>
      </w:r>
      <w:proofErr w:type="gramStart"/>
      <w:r>
        <w:t>one</w:t>
      </w:r>
      <w:proofErr w:type="gramEnd"/>
      <w:r>
        <w:rPr>
          <w:spacing w:val="30"/>
        </w:rPr>
        <w:t xml:space="preserve"> </w:t>
      </w:r>
      <w:r>
        <w:t>day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five,</w:t>
      </w:r>
      <w:r>
        <w:rPr>
          <w:spacing w:val="30"/>
        </w:rPr>
        <w:t xml:space="preserve"> </w:t>
      </w:r>
      <w:r>
        <w:t>each</w:t>
      </w:r>
      <w:r>
        <w:rPr>
          <w:spacing w:val="30"/>
        </w:rPr>
        <w:t xml:space="preserve"> </w:t>
      </w:r>
      <w:r>
        <w:t>requiring</w:t>
      </w:r>
      <w:r>
        <w:rPr>
          <w:spacing w:val="30"/>
        </w:rPr>
        <w:t xml:space="preserve"> </w:t>
      </w:r>
      <w:r>
        <w:t>manual</w:t>
      </w:r>
      <w:r>
        <w:rPr>
          <w:spacing w:val="30"/>
        </w:rPr>
        <w:t xml:space="preserve"> </w:t>
      </w:r>
      <w:r>
        <w:t>investigation.</w:t>
      </w:r>
      <w:r>
        <w:rPr>
          <w:spacing w:val="30"/>
        </w:rPr>
        <w:t xml:space="preserve"> </w:t>
      </w:r>
      <w:r>
        <w:t>Moving</w:t>
      </w:r>
    </w:p>
    <w:p w:rsidR="001A2F43" w:rsidRDefault="004C2AB4">
      <w:pPr>
        <w:pStyle w:val="BodyText"/>
        <w:spacing w:before="9" w:line="249" w:lineRule="auto"/>
        <w:ind w:left="5519" w:right="977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626402</wp:posOffset>
                </wp:positionH>
                <wp:positionV relativeFrom="paragraph">
                  <wp:posOffset>27693</wp:posOffset>
                </wp:positionV>
                <wp:extent cx="3179445" cy="148145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9445" cy="1481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8"/>
                              <w:gridCol w:w="653"/>
                              <w:gridCol w:w="1338"/>
                              <w:gridCol w:w="737"/>
                            </w:tblGrid>
                            <w:tr w:rsidR="001A2F43">
                              <w:trPr>
                                <w:trHeight w:val="242"/>
                              </w:trPr>
                              <w:tc>
                                <w:tcPr>
                                  <w:tcW w:w="2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A2F43" w:rsidRDefault="004C2AB4">
                                  <w:pPr>
                                    <w:pStyle w:val="TableParagraph"/>
                                    <w:spacing w:before="3" w:line="240" w:lineRule="auto"/>
                                    <w:ind w:left="59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Metric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A2F43" w:rsidRDefault="004C2AB4">
                                  <w:pPr>
                                    <w:pStyle w:val="TableParagraph"/>
                                    <w:spacing w:before="3" w:line="240" w:lineRule="auto"/>
                                    <w:ind w:lef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Manual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A2F43" w:rsidRDefault="004C2AB4">
                                  <w:pPr>
                                    <w:pStyle w:val="TableParagraph"/>
                                    <w:spacing w:before="3" w:line="240" w:lineRule="auto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Automated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A2F43" w:rsidRDefault="004C2AB4">
                                  <w:pPr>
                                    <w:pStyle w:val="TableParagraph"/>
                                    <w:spacing w:before="3" w:line="240" w:lineRule="auto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Improv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1A2F43">
                              <w:trPr>
                                <w:trHeight w:val="222"/>
                              </w:trPr>
                              <w:tc>
                                <w:tcPr>
                                  <w:tcW w:w="2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1A2F43" w:rsidRDefault="004C2AB4">
                                  <w:pPr>
                                    <w:pStyle w:val="TableParagraph"/>
                                    <w:spacing w:before="34" w:line="168" w:lineRule="exact"/>
                                    <w:ind w:left="5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build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(4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targets)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1A2F43" w:rsidRDefault="004C2AB4">
                                  <w:pPr>
                                    <w:pStyle w:val="TableParagraph"/>
                                    <w:spacing w:before="34" w:line="168" w:lineRule="exact"/>
                                    <w:ind w:lef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118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1A2F43" w:rsidRDefault="004C2AB4">
                                  <w:pPr>
                                    <w:pStyle w:val="TableParagraph"/>
                                    <w:spacing w:before="34" w:line="168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min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(parallel)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1A2F43" w:rsidRDefault="004C2AB4">
                                  <w:pPr>
                                    <w:pStyle w:val="TableParagraph"/>
                                    <w:spacing w:before="34" w:line="168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90.7%</w:t>
                                  </w:r>
                                </w:p>
                              </w:tc>
                            </w:tr>
                            <w:tr w:rsidR="001A2F43">
                              <w:trPr>
                                <w:trHeight w:val="179"/>
                              </w:trPr>
                              <w:tc>
                                <w:tcPr>
                                  <w:tcW w:w="2158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ARM64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build: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deb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rpm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ind w:lef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11m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05s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11m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04s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1A2F43">
                              <w:trPr>
                                <w:trHeight w:val="179"/>
                              </w:trPr>
                              <w:tc>
                                <w:tcPr>
                                  <w:tcW w:w="2158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x86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64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build: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deb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rpm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ind w:lef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9m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04s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9m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50s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1A2F43">
                              <w:trPr>
                                <w:trHeight w:val="179"/>
                              </w:trPr>
                              <w:tc>
                                <w:tcPr>
                                  <w:tcW w:w="2158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Docker</w:t>
                                  </w:r>
                                  <w:proofErr w:type="spellEnd"/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image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build: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deb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rpm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ind w:lef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1m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45s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1m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21s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1A2F43">
                              <w:trPr>
                                <w:trHeight w:val="179"/>
                              </w:trPr>
                              <w:tc>
                                <w:tcPr>
                                  <w:tcW w:w="2158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Kernel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fetch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verify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ind w:lef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Manual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11s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(automated)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1A2F43">
                              <w:trPr>
                                <w:trHeight w:val="179"/>
                              </w:trPr>
                              <w:tc>
                                <w:tcPr>
                                  <w:tcW w:w="2158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QEMU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boot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validation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ind w:lef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33s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gate</w:t>
                                  </w:r>
                                </w:p>
                              </w:tc>
                            </w:tr>
                            <w:tr w:rsidR="001A2F43">
                              <w:trPr>
                                <w:trHeight w:val="179"/>
                              </w:trPr>
                              <w:tc>
                                <w:tcPr>
                                  <w:tcW w:w="2158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Release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publication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ind w:lef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Manual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10s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(automated)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1A2F43">
                              <w:trPr>
                                <w:trHeight w:val="179"/>
                              </w:trPr>
                              <w:tc>
                                <w:tcPr>
                                  <w:tcW w:w="2158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Build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failure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rate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ind w:lef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18%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3%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83.3%</w:t>
                                  </w:r>
                                </w:p>
                              </w:tc>
                            </w:tr>
                            <w:tr w:rsidR="001A2F43">
                              <w:trPr>
                                <w:trHeight w:val="179"/>
                              </w:trPr>
                              <w:tc>
                                <w:tcPr>
                                  <w:tcW w:w="2158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Packaging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error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rate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ind w:lef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12%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1%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91.7%</w:t>
                                  </w:r>
                                </w:p>
                              </w:tc>
                            </w:tr>
                            <w:tr w:rsidR="001A2F43">
                              <w:trPr>
                                <w:trHeight w:val="179"/>
                              </w:trPr>
                              <w:tc>
                                <w:tcPr>
                                  <w:tcW w:w="2158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ind w:left="5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Reproducibility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(bit-for-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bit)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ind w:lef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67%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98%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:rsidR="001A2F43" w:rsidRDefault="004C2AB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+31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pp</w:t>
                                  </w:r>
                                  <w:proofErr w:type="spellEnd"/>
                                </w:p>
                              </w:tc>
                            </w:tr>
                            <w:tr w:rsidR="001A2F43">
                              <w:trPr>
                                <w:trHeight w:val="228"/>
                              </w:trPr>
                              <w:tc>
                                <w:tcPr>
                                  <w:tcW w:w="2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1A2F43" w:rsidRDefault="004C2AB4">
                                  <w:pPr>
                                    <w:pStyle w:val="TableParagraph"/>
                                    <w:spacing w:line="176" w:lineRule="exact"/>
                                    <w:ind w:left="5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Human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release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1A2F43" w:rsidRDefault="004C2AB4">
                                  <w:pPr>
                                    <w:pStyle w:val="TableParagraph"/>
                                    <w:spacing w:line="176" w:lineRule="exact"/>
                                    <w:ind w:lef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1A2F43" w:rsidRDefault="004C2AB4">
                                  <w:pPr>
                                    <w:pStyle w:val="TableParagraph"/>
                                    <w:spacing w:line="176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1A2F43" w:rsidRDefault="004C2AB4">
                                  <w:pPr>
                                    <w:pStyle w:val="TableParagraph"/>
                                    <w:spacing w:line="176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88.9%</w:t>
                                  </w:r>
                                </w:p>
                              </w:tc>
                            </w:tr>
                          </w:tbl>
                          <w:p w:rsidR="001A2F43" w:rsidRDefault="001A2F4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2" o:spid="_x0000_s1079" type="#_x0000_t202" style="position:absolute;left:0;text-align:left;margin-left:49.3pt;margin-top:2.2pt;width:250.35pt;height:116.6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8"/>
                        <w:gridCol w:w="653"/>
                        <w:gridCol w:w="1338"/>
                        <w:gridCol w:w="737"/>
                      </w:tblGrid>
                      <w:tr w:rsidR="001A2F43">
                        <w:trPr>
                          <w:trHeight w:val="242"/>
                        </w:trPr>
                        <w:tc>
                          <w:tcPr>
                            <w:tcW w:w="2158" w:type="dxa"/>
                            <w:tcBorders>
                              <w:bottom w:val="single" w:sz="4" w:space="0" w:color="000000"/>
                            </w:tcBorders>
                          </w:tcPr>
                          <w:p w:rsidR="001A2F43" w:rsidRDefault="004C2AB4">
                            <w:pPr>
                              <w:pStyle w:val="TableParagraph"/>
                              <w:spacing w:before="3" w:line="240" w:lineRule="auto"/>
                              <w:ind w:left="59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Metric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4" w:space="0" w:color="000000"/>
                            </w:tcBorders>
                          </w:tcPr>
                          <w:p w:rsidR="001A2F43" w:rsidRDefault="004C2AB4">
                            <w:pPr>
                              <w:pStyle w:val="TableParagraph"/>
                              <w:spacing w:before="3" w:line="240" w:lineRule="auto"/>
                              <w:ind w:lef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Manual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:rsidR="001A2F43" w:rsidRDefault="004C2AB4">
                            <w:pPr>
                              <w:pStyle w:val="TableParagraph"/>
                              <w:spacing w:before="3" w:line="240" w:lineRule="auto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Automated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bottom w:val="single" w:sz="4" w:space="0" w:color="000000"/>
                            </w:tcBorders>
                          </w:tcPr>
                          <w:p w:rsidR="001A2F43" w:rsidRDefault="004C2AB4">
                            <w:pPr>
                              <w:pStyle w:val="TableParagraph"/>
                              <w:spacing w:before="3" w:line="240" w:lineRule="auto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Improv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.</w:t>
                            </w:r>
                          </w:p>
                        </w:tc>
                      </w:tr>
                      <w:tr w:rsidR="001A2F43">
                        <w:trPr>
                          <w:trHeight w:val="222"/>
                        </w:trPr>
                        <w:tc>
                          <w:tcPr>
                            <w:tcW w:w="2158" w:type="dxa"/>
                            <w:tcBorders>
                              <w:top w:val="single" w:sz="4" w:space="0" w:color="000000"/>
                            </w:tcBorders>
                          </w:tcPr>
                          <w:p w:rsidR="001A2F43" w:rsidRDefault="004C2AB4">
                            <w:pPr>
                              <w:pStyle w:val="TableParagraph"/>
                              <w:spacing w:before="34" w:line="168" w:lineRule="exact"/>
                              <w:ind w:left="5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build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(4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targets)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000000"/>
                            </w:tcBorders>
                          </w:tcPr>
                          <w:p w:rsidR="001A2F43" w:rsidRDefault="004C2AB4">
                            <w:pPr>
                              <w:pStyle w:val="TableParagraph"/>
                              <w:spacing w:before="34" w:line="168" w:lineRule="exact"/>
                              <w:ind w:lef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118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:rsidR="001A2F43" w:rsidRDefault="004C2AB4">
                            <w:pPr>
                              <w:pStyle w:val="TableParagraph"/>
                              <w:spacing w:before="34" w:line="16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(parallel)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000000"/>
                            </w:tcBorders>
                          </w:tcPr>
                          <w:p w:rsidR="001A2F43" w:rsidRDefault="004C2AB4">
                            <w:pPr>
                              <w:pStyle w:val="TableParagraph"/>
                              <w:spacing w:before="34" w:line="16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90.7%</w:t>
                            </w:r>
                          </w:p>
                        </w:tc>
                      </w:tr>
                      <w:tr w:rsidR="001A2F43">
                        <w:trPr>
                          <w:trHeight w:val="179"/>
                        </w:trPr>
                        <w:tc>
                          <w:tcPr>
                            <w:tcW w:w="2158" w:type="dxa"/>
                          </w:tcPr>
                          <w:p w:rsidR="001A2F43" w:rsidRDefault="004C2AB4"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ARM64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build: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deb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rpm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:rsidR="001A2F43" w:rsidRDefault="004C2AB4">
                            <w:pPr>
                              <w:pStyle w:val="TableParagraph"/>
                              <w:ind w:lef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:rsidR="001A2F43" w:rsidRDefault="004C2AB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11m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05s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11m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04s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:rsidR="001A2F43" w:rsidRDefault="004C2AB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–</w:t>
                            </w:r>
                          </w:p>
                        </w:tc>
                      </w:tr>
                      <w:tr w:rsidR="001A2F43">
                        <w:trPr>
                          <w:trHeight w:val="179"/>
                        </w:trPr>
                        <w:tc>
                          <w:tcPr>
                            <w:tcW w:w="2158" w:type="dxa"/>
                          </w:tcPr>
                          <w:p w:rsidR="001A2F43" w:rsidRDefault="004C2AB4"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x86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64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build: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deb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rpm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:rsidR="001A2F43" w:rsidRDefault="004C2AB4">
                            <w:pPr>
                              <w:pStyle w:val="TableParagraph"/>
                              <w:ind w:lef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:rsidR="001A2F43" w:rsidRDefault="004C2AB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9m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04s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9m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50s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:rsidR="001A2F43" w:rsidRDefault="004C2AB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–</w:t>
                            </w:r>
                          </w:p>
                        </w:tc>
                      </w:tr>
                      <w:tr w:rsidR="001A2F43">
                        <w:trPr>
                          <w:trHeight w:val="179"/>
                        </w:trPr>
                        <w:tc>
                          <w:tcPr>
                            <w:tcW w:w="2158" w:type="dxa"/>
                          </w:tcPr>
                          <w:p w:rsidR="001A2F43" w:rsidRDefault="004C2AB4"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Docker</w:t>
                            </w:r>
                            <w:proofErr w:type="spellEnd"/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image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build: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deb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rpm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:rsidR="001A2F43" w:rsidRDefault="004C2AB4">
                            <w:pPr>
                              <w:pStyle w:val="TableParagraph"/>
                              <w:ind w:lef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:rsidR="001A2F43" w:rsidRDefault="004C2AB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1m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45s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1m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21s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:rsidR="001A2F43" w:rsidRDefault="004C2AB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–</w:t>
                            </w:r>
                          </w:p>
                        </w:tc>
                      </w:tr>
                      <w:tr w:rsidR="001A2F43">
                        <w:trPr>
                          <w:trHeight w:val="179"/>
                        </w:trPr>
                        <w:tc>
                          <w:tcPr>
                            <w:tcW w:w="2158" w:type="dxa"/>
                          </w:tcPr>
                          <w:p w:rsidR="001A2F43" w:rsidRDefault="004C2AB4"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Kernel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fetch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verify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:rsidR="001A2F43" w:rsidRDefault="004C2AB4">
                            <w:pPr>
                              <w:pStyle w:val="TableParagraph"/>
                              <w:ind w:lef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Manual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:rsidR="001A2F43" w:rsidRDefault="004C2AB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11s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(automated)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:rsidR="001A2F43" w:rsidRDefault="004C2AB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–</w:t>
                            </w:r>
                          </w:p>
                        </w:tc>
                      </w:tr>
                      <w:tr w:rsidR="001A2F43">
                        <w:trPr>
                          <w:trHeight w:val="179"/>
                        </w:trPr>
                        <w:tc>
                          <w:tcPr>
                            <w:tcW w:w="2158" w:type="dxa"/>
                          </w:tcPr>
                          <w:p w:rsidR="001A2F43" w:rsidRDefault="004C2AB4"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QEMU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boot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validation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:rsidR="001A2F43" w:rsidRDefault="004C2AB4">
                            <w:pPr>
                              <w:pStyle w:val="TableParagraph"/>
                              <w:ind w:lef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:rsidR="001A2F43" w:rsidRDefault="004C2AB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33s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:rsidR="001A2F43" w:rsidRDefault="004C2AB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New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gate</w:t>
                            </w:r>
                          </w:p>
                        </w:tc>
                      </w:tr>
                      <w:tr w:rsidR="001A2F43">
                        <w:trPr>
                          <w:trHeight w:val="179"/>
                        </w:trPr>
                        <w:tc>
                          <w:tcPr>
                            <w:tcW w:w="2158" w:type="dxa"/>
                          </w:tcPr>
                          <w:p w:rsidR="001A2F43" w:rsidRDefault="004C2AB4"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Release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publication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:rsidR="001A2F43" w:rsidRDefault="004C2AB4">
                            <w:pPr>
                              <w:pStyle w:val="TableParagraph"/>
                              <w:ind w:lef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Manual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:rsidR="001A2F43" w:rsidRDefault="004C2AB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10s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(automated)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:rsidR="001A2F43" w:rsidRDefault="004C2AB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–</w:t>
                            </w:r>
                          </w:p>
                        </w:tc>
                      </w:tr>
                      <w:tr w:rsidR="001A2F43">
                        <w:trPr>
                          <w:trHeight w:val="179"/>
                        </w:trPr>
                        <w:tc>
                          <w:tcPr>
                            <w:tcW w:w="2158" w:type="dxa"/>
                          </w:tcPr>
                          <w:p w:rsidR="001A2F43" w:rsidRDefault="004C2AB4"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Build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failure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rate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:rsidR="001A2F43" w:rsidRDefault="004C2AB4">
                            <w:pPr>
                              <w:pStyle w:val="TableParagraph"/>
                              <w:ind w:lef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18%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:rsidR="001A2F43" w:rsidRDefault="004C2AB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3%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:rsidR="001A2F43" w:rsidRDefault="004C2AB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83.3%</w:t>
                            </w:r>
                          </w:p>
                        </w:tc>
                      </w:tr>
                      <w:tr w:rsidR="001A2F43">
                        <w:trPr>
                          <w:trHeight w:val="179"/>
                        </w:trPr>
                        <w:tc>
                          <w:tcPr>
                            <w:tcW w:w="2158" w:type="dxa"/>
                          </w:tcPr>
                          <w:p w:rsidR="001A2F43" w:rsidRDefault="004C2AB4"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Packaging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error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rate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:rsidR="001A2F43" w:rsidRDefault="004C2AB4">
                            <w:pPr>
                              <w:pStyle w:val="TableParagraph"/>
                              <w:ind w:lef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12%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:rsidR="001A2F43" w:rsidRDefault="004C2AB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1%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:rsidR="001A2F43" w:rsidRDefault="004C2AB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91.7%</w:t>
                            </w:r>
                          </w:p>
                        </w:tc>
                      </w:tr>
                      <w:tr w:rsidR="001A2F43">
                        <w:trPr>
                          <w:trHeight w:val="179"/>
                        </w:trPr>
                        <w:tc>
                          <w:tcPr>
                            <w:tcW w:w="2158" w:type="dxa"/>
                          </w:tcPr>
                          <w:p w:rsidR="001A2F43" w:rsidRDefault="004C2AB4">
                            <w:pPr>
                              <w:pStyle w:val="TableParagraph"/>
                              <w:ind w:left="5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Reproducibility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(bit-for-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bit)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:rsidR="001A2F43" w:rsidRDefault="004C2AB4">
                            <w:pPr>
                              <w:pStyle w:val="TableParagraph"/>
                              <w:ind w:lef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67%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:rsidR="001A2F43" w:rsidRDefault="004C2AB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98%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:rsidR="001A2F43" w:rsidRDefault="004C2AB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+31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7"/>
                                <w:sz w:val="16"/>
                              </w:rPr>
                              <w:t>pp</w:t>
                            </w:r>
                            <w:proofErr w:type="spellEnd"/>
                          </w:p>
                        </w:tc>
                      </w:tr>
                      <w:tr w:rsidR="001A2F43">
                        <w:trPr>
                          <w:trHeight w:val="228"/>
                        </w:trPr>
                        <w:tc>
                          <w:tcPr>
                            <w:tcW w:w="2158" w:type="dxa"/>
                            <w:tcBorders>
                              <w:bottom w:val="single" w:sz="8" w:space="0" w:color="000000"/>
                            </w:tcBorders>
                          </w:tcPr>
                          <w:p w:rsidR="001A2F43" w:rsidRDefault="004C2AB4">
                            <w:pPr>
                              <w:pStyle w:val="TableParagraph"/>
                              <w:spacing w:line="176" w:lineRule="exact"/>
                              <w:ind w:left="5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Human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release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:rsidR="001A2F43" w:rsidRDefault="004C2AB4">
                            <w:pPr>
                              <w:pStyle w:val="TableParagraph"/>
                              <w:spacing w:line="176" w:lineRule="exact"/>
                              <w:ind w:lef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:rsidR="001A2F43" w:rsidRDefault="004C2AB4">
                            <w:pPr>
                              <w:pStyle w:val="TableParagraph"/>
                              <w:spacing w:line="176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bottom w:val="single" w:sz="8" w:space="0" w:color="000000"/>
                            </w:tcBorders>
                          </w:tcPr>
                          <w:p w:rsidR="001A2F43" w:rsidRDefault="004C2AB4">
                            <w:pPr>
                              <w:pStyle w:val="TableParagraph"/>
                              <w:spacing w:line="176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88.9%</w:t>
                            </w:r>
                          </w:p>
                        </w:tc>
                      </w:tr>
                    </w:tbl>
                    <w:p w:rsidR="001A2F43" w:rsidRDefault="001A2F4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that</w:t>
      </w:r>
      <w:proofErr w:type="gramEnd"/>
      <w:r>
        <w:rPr>
          <w:spacing w:val="-6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occasional</w:t>
      </w:r>
      <w:r>
        <w:rPr>
          <w:spacing w:val="-6"/>
        </w:rPr>
        <w:t xml:space="preserve"> </w:t>
      </w:r>
      <w:r>
        <w:t>infrastructure</w:t>
      </w:r>
      <w:r>
        <w:rPr>
          <w:spacing w:val="-6"/>
        </w:rPr>
        <w:t xml:space="preserve"> </w:t>
      </w:r>
      <w:r>
        <w:t>maintenance</w:t>
      </w:r>
      <w:r>
        <w:rPr>
          <w:spacing w:val="-6"/>
        </w:rPr>
        <w:t xml:space="preserve"> </w:t>
      </w:r>
      <w:r>
        <w:t>instead</w:t>
      </w:r>
      <w:r>
        <w:rPr>
          <w:spacing w:val="-6"/>
        </w:rPr>
        <w:t xml:space="preserve"> </w:t>
      </w:r>
      <w:r>
        <w:t>of daily triage has a meaningful effect on how engineering time gets spent.</w:t>
      </w:r>
    </w:p>
    <w:p w:rsidR="001A2F43" w:rsidRDefault="004C2AB4">
      <w:pPr>
        <w:pStyle w:val="BodyText"/>
        <w:spacing w:before="11" w:line="249" w:lineRule="auto"/>
        <w:ind w:left="5519" w:right="977" w:firstLine="199"/>
        <w:jc w:val="both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854290</wp:posOffset>
                </wp:positionH>
                <wp:positionV relativeFrom="paragraph">
                  <wp:posOffset>81749</wp:posOffset>
                </wp:positionV>
                <wp:extent cx="50800" cy="127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60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7856" from="67.266998pt,6.436965pt" to="71.251998pt,6.436965pt" stroked="true" strokeweight=".498pt" strokecolor="#000000">
                <v:stroke dashstyle="solid"/>
                <w10:wrap type="none"/>
              </v:line>
            </w:pict>
          </mc:Fallback>
        </mc:AlternateContent>
      </w:r>
      <w:proofErr w:type="gramStart"/>
      <w:r>
        <w:t xml:space="preserve">The reproducibility improvement from 67% to 98% </w:t>
      </w:r>
      <w:r>
        <w:t>mat-</w:t>
      </w:r>
      <w:proofErr w:type="spellStart"/>
      <w:r>
        <w:t>ters</w:t>
      </w:r>
      <w:proofErr w:type="spellEnd"/>
      <w:r>
        <w:t xml:space="preserve"> for supply chain integrity.</w:t>
      </w:r>
      <w:proofErr w:type="gramEnd"/>
      <w:r>
        <w:t xml:space="preserve"> Organizations shipping kernel packages to production need to know that what they distribute was built from a known, auditable process. A pipeline where every build is defined by version-controlled configuration and runs</w:t>
      </w:r>
      <w:r>
        <w:t xml:space="preserve"> inside an immutable container offers a much stronger provenance guarantee than a manual process on developer workstations where the environment drifts over time.</w:t>
      </w:r>
    </w:p>
    <w:p w:rsidR="001A2F43" w:rsidRDefault="001A2F43">
      <w:pPr>
        <w:pStyle w:val="BodyText"/>
        <w:spacing w:line="249" w:lineRule="auto"/>
        <w:jc w:val="both"/>
        <w:sectPr w:rsidR="001A2F43">
          <w:type w:val="continuous"/>
          <w:pgSz w:w="12240" w:h="15840"/>
          <w:pgMar w:top="900" w:right="0" w:bottom="280" w:left="720" w:header="720" w:footer="720" w:gutter="0"/>
          <w:cols w:space="720"/>
        </w:sectPr>
      </w:pPr>
    </w:p>
    <w:p w:rsidR="001A2F43" w:rsidRDefault="004C2AB4">
      <w:pPr>
        <w:pStyle w:val="ListParagraph"/>
        <w:numPr>
          <w:ilvl w:val="0"/>
          <w:numId w:val="2"/>
        </w:numPr>
        <w:tabs>
          <w:tab w:val="left" w:pos="529"/>
        </w:tabs>
        <w:spacing w:before="71"/>
        <w:ind w:left="529" w:hanging="270"/>
        <w:jc w:val="both"/>
        <w:rPr>
          <w:i/>
          <w:sz w:val="20"/>
        </w:rPr>
      </w:pPr>
      <w:bookmarkStart w:id="32" w:name="Applicability_to_Different_Deployment_Co"/>
      <w:bookmarkEnd w:id="32"/>
      <w:r>
        <w:rPr>
          <w:i/>
          <w:sz w:val="20"/>
        </w:rPr>
        <w:lastRenderedPageBreak/>
        <w:t>Applicability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Different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Deployment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Contexts</w:t>
      </w:r>
    </w:p>
    <w:p w:rsidR="001A2F43" w:rsidRDefault="004C2AB4">
      <w:pPr>
        <w:pStyle w:val="BodyText"/>
        <w:spacing w:before="77" w:line="249" w:lineRule="auto"/>
        <w:ind w:left="259" w:firstLine="199"/>
        <w:jc w:val="both"/>
      </w:pPr>
      <w:r>
        <w:t>The</w:t>
      </w:r>
      <w:r>
        <w:rPr>
          <w:spacing w:val="-3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targets</w:t>
      </w:r>
      <w:r>
        <w:rPr>
          <w:spacing w:val="-3"/>
        </w:rPr>
        <w:t xml:space="preserve"> </w:t>
      </w:r>
      <w:proofErr w:type="spellStart"/>
      <w:r>
        <w:t>GitHub</w:t>
      </w:r>
      <w:proofErr w:type="spellEnd"/>
      <w:r>
        <w:rPr>
          <w:spacing w:val="-3"/>
        </w:rPr>
        <w:t xml:space="preserve"> </w:t>
      </w:r>
      <w:r>
        <w:t>Actio</w:t>
      </w:r>
      <w:r>
        <w:t>ns,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proofErr w:type="spellStart"/>
      <w:r>
        <w:t>prin-ciples</w:t>
      </w:r>
      <w:proofErr w:type="spellEnd"/>
      <w:r>
        <w:t xml:space="preserve"> transfer to </w:t>
      </w:r>
      <w:proofErr w:type="spellStart"/>
      <w:r>
        <w:t>GitLab</w:t>
      </w:r>
      <w:proofErr w:type="spellEnd"/>
      <w:r>
        <w:t xml:space="preserve"> CI/CD, Jenkins, </w:t>
      </w:r>
      <w:proofErr w:type="spellStart"/>
      <w:r>
        <w:t>Tekton</w:t>
      </w:r>
      <w:proofErr w:type="spellEnd"/>
      <w:r>
        <w:t xml:space="preserve">, and others. The </w:t>
      </w:r>
      <w:proofErr w:type="spellStart"/>
      <w:r>
        <w:t>Docker</w:t>
      </w:r>
      <w:proofErr w:type="spellEnd"/>
      <w:r>
        <w:t xml:space="preserve">-based build environments run on any container runtime, and the workflow YAML can be adapted to other CI syntax without redesigning the underlying approach. </w:t>
      </w:r>
      <w:proofErr w:type="gramStart"/>
      <w:r>
        <w:t>Tea</w:t>
      </w:r>
      <w:r>
        <w:t>ms</w:t>
      </w:r>
      <w:proofErr w:type="gramEnd"/>
      <w:r>
        <w:t xml:space="preserve"> on-premises can use self-hosted </w:t>
      </w:r>
      <w:proofErr w:type="spellStart"/>
      <w:r>
        <w:t>GitHub</w:t>
      </w:r>
      <w:proofErr w:type="spellEnd"/>
      <w:r>
        <w:t xml:space="preserve"> Actions runners or port the pipeline to their preferred CI system while keeping</w:t>
      </w:r>
      <w:r>
        <w:rPr>
          <w:spacing w:val="40"/>
        </w:rPr>
        <w:t xml:space="preserve"> </w:t>
      </w:r>
      <w:r>
        <w:t>the containerization and matrix build structure intact.</w:t>
      </w:r>
    </w:p>
    <w:p w:rsidR="001A2F43" w:rsidRDefault="004C2AB4">
      <w:pPr>
        <w:pStyle w:val="BodyText"/>
        <w:spacing w:line="249" w:lineRule="auto"/>
        <w:ind w:left="259" w:firstLine="199"/>
        <w:jc w:val="both"/>
      </w:pPr>
      <w:r>
        <w:t>For</w:t>
      </w:r>
      <w:r>
        <w:rPr>
          <w:spacing w:val="-6"/>
        </w:rPr>
        <w:t xml:space="preserve"> </w:t>
      </w:r>
      <w:r>
        <w:t>embedded</w:t>
      </w:r>
      <w:r>
        <w:rPr>
          <w:spacing w:val="-6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teams,</w:t>
      </w:r>
      <w:r>
        <w:rPr>
          <w:spacing w:val="-6"/>
        </w:rPr>
        <w:t xml:space="preserve"> </w:t>
      </w:r>
      <w:r>
        <w:t>ARM64</w:t>
      </w:r>
      <w:r>
        <w:rPr>
          <w:spacing w:val="-6"/>
        </w:rPr>
        <w:t xml:space="preserve"> </w:t>
      </w:r>
      <w:r>
        <w:t>cross-compilation</w:t>
      </w:r>
      <w:r>
        <w:rPr>
          <w:spacing w:val="-6"/>
        </w:rPr>
        <w:t xml:space="preserve"> </w:t>
      </w:r>
      <w:r>
        <w:t>on x86</w:t>
      </w:r>
      <w:r>
        <w:rPr>
          <w:noProof/>
          <w:position w:val="-2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64</w:t>
      </w:r>
      <w:r>
        <w:rPr>
          <w:spacing w:val="-12"/>
        </w:rPr>
        <w:t xml:space="preserve"> </w:t>
      </w:r>
      <w:r>
        <w:t>runners</w:t>
      </w:r>
      <w:r>
        <w:rPr>
          <w:spacing w:val="-12"/>
        </w:rPr>
        <w:t xml:space="preserve"> </w:t>
      </w:r>
      <w:r>
        <w:t>solves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common</w:t>
      </w:r>
      <w:r>
        <w:rPr>
          <w:spacing w:val="-12"/>
        </w:rPr>
        <w:t xml:space="preserve"> </w:t>
      </w:r>
      <w:r>
        <w:t>practical</w:t>
      </w:r>
      <w:r>
        <w:rPr>
          <w:spacing w:val="-12"/>
        </w:rPr>
        <w:t xml:space="preserve"> </w:t>
      </w:r>
      <w:r>
        <w:t>problem:</w:t>
      </w:r>
      <w:r>
        <w:rPr>
          <w:spacing w:val="-12"/>
        </w:rPr>
        <w:t xml:space="preserve"> </w:t>
      </w:r>
      <w:r>
        <w:t>producing and</w:t>
      </w:r>
      <w:r>
        <w:rPr>
          <w:spacing w:val="-7"/>
        </w:rPr>
        <w:t xml:space="preserve"> </w:t>
      </w:r>
      <w:r>
        <w:t>validating</w:t>
      </w:r>
      <w:r>
        <w:rPr>
          <w:spacing w:val="-7"/>
        </w:rPr>
        <w:t xml:space="preserve"> </w:t>
      </w:r>
      <w:r>
        <w:t>ARM64</w:t>
      </w:r>
      <w:r>
        <w:rPr>
          <w:spacing w:val="-7"/>
        </w:rPr>
        <w:t xml:space="preserve"> </w:t>
      </w:r>
      <w:r>
        <w:t>kernel</w:t>
      </w:r>
      <w:r>
        <w:rPr>
          <w:spacing w:val="-7"/>
        </w:rPr>
        <w:t xml:space="preserve"> </w:t>
      </w:r>
      <w:r>
        <w:t>images</w:t>
      </w:r>
      <w:r>
        <w:rPr>
          <w:spacing w:val="-7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dedicated</w:t>
      </w:r>
      <w:r>
        <w:rPr>
          <w:spacing w:val="-7"/>
        </w:rPr>
        <w:t xml:space="preserve"> </w:t>
      </w:r>
      <w:r>
        <w:t>pool of ARM64 build hardware. QEMU boot tests provide a first-pass validation that works regardless of architecture.</w:t>
      </w:r>
    </w:p>
    <w:p w:rsidR="001A2F43" w:rsidRDefault="004C2AB4">
      <w:pPr>
        <w:pStyle w:val="ListParagraph"/>
        <w:numPr>
          <w:ilvl w:val="0"/>
          <w:numId w:val="2"/>
        </w:numPr>
        <w:tabs>
          <w:tab w:val="left" w:pos="540"/>
        </w:tabs>
        <w:spacing w:before="146"/>
        <w:ind w:left="540" w:hanging="281"/>
        <w:jc w:val="both"/>
        <w:rPr>
          <w:i/>
          <w:sz w:val="20"/>
        </w:rPr>
      </w:pPr>
      <w:bookmarkStart w:id="33" w:name="Limitations"/>
      <w:bookmarkEnd w:id="33"/>
      <w:r>
        <w:rPr>
          <w:i/>
          <w:spacing w:val="-2"/>
          <w:sz w:val="20"/>
        </w:rPr>
        <w:t>Limitations</w:t>
      </w:r>
    </w:p>
    <w:p w:rsidR="001A2F43" w:rsidRDefault="004C2AB4">
      <w:pPr>
        <w:pStyle w:val="BodyText"/>
        <w:spacing w:before="76" w:line="247" w:lineRule="auto"/>
        <w:ind w:left="259" w:firstLine="199"/>
        <w:jc w:val="both"/>
      </w:pPr>
      <w:r>
        <w:t>The QEMU boot test covers early kernel initialization and multi-user target reachability, nothing more. Device-specific drivers,</w:t>
      </w:r>
      <w:r>
        <w:rPr>
          <w:spacing w:val="-13"/>
        </w:rPr>
        <w:t xml:space="preserve"> </w:t>
      </w:r>
      <w:r>
        <w:t>hardware</w:t>
      </w:r>
      <w:r>
        <w:rPr>
          <w:spacing w:val="-12"/>
        </w:rPr>
        <w:t xml:space="preserve"> </w:t>
      </w:r>
      <w:r>
        <w:t>performance</w:t>
      </w:r>
      <w:r>
        <w:rPr>
          <w:spacing w:val="-13"/>
        </w:rPr>
        <w:t xml:space="preserve"> </w:t>
      </w:r>
      <w:r>
        <w:t>characteristics,</w:t>
      </w:r>
      <w:r>
        <w:rPr>
          <w:spacing w:val="-12"/>
        </w:rPr>
        <w:t xml:space="preserve"> </w:t>
      </w:r>
      <w:r>
        <w:t>real-time</w:t>
      </w:r>
      <w:r>
        <w:rPr>
          <w:spacing w:val="-13"/>
        </w:rPr>
        <w:t xml:space="preserve"> </w:t>
      </w:r>
      <w:proofErr w:type="spellStart"/>
      <w:r>
        <w:t>behav-ior</w:t>
      </w:r>
      <w:proofErr w:type="spellEnd"/>
      <w:r>
        <w:t>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properties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outside</w:t>
      </w:r>
      <w:r>
        <w:rPr>
          <w:spacing w:val="-8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emulation</w:t>
      </w:r>
      <w:r>
        <w:rPr>
          <w:spacing w:val="-7"/>
        </w:rPr>
        <w:t xml:space="preserve"> </w:t>
      </w:r>
      <w:proofErr w:type="gramStart"/>
      <w:r>
        <w:t>can</w:t>
      </w:r>
      <w:proofErr w:type="gramEnd"/>
      <w:r>
        <w:rPr>
          <w:spacing w:val="-8"/>
        </w:rPr>
        <w:t xml:space="preserve"> </w:t>
      </w:r>
      <w:proofErr w:type="spellStart"/>
      <w:r>
        <w:t>val-idate</w:t>
      </w:r>
      <w:proofErr w:type="spellEnd"/>
      <w:r>
        <w:rPr>
          <w:spacing w:val="-4"/>
        </w:rPr>
        <w:t xml:space="preserve"> </w:t>
      </w:r>
      <w:r>
        <w:t>her</w:t>
      </w:r>
      <w:r>
        <w:t>e.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deployments,</w:t>
      </w:r>
      <w:r>
        <w:rPr>
          <w:spacing w:val="-4"/>
        </w:rPr>
        <w:t xml:space="preserve"> </w:t>
      </w:r>
      <w:r>
        <w:t>QEMU</w:t>
      </w:r>
      <w:r>
        <w:rPr>
          <w:spacing w:val="-4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 xml:space="preserve">should be treated as a necessary first gate rather than a complete validation—physical hardware testing remains important. The current framework also supports only two architectures and two </w:t>
      </w:r>
      <w:proofErr w:type="gramStart"/>
      <w:r>
        <w:t>package</w:t>
      </w:r>
      <w:proofErr w:type="gramEnd"/>
      <w:r>
        <w:t xml:space="preserve"> formats. Addin</w:t>
      </w:r>
      <w:r>
        <w:t xml:space="preserve">g RISC-V support or Alpine’s </w:t>
      </w:r>
      <w:proofErr w:type="spellStart"/>
      <w:r>
        <w:rPr>
          <w:rFonts w:ascii="Courier New" w:hAnsi="Courier New"/>
        </w:rPr>
        <w:t>apk</w:t>
      </w:r>
      <w:proofErr w:type="spellEnd"/>
      <w:r>
        <w:rPr>
          <w:rFonts w:ascii="Courier New" w:hAnsi="Courier New"/>
          <w:spacing w:val="-16"/>
        </w:rPr>
        <w:t xml:space="preserve"> </w:t>
      </w:r>
      <w:r>
        <w:t xml:space="preserve">format would require new </w:t>
      </w:r>
      <w:proofErr w:type="spellStart"/>
      <w:r>
        <w:t>Docker</w:t>
      </w:r>
      <w:proofErr w:type="spellEnd"/>
      <w:r>
        <w:t xml:space="preserve"> images and build scripts. Finally, parallel build time is bounded by the slowest single job on available runner capacity; teams with tight time budgets may need to invest in more powerful sel</w:t>
      </w:r>
      <w:r>
        <w:t>f-hosted runner hardware.</w:t>
      </w:r>
    </w:p>
    <w:p w:rsidR="001A2F43" w:rsidRDefault="004C2AB4">
      <w:pPr>
        <w:pStyle w:val="ListParagraph"/>
        <w:numPr>
          <w:ilvl w:val="0"/>
          <w:numId w:val="4"/>
        </w:numPr>
        <w:tabs>
          <w:tab w:val="left" w:pos="2252"/>
        </w:tabs>
        <w:spacing w:before="160"/>
        <w:ind w:left="2252" w:hanging="291"/>
        <w:jc w:val="left"/>
        <w:rPr>
          <w:sz w:val="20"/>
        </w:rPr>
      </w:pPr>
      <w:bookmarkStart w:id="34" w:name="Future_Work"/>
      <w:bookmarkEnd w:id="34"/>
      <w:r>
        <w:rPr>
          <w:smallCaps/>
          <w:sz w:val="20"/>
        </w:rPr>
        <w:t>Future</w:t>
      </w:r>
      <w:r>
        <w:rPr>
          <w:smallCaps/>
          <w:spacing w:val="58"/>
          <w:sz w:val="20"/>
        </w:rPr>
        <w:t xml:space="preserve"> </w:t>
      </w:r>
      <w:r>
        <w:rPr>
          <w:smallCaps/>
          <w:spacing w:val="-4"/>
          <w:sz w:val="20"/>
        </w:rPr>
        <w:t>Work</w:t>
      </w:r>
    </w:p>
    <w:p w:rsidR="001A2F43" w:rsidRDefault="004C2AB4">
      <w:pPr>
        <w:pStyle w:val="BodyText"/>
        <w:spacing w:before="80" w:line="247" w:lineRule="auto"/>
        <w:ind w:left="259" w:firstLine="199"/>
        <w:jc w:val="both"/>
      </w:pPr>
      <w:r>
        <w:t>Several</w:t>
      </w:r>
      <w:r>
        <w:rPr>
          <w:spacing w:val="-2"/>
        </w:rPr>
        <w:t xml:space="preserve"> </w:t>
      </w:r>
      <w:r>
        <w:t>directions</w:t>
      </w:r>
      <w:r>
        <w:rPr>
          <w:spacing w:val="-2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worth</w:t>
      </w:r>
      <w:r>
        <w:rPr>
          <w:spacing w:val="-2"/>
        </w:rPr>
        <w:t xml:space="preserve"> </w:t>
      </w:r>
      <w:r>
        <w:t>exploring.</w:t>
      </w:r>
      <w:r>
        <w:rPr>
          <w:spacing w:val="-2"/>
        </w:rPr>
        <w:t xml:space="preserve"> </w:t>
      </w:r>
      <w:r>
        <w:t>Distributed</w:t>
      </w:r>
      <w:r>
        <w:rPr>
          <w:spacing w:val="-2"/>
        </w:rPr>
        <w:t xml:space="preserve"> </w:t>
      </w:r>
      <w:proofErr w:type="spellStart"/>
      <w:r>
        <w:t>compi-lation</w:t>
      </w:r>
      <w:proofErr w:type="spellEnd"/>
      <w:r>
        <w:rPr>
          <w:spacing w:val="-13"/>
        </w:rPr>
        <w:t xml:space="preserve"> </w:t>
      </w:r>
      <w:r>
        <w:t>via</w:t>
      </w:r>
      <w:r>
        <w:rPr>
          <w:spacing w:val="-12"/>
        </w:rPr>
        <w:t xml:space="preserve"> </w:t>
      </w:r>
      <w:proofErr w:type="spellStart"/>
      <w:r>
        <w:rPr>
          <w:rFonts w:ascii="Courier New"/>
        </w:rPr>
        <w:t>distcc</w:t>
      </w:r>
      <w:proofErr w:type="spellEnd"/>
      <w:r>
        <w:rPr>
          <w:rFonts w:ascii="Courier New"/>
          <w:spacing w:val="-30"/>
        </w:rPr>
        <w:t xml:space="preserve"> </w:t>
      </w:r>
      <w:r>
        <w:t>or</w:t>
      </w:r>
      <w:r>
        <w:rPr>
          <w:spacing w:val="-13"/>
        </w:rPr>
        <w:t xml:space="preserve"> </w:t>
      </w:r>
      <w:proofErr w:type="spellStart"/>
      <w:r>
        <w:rPr>
          <w:rFonts w:ascii="Courier New"/>
        </w:rPr>
        <w:t>icecc</w:t>
      </w:r>
      <w:proofErr w:type="spellEnd"/>
      <w:r>
        <w:rPr>
          <w:rFonts w:ascii="Courier New"/>
          <w:spacing w:val="-30"/>
        </w:rPr>
        <w:t xml:space="preserve"> </w:t>
      </w:r>
      <w:r>
        <w:t>could</w:t>
      </w:r>
      <w:r>
        <w:rPr>
          <w:spacing w:val="-12"/>
        </w:rPr>
        <w:t xml:space="preserve"> </w:t>
      </w:r>
      <w:r>
        <w:t>push</w:t>
      </w:r>
      <w:r>
        <w:rPr>
          <w:spacing w:val="-13"/>
        </w:rPr>
        <w:t xml:space="preserve"> </w:t>
      </w:r>
      <w:r>
        <w:t>per-target</w:t>
      </w:r>
      <w:r>
        <w:rPr>
          <w:spacing w:val="-12"/>
        </w:rPr>
        <w:t xml:space="preserve"> </w:t>
      </w:r>
      <w:r>
        <w:t>build</w:t>
      </w:r>
      <w:r>
        <w:rPr>
          <w:spacing w:val="-13"/>
        </w:rPr>
        <w:t xml:space="preserve"> </w:t>
      </w:r>
      <w:r>
        <w:t>time further</w:t>
      </w:r>
      <w:r>
        <w:rPr>
          <w:spacing w:val="-1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spreading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machines.</w:t>
      </w:r>
      <w:r>
        <w:rPr>
          <w:spacing w:val="-1"/>
        </w:rPr>
        <w:t xml:space="preserve"> </w:t>
      </w:r>
      <w:r>
        <w:t>In-</w:t>
      </w:r>
      <w:proofErr w:type="spellStart"/>
      <w:r>
        <w:t>tegration</w:t>
      </w:r>
      <w:proofErr w:type="spellEnd"/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proofErr w:type="spellStart"/>
      <w:r>
        <w:t>Kubernetes</w:t>
      </w:r>
      <w:proofErr w:type="spellEnd"/>
      <w:r>
        <w:t>-based</w:t>
      </w:r>
      <w:r>
        <w:rPr>
          <w:spacing w:val="-7"/>
        </w:rPr>
        <w:t xml:space="preserve"> </w:t>
      </w:r>
      <w:proofErr w:type="spellStart"/>
      <w:r>
        <w:t>Tekton</w:t>
      </w:r>
      <w:proofErr w:type="spellEnd"/>
      <w:r>
        <w:rPr>
          <w:spacing w:val="-7"/>
        </w:rPr>
        <w:t xml:space="preserve"> </w:t>
      </w:r>
      <w:r>
        <w:t>pipelines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 xml:space="preserve">make the framework available inside organizations that standardize on </w:t>
      </w:r>
      <w:proofErr w:type="spellStart"/>
      <w:r>
        <w:t>Kubernetes</w:t>
      </w:r>
      <w:proofErr w:type="spellEnd"/>
      <w:r>
        <w:t xml:space="preserve"> for developer tooling.</w:t>
      </w:r>
    </w:p>
    <w:p w:rsidR="001A2F43" w:rsidRDefault="004C2AB4">
      <w:pPr>
        <w:pStyle w:val="BodyText"/>
        <w:spacing w:line="247" w:lineRule="auto"/>
        <w:ind w:left="259" w:firstLine="199"/>
        <w:jc w:val="both"/>
      </w:pPr>
      <w:r>
        <w:t xml:space="preserve">Adding static analysis stages—running the kernel’s built-in </w:t>
      </w:r>
      <w:r>
        <w:rPr>
          <w:rFonts w:ascii="Courier New" w:hAnsi="Courier New"/>
          <w:spacing w:val="-2"/>
        </w:rPr>
        <w:t>sparse</w:t>
      </w:r>
      <w:r>
        <w:rPr>
          <w:rFonts w:ascii="Courier New" w:hAnsi="Courier New"/>
          <w:spacing w:val="-28"/>
        </w:rPr>
        <w:t xml:space="preserve"> </w:t>
      </w:r>
      <w:r>
        <w:rPr>
          <w:spacing w:val="-2"/>
        </w:rPr>
        <w:t>checker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proofErr w:type="spellStart"/>
      <w:r>
        <w:rPr>
          <w:rFonts w:ascii="Courier New" w:hAnsi="Courier New"/>
          <w:spacing w:val="-2"/>
        </w:rPr>
        <w:t>smatch</w:t>
      </w:r>
      <w:proofErr w:type="spellEnd"/>
      <w:r>
        <w:rPr>
          <w:rFonts w:ascii="Courier New" w:hAnsi="Courier New"/>
          <w:spacing w:val="-28"/>
        </w:rPr>
        <w:t xml:space="preserve"> </w:t>
      </w:r>
      <w:r>
        <w:rPr>
          <w:spacing w:val="-2"/>
        </w:rPr>
        <w:t>analyzer—before</w:t>
      </w:r>
      <w:r>
        <w:rPr>
          <w:spacing w:val="15"/>
        </w:rPr>
        <w:t xml:space="preserve"> </w:t>
      </w:r>
      <w:r>
        <w:rPr>
          <w:spacing w:val="-2"/>
        </w:rPr>
        <w:t xml:space="preserve">packaging </w:t>
      </w:r>
      <w:r>
        <w:t>would catch certain c</w:t>
      </w:r>
      <w:r>
        <w:t>lasses of defects without needing a run-time test. Training a machine learning model on accumulated build logs to predict which commits are likely to fail could let the team prioritize investigation and reduce the lag between introducing a regression and d</w:t>
      </w:r>
      <w:r>
        <w:t xml:space="preserve">etecting it </w:t>
      </w:r>
      <w:hyperlink w:anchor="_bookmark16" w:history="1">
        <w:r>
          <w:t>[10].</w:t>
        </w:r>
      </w:hyperlink>
    </w:p>
    <w:p w:rsidR="001A2F43" w:rsidRDefault="004C2AB4">
      <w:pPr>
        <w:pStyle w:val="BodyText"/>
        <w:spacing w:line="249" w:lineRule="auto"/>
        <w:ind w:left="259" w:firstLine="199"/>
        <w:jc w:val="both"/>
      </w:pPr>
      <w:r>
        <w:t xml:space="preserve">Hardware-backed package signing integrated into the re-lease stage would satisfy the requirements of organizations with formal software supply chain security policies. </w:t>
      </w:r>
      <w:proofErr w:type="spellStart"/>
      <w:r>
        <w:t>Generat-ing</w:t>
      </w:r>
      <w:proofErr w:type="spellEnd"/>
      <w:r>
        <w:t xml:space="preserve"> and publishing Software Bil</w:t>
      </w:r>
      <w:r>
        <w:t xml:space="preserve">ls of Materials in </w:t>
      </w:r>
      <w:proofErr w:type="spellStart"/>
      <w:r>
        <w:t>CycloneDX</w:t>
      </w:r>
      <w:proofErr w:type="spellEnd"/>
      <w:r>
        <w:t xml:space="preserve"> or SPDX format alongside packages would support </w:t>
      </w:r>
      <w:proofErr w:type="spellStart"/>
      <w:r>
        <w:t>compli-ance</w:t>
      </w:r>
      <w:proofErr w:type="spellEnd"/>
      <w:r>
        <w:t xml:space="preserve"> workflows in regulated industries.</w:t>
      </w:r>
    </w:p>
    <w:p w:rsidR="001A2F43" w:rsidRDefault="004C2AB4">
      <w:pPr>
        <w:pStyle w:val="ListParagraph"/>
        <w:numPr>
          <w:ilvl w:val="0"/>
          <w:numId w:val="4"/>
        </w:numPr>
        <w:tabs>
          <w:tab w:val="left" w:pos="2370"/>
        </w:tabs>
        <w:spacing w:before="143"/>
        <w:ind w:left="2370" w:hanging="367"/>
        <w:jc w:val="left"/>
        <w:rPr>
          <w:sz w:val="20"/>
        </w:rPr>
      </w:pPr>
      <w:bookmarkStart w:id="35" w:name="Conclusion"/>
      <w:bookmarkEnd w:id="35"/>
      <w:r>
        <w:rPr>
          <w:smallCaps/>
          <w:spacing w:val="-2"/>
          <w:sz w:val="20"/>
        </w:rPr>
        <w:t>Conclusion</w:t>
      </w:r>
    </w:p>
    <w:p w:rsidR="001A2F43" w:rsidRDefault="004C2AB4">
      <w:pPr>
        <w:pStyle w:val="BodyText"/>
        <w:spacing w:before="80" w:line="249" w:lineRule="auto"/>
        <w:ind w:left="259" w:firstLine="199"/>
        <w:jc w:val="both"/>
      </w:pPr>
      <w:r>
        <w:t>This</w:t>
      </w:r>
      <w:r>
        <w:rPr>
          <w:spacing w:val="-11"/>
        </w:rPr>
        <w:t xml:space="preserve"> </w:t>
      </w:r>
      <w:r>
        <w:t>paper</w:t>
      </w:r>
      <w:r>
        <w:rPr>
          <w:spacing w:val="-11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described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CI/CD</w:t>
      </w:r>
      <w:r>
        <w:rPr>
          <w:spacing w:val="-11"/>
        </w:rPr>
        <w:t xml:space="preserve"> </w:t>
      </w:r>
      <w:r>
        <w:t>framework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automating Linux kernel builds and multi-architecture package genera-</w:t>
      </w:r>
      <w:proofErr w:type="spellStart"/>
      <w:r>
        <w:t>tion</w:t>
      </w:r>
      <w:proofErr w:type="spellEnd"/>
      <w:r>
        <w:t>.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system</w:t>
      </w:r>
      <w:r>
        <w:rPr>
          <w:spacing w:val="15"/>
        </w:rPr>
        <w:t xml:space="preserve"> </w:t>
      </w:r>
      <w:r>
        <w:t>combines</w:t>
      </w:r>
      <w:r>
        <w:rPr>
          <w:spacing w:val="15"/>
        </w:rPr>
        <w:t xml:space="preserve"> </w:t>
      </w:r>
      <w:proofErr w:type="spellStart"/>
      <w:r>
        <w:t>GitHub</w:t>
      </w:r>
      <w:proofErr w:type="spellEnd"/>
      <w:r>
        <w:rPr>
          <w:spacing w:val="15"/>
        </w:rPr>
        <w:t xml:space="preserve"> </w:t>
      </w:r>
      <w:r>
        <w:t>Actions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2"/>
        </w:rPr>
        <w:t>orchestration,</w:t>
      </w:r>
    </w:p>
    <w:p w:rsidR="001A2F43" w:rsidRDefault="004C2AB4">
      <w:pPr>
        <w:pStyle w:val="BodyText"/>
        <w:spacing w:before="71" w:line="249" w:lineRule="auto"/>
        <w:ind w:left="199" w:right="977"/>
        <w:jc w:val="both"/>
      </w:pPr>
      <w:r>
        <w:br w:type="column"/>
      </w:r>
      <w:proofErr w:type="spellStart"/>
      <w:r>
        <w:lastRenderedPageBreak/>
        <w:t>Docker</w:t>
      </w:r>
      <w:proofErr w:type="spellEnd"/>
      <w:r>
        <w:t xml:space="preserve"> containers for consistent build environments, cross-compilation </w:t>
      </w:r>
      <w:proofErr w:type="spellStart"/>
      <w:r>
        <w:t>toolchains</w:t>
      </w:r>
      <w:proofErr w:type="spellEnd"/>
      <w:r>
        <w:t xml:space="preserve"> for ARM64 and x86</w:t>
      </w:r>
      <w:r>
        <w:rPr>
          <w:noProof/>
          <w:position w:val="-2"/>
          <w:lang w:val="en-IN" w:eastAsia="en-IN"/>
        </w:rPr>
        <w:drawing>
          <wp:inline distT="0" distB="0" distL="0" distR="0">
            <wp:extent cx="63258" cy="6324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64 support, and QEMU</w:t>
      </w:r>
      <w:r>
        <w:rPr>
          <w:spacing w:val="31"/>
        </w:rPr>
        <w:t xml:space="preserve"> </w:t>
      </w:r>
      <w:r>
        <w:t>emulation</w:t>
      </w:r>
      <w:r>
        <w:rPr>
          <w:spacing w:val="3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automated</w:t>
      </w:r>
      <w:r>
        <w:rPr>
          <w:spacing w:val="31"/>
        </w:rPr>
        <w:t xml:space="preserve"> </w:t>
      </w:r>
      <w:r>
        <w:t>boot</w:t>
      </w:r>
      <w:r>
        <w:rPr>
          <w:spacing w:val="31"/>
        </w:rPr>
        <w:t xml:space="preserve"> </w:t>
      </w:r>
      <w:r>
        <w:t>validation.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result is a single triggered workf</w:t>
      </w:r>
      <w:r>
        <w:t>low that produces RPM and DEB packages for both major architectures, with a mandatory boot test gate before any package is released.</w:t>
      </w:r>
    </w:p>
    <w:p w:rsidR="001A2F43" w:rsidRDefault="004C2AB4">
      <w:pPr>
        <w:pStyle w:val="BodyText"/>
        <w:spacing w:line="249" w:lineRule="auto"/>
        <w:ind w:left="199" w:right="977" w:firstLine="199"/>
        <w:jc w:val="both"/>
      </w:pPr>
      <w:r>
        <w:t xml:space="preserve">Measured against a manual baseline, the pipeline cuts </w:t>
      </w:r>
      <w:r>
        <w:t>total build time for four targets by over 90% through parallelism, reduces the build failure rate by 83.3% through environment isolation, and raises bit-for-bit reproducibility from 67% to 98% through containerization. Human effort per release drops from r</w:t>
      </w:r>
      <w:r>
        <w:t>oughly 45 minutes to about 5 minutes, shifting time from repetitive assembly work to higher-value engineering.</w:t>
      </w:r>
    </w:p>
    <w:p w:rsidR="001A2F43" w:rsidRDefault="004C2AB4">
      <w:pPr>
        <w:pStyle w:val="BodyText"/>
        <w:spacing w:line="249" w:lineRule="auto"/>
        <w:ind w:left="199" w:right="977" w:firstLine="199"/>
        <w:jc w:val="both"/>
      </w:pPr>
      <w:r>
        <w:t xml:space="preserve">We have released the framework as open-source, intending it for adoption by embedded development teams, distribution maintainers, and enterprise </w:t>
      </w:r>
      <w:r>
        <w:t xml:space="preserve">Linux operators who want a </w:t>
      </w:r>
      <w:proofErr w:type="spellStart"/>
      <w:r>
        <w:t>scal</w:t>
      </w:r>
      <w:proofErr w:type="spellEnd"/>
      <w:r>
        <w:t xml:space="preserve">-able and auditable build process. It demonstrates that </w:t>
      </w:r>
      <w:proofErr w:type="spellStart"/>
      <w:r>
        <w:t>DevOps</w:t>
      </w:r>
      <w:proofErr w:type="spellEnd"/>
      <w:r>
        <w:t xml:space="preserve"> practices which have long been standard in application soft-ware are equally applicable—and equally valuable—in the system software domain, where the stakes of di</w:t>
      </w:r>
      <w:r>
        <w:t>stributing a broken build are correspondingly higher.</w:t>
      </w:r>
    </w:p>
    <w:p w:rsidR="001A2F43" w:rsidRDefault="004C2AB4">
      <w:pPr>
        <w:pStyle w:val="BodyText"/>
        <w:spacing w:before="103"/>
        <w:ind w:right="779"/>
        <w:jc w:val="center"/>
      </w:pPr>
      <w:r>
        <w:rPr>
          <w:smallCaps/>
          <w:spacing w:val="-2"/>
        </w:rPr>
        <w:t>Acknowledgment</w:t>
      </w:r>
    </w:p>
    <w:p w:rsidR="001A2F43" w:rsidRDefault="004C2AB4">
      <w:pPr>
        <w:pStyle w:val="BodyText"/>
        <w:spacing w:before="68" w:line="249" w:lineRule="auto"/>
        <w:ind w:left="199" w:right="977" w:firstLine="199"/>
        <w:jc w:val="both"/>
      </w:pPr>
      <w:r>
        <w:t>The</w:t>
      </w:r>
      <w:r>
        <w:rPr>
          <w:spacing w:val="-4"/>
        </w:rPr>
        <w:t xml:space="preserve"> </w:t>
      </w:r>
      <w:r>
        <w:t>authors</w:t>
      </w:r>
      <w:r>
        <w:rPr>
          <w:spacing w:val="-4"/>
        </w:rPr>
        <w:t xml:space="preserve"> </w:t>
      </w:r>
      <w:r>
        <w:t>thank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and Engineering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facilities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MIT</w:t>
      </w:r>
      <w:r>
        <w:rPr>
          <w:spacing w:val="40"/>
        </w:rPr>
        <w:t xml:space="preserve"> </w:t>
      </w:r>
      <w:r>
        <w:t>Art</w:t>
      </w:r>
      <w:r>
        <w:rPr>
          <w:spacing w:val="40"/>
        </w:rPr>
        <w:t xml:space="preserve"> </w:t>
      </w:r>
      <w:r>
        <w:t xml:space="preserve">Design and Technology University Pune for providing the </w:t>
      </w:r>
      <w:proofErr w:type="spellStart"/>
      <w:r>
        <w:t>computa-tional</w:t>
      </w:r>
      <w:proofErr w:type="spellEnd"/>
      <w:r>
        <w:t xml:space="preserve"> resources and infrastructure that supported this work. The authors also acknowledge the open-source communities behind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Linux</w:t>
      </w:r>
      <w:r>
        <w:rPr>
          <w:spacing w:val="-3"/>
        </w:rPr>
        <w:t xml:space="preserve"> </w:t>
      </w:r>
      <w:r>
        <w:t>kernel,</w:t>
      </w:r>
      <w:r>
        <w:rPr>
          <w:spacing w:val="-3"/>
        </w:rPr>
        <w:t xml:space="preserve"> </w:t>
      </w:r>
      <w:proofErr w:type="spellStart"/>
      <w:r>
        <w:t>GitHub</w:t>
      </w:r>
      <w:proofErr w:type="spellEnd"/>
      <w:r>
        <w:rPr>
          <w:spacing w:val="-3"/>
        </w:rPr>
        <w:t xml:space="preserve"> </w:t>
      </w:r>
      <w:r>
        <w:t>Actions,</w:t>
      </w:r>
      <w:r>
        <w:rPr>
          <w:spacing w:val="-3"/>
        </w:rPr>
        <w:t xml:space="preserve"> </w:t>
      </w:r>
      <w:proofErr w:type="spellStart"/>
      <w:r>
        <w:t>Docker</w:t>
      </w:r>
      <w:proofErr w:type="spellEnd"/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QEMU projects, whose</w:t>
      </w:r>
      <w:r>
        <w:t xml:space="preserve"> freely available tools made this framework </w:t>
      </w:r>
      <w:r>
        <w:rPr>
          <w:spacing w:val="-2"/>
        </w:rPr>
        <w:t>possible.</w:t>
      </w:r>
    </w:p>
    <w:p w:rsidR="001A2F43" w:rsidRDefault="004C2AB4">
      <w:pPr>
        <w:pStyle w:val="BodyText"/>
        <w:spacing w:before="112"/>
        <w:ind w:right="778"/>
        <w:jc w:val="center"/>
      </w:pPr>
      <w:bookmarkStart w:id="36" w:name="References"/>
      <w:bookmarkEnd w:id="36"/>
      <w:r>
        <w:rPr>
          <w:smallCaps/>
          <w:spacing w:val="-2"/>
        </w:rPr>
        <w:t>References</w:t>
      </w:r>
    </w:p>
    <w:p w:rsidR="001A2F43" w:rsidRDefault="004C2AB4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100" w:line="232" w:lineRule="auto"/>
        <w:ind w:right="977"/>
        <w:jc w:val="both"/>
        <w:rPr>
          <w:sz w:val="16"/>
        </w:rPr>
      </w:pPr>
      <w:bookmarkStart w:id="37" w:name="_bookmark7"/>
      <w:bookmarkEnd w:id="37"/>
      <w:r>
        <w:rPr>
          <w:sz w:val="16"/>
        </w:rPr>
        <w:t>L.</w:t>
      </w:r>
      <w:r>
        <w:rPr>
          <w:spacing w:val="-9"/>
          <w:sz w:val="16"/>
        </w:rPr>
        <w:t xml:space="preserve"> </w:t>
      </w:r>
      <w:r>
        <w:rPr>
          <w:sz w:val="16"/>
        </w:rPr>
        <w:t>Foundation,</w:t>
      </w:r>
      <w:r>
        <w:rPr>
          <w:spacing w:val="-9"/>
          <w:sz w:val="16"/>
        </w:rPr>
        <w:t xml:space="preserve"> </w:t>
      </w:r>
      <w:r>
        <w:rPr>
          <w:sz w:val="16"/>
        </w:rPr>
        <w:t>“Linux</w:t>
      </w:r>
      <w:r>
        <w:rPr>
          <w:spacing w:val="-9"/>
          <w:sz w:val="16"/>
        </w:rPr>
        <w:t xml:space="preserve"> </w:t>
      </w:r>
      <w:r>
        <w:rPr>
          <w:sz w:val="16"/>
        </w:rPr>
        <w:t>Kernel</w:t>
      </w:r>
      <w:r>
        <w:rPr>
          <w:spacing w:val="-9"/>
          <w:sz w:val="16"/>
        </w:rPr>
        <w:t xml:space="preserve"> </w:t>
      </w:r>
      <w:r>
        <w:rPr>
          <w:sz w:val="16"/>
        </w:rPr>
        <w:t>Development</w:t>
      </w:r>
      <w:r>
        <w:rPr>
          <w:spacing w:val="-9"/>
          <w:sz w:val="16"/>
        </w:rPr>
        <w:t xml:space="preserve"> </w:t>
      </w:r>
      <w:r>
        <w:rPr>
          <w:sz w:val="16"/>
        </w:rPr>
        <w:t>Report,”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Linux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Founda-</w:t>
      </w:r>
      <w:r>
        <w:rPr>
          <w:spacing w:val="-2"/>
          <w:sz w:val="16"/>
        </w:rPr>
        <w:t>tion</w:t>
      </w:r>
      <w:proofErr w:type="spellEnd"/>
      <w:r>
        <w:rPr>
          <w:spacing w:val="-2"/>
          <w:sz w:val="16"/>
        </w:rPr>
        <w:t xml:space="preserve">, Tech. Rep., 2023. [Online]. Available: </w:t>
      </w:r>
      <w:hyperlink r:id="rId14">
        <w:r>
          <w:rPr>
            <w:spacing w:val="-2"/>
            <w:sz w:val="16"/>
          </w:rPr>
          <w:t>https://www.linuxfoundation</w:t>
        </w:r>
        <w:r>
          <w:rPr>
            <w:spacing w:val="-2"/>
            <w:sz w:val="16"/>
          </w:rPr>
          <w:t>.</w:t>
        </w:r>
      </w:hyperlink>
      <w:r>
        <w:rPr>
          <w:spacing w:val="40"/>
          <w:sz w:val="16"/>
        </w:rPr>
        <w:t xml:space="preserve"> </w:t>
      </w:r>
      <w:bookmarkStart w:id="38" w:name="_bookmark8"/>
      <w:bookmarkEnd w:id="38"/>
      <w:r>
        <w:fldChar w:fldCharType="begin"/>
      </w:r>
      <w:r>
        <w:instrText xml:space="preserve"> HYPERLINK "https://www.linuxfoundation.org/" \h </w:instrText>
      </w:r>
      <w:r>
        <w:fldChar w:fldCharType="separate"/>
      </w:r>
      <w:r>
        <w:rPr>
          <w:spacing w:val="-4"/>
          <w:sz w:val="16"/>
        </w:rPr>
        <w:t>org/</w:t>
      </w:r>
      <w:r>
        <w:rPr>
          <w:spacing w:val="-4"/>
          <w:sz w:val="16"/>
        </w:rPr>
        <w:fldChar w:fldCharType="end"/>
      </w:r>
    </w:p>
    <w:p w:rsidR="001A2F43" w:rsidRDefault="004C2AB4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3" w:line="232" w:lineRule="auto"/>
        <w:ind w:right="977"/>
        <w:jc w:val="both"/>
        <w:rPr>
          <w:sz w:val="16"/>
        </w:rPr>
      </w:pPr>
      <w:r>
        <w:rPr>
          <w:sz w:val="16"/>
        </w:rPr>
        <w:t xml:space="preserve">J. Humble and D. Farley, </w:t>
      </w:r>
      <w:r>
        <w:rPr>
          <w:i/>
          <w:sz w:val="16"/>
        </w:rPr>
        <w:t>Continuous Delivery: Reliable Software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Releases </w:t>
      </w:r>
      <w:proofErr w:type="gramStart"/>
      <w:r>
        <w:rPr>
          <w:i/>
          <w:sz w:val="16"/>
        </w:rPr>
        <w:t>Through</w:t>
      </w:r>
      <w:proofErr w:type="gramEnd"/>
      <w:r>
        <w:rPr>
          <w:i/>
          <w:sz w:val="16"/>
        </w:rPr>
        <w:t xml:space="preserve"> Build, Test, and Deployment Automation</w:t>
      </w:r>
      <w:r>
        <w:rPr>
          <w:sz w:val="16"/>
        </w:rPr>
        <w:t>. Addison-</w:t>
      </w:r>
      <w:bookmarkStart w:id="39" w:name="_bookmark9"/>
      <w:bookmarkEnd w:id="39"/>
      <w:r>
        <w:rPr>
          <w:sz w:val="16"/>
        </w:rPr>
        <w:t>Wesley Professional, 2010.</w:t>
      </w:r>
    </w:p>
    <w:p w:rsidR="001A2F43" w:rsidRDefault="004C2AB4">
      <w:pPr>
        <w:pStyle w:val="ListParagraph"/>
        <w:numPr>
          <w:ilvl w:val="0"/>
          <w:numId w:val="1"/>
        </w:numPr>
        <w:tabs>
          <w:tab w:val="left" w:pos="562"/>
        </w:tabs>
        <w:spacing w:line="180" w:lineRule="exact"/>
        <w:ind w:left="562" w:hanging="284"/>
        <w:jc w:val="both"/>
        <w:rPr>
          <w:sz w:val="16"/>
        </w:rPr>
      </w:pPr>
      <w:proofErr w:type="spellStart"/>
      <w:r>
        <w:rPr>
          <w:sz w:val="16"/>
        </w:rPr>
        <w:t>Linaro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Ltd.,</w:t>
      </w:r>
      <w:r>
        <w:rPr>
          <w:spacing w:val="-4"/>
          <w:sz w:val="16"/>
        </w:rPr>
        <w:t xml:space="preserve"> </w:t>
      </w:r>
      <w:r>
        <w:rPr>
          <w:sz w:val="16"/>
        </w:rPr>
        <w:t>“Linux</w:t>
      </w:r>
      <w:r>
        <w:rPr>
          <w:spacing w:val="-4"/>
          <w:sz w:val="16"/>
        </w:rPr>
        <w:t xml:space="preserve"> </w:t>
      </w:r>
      <w:r>
        <w:rPr>
          <w:sz w:val="16"/>
        </w:rPr>
        <w:t>Kernel</w:t>
      </w:r>
      <w:r>
        <w:rPr>
          <w:spacing w:val="-5"/>
          <w:sz w:val="16"/>
        </w:rPr>
        <w:t xml:space="preserve"> </w:t>
      </w:r>
      <w:r>
        <w:rPr>
          <w:sz w:val="16"/>
        </w:rPr>
        <w:t>Functional</w:t>
      </w:r>
      <w:r>
        <w:rPr>
          <w:spacing w:val="-4"/>
          <w:sz w:val="16"/>
        </w:rPr>
        <w:t xml:space="preserve"> </w:t>
      </w:r>
      <w:r>
        <w:rPr>
          <w:sz w:val="16"/>
        </w:rPr>
        <w:t>Tes</w:t>
      </w:r>
      <w:r>
        <w:rPr>
          <w:sz w:val="16"/>
        </w:rPr>
        <w:t>ting</w:t>
      </w:r>
      <w:r>
        <w:rPr>
          <w:spacing w:val="-4"/>
          <w:sz w:val="16"/>
        </w:rPr>
        <w:t xml:space="preserve"> </w:t>
      </w:r>
      <w:r>
        <w:rPr>
          <w:sz w:val="16"/>
        </w:rPr>
        <w:t>(LKFT),”</w:t>
      </w:r>
      <w:r>
        <w:rPr>
          <w:spacing w:val="-5"/>
          <w:sz w:val="16"/>
        </w:rPr>
        <w:t xml:space="preserve"> </w:t>
      </w:r>
      <w:r>
        <w:rPr>
          <w:sz w:val="16"/>
        </w:rPr>
        <w:t>2023.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[Online].</w:t>
      </w:r>
    </w:p>
    <w:p w:rsidR="001A2F43" w:rsidRDefault="004C2AB4">
      <w:pPr>
        <w:spacing w:line="179" w:lineRule="exact"/>
        <w:ind w:left="564"/>
        <w:jc w:val="both"/>
        <w:rPr>
          <w:sz w:val="16"/>
        </w:rPr>
      </w:pPr>
      <w:bookmarkStart w:id="40" w:name="_bookmark10"/>
      <w:bookmarkEnd w:id="40"/>
      <w:r>
        <w:rPr>
          <w:spacing w:val="-2"/>
          <w:sz w:val="16"/>
        </w:rPr>
        <w:t>Available:</w:t>
      </w:r>
      <w:r>
        <w:rPr>
          <w:spacing w:val="12"/>
          <w:sz w:val="16"/>
        </w:rPr>
        <w:t xml:space="preserve"> </w:t>
      </w:r>
      <w:hyperlink r:id="rId15">
        <w:r>
          <w:rPr>
            <w:spacing w:val="-2"/>
            <w:sz w:val="16"/>
          </w:rPr>
          <w:t>https://lkft.linaro.org/</w:t>
        </w:r>
      </w:hyperlink>
    </w:p>
    <w:p w:rsidR="001A2F43" w:rsidRDefault="004C2AB4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2" w:line="232" w:lineRule="auto"/>
        <w:ind w:right="977"/>
        <w:jc w:val="both"/>
        <w:rPr>
          <w:sz w:val="16"/>
        </w:rPr>
      </w:pPr>
      <w:r>
        <w:rPr>
          <w:sz w:val="16"/>
        </w:rPr>
        <w:t xml:space="preserve">The Fedora Project, “Kernel packaging guidelines,” Fedora </w:t>
      </w:r>
      <w:proofErr w:type="spellStart"/>
      <w:r>
        <w:rPr>
          <w:sz w:val="16"/>
        </w:rPr>
        <w:t>Documen-</w:t>
      </w:r>
      <w:bookmarkStart w:id="41" w:name="_bookmark11"/>
      <w:bookmarkEnd w:id="41"/>
      <w:r>
        <w:rPr>
          <w:sz w:val="16"/>
        </w:rPr>
        <w:t>tation</w:t>
      </w:r>
      <w:proofErr w:type="spellEnd"/>
      <w:r>
        <w:rPr>
          <w:sz w:val="16"/>
        </w:rPr>
        <w:t xml:space="preserve">, 2023. [Online]. Available: </w:t>
      </w:r>
      <w:hyperlink r:id="rId16">
        <w:r>
          <w:rPr>
            <w:sz w:val="16"/>
          </w:rPr>
          <w:t>https://docs.fedoraproject.org/</w:t>
        </w:r>
      </w:hyperlink>
    </w:p>
    <w:p w:rsidR="001A2F43" w:rsidRDefault="004C2AB4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1" w:line="232" w:lineRule="auto"/>
        <w:ind w:right="977"/>
        <w:jc w:val="both"/>
        <w:rPr>
          <w:sz w:val="16"/>
        </w:rPr>
      </w:pPr>
      <w:r>
        <w:rPr>
          <w:sz w:val="16"/>
        </w:rPr>
        <w:t xml:space="preserve">R. </w:t>
      </w:r>
      <w:proofErr w:type="spellStart"/>
      <w:r>
        <w:rPr>
          <w:sz w:val="16"/>
        </w:rPr>
        <w:t>Purdie</w:t>
      </w:r>
      <w:proofErr w:type="spellEnd"/>
      <w:r>
        <w:rPr>
          <w:sz w:val="16"/>
        </w:rPr>
        <w:t xml:space="preserve">, R. </w:t>
      </w:r>
      <w:proofErr w:type="spellStart"/>
      <w:r>
        <w:rPr>
          <w:sz w:val="16"/>
        </w:rPr>
        <w:t>Rifenbark</w:t>
      </w:r>
      <w:proofErr w:type="spellEnd"/>
      <w:r>
        <w:rPr>
          <w:sz w:val="16"/>
        </w:rPr>
        <w:t xml:space="preserve">, and S. </w:t>
      </w:r>
      <w:proofErr w:type="spellStart"/>
      <w:r>
        <w:rPr>
          <w:sz w:val="16"/>
        </w:rPr>
        <w:t>Kridner</w:t>
      </w:r>
      <w:proofErr w:type="spellEnd"/>
      <w:r>
        <w:rPr>
          <w:sz w:val="16"/>
        </w:rPr>
        <w:t>, “</w:t>
      </w:r>
      <w:proofErr w:type="spellStart"/>
      <w:r>
        <w:rPr>
          <w:sz w:val="16"/>
        </w:rPr>
        <w:t>Yocto</w:t>
      </w:r>
      <w:proofErr w:type="spellEnd"/>
      <w:r>
        <w:rPr>
          <w:sz w:val="16"/>
        </w:rPr>
        <w:t xml:space="preserve"> Project Overview and</w:t>
      </w:r>
      <w:r>
        <w:rPr>
          <w:spacing w:val="40"/>
          <w:sz w:val="16"/>
        </w:rPr>
        <w:t xml:space="preserve"> </w:t>
      </w:r>
      <w:r>
        <w:rPr>
          <w:sz w:val="16"/>
        </w:rPr>
        <w:t>Concepts</w:t>
      </w:r>
      <w:r>
        <w:rPr>
          <w:spacing w:val="-10"/>
          <w:sz w:val="16"/>
        </w:rPr>
        <w:t xml:space="preserve"> </w:t>
      </w:r>
      <w:r>
        <w:rPr>
          <w:sz w:val="16"/>
        </w:rPr>
        <w:t>Manual,”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Yocto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Project,</w:t>
      </w:r>
      <w:r>
        <w:rPr>
          <w:spacing w:val="-10"/>
          <w:sz w:val="16"/>
        </w:rPr>
        <w:t xml:space="preserve"> </w:t>
      </w:r>
      <w:r>
        <w:rPr>
          <w:sz w:val="16"/>
        </w:rPr>
        <w:t>Tech.</w:t>
      </w:r>
      <w:r>
        <w:rPr>
          <w:spacing w:val="-10"/>
          <w:sz w:val="16"/>
        </w:rPr>
        <w:t xml:space="preserve"> </w:t>
      </w:r>
      <w:r>
        <w:rPr>
          <w:sz w:val="16"/>
        </w:rPr>
        <w:t>Rep.,</w:t>
      </w:r>
      <w:r>
        <w:rPr>
          <w:spacing w:val="-10"/>
          <w:sz w:val="16"/>
        </w:rPr>
        <w:t xml:space="preserve"> </w:t>
      </w:r>
      <w:r>
        <w:rPr>
          <w:sz w:val="16"/>
        </w:rPr>
        <w:t>2023.</w:t>
      </w:r>
      <w:r>
        <w:rPr>
          <w:spacing w:val="-10"/>
          <w:sz w:val="16"/>
        </w:rPr>
        <w:t xml:space="preserve"> </w:t>
      </w:r>
      <w:r>
        <w:rPr>
          <w:sz w:val="16"/>
        </w:rPr>
        <w:t>[Online].</w:t>
      </w:r>
      <w:r>
        <w:rPr>
          <w:spacing w:val="-10"/>
          <w:sz w:val="16"/>
        </w:rPr>
        <w:t xml:space="preserve"> </w:t>
      </w:r>
      <w:r>
        <w:rPr>
          <w:sz w:val="16"/>
        </w:rPr>
        <w:t>Available:</w:t>
      </w:r>
      <w:r>
        <w:rPr>
          <w:spacing w:val="40"/>
          <w:sz w:val="16"/>
        </w:rPr>
        <w:t xml:space="preserve"> </w:t>
      </w:r>
      <w:bookmarkStart w:id="42" w:name="_bookmark12"/>
      <w:bookmarkEnd w:id="42"/>
      <w:r>
        <w:fldChar w:fldCharType="begin"/>
      </w:r>
      <w:r>
        <w:instrText xml:space="preserve"> HYPERLINK "https://docs.yoctoproject.org/" \h </w:instrText>
      </w:r>
      <w:r>
        <w:fldChar w:fldCharType="separate"/>
      </w:r>
      <w:r>
        <w:rPr>
          <w:spacing w:val="-2"/>
          <w:sz w:val="16"/>
        </w:rPr>
        <w:t>https://docs.yoctoproject.org/</w:t>
      </w:r>
      <w:r>
        <w:rPr>
          <w:spacing w:val="-2"/>
          <w:sz w:val="16"/>
        </w:rPr>
        <w:fldChar w:fldCharType="end"/>
      </w:r>
    </w:p>
    <w:p w:rsidR="001A2F43" w:rsidRDefault="004C2AB4">
      <w:pPr>
        <w:pStyle w:val="ListParagraph"/>
        <w:numPr>
          <w:ilvl w:val="0"/>
          <w:numId w:val="1"/>
        </w:numPr>
        <w:tabs>
          <w:tab w:val="left" w:pos="562"/>
        </w:tabs>
        <w:spacing w:line="180" w:lineRule="exact"/>
        <w:ind w:left="562" w:hanging="284"/>
        <w:jc w:val="both"/>
        <w:rPr>
          <w:sz w:val="16"/>
        </w:rPr>
      </w:pPr>
      <w:r>
        <w:rPr>
          <w:sz w:val="16"/>
        </w:rPr>
        <w:t>SUSE</w:t>
      </w:r>
      <w:r>
        <w:rPr>
          <w:spacing w:val="8"/>
          <w:sz w:val="16"/>
        </w:rPr>
        <w:t xml:space="preserve"> </w:t>
      </w:r>
      <w:proofErr w:type="gramStart"/>
      <w:r>
        <w:rPr>
          <w:sz w:val="16"/>
        </w:rPr>
        <w:t>LLC.,</w:t>
      </w:r>
      <w:proofErr w:type="gramEnd"/>
      <w:r>
        <w:rPr>
          <w:spacing w:val="9"/>
          <w:sz w:val="16"/>
        </w:rPr>
        <w:t xml:space="preserve"> </w:t>
      </w:r>
      <w:r>
        <w:rPr>
          <w:sz w:val="16"/>
        </w:rPr>
        <w:t>“Open</w:t>
      </w:r>
      <w:r>
        <w:rPr>
          <w:spacing w:val="8"/>
          <w:sz w:val="16"/>
        </w:rPr>
        <w:t xml:space="preserve"> </w:t>
      </w:r>
      <w:r>
        <w:rPr>
          <w:sz w:val="16"/>
        </w:rPr>
        <w:t>Build</w:t>
      </w:r>
      <w:r>
        <w:rPr>
          <w:spacing w:val="9"/>
          <w:sz w:val="16"/>
        </w:rPr>
        <w:t xml:space="preserve"> </w:t>
      </w:r>
      <w:r>
        <w:rPr>
          <w:sz w:val="16"/>
        </w:rPr>
        <w:t>Service</w:t>
      </w:r>
      <w:r>
        <w:rPr>
          <w:spacing w:val="9"/>
          <w:sz w:val="16"/>
        </w:rPr>
        <w:t xml:space="preserve"> </w:t>
      </w:r>
      <w:r>
        <w:rPr>
          <w:sz w:val="16"/>
        </w:rPr>
        <w:t>(OBS)</w:t>
      </w:r>
      <w:r>
        <w:rPr>
          <w:spacing w:val="8"/>
          <w:sz w:val="16"/>
        </w:rPr>
        <w:t xml:space="preserve"> </w:t>
      </w:r>
      <w:r>
        <w:rPr>
          <w:sz w:val="16"/>
        </w:rPr>
        <w:t>User</w:t>
      </w:r>
      <w:r>
        <w:rPr>
          <w:spacing w:val="9"/>
          <w:sz w:val="16"/>
        </w:rPr>
        <w:t xml:space="preserve"> </w:t>
      </w:r>
      <w:r>
        <w:rPr>
          <w:sz w:val="16"/>
        </w:rPr>
        <w:t>Guide,”</w:t>
      </w:r>
      <w:r>
        <w:rPr>
          <w:spacing w:val="9"/>
          <w:sz w:val="16"/>
        </w:rPr>
        <w:t xml:space="preserve"> </w:t>
      </w:r>
      <w:r>
        <w:rPr>
          <w:sz w:val="16"/>
        </w:rPr>
        <w:t>2023.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[Online].</w:t>
      </w:r>
    </w:p>
    <w:p w:rsidR="001A2F43" w:rsidRDefault="004C2AB4">
      <w:pPr>
        <w:spacing w:line="179" w:lineRule="exact"/>
        <w:ind w:left="564"/>
        <w:jc w:val="both"/>
        <w:rPr>
          <w:sz w:val="16"/>
        </w:rPr>
      </w:pPr>
      <w:bookmarkStart w:id="43" w:name="_bookmark13"/>
      <w:bookmarkEnd w:id="43"/>
      <w:r>
        <w:rPr>
          <w:spacing w:val="-2"/>
          <w:sz w:val="16"/>
        </w:rPr>
        <w:t>Available:</w:t>
      </w:r>
      <w:r>
        <w:rPr>
          <w:spacing w:val="12"/>
          <w:sz w:val="16"/>
        </w:rPr>
        <w:t xml:space="preserve"> </w:t>
      </w:r>
      <w:hyperlink r:id="rId17">
        <w:r>
          <w:rPr>
            <w:spacing w:val="-2"/>
            <w:sz w:val="16"/>
          </w:rPr>
          <w:t>https://openbuildservice.org/</w:t>
        </w:r>
      </w:hyperlink>
    </w:p>
    <w:p w:rsidR="001A2F43" w:rsidRDefault="004C2AB4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3" w:line="232" w:lineRule="auto"/>
        <w:ind w:right="977"/>
        <w:jc w:val="both"/>
        <w:rPr>
          <w:sz w:val="16"/>
        </w:rPr>
      </w:pPr>
      <w:r>
        <w:rPr>
          <w:sz w:val="16"/>
        </w:rPr>
        <w:t xml:space="preserve">D. </w:t>
      </w:r>
      <w:proofErr w:type="spellStart"/>
      <w:r>
        <w:rPr>
          <w:sz w:val="16"/>
        </w:rPr>
        <w:t>Lorenc</w:t>
      </w:r>
      <w:proofErr w:type="spellEnd"/>
      <w:r>
        <w:rPr>
          <w:sz w:val="16"/>
        </w:rPr>
        <w:t>, “Reproduci</w:t>
      </w:r>
      <w:r>
        <w:rPr>
          <w:sz w:val="16"/>
        </w:rPr>
        <w:t>ng Reproducibility: Software Supply Chain Se-</w:t>
      </w:r>
      <w:proofErr w:type="spellStart"/>
      <w:r>
        <w:rPr>
          <w:sz w:val="16"/>
        </w:rPr>
        <w:t>curity</w:t>
      </w:r>
      <w:proofErr w:type="spellEnd"/>
      <w:r>
        <w:rPr>
          <w:sz w:val="16"/>
        </w:rPr>
        <w:t xml:space="preserve">,” in </w:t>
      </w:r>
      <w:r>
        <w:rPr>
          <w:i/>
          <w:sz w:val="16"/>
        </w:rPr>
        <w:t>Proc. ACM Workshop on Software Supply Chain Offensive</w:t>
      </w:r>
      <w:r>
        <w:rPr>
          <w:i/>
          <w:spacing w:val="40"/>
          <w:sz w:val="16"/>
        </w:rPr>
        <w:t xml:space="preserve"> </w:t>
      </w:r>
      <w:bookmarkStart w:id="44" w:name="_bookmark14"/>
      <w:bookmarkEnd w:id="44"/>
      <w:r>
        <w:rPr>
          <w:i/>
          <w:sz w:val="16"/>
        </w:rPr>
        <w:t>Research and Ecosystem Defenses (SCORED)</w:t>
      </w:r>
      <w:r>
        <w:rPr>
          <w:sz w:val="16"/>
        </w:rPr>
        <w:t>, 2022.</w:t>
      </w:r>
    </w:p>
    <w:p w:rsidR="001A2F43" w:rsidRDefault="004C2AB4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2" w:line="232" w:lineRule="auto"/>
        <w:ind w:right="977"/>
        <w:jc w:val="both"/>
        <w:rPr>
          <w:sz w:val="16"/>
        </w:rPr>
      </w:pPr>
      <w:r>
        <w:rPr>
          <w:sz w:val="16"/>
        </w:rPr>
        <w:t>Linux</w:t>
      </w:r>
      <w:r>
        <w:rPr>
          <w:spacing w:val="-2"/>
          <w:sz w:val="16"/>
        </w:rPr>
        <w:t xml:space="preserve"> </w:t>
      </w:r>
      <w:r>
        <w:rPr>
          <w:sz w:val="16"/>
        </w:rPr>
        <w:t>Kernel</w:t>
      </w:r>
      <w:r>
        <w:rPr>
          <w:spacing w:val="-2"/>
          <w:sz w:val="16"/>
        </w:rPr>
        <w:t xml:space="preserve"> </w:t>
      </w:r>
      <w:r>
        <w:rPr>
          <w:sz w:val="16"/>
        </w:rPr>
        <w:t>Documentation,</w:t>
      </w:r>
      <w:r>
        <w:rPr>
          <w:spacing w:val="-2"/>
          <w:sz w:val="16"/>
        </w:rPr>
        <w:t xml:space="preserve"> </w:t>
      </w:r>
      <w:r>
        <w:rPr>
          <w:sz w:val="16"/>
        </w:rPr>
        <w:t>“Cross-compiling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kernel,”</w:t>
      </w:r>
      <w:r>
        <w:rPr>
          <w:spacing w:val="-2"/>
          <w:sz w:val="16"/>
        </w:rPr>
        <w:t xml:space="preserve"> </w:t>
      </w:r>
      <w:r>
        <w:rPr>
          <w:sz w:val="16"/>
        </w:rPr>
        <w:t>2023.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[On-line]. Available: </w:t>
      </w:r>
      <w:hyperlink r:id="rId18">
        <w:r>
          <w:rPr>
            <w:sz w:val="16"/>
          </w:rPr>
          <w:t>https://www.kernel.org/doc/html/latest/kbuild/kbuild.</w:t>
        </w:r>
      </w:hyperlink>
      <w:r>
        <w:rPr>
          <w:spacing w:val="40"/>
          <w:sz w:val="16"/>
        </w:rPr>
        <w:t xml:space="preserve"> </w:t>
      </w:r>
      <w:bookmarkStart w:id="45" w:name="_bookmark15"/>
      <w:bookmarkEnd w:id="45"/>
      <w:r>
        <w:fldChar w:fldCharType="begin"/>
      </w:r>
      <w:r>
        <w:instrText xml:space="preserve"> HYPERLINK "https://www.kernel.org/doc/html/latest/kbuild/kbuild.html" \h </w:instrText>
      </w:r>
      <w:r>
        <w:fldChar w:fldCharType="separate"/>
      </w:r>
      <w:r>
        <w:rPr>
          <w:spacing w:val="-4"/>
          <w:sz w:val="16"/>
        </w:rPr>
        <w:t>html</w:t>
      </w:r>
      <w:r>
        <w:rPr>
          <w:spacing w:val="-4"/>
          <w:sz w:val="16"/>
        </w:rPr>
        <w:fldChar w:fldCharType="end"/>
      </w:r>
    </w:p>
    <w:p w:rsidR="001A2F43" w:rsidRDefault="004C2AB4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3" w:line="232" w:lineRule="auto"/>
        <w:ind w:right="977"/>
        <w:jc w:val="both"/>
        <w:rPr>
          <w:sz w:val="16"/>
        </w:rPr>
      </w:pPr>
      <w:r>
        <w:rPr>
          <w:sz w:val="16"/>
        </w:rPr>
        <w:t xml:space="preserve">F. </w:t>
      </w:r>
      <w:proofErr w:type="spellStart"/>
      <w:r>
        <w:rPr>
          <w:sz w:val="16"/>
        </w:rPr>
        <w:t>Bellard</w:t>
      </w:r>
      <w:proofErr w:type="spellEnd"/>
      <w:r>
        <w:rPr>
          <w:sz w:val="16"/>
        </w:rPr>
        <w:t>, “QEMU, a fast and portable dynami</w:t>
      </w:r>
      <w:r>
        <w:rPr>
          <w:sz w:val="16"/>
        </w:rPr>
        <w:t xml:space="preserve">c translator,” in </w:t>
      </w:r>
      <w:r>
        <w:rPr>
          <w:i/>
          <w:sz w:val="16"/>
        </w:rPr>
        <w:t>Proc.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USENIX Annual Technical Conference, FREENIX Track</w:t>
      </w:r>
      <w:r>
        <w:rPr>
          <w:sz w:val="16"/>
        </w:rPr>
        <w:t>, pp. 41–46,</w:t>
      </w:r>
      <w:r>
        <w:rPr>
          <w:spacing w:val="40"/>
          <w:sz w:val="16"/>
        </w:rPr>
        <w:t xml:space="preserve"> </w:t>
      </w:r>
      <w:bookmarkStart w:id="46" w:name="_bookmark16"/>
      <w:bookmarkEnd w:id="46"/>
      <w:r>
        <w:rPr>
          <w:spacing w:val="-2"/>
          <w:sz w:val="16"/>
        </w:rPr>
        <w:t>2005.</w:t>
      </w:r>
    </w:p>
    <w:p w:rsidR="001A2F43" w:rsidRDefault="004C2AB4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2" w:line="232" w:lineRule="auto"/>
        <w:ind w:right="977" w:hanging="366"/>
        <w:jc w:val="both"/>
        <w:rPr>
          <w:sz w:val="16"/>
        </w:rPr>
      </w:pPr>
      <w:r>
        <w:rPr>
          <w:sz w:val="16"/>
        </w:rPr>
        <w:t xml:space="preserve">H. Hassan, A. </w:t>
      </w:r>
      <w:proofErr w:type="spellStart"/>
      <w:r>
        <w:rPr>
          <w:sz w:val="16"/>
        </w:rPr>
        <w:t>Bezemer</w:t>
      </w:r>
      <w:proofErr w:type="spellEnd"/>
      <w:r>
        <w:rPr>
          <w:sz w:val="16"/>
        </w:rPr>
        <w:t>, and A. Hassan, “Studying the urgent updates</w:t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of popular packages in package managers,” </w:t>
      </w:r>
      <w:r>
        <w:rPr>
          <w:i/>
          <w:sz w:val="16"/>
        </w:rPr>
        <w:t xml:space="preserve">Empirical Software </w:t>
      </w:r>
      <w:proofErr w:type="spellStart"/>
      <w:r>
        <w:rPr>
          <w:i/>
          <w:sz w:val="16"/>
        </w:rPr>
        <w:t>Engi-neering</w:t>
      </w:r>
      <w:proofErr w:type="spellEnd"/>
      <w:r>
        <w:rPr>
          <w:sz w:val="16"/>
        </w:rPr>
        <w:t>, vol. 22, no. 4, pp. 18</w:t>
      </w:r>
      <w:r>
        <w:rPr>
          <w:sz w:val="16"/>
        </w:rPr>
        <w:t>67–1905, 2017.</w:t>
      </w:r>
    </w:p>
    <w:p w:rsidR="001A2F43" w:rsidRDefault="004C2AB4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3" w:line="232" w:lineRule="auto"/>
        <w:ind w:right="977" w:hanging="366"/>
        <w:jc w:val="both"/>
        <w:rPr>
          <w:sz w:val="16"/>
        </w:rPr>
      </w:pPr>
      <w:proofErr w:type="spellStart"/>
      <w:r>
        <w:rPr>
          <w:sz w:val="16"/>
        </w:rPr>
        <w:t>GitHub</w:t>
      </w:r>
      <w:proofErr w:type="spellEnd"/>
      <w:r>
        <w:rPr>
          <w:sz w:val="16"/>
        </w:rPr>
        <w:t xml:space="preserve"> Inc., “</w:t>
      </w:r>
      <w:proofErr w:type="spellStart"/>
      <w:r>
        <w:rPr>
          <w:sz w:val="16"/>
        </w:rPr>
        <w:t>GitHub</w:t>
      </w:r>
      <w:proofErr w:type="spellEnd"/>
      <w:r>
        <w:rPr>
          <w:sz w:val="16"/>
        </w:rPr>
        <w:t xml:space="preserve"> Actions Documentation,” 2023. [Online]. Avail-able: </w:t>
      </w:r>
      <w:hyperlink r:id="rId19">
        <w:r>
          <w:rPr>
            <w:sz w:val="16"/>
          </w:rPr>
          <w:t>https://docs.github.com/en/actions</w:t>
        </w:r>
      </w:hyperlink>
    </w:p>
    <w:p w:rsidR="001A2F43" w:rsidRDefault="004C2AB4">
      <w:pPr>
        <w:pStyle w:val="ListParagraph"/>
        <w:numPr>
          <w:ilvl w:val="0"/>
          <w:numId w:val="1"/>
        </w:numPr>
        <w:tabs>
          <w:tab w:val="left" w:pos="563"/>
        </w:tabs>
        <w:spacing w:line="179" w:lineRule="exact"/>
        <w:ind w:left="563" w:hanging="364"/>
        <w:jc w:val="both"/>
        <w:rPr>
          <w:sz w:val="16"/>
        </w:rPr>
      </w:pPr>
      <w:proofErr w:type="spellStart"/>
      <w:r>
        <w:rPr>
          <w:sz w:val="16"/>
        </w:rPr>
        <w:t>Docker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Inc.,</w:t>
      </w:r>
      <w:r>
        <w:rPr>
          <w:spacing w:val="-2"/>
          <w:sz w:val="16"/>
        </w:rPr>
        <w:t xml:space="preserve"> </w:t>
      </w:r>
      <w:r>
        <w:rPr>
          <w:sz w:val="16"/>
        </w:rPr>
        <w:t>“</w:t>
      </w:r>
      <w:proofErr w:type="spellStart"/>
      <w:r>
        <w:rPr>
          <w:sz w:val="16"/>
        </w:rPr>
        <w:t>Docker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Documentation,”</w:t>
      </w:r>
      <w:r>
        <w:rPr>
          <w:spacing w:val="-2"/>
          <w:sz w:val="16"/>
        </w:rPr>
        <w:t xml:space="preserve"> </w:t>
      </w:r>
      <w:r>
        <w:rPr>
          <w:sz w:val="16"/>
        </w:rPr>
        <w:t>2023.</w:t>
      </w:r>
      <w:r>
        <w:rPr>
          <w:spacing w:val="-1"/>
          <w:sz w:val="16"/>
        </w:rPr>
        <w:t xml:space="preserve"> </w:t>
      </w:r>
      <w:r>
        <w:rPr>
          <w:sz w:val="16"/>
        </w:rPr>
        <w:t>[Online].</w:t>
      </w:r>
      <w:r>
        <w:rPr>
          <w:spacing w:val="-2"/>
          <w:sz w:val="16"/>
        </w:rPr>
        <w:t xml:space="preserve"> </w:t>
      </w:r>
      <w:r>
        <w:rPr>
          <w:sz w:val="16"/>
        </w:rPr>
        <w:t>Available:</w:t>
      </w:r>
      <w:r>
        <w:rPr>
          <w:spacing w:val="-2"/>
          <w:sz w:val="16"/>
        </w:rPr>
        <w:t xml:space="preserve"> </w:t>
      </w:r>
      <w:hyperlink r:id="rId20">
        <w:r>
          <w:rPr>
            <w:spacing w:val="-2"/>
            <w:sz w:val="16"/>
          </w:rPr>
          <w:t>https:</w:t>
        </w:r>
      </w:hyperlink>
    </w:p>
    <w:p w:rsidR="001A2F43" w:rsidRDefault="004C2AB4">
      <w:pPr>
        <w:spacing w:line="182" w:lineRule="exact"/>
        <w:ind w:left="564"/>
        <w:rPr>
          <w:sz w:val="16"/>
        </w:rPr>
      </w:pPr>
      <w:hyperlink r:id="rId21">
        <w:r>
          <w:rPr>
            <w:spacing w:val="-2"/>
            <w:sz w:val="16"/>
          </w:rPr>
          <w:t>//docs.docker.com/</w:t>
        </w:r>
      </w:hyperlink>
    </w:p>
    <w:sectPr w:rsidR="001A2F43">
      <w:pgSz w:w="12240" w:h="15840"/>
      <w:pgMar w:top="920" w:right="0" w:bottom="280" w:left="720" w:header="720" w:footer="720" w:gutter="0"/>
      <w:cols w:num="2" w:space="720" w:equalWidth="0">
        <w:col w:w="5281" w:space="40"/>
        <w:col w:w="61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FF5"/>
    <w:multiLevelType w:val="hybridMultilevel"/>
    <w:tmpl w:val="CAD01564"/>
    <w:lvl w:ilvl="0" w:tplc="18CEF660">
      <w:numFmt w:val="bullet"/>
      <w:lvlText w:val="✓"/>
      <w:lvlJc w:val="left"/>
      <w:pPr>
        <w:ind w:left="515" w:hanging="2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0"/>
        <w:sz w:val="18"/>
        <w:szCs w:val="18"/>
        <w:lang w:val="en-US" w:eastAsia="en-US" w:bidi="ar-SA"/>
      </w:rPr>
    </w:lvl>
    <w:lvl w:ilvl="1" w:tplc="4AC4BE2A">
      <w:numFmt w:val="bullet"/>
      <w:lvlText w:val="•"/>
      <w:lvlJc w:val="left"/>
      <w:pPr>
        <w:ind w:left="692" w:hanging="213"/>
      </w:pPr>
      <w:rPr>
        <w:rFonts w:hint="default"/>
        <w:lang w:val="en-US" w:eastAsia="en-US" w:bidi="ar-SA"/>
      </w:rPr>
    </w:lvl>
    <w:lvl w:ilvl="2" w:tplc="0B423552">
      <w:numFmt w:val="bullet"/>
      <w:lvlText w:val="•"/>
      <w:lvlJc w:val="left"/>
      <w:pPr>
        <w:ind w:left="865" w:hanging="213"/>
      </w:pPr>
      <w:rPr>
        <w:rFonts w:hint="default"/>
        <w:lang w:val="en-US" w:eastAsia="en-US" w:bidi="ar-SA"/>
      </w:rPr>
    </w:lvl>
    <w:lvl w:ilvl="3" w:tplc="1716FFAA">
      <w:numFmt w:val="bullet"/>
      <w:lvlText w:val="•"/>
      <w:lvlJc w:val="left"/>
      <w:pPr>
        <w:ind w:left="1038" w:hanging="213"/>
      </w:pPr>
      <w:rPr>
        <w:rFonts w:hint="default"/>
        <w:lang w:val="en-US" w:eastAsia="en-US" w:bidi="ar-SA"/>
      </w:rPr>
    </w:lvl>
    <w:lvl w:ilvl="4" w:tplc="DD3CC75C">
      <w:numFmt w:val="bullet"/>
      <w:lvlText w:val="•"/>
      <w:lvlJc w:val="left"/>
      <w:pPr>
        <w:ind w:left="1211" w:hanging="213"/>
      </w:pPr>
      <w:rPr>
        <w:rFonts w:hint="default"/>
        <w:lang w:val="en-US" w:eastAsia="en-US" w:bidi="ar-SA"/>
      </w:rPr>
    </w:lvl>
    <w:lvl w:ilvl="5" w:tplc="CF907CAE">
      <w:numFmt w:val="bullet"/>
      <w:lvlText w:val="•"/>
      <w:lvlJc w:val="left"/>
      <w:pPr>
        <w:ind w:left="1384" w:hanging="213"/>
      </w:pPr>
      <w:rPr>
        <w:rFonts w:hint="default"/>
        <w:lang w:val="en-US" w:eastAsia="en-US" w:bidi="ar-SA"/>
      </w:rPr>
    </w:lvl>
    <w:lvl w:ilvl="6" w:tplc="90D01FCC">
      <w:numFmt w:val="bullet"/>
      <w:lvlText w:val="•"/>
      <w:lvlJc w:val="left"/>
      <w:pPr>
        <w:ind w:left="1556" w:hanging="213"/>
      </w:pPr>
      <w:rPr>
        <w:rFonts w:hint="default"/>
        <w:lang w:val="en-US" w:eastAsia="en-US" w:bidi="ar-SA"/>
      </w:rPr>
    </w:lvl>
    <w:lvl w:ilvl="7" w:tplc="414C568E">
      <w:numFmt w:val="bullet"/>
      <w:lvlText w:val="•"/>
      <w:lvlJc w:val="left"/>
      <w:pPr>
        <w:ind w:left="1729" w:hanging="213"/>
      </w:pPr>
      <w:rPr>
        <w:rFonts w:hint="default"/>
        <w:lang w:val="en-US" w:eastAsia="en-US" w:bidi="ar-SA"/>
      </w:rPr>
    </w:lvl>
    <w:lvl w:ilvl="8" w:tplc="21CA8E46">
      <w:numFmt w:val="bullet"/>
      <w:lvlText w:val="•"/>
      <w:lvlJc w:val="left"/>
      <w:pPr>
        <w:ind w:left="1902" w:hanging="213"/>
      </w:pPr>
      <w:rPr>
        <w:rFonts w:hint="default"/>
        <w:lang w:val="en-US" w:eastAsia="en-US" w:bidi="ar-SA"/>
      </w:rPr>
    </w:lvl>
  </w:abstractNum>
  <w:abstractNum w:abstractNumId="1">
    <w:nsid w:val="26A36823"/>
    <w:multiLevelType w:val="hybridMultilevel"/>
    <w:tmpl w:val="CB96F5BC"/>
    <w:lvl w:ilvl="0" w:tplc="BA9A5D6E">
      <w:start w:val="1"/>
      <w:numFmt w:val="upperRoman"/>
      <w:lvlText w:val="%1."/>
      <w:lvlJc w:val="left"/>
      <w:pPr>
        <w:ind w:left="2228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C607854">
      <w:numFmt w:val="bullet"/>
      <w:lvlText w:val="•"/>
      <w:lvlJc w:val="left"/>
      <w:pPr>
        <w:ind w:left="2538" w:hanging="236"/>
      </w:pPr>
      <w:rPr>
        <w:rFonts w:hint="default"/>
        <w:lang w:val="en-US" w:eastAsia="en-US" w:bidi="ar-SA"/>
      </w:rPr>
    </w:lvl>
    <w:lvl w:ilvl="2" w:tplc="8C8A0B98">
      <w:numFmt w:val="bullet"/>
      <w:lvlText w:val="•"/>
      <w:lvlJc w:val="left"/>
      <w:pPr>
        <w:ind w:left="2856" w:hanging="236"/>
      </w:pPr>
      <w:rPr>
        <w:rFonts w:hint="default"/>
        <w:lang w:val="en-US" w:eastAsia="en-US" w:bidi="ar-SA"/>
      </w:rPr>
    </w:lvl>
    <w:lvl w:ilvl="3" w:tplc="1F58C5C4">
      <w:numFmt w:val="bullet"/>
      <w:lvlText w:val="•"/>
      <w:lvlJc w:val="left"/>
      <w:pPr>
        <w:ind w:left="3174" w:hanging="236"/>
      </w:pPr>
      <w:rPr>
        <w:rFonts w:hint="default"/>
        <w:lang w:val="en-US" w:eastAsia="en-US" w:bidi="ar-SA"/>
      </w:rPr>
    </w:lvl>
    <w:lvl w:ilvl="4" w:tplc="95F2D620">
      <w:numFmt w:val="bullet"/>
      <w:lvlText w:val="•"/>
      <w:lvlJc w:val="left"/>
      <w:pPr>
        <w:ind w:left="3492" w:hanging="236"/>
      </w:pPr>
      <w:rPr>
        <w:rFonts w:hint="default"/>
        <w:lang w:val="en-US" w:eastAsia="en-US" w:bidi="ar-SA"/>
      </w:rPr>
    </w:lvl>
    <w:lvl w:ilvl="5" w:tplc="40FEC59C">
      <w:numFmt w:val="bullet"/>
      <w:lvlText w:val="•"/>
      <w:lvlJc w:val="left"/>
      <w:pPr>
        <w:ind w:left="3810" w:hanging="236"/>
      </w:pPr>
      <w:rPr>
        <w:rFonts w:hint="default"/>
        <w:lang w:val="en-US" w:eastAsia="en-US" w:bidi="ar-SA"/>
      </w:rPr>
    </w:lvl>
    <w:lvl w:ilvl="6" w:tplc="9AA42128">
      <w:numFmt w:val="bullet"/>
      <w:lvlText w:val="•"/>
      <w:lvlJc w:val="left"/>
      <w:pPr>
        <w:ind w:left="4128" w:hanging="236"/>
      </w:pPr>
      <w:rPr>
        <w:rFonts w:hint="default"/>
        <w:lang w:val="en-US" w:eastAsia="en-US" w:bidi="ar-SA"/>
      </w:rPr>
    </w:lvl>
    <w:lvl w:ilvl="7" w:tplc="3CD4F994">
      <w:numFmt w:val="bullet"/>
      <w:lvlText w:val="•"/>
      <w:lvlJc w:val="left"/>
      <w:pPr>
        <w:ind w:left="4446" w:hanging="236"/>
      </w:pPr>
      <w:rPr>
        <w:rFonts w:hint="default"/>
        <w:lang w:val="en-US" w:eastAsia="en-US" w:bidi="ar-SA"/>
      </w:rPr>
    </w:lvl>
    <w:lvl w:ilvl="8" w:tplc="25B03B48">
      <w:numFmt w:val="bullet"/>
      <w:lvlText w:val="•"/>
      <w:lvlJc w:val="left"/>
      <w:pPr>
        <w:ind w:left="4764" w:hanging="236"/>
      </w:pPr>
      <w:rPr>
        <w:rFonts w:hint="default"/>
        <w:lang w:val="en-US" w:eastAsia="en-US" w:bidi="ar-SA"/>
      </w:rPr>
    </w:lvl>
  </w:abstractNum>
  <w:abstractNum w:abstractNumId="2">
    <w:nsid w:val="2D170D42"/>
    <w:multiLevelType w:val="hybridMultilevel"/>
    <w:tmpl w:val="BAC6CEBE"/>
    <w:lvl w:ilvl="0" w:tplc="0D863E4E">
      <w:start w:val="7"/>
      <w:numFmt w:val="upperRoman"/>
      <w:lvlText w:val="%1."/>
      <w:lvlJc w:val="left"/>
      <w:pPr>
        <w:ind w:left="1405" w:hanging="4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4421A62">
      <w:numFmt w:val="bullet"/>
      <w:lvlText w:val="•"/>
      <w:lvlJc w:val="left"/>
      <w:pPr>
        <w:ind w:left="1879" w:hanging="466"/>
      </w:pPr>
      <w:rPr>
        <w:rFonts w:hint="default"/>
        <w:lang w:val="en-US" w:eastAsia="en-US" w:bidi="ar-SA"/>
      </w:rPr>
    </w:lvl>
    <w:lvl w:ilvl="2" w:tplc="A31E48B6">
      <w:numFmt w:val="bullet"/>
      <w:lvlText w:val="•"/>
      <w:lvlJc w:val="left"/>
      <w:pPr>
        <w:ind w:left="2359" w:hanging="466"/>
      </w:pPr>
      <w:rPr>
        <w:rFonts w:hint="default"/>
        <w:lang w:val="en-US" w:eastAsia="en-US" w:bidi="ar-SA"/>
      </w:rPr>
    </w:lvl>
    <w:lvl w:ilvl="3" w:tplc="C08EB794">
      <w:numFmt w:val="bullet"/>
      <w:lvlText w:val="•"/>
      <w:lvlJc w:val="left"/>
      <w:pPr>
        <w:ind w:left="2839" w:hanging="466"/>
      </w:pPr>
      <w:rPr>
        <w:rFonts w:hint="default"/>
        <w:lang w:val="en-US" w:eastAsia="en-US" w:bidi="ar-SA"/>
      </w:rPr>
    </w:lvl>
    <w:lvl w:ilvl="4" w:tplc="436C1266">
      <w:numFmt w:val="bullet"/>
      <w:lvlText w:val="•"/>
      <w:lvlJc w:val="left"/>
      <w:pPr>
        <w:ind w:left="3319" w:hanging="466"/>
      </w:pPr>
      <w:rPr>
        <w:rFonts w:hint="default"/>
        <w:lang w:val="en-US" w:eastAsia="en-US" w:bidi="ar-SA"/>
      </w:rPr>
    </w:lvl>
    <w:lvl w:ilvl="5" w:tplc="43EC48EC">
      <w:numFmt w:val="bullet"/>
      <w:lvlText w:val="•"/>
      <w:lvlJc w:val="left"/>
      <w:pPr>
        <w:ind w:left="3799" w:hanging="466"/>
      </w:pPr>
      <w:rPr>
        <w:rFonts w:hint="default"/>
        <w:lang w:val="en-US" w:eastAsia="en-US" w:bidi="ar-SA"/>
      </w:rPr>
    </w:lvl>
    <w:lvl w:ilvl="6" w:tplc="F0580AAE">
      <w:numFmt w:val="bullet"/>
      <w:lvlText w:val="•"/>
      <w:lvlJc w:val="left"/>
      <w:pPr>
        <w:ind w:left="4279" w:hanging="466"/>
      </w:pPr>
      <w:rPr>
        <w:rFonts w:hint="default"/>
        <w:lang w:val="en-US" w:eastAsia="en-US" w:bidi="ar-SA"/>
      </w:rPr>
    </w:lvl>
    <w:lvl w:ilvl="7" w:tplc="0DD87DEA">
      <w:numFmt w:val="bullet"/>
      <w:lvlText w:val="•"/>
      <w:lvlJc w:val="left"/>
      <w:pPr>
        <w:ind w:left="4759" w:hanging="466"/>
      </w:pPr>
      <w:rPr>
        <w:rFonts w:hint="default"/>
        <w:lang w:val="en-US" w:eastAsia="en-US" w:bidi="ar-SA"/>
      </w:rPr>
    </w:lvl>
    <w:lvl w:ilvl="8" w:tplc="067E5F9E">
      <w:numFmt w:val="bullet"/>
      <w:lvlText w:val="•"/>
      <w:lvlJc w:val="left"/>
      <w:pPr>
        <w:ind w:left="5239" w:hanging="466"/>
      </w:pPr>
      <w:rPr>
        <w:rFonts w:hint="default"/>
        <w:lang w:val="en-US" w:eastAsia="en-US" w:bidi="ar-SA"/>
      </w:rPr>
    </w:lvl>
  </w:abstractNum>
  <w:abstractNum w:abstractNumId="3">
    <w:nsid w:val="508254A1"/>
    <w:multiLevelType w:val="hybridMultilevel"/>
    <w:tmpl w:val="B6FC7CE4"/>
    <w:lvl w:ilvl="0" w:tplc="AF1EADB0">
      <w:start w:val="1"/>
      <w:numFmt w:val="decimal"/>
      <w:lvlText w:val="[%1]"/>
      <w:lvlJc w:val="left"/>
      <w:pPr>
        <w:ind w:left="564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CA8E35EC">
      <w:numFmt w:val="bullet"/>
      <w:lvlText w:val="•"/>
      <w:lvlJc w:val="left"/>
      <w:pPr>
        <w:ind w:left="1123" w:hanging="286"/>
      </w:pPr>
      <w:rPr>
        <w:rFonts w:hint="default"/>
        <w:lang w:val="en-US" w:eastAsia="en-US" w:bidi="ar-SA"/>
      </w:rPr>
    </w:lvl>
    <w:lvl w:ilvl="2" w:tplc="03ECEF48">
      <w:numFmt w:val="bullet"/>
      <w:lvlText w:val="•"/>
      <w:lvlJc w:val="left"/>
      <w:pPr>
        <w:ind w:left="1687" w:hanging="286"/>
      </w:pPr>
      <w:rPr>
        <w:rFonts w:hint="default"/>
        <w:lang w:val="en-US" w:eastAsia="en-US" w:bidi="ar-SA"/>
      </w:rPr>
    </w:lvl>
    <w:lvl w:ilvl="3" w:tplc="46467E02">
      <w:numFmt w:val="bullet"/>
      <w:lvlText w:val="•"/>
      <w:lvlJc w:val="left"/>
      <w:pPr>
        <w:ind w:left="2251" w:hanging="286"/>
      </w:pPr>
      <w:rPr>
        <w:rFonts w:hint="default"/>
        <w:lang w:val="en-US" w:eastAsia="en-US" w:bidi="ar-SA"/>
      </w:rPr>
    </w:lvl>
    <w:lvl w:ilvl="4" w:tplc="AA340194">
      <w:numFmt w:val="bullet"/>
      <w:lvlText w:val="•"/>
      <w:lvlJc w:val="left"/>
      <w:pPr>
        <w:ind w:left="2815" w:hanging="286"/>
      </w:pPr>
      <w:rPr>
        <w:rFonts w:hint="default"/>
        <w:lang w:val="en-US" w:eastAsia="en-US" w:bidi="ar-SA"/>
      </w:rPr>
    </w:lvl>
    <w:lvl w:ilvl="5" w:tplc="C2BAF8F4">
      <w:numFmt w:val="bullet"/>
      <w:lvlText w:val="•"/>
      <w:lvlJc w:val="left"/>
      <w:pPr>
        <w:ind w:left="3379" w:hanging="286"/>
      </w:pPr>
      <w:rPr>
        <w:rFonts w:hint="default"/>
        <w:lang w:val="en-US" w:eastAsia="en-US" w:bidi="ar-SA"/>
      </w:rPr>
    </w:lvl>
    <w:lvl w:ilvl="6" w:tplc="6B54D09A">
      <w:numFmt w:val="bullet"/>
      <w:lvlText w:val="•"/>
      <w:lvlJc w:val="left"/>
      <w:pPr>
        <w:ind w:left="3943" w:hanging="286"/>
      </w:pPr>
      <w:rPr>
        <w:rFonts w:hint="default"/>
        <w:lang w:val="en-US" w:eastAsia="en-US" w:bidi="ar-SA"/>
      </w:rPr>
    </w:lvl>
    <w:lvl w:ilvl="7" w:tplc="4CC464BA">
      <w:numFmt w:val="bullet"/>
      <w:lvlText w:val="•"/>
      <w:lvlJc w:val="left"/>
      <w:pPr>
        <w:ind w:left="4507" w:hanging="286"/>
      </w:pPr>
      <w:rPr>
        <w:rFonts w:hint="default"/>
        <w:lang w:val="en-US" w:eastAsia="en-US" w:bidi="ar-SA"/>
      </w:rPr>
    </w:lvl>
    <w:lvl w:ilvl="8" w:tplc="BB6E15DC">
      <w:numFmt w:val="bullet"/>
      <w:lvlText w:val="•"/>
      <w:lvlJc w:val="left"/>
      <w:pPr>
        <w:ind w:left="5071" w:hanging="286"/>
      </w:pPr>
      <w:rPr>
        <w:rFonts w:hint="default"/>
        <w:lang w:val="en-US" w:eastAsia="en-US" w:bidi="ar-SA"/>
      </w:rPr>
    </w:lvl>
  </w:abstractNum>
  <w:abstractNum w:abstractNumId="4">
    <w:nsid w:val="518F20D2"/>
    <w:multiLevelType w:val="hybridMultilevel"/>
    <w:tmpl w:val="AB8A55F0"/>
    <w:lvl w:ilvl="0" w:tplc="744AC20E">
      <w:start w:val="3"/>
      <w:numFmt w:val="upperRoman"/>
      <w:lvlText w:val="%1."/>
      <w:lvlJc w:val="left"/>
      <w:pPr>
        <w:ind w:left="1848" w:hanging="38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7FC0EE2">
      <w:start w:val="1"/>
      <w:numFmt w:val="upperLetter"/>
      <w:lvlText w:val="%2."/>
      <w:lvlJc w:val="left"/>
      <w:pPr>
        <w:ind w:left="53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 w:tplc="73A02C76">
      <w:numFmt w:val="bullet"/>
      <w:lvlText w:val="•"/>
      <w:lvlJc w:val="left"/>
      <w:pPr>
        <w:ind w:left="1631" w:hanging="272"/>
      </w:pPr>
      <w:rPr>
        <w:rFonts w:hint="default"/>
        <w:lang w:val="en-US" w:eastAsia="en-US" w:bidi="ar-SA"/>
      </w:rPr>
    </w:lvl>
    <w:lvl w:ilvl="3" w:tplc="F502FEF2">
      <w:numFmt w:val="bullet"/>
      <w:lvlText w:val="•"/>
      <w:lvlJc w:val="left"/>
      <w:pPr>
        <w:ind w:left="1422" w:hanging="272"/>
      </w:pPr>
      <w:rPr>
        <w:rFonts w:hint="default"/>
        <w:lang w:val="en-US" w:eastAsia="en-US" w:bidi="ar-SA"/>
      </w:rPr>
    </w:lvl>
    <w:lvl w:ilvl="4" w:tplc="19681BC0">
      <w:numFmt w:val="bullet"/>
      <w:lvlText w:val="•"/>
      <w:lvlJc w:val="left"/>
      <w:pPr>
        <w:ind w:left="1213" w:hanging="272"/>
      </w:pPr>
      <w:rPr>
        <w:rFonts w:hint="default"/>
        <w:lang w:val="en-US" w:eastAsia="en-US" w:bidi="ar-SA"/>
      </w:rPr>
    </w:lvl>
    <w:lvl w:ilvl="5" w:tplc="ED682E96">
      <w:numFmt w:val="bullet"/>
      <w:lvlText w:val="•"/>
      <w:lvlJc w:val="left"/>
      <w:pPr>
        <w:ind w:left="1004" w:hanging="272"/>
      </w:pPr>
      <w:rPr>
        <w:rFonts w:hint="default"/>
        <w:lang w:val="en-US" w:eastAsia="en-US" w:bidi="ar-SA"/>
      </w:rPr>
    </w:lvl>
    <w:lvl w:ilvl="6" w:tplc="B380BF78">
      <w:numFmt w:val="bullet"/>
      <w:lvlText w:val="•"/>
      <w:lvlJc w:val="left"/>
      <w:pPr>
        <w:ind w:left="795" w:hanging="272"/>
      </w:pPr>
      <w:rPr>
        <w:rFonts w:hint="default"/>
        <w:lang w:val="en-US" w:eastAsia="en-US" w:bidi="ar-SA"/>
      </w:rPr>
    </w:lvl>
    <w:lvl w:ilvl="7" w:tplc="D0666264">
      <w:numFmt w:val="bullet"/>
      <w:lvlText w:val="•"/>
      <w:lvlJc w:val="left"/>
      <w:pPr>
        <w:ind w:left="586" w:hanging="272"/>
      </w:pPr>
      <w:rPr>
        <w:rFonts w:hint="default"/>
        <w:lang w:val="en-US" w:eastAsia="en-US" w:bidi="ar-SA"/>
      </w:rPr>
    </w:lvl>
    <w:lvl w:ilvl="8" w:tplc="274626A8">
      <w:numFmt w:val="bullet"/>
      <w:lvlText w:val="•"/>
      <w:lvlJc w:val="left"/>
      <w:pPr>
        <w:ind w:left="377" w:hanging="272"/>
      </w:pPr>
      <w:rPr>
        <w:rFonts w:hint="default"/>
        <w:lang w:val="en-US" w:eastAsia="en-US" w:bidi="ar-SA"/>
      </w:rPr>
    </w:lvl>
  </w:abstractNum>
  <w:abstractNum w:abstractNumId="5">
    <w:nsid w:val="520F4739"/>
    <w:multiLevelType w:val="hybridMultilevel"/>
    <w:tmpl w:val="35F43514"/>
    <w:lvl w:ilvl="0" w:tplc="BC383A1E">
      <w:start w:val="1"/>
      <w:numFmt w:val="upperLetter"/>
      <w:lvlText w:val="%1."/>
      <w:lvlJc w:val="left"/>
      <w:pPr>
        <w:ind w:left="53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D8C0EB08">
      <w:numFmt w:val="bullet"/>
      <w:lvlText w:val="•"/>
      <w:lvlJc w:val="left"/>
      <w:pPr>
        <w:ind w:left="1014" w:hanging="272"/>
      </w:pPr>
      <w:rPr>
        <w:rFonts w:hint="default"/>
        <w:lang w:val="en-US" w:eastAsia="en-US" w:bidi="ar-SA"/>
      </w:rPr>
    </w:lvl>
    <w:lvl w:ilvl="2" w:tplc="55948798">
      <w:numFmt w:val="bullet"/>
      <w:lvlText w:val="•"/>
      <w:lvlJc w:val="left"/>
      <w:pPr>
        <w:ind w:left="1488" w:hanging="272"/>
      </w:pPr>
      <w:rPr>
        <w:rFonts w:hint="default"/>
        <w:lang w:val="en-US" w:eastAsia="en-US" w:bidi="ar-SA"/>
      </w:rPr>
    </w:lvl>
    <w:lvl w:ilvl="3" w:tplc="6FF46AB8">
      <w:numFmt w:val="bullet"/>
      <w:lvlText w:val="•"/>
      <w:lvlJc w:val="left"/>
      <w:pPr>
        <w:ind w:left="1962" w:hanging="272"/>
      </w:pPr>
      <w:rPr>
        <w:rFonts w:hint="default"/>
        <w:lang w:val="en-US" w:eastAsia="en-US" w:bidi="ar-SA"/>
      </w:rPr>
    </w:lvl>
    <w:lvl w:ilvl="4" w:tplc="781412E0"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  <w:lvl w:ilvl="5" w:tplc="92A08466">
      <w:numFmt w:val="bullet"/>
      <w:lvlText w:val="•"/>
      <w:lvlJc w:val="left"/>
      <w:pPr>
        <w:ind w:left="2910" w:hanging="272"/>
      </w:pPr>
      <w:rPr>
        <w:rFonts w:hint="default"/>
        <w:lang w:val="en-US" w:eastAsia="en-US" w:bidi="ar-SA"/>
      </w:rPr>
    </w:lvl>
    <w:lvl w:ilvl="6" w:tplc="E5CA075C">
      <w:numFmt w:val="bullet"/>
      <w:lvlText w:val="•"/>
      <w:lvlJc w:val="left"/>
      <w:pPr>
        <w:ind w:left="3384" w:hanging="272"/>
      </w:pPr>
      <w:rPr>
        <w:rFonts w:hint="default"/>
        <w:lang w:val="en-US" w:eastAsia="en-US" w:bidi="ar-SA"/>
      </w:rPr>
    </w:lvl>
    <w:lvl w:ilvl="7" w:tplc="AA4CD80C">
      <w:numFmt w:val="bullet"/>
      <w:lvlText w:val="•"/>
      <w:lvlJc w:val="left"/>
      <w:pPr>
        <w:ind w:left="3858" w:hanging="272"/>
      </w:pPr>
      <w:rPr>
        <w:rFonts w:hint="default"/>
        <w:lang w:val="en-US" w:eastAsia="en-US" w:bidi="ar-SA"/>
      </w:rPr>
    </w:lvl>
    <w:lvl w:ilvl="8" w:tplc="D5F80B24"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</w:abstractNum>
  <w:abstractNum w:abstractNumId="6">
    <w:nsid w:val="57D36F15"/>
    <w:multiLevelType w:val="hybridMultilevel"/>
    <w:tmpl w:val="75BC52E4"/>
    <w:lvl w:ilvl="0" w:tplc="67E643C8">
      <w:numFmt w:val="bullet"/>
      <w:lvlText w:val="✓"/>
      <w:lvlJc w:val="left"/>
      <w:pPr>
        <w:ind w:left="278" w:hanging="2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0"/>
        <w:sz w:val="18"/>
        <w:szCs w:val="18"/>
        <w:lang w:val="en-US" w:eastAsia="en-US" w:bidi="ar-SA"/>
      </w:rPr>
    </w:lvl>
    <w:lvl w:ilvl="1" w:tplc="B3CE5BD4">
      <w:numFmt w:val="bullet"/>
      <w:lvlText w:val="•"/>
      <w:lvlJc w:val="left"/>
      <w:pPr>
        <w:ind w:left="488" w:hanging="213"/>
      </w:pPr>
      <w:rPr>
        <w:rFonts w:hint="default"/>
        <w:lang w:val="en-US" w:eastAsia="en-US" w:bidi="ar-SA"/>
      </w:rPr>
    </w:lvl>
    <w:lvl w:ilvl="2" w:tplc="3318A2A2">
      <w:numFmt w:val="bullet"/>
      <w:lvlText w:val="•"/>
      <w:lvlJc w:val="left"/>
      <w:pPr>
        <w:ind w:left="696" w:hanging="213"/>
      </w:pPr>
      <w:rPr>
        <w:rFonts w:hint="default"/>
        <w:lang w:val="en-US" w:eastAsia="en-US" w:bidi="ar-SA"/>
      </w:rPr>
    </w:lvl>
    <w:lvl w:ilvl="3" w:tplc="B04832CC">
      <w:numFmt w:val="bullet"/>
      <w:lvlText w:val="•"/>
      <w:lvlJc w:val="left"/>
      <w:pPr>
        <w:ind w:left="905" w:hanging="213"/>
      </w:pPr>
      <w:rPr>
        <w:rFonts w:hint="default"/>
        <w:lang w:val="en-US" w:eastAsia="en-US" w:bidi="ar-SA"/>
      </w:rPr>
    </w:lvl>
    <w:lvl w:ilvl="4" w:tplc="3BE64EC2">
      <w:numFmt w:val="bullet"/>
      <w:lvlText w:val="•"/>
      <w:lvlJc w:val="left"/>
      <w:pPr>
        <w:ind w:left="1113" w:hanging="213"/>
      </w:pPr>
      <w:rPr>
        <w:rFonts w:hint="default"/>
        <w:lang w:val="en-US" w:eastAsia="en-US" w:bidi="ar-SA"/>
      </w:rPr>
    </w:lvl>
    <w:lvl w:ilvl="5" w:tplc="C6B002D0">
      <w:numFmt w:val="bullet"/>
      <w:lvlText w:val="•"/>
      <w:lvlJc w:val="left"/>
      <w:pPr>
        <w:ind w:left="1321" w:hanging="213"/>
      </w:pPr>
      <w:rPr>
        <w:rFonts w:hint="default"/>
        <w:lang w:val="en-US" w:eastAsia="en-US" w:bidi="ar-SA"/>
      </w:rPr>
    </w:lvl>
    <w:lvl w:ilvl="6" w:tplc="5EDEE3E0">
      <w:numFmt w:val="bullet"/>
      <w:lvlText w:val="•"/>
      <w:lvlJc w:val="left"/>
      <w:pPr>
        <w:ind w:left="1530" w:hanging="213"/>
      </w:pPr>
      <w:rPr>
        <w:rFonts w:hint="default"/>
        <w:lang w:val="en-US" w:eastAsia="en-US" w:bidi="ar-SA"/>
      </w:rPr>
    </w:lvl>
    <w:lvl w:ilvl="7" w:tplc="9BC4356C">
      <w:numFmt w:val="bullet"/>
      <w:lvlText w:val="•"/>
      <w:lvlJc w:val="left"/>
      <w:pPr>
        <w:ind w:left="1738" w:hanging="213"/>
      </w:pPr>
      <w:rPr>
        <w:rFonts w:hint="default"/>
        <w:lang w:val="en-US" w:eastAsia="en-US" w:bidi="ar-SA"/>
      </w:rPr>
    </w:lvl>
    <w:lvl w:ilvl="8" w:tplc="E8BC25E4">
      <w:numFmt w:val="bullet"/>
      <w:lvlText w:val="•"/>
      <w:lvlJc w:val="left"/>
      <w:pPr>
        <w:ind w:left="1946" w:hanging="213"/>
      </w:pPr>
      <w:rPr>
        <w:rFonts w:hint="default"/>
        <w:lang w:val="en-US" w:eastAsia="en-US" w:bidi="ar-SA"/>
      </w:rPr>
    </w:lvl>
  </w:abstractNum>
  <w:abstractNum w:abstractNumId="7">
    <w:nsid w:val="58284650"/>
    <w:multiLevelType w:val="hybridMultilevel"/>
    <w:tmpl w:val="5C78FB6E"/>
    <w:lvl w:ilvl="0" w:tplc="5874CE66">
      <w:numFmt w:val="bullet"/>
      <w:lvlText w:val="✓"/>
      <w:lvlJc w:val="left"/>
      <w:pPr>
        <w:ind w:left="549" w:hanging="2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0"/>
        <w:sz w:val="18"/>
        <w:szCs w:val="18"/>
        <w:lang w:val="en-US" w:eastAsia="en-US" w:bidi="ar-SA"/>
      </w:rPr>
    </w:lvl>
    <w:lvl w:ilvl="1" w:tplc="A60C8BDE">
      <w:numFmt w:val="bullet"/>
      <w:lvlText w:val="•"/>
      <w:lvlJc w:val="left"/>
      <w:pPr>
        <w:ind w:left="710" w:hanging="213"/>
      </w:pPr>
      <w:rPr>
        <w:rFonts w:hint="default"/>
        <w:lang w:val="en-US" w:eastAsia="en-US" w:bidi="ar-SA"/>
      </w:rPr>
    </w:lvl>
    <w:lvl w:ilvl="2" w:tplc="42528DFC">
      <w:numFmt w:val="bullet"/>
      <w:lvlText w:val="•"/>
      <w:lvlJc w:val="left"/>
      <w:pPr>
        <w:ind w:left="881" w:hanging="213"/>
      </w:pPr>
      <w:rPr>
        <w:rFonts w:hint="default"/>
        <w:lang w:val="en-US" w:eastAsia="en-US" w:bidi="ar-SA"/>
      </w:rPr>
    </w:lvl>
    <w:lvl w:ilvl="3" w:tplc="6D5CC158">
      <w:numFmt w:val="bullet"/>
      <w:lvlText w:val="•"/>
      <w:lvlJc w:val="left"/>
      <w:pPr>
        <w:ind w:left="1052" w:hanging="213"/>
      </w:pPr>
      <w:rPr>
        <w:rFonts w:hint="default"/>
        <w:lang w:val="en-US" w:eastAsia="en-US" w:bidi="ar-SA"/>
      </w:rPr>
    </w:lvl>
    <w:lvl w:ilvl="4" w:tplc="CD14F14A">
      <w:numFmt w:val="bullet"/>
      <w:lvlText w:val="•"/>
      <w:lvlJc w:val="left"/>
      <w:pPr>
        <w:ind w:left="1223" w:hanging="213"/>
      </w:pPr>
      <w:rPr>
        <w:rFonts w:hint="default"/>
        <w:lang w:val="en-US" w:eastAsia="en-US" w:bidi="ar-SA"/>
      </w:rPr>
    </w:lvl>
    <w:lvl w:ilvl="5" w:tplc="56EE659E">
      <w:numFmt w:val="bullet"/>
      <w:lvlText w:val="•"/>
      <w:lvlJc w:val="left"/>
      <w:pPr>
        <w:ind w:left="1394" w:hanging="213"/>
      </w:pPr>
      <w:rPr>
        <w:rFonts w:hint="default"/>
        <w:lang w:val="en-US" w:eastAsia="en-US" w:bidi="ar-SA"/>
      </w:rPr>
    </w:lvl>
    <w:lvl w:ilvl="6" w:tplc="D1A0A81A">
      <w:numFmt w:val="bullet"/>
      <w:lvlText w:val="•"/>
      <w:lvlJc w:val="left"/>
      <w:pPr>
        <w:ind w:left="1564" w:hanging="213"/>
      </w:pPr>
      <w:rPr>
        <w:rFonts w:hint="default"/>
        <w:lang w:val="en-US" w:eastAsia="en-US" w:bidi="ar-SA"/>
      </w:rPr>
    </w:lvl>
    <w:lvl w:ilvl="7" w:tplc="90F8053E">
      <w:numFmt w:val="bullet"/>
      <w:lvlText w:val="•"/>
      <w:lvlJc w:val="left"/>
      <w:pPr>
        <w:ind w:left="1735" w:hanging="213"/>
      </w:pPr>
      <w:rPr>
        <w:rFonts w:hint="default"/>
        <w:lang w:val="en-US" w:eastAsia="en-US" w:bidi="ar-SA"/>
      </w:rPr>
    </w:lvl>
    <w:lvl w:ilvl="8" w:tplc="676E64F6">
      <w:numFmt w:val="bullet"/>
      <w:lvlText w:val="•"/>
      <w:lvlJc w:val="left"/>
      <w:pPr>
        <w:ind w:left="1906" w:hanging="213"/>
      </w:pPr>
      <w:rPr>
        <w:rFonts w:hint="default"/>
        <w:lang w:val="en-US" w:eastAsia="en-US" w:bidi="ar-SA"/>
      </w:rPr>
    </w:lvl>
  </w:abstractNum>
  <w:abstractNum w:abstractNumId="8">
    <w:nsid w:val="682F318F"/>
    <w:multiLevelType w:val="hybridMultilevel"/>
    <w:tmpl w:val="DD14E04C"/>
    <w:lvl w:ilvl="0" w:tplc="6980DFA8">
      <w:numFmt w:val="bullet"/>
      <w:lvlText w:val="✓"/>
      <w:lvlJc w:val="left"/>
      <w:pPr>
        <w:ind w:left="212" w:hanging="21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0"/>
        <w:sz w:val="18"/>
        <w:szCs w:val="18"/>
        <w:lang w:val="en-US" w:eastAsia="en-US" w:bidi="ar-SA"/>
      </w:rPr>
    </w:lvl>
    <w:lvl w:ilvl="1" w:tplc="ABF68ECC">
      <w:numFmt w:val="bullet"/>
      <w:lvlText w:val="•"/>
      <w:lvlJc w:val="left"/>
      <w:pPr>
        <w:ind w:left="371" w:hanging="213"/>
      </w:pPr>
      <w:rPr>
        <w:rFonts w:hint="default"/>
        <w:lang w:val="en-US" w:eastAsia="en-US" w:bidi="ar-SA"/>
      </w:rPr>
    </w:lvl>
    <w:lvl w:ilvl="2" w:tplc="BB704A14">
      <w:numFmt w:val="bullet"/>
      <w:lvlText w:val="•"/>
      <w:lvlJc w:val="left"/>
      <w:pPr>
        <w:ind w:left="523" w:hanging="213"/>
      </w:pPr>
      <w:rPr>
        <w:rFonts w:hint="default"/>
        <w:lang w:val="en-US" w:eastAsia="en-US" w:bidi="ar-SA"/>
      </w:rPr>
    </w:lvl>
    <w:lvl w:ilvl="3" w:tplc="32F44206">
      <w:numFmt w:val="bullet"/>
      <w:lvlText w:val="•"/>
      <w:lvlJc w:val="left"/>
      <w:pPr>
        <w:ind w:left="675" w:hanging="213"/>
      </w:pPr>
      <w:rPr>
        <w:rFonts w:hint="default"/>
        <w:lang w:val="en-US" w:eastAsia="en-US" w:bidi="ar-SA"/>
      </w:rPr>
    </w:lvl>
    <w:lvl w:ilvl="4" w:tplc="700632FC">
      <w:numFmt w:val="bullet"/>
      <w:lvlText w:val="•"/>
      <w:lvlJc w:val="left"/>
      <w:pPr>
        <w:ind w:left="827" w:hanging="213"/>
      </w:pPr>
      <w:rPr>
        <w:rFonts w:hint="default"/>
        <w:lang w:val="en-US" w:eastAsia="en-US" w:bidi="ar-SA"/>
      </w:rPr>
    </w:lvl>
    <w:lvl w:ilvl="5" w:tplc="43D0EEBA">
      <w:numFmt w:val="bullet"/>
      <w:lvlText w:val="•"/>
      <w:lvlJc w:val="left"/>
      <w:pPr>
        <w:ind w:left="978" w:hanging="213"/>
      </w:pPr>
      <w:rPr>
        <w:rFonts w:hint="default"/>
        <w:lang w:val="en-US" w:eastAsia="en-US" w:bidi="ar-SA"/>
      </w:rPr>
    </w:lvl>
    <w:lvl w:ilvl="6" w:tplc="198215B2">
      <w:numFmt w:val="bullet"/>
      <w:lvlText w:val="•"/>
      <w:lvlJc w:val="left"/>
      <w:pPr>
        <w:ind w:left="1130" w:hanging="213"/>
      </w:pPr>
      <w:rPr>
        <w:rFonts w:hint="default"/>
        <w:lang w:val="en-US" w:eastAsia="en-US" w:bidi="ar-SA"/>
      </w:rPr>
    </w:lvl>
    <w:lvl w:ilvl="7" w:tplc="AABC8BF2">
      <w:numFmt w:val="bullet"/>
      <w:lvlText w:val="•"/>
      <w:lvlJc w:val="left"/>
      <w:pPr>
        <w:ind w:left="1282" w:hanging="213"/>
      </w:pPr>
      <w:rPr>
        <w:rFonts w:hint="default"/>
        <w:lang w:val="en-US" w:eastAsia="en-US" w:bidi="ar-SA"/>
      </w:rPr>
    </w:lvl>
    <w:lvl w:ilvl="8" w:tplc="2A6853AE">
      <w:numFmt w:val="bullet"/>
      <w:lvlText w:val="•"/>
      <w:lvlJc w:val="left"/>
      <w:pPr>
        <w:ind w:left="1434" w:hanging="213"/>
      </w:pPr>
      <w:rPr>
        <w:rFonts w:hint="default"/>
        <w:lang w:val="en-US" w:eastAsia="en-US" w:bidi="ar-SA"/>
      </w:rPr>
    </w:lvl>
  </w:abstractNum>
  <w:abstractNum w:abstractNumId="9">
    <w:nsid w:val="73C351CE"/>
    <w:multiLevelType w:val="hybridMultilevel"/>
    <w:tmpl w:val="1E02906A"/>
    <w:lvl w:ilvl="0" w:tplc="B55ACB7E">
      <w:start w:val="1"/>
      <w:numFmt w:val="upperLetter"/>
      <w:lvlText w:val="%1."/>
      <w:lvlJc w:val="left"/>
      <w:pPr>
        <w:ind w:left="47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32043DD8">
      <w:numFmt w:val="bullet"/>
      <w:lvlText w:val="•"/>
      <w:lvlJc w:val="left"/>
      <w:pPr>
        <w:ind w:left="1051" w:hanging="272"/>
      </w:pPr>
      <w:rPr>
        <w:rFonts w:hint="default"/>
        <w:lang w:val="en-US" w:eastAsia="en-US" w:bidi="ar-SA"/>
      </w:rPr>
    </w:lvl>
    <w:lvl w:ilvl="2" w:tplc="D996F37C">
      <w:numFmt w:val="bullet"/>
      <w:lvlText w:val="•"/>
      <w:lvlJc w:val="left"/>
      <w:pPr>
        <w:ind w:left="1623" w:hanging="272"/>
      </w:pPr>
      <w:rPr>
        <w:rFonts w:hint="default"/>
        <w:lang w:val="en-US" w:eastAsia="en-US" w:bidi="ar-SA"/>
      </w:rPr>
    </w:lvl>
    <w:lvl w:ilvl="3" w:tplc="6FDCBCE0">
      <w:numFmt w:val="bullet"/>
      <w:lvlText w:val="•"/>
      <w:lvlJc w:val="left"/>
      <w:pPr>
        <w:ind w:left="2195" w:hanging="272"/>
      </w:pPr>
      <w:rPr>
        <w:rFonts w:hint="default"/>
        <w:lang w:val="en-US" w:eastAsia="en-US" w:bidi="ar-SA"/>
      </w:rPr>
    </w:lvl>
    <w:lvl w:ilvl="4" w:tplc="5C94FF4A">
      <w:numFmt w:val="bullet"/>
      <w:lvlText w:val="•"/>
      <w:lvlJc w:val="left"/>
      <w:pPr>
        <w:ind w:left="2767" w:hanging="272"/>
      </w:pPr>
      <w:rPr>
        <w:rFonts w:hint="default"/>
        <w:lang w:val="en-US" w:eastAsia="en-US" w:bidi="ar-SA"/>
      </w:rPr>
    </w:lvl>
    <w:lvl w:ilvl="5" w:tplc="6594358A">
      <w:numFmt w:val="bullet"/>
      <w:lvlText w:val="•"/>
      <w:lvlJc w:val="left"/>
      <w:pPr>
        <w:ind w:left="3339" w:hanging="272"/>
      </w:pPr>
      <w:rPr>
        <w:rFonts w:hint="default"/>
        <w:lang w:val="en-US" w:eastAsia="en-US" w:bidi="ar-SA"/>
      </w:rPr>
    </w:lvl>
    <w:lvl w:ilvl="6" w:tplc="776CD250">
      <w:numFmt w:val="bullet"/>
      <w:lvlText w:val="•"/>
      <w:lvlJc w:val="left"/>
      <w:pPr>
        <w:ind w:left="3911" w:hanging="272"/>
      </w:pPr>
      <w:rPr>
        <w:rFonts w:hint="default"/>
        <w:lang w:val="en-US" w:eastAsia="en-US" w:bidi="ar-SA"/>
      </w:rPr>
    </w:lvl>
    <w:lvl w:ilvl="7" w:tplc="FB30FD02">
      <w:numFmt w:val="bullet"/>
      <w:lvlText w:val="•"/>
      <w:lvlJc w:val="left"/>
      <w:pPr>
        <w:ind w:left="4483" w:hanging="272"/>
      </w:pPr>
      <w:rPr>
        <w:rFonts w:hint="default"/>
        <w:lang w:val="en-US" w:eastAsia="en-US" w:bidi="ar-SA"/>
      </w:rPr>
    </w:lvl>
    <w:lvl w:ilvl="8" w:tplc="EA94BACE">
      <w:numFmt w:val="bullet"/>
      <w:lvlText w:val="•"/>
      <w:lvlJc w:val="left"/>
      <w:pPr>
        <w:ind w:left="5055" w:hanging="272"/>
      </w:pPr>
      <w:rPr>
        <w:rFonts w:hint="default"/>
        <w:lang w:val="en-US" w:eastAsia="en-US" w:bidi="ar-SA"/>
      </w:rPr>
    </w:lvl>
  </w:abstractNum>
  <w:abstractNum w:abstractNumId="10">
    <w:nsid w:val="7FBF07A1"/>
    <w:multiLevelType w:val="hybridMultilevel"/>
    <w:tmpl w:val="B7DCE670"/>
    <w:lvl w:ilvl="0" w:tplc="E76002A0">
      <w:start w:val="1"/>
      <w:numFmt w:val="upperLetter"/>
      <w:lvlText w:val="%1."/>
      <w:lvlJc w:val="left"/>
      <w:pPr>
        <w:ind w:left="53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F1C6C220">
      <w:numFmt w:val="bullet"/>
      <w:lvlText w:val="•"/>
      <w:lvlJc w:val="left"/>
      <w:pPr>
        <w:ind w:left="1014" w:hanging="272"/>
      </w:pPr>
      <w:rPr>
        <w:rFonts w:hint="default"/>
        <w:lang w:val="en-US" w:eastAsia="en-US" w:bidi="ar-SA"/>
      </w:rPr>
    </w:lvl>
    <w:lvl w:ilvl="2" w:tplc="FCC269B8">
      <w:numFmt w:val="bullet"/>
      <w:lvlText w:val="•"/>
      <w:lvlJc w:val="left"/>
      <w:pPr>
        <w:ind w:left="1488" w:hanging="272"/>
      </w:pPr>
      <w:rPr>
        <w:rFonts w:hint="default"/>
        <w:lang w:val="en-US" w:eastAsia="en-US" w:bidi="ar-SA"/>
      </w:rPr>
    </w:lvl>
    <w:lvl w:ilvl="3" w:tplc="11F0A172">
      <w:numFmt w:val="bullet"/>
      <w:lvlText w:val="•"/>
      <w:lvlJc w:val="left"/>
      <w:pPr>
        <w:ind w:left="1962" w:hanging="272"/>
      </w:pPr>
      <w:rPr>
        <w:rFonts w:hint="default"/>
        <w:lang w:val="en-US" w:eastAsia="en-US" w:bidi="ar-SA"/>
      </w:rPr>
    </w:lvl>
    <w:lvl w:ilvl="4" w:tplc="09DA6B8C"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  <w:lvl w:ilvl="5" w:tplc="4DCE50FE">
      <w:numFmt w:val="bullet"/>
      <w:lvlText w:val="•"/>
      <w:lvlJc w:val="left"/>
      <w:pPr>
        <w:ind w:left="2910" w:hanging="272"/>
      </w:pPr>
      <w:rPr>
        <w:rFonts w:hint="default"/>
        <w:lang w:val="en-US" w:eastAsia="en-US" w:bidi="ar-SA"/>
      </w:rPr>
    </w:lvl>
    <w:lvl w:ilvl="6" w:tplc="ACB64AE8">
      <w:numFmt w:val="bullet"/>
      <w:lvlText w:val="•"/>
      <w:lvlJc w:val="left"/>
      <w:pPr>
        <w:ind w:left="3384" w:hanging="272"/>
      </w:pPr>
      <w:rPr>
        <w:rFonts w:hint="default"/>
        <w:lang w:val="en-US" w:eastAsia="en-US" w:bidi="ar-SA"/>
      </w:rPr>
    </w:lvl>
    <w:lvl w:ilvl="7" w:tplc="04EE5F66">
      <w:numFmt w:val="bullet"/>
      <w:lvlText w:val="•"/>
      <w:lvlJc w:val="left"/>
      <w:pPr>
        <w:ind w:left="3858" w:hanging="272"/>
      </w:pPr>
      <w:rPr>
        <w:rFonts w:hint="default"/>
        <w:lang w:val="en-US" w:eastAsia="en-US" w:bidi="ar-SA"/>
      </w:rPr>
    </w:lvl>
    <w:lvl w:ilvl="8" w:tplc="4B4AE338"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2F43"/>
    <w:rsid w:val="001A2F43"/>
    <w:rsid w:val="004C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01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1095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564" w:hanging="27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59" w:lineRule="exact"/>
      <w:ind w:left="1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B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01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1095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564" w:hanging="27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59" w:lineRule="exact"/>
      <w:ind w:left="1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www.kernel.org/doc/html/latest/kbuild/kbuild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cs.docker.com/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openbuildservice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fedoraproject.org/" TargetMode="External"/><Relationship Id="rId20" Type="http://schemas.openxmlformats.org/officeDocument/2006/relationships/hyperlink" Target="https://docs.docker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lkft.linaro.org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s://docs.github.com/en/action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linuxfoundation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4588</Words>
  <Characters>26157</Characters>
  <Application>Microsoft Office Word</Application>
  <DocSecurity>0</DocSecurity>
  <Lines>217</Lines>
  <Paragraphs>61</Paragraphs>
  <ScaleCrop>false</ScaleCrop>
  <Company/>
  <LinksUpToDate>false</LinksUpToDate>
  <CharactersWithSpaces>30684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qwert</cp:lastModifiedBy>
  <cp:revision>2</cp:revision>
  <dcterms:created xsi:type="dcterms:W3CDTF">2026-05-07T11:48:00Z</dcterms:created>
  <dcterms:modified xsi:type="dcterms:W3CDTF">2026-05-08T08:09:00Z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Creator">
    <vt:lpwstr>LaTeX with hyperref</vt:lpwstr>
  </property>
  <property fmtid="{D5CDD505-2E9C-101B-9397-08002B2CF9AE}" pid="5" name="LastSaved">
    <vt:filetime>2026-05-07T00:00:00Z</vt:filetime>
  </property>
  <property fmtid="{D5CDD505-2E9C-101B-9397-08002B2CF9AE}" pid="6" name="PTEX.Fullbanner">
    <vt:lpwstr>This is pdfTeX, Version 3.141592653-2.6-1.40.27 (TeX Live 2025) kpathsea version 6.4.1</vt:lpwstr>
  </property>
  <property fmtid="{D5CDD505-2E9C-101B-9397-08002B2CF9AE}" pid="7" name="Producer">
    <vt:lpwstr>pdfTeX-1.40.27</vt:lpwstr>
  </property>
</Properties>
</file>