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C05D" w14:textId="77777777" w:rsidR="006840D8" w:rsidRPr="0098737D" w:rsidRDefault="006840D8" w:rsidP="006840D8">
      <w:pPr>
        <w:tabs>
          <w:tab w:val="left" w:pos="3559"/>
        </w:tabs>
        <w:ind w:left="-360" w:right="-90"/>
        <w:jc w:val="center"/>
        <w:rPr>
          <w:b/>
          <w:sz w:val="24"/>
          <w:szCs w:val="24"/>
        </w:rPr>
      </w:pPr>
      <w:r>
        <w:rPr>
          <w:b/>
          <w:sz w:val="24"/>
          <w:szCs w:val="24"/>
        </w:rPr>
        <w:t xml:space="preserve">INFORMATION AND COMMUNICATION TECHNOLOGY COST </w:t>
      </w:r>
      <w:r w:rsidRPr="0098737D">
        <w:rPr>
          <w:b/>
          <w:sz w:val="24"/>
          <w:szCs w:val="24"/>
        </w:rPr>
        <w:t>AND FINANCIAL PERFORMANCE OF DEPOSIT MONEY BANKS IN NIGERIA.</w:t>
      </w:r>
    </w:p>
    <w:p w14:paraId="0FD3AB58" w14:textId="77777777" w:rsidR="00D61AD7" w:rsidRDefault="00D61AD7" w:rsidP="00D61AD7">
      <w:pPr>
        <w:jc w:val="center"/>
        <w:rPr>
          <w:rStyle w:val="markedcontent"/>
          <w:b/>
          <w:sz w:val="24"/>
          <w:szCs w:val="24"/>
        </w:rPr>
      </w:pPr>
    </w:p>
    <w:p w14:paraId="380F94E6" w14:textId="77777777" w:rsidR="008E69DD" w:rsidRDefault="008E69DD" w:rsidP="006840D8">
      <w:pPr>
        <w:jc w:val="center"/>
        <w:rPr>
          <w:rStyle w:val="markedcontent"/>
        </w:rPr>
      </w:pPr>
    </w:p>
    <w:p w14:paraId="63D49DBB" w14:textId="23D4DC2E" w:rsidR="006840D8" w:rsidRPr="006840D8" w:rsidRDefault="006840D8" w:rsidP="006840D8">
      <w:pPr>
        <w:jc w:val="center"/>
        <w:rPr>
          <w:b/>
          <w:sz w:val="24"/>
          <w:szCs w:val="24"/>
        </w:rPr>
      </w:pPr>
      <w:r w:rsidRPr="006840D8">
        <w:rPr>
          <w:b/>
          <w:sz w:val="24"/>
          <w:szCs w:val="24"/>
        </w:rPr>
        <w:t>ABSTRACT</w:t>
      </w:r>
    </w:p>
    <w:p w14:paraId="6EB3EC97" w14:textId="77777777" w:rsidR="006840D8" w:rsidRPr="006840D8" w:rsidRDefault="006840D8" w:rsidP="006840D8">
      <w:pPr>
        <w:jc w:val="both"/>
        <w:rPr>
          <w:sz w:val="24"/>
          <w:szCs w:val="24"/>
        </w:rPr>
      </w:pPr>
      <w:r w:rsidRPr="006840D8">
        <w:rPr>
          <w:sz w:val="24"/>
          <w:szCs w:val="24"/>
        </w:rPr>
        <w:t xml:space="preserve">The study focused on information and communication technology cost and financial performance of deposit money banks in Nigeria. Information and communication technology cost was measured using e-technology/communication cost while financial performance was measured using return on asset, return on equity and earnings per share. Ex-post facto was adopted as the research design of the study. The data were collected through secondary source from annual report and account of the selected deposit money banks. The population of the study is made up of 14 listed deposit money banks while the sample size of 10 deposit money banks was derived using purposive sampling based on availability of data. The data collected were analyzed using ordinary least simple regression analysis. The result </w:t>
      </w:r>
      <w:r w:rsidR="00D61AD7">
        <w:rPr>
          <w:sz w:val="24"/>
          <w:szCs w:val="24"/>
        </w:rPr>
        <w:t xml:space="preserve">revealed that </w:t>
      </w:r>
      <w:r w:rsidRPr="006840D8">
        <w:rPr>
          <w:sz w:val="24"/>
          <w:szCs w:val="24"/>
        </w:rPr>
        <w:t>information and comm</w:t>
      </w:r>
      <w:r w:rsidR="00D61AD7">
        <w:rPr>
          <w:sz w:val="24"/>
          <w:szCs w:val="24"/>
        </w:rPr>
        <w:t>unication technology cost has a</w:t>
      </w:r>
      <w:r w:rsidRPr="006840D8">
        <w:rPr>
          <w:sz w:val="24"/>
          <w:szCs w:val="24"/>
        </w:rPr>
        <w:t xml:space="preserve"> significant effect on </w:t>
      </w:r>
      <w:r w:rsidR="00D61AD7">
        <w:rPr>
          <w:sz w:val="24"/>
          <w:szCs w:val="24"/>
        </w:rPr>
        <w:t xml:space="preserve">return on equity and earnings per share but has no significant effect on </w:t>
      </w:r>
      <w:r w:rsidRPr="006840D8">
        <w:rPr>
          <w:sz w:val="24"/>
          <w:szCs w:val="24"/>
        </w:rPr>
        <w:t xml:space="preserve">return on asset of listed deposit money banks in Nigeria. Based on the findings, the study concludes that information and communication technology cost has the tendency of influencing the financial performance of deposit money banks in Nigeria. Therefore, the study recommends that banks should take more cost-effective steps and more reliable technologies that do not offer loopholes for illegal activities to take place. There should also be more investment in prevention and detection techniques, because banks invest significant sums in the production of these goods. The cost incurred in providing this security should accounted and reported in the financial statement to guide investors on true nature of the company especially in the area of their return on asset. </w:t>
      </w:r>
    </w:p>
    <w:p w14:paraId="07885F02" w14:textId="77777777" w:rsidR="006840D8" w:rsidRDefault="006840D8" w:rsidP="006840D8">
      <w:pPr>
        <w:rPr>
          <w:sz w:val="24"/>
          <w:szCs w:val="24"/>
        </w:rPr>
      </w:pPr>
      <w:r w:rsidRPr="006840D8">
        <w:rPr>
          <w:sz w:val="24"/>
          <w:szCs w:val="24"/>
        </w:rPr>
        <w:t>Keywords: ICT cost, financial performance, Return on asset, Return on equity, Earnings per share and deposit money banks.</w:t>
      </w:r>
    </w:p>
    <w:p w14:paraId="15B196D6" w14:textId="77777777" w:rsidR="00DF20E3" w:rsidRDefault="00DF20E3" w:rsidP="006840D8">
      <w:pPr>
        <w:rPr>
          <w:sz w:val="24"/>
          <w:szCs w:val="24"/>
        </w:rPr>
      </w:pPr>
    </w:p>
    <w:p w14:paraId="58F451AE" w14:textId="77777777" w:rsidR="00DF20E3" w:rsidRDefault="00DF20E3" w:rsidP="006840D8">
      <w:pPr>
        <w:rPr>
          <w:sz w:val="24"/>
          <w:szCs w:val="24"/>
        </w:rPr>
      </w:pPr>
    </w:p>
    <w:p w14:paraId="2FEE540F" w14:textId="77777777" w:rsidR="00DF20E3" w:rsidRDefault="00DF20E3" w:rsidP="006840D8">
      <w:pPr>
        <w:rPr>
          <w:sz w:val="24"/>
          <w:szCs w:val="24"/>
        </w:rPr>
      </w:pPr>
    </w:p>
    <w:p w14:paraId="651B80BD" w14:textId="77777777" w:rsidR="00DF20E3" w:rsidRDefault="00DF20E3" w:rsidP="006840D8">
      <w:pPr>
        <w:rPr>
          <w:sz w:val="24"/>
          <w:szCs w:val="24"/>
        </w:rPr>
      </w:pPr>
    </w:p>
    <w:p w14:paraId="6B26C2D3" w14:textId="77777777" w:rsidR="006840D8" w:rsidRPr="00957353" w:rsidRDefault="006840D8" w:rsidP="006840D8">
      <w:pPr>
        <w:pStyle w:val="BodyText"/>
        <w:spacing w:line="276" w:lineRule="auto"/>
        <w:jc w:val="both"/>
        <w:rPr>
          <w:b/>
          <w:sz w:val="24"/>
          <w:szCs w:val="24"/>
        </w:rPr>
      </w:pPr>
      <w:r w:rsidRPr="00957353">
        <w:rPr>
          <w:b/>
          <w:sz w:val="24"/>
          <w:szCs w:val="24"/>
        </w:rPr>
        <w:t xml:space="preserve">1.0 INTRODUCTION </w:t>
      </w:r>
    </w:p>
    <w:p w14:paraId="490D15A2" w14:textId="77777777" w:rsidR="006840D8" w:rsidRPr="00B06E9B" w:rsidRDefault="006840D8" w:rsidP="006840D8">
      <w:pPr>
        <w:pStyle w:val="BodyText"/>
        <w:spacing w:line="276" w:lineRule="auto"/>
        <w:jc w:val="both"/>
        <w:rPr>
          <w:sz w:val="24"/>
          <w:szCs w:val="24"/>
        </w:rPr>
      </w:pPr>
      <w:r w:rsidRPr="00B06E9B">
        <w:rPr>
          <w:sz w:val="24"/>
          <w:szCs w:val="24"/>
        </w:rPr>
        <w:t>The world has witnessed tremendous expansion and</w:t>
      </w:r>
      <w:r w:rsidRPr="00B06E9B">
        <w:rPr>
          <w:spacing w:val="1"/>
          <w:sz w:val="24"/>
          <w:szCs w:val="24"/>
        </w:rPr>
        <w:t xml:space="preserve"> </w:t>
      </w:r>
      <w:r w:rsidRPr="00B06E9B">
        <w:rPr>
          <w:sz w:val="24"/>
          <w:szCs w:val="24"/>
        </w:rPr>
        <w:t>development</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recent</w:t>
      </w:r>
      <w:r w:rsidRPr="00B06E9B">
        <w:rPr>
          <w:spacing w:val="1"/>
          <w:sz w:val="24"/>
          <w:szCs w:val="24"/>
        </w:rPr>
        <w:t xml:space="preserve"> </w:t>
      </w:r>
      <w:r w:rsidRPr="00B06E9B">
        <w:rPr>
          <w:sz w:val="24"/>
          <w:szCs w:val="24"/>
        </w:rPr>
        <w:t>years,</w:t>
      </w:r>
      <w:r w:rsidRPr="00B06E9B">
        <w:rPr>
          <w:spacing w:val="1"/>
          <w:sz w:val="24"/>
          <w:szCs w:val="24"/>
        </w:rPr>
        <w:t xml:space="preserve"> </w:t>
      </w:r>
      <w:r w:rsidRPr="00B06E9B">
        <w:rPr>
          <w:sz w:val="24"/>
          <w:szCs w:val="24"/>
        </w:rPr>
        <w:t>particularly</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information</w:t>
      </w:r>
      <w:r w:rsidRPr="00B06E9B">
        <w:rPr>
          <w:spacing w:val="-12"/>
          <w:sz w:val="24"/>
          <w:szCs w:val="24"/>
        </w:rPr>
        <w:t xml:space="preserve"> </w:t>
      </w:r>
      <w:r w:rsidRPr="00B06E9B">
        <w:rPr>
          <w:sz w:val="24"/>
          <w:szCs w:val="24"/>
        </w:rPr>
        <w:t>communication</w:t>
      </w:r>
      <w:r w:rsidRPr="00B06E9B">
        <w:rPr>
          <w:spacing w:val="-12"/>
          <w:sz w:val="24"/>
          <w:szCs w:val="24"/>
        </w:rPr>
        <w:t xml:space="preserve"> </w:t>
      </w:r>
      <w:r w:rsidRPr="00B06E9B">
        <w:rPr>
          <w:sz w:val="24"/>
          <w:szCs w:val="24"/>
        </w:rPr>
        <w:t>technology</w:t>
      </w:r>
      <w:r w:rsidRPr="00B06E9B">
        <w:rPr>
          <w:spacing w:val="-12"/>
          <w:sz w:val="24"/>
          <w:szCs w:val="24"/>
        </w:rPr>
        <w:t xml:space="preserve"> </w:t>
      </w:r>
      <w:r w:rsidRPr="00B06E9B">
        <w:rPr>
          <w:sz w:val="24"/>
          <w:szCs w:val="24"/>
        </w:rPr>
        <w:t>(ICT).</w:t>
      </w:r>
      <w:r w:rsidRPr="00B06E9B">
        <w:rPr>
          <w:spacing w:val="-11"/>
          <w:sz w:val="24"/>
          <w:szCs w:val="24"/>
        </w:rPr>
        <w:t xml:space="preserve"> </w:t>
      </w:r>
      <w:r w:rsidRPr="00B06E9B">
        <w:rPr>
          <w:sz w:val="24"/>
          <w:szCs w:val="24"/>
        </w:rPr>
        <w:t>This</w:t>
      </w:r>
      <w:r w:rsidRPr="00B06E9B">
        <w:rPr>
          <w:spacing w:val="-12"/>
          <w:sz w:val="24"/>
          <w:szCs w:val="24"/>
        </w:rPr>
        <w:t xml:space="preserve"> </w:t>
      </w:r>
      <w:r w:rsidRPr="00B06E9B">
        <w:rPr>
          <w:sz w:val="24"/>
          <w:szCs w:val="24"/>
        </w:rPr>
        <w:t>has</w:t>
      </w:r>
      <w:r w:rsidRPr="00B06E9B">
        <w:rPr>
          <w:spacing w:val="-52"/>
          <w:sz w:val="24"/>
          <w:szCs w:val="24"/>
        </w:rPr>
        <w:t xml:space="preserve"> </w:t>
      </w:r>
      <w:r w:rsidRPr="00B06E9B">
        <w:rPr>
          <w:sz w:val="24"/>
          <w:szCs w:val="24"/>
        </w:rPr>
        <w:t>prompted</w:t>
      </w:r>
      <w:r w:rsidRPr="00B06E9B">
        <w:rPr>
          <w:spacing w:val="1"/>
          <w:sz w:val="24"/>
          <w:szCs w:val="24"/>
        </w:rPr>
        <w:t xml:space="preserve"> </w:t>
      </w:r>
      <w:r w:rsidRPr="00B06E9B">
        <w:rPr>
          <w:sz w:val="24"/>
          <w:szCs w:val="24"/>
        </w:rPr>
        <w:t>banks</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exploit</w:t>
      </w:r>
      <w:r w:rsidRPr="00B06E9B">
        <w:rPr>
          <w:spacing w:val="1"/>
          <w:sz w:val="24"/>
          <w:szCs w:val="24"/>
        </w:rPr>
        <w:t xml:space="preserve"> </w:t>
      </w:r>
      <w:r w:rsidRPr="00B06E9B">
        <w:rPr>
          <w:sz w:val="24"/>
          <w:szCs w:val="24"/>
        </w:rPr>
        <w:t>this</w:t>
      </w:r>
      <w:r w:rsidRPr="00B06E9B">
        <w:rPr>
          <w:spacing w:val="1"/>
          <w:sz w:val="24"/>
          <w:szCs w:val="24"/>
        </w:rPr>
        <w:t xml:space="preserve"> </w:t>
      </w:r>
      <w:r w:rsidRPr="00B06E9B">
        <w:rPr>
          <w:sz w:val="24"/>
          <w:szCs w:val="24"/>
        </w:rPr>
        <w:t>development</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communicate</w:t>
      </w:r>
      <w:r w:rsidRPr="00B06E9B">
        <w:rPr>
          <w:spacing w:val="1"/>
          <w:sz w:val="24"/>
          <w:szCs w:val="24"/>
        </w:rPr>
        <w:t xml:space="preserve"> </w:t>
      </w:r>
      <w:r w:rsidRPr="00B06E9B">
        <w:rPr>
          <w:sz w:val="24"/>
          <w:szCs w:val="24"/>
        </w:rPr>
        <w:t>data</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information</w:t>
      </w:r>
      <w:r w:rsidRPr="00B06E9B">
        <w:rPr>
          <w:spacing w:val="1"/>
          <w:sz w:val="24"/>
          <w:szCs w:val="24"/>
        </w:rPr>
        <w:t xml:space="preserve"> </w:t>
      </w:r>
      <w:r w:rsidRPr="00B06E9B">
        <w:rPr>
          <w:sz w:val="24"/>
          <w:szCs w:val="24"/>
        </w:rPr>
        <w:t>through</w:t>
      </w:r>
      <w:r w:rsidRPr="00B06E9B">
        <w:rPr>
          <w:spacing w:val="1"/>
          <w:sz w:val="24"/>
          <w:szCs w:val="24"/>
        </w:rPr>
        <w:t xml:space="preserve"> </w:t>
      </w:r>
      <w:r w:rsidRPr="00B06E9B">
        <w:rPr>
          <w:sz w:val="24"/>
          <w:szCs w:val="24"/>
        </w:rPr>
        <w:t>modern</w:t>
      </w:r>
      <w:r w:rsidRPr="00B06E9B">
        <w:rPr>
          <w:spacing w:val="-52"/>
          <w:sz w:val="24"/>
          <w:szCs w:val="24"/>
        </w:rPr>
        <w:t xml:space="preserve"> </w:t>
      </w:r>
      <w:r w:rsidRPr="00B06E9B">
        <w:rPr>
          <w:sz w:val="24"/>
          <w:szCs w:val="24"/>
        </w:rPr>
        <w:t>technology</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Internet</w:t>
      </w:r>
      <w:r w:rsidRPr="00B06E9B">
        <w:rPr>
          <w:spacing w:val="1"/>
          <w:sz w:val="24"/>
          <w:szCs w:val="24"/>
        </w:rPr>
        <w:t xml:space="preserve"> </w:t>
      </w:r>
      <w:r w:rsidRPr="00B06E9B">
        <w:rPr>
          <w:sz w:val="24"/>
          <w:szCs w:val="24"/>
        </w:rPr>
        <w:t>with</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intention</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providing broader benefits to customers for the pursuit</w:t>
      </w:r>
      <w:r w:rsidRPr="00B06E9B">
        <w:rPr>
          <w:spacing w:val="1"/>
          <w:sz w:val="24"/>
          <w:szCs w:val="24"/>
        </w:rPr>
        <w:t xml:space="preserve"> </w:t>
      </w:r>
      <w:r w:rsidRPr="00B06E9B">
        <w:rPr>
          <w:sz w:val="24"/>
          <w:szCs w:val="24"/>
        </w:rPr>
        <w:t>of excellence in service (Sulieman &amp; Ahlam-Jebreen,</w:t>
      </w:r>
      <w:r w:rsidRPr="00B06E9B">
        <w:rPr>
          <w:spacing w:val="1"/>
          <w:sz w:val="24"/>
          <w:szCs w:val="24"/>
        </w:rPr>
        <w:t xml:space="preserve"> </w:t>
      </w:r>
      <w:r w:rsidRPr="00B06E9B">
        <w:rPr>
          <w:sz w:val="24"/>
          <w:szCs w:val="24"/>
        </w:rPr>
        <w:t>2017). Thus, electronic banking is the use of electronic</w:t>
      </w:r>
      <w:r w:rsidRPr="00B06E9B">
        <w:rPr>
          <w:spacing w:val="-52"/>
          <w:sz w:val="24"/>
          <w:szCs w:val="24"/>
        </w:rPr>
        <w:t xml:space="preserve"> </w:t>
      </w:r>
      <w:r w:rsidRPr="00B06E9B">
        <w:rPr>
          <w:sz w:val="24"/>
          <w:szCs w:val="24"/>
        </w:rPr>
        <w:t>and</w:t>
      </w:r>
      <w:r w:rsidRPr="00B06E9B">
        <w:rPr>
          <w:spacing w:val="1"/>
          <w:sz w:val="24"/>
          <w:szCs w:val="24"/>
        </w:rPr>
        <w:t xml:space="preserve"> </w:t>
      </w:r>
      <w:r w:rsidRPr="00B06E9B">
        <w:rPr>
          <w:sz w:val="24"/>
          <w:szCs w:val="24"/>
        </w:rPr>
        <w:t>telecommunication</w:t>
      </w:r>
      <w:r w:rsidRPr="00B06E9B">
        <w:rPr>
          <w:spacing w:val="1"/>
          <w:sz w:val="24"/>
          <w:szCs w:val="24"/>
        </w:rPr>
        <w:t xml:space="preserve"> </w:t>
      </w:r>
      <w:r w:rsidRPr="00B06E9B">
        <w:rPr>
          <w:sz w:val="24"/>
          <w:szCs w:val="24"/>
        </w:rPr>
        <w:t>networks</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deliver</w:t>
      </w:r>
      <w:r w:rsidRPr="00B06E9B">
        <w:rPr>
          <w:spacing w:val="1"/>
          <w:sz w:val="24"/>
          <w:szCs w:val="24"/>
        </w:rPr>
        <w:t xml:space="preserve"> </w:t>
      </w:r>
      <w:r w:rsidRPr="00B06E9B">
        <w:rPr>
          <w:sz w:val="24"/>
          <w:szCs w:val="24"/>
        </w:rPr>
        <w:t>a</w:t>
      </w:r>
      <w:r w:rsidRPr="00B06E9B">
        <w:rPr>
          <w:spacing w:val="1"/>
          <w:sz w:val="24"/>
          <w:szCs w:val="24"/>
        </w:rPr>
        <w:t xml:space="preserve"> </w:t>
      </w:r>
      <w:r w:rsidRPr="00B06E9B">
        <w:rPr>
          <w:sz w:val="24"/>
          <w:szCs w:val="24"/>
        </w:rPr>
        <w:t>wide</w:t>
      </w:r>
      <w:r w:rsidRPr="00B06E9B">
        <w:rPr>
          <w:spacing w:val="1"/>
          <w:sz w:val="24"/>
          <w:szCs w:val="24"/>
        </w:rPr>
        <w:t xml:space="preserve"> </w:t>
      </w:r>
      <w:r w:rsidRPr="00B06E9B">
        <w:rPr>
          <w:sz w:val="24"/>
          <w:szCs w:val="24"/>
        </w:rPr>
        <w:t>range</w:t>
      </w:r>
      <w:r w:rsidRPr="00B06E9B">
        <w:rPr>
          <w:spacing w:val="48"/>
          <w:sz w:val="24"/>
          <w:szCs w:val="24"/>
        </w:rPr>
        <w:t xml:space="preserve"> </w:t>
      </w:r>
      <w:r w:rsidRPr="00B06E9B">
        <w:rPr>
          <w:sz w:val="24"/>
          <w:szCs w:val="24"/>
        </w:rPr>
        <w:t>of</w:t>
      </w:r>
      <w:r w:rsidRPr="00B06E9B">
        <w:rPr>
          <w:spacing w:val="48"/>
          <w:sz w:val="24"/>
          <w:szCs w:val="24"/>
        </w:rPr>
        <w:t xml:space="preserve"> </w:t>
      </w:r>
      <w:r w:rsidRPr="00B06E9B">
        <w:rPr>
          <w:sz w:val="24"/>
          <w:szCs w:val="24"/>
        </w:rPr>
        <w:t>value-added</w:t>
      </w:r>
      <w:r w:rsidRPr="00B06E9B">
        <w:rPr>
          <w:spacing w:val="49"/>
          <w:sz w:val="24"/>
          <w:szCs w:val="24"/>
        </w:rPr>
        <w:t xml:space="preserve"> </w:t>
      </w:r>
      <w:r w:rsidRPr="00B06E9B">
        <w:rPr>
          <w:sz w:val="24"/>
          <w:szCs w:val="24"/>
        </w:rPr>
        <w:t>products</w:t>
      </w:r>
      <w:r w:rsidRPr="00B06E9B">
        <w:rPr>
          <w:spacing w:val="46"/>
          <w:sz w:val="24"/>
          <w:szCs w:val="24"/>
        </w:rPr>
        <w:t xml:space="preserve"> </w:t>
      </w:r>
      <w:r w:rsidRPr="00B06E9B">
        <w:rPr>
          <w:sz w:val="24"/>
          <w:szCs w:val="24"/>
        </w:rPr>
        <w:t>and</w:t>
      </w:r>
      <w:r w:rsidRPr="00B06E9B">
        <w:rPr>
          <w:spacing w:val="49"/>
          <w:sz w:val="24"/>
          <w:szCs w:val="24"/>
        </w:rPr>
        <w:t xml:space="preserve"> </w:t>
      </w:r>
      <w:r w:rsidRPr="00B06E9B">
        <w:rPr>
          <w:sz w:val="24"/>
          <w:szCs w:val="24"/>
        </w:rPr>
        <w:t>services</w:t>
      </w:r>
      <w:r w:rsidRPr="00B06E9B">
        <w:rPr>
          <w:spacing w:val="46"/>
          <w:sz w:val="24"/>
          <w:szCs w:val="24"/>
        </w:rPr>
        <w:t xml:space="preserve"> </w:t>
      </w:r>
      <w:r w:rsidRPr="00B06E9B">
        <w:rPr>
          <w:sz w:val="24"/>
          <w:szCs w:val="24"/>
        </w:rPr>
        <w:t>to</w:t>
      </w:r>
      <w:r w:rsidRPr="00B06E9B">
        <w:rPr>
          <w:spacing w:val="46"/>
          <w:sz w:val="24"/>
          <w:szCs w:val="24"/>
        </w:rPr>
        <w:t xml:space="preserve"> </w:t>
      </w:r>
      <w:r w:rsidRPr="00B06E9B">
        <w:rPr>
          <w:sz w:val="24"/>
          <w:szCs w:val="24"/>
        </w:rPr>
        <w:t>bank customers.</w:t>
      </w:r>
      <w:r w:rsidRPr="00B06E9B">
        <w:rPr>
          <w:spacing w:val="39"/>
          <w:sz w:val="24"/>
          <w:szCs w:val="24"/>
        </w:rPr>
        <w:t xml:space="preserve"> </w:t>
      </w:r>
      <w:r w:rsidRPr="00B06E9B">
        <w:rPr>
          <w:sz w:val="24"/>
          <w:szCs w:val="24"/>
        </w:rPr>
        <w:t>The</w:t>
      </w:r>
      <w:r w:rsidRPr="00B06E9B">
        <w:rPr>
          <w:spacing w:val="93"/>
          <w:sz w:val="24"/>
          <w:szCs w:val="24"/>
        </w:rPr>
        <w:t xml:space="preserve"> </w:t>
      </w:r>
      <w:r w:rsidRPr="00B06E9B">
        <w:rPr>
          <w:sz w:val="24"/>
          <w:szCs w:val="24"/>
        </w:rPr>
        <w:t>use</w:t>
      </w:r>
      <w:r w:rsidRPr="00B06E9B">
        <w:rPr>
          <w:spacing w:val="95"/>
          <w:sz w:val="24"/>
          <w:szCs w:val="24"/>
        </w:rPr>
        <w:t xml:space="preserve"> </w:t>
      </w:r>
      <w:r w:rsidRPr="00B06E9B">
        <w:rPr>
          <w:sz w:val="24"/>
          <w:szCs w:val="24"/>
        </w:rPr>
        <w:t>of</w:t>
      </w:r>
      <w:r w:rsidRPr="00B06E9B">
        <w:rPr>
          <w:spacing w:val="93"/>
          <w:sz w:val="24"/>
          <w:szCs w:val="24"/>
        </w:rPr>
        <w:t xml:space="preserve"> </w:t>
      </w:r>
      <w:r w:rsidRPr="00B06E9B">
        <w:rPr>
          <w:sz w:val="24"/>
          <w:szCs w:val="24"/>
        </w:rPr>
        <w:t>information</w:t>
      </w:r>
      <w:r w:rsidRPr="00B06E9B">
        <w:rPr>
          <w:spacing w:val="95"/>
          <w:sz w:val="24"/>
          <w:szCs w:val="24"/>
        </w:rPr>
        <w:t xml:space="preserve"> </w:t>
      </w:r>
      <w:r w:rsidRPr="00B06E9B">
        <w:rPr>
          <w:sz w:val="24"/>
          <w:szCs w:val="24"/>
        </w:rPr>
        <w:t>technology</w:t>
      </w:r>
      <w:r w:rsidRPr="00B06E9B">
        <w:rPr>
          <w:spacing w:val="92"/>
          <w:sz w:val="24"/>
          <w:szCs w:val="24"/>
        </w:rPr>
        <w:t xml:space="preserve"> </w:t>
      </w:r>
      <w:r w:rsidRPr="00B06E9B">
        <w:rPr>
          <w:sz w:val="24"/>
          <w:szCs w:val="24"/>
        </w:rPr>
        <w:t>in banking operations is called electronic banking. Some</w:t>
      </w:r>
      <w:r w:rsidRPr="00B06E9B">
        <w:rPr>
          <w:spacing w:val="1"/>
          <w:sz w:val="24"/>
          <w:szCs w:val="24"/>
        </w:rPr>
        <w:t xml:space="preserve"> </w:t>
      </w:r>
      <w:r w:rsidRPr="00B06E9B">
        <w:rPr>
          <w:sz w:val="24"/>
          <w:szCs w:val="24"/>
        </w:rPr>
        <w:t>author argues that electronic banking is a product of e-</w:t>
      </w:r>
      <w:r w:rsidRPr="00B06E9B">
        <w:rPr>
          <w:spacing w:val="1"/>
          <w:sz w:val="24"/>
          <w:szCs w:val="24"/>
        </w:rPr>
        <w:t xml:space="preserve"> </w:t>
      </w:r>
      <w:r w:rsidRPr="00B06E9B">
        <w:rPr>
          <w:sz w:val="24"/>
          <w:szCs w:val="24"/>
        </w:rPr>
        <w:t>commerce</w:t>
      </w:r>
      <w:r w:rsidRPr="00B06E9B">
        <w:rPr>
          <w:spacing w:val="-11"/>
          <w:sz w:val="24"/>
          <w:szCs w:val="24"/>
        </w:rPr>
        <w:t xml:space="preserve"> </w:t>
      </w:r>
      <w:r w:rsidRPr="00B06E9B">
        <w:rPr>
          <w:sz w:val="24"/>
          <w:szCs w:val="24"/>
        </w:rPr>
        <w:t>in</w:t>
      </w:r>
      <w:r w:rsidRPr="00B06E9B">
        <w:rPr>
          <w:spacing w:val="-13"/>
          <w:sz w:val="24"/>
          <w:szCs w:val="24"/>
        </w:rPr>
        <w:t xml:space="preserve"> </w:t>
      </w:r>
      <w:r w:rsidRPr="00B06E9B">
        <w:rPr>
          <w:sz w:val="24"/>
          <w:szCs w:val="24"/>
        </w:rPr>
        <w:t>the</w:t>
      </w:r>
      <w:r w:rsidRPr="00B06E9B">
        <w:rPr>
          <w:spacing w:val="-11"/>
          <w:sz w:val="24"/>
          <w:szCs w:val="24"/>
        </w:rPr>
        <w:t xml:space="preserve"> </w:t>
      </w:r>
      <w:r w:rsidRPr="00B06E9B">
        <w:rPr>
          <w:sz w:val="24"/>
          <w:szCs w:val="24"/>
        </w:rPr>
        <w:t>field</w:t>
      </w:r>
      <w:r w:rsidRPr="00B06E9B">
        <w:rPr>
          <w:spacing w:val="-14"/>
          <w:sz w:val="24"/>
          <w:szCs w:val="24"/>
        </w:rPr>
        <w:t xml:space="preserve"> </w:t>
      </w:r>
      <w:r w:rsidRPr="00B06E9B">
        <w:rPr>
          <w:sz w:val="24"/>
          <w:szCs w:val="24"/>
        </w:rPr>
        <w:t>of</w:t>
      </w:r>
      <w:r w:rsidRPr="00B06E9B">
        <w:rPr>
          <w:spacing w:val="-13"/>
          <w:sz w:val="24"/>
          <w:szCs w:val="24"/>
        </w:rPr>
        <w:t xml:space="preserve"> </w:t>
      </w:r>
      <w:r w:rsidRPr="00B06E9B">
        <w:rPr>
          <w:sz w:val="24"/>
          <w:szCs w:val="24"/>
        </w:rPr>
        <w:t>banking</w:t>
      </w:r>
      <w:r w:rsidRPr="00B06E9B">
        <w:rPr>
          <w:spacing w:val="-13"/>
          <w:sz w:val="24"/>
          <w:szCs w:val="24"/>
        </w:rPr>
        <w:t xml:space="preserve"> </w:t>
      </w:r>
      <w:r w:rsidRPr="00B06E9B">
        <w:rPr>
          <w:sz w:val="24"/>
          <w:szCs w:val="24"/>
        </w:rPr>
        <w:t>and</w:t>
      </w:r>
      <w:r w:rsidRPr="00B06E9B">
        <w:rPr>
          <w:spacing w:val="-11"/>
          <w:sz w:val="24"/>
          <w:szCs w:val="24"/>
        </w:rPr>
        <w:t xml:space="preserve"> </w:t>
      </w:r>
      <w:r w:rsidRPr="00B06E9B">
        <w:rPr>
          <w:sz w:val="24"/>
          <w:szCs w:val="24"/>
        </w:rPr>
        <w:t>financial</w:t>
      </w:r>
      <w:r w:rsidRPr="00B06E9B">
        <w:rPr>
          <w:spacing w:val="-13"/>
          <w:sz w:val="24"/>
          <w:szCs w:val="24"/>
        </w:rPr>
        <w:t xml:space="preserve"> </w:t>
      </w:r>
      <w:r w:rsidRPr="00B06E9B">
        <w:rPr>
          <w:sz w:val="24"/>
          <w:szCs w:val="24"/>
        </w:rPr>
        <w:t>services.</w:t>
      </w:r>
      <w:r w:rsidRPr="00B06E9B">
        <w:rPr>
          <w:spacing w:val="-52"/>
          <w:sz w:val="24"/>
          <w:szCs w:val="24"/>
        </w:rPr>
        <w:t xml:space="preserve"> </w:t>
      </w:r>
      <w:r w:rsidRPr="00B06E9B">
        <w:rPr>
          <w:sz w:val="24"/>
          <w:szCs w:val="24"/>
        </w:rPr>
        <w:t>Banks are also offering payment services on behalf of</w:t>
      </w:r>
      <w:r w:rsidRPr="00B06E9B">
        <w:rPr>
          <w:spacing w:val="1"/>
          <w:sz w:val="24"/>
          <w:szCs w:val="24"/>
        </w:rPr>
        <w:t xml:space="preserve"> </w:t>
      </w:r>
      <w:r w:rsidRPr="00B06E9B">
        <w:rPr>
          <w:sz w:val="24"/>
          <w:szCs w:val="24"/>
        </w:rPr>
        <w:t>their customers who shop in different e- shops. It is an</w:t>
      </w:r>
      <w:r w:rsidRPr="00B06E9B">
        <w:rPr>
          <w:spacing w:val="1"/>
          <w:sz w:val="24"/>
          <w:szCs w:val="24"/>
        </w:rPr>
        <w:t xml:space="preserve"> </w:t>
      </w:r>
      <w:r w:rsidRPr="00B06E9B">
        <w:rPr>
          <w:sz w:val="24"/>
          <w:szCs w:val="24"/>
        </w:rPr>
        <w:t>umbrella</w:t>
      </w:r>
      <w:r w:rsidRPr="00B06E9B">
        <w:rPr>
          <w:spacing w:val="-8"/>
          <w:sz w:val="24"/>
          <w:szCs w:val="24"/>
        </w:rPr>
        <w:t xml:space="preserve"> </w:t>
      </w:r>
      <w:r w:rsidRPr="00B06E9B">
        <w:rPr>
          <w:sz w:val="24"/>
          <w:szCs w:val="24"/>
        </w:rPr>
        <w:t>term</w:t>
      </w:r>
      <w:r w:rsidRPr="00B06E9B">
        <w:rPr>
          <w:spacing w:val="-10"/>
          <w:sz w:val="24"/>
          <w:szCs w:val="24"/>
        </w:rPr>
        <w:t xml:space="preserve"> </w:t>
      </w:r>
      <w:r w:rsidRPr="00B06E9B">
        <w:rPr>
          <w:sz w:val="24"/>
          <w:szCs w:val="24"/>
        </w:rPr>
        <w:t>for</w:t>
      </w:r>
      <w:r w:rsidRPr="00B06E9B">
        <w:rPr>
          <w:spacing w:val="-5"/>
          <w:sz w:val="24"/>
          <w:szCs w:val="24"/>
        </w:rPr>
        <w:t xml:space="preserve"> </w:t>
      </w:r>
      <w:r w:rsidRPr="00B06E9B">
        <w:rPr>
          <w:sz w:val="24"/>
          <w:szCs w:val="24"/>
        </w:rPr>
        <w:t>the</w:t>
      </w:r>
      <w:r w:rsidRPr="00B06E9B">
        <w:rPr>
          <w:spacing w:val="-5"/>
          <w:sz w:val="24"/>
          <w:szCs w:val="24"/>
        </w:rPr>
        <w:t xml:space="preserve"> </w:t>
      </w:r>
      <w:r w:rsidRPr="00B06E9B">
        <w:rPr>
          <w:sz w:val="24"/>
          <w:szCs w:val="24"/>
        </w:rPr>
        <w:t>process</w:t>
      </w:r>
      <w:r w:rsidRPr="00B06E9B">
        <w:rPr>
          <w:spacing w:val="-5"/>
          <w:sz w:val="24"/>
          <w:szCs w:val="24"/>
        </w:rPr>
        <w:t xml:space="preserve"> </w:t>
      </w:r>
      <w:r w:rsidRPr="00B06E9B">
        <w:rPr>
          <w:sz w:val="24"/>
          <w:szCs w:val="24"/>
        </w:rPr>
        <w:t>by</w:t>
      </w:r>
      <w:r w:rsidRPr="00B06E9B">
        <w:rPr>
          <w:spacing w:val="-9"/>
          <w:sz w:val="24"/>
          <w:szCs w:val="24"/>
        </w:rPr>
        <w:t xml:space="preserve"> </w:t>
      </w:r>
      <w:r w:rsidRPr="00B06E9B">
        <w:rPr>
          <w:sz w:val="24"/>
          <w:szCs w:val="24"/>
        </w:rPr>
        <w:t>which</w:t>
      </w:r>
      <w:r w:rsidRPr="00B06E9B">
        <w:rPr>
          <w:spacing w:val="-8"/>
          <w:sz w:val="24"/>
          <w:szCs w:val="24"/>
        </w:rPr>
        <w:t xml:space="preserve"> </w:t>
      </w:r>
      <w:r w:rsidRPr="00B06E9B">
        <w:rPr>
          <w:sz w:val="24"/>
          <w:szCs w:val="24"/>
        </w:rPr>
        <w:t>a</w:t>
      </w:r>
      <w:r w:rsidRPr="00B06E9B">
        <w:rPr>
          <w:spacing w:val="-5"/>
          <w:sz w:val="24"/>
          <w:szCs w:val="24"/>
        </w:rPr>
        <w:t xml:space="preserve"> </w:t>
      </w:r>
      <w:r w:rsidRPr="00B06E9B">
        <w:rPr>
          <w:sz w:val="24"/>
          <w:szCs w:val="24"/>
        </w:rPr>
        <w:t>customer</w:t>
      </w:r>
      <w:r w:rsidRPr="00B06E9B">
        <w:rPr>
          <w:spacing w:val="-5"/>
          <w:sz w:val="24"/>
          <w:szCs w:val="24"/>
        </w:rPr>
        <w:t xml:space="preserve"> </w:t>
      </w:r>
      <w:r w:rsidRPr="00B06E9B">
        <w:rPr>
          <w:sz w:val="24"/>
          <w:szCs w:val="24"/>
        </w:rPr>
        <w:t>may</w:t>
      </w:r>
      <w:r w:rsidRPr="00B06E9B">
        <w:rPr>
          <w:spacing w:val="-53"/>
          <w:sz w:val="24"/>
          <w:szCs w:val="24"/>
        </w:rPr>
        <w:t xml:space="preserve"> </w:t>
      </w:r>
      <w:r w:rsidRPr="00B06E9B">
        <w:rPr>
          <w:sz w:val="24"/>
          <w:szCs w:val="24"/>
        </w:rPr>
        <w:t>perform</w:t>
      </w:r>
      <w:r w:rsidRPr="00B06E9B">
        <w:rPr>
          <w:spacing w:val="1"/>
          <w:sz w:val="24"/>
          <w:szCs w:val="24"/>
        </w:rPr>
        <w:t xml:space="preserve"> </w:t>
      </w:r>
      <w:r w:rsidRPr="00B06E9B">
        <w:rPr>
          <w:sz w:val="24"/>
          <w:szCs w:val="24"/>
        </w:rPr>
        <w:t>banking</w:t>
      </w:r>
      <w:r w:rsidRPr="00B06E9B">
        <w:rPr>
          <w:spacing w:val="1"/>
          <w:sz w:val="24"/>
          <w:szCs w:val="24"/>
        </w:rPr>
        <w:t xml:space="preserve"> </w:t>
      </w:r>
      <w:r w:rsidRPr="00B06E9B">
        <w:rPr>
          <w:sz w:val="24"/>
          <w:szCs w:val="24"/>
        </w:rPr>
        <w:t>transactions</w:t>
      </w:r>
      <w:r w:rsidRPr="00B06E9B">
        <w:rPr>
          <w:spacing w:val="1"/>
          <w:sz w:val="24"/>
          <w:szCs w:val="24"/>
        </w:rPr>
        <w:t xml:space="preserve"> </w:t>
      </w:r>
      <w:r w:rsidRPr="00B06E9B">
        <w:rPr>
          <w:sz w:val="24"/>
          <w:szCs w:val="24"/>
        </w:rPr>
        <w:t>electronically</w:t>
      </w:r>
      <w:r w:rsidRPr="00B06E9B">
        <w:rPr>
          <w:spacing w:val="1"/>
          <w:sz w:val="24"/>
          <w:szCs w:val="24"/>
        </w:rPr>
        <w:t xml:space="preserve"> </w:t>
      </w:r>
      <w:r w:rsidRPr="00B06E9B">
        <w:rPr>
          <w:sz w:val="24"/>
          <w:szCs w:val="24"/>
        </w:rPr>
        <w:t>without</w:t>
      </w:r>
      <w:r w:rsidRPr="00B06E9B">
        <w:rPr>
          <w:spacing w:val="1"/>
          <w:sz w:val="24"/>
          <w:szCs w:val="24"/>
        </w:rPr>
        <w:t xml:space="preserve"> </w:t>
      </w:r>
      <w:r w:rsidRPr="00B06E9B">
        <w:rPr>
          <w:sz w:val="24"/>
          <w:szCs w:val="24"/>
        </w:rPr>
        <w:t>visiting</w:t>
      </w:r>
      <w:r w:rsidRPr="00B06E9B">
        <w:rPr>
          <w:spacing w:val="-4"/>
          <w:sz w:val="24"/>
          <w:szCs w:val="24"/>
        </w:rPr>
        <w:t xml:space="preserve"> </w:t>
      </w:r>
      <w:r w:rsidRPr="00B06E9B">
        <w:rPr>
          <w:sz w:val="24"/>
          <w:szCs w:val="24"/>
        </w:rPr>
        <w:t>a brick-and-mortar</w:t>
      </w:r>
      <w:r w:rsidRPr="00B06E9B">
        <w:rPr>
          <w:spacing w:val="-2"/>
          <w:sz w:val="24"/>
          <w:szCs w:val="24"/>
        </w:rPr>
        <w:t xml:space="preserve"> </w:t>
      </w:r>
      <w:r>
        <w:rPr>
          <w:sz w:val="24"/>
          <w:szCs w:val="24"/>
        </w:rPr>
        <w:t>institution</w:t>
      </w:r>
      <w:r w:rsidRPr="00B06E9B">
        <w:rPr>
          <w:sz w:val="24"/>
          <w:szCs w:val="24"/>
        </w:rPr>
        <w:t>.</w:t>
      </w:r>
    </w:p>
    <w:p w14:paraId="1603C0CB" w14:textId="77777777" w:rsidR="006840D8" w:rsidRPr="00B06E9B" w:rsidRDefault="006840D8" w:rsidP="006840D8">
      <w:pPr>
        <w:pStyle w:val="BodyText"/>
        <w:spacing w:line="276" w:lineRule="auto"/>
        <w:jc w:val="both"/>
        <w:rPr>
          <w:sz w:val="24"/>
          <w:szCs w:val="24"/>
        </w:rPr>
      </w:pPr>
      <w:r w:rsidRPr="00B06E9B">
        <w:rPr>
          <w:sz w:val="24"/>
          <w:szCs w:val="24"/>
        </w:rPr>
        <w:t>Today's business environment is extremely dynamic</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experiences</w:t>
      </w:r>
      <w:r w:rsidRPr="00B06E9B">
        <w:rPr>
          <w:spacing w:val="1"/>
          <w:sz w:val="24"/>
          <w:szCs w:val="24"/>
        </w:rPr>
        <w:t xml:space="preserve"> </w:t>
      </w:r>
      <w:r w:rsidRPr="00B06E9B">
        <w:rPr>
          <w:sz w:val="24"/>
          <w:szCs w:val="24"/>
        </w:rPr>
        <w:t>rapid</w:t>
      </w:r>
      <w:r w:rsidRPr="00B06E9B">
        <w:rPr>
          <w:spacing w:val="1"/>
          <w:sz w:val="24"/>
          <w:szCs w:val="24"/>
        </w:rPr>
        <w:t xml:space="preserve"> </w:t>
      </w:r>
      <w:r w:rsidRPr="00B06E9B">
        <w:rPr>
          <w:sz w:val="24"/>
          <w:szCs w:val="24"/>
        </w:rPr>
        <w:t>changes</w:t>
      </w:r>
      <w:r w:rsidRPr="00B06E9B">
        <w:rPr>
          <w:spacing w:val="1"/>
          <w:sz w:val="24"/>
          <w:szCs w:val="24"/>
        </w:rPr>
        <w:t xml:space="preserve"> </w:t>
      </w:r>
      <w:r w:rsidRPr="00B06E9B">
        <w:rPr>
          <w:sz w:val="24"/>
          <w:szCs w:val="24"/>
        </w:rPr>
        <w:t>as</w:t>
      </w:r>
      <w:r w:rsidRPr="00B06E9B">
        <w:rPr>
          <w:spacing w:val="1"/>
          <w:sz w:val="24"/>
          <w:szCs w:val="24"/>
        </w:rPr>
        <w:t xml:space="preserve"> </w:t>
      </w:r>
      <w:r w:rsidRPr="00B06E9B">
        <w:rPr>
          <w:sz w:val="24"/>
          <w:szCs w:val="24"/>
        </w:rPr>
        <w:t>a</w:t>
      </w:r>
      <w:r w:rsidRPr="00B06E9B">
        <w:rPr>
          <w:spacing w:val="1"/>
          <w:sz w:val="24"/>
          <w:szCs w:val="24"/>
        </w:rPr>
        <w:t xml:space="preserve"> </w:t>
      </w:r>
      <w:r w:rsidRPr="00B06E9B">
        <w:rPr>
          <w:sz w:val="24"/>
          <w:szCs w:val="24"/>
        </w:rPr>
        <w:t>result</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lastRenderedPageBreak/>
        <w:t>technological</w:t>
      </w:r>
      <w:r w:rsidRPr="00B06E9B">
        <w:rPr>
          <w:spacing w:val="38"/>
          <w:sz w:val="24"/>
          <w:szCs w:val="24"/>
        </w:rPr>
        <w:t xml:space="preserve"> </w:t>
      </w:r>
      <w:r w:rsidRPr="00B06E9B">
        <w:rPr>
          <w:sz w:val="24"/>
          <w:szCs w:val="24"/>
        </w:rPr>
        <w:t>improvement,</w:t>
      </w:r>
      <w:r w:rsidRPr="00B06E9B">
        <w:rPr>
          <w:spacing w:val="41"/>
          <w:sz w:val="24"/>
          <w:szCs w:val="24"/>
        </w:rPr>
        <w:t xml:space="preserve"> </w:t>
      </w:r>
      <w:r w:rsidRPr="00B06E9B">
        <w:rPr>
          <w:sz w:val="24"/>
          <w:szCs w:val="24"/>
        </w:rPr>
        <w:t>increased</w:t>
      </w:r>
      <w:r w:rsidRPr="00B06E9B">
        <w:rPr>
          <w:spacing w:val="38"/>
          <w:sz w:val="24"/>
          <w:szCs w:val="24"/>
        </w:rPr>
        <w:t xml:space="preserve"> </w:t>
      </w:r>
      <w:r w:rsidRPr="00B06E9B">
        <w:rPr>
          <w:sz w:val="24"/>
          <w:szCs w:val="24"/>
        </w:rPr>
        <w:t>awareness</w:t>
      </w:r>
      <w:r w:rsidRPr="00B06E9B">
        <w:rPr>
          <w:spacing w:val="41"/>
          <w:sz w:val="24"/>
          <w:szCs w:val="24"/>
        </w:rPr>
        <w:t xml:space="preserve"> </w:t>
      </w:r>
      <w:r w:rsidRPr="00B06E9B">
        <w:rPr>
          <w:sz w:val="24"/>
          <w:szCs w:val="24"/>
        </w:rPr>
        <w:t xml:space="preserve">and demands    </w:t>
      </w:r>
      <w:r w:rsidRPr="00B06E9B">
        <w:rPr>
          <w:spacing w:val="18"/>
          <w:sz w:val="24"/>
          <w:szCs w:val="24"/>
        </w:rPr>
        <w:t xml:space="preserve"> </w:t>
      </w:r>
      <w:r w:rsidRPr="00B06E9B">
        <w:rPr>
          <w:sz w:val="24"/>
          <w:szCs w:val="24"/>
        </w:rPr>
        <w:t xml:space="preserve">that    </w:t>
      </w:r>
      <w:r w:rsidRPr="00B06E9B">
        <w:rPr>
          <w:spacing w:val="18"/>
          <w:sz w:val="24"/>
          <w:szCs w:val="24"/>
        </w:rPr>
        <w:t xml:space="preserve"> </w:t>
      </w:r>
      <w:r w:rsidRPr="00B06E9B">
        <w:rPr>
          <w:sz w:val="24"/>
          <w:szCs w:val="24"/>
        </w:rPr>
        <w:t xml:space="preserve">banks    </w:t>
      </w:r>
      <w:r w:rsidRPr="00B06E9B">
        <w:rPr>
          <w:spacing w:val="16"/>
          <w:sz w:val="24"/>
          <w:szCs w:val="24"/>
        </w:rPr>
        <w:t xml:space="preserve"> </w:t>
      </w:r>
      <w:r w:rsidRPr="00B06E9B">
        <w:rPr>
          <w:sz w:val="24"/>
          <w:szCs w:val="24"/>
        </w:rPr>
        <w:t xml:space="preserve">serve    </w:t>
      </w:r>
      <w:r w:rsidRPr="00B06E9B">
        <w:rPr>
          <w:spacing w:val="18"/>
          <w:sz w:val="24"/>
          <w:szCs w:val="24"/>
        </w:rPr>
        <w:t xml:space="preserve"> </w:t>
      </w:r>
      <w:r w:rsidRPr="00B06E9B">
        <w:rPr>
          <w:sz w:val="24"/>
          <w:szCs w:val="24"/>
        </w:rPr>
        <w:t xml:space="preserve">their    </w:t>
      </w:r>
      <w:r w:rsidRPr="00B06E9B">
        <w:rPr>
          <w:spacing w:val="19"/>
          <w:sz w:val="24"/>
          <w:szCs w:val="24"/>
        </w:rPr>
        <w:t xml:space="preserve"> </w:t>
      </w:r>
      <w:r w:rsidRPr="00B06E9B">
        <w:rPr>
          <w:sz w:val="24"/>
          <w:szCs w:val="24"/>
        </w:rPr>
        <w:t>customers electronically.</w:t>
      </w:r>
      <w:r w:rsidRPr="00B06E9B">
        <w:rPr>
          <w:spacing w:val="1"/>
          <w:sz w:val="24"/>
          <w:szCs w:val="24"/>
        </w:rPr>
        <w:t xml:space="preserve"> </w:t>
      </w:r>
      <w:r w:rsidRPr="00B06E9B">
        <w:rPr>
          <w:sz w:val="24"/>
          <w:szCs w:val="24"/>
        </w:rPr>
        <w:t>Banks</w:t>
      </w:r>
      <w:r w:rsidRPr="00B06E9B">
        <w:rPr>
          <w:spacing w:val="1"/>
          <w:sz w:val="24"/>
          <w:szCs w:val="24"/>
        </w:rPr>
        <w:t xml:space="preserve"> </w:t>
      </w:r>
      <w:r w:rsidRPr="00B06E9B">
        <w:rPr>
          <w:sz w:val="24"/>
          <w:szCs w:val="24"/>
        </w:rPr>
        <w:t>have</w:t>
      </w:r>
      <w:r w:rsidRPr="00B06E9B">
        <w:rPr>
          <w:spacing w:val="1"/>
          <w:sz w:val="24"/>
          <w:szCs w:val="24"/>
        </w:rPr>
        <w:t xml:space="preserve"> </w:t>
      </w:r>
      <w:r w:rsidRPr="00B06E9B">
        <w:rPr>
          <w:sz w:val="24"/>
          <w:szCs w:val="24"/>
        </w:rPr>
        <w:t>traditionally</w:t>
      </w:r>
      <w:r w:rsidRPr="00B06E9B">
        <w:rPr>
          <w:spacing w:val="1"/>
          <w:sz w:val="24"/>
          <w:szCs w:val="24"/>
        </w:rPr>
        <w:t xml:space="preserve"> </w:t>
      </w:r>
      <w:r w:rsidRPr="00B06E9B">
        <w:rPr>
          <w:sz w:val="24"/>
          <w:szCs w:val="24"/>
        </w:rPr>
        <w:t>been</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forefront</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harnessing</w:t>
      </w:r>
      <w:r w:rsidRPr="00B06E9B">
        <w:rPr>
          <w:spacing w:val="1"/>
          <w:sz w:val="24"/>
          <w:szCs w:val="24"/>
        </w:rPr>
        <w:t xml:space="preserve"> </w:t>
      </w:r>
      <w:r w:rsidRPr="00B06E9B">
        <w:rPr>
          <w:sz w:val="24"/>
          <w:szCs w:val="24"/>
        </w:rPr>
        <w:t>technology</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improve</w:t>
      </w:r>
      <w:r w:rsidRPr="00B06E9B">
        <w:rPr>
          <w:spacing w:val="1"/>
          <w:sz w:val="24"/>
          <w:szCs w:val="24"/>
        </w:rPr>
        <w:t xml:space="preserve"> </w:t>
      </w:r>
      <w:r w:rsidRPr="00B06E9B">
        <w:rPr>
          <w:sz w:val="24"/>
          <w:szCs w:val="24"/>
        </w:rPr>
        <w:t>their</w:t>
      </w:r>
      <w:r w:rsidRPr="00B06E9B">
        <w:rPr>
          <w:spacing w:val="-52"/>
          <w:sz w:val="24"/>
          <w:szCs w:val="24"/>
        </w:rPr>
        <w:t xml:space="preserve"> </w:t>
      </w:r>
      <w:r w:rsidRPr="00B06E9B">
        <w:rPr>
          <w:sz w:val="24"/>
          <w:szCs w:val="24"/>
        </w:rPr>
        <w:t>pro</w:t>
      </w:r>
      <w:r>
        <w:rPr>
          <w:sz w:val="24"/>
          <w:szCs w:val="24"/>
        </w:rPr>
        <w:t>ducts and services (Mawutor, 202</w:t>
      </w:r>
      <w:r w:rsidRPr="00B06E9B">
        <w:rPr>
          <w:sz w:val="24"/>
          <w:szCs w:val="24"/>
        </w:rPr>
        <w:t>4). The Banking</w:t>
      </w:r>
      <w:r w:rsidRPr="00B06E9B">
        <w:rPr>
          <w:spacing w:val="1"/>
          <w:sz w:val="24"/>
          <w:szCs w:val="24"/>
        </w:rPr>
        <w:t xml:space="preserve"> </w:t>
      </w:r>
      <w:r w:rsidRPr="00B06E9B">
        <w:rPr>
          <w:sz w:val="24"/>
          <w:szCs w:val="24"/>
        </w:rPr>
        <w:t>industry of the 21st century operates in a complex and</w:t>
      </w:r>
      <w:r w:rsidRPr="00B06E9B">
        <w:rPr>
          <w:spacing w:val="1"/>
          <w:sz w:val="24"/>
          <w:szCs w:val="24"/>
        </w:rPr>
        <w:t xml:space="preserve"> </w:t>
      </w:r>
      <w:r w:rsidRPr="00B06E9B">
        <w:rPr>
          <w:sz w:val="24"/>
          <w:szCs w:val="24"/>
        </w:rPr>
        <w:t>competitive</w:t>
      </w:r>
      <w:r w:rsidRPr="00B06E9B">
        <w:rPr>
          <w:spacing w:val="1"/>
          <w:sz w:val="24"/>
          <w:szCs w:val="24"/>
        </w:rPr>
        <w:t xml:space="preserve"> </w:t>
      </w:r>
      <w:r w:rsidRPr="00B06E9B">
        <w:rPr>
          <w:sz w:val="24"/>
          <w:szCs w:val="24"/>
        </w:rPr>
        <w:t>environment</w:t>
      </w:r>
      <w:r w:rsidRPr="00B06E9B">
        <w:rPr>
          <w:spacing w:val="1"/>
          <w:sz w:val="24"/>
          <w:szCs w:val="24"/>
        </w:rPr>
        <w:t xml:space="preserve"> </w:t>
      </w:r>
      <w:r w:rsidRPr="00B06E9B">
        <w:rPr>
          <w:sz w:val="24"/>
          <w:szCs w:val="24"/>
        </w:rPr>
        <w:t>characterised</w:t>
      </w:r>
      <w:r w:rsidRPr="00B06E9B">
        <w:rPr>
          <w:spacing w:val="1"/>
          <w:sz w:val="24"/>
          <w:szCs w:val="24"/>
        </w:rPr>
        <w:t xml:space="preserve"> </w:t>
      </w:r>
      <w:r w:rsidRPr="00B06E9B">
        <w:rPr>
          <w:sz w:val="24"/>
          <w:szCs w:val="24"/>
        </w:rPr>
        <w:t>by</w:t>
      </w:r>
      <w:r w:rsidRPr="00B06E9B">
        <w:rPr>
          <w:spacing w:val="1"/>
          <w:sz w:val="24"/>
          <w:szCs w:val="24"/>
        </w:rPr>
        <w:t xml:space="preserve"> </w:t>
      </w:r>
      <w:r w:rsidRPr="00B06E9B">
        <w:rPr>
          <w:sz w:val="24"/>
          <w:szCs w:val="24"/>
        </w:rPr>
        <w:t>these</w:t>
      </w:r>
      <w:r w:rsidRPr="00B06E9B">
        <w:rPr>
          <w:spacing w:val="1"/>
          <w:sz w:val="24"/>
          <w:szCs w:val="24"/>
        </w:rPr>
        <w:t xml:space="preserve"> </w:t>
      </w:r>
      <w:r w:rsidRPr="00B06E9B">
        <w:rPr>
          <w:sz w:val="24"/>
          <w:szCs w:val="24"/>
        </w:rPr>
        <w:t>changing</w:t>
      </w:r>
      <w:r w:rsidRPr="00B06E9B">
        <w:rPr>
          <w:spacing w:val="1"/>
          <w:sz w:val="24"/>
          <w:szCs w:val="24"/>
        </w:rPr>
        <w:t xml:space="preserve"> </w:t>
      </w:r>
      <w:r w:rsidRPr="00B06E9B">
        <w:rPr>
          <w:sz w:val="24"/>
          <w:szCs w:val="24"/>
        </w:rPr>
        <w:t>conditions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highly</w:t>
      </w:r>
      <w:r w:rsidRPr="00B06E9B">
        <w:rPr>
          <w:spacing w:val="1"/>
          <w:sz w:val="24"/>
          <w:szCs w:val="24"/>
        </w:rPr>
        <w:t xml:space="preserve"> </w:t>
      </w:r>
      <w:r w:rsidRPr="00B06E9B">
        <w:rPr>
          <w:sz w:val="24"/>
          <w:szCs w:val="24"/>
        </w:rPr>
        <w:t>unpredictable</w:t>
      </w:r>
      <w:r w:rsidRPr="00B06E9B">
        <w:rPr>
          <w:spacing w:val="1"/>
          <w:sz w:val="24"/>
          <w:szCs w:val="24"/>
        </w:rPr>
        <w:t xml:space="preserve"> </w:t>
      </w:r>
      <w:r w:rsidRPr="00B06E9B">
        <w:rPr>
          <w:sz w:val="24"/>
          <w:szCs w:val="24"/>
        </w:rPr>
        <w:t>economic climate. ICT is at the centre of this global</w:t>
      </w:r>
      <w:r w:rsidRPr="00B06E9B">
        <w:rPr>
          <w:spacing w:val="1"/>
          <w:sz w:val="24"/>
          <w:szCs w:val="24"/>
        </w:rPr>
        <w:t xml:space="preserve"> </w:t>
      </w:r>
      <w:r w:rsidRPr="00B06E9B">
        <w:rPr>
          <w:sz w:val="24"/>
          <w:szCs w:val="24"/>
        </w:rPr>
        <w:t>change curve of electronic banking system in Nigeria</w:t>
      </w:r>
      <w:r w:rsidRPr="00B06E9B">
        <w:rPr>
          <w:spacing w:val="1"/>
          <w:sz w:val="24"/>
          <w:szCs w:val="24"/>
        </w:rPr>
        <w:t xml:space="preserve"> </w:t>
      </w:r>
      <w:r w:rsidRPr="00B06E9B">
        <w:rPr>
          <w:sz w:val="24"/>
          <w:szCs w:val="24"/>
        </w:rPr>
        <w:t>today. Managers in the banking industry in Nigeria</w:t>
      </w:r>
      <w:r w:rsidRPr="00B06E9B">
        <w:rPr>
          <w:spacing w:val="1"/>
          <w:sz w:val="24"/>
          <w:szCs w:val="24"/>
        </w:rPr>
        <w:t xml:space="preserve"> </w:t>
      </w:r>
      <w:r w:rsidRPr="00B06E9B">
        <w:rPr>
          <w:sz w:val="24"/>
          <w:szCs w:val="24"/>
        </w:rPr>
        <w:t>cannot ignore information systems because they play a</w:t>
      </w:r>
      <w:r w:rsidRPr="00B06E9B">
        <w:rPr>
          <w:spacing w:val="-52"/>
          <w:sz w:val="24"/>
          <w:szCs w:val="24"/>
        </w:rPr>
        <w:t xml:space="preserve"> </w:t>
      </w:r>
      <w:r w:rsidRPr="00B06E9B">
        <w:rPr>
          <w:sz w:val="24"/>
          <w:szCs w:val="24"/>
        </w:rPr>
        <w:t>critical impact in current banking system by pointing</w:t>
      </w:r>
      <w:r w:rsidRPr="00B06E9B">
        <w:rPr>
          <w:spacing w:val="1"/>
          <w:sz w:val="24"/>
          <w:szCs w:val="24"/>
        </w:rPr>
        <w:t xml:space="preserve"> </w:t>
      </w:r>
      <w:r w:rsidRPr="00B06E9B">
        <w:rPr>
          <w:sz w:val="24"/>
          <w:szCs w:val="24"/>
        </w:rPr>
        <w:t>out</w:t>
      </w:r>
      <w:r w:rsidRPr="00B06E9B">
        <w:rPr>
          <w:spacing w:val="-5"/>
          <w:sz w:val="24"/>
          <w:szCs w:val="24"/>
        </w:rPr>
        <w:t xml:space="preserve"> </w:t>
      </w:r>
      <w:r w:rsidRPr="00B06E9B">
        <w:rPr>
          <w:sz w:val="24"/>
          <w:szCs w:val="24"/>
        </w:rPr>
        <w:t>that</w:t>
      </w:r>
      <w:r w:rsidRPr="00B06E9B">
        <w:rPr>
          <w:spacing w:val="-5"/>
          <w:sz w:val="24"/>
          <w:szCs w:val="24"/>
        </w:rPr>
        <w:t xml:space="preserve"> </w:t>
      </w:r>
      <w:r w:rsidRPr="00B06E9B">
        <w:rPr>
          <w:sz w:val="24"/>
          <w:szCs w:val="24"/>
        </w:rPr>
        <w:t>the</w:t>
      </w:r>
      <w:r w:rsidRPr="00B06E9B">
        <w:rPr>
          <w:spacing w:val="-5"/>
          <w:sz w:val="24"/>
          <w:szCs w:val="24"/>
        </w:rPr>
        <w:t xml:space="preserve"> </w:t>
      </w:r>
      <w:r w:rsidRPr="00B06E9B">
        <w:rPr>
          <w:sz w:val="24"/>
          <w:szCs w:val="24"/>
        </w:rPr>
        <w:t>entire</w:t>
      </w:r>
      <w:r w:rsidRPr="00B06E9B">
        <w:rPr>
          <w:spacing w:val="-3"/>
          <w:sz w:val="24"/>
          <w:szCs w:val="24"/>
        </w:rPr>
        <w:t xml:space="preserve"> </w:t>
      </w:r>
      <w:r w:rsidRPr="00B06E9B">
        <w:rPr>
          <w:sz w:val="24"/>
          <w:szCs w:val="24"/>
        </w:rPr>
        <w:t>cash</w:t>
      </w:r>
      <w:r w:rsidRPr="00B06E9B">
        <w:rPr>
          <w:spacing w:val="-6"/>
          <w:sz w:val="24"/>
          <w:szCs w:val="24"/>
        </w:rPr>
        <w:t xml:space="preserve"> </w:t>
      </w:r>
      <w:r w:rsidRPr="00B06E9B">
        <w:rPr>
          <w:sz w:val="24"/>
          <w:szCs w:val="24"/>
        </w:rPr>
        <w:t>flow</w:t>
      </w:r>
      <w:r w:rsidRPr="00B06E9B">
        <w:rPr>
          <w:spacing w:val="-6"/>
          <w:sz w:val="24"/>
          <w:szCs w:val="24"/>
        </w:rPr>
        <w:t xml:space="preserve"> </w:t>
      </w:r>
      <w:r w:rsidRPr="00B06E9B">
        <w:rPr>
          <w:sz w:val="24"/>
          <w:szCs w:val="24"/>
        </w:rPr>
        <w:t>of</w:t>
      </w:r>
      <w:r w:rsidRPr="00B06E9B">
        <w:rPr>
          <w:spacing w:val="-3"/>
          <w:sz w:val="24"/>
          <w:szCs w:val="24"/>
        </w:rPr>
        <w:t xml:space="preserve"> </w:t>
      </w:r>
      <w:r w:rsidRPr="00B06E9B">
        <w:rPr>
          <w:sz w:val="24"/>
          <w:szCs w:val="24"/>
        </w:rPr>
        <w:t>most</w:t>
      </w:r>
      <w:r w:rsidRPr="00B06E9B">
        <w:rPr>
          <w:spacing w:val="-5"/>
          <w:sz w:val="24"/>
          <w:szCs w:val="24"/>
        </w:rPr>
        <w:t xml:space="preserve"> </w:t>
      </w:r>
      <w:r w:rsidRPr="00B06E9B">
        <w:rPr>
          <w:sz w:val="24"/>
          <w:szCs w:val="24"/>
        </w:rPr>
        <w:t>banks</w:t>
      </w:r>
      <w:r w:rsidRPr="00B06E9B">
        <w:rPr>
          <w:spacing w:val="-2"/>
          <w:sz w:val="24"/>
          <w:szCs w:val="24"/>
        </w:rPr>
        <w:t xml:space="preserve"> </w:t>
      </w:r>
      <w:r w:rsidRPr="00B06E9B">
        <w:rPr>
          <w:sz w:val="24"/>
          <w:szCs w:val="24"/>
        </w:rPr>
        <w:t>are</w:t>
      </w:r>
      <w:r w:rsidRPr="00B06E9B">
        <w:rPr>
          <w:spacing w:val="-6"/>
          <w:sz w:val="24"/>
          <w:szCs w:val="24"/>
        </w:rPr>
        <w:t xml:space="preserve"> </w:t>
      </w:r>
      <w:r w:rsidRPr="00B06E9B">
        <w:rPr>
          <w:sz w:val="24"/>
          <w:szCs w:val="24"/>
        </w:rPr>
        <w:t>linked</w:t>
      </w:r>
      <w:r w:rsidRPr="00B06E9B">
        <w:rPr>
          <w:spacing w:val="-3"/>
          <w:sz w:val="24"/>
          <w:szCs w:val="24"/>
        </w:rPr>
        <w:t xml:space="preserve"> </w:t>
      </w:r>
      <w:r w:rsidRPr="00B06E9B">
        <w:rPr>
          <w:sz w:val="24"/>
          <w:szCs w:val="24"/>
        </w:rPr>
        <w:t>to</w:t>
      </w:r>
      <w:r w:rsidRPr="00B06E9B">
        <w:rPr>
          <w:spacing w:val="-52"/>
          <w:sz w:val="24"/>
          <w:szCs w:val="24"/>
        </w:rPr>
        <w:t xml:space="preserve"> </w:t>
      </w:r>
      <w:r w:rsidRPr="00B06E9B">
        <w:rPr>
          <w:sz w:val="24"/>
          <w:szCs w:val="24"/>
        </w:rPr>
        <w:t>information</w:t>
      </w:r>
      <w:r w:rsidRPr="00B06E9B">
        <w:rPr>
          <w:spacing w:val="-4"/>
          <w:sz w:val="24"/>
          <w:szCs w:val="24"/>
        </w:rPr>
        <w:t xml:space="preserve"> </w:t>
      </w:r>
      <w:r w:rsidRPr="00B06E9B">
        <w:rPr>
          <w:sz w:val="24"/>
          <w:szCs w:val="24"/>
        </w:rPr>
        <w:t>systems.</w:t>
      </w:r>
    </w:p>
    <w:p w14:paraId="2907F687" w14:textId="77777777" w:rsidR="006840D8" w:rsidRPr="00B06E9B" w:rsidRDefault="006840D8" w:rsidP="006840D8">
      <w:pPr>
        <w:spacing w:line="276" w:lineRule="auto"/>
        <w:jc w:val="both"/>
        <w:rPr>
          <w:sz w:val="24"/>
          <w:szCs w:val="24"/>
        </w:rPr>
      </w:pPr>
      <w:r w:rsidRPr="00B06E9B">
        <w:rPr>
          <w:sz w:val="24"/>
          <w:szCs w:val="24"/>
        </w:rPr>
        <w:t>E-payment</w:t>
      </w:r>
      <w:r w:rsidRPr="00B06E9B">
        <w:rPr>
          <w:spacing w:val="1"/>
          <w:sz w:val="24"/>
          <w:szCs w:val="24"/>
        </w:rPr>
        <w:t xml:space="preserve"> </w:t>
      </w:r>
      <w:r w:rsidRPr="00B06E9B">
        <w:rPr>
          <w:sz w:val="24"/>
          <w:szCs w:val="24"/>
        </w:rPr>
        <w:t>systems</w:t>
      </w:r>
      <w:r w:rsidRPr="00B06E9B">
        <w:rPr>
          <w:spacing w:val="1"/>
          <w:sz w:val="24"/>
          <w:szCs w:val="24"/>
        </w:rPr>
        <w:t xml:space="preserve"> </w:t>
      </w:r>
      <w:r w:rsidRPr="00B06E9B">
        <w:rPr>
          <w:sz w:val="24"/>
          <w:szCs w:val="24"/>
        </w:rPr>
        <w:t>are</w:t>
      </w:r>
      <w:r w:rsidRPr="00B06E9B">
        <w:rPr>
          <w:spacing w:val="1"/>
          <w:sz w:val="24"/>
          <w:szCs w:val="24"/>
        </w:rPr>
        <w:t xml:space="preserve"> </w:t>
      </w:r>
      <w:r w:rsidRPr="00B06E9B">
        <w:rPr>
          <w:sz w:val="24"/>
          <w:szCs w:val="24"/>
        </w:rPr>
        <w:t>becoming</w:t>
      </w:r>
      <w:r w:rsidRPr="00B06E9B">
        <w:rPr>
          <w:spacing w:val="1"/>
          <w:sz w:val="24"/>
          <w:szCs w:val="24"/>
        </w:rPr>
        <w:t xml:space="preserve"> </w:t>
      </w:r>
      <w:r w:rsidRPr="00B06E9B">
        <w:rPr>
          <w:sz w:val="24"/>
          <w:szCs w:val="24"/>
        </w:rPr>
        <w:t>central</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online</w:t>
      </w:r>
      <w:r w:rsidRPr="00B06E9B">
        <w:rPr>
          <w:spacing w:val="-52"/>
          <w:sz w:val="24"/>
          <w:szCs w:val="24"/>
        </w:rPr>
        <w:t xml:space="preserve"> </w:t>
      </w:r>
      <w:r w:rsidRPr="00B06E9B">
        <w:rPr>
          <w:sz w:val="24"/>
          <w:szCs w:val="24"/>
        </w:rPr>
        <w:t>business</w:t>
      </w:r>
      <w:r w:rsidRPr="00B06E9B">
        <w:rPr>
          <w:spacing w:val="1"/>
          <w:sz w:val="24"/>
          <w:szCs w:val="24"/>
        </w:rPr>
        <w:t xml:space="preserve"> </w:t>
      </w:r>
      <w:r w:rsidRPr="00B06E9B">
        <w:rPr>
          <w:sz w:val="24"/>
          <w:szCs w:val="24"/>
        </w:rPr>
        <w:t>process</w:t>
      </w:r>
      <w:r w:rsidRPr="00B06E9B">
        <w:rPr>
          <w:spacing w:val="1"/>
          <w:sz w:val="24"/>
          <w:szCs w:val="24"/>
        </w:rPr>
        <w:t xml:space="preserve"> </w:t>
      </w:r>
      <w:r w:rsidRPr="00B06E9B">
        <w:rPr>
          <w:sz w:val="24"/>
          <w:szCs w:val="24"/>
        </w:rPr>
        <w:t>innovation,</w:t>
      </w:r>
      <w:r w:rsidRPr="00B06E9B">
        <w:rPr>
          <w:spacing w:val="1"/>
          <w:sz w:val="24"/>
          <w:szCs w:val="24"/>
        </w:rPr>
        <w:t xml:space="preserve"> </w:t>
      </w:r>
      <w:r w:rsidRPr="00B06E9B">
        <w:rPr>
          <w:sz w:val="24"/>
          <w:szCs w:val="24"/>
        </w:rPr>
        <w:t>as</w:t>
      </w:r>
      <w:r w:rsidRPr="00B06E9B">
        <w:rPr>
          <w:spacing w:val="1"/>
          <w:sz w:val="24"/>
          <w:szCs w:val="24"/>
        </w:rPr>
        <w:t xml:space="preserve"> </w:t>
      </w:r>
      <w:r w:rsidRPr="00B06E9B">
        <w:rPr>
          <w:sz w:val="24"/>
          <w:szCs w:val="24"/>
        </w:rPr>
        <w:t>companies</w:t>
      </w:r>
      <w:r w:rsidRPr="00B06E9B">
        <w:rPr>
          <w:spacing w:val="1"/>
          <w:sz w:val="24"/>
          <w:szCs w:val="24"/>
        </w:rPr>
        <w:t xml:space="preserve"> </w:t>
      </w:r>
      <w:r w:rsidRPr="00B06E9B">
        <w:rPr>
          <w:sz w:val="24"/>
          <w:szCs w:val="24"/>
        </w:rPr>
        <w:t>look</w:t>
      </w:r>
      <w:r w:rsidRPr="00B06E9B">
        <w:rPr>
          <w:spacing w:val="1"/>
          <w:sz w:val="24"/>
          <w:szCs w:val="24"/>
        </w:rPr>
        <w:t xml:space="preserve"> </w:t>
      </w:r>
      <w:r w:rsidRPr="00B06E9B">
        <w:rPr>
          <w:sz w:val="24"/>
          <w:szCs w:val="24"/>
        </w:rPr>
        <w:t>for</w:t>
      </w:r>
      <w:r w:rsidRPr="00B06E9B">
        <w:rPr>
          <w:spacing w:val="-52"/>
          <w:sz w:val="24"/>
          <w:szCs w:val="24"/>
        </w:rPr>
        <w:t xml:space="preserve"> </w:t>
      </w:r>
      <w:r w:rsidRPr="00B06E9B">
        <w:rPr>
          <w:sz w:val="24"/>
          <w:szCs w:val="24"/>
        </w:rPr>
        <w:t>ways</w:t>
      </w:r>
      <w:r w:rsidRPr="00B06E9B">
        <w:rPr>
          <w:spacing w:val="-6"/>
          <w:sz w:val="24"/>
          <w:szCs w:val="24"/>
        </w:rPr>
        <w:t xml:space="preserve"> </w:t>
      </w:r>
      <w:r w:rsidRPr="00B06E9B">
        <w:rPr>
          <w:sz w:val="24"/>
          <w:szCs w:val="24"/>
        </w:rPr>
        <w:t>to</w:t>
      </w:r>
      <w:r w:rsidRPr="00B06E9B">
        <w:rPr>
          <w:spacing w:val="-9"/>
          <w:sz w:val="24"/>
          <w:szCs w:val="24"/>
        </w:rPr>
        <w:t xml:space="preserve"> </w:t>
      </w:r>
      <w:r w:rsidRPr="00B06E9B">
        <w:rPr>
          <w:sz w:val="24"/>
          <w:szCs w:val="24"/>
        </w:rPr>
        <w:t>serve</w:t>
      </w:r>
      <w:r w:rsidRPr="00B06E9B">
        <w:rPr>
          <w:spacing w:val="-8"/>
          <w:sz w:val="24"/>
          <w:szCs w:val="24"/>
        </w:rPr>
        <w:t xml:space="preserve"> </w:t>
      </w:r>
      <w:r w:rsidRPr="00B06E9B">
        <w:rPr>
          <w:sz w:val="24"/>
          <w:szCs w:val="24"/>
        </w:rPr>
        <w:t>customers</w:t>
      </w:r>
      <w:r w:rsidRPr="00B06E9B">
        <w:rPr>
          <w:spacing w:val="-8"/>
          <w:sz w:val="24"/>
          <w:szCs w:val="24"/>
        </w:rPr>
        <w:t xml:space="preserve"> </w:t>
      </w:r>
      <w:r w:rsidRPr="00B06E9B">
        <w:rPr>
          <w:sz w:val="24"/>
          <w:szCs w:val="24"/>
        </w:rPr>
        <w:t>faster</w:t>
      </w:r>
      <w:r w:rsidRPr="00B06E9B">
        <w:rPr>
          <w:spacing w:val="-7"/>
          <w:sz w:val="24"/>
          <w:szCs w:val="24"/>
        </w:rPr>
        <w:t xml:space="preserve"> </w:t>
      </w:r>
      <w:r w:rsidRPr="00B06E9B">
        <w:rPr>
          <w:sz w:val="24"/>
          <w:szCs w:val="24"/>
        </w:rPr>
        <w:t>and</w:t>
      </w:r>
      <w:r w:rsidRPr="00B06E9B">
        <w:rPr>
          <w:spacing w:val="-9"/>
          <w:sz w:val="24"/>
          <w:szCs w:val="24"/>
        </w:rPr>
        <w:t xml:space="preserve"> </w:t>
      </w:r>
      <w:r w:rsidRPr="00B06E9B">
        <w:rPr>
          <w:sz w:val="24"/>
          <w:szCs w:val="24"/>
        </w:rPr>
        <w:t>at</w:t>
      </w:r>
      <w:r w:rsidRPr="00B06E9B">
        <w:rPr>
          <w:spacing w:val="-8"/>
          <w:sz w:val="24"/>
          <w:szCs w:val="24"/>
        </w:rPr>
        <w:t xml:space="preserve"> </w:t>
      </w:r>
      <w:r w:rsidRPr="00B06E9B">
        <w:rPr>
          <w:sz w:val="24"/>
          <w:szCs w:val="24"/>
        </w:rPr>
        <w:t>lower</w:t>
      </w:r>
      <w:r w:rsidRPr="00B06E9B">
        <w:rPr>
          <w:spacing w:val="-5"/>
          <w:sz w:val="24"/>
          <w:szCs w:val="24"/>
        </w:rPr>
        <w:t xml:space="preserve"> </w:t>
      </w:r>
      <w:r w:rsidRPr="00B06E9B">
        <w:rPr>
          <w:sz w:val="24"/>
          <w:szCs w:val="24"/>
        </w:rPr>
        <w:t>cost.</w:t>
      </w:r>
      <w:r w:rsidRPr="00B06E9B">
        <w:rPr>
          <w:spacing w:val="-9"/>
          <w:sz w:val="24"/>
          <w:szCs w:val="24"/>
        </w:rPr>
        <w:t xml:space="preserve"> </w:t>
      </w:r>
      <w:r w:rsidRPr="00B06E9B">
        <w:rPr>
          <w:sz w:val="24"/>
          <w:szCs w:val="24"/>
        </w:rPr>
        <w:t>In</w:t>
      </w:r>
      <w:r w:rsidRPr="00B06E9B">
        <w:rPr>
          <w:spacing w:val="-6"/>
          <w:sz w:val="24"/>
          <w:szCs w:val="24"/>
        </w:rPr>
        <w:t xml:space="preserve"> </w:t>
      </w:r>
      <w:r w:rsidRPr="00B06E9B">
        <w:rPr>
          <w:sz w:val="24"/>
          <w:szCs w:val="24"/>
        </w:rPr>
        <w:t>line</w:t>
      </w:r>
      <w:r w:rsidRPr="00B06E9B">
        <w:rPr>
          <w:spacing w:val="-53"/>
          <w:sz w:val="24"/>
          <w:szCs w:val="24"/>
        </w:rPr>
        <w:t xml:space="preserve"> </w:t>
      </w:r>
      <w:r w:rsidRPr="00B06E9B">
        <w:rPr>
          <w:sz w:val="24"/>
          <w:szCs w:val="24"/>
        </w:rPr>
        <w:t>with th</w:t>
      </w:r>
      <w:r>
        <w:rPr>
          <w:sz w:val="24"/>
          <w:szCs w:val="24"/>
        </w:rPr>
        <w:t>is, Chhabra, Suri and Verma (202</w:t>
      </w:r>
      <w:r w:rsidRPr="00B06E9B">
        <w:rPr>
          <w:sz w:val="24"/>
          <w:szCs w:val="24"/>
        </w:rPr>
        <w:t>2) recommend</w:t>
      </w:r>
      <w:r w:rsidRPr="00B06E9B">
        <w:rPr>
          <w:spacing w:val="-52"/>
          <w:sz w:val="24"/>
          <w:szCs w:val="24"/>
        </w:rPr>
        <w:t xml:space="preserve"> </w:t>
      </w:r>
      <w:r w:rsidRPr="00B06E9B">
        <w:rPr>
          <w:sz w:val="24"/>
          <w:szCs w:val="24"/>
        </w:rPr>
        <w:t>that electronic payment systems are being used in air</w:t>
      </w:r>
      <w:r w:rsidRPr="00B06E9B">
        <w:rPr>
          <w:spacing w:val="1"/>
          <w:sz w:val="24"/>
          <w:szCs w:val="24"/>
        </w:rPr>
        <w:t xml:space="preserve"> </w:t>
      </w:r>
      <w:r w:rsidRPr="00B06E9B">
        <w:rPr>
          <w:sz w:val="24"/>
          <w:szCs w:val="24"/>
        </w:rPr>
        <w:t>ticketing, insurance, banking, retail, health care, online</w:t>
      </w:r>
      <w:r w:rsidRPr="00B06E9B">
        <w:rPr>
          <w:spacing w:val="-52"/>
          <w:sz w:val="24"/>
          <w:szCs w:val="24"/>
        </w:rPr>
        <w:t xml:space="preserve"> </w:t>
      </w:r>
      <w:r w:rsidRPr="00B06E9B">
        <w:rPr>
          <w:sz w:val="24"/>
          <w:szCs w:val="24"/>
        </w:rPr>
        <w:t>markets and even governments - in fact, everywhere</w:t>
      </w:r>
      <w:r w:rsidRPr="00B06E9B">
        <w:rPr>
          <w:spacing w:val="1"/>
          <w:sz w:val="24"/>
          <w:szCs w:val="24"/>
        </w:rPr>
        <w:t xml:space="preserve"> </w:t>
      </w:r>
      <w:r w:rsidRPr="00B06E9B">
        <w:rPr>
          <w:sz w:val="24"/>
          <w:szCs w:val="24"/>
        </w:rPr>
        <w:t>money needs to change hands. The</w:t>
      </w:r>
      <w:r w:rsidRPr="00B06E9B">
        <w:rPr>
          <w:spacing w:val="1"/>
          <w:sz w:val="24"/>
          <w:szCs w:val="24"/>
        </w:rPr>
        <w:t xml:space="preserve"> </w:t>
      </w:r>
      <w:r w:rsidRPr="00B06E9B">
        <w:rPr>
          <w:sz w:val="24"/>
          <w:szCs w:val="24"/>
        </w:rPr>
        <w:t>advantages of an</w:t>
      </w:r>
      <w:r w:rsidRPr="00B06E9B">
        <w:rPr>
          <w:spacing w:val="1"/>
          <w:sz w:val="24"/>
          <w:szCs w:val="24"/>
        </w:rPr>
        <w:t xml:space="preserve"> </w:t>
      </w:r>
      <w:r w:rsidRPr="00B06E9B">
        <w:rPr>
          <w:sz w:val="24"/>
          <w:szCs w:val="24"/>
        </w:rPr>
        <w:t>electronic</w:t>
      </w:r>
      <w:r w:rsidRPr="00B06E9B">
        <w:rPr>
          <w:spacing w:val="1"/>
          <w:sz w:val="24"/>
          <w:szCs w:val="24"/>
        </w:rPr>
        <w:t xml:space="preserve"> </w:t>
      </w:r>
      <w:r w:rsidRPr="00B06E9B">
        <w:rPr>
          <w:sz w:val="24"/>
          <w:szCs w:val="24"/>
        </w:rPr>
        <w:t>mode</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transfer</w:t>
      </w:r>
      <w:r w:rsidRPr="00B06E9B">
        <w:rPr>
          <w:spacing w:val="1"/>
          <w:sz w:val="24"/>
          <w:szCs w:val="24"/>
        </w:rPr>
        <w:t xml:space="preserve"> </w:t>
      </w:r>
      <w:r w:rsidRPr="00B06E9B">
        <w:rPr>
          <w:sz w:val="24"/>
          <w:szCs w:val="24"/>
        </w:rPr>
        <w:t>over</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above</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conventional</w:t>
      </w:r>
      <w:r w:rsidRPr="00B06E9B">
        <w:rPr>
          <w:spacing w:val="1"/>
          <w:sz w:val="24"/>
          <w:szCs w:val="24"/>
        </w:rPr>
        <w:t xml:space="preserve"> </w:t>
      </w:r>
      <w:r w:rsidRPr="00B06E9B">
        <w:rPr>
          <w:sz w:val="24"/>
          <w:szCs w:val="24"/>
        </w:rPr>
        <w:t>clearing</w:t>
      </w:r>
      <w:r w:rsidRPr="00B06E9B">
        <w:rPr>
          <w:spacing w:val="1"/>
          <w:sz w:val="24"/>
          <w:szCs w:val="24"/>
        </w:rPr>
        <w:t xml:space="preserve"> </w:t>
      </w:r>
      <w:r w:rsidRPr="00B06E9B">
        <w:rPr>
          <w:sz w:val="24"/>
          <w:szCs w:val="24"/>
        </w:rPr>
        <w:t>house</w:t>
      </w:r>
      <w:r w:rsidRPr="00B06E9B">
        <w:rPr>
          <w:spacing w:val="1"/>
          <w:sz w:val="24"/>
          <w:szCs w:val="24"/>
        </w:rPr>
        <w:t xml:space="preserve"> </w:t>
      </w:r>
      <w:r w:rsidRPr="00B06E9B">
        <w:rPr>
          <w:sz w:val="24"/>
          <w:szCs w:val="24"/>
        </w:rPr>
        <w:t>are</w:t>
      </w:r>
      <w:r w:rsidRPr="00B06E9B">
        <w:rPr>
          <w:spacing w:val="1"/>
          <w:sz w:val="24"/>
          <w:szCs w:val="24"/>
        </w:rPr>
        <w:t xml:space="preserve"> </w:t>
      </w:r>
      <w:r w:rsidRPr="00B06E9B">
        <w:rPr>
          <w:sz w:val="24"/>
          <w:szCs w:val="24"/>
        </w:rPr>
        <w:t>numerous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conspicuous</w:t>
      </w:r>
      <w:r w:rsidRPr="00B06E9B">
        <w:rPr>
          <w:spacing w:val="1"/>
          <w:sz w:val="24"/>
          <w:szCs w:val="24"/>
        </w:rPr>
        <w:t xml:space="preserve"> </w:t>
      </w:r>
      <w:r w:rsidRPr="00B06E9B">
        <w:rPr>
          <w:sz w:val="24"/>
          <w:szCs w:val="24"/>
        </w:rPr>
        <w:t>as</w:t>
      </w:r>
      <w:r w:rsidRPr="00B06E9B">
        <w:rPr>
          <w:spacing w:val="1"/>
          <w:sz w:val="24"/>
          <w:szCs w:val="24"/>
        </w:rPr>
        <w:t xml:space="preserve"> </w:t>
      </w:r>
      <w:r w:rsidRPr="00B06E9B">
        <w:rPr>
          <w:sz w:val="24"/>
          <w:szCs w:val="24"/>
        </w:rPr>
        <w:t>banks</w:t>
      </w:r>
      <w:r w:rsidRPr="00B06E9B">
        <w:rPr>
          <w:spacing w:val="1"/>
          <w:sz w:val="24"/>
          <w:szCs w:val="24"/>
        </w:rPr>
        <w:t xml:space="preserve"> </w:t>
      </w:r>
      <w:r w:rsidRPr="00B06E9B">
        <w:rPr>
          <w:sz w:val="24"/>
          <w:szCs w:val="24"/>
        </w:rPr>
        <w:t>are</w:t>
      </w:r>
      <w:r w:rsidRPr="00B06E9B">
        <w:rPr>
          <w:spacing w:val="1"/>
          <w:sz w:val="24"/>
          <w:szCs w:val="24"/>
        </w:rPr>
        <w:t xml:space="preserve"> </w:t>
      </w:r>
      <w:r w:rsidRPr="00B06E9B">
        <w:rPr>
          <w:sz w:val="24"/>
          <w:szCs w:val="24"/>
        </w:rPr>
        <w:t>increasingly</w:t>
      </w:r>
      <w:r w:rsidRPr="00B06E9B">
        <w:rPr>
          <w:spacing w:val="1"/>
          <w:sz w:val="24"/>
          <w:szCs w:val="24"/>
        </w:rPr>
        <w:t xml:space="preserve"> </w:t>
      </w:r>
      <w:r w:rsidRPr="00B06E9B">
        <w:rPr>
          <w:sz w:val="24"/>
          <w:szCs w:val="24"/>
        </w:rPr>
        <w:t>turning</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technology for managing their payments . Some of the</w:t>
      </w:r>
      <w:r w:rsidRPr="00B06E9B">
        <w:rPr>
          <w:spacing w:val="1"/>
          <w:sz w:val="24"/>
          <w:szCs w:val="24"/>
        </w:rPr>
        <w:t xml:space="preserve"> </w:t>
      </w:r>
      <w:r w:rsidRPr="00B06E9B">
        <w:rPr>
          <w:sz w:val="24"/>
          <w:szCs w:val="24"/>
        </w:rPr>
        <w:t>value attributes include secure payments, cost cutting,</w:t>
      </w:r>
      <w:r w:rsidRPr="00B06E9B">
        <w:rPr>
          <w:spacing w:val="1"/>
          <w:sz w:val="24"/>
          <w:szCs w:val="24"/>
        </w:rPr>
        <w:t xml:space="preserve"> </w:t>
      </w:r>
      <w:r w:rsidRPr="00B06E9B">
        <w:rPr>
          <w:sz w:val="24"/>
          <w:szCs w:val="24"/>
        </w:rPr>
        <w:t>payment</w:t>
      </w:r>
      <w:r w:rsidRPr="00B06E9B">
        <w:rPr>
          <w:spacing w:val="1"/>
          <w:sz w:val="24"/>
          <w:szCs w:val="24"/>
        </w:rPr>
        <w:t xml:space="preserve"> </w:t>
      </w:r>
      <w:r w:rsidRPr="00B06E9B">
        <w:rPr>
          <w:sz w:val="24"/>
          <w:szCs w:val="24"/>
        </w:rPr>
        <w:t>on</w:t>
      </w:r>
      <w:r w:rsidRPr="00B06E9B">
        <w:rPr>
          <w:spacing w:val="1"/>
          <w:sz w:val="24"/>
          <w:szCs w:val="24"/>
        </w:rPr>
        <w:t xml:space="preserve"> </w:t>
      </w:r>
      <w:r w:rsidRPr="00B06E9B">
        <w:rPr>
          <w:sz w:val="24"/>
          <w:szCs w:val="24"/>
        </w:rPr>
        <w:t>due</w:t>
      </w:r>
      <w:r w:rsidRPr="00B06E9B">
        <w:rPr>
          <w:spacing w:val="1"/>
          <w:sz w:val="24"/>
          <w:szCs w:val="24"/>
        </w:rPr>
        <w:t xml:space="preserve"> </w:t>
      </w:r>
      <w:r w:rsidRPr="00B06E9B">
        <w:rPr>
          <w:sz w:val="24"/>
          <w:szCs w:val="24"/>
        </w:rPr>
        <w:t>date</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easier</w:t>
      </w:r>
      <w:r w:rsidRPr="00B06E9B">
        <w:rPr>
          <w:spacing w:val="1"/>
          <w:sz w:val="24"/>
          <w:szCs w:val="24"/>
        </w:rPr>
        <w:t xml:space="preserve"> </w:t>
      </w:r>
      <w:r w:rsidRPr="00B06E9B">
        <w:rPr>
          <w:sz w:val="24"/>
          <w:szCs w:val="24"/>
        </w:rPr>
        <w:t>cash</w:t>
      </w:r>
      <w:r w:rsidRPr="00B06E9B">
        <w:rPr>
          <w:spacing w:val="1"/>
          <w:sz w:val="24"/>
          <w:szCs w:val="24"/>
        </w:rPr>
        <w:t xml:space="preserve"> </w:t>
      </w:r>
      <w:r w:rsidRPr="00B06E9B">
        <w:rPr>
          <w:sz w:val="24"/>
          <w:szCs w:val="24"/>
        </w:rPr>
        <w:t>management</w:t>
      </w:r>
      <w:r w:rsidRPr="00B06E9B">
        <w:rPr>
          <w:spacing w:val="1"/>
          <w:sz w:val="24"/>
          <w:szCs w:val="24"/>
        </w:rPr>
        <w:t xml:space="preserve"> </w:t>
      </w:r>
      <w:r w:rsidRPr="00B06E9B">
        <w:rPr>
          <w:sz w:val="24"/>
          <w:szCs w:val="24"/>
        </w:rPr>
        <w:t>compared to conventional systems. They have invested</w:t>
      </w:r>
      <w:r w:rsidRPr="00B06E9B">
        <w:rPr>
          <w:spacing w:val="-52"/>
          <w:sz w:val="24"/>
          <w:szCs w:val="24"/>
        </w:rPr>
        <w:t xml:space="preserve"> </w:t>
      </w:r>
      <w:r w:rsidRPr="00B06E9B">
        <w:rPr>
          <w:sz w:val="24"/>
          <w:szCs w:val="24"/>
        </w:rPr>
        <w:t>huge</w:t>
      </w:r>
      <w:r w:rsidRPr="00B06E9B">
        <w:rPr>
          <w:spacing w:val="1"/>
          <w:sz w:val="24"/>
          <w:szCs w:val="24"/>
        </w:rPr>
        <w:t xml:space="preserve"> </w:t>
      </w:r>
      <w:r w:rsidRPr="00B06E9B">
        <w:rPr>
          <w:sz w:val="24"/>
          <w:szCs w:val="24"/>
        </w:rPr>
        <w:t>amounts</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money</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implementing</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self-</w:t>
      </w:r>
      <w:r w:rsidRPr="00B06E9B">
        <w:rPr>
          <w:spacing w:val="1"/>
          <w:sz w:val="24"/>
          <w:szCs w:val="24"/>
        </w:rPr>
        <w:t xml:space="preserve"> </w:t>
      </w:r>
      <w:r w:rsidRPr="00B06E9B">
        <w:rPr>
          <w:sz w:val="24"/>
          <w:szCs w:val="24"/>
        </w:rPr>
        <w:t>banking services with the objective of improving the</w:t>
      </w:r>
      <w:r w:rsidRPr="00B06E9B">
        <w:rPr>
          <w:spacing w:val="1"/>
          <w:sz w:val="24"/>
          <w:szCs w:val="24"/>
        </w:rPr>
        <w:t xml:space="preserve"> </w:t>
      </w:r>
      <w:r w:rsidRPr="00B06E9B">
        <w:rPr>
          <w:sz w:val="24"/>
          <w:szCs w:val="24"/>
        </w:rPr>
        <w:t>quality of customer service. The development</w:t>
      </w:r>
      <w:r w:rsidRPr="00B06E9B">
        <w:rPr>
          <w:spacing w:val="1"/>
          <w:sz w:val="24"/>
          <w:szCs w:val="24"/>
        </w:rPr>
        <w:t xml:space="preserve"> </w:t>
      </w:r>
      <w:r w:rsidRPr="00B06E9B">
        <w:rPr>
          <w:sz w:val="24"/>
          <w:szCs w:val="24"/>
        </w:rPr>
        <w:t>of e-</w:t>
      </w:r>
      <w:r w:rsidRPr="00B06E9B">
        <w:rPr>
          <w:spacing w:val="1"/>
          <w:sz w:val="24"/>
          <w:szCs w:val="24"/>
        </w:rPr>
        <w:t xml:space="preserve"> </w:t>
      </w:r>
      <w:r w:rsidRPr="00B06E9B">
        <w:rPr>
          <w:sz w:val="24"/>
          <w:szCs w:val="24"/>
        </w:rPr>
        <w:t>banking</w:t>
      </w:r>
      <w:r w:rsidRPr="00B06E9B">
        <w:rPr>
          <w:spacing w:val="-11"/>
          <w:sz w:val="24"/>
          <w:szCs w:val="24"/>
        </w:rPr>
        <w:t xml:space="preserve"> </w:t>
      </w:r>
      <w:r w:rsidRPr="00B06E9B">
        <w:rPr>
          <w:sz w:val="24"/>
          <w:szCs w:val="24"/>
        </w:rPr>
        <w:t>services</w:t>
      </w:r>
      <w:r w:rsidRPr="00B06E9B">
        <w:rPr>
          <w:spacing w:val="-9"/>
          <w:sz w:val="24"/>
          <w:szCs w:val="24"/>
        </w:rPr>
        <w:t xml:space="preserve"> </w:t>
      </w:r>
      <w:r w:rsidRPr="00B06E9B">
        <w:rPr>
          <w:sz w:val="24"/>
          <w:szCs w:val="24"/>
        </w:rPr>
        <w:t>is</w:t>
      </w:r>
      <w:r w:rsidRPr="00B06E9B">
        <w:rPr>
          <w:spacing w:val="-8"/>
          <w:sz w:val="24"/>
          <w:szCs w:val="24"/>
        </w:rPr>
        <w:t xml:space="preserve"> </w:t>
      </w:r>
      <w:r w:rsidRPr="00B06E9B">
        <w:rPr>
          <w:sz w:val="24"/>
          <w:szCs w:val="24"/>
        </w:rPr>
        <w:t>expected</w:t>
      </w:r>
      <w:r w:rsidRPr="00B06E9B">
        <w:rPr>
          <w:spacing w:val="-9"/>
          <w:sz w:val="24"/>
          <w:szCs w:val="24"/>
        </w:rPr>
        <w:t xml:space="preserve"> </w:t>
      </w:r>
      <w:r w:rsidRPr="00B06E9B">
        <w:rPr>
          <w:sz w:val="24"/>
          <w:szCs w:val="24"/>
        </w:rPr>
        <w:t>to</w:t>
      </w:r>
      <w:r w:rsidRPr="00B06E9B">
        <w:rPr>
          <w:spacing w:val="-9"/>
          <w:sz w:val="24"/>
          <w:szCs w:val="24"/>
        </w:rPr>
        <w:t xml:space="preserve"> </w:t>
      </w:r>
      <w:r w:rsidRPr="00B06E9B">
        <w:rPr>
          <w:sz w:val="24"/>
          <w:szCs w:val="24"/>
        </w:rPr>
        <w:t>decongest</w:t>
      </w:r>
      <w:r w:rsidRPr="00B06E9B">
        <w:rPr>
          <w:spacing w:val="-8"/>
          <w:sz w:val="24"/>
          <w:szCs w:val="24"/>
        </w:rPr>
        <w:t xml:space="preserve"> </w:t>
      </w:r>
      <w:r w:rsidRPr="00B06E9B">
        <w:rPr>
          <w:sz w:val="24"/>
          <w:szCs w:val="24"/>
        </w:rPr>
        <w:t>banking</w:t>
      </w:r>
      <w:r w:rsidRPr="00B06E9B">
        <w:rPr>
          <w:spacing w:val="-11"/>
          <w:sz w:val="24"/>
          <w:szCs w:val="24"/>
        </w:rPr>
        <w:t xml:space="preserve"> </w:t>
      </w:r>
      <w:r w:rsidRPr="00B06E9B">
        <w:rPr>
          <w:sz w:val="24"/>
          <w:szCs w:val="24"/>
        </w:rPr>
        <w:t>halls</w:t>
      </w:r>
      <w:r w:rsidRPr="00B06E9B">
        <w:rPr>
          <w:spacing w:val="-52"/>
          <w:sz w:val="24"/>
          <w:szCs w:val="24"/>
        </w:rPr>
        <w:t xml:space="preserve"> </w:t>
      </w:r>
      <w:r w:rsidRPr="00B06E9B">
        <w:rPr>
          <w:sz w:val="24"/>
          <w:szCs w:val="24"/>
        </w:rPr>
        <w:t>and reduce the incidence of long queues in banking</w:t>
      </w:r>
      <w:r w:rsidRPr="00B06E9B">
        <w:rPr>
          <w:spacing w:val="1"/>
          <w:sz w:val="24"/>
          <w:szCs w:val="24"/>
        </w:rPr>
        <w:t xml:space="preserve"> </w:t>
      </w:r>
      <w:r w:rsidRPr="00B06E9B">
        <w:rPr>
          <w:sz w:val="24"/>
          <w:szCs w:val="24"/>
        </w:rPr>
        <w:t>halls.</w:t>
      </w:r>
      <w:r w:rsidRPr="00B06E9B">
        <w:rPr>
          <w:spacing w:val="1"/>
          <w:sz w:val="24"/>
          <w:szCs w:val="24"/>
        </w:rPr>
        <w:t xml:space="preserve"> </w:t>
      </w:r>
      <w:r w:rsidRPr="00B06E9B">
        <w:rPr>
          <w:sz w:val="24"/>
          <w:szCs w:val="24"/>
        </w:rPr>
        <w:t>ICT</w:t>
      </w:r>
      <w:r w:rsidRPr="00B06E9B">
        <w:rPr>
          <w:spacing w:val="1"/>
          <w:sz w:val="24"/>
          <w:szCs w:val="24"/>
        </w:rPr>
        <w:t xml:space="preserve"> </w:t>
      </w:r>
      <w:r w:rsidRPr="00B06E9B">
        <w:rPr>
          <w:sz w:val="24"/>
          <w:szCs w:val="24"/>
        </w:rPr>
        <w:t>-based</w:t>
      </w:r>
      <w:r w:rsidRPr="00B06E9B">
        <w:rPr>
          <w:spacing w:val="1"/>
          <w:sz w:val="24"/>
          <w:szCs w:val="24"/>
        </w:rPr>
        <w:t xml:space="preserve"> </w:t>
      </w:r>
      <w:r w:rsidRPr="00B06E9B">
        <w:rPr>
          <w:sz w:val="24"/>
          <w:szCs w:val="24"/>
        </w:rPr>
        <w:t>financial</w:t>
      </w:r>
      <w:r w:rsidRPr="00B06E9B">
        <w:rPr>
          <w:spacing w:val="1"/>
          <w:sz w:val="24"/>
          <w:szCs w:val="24"/>
        </w:rPr>
        <w:t xml:space="preserve"> </w:t>
      </w:r>
      <w:r w:rsidRPr="00B06E9B">
        <w:rPr>
          <w:sz w:val="24"/>
          <w:szCs w:val="24"/>
        </w:rPr>
        <w:t>services</w:t>
      </w:r>
      <w:r w:rsidRPr="00B06E9B">
        <w:rPr>
          <w:spacing w:val="1"/>
          <w:sz w:val="24"/>
          <w:szCs w:val="24"/>
        </w:rPr>
        <w:t xml:space="preserve"> </w:t>
      </w:r>
      <w:r w:rsidRPr="00B06E9B">
        <w:rPr>
          <w:sz w:val="24"/>
          <w:szCs w:val="24"/>
        </w:rPr>
        <w:t>have</w:t>
      </w:r>
      <w:r w:rsidRPr="00B06E9B">
        <w:rPr>
          <w:spacing w:val="1"/>
          <w:sz w:val="24"/>
          <w:szCs w:val="24"/>
        </w:rPr>
        <w:t xml:space="preserve"> </w:t>
      </w:r>
      <w:r w:rsidRPr="00B06E9B">
        <w:rPr>
          <w:sz w:val="24"/>
          <w:szCs w:val="24"/>
        </w:rPr>
        <w:t>made</w:t>
      </w:r>
      <w:r w:rsidRPr="00B06E9B">
        <w:rPr>
          <w:spacing w:val="1"/>
          <w:sz w:val="24"/>
          <w:szCs w:val="24"/>
        </w:rPr>
        <w:t xml:space="preserve"> </w:t>
      </w:r>
      <w:r w:rsidRPr="00B06E9B">
        <w:rPr>
          <w:sz w:val="24"/>
          <w:szCs w:val="24"/>
        </w:rPr>
        <w:t>a</w:t>
      </w:r>
      <w:r w:rsidRPr="00B06E9B">
        <w:rPr>
          <w:spacing w:val="1"/>
          <w:sz w:val="24"/>
          <w:szCs w:val="24"/>
        </w:rPr>
        <w:t xml:space="preserve"> </w:t>
      </w:r>
      <w:r w:rsidRPr="00B06E9B">
        <w:rPr>
          <w:sz w:val="24"/>
          <w:szCs w:val="24"/>
        </w:rPr>
        <w:t>significant contribution in reducing the cost of offering</w:t>
      </w:r>
      <w:r w:rsidRPr="00B06E9B">
        <w:rPr>
          <w:spacing w:val="-52"/>
          <w:sz w:val="24"/>
          <w:szCs w:val="24"/>
        </w:rPr>
        <w:t xml:space="preserve"> </w:t>
      </w:r>
      <w:r w:rsidRPr="00B06E9B">
        <w:rPr>
          <w:sz w:val="24"/>
          <w:szCs w:val="24"/>
        </w:rPr>
        <w:t>financial</w:t>
      </w:r>
      <w:r w:rsidRPr="00B06E9B">
        <w:rPr>
          <w:spacing w:val="-3"/>
          <w:sz w:val="24"/>
          <w:szCs w:val="24"/>
        </w:rPr>
        <w:t xml:space="preserve"> </w:t>
      </w:r>
      <w:r w:rsidRPr="00B06E9B">
        <w:rPr>
          <w:sz w:val="24"/>
          <w:szCs w:val="24"/>
        </w:rPr>
        <w:t>services.</w:t>
      </w:r>
    </w:p>
    <w:p w14:paraId="31895729" w14:textId="77777777" w:rsidR="006840D8" w:rsidRPr="00B06E9B" w:rsidRDefault="006840D8" w:rsidP="006840D8">
      <w:pPr>
        <w:pStyle w:val="BodyText"/>
        <w:spacing w:line="276" w:lineRule="auto"/>
        <w:jc w:val="both"/>
        <w:rPr>
          <w:sz w:val="24"/>
          <w:szCs w:val="24"/>
        </w:rPr>
      </w:pPr>
      <w:r w:rsidRPr="00B06E9B">
        <w:rPr>
          <w:sz w:val="24"/>
          <w:szCs w:val="24"/>
        </w:rPr>
        <w:t>Over</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past</w:t>
      </w:r>
      <w:r w:rsidRPr="00B06E9B">
        <w:rPr>
          <w:spacing w:val="1"/>
          <w:sz w:val="24"/>
          <w:szCs w:val="24"/>
        </w:rPr>
        <w:t xml:space="preserve"> </w:t>
      </w:r>
      <w:r w:rsidRPr="00B06E9B">
        <w:rPr>
          <w:sz w:val="24"/>
          <w:szCs w:val="24"/>
        </w:rPr>
        <w:t>few</w:t>
      </w:r>
      <w:r w:rsidRPr="00B06E9B">
        <w:rPr>
          <w:spacing w:val="1"/>
          <w:sz w:val="24"/>
          <w:szCs w:val="24"/>
        </w:rPr>
        <w:t xml:space="preserve"> </w:t>
      </w:r>
      <w:r w:rsidRPr="00B06E9B">
        <w:rPr>
          <w:sz w:val="24"/>
          <w:szCs w:val="24"/>
        </w:rPr>
        <w:t>years,</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payment</w:t>
      </w:r>
      <w:r w:rsidRPr="00B06E9B">
        <w:rPr>
          <w:spacing w:val="1"/>
          <w:sz w:val="24"/>
          <w:szCs w:val="24"/>
        </w:rPr>
        <w:t xml:space="preserve"> </w:t>
      </w:r>
      <w:r w:rsidRPr="00B06E9B">
        <w:rPr>
          <w:sz w:val="24"/>
          <w:szCs w:val="24"/>
        </w:rPr>
        <w:t>industry</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Nigeria has been transformed with the new wave of IT</w:t>
      </w:r>
      <w:r w:rsidRPr="00B06E9B">
        <w:rPr>
          <w:spacing w:val="1"/>
          <w:sz w:val="24"/>
          <w:szCs w:val="24"/>
        </w:rPr>
        <w:t xml:space="preserve"> </w:t>
      </w:r>
      <w:r w:rsidRPr="00B06E9B">
        <w:rPr>
          <w:sz w:val="24"/>
          <w:szCs w:val="24"/>
        </w:rPr>
        <w:t>advancements.</w:t>
      </w:r>
      <w:r w:rsidRPr="00B06E9B">
        <w:rPr>
          <w:spacing w:val="1"/>
          <w:sz w:val="24"/>
          <w:szCs w:val="24"/>
        </w:rPr>
        <w:t xml:space="preserve"> </w:t>
      </w:r>
      <w:r w:rsidRPr="00B06E9B">
        <w:rPr>
          <w:sz w:val="24"/>
          <w:szCs w:val="24"/>
        </w:rPr>
        <w:t>Currently</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use</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cash</w:t>
      </w:r>
      <w:r w:rsidRPr="00B06E9B">
        <w:rPr>
          <w:spacing w:val="1"/>
          <w:sz w:val="24"/>
          <w:szCs w:val="24"/>
        </w:rPr>
        <w:t xml:space="preserve"> </w:t>
      </w:r>
      <w:r w:rsidRPr="00B06E9B">
        <w:rPr>
          <w:sz w:val="24"/>
          <w:szCs w:val="24"/>
        </w:rPr>
        <w:t>has</w:t>
      </w:r>
      <w:r w:rsidRPr="00B06E9B">
        <w:rPr>
          <w:spacing w:val="1"/>
          <w:sz w:val="24"/>
          <w:szCs w:val="24"/>
        </w:rPr>
        <w:t xml:space="preserve"> </w:t>
      </w:r>
      <w:r w:rsidRPr="00B06E9B">
        <w:rPr>
          <w:sz w:val="24"/>
          <w:szCs w:val="24"/>
        </w:rPr>
        <w:t>been</w:t>
      </w:r>
      <w:r w:rsidRPr="00B06E9B">
        <w:rPr>
          <w:spacing w:val="1"/>
          <w:sz w:val="24"/>
          <w:szCs w:val="24"/>
        </w:rPr>
        <w:t xml:space="preserve"> </w:t>
      </w:r>
      <w:r w:rsidRPr="00B06E9B">
        <w:rPr>
          <w:sz w:val="24"/>
          <w:szCs w:val="24"/>
        </w:rPr>
        <w:t>replaced by digital cash and digital wallets. It can be</w:t>
      </w:r>
      <w:r w:rsidRPr="00B06E9B">
        <w:rPr>
          <w:spacing w:val="1"/>
          <w:sz w:val="24"/>
          <w:szCs w:val="24"/>
        </w:rPr>
        <w:t xml:space="preserve"> </w:t>
      </w:r>
      <w:r w:rsidRPr="00B06E9B">
        <w:rPr>
          <w:sz w:val="24"/>
          <w:szCs w:val="24"/>
        </w:rPr>
        <w:t>rightly</w:t>
      </w:r>
      <w:r w:rsidRPr="00B06E9B">
        <w:rPr>
          <w:spacing w:val="-13"/>
          <w:sz w:val="24"/>
          <w:szCs w:val="24"/>
        </w:rPr>
        <w:t xml:space="preserve"> </w:t>
      </w:r>
      <w:r w:rsidRPr="00B06E9B">
        <w:rPr>
          <w:sz w:val="24"/>
          <w:szCs w:val="24"/>
        </w:rPr>
        <w:t>said</w:t>
      </w:r>
      <w:r w:rsidRPr="00B06E9B">
        <w:rPr>
          <w:spacing w:val="-13"/>
          <w:sz w:val="24"/>
          <w:szCs w:val="24"/>
        </w:rPr>
        <w:t xml:space="preserve"> </w:t>
      </w:r>
      <w:r w:rsidRPr="00B06E9B">
        <w:rPr>
          <w:sz w:val="24"/>
          <w:szCs w:val="24"/>
        </w:rPr>
        <w:t>that</w:t>
      </w:r>
      <w:r w:rsidRPr="00B06E9B">
        <w:rPr>
          <w:spacing w:val="-12"/>
          <w:sz w:val="24"/>
          <w:szCs w:val="24"/>
        </w:rPr>
        <w:t xml:space="preserve"> </w:t>
      </w:r>
      <w:r w:rsidRPr="00B06E9B">
        <w:rPr>
          <w:sz w:val="24"/>
          <w:szCs w:val="24"/>
        </w:rPr>
        <w:t>this</w:t>
      </w:r>
      <w:r w:rsidRPr="00B06E9B">
        <w:rPr>
          <w:spacing w:val="-13"/>
          <w:sz w:val="24"/>
          <w:szCs w:val="24"/>
        </w:rPr>
        <w:t xml:space="preserve"> </w:t>
      </w:r>
      <w:r w:rsidRPr="00B06E9B">
        <w:rPr>
          <w:sz w:val="24"/>
          <w:szCs w:val="24"/>
        </w:rPr>
        <w:t>is</w:t>
      </w:r>
      <w:r w:rsidRPr="00B06E9B">
        <w:rPr>
          <w:spacing w:val="-13"/>
          <w:sz w:val="24"/>
          <w:szCs w:val="24"/>
        </w:rPr>
        <w:t xml:space="preserve"> </w:t>
      </w:r>
      <w:r w:rsidRPr="00B06E9B">
        <w:rPr>
          <w:sz w:val="24"/>
          <w:szCs w:val="24"/>
        </w:rPr>
        <w:t>the</w:t>
      </w:r>
      <w:r w:rsidRPr="00B06E9B">
        <w:rPr>
          <w:spacing w:val="-13"/>
          <w:sz w:val="24"/>
          <w:szCs w:val="24"/>
        </w:rPr>
        <w:t xml:space="preserve"> </w:t>
      </w:r>
      <w:r w:rsidRPr="00B06E9B">
        <w:rPr>
          <w:sz w:val="24"/>
          <w:szCs w:val="24"/>
        </w:rPr>
        <w:t>fourth</w:t>
      </w:r>
      <w:r w:rsidRPr="00B06E9B">
        <w:rPr>
          <w:spacing w:val="-12"/>
          <w:sz w:val="24"/>
          <w:szCs w:val="24"/>
        </w:rPr>
        <w:t xml:space="preserve"> </w:t>
      </w:r>
      <w:r w:rsidRPr="00B06E9B">
        <w:rPr>
          <w:sz w:val="24"/>
          <w:szCs w:val="24"/>
        </w:rPr>
        <w:t>stage</w:t>
      </w:r>
      <w:r w:rsidRPr="00B06E9B">
        <w:rPr>
          <w:spacing w:val="-11"/>
          <w:sz w:val="24"/>
          <w:szCs w:val="24"/>
        </w:rPr>
        <w:t xml:space="preserve"> </w:t>
      </w:r>
      <w:r w:rsidRPr="00B06E9B">
        <w:rPr>
          <w:sz w:val="24"/>
          <w:szCs w:val="24"/>
        </w:rPr>
        <w:t>of</w:t>
      </w:r>
      <w:r w:rsidRPr="00B06E9B">
        <w:rPr>
          <w:spacing w:val="-12"/>
          <w:sz w:val="24"/>
          <w:szCs w:val="24"/>
        </w:rPr>
        <w:t xml:space="preserve"> </w:t>
      </w:r>
      <w:r w:rsidRPr="00B06E9B">
        <w:rPr>
          <w:sz w:val="24"/>
          <w:szCs w:val="24"/>
        </w:rPr>
        <w:t>evolution</w:t>
      </w:r>
      <w:r w:rsidRPr="00B06E9B">
        <w:rPr>
          <w:spacing w:val="-13"/>
          <w:sz w:val="24"/>
          <w:szCs w:val="24"/>
        </w:rPr>
        <w:t xml:space="preserve"> </w:t>
      </w:r>
      <w:r w:rsidRPr="00B06E9B">
        <w:rPr>
          <w:sz w:val="24"/>
          <w:szCs w:val="24"/>
        </w:rPr>
        <w:t>after</w:t>
      </w:r>
      <w:r w:rsidRPr="00B06E9B">
        <w:rPr>
          <w:spacing w:val="-53"/>
          <w:sz w:val="24"/>
          <w:szCs w:val="24"/>
        </w:rPr>
        <w:t xml:space="preserve"> </w:t>
      </w:r>
      <w:r w:rsidRPr="00B06E9B">
        <w:rPr>
          <w:sz w:val="24"/>
          <w:szCs w:val="24"/>
        </w:rPr>
        <w:t>Barter,</w:t>
      </w:r>
      <w:r w:rsidRPr="00B06E9B">
        <w:rPr>
          <w:spacing w:val="1"/>
          <w:sz w:val="24"/>
          <w:szCs w:val="24"/>
        </w:rPr>
        <w:t xml:space="preserve"> </w:t>
      </w:r>
      <w:r w:rsidRPr="00B06E9B">
        <w:rPr>
          <w:sz w:val="24"/>
          <w:szCs w:val="24"/>
        </w:rPr>
        <w:t>Currency,</w:t>
      </w:r>
      <w:r w:rsidRPr="00B06E9B">
        <w:rPr>
          <w:spacing w:val="1"/>
          <w:sz w:val="24"/>
          <w:szCs w:val="24"/>
        </w:rPr>
        <w:t xml:space="preserve"> </w:t>
      </w:r>
      <w:r w:rsidRPr="00B06E9B">
        <w:rPr>
          <w:sz w:val="24"/>
          <w:szCs w:val="24"/>
        </w:rPr>
        <w:t>Paper</w:t>
      </w:r>
      <w:r w:rsidRPr="00B06E9B">
        <w:rPr>
          <w:spacing w:val="1"/>
          <w:sz w:val="24"/>
          <w:szCs w:val="24"/>
        </w:rPr>
        <w:t xml:space="preserve"> </w:t>
      </w:r>
      <w:r w:rsidRPr="00B06E9B">
        <w:rPr>
          <w:sz w:val="24"/>
          <w:szCs w:val="24"/>
        </w:rPr>
        <w:t>money</w:t>
      </w:r>
      <w:r w:rsidRPr="00B06E9B">
        <w:rPr>
          <w:spacing w:val="1"/>
          <w:sz w:val="24"/>
          <w:szCs w:val="24"/>
        </w:rPr>
        <w:t xml:space="preserve"> </w:t>
      </w:r>
      <w:r w:rsidRPr="00B06E9B">
        <w:rPr>
          <w:sz w:val="24"/>
          <w:szCs w:val="24"/>
        </w:rPr>
        <w:t>(Cheques)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now</w:t>
      </w:r>
      <w:r w:rsidRPr="00B06E9B">
        <w:rPr>
          <w:spacing w:val="-52"/>
          <w:sz w:val="24"/>
          <w:szCs w:val="24"/>
        </w:rPr>
        <w:t xml:space="preserve"> </w:t>
      </w:r>
      <w:r w:rsidRPr="00B06E9B">
        <w:rPr>
          <w:sz w:val="24"/>
          <w:szCs w:val="24"/>
        </w:rPr>
        <w:t>digital</w:t>
      </w:r>
      <w:r w:rsidRPr="00B06E9B">
        <w:rPr>
          <w:spacing w:val="1"/>
          <w:sz w:val="24"/>
          <w:szCs w:val="24"/>
        </w:rPr>
        <w:t xml:space="preserve"> </w:t>
      </w:r>
      <w:r w:rsidRPr="00B06E9B">
        <w:rPr>
          <w:sz w:val="24"/>
          <w:szCs w:val="24"/>
        </w:rPr>
        <w:t>cash</w:t>
      </w:r>
      <w:r w:rsidRPr="00B06E9B">
        <w:rPr>
          <w:spacing w:val="1"/>
          <w:sz w:val="24"/>
          <w:szCs w:val="24"/>
        </w:rPr>
        <w:t xml:space="preserve"> </w:t>
      </w:r>
      <w:r w:rsidRPr="00B06E9B">
        <w:rPr>
          <w:sz w:val="24"/>
          <w:szCs w:val="24"/>
        </w:rPr>
        <w:t>(Abaenewe,</w:t>
      </w:r>
      <w:r w:rsidRPr="00B06E9B">
        <w:rPr>
          <w:spacing w:val="1"/>
          <w:sz w:val="24"/>
          <w:szCs w:val="24"/>
        </w:rPr>
        <w:t xml:space="preserve"> </w:t>
      </w:r>
      <w:r w:rsidRPr="00B06E9B">
        <w:rPr>
          <w:sz w:val="24"/>
          <w:szCs w:val="24"/>
        </w:rPr>
        <w:t>Ogbulu</w:t>
      </w:r>
      <w:r w:rsidRPr="00B06E9B">
        <w:rPr>
          <w:spacing w:val="1"/>
          <w:sz w:val="24"/>
          <w:szCs w:val="24"/>
        </w:rPr>
        <w:t xml:space="preserve"> </w:t>
      </w:r>
      <w:r w:rsidRPr="00B06E9B">
        <w:rPr>
          <w:sz w:val="24"/>
          <w:szCs w:val="24"/>
        </w:rPr>
        <w:t>&amp;</w:t>
      </w:r>
      <w:r w:rsidRPr="00B06E9B">
        <w:rPr>
          <w:spacing w:val="1"/>
          <w:sz w:val="24"/>
          <w:szCs w:val="24"/>
        </w:rPr>
        <w:t xml:space="preserve"> </w:t>
      </w:r>
      <w:r w:rsidRPr="00B06E9B">
        <w:rPr>
          <w:sz w:val="24"/>
          <w:szCs w:val="24"/>
        </w:rPr>
        <w:t>Ndugbu,</w:t>
      </w:r>
      <w:r w:rsidRPr="00B06E9B">
        <w:rPr>
          <w:spacing w:val="1"/>
          <w:sz w:val="24"/>
          <w:szCs w:val="24"/>
        </w:rPr>
        <w:t xml:space="preserve"> </w:t>
      </w:r>
      <w:r>
        <w:rPr>
          <w:sz w:val="24"/>
          <w:szCs w:val="24"/>
        </w:rPr>
        <w:t>202</w:t>
      </w:r>
      <w:r w:rsidRPr="00B06E9B">
        <w:rPr>
          <w:sz w:val="24"/>
          <w:szCs w:val="24"/>
        </w:rPr>
        <w:t>3).</w:t>
      </w:r>
      <w:r w:rsidRPr="00B06E9B">
        <w:rPr>
          <w:spacing w:val="-52"/>
          <w:sz w:val="24"/>
          <w:szCs w:val="24"/>
        </w:rPr>
        <w:t xml:space="preserve"> </w:t>
      </w:r>
      <w:r w:rsidRPr="00B06E9B">
        <w:rPr>
          <w:sz w:val="24"/>
          <w:szCs w:val="24"/>
        </w:rPr>
        <w:t>Commercial banks in Nigeria</w:t>
      </w:r>
      <w:r w:rsidRPr="00B06E9B">
        <w:rPr>
          <w:spacing w:val="1"/>
          <w:sz w:val="24"/>
          <w:szCs w:val="24"/>
        </w:rPr>
        <w:t xml:space="preserve"> </w:t>
      </w:r>
      <w:r w:rsidRPr="00B06E9B">
        <w:rPr>
          <w:sz w:val="24"/>
          <w:szCs w:val="24"/>
        </w:rPr>
        <w:t>are reported to</w:t>
      </w:r>
      <w:r w:rsidRPr="00B06E9B">
        <w:rPr>
          <w:spacing w:val="1"/>
          <w:sz w:val="24"/>
          <w:szCs w:val="24"/>
        </w:rPr>
        <w:t xml:space="preserve"> </w:t>
      </w:r>
      <w:r w:rsidRPr="00B06E9B">
        <w:rPr>
          <w:sz w:val="24"/>
          <w:szCs w:val="24"/>
        </w:rPr>
        <w:t>have</w:t>
      </w:r>
      <w:r w:rsidRPr="00B06E9B">
        <w:rPr>
          <w:spacing w:val="1"/>
          <w:sz w:val="24"/>
          <w:szCs w:val="24"/>
        </w:rPr>
        <w:t xml:space="preserve"> </w:t>
      </w:r>
      <w:r w:rsidRPr="00B06E9B">
        <w:rPr>
          <w:sz w:val="24"/>
          <w:szCs w:val="24"/>
        </w:rPr>
        <w:t>exponentially</w:t>
      </w:r>
      <w:r w:rsidRPr="00B06E9B">
        <w:rPr>
          <w:spacing w:val="1"/>
          <w:sz w:val="24"/>
          <w:szCs w:val="24"/>
        </w:rPr>
        <w:t xml:space="preserve"> </w:t>
      </w:r>
      <w:r w:rsidRPr="00B06E9B">
        <w:rPr>
          <w:sz w:val="24"/>
          <w:szCs w:val="24"/>
        </w:rPr>
        <w:t>embraced</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use</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information</w:t>
      </w:r>
      <w:r w:rsidRPr="00B06E9B">
        <w:rPr>
          <w:spacing w:val="1"/>
          <w:sz w:val="24"/>
          <w:szCs w:val="24"/>
        </w:rPr>
        <w:t xml:space="preserve"> </w:t>
      </w:r>
      <w:r w:rsidRPr="00B06E9B">
        <w:rPr>
          <w:sz w:val="24"/>
          <w:szCs w:val="24"/>
        </w:rPr>
        <w:t>and</w:t>
      </w:r>
      <w:r w:rsidRPr="00B06E9B">
        <w:rPr>
          <w:spacing w:val="-52"/>
          <w:sz w:val="24"/>
          <w:szCs w:val="24"/>
        </w:rPr>
        <w:t xml:space="preserve"> </w:t>
      </w:r>
      <w:r w:rsidRPr="00B06E9B">
        <w:rPr>
          <w:sz w:val="24"/>
          <w:szCs w:val="24"/>
        </w:rPr>
        <w:t>communication</w:t>
      </w:r>
      <w:r w:rsidRPr="00B06E9B">
        <w:rPr>
          <w:spacing w:val="1"/>
          <w:sz w:val="24"/>
          <w:szCs w:val="24"/>
        </w:rPr>
        <w:t xml:space="preserve"> </w:t>
      </w:r>
      <w:r w:rsidRPr="00B06E9B">
        <w:rPr>
          <w:sz w:val="24"/>
          <w:szCs w:val="24"/>
        </w:rPr>
        <w:t>technologies</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provision</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banking</w:t>
      </w:r>
      <w:r w:rsidRPr="00B06E9B">
        <w:rPr>
          <w:spacing w:val="-9"/>
          <w:sz w:val="24"/>
          <w:szCs w:val="24"/>
        </w:rPr>
        <w:t xml:space="preserve"> </w:t>
      </w:r>
      <w:r w:rsidRPr="00B06E9B">
        <w:rPr>
          <w:sz w:val="24"/>
          <w:szCs w:val="24"/>
        </w:rPr>
        <w:t>services</w:t>
      </w:r>
      <w:r w:rsidRPr="00B06E9B">
        <w:rPr>
          <w:spacing w:val="-7"/>
          <w:sz w:val="24"/>
          <w:szCs w:val="24"/>
        </w:rPr>
        <w:t xml:space="preserve"> </w:t>
      </w:r>
      <w:r w:rsidRPr="00B06E9B">
        <w:rPr>
          <w:sz w:val="24"/>
          <w:szCs w:val="24"/>
        </w:rPr>
        <w:t>which</w:t>
      </w:r>
      <w:r w:rsidRPr="00B06E9B">
        <w:rPr>
          <w:spacing w:val="-8"/>
          <w:sz w:val="24"/>
          <w:szCs w:val="24"/>
        </w:rPr>
        <w:t xml:space="preserve"> </w:t>
      </w:r>
      <w:r w:rsidRPr="00B06E9B">
        <w:rPr>
          <w:sz w:val="24"/>
          <w:szCs w:val="24"/>
        </w:rPr>
        <w:t>has</w:t>
      </w:r>
      <w:r w:rsidRPr="00B06E9B">
        <w:rPr>
          <w:spacing w:val="-7"/>
          <w:sz w:val="24"/>
          <w:szCs w:val="24"/>
        </w:rPr>
        <w:t xml:space="preserve"> </w:t>
      </w:r>
      <w:r w:rsidRPr="00B06E9B">
        <w:rPr>
          <w:sz w:val="24"/>
          <w:szCs w:val="24"/>
        </w:rPr>
        <w:t>enhanced</w:t>
      </w:r>
      <w:r w:rsidRPr="00B06E9B">
        <w:rPr>
          <w:spacing w:val="-2"/>
          <w:sz w:val="24"/>
          <w:szCs w:val="24"/>
        </w:rPr>
        <w:t xml:space="preserve"> </w:t>
      </w:r>
      <w:r w:rsidRPr="00B06E9B">
        <w:rPr>
          <w:sz w:val="24"/>
          <w:szCs w:val="24"/>
        </w:rPr>
        <w:t>the</w:t>
      </w:r>
      <w:r w:rsidRPr="00B06E9B">
        <w:rPr>
          <w:spacing w:val="-6"/>
          <w:sz w:val="24"/>
          <w:szCs w:val="24"/>
        </w:rPr>
        <w:t xml:space="preserve"> </w:t>
      </w:r>
      <w:r w:rsidRPr="00B06E9B">
        <w:rPr>
          <w:sz w:val="24"/>
          <w:szCs w:val="24"/>
        </w:rPr>
        <w:t>application</w:t>
      </w:r>
      <w:r w:rsidRPr="00B06E9B">
        <w:rPr>
          <w:spacing w:val="-5"/>
          <w:sz w:val="24"/>
          <w:szCs w:val="24"/>
        </w:rPr>
        <w:t xml:space="preserve"> </w:t>
      </w:r>
      <w:r w:rsidRPr="00B06E9B">
        <w:rPr>
          <w:sz w:val="24"/>
          <w:szCs w:val="24"/>
        </w:rPr>
        <w:t>of</w:t>
      </w:r>
      <w:r w:rsidRPr="00B06E9B">
        <w:rPr>
          <w:spacing w:val="-53"/>
          <w:sz w:val="24"/>
          <w:szCs w:val="24"/>
        </w:rPr>
        <w:t xml:space="preserve"> </w:t>
      </w:r>
      <w:r w:rsidRPr="00B06E9B">
        <w:rPr>
          <w:sz w:val="24"/>
          <w:szCs w:val="24"/>
        </w:rPr>
        <w:t>e-payments.</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application</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information</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communication</w:t>
      </w:r>
      <w:r w:rsidRPr="00B06E9B">
        <w:rPr>
          <w:spacing w:val="1"/>
          <w:sz w:val="24"/>
          <w:szCs w:val="24"/>
        </w:rPr>
        <w:t xml:space="preserve"> </w:t>
      </w:r>
      <w:r w:rsidRPr="00B06E9B">
        <w:rPr>
          <w:sz w:val="24"/>
          <w:szCs w:val="24"/>
        </w:rPr>
        <w:t>technology</w:t>
      </w:r>
      <w:r w:rsidRPr="00B06E9B">
        <w:rPr>
          <w:spacing w:val="1"/>
          <w:sz w:val="24"/>
          <w:szCs w:val="24"/>
        </w:rPr>
        <w:t xml:space="preserve"> </w:t>
      </w:r>
      <w:r w:rsidRPr="00B06E9B">
        <w:rPr>
          <w:sz w:val="24"/>
          <w:szCs w:val="24"/>
        </w:rPr>
        <w:t>concepts,</w:t>
      </w:r>
      <w:r w:rsidRPr="00B06E9B">
        <w:rPr>
          <w:spacing w:val="1"/>
          <w:sz w:val="24"/>
          <w:szCs w:val="24"/>
        </w:rPr>
        <w:t xml:space="preserve"> </w:t>
      </w:r>
      <w:r w:rsidRPr="00B06E9B">
        <w:rPr>
          <w:sz w:val="24"/>
          <w:szCs w:val="24"/>
        </w:rPr>
        <w:t>techniques,</w:t>
      </w:r>
      <w:r w:rsidRPr="00B06E9B">
        <w:rPr>
          <w:spacing w:val="-52"/>
          <w:sz w:val="24"/>
          <w:szCs w:val="24"/>
        </w:rPr>
        <w:t xml:space="preserve"> </w:t>
      </w:r>
      <w:r w:rsidRPr="00B06E9B">
        <w:rPr>
          <w:sz w:val="24"/>
          <w:szCs w:val="24"/>
        </w:rPr>
        <w:t>policies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implementation</w:t>
      </w:r>
      <w:r w:rsidRPr="00B06E9B">
        <w:rPr>
          <w:spacing w:val="1"/>
          <w:sz w:val="24"/>
          <w:szCs w:val="24"/>
        </w:rPr>
        <w:t xml:space="preserve"> </w:t>
      </w:r>
      <w:r w:rsidRPr="00B06E9B">
        <w:rPr>
          <w:sz w:val="24"/>
          <w:szCs w:val="24"/>
        </w:rPr>
        <w:t>strategies</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banking</w:t>
      </w:r>
      <w:r w:rsidRPr="00B06E9B">
        <w:rPr>
          <w:spacing w:val="1"/>
          <w:sz w:val="24"/>
          <w:szCs w:val="24"/>
        </w:rPr>
        <w:t xml:space="preserve"> </w:t>
      </w:r>
      <w:r w:rsidRPr="00B06E9B">
        <w:rPr>
          <w:sz w:val="24"/>
          <w:szCs w:val="24"/>
        </w:rPr>
        <w:t>services</w:t>
      </w:r>
      <w:r w:rsidRPr="00B06E9B">
        <w:rPr>
          <w:spacing w:val="1"/>
          <w:sz w:val="24"/>
          <w:szCs w:val="24"/>
        </w:rPr>
        <w:t xml:space="preserve"> </w:t>
      </w:r>
      <w:r w:rsidRPr="00B06E9B">
        <w:rPr>
          <w:sz w:val="24"/>
          <w:szCs w:val="24"/>
        </w:rPr>
        <w:t>has</w:t>
      </w:r>
      <w:r w:rsidRPr="00B06E9B">
        <w:rPr>
          <w:spacing w:val="1"/>
          <w:sz w:val="24"/>
          <w:szCs w:val="24"/>
        </w:rPr>
        <w:t xml:space="preserve"> </w:t>
      </w:r>
      <w:r w:rsidRPr="00B06E9B">
        <w:rPr>
          <w:sz w:val="24"/>
          <w:szCs w:val="24"/>
        </w:rPr>
        <w:t>become</w:t>
      </w:r>
      <w:r w:rsidRPr="00B06E9B">
        <w:rPr>
          <w:spacing w:val="1"/>
          <w:sz w:val="24"/>
          <w:szCs w:val="24"/>
        </w:rPr>
        <w:t xml:space="preserve"> </w:t>
      </w:r>
      <w:r w:rsidRPr="00B06E9B">
        <w:rPr>
          <w:sz w:val="24"/>
          <w:szCs w:val="24"/>
        </w:rPr>
        <w:t>a</w:t>
      </w:r>
      <w:r w:rsidRPr="00B06E9B">
        <w:rPr>
          <w:spacing w:val="1"/>
          <w:sz w:val="24"/>
          <w:szCs w:val="24"/>
        </w:rPr>
        <w:t xml:space="preserve"> </w:t>
      </w:r>
      <w:r w:rsidRPr="00B06E9B">
        <w:rPr>
          <w:sz w:val="24"/>
          <w:szCs w:val="24"/>
        </w:rPr>
        <w:t>subject</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fundamental</w:t>
      </w:r>
      <w:r w:rsidRPr="00B06E9B">
        <w:rPr>
          <w:spacing w:val="1"/>
          <w:sz w:val="24"/>
          <w:szCs w:val="24"/>
        </w:rPr>
        <w:t xml:space="preserve"> </w:t>
      </w:r>
      <w:r w:rsidRPr="00B06E9B">
        <w:rPr>
          <w:sz w:val="24"/>
          <w:szCs w:val="24"/>
        </w:rPr>
        <w:t>importance</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concern</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all</w:t>
      </w:r>
      <w:r w:rsidRPr="00B06E9B">
        <w:rPr>
          <w:spacing w:val="1"/>
          <w:sz w:val="24"/>
          <w:szCs w:val="24"/>
        </w:rPr>
        <w:t xml:space="preserve"> </w:t>
      </w:r>
      <w:r w:rsidRPr="00B06E9B">
        <w:rPr>
          <w:sz w:val="24"/>
          <w:szCs w:val="24"/>
        </w:rPr>
        <w:t>banks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indeed</w:t>
      </w:r>
      <w:r w:rsidRPr="00B06E9B">
        <w:rPr>
          <w:spacing w:val="1"/>
          <w:sz w:val="24"/>
          <w:szCs w:val="24"/>
        </w:rPr>
        <w:t xml:space="preserve"> </w:t>
      </w:r>
      <w:r w:rsidRPr="00B06E9B">
        <w:rPr>
          <w:sz w:val="24"/>
          <w:szCs w:val="24"/>
        </w:rPr>
        <w:t>a</w:t>
      </w:r>
      <w:r w:rsidRPr="00B06E9B">
        <w:rPr>
          <w:spacing w:val="1"/>
          <w:sz w:val="24"/>
          <w:szCs w:val="24"/>
        </w:rPr>
        <w:t xml:space="preserve"> </w:t>
      </w:r>
      <w:r w:rsidRPr="00B06E9B">
        <w:rPr>
          <w:sz w:val="24"/>
          <w:szCs w:val="24"/>
        </w:rPr>
        <w:t>prerequisite</w:t>
      </w:r>
      <w:r w:rsidRPr="00B06E9B">
        <w:rPr>
          <w:spacing w:val="1"/>
          <w:sz w:val="24"/>
          <w:szCs w:val="24"/>
        </w:rPr>
        <w:t xml:space="preserve"> </w:t>
      </w:r>
      <w:r w:rsidRPr="00B06E9B">
        <w:rPr>
          <w:sz w:val="24"/>
          <w:szCs w:val="24"/>
        </w:rPr>
        <w:t>for</w:t>
      </w:r>
      <w:r w:rsidRPr="00B06E9B">
        <w:rPr>
          <w:spacing w:val="1"/>
          <w:sz w:val="24"/>
          <w:szCs w:val="24"/>
        </w:rPr>
        <w:t xml:space="preserve"> </w:t>
      </w:r>
      <w:r w:rsidRPr="00B06E9B">
        <w:rPr>
          <w:sz w:val="24"/>
          <w:szCs w:val="24"/>
        </w:rPr>
        <w:t>local</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global</w:t>
      </w:r>
      <w:r w:rsidRPr="00B06E9B">
        <w:rPr>
          <w:spacing w:val="1"/>
          <w:sz w:val="24"/>
          <w:szCs w:val="24"/>
        </w:rPr>
        <w:t xml:space="preserve"> </w:t>
      </w:r>
      <w:r w:rsidRPr="00B06E9B">
        <w:rPr>
          <w:sz w:val="24"/>
          <w:szCs w:val="24"/>
        </w:rPr>
        <w:t>competitiveness</w:t>
      </w:r>
      <w:r w:rsidRPr="00B06E9B">
        <w:rPr>
          <w:spacing w:val="-52"/>
          <w:sz w:val="24"/>
          <w:szCs w:val="24"/>
        </w:rPr>
        <w:t xml:space="preserve"> </w:t>
      </w:r>
      <w:r w:rsidRPr="00B06E9B">
        <w:rPr>
          <w:sz w:val="24"/>
          <w:szCs w:val="24"/>
        </w:rPr>
        <w:t>banking.</w:t>
      </w:r>
      <w:r w:rsidRPr="00B06E9B">
        <w:rPr>
          <w:spacing w:val="-6"/>
          <w:sz w:val="24"/>
          <w:szCs w:val="24"/>
        </w:rPr>
        <w:t xml:space="preserve"> </w:t>
      </w:r>
      <w:r w:rsidRPr="00B06E9B">
        <w:rPr>
          <w:sz w:val="24"/>
          <w:szCs w:val="24"/>
        </w:rPr>
        <w:t>The</w:t>
      </w:r>
      <w:r w:rsidRPr="00B06E9B">
        <w:rPr>
          <w:spacing w:val="-5"/>
          <w:sz w:val="24"/>
          <w:szCs w:val="24"/>
        </w:rPr>
        <w:t xml:space="preserve"> </w:t>
      </w:r>
      <w:r w:rsidRPr="00B06E9B">
        <w:rPr>
          <w:sz w:val="24"/>
          <w:szCs w:val="24"/>
        </w:rPr>
        <w:t>advancement</w:t>
      </w:r>
      <w:r w:rsidRPr="00B06E9B">
        <w:rPr>
          <w:spacing w:val="-7"/>
          <w:sz w:val="24"/>
          <w:szCs w:val="24"/>
        </w:rPr>
        <w:t xml:space="preserve"> </w:t>
      </w:r>
      <w:r w:rsidRPr="00B06E9B">
        <w:rPr>
          <w:sz w:val="24"/>
          <w:szCs w:val="24"/>
        </w:rPr>
        <w:t>in</w:t>
      </w:r>
      <w:r w:rsidRPr="00B06E9B">
        <w:rPr>
          <w:spacing w:val="-5"/>
          <w:sz w:val="24"/>
          <w:szCs w:val="24"/>
        </w:rPr>
        <w:t xml:space="preserve"> </w:t>
      </w:r>
      <w:r w:rsidRPr="00B06E9B">
        <w:rPr>
          <w:sz w:val="24"/>
          <w:szCs w:val="24"/>
        </w:rPr>
        <w:t>technology</w:t>
      </w:r>
      <w:r w:rsidRPr="00B06E9B">
        <w:rPr>
          <w:spacing w:val="-8"/>
          <w:sz w:val="24"/>
          <w:szCs w:val="24"/>
        </w:rPr>
        <w:t xml:space="preserve"> </w:t>
      </w:r>
      <w:r w:rsidRPr="00B06E9B">
        <w:rPr>
          <w:sz w:val="24"/>
          <w:szCs w:val="24"/>
        </w:rPr>
        <w:t>has</w:t>
      </w:r>
      <w:r w:rsidRPr="00B06E9B">
        <w:rPr>
          <w:spacing w:val="-5"/>
          <w:sz w:val="24"/>
          <w:szCs w:val="24"/>
        </w:rPr>
        <w:t xml:space="preserve"> </w:t>
      </w:r>
      <w:r w:rsidRPr="00B06E9B">
        <w:rPr>
          <w:sz w:val="24"/>
          <w:szCs w:val="24"/>
        </w:rPr>
        <w:t>played</w:t>
      </w:r>
      <w:r w:rsidRPr="00B06E9B">
        <w:rPr>
          <w:spacing w:val="-5"/>
          <w:sz w:val="24"/>
          <w:szCs w:val="24"/>
        </w:rPr>
        <w:t xml:space="preserve"> </w:t>
      </w:r>
      <w:r w:rsidRPr="00B06E9B">
        <w:rPr>
          <w:sz w:val="24"/>
          <w:szCs w:val="24"/>
        </w:rPr>
        <w:t>an</w:t>
      </w:r>
      <w:r w:rsidRPr="00B06E9B">
        <w:rPr>
          <w:spacing w:val="-53"/>
          <w:sz w:val="24"/>
          <w:szCs w:val="24"/>
        </w:rPr>
        <w:t xml:space="preserve"> </w:t>
      </w:r>
      <w:r w:rsidRPr="00B06E9B">
        <w:rPr>
          <w:sz w:val="24"/>
          <w:szCs w:val="24"/>
        </w:rPr>
        <w:t>important role in improving service delivery standards</w:t>
      </w:r>
      <w:r w:rsidRPr="00B06E9B">
        <w:rPr>
          <w:spacing w:val="1"/>
          <w:sz w:val="24"/>
          <w:szCs w:val="24"/>
        </w:rPr>
        <w:t xml:space="preserve"> </w:t>
      </w:r>
      <w:r w:rsidRPr="00B06E9B">
        <w:rPr>
          <w:sz w:val="24"/>
          <w:szCs w:val="24"/>
        </w:rPr>
        <w:t>in</w:t>
      </w:r>
      <w:r w:rsidRPr="00B06E9B">
        <w:rPr>
          <w:spacing w:val="-7"/>
          <w:sz w:val="24"/>
          <w:szCs w:val="24"/>
        </w:rPr>
        <w:t xml:space="preserve"> </w:t>
      </w:r>
      <w:r w:rsidRPr="00B06E9B">
        <w:rPr>
          <w:sz w:val="24"/>
          <w:szCs w:val="24"/>
        </w:rPr>
        <w:t>the</w:t>
      </w:r>
      <w:r w:rsidRPr="00B06E9B">
        <w:rPr>
          <w:spacing w:val="-6"/>
          <w:sz w:val="24"/>
          <w:szCs w:val="24"/>
        </w:rPr>
        <w:t xml:space="preserve"> </w:t>
      </w:r>
      <w:r w:rsidRPr="00B06E9B">
        <w:rPr>
          <w:sz w:val="24"/>
          <w:szCs w:val="24"/>
        </w:rPr>
        <w:t>banking</w:t>
      </w:r>
      <w:r w:rsidRPr="00B06E9B">
        <w:rPr>
          <w:spacing w:val="-9"/>
          <w:sz w:val="24"/>
          <w:szCs w:val="24"/>
        </w:rPr>
        <w:t xml:space="preserve"> </w:t>
      </w:r>
      <w:r w:rsidRPr="00B06E9B">
        <w:rPr>
          <w:sz w:val="24"/>
          <w:szCs w:val="24"/>
        </w:rPr>
        <w:t>industry.</w:t>
      </w:r>
      <w:r w:rsidRPr="00B06E9B">
        <w:rPr>
          <w:spacing w:val="-5"/>
          <w:sz w:val="24"/>
          <w:szCs w:val="24"/>
        </w:rPr>
        <w:t xml:space="preserve"> </w:t>
      </w:r>
      <w:r w:rsidRPr="00B06E9B">
        <w:rPr>
          <w:sz w:val="24"/>
          <w:szCs w:val="24"/>
        </w:rPr>
        <w:t>In</w:t>
      </w:r>
      <w:r w:rsidRPr="00B06E9B">
        <w:rPr>
          <w:spacing w:val="-4"/>
          <w:sz w:val="24"/>
          <w:szCs w:val="24"/>
        </w:rPr>
        <w:t xml:space="preserve"> </w:t>
      </w:r>
      <w:r w:rsidRPr="00B06E9B">
        <w:rPr>
          <w:sz w:val="24"/>
          <w:szCs w:val="24"/>
        </w:rPr>
        <w:t>its</w:t>
      </w:r>
      <w:r w:rsidRPr="00B06E9B">
        <w:rPr>
          <w:spacing w:val="-5"/>
          <w:sz w:val="24"/>
          <w:szCs w:val="24"/>
        </w:rPr>
        <w:t xml:space="preserve"> </w:t>
      </w:r>
      <w:r w:rsidRPr="00B06E9B">
        <w:rPr>
          <w:sz w:val="24"/>
          <w:szCs w:val="24"/>
        </w:rPr>
        <w:t>simplest</w:t>
      </w:r>
      <w:r w:rsidRPr="00B06E9B">
        <w:rPr>
          <w:spacing w:val="-5"/>
          <w:sz w:val="24"/>
          <w:szCs w:val="24"/>
        </w:rPr>
        <w:t xml:space="preserve"> </w:t>
      </w:r>
      <w:r w:rsidRPr="00B06E9B">
        <w:rPr>
          <w:sz w:val="24"/>
          <w:szCs w:val="24"/>
        </w:rPr>
        <w:t>form,</w:t>
      </w:r>
      <w:r w:rsidRPr="00B06E9B">
        <w:rPr>
          <w:spacing w:val="-5"/>
          <w:sz w:val="24"/>
          <w:szCs w:val="24"/>
        </w:rPr>
        <w:t xml:space="preserve"> </w:t>
      </w:r>
      <w:r w:rsidRPr="00B06E9B">
        <w:rPr>
          <w:sz w:val="24"/>
          <w:szCs w:val="24"/>
        </w:rPr>
        <w:t>automated</w:t>
      </w:r>
      <w:r w:rsidRPr="00B06E9B">
        <w:rPr>
          <w:spacing w:val="-52"/>
          <w:sz w:val="24"/>
          <w:szCs w:val="24"/>
        </w:rPr>
        <w:t xml:space="preserve"> </w:t>
      </w:r>
      <w:r w:rsidRPr="00B06E9B">
        <w:rPr>
          <w:sz w:val="24"/>
          <w:szCs w:val="24"/>
        </w:rPr>
        <w:t>teller</w:t>
      </w:r>
      <w:r w:rsidRPr="00B06E9B">
        <w:rPr>
          <w:spacing w:val="1"/>
          <w:sz w:val="24"/>
          <w:szCs w:val="24"/>
        </w:rPr>
        <w:t xml:space="preserve"> </w:t>
      </w:r>
      <w:r w:rsidRPr="00B06E9B">
        <w:rPr>
          <w:sz w:val="24"/>
          <w:szCs w:val="24"/>
        </w:rPr>
        <w:t>machines</w:t>
      </w:r>
      <w:r w:rsidRPr="00B06E9B">
        <w:rPr>
          <w:spacing w:val="1"/>
          <w:sz w:val="24"/>
          <w:szCs w:val="24"/>
        </w:rPr>
        <w:t xml:space="preserve"> </w:t>
      </w:r>
      <w:r w:rsidRPr="00B06E9B">
        <w:rPr>
          <w:sz w:val="24"/>
          <w:szCs w:val="24"/>
        </w:rPr>
        <w:t>(ATMs)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deposit</w:t>
      </w:r>
      <w:r w:rsidRPr="00B06E9B">
        <w:rPr>
          <w:spacing w:val="1"/>
          <w:sz w:val="24"/>
          <w:szCs w:val="24"/>
        </w:rPr>
        <w:t xml:space="preserve"> </w:t>
      </w:r>
      <w:r w:rsidRPr="00B06E9B">
        <w:rPr>
          <w:sz w:val="24"/>
          <w:szCs w:val="24"/>
        </w:rPr>
        <w:t>machines</w:t>
      </w:r>
      <w:r w:rsidRPr="00B06E9B">
        <w:rPr>
          <w:spacing w:val="1"/>
          <w:sz w:val="24"/>
          <w:szCs w:val="24"/>
        </w:rPr>
        <w:t xml:space="preserve"> </w:t>
      </w:r>
      <w:r w:rsidRPr="00B06E9B">
        <w:rPr>
          <w:sz w:val="24"/>
          <w:szCs w:val="24"/>
        </w:rPr>
        <w:t>now</w:t>
      </w:r>
      <w:r w:rsidRPr="00B06E9B">
        <w:rPr>
          <w:spacing w:val="-52"/>
          <w:sz w:val="24"/>
          <w:szCs w:val="24"/>
        </w:rPr>
        <w:t xml:space="preserve"> </w:t>
      </w:r>
      <w:r w:rsidRPr="00B06E9B">
        <w:rPr>
          <w:sz w:val="24"/>
          <w:szCs w:val="24"/>
        </w:rPr>
        <w:t>allow</w:t>
      </w:r>
      <w:r w:rsidRPr="00B06E9B">
        <w:rPr>
          <w:spacing w:val="1"/>
          <w:sz w:val="24"/>
          <w:szCs w:val="24"/>
        </w:rPr>
        <w:t xml:space="preserve"> </w:t>
      </w:r>
      <w:r w:rsidRPr="00B06E9B">
        <w:rPr>
          <w:sz w:val="24"/>
          <w:szCs w:val="24"/>
        </w:rPr>
        <w:t>consumers</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carry</w:t>
      </w:r>
      <w:r w:rsidRPr="00B06E9B">
        <w:rPr>
          <w:spacing w:val="1"/>
          <w:sz w:val="24"/>
          <w:szCs w:val="24"/>
        </w:rPr>
        <w:t xml:space="preserve"> </w:t>
      </w:r>
      <w:r w:rsidRPr="00B06E9B">
        <w:rPr>
          <w:sz w:val="24"/>
          <w:szCs w:val="24"/>
        </w:rPr>
        <w:t>out</w:t>
      </w:r>
      <w:r w:rsidRPr="00B06E9B">
        <w:rPr>
          <w:spacing w:val="1"/>
          <w:sz w:val="24"/>
          <w:szCs w:val="24"/>
        </w:rPr>
        <w:t xml:space="preserve"> </w:t>
      </w:r>
      <w:r w:rsidRPr="00B06E9B">
        <w:rPr>
          <w:sz w:val="24"/>
          <w:szCs w:val="24"/>
        </w:rPr>
        <w:t>banking</w:t>
      </w:r>
      <w:r w:rsidRPr="00B06E9B">
        <w:rPr>
          <w:spacing w:val="1"/>
          <w:sz w:val="24"/>
          <w:szCs w:val="24"/>
        </w:rPr>
        <w:t xml:space="preserve"> </w:t>
      </w:r>
      <w:r w:rsidRPr="00B06E9B">
        <w:rPr>
          <w:sz w:val="24"/>
          <w:szCs w:val="24"/>
        </w:rPr>
        <w:t>transactions</w:t>
      </w:r>
      <w:r w:rsidRPr="00B06E9B">
        <w:rPr>
          <w:spacing w:val="1"/>
          <w:sz w:val="24"/>
          <w:szCs w:val="24"/>
        </w:rPr>
        <w:t xml:space="preserve"> </w:t>
      </w:r>
      <w:r w:rsidRPr="00B06E9B">
        <w:rPr>
          <w:sz w:val="24"/>
          <w:szCs w:val="24"/>
        </w:rPr>
        <w:t>beyond banking</w:t>
      </w:r>
      <w:r w:rsidRPr="00B06E9B">
        <w:rPr>
          <w:spacing w:val="-3"/>
          <w:sz w:val="24"/>
          <w:szCs w:val="24"/>
        </w:rPr>
        <w:t xml:space="preserve"> </w:t>
      </w:r>
      <w:r w:rsidRPr="00B06E9B">
        <w:rPr>
          <w:sz w:val="24"/>
          <w:szCs w:val="24"/>
        </w:rPr>
        <w:t>hours .</w:t>
      </w:r>
    </w:p>
    <w:p w14:paraId="7CE1899F" w14:textId="77777777" w:rsidR="006840D8" w:rsidRDefault="006840D8" w:rsidP="006840D8">
      <w:pPr>
        <w:pStyle w:val="BodyText"/>
        <w:spacing w:line="276" w:lineRule="auto"/>
        <w:ind w:right="40"/>
        <w:jc w:val="both"/>
        <w:rPr>
          <w:sz w:val="24"/>
          <w:szCs w:val="24"/>
        </w:rPr>
      </w:pPr>
      <w:r w:rsidRPr="00B06E9B">
        <w:rPr>
          <w:sz w:val="24"/>
          <w:szCs w:val="24"/>
        </w:rPr>
        <w:t>Thus,</w:t>
      </w:r>
      <w:r w:rsidRPr="00B06E9B">
        <w:rPr>
          <w:spacing w:val="1"/>
          <w:sz w:val="24"/>
          <w:szCs w:val="24"/>
        </w:rPr>
        <w:t xml:space="preserve"> </w:t>
      </w:r>
      <w:r w:rsidRPr="00B06E9B">
        <w:rPr>
          <w:sz w:val="24"/>
          <w:szCs w:val="24"/>
        </w:rPr>
        <w:t>Nigerian</w:t>
      </w:r>
      <w:r w:rsidRPr="00B06E9B">
        <w:rPr>
          <w:spacing w:val="1"/>
          <w:sz w:val="24"/>
          <w:szCs w:val="24"/>
        </w:rPr>
        <w:t xml:space="preserve"> </w:t>
      </w:r>
      <w:r w:rsidRPr="00B06E9B">
        <w:rPr>
          <w:sz w:val="24"/>
          <w:szCs w:val="24"/>
        </w:rPr>
        <w:t>banks</w:t>
      </w:r>
      <w:r w:rsidRPr="00B06E9B">
        <w:rPr>
          <w:spacing w:val="1"/>
          <w:sz w:val="24"/>
          <w:szCs w:val="24"/>
        </w:rPr>
        <w:t xml:space="preserve"> </w:t>
      </w:r>
      <w:r w:rsidRPr="00B06E9B">
        <w:rPr>
          <w:sz w:val="24"/>
          <w:szCs w:val="24"/>
        </w:rPr>
        <w:t>today</w:t>
      </w:r>
      <w:r w:rsidRPr="00B06E9B">
        <w:rPr>
          <w:spacing w:val="1"/>
          <w:sz w:val="24"/>
          <w:szCs w:val="24"/>
        </w:rPr>
        <w:t xml:space="preserve"> </w:t>
      </w:r>
      <w:r w:rsidRPr="00B06E9B">
        <w:rPr>
          <w:sz w:val="24"/>
          <w:szCs w:val="24"/>
        </w:rPr>
        <w:t>are</w:t>
      </w:r>
      <w:r w:rsidRPr="00B06E9B">
        <w:rPr>
          <w:spacing w:val="1"/>
          <w:sz w:val="24"/>
          <w:szCs w:val="24"/>
        </w:rPr>
        <w:t xml:space="preserve"> </w:t>
      </w:r>
      <w:r w:rsidRPr="00B06E9B">
        <w:rPr>
          <w:sz w:val="24"/>
          <w:szCs w:val="24"/>
        </w:rPr>
        <w:t>seriously</w:t>
      </w:r>
      <w:r w:rsidRPr="00B06E9B">
        <w:rPr>
          <w:spacing w:val="1"/>
          <w:sz w:val="24"/>
          <w:szCs w:val="24"/>
        </w:rPr>
        <w:t xml:space="preserve"> </w:t>
      </w:r>
      <w:r w:rsidRPr="00B06E9B">
        <w:rPr>
          <w:sz w:val="24"/>
          <w:szCs w:val="24"/>
        </w:rPr>
        <w:t>into</w:t>
      </w:r>
      <w:r w:rsidRPr="00B06E9B">
        <w:rPr>
          <w:spacing w:val="1"/>
          <w:sz w:val="24"/>
          <w:szCs w:val="24"/>
        </w:rPr>
        <w:t xml:space="preserve"> </w:t>
      </w:r>
      <w:r w:rsidRPr="00B06E9B">
        <w:rPr>
          <w:sz w:val="24"/>
          <w:szCs w:val="24"/>
        </w:rPr>
        <w:t>new</w:t>
      </w:r>
      <w:r w:rsidRPr="00B06E9B">
        <w:rPr>
          <w:spacing w:val="1"/>
          <w:sz w:val="24"/>
          <w:szCs w:val="24"/>
        </w:rPr>
        <w:t xml:space="preserve"> </w:t>
      </w:r>
      <w:r w:rsidRPr="00B06E9B">
        <w:rPr>
          <w:sz w:val="24"/>
          <w:szCs w:val="24"/>
        </w:rPr>
        <w:t>electronic delivery channels for banking products and</w:t>
      </w:r>
      <w:r w:rsidRPr="00B06E9B">
        <w:rPr>
          <w:spacing w:val="1"/>
          <w:sz w:val="24"/>
          <w:szCs w:val="24"/>
        </w:rPr>
        <w:t xml:space="preserve"> </w:t>
      </w:r>
      <w:r w:rsidRPr="00B06E9B">
        <w:rPr>
          <w:sz w:val="24"/>
          <w:szCs w:val="24"/>
        </w:rPr>
        <w:t>services with a view to delivering better services and</w:t>
      </w:r>
      <w:r w:rsidRPr="00B06E9B">
        <w:rPr>
          <w:spacing w:val="1"/>
          <w:sz w:val="24"/>
          <w:szCs w:val="24"/>
        </w:rPr>
        <w:t xml:space="preserve"> </w:t>
      </w:r>
      <w:r w:rsidRPr="00B06E9B">
        <w:rPr>
          <w:sz w:val="24"/>
          <w:szCs w:val="24"/>
        </w:rPr>
        <w:t>satisfying customers the more. Banks that cannot offer</w:t>
      </w:r>
      <w:r w:rsidRPr="00B06E9B">
        <w:rPr>
          <w:spacing w:val="1"/>
          <w:sz w:val="24"/>
          <w:szCs w:val="24"/>
        </w:rPr>
        <w:t xml:space="preserve"> </w:t>
      </w:r>
      <w:r w:rsidRPr="00B06E9B">
        <w:rPr>
          <w:sz w:val="24"/>
          <w:szCs w:val="24"/>
        </w:rPr>
        <w:t>these services are increasingly losing their customers.</w:t>
      </w:r>
      <w:r w:rsidRPr="00B06E9B">
        <w:rPr>
          <w:spacing w:val="1"/>
          <w:sz w:val="24"/>
          <w:szCs w:val="24"/>
        </w:rPr>
        <w:t xml:space="preserve"> </w:t>
      </w:r>
      <w:r w:rsidRPr="00B06E9B">
        <w:rPr>
          <w:sz w:val="24"/>
          <w:szCs w:val="24"/>
        </w:rPr>
        <w:t>Furthermore, existing literature shows that e-banking</w:t>
      </w:r>
      <w:r w:rsidRPr="00B06E9B">
        <w:rPr>
          <w:spacing w:val="1"/>
          <w:sz w:val="24"/>
          <w:szCs w:val="24"/>
        </w:rPr>
        <w:t xml:space="preserve"> </w:t>
      </w:r>
      <w:r w:rsidRPr="00B06E9B">
        <w:rPr>
          <w:sz w:val="24"/>
          <w:szCs w:val="24"/>
        </w:rPr>
        <w:t>has been adopted by the Nigerian banks at a slow pace.</w:t>
      </w:r>
      <w:r w:rsidRPr="00B06E9B">
        <w:rPr>
          <w:spacing w:val="-52"/>
          <w:sz w:val="24"/>
          <w:szCs w:val="24"/>
        </w:rPr>
        <w:t xml:space="preserve"> </w:t>
      </w:r>
      <w:r w:rsidRPr="00B06E9B">
        <w:rPr>
          <w:sz w:val="24"/>
          <w:szCs w:val="24"/>
        </w:rPr>
        <w:t>Prior to the advancement of the e-banking, there were</w:t>
      </w:r>
      <w:r w:rsidRPr="00B06E9B">
        <w:rPr>
          <w:spacing w:val="1"/>
          <w:sz w:val="24"/>
          <w:szCs w:val="24"/>
        </w:rPr>
        <w:t xml:space="preserve"> </w:t>
      </w:r>
      <w:r w:rsidRPr="00B06E9B">
        <w:rPr>
          <w:sz w:val="24"/>
          <w:szCs w:val="24"/>
        </w:rPr>
        <w:t>89 commercial banks in Nigeria. The number of banks,</w:t>
      </w:r>
      <w:r w:rsidRPr="00B06E9B">
        <w:rPr>
          <w:spacing w:val="-52"/>
          <w:sz w:val="24"/>
          <w:szCs w:val="24"/>
        </w:rPr>
        <w:t xml:space="preserve"> </w:t>
      </w:r>
      <w:r w:rsidRPr="00B06E9B">
        <w:rPr>
          <w:sz w:val="24"/>
          <w:szCs w:val="24"/>
        </w:rPr>
        <w:t>however, reduced to 24 banks due to the consolidation</w:t>
      </w:r>
      <w:r w:rsidRPr="00B06E9B">
        <w:rPr>
          <w:spacing w:val="1"/>
          <w:sz w:val="24"/>
          <w:szCs w:val="24"/>
        </w:rPr>
        <w:t xml:space="preserve"> </w:t>
      </w:r>
      <w:r w:rsidRPr="00B06E9B">
        <w:rPr>
          <w:sz w:val="24"/>
          <w:szCs w:val="24"/>
        </w:rPr>
        <w:t>(i.e.,</w:t>
      </w:r>
      <w:r w:rsidRPr="00B06E9B">
        <w:rPr>
          <w:spacing w:val="1"/>
          <w:sz w:val="24"/>
          <w:szCs w:val="24"/>
        </w:rPr>
        <w:t xml:space="preserve"> </w:t>
      </w:r>
      <w:r w:rsidRPr="00B06E9B">
        <w:rPr>
          <w:sz w:val="24"/>
          <w:szCs w:val="24"/>
        </w:rPr>
        <w:lastRenderedPageBreak/>
        <w:t>mergers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acquisition)</w:t>
      </w:r>
      <w:r w:rsidRPr="00B06E9B">
        <w:rPr>
          <w:spacing w:val="1"/>
          <w:sz w:val="24"/>
          <w:szCs w:val="24"/>
        </w:rPr>
        <w:t xml:space="preserve"> </w:t>
      </w:r>
      <w:r w:rsidRPr="00B06E9B">
        <w:rPr>
          <w:sz w:val="24"/>
          <w:szCs w:val="24"/>
        </w:rPr>
        <w:t>program.</w:t>
      </w:r>
      <w:r w:rsidRPr="00B06E9B">
        <w:rPr>
          <w:spacing w:val="1"/>
          <w:sz w:val="24"/>
          <w:szCs w:val="24"/>
        </w:rPr>
        <w:t xml:space="preserve"> </w:t>
      </w:r>
      <w:r w:rsidRPr="00B06E9B">
        <w:rPr>
          <w:sz w:val="24"/>
          <w:szCs w:val="24"/>
        </w:rPr>
        <w:t>After</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consolidation, many banks have started to adopt the e-</w:t>
      </w:r>
      <w:r w:rsidRPr="00B06E9B">
        <w:rPr>
          <w:spacing w:val="1"/>
          <w:sz w:val="24"/>
          <w:szCs w:val="24"/>
        </w:rPr>
        <w:t xml:space="preserve"> </w:t>
      </w:r>
      <w:r w:rsidRPr="00B06E9B">
        <w:rPr>
          <w:sz w:val="24"/>
          <w:szCs w:val="24"/>
        </w:rPr>
        <w:t>banking system IT facilities, such as global system for</w:t>
      </w:r>
      <w:r w:rsidRPr="00B06E9B">
        <w:rPr>
          <w:spacing w:val="1"/>
          <w:sz w:val="24"/>
          <w:szCs w:val="24"/>
        </w:rPr>
        <w:t xml:space="preserve"> </w:t>
      </w:r>
      <w:r w:rsidRPr="00B06E9B">
        <w:rPr>
          <w:sz w:val="24"/>
          <w:szCs w:val="24"/>
        </w:rPr>
        <w:t>mobile</w:t>
      </w:r>
      <w:r w:rsidRPr="00B06E9B">
        <w:rPr>
          <w:spacing w:val="11"/>
          <w:sz w:val="24"/>
          <w:szCs w:val="24"/>
        </w:rPr>
        <w:t xml:space="preserve"> </w:t>
      </w:r>
      <w:r w:rsidRPr="00B06E9B">
        <w:rPr>
          <w:sz w:val="24"/>
          <w:szCs w:val="24"/>
        </w:rPr>
        <w:t>communication</w:t>
      </w:r>
      <w:r w:rsidRPr="00B06E9B">
        <w:rPr>
          <w:spacing w:val="12"/>
          <w:sz w:val="24"/>
          <w:szCs w:val="24"/>
        </w:rPr>
        <w:t xml:space="preserve"> </w:t>
      </w:r>
      <w:r w:rsidRPr="00B06E9B">
        <w:rPr>
          <w:sz w:val="24"/>
          <w:szCs w:val="24"/>
        </w:rPr>
        <w:t>(GSM)</w:t>
      </w:r>
      <w:r w:rsidRPr="00B06E9B">
        <w:rPr>
          <w:spacing w:val="13"/>
          <w:sz w:val="24"/>
          <w:szCs w:val="24"/>
        </w:rPr>
        <w:t xml:space="preserve"> </w:t>
      </w:r>
      <w:r w:rsidRPr="00B06E9B">
        <w:rPr>
          <w:sz w:val="24"/>
          <w:szCs w:val="24"/>
        </w:rPr>
        <w:t>phones,</w:t>
      </w:r>
      <w:r w:rsidRPr="00B06E9B">
        <w:rPr>
          <w:spacing w:val="12"/>
          <w:sz w:val="24"/>
          <w:szCs w:val="24"/>
        </w:rPr>
        <w:t xml:space="preserve"> </w:t>
      </w:r>
      <w:r w:rsidRPr="00B06E9B">
        <w:rPr>
          <w:sz w:val="24"/>
          <w:szCs w:val="24"/>
        </w:rPr>
        <w:t>ATM,</w:t>
      </w:r>
      <w:r w:rsidRPr="00B06E9B">
        <w:rPr>
          <w:spacing w:val="13"/>
          <w:sz w:val="24"/>
          <w:szCs w:val="24"/>
        </w:rPr>
        <w:t xml:space="preserve"> </w:t>
      </w:r>
      <w:r w:rsidRPr="00B06E9B">
        <w:rPr>
          <w:sz w:val="24"/>
          <w:szCs w:val="24"/>
        </w:rPr>
        <w:t>Internet facilities, optical character recognition (OCR), smart</w:t>
      </w:r>
      <w:r w:rsidRPr="00B06E9B">
        <w:rPr>
          <w:spacing w:val="1"/>
          <w:sz w:val="24"/>
          <w:szCs w:val="24"/>
        </w:rPr>
        <w:t xml:space="preserve"> </w:t>
      </w:r>
      <w:r w:rsidRPr="00B06E9B">
        <w:rPr>
          <w:sz w:val="24"/>
          <w:szCs w:val="24"/>
        </w:rPr>
        <w:t>cards, funds transfer, e-banking, electronic mail, and</w:t>
      </w:r>
      <w:r w:rsidRPr="00B06E9B">
        <w:rPr>
          <w:spacing w:val="1"/>
          <w:sz w:val="24"/>
          <w:szCs w:val="24"/>
        </w:rPr>
        <w:t xml:space="preserve"> </w:t>
      </w:r>
      <w:r w:rsidRPr="00B06E9B">
        <w:rPr>
          <w:sz w:val="24"/>
          <w:szCs w:val="24"/>
        </w:rPr>
        <w:t>bankers</w:t>
      </w:r>
      <w:r w:rsidRPr="00B06E9B">
        <w:rPr>
          <w:spacing w:val="1"/>
          <w:sz w:val="24"/>
          <w:szCs w:val="24"/>
        </w:rPr>
        <w:t xml:space="preserve"> </w:t>
      </w:r>
      <w:r w:rsidRPr="00B06E9B">
        <w:rPr>
          <w:sz w:val="24"/>
          <w:szCs w:val="24"/>
        </w:rPr>
        <w:t>automated</w:t>
      </w:r>
      <w:r w:rsidRPr="00B06E9B">
        <w:rPr>
          <w:spacing w:val="1"/>
          <w:sz w:val="24"/>
          <w:szCs w:val="24"/>
        </w:rPr>
        <w:t xml:space="preserve"> </w:t>
      </w:r>
      <w:r w:rsidRPr="00B06E9B">
        <w:rPr>
          <w:sz w:val="24"/>
          <w:szCs w:val="24"/>
        </w:rPr>
        <w:t>clearing services,</w:t>
      </w:r>
      <w:r w:rsidRPr="00B06E9B">
        <w:rPr>
          <w:spacing w:val="1"/>
          <w:sz w:val="24"/>
          <w:szCs w:val="24"/>
        </w:rPr>
        <w:t xml:space="preserve"> </w:t>
      </w:r>
      <w:r w:rsidRPr="00B06E9B">
        <w:rPr>
          <w:sz w:val="24"/>
          <w:szCs w:val="24"/>
        </w:rPr>
        <w:t>are</w:t>
      </w:r>
      <w:r w:rsidRPr="00B06E9B">
        <w:rPr>
          <w:spacing w:val="1"/>
          <w:sz w:val="24"/>
          <w:szCs w:val="24"/>
        </w:rPr>
        <w:t xml:space="preserve"> </w:t>
      </w:r>
      <w:r w:rsidRPr="00B06E9B">
        <w:rPr>
          <w:sz w:val="24"/>
          <w:szCs w:val="24"/>
        </w:rPr>
        <w:t>now being</w:t>
      </w:r>
      <w:r w:rsidRPr="00B06E9B">
        <w:rPr>
          <w:spacing w:val="1"/>
          <w:sz w:val="24"/>
          <w:szCs w:val="24"/>
        </w:rPr>
        <w:t xml:space="preserve"> </w:t>
      </w:r>
      <w:r w:rsidRPr="00B06E9B">
        <w:rPr>
          <w:sz w:val="24"/>
          <w:szCs w:val="24"/>
        </w:rPr>
        <w:t>used</w:t>
      </w:r>
      <w:r w:rsidRPr="00B06E9B">
        <w:rPr>
          <w:spacing w:val="-1"/>
          <w:sz w:val="24"/>
          <w:szCs w:val="24"/>
        </w:rPr>
        <w:t xml:space="preserve"> </w:t>
      </w:r>
      <w:r w:rsidRPr="00B06E9B">
        <w:rPr>
          <w:sz w:val="24"/>
          <w:szCs w:val="24"/>
        </w:rPr>
        <w:t>as a means of banking</w:t>
      </w:r>
      <w:r w:rsidRPr="00B06E9B">
        <w:rPr>
          <w:spacing w:val="-3"/>
          <w:sz w:val="24"/>
          <w:szCs w:val="24"/>
        </w:rPr>
        <w:t xml:space="preserve"> </w:t>
      </w:r>
      <w:r w:rsidRPr="00B06E9B">
        <w:rPr>
          <w:sz w:val="24"/>
          <w:szCs w:val="24"/>
        </w:rPr>
        <w:t>transactions.</w:t>
      </w:r>
    </w:p>
    <w:p w14:paraId="73698EC5" w14:textId="77777777" w:rsidR="006840D8" w:rsidRPr="006840D8" w:rsidRDefault="006840D8" w:rsidP="006840D8">
      <w:pPr>
        <w:pStyle w:val="BodyText"/>
        <w:spacing w:line="276" w:lineRule="auto"/>
        <w:ind w:right="38"/>
        <w:jc w:val="both"/>
        <w:rPr>
          <w:spacing w:val="15"/>
          <w:sz w:val="24"/>
          <w:szCs w:val="24"/>
        </w:rPr>
      </w:pPr>
      <w:r w:rsidRPr="00B06E9B">
        <w:rPr>
          <w:sz w:val="24"/>
          <w:szCs w:val="24"/>
        </w:rPr>
        <w:t>Despite</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significant</w:t>
      </w:r>
      <w:r w:rsidRPr="00B06E9B">
        <w:rPr>
          <w:spacing w:val="1"/>
          <w:sz w:val="24"/>
          <w:szCs w:val="24"/>
        </w:rPr>
        <w:t xml:space="preserve"> </w:t>
      </w:r>
      <w:r w:rsidRPr="00B06E9B">
        <w:rPr>
          <w:sz w:val="24"/>
          <w:szCs w:val="24"/>
        </w:rPr>
        <w:t>role</w:t>
      </w:r>
      <w:r w:rsidRPr="00B06E9B">
        <w:rPr>
          <w:spacing w:val="1"/>
          <w:sz w:val="24"/>
          <w:szCs w:val="24"/>
        </w:rPr>
        <w:t xml:space="preserve"> </w:t>
      </w:r>
      <w:r w:rsidRPr="00B06E9B">
        <w:rPr>
          <w:sz w:val="24"/>
          <w:szCs w:val="24"/>
        </w:rPr>
        <w:t>electronic</w:t>
      </w:r>
      <w:r w:rsidRPr="00B06E9B">
        <w:rPr>
          <w:spacing w:val="1"/>
          <w:sz w:val="24"/>
          <w:szCs w:val="24"/>
        </w:rPr>
        <w:t xml:space="preserve"> </w:t>
      </w:r>
      <w:r w:rsidRPr="00B06E9B">
        <w:rPr>
          <w:sz w:val="24"/>
          <w:szCs w:val="24"/>
        </w:rPr>
        <w:t>banking</w:t>
      </w:r>
      <w:r w:rsidRPr="00B06E9B">
        <w:rPr>
          <w:spacing w:val="1"/>
          <w:sz w:val="24"/>
          <w:szCs w:val="24"/>
        </w:rPr>
        <w:t xml:space="preserve"> </w:t>
      </w:r>
      <w:r w:rsidRPr="00B06E9B">
        <w:rPr>
          <w:sz w:val="24"/>
          <w:szCs w:val="24"/>
        </w:rPr>
        <w:t>has</w:t>
      </w:r>
      <w:r w:rsidRPr="00B06E9B">
        <w:rPr>
          <w:spacing w:val="1"/>
          <w:sz w:val="24"/>
          <w:szCs w:val="24"/>
        </w:rPr>
        <w:t xml:space="preserve"> </w:t>
      </w:r>
      <w:r w:rsidRPr="00B06E9B">
        <w:rPr>
          <w:sz w:val="24"/>
          <w:szCs w:val="24"/>
        </w:rPr>
        <w:t>demonstrated so far, its maintenance and cost are too</w:t>
      </w:r>
      <w:r w:rsidRPr="00B06E9B">
        <w:rPr>
          <w:spacing w:val="1"/>
          <w:sz w:val="24"/>
          <w:szCs w:val="24"/>
        </w:rPr>
        <w:t xml:space="preserve"> </w:t>
      </w:r>
      <w:r w:rsidRPr="00B06E9B">
        <w:rPr>
          <w:sz w:val="24"/>
          <w:szCs w:val="24"/>
        </w:rPr>
        <w:t>high for some banks and customers. For instance, the</w:t>
      </w:r>
      <w:r w:rsidRPr="00B06E9B">
        <w:rPr>
          <w:spacing w:val="1"/>
          <w:sz w:val="24"/>
          <w:szCs w:val="24"/>
        </w:rPr>
        <w:t xml:space="preserve"> </w:t>
      </w:r>
      <w:r w:rsidRPr="00B06E9B">
        <w:rPr>
          <w:sz w:val="24"/>
          <w:szCs w:val="24"/>
        </w:rPr>
        <w:t>use</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point</w:t>
      </w:r>
      <w:r>
        <w:rPr>
          <w:sz w:val="24"/>
          <w:szCs w:val="24"/>
        </w:rPr>
        <w:t xml:space="preserve"> </w:t>
      </w:r>
      <w:r w:rsidRPr="00B06E9B">
        <w:rPr>
          <w:sz w:val="24"/>
          <w:szCs w:val="24"/>
        </w:rPr>
        <w:t>of</w:t>
      </w:r>
      <w:r w:rsidRPr="00B06E9B">
        <w:rPr>
          <w:spacing w:val="1"/>
          <w:sz w:val="24"/>
          <w:szCs w:val="24"/>
        </w:rPr>
        <w:t xml:space="preserve"> </w:t>
      </w:r>
      <w:r w:rsidRPr="00B06E9B">
        <w:rPr>
          <w:sz w:val="24"/>
          <w:szCs w:val="24"/>
        </w:rPr>
        <w:t>sale</w:t>
      </w:r>
      <w:r>
        <w:rPr>
          <w:sz w:val="24"/>
          <w:szCs w:val="24"/>
        </w:rPr>
        <w:t xml:space="preserve"> </w:t>
      </w:r>
      <w:r w:rsidRPr="00B06E9B">
        <w:rPr>
          <w:sz w:val="24"/>
          <w:szCs w:val="24"/>
        </w:rPr>
        <w:t>(POS)</w:t>
      </w:r>
      <w:r w:rsidRPr="00B06E9B">
        <w:rPr>
          <w:spacing w:val="1"/>
          <w:sz w:val="24"/>
          <w:szCs w:val="24"/>
        </w:rPr>
        <w:t xml:space="preserve"> </w:t>
      </w:r>
      <w:r w:rsidRPr="00B06E9B">
        <w:rPr>
          <w:sz w:val="24"/>
          <w:szCs w:val="24"/>
        </w:rPr>
        <w:t>terminals</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cashless</w:t>
      </w:r>
      <w:r w:rsidRPr="00B06E9B">
        <w:rPr>
          <w:spacing w:val="1"/>
          <w:sz w:val="24"/>
          <w:szCs w:val="24"/>
        </w:rPr>
        <w:t xml:space="preserve"> </w:t>
      </w:r>
      <w:r w:rsidRPr="00B06E9B">
        <w:rPr>
          <w:sz w:val="24"/>
          <w:szCs w:val="24"/>
        </w:rPr>
        <w:t>system attracts special charges that do not go with cash</w:t>
      </w:r>
      <w:r w:rsidRPr="00B06E9B">
        <w:rPr>
          <w:spacing w:val="-52"/>
          <w:sz w:val="24"/>
          <w:szCs w:val="24"/>
        </w:rPr>
        <w:t xml:space="preserve"> </w:t>
      </w:r>
      <w:r w:rsidRPr="00B06E9B">
        <w:rPr>
          <w:sz w:val="24"/>
          <w:szCs w:val="24"/>
        </w:rPr>
        <w:t>transactions. A price tag of 1.25% of the cost of every</w:t>
      </w:r>
      <w:r w:rsidRPr="00B06E9B">
        <w:rPr>
          <w:spacing w:val="1"/>
          <w:sz w:val="24"/>
          <w:szCs w:val="24"/>
        </w:rPr>
        <w:t xml:space="preserve"> </w:t>
      </w:r>
      <w:r w:rsidRPr="00B06E9B">
        <w:rPr>
          <w:sz w:val="24"/>
          <w:szCs w:val="24"/>
        </w:rPr>
        <w:t>transaction done through POS terminals is charged by</w:t>
      </w:r>
      <w:r w:rsidRPr="00B06E9B">
        <w:rPr>
          <w:spacing w:val="1"/>
          <w:sz w:val="24"/>
          <w:szCs w:val="24"/>
        </w:rPr>
        <w:t xml:space="preserve"> </w:t>
      </w:r>
      <w:r w:rsidRPr="00B06E9B">
        <w:rPr>
          <w:sz w:val="24"/>
          <w:szCs w:val="24"/>
        </w:rPr>
        <w:t>the operators of the terminals. This may be considered</w:t>
      </w:r>
      <w:r w:rsidRPr="00B06E9B">
        <w:rPr>
          <w:spacing w:val="1"/>
          <w:sz w:val="24"/>
          <w:szCs w:val="24"/>
        </w:rPr>
        <w:t xml:space="preserve"> </w:t>
      </w:r>
      <w:r w:rsidRPr="00B06E9B">
        <w:rPr>
          <w:sz w:val="24"/>
          <w:szCs w:val="24"/>
        </w:rPr>
        <w:t>over-burdensome on the banking public given that this</w:t>
      </w:r>
      <w:r w:rsidRPr="00B06E9B">
        <w:rPr>
          <w:spacing w:val="1"/>
          <w:sz w:val="24"/>
          <w:szCs w:val="24"/>
        </w:rPr>
        <w:t xml:space="preserve"> </w:t>
      </w:r>
      <w:r w:rsidRPr="00B06E9B">
        <w:rPr>
          <w:sz w:val="24"/>
          <w:szCs w:val="24"/>
        </w:rPr>
        <w:t>will not obviate nor lessen the normal commission on</w:t>
      </w:r>
      <w:r w:rsidRPr="00B06E9B">
        <w:rPr>
          <w:spacing w:val="1"/>
          <w:sz w:val="24"/>
          <w:szCs w:val="24"/>
        </w:rPr>
        <w:t xml:space="preserve"> </w:t>
      </w:r>
      <w:r w:rsidRPr="00B06E9B">
        <w:rPr>
          <w:sz w:val="24"/>
          <w:szCs w:val="24"/>
        </w:rPr>
        <w:t>turnover charged by banks on withdrawals. Apart from</w:t>
      </w:r>
      <w:r w:rsidRPr="00B06E9B">
        <w:rPr>
          <w:spacing w:val="-52"/>
          <w:sz w:val="24"/>
          <w:szCs w:val="24"/>
        </w:rPr>
        <w:t xml:space="preserve"> </w:t>
      </w:r>
      <w:r w:rsidRPr="00B06E9B">
        <w:rPr>
          <w:sz w:val="24"/>
          <w:szCs w:val="24"/>
        </w:rPr>
        <w:t>being</w:t>
      </w:r>
      <w:r w:rsidRPr="00B06E9B">
        <w:rPr>
          <w:spacing w:val="1"/>
          <w:sz w:val="24"/>
          <w:szCs w:val="24"/>
        </w:rPr>
        <w:t xml:space="preserve"> </w:t>
      </w:r>
      <w:r w:rsidRPr="00B06E9B">
        <w:rPr>
          <w:sz w:val="24"/>
          <w:szCs w:val="24"/>
        </w:rPr>
        <w:t>an</w:t>
      </w:r>
      <w:r w:rsidRPr="00B06E9B">
        <w:rPr>
          <w:spacing w:val="1"/>
          <w:sz w:val="24"/>
          <w:szCs w:val="24"/>
        </w:rPr>
        <w:t xml:space="preserve"> </w:t>
      </w:r>
      <w:r w:rsidRPr="00B06E9B">
        <w:rPr>
          <w:sz w:val="24"/>
          <w:szCs w:val="24"/>
        </w:rPr>
        <w:t>additional</w:t>
      </w:r>
      <w:r w:rsidRPr="00B06E9B">
        <w:rPr>
          <w:spacing w:val="1"/>
          <w:sz w:val="24"/>
          <w:szCs w:val="24"/>
        </w:rPr>
        <w:t xml:space="preserve"> </w:t>
      </w:r>
      <w:r w:rsidRPr="00B06E9B">
        <w:rPr>
          <w:sz w:val="24"/>
          <w:szCs w:val="24"/>
        </w:rPr>
        <w:t>charge</w:t>
      </w:r>
      <w:r w:rsidRPr="00B06E9B">
        <w:rPr>
          <w:spacing w:val="1"/>
          <w:sz w:val="24"/>
          <w:szCs w:val="24"/>
        </w:rPr>
        <w:t xml:space="preserve"> </w:t>
      </w:r>
      <w:r w:rsidRPr="00B06E9B">
        <w:rPr>
          <w:sz w:val="24"/>
          <w:szCs w:val="24"/>
        </w:rPr>
        <w:t>on</w:t>
      </w:r>
      <w:r w:rsidRPr="00B06E9B">
        <w:rPr>
          <w:spacing w:val="1"/>
          <w:sz w:val="24"/>
          <w:szCs w:val="24"/>
        </w:rPr>
        <w:t xml:space="preserve"> </w:t>
      </w:r>
      <w:r w:rsidRPr="00B06E9B">
        <w:rPr>
          <w:sz w:val="24"/>
          <w:szCs w:val="24"/>
        </w:rPr>
        <w:t>bank</w:t>
      </w:r>
      <w:r w:rsidRPr="00B06E9B">
        <w:rPr>
          <w:spacing w:val="1"/>
          <w:sz w:val="24"/>
          <w:szCs w:val="24"/>
        </w:rPr>
        <w:t xml:space="preserve"> </w:t>
      </w:r>
      <w:r w:rsidRPr="00B06E9B">
        <w:rPr>
          <w:sz w:val="24"/>
          <w:szCs w:val="24"/>
        </w:rPr>
        <w:t>customers,</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pacing w:val="-1"/>
          <w:sz w:val="24"/>
          <w:szCs w:val="24"/>
        </w:rPr>
        <w:t>charges</w:t>
      </w:r>
      <w:r w:rsidRPr="00B06E9B">
        <w:rPr>
          <w:spacing w:val="-14"/>
          <w:sz w:val="24"/>
          <w:szCs w:val="24"/>
        </w:rPr>
        <w:t xml:space="preserve"> </w:t>
      </w:r>
      <w:r w:rsidRPr="00B06E9B">
        <w:rPr>
          <w:sz w:val="24"/>
          <w:szCs w:val="24"/>
        </w:rPr>
        <w:t>appear</w:t>
      </w:r>
      <w:r w:rsidRPr="00B06E9B">
        <w:rPr>
          <w:spacing w:val="-16"/>
          <w:sz w:val="24"/>
          <w:szCs w:val="24"/>
        </w:rPr>
        <w:t xml:space="preserve"> </w:t>
      </w:r>
      <w:r w:rsidRPr="00B06E9B">
        <w:rPr>
          <w:sz w:val="24"/>
          <w:szCs w:val="24"/>
        </w:rPr>
        <w:t>to</w:t>
      </w:r>
      <w:r w:rsidRPr="00B06E9B">
        <w:rPr>
          <w:spacing w:val="-15"/>
          <w:sz w:val="24"/>
          <w:szCs w:val="24"/>
        </w:rPr>
        <w:t xml:space="preserve"> </w:t>
      </w:r>
      <w:r w:rsidRPr="00B06E9B">
        <w:rPr>
          <w:sz w:val="24"/>
          <w:szCs w:val="24"/>
        </w:rPr>
        <w:t>be</w:t>
      </w:r>
      <w:r w:rsidRPr="00B06E9B">
        <w:rPr>
          <w:spacing w:val="-13"/>
          <w:sz w:val="24"/>
          <w:szCs w:val="24"/>
        </w:rPr>
        <w:t xml:space="preserve"> </w:t>
      </w:r>
      <w:r w:rsidRPr="00B06E9B">
        <w:rPr>
          <w:sz w:val="24"/>
          <w:szCs w:val="24"/>
        </w:rPr>
        <w:t>too</w:t>
      </w:r>
      <w:r w:rsidRPr="00B06E9B">
        <w:rPr>
          <w:spacing w:val="-15"/>
          <w:sz w:val="24"/>
          <w:szCs w:val="24"/>
        </w:rPr>
        <w:t xml:space="preserve"> </w:t>
      </w:r>
      <w:r w:rsidRPr="00B06E9B">
        <w:rPr>
          <w:sz w:val="24"/>
          <w:szCs w:val="24"/>
        </w:rPr>
        <w:t>high.</w:t>
      </w:r>
      <w:r w:rsidRPr="00B06E9B">
        <w:rPr>
          <w:spacing w:val="-15"/>
          <w:sz w:val="24"/>
          <w:szCs w:val="24"/>
        </w:rPr>
        <w:t xml:space="preserve"> </w:t>
      </w:r>
      <w:r w:rsidRPr="00B06E9B">
        <w:rPr>
          <w:sz w:val="24"/>
          <w:szCs w:val="24"/>
        </w:rPr>
        <w:t>Normal</w:t>
      </w:r>
      <w:r w:rsidRPr="00B06E9B">
        <w:rPr>
          <w:spacing w:val="-14"/>
          <w:sz w:val="24"/>
          <w:szCs w:val="24"/>
        </w:rPr>
        <w:t xml:space="preserve"> </w:t>
      </w:r>
      <w:r w:rsidRPr="00B06E9B">
        <w:rPr>
          <w:sz w:val="24"/>
          <w:szCs w:val="24"/>
        </w:rPr>
        <w:t>bank</w:t>
      </w:r>
      <w:r w:rsidRPr="00B06E9B">
        <w:rPr>
          <w:spacing w:val="-16"/>
          <w:sz w:val="24"/>
          <w:szCs w:val="24"/>
        </w:rPr>
        <w:t xml:space="preserve"> </w:t>
      </w:r>
      <w:r w:rsidRPr="00B06E9B">
        <w:rPr>
          <w:sz w:val="24"/>
          <w:szCs w:val="24"/>
        </w:rPr>
        <w:t>commission</w:t>
      </w:r>
      <w:r w:rsidRPr="00B06E9B">
        <w:rPr>
          <w:spacing w:val="-53"/>
          <w:sz w:val="24"/>
          <w:szCs w:val="24"/>
        </w:rPr>
        <w:t xml:space="preserve"> </w:t>
      </w:r>
      <w:r w:rsidRPr="00B06E9B">
        <w:rPr>
          <w:sz w:val="24"/>
          <w:szCs w:val="24"/>
        </w:rPr>
        <w:t>on turnover is 5 for every 1000 representing 0.05% of</w:t>
      </w:r>
      <w:r w:rsidRPr="00B06E9B">
        <w:rPr>
          <w:spacing w:val="1"/>
          <w:sz w:val="24"/>
          <w:szCs w:val="24"/>
        </w:rPr>
        <w:t xml:space="preserve"> </w:t>
      </w:r>
      <w:r w:rsidRPr="00B06E9B">
        <w:rPr>
          <w:sz w:val="24"/>
          <w:szCs w:val="24"/>
        </w:rPr>
        <w:t>the amount of such transactions, compared to the CBN</w:t>
      </w:r>
      <w:r w:rsidRPr="00B06E9B">
        <w:rPr>
          <w:spacing w:val="-52"/>
          <w:sz w:val="24"/>
          <w:szCs w:val="24"/>
        </w:rPr>
        <w:t xml:space="preserve"> </w:t>
      </w:r>
      <w:r w:rsidRPr="00B06E9B">
        <w:rPr>
          <w:sz w:val="24"/>
          <w:szCs w:val="24"/>
        </w:rPr>
        <w:t>approved charges of 1.25% which would mean 12.50</w:t>
      </w:r>
      <w:r w:rsidRPr="00B06E9B">
        <w:rPr>
          <w:spacing w:val="1"/>
          <w:sz w:val="24"/>
          <w:szCs w:val="24"/>
        </w:rPr>
        <w:t xml:space="preserve"> </w:t>
      </w:r>
      <w:r w:rsidRPr="00B06E9B">
        <w:rPr>
          <w:sz w:val="24"/>
          <w:szCs w:val="24"/>
        </w:rPr>
        <w:t>for every 1000. Currently, apart from personnel costs,</w:t>
      </w:r>
      <w:r w:rsidRPr="00B06E9B">
        <w:rPr>
          <w:spacing w:val="1"/>
          <w:sz w:val="24"/>
          <w:szCs w:val="24"/>
        </w:rPr>
        <w:t xml:space="preserve"> </w:t>
      </w:r>
      <w:r w:rsidRPr="00B06E9B">
        <w:rPr>
          <w:sz w:val="24"/>
          <w:szCs w:val="24"/>
        </w:rPr>
        <w:t>technology is usually the biggest item in the budget of</w:t>
      </w:r>
      <w:r w:rsidRPr="00B06E9B">
        <w:rPr>
          <w:spacing w:val="1"/>
          <w:sz w:val="24"/>
          <w:szCs w:val="24"/>
        </w:rPr>
        <w:t xml:space="preserve"> </w:t>
      </w:r>
      <w:r w:rsidRPr="00B06E9B">
        <w:rPr>
          <w:sz w:val="24"/>
          <w:szCs w:val="24"/>
        </w:rPr>
        <w:t>a bank, and the fastest growing one. Further, there are</w:t>
      </w:r>
      <w:r w:rsidRPr="00B06E9B">
        <w:rPr>
          <w:spacing w:val="1"/>
          <w:sz w:val="24"/>
          <w:szCs w:val="24"/>
        </w:rPr>
        <w:t xml:space="preserve"> </w:t>
      </w:r>
      <w:r w:rsidRPr="00B06E9B">
        <w:rPr>
          <w:sz w:val="24"/>
          <w:szCs w:val="24"/>
        </w:rPr>
        <w:t>reported cases of system breakdown and inconsistence</w:t>
      </w:r>
      <w:r w:rsidRPr="00B06E9B">
        <w:rPr>
          <w:spacing w:val="1"/>
          <w:sz w:val="24"/>
          <w:szCs w:val="24"/>
        </w:rPr>
        <w:t xml:space="preserve"> </w:t>
      </w:r>
      <w:r w:rsidRPr="00B06E9B">
        <w:rPr>
          <w:sz w:val="24"/>
          <w:szCs w:val="24"/>
        </w:rPr>
        <w:t>services on the on-line connectivity. This has affected</w:t>
      </w:r>
      <w:r w:rsidRPr="00B06E9B">
        <w:rPr>
          <w:spacing w:val="1"/>
          <w:sz w:val="24"/>
          <w:szCs w:val="24"/>
        </w:rPr>
        <w:t xml:space="preserve"> </w:t>
      </w:r>
      <w:r w:rsidRPr="00B06E9B">
        <w:rPr>
          <w:sz w:val="24"/>
          <w:szCs w:val="24"/>
        </w:rPr>
        <w:t>banks effectiveness and efficiency of operation with its</w:t>
      </w:r>
      <w:r w:rsidRPr="00B06E9B">
        <w:rPr>
          <w:spacing w:val="-52"/>
          <w:sz w:val="24"/>
          <w:szCs w:val="24"/>
        </w:rPr>
        <w:t xml:space="preserve"> </w:t>
      </w:r>
      <w:r w:rsidRPr="00B06E9B">
        <w:rPr>
          <w:sz w:val="24"/>
          <w:szCs w:val="24"/>
        </w:rPr>
        <w:t>attendant</w:t>
      </w:r>
      <w:r w:rsidRPr="00B06E9B">
        <w:rPr>
          <w:spacing w:val="1"/>
          <w:sz w:val="24"/>
          <w:szCs w:val="24"/>
        </w:rPr>
        <w:t xml:space="preserve"> </w:t>
      </w:r>
      <w:r w:rsidRPr="00B06E9B">
        <w:rPr>
          <w:sz w:val="24"/>
          <w:szCs w:val="24"/>
        </w:rPr>
        <w:t>negative</w:t>
      </w:r>
      <w:r w:rsidRPr="00B06E9B">
        <w:rPr>
          <w:spacing w:val="1"/>
          <w:sz w:val="24"/>
          <w:szCs w:val="24"/>
        </w:rPr>
        <w:t xml:space="preserve"> </w:t>
      </w:r>
      <w:r w:rsidRPr="00B06E9B">
        <w:rPr>
          <w:sz w:val="24"/>
          <w:szCs w:val="24"/>
        </w:rPr>
        <w:t>impact</w:t>
      </w:r>
      <w:r w:rsidRPr="00B06E9B">
        <w:rPr>
          <w:spacing w:val="1"/>
          <w:sz w:val="24"/>
          <w:szCs w:val="24"/>
        </w:rPr>
        <w:t xml:space="preserve"> </w:t>
      </w:r>
      <w:r w:rsidRPr="00B06E9B">
        <w:rPr>
          <w:sz w:val="24"/>
          <w:szCs w:val="24"/>
        </w:rPr>
        <w:t>on</w:t>
      </w:r>
      <w:r w:rsidRPr="00B06E9B">
        <w:rPr>
          <w:spacing w:val="1"/>
          <w:sz w:val="24"/>
          <w:szCs w:val="24"/>
        </w:rPr>
        <w:t xml:space="preserve"> </w:t>
      </w:r>
      <w:r w:rsidRPr="00B06E9B">
        <w:rPr>
          <w:sz w:val="24"/>
          <w:szCs w:val="24"/>
        </w:rPr>
        <w:t>their</w:t>
      </w:r>
      <w:r w:rsidRPr="00B06E9B">
        <w:rPr>
          <w:spacing w:val="1"/>
          <w:sz w:val="24"/>
          <w:szCs w:val="24"/>
        </w:rPr>
        <w:t xml:space="preserve"> </w:t>
      </w:r>
      <w:r w:rsidRPr="00B06E9B">
        <w:rPr>
          <w:sz w:val="24"/>
          <w:szCs w:val="24"/>
        </w:rPr>
        <w:t>productivity</w:t>
      </w:r>
      <w:r w:rsidRPr="00B06E9B">
        <w:rPr>
          <w:spacing w:val="1"/>
          <w:sz w:val="24"/>
          <w:szCs w:val="24"/>
        </w:rPr>
        <w:t xml:space="preserve"> </w:t>
      </w:r>
      <w:r w:rsidRPr="00B06E9B">
        <w:rPr>
          <w:sz w:val="24"/>
          <w:szCs w:val="24"/>
        </w:rPr>
        <w:t>and</w:t>
      </w:r>
      <w:r w:rsidRPr="00B06E9B">
        <w:rPr>
          <w:spacing w:val="-52"/>
          <w:sz w:val="24"/>
          <w:szCs w:val="24"/>
        </w:rPr>
        <w:t xml:space="preserve"> </w:t>
      </w:r>
      <w:r w:rsidRPr="00B06E9B">
        <w:rPr>
          <w:sz w:val="24"/>
          <w:szCs w:val="24"/>
        </w:rPr>
        <w:t>overall profitability. Similarly, banks are often faced</w:t>
      </w:r>
      <w:r w:rsidRPr="00B06E9B">
        <w:rPr>
          <w:spacing w:val="1"/>
          <w:sz w:val="24"/>
          <w:szCs w:val="24"/>
        </w:rPr>
        <w:t xml:space="preserve"> </w:t>
      </w:r>
      <w:r w:rsidRPr="00B06E9B">
        <w:rPr>
          <w:sz w:val="24"/>
          <w:szCs w:val="24"/>
        </w:rPr>
        <w:t>with</w:t>
      </w:r>
      <w:r w:rsidRPr="00B06E9B">
        <w:rPr>
          <w:spacing w:val="1"/>
          <w:sz w:val="24"/>
          <w:szCs w:val="24"/>
        </w:rPr>
        <w:t xml:space="preserve"> </w:t>
      </w:r>
      <w:r w:rsidRPr="00B06E9B">
        <w:rPr>
          <w:sz w:val="24"/>
          <w:szCs w:val="24"/>
        </w:rPr>
        <w:t>system</w:t>
      </w:r>
      <w:r w:rsidRPr="00B06E9B">
        <w:rPr>
          <w:spacing w:val="1"/>
          <w:sz w:val="24"/>
          <w:szCs w:val="24"/>
        </w:rPr>
        <w:t xml:space="preserve"> </w:t>
      </w:r>
      <w:r w:rsidRPr="00B06E9B">
        <w:rPr>
          <w:sz w:val="24"/>
          <w:szCs w:val="24"/>
        </w:rPr>
        <w:t>redundancy</w:t>
      </w:r>
      <w:r w:rsidRPr="00B06E9B">
        <w:rPr>
          <w:spacing w:val="1"/>
          <w:sz w:val="24"/>
          <w:szCs w:val="24"/>
        </w:rPr>
        <w:t xml:space="preserve"> </w:t>
      </w:r>
      <w:r w:rsidRPr="00B06E9B">
        <w:rPr>
          <w:sz w:val="24"/>
          <w:szCs w:val="24"/>
        </w:rPr>
        <w:t>due</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rapid</w:t>
      </w:r>
      <w:r w:rsidRPr="00B06E9B">
        <w:rPr>
          <w:spacing w:val="1"/>
          <w:sz w:val="24"/>
          <w:szCs w:val="24"/>
        </w:rPr>
        <w:t xml:space="preserve"> </w:t>
      </w:r>
      <w:r w:rsidRPr="00B06E9B">
        <w:rPr>
          <w:sz w:val="24"/>
          <w:szCs w:val="24"/>
        </w:rPr>
        <w:t>technological</w:t>
      </w:r>
      <w:r w:rsidRPr="00B06E9B">
        <w:rPr>
          <w:spacing w:val="-52"/>
          <w:sz w:val="24"/>
          <w:szCs w:val="24"/>
        </w:rPr>
        <w:t xml:space="preserve"> </w:t>
      </w:r>
      <w:r w:rsidRPr="00B06E9B">
        <w:rPr>
          <w:sz w:val="24"/>
          <w:szCs w:val="24"/>
        </w:rPr>
        <w:t>changes</w:t>
      </w:r>
      <w:r w:rsidRPr="00B06E9B">
        <w:rPr>
          <w:spacing w:val="1"/>
          <w:sz w:val="24"/>
          <w:szCs w:val="24"/>
        </w:rPr>
        <w:t xml:space="preserve"> </w:t>
      </w:r>
      <w:r w:rsidRPr="00B06E9B">
        <w:rPr>
          <w:sz w:val="24"/>
          <w:szCs w:val="24"/>
        </w:rPr>
        <w:t>resulting</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excessive</w:t>
      </w:r>
      <w:r w:rsidRPr="00B06E9B">
        <w:rPr>
          <w:spacing w:val="1"/>
          <w:sz w:val="24"/>
          <w:szCs w:val="24"/>
        </w:rPr>
        <w:t xml:space="preserve"> </w:t>
      </w:r>
      <w:r w:rsidRPr="00B06E9B">
        <w:rPr>
          <w:sz w:val="24"/>
          <w:szCs w:val="24"/>
        </w:rPr>
        <w:t>costs</w:t>
      </w:r>
      <w:r w:rsidRPr="00B06E9B">
        <w:rPr>
          <w:spacing w:val="1"/>
          <w:sz w:val="24"/>
          <w:szCs w:val="24"/>
        </w:rPr>
        <w:t xml:space="preserve"> </w:t>
      </w:r>
      <w:r w:rsidRPr="00B06E9B">
        <w:rPr>
          <w:sz w:val="24"/>
          <w:szCs w:val="24"/>
        </w:rPr>
        <w:t>hence,</w:t>
      </w:r>
      <w:r w:rsidRPr="00B06E9B">
        <w:rPr>
          <w:spacing w:val="1"/>
          <w:sz w:val="24"/>
          <w:szCs w:val="24"/>
        </w:rPr>
        <w:t xml:space="preserve"> </w:t>
      </w:r>
      <w:r w:rsidRPr="00B06E9B">
        <w:rPr>
          <w:sz w:val="24"/>
          <w:szCs w:val="24"/>
        </w:rPr>
        <w:t>lower</w:t>
      </w:r>
      <w:r w:rsidRPr="00B06E9B">
        <w:rPr>
          <w:spacing w:val="1"/>
          <w:sz w:val="24"/>
          <w:szCs w:val="24"/>
        </w:rPr>
        <w:t xml:space="preserve"> </w:t>
      </w:r>
      <w:r w:rsidRPr="00B06E9B">
        <w:rPr>
          <w:sz w:val="24"/>
          <w:szCs w:val="24"/>
        </w:rPr>
        <w:t>profitability.</w:t>
      </w:r>
      <w:r>
        <w:rPr>
          <w:sz w:val="24"/>
          <w:szCs w:val="24"/>
        </w:rPr>
        <w:t xml:space="preserve"> It is on this ground that this study </w:t>
      </w:r>
      <w:r w:rsidRPr="00B06E9B">
        <w:rPr>
          <w:sz w:val="24"/>
          <w:szCs w:val="24"/>
        </w:rPr>
        <w:t>aim</w:t>
      </w:r>
      <w:r>
        <w:rPr>
          <w:sz w:val="24"/>
          <w:szCs w:val="24"/>
        </w:rPr>
        <w:t>ed</w:t>
      </w:r>
      <w:r w:rsidRPr="00B06E9B">
        <w:rPr>
          <w:sz w:val="24"/>
          <w:szCs w:val="24"/>
        </w:rPr>
        <w:t xml:space="preserve"> to examine</w:t>
      </w:r>
      <w:r w:rsidRPr="00B06E9B">
        <w:rPr>
          <w:spacing w:val="-52"/>
          <w:sz w:val="24"/>
          <w:szCs w:val="24"/>
        </w:rPr>
        <w:t xml:space="preserve"> </w:t>
      </w:r>
      <w:r w:rsidRPr="00B06E9B">
        <w:rPr>
          <w:sz w:val="24"/>
          <w:szCs w:val="24"/>
        </w:rPr>
        <w:t>the</w:t>
      </w:r>
      <w:r w:rsidRPr="00B06E9B">
        <w:rPr>
          <w:spacing w:val="-2"/>
          <w:sz w:val="24"/>
          <w:szCs w:val="24"/>
        </w:rPr>
        <w:t xml:space="preserve"> </w:t>
      </w:r>
      <w:r w:rsidRPr="00B06E9B">
        <w:rPr>
          <w:sz w:val="24"/>
          <w:szCs w:val="24"/>
        </w:rPr>
        <w:t>effect of</w:t>
      </w:r>
      <w:r w:rsidRPr="00B06E9B">
        <w:rPr>
          <w:spacing w:val="-3"/>
          <w:sz w:val="24"/>
          <w:szCs w:val="24"/>
        </w:rPr>
        <w:t xml:space="preserve"> </w:t>
      </w:r>
      <w:r>
        <w:rPr>
          <w:spacing w:val="-3"/>
          <w:sz w:val="24"/>
          <w:szCs w:val="24"/>
        </w:rPr>
        <w:t xml:space="preserve">information and communication technology cost </w:t>
      </w:r>
      <w:r w:rsidRPr="00B06E9B">
        <w:rPr>
          <w:sz w:val="24"/>
          <w:szCs w:val="24"/>
        </w:rPr>
        <w:t>on</w:t>
      </w:r>
      <w:r>
        <w:rPr>
          <w:sz w:val="24"/>
          <w:szCs w:val="24"/>
        </w:rPr>
        <w:t xml:space="preserve"> financial </w:t>
      </w:r>
      <w:r w:rsidRPr="00B06E9B">
        <w:rPr>
          <w:sz w:val="24"/>
          <w:szCs w:val="24"/>
        </w:rPr>
        <w:t>performance</w:t>
      </w:r>
      <w:r w:rsidRPr="00B06E9B">
        <w:rPr>
          <w:spacing w:val="-1"/>
          <w:sz w:val="24"/>
          <w:szCs w:val="24"/>
        </w:rPr>
        <w:t xml:space="preserve"> </w:t>
      </w:r>
      <w:r w:rsidRPr="00B06E9B">
        <w:rPr>
          <w:sz w:val="24"/>
          <w:szCs w:val="24"/>
        </w:rPr>
        <w:t>of</w:t>
      </w:r>
      <w:r>
        <w:rPr>
          <w:sz w:val="24"/>
          <w:szCs w:val="24"/>
        </w:rPr>
        <w:t xml:space="preserve"> listed deposit money banks in </w:t>
      </w:r>
      <w:r w:rsidRPr="00B06E9B">
        <w:rPr>
          <w:spacing w:val="-52"/>
          <w:sz w:val="24"/>
          <w:szCs w:val="24"/>
        </w:rPr>
        <w:t xml:space="preserve"> </w:t>
      </w:r>
      <w:r w:rsidRPr="00B06E9B">
        <w:rPr>
          <w:sz w:val="24"/>
          <w:szCs w:val="24"/>
        </w:rPr>
        <w:t>Nigeria.</w:t>
      </w:r>
      <w:r w:rsidRPr="00B06E9B">
        <w:rPr>
          <w:spacing w:val="15"/>
          <w:sz w:val="24"/>
          <w:szCs w:val="24"/>
        </w:rPr>
        <w:t xml:space="preserve"> </w:t>
      </w:r>
      <w:r w:rsidRPr="003E5793">
        <w:rPr>
          <w:sz w:val="24"/>
          <w:szCs w:val="24"/>
        </w:rPr>
        <w:t>The specific objectives are:</w:t>
      </w:r>
    </w:p>
    <w:p w14:paraId="33971F11" w14:textId="77777777" w:rsidR="006840D8" w:rsidRPr="003E5793" w:rsidRDefault="006840D8" w:rsidP="006840D8">
      <w:pPr>
        <w:pStyle w:val="Heading1"/>
        <w:numPr>
          <w:ilvl w:val="0"/>
          <w:numId w:val="3"/>
        </w:numPr>
        <w:spacing w:line="276" w:lineRule="auto"/>
        <w:jc w:val="both"/>
        <w:rPr>
          <w:b w:val="0"/>
          <w:sz w:val="24"/>
          <w:szCs w:val="24"/>
        </w:rPr>
      </w:pPr>
      <w:r w:rsidRPr="003E5793">
        <w:rPr>
          <w:b w:val="0"/>
          <w:sz w:val="24"/>
          <w:szCs w:val="24"/>
        </w:rPr>
        <w:t xml:space="preserve">To examine the </w:t>
      </w:r>
      <w:r>
        <w:rPr>
          <w:b w:val="0"/>
          <w:sz w:val="24"/>
          <w:szCs w:val="24"/>
        </w:rPr>
        <w:t>effect of information and communication technology cost on return on asset of listed deposit money banks in Nigeria</w:t>
      </w:r>
      <w:r w:rsidRPr="003E5793">
        <w:rPr>
          <w:b w:val="0"/>
          <w:sz w:val="24"/>
          <w:szCs w:val="24"/>
        </w:rPr>
        <w:t>.</w:t>
      </w:r>
    </w:p>
    <w:p w14:paraId="478FA09F" w14:textId="77777777" w:rsidR="006840D8" w:rsidRPr="003E5793" w:rsidRDefault="006840D8" w:rsidP="006840D8">
      <w:pPr>
        <w:pStyle w:val="Heading1"/>
        <w:numPr>
          <w:ilvl w:val="0"/>
          <w:numId w:val="3"/>
        </w:numPr>
        <w:spacing w:line="276" w:lineRule="auto"/>
        <w:jc w:val="both"/>
        <w:rPr>
          <w:b w:val="0"/>
          <w:sz w:val="24"/>
          <w:szCs w:val="24"/>
        </w:rPr>
      </w:pPr>
      <w:r w:rsidRPr="003E5793">
        <w:rPr>
          <w:b w:val="0"/>
          <w:sz w:val="24"/>
          <w:szCs w:val="24"/>
        </w:rPr>
        <w:t xml:space="preserve">To </w:t>
      </w:r>
      <w:r>
        <w:rPr>
          <w:b w:val="0"/>
          <w:sz w:val="24"/>
          <w:szCs w:val="24"/>
        </w:rPr>
        <w:t xml:space="preserve">determine </w:t>
      </w:r>
      <w:r w:rsidRPr="003E5793">
        <w:rPr>
          <w:b w:val="0"/>
          <w:sz w:val="24"/>
          <w:szCs w:val="24"/>
        </w:rPr>
        <w:t xml:space="preserve">the </w:t>
      </w:r>
      <w:r>
        <w:rPr>
          <w:b w:val="0"/>
          <w:sz w:val="24"/>
          <w:szCs w:val="24"/>
        </w:rPr>
        <w:t>effect of information and communication technology cost on return on equity of listed deposit money banks in Nigeria</w:t>
      </w:r>
      <w:r w:rsidRPr="003E5793">
        <w:rPr>
          <w:b w:val="0"/>
          <w:sz w:val="24"/>
          <w:szCs w:val="24"/>
        </w:rPr>
        <w:t>.</w:t>
      </w:r>
    </w:p>
    <w:p w14:paraId="6C11DE9B" w14:textId="77777777" w:rsidR="006840D8" w:rsidRPr="003E5793" w:rsidRDefault="006840D8" w:rsidP="006840D8">
      <w:pPr>
        <w:pStyle w:val="Heading1"/>
        <w:numPr>
          <w:ilvl w:val="0"/>
          <w:numId w:val="3"/>
        </w:numPr>
        <w:spacing w:line="276" w:lineRule="auto"/>
        <w:jc w:val="both"/>
        <w:rPr>
          <w:b w:val="0"/>
          <w:sz w:val="24"/>
          <w:szCs w:val="24"/>
        </w:rPr>
      </w:pPr>
      <w:r w:rsidRPr="003E5793">
        <w:rPr>
          <w:b w:val="0"/>
          <w:sz w:val="24"/>
          <w:szCs w:val="24"/>
        </w:rPr>
        <w:t xml:space="preserve">To examine the </w:t>
      </w:r>
      <w:r>
        <w:rPr>
          <w:b w:val="0"/>
          <w:sz w:val="24"/>
          <w:szCs w:val="24"/>
        </w:rPr>
        <w:t>effect of information and communication technology cost on earnings per share of listed deposit money banks in Nigeria</w:t>
      </w:r>
      <w:r w:rsidRPr="003E5793">
        <w:rPr>
          <w:b w:val="0"/>
          <w:sz w:val="24"/>
          <w:szCs w:val="24"/>
        </w:rPr>
        <w:t>.</w:t>
      </w:r>
    </w:p>
    <w:p w14:paraId="0495E144" w14:textId="77777777" w:rsidR="006840D8" w:rsidRDefault="006840D8" w:rsidP="006840D8">
      <w:pPr>
        <w:pStyle w:val="Heading1"/>
        <w:spacing w:line="276" w:lineRule="auto"/>
        <w:ind w:left="0"/>
        <w:jc w:val="both"/>
        <w:rPr>
          <w:sz w:val="24"/>
          <w:szCs w:val="24"/>
        </w:rPr>
      </w:pPr>
    </w:p>
    <w:p w14:paraId="04EF920C" w14:textId="77777777" w:rsidR="006840D8" w:rsidRDefault="006840D8" w:rsidP="006840D8">
      <w:pPr>
        <w:pStyle w:val="Heading1"/>
        <w:spacing w:line="276" w:lineRule="auto"/>
        <w:ind w:left="0"/>
        <w:jc w:val="both"/>
        <w:rPr>
          <w:sz w:val="24"/>
          <w:szCs w:val="24"/>
        </w:rPr>
      </w:pPr>
      <w:r w:rsidRPr="00191CCA">
        <w:rPr>
          <w:sz w:val="24"/>
          <w:szCs w:val="24"/>
        </w:rPr>
        <w:t>2.0 REVIEW OF RELATED LITERATURE</w:t>
      </w:r>
      <w:r w:rsidRPr="00191CCA">
        <w:rPr>
          <w:spacing w:val="-3"/>
          <w:sz w:val="24"/>
          <w:szCs w:val="24"/>
        </w:rPr>
        <w:t xml:space="preserve"> </w:t>
      </w:r>
    </w:p>
    <w:p w14:paraId="75C28D81" w14:textId="77777777" w:rsidR="006840D8" w:rsidRDefault="006840D8" w:rsidP="006840D8">
      <w:pPr>
        <w:pStyle w:val="Heading3"/>
        <w:tabs>
          <w:tab w:val="left" w:pos="270"/>
        </w:tabs>
        <w:spacing w:before="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2.1 CONCEPTUAL REVIEW </w:t>
      </w:r>
    </w:p>
    <w:p w14:paraId="43BB8214" w14:textId="77777777" w:rsidR="006840D8" w:rsidRPr="00EF2E99" w:rsidRDefault="006840D8" w:rsidP="006840D8">
      <w:pPr>
        <w:pStyle w:val="Heading2"/>
        <w:tabs>
          <w:tab w:val="left" w:pos="607"/>
        </w:tabs>
        <w:spacing w:before="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2.1.1 </w:t>
      </w:r>
      <w:r w:rsidRPr="00EF2E99">
        <w:rPr>
          <w:rFonts w:ascii="Times New Roman" w:hAnsi="Times New Roman" w:cs="Times New Roman"/>
          <w:color w:val="auto"/>
          <w:sz w:val="24"/>
          <w:szCs w:val="24"/>
        </w:rPr>
        <w:t>Information and Communication</w:t>
      </w:r>
      <w:r w:rsidRPr="00EF2E99">
        <w:rPr>
          <w:rFonts w:ascii="Times New Roman" w:hAnsi="Times New Roman" w:cs="Times New Roman"/>
          <w:color w:val="auto"/>
          <w:spacing w:val="-4"/>
          <w:sz w:val="24"/>
          <w:szCs w:val="24"/>
        </w:rPr>
        <w:t xml:space="preserve"> </w:t>
      </w:r>
      <w:r w:rsidRPr="00EF2E99">
        <w:rPr>
          <w:rFonts w:ascii="Times New Roman" w:hAnsi="Times New Roman" w:cs="Times New Roman"/>
          <w:color w:val="auto"/>
          <w:sz w:val="24"/>
          <w:szCs w:val="24"/>
        </w:rPr>
        <w:t>Technology</w:t>
      </w:r>
      <w:r w:rsidRPr="00EF2E99">
        <w:rPr>
          <w:rFonts w:ascii="Times New Roman" w:hAnsi="Times New Roman" w:cs="Times New Roman"/>
          <w:color w:val="auto"/>
          <w:spacing w:val="-4"/>
          <w:sz w:val="24"/>
          <w:szCs w:val="24"/>
        </w:rPr>
        <w:t xml:space="preserve"> </w:t>
      </w:r>
      <w:r w:rsidRPr="00EF2E99">
        <w:rPr>
          <w:rFonts w:ascii="Times New Roman" w:hAnsi="Times New Roman" w:cs="Times New Roman"/>
          <w:color w:val="auto"/>
          <w:sz w:val="24"/>
          <w:szCs w:val="24"/>
        </w:rPr>
        <w:t>(ICT)</w:t>
      </w:r>
    </w:p>
    <w:p w14:paraId="0B7A089E" w14:textId="77777777" w:rsidR="006840D8" w:rsidRPr="00EF2E99" w:rsidRDefault="006840D8" w:rsidP="006840D8">
      <w:pPr>
        <w:pStyle w:val="BodyText"/>
        <w:spacing w:line="276" w:lineRule="auto"/>
        <w:ind w:right="218"/>
        <w:jc w:val="both"/>
        <w:rPr>
          <w:sz w:val="24"/>
          <w:szCs w:val="24"/>
        </w:rPr>
      </w:pPr>
      <w:r w:rsidRPr="00EF2E99">
        <w:rPr>
          <w:sz w:val="24"/>
          <w:szCs w:val="24"/>
        </w:rPr>
        <w:t>Technology can be described as dynamic and</w:t>
      </w:r>
      <w:r w:rsidRPr="00EF2E99">
        <w:rPr>
          <w:spacing w:val="-57"/>
          <w:sz w:val="24"/>
          <w:szCs w:val="24"/>
        </w:rPr>
        <w:t xml:space="preserve"> </w:t>
      </w:r>
      <w:r w:rsidRPr="00EF2E99">
        <w:rPr>
          <w:sz w:val="24"/>
          <w:szCs w:val="24"/>
        </w:rPr>
        <w:t>complex</w:t>
      </w:r>
      <w:r w:rsidRPr="00EF2E99">
        <w:rPr>
          <w:spacing w:val="1"/>
          <w:sz w:val="24"/>
          <w:szCs w:val="24"/>
        </w:rPr>
        <w:t xml:space="preserve"> </w:t>
      </w:r>
      <w:r w:rsidRPr="00EF2E99">
        <w:rPr>
          <w:sz w:val="24"/>
          <w:szCs w:val="24"/>
        </w:rPr>
        <w:t>strategic</w:t>
      </w:r>
      <w:r w:rsidRPr="00EF2E99">
        <w:rPr>
          <w:spacing w:val="1"/>
          <w:sz w:val="24"/>
          <w:szCs w:val="24"/>
        </w:rPr>
        <w:t xml:space="preserve"> </w:t>
      </w:r>
      <w:r w:rsidRPr="00EF2E99">
        <w:rPr>
          <w:sz w:val="24"/>
          <w:szCs w:val="24"/>
        </w:rPr>
        <w:t>resources</w:t>
      </w:r>
      <w:r w:rsidRPr="00EF2E99">
        <w:rPr>
          <w:spacing w:val="1"/>
          <w:sz w:val="24"/>
          <w:szCs w:val="24"/>
        </w:rPr>
        <w:t xml:space="preserve"> </w:t>
      </w:r>
      <w:r w:rsidRPr="00EF2E99">
        <w:rPr>
          <w:sz w:val="24"/>
          <w:szCs w:val="24"/>
        </w:rPr>
        <w:t>that</w:t>
      </w:r>
      <w:r w:rsidRPr="00EF2E99">
        <w:rPr>
          <w:spacing w:val="1"/>
          <w:sz w:val="24"/>
          <w:szCs w:val="24"/>
        </w:rPr>
        <w:t xml:space="preserve"> </w:t>
      </w:r>
      <w:r w:rsidRPr="00EF2E99">
        <w:rPr>
          <w:sz w:val="24"/>
          <w:szCs w:val="24"/>
        </w:rPr>
        <w:t>modern</w:t>
      </w:r>
      <w:r w:rsidRPr="00EF2E99">
        <w:rPr>
          <w:spacing w:val="1"/>
          <w:sz w:val="24"/>
          <w:szCs w:val="24"/>
        </w:rPr>
        <w:t xml:space="preserve"> </w:t>
      </w:r>
      <w:r w:rsidRPr="00EF2E99">
        <w:rPr>
          <w:sz w:val="24"/>
          <w:szCs w:val="24"/>
        </w:rPr>
        <w:t>digital organizations adopt and implement to</w:t>
      </w:r>
      <w:r w:rsidRPr="00EF2E99">
        <w:rPr>
          <w:spacing w:val="1"/>
          <w:sz w:val="24"/>
          <w:szCs w:val="24"/>
        </w:rPr>
        <w:t xml:space="preserve"> </w:t>
      </w:r>
      <w:r w:rsidRPr="00EF2E99">
        <w:rPr>
          <w:sz w:val="24"/>
          <w:szCs w:val="24"/>
        </w:rPr>
        <w:t>enhance</w:t>
      </w:r>
      <w:r w:rsidRPr="00EF2E99">
        <w:rPr>
          <w:spacing w:val="1"/>
          <w:sz w:val="24"/>
          <w:szCs w:val="24"/>
        </w:rPr>
        <w:t xml:space="preserve"> </w:t>
      </w:r>
      <w:r w:rsidRPr="00EF2E99">
        <w:rPr>
          <w:sz w:val="24"/>
          <w:szCs w:val="24"/>
        </w:rPr>
        <w:t>their</w:t>
      </w:r>
      <w:r w:rsidRPr="00EF2E99">
        <w:rPr>
          <w:spacing w:val="1"/>
          <w:sz w:val="24"/>
          <w:szCs w:val="24"/>
        </w:rPr>
        <w:t xml:space="preserve"> </w:t>
      </w:r>
      <w:r w:rsidRPr="00EF2E99">
        <w:rPr>
          <w:sz w:val="24"/>
          <w:szCs w:val="24"/>
        </w:rPr>
        <w:t>operational</w:t>
      </w:r>
      <w:r w:rsidRPr="00EF2E99">
        <w:rPr>
          <w:spacing w:val="1"/>
          <w:sz w:val="24"/>
          <w:szCs w:val="24"/>
        </w:rPr>
        <w:t xml:space="preserve"> </w:t>
      </w:r>
      <w:r w:rsidRPr="00EF2E99">
        <w:rPr>
          <w:sz w:val="24"/>
          <w:szCs w:val="24"/>
        </w:rPr>
        <w:t>activities</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performance. Technology is a strategic tool to</w:t>
      </w:r>
      <w:r w:rsidRPr="00EF2E99">
        <w:rPr>
          <w:spacing w:val="-57"/>
          <w:sz w:val="24"/>
          <w:szCs w:val="24"/>
        </w:rPr>
        <w:t xml:space="preserve"> </w:t>
      </w:r>
      <w:r w:rsidRPr="00EF2E99">
        <w:rPr>
          <w:sz w:val="24"/>
          <w:szCs w:val="24"/>
        </w:rPr>
        <w:t>enhance</w:t>
      </w:r>
      <w:r w:rsidRPr="00EF2E99">
        <w:rPr>
          <w:spacing w:val="1"/>
          <w:sz w:val="24"/>
          <w:szCs w:val="24"/>
        </w:rPr>
        <w:t xml:space="preserve"> </w:t>
      </w:r>
      <w:r w:rsidRPr="00EF2E99">
        <w:rPr>
          <w:sz w:val="24"/>
          <w:szCs w:val="24"/>
        </w:rPr>
        <w:t>innovativeness</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service</w:t>
      </w:r>
      <w:r w:rsidRPr="00EF2E99">
        <w:rPr>
          <w:spacing w:val="1"/>
          <w:sz w:val="24"/>
          <w:szCs w:val="24"/>
        </w:rPr>
        <w:t xml:space="preserve"> </w:t>
      </w:r>
      <w:r w:rsidRPr="00EF2E99">
        <w:rPr>
          <w:sz w:val="24"/>
          <w:szCs w:val="24"/>
        </w:rPr>
        <w:t>industry</w:t>
      </w:r>
      <w:r w:rsidRPr="00EF2E99">
        <w:rPr>
          <w:spacing w:val="1"/>
          <w:sz w:val="24"/>
          <w:szCs w:val="24"/>
        </w:rPr>
        <w:t xml:space="preserve"> </w:t>
      </w:r>
      <w:r w:rsidRPr="00EF2E99">
        <w:rPr>
          <w:sz w:val="24"/>
          <w:szCs w:val="24"/>
        </w:rPr>
        <w:t>specifically</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modern</w:t>
      </w:r>
      <w:r w:rsidRPr="00EF2E99">
        <w:rPr>
          <w:spacing w:val="1"/>
          <w:sz w:val="24"/>
          <w:szCs w:val="24"/>
        </w:rPr>
        <w:t xml:space="preserve"> </w:t>
      </w:r>
      <w:r w:rsidRPr="00EF2E99">
        <w:rPr>
          <w:sz w:val="24"/>
          <w:szCs w:val="24"/>
        </w:rPr>
        <w:t>money</w:t>
      </w:r>
      <w:r w:rsidRPr="00EF2E99">
        <w:rPr>
          <w:spacing w:val="1"/>
          <w:sz w:val="24"/>
          <w:szCs w:val="24"/>
        </w:rPr>
        <w:t xml:space="preserve"> </w:t>
      </w:r>
      <w:r w:rsidRPr="00EF2E99">
        <w:rPr>
          <w:sz w:val="24"/>
          <w:szCs w:val="24"/>
        </w:rPr>
        <w:t>deposit</w:t>
      </w:r>
      <w:r w:rsidRPr="00EF2E99">
        <w:rPr>
          <w:spacing w:val="1"/>
          <w:sz w:val="24"/>
          <w:szCs w:val="24"/>
        </w:rPr>
        <w:t xml:space="preserve"> </w:t>
      </w:r>
      <w:r w:rsidRPr="00EF2E99">
        <w:rPr>
          <w:sz w:val="24"/>
          <w:szCs w:val="24"/>
        </w:rPr>
        <w:t>banking system and operations. Technologies</w:t>
      </w:r>
      <w:r w:rsidRPr="00EF2E99">
        <w:rPr>
          <w:spacing w:val="1"/>
          <w:sz w:val="24"/>
          <w:szCs w:val="24"/>
        </w:rPr>
        <w:t xml:space="preserve"> </w:t>
      </w:r>
      <w:r w:rsidRPr="00EF2E99">
        <w:rPr>
          <w:sz w:val="24"/>
          <w:szCs w:val="24"/>
        </w:rPr>
        <w:t>are</w:t>
      </w:r>
      <w:r w:rsidRPr="00EF2E99">
        <w:rPr>
          <w:spacing w:val="1"/>
          <w:sz w:val="24"/>
          <w:szCs w:val="24"/>
        </w:rPr>
        <w:t xml:space="preserve"> </w:t>
      </w:r>
      <w:r w:rsidRPr="00EF2E99">
        <w:rPr>
          <w:sz w:val="24"/>
          <w:szCs w:val="24"/>
        </w:rPr>
        <w:t>modern</w:t>
      </w:r>
      <w:r w:rsidRPr="00EF2E99">
        <w:rPr>
          <w:spacing w:val="1"/>
          <w:sz w:val="24"/>
          <w:szCs w:val="24"/>
        </w:rPr>
        <w:t xml:space="preserve"> </w:t>
      </w:r>
      <w:r w:rsidRPr="00EF2E99">
        <w:rPr>
          <w:sz w:val="24"/>
          <w:szCs w:val="24"/>
        </w:rPr>
        <w:t>machinery</w:t>
      </w:r>
      <w:r w:rsidRPr="00EF2E99">
        <w:rPr>
          <w:spacing w:val="1"/>
          <w:sz w:val="24"/>
          <w:szCs w:val="24"/>
        </w:rPr>
        <w:t xml:space="preserve"> </w:t>
      </w:r>
      <w:r w:rsidRPr="00EF2E99">
        <w:rPr>
          <w:sz w:val="24"/>
          <w:szCs w:val="24"/>
        </w:rPr>
        <w:t>that</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industry</w:t>
      </w:r>
      <w:r w:rsidRPr="00EF2E99">
        <w:rPr>
          <w:spacing w:val="1"/>
          <w:sz w:val="24"/>
          <w:szCs w:val="24"/>
        </w:rPr>
        <w:t xml:space="preserve"> </w:t>
      </w:r>
      <w:r w:rsidRPr="00EF2E99">
        <w:rPr>
          <w:sz w:val="24"/>
          <w:szCs w:val="24"/>
        </w:rPr>
        <w:t>uses</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enhance</w:t>
      </w:r>
      <w:r w:rsidRPr="00EF2E99">
        <w:rPr>
          <w:spacing w:val="1"/>
          <w:sz w:val="24"/>
          <w:szCs w:val="24"/>
        </w:rPr>
        <w:t xml:space="preserve"> </w:t>
      </w:r>
      <w:r w:rsidRPr="00EF2E99">
        <w:rPr>
          <w:sz w:val="24"/>
          <w:szCs w:val="24"/>
        </w:rPr>
        <w:t>changes</w:t>
      </w:r>
      <w:r w:rsidRPr="00EF2E99">
        <w:rPr>
          <w:spacing w:val="61"/>
          <w:sz w:val="24"/>
          <w:szCs w:val="24"/>
        </w:rPr>
        <w:t xml:space="preserve"> </w:t>
      </w:r>
      <w:r w:rsidRPr="00EF2E99">
        <w:rPr>
          <w:sz w:val="24"/>
          <w:szCs w:val="24"/>
        </w:rPr>
        <w:t>in</w:t>
      </w:r>
      <w:r w:rsidRPr="00EF2E99">
        <w:rPr>
          <w:spacing w:val="1"/>
          <w:sz w:val="24"/>
          <w:szCs w:val="24"/>
        </w:rPr>
        <w:t xml:space="preserve"> </w:t>
      </w:r>
      <w:r w:rsidRPr="00EF2E99">
        <w:rPr>
          <w:sz w:val="24"/>
          <w:szCs w:val="24"/>
        </w:rPr>
        <w:t>innovative strategies in competitive markets</w:t>
      </w:r>
      <w:r w:rsidRPr="00EF2E99">
        <w:rPr>
          <w:spacing w:val="1"/>
          <w:sz w:val="24"/>
          <w:szCs w:val="24"/>
        </w:rPr>
        <w:t xml:space="preserve"> </w:t>
      </w:r>
      <w:r w:rsidRPr="00EF2E99">
        <w:rPr>
          <w:sz w:val="24"/>
          <w:szCs w:val="24"/>
        </w:rPr>
        <w:t>(Kiani,</w:t>
      </w:r>
      <w:r w:rsidRPr="00EF2E99">
        <w:rPr>
          <w:spacing w:val="1"/>
          <w:sz w:val="24"/>
          <w:szCs w:val="24"/>
        </w:rPr>
        <w:t xml:space="preserve"> </w:t>
      </w:r>
      <w:r w:rsidRPr="00EF2E99">
        <w:rPr>
          <w:sz w:val="24"/>
          <w:szCs w:val="24"/>
        </w:rPr>
        <w:t>Yang,</w:t>
      </w:r>
      <w:r w:rsidRPr="00EF2E99">
        <w:rPr>
          <w:spacing w:val="1"/>
          <w:sz w:val="24"/>
          <w:szCs w:val="24"/>
        </w:rPr>
        <w:t xml:space="preserve"> </w:t>
      </w:r>
      <w:r w:rsidRPr="00EF2E99">
        <w:rPr>
          <w:sz w:val="24"/>
          <w:szCs w:val="24"/>
        </w:rPr>
        <w:t>Ghani</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Hughes</w:t>
      </w:r>
      <w:r w:rsidRPr="00EF2E99">
        <w:rPr>
          <w:spacing w:val="1"/>
          <w:sz w:val="24"/>
          <w:szCs w:val="24"/>
        </w:rPr>
        <w:t xml:space="preserve"> </w:t>
      </w:r>
      <w:r w:rsidRPr="00EF2E99">
        <w:rPr>
          <w:sz w:val="24"/>
          <w:szCs w:val="24"/>
        </w:rPr>
        <w:t>(2021);</w:t>
      </w:r>
      <w:r w:rsidRPr="00EF2E99">
        <w:rPr>
          <w:spacing w:val="1"/>
          <w:sz w:val="24"/>
          <w:szCs w:val="24"/>
        </w:rPr>
        <w:t xml:space="preserve"> </w:t>
      </w:r>
      <w:r w:rsidRPr="00EF2E99">
        <w:rPr>
          <w:sz w:val="24"/>
          <w:szCs w:val="24"/>
        </w:rPr>
        <w:t>Kiani,</w:t>
      </w:r>
      <w:r w:rsidRPr="00EF2E99">
        <w:rPr>
          <w:spacing w:val="1"/>
          <w:sz w:val="24"/>
          <w:szCs w:val="24"/>
        </w:rPr>
        <w:t xml:space="preserve"> </w:t>
      </w:r>
      <w:r w:rsidRPr="00EF2E99">
        <w:rPr>
          <w:sz w:val="24"/>
          <w:szCs w:val="24"/>
        </w:rPr>
        <w:t>Kanwal</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Wang,</w:t>
      </w:r>
      <w:r w:rsidRPr="00EF2E99">
        <w:rPr>
          <w:spacing w:val="1"/>
          <w:sz w:val="24"/>
          <w:szCs w:val="24"/>
        </w:rPr>
        <w:t xml:space="preserve"> </w:t>
      </w:r>
      <w:r w:rsidRPr="00EF2E99">
        <w:rPr>
          <w:sz w:val="24"/>
          <w:szCs w:val="24"/>
        </w:rPr>
        <w:t>(2019)</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enhances</w:t>
      </w:r>
      <w:r w:rsidRPr="00EF2E99">
        <w:rPr>
          <w:spacing w:val="1"/>
          <w:sz w:val="24"/>
          <w:szCs w:val="24"/>
        </w:rPr>
        <w:t xml:space="preserve"> </w:t>
      </w:r>
      <w:r w:rsidRPr="00EF2E99">
        <w:rPr>
          <w:sz w:val="24"/>
          <w:szCs w:val="24"/>
        </w:rPr>
        <w:t>strategic</w:t>
      </w:r>
      <w:r w:rsidRPr="00EF2E99">
        <w:rPr>
          <w:spacing w:val="1"/>
          <w:sz w:val="24"/>
          <w:szCs w:val="24"/>
        </w:rPr>
        <w:t xml:space="preserve"> </w:t>
      </w:r>
      <w:r w:rsidRPr="00EF2E99">
        <w:rPr>
          <w:sz w:val="24"/>
          <w:szCs w:val="24"/>
        </w:rPr>
        <w:t>growth</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attain</w:t>
      </w:r>
      <w:r w:rsidRPr="00EF2E99">
        <w:rPr>
          <w:spacing w:val="-57"/>
          <w:sz w:val="24"/>
          <w:szCs w:val="24"/>
        </w:rPr>
        <w:t xml:space="preserve"> </w:t>
      </w:r>
      <w:r w:rsidRPr="00EF2E99">
        <w:rPr>
          <w:sz w:val="24"/>
          <w:szCs w:val="24"/>
        </w:rPr>
        <w:t>competitive strengths and advantage (Kiani, et</w:t>
      </w:r>
      <w:r w:rsidRPr="00EF2E99">
        <w:rPr>
          <w:spacing w:val="-57"/>
          <w:sz w:val="24"/>
          <w:szCs w:val="24"/>
        </w:rPr>
        <w:t xml:space="preserve"> </w:t>
      </w:r>
      <w:r w:rsidRPr="00EF2E99">
        <w:rPr>
          <w:sz w:val="24"/>
          <w:szCs w:val="24"/>
        </w:rPr>
        <w:t>al.,</w:t>
      </w:r>
      <w:r w:rsidRPr="00EF2E99">
        <w:rPr>
          <w:spacing w:val="1"/>
          <w:sz w:val="24"/>
          <w:szCs w:val="24"/>
        </w:rPr>
        <w:t xml:space="preserve"> </w:t>
      </w:r>
      <w:r w:rsidRPr="00EF2E99">
        <w:rPr>
          <w:sz w:val="24"/>
          <w:szCs w:val="24"/>
        </w:rPr>
        <w:t>2021;</w:t>
      </w:r>
      <w:r w:rsidRPr="00EF2E99">
        <w:rPr>
          <w:spacing w:val="1"/>
          <w:sz w:val="24"/>
          <w:szCs w:val="24"/>
        </w:rPr>
        <w:t xml:space="preserve"> </w:t>
      </w:r>
      <w:r w:rsidRPr="00EF2E99">
        <w:rPr>
          <w:sz w:val="24"/>
          <w:szCs w:val="24"/>
        </w:rPr>
        <w:lastRenderedPageBreak/>
        <w:t>Covin &amp; Wales, 2019; Ingram,</w:t>
      </w:r>
      <w:r w:rsidRPr="00EF2E99">
        <w:rPr>
          <w:spacing w:val="1"/>
          <w:sz w:val="24"/>
          <w:szCs w:val="24"/>
        </w:rPr>
        <w:t xml:space="preserve"> </w:t>
      </w:r>
      <w:r w:rsidRPr="00EF2E99">
        <w:rPr>
          <w:sz w:val="24"/>
          <w:szCs w:val="24"/>
        </w:rPr>
        <w:t>Peake,</w:t>
      </w:r>
      <w:r w:rsidRPr="00EF2E99">
        <w:rPr>
          <w:spacing w:val="1"/>
          <w:sz w:val="24"/>
          <w:szCs w:val="24"/>
        </w:rPr>
        <w:t xml:space="preserve"> </w:t>
      </w:r>
      <w:r w:rsidRPr="00EF2E99">
        <w:rPr>
          <w:sz w:val="24"/>
          <w:szCs w:val="24"/>
        </w:rPr>
        <w:t>Stewart and</w:t>
      </w:r>
      <w:r w:rsidRPr="00EF2E99">
        <w:rPr>
          <w:spacing w:val="1"/>
          <w:sz w:val="24"/>
          <w:szCs w:val="24"/>
        </w:rPr>
        <w:t xml:space="preserve"> </w:t>
      </w:r>
      <w:r w:rsidRPr="00EF2E99">
        <w:rPr>
          <w:sz w:val="24"/>
          <w:szCs w:val="24"/>
        </w:rPr>
        <w:t>Watson,</w:t>
      </w:r>
      <w:r w:rsidRPr="00EF2E99">
        <w:rPr>
          <w:spacing w:val="-3"/>
          <w:sz w:val="24"/>
          <w:szCs w:val="24"/>
        </w:rPr>
        <w:t xml:space="preserve"> </w:t>
      </w:r>
      <w:r w:rsidRPr="00EF2E99">
        <w:rPr>
          <w:sz w:val="24"/>
          <w:szCs w:val="24"/>
        </w:rPr>
        <w:t>(</w:t>
      </w:r>
      <w:r w:rsidRPr="00EF2E99">
        <w:rPr>
          <w:spacing w:val="-2"/>
          <w:sz w:val="24"/>
          <w:szCs w:val="24"/>
        </w:rPr>
        <w:t xml:space="preserve"> </w:t>
      </w:r>
      <w:r w:rsidRPr="00EF2E99">
        <w:rPr>
          <w:sz w:val="24"/>
          <w:szCs w:val="24"/>
        </w:rPr>
        <w:t>2019).</w:t>
      </w:r>
    </w:p>
    <w:p w14:paraId="63A95696" w14:textId="77777777" w:rsidR="006840D8" w:rsidRPr="00EF2E99" w:rsidRDefault="006840D8" w:rsidP="006840D8">
      <w:pPr>
        <w:pStyle w:val="Heading2"/>
        <w:tabs>
          <w:tab w:val="left" w:pos="607"/>
        </w:tabs>
        <w:spacing w:before="0" w:line="276" w:lineRule="auto"/>
        <w:jc w:val="both"/>
        <w:rPr>
          <w:rFonts w:ascii="Times New Roman" w:hAnsi="Times New Roman" w:cs="Times New Roman"/>
          <w:b w:val="0"/>
          <w:color w:val="auto"/>
          <w:sz w:val="24"/>
          <w:szCs w:val="24"/>
        </w:rPr>
      </w:pPr>
      <w:r w:rsidRPr="00EF2E99">
        <w:rPr>
          <w:rFonts w:ascii="Times New Roman" w:hAnsi="Times New Roman" w:cs="Times New Roman"/>
          <w:b w:val="0"/>
          <w:color w:val="auto"/>
          <w:sz w:val="24"/>
          <w:szCs w:val="24"/>
        </w:rPr>
        <w:t>Information and Communication Technology</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(ICT)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advance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concept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from</w:t>
      </w:r>
      <w:r w:rsidRPr="00EF2E99">
        <w:rPr>
          <w:rFonts w:ascii="Times New Roman" w:hAnsi="Times New Roman" w:cs="Times New Roman"/>
          <w:b w:val="0"/>
          <w:color w:val="auto"/>
          <w:spacing w:val="-57"/>
          <w:sz w:val="24"/>
          <w:szCs w:val="24"/>
        </w:rPr>
        <w:t xml:space="preserve"> </w:t>
      </w:r>
      <w:r w:rsidRPr="00EF2E99">
        <w:rPr>
          <w:rFonts w:ascii="Times New Roman" w:hAnsi="Times New Roman" w:cs="Times New Roman"/>
          <w:b w:val="0"/>
          <w:color w:val="auto"/>
          <w:sz w:val="24"/>
          <w:szCs w:val="24"/>
        </w:rPr>
        <w:t>technological variables that play the role of</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enhancing</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easy</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flow</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of</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information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and</w:t>
      </w:r>
      <w:r w:rsidRPr="00EF2E99">
        <w:rPr>
          <w:rFonts w:ascii="Times New Roman" w:hAnsi="Times New Roman" w:cs="Times New Roman"/>
          <w:b w:val="0"/>
          <w:color w:val="auto"/>
          <w:spacing w:val="-57"/>
          <w:sz w:val="24"/>
          <w:szCs w:val="24"/>
        </w:rPr>
        <w:t xml:space="preserve"> </w:t>
      </w:r>
      <w:r w:rsidRPr="00EF2E99">
        <w:rPr>
          <w:rFonts w:ascii="Times New Roman" w:hAnsi="Times New Roman" w:cs="Times New Roman"/>
          <w:b w:val="0"/>
          <w:color w:val="auto"/>
          <w:sz w:val="24"/>
          <w:szCs w:val="24"/>
        </w:rPr>
        <w:t>communication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to</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attain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sustainable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operational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efficiency</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and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performance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modern commercial banking operations. ICT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modern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technological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variable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that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enhances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easy</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flow</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of</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digital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business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opportunities and investment flow in modern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business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settings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(Uyar,</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Khalil,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Cemil,</w:t>
      </w:r>
      <w:r w:rsidRPr="00EF2E99">
        <w:rPr>
          <w:rFonts w:ascii="Times New Roman" w:hAnsi="Times New Roman" w:cs="Times New Roman"/>
          <w:b w:val="0"/>
          <w:color w:val="auto"/>
          <w:spacing w:val="-57"/>
          <w:sz w:val="24"/>
          <w:szCs w:val="24"/>
        </w:rPr>
        <w:t xml:space="preserve"> </w:t>
      </w:r>
      <w:r w:rsidRPr="00EF2E99">
        <w:rPr>
          <w:rFonts w:ascii="Times New Roman" w:hAnsi="Times New Roman" w:cs="Times New Roman"/>
          <w:b w:val="0"/>
          <w:color w:val="auto"/>
          <w:sz w:val="24"/>
          <w:szCs w:val="24"/>
        </w:rPr>
        <w:t>Mohammed and Friedrich 2021; Adam 2020).</w:t>
      </w:r>
      <w:r w:rsidRPr="00EF2E99">
        <w:rPr>
          <w:rFonts w:ascii="Times New Roman" w:hAnsi="Times New Roman" w:cs="Times New Roman"/>
          <w:b w:val="0"/>
          <w:color w:val="auto"/>
          <w:spacing w:val="-57"/>
          <w:sz w:val="24"/>
          <w:szCs w:val="24"/>
        </w:rPr>
        <w:t xml:space="preserve"> </w:t>
      </w:r>
      <w:r w:rsidRPr="00EF2E99">
        <w:rPr>
          <w:rFonts w:ascii="Times New Roman" w:hAnsi="Times New Roman" w:cs="Times New Roman"/>
          <w:b w:val="0"/>
          <w:color w:val="auto"/>
          <w:sz w:val="24"/>
          <w:szCs w:val="24"/>
        </w:rPr>
        <w:t>Bhujabal,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and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Sethi,</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(2020)</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also</w:t>
      </w:r>
      <w:r w:rsidRPr="00EF2E99">
        <w:rPr>
          <w:rFonts w:ascii="Times New Roman" w:hAnsi="Times New Roman" w:cs="Times New Roman"/>
          <w:b w:val="0"/>
          <w:color w:val="auto"/>
          <w:spacing w:val="60"/>
          <w:sz w:val="24"/>
          <w:szCs w:val="24"/>
        </w:rPr>
        <w:t xml:space="preserve"> </w:t>
      </w:r>
      <w:r w:rsidRPr="00EF2E99">
        <w:rPr>
          <w:rFonts w:ascii="Times New Roman" w:hAnsi="Times New Roman" w:cs="Times New Roman"/>
          <w:b w:val="0"/>
          <w:color w:val="auto"/>
          <w:sz w:val="24"/>
          <w:szCs w:val="24"/>
        </w:rPr>
        <w:t>supported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that ICT plays significant role in the smooth</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operation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and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implementation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of</w:t>
      </w:r>
      <w:r w:rsidRPr="00EF2E99">
        <w:rPr>
          <w:rFonts w:ascii="Times New Roman" w:hAnsi="Times New Roman" w:cs="Times New Roman"/>
          <w:b w:val="0"/>
          <w:color w:val="auto"/>
          <w:spacing w:val="61"/>
          <w:sz w:val="24"/>
          <w:szCs w:val="24"/>
        </w:rPr>
        <w:t xml:space="preserve"> </w:t>
      </w:r>
      <w:r w:rsidRPr="00EF2E99">
        <w:rPr>
          <w:rFonts w:ascii="Times New Roman" w:hAnsi="Times New Roman" w:cs="Times New Roman"/>
          <w:b w:val="0"/>
          <w:color w:val="auto"/>
          <w:sz w:val="24"/>
          <w:szCs w:val="24"/>
        </w:rPr>
        <w:t>foreign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direct investment. Makanga and Paul, (2017)</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assert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that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operational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and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business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performance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measurement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business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enterprises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vital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to</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ascertain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the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rate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of</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sustainability</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achieving</w:t>
      </w:r>
      <w:r w:rsidRPr="00EF2E99">
        <w:rPr>
          <w:rFonts w:ascii="Times New Roman" w:hAnsi="Times New Roman" w:cs="Times New Roman"/>
          <w:b w:val="0"/>
          <w:color w:val="auto"/>
          <w:spacing w:val="61"/>
          <w:sz w:val="24"/>
          <w:szCs w:val="24"/>
        </w:rPr>
        <w:t xml:space="preserve"> </w:t>
      </w:r>
      <w:r w:rsidRPr="00EF2E99">
        <w:rPr>
          <w:rFonts w:ascii="Times New Roman" w:hAnsi="Times New Roman" w:cs="Times New Roman"/>
          <w:b w:val="0"/>
          <w:color w:val="auto"/>
          <w:sz w:val="24"/>
          <w:szCs w:val="24"/>
        </w:rPr>
        <w:t>organizational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goals and objectives.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It is also a tool to make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sure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results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attained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are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comparable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over</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w:t>
      </w:r>
      <w:r w:rsidRPr="00EF2E99">
        <w:rPr>
          <w:rFonts w:ascii="Times New Roman" w:hAnsi="Times New Roman" w:cs="Times New Roman"/>
          <w:b w:val="0"/>
          <w:color w:val="auto"/>
          <w:spacing w:val="-57"/>
          <w:sz w:val="24"/>
          <w:szCs w:val="24"/>
        </w:rPr>
        <w:t xml:space="preserve"> </w:t>
      </w:r>
      <w:r w:rsidRPr="00EF2E99">
        <w:rPr>
          <w:rFonts w:ascii="Times New Roman" w:hAnsi="Times New Roman" w:cs="Times New Roman"/>
          <w:b w:val="0"/>
          <w:color w:val="auto"/>
          <w:sz w:val="24"/>
          <w:szCs w:val="24"/>
        </w:rPr>
        <w:t>period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of</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time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in</w:t>
      </w:r>
      <w:r w:rsidRPr="00EF2E99">
        <w:rPr>
          <w:rFonts w:ascii="Times New Roman" w:hAnsi="Times New Roman" w:cs="Times New Roman"/>
          <w:b w:val="0"/>
          <w:color w:val="auto"/>
          <w:spacing w:val="-3"/>
          <w:sz w:val="24"/>
          <w:szCs w:val="24"/>
        </w:rPr>
        <w:t xml:space="preserve"> </w:t>
      </w:r>
      <w:r w:rsidRPr="00EF2E99">
        <w:rPr>
          <w:rFonts w:ascii="Times New Roman" w:hAnsi="Times New Roman" w:cs="Times New Roman"/>
          <w:b w:val="0"/>
          <w:color w:val="auto"/>
          <w:sz w:val="24"/>
          <w:szCs w:val="24"/>
        </w:rPr>
        <w:t>an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organization.</w:t>
      </w:r>
    </w:p>
    <w:p w14:paraId="726B9361" w14:textId="77777777" w:rsidR="006840D8" w:rsidRPr="00EF2E99" w:rsidRDefault="006840D8" w:rsidP="006840D8">
      <w:pPr>
        <w:pStyle w:val="Heading1"/>
        <w:spacing w:line="276" w:lineRule="auto"/>
        <w:ind w:left="0" w:right="41"/>
        <w:rPr>
          <w:sz w:val="24"/>
          <w:szCs w:val="24"/>
        </w:rPr>
      </w:pPr>
      <w:r>
        <w:rPr>
          <w:sz w:val="24"/>
          <w:szCs w:val="24"/>
        </w:rPr>
        <w:t xml:space="preserve">2.1.2 </w:t>
      </w:r>
      <w:r w:rsidRPr="00EF2E99">
        <w:rPr>
          <w:sz w:val="24"/>
          <w:szCs w:val="24"/>
        </w:rPr>
        <w:t xml:space="preserve">Effect of ICT and </w:t>
      </w:r>
      <w:r>
        <w:rPr>
          <w:sz w:val="24"/>
          <w:szCs w:val="24"/>
        </w:rPr>
        <w:t xml:space="preserve">Financial </w:t>
      </w:r>
      <w:r w:rsidRPr="00EF2E99">
        <w:rPr>
          <w:sz w:val="24"/>
          <w:szCs w:val="24"/>
        </w:rPr>
        <w:t>Performance</w:t>
      </w:r>
      <w:r w:rsidRPr="00EF2E99">
        <w:rPr>
          <w:spacing w:val="1"/>
          <w:sz w:val="24"/>
          <w:szCs w:val="24"/>
        </w:rPr>
        <w:t xml:space="preserve"> </w:t>
      </w:r>
      <w:r w:rsidRPr="00EF2E99">
        <w:rPr>
          <w:sz w:val="24"/>
          <w:szCs w:val="24"/>
        </w:rPr>
        <w:t>of</w:t>
      </w:r>
      <w:r w:rsidRPr="00EF2E99">
        <w:rPr>
          <w:spacing w:val="-2"/>
          <w:sz w:val="24"/>
          <w:szCs w:val="24"/>
        </w:rPr>
        <w:t xml:space="preserve"> deposit money </w:t>
      </w:r>
      <w:r w:rsidRPr="00EF2E99">
        <w:rPr>
          <w:sz w:val="24"/>
          <w:szCs w:val="24"/>
        </w:rPr>
        <w:t>Banks</w:t>
      </w:r>
      <w:r w:rsidRPr="00EF2E99">
        <w:rPr>
          <w:spacing w:val="-4"/>
          <w:sz w:val="24"/>
          <w:szCs w:val="24"/>
        </w:rPr>
        <w:t xml:space="preserve"> </w:t>
      </w:r>
      <w:r w:rsidRPr="00EF2E99">
        <w:rPr>
          <w:sz w:val="24"/>
          <w:szCs w:val="24"/>
        </w:rPr>
        <w:t>in Nigeria</w:t>
      </w:r>
    </w:p>
    <w:p w14:paraId="2401D6BE" w14:textId="77777777" w:rsidR="006840D8" w:rsidRPr="00EF2E99" w:rsidRDefault="006840D8" w:rsidP="006840D8">
      <w:pPr>
        <w:pStyle w:val="BodyText"/>
        <w:spacing w:line="276" w:lineRule="auto"/>
        <w:ind w:right="39"/>
        <w:jc w:val="both"/>
        <w:rPr>
          <w:sz w:val="24"/>
          <w:szCs w:val="24"/>
        </w:rPr>
      </w:pPr>
      <w:r w:rsidRPr="00EF2E99">
        <w:rPr>
          <w:sz w:val="24"/>
          <w:szCs w:val="24"/>
        </w:rPr>
        <w:t>ICT infrastructures have played critical roles</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operational</w:t>
      </w:r>
      <w:r w:rsidRPr="00EF2E99">
        <w:rPr>
          <w:spacing w:val="1"/>
          <w:sz w:val="24"/>
          <w:szCs w:val="24"/>
        </w:rPr>
        <w:t xml:space="preserve"> </w:t>
      </w:r>
      <w:r w:rsidRPr="00EF2E99">
        <w:rPr>
          <w:sz w:val="24"/>
          <w:szCs w:val="24"/>
        </w:rPr>
        <w:t>performances</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modern</w:t>
      </w:r>
      <w:r w:rsidRPr="00EF2E99">
        <w:rPr>
          <w:spacing w:val="1"/>
          <w:sz w:val="24"/>
          <w:szCs w:val="24"/>
        </w:rPr>
        <w:t xml:space="preserve"> </w:t>
      </w:r>
      <w:r w:rsidRPr="00EF2E99">
        <w:rPr>
          <w:sz w:val="24"/>
          <w:szCs w:val="24"/>
        </w:rPr>
        <w:t>commercial</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system</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Nigeria</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different</w:t>
      </w:r>
      <w:r w:rsidRPr="00EF2E99">
        <w:rPr>
          <w:spacing w:val="1"/>
          <w:sz w:val="24"/>
          <w:szCs w:val="24"/>
        </w:rPr>
        <w:t xml:space="preserve"> </w:t>
      </w:r>
      <w:r w:rsidRPr="00EF2E99">
        <w:rPr>
          <w:sz w:val="24"/>
          <w:szCs w:val="24"/>
        </w:rPr>
        <w:t>perspectives.</w:t>
      </w:r>
      <w:r w:rsidRPr="00EF2E99">
        <w:rPr>
          <w:spacing w:val="1"/>
          <w:sz w:val="24"/>
          <w:szCs w:val="24"/>
        </w:rPr>
        <w:t xml:space="preserve"> </w:t>
      </w:r>
      <w:r w:rsidRPr="00EF2E99">
        <w:rPr>
          <w:sz w:val="24"/>
          <w:szCs w:val="24"/>
        </w:rPr>
        <w:t>Commercial</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system</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Nigeria</w:t>
      </w:r>
      <w:r w:rsidRPr="00EF2E99">
        <w:rPr>
          <w:spacing w:val="1"/>
          <w:sz w:val="24"/>
          <w:szCs w:val="24"/>
        </w:rPr>
        <w:t xml:space="preserve"> </w:t>
      </w:r>
      <w:r w:rsidRPr="00EF2E99">
        <w:rPr>
          <w:sz w:val="24"/>
          <w:szCs w:val="24"/>
        </w:rPr>
        <w:t>operates</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highly</w:t>
      </w:r>
      <w:r w:rsidRPr="00EF2E99">
        <w:rPr>
          <w:spacing w:val="-57"/>
          <w:sz w:val="24"/>
          <w:szCs w:val="24"/>
        </w:rPr>
        <w:t xml:space="preserve"> </w:t>
      </w:r>
      <w:r w:rsidRPr="00EF2E99">
        <w:rPr>
          <w:sz w:val="24"/>
          <w:szCs w:val="24"/>
        </w:rPr>
        <w:t>competitive and innovative atmosphere as a</w:t>
      </w:r>
      <w:r w:rsidRPr="00EF2E99">
        <w:rPr>
          <w:spacing w:val="1"/>
          <w:sz w:val="24"/>
          <w:szCs w:val="24"/>
        </w:rPr>
        <w:t xml:space="preserve"> </w:t>
      </w:r>
      <w:r w:rsidRPr="00EF2E99">
        <w:rPr>
          <w:sz w:val="24"/>
          <w:szCs w:val="24"/>
        </w:rPr>
        <w:t>result</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increase</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advancement</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improvement in modern ICT infrastructures.</w:t>
      </w:r>
      <w:r w:rsidRPr="00EF2E99">
        <w:rPr>
          <w:spacing w:val="1"/>
          <w:sz w:val="24"/>
          <w:szCs w:val="24"/>
        </w:rPr>
        <w:t xml:space="preserve"> </w:t>
      </w:r>
      <w:r w:rsidRPr="00EF2E99">
        <w:rPr>
          <w:sz w:val="24"/>
          <w:szCs w:val="24"/>
        </w:rPr>
        <w:t>Customers service delivery in the commercial</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sectors</w:t>
      </w:r>
      <w:r w:rsidRPr="00EF2E99">
        <w:rPr>
          <w:spacing w:val="1"/>
          <w:sz w:val="24"/>
          <w:szCs w:val="24"/>
        </w:rPr>
        <w:t xml:space="preserve"> </w:t>
      </w:r>
      <w:r w:rsidRPr="00EF2E99">
        <w:rPr>
          <w:sz w:val="24"/>
          <w:szCs w:val="24"/>
        </w:rPr>
        <w:t>have</w:t>
      </w:r>
      <w:r w:rsidRPr="00EF2E99">
        <w:rPr>
          <w:spacing w:val="1"/>
          <w:sz w:val="24"/>
          <w:szCs w:val="24"/>
        </w:rPr>
        <w:t xml:space="preserve"> </w:t>
      </w:r>
      <w:r w:rsidRPr="00EF2E99">
        <w:rPr>
          <w:sz w:val="24"/>
          <w:szCs w:val="24"/>
        </w:rPr>
        <w:t>being</w:t>
      </w:r>
      <w:r w:rsidRPr="00EF2E99">
        <w:rPr>
          <w:spacing w:val="1"/>
          <w:sz w:val="24"/>
          <w:szCs w:val="24"/>
        </w:rPr>
        <w:t xml:space="preserve"> </w:t>
      </w:r>
      <w:r w:rsidRPr="00EF2E99">
        <w:rPr>
          <w:sz w:val="24"/>
          <w:szCs w:val="24"/>
        </w:rPr>
        <w:t>effectively</w:t>
      </w:r>
      <w:r w:rsidRPr="00EF2E99">
        <w:rPr>
          <w:spacing w:val="-57"/>
          <w:sz w:val="24"/>
          <w:szCs w:val="24"/>
        </w:rPr>
        <w:t xml:space="preserve"> </w:t>
      </w:r>
      <w:r w:rsidRPr="00EF2E99">
        <w:rPr>
          <w:sz w:val="24"/>
          <w:szCs w:val="24"/>
        </w:rPr>
        <w:t>sustainable and profitable in their operational</w:t>
      </w:r>
      <w:r w:rsidRPr="00EF2E99">
        <w:rPr>
          <w:spacing w:val="1"/>
          <w:sz w:val="24"/>
          <w:szCs w:val="24"/>
        </w:rPr>
        <w:t xml:space="preserve"> </w:t>
      </w:r>
      <w:r w:rsidRPr="00EF2E99">
        <w:rPr>
          <w:sz w:val="24"/>
          <w:szCs w:val="24"/>
        </w:rPr>
        <w:t>activities as results of modern adoption and</w:t>
      </w:r>
      <w:r w:rsidRPr="00EF2E99">
        <w:rPr>
          <w:spacing w:val="1"/>
          <w:sz w:val="24"/>
          <w:szCs w:val="24"/>
        </w:rPr>
        <w:t xml:space="preserve"> </w:t>
      </w:r>
      <w:r w:rsidRPr="00EF2E99">
        <w:rPr>
          <w:sz w:val="24"/>
          <w:szCs w:val="24"/>
        </w:rPr>
        <w:t>implementation ICT and other technological</w:t>
      </w:r>
      <w:r w:rsidRPr="00EF2E99">
        <w:rPr>
          <w:spacing w:val="1"/>
          <w:sz w:val="24"/>
          <w:szCs w:val="24"/>
        </w:rPr>
        <w:t xml:space="preserve"> </w:t>
      </w:r>
      <w:r w:rsidRPr="00EF2E99">
        <w:rPr>
          <w:sz w:val="24"/>
          <w:szCs w:val="24"/>
        </w:rPr>
        <w:t>variables.</w:t>
      </w:r>
      <w:r w:rsidRPr="00EF2E99">
        <w:rPr>
          <w:spacing w:val="1"/>
          <w:sz w:val="24"/>
          <w:szCs w:val="24"/>
        </w:rPr>
        <w:t xml:space="preserve"> </w:t>
      </w:r>
      <w:r w:rsidRPr="00EF2E99">
        <w:rPr>
          <w:sz w:val="24"/>
          <w:szCs w:val="24"/>
        </w:rPr>
        <w:t>Several</w:t>
      </w:r>
      <w:r w:rsidRPr="00EF2E99">
        <w:rPr>
          <w:spacing w:val="1"/>
          <w:sz w:val="24"/>
          <w:szCs w:val="24"/>
        </w:rPr>
        <w:t xml:space="preserve"> </w:t>
      </w:r>
      <w:r w:rsidRPr="00EF2E99">
        <w:rPr>
          <w:sz w:val="24"/>
          <w:szCs w:val="24"/>
        </w:rPr>
        <w:t>studies</w:t>
      </w:r>
      <w:r w:rsidRPr="00EF2E99">
        <w:rPr>
          <w:spacing w:val="1"/>
          <w:sz w:val="24"/>
          <w:szCs w:val="24"/>
        </w:rPr>
        <w:t xml:space="preserve"> </w:t>
      </w:r>
      <w:r w:rsidRPr="00EF2E99">
        <w:rPr>
          <w:sz w:val="24"/>
          <w:szCs w:val="24"/>
        </w:rPr>
        <w:t>recently</w:t>
      </w:r>
      <w:r w:rsidRPr="00EF2E99">
        <w:rPr>
          <w:spacing w:val="61"/>
          <w:sz w:val="24"/>
          <w:szCs w:val="24"/>
        </w:rPr>
        <w:t xml:space="preserve"> </w:t>
      </w:r>
      <w:r w:rsidRPr="00EF2E99">
        <w:rPr>
          <w:sz w:val="24"/>
          <w:szCs w:val="24"/>
        </w:rPr>
        <w:t>have</w:t>
      </w:r>
      <w:r w:rsidRPr="00EF2E99">
        <w:rPr>
          <w:spacing w:val="1"/>
          <w:sz w:val="24"/>
          <w:szCs w:val="24"/>
        </w:rPr>
        <w:t xml:space="preserve"> </w:t>
      </w:r>
      <w:r w:rsidRPr="00EF2E99">
        <w:rPr>
          <w:sz w:val="24"/>
          <w:szCs w:val="24"/>
        </w:rPr>
        <w:t>deeply and tremendously proven that adoption</w:t>
      </w:r>
      <w:r w:rsidRPr="00EF2E99">
        <w:rPr>
          <w:spacing w:val="-57"/>
          <w:sz w:val="24"/>
          <w:szCs w:val="24"/>
        </w:rPr>
        <w:t xml:space="preserve"> </w:t>
      </w:r>
      <w:r w:rsidRPr="00EF2E99">
        <w:rPr>
          <w:sz w:val="24"/>
          <w:szCs w:val="24"/>
        </w:rPr>
        <w:t>and</w:t>
      </w:r>
      <w:r w:rsidRPr="00EF2E99">
        <w:rPr>
          <w:spacing w:val="1"/>
          <w:sz w:val="24"/>
          <w:szCs w:val="24"/>
        </w:rPr>
        <w:t xml:space="preserve"> </w:t>
      </w:r>
      <w:r w:rsidRPr="00EF2E99">
        <w:rPr>
          <w:sz w:val="24"/>
          <w:szCs w:val="24"/>
        </w:rPr>
        <w:t>implementation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ICT</w:t>
      </w:r>
      <w:r w:rsidRPr="00EF2E99">
        <w:rPr>
          <w:spacing w:val="1"/>
          <w:sz w:val="24"/>
          <w:szCs w:val="24"/>
        </w:rPr>
        <w:t xml:space="preserve"> </w:t>
      </w:r>
      <w:r w:rsidRPr="00EF2E99">
        <w:rPr>
          <w:sz w:val="24"/>
          <w:szCs w:val="24"/>
        </w:rPr>
        <w:t>infrastructures</w:t>
      </w:r>
      <w:r w:rsidRPr="00EF2E99">
        <w:rPr>
          <w:spacing w:val="1"/>
          <w:sz w:val="24"/>
          <w:szCs w:val="24"/>
        </w:rPr>
        <w:t xml:space="preserve"> </w:t>
      </w:r>
      <w:r w:rsidRPr="00EF2E99">
        <w:rPr>
          <w:sz w:val="24"/>
          <w:szCs w:val="24"/>
        </w:rPr>
        <w:t>have immensely and significantly contributed</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development</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improvement</w:t>
      </w:r>
      <w:r w:rsidRPr="00EF2E99">
        <w:rPr>
          <w:spacing w:val="1"/>
          <w:sz w:val="24"/>
          <w:szCs w:val="24"/>
        </w:rPr>
        <w:t xml:space="preserve"> </w:t>
      </w:r>
      <w:r w:rsidRPr="00EF2E99">
        <w:rPr>
          <w:sz w:val="24"/>
          <w:szCs w:val="24"/>
        </w:rPr>
        <w:t>in</w:t>
      </w:r>
      <w:r w:rsidRPr="00EF2E99">
        <w:rPr>
          <w:spacing w:val="-57"/>
          <w:sz w:val="24"/>
          <w:szCs w:val="24"/>
        </w:rPr>
        <w:t xml:space="preserve"> </w:t>
      </w:r>
      <w:r w:rsidRPr="00EF2E99">
        <w:rPr>
          <w:sz w:val="24"/>
          <w:szCs w:val="24"/>
        </w:rPr>
        <w:t>operational sustainability and profitability of</w:t>
      </w:r>
      <w:r w:rsidRPr="00EF2E99">
        <w:rPr>
          <w:spacing w:val="1"/>
          <w:sz w:val="24"/>
          <w:szCs w:val="24"/>
        </w:rPr>
        <w:t xml:space="preserve"> </w:t>
      </w:r>
      <w:r w:rsidRPr="00EF2E99">
        <w:rPr>
          <w:sz w:val="24"/>
          <w:szCs w:val="24"/>
        </w:rPr>
        <w:t>money</w:t>
      </w:r>
      <w:r w:rsidRPr="00EF2E99">
        <w:rPr>
          <w:spacing w:val="1"/>
          <w:sz w:val="24"/>
          <w:szCs w:val="24"/>
        </w:rPr>
        <w:t xml:space="preserve"> </w:t>
      </w:r>
      <w:r w:rsidRPr="00EF2E99">
        <w:rPr>
          <w:sz w:val="24"/>
          <w:szCs w:val="24"/>
        </w:rPr>
        <w:t>deposit</w:t>
      </w:r>
      <w:r w:rsidRPr="00EF2E99">
        <w:rPr>
          <w:spacing w:val="1"/>
          <w:sz w:val="24"/>
          <w:szCs w:val="24"/>
        </w:rPr>
        <w:t xml:space="preserve"> </w:t>
      </w:r>
      <w:r w:rsidRPr="00EF2E99">
        <w:rPr>
          <w:sz w:val="24"/>
          <w:szCs w:val="24"/>
        </w:rPr>
        <w:t>banks</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system in their different perspectives (Nguyen</w:t>
      </w:r>
      <w:r w:rsidRPr="00EF2E99">
        <w:rPr>
          <w:spacing w:val="-57"/>
          <w:sz w:val="24"/>
          <w:szCs w:val="24"/>
        </w:rPr>
        <w:t xml:space="preserve"> </w:t>
      </w:r>
      <w:r w:rsidRPr="00EF2E99">
        <w:rPr>
          <w:sz w:val="24"/>
          <w:szCs w:val="24"/>
        </w:rPr>
        <w:t>Van Thuy et al., 2021; Wiredu et al., 2020;</w:t>
      </w:r>
      <w:r w:rsidRPr="00EF2E99">
        <w:rPr>
          <w:spacing w:val="1"/>
          <w:sz w:val="24"/>
          <w:szCs w:val="24"/>
        </w:rPr>
        <w:t xml:space="preserve"> </w:t>
      </w:r>
      <w:r w:rsidRPr="00EF2E99">
        <w:rPr>
          <w:sz w:val="24"/>
          <w:szCs w:val="24"/>
        </w:rPr>
        <w:t>Adegbie et al., 2020; Kyeremeh et al., 2019;</w:t>
      </w:r>
      <w:r w:rsidRPr="00EF2E99">
        <w:rPr>
          <w:spacing w:val="1"/>
          <w:sz w:val="24"/>
          <w:szCs w:val="24"/>
        </w:rPr>
        <w:t xml:space="preserve"> </w:t>
      </w:r>
      <w:r w:rsidRPr="00EF2E99">
        <w:rPr>
          <w:sz w:val="24"/>
          <w:szCs w:val="24"/>
        </w:rPr>
        <w:t>Nwakoby</w:t>
      </w:r>
      <w:r w:rsidRPr="00EF2E99">
        <w:rPr>
          <w:spacing w:val="1"/>
          <w:sz w:val="24"/>
          <w:szCs w:val="24"/>
        </w:rPr>
        <w:t xml:space="preserve"> </w:t>
      </w:r>
      <w:r w:rsidRPr="00EF2E99">
        <w:rPr>
          <w:sz w:val="24"/>
          <w:szCs w:val="24"/>
        </w:rPr>
        <w:t>et al., 2018).</w:t>
      </w:r>
    </w:p>
    <w:p w14:paraId="7597FD14" w14:textId="77777777" w:rsidR="006840D8" w:rsidRPr="00EF2E99" w:rsidRDefault="006840D8" w:rsidP="006840D8">
      <w:pPr>
        <w:pStyle w:val="BodyText"/>
        <w:spacing w:line="276" w:lineRule="auto"/>
        <w:ind w:right="38"/>
        <w:jc w:val="both"/>
        <w:rPr>
          <w:sz w:val="24"/>
          <w:szCs w:val="24"/>
        </w:rPr>
      </w:pPr>
      <w:r w:rsidRPr="00EF2E99">
        <w:rPr>
          <w:sz w:val="24"/>
          <w:szCs w:val="24"/>
        </w:rPr>
        <w:t>Adegbie, et al., (2020) asserted in their study</w:t>
      </w:r>
      <w:r w:rsidRPr="00EF2E99">
        <w:rPr>
          <w:spacing w:val="1"/>
          <w:sz w:val="24"/>
          <w:szCs w:val="24"/>
        </w:rPr>
        <w:t xml:space="preserve"> </w:t>
      </w:r>
      <w:r w:rsidRPr="00EF2E99">
        <w:rPr>
          <w:sz w:val="24"/>
          <w:szCs w:val="24"/>
        </w:rPr>
        <w:t>that many banks in Nigeria failed in smooth</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effective</w:t>
      </w:r>
      <w:r w:rsidRPr="00EF2E99">
        <w:rPr>
          <w:spacing w:val="1"/>
          <w:sz w:val="24"/>
          <w:szCs w:val="24"/>
        </w:rPr>
        <w:t xml:space="preserve"> </w:t>
      </w:r>
      <w:r w:rsidRPr="00EF2E99">
        <w:rPr>
          <w:sz w:val="24"/>
          <w:szCs w:val="24"/>
        </w:rPr>
        <w:t>operations</w:t>
      </w:r>
      <w:r w:rsidRPr="00EF2E99">
        <w:rPr>
          <w:spacing w:val="1"/>
          <w:sz w:val="24"/>
          <w:szCs w:val="24"/>
        </w:rPr>
        <w:t xml:space="preserve"> </w:t>
      </w:r>
      <w:r w:rsidRPr="00EF2E99">
        <w:rPr>
          <w:sz w:val="24"/>
          <w:szCs w:val="24"/>
        </w:rPr>
        <w:t>due</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failure</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inculcate ICT infrastructures in the strategic</w:t>
      </w:r>
      <w:r w:rsidRPr="00EF2E99">
        <w:rPr>
          <w:spacing w:val="1"/>
          <w:sz w:val="24"/>
          <w:szCs w:val="24"/>
        </w:rPr>
        <w:t xml:space="preserve"> </w:t>
      </w:r>
      <w:r w:rsidRPr="00EF2E99">
        <w:rPr>
          <w:sz w:val="24"/>
          <w:szCs w:val="24"/>
        </w:rPr>
        <w:t>operational</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this</w:t>
      </w:r>
      <w:r w:rsidRPr="00EF2E99">
        <w:rPr>
          <w:spacing w:val="1"/>
          <w:sz w:val="24"/>
          <w:szCs w:val="24"/>
        </w:rPr>
        <w:t xml:space="preserve"> </w:t>
      </w:r>
      <w:r w:rsidRPr="00EF2E99">
        <w:rPr>
          <w:sz w:val="24"/>
          <w:szCs w:val="24"/>
        </w:rPr>
        <w:t>has</w:t>
      </w:r>
      <w:r w:rsidRPr="00EF2E99">
        <w:rPr>
          <w:spacing w:val="1"/>
          <w:sz w:val="24"/>
          <w:szCs w:val="24"/>
        </w:rPr>
        <w:t xml:space="preserve"> </w:t>
      </w:r>
      <w:r w:rsidRPr="00EF2E99">
        <w:rPr>
          <w:sz w:val="24"/>
          <w:szCs w:val="24"/>
        </w:rPr>
        <w:t>caused</w:t>
      </w:r>
      <w:r w:rsidRPr="00EF2E99">
        <w:rPr>
          <w:spacing w:val="1"/>
          <w:sz w:val="24"/>
          <w:szCs w:val="24"/>
        </w:rPr>
        <w:t xml:space="preserve"> </w:t>
      </w:r>
      <w:r w:rsidRPr="00EF2E99">
        <w:rPr>
          <w:sz w:val="24"/>
          <w:szCs w:val="24"/>
        </w:rPr>
        <w:t>drastic</w:t>
      </w:r>
      <w:r w:rsidRPr="00EF2E99">
        <w:rPr>
          <w:spacing w:val="1"/>
          <w:sz w:val="24"/>
          <w:szCs w:val="24"/>
        </w:rPr>
        <w:t xml:space="preserve"> </w:t>
      </w:r>
      <w:r w:rsidRPr="00EF2E99">
        <w:rPr>
          <w:sz w:val="24"/>
          <w:szCs w:val="24"/>
        </w:rPr>
        <w:t>negative changes in operational performance</w:t>
      </w:r>
      <w:r w:rsidRPr="00EF2E99">
        <w:rPr>
          <w:spacing w:val="1"/>
          <w:sz w:val="24"/>
          <w:szCs w:val="24"/>
        </w:rPr>
        <w:t xml:space="preserve"> </w:t>
      </w:r>
      <w:r w:rsidRPr="00EF2E99">
        <w:rPr>
          <w:sz w:val="24"/>
          <w:szCs w:val="24"/>
        </w:rPr>
        <w:t>in Nigeria. Adegbie, et al., (2020) in another</w:t>
      </w:r>
      <w:r w:rsidRPr="00EF2E99">
        <w:rPr>
          <w:spacing w:val="1"/>
          <w:sz w:val="24"/>
          <w:szCs w:val="24"/>
        </w:rPr>
        <w:t xml:space="preserve"> </w:t>
      </w:r>
      <w:r w:rsidRPr="00EF2E99">
        <w:rPr>
          <w:sz w:val="24"/>
          <w:szCs w:val="24"/>
        </w:rPr>
        <w:t>way</w:t>
      </w:r>
      <w:r w:rsidRPr="00EF2E99">
        <w:rPr>
          <w:spacing w:val="1"/>
          <w:sz w:val="24"/>
          <w:szCs w:val="24"/>
        </w:rPr>
        <w:t xml:space="preserve"> </w:t>
      </w:r>
      <w:r w:rsidRPr="00EF2E99">
        <w:rPr>
          <w:sz w:val="24"/>
          <w:szCs w:val="24"/>
        </w:rPr>
        <w:t>round</w:t>
      </w:r>
      <w:r w:rsidRPr="00EF2E99">
        <w:rPr>
          <w:spacing w:val="1"/>
          <w:sz w:val="24"/>
          <w:szCs w:val="24"/>
        </w:rPr>
        <w:t xml:space="preserve"> </w:t>
      </w:r>
      <w:r w:rsidRPr="00EF2E99">
        <w:rPr>
          <w:sz w:val="24"/>
          <w:szCs w:val="24"/>
        </w:rPr>
        <w:t>asserted</w:t>
      </w:r>
      <w:r w:rsidRPr="00EF2E99">
        <w:rPr>
          <w:spacing w:val="1"/>
          <w:sz w:val="24"/>
          <w:szCs w:val="24"/>
        </w:rPr>
        <w:t xml:space="preserve"> </w:t>
      </w:r>
      <w:r w:rsidRPr="00EF2E99">
        <w:rPr>
          <w:sz w:val="24"/>
          <w:szCs w:val="24"/>
        </w:rPr>
        <w:t>that</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application of ICT can change the dimension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business</w:t>
      </w:r>
      <w:r w:rsidRPr="00EF2E99">
        <w:rPr>
          <w:spacing w:val="1"/>
          <w:sz w:val="24"/>
          <w:szCs w:val="24"/>
        </w:rPr>
        <w:t xml:space="preserve"> </w:t>
      </w:r>
      <w:r w:rsidRPr="00EF2E99">
        <w:rPr>
          <w:sz w:val="24"/>
          <w:szCs w:val="24"/>
        </w:rPr>
        <w:t>operational</w:t>
      </w:r>
      <w:r w:rsidRPr="00EF2E99">
        <w:rPr>
          <w:spacing w:val="1"/>
          <w:sz w:val="24"/>
          <w:szCs w:val="24"/>
        </w:rPr>
        <w:t xml:space="preserve"> </w:t>
      </w:r>
      <w:r w:rsidRPr="00EF2E99">
        <w:rPr>
          <w:sz w:val="24"/>
          <w:szCs w:val="24"/>
        </w:rPr>
        <w:t>failure</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system</w:t>
      </w:r>
      <w:r w:rsidRPr="00EF2E99">
        <w:rPr>
          <w:spacing w:val="55"/>
          <w:sz w:val="24"/>
          <w:szCs w:val="24"/>
        </w:rPr>
        <w:t xml:space="preserve"> </w:t>
      </w:r>
      <w:r w:rsidRPr="00EF2E99">
        <w:rPr>
          <w:sz w:val="24"/>
          <w:szCs w:val="24"/>
        </w:rPr>
        <w:t>if</w:t>
      </w:r>
      <w:r w:rsidRPr="00EF2E99">
        <w:rPr>
          <w:spacing w:val="54"/>
          <w:sz w:val="24"/>
          <w:szCs w:val="24"/>
        </w:rPr>
        <w:t xml:space="preserve"> </w:t>
      </w:r>
      <w:r w:rsidRPr="00EF2E99">
        <w:rPr>
          <w:sz w:val="24"/>
          <w:szCs w:val="24"/>
        </w:rPr>
        <w:t>adequately</w:t>
      </w:r>
      <w:r w:rsidRPr="00EF2E99">
        <w:rPr>
          <w:spacing w:val="55"/>
          <w:sz w:val="24"/>
          <w:szCs w:val="24"/>
        </w:rPr>
        <w:t xml:space="preserve"> </w:t>
      </w:r>
      <w:r w:rsidRPr="00EF2E99">
        <w:rPr>
          <w:sz w:val="24"/>
          <w:szCs w:val="24"/>
        </w:rPr>
        <w:t>implemented</w:t>
      </w:r>
      <w:r w:rsidRPr="00EF2E99">
        <w:rPr>
          <w:spacing w:val="55"/>
          <w:sz w:val="24"/>
          <w:szCs w:val="24"/>
        </w:rPr>
        <w:t xml:space="preserve"> </w:t>
      </w:r>
      <w:r w:rsidRPr="00EF2E99">
        <w:rPr>
          <w:sz w:val="24"/>
          <w:szCs w:val="24"/>
        </w:rPr>
        <w:t>smoothly</w:t>
      </w:r>
      <w:r w:rsidRPr="00EF2E99">
        <w:rPr>
          <w:spacing w:val="-58"/>
          <w:sz w:val="24"/>
          <w:szCs w:val="24"/>
        </w:rPr>
        <w:t xml:space="preserve"> </w:t>
      </w:r>
      <w:r w:rsidRPr="00EF2E99">
        <w:rPr>
          <w:sz w:val="24"/>
          <w:szCs w:val="24"/>
        </w:rPr>
        <w:t>to</w:t>
      </w:r>
      <w:r w:rsidRPr="00EF2E99">
        <w:rPr>
          <w:spacing w:val="1"/>
          <w:sz w:val="24"/>
          <w:szCs w:val="24"/>
        </w:rPr>
        <w:t xml:space="preserve"> </w:t>
      </w:r>
      <w:r w:rsidRPr="00EF2E99">
        <w:rPr>
          <w:sz w:val="24"/>
          <w:szCs w:val="24"/>
        </w:rPr>
        <w:t>fit</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with</w:t>
      </w:r>
      <w:r w:rsidRPr="00EF2E99">
        <w:rPr>
          <w:spacing w:val="1"/>
          <w:sz w:val="24"/>
          <w:szCs w:val="24"/>
        </w:rPr>
        <w:t xml:space="preserve"> </w:t>
      </w:r>
      <w:r w:rsidRPr="00EF2E99">
        <w:rPr>
          <w:sz w:val="24"/>
          <w:szCs w:val="24"/>
        </w:rPr>
        <w:t>competitive</w:t>
      </w:r>
      <w:r w:rsidRPr="00EF2E99">
        <w:rPr>
          <w:spacing w:val="1"/>
          <w:sz w:val="24"/>
          <w:szCs w:val="24"/>
        </w:rPr>
        <w:t xml:space="preserve"> </w:t>
      </w:r>
      <w:r w:rsidRPr="00EF2E99">
        <w:rPr>
          <w:sz w:val="24"/>
          <w:szCs w:val="24"/>
        </w:rPr>
        <w:t>marketing</w:t>
      </w:r>
      <w:r w:rsidRPr="00EF2E99">
        <w:rPr>
          <w:spacing w:val="1"/>
          <w:sz w:val="24"/>
          <w:szCs w:val="24"/>
        </w:rPr>
        <w:t xml:space="preserve"> </w:t>
      </w:r>
      <w:r w:rsidRPr="00EF2E99">
        <w:rPr>
          <w:sz w:val="24"/>
          <w:szCs w:val="24"/>
        </w:rPr>
        <w:t>environment</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banking</w:t>
      </w:r>
      <w:r w:rsidRPr="00EF2E99">
        <w:rPr>
          <w:spacing w:val="61"/>
          <w:sz w:val="24"/>
          <w:szCs w:val="24"/>
        </w:rPr>
        <w:t xml:space="preserve"> </w:t>
      </w:r>
      <w:r w:rsidRPr="00EF2E99">
        <w:rPr>
          <w:sz w:val="24"/>
          <w:szCs w:val="24"/>
        </w:rPr>
        <w:t>sectors.</w:t>
      </w:r>
      <w:r w:rsidRPr="00EF2E99">
        <w:rPr>
          <w:spacing w:val="1"/>
          <w:sz w:val="24"/>
          <w:szCs w:val="24"/>
        </w:rPr>
        <w:t xml:space="preserve"> </w:t>
      </w:r>
      <w:r w:rsidRPr="00EF2E99">
        <w:rPr>
          <w:sz w:val="24"/>
          <w:szCs w:val="24"/>
        </w:rPr>
        <w:t>Kyeremeh</w:t>
      </w:r>
      <w:r w:rsidRPr="00EF2E99">
        <w:rPr>
          <w:spacing w:val="1"/>
          <w:sz w:val="24"/>
          <w:szCs w:val="24"/>
        </w:rPr>
        <w:t xml:space="preserve"> </w:t>
      </w:r>
      <w:r w:rsidRPr="00EF2E99">
        <w:rPr>
          <w:sz w:val="24"/>
          <w:szCs w:val="24"/>
        </w:rPr>
        <w:t>et</w:t>
      </w:r>
      <w:r w:rsidRPr="00EF2E99">
        <w:rPr>
          <w:spacing w:val="1"/>
          <w:sz w:val="24"/>
          <w:szCs w:val="24"/>
        </w:rPr>
        <w:t xml:space="preserve"> </w:t>
      </w:r>
      <w:r w:rsidRPr="00EF2E99">
        <w:rPr>
          <w:sz w:val="24"/>
          <w:szCs w:val="24"/>
        </w:rPr>
        <w:t>al.,</w:t>
      </w:r>
      <w:r w:rsidRPr="00EF2E99">
        <w:rPr>
          <w:spacing w:val="1"/>
          <w:sz w:val="24"/>
          <w:szCs w:val="24"/>
        </w:rPr>
        <w:t xml:space="preserve"> </w:t>
      </w:r>
      <w:r w:rsidRPr="00EF2E99">
        <w:rPr>
          <w:sz w:val="24"/>
          <w:szCs w:val="24"/>
        </w:rPr>
        <w:t>(2019)</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their</w:t>
      </w:r>
      <w:r w:rsidRPr="00EF2E99">
        <w:rPr>
          <w:spacing w:val="61"/>
          <w:sz w:val="24"/>
          <w:szCs w:val="24"/>
        </w:rPr>
        <w:t xml:space="preserve"> </w:t>
      </w:r>
      <w:r w:rsidRPr="00EF2E99">
        <w:rPr>
          <w:sz w:val="24"/>
          <w:szCs w:val="24"/>
        </w:rPr>
        <w:t>study</w:t>
      </w:r>
      <w:r w:rsidRPr="00EF2E99">
        <w:rPr>
          <w:spacing w:val="1"/>
          <w:sz w:val="24"/>
          <w:szCs w:val="24"/>
        </w:rPr>
        <w:t xml:space="preserve"> </w:t>
      </w:r>
      <w:r w:rsidRPr="00EF2E99">
        <w:rPr>
          <w:sz w:val="24"/>
          <w:szCs w:val="24"/>
        </w:rPr>
        <w:t>assumed</w:t>
      </w:r>
      <w:r w:rsidRPr="00EF2E99">
        <w:rPr>
          <w:spacing w:val="1"/>
          <w:sz w:val="24"/>
          <w:szCs w:val="24"/>
        </w:rPr>
        <w:t xml:space="preserve"> </w:t>
      </w:r>
      <w:r w:rsidRPr="00EF2E99">
        <w:rPr>
          <w:sz w:val="24"/>
          <w:szCs w:val="24"/>
        </w:rPr>
        <w:t>evidently that ICT</w:t>
      </w:r>
      <w:r w:rsidRPr="00EF2E99">
        <w:rPr>
          <w:spacing w:val="1"/>
          <w:sz w:val="24"/>
          <w:szCs w:val="24"/>
        </w:rPr>
        <w:t xml:space="preserve"> </w:t>
      </w:r>
      <w:r w:rsidRPr="00EF2E99">
        <w:rPr>
          <w:sz w:val="24"/>
          <w:szCs w:val="24"/>
        </w:rPr>
        <w:t>has</w:t>
      </w:r>
      <w:r w:rsidRPr="00EF2E99">
        <w:rPr>
          <w:spacing w:val="60"/>
          <w:sz w:val="24"/>
          <w:szCs w:val="24"/>
        </w:rPr>
        <w:t xml:space="preserve"> </w:t>
      </w:r>
      <w:r w:rsidRPr="00EF2E99">
        <w:rPr>
          <w:sz w:val="24"/>
          <w:szCs w:val="24"/>
        </w:rPr>
        <w:t>taking over</w:t>
      </w:r>
      <w:r w:rsidRPr="00EF2E99">
        <w:rPr>
          <w:spacing w:val="1"/>
          <w:sz w:val="24"/>
          <w:szCs w:val="24"/>
        </w:rPr>
        <w:t xml:space="preserve"> </w:t>
      </w:r>
      <w:r w:rsidRPr="00EF2E99">
        <w:rPr>
          <w:sz w:val="24"/>
          <w:szCs w:val="24"/>
        </w:rPr>
        <w:t>all manual activities in the banking to become</w:t>
      </w:r>
      <w:r w:rsidRPr="00EF2E99">
        <w:rPr>
          <w:spacing w:val="-57"/>
          <w:sz w:val="24"/>
          <w:szCs w:val="24"/>
        </w:rPr>
        <w:t xml:space="preserve"> </w:t>
      </w:r>
      <w:r w:rsidRPr="00EF2E99">
        <w:rPr>
          <w:sz w:val="24"/>
          <w:szCs w:val="24"/>
        </w:rPr>
        <w:t>internet and machine base operations and this</w:t>
      </w:r>
      <w:r w:rsidRPr="00EF2E99">
        <w:rPr>
          <w:spacing w:val="1"/>
          <w:sz w:val="24"/>
          <w:szCs w:val="24"/>
        </w:rPr>
        <w:t xml:space="preserve"> </w:t>
      </w:r>
      <w:r w:rsidRPr="00EF2E99">
        <w:rPr>
          <w:sz w:val="24"/>
          <w:szCs w:val="24"/>
        </w:rPr>
        <w:t>has</w:t>
      </w:r>
      <w:r w:rsidRPr="00EF2E99">
        <w:rPr>
          <w:spacing w:val="1"/>
          <w:sz w:val="24"/>
          <w:szCs w:val="24"/>
        </w:rPr>
        <w:t xml:space="preserve"> </w:t>
      </w:r>
      <w:r w:rsidRPr="00EF2E99">
        <w:rPr>
          <w:sz w:val="24"/>
          <w:szCs w:val="24"/>
        </w:rPr>
        <w:t>dramatically</w:t>
      </w:r>
      <w:r w:rsidRPr="00EF2E99">
        <w:rPr>
          <w:spacing w:val="1"/>
          <w:sz w:val="24"/>
          <w:szCs w:val="24"/>
        </w:rPr>
        <w:t xml:space="preserve"> </w:t>
      </w:r>
      <w:r w:rsidRPr="00EF2E99">
        <w:rPr>
          <w:sz w:val="24"/>
          <w:szCs w:val="24"/>
        </w:rPr>
        <w:t>changes</w:t>
      </w:r>
      <w:r w:rsidRPr="00EF2E99">
        <w:rPr>
          <w:spacing w:val="1"/>
          <w:sz w:val="24"/>
          <w:szCs w:val="24"/>
        </w:rPr>
        <w:t xml:space="preserve"> </w:t>
      </w:r>
      <w:r w:rsidRPr="00EF2E99">
        <w:rPr>
          <w:sz w:val="24"/>
          <w:szCs w:val="24"/>
        </w:rPr>
        <w:t>improvement</w:t>
      </w:r>
      <w:r w:rsidRPr="00EF2E99">
        <w:rPr>
          <w:spacing w:val="60"/>
          <w:sz w:val="24"/>
          <w:szCs w:val="24"/>
        </w:rPr>
        <w:t xml:space="preserve"> </w:t>
      </w:r>
      <w:r w:rsidRPr="00EF2E99">
        <w:rPr>
          <w:sz w:val="24"/>
          <w:szCs w:val="24"/>
        </w:rPr>
        <w:t>in</w:t>
      </w:r>
      <w:r w:rsidRPr="00EF2E99">
        <w:rPr>
          <w:spacing w:val="1"/>
          <w:sz w:val="24"/>
          <w:szCs w:val="24"/>
        </w:rPr>
        <w:t xml:space="preserve"> </w:t>
      </w:r>
      <w:r w:rsidRPr="00EF2E99">
        <w:rPr>
          <w:sz w:val="24"/>
          <w:szCs w:val="24"/>
        </w:rPr>
        <w:t>their</w:t>
      </w:r>
      <w:r w:rsidRPr="00EF2E99">
        <w:rPr>
          <w:spacing w:val="4"/>
          <w:sz w:val="24"/>
          <w:szCs w:val="24"/>
        </w:rPr>
        <w:t xml:space="preserve"> </w:t>
      </w:r>
      <w:r w:rsidRPr="00EF2E99">
        <w:rPr>
          <w:sz w:val="24"/>
          <w:szCs w:val="24"/>
        </w:rPr>
        <w:t>strategic</w:t>
      </w:r>
      <w:r w:rsidRPr="00EF2E99">
        <w:rPr>
          <w:spacing w:val="4"/>
          <w:sz w:val="24"/>
          <w:szCs w:val="24"/>
        </w:rPr>
        <w:t xml:space="preserve"> </w:t>
      </w:r>
      <w:r w:rsidRPr="00EF2E99">
        <w:rPr>
          <w:sz w:val="24"/>
          <w:szCs w:val="24"/>
        </w:rPr>
        <w:t>and</w:t>
      </w:r>
      <w:r w:rsidRPr="00EF2E99">
        <w:rPr>
          <w:spacing w:val="7"/>
          <w:sz w:val="24"/>
          <w:szCs w:val="24"/>
        </w:rPr>
        <w:t xml:space="preserve"> </w:t>
      </w:r>
      <w:r w:rsidRPr="00EF2E99">
        <w:rPr>
          <w:sz w:val="24"/>
          <w:szCs w:val="24"/>
        </w:rPr>
        <w:t>operational</w:t>
      </w:r>
      <w:r w:rsidRPr="00EF2E99">
        <w:rPr>
          <w:spacing w:val="3"/>
          <w:sz w:val="24"/>
          <w:szCs w:val="24"/>
        </w:rPr>
        <w:t xml:space="preserve"> </w:t>
      </w:r>
      <w:r w:rsidRPr="00EF2E99">
        <w:rPr>
          <w:sz w:val="24"/>
          <w:szCs w:val="24"/>
        </w:rPr>
        <w:t>sustainability on the long run.</w:t>
      </w:r>
    </w:p>
    <w:p w14:paraId="62D4E219" w14:textId="77777777" w:rsidR="006840D8" w:rsidRPr="00EF2E99" w:rsidRDefault="006840D8" w:rsidP="006840D8">
      <w:pPr>
        <w:pStyle w:val="Heading2"/>
        <w:tabs>
          <w:tab w:val="left" w:pos="607"/>
        </w:tabs>
        <w:spacing w:before="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2.2 </w:t>
      </w:r>
      <w:r w:rsidRPr="00EF2E99">
        <w:rPr>
          <w:rFonts w:ascii="Times New Roman" w:hAnsi="Times New Roman" w:cs="Times New Roman"/>
          <w:color w:val="auto"/>
          <w:sz w:val="24"/>
          <w:szCs w:val="24"/>
        </w:rPr>
        <w:t>THEORETICAL</w:t>
      </w:r>
      <w:r w:rsidRPr="00EF2E99">
        <w:rPr>
          <w:rFonts w:ascii="Times New Roman" w:hAnsi="Times New Roman" w:cs="Times New Roman"/>
          <w:color w:val="auto"/>
          <w:spacing w:val="-2"/>
          <w:sz w:val="24"/>
          <w:szCs w:val="24"/>
        </w:rPr>
        <w:t xml:space="preserve"> </w:t>
      </w:r>
      <w:r w:rsidRPr="00EF2E99">
        <w:rPr>
          <w:rFonts w:ascii="Times New Roman" w:hAnsi="Times New Roman" w:cs="Times New Roman"/>
          <w:color w:val="auto"/>
          <w:sz w:val="24"/>
          <w:szCs w:val="24"/>
        </w:rPr>
        <w:t>REVIEW</w:t>
      </w:r>
    </w:p>
    <w:p w14:paraId="1BF2C069" w14:textId="77777777" w:rsidR="006840D8" w:rsidRPr="00EF2E99" w:rsidRDefault="006840D8" w:rsidP="006840D8">
      <w:pPr>
        <w:pStyle w:val="Heading2"/>
        <w:tabs>
          <w:tab w:val="left" w:pos="717"/>
        </w:tabs>
        <w:spacing w:before="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2.2.1 </w:t>
      </w:r>
      <w:r w:rsidRPr="00EF2E99">
        <w:rPr>
          <w:rFonts w:ascii="Times New Roman" w:hAnsi="Times New Roman" w:cs="Times New Roman"/>
          <w:color w:val="auto"/>
          <w:sz w:val="24"/>
          <w:szCs w:val="24"/>
        </w:rPr>
        <w:t>Technology</w:t>
      </w:r>
      <w:r w:rsidRPr="00EF2E99">
        <w:rPr>
          <w:rFonts w:ascii="Times New Roman" w:hAnsi="Times New Roman" w:cs="Times New Roman"/>
          <w:color w:val="auto"/>
          <w:spacing w:val="-5"/>
          <w:sz w:val="24"/>
          <w:szCs w:val="24"/>
        </w:rPr>
        <w:t xml:space="preserve"> </w:t>
      </w:r>
      <w:r w:rsidRPr="00EF2E99">
        <w:rPr>
          <w:rFonts w:ascii="Times New Roman" w:hAnsi="Times New Roman" w:cs="Times New Roman"/>
          <w:color w:val="auto"/>
          <w:sz w:val="24"/>
          <w:szCs w:val="24"/>
        </w:rPr>
        <w:t>Acceptance</w:t>
      </w:r>
      <w:r w:rsidRPr="00EF2E99">
        <w:rPr>
          <w:rFonts w:ascii="Times New Roman" w:hAnsi="Times New Roman" w:cs="Times New Roman"/>
          <w:color w:val="auto"/>
          <w:spacing w:val="-2"/>
          <w:sz w:val="24"/>
          <w:szCs w:val="24"/>
        </w:rPr>
        <w:t xml:space="preserve"> </w:t>
      </w:r>
      <w:r w:rsidRPr="00EF2E99">
        <w:rPr>
          <w:rFonts w:ascii="Times New Roman" w:hAnsi="Times New Roman" w:cs="Times New Roman"/>
          <w:color w:val="auto"/>
          <w:sz w:val="24"/>
          <w:szCs w:val="24"/>
        </w:rPr>
        <w:t>Theory</w:t>
      </w:r>
      <w:r w:rsidRPr="00EF2E99">
        <w:rPr>
          <w:rFonts w:ascii="Times New Roman" w:hAnsi="Times New Roman" w:cs="Times New Roman"/>
          <w:color w:val="auto"/>
          <w:spacing w:val="-2"/>
          <w:sz w:val="24"/>
          <w:szCs w:val="24"/>
        </w:rPr>
        <w:t xml:space="preserve"> </w:t>
      </w:r>
      <w:r w:rsidRPr="00EF2E99">
        <w:rPr>
          <w:rFonts w:ascii="Times New Roman" w:hAnsi="Times New Roman" w:cs="Times New Roman"/>
          <w:color w:val="auto"/>
          <w:sz w:val="24"/>
          <w:szCs w:val="24"/>
        </w:rPr>
        <w:t>(TAT)</w:t>
      </w:r>
    </w:p>
    <w:p w14:paraId="4ACC4221" w14:textId="77777777" w:rsidR="006840D8" w:rsidRPr="00EF2E99" w:rsidRDefault="006840D8" w:rsidP="006840D8">
      <w:pPr>
        <w:pStyle w:val="BodyText"/>
        <w:spacing w:line="276" w:lineRule="auto"/>
        <w:ind w:right="40"/>
        <w:jc w:val="both"/>
        <w:rPr>
          <w:sz w:val="24"/>
          <w:szCs w:val="24"/>
        </w:rPr>
      </w:pPr>
      <w:r w:rsidRPr="00EF2E99">
        <w:rPr>
          <w:sz w:val="24"/>
          <w:szCs w:val="24"/>
        </w:rPr>
        <w:t>Davis, Bagozzi, and Warshaw (1989) propose TAT to</w:t>
      </w:r>
      <w:r w:rsidRPr="00EF2E99">
        <w:rPr>
          <w:spacing w:val="1"/>
          <w:sz w:val="24"/>
          <w:szCs w:val="24"/>
        </w:rPr>
        <w:t xml:space="preserve"> </w:t>
      </w:r>
      <w:r w:rsidRPr="00EF2E99">
        <w:rPr>
          <w:sz w:val="24"/>
          <w:szCs w:val="24"/>
        </w:rPr>
        <w:t>explain the conceptual model that users' intention or</w:t>
      </w:r>
      <w:r w:rsidRPr="00EF2E99">
        <w:rPr>
          <w:spacing w:val="1"/>
          <w:sz w:val="24"/>
          <w:szCs w:val="24"/>
        </w:rPr>
        <w:t xml:space="preserve"> </w:t>
      </w:r>
      <w:r w:rsidRPr="00EF2E99">
        <w:rPr>
          <w:sz w:val="24"/>
          <w:szCs w:val="24"/>
        </w:rPr>
        <w:t>acceptance degree towards information system or new</w:t>
      </w:r>
      <w:r w:rsidRPr="00EF2E99">
        <w:rPr>
          <w:spacing w:val="1"/>
          <w:sz w:val="24"/>
          <w:szCs w:val="24"/>
        </w:rPr>
        <w:t xml:space="preserve"> </w:t>
      </w:r>
      <w:r w:rsidRPr="00EF2E99">
        <w:rPr>
          <w:sz w:val="24"/>
          <w:szCs w:val="24"/>
        </w:rPr>
        <w:t>technology. TAT is constructed on the foundations of</w:t>
      </w:r>
      <w:r w:rsidRPr="00EF2E99">
        <w:rPr>
          <w:spacing w:val="1"/>
          <w:sz w:val="24"/>
          <w:szCs w:val="24"/>
        </w:rPr>
        <w:t xml:space="preserve"> </w:t>
      </w:r>
      <w:r w:rsidRPr="00EF2E99">
        <w:rPr>
          <w:sz w:val="24"/>
          <w:szCs w:val="24"/>
        </w:rPr>
        <w:t>perceived</w:t>
      </w:r>
      <w:r w:rsidRPr="00EF2E99">
        <w:rPr>
          <w:spacing w:val="1"/>
          <w:sz w:val="24"/>
          <w:szCs w:val="24"/>
        </w:rPr>
        <w:t xml:space="preserve"> </w:t>
      </w:r>
      <w:r w:rsidRPr="00EF2E99">
        <w:rPr>
          <w:sz w:val="24"/>
          <w:szCs w:val="24"/>
        </w:rPr>
        <w:t>usefulness</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perceived</w:t>
      </w:r>
      <w:r w:rsidRPr="00EF2E99">
        <w:rPr>
          <w:spacing w:val="1"/>
          <w:sz w:val="24"/>
          <w:szCs w:val="24"/>
        </w:rPr>
        <w:t xml:space="preserve"> </w:t>
      </w:r>
      <w:r w:rsidRPr="00EF2E99">
        <w:rPr>
          <w:sz w:val="24"/>
          <w:szCs w:val="24"/>
        </w:rPr>
        <w:t>ease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use.</w:t>
      </w:r>
      <w:r w:rsidRPr="00EF2E99">
        <w:rPr>
          <w:spacing w:val="-52"/>
          <w:sz w:val="24"/>
          <w:szCs w:val="24"/>
        </w:rPr>
        <w:t xml:space="preserve"> </w:t>
      </w:r>
      <w:r w:rsidRPr="00EF2E99">
        <w:rPr>
          <w:sz w:val="24"/>
          <w:szCs w:val="24"/>
        </w:rPr>
        <w:t>Perceived</w:t>
      </w:r>
      <w:r w:rsidRPr="00EF2E99">
        <w:rPr>
          <w:spacing w:val="1"/>
          <w:sz w:val="24"/>
          <w:szCs w:val="24"/>
        </w:rPr>
        <w:t xml:space="preserve"> </w:t>
      </w:r>
      <w:r w:rsidRPr="00EF2E99">
        <w:rPr>
          <w:sz w:val="24"/>
          <w:szCs w:val="24"/>
        </w:rPr>
        <w:t>usefulness</w:t>
      </w:r>
      <w:r w:rsidRPr="00EF2E99">
        <w:rPr>
          <w:spacing w:val="1"/>
          <w:sz w:val="24"/>
          <w:szCs w:val="24"/>
        </w:rPr>
        <w:t xml:space="preserve"> </w:t>
      </w:r>
      <w:r w:rsidRPr="00EF2E99">
        <w:rPr>
          <w:sz w:val="24"/>
          <w:szCs w:val="24"/>
        </w:rPr>
        <w:t>refers</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individual</w:t>
      </w:r>
      <w:r w:rsidRPr="00EF2E99">
        <w:rPr>
          <w:spacing w:val="1"/>
          <w:sz w:val="24"/>
          <w:szCs w:val="24"/>
        </w:rPr>
        <w:t xml:space="preserve"> </w:t>
      </w:r>
      <w:r w:rsidRPr="00EF2E99">
        <w:rPr>
          <w:sz w:val="24"/>
          <w:szCs w:val="24"/>
        </w:rPr>
        <w:t>belief</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improve the degree of job performance through using</w:t>
      </w:r>
      <w:r w:rsidRPr="00EF2E99">
        <w:rPr>
          <w:spacing w:val="1"/>
          <w:sz w:val="24"/>
          <w:szCs w:val="24"/>
        </w:rPr>
        <w:t xml:space="preserve"> </w:t>
      </w:r>
      <w:r w:rsidRPr="00EF2E99">
        <w:rPr>
          <w:sz w:val="24"/>
          <w:szCs w:val="24"/>
        </w:rPr>
        <w:t>particular</w:t>
      </w:r>
      <w:r w:rsidRPr="00EF2E99">
        <w:rPr>
          <w:spacing w:val="1"/>
          <w:sz w:val="24"/>
          <w:szCs w:val="24"/>
        </w:rPr>
        <w:t xml:space="preserve"> </w:t>
      </w:r>
      <w:r w:rsidRPr="00EF2E99">
        <w:rPr>
          <w:sz w:val="24"/>
          <w:szCs w:val="24"/>
        </w:rPr>
        <w:t>new</w:t>
      </w:r>
      <w:r w:rsidRPr="00EF2E99">
        <w:rPr>
          <w:spacing w:val="1"/>
          <w:sz w:val="24"/>
          <w:szCs w:val="24"/>
        </w:rPr>
        <w:t xml:space="preserve"> </w:t>
      </w:r>
      <w:r w:rsidRPr="00EF2E99">
        <w:rPr>
          <w:sz w:val="24"/>
          <w:szCs w:val="24"/>
        </w:rPr>
        <w:t>technology</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information</w:t>
      </w:r>
      <w:r w:rsidRPr="00EF2E99">
        <w:rPr>
          <w:spacing w:val="1"/>
          <w:sz w:val="24"/>
          <w:szCs w:val="24"/>
        </w:rPr>
        <w:t xml:space="preserve"> </w:t>
      </w:r>
      <w:r w:rsidRPr="00EF2E99">
        <w:rPr>
          <w:sz w:val="24"/>
          <w:szCs w:val="24"/>
        </w:rPr>
        <w:t>system.</w:t>
      </w:r>
      <w:r w:rsidRPr="00EF2E99">
        <w:rPr>
          <w:spacing w:val="1"/>
          <w:sz w:val="24"/>
          <w:szCs w:val="24"/>
        </w:rPr>
        <w:t xml:space="preserve"> </w:t>
      </w:r>
      <w:r w:rsidRPr="00EF2E99">
        <w:rPr>
          <w:sz w:val="24"/>
          <w:szCs w:val="24"/>
        </w:rPr>
        <w:t>Perceived ease of use indicates how easy an individual</w:t>
      </w:r>
      <w:r w:rsidRPr="00EF2E99">
        <w:rPr>
          <w:spacing w:val="-52"/>
          <w:sz w:val="24"/>
          <w:szCs w:val="24"/>
        </w:rPr>
        <w:t xml:space="preserve"> </w:t>
      </w:r>
      <w:r w:rsidRPr="00EF2E99">
        <w:rPr>
          <w:sz w:val="24"/>
          <w:szCs w:val="24"/>
        </w:rPr>
        <w:t>learns</w:t>
      </w:r>
      <w:r w:rsidRPr="00EF2E99">
        <w:rPr>
          <w:spacing w:val="1"/>
          <w:sz w:val="24"/>
          <w:szCs w:val="24"/>
        </w:rPr>
        <w:t xml:space="preserve"> </w:t>
      </w:r>
      <w:r w:rsidRPr="00EF2E99">
        <w:rPr>
          <w:sz w:val="24"/>
          <w:szCs w:val="24"/>
        </w:rPr>
        <w:t>how</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operate</w:t>
      </w:r>
      <w:r w:rsidRPr="00EF2E99">
        <w:rPr>
          <w:spacing w:val="1"/>
          <w:sz w:val="24"/>
          <w:szCs w:val="24"/>
        </w:rPr>
        <w:t xml:space="preserve"> </w:t>
      </w:r>
      <w:r w:rsidRPr="00EF2E99">
        <w:rPr>
          <w:sz w:val="24"/>
          <w:szCs w:val="24"/>
        </w:rPr>
        <w:t>or</w:t>
      </w:r>
      <w:r w:rsidRPr="00EF2E99">
        <w:rPr>
          <w:spacing w:val="1"/>
          <w:sz w:val="24"/>
          <w:szCs w:val="24"/>
        </w:rPr>
        <w:t xml:space="preserve"> </w:t>
      </w:r>
      <w:r w:rsidRPr="00EF2E99">
        <w:rPr>
          <w:sz w:val="24"/>
          <w:szCs w:val="24"/>
        </w:rPr>
        <w:t>use</w:t>
      </w:r>
      <w:r w:rsidRPr="00EF2E99">
        <w:rPr>
          <w:spacing w:val="1"/>
          <w:sz w:val="24"/>
          <w:szCs w:val="24"/>
        </w:rPr>
        <w:t xml:space="preserve"> </w:t>
      </w:r>
      <w:r w:rsidRPr="00EF2E99">
        <w:rPr>
          <w:sz w:val="24"/>
          <w:szCs w:val="24"/>
        </w:rPr>
        <w:t>new</w:t>
      </w:r>
      <w:r w:rsidRPr="00EF2E99">
        <w:rPr>
          <w:spacing w:val="1"/>
          <w:sz w:val="24"/>
          <w:szCs w:val="24"/>
        </w:rPr>
        <w:t xml:space="preserve"> </w:t>
      </w:r>
      <w:r w:rsidRPr="00EF2E99">
        <w:rPr>
          <w:sz w:val="24"/>
          <w:szCs w:val="24"/>
        </w:rPr>
        <w:t>technology</w:t>
      </w:r>
      <w:r w:rsidRPr="00EF2E99">
        <w:rPr>
          <w:spacing w:val="1"/>
          <w:sz w:val="24"/>
          <w:szCs w:val="24"/>
        </w:rPr>
        <w:t xml:space="preserve"> </w:t>
      </w:r>
      <w:r w:rsidRPr="00EF2E99">
        <w:rPr>
          <w:sz w:val="24"/>
          <w:szCs w:val="24"/>
        </w:rPr>
        <w:t>or</w:t>
      </w:r>
      <w:r w:rsidRPr="00EF2E99">
        <w:rPr>
          <w:spacing w:val="1"/>
          <w:sz w:val="24"/>
          <w:szCs w:val="24"/>
        </w:rPr>
        <w:t xml:space="preserve"> </w:t>
      </w:r>
      <w:r w:rsidRPr="00EF2E99">
        <w:rPr>
          <w:sz w:val="24"/>
          <w:szCs w:val="24"/>
        </w:rPr>
        <w:t xml:space="preserve">information system. The model places </w:t>
      </w:r>
      <w:r w:rsidRPr="00EF2E99">
        <w:rPr>
          <w:sz w:val="24"/>
          <w:szCs w:val="24"/>
        </w:rPr>
        <w:lastRenderedPageBreak/>
        <w:t>more emphasis</w:t>
      </w:r>
      <w:r w:rsidRPr="00EF2E99">
        <w:rPr>
          <w:spacing w:val="1"/>
          <w:sz w:val="24"/>
          <w:szCs w:val="24"/>
        </w:rPr>
        <w:t xml:space="preserve"> </w:t>
      </w:r>
      <w:r w:rsidRPr="00EF2E99">
        <w:rPr>
          <w:sz w:val="24"/>
          <w:szCs w:val="24"/>
        </w:rPr>
        <w:t>on how perceived ease of use would positively affect</w:t>
      </w:r>
      <w:r w:rsidRPr="00EF2E99">
        <w:rPr>
          <w:spacing w:val="1"/>
          <w:sz w:val="24"/>
          <w:szCs w:val="24"/>
        </w:rPr>
        <w:t xml:space="preserve"> </w:t>
      </w:r>
      <w:r w:rsidRPr="00EF2E99">
        <w:rPr>
          <w:sz w:val="24"/>
          <w:szCs w:val="24"/>
        </w:rPr>
        <w:t>perceived</w:t>
      </w:r>
      <w:r w:rsidRPr="00EF2E99">
        <w:rPr>
          <w:spacing w:val="1"/>
          <w:sz w:val="24"/>
          <w:szCs w:val="24"/>
        </w:rPr>
        <w:t xml:space="preserve"> </w:t>
      </w:r>
      <w:r w:rsidRPr="00EF2E99">
        <w:rPr>
          <w:sz w:val="24"/>
          <w:szCs w:val="24"/>
        </w:rPr>
        <w:t>usefulness.</w:t>
      </w:r>
      <w:r w:rsidRPr="00EF2E99">
        <w:rPr>
          <w:spacing w:val="1"/>
          <w:sz w:val="24"/>
          <w:szCs w:val="24"/>
        </w:rPr>
        <w:t xml:space="preserve"> </w:t>
      </w:r>
      <w:r w:rsidRPr="00EF2E99">
        <w:rPr>
          <w:sz w:val="24"/>
          <w:szCs w:val="24"/>
        </w:rPr>
        <w:t>Exogenous</w:t>
      </w:r>
      <w:r w:rsidRPr="00EF2E99">
        <w:rPr>
          <w:spacing w:val="1"/>
          <w:sz w:val="24"/>
          <w:szCs w:val="24"/>
        </w:rPr>
        <w:t xml:space="preserve"> </w:t>
      </w:r>
      <w:r w:rsidRPr="00EF2E99">
        <w:rPr>
          <w:sz w:val="24"/>
          <w:szCs w:val="24"/>
        </w:rPr>
        <w:t>variables</w:t>
      </w:r>
      <w:r w:rsidRPr="00EF2E99">
        <w:rPr>
          <w:spacing w:val="1"/>
          <w:sz w:val="24"/>
          <w:szCs w:val="24"/>
        </w:rPr>
        <w:t xml:space="preserve"> </w:t>
      </w:r>
      <w:r w:rsidRPr="00EF2E99">
        <w:rPr>
          <w:sz w:val="24"/>
          <w:szCs w:val="24"/>
        </w:rPr>
        <w:t>such</w:t>
      </w:r>
      <w:r w:rsidRPr="00EF2E99">
        <w:rPr>
          <w:spacing w:val="1"/>
          <w:sz w:val="24"/>
          <w:szCs w:val="24"/>
        </w:rPr>
        <w:t xml:space="preserve"> </w:t>
      </w:r>
      <w:r w:rsidRPr="00EF2E99">
        <w:rPr>
          <w:sz w:val="24"/>
          <w:szCs w:val="24"/>
        </w:rPr>
        <w:t>as</w:t>
      </w:r>
      <w:r w:rsidRPr="00EF2E99">
        <w:rPr>
          <w:spacing w:val="1"/>
          <w:sz w:val="24"/>
          <w:szCs w:val="24"/>
        </w:rPr>
        <w:t xml:space="preserve"> </w:t>
      </w:r>
      <w:r w:rsidRPr="00EF2E99">
        <w:rPr>
          <w:sz w:val="24"/>
          <w:szCs w:val="24"/>
        </w:rPr>
        <w:t>environment</w:t>
      </w:r>
      <w:r w:rsidRPr="00EF2E99">
        <w:rPr>
          <w:spacing w:val="1"/>
          <w:sz w:val="24"/>
          <w:szCs w:val="24"/>
        </w:rPr>
        <w:t xml:space="preserve"> </w:t>
      </w:r>
      <w:r w:rsidRPr="00EF2E99">
        <w:rPr>
          <w:sz w:val="24"/>
          <w:szCs w:val="24"/>
        </w:rPr>
        <w:t>are</w:t>
      </w:r>
      <w:r w:rsidRPr="00EF2E99">
        <w:rPr>
          <w:spacing w:val="1"/>
          <w:sz w:val="24"/>
          <w:szCs w:val="24"/>
        </w:rPr>
        <w:t xml:space="preserve"> </w:t>
      </w:r>
      <w:r w:rsidRPr="00EF2E99">
        <w:rPr>
          <w:sz w:val="24"/>
          <w:szCs w:val="24"/>
        </w:rPr>
        <w:t>also</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antecedent</w:t>
      </w:r>
      <w:r w:rsidRPr="00EF2E99">
        <w:rPr>
          <w:spacing w:val="1"/>
          <w:sz w:val="24"/>
          <w:szCs w:val="24"/>
        </w:rPr>
        <w:t xml:space="preserve"> </w:t>
      </w:r>
      <w:r w:rsidRPr="00EF2E99">
        <w:rPr>
          <w:sz w:val="24"/>
          <w:szCs w:val="24"/>
        </w:rPr>
        <w:t>that</w:t>
      </w:r>
      <w:r w:rsidRPr="00EF2E99">
        <w:rPr>
          <w:spacing w:val="1"/>
          <w:sz w:val="24"/>
          <w:szCs w:val="24"/>
        </w:rPr>
        <w:t xml:space="preserve"> </w:t>
      </w:r>
      <w:r w:rsidRPr="00EF2E99">
        <w:rPr>
          <w:sz w:val="24"/>
          <w:szCs w:val="24"/>
        </w:rPr>
        <w:t>induces</w:t>
      </w:r>
      <w:r w:rsidRPr="00EF2E99">
        <w:rPr>
          <w:spacing w:val="1"/>
          <w:sz w:val="24"/>
          <w:szCs w:val="24"/>
        </w:rPr>
        <w:t xml:space="preserve"> </w:t>
      </w:r>
      <w:r w:rsidRPr="00EF2E99">
        <w:rPr>
          <w:sz w:val="24"/>
          <w:szCs w:val="24"/>
        </w:rPr>
        <w:t>perceived</w:t>
      </w:r>
      <w:r w:rsidRPr="00EF2E99">
        <w:rPr>
          <w:spacing w:val="-1"/>
          <w:sz w:val="24"/>
          <w:szCs w:val="24"/>
        </w:rPr>
        <w:t xml:space="preserve"> </w:t>
      </w:r>
      <w:r w:rsidRPr="00EF2E99">
        <w:rPr>
          <w:sz w:val="24"/>
          <w:szCs w:val="24"/>
        </w:rPr>
        <w:t>usefulness and perceived</w:t>
      </w:r>
      <w:r w:rsidRPr="00EF2E99">
        <w:rPr>
          <w:spacing w:val="-1"/>
          <w:sz w:val="24"/>
          <w:szCs w:val="24"/>
        </w:rPr>
        <w:t xml:space="preserve"> </w:t>
      </w:r>
      <w:r w:rsidRPr="00EF2E99">
        <w:rPr>
          <w:sz w:val="24"/>
          <w:szCs w:val="24"/>
        </w:rPr>
        <w:t>ease</w:t>
      </w:r>
      <w:r w:rsidRPr="00EF2E99">
        <w:rPr>
          <w:spacing w:val="-1"/>
          <w:sz w:val="24"/>
          <w:szCs w:val="24"/>
        </w:rPr>
        <w:t xml:space="preserve"> </w:t>
      </w:r>
      <w:r w:rsidRPr="00EF2E99">
        <w:rPr>
          <w:sz w:val="24"/>
          <w:szCs w:val="24"/>
        </w:rPr>
        <w:t>of use.</w:t>
      </w:r>
    </w:p>
    <w:p w14:paraId="1911B87E" w14:textId="77777777" w:rsidR="006840D8" w:rsidRPr="00EF2E99" w:rsidRDefault="006840D8" w:rsidP="006840D8">
      <w:pPr>
        <w:pStyle w:val="BodyText"/>
        <w:spacing w:line="276" w:lineRule="auto"/>
        <w:ind w:right="40"/>
        <w:jc w:val="both"/>
        <w:rPr>
          <w:sz w:val="24"/>
          <w:szCs w:val="24"/>
        </w:rPr>
      </w:pPr>
      <w:r w:rsidRPr="00EF2E99">
        <w:rPr>
          <w:sz w:val="24"/>
          <w:szCs w:val="24"/>
        </w:rPr>
        <w:t>Thus,</w:t>
      </w:r>
      <w:r w:rsidRPr="00EF2E99">
        <w:rPr>
          <w:spacing w:val="1"/>
          <w:sz w:val="24"/>
          <w:szCs w:val="24"/>
        </w:rPr>
        <w:t xml:space="preserve"> </w:t>
      </w:r>
      <w:r w:rsidRPr="00EF2E99">
        <w:rPr>
          <w:sz w:val="24"/>
          <w:szCs w:val="24"/>
        </w:rPr>
        <w:t>TAT</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based</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both</w:t>
      </w:r>
      <w:r w:rsidRPr="00EF2E99">
        <w:rPr>
          <w:spacing w:val="1"/>
          <w:sz w:val="24"/>
          <w:szCs w:val="24"/>
        </w:rPr>
        <w:t xml:space="preserve"> </w:t>
      </w:r>
      <w:r w:rsidRPr="00EF2E99">
        <w:rPr>
          <w:sz w:val="24"/>
          <w:szCs w:val="24"/>
        </w:rPr>
        <w:t>important</w:t>
      </w:r>
      <w:r w:rsidRPr="00EF2E99">
        <w:rPr>
          <w:spacing w:val="1"/>
          <w:sz w:val="24"/>
          <w:szCs w:val="24"/>
        </w:rPr>
        <w:t xml:space="preserve"> </w:t>
      </w:r>
      <w:r w:rsidRPr="00EF2E99">
        <w:rPr>
          <w:sz w:val="24"/>
          <w:szCs w:val="24"/>
        </w:rPr>
        <w:t>perceptive</w:t>
      </w:r>
      <w:r w:rsidRPr="00EF2E99">
        <w:rPr>
          <w:spacing w:val="1"/>
          <w:sz w:val="24"/>
          <w:szCs w:val="24"/>
        </w:rPr>
        <w:t xml:space="preserve"> </w:t>
      </w:r>
      <w:r w:rsidRPr="00EF2E99">
        <w:rPr>
          <w:sz w:val="24"/>
          <w:szCs w:val="24"/>
        </w:rPr>
        <w:t>factors as perceived usefulness and perceived ease of</w:t>
      </w:r>
      <w:r w:rsidRPr="00EF2E99">
        <w:rPr>
          <w:spacing w:val="1"/>
          <w:sz w:val="24"/>
          <w:szCs w:val="24"/>
        </w:rPr>
        <w:t xml:space="preserve"> </w:t>
      </w:r>
      <w:r w:rsidRPr="00EF2E99">
        <w:rPr>
          <w:sz w:val="24"/>
          <w:szCs w:val="24"/>
        </w:rPr>
        <w:t>use.</w:t>
      </w:r>
      <w:r w:rsidRPr="00EF2E99">
        <w:rPr>
          <w:spacing w:val="1"/>
          <w:sz w:val="24"/>
          <w:szCs w:val="24"/>
        </w:rPr>
        <w:t xml:space="preserve"> </w:t>
      </w:r>
      <w:r w:rsidRPr="00EF2E99">
        <w:rPr>
          <w:sz w:val="24"/>
          <w:szCs w:val="24"/>
        </w:rPr>
        <w:t>TAT</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widely</w:t>
      </w:r>
      <w:r w:rsidRPr="00EF2E99">
        <w:rPr>
          <w:spacing w:val="1"/>
          <w:sz w:val="24"/>
          <w:szCs w:val="24"/>
        </w:rPr>
        <w:t xml:space="preserve"> </w:t>
      </w:r>
      <w:r w:rsidRPr="00EF2E99">
        <w:rPr>
          <w:sz w:val="24"/>
          <w:szCs w:val="24"/>
        </w:rPr>
        <w:t>applied</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research</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information</w:t>
      </w:r>
      <w:r w:rsidRPr="00EF2E99">
        <w:rPr>
          <w:spacing w:val="1"/>
          <w:sz w:val="24"/>
          <w:szCs w:val="24"/>
        </w:rPr>
        <w:t xml:space="preserve"> </w:t>
      </w:r>
      <w:r w:rsidRPr="00EF2E99">
        <w:rPr>
          <w:sz w:val="24"/>
          <w:szCs w:val="24"/>
        </w:rPr>
        <w:t>technology.</w:t>
      </w:r>
      <w:r w:rsidRPr="00EF2E99">
        <w:rPr>
          <w:spacing w:val="1"/>
          <w:sz w:val="24"/>
          <w:szCs w:val="24"/>
        </w:rPr>
        <w:t xml:space="preserve"> </w:t>
      </w:r>
      <w:r>
        <w:rPr>
          <w:spacing w:val="1"/>
          <w:sz w:val="24"/>
          <w:szCs w:val="24"/>
        </w:rPr>
        <w:t xml:space="preserve">Lee et al., </w:t>
      </w:r>
      <w:r>
        <w:rPr>
          <w:sz w:val="24"/>
          <w:szCs w:val="24"/>
        </w:rPr>
        <w:t>(2021</w:t>
      </w:r>
      <w:r w:rsidRPr="00EF2E99">
        <w:rPr>
          <w:sz w:val="24"/>
          <w:szCs w:val="24"/>
        </w:rPr>
        <w:t>)</w:t>
      </w:r>
      <w:r w:rsidRPr="00EF2E99">
        <w:rPr>
          <w:spacing w:val="1"/>
          <w:sz w:val="24"/>
          <w:szCs w:val="24"/>
        </w:rPr>
        <w:t xml:space="preserve"> </w:t>
      </w:r>
      <w:r w:rsidRPr="00EF2E99">
        <w:rPr>
          <w:sz w:val="24"/>
          <w:szCs w:val="24"/>
        </w:rPr>
        <w:t>examined the significant variables to build a successful</w:t>
      </w:r>
      <w:r w:rsidRPr="00EF2E99">
        <w:rPr>
          <w:spacing w:val="-52"/>
          <w:sz w:val="24"/>
          <w:szCs w:val="24"/>
        </w:rPr>
        <w:t xml:space="preserve"> </w:t>
      </w:r>
      <w:r w:rsidRPr="00EF2E99">
        <w:rPr>
          <w:sz w:val="24"/>
          <w:szCs w:val="24"/>
        </w:rPr>
        <w:t>website</w:t>
      </w:r>
      <w:r w:rsidRPr="00EF2E99">
        <w:rPr>
          <w:spacing w:val="1"/>
          <w:sz w:val="24"/>
          <w:szCs w:val="24"/>
        </w:rPr>
        <w:t xml:space="preserve"> </w:t>
      </w:r>
      <w:r w:rsidRPr="00EF2E99">
        <w:rPr>
          <w:sz w:val="24"/>
          <w:szCs w:val="24"/>
        </w:rPr>
        <w:t>based</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TAT</w:t>
      </w:r>
      <w:r w:rsidRPr="00EF2E99">
        <w:rPr>
          <w:spacing w:val="1"/>
          <w:sz w:val="24"/>
          <w:szCs w:val="24"/>
        </w:rPr>
        <w:t xml:space="preserve"> </w:t>
      </w:r>
      <w:r w:rsidRPr="00EF2E99">
        <w:rPr>
          <w:sz w:val="24"/>
          <w:szCs w:val="24"/>
        </w:rPr>
        <w:t>theory.</w:t>
      </w:r>
      <w:r w:rsidRPr="00EF2E99">
        <w:rPr>
          <w:spacing w:val="1"/>
          <w:sz w:val="24"/>
          <w:szCs w:val="24"/>
        </w:rPr>
        <w:t xml:space="preserve"> </w:t>
      </w:r>
      <w:r w:rsidRPr="00EF2E99">
        <w:rPr>
          <w:sz w:val="24"/>
          <w:szCs w:val="24"/>
        </w:rPr>
        <w:t>As</w:t>
      </w:r>
      <w:r w:rsidRPr="00EF2E99">
        <w:rPr>
          <w:spacing w:val="1"/>
          <w:sz w:val="24"/>
          <w:szCs w:val="24"/>
        </w:rPr>
        <w:t xml:space="preserve"> </w:t>
      </w:r>
      <w:r w:rsidRPr="00EF2E99">
        <w:rPr>
          <w:sz w:val="24"/>
          <w:szCs w:val="24"/>
        </w:rPr>
        <w:t>a</w:t>
      </w:r>
      <w:r w:rsidRPr="00EF2E99">
        <w:rPr>
          <w:spacing w:val="1"/>
          <w:sz w:val="24"/>
          <w:szCs w:val="24"/>
        </w:rPr>
        <w:t xml:space="preserve"> </w:t>
      </w:r>
      <w:r w:rsidRPr="00EF2E99">
        <w:rPr>
          <w:sz w:val="24"/>
          <w:szCs w:val="24"/>
        </w:rPr>
        <w:t>result</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empirical study, scholars find that TAT does not only</w:t>
      </w:r>
      <w:r w:rsidRPr="00EF2E99">
        <w:rPr>
          <w:spacing w:val="1"/>
          <w:sz w:val="24"/>
          <w:szCs w:val="24"/>
        </w:rPr>
        <w:t xml:space="preserve"> </w:t>
      </w:r>
      <w:r w:rsidRPr="00EF2E99">
        <w:rPr>
          <w:sz w:val="24"/>
          <w:szCs w:val="24"/>
        </w:rPr>
        <w:t>apply to examine new information technology accept</w:t>
      </w:r>
      <w:r w:rsidRPr="00EF2E99">
        <w:rPr>
          <w:spacing w:val="1"/>
          <w:sz w:val="24"/>
          <w:szCs w:val="24"/>
        </w:rPr>
        <w:t xml:space="preserve"> </w:t>
      </w:r>
      <w:r w:rsidRPr="00EF2E99">
        <w:rPr>
          <w:sz w:val="24"/>
          <w:szCs w:val="24"/>
        </w:rPr>
        <w:t>intention</w:t>
      </w:r>
      <w:r w:rsidRPr="00EF2E99">
        <w:rPr>
          <w:spacing w:val="1"/>
          <w:sz w:val="24"/>
          <w:szCs w:val="24"/>
        </w:rPr>
        <w:t xml:space="preserve"> </w:t>
      </w:r>
      <w:r w:rsidRPr="00EF2E99">
        <w:rPr>
          <w:sz w:val="24"/>
          <w:szCs w:val="24"/>
        </w:rPr>
        <w:t>or</w:t>
      </w:r>
      <w:r w:rsidRPr="00EF2E99">
        <w:rPr>
          <w:spacing w:val="1"/>
          <w:sz w:val="24"/>
          <w:szCs w:val="24"/>
        </w:rPr>
        <w:t xml:space="preserve"> </w:t>
      </w:r>
      <w:r w:rsidRPr="00EF2E99">
        <w:rPr>
          <w:sz w:val="24"/>
          <w:szCs w:val="24"/>
        </w:rPr>
        <w:t>behavior,</w:t>
      </w:r>
      <w:r w:rsidRPr="00EF2E99">
        <w:rPr>
          <w:spacing w:val="1"/>
          <w:sz w:val="24"/>
          <w:szCs w:val="24"/>
        </w:rPr>
        <w:t xml:space="preserve"> </w:t>
      </w:r>
      <w:r w:rsidRPr="00EF2E99">
        <w:rPr>
          <w:sz w:val="24"/>
          <w:szCs w:val="24"/>
        </w:rPr>
        <w:t>but also</w:t>
      </w:r>
      <w:r w:rsidRPr="00EF2E99">
        <w:rPr>
          <w:spacing w:val="1"/>
          <w:sz w:val="24"/>
          <w:szCs w:val="24"/>
        </w:rPr>
        <w:t xml:space="preserve"> </w:t>
      </w:r>
      <w:r w:rsidRPr="00EF2E99">
        <w:rPr>
          <w:sz w:val="24"/>
          <w:szCs w:val="24"/>
        </w:rPr>
        <w:t>ensures</w:t>
      </w:r>
      <w:r w:rsidRPr="00EF2E99">
        <w:rPr>
          <w:spacing w:val="1"/>
          <w:sz w:val="24"/>
          <w:szCs w:val="24"/>
        </w:rPr>
        <w:t xml:space="preserve"> </w:t>
      </w:r>
      <w:r w:rsidRPr="00EF2E99">
        <w:rPr>
          <w:sz w:val="24"/>
          <w:szCs w:val="24"/>
        </w:rPr>
        <w:t>that TAT</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suitable</w:t>
      </w:r>
      <w:r w:rsidRPr="00EF2E99">
        <w:rPr>
          <w:spacing w:val="1"/>
          <w:sz w:val="24"/>
          <w:szCs w:val="24"/>
        </w:rPr>
        <w:t xml:space="preserve"> </w:t>
      </w:r>
      <w:r w:rsidRPr="00EF2E99">
        <w:rPr>
          <w:sz w:val="24"/>
          <w:szCs w:val="24"/>
        </w:rPr>
        <w:t>for the</w:t>
      </w:r>
      <w:r w:rsidRPr="00EF2E99">
        <w:rPr>
          <w:spacing w:val="1"/>
          <w:sz w:val="24"/>
          <w:szCs w:val="24"/>
        </w:rPr>
        <w:t xml:space="preserve"> </w:t>
      </w:r>
      <w:r w:rsidRPr="00EF2E99">
        <w:rPr>
          <w:sz w:val="24"/>
          <w:szCs w:val="24"/>
        </w:rPr>
        <w:t>explanation of</w:t>
      </w:r>
      <w:r w:rsidRPr="00EF2E99">
        <w:rPr>
          <w:spacing w:val="1"/>
          <w:sz w:val="24"/>
          <w:szCs w:val="24"/>
        </w:rPr>
        <w:t xml:space="preserve"> </w:t>
      </w:r>
      <w:r w:rsidRPr="00EF2E99">
        <w:rPr>
          <w:sz w:val="24"/>
          <w:szCs w:val="24"/>
        </w:rPr>
        <w:t>online</w:t>
      </w:r>
      <w:r w:rsidRPr="00EF2E99">
        <w:rPr>
          <w:spacing w:val="1"/>
          <w:sz w:val="24"/>
          <w:szCs w:val="24"/>
        </w:rPr>
        <w:t xml:space="preserve"> </w:t>
      </w:r>
      <w:r w:rsidRPr="00EF2E99">
        <w:rPr>
          <w:sz w:val="24"/>
          <w:szCs w:val="24"/>
        </w:rPr>
        <w:t>user</w:t>
      </w:r>
      <w:r w:rsidRPr="00EF2E99">
        <w:rPr>
          <w:spacing w:val="1"/>
          <w:sz w:val="24"/>
          <w:szCs w:val="24"/>
        </w:rPr>
        <w:t xml:space="preserve"> </w:t>
      </w:r>
      <w:r w:rsidRPr="00EF2E99">
        <w:rPr>
          <w:sz w:val="24"/>
          <w:szCs w:val="24"/>
        </w:rPr>
        <w:t>behavior</w:t>
      </w:r>
      <w:r w:rsidRPr="00EF2E99">
        <w:rPr>
          <w:spacing w:val="1"/>
          <w:sz w:val="24"/>
          <w:szCs w:val="24"/>
        </w:rPr>
        <w:t xml:space="preserve"> </w:t>
      </w:r>
      <w:r w:rsidRPr="00EF2E99">
        <w:rPr>
          <w:sz w:val="24"/>
          <w:szCs w:val="24"/>
        </w:rPr>
        <w:t>issues</w:t>
      </w:r>
      <w:r w:rsidRPr="00EF2E99">
        <w:rPr>
          <w:spacing w:val="-3"/>
          <w:sz w:val="24"/>
          <w:szCs w:val="24"/>
        </w:rPr>
        <w:t xml:space="preserve"> </w:t>
      </w:r>
      <w:r w:rsidRPr="00EF2E99">
        <w:rPr>
          <w:sz w:val="24"/>
          <w:szCs w:val="24"/>
        </w:rPr>
        <w:t>( Pavlou, 2013).</w:t>
      </w:r>
    </w:p>
    <w:p w14:paraId="57DF7EB5" w14:textId="77777777" w:rsidR="006840D8" w:rsidRPr="00EF2E99" w:rsidRDefault="006840D8" w:rsidP="006840D8">
      <w:pPr>
        <w:pStyle w:val="Heading2"/>
        <w:spacing w:before="0" w:line="276" w:lineRule="auto"/>
        <w:jc w:val="both"/>
        <w:rPr>
          <w:rFonts w:ascii="Times New Roman" w:hAnsi="Times New Roman" w:cs="Times New Roman"/>
          <w:color w:val="auto"/>
          <w:sz w:val="24"/>
          <w:szCs w:val="24"/>
        </w:rPr>
      </w:pPr>
      <w:r w:rsidRPr="00EF2E99">
        <w:rPr>
          <w:rFonts w:ascii="Times New Roman" w:hAnsi="Times New Roman" w:cs="Times New Roman"/>
          <w:color w:val="auto"/>
          <w:sz w:val="24"/>
          <w:szCs w:val="24"/>
        </w:rPr>
        <w:t>2.2.2.</w:t>
      </w:r>
      <w:r w:rsidRPr="00EF2E99">
        <w:rPr>
          <w:rFonts w:ascii="Times New Roman" w:hAnsi="Times New Roman" w:cs="Times New Roman"/>
          <w:color w:val="auto"/>
          <w:spacing w:val="-1"/>
          <w:sz w:val="24"/>
          <w:szCs w:val="24"/>
        </w:rPr>
        <w:t xml:space="preserve"> </w:t>
      </w:r>
      <w:r w:rsidRPr="00EF2E99">
        <w:rPr>
          <w:rFonts w:ascii="Times New Roman" w:hAnsi="Times New Roman" w:cs="Times New Roman"/>
          <w:color w:val="auto"/>
          <w:sz w:val="24"/>
          <w:szCs w:val="24"/>
        </w:rPr>
        <w:t>Theory of</w:t>
      </w:r>
      <w:r w:rsidRPr="00EF2E99">
        <w:rPr>
          <w:rFonts w:ascii="Times New Roman" w:hAnsi="Times New Roman" w:cs="Times New Roman"/>
          <w:color w:val="auto"/>
          <w:spacing w:val="-1"/>
          <w:sz w:val="24"/>
          <w:szCs w:val="24"/>
        </w:rPr>
        <w:t xml:space="preserve"> </w:t>
      </w:r>
      <w:r w:rsidRPr="00EF2E99">
        <w:rPr>
          <w:rFonts w:ascii="Times New Roman" w:hAnsi="Times New Roman" w:cs="Times New Roman"/>
          <w:color w:val="auto"/>
          <w:sz w:val="24"/>
          <w:szCs w:val="24"/>
        </w:rPr>
        <w:t>Planned</w:t>
      </w:r>
      <w:r w:rsidRPr="00EF2E99">
        <w:rPr>
          <w:rFonts w:ascii="Times New Roman" w:hAnsi="Times New Roman" w:cs="Times New Roman"/>
          <w:color w:val="auto"/>
          <w:spacing w:val="-5"/>
          <w:sz w:val="24"/>
          <w:szCs w:val="24"/>
        </w:rPr>
        <w:t xml:space="preserve"> </w:t>
      </w:r>
      <w:r w:rsidRPr="00EF2E99">
        <w:rPr>
          <w:rFonts w:ascii="Times New Roman" w:hAnsi="Times New Roman" w:cs="Times New Roman"/>
          <w:color w:val="auto"/>
          <w:sz w:val="24"/>
          <w:szCs w:val="24"/>
        </w:rPr>
        <w:t>Behavior (TRA)</w:t>
      </w:r>
    </w:p>
    <w:p w14:paraId="340CC3CA" w14:textId="77777777" w:rsidR="006840D8" w:rsidRPr="00EF2E99" w:rsidRDefault="006840D8" w:rsidP="006840D8">
      <w:pPr>
        <w:pStyle w:val="BodyText"/>
        <w:spacing w:line="276" w:lineRule="auto"/>
        <w:ind w:right="393"/>
        <w:jc w:val="both"/>
        <w:rPr>
          <w:sz w:val="24"/>
          <w:szCs w:val="24"/>
        </w:rPr>
      </w:pPr>
      <w:r w:rsidRPr="00EF2E99">
        <w:rPr>
          <w:sz w:val="24"/>
          <w:szCs w:val="24"/>
        </w:rPr>
        <w:t>Early studies mainly focus on theory of reason action</w:t>
      </w:r>
      <w:r w:rsidRPr="00EF2E99">
        <w:rPr>
          <w:spacing w:val="1"/>
          <w:sz w:val="24"/>
          <w:szCs w:val="24"/>
        </w:rPr>
        <w:t xml:space="preserve"> </w:t>
      </w:r>
      <w:r w:rsidRPr="00EF2E99">
        <w:rPr>
          <w:sz w:val="24"/>
          <w:szCs w:val="24"/>
        </w:rPr>
        <w:t>(TRA) as identified by (Fishbein &amp; Ajzen, 1975). TRA</w:t>
      </w:r>
      <w:r w:rsidRPr="00EF2E99">
        <w:rPr>
          <w:spacing w:val="-53"/>
          <w:sz w:val="24"/>
          <w:szCs w:val="24"/>
        </w:rPr>
        <w:t xml:space="preserve"> </w:t>
      </w:r>
      <w:r w:rsidRPr="00EF2E99">
        <w:rPr>
          <w:sz w:val="24"/>
          <w:szCs w:val="24"/>
        </w:rPr>
        <w:t>is based on the fundamental variables of attitude and</w:t>
      </w:r>
      <w:r w:rsidRPr="00EF2E99">
        <w:rPr>
          <w:spacing w:val="1"/>
          <w:sz w:val="24"/>
          <w:szCs w:val="24"/>
        </w:rPr>
        <w:t xml:space="preserve"> </w:t>
      </w:r>
      <w:r w:rsidRPr="00EF2E99">
        <w:rPr>
          <w:sz w:val="24"/>
          <w:szCs w:val="24"/>
        </w:rPr>
        <w:t>subjective norm. The two variables are seen to have a</w:t>
      </w:r>
      <w:r w:rsidRPr="00EF2E99">
        <w:rPr>
          <w:spacing w:val="1"/>
          <w:sz w:val="24"/>
          <w:szCs w:val="24"/>
        </w:rPr>
        <w:t xml:space="preserve"> </w:t>
      </w:r>
      <w:r w:rsidRPr="00EF2E99">
        <w:rPr>
          <w:sz w:val="24"/>
          <w:szCs w:val="24"/>
        </w:rPr>
        <w:t>positive</w:t>
      </w:r>
      <w:r w:rsidRPr="00EF2E99">
        <w:rPr>
          <w:spacing w:val="1"/>
          <w:sz w:val="24"/>
          <w:szCs w:val="24"/>
        </w:rPr>
        <w:t xml:space="preserve"> </w:t>
      </w:r>
      <w:r w:rsidRPr="00EF2E99">
        <w:rPr>
          <w:sz w:val="24"/>
          <w:szCs w:val="24"/>
        </w:rPr>
        <w:t>effect</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individuals'</w:t>
      </w:r>
      <w:r w:rsidRPr="00EF2E99">
        <w:rPr>
          <w:spacing w:val="1"/>
          <w:sz w:val="24"/>
          <w:szCs w:val="24"/>
        </w:rPr>
        <w:t xml:space="preserve"> </w:t>
      </w:r>
      <w:r w:rsidRPr="00EF2E99">
        <w:rPr>
          <w:sz w:val="24"/>
          <w:szCs w:val="24"/>
        </w:rPr>
        <w:t>behavioral</w:t>
      </w:r>
      <w:r w:rsidRPr="00EF2E99">
        <w:rPr>
          <w:spacing w:val="1"/>
          <w:sz w:val="24"/>
          <w:szCs w:val="24"/>
        </w:rPr>
        <w:t xml:space="preserve"> </w:t>
      </w:r>
      <w:r w:rsidRPr="00EF2E99">
        <w:rPr>
          <w:sz w:val="24"/>
          <w:szCs w:val="24"/>
        </w:rPr>
        <w:t>intentions,</w:t>
      </w:r>
      <w:r w:rsidRPr="00EF2E99">
        <w:rPr>
          <w:spacing w:val="-52"/>
          <w:sz w:val="24"/>
          <w:szCs w:val="24"/>
        </w:rPr>
        <w:t xml:space="preserve"> </w:t>
      </w:r>
      <w:r w:rsidRPr="00EF2E99">
        <w:rPr>
          <w:sz w:val="24"/>
          <w:szCs w:val="24"/>
        </w:rPr>
        <w:t>which</w:t>
      </w:r>
      <w:r w:rsidRPr="00EF2E99">
        <w:rPr>
          <w:spacing w:val="36"/>
          <w:sz w:val="24"/>
          <w:szCs w:val="24"/>
        </w:rPr>
        <w:t xml:space="preserve"> </w:t>
      </w:r>
      <w:r w:rsidRPr="00EF2E99">
        <w:rPr>
          <w:sz w:val="24"/>
          <w:szCs w:val="24"/>
        </w:rPr>
        <w:t>positively</w:t>
      </w:r>
      <w:r w:rsidRPr="00EF2E99">
        <w:rPr>
          <w:spacing w:val="33"/>
          <w:sz w:val="24"/>
          <w:szCs w:val="24"/>
        </w:rPr>
        <w:t xml:space="preserve"> </w:t>
      </w:r>
      <w:r w:rsidRPr="00EF2E99">
        <w:rPr>
          <w:sz w:val="24"/>
          <w:szCs w:val="24"/>
        </w:rPr>
        <w:t>induce</w:t>
      </w:r>
      <w:r w:rsidRPr="00EF2E99">
        <w:rPr>
          <w:spacing w:val="34"/>
          <w:sz w:val="24"/>
          <w:szCs w:val="24"/>
        </w:rPr>
        <w:t xml:space="preserve"> </w:t>
      </w:r>
      <w:r w:rsidRPr="00EF2E99">
        <w:rPr>
          <w:sz w:val="24"/>
          <w:szCs w:val="24"/>
        </w:rPr>
        <w:t>individuals'</w:t>
      </w:r>
      <w:r w:rsidRPr="00EF2E99">
        <w:rPr>
          <w:spacing w:val="32"/>
          <w:sz w:val="24"/>
          <w:szCs w:val="24"/>
        </w:rPr>
        <w:t xml:space="preserve"> </w:t>
      </w:r>
      <w:r w:rsidRPr="00EF2E99">
        <w:rPr>
          <w:sz w:val="24"/>
          <w:szCs w:val="24"/>
        </w:rPr>
        <w:t>actual</w:t>
      </w:r>
      <w:r w:rsidRPr="00EF2E99">
        <w:rPr>
          <w:spacing w:val="37"/>
          <w:sz w:val="24"/>
          <w:szCs w:val="24"/>
        </w:rPr>
        <w:t xml:space="preserve"> </w:t>
      </w:r>
      <w:r w:rsidRPr="00EF2E99">
        <w:rPr>
          <w:sz w:val="24"/>
          <w:szCs w:val="24"/>
        </w:rPr>
        <w:t>action. Attitude</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an</w:t>
      </w:r>
      <w:r w:rsidRPr="00EF2E99">
        <w:rPr>
          <w:spacing w:val="1"/>
          <w:sz w:val="24"/>
          <w:szCs w:val="24"/>
        </w:rPr>
        <w:t xml:space="preserve"> </w:t>
      </w:r>
      <w:r w:rsidRPr="00EF2E99">
        <w:rPr>
          <w:sz w:val="24"/>
          <w:szCs w:val="24"/>
        </w:rPr>
        <w:t>individual's</w:t>
      </w:r>
      <w:r w:rsidRPr="00EF2E99">
        <w:rPr>
          <w:spacing w:val="1"/>
          <w:sz w:val="24"/>
          <w:szCs w:val="24"/>
        </w:rPr>
        <w:t xml:space="preserve"> </w:t>
      </w:r>
      <w:r w:rsidRPr="00EF2E99">
        <w:rPr>
          <w:sz w:val="24"/>
          <w:szCs w:val="24"/>
        </w:rPr>
        <w:t>positive</w:t>
      </w:r>
      <w:r w:rsidRPr="00EF2E99">
        <w:rPr>
          <w:spacing w:val="1"/>
          <w:sz w:val="24"/>
          <w:szCs w:val="24"/>
        </w:rPr>
        <w:t xml:space="preserve"> </w:t>
      </w:r>
      <w:r w:rsidRPr="00EF2E99">
        <w:rPr>
          <w:sz w:val="24"/>
          <w:szCs w:val="24"/>
        </w:rPr>
        <w:t>or</w:t>
      </w:r>
      <w:r w:rsidRPr="00EF2E99">
        <w:rPr>
          <w:spacing w:val="1"/>
          <w:sz w:val="24"/>
          <w:szCs w:val="24"/>
        </w:rPr>
        <w:t xml:space="preserve"> </w:t>
      </w:r>
      <w:r w:rsidRPr="00EF2E99">
        <w:rPr>
          <w:sz w:val="24"/>
          <w:szCs w:val="24"/>
        </w:rPr>
        <w:t>negative</w:t>
      </w:r>
      <w:r w:rsidRPr="00EF2E99">
        <w:rPr>
          <w:spacing w:val="1"/>
          <w:sz w:val="24"/>
          <w:szCs w:val="24"/>
        </w:rPr>
        <w:t xml:space="preserve"> </w:t>
      </w:r>
      <w:r w:rsidRPr="00EF2E99">
        <w:rPr>
          <w:sz w:val="24"/>
          <w:szCs w:val="24"/>
        </w:rPr>
        <w:t>evaluation</w:t>
      </w:r>
      <w:r w:rsidRPr="00EF2E99">
        <w:rPr>
          <w:spacing w:val="-8"/>
          <w:sz w:val="24"/>
          <w:szCs w:val="24"/>
        </w:rPr>
        <w:t xml:space="preserve"> </w:t>
      </w:r>
      <w:r w:rsidRPr="00EF2E99">
        <w:rPr>
          <w:sz w:val="24"/>
          <w:szCs w:val="24"/>
        </w:rPr>
        <w:t>of</w:t>
      </w:r>
      <w:r w:rsidRPr="00EF2E99">
        <w:rPr>
          <w:spacing w:val="-7"/>
          <w:sz w:val="24"/>
          <w:szCs w:val="24"/>
        </w:rPr>
        <w:t xml:space="preserve"> </w:t>
      </w:r>
      <w:r w:rsidRPr="00EF2E99">
        <w:rPr>
          <w:sz w:val="24"/>
          <w:szCs w:val="24"/>
        </w:rPr>
        <w:t>self-performance</w:t>
      </w:r>
      <w:r w:rsidRPr="00EF2E99">
        <w:rPr>
          <w:spacing w:val="-5"/>
          <w:sz w:val="24"/>
          <w:szCs w:val="24"/>
        </w:rPr>
        <w:t xml:space="preserve"> </w:t>
      </w:r>
      <w:r w:rsidRPr="00EF2E99">
        <w:rPr>
          <w:sz w:val="24"/>
          <w:szCs w:val="24"/>
        </w:rPr>
        <w:t>of</w:t>
      </w:r>
      <w:r w:rsidRPr="00EF2E99">
        <w:rPr>
          <w:spacing w:val="-6"/>
          <w:sz w:val="24"/>
          <w:szCs w:val="24"/>
        </w:rPr>
        <w:t xml:space="preserve"> </w:t>
      </w:r>
      <w:r w:rsidRPr="00EF2E99">
        <w:rPr>
          <w:sz w:val="24"/>
          <w:szCs w:val="24"/>
        </w:rPr>
        <w:t>a</w:t>
      </w:r>
      <w:r w:rsidRPr="00EF2E99">
        <w:rPr>
          <w:spacing w:val="-5"/>
          <w:sz w:val="24"/>
          <w:szCs w:val="24"/>
        </w:rPr>
        <w:t xml:space="preserve"> </w:t>
      </w:r>
      <w:r w:rsidRPr="00EF2E99">
        <w:rPr>
          <w:sz w:val="24"/>
          <w:szCs w:val="24"/>
        </w:rPr>
        <w:t>particular</w:t>
      </w:r>
      <w:r w:rsidRPr="00EF2E99">
        <w:rPr>
          <w:spacing w:val="-7"/>
          <w:sz w:val="24"/>
          <w:szCs w:val="24"/>
        </w:rPr>
        <w:t xml:space="preserve"> </w:t>
      </w:r>
      <w:r w:rsidRPr="00EF2E99">
        <w:rPr>
          <w:sz w:val="24"/>
          <w:szCs w:val="24"/>
        </w:rPr>
        <w:t>behavior.</w:t>
      </w:r>
      <w:r w:rsidRPr="00EF2E99">
        <w:rPr>
          <w:spacing w:val="-52"/>
          <w:sz w:val="24"/>
          <w:szCs w:val="24"/>
        </w:rPr>
        <w:t xml:space="preserve"> </w:t>
      </w:r>
      <w:r w:rsidRPr="00EF2E99">
        <w:rPr>
          <w:sz w:val="24"/>
          <w:szCs w:val="24"/>
        </w:rPr>
        <w:t>The concept is the degree to which performance of the</w:t>
      </w:r>
      <w:r w:rsidRPr="00EF2E99">
        <w:rPr>
          <w:spacing w:val="1"/>
          <w:sz w:val="24"/>
          <w:szCs w:val="24"/>
        </w:rPr>
        <w:t xml:space="preserve"> </w:t>
      </w:r>
      <w:r w:rsidRPr="00EF2E99">
        <w:rPr>
          <w:sz w:val="24"/>
          <w:szCs w:val="24"/>
        </w:rPr>
        <w:t>behavior is positively or negatively valued. Subjective</w:t>
      </w:r>
      <w:r w:rsidRPr="00EF2E99">
        <w:rPr>
          <w:spacing w:val="1"/>
          <w:sz w:val="24"/>
          <w:szCs w:val="24"/>
        </w:rPr>
        <w:t xml:space="preserve"> </w:t>
      </w:r>
      <w:r w:rsidRPr="00EF2E99">
        <w:rPr>
          <w:sz w:val="24"/>
          <w:szCs w:val="24"/>
        </w:rPr>
        <w:t>norm</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an</w:t>
      </w:r>
      <w:r w:rsidRPr="00EF2E99">
        <w:rPr>
          <w:spacing w:val="1"/>
          <w:sz w:val="24"/>
          <w:szCs w:val="24"/>
        </w:rPr>
        <w:t xml:space="preserve"> </w:t>
      </w:r>
      <w:r w:rsidRPr="00EF2E99">
        <w:rPr>
          <w:sz w:val="24"/>
          <w:szCs w:val="24"/>
        </w:rPr>
        <w:t>individual's</w:t>
      </w:r>
      <w:r w:rsidRPr="00EF2E99">
        <w:rPr>
          <w:spacing w:val="1"/>
          <w:sz w:val="24"/>
          <w:szCs w:val="24"/>
        </w:rPr>
        <w:t xml:space="preserve"> </w:t>
      </w:r>
      <w:r w:rsidRPr="00EF2E99">
        <w:rPr>
          <w:sz w:val="24"/>
          <w:szCs w:val="24"/>
        </w:rPr>
        <w:t>perception</w:t>
      </w:r>
      <w:r w:rsidRPr="00EF2E99">
        <w:rPr>
          <w:spacing w:val="1"/>
          <w:sz w:val="24"/>
          <w:szCs w:val="24"/>
        </w:rPr>
        <w:t xml:space="preserve"> </w:t>
      </w:r>
      <w:r w:rsidRPr="00EF2E99">
        <w:rPr>
          <w:sz w:val="24"/>
          <w:szCs w:val="24"/>
        </w:rPr>
        <w:t>about</w:t>
      </w:r>
      <w:r w:rsidRPr="00EF2E99">
        <w:rPr>
          <w:spacing w:val="1"/>
          <w:sz w:val="24"/>
          <w:szCs w:val="24"/>
        </w:rPr>
        <w:t xml:space="preserve"> </w:t>
      </w:r>
      <w:r w:rsidRPr="00EF2E99">
        <w:rPr>
          <w:sz w:val="24"/>
          <w:szCs w:val="24"/>
        </w:rPr>
        <w:t>particular</w:t>
      </w:r>
      <w:r w:rsidRPr="00EF2E99">
        <w:rPr>
          <w:spacing w:val="1"/>
          <w:sz w:val="24"/>
          <w:szCs w:val="24"/>
        </w:rPr>
        <w:t xml:space="preserve"> </w:t>
      </w:r>
      <w:r w:rsidRPr="00EF2E99">
        <w:rPr>
          <w:sz w:val="24"/>
          <w:szCs w:val="24"/>
        </w:rPr>
        <w:t>behavior,</w:t>
      </w:r>
      <w:r w:rsidRPr="00EF2E99">
        <w:rPr>
          <w:spacing w:val="1"/>
          <w:sz w:val="24"/>
          <w:szCs w:val="24"/>
        </w:rPr>
        <w:t xml:space="preserve"> </w:t>
      </w:r>
      <w:r w:rsidRPr="00EF2E99">
        <w:rPr>
          <w:sz w:val="24"/>
          <w:szCs w:val="24"/>
        </w:rPr>
        <w:t>which</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influenced</w:t>
      </w:r>
      <w:r w:rsidRPr="00EF2E99">
        <w:rPr>
          <w:spacing w:val="1"/>
          <w:sz w:val="24"/>
          <w:szCs w:val="24"/>
        </w:rPr>
        <w:t xml:space="preserve"> </w:t>
      </w:r>
      <w:r w:rsidRPr="00EF2E99">
        <w:rPr>
          <w:sz w:val="24"/>
          <w:szCs w:val="24"/>
        </w:rPr>
        <w:t>by</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judgment</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significant</w:t>
      </w:r>
      <w:r w:rsidRPr="00EF2E99">
        <w:rPr>
          <w:spacing w:val="1"/>
          <w:sz w:val="24"/>
          <w:szCs w:val="24"/>
        </w:rPr>
        <w:t xml:space="preserve"> </w:t>
      </w:r>
      <w:r w:rsidRPr="00EF2E99">
        <w:rPr>
          <w:sz w:val="24"/>
          <w:szCs w:val="24"/>
        </w:rPr>
        <w:t>others</w:t>
      </w:r>
      <w:r w:rsidRPr="00EF2E99">
        <w:rPr>
          <w:spacing w:val="1"/>
          <w:sz w:val="24"/>
          <w:szCs w:val="24"/>
        </w:rPr>
        <w:t xml:space="preserve"> </w:t>
      </w:r>
      <w:r w:rsidRPr="00EF2E99">
        <w:rPr>
          <w:sz w:val="24"/>
          <w:szCs w:val="24"/>
        </w:rPr>
        <w:t>(e.g.,</w:t>
      </w:r>
      <w:r w:rsidRPr="00EF2E99">
        <w:rPr>
          <w:spacing w:val="1"/>
          <w:sz w:val="24"/>
          <w:szCs w:val="24"/>
        </w:rPr>
        <w:t xml:space="preserve"> </w:t>
      </w:r>
      <w:r w:rsidRPr="00EF2E99">
        <w:rPr>
          <w:sz w:val="24"/>
          <w:szCs w:val="24"/>
        </w:rPr>
        <w:t>parents,</w:t>
      </w:r>
      <w:r w:rsidRPr="00EF2E99">
        <w:rPr>
          <w:spacing w:val="1"/>
          <w:sz w:val="24"/>
          <w:szCs w:val="24"/>
        </w:rPr>
        <w:t xml:space="preserve"> </w:t>
      </w:r>
      <w:r w:rsidRPr="00EF2E99">
        <w:rPr>
          <w:sz w:val="24"/>
          <w:szCs w:val="24"/>
        </w:rPr>
        <w:t>spouse,</w:t>
      </w:r>
      <w:r w:rsidRPr="00EF2E99">
        <w:rPr>
          <w:spacing w:val="1"/>
          <w:sz w:val="24"/>
          <w:szCs w:val="24"/>
        </w:rPr>
        <w:t xml:space="preserve"> </w:t>
      </w:r>
      <w:r w:rsidRPr="00EF2E99">
        <w:rPr>
          <w:sz w:val="24"/>
          <w:szCs w:val="24"/>
        </w:rPr>
        <w:t>friends,</w:t>
      </w:r>
      <w:r w:rsidRPr="00EF2E99">
        <w:rPr>
          <w:spacing w:val="1"/>
          <w:sz w:val="24"/>
          <w:szCs w:val="24"/>
        </w:rPr>
        <w:t xml:space="preserve"> </w:t>
      </w:r>
      <w:r w:rsidRPr="00EF2E99">
        <w:rPr>
          <w:sz w:val="24"/>
          <w:szCs w:val="24"/>
        </w:rPr>
        <w:t>teachers). Behavioral intention is an indication of an</w:t>
      </w:r>
      <w:r w:rsidRPr="00EF2E99">
        <w:rPr>
          <w:spacing w:val="1"/>
          <w:sz w:val="24"/>
          <w:szCs w:val="24"/>
        </w:rPr>
        <w:t xml:space="preserve"> </w:t>
      </w:r>
      <w:r w:rsidRPr="00EF2E99">
        <w:rPr>
          <w:sz w:val="24"/>
          <w:szCs w:val="24"/>
        </w:rPr>
        <w:t>individual's readiness to perform a given behavior and</w:t>
      </w:r>
      <w:r w:rsidRPr="00EF2E99">
        <w:rPr>
          <w:spacing w:val="1"/>
          <w:sz w:val="24"/>
          <w:szCs w:val="24"/>
        </w:rPr>
        <w:t xml:space="preserve"> </w:t>
      </w:r>
      <w:r w:rsidRPr="00EF2E99">
        <w:rPr>
          <w:sz w:val="24"/>
          <w:szCs w:val="24"/>
        </w:rPr>
        <w:t>it is assumed to be immediate antecedent of behavior.</w:t>
      </w:r>
      <w:r w:rsidRPr="00EF2E99">
        <w:rPr>
          <w:spacing w:val="1"/>
          <w:sz w:val="24"/>
          <w:szCs w:val="24"/>
        </w:rPr>
        <w:t xml:space="preserve"> </w:t>
      </w:r>
      <w:r w:rsidRPr="00EF2E99">
        <w:rPr>
          <w:sz w:val="24"/>
          <w:szCs w:val="24"/>
        </w:rPr>
        <w:t>However, the basic hypothesis of TRA states that the</w:t>
      </w:r>
      <w:r w:rsidRPr="00EF2E99">
        <w:rPr>
          <w:spacing w:val="1"/>
          <w:sz w:val="24"/>
          <w:szCs w:val="24"/>
        </w:rPr>
        <w:t xml:space="preserve"> </w:t>
      </w:r>
      <w:r w:rsidRPr="00EF2E99">
        <w:rPr>
          <w:sz w:val="24"/>
          <w:szCs w:val="24"/>
        </w:rPr>
        <w:t>occurrence</w:t>
      </w:r>
      <w:r w:rsidRPr="00EF2E99">
        <w:rPr>
          <w:spacing w:val="-4"/>
          <w:sz w:val="24"/>
          <w:szCs w:val="24"/>
        </w:rPr>
        <w:t xml:space="preserve"> </w:t>
      </w:r>
      <w:r w:rsidRPr="00EF2E99">
        <w:rPr>
          <w:sz w:val="24"/>
          <w:szCs w:val="24"/>
        </w:rPr>
        <w:t>of</w:t>
      </w:r>
      <w:r w:rsidRPr="00EF2E99">
        <w:rPr>
          <w:spacing w:val="-6"/>
          <w:sz w:val="24"/>
          <w:szCs w:val="24"/>
        </w:rPr>
        <w:t xml:space="preserve"> </w:t>
      </w:r>
      <w:r w:rsidRPr="00EF2E99">
        <w:rPr>
          <w:sz w:val="24"/>
          <w:szCs w:val="24"/>
        </w:rPr>
        <w:t>behavior</w:t>
      </w:r>
      <w:r w:rsidRPr="00EF2E99">
        <w:rPr>
          <w:spacing w:val="-3"/>
          <w:sz w:val="24"/>
          <w:szCs w:val="24"/>
        </w:rPr>
        <w:t xml:space="preserve"> </w:t>
      </w:r>
      <w:r w:rsidRPr="00EF2E99">
        <w:rPr>
          <w:sz w:val="24"/>
          <w:szCs w:val="24"/>
        </w:rPr>
        <w:t>is</w:t>
      </w:r>
      <w:r w:rsidRPr="00EF2E99">
        <w:rPr>
          <w:spacing w:val="-4"/>
          <w:sz w:val="24"/>
          <w:szCs w:val="24"/>
        </w:rPr>
        <w:t xml:space="preserve"> </w:t>
      </w:r>
      <w:r w:rsidRPr="00EF2E99">
        <w:rPr>
          <w:sz w:val="24"/>
          <w:szCs w:val="24"/>
        </w:rPr>
        <w:t>based</w:t>
      </w:r>
      <w:r w:rsidRPr="00EF2E99">
        <w:rPr>
          <w:spacing w:val="-4"/>
          <w:sz w:val="24"/>
          <w:szCs w:val="24"/>
        </w:rPr>
        <w:t xml:space="preserve"> </w:t>
      </w:r>
      <w:r w:rsidRPr="00EF2E99">
        <w:rPr>
          <w:sz w:val="24"/>
          <w:szCs w:val="24"/>
        </w:rPr>
        <w:t>on</w:t>
      </w:r>
      <w:r w:rsidRPr="00EF2E99">
        <w:rPr>
          <w:spacing w:val="-4"/>
          <w:sz w:val="24"/>
          <w:szCs w:val="24"/>
        </w:rPr>
        <w:t xml:space="preserve"> </w:t>
      </w:r>
      <w:r w:rsidRPr="00EF2E99">
        <w:rPr>
          <w:sz w:val="24"/>
          <w:szCs w:val="24"/>
        </w:rPr>
        <w:t>volitional</w:t>
      </w:r>
      <w:r w:rsidRPr="00EF2E99">
        <w:rPr>
          <w:spacing w:val="-4"/>
          <w:sz w:val="24"/>
          <w:szCs w:val="24"/>
        </w:rPr>
        <w:t xml:space="preserve"> </w:t>
      </w:r>
      <w:r w:rsidRPr="00EF2E99">
        <w:rPr>
          <w:sz w:val="24"/>
          <w:szCs w:val="24"/>
        </w:rPr>
        <w:t>control</w:t>
      </w:r>
      <w:r w:rsidRPr="00EF2E99">
        <w:rPr>
          <w:spacing w:val="-4"/>
          <w:sz w:val="24"/>
          <w:szCs w:val="24"/>
        </w:rPr>
        <w:t xml:space="preserve"> </w:t>
      </w:r>
      <w:r w:rsidRPr="00EF2E99">
        <w:rPr>
          <w:sz w:val="24"/>
          <w:szCs w:val="24"/>
        </w:rPr>
        <w:t>of</w:t>
      </w:r>
      <w:r w:rsidRPr="00EF2E99">
        <w:rPr>
          <w:spacing w:val="-52"/>
          <w:sz w:val="24"/>
          <w:szCs w:val="24"/>
        </w:rPr>
        <w:t xml:space="preserve"> </w:t>
      </w:r>
      <w:r w:rsidRPr="00EF2E99">
        <w:rPr>
          <w:sz w:val="24"/>
          <w:szCs w:val="24"/>
        </w:rPr>
        <w:t>one's willpower (Fishbein and Ajzen, 1975). Thus, the</w:t>
      </w:r>
      <w:r w:rsidRPr="00EF2E99">
        <w:rPr>
          <w:spacing w:val="1"/>
          <w:sz w:val="24"/>
          <w:szCs w:val="24"/>
        </w:rPr>
        <w:t xml:space="preserve"> </w:t>
      </w:r>
      <w:r w:rsidRPr="00EF2E99">
        <w:rPr>
          <w:sz w:val="24"/>
          <w:szCs w:val="24"/>
        </w:rPr>
        <w:t>behavior</w:t>
      </w:r>
      <w:r w:rsidRPr="00EF2E99">
        <w:rPr>
          <w:spacing w:val="-9"/>
          <w:sz w:val="24"/>
          <w:szCs w:val="24"/>
        </w:rPr>
        <w:t xml:space="preserve"> </w:t>
      </w:r>
      <w:r w:rsidRPr="00EF2E99">
        <w:rPr>
          <w:sz w:val="24"/>
          <w:szCs w:val="24"/>
        </w:rPr>
        <w:t>occurs</w:t>
      </w:r>
      <w:r w:rsidRPr="00EF2E99">
        <w:rPr>
          <w:spacing w:val="-8"/>
          <w:sz w:val="24"/>
          <w:szCs w:val="24"/>
        </w:rPr>
        <w:t xml:space="preserve"> </w:t>
      </w:r>
      <w:r w:rsidRPr="00EF2E99">
        <w:rPr>
          <w:sz w:val="24"/>
          <w:szCs w:val="24"/>
        </w:rPr>
        <w:t>mostly</w:t>
      </w:r>
      <w:r w:rsidRPr="00EF2E99">
        <w:rPr>
          <w:spacing w:val="-10"/>
          <w:sz w:val="24"/>
          <w:szCs w:val="24"/>
        </w:rPr>
        <w:t xml:space="preserve"> </w:t>
      </w:r>
      <w:r w:rsidRPr="00EF2E99">
        <w:rPr>
          <w:sz w:val="24"/>
          <w:szCs w:val="24"/>
        </w:rPr>
        <w:t>from</w:t>
      </w:r>
      <w:r w:rsidRPr="00EF2E99">
        <w:rPr>
          <w:spacing w:val="-10"/>
          <w:sz w:val="24"/>
          <w:szCs w:val="24"/>
        </w:rPr>
        <w:t xml:space="preserve"> </w:t>
      </w:r>
      <w:r w:rsidRPr="00EF2E99">
        <w:rPr>
          <w:sz w:val="24"/>
          <w:szCs w:val="24"/>
        </w:rPr>
        <w:t>one's</w:t>
      </w:r>
      <w:r w:rsidRPr="00EF2E99">
        <w:rPr>
          <w:spacing w:val="-6"/>
          <w:sz w:val="24"/>
          <w:szCs w:val="24"/>
        </w:rPr>
        <w:t xml:space="preserve"> </w:t>
      </w:r>
      <w:r w:rsidRPr="00EF2E99">
        <w:rPr>
          <w:sz w:val="24"/>
          <w:szCs w:val="24"/>
        </w:rPr>
        <w:t>willing.</w:t>
      </w:r>
      <w:r w:rsidRPr="00EF2E99">
        <w:rPr>
          <w:spacing w:val="-6"/>
          <w:sz w:val="24"/>
          <w:szCs w:val="24"/>
        </w:rPr>
        <w:t xml:space="preserve"> </w:t>
      </w:r>
      <w:r w:rsidRPr="00EF2E99">
        <w:rPr>
          <w:sz w:val="24"/>
          <w:szCs w:val="24"/>
        </w:rPr>
        <w:t>Thus,</w:t>
      </w:r>
      <w:r w:rsidRPr="00EF2E99">
        <w:rPr>
          <w:spacing w:val="-6"/>
          <w:sz w:val="24"/>
          <w:szCs w:val="24"/>
        </w:rPr>
        <w:t xml:space="preserve"> </w:t>
      </w:r>
      <w:r w:rsidRPr="00EF2E99">
        <w:rPr>
          <w:sz w:val="24"/>
          <w:szCs w:val="24"/>
        </w:rPr>
        <w:t>Ajzen</w:t>
      </w:r>
      <w:r w:rsidRPr="00EF2E99">
        <w:rPr>
          <w:spacing w:val="-52"/>
          <w:sz w:val="24"/>
          <w:szCs w:val="24"/>
        </w:rPr>
        <w:t xml:space="preserve"> </w:t>
      </w:r>
      <w:r w:rsidRPr="00EF2E99">
        <w:rPr>
          <w:sz w:val="24"/>
          <w:szCs w:val="24"/>
        </w:rPr>
        <w:t>(1985) modifies TRA and further proposes the theory</w:t>
      </w:r>
      <w:r w:rsidRPr="00EF2E99">
        <w:rPr>
          <w:spacing w:val="1"/>
          <w:sz w:val="24"/>
          <w:szCs w:val="24"/>
        </w:rPr>
        <w:t xml:space="preserve"> </w:t>
      </w:r>
      <w:r w:rsidRPr="00EF2E99">
        <w:rPr>
          <w:spacing w:val="-1"/>
          <w:sz w:val="24"/>
          <w:szCs w:val="24"/>
        </w:rPr>
        <w:t>of</w:t>
      </w:r>
      <w:r w:rsidRPr="00EF2E99">
        <w:rPr>
          <w:spacing w:val="-9"/>
          <w:sz w:val="24"/>
          <w:szCs w:val="24"/>
        </w:rPr>
        <w:t xml:space="preserve"> </w:t>
      </w:r>
      <w:r w:rsidRPr="00EF2E99">
        <w:rPr>
          <w:sz w:val="24"/>
          <w:szCs w:val="24"/>
        </w:rPr>
        <w:t>planned</w:t>
      </w:r>
      <w:r w:rsidRPr="00EF2E99">
        <w:rPr>
          <w:spacing w:val="-10"/>
          <w:sz w:val="24"/>
          <w:szCs w:val="24"/>
        </w:rPr>
        <w:t xml:space="preserve"> </w:t>
      </w:r>
      <w:r w:rsidRPr="00EF2E99">
        <w:rPr>
          <w:sz w:val="24"/>
          <w:szCs w:val="24"/>
        </w:rPr>
        <w:t>behavior</w:t>
      </w:r>
      <w:r w:rsidRPr="00EF2E99">
        <w:rPr>
          <w:spacing w:val="-12"/>
          <w:sz w:val="24"/>
          <w:szCs w:val="24"/>
        </w:rPr>
        <w:t xml:space="preserve"> </w:t>
      </w:r>
      <w:r w:rsidRPr="00EF2E99">
        <w:rPr>
          <w:sz w:val="24"/>
          <w:szCs w:val="24"/>
        </w:rPr>
        <w:t>(TPB).</w:t>
      </w:r>
      <w:r w:rsidRPr="00EF2E99">
        <w:rPr>
          <w:spacing w:val="-12"/>
          <w:sz w:val="24"/>
          <w:szCs w:val="24"/>
        </w:rPr>
        <w:t xml:space="preserve"> </w:t>
      </w:r>
      <w:r w:rsidRPr="00EF2E99">
        <w:rPr>
          <w:sz w:val="24"/>
          <w:szCs w:val="24"/>
        </w:rPr>
        <w:t>TPB</w:t>
      </w:r>
      <w:r w:rsidRPr="00EF2E99">
        <w:rPr>
          <w:spacing w:val="-14"/>
          <w:sz w:val="24"/>
          <w:szCs w:val="24"/>
        </w:rPr>
        <w:t xml:space="preserve"> </w:t>
      </w:r>
      <w:r w:rsidRPr="00EF2E99">
        <w:rPr>
          <w:sz w:val="24"/>
          <w:szCs w:val="24"/>
        </w:rPr>
        <w:t>is</w:t>
      </w:r>
      <w:r w:rsidRPr="00EF2E99">
        <w:rPr>
          <w:spacing w:val="-12"/>
          <w:sz w:val="24"/>
          <w:szCs w:val="24"/>
        </w:rPr>
        <w:t xml:space="preserve"> </w:t>
      </w:r>
      <w:r w:rsidRPr="00EF2E99">
        <w:rPr>
          <w:sz w:val="24"/>
          <w:szCs w:val="24"/>
        </w:rPr>
        <w:t>founded</w:t>
      </w:r>
      <w:r w:rsidRPr="00EF2E99">
        <w:rPr>
          <w:spacing w:val="-10"/>
          <w:sz w:val="24"/>
          <w:szCs w:val="24"/>
        </w:rPr>
        <w:t xml:space="preserve"> </w:t>
      </w:r>
      <w:r w:rsidRPr="00EF2E99">
        <w:rPr>
          <w:sz w:val="24"/>
          <w:szCs w:val="24"/>
        </w:rPr>
        <w:t>on</w:t>
      </w:r>
      <w:r w:rsidRPr="00EF2E99">
        <w:rPr>
          <w:spacing w:val="-12"/>
          <w:sz w:val="24"/>
          <w:szCs w:val="24"/>
        </w:rPr>
        <w:t xml:space="preserve"> </w:t>
      </w:r>
      <w:r w:rsidRPr="00EF2E99">
        <w:rPr>
          <w:sz w:val="24"/>
          <w:szCs w:val="24"/>
        </w:rPr>
        <w:t>the</w:t>
      </w:r>
      <w:r w:rsidRPr="00EF2E99">
        <w:rPr>
          <w:spacing w:val="-11"/>
          <w:sz w:val="24"/>
          <w:szCs w:val="24"/>
        </w:rPr>
        <w:t xml:space="preserve"> </w:t>
      </w:r>
      <w:r w:rsidRPr="00EF2E99">
        <w:rPr>
          <w:sz w:val="24"/>
          <w:szCs w:val="24"/>
        </w:rPr>
        <w:t>three</w:t>
      </w:r>
      <w:r w:rsidRPr="00EF2E99">
        <w:rPr>
          <w:spacing w:val="-53"/>
          <w:sz w:val="24"/>
          <w:szCs w:val="24"/>
        </w:rPr>
        <w:t xml:space="preserve"> </w:t>
      </w:r>
      <w:r w:rsidRPr="00EF2E99">
        <w:rPr>
          <w:sz w:val="24"/>
          <w:szCs w:val="24"/>
        </w:rPr>
        <w:t>factors as perceived behavioral control, attitude, and</w:t>
      </w:r>
      <w:r w:rsidRPr="00EF2E99">
        <w:rPr>
          <w:spacing w:val="1"/>
          <w:sz w:val="24"/>
          <w:szCs w:val="24"/>
        </w:rPr>
        <w:t xml:space="preserve"> </w:t>
      </w:r>
      <w:r w:rsidRPr="00EF2E99">
        <w:rPr>
          <w:sz w:val="24"/>
          <w:szCs w:val="24"/>
        </w:rPr>
        <w:t>subjective</w:t>
      </w:r>
      <w:r w:rsidRPr="00EF2E99">
        <w:rPr>
          <w:spacing w:val="1"/>
          <w:sz w:val="24"/>
          <w:szCs w:val="24"/>
        </w:rPr>
        <w:t xml:space="preserve"> </w:t>
      </w:r>
      <w:r w:rsidRPr="00EF2E99">
        <w:rPr>
          <w:sz w:val="24"/>
          <w:szCs w:val="24"/>
        </w:rPr>
        <w:t>norms.</w:t>
      </w:r>
      <w:r w:rsidRPr="00EF2E99">
        <w:rPr>
          <w:spacing w:val="1"/>
          <w:sz w:val="24"/>
          <w:szCs w:val="24"/>
        </w:rPr>
        <w:t xml:space="preserve"> </w:t>
      </w:r>
      <w:r w:rsidRPr="00EF2E99">
        <w:rPr>
          <w:sz w:val="24"/>
          <w:szCs w:val="24"/>
        </w:rPr>
        <w:t>Hence,</w:t>
      </w:r>
      <w:r w:rsidRPr="00EF2E99">
        <w:rPr>
          <w:spacing w:val="1"/>
          <w:sz w:val="24"/>
          <w:szCs w:val="24"/>
        </w:rPr>
        <w:t xml:space="preserve"> </w:t>
      </w:r>
      <w:r w:rsidRPr="00EF2E99">
        <w:rPr>
          <w:sz w:val="24"/>
          <w:szCs w:val="24"/>
        </w:rPr>
        <w:t>behavioral</w:t>
      </w:r>
      <w:r w:rsidRPr="00EF2E99">
        <w:rPr>
          <w:spacing w:val="1"/>
          <w:sz w:val="24"/>
          <w:szCs w:val="24"/>
        </w:rPr>
        <w:t xml:space="preserve"> </w:t>
      </w:r>
      <w:r w:rsidRPr="00EF2E99">
        <w:rPr>
          <w:sz w:val="24"/>
          <w:szCs w:val="24"/>
        </w:rPr>
        <w:t>intention</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influenced by perceived behavioral control, attitude,</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subjective</w:t>
      </w:r>
      <w:r w:rsidRPr="00EF2E99">
        <w:rPr>
          <w:spacing w:val="1"/>
          <w:sz w:val="24"/>
          <w:szCs w:val="24"/>
        </w:rPr>
        <w:t xml:space="preserve"> </w:t>
      </w:r>
      <w:r w:rsidRPr="00EF2E99">
        <w:rPr>
          <w:sz w:val="24"/>
          <w:szCs w:val="24"/>
        </w:rPr>
        <w:t>norms.</w:t>
      </w:r>
      <w:r w:rsidRPr="00EF2E99">
        <w:rPr>
          <w:spacing w:val="1"/>
          <w:sz w:val="24"/>
          <w:szCs w:val="24"/>
        </w:rPr>
        <w:t xml:space="preserve"> </w:t>
      </w:r>
      <w:r w:rsidRPr="00EF2E99">
        <w:rPr>
          <w:sz w:val="24"/>
          <w:szCs w:val="24"/>
        </w:rPr>
        <w:t>Actual</w:t>
      </w:r>
      <w:r w:rsidRPr="00EF2E99">
        <w:rPr>
          <w:spacing w:val="1"/>
          <w:sz w:val="24"/>
          <w:szCs w:val="24"/>
        </w:rPr>
        <w:t xml:space="preserve"> </w:t>
      </w:r>
      <w:r w:rsidRPr="00EF2E99">
        <w:rPr>
          <w:sz w:val="24"/>
          <w:szCs w:val="24"/>
        </w:rPr>
        <w:t>behavior</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turn,</w:t>
      </w:r>
      <w:r w:rsidRPr="00EF2E99">
        <w:rPr>
          <w:spacing w:val="1"/>
          <w:sz w:val="24"/>
          <w:szCs w:val="24"/>
        </w:rPr>
        <w:t xml:space="preserve"> </w:t>
      </w:r>
      <w:r w:rsidRPr="00EF2E99">
        <w:rPr>
          <w:sz w:val="24"/>
          <w:szCs w:val="24"/>
        </w:rPr>
        <w:t>determined</w:t>
      </w:r>
      <w:r w:rsidRPr="00EF2E99">
        <w:rPr>
          <w:spacing w:val="1"/>
          <w:sz w:val="24"/>
          <w:szCs w:val="24"/>
        </w:rPr>
        <w:t xml:space="preserve"> </w:t>
      </w:r>
      <w:r w:rsidRPr="00EF2E99">
        <w:rPr>
          <w:sz w:val="24"/>
          <w:szCs w:val="24"/>
        </w:rPr>
        <w:t>by</w:t>
      </w:r>
      <w:r w:rsidRPr="00EF2E99">
        <w:rPr>
          <w:spacing w:val="1"/>
          <w:sz w:val="24"/>
          <w:szCs w:val="24"/>
        </w:rPr>
        <w:t xml:space="preserve"> </w:t>
      </w:r>
      <w:r w:rsidRPr="00EF2E99">
        <w:rPr>
          <w:sz w:val="24"/>
          <w:szCs w:val="24"/>
        </w:rPr>
        <w:t>behavioral</w:t>
      </w:r>
      <w:r w:rsidRPr="00EF2E99">
        <w:rPr>
          <w:spacing w:val="1"/>
          <w:sz w:val="24"/>
          <w:szCs w:val="24"/>
        </w:rPr>
        <w:t xml:space="preserve"> </w:t>
      </w:r>
      <w:r w:rsidRPr="00EF2E99">
        <w:rPr>
          <w:sz w:val="24"/>
          <w:szCs w:val="24"/>
        </w:rPr>
        <w:t>intention.</w:t>
      </w:r>
      <w:r w:rsidRPr="00EF2E99">
        <w:rPr>
          <w:spacing w:val="1"/>
          <w:sz w:val="24"/>
          <w:szCs w:val="24"/>
        </w:rPr>
        <w:t xml:space="preserve"> </w:t>
      </w:r>
      <w:r w:rsidRPr="00EF2E99">
        <w:rPr>
          <w:sz w:val="24"/>
          <w:szCs w:val="24"/>
        </w:rPr>
        <w:t>Among</w:t>
      </w:r>
      <w:r w:rsidRPr="00EF2E99">
        <w:rPr>
          <w:spacing w:val="1"/>
          <w:sz w:val="24"/>
          <w:szCs w:val="24"/>
        </w:rPr>
        <w:t xml:space="preserve"> </w:t>
      </w:r>
      <w:r w:rsidRPr="00EF2E99">
        <w:rPr>
          <w:sz w:val="24"/>
          <w:szCs w:val="24"/>
        </w:rPr>
        <w:t>all,</w:t>
      </w:r>
      <w:r w:rsidRPr="00EF2E99">
        <w:rPr>
          <w:spacing w:val="1"/>
          <w:sz w:val="24"/>
          <w:szCs w:val="24"/>
        </w:rPr>
        <w:t xml:space="preserve"> </w:t>
      </w:r>
      <w:r w:rsidRPr="00EF2E99">
        <w:rPr>
          <w:sz w:val="24"/>
          <w:szCs w:val="24"/>
        </w:rPr>
        <w:t>perceived</w:t>
      </w:r>
      <w:r w:rsidRPr="00EF2E99">
        <w:rPr>
          <w:spacing w:val="1"/>
          <w:sz w:val="24"/>
          <w:szCs w:val="24"/>
        </w:rPr>
        <w:t xml:space="preserve"> </w:t>
      </w:r>
      <w:r w:rsidRPr="00EF2E99">
        <w:rPr>
          <w:sz w:val="24"/>
          <w:szCs w:val="24"/>
        </w:rPr>
        <w:t>behavioral</w:t>
      </w:r>
      <w:r w:rsidRPr="00EF2E99">
        <w:rPr>
          <w:spacing w:val="1"/>
          <w:sz w:val="24"/>
          <w:szCs w:val="24"/>
        </w:rPr>
        <w:t xml:space="preserve"> </w:t>
      </w:r>
      <w:r w:rsidRPr="00EF2E99">
        <w:rPr>
          <w:sz w:val="24"/>
          <w:szCs w:val="24"/>
        </w:rPr>
        <w:t>control</w:t>
      </w:r>
      <w:r w:rsidRPr="00EF2E99">
        <w:rPr>
          <w:spacing w:val="1"/>
          <w:sz w:val="24"/>
          <w:szCs w:val="24"/>
        </w:rPr>
        <w:t xml:space="preserve"> </w:t>
      </w:r>
      <w:r w:rsidRPr="00EF2E99">
        <w:rPr>
          <w:sz w:val="24"/>
          <w:szCs w:val="24"/>
        </w:rPr>
        <w:t>refers</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individual's</w:t>
      </w:r>
      <w:r w:rsidRPr="00EF2E99">
        <w:rPr>
          <w:spacing w:val="1"/>
          <w:sz w:val="24"/>
          <w:szCs w:val="24"/>
        </w:rPr>
        <w:t xml:space="preserve"> </w:t>
      </w:r>
      <w:r w:rsidRPr="00EF2E99">
        <w:rPr>
          <w:sz w:val="24"/>
          <w:szCs w:val="24"/>
        </w:rPr>
        <w:t>perceived</w:t>
      </w:r>
      <w:r w:rsidRPr="00EF2E99">
        <w:rPr>
          <w:spacing w:val="-9"/>
          <w:sz w:val="24"/>
          <w:szCs w:val="24"/>
        </w:rPr>
        <w:t xml:space="preserve"> </w:t>
      </w:r>
      <w:r w:rsidRPr="00EF2E99">
        <w:rPr>
          <w:sz w:val="24"/>
          <w:szCs w:val="24"/>
        </w:rPr>
        <w:t>ease</w:t>
      </w:r>
      <w:r w:rsidRPr="00EF2E99">
        <w:rPr>
          <w:spacing w:val="-8"/>
          <w:sz w:val="24"/>
          <w:szCs w:val="24"/>
        </w:rPr>
        <w:t xml:space="preserve"> </w:t>
      </w:r>
      <w:r w:rsidRPr="00EF2E99">
        <w:rPr>
          <w:sz w:val="24"/>
          <w:szCs w:val="24"/>
        </w:rPr>
        <w:t>or</w:t>
      </w:r>
      <w:r w:rsidRPr="00EF2E99">
        <w:rPr>
          <w:spacing w:val="-8"/>
          <w:sz w:val="24"/>
          <w:szCs w:val="24"/>
        </w:rPr>
        <w:t xml:space="preserve"> </w:t>
      </w:r>
      <w:r w:rsidRPr="00EF2E99">
        <w:rPr>
          <w:sz w:val="24"/>
          <w:szCs w:val="24"/>
        </w:rPr>
        <w:t>difficulty</w:t>
      </w:r>
      <w:r w:rsidRPr="00EF2E99">
        <w:rPr>
          <w:spacing w:val="-12"/>
          <w:sz w:val="24"/>
          <w:szCs w:val="24"/>
        </w:rPr>
        <w:t xml:space="preserve"> </w:t>
      </w:r>
      <w:r w:rsidRPr="00EF2E99">
        <w:rPr>
          <w:sz w:val="24"/>
          <w:szCs w:val="24"/>
        </w:rPr>
        <w:t>of</w:t>
      </w:r>
      <w:r w:rsidRPr="00EF2E99">
        <w:rPr>
          <w:spacing w:val="-8"/>
          <w:sz w:val="24"/>
          <w:szCs w:val="24"/>
        </w:rPr>
        <w:t xml:space="preserve"> </w:t>
      </w:r>
      <w:r w:rsidRPr="00EF2E99">
        <w:rPr>
          <w:sz w:val="24"/>
          <w:szCs w:val="24"/>
        </w:rPr>
        <w:t>performing</w:t>
      </w:r>
      <w:r w:rsidRPr="00EF2E99">
        <w:rPr>
          <w:spacing w:val="-11"/>
          <w:sz w:val="24"/>
          <w:szCs w:val="24"/>
        </w:rPr>
        <w:t xml:space="preserve"> </w:t>
      </w:r>
      <w:r w:rsidRPr="00EF2E99">
        <w:rPr>
          <w:sz w:val="24"/>
          <w:szCs w:val="24"/>
        </w:rPr>
        <w:t>the</w:t>
      </w:r>
      <w:r w:rsidRPr="00EF2E99">
        <w:rPr>
          <w:spacing w:val="-8"/>
          <w:sz w:val="24"/>
          <w:szCs w:val="24"/>
        </w:rPr>
        <w:t xml:space="preserve"> </w:t>
      </w:r>
      <w:r w:rsidRPr="00EF2E99">
        <w:rPr>
          <w:sz w:val="24"/>
          <w:szCs w:val="24"/>
        </w:rPr>
        <w:t>particular</w:t>
      </w:r>
      <w:r w:rsidRPr="00EF2E99">
        <w:rPr>
          <w:spacing w:val="-53"/>
          <w:sz w:val="24"/>
          <w:szCs w:val="24"/>
        </w:rPr>
        <w:t xml:space="preserve"> </w:t>
      </w:r>
      <w:r w:rsidRPr="00EF2E99">
        <w:rPr>
          <w:sz w:val="24"/>
          <w:szCs w:val="24"/>
        </w:rPr>
        <w:t>behaviors. In recent years, the use of internet has been</w:t>
      </w:r>
      <w:r w:rsidRPr="00EF2E99">
        <w:rPr>
          <w:spacing w:val="1"/>
          <w:sz w:val="24"/>
          <w:szCs w:val="24"/>
        </w:rPr>
        <w:t xml:space="preserve"> </w:t>
      </w:r>
      <w:r w:rsidRPr="00EF2E99">
        <w:rPr>
          <w:sz w:val="24"/>
          <w:szCs w:val="24"/>
        </w:rPr>
        <w:t>widespread and has been more diversified. Studies on</w:t>
      </w:r>
      <w:r w:rsidRPr="00EF2E99">
        <w:rPr>
          <w:spacing w:val="1"/>
          <w:sz w:val="24"/>
          <w:szCs w:val="24"/>
        </w:rPr>
        <w:t xml:space="preserve"> </w:t>
      </w:r>
      <w:r w:rsidRPr="00EF2E99">
        <w:rPr>
          <w:sz w:val="24"/>
          <w:szCs w:val="24"/>
        </w:rPr>
        <w:t>TPB</w:t>
      </w:r>
      <w:r w:rsidRPr="00EF2E99">
        <w:rPr>
          <w:spacing w:val="-3"/>
          <w:sz w:val="24"/>
          <w:szCs w:val="24"/>
        </w:rPr>
        <w:t xml:space="preserve"> </w:t>
      </w:r>
      <w:r w:rsidRPr="00EF2E99">
        <w:rPr>
          <w:sz w:val="24"/>
          <w:szCs w:val="24"/>
        </w:rPr>
        <w:t>applying</w:t>
      </w:r>
      <w:r w:rsidRPr="00EF2E99">
        <w:rPr>
          <w:spacing w:val="-4"/>
          <w:sz w:val="24"/>
          <w:szCs w:val="24"/>
        </w:rPr>
        <w:t xml:space="preserve"> </w:t>
      </w:r>
      <w:r w:rsidRPr="00EF2E99">
        <w:rPr>
          <w:sz w:val="24"/>
          <w:szCs w:val="24"/>
        </w:rPr>
        <w:t>on electronic</w:t>
      </w:r>
      <w:r w:rsidRPr="00EF2E99">
        <w:rPr>
          <w:spacing w:val="-3"/>
          <w:sz w:val="24"/>
          <w:szCs w:val="24"/>
        </w:rPr>
        <w:t xml:space="preserve"> </w:t>
      </w:r>
      <w:r w:rsidRPr="00EF2E99">
        <w:rPr>
          <w:sz w:val="24"/>
          <w:szCs w:val="24"/>
        </w:rPr>
        <w:t>commerce</w:t>
      </w:r>
      <w:r w:rsidRPr="00EF2E99">
        <w:rPr>
          <w:spacing w:val="-1"/>
          <w:sz w:val="24"/>
          <w:szCs w:val="24"/>
        </w:rPr>
        <w:t xml:space="preserve"> </w:t>
      </w:r>
      <w:r w:rsidRPr="00EF2E99">
        <w:rPr>
          <w:sz w:val="24"/>
          <w:szCs w:val="24"/>
        </w:rPr>
        <w:t>have increased.</w:t>
      </w:r>
    </w:p>
    <w:p w14:paraId="68BFF4A5" w14:textId="77777777" w:rsidR="006840D8" w:rsidRPr="00EF2E99" w:rsidRDefault="006840D8" w:rsidP="006840D8">
      <w:pPr>
        <w:spacing w:line="276" w:lineRule="auto"/>
        <w:jc w:val="both"/>
        <w:rPr>
          <w:b/>
          <w:sz w:val="24"/>
          <w:szCs w:val="24"/>
        </w:rPr>
      </w:pPr>
      <w:r>
        <w:rPr>
          <w:b/>
          <w:sz w:val="24"/>
          <w:szCs w:val="24"/>
        </w:rPr>
        <w:t xml:space="preserve">2.3 </w:t>
      </w:r>
      <w:r w:rsidRPr="00EF2E99">
        <w:rPr>
          <w:b/>
          <w:sz w:val="24"/>
          <w:szCs w:val="24"/>
        </w:rPr>
        <w:t>EMPIRICAL REVIEW</w:t>
      </w:r>
    </w:p>
    <w:p w14:paraId="27195D19" w14:textId="77777777" w:rsidR="006840D8" w:rsidRPr="00EF2E99" w:rsidRDefault="006840D8" w:rsidP="006840D8">
      <w:pPr>
        <w:spacing w:line="276" w:lineRule="auto"/>
        <w:jc w:val="both"/>
        <w:rPr>
          <w:sz w:val="24"/>
          <w:szCs w:val="24"/>
        </w:rPr>
      </w:pPr>
      <w:r w:rsidRPr="00EF2E99">
        <w:rPr>
          <w:sz w:val="24"/>
          <w:szCs w:val="24"/>
        </w:rPr>
        <w:t xml:space="preserve">Okoro, Nnam, Joe and Obizuo (2024) examined the impact of financial technology on financial institutions’ performance. Evidence from Nigerian banks. The volume of ATM transactions, POS transactions and internet bank transactions were used to measure financial technology while liquidity ratio was used to measure financial performance. To achieve the objective of the study, ex-post facto was adopted. The data were collected through secondary source from CBN statistical bulletin. The data collected were analyzed using ordinary least multiple regression analysis. The result revealed that ATM transactions have positive impact on the performance of commercial banks in Nigeria. POS transactions have positive impact on the performance of commercial banks in Nigeria. Internet banking transactions have negative impact on the performance of commercial banks in Nigeria. In order to support the findings, the study </w:t>
      </w:r>
      <w:r w:rsidRPr="00EF2E99">
        <w:rPr>
          <w:sz w:val="24"/>
          <w:szCs w:val="24"/>
        </w:rPr>
        <w:lastRenderedPageBreak/>
        <w:t xml:space="preserve">recommends that financial institutions do more to entice their clients to use FINTECH products more regularly. This might be done through streamlining product usage, upholding product security, and guaranteeing product speed and efficiency. </w:t>
      </w:r>
    </w:p>
    <w:p w14:paraId="131544ED" w14:textId="77777777" w:rsidR="006840D8" w:rsidRPr="00EF2E99" w:rsidRDefault="006840D8" w:rsidP="006840D8">
      <w:pPr>
        <w:pStyle w:val="BodyText"/>
        <w:spacing w:line="276" w:lineRule="auto"/>
        <w:ind w:right="39"/>
        <w:jc w:val="both"/>
        <w:rPr>
          <w:spacing w:val="-53"/>
          <w:sz w:val="24"/>
          <w:szCs w:val="24"/>
        </w:rPr>
      </w:pPr>
      <w:r w:rsidRPr="00EF2E99">
        <w:rPr>
          <w:sz w:val="24"/>
          <w:szCs w:val="24"/>
        </w:rPr>
        <w:t>Mawutor</w:t>
      </w:r>
      <w:r w:rsidRPr="00EF2E99">
        <w:rPr>
          <w:spacing w:val="1"/>
          <w:sz w:val="24"/>
          <w:szCs w:val="24"/>
        </w:rPr>
        <w:t xml:space="preserve"> </w:t>
      </w:r>
      <w:r w:rsidRPr="00EF2E99">
        <w:rPr>
          <w:sz w:val="24"/>
          <w:szCs w:val="24"/>
        </w:rPr>
        <w:t>(2024)</w:t>
      </w:r>
      <w:r w:rsidRPr="00EF2E99">
        <w:rPr>
          <w:spacing w:val="1"/>
          <w:sz w:val="24"/>
          <w:szCs w:val="24"/>
        </w:rPr>
        <w:t xml:space="preserve"> </w:t>
      </w:r>
      <w:r w:rsidRPr="00EF2E99">
        <w:rPr>
          <w:sz w:val="24"/>
          <w:szCs w:val="24"/>
        </w:rPr>
        <w:t>investigated</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impact</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electronic banking on the profitability of a Bank in</w:t>
      </w:r>
      <w:r w:rsidRPr="00EF2E99">
        <w:rPr>
          <w:spacing w:val="1"/>
          <w:sz w:val="24"/>
          <w:szCs w:val="24"/>
        </w:rPr>
        <w:t xml:space="preserve"> </w:t>
      </w:r>
      <w:r w:rsidRPr="00EF2E99">
        <w:rPr>
          <w:sz w:val="24"/>
          <w:szCs w:val="24"/>
        </w:rPr>
        <w:t>Ghana. The methodology was quantitative in nature. In</w:t>
      </w:r>
      <w:r w:rsidRPr="00EF2E99">
        <w:rPr>
          <w:spacing w:val="-52"/>
          <w:sz w:val="24"/>
          <w:szCs w:val="24"/>
        </w:rPr>
        <w:t xml:space="preserve"> </w:t>
      </w:r>
      <w:r w:rsidRPr="00EF2E99">
        <w:rPr>
          <w:sz w:val="24"/>
          <w:szCs w:val="24"/>
        </w:rPr>
        <w:t>all,</w:t>
      </w:r>
      <w:r w:rsidRPr="00EF2E99">
        <w:rPr>
          <w:spacing w:val="1"/>
          <w:sz w:val="24"/>
          <w:szCs w:val="24"/>
        </w:rPr>
        <w:t xml:space="preserve"> </w:t>
      </w:r>
      <w:r w:rsidRPr="00EF2E99">
        <w:rPr>
          <w:sz w:val="24"/>
          <w:szCs w:val="24"/>
        </w:rPr>
        <w:t>150</w:t>
      </w:r>
      <w:r w:rsidRPr="00EF2E99">
        <w:rPr>
          <w:spacing w:val="1"/>
          <w:sz w:val="24"/>
          <w:szCs w:val="24"/>
        </w:rPr>
        <w:t xml:space="preserve"> </w:t>
      </w:r>
      <w:r w:rsidRPr="00EF2E99">
        <w:rPr>
          <w:sz w:val="24"/>
          <w:szCs w:val="24"/>
        </w:rPr>
        <w:t>questionnaires</w:t>
      </w:r>
      <w:r w:rsidRPr="00EF2E99">
        <w:rPr>
          <w:spacing w:val="1"/>
          <w:sz w:val="24"/>
          <w:szCs w:val="24"/>
        </w:rPr>
        <w:t xml:space="preserve"> </w:t>
      </w:r>
      <w:r w:rsidRPr="00EF2E99">
        <w:rPr>
          <w:sz w:val="24"/>
          <w:szCs w:val="24"/>
        </w:rPr>
        <w:t>were</w:t>
      </w:r>
      <w:r w:rsidRPr="00EF2E99">
        <w:rPr>
          <w:spacing w:val="1"/>
          <w:sz w:val="24"/>
          <w:szCs w:val="24"/>
        </w:rPr>
        <w:t xml:space="preserve"> </w:t>
      </w:r>
      <w:r w:rsidRPr="00EF2E99">
        <w:rPr>
          <w:sz w:val="24"/>
          <w:szCs w:val="24"/>
        </w:rPr>
        <w:t>administered</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interviewee</w:t>
      </w:r>
      <w:r w:rsidRPr="00EF2E99">
        <w:rPr>
          <w:spacing w:val="1"/>
          <w:sz w:val="24"/>
          <w:szCs w:val="24"/>
        </w:rPr>
        <w:t xml:space="preserve"> </w:t>
      </w:r>
      <w:r w:rsidRPr="00EF2E99">
        <w:rPr>
          <w:sz w:val="24"/>
          <w:szCs w:val="24"/>
        </w:rPr>
        <w:t>from</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selected</w:t>
      </w:r>
      <w:r w:rsidRPr="00EF2E99">
        <w:rPr>
          <w:spacing w:val="1"/>
          <w:sz w:val="24"/>
          <w:szCs w:val="24"/>
        </w:rPr>
        <w:t xml:space="preserve"> </w:t>
      </w:r>
      <w:r w:rsidRPr="00EF2E99">
        <w:rPr>
          <w:sz w:val="24"/>
          <w:szCs w:val="24"/>
        </w:rPr>
        <w:t>branches</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Agricultural Development Bank who are customers, to</w:t>
      </w:r>
      <w:r w:rsidRPr="00EF2E99">
        <w:rPr>
          <w:spacing w:val="-52"/>
          <w:sz w:val="24"/>
          <w:szCs w:val="24"/>
        </w:rPr>
        <w:t xml:space="preserve"> </w:t>
      </w:r>
      <w:r w:rsidRPr="00EF2E99">
        <w:rPr>
          <w:sz w:val="24"/>
          <w:szCs w:val="24"/>
        </w:rPr>
        <w:t>solicit information concerning the E-banking. All data</w:t>
      </w:r>
      <w:r w:rsidRPr="00EF2E99">
        <w:rPr>
          <w:spacing w:val="1"/>
          <w:sz w:val="24"/>
          <w:szCs w:val="24"/>
        </w:rPr>
        <w:t xml:space="preserve"> </w:t>
      </w:r>
      <w:r w:rsidRPr="00EF2E99">
        <w:rPr>
          <w:sz w:val="24"/>
          <w:szCs w:val="24"/>
        </w:rPr>
        <w:t>from</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structured</w:t>
      </w:r>
      <w:r w:rsidRPr="00EF2E99">
        <w:rPr>
          <w:spacing w:val="1"/>
          <w:sz w:val="24"/>
          <w:szCs w:val="24"/>
        </w:rPr>
        <w:t xml:space="preserve"> </w:t>
      </w:r>
      <w:r w:rsidRPr="00EF2E99">
        <w:rPr>
          <w:sz w:val="24"/>
          <w:szCs w:val="24"/>
        </w:rPr>
        <w:t>self-administered</w:t>
      </w:r>
      <w:r w:rsidRPr="00EF2E99">
        <w:rPr>
          <w:spacing w:val="1"/>
          <w:sz w:val="24"/>
          <w:szCs w:val="24"/>
        </w:rPr>
        <w:t xml:space="preserve"> </w:t>
      </w:r>
      <w:r w:rsidRPr="00EF2E99">
        <w:rPr>
          <w:sz w:val="24"/>
          <w:szCs w:val="24"/>
        </w:rPr>
        <w:t>questionnaires</w:t>
      </w:r>
      <w:r w:rsidRPr="00EF2E99">
        <w:rPr>
          <w:spacing w:val="-52"/>
          <w:sz w:val="24"/>
          <w:szCs w:val="24"/>
        </w:rPr>
        <w:t xml:space="preserve"> </w:t>
      </w:r>
      <w:r w:rsidRPr="00EF2E99">
        <w:rPr>
          <w:sz w:val="24"/>
          <w:szCs w:val="24"/>
        </w:rPr>
        <w:t>were correctly organized. The software that was used</w:t>
      </w:r>
      <w:r w:rsidRPr="00EF2E99">
        <w:rPr>
          <w:spacing w:val="1"/>
          <w:sz w:val="24"/>
          <w:szCs w:val="24"/>
        </w:rPr>
        <w:t xml:space="preserve"> </w:t>
      </w:r>
      <w:r w:rsidRPr="00EF2E99">
        <w:rPr>
          <w:sz w:val="24"/>
          <w:szCs w:val="24"/>
        </w:rPr>
        <w:t>for</w:t>
      </w:r>
      <w:r w:rsidRPr="00EF2E99">
        <w:rPr>
          <w:spacing w:val="16"/>
          <w:sz w:val="24"/>
          <w:szCs w:val="24"/>
        </w:rPr>
        <w:t xml:space="preserve"> </w:t>
      </w:r>
      <w:r w:rsidRPr="00EF2E99">
        <w:rPr>
          <w:sz w:val="24"/>
          <w:szCs w:val="24"/>
        </w:rPr>
        <w:t>this</w:t>
      </w:r>
      <w:r w:rsidRPr="00EF2E99">
        <w:rPr>
          <w:spacing w:val="18"/>
          <w:sz w:val="24"/>
          <w:szCs w:val="24"/>
        </w:rPr>
        <w:t xml:space="preserve"> </w:t>
      </w:r>
      <w:r w:rsidRPr="00EF2E99">
        <w:rPr>
          <w:sz w:val="24"/>
          <w:szCs w:val="24"/>
        </w:rPr>
        <w:t>is,</w:t>
      </w:r>
      <w:r w:rsidRPr="00EF2E99">
        <w:rPr>
          <w:spacing w:val="18"/>
          <w:sz w:val="24"/>
          <w:szCs w:val="24"/>
        </w:rPr>
        <w:t xml:space="preserve"> </w:t>
      </w:r>
      <w:r w:rsidRPr="00EF2E99">
        <w:rPr>
          <w:sz w:val="24"/>
          <w:szCs w:val="24"/>
        </w:rPr>
        <w:t>Statistical</w:t>
      </w:r>
      <w:r w:rsidRPr="00EF2E99">
        <w:rPr>
          <w:spacing w:val="19"/>
          <w:sz w:val="24"/>
          <w:szCs w:val="24"/>
        </w:rPr>
        <w:t xml:space="preserve"> </w:t>
      </w:r>
      <w:r w:rsidRPr="00EF2E99">
        <w:rPr>
          <w:sz w:val="24"/>
          <w:szCs w:val="24"/>
        </w:rPr>
        <w:t>Package</w:t>
      </w:r>
      <w:r w:rsidRPr="00EF2E99">
        <w:rPr>
          <w:spacing w:val="18"/>
          <w:sz w:val="24"/>
          <w:szCs w:val="24"/>
        </w:rPr>
        <w:t xml:space="preserve"> </w:t>
      </w:r>
      <w:r w:rsidRPr="00EF2E99">
        <w:rPr>
          <w:sz w:val="24"/>
          <w:szCs w:val="24"/>
        </w:rPr>
        <w:t>for</w:t>
      </w:r>
      <w:r w:rsidRPr="00EF2E99">
        <w:rPr>
          <w:spacing w:val="19"/>
          <w:sz w:val="24"/>
          <w:szCs w:val="24"/>
        </w:rPr>
        <w:t xml:space="preserve"> </w:t>
      </w:r>
      <w:r w:rsidRPr="00EF2E99">
        <w:rPr>
          <w:sz w:val="24"/>
          <w:szCs w:val="24"/>
        </w:rPr>
        <w:t>Social</w:t>
      </w:r>
      <w:r w:rsidRPr="00EF2E99">
        <w:rPr>
          <w:spacing w:val="19"/>
          <w:sz w:val="24"/>
          <w:szCs w:val="24"/>
        </w:rPr>
        <w:t xml:space="preserve"> </w:t>
      </w:r>
      <w:r w:rsidRPr="00EF2E99">
        <w:rPr>
          <w:sz w:val="24"/>
          <w:szCs w:val="24"/>
        </w:rPr>
        <w:t xml:space="preserve">Sciences </w:t>
      </w:r>
      <w:r w:rsidRPr="00EF2E99">
        <w:rPr>
          <w:spacing w:val="-1"/>
          <w:sz w:val="24"/>
          <w:szCs w:val="24"/>
        </w:rPr>
        <w:t>(SPSS).</w:t>
      </w:r>
      <w:r w:rsidRPr="00EF2E99">
        <w:rPr>
          <w:spacing w:val="-12"/>
          <w:sz w:val="24"/>
          <w:szCs w:val="24"/>
        </w:rPr>
        <w:t xml:space="preserve"> </w:t>
      </w:r>
      <w:r w:rsidRPr="00EF2E99">
        <w:rPr>
          <w:sz w:val="24"/>
          <w:szCs w:val="24"/>
        </w:rPr>
        <w:t>After</w:t>
      </w:r>
      <w:r w:rsidRPr="00EF2E99">
        <w:rPr>
          <w:spacing w:val="-13"/>
          <w:sz w:val="24"/>
          <w:szCs w:val="24"/>
        </w:rPr>
        <w:t xml:space="preserve"> </w:t>
      </w:r>
      <w:r w:rsidRPr="00EF2E99">
        <w:rPr>
          <w:sz w:val="24"/>
          <w:szCs w:val="24"/>
        </w:rPr>
        <w:t>testing</w:t>
      </w:r>
      <w:r w:rsidRPr="00EF2E99">
        <w:rPr>
          <w:spacing w:val="-14"/>
          <w:sz w:val="24"/>
          <w:szCs w:val="24"/>
        </w:rPr>
        <w:t xml:space="preserve"> </w:t>
      </w:r>
      <w:r w:rsidRPr="00EF2E99">
        <w:rPr>
          <w:sz w:val="24"/>
          <w:szCs w:val="24"/>
        </w:rPr>
        <w:t>the</w:t>
      </w:r>
      <w:r w:rsidRPr="00EF2E99">
        <w:rPr>
          <w:spacing w:val="-12"/>
          <w:sz w:val="24"/>
          <w:szCs w:val="24"/>
        </w:rPr>
        <w:t xml:space="preserve"> </w:t>
      </w:r>
      <w:r w:rsidRPr="00EF2E99">
        <w:rPr>
          <w:sz w:val="24"/>
          <w:szCs w:val="24"/>
        </w:rPr>
        <w:t>hypothesis</w:t>
      </w:r>
      <w:r w:rsidRPr="00EF2E99">
        <w:rPr>
          <w:spacing w:val="-11"/>
          <w:sz w:val="24"/>
          <w:szCs w:val="24"/>
        </w:rPr>
        <w:t xml:space="preserve"> </w:t>
      </w:r>
      <w:r w:rsidRPr="00EF2E99">
        <w:rPr>
          <w:sz w:val="24"/>
          <w:szCs w:val="24"/>
        </w:rPr>
        <w:t>by</w:t>
      </w:r>
      <w:r w:rsidRPr="00EF2E99">
        <w:rPr>
          <w:spacing w:val="-14"/>
          <w:sz w:val="24"/>
          <w:szCs w:val="24"/>
        </w:rPr>
        <w:t xml:space="preserve"> </w:t>
      </w:r>
      <w:r w:rsidRPr="00EF2E99">
        <w:rPr>
          <w:sz w:val="24"/>
          <w:szCs w:val="24"/>
        </w:rPr>
        <w:t>using</w:t>
      </w:r>
      <w:r w:rsidRPr="00EF2E99">
        <w:rPr>
          <w:spacing w:val="-15"/>
          <w:sz w:val="24"/>
          <w:szCs w:val="24"/>
        </w:rPr>
        <w:t xml:space="preserve"> </w:t>
      </w:r>
      <w:r w:rsidRPr="00EF2E99">
        <w:rPr>
          <w:sz w:val="24"/>
          <w:szCs w:val="24"/>
        </w:rPr>
        <w:t>inferential</w:t>
      </w:r>
      <w:r w:rsidRPr="00EF2E99">
        <w:rPr>
          <w:spacing w:val="-52"/>
          <w:sz w:val="24"/>
          <w:szCs w:val="24"/>
        </w:rPr>
        <w:t xml:space="preserve"> </w:t>
      </w:r>
      <w:r w:rsidRPr="00EF2E99">
        <w:rPr>
          <w:sz w:val="24"/>
          <w:szCs w:val="24"/>
        </w:rPr>
        <w:t>statistics,</w:t>
      </w:r>
      <w:r w:rsidRPr="00EF2E99">
        <w:rPr>
          <w:spacing w:val="-14"/>
          <w:sz w:val="24"/>
          <w:szCs w:val="24"/>
        </w:rPr>
        <w:t xml:space="preserve"> </w:t>
      </w:r>
      <w:r w:rsidRPr="00EF2E99">
        <w:rPr>
          <w:sz w:val="24"/>
          <w:szCs w:val="24"/>
        </w:rPr>
        <w:t>it</w:t>
      </w:r>
      <w:r w:rsidRPr="00EF2E99">
        <w:rPr>
          <w:spacing w:val="-11"/>
          <w:sz w:val="24"/>
          <w:szCs w:val="24"/>
        </w:rPr>
        <w:t xml:space="preserve"> </w:t>
      </w:r>
      <w:r w:rsidRPr="00EF2E99">
        <w:rPr>
          <w:sz w:val="24"/>
          <w:szCs w:val="24"/>
        </w:rPr>
        <w:t>was</w:t>
      </w:r>
      <w:r w:rsidRPr="00EF2E99">
        <w:rPr>
          <w:spacing w:val="-10"/>
          <w:sz w:val="24"/>
          <w:szCs w:val="24"/>
        </w:rPr>
        <w:t xml:space="preserve"> </w:t>
      </w:r>
      <w:r w:rsidRPr="00EF2E99">
        <w:rPr>
          <w:sz w:val="24"/>
          <w:szCs w:val="24"/>
        </w:rPr>
        <w:t>discovered</w:t>
      </w:r>
      <w:r w:rsidRPr="00EF2E99">
        <w:rPr>
          <w:spacing w:val="-14"/>
          <w:sz w:val="24"/>
          <w:szCs w:val="24"/>
        </w:rPr>
        <w:t xml:space="preserve"> </w:t>
      </w:r>
      <w:r w:rsidRPr="00EF2E99">
        <w:rPr>
          <w:sz w:val="24"/>
          <w:szCs w:val="24"/>
        </w:rPr>
        <w:t>that</w:t>
      </w:r>
      <w:r w:rsidRPr="00EF2E99">
        <w:rPr>
          <w:spacing w:val="-10"/>
          <w:sz w:val="24"/>
          <w:szCs w:val="24"/>
        </w:rPr>
        <w:t xml:space="preserve"> </w:t>
      </w:r>
      <w:r w:rsidRPr="00EF2E99">
        <w:rPr>
          <w:sz w:val="24"/>
          <w:szCs w:val="24"/>
        </w:rPr>
        <w:t>E-banking</w:t>
      </w:r>
      <w:r w:rsidRPr="00EF2E99">
        <w:rPr>
          <w:spacing w:val="-14"/>
          <w:sz w:val="24"/>
          <w:szCs w:val="24"/>
        </w:rPr>
        <w:t xml:space="preserve"> </w:t>
      </w:r>
      <w:r w:rsidRPr="00EF2E99">
        <w:rPr>
          <w:sz w:val="24"/>
          <w:szCs w:val="24"/>
        </w:rPr>
        <w:t>does</w:t>
      </w:r>
      <w:r w:rsidRPr="00EF2E99">
        <w:rPr>
          <w:spacing w:val="-10"/>
          <w:sz w:val="24"/>
          <w:szCs w:val="24"/>
        </w:rPr>
        <w:t xml:space="preserve"> </w:t>
      </w:r>
      <w:r w:rsidRPr="00EF2E99">
        <w:rPr>
          <w:sz w:val="24"/>
          <w:szCs w:val="24"/>
        </w:rPr>
        <w:t>have</w:t>
      </w:r>
      <w:r w:rsidRPr="00EF2E99">
        <w:rPr>
          <w:spacing w:val="-12"/>
          <w:sz w:val="24"/>
          <w:szCs w:val="24"/>
        </w:rPr>
        <w:t xml:space="preserve"> </w:t>
      </w:r>
      <w:r w:rsidRPr="00EF2E99">
        <w:rPr>
          <w:sz w:val="24"/>
          <w:szCs w:val="24"/>
        </w:rPr>
        <w:t>an</w:t>
      </w:r>
      <w:r w:rsidRPr="00EF2E99">
        <w:rPr>
          <w:spacing w:val="-52"/>
          <w:sz w:val="24"/>
          <w:szCs w:val="24"/>
        </w:rPr>
        <w:t xml:space="preserve"> </w:t>
      </w:r>
      <w:r w:rsidRPr="00EF2E99">
        <w:rPr>
          <w:sz w:val="24"/>
          <w:szCs w:val="24"/>
        </w:rPr>
        <w:t>impact</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profitability</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Agricultural</w:t>
      </w:r>
      <w:r w:rsidRPr="00EF2E99">
        <w:rPr>
          <w:spacing w:val="1"/>
          <w:sz w:val="24"/>
          <w:szCs w:val="24"/>
        </w:rPr>
        <w:t xml:space="preserve"> </w:t>
      </w:r>
      <w:r w:rsidRPr="00EF2E99">
        <w:rPr>
          <w:sz w:val="24"/>
          <w:szCs w:val="24"/>
        </w:rPr>
        <w:t>Development bank. There was a significant increase in</w:t>
      </w:r>
      <w:r w:rsidRPr="00EF2E99">
        <w:rPr>
          <w:spacing w:val="-52"/>
          <w:sz w:val="24"/>
          <w:szCs w:val="24"/>
        </w:rPr>
        <w:t xml:space="preserve"> </w:t>
      </w:r>
      <w:r w:rsidRPr="00EF2E99">
        <w:rPr>
          <w:sz w:val="24"/>
          <w:szCs w:val="24"/>
        </w:rPr>
        <w:t>the net profit margin of the bank in the year (2011) E-</w:t>
      </w:r>
      <w:r w:rsidRPr="00EF2E99">
        <w:rPr>
          <w:spacing w:val="1"/>
          <w:sz w:val="24"/>
          <w:szCs w:val="24"/>
        </w:rPr>
        <w:t xml:space="preserve"> </w:t>
      </w:r>
      <w:r w:rsidRPr="00EF2E99">
        <w:rPr>
          <w:sz w:val="24"/>
          <w:szCs w:val="24"/>
        </w:rPr>
        <w:t>banking was introduced and the even though it fell in</w:t>
      </w:r>
      <w:r w:rsidRPr="00EF2E99">
        <w:rPr>
          <w:spacing w:val="1"/>
          <w:sz w:val="24"/>
          <w:szCs w:val="24"/>
        </w:rPr>
        <w:t xml:space="preserve"> </w:t>
      </w:r>
      <w:r w:rsidRPr="00EF2E99">
        <w:rPr>
          <w:sz w:val="24"/>
          <w:szCs w:val="24"/>
        </w:rPr>
        <w:t>the next year (2012) which wasn’t much, it increased</w:t>
      </w:r>
      <w:r w:rsidRPr="00EF2E99">
        <w:rPr>
          <w:spacing w:val="1"/>
          <w:sz w:val="24"/>
          <w:szCs w:val="24"/>
        </w:rPr>
        <w:t xml:space="preserve"> </w:t>
      </w:r>
      <w:r w:rsidRPr="00EF2E99">
        <w:rPr>
          <w:sz w:val="24"/>
          <w:szCs w:val="24"/>
        </w:rPr>
        <w:t>again in the third year (2023).The study revealed that</w:t>
      </w:r>
      <w:r w:rsidRPr="00EF2E99">
        <w:rPr>
          <w:spacing w:val="1"/>
          <w:sz w:val="24"/>
          <w:szCs w:val="24"/>
        </w:rPr>
        <w:t xml:space="preserve"> </w:t>
      </w:r>
      <w:r w:rsidRPr="00EF2E99">
        <w:rPr>
          <w:sz w:val="24"/>
          <w:szCs w:val="24"/>
        </w:rPr>
        <w:t>E=banking</w:t>
      </w:r>
      <w:r w:rsidRPr="00EF2E99">
        <w:rPr>
          <w:spacing w:val="-11"/>
          <w:sz w:val="24"/>
          <w:szCs w:val="24"/>
        </w:rPr>
        <w:t xml:space="preserve"> </w:t>
      </w:r>
      <w:r w:rsidRPr="00EF2E99">
        <w:rPr>
          <w:sz w:val="24"/>
          <w:szCs w:val="24"/>
        </w:rPr>
        <w:t>has</w:t>
      </w:r>
      <w:r w:rsidRPr="00EF2E99">
        <w:rPr>
          <w:spacing w:val="-10"/>
          <w:sz w:val="24"/>
          <w:szCs w:val="24"/>
        </w:rPr>
        <w:t xml:space="preserve"> </w:t>
      </w:r>
      <w:r w:rsidRPr="00EF2E99">
        <w:rPr>
          <w:sz w:val="24"/>
          <w:szCs w:val="24"/>
        </w:rPr>
        <w:t>a</w:t>
      </w:r>
      <w:r w:rsidRPr="00EF2E99">
        <w:rPr>
          <w:spacing w:val="-9"/>
          <w:sz w:val="24"/>
          <w:szCs w:val="24"/>
        </w:rPr>
        <w:t xml:space="preserve"> </w:t>
      </w:r>
      <w:r w:rsidRPr="00EF2E99">
        <w:rPr>
          <w:sz w:val="24"/>
          <w:szCs w:val="24"/>
        </w:rPr>
        <w:t>positive</w:t>
      </w:r>
      <w:r w:rsidRPr="00EF2E99">
        <w:rPr>
          <w:spacing w:val="-10"/>
          <w:sz w:val="24"/>
          <w:szCs w:val="24"/>
        </w:rPr>
        <w:t xml:space="preserve"> </w:t>
      </w:r>
      <w:r w:rsidRPr="00EF2E99">
        <w:rPr>
          <w:sz w:val="24"/>
          <w:szCs w:val="24"/>
        </w:rPr>
        <w:t>effect</w:t>
      </w:r>
      <w:r w:rsidRPr="00EF2E99">
        <w:rPr>
          <w:spacing w:val="-7"/>
          <w:sz w:val="24"/>
          <w:szCs w:val="24"/>
        </w:rPr>
        <w:t xml:space="preserve"> </w:t>
      </w:r>
      <w:r w:rsidRPr="00EF2E99">
        <w:rPr>
          <w:sz w:val="24"/>
          <w:szCs w:val="24"/>
        </w:rPr>
        <w:t>on</w:t>
      </w:r>
      <w:r w:rsidRPr="00EF2E99">
        <w:rPr>
          <w:spacing w:val="-8"/>
          <w:sz w:val="24"/>
          <w:szCs w:val="24"/>
        </w:rPr>
        <w:t xml:space="preserve"> </w:t>
      </w:r>
      <w:r w:rsidRPr="00EF2E99">
        <w:rPr>
          <w:sz w:val="24"/>
          <w:szCs w:val="24"/>
        </w:rPr>
        <w:t>ADB’s</w:t>
      </w:r>
      <w:r w:rsidRPr="00EF2E99">
        <w:rPr>
          <w:spacing w:val="-9"/>
          <w:sz w:val="24"/>
          <w:szCs w:val="24"/>
        </w:rPr>
        <w:t xml:space="preserve"> </w:t>
      </w:r>
      <w:r w:rsidRPr="00EF2E99">
        <w:rPr>
          <w:sz w:val="24"/>
          <w:szCs w:val="24"/>
        </w:rPr>
        <w:t>Profitability.</w:t>
      </w:r>
      <w:r w:rsidRPr="00EF2E99">
        <w:rPr>
          <w:spacing w:val="-53"/>
          <w:sz w:val="24"/>
          <w:szCs w:val="24"/>
        </w:rPr>
        <w:t xml:space="preserve"> </w:t>
      </w:r>
    </w:p>
    <w:p w14:paraId="3201FE75" w14:textId="77777777" w:rsidR="006840D8" w:rsidRPr="00EF2E99" w:rsidRDefault="006840D8" w:rsidP="006840D8">
      <w:pPr>
        <w:tabs>
          <w:tab w:val="left" w:pos="398"/>
        </w:tabs>
        <w:spacing w:line="276" w:lineRule="auto"/>
        <w:ind w:right="396"/>
        <w:jc w:val="both"/>
        <w:rPr>
          <w:sz w:val="24"/>
          <w:szCs w:val="24"/>
        </w:rPr>
      </w:pPr>
      <w:r w:rsidRPr="00EF2E99">
        <w:rPr>
          <w:sz w:val="24"/>
          <w:szCs w:val="24"/>
        </w:rPr>
        <w:t>Abaenewe,</w:t>
      </w:r>
      <w:r w:rsidRPr="00EF2E99">
        <w:rPr>
          <w:spacing w:val="-12"/>
          <w:sz w:val="24"/>
          <w:szCs w:val="24"/>
        </w:rPr>
        <w:t xml:space="preserve"> </w:t>
      </w:r>
      <w:r w:rsidRPr="00EF2E99">
        <w:rPr>
          <w:sz w:val="24"/>
          <w:szCs w:val="24"/>
        </w:rPr>
        <w:t>Ogbulu</w:t>
      </w:r>
      <w:r w:rsidRPr="00EF2E99">
        <w:rPr>
          <w:spacing w:val="-14"/>
          <w:sz w:val="24"/>
          <w:szCs w:val="24"/>
        </w:rPr>
        <w:t xml:space="preserve"> </w:t>
      </w:r>
      <w:r w:rsidRPr="00EF2E99">
        <w:rPr>
          <w:sz w:val="24"/>
          <w:szCs w:val="24"/>
        </w:rPr>
        <w:t>and</w:t>
      </w:r>
      <w:r w:rsidRPr="00EF2E99">
        <w:rPr>
          <w:spacing w:val="-11"/>
          <w:sz w:val="24"/>
          <w:szCs w:val="24"/>
        </w:rPr>
        <w:t xml:space="preserve"> </w:t>
      </w:r>
      <w:r w:rsidRPr="00EF2E99">
        <w:rPr>
          <w:sz w:val="24"/>
          <w:szCs w:val="24"/>
        </w:rPr>
        <w:t>Ndugbu</w:t>
      </w:r>
      <w:r w:rsidRPr="00EF2E99">
        <w:rPr>
          <w:spacing w:val="-12"/>
          <w:sz w:val="24"/>
          <w:szCs w:val="24"/>
        </w:rPr>
        <w:t xml:space="preserve"> </w:t>
      </w:r>
      <w:r w:rsidRPr="00EF2E99">
        <w:rPr>
          <w:sz w:val="24"/>
          <w:szCs w:val="24"/>
        </w:rPr>
        <w:t>(2023)</w:t>
      </w:r>
      <w:r w:rsidRPr="00EF2E99">
        <w:rPr>
          <w:spacing w:val="-14"/>
          <w:sz w:val="24"/>
          <w:szCs w:val="24"/>
        </w:rPr>
        <w:t xml:space="preserve"> </w:t>
      </w:r>
      <w:r w:rsidRPr="00EF2E99">
        <w:rPr>
          <w:sz w:val="24"/>
          <w:szCs w:val="24"/>
        </w:rPr>
        <w:t>investigated</w:t>
      </w:r>
      <w:r w:rsidRPr="00EF2E99">
        <w:rPr>
          <w:spacing w:val="-11"/>
          <w:sz w:val="24"/>
          <w:szCs w:val="24"/>
        </w:rPr>
        <w:t xml:space="preserve"> </w:t>
      </w:r>
      <w:r w:rsidRPr="00EF2E99">
        <w:rPr>
          <w:sz w:val="24"/>
          <w:szCs w:val="24"/>
        </w:rPr>
        <w:t>the</w:t>
      </w:r>
      <w:r w:rsidRPr="00EF2E99">
        <w:rPr>
          <w:spacing w:val="-53"/>
          <w:sz w:val="24"/>
          <w:szCs w:val="24"/>
        </w:rPr>
        <w:t xml:space="preserve"> </w:t>
      </w:r>
      <w:r>
        <w:rPr>
          <w:spacing w:val="-53"/>
          <w:sz w:val="24"/>
          <w:szCs w:val="24"/>
        </w:rPr>
        <w:t xml:space="preserve">  </w:t>
      </w:r>
      <w:r w:rsidRPr="00EF2E99">
        <w:rPr>
          <w:sz w:val="24"/>
          <w:szCs w:val="24"/>
        </w:rPr>
        <w:t>profitability performance of Nigerian banks following</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full</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system.</w:t>
      </w:r>
      <w:r w:rsidRPr="00EF2E99">
        <w:rPr>
          <w:spacing w:val="1"/>
          <w:sz w:val="24"/>
          <w:szCs w:val="24"/>
        </w:rPr>
        <w:t xml:space="preserve"> </w:t>
      </w:r>
      <w:r w:rsidRPr="00EF2E99">
        <w:rPr>
          <w:sz w:val="24"/>
          <w:szCs w:val="24"/>
        </w:rPr>
        <w:t>Judgmental sampling method was adopted by utilizing</w:t>
      </w:r>
      <w:r w:rsidRPr="00EF2E99">
        <w:rPr>
          <w:spacing w:val="1"/>
          <w:sz w:val="24"/>
          <w:szCs w:val="24"/>
        </w:rPr>
        <w:t xml:space="preserve"> </w:t>
      </w:r>
      <w:r w:rsidRPr="00EF2E99">
        <w:rPr>
          <w:sz w:val="24"/>
          <w:szCs w:val="24"/>
        </w:rPr>
        <w:t>data collected from four Nigerian banks. These four</w:t>
      </w:r>
      <w:r w:rsidRPr="00EF2E99">
        <w:rPr>
          <w:spacing w:val="1"/>
          <w:sz w:val="24"/>
          <w:szCs w:val="24"/>
        </w:rPr>
        <w:t xml:space="preserve"> </w:t>
      </w:r>
      <w:r w:rsidRPr="00EF2E99">
        <w:rPr>
          <w:sz w:val="24"/>
          <w:szCs w:val="24"/>
        </w:rPr>
        <w:t>banks</w:t>
      </w:r>
      <w:r w:rsidRPr="00EF2E99">
        <w:rPr>
          <w:spacing w:val="1"/>
          <w:sz w:val="24"/>
          <w:szCs w:val="24"/>
        </w:rPr>
        <w:t xml:space="preserve"> </w:t>
      </w:r>
      <w:r w:rsidRPr="00EF2E99">
        <w:rPr>
          <w:sz w:val="24"/>
          <w:szCs w:val="24"/>
        </w:rPr>
        <w:t>are</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only</w:t>
      </w:r>
      <w:r w:rsidRPr="00EF2E99">
        <w:rPr>
          <w:spacing w:val="1"/>
          <w:sz w:val="24"/>
          <w:szCs w:val="24"/>
        </w:rPr>
        <w:t xml:space="preserve"> </w:t>
      </w:r>
      <w:r w:rsidRPr="00EF2E99">
        <w:rPr>
          <w:sz w:val="24"/>
          <w:szCs w:val="24"/>
        </w:rPr>
        <w:t>banks</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Nigeria</w:t>
      </w:r>
      <w:r w:rsidRPr="00EF2E99">
        <w:rPr>
          <w:spacing w:val="1"/>
          <w:sz w:val="24"/>
          <w:szCs w:val="24"/>
        </w:rPr>
        <w:t xml:space="preserve"> </w:t>
      </w:r>
      <w:r w:rsidRPr="00EF2E99">
        <w:rPr>
          <w:sz w:val="24"/>
          <w:szCs w:val="24"/>
        </w:rPr>
        <w:t>that</w:t>
      </w:r>
      <w:r w:rsidRPr="00EF2E99">
        <w:rPr>
          <w:spacing w:val="1"/>
          <w:sz w:val="24"/>
          <w:szCs w:val="24"/>
        </w:rPr>
        <w:t xml:space="preserve"> </w:t>
      </w:r>
      <w:r w:rsidRPr="00EF2E99">
        <w:rPr>
          <w:sz w:val="24"/>
          <w:szCs w:val="24"/>
        </w:rPr>
        <w:t>have</w:t>
      </w:r>
      <w:r w:rsidRPr="00EF2E99">
        <w:rPr>
          <w:spacing w:val="-52"/>
          <w:sz w:val="24"/>
          <w:szCs w:val="24"/>
        </w:rPr>
        <w:t xml:space="preserve"> </w:t>
      </w:r>
      <w:r w:rsidRPr="00EF2E99">
        <w:rPr>
          <w:sz w:val="24"/>
          <w:szCs w:val="24"/>
        </w:rPr>
        <w:t>consistently</w:t>
      </w:r>
      <w:r w:rsidRPr="00EF2E99">
        <w:rPr>
          <w:spacing w:val="1"/>
          <w:sz w:val="24"/>
          <w:szCs w:val="24"/>
        </w:rPr>
        <w:t xml:space="preserve"> </w:t>
      </w:r>
      <w:r w:rsidRPr="00EF2E99">
        <w:rPr>
          <w:sz w:val="24"/>
          <w:szCs w:val="24"/>
        </w:rPr>
        <w:t>retained</w:t>
      </w:r>
      <w:r w:rsidRPr="00EF2E99">
        <w:rPr>
          <w:spacing w:val="1"/>
          <w:sz w:val="24"/>
          <w:szCs w:val="24"/>
        </w:rPr>
        <w:t xml:space="preserve"> </w:t>
      </w:r>
      <w:r w:rsidRPr="00EF2E99">
        <w:rPr>
          <w:sz w:val="24"/>
          <w:szCs w:val="24"/>
        </w:rPr>
        <w:t>their</w:t>
      </w:r>
      <w:r w:rsidRPr="00EF2E99">
        <w:rPr>
          <w:spacing w:val="1"/>
          <w:sz w:val="24"/>
          <w:szCs w:val="24"/>
        </w:rPr>
        <w:t xml:space="preserve"> </w:t>
      </w:r>
      <w:r w:rsidRPr="00EF2E99">
        <w:rPr>
          <w:sz w:val="24"/>
          <w:szCs w:val="24"/>
        </w:rPr>
        <w:t>brand</w:t>
      </w:r>
      <w:r w:rsidRPr="00EF2E99">
        <w:rPr>
          <w:spacing w:val="1"/>
          <w:sz w:val="24"/>
          <w:szCs w:val="24"/>
        </w:rPr>
        <w:t xml:space="preserve"> </w:t>
      </w:r>
      <w:r w:rsidRPr="00EF2E99">
        <w:rPr>
          <w:sz w:val="24"/>
          <w:szCs w:val="24"/>
        </w:rPr>
        <w:t>names</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remain</w:t>
      </w:r>
      <w:r w:rsidRPr="00EF2E99">
        <w:rPr>
          <w:spacing w:val="-52"/>
          <w:sz w:val="24"/>
          <w:szCs w:val="24"/>
        </w:rPr>
        <w:t xml:space="preserve"> </w:t>
      </w:r>
      <w:r w:rsidRPr="00EF2E99">
        <w:rPr>
          <w:sz w:val="24"/>
          <w:szCs w:val="24"/>
        </w:rPr>
        <w:t>quoted</w:t>
      </w:r>
      <w:r w:rsidRPr="00EF2E99">
        <w:rPr>
          <w:spacing w:val="-8"/>
          <w:sz w:val="24"/>
          <w:szCs w:val="24"/>
        </w:rPr>
        <w:t xml:space="preserve"> </w:t>
      </w:r>
      <w:r w:rsidRPr="00EF2E99">
        <w:rPr>
          <w:sz w:val="24"/>
          <w:szCs w:val="24"/>
        </w:rPr>
        <w:t>in</w:t>
      </w:r>
      <w:r w:rsidRPr="00EF2E99">
        <w:rPr>
          <w:spacing w:val="-9"/>
          <w:sz w:val="24"/>
          <w:szCs w:val="24"/>
        </w:rPr>
        <w:t xml:space="preserve"> </w:t>
      </w:r>
      <w:r w:rsidRPr="00EF2E99">
        <w:rPr>
          <w:sz w:val="24"/>
          <w:szCs w:val="24"/>
        </w:rPr>
        <w:t>the</w:t>
      </w:r>
      <w:r w:rsidRPr="00EF2E99">
        <w:rPr>
          <w:spacing w:val="-8"/>
          <w:sz w:val="24"/>
          <w:szCs w:val="24"/>
        </w:rPr>
        <w:t xml:space="preserve"> </w:t>
      </w:r>
      <w:r w:rsidRPr="00EF2E99">
        <w:rPr>
          <w:sz w:val="24"/>
          <w:szCs w:val="24"/>
        </w:rPr>
        <w:t>Nigerian</w:t>
      </w:r>
      <w:r w:rsidRPr="00EF2E99">
        <w:rPr>
          <w:spacing w:val="-6"/>
          <w:sz w:val="24"/>
          <w:szCs w:val="24"/>
        </w:rPr>
        <w:t xml:space="preserve"> </w:t>
      </w:r>
      <w:r w:rsidRPr="00EF2E99">
        <w:rPr>
          <w:sz w:val="24"/>
          <w:szCs w:val="24"/>
        </w:rPr>
        <w:t>Stock</w:t>
      </w:r>
      <w:r w:rsidRPr="00EF2E99">
        <w:rPr>
          <w:spacing w:val="-9"/>
          <w:sz w:val="24"/>
          <w:szCs w:val="24"/>
        </w:rPr>
        <w:t xml:space="preserve"> </w:t>
      </w:r>
      <w:r w:rsidRPr="00EF2E99">
        <w:rPr>
          <w:sz w:val="24"/>
          <w:szCs w:val="24"/>
        </w:rPr>
        <w:t>Exchange</w:t>
      </w:r>
      <w:r w:rsidRPr="00EF2E99">
        <w:rPr>
          <w:spacing w:val="-5"/>
          <w:sz w:val="24"/>
          <w:szCs w:val="24"/>
        </w:rPr>
        <w:t xml:space="preserve"> </w:t>
      </w:r>
      <w:r w:rsidRPr="00EF2E99">
        <w:rPr>
          <w:sz w:val="24"/>
          <w:szCs w:val="24"/>
        </w:rPr>
        <w:t>since</w:t>
      </w:r>
      <w:r w:rsidRPr="00EF2E99">
        <w:rPr>
          <w:spacing w:val="-8"/>
          <w:sz w:val="24"/>
          <w:szCs w:val="24"/>
        </w:rPr>
        <w:t xml:space="preserve"> </w:t>
      </w:r>
      <w:r w:rsidRPr="00EF2E99">
        <w:rPr>
          <w:sz w:val="24"/>
          <w:szCs w:val="24"/>
        </w:rPr>
        <w:t>1997.</w:t>
      </w:r>
      <w:r w:rsidRPr="00EF2E99">
        <w:rPr>
          <w:spacing w:val="-9"/>
          <w:sz w:val="24"/>
          <w:szCs w:val="24"/>
        </w:rPr>
        <w:t xml:space="preserve"> </w:t>
      </w:r>
      <w:r w:rsidRPr="00EF2E99">
        <w:rPr>
          <w:sz w:val="24"/>
          <w:szCs w:val="24"/>
        </w:rPr>
        <w:t>The</w:t>
      </w:r>
      <w:r w:rsidRPr="00EF2E99">
        <w:rPr>
          <w:spacing w:val="-53"/>
          <w:sz w:val="24"/>
          <w:szCs w:val="24"/>
        </w:rPr>
        <w:t xml:space="preserve"> </w:t>
      </w:r>
      <w:r w:rsidRPr="00EF2E99">
        <w:rPr>
          <w:sz w:val="24"/>
          <w:szCs w:val="24"/>
        </w:rPr>
        <w:t>profitability performance of these banks was measured</w:t>
      </w:r>
      <w:r w:rsidRPr="00EF2E99">
        <w:rPr>
          <w:spacing w:val="-52"/>
          <w:sz w:val="24"/>
          <w:szCs w:val="24"/>
        </w:rPr>
        <w:t xml:space="preserve"> </w:t>
      </w:r>
      <w:r w:rsidRPr="00EF2E99">
        <w:rPr>
          <w:sz w:val="24"/>
          <w:szCs w:val="24"/>
        </w:rPr>
        <w:t>in terms of returns on equity (ROE) and returns on</w:t>
      </w:r>
      <w:r w:rsidRPr="00EF2E99">
        <w:rPr>
          <w:spacing w:val="1"/>
          <w:sz w:val="24"/>
          <w:szCs w:val="24"/>
        </w:rPr>
        <w:t xml:space="preserve"> </w:t>
      </w:r>
      <w:r w:rsidRPr="00EF2E99">
        <w:rPr>
          <w:sz w:val="24"/>
          <w:szCs w:val="24"/>
        </w:rPr>
        <w:t>assets (ROA). The data collected were tested using a</w:t>
      </w:r>
      <w:r w:rsidRPr="00EF2E99">
        <w:rPr>
          <w:spacing w:val="1"/>
          <w:sz w:val="24"/>
          <w:szCs w:val="24"/>
        </w:rPr>
        <w:t xml:space="preserve"> </w:t>
      </w:r>
      <w:r w:rsidRPr="00EF2E99">
        <w:rPr>
          <w:sz w:val="24"/>
          <w:szCs w:val="24"/>
        </w:rPr>
        <w:t>standard</w:t>
      </w:r>
      <w:r w:rsidRPr="00EF2E99">
        <w:rPr>
          <w:spacing w:val="-7"/>
          <w:sz w:val="24"/>
          <w:szCs w:val="24"/>
        </w:rPr>
        <w:t xml:space="preserve"> </w:t>
      </w:r>
      <w:r w:rsidRPr="00EF2E99">
        <w:rPr>
          <w:sz w:val="24"/>
          <w:szCs w:val="24"/>
        </w:rPr>
        <w:t>statistical</w:t>
      </w:r>
      <w:r w:rsidRPr="00EF2E99">
        <w:rPr>
          <w:spacing w:val="-6"/>
          <w:sz w:val="24"/>
          <w:szCs w:val="24"/>
        </w:rPr>
        <w:t xml:space="preserve"> </w:t>
      </w:r>
      <w:r w:rsidRPr="00EF2E99">
        <w:rPr>
          <w:sz w:val="24"/>
          <w:szCs w:val="24"/>
        </w:rPr>
        <w:t>technique</w:t>
      </w:r>
      <w:r w:rsidRPr="00EF2E99">
        <w:rPr>
          <w:spacing w:val="-3"/>
          <w:sz w:val="24"/>
          <w:szCs w:val="24"/>
        </w:rPr>
        <w:t xml:space="preserve"> </w:t>
      </w:r>
      <w:r w:rsidRPr="00EF2E99">
        <w:rPr>
          <w:sz w:val="24"/>
          <w:szCs w:val="24"/>
        </w:rPr>
        <w:t>for</w:t>
      </w:r>
      <w:r w:rsidRPr="00EF2E99">
        <w:rPr>
          <w:spacing w:val="-4"/>
          <w:sz w:val="24"/>
          <w:szCs w:val="24"/>
        </w:rPr>
        <w:t xml:space="preserve"> </w:t>
      </w:r>
      <w:r w:rsidRPr="00EF2E99">
        <w:rPr>
          <w:sz w:val="24"/>
          <w:szCs w:val="24"/>
        </w:rPr>
        <w:t>independent</w:t>
      </w:r>
      <w:r w:rsidRPr="00EF2E99">
        <w:rPr>
          <w:spacing w:val="-4"/>
          <w:sz w:val="24"/>
          <w:szCs w:val="24"/>
        </w:rPr>
        <w:t xml:space="preserve"> </w:t>
      </w:r>
      <w:r w:rsidRPr="00EF2E99">
        <w:rPr>
          <w:sz w:val="24"/>
          <w:szCs w:val="24"/>
        </w:rPr>
        <w:t>sample</w:t>
      </w:r>
      <w:r w:rsidRPr="00EF2E99">
        <w:rPr>
          <w:spacing w:val="-6"/>
          <w:sz w:val="24"/>
          <w:szCs w:val="24"/>
        </w:rPr>
        <w:t xml:space="preserve"> </w:t>
      </w:r>
      <w:r w:rsidRPr="00EF2E99">
        <w:rPr>
          <w:sz w:val="24"/>
          <w:szCs w:val="24"/>
        </w:rPr>
        <w:t>at 5 percent level of significance for performance factors</w:t>
      </w:r>
      <w:r w:rsidRPr="00EF2E99">
        <w:rPr>
          <w:spacing w:val="1"/>
          <w:sz w:val="24"/>
          <w:szCs w:val="24"/>
        </w:rPr>
        <w:t xml:space="preserve"> </w:t>
      </w:r>
      <w:r w:rsidRPr="00EF2E99">
        <w:rPr>
          <w:sz w:val="24"/>
          <w:szCs w:val="24"/>
        </w:rPr>
        <w:t>such as ROE and ROA. The study revealed that the</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has</w:t>
      </w:r>
      <w:r w:rsidRPr="00EF2E99">
        <w:rPr>
          <w:spacing w:val="1"/>
          <w:sz w:val="24"/>
          <w:szCs w:val="24"/>
        </w:rPr>
        <w:t xml:space="preserve"> </w:t>
      </w:r>
      <w:r w:rsidRPr="00EF2E99">
        <w:rPr>
          <w:sz w:val="24"/>
          <w:szCs w:val="24"/>
        </w:rPr>
        <w:t>positively</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significantly improved the returns on equity (ROE) of</w:t>
      </w:r>
      <w:r w:rsidRPr="00EF2E99">
        <w:rPr>
          <w:spacing w:val="1"/>
          <w:sz w:val="24"/>
          <w:szCs w:val="24"/>
        </w:rPr>
        <w:t xml:space="preserve"> </w:t>
      </w:r>
      <w:r w:rsidRPr="00EF2E99">
        <w:rPr>
          <w:sz w:val="24"/>
          <w:szCs w:val="24"/>
        </w:rPr>
        <w:t>Nigerian banks. On the other hand and on the contrary,</w:t>
      </w:r>
      <w:r w:rsidRPr="00EF2E99">
        <w:rPr>
          <w:spacing w:val="-52"/>
          <w:sz w:val="24"/>
          <w:szCs w:val="24"/>
        </w:rPr>
        <w:t xml:space="preserve"> </w:t>
      </w:r>
      <w:r w:rsidRPr="00EF2E99">
        <w:rPr>
          <w:sz w:val="24"/>
          <w:szCs w:val="24"/>
        </w:rPr>
        <w:t>it</w:t>
      </w:r>
      <w:r w:rsidRPr="00EF2E99">
        <w:rPr>
          <w:spacing w:val="1"/>
          <w:sz w:val="24"/>
          <w:szCs w:val="24"/>
        </w:rPr>
        <w:t xml:space="preserve"> </w:t>
      </w:r>
      <w:r w:rsidRPr="00EF2E99">
        <w:rPr>
          <w:sz w:val="24"/>
          <w:szCs w:val="24"/>
        </w:rPr>
        <w:t>also revealed that</w:t>
      </w:r>
      <w:r w:rsidRPr="00EF2E99">
        <w:rPr>
          <w:spacing w:val="1"/>
          <w:sz w:val="24"/>
          <w:szCs w:val="24"/>
        </w:rPr>
        <w:t xml:space="preserve"> </w:t>
      </w:r>
      <w:r w:rsidRPr="00EF2E99">
        <w:rPr>
          <w:sz w:val="24"/>
          <w:szCs w:val="24"/>
        </w:rPr>
        <w:t>e-banking has</w:t>
      </w:r>
      <w:r w:rsidRPr="00EF2E99">
        <w:rPr>
          <w:spacing w:val="1"/>
          <w:sz w:val="24"/>
          <w:szCs w:val="24"/>
        </w:rPr>
        <w:t xml:space="preserve"> </w:t>
      </w:r>
      <w:r w:rsidRPr="00EF2E99">
        <w:rPr>
          <w:sz w:val="24"/>
          <w:szCs w:val="24"/>
        </w:rPr>
        <w:t>not</w:t>
      </w:r>
      <w:r w:rsidRPr="00EF2E99">
        <w:rPr>
          <w:spacing w:val="1"/>
          <w:sz w:val="24"/>
          <w:szCs w:val="24"/>
        </w:rPr>
        <w:t xml:space="preserve"> </w:t>
      </w:r>
      <w:r w:rsidRPr="00EF2E99">
        <w:rPr>
          <w:sz w:val="24"/>
          <w:szCs w:val="24"/>
        </w:rPr>
        <w:t>significantly</w:t>
      </w:r>
      <w:r w:rsidRPr="00EF2E99">
        <w:rPr>
          <w:spacing w:val="1"/>
          <w:sz w:val="24"/>
          <w:szCs w:val="24"/>
        </w:rPr>
        <w:t xml:space="preserve"> </w:t>
      </w:r>
      <w:r w:rsidRPr="00EF2E99">
        <w:rPr>
          <w:sz w:val="24"/>
          <w:szCs w:val="24"/>
        </w:rPr>
        <w:t>improved</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returns</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assets</w:t>
      </w:r>
      <w:r w:rsidRPr="00EF2E99">
        <w:rPr>
          <w:spacing w:val="1"/>
          <w:sz w:val="24"/>
          <w:szCs w:val="24"/>
        </w:rPr>
        <w:t xml:space="preserve"> </w:t>
      </w:r>
      <w:r w:rsidRPr="00EF2E99">
        <w:rPr>
          <w:sz w:val="24"/>
          <w:szCs w:val="24"/>
        </w:rPr>
        <w:t>(ROA)</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Nigerian</w:t>
      </w:r>
      <w:r w:rsidRPr="00EF2E99">
        <w:rPr>
          <w:spacing w:val="1"/>
          <w:sz w:val="24"/>
          <w:szCs w:val="24"/>
        </w:rPr>
        <w:t xml:space="preserve"> </w:t>
      </w:r>
      <w:r w:rsidRPr="00EF2E99">
        <w:rPr>
          <w:sz w:val="24"/>
          <w:szCs w:val="24"/>
        </w:rPr>
        <w:t>banks.</w:t>
      </w:r>
    </w:p>
    <w:p w14:paraId="118B977D" w14:textId="77777777" w:rsidR="006840D8" w:rsidRPr="00905B35" w:rsidRDefault="006840D8" w:rsidP="006840D8">
      <w:pPr>
        <w:pStyle w:val="BodyText"/>
        <w:spacing w:line="276" w:lineRule="auto"/>
        <w:jc w:val="both"/>
        <w:rPr>
          <w:sz w:val="24"/>
          <w:szCs w:val="24"/>
        </w:rPr>
      </w:pPr>
      <w:r>
        <w:rPr>
          <w:sz w:val="24"/>
          <w:szCs w:val="24"/>
        </w:rPr>
        <w:t xml:space="preserve">Khalid, </w:t>
      </w:r>
      <w:r w:rsidRPr="00065CF1">
        <w:rPr>
          <w:sz w:val="24"/>
          <w:szCs w:val="24"/>
        </w:rPr>
        <w:t xml:space="preserve">Abid </w:t>
      </w:r>
      <w:r>
        <w:rPr>
          <w:sz w:val="24"/>
          <w:szCs w:val="24"/>
        </w:rPr>
        <w:t xml:space="preserve">and </w:t>
      </w:r>
      <w:r w:rsidRPr="00065CF1">
        <w:rPr>
          <w:sz w:val="24"/>
          <w:szCs w:val="24"/>
        </w:rPr>
        <w:t xml:space="preserve">Sheikh </w:t>
      </w:r>
      <w:r>
        <w:rPr>
          <w:sz w:val="24"/>
          <w:szCs w:val="24"/>
        </w:rPr>
        <w:t>(2022) examine the e</w:t>
      </w:r>
      <w:r w:rsidRPr="00A911C3">
        <w:rPr>
          <w:sz w:val="24"/>
          <w:szCs w:val="24"/>
        </w:rPr>
        <w:t>ffect of Cyber Security Costs on Performance of E-banking in Pakistan</w:t>
      </w:r>
      <w:r>
        <w:rPr>
          <w:sz w:val="24"/>
          <w:szCs w:val="24"/>
        </w:rPr>
        <w:t>.</w:t>
      </w:r>
      <w:r w:rsidRPr="00A911C3">
        <w:rPr>
          <w:sz w:val="24"/>
          <w:szCs w:val="24"/>
        </w:rPr>
        <w:t xml:space="preserve"> </w:t>
      </w:r>
      <w:r w:rsidRPr="00CA4D89">
        <w:rPr>
          <w:sz w:val="24"/>
          <w:szCs w:val="24"/>
        </w:rPr>
        <w:t xml:space="preserve">The targeted population was a managerial cadre staff member of e-banks working in Pakistan. </w:t>
      </w:r>
      <w:r>
        <w:rPr>
          <w:sz w:val="24"/>
          <w:szCs w:val="24"/>
        </w:rPr>
        <w:t xml:space="preserve">The data were collected using structured questionnaire. The data collected were analyzed using multiple regression analysis. </w:t>
      </w:r>
      <w:r w:rsidRPr="00CA4D89">
        <w:rPr>
          <w:sz w:val="24"/>
          <w:szCs w:val="24"/>
        </w:rPr>
        <w:t xml:space="preserve">The consequence exhibited that the cyber security costs put considerable influence on product innovation performance and e-banking financial performance and product innovation performance considerably mediates in an association with cyber security costs and e-banking financial performance. The study concluded that the introduction of emerging technology and creative services and products has obviously had a positive effect on banks' operations. The recommendations and future area </w:t>
      </w:r>
      <w:r>
        <w:rPr>
          <w:sz w:val="24"/>
          <w:szCs w:val="24"/>
        </w:rPr>
        <w:t>are also included in the study.</w:t>
      </w:r>
    </w:p>
    <w:p w14:paraId="333F46BD" w14:textId="77777777" w:rsidR="006840D8" w:rsidRPr="00EF2E99" w:rsidRDefault="006840D8" w:rsidP="006840D8">
      <w:pPr>
        <w:pStyle w:val="BodyText"/>
        <w:spacing w:line="276" w:lineRule="auto"/>
        <w:ind w:right="39"/>
        <w:jc w:val="both"/>
        <w:rPr>
          <w:sz w:val="24"/>
          <w:szCs w:val="24"/>
        </w:rPr>
      </w:pPr>
      <w:r>
        <w:rPr>
          <w:sz w:val="24"/>
          <w:szCs w:val="24"/>
        </w:rPr>
        <w:t>Chen (2021</w:t>
      </w:r>
      <w:r w:rsidRPr="00EF2E99">
        <w:rPr>
          <w:sz w:val="24"/>
          <w:szCs w:val="24"/>
        </w:rPr>
        <w:t>) carried out a study on the</w:t>
      </w:r>
      <w:r w:rsidRPr="00EF2E99">
        <w:rPr>
          <w:spacing w:val="1"/>
          <w:sz w:val="24"/>
          <w:szCs w:val="24"/>
        </w:rPr>
        <w:t xml:space="preserve"> </w:t>
      </w:r>
      <w:r w:rsidRPr="00EF2E99">
        <w:rPr>
          <w:sz w:val="24"/>
          <w:szCs w:val="24"/>
        </w:rPr>
        <w:t>relationship</w:t>
      </w:r>
      <w:r w:rsidRPr="00EF2E99">
        <w:rPr>
          <w:spacing w:val="1"/>
          <w:sz w:val="24"/>
          <w:szCs w:val="24"/>
        </w:rPr>
        <w:t xml:space="preserve"> </w:t>
      </w:r>
      <w:r w:rsidRPr="00EF2E99">
        <w:rPr>
          <w:sz w:val="24"/>
          <w:szCs w:val="24"/>
        </w:rPr>
        <w:t>between</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performance of Nigerian commercial banks. Electronic</w:t>
      </w:r>
      <w:r w:rsidRPr="00EF2E99">
        <w:rPr>
          <w:spacing w:val="-52"/>
          <w:sz w:val="24"/>
          <w:szCs w:val="24"/>
        </w:rPr>
        <w:t xml:space="preserve"> </w:t>
      </w:r>
      <w:r w:rsidRPr="00EF2E99">
        <w:rPr>
          <w:sz w:val="24"/>
          <w:szCs w:val="24"/>
        </w:rPr>
        <w:t>banking</w:t>
      </w:r>
      <w:r w:rsidRPr="00EF2E99">
        <w:rPr>
          <w:spacing w:val="1"/>
          <w:sz w:val="24"/>
          <w:szCs w:val="24"/>
        </w:rPr>
        <w:t xml:space="preserve"> </w:t>
      </w:r>
      <w:r w:rsidRPr="00EF2E99">
        <w:rPr>
          <w:sz w:val="24"/>
          <w:szCs w:val="24"/>
        </w:rPr>
        <w:t>was</w:t>
      </w:r>
      <w:r w:rsidRPr="00EF2E99">
        <w:rPr>
          <w:spacing w:val="1"/>
          <w:sz w:val="24"/>
          <w:szCs w:val="24"/>
        </w:rPr>
        <w:t xml:space="preserve"> </w:t>
      </w:r>
      <w:r w:rsidRPr="00EF2E99">
        <w:rPr>
          <w:sz w:val="24"/>
          <w:szCs w:val="24"/>
        </w:rPr>
        <w:t>proxied</w:t>
      </w:r>
      <w:r w:rsidRPr="00EF2E99">
        <w:rPr>
          <w:spacing w:val="1"/>
          <w:sz w:val="24"/>
          <w:szCs w:val="24"/>
        </w:rPr>
        <w:t xml:space="preserve"> </w:t>
      </w:r>
      <w:r w:rsidRPr="00EF2E99">
        <w:rPr>
          <w:sz w:val="24"/>
          <w:szCs w:val="24"/>
        </w:rPr>
        <w:t>by</w:t>
      </w:r>
      <w:r w:rsidRPr="00EF2E99">
        <w:rPr>
          <w:spacing w:val="1"/>
          <w:sz w:val="24"/>
          <w:szCs w:val="24"/>
        </w:rPr>
        <w:t xml:space="preserve"> </w:t>
      </w:r>
      <w:r w:rsidRPr="00EF2E99">
        <w:rPr>
          <w:sz w:val="24"/>
          <w:szCs w:val="24"/>
        </w:rPr>
        <w:t>value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Point-of-Sale</w:t>
      </w:r>
      <w:r w:rsidRPr="00EF2E99">
        <w:rPr>
          <w:spacing w:val="1"/>
          <w:sz w:val="24"/>
          <w:szCs w:val="24"/>
        </w:rPr>
        <w:t xml:space="preserve"> </w:t>
      </w:r>
      <w:r w:rsidRPr="00EF2E99">
        <w:rPr>
          <w:sz w:val="24"/>
          <w:szCs w:val="24"/>
        </w:rPr>
        <w:t>transactions</w:t>
      </w:r>
      <w:r w:rsidRPr="00EF2E99">
        <w:rPr>
          <w:spacing w:val="1"/>
          <w:sz w:val="24"/>
          <w:szCs w:val="24"/>
        </w:rPr>
        <w:t xml:space="preserve"> </w:t>
      </w:r>
      <w:r w:rsidRPr="00EF2E99">
        <w:rPr>
          <w:sz w:val="24"/>
          <w:szCs w:val="24"/>
        </w:rPr>
        <w:t>while</w:t>
      </w:r>
      <w:r w:rsidRPr="00EF2E99">
        <w:rPr>
          <w:spacing w:val="1"/>
          <w:sz w:val="24"/>
          <w:szCs w:val="24"/>
        </w:rPr>
        <w:t xml:space="preserve"> </w:t>
      </w:r>
      <w:r w:rsidRPr="00EF2E99">
        <w:rPr>
          <w:sz w:val="24"/>
          <w:szCs w:val="24"/>
        </w:rPr>
        <w:t>commercial</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performance</w:t>
      </w:r>
      <w:r w:rsidRPr="00EF2E99">
        <w:rPr>
          <w:spacing w:val="-52"/>
          <w:sz w:val="24"/>
          <w:szCs w:val="24"/>
        </w:rPr>
        <w:t xml:space="preserve"> </w:t>
      </w:r>
      <w:r w:rsidRPr="00EF2E99">
        <w:rPr>
          <w:sz w:val="24"/>
          <w:szCs w:val="24"/>
        </w:rPr>
        <w:t>was</w:t>
      </w:r>
      <w:r w:rsidRPr="00EF2E99">
        <w:rPr>
          <w:spacing w:val="1"/>
          <w:sz w:val="24"/>
          <w:szCs w:val="24"/>
        </w:rPr>
        <w:t xml:space="preserve"> </w:t>
      </w:r>
      <w:r w:rsidRPr="00EF2E99">
        <w:rPr>
          <w:sz w:val="24"/>
          <w:szCs w:val="24"/>
        </w:rPr>
        <w:t>proxied</w:t>
      </w:r>
      <w:r w:rsidRPr="00EF2E99">
        <w:rPr>
          <w:spacing w:val="1"/>
          <w:sz w:val="24"/>
          <w:szCs w:val="24"/>
        </w:rPr>
        <w:t xml:space="preserve"> </w:t>
      </w:r>
      <w:r w:rsidRPr="00EF2E99">
        <w:rPr>
          <w:sz w:val="24"/>
          <w:szCs w:val="24"/>
        </w:rPr>
        <w:t>by</w:t>
      </w:r>
      <w:r w:rsidRPr="00EF2E99">
        <w:rPr>
          <w:spacing w:val="1"/>
          <w:sz w:val="24"/>
          <w:szCs w:val="24"/>
        </w:rPr>
        <w:t xml:space="preserve"> </w:t>
      </w:r>
      <w:r w:rsidRPr="00EF2E99">
        <w:rPr>
          <w:sz w:val="24"/>
          <w:szCs w:val="24"/>
        </w:rPr>
        <w:t>customers’</w:t>
      </w:r>
      <w:r w:rsidRPr="00EF2E99">
        <w:rPr>
          <w:spacing w:val="1"/>
          <w:sz w:val="24"/>
          <w:szCs w:val="24"/>
        </w:rPr>
        <w:t xml:space="preserve"> </w:t>
      </w:r>
      <w:r w:rsidRPr="00EF2E99">
        <w:rPr>
          <w:sz w:val="24"/>
          <w:szCs w:val="24"/>
        </w:rPr>
        <w:t>deposits.</w:t>
      </w:r>
      <w:r w:rsidRPr="00EF2E99">
        <w:rPr>
          <w:spacing w:val="1"/>
          <w:sz w:val="24"/>
          <w:szCs w:val="24"/>
        </w:rPr>
        <w:t xml:space="preserve"> </w:t>
      </w:r>
      <w:r w:rsidRPr="00EF2E99">
        <w:rPr>
          <w:sz w:val="24"/>
          <w:szCs w:val="24"/>
        </w:rPr>
        <w:t>Engle-Granger</w:t>
      </w:r>
      <w:r w:rsidRPr="00EF2E99">
        <w:rPr>
          <w:spacing w:val="-52"/>
          <w:sz w:val="24"/>
          <w:szCs w:val="24"/>
        </w:rPr>
        <w:t xml:space="preserve"> </w:t>
      </w:r>
      <w:r w:rsidRPr="00EF2E99">
        <w:rPr>
          <w:sz w:val="24"/>
          <w:szCs w:val="24"/>
        </w:rPr>
        <w:t>cointegration model was used to analyse data for the</w:t>
      </w:r>
      <w:r w:rsidRPr="00EF2E99">
        <w:rPr>
          <w:spacing w:val="1"/>
          <w:sz w:val="24"/>
          <w:szCs w:val="24"/>
        </w:rPr>
        <w:t xml:space="preserve"> </w:t>
      </w:r>
      <w:r w:rsidRPr="00EF2E99">
        <w:rPr>
          <w:sz w:val="24"/>
          <w:szCs w:val="24"/>
        </w:rPr>
        <w:t xml:space="preserve">sample period January 2009 </w:t>
      </w:r>
      <w:r w:rsidRPr="00EF2E99">
        <w:rPr>
          <w:sz w:val="24"/>
          <w:szCs w:val="24"/>
        </w:rPr>
        <w:lastRenderedPageBreak/>
        <w:t>to December 2013. The</w:t>
      </w:r>
      <w:r w:rsidRPr="00EF2E99">
        <w:rPr>
          <w:spacing w:val="1"/>
          <w:sz w:val="24"/>
          <w:szCs w:val="24"/>
        </w:rPr>
        <w:t xml:space="preserve"> </w:t>
      </w:r>
      <w:r w:rsidRPr="00EF2E99">
        <w:rPr>
          <w:sz w:val="24"/>
          <w:szCs w:val="24"/>
        </w:rPr>
        <w:t>results show that POS is not cointegrated with both the</w:t>
      </w:r>
      <w:r>
        <w:rPr>
          <w:sz w:val="24"/>
          <w:szCs w:val="24"/>
        </w:rPr>
        <w:t xml:space="preserve"> </w:t>
      </w:r>
      <w:r w:rsidRPr="00EF2E99">
        <w:rPr>
          <w:spacing w:val="-52"/>
          <w:sz w:val="24"/>
          <w:szCs w:val="24"/>
        </w:rPr>
        <w:t xml:space="preserve"> </w:t>
      </w:r>
      <w:r w:rsidRPr="00EF2E99">
        <w:rPr>
          <w:sz w:val="24"/>
          <w:szCs w:val="24"/>
        </w:rPr>
        <w:t>savings and time deposits but are cointegrated with</w:t>
      </w:r>
      <w:r w:rsidRPr="00EF2E99">
        <w:rPr>
          <w:spacing w:val="1"/>
          <w:sz w:val="24"/>
          <w:szCs w:val="24"/>
        </w:rPr>
        <w:t xml:space="preserve"> </w:t>
      </w:r>
      <w:r w:rsidRPr="00EF2E99">
        <w:rPr>
          <w:sz w:val="24"/>
          <w:szCs w:val="24"/>
        </w:rPr>
        <w:t>demand deposits. It is recommended that the monetary</w:t>
      </w:r>
      <w:r w:rsidRPr="00EF2E99">
        <w:rPr>
          <w:spacing w:val="-52"/>
          <w:sz w:val="24"/>
          <w:szCs w:val="24"/>
        </w:rPr>
        <w:t xml:space="preserve"> </w:t>
      </w:r>
      <w:r w:rsidRPr="00EF2E99">
        <w:rPr>
          <w:sz w:val="24"/>
          <w:szCs w:val="24"/>
        </w:rPr>
        <w:t>authorities and commercial banks should embark on an</w:t>
      </w:r>
      <w:r w:rsidRPr="00EF2E99">
        <w:rPr>
          <w:spacing w:val="-52"/>
          <w:sz w:val="24"/>
          <w:szCs w:val="24"/>
        </w:rPr>
        <w:t xml:space="preserve"> </w:t>
      </w:r>
      <w:r w:rsidRPr="00EF2E99">
        <w:rPr>
          <w:sz w:val="24"/>
          <w:szCs w:val="24"/>
        </w:rPr>
        <w:t>all inclusive enlightenment campaign for the banking</w:t>
      </w:r>
      <w:r w:rsidRPr="00EF2E99">
        <w:rPr>
          <w:spacing w:val="1"/>
          <w:sz w:val="24"/>
          <w:szCs w:val="24"/>
        </w:rPr>
        <w:t xml:space="preserve"> </w:t>
      </w:r>
      <w:r w:rsidRPr="00EF2E99">
        <w:rPr>
          <w:sz w:val="24"/>
          <w:szCs w:val="24"/>
        </w:rPr>
        <w:t>public</w:t>
      </w:r>
      <w:r w:rsidRPr="00EF2E99">
        <w:rPr>
          <w:spacing w:val="13"/>
          <w:sz w:val="24"/>
          <w:szCs w:val="24"/>
        </w:rPr>
        <w:t xml:space="preserve"> </w:t>
      </w:r>
      <w:r w:rsidRPr="00EF2E99">
        <w:rPr>
          <w:sz w:val="24"/>
          <w:szCs w:val="24"/>
        </w:rPr>
        <w:t>on</w:t>
      </w:r>
      <w:r w:rsidRPr="00EF2E99">
        <w:rPr>
          <w:spacing w:val="10"/>
          <w:sz w:val="24"/>
          <w:szCs w:val="24"/>
        </w:rPr>
        <w:t xml:space="preserve"> </w:t>
      </w:r>
      <w:r w:rsidRPr="00EF2E99">
        <w:rPr>
          <w:sz w:val="24"/>
          <w:szCs w:val="24"/>
        </w:rPr>
        <w:t>the</w:t>
      </w:r>
      <w:r w:rsidRPr="00EF2E99">
        <w:rPr>
          <w:spacing w:val="11"/>
          <w:sz w:val="24"/>
          <w:szCs w:val="24"/>
        </w:rPr>
        <w:t xml:space="preserve"> </w:t>
      </w:r>
      <w:r w:rsidRPr="00EF2E99">
        <w:rPr>
          <w:sz w:val="24"/>
          <w:szCs w:val="24"/>
        </w:rPr>
        <w:t>benefits,</w:t>
      </w:r>
      <w:r w:rsidRPr="00EF2E99">
        <w:rPr>
          <w:spacing w:val="11"/>
          <w:sz w:val="24"/>
          <w:szCs w:val="24"/>
        </w:rPr>
        <w:t xml:space="preserve"> </w:t>
      </w:r>
      <w:r w:rsidRPr="00EF2E99">
        <w:rPr>
          <w:sz w:val="24"/>
          <w:szCs w:val="24"/>
        </w:rPr>
        <w:t>convenience</w:t>
      </w:r>
      <w:r w:rsidRPr="00EF2E99">
        <w:rPr>
          <w:spacing w:val="11"/>
          <w:sz w:val="24"/>
          <w:szCs w:val="24"/>
        </w:rPr>
        <w:t xml:space="preserve"> </w:t>
      </w:r>
      <w:r w:rsidRPr="00EF2E99">
        <w:rPr>
          <w:sz w:val="24"/>
          <w:szCs w:val="24"/>
        </w:rPr>
        <w:t>and</w:t>
      </w:r>
      <w:r w:rsidRPr="00EF2E99">
        <w:rPr>
          <w:spacing w:val="12"/>
          <w:sz w:val="24"/>
          <w:szCs w:val="24"/>
        </w:rPr>
        <w:t xml:space="preserve"> </w:t>
      </w:r>
      <w:r w:rsidRPr="00EF2E99">
        <w:rPr>
          <w:sz w:val="24"/>
          <w:szCs w:val="24"/>
        </w:rPr>
        <w:t>importance</w:t>
      </w:r>
      <w:r w:rsidRPr="00EF2E99">
        <w:rPr>
          <w:spacing w:val="11"/>
          <w:sz w:val="24"/>
          <w:szCs w:val="24"/>
        </w:rPr>
        <w:t xml:space="preserve"> </w:t>
      </w:r>
      <w:r w:rsidRPr="00EF2E99">
        <w:rPr>
          <w:sz w:val="24"/>
          <w:szCs w:val="24"/>
        </w:rPr>
        <w:t>of adopting</w:t>
      </w:r>
      <w:r w:rsidRPr="00EF2E99">
        <w:rPr>
          <w:spacing w:val="1"/>
          <w:sz w:val="24"/>
          <w:szCs w:val="24"/>
        </w:rPr>
        <w:t xml:space="preserve"> </w:t>
      </w:r>
      <w:r w:rsidRPr="00EF2E99">
        <w:rPr>
          <w:sz w:val="24"/>
          <w:szCs w:val="24"/>
        </w:rPr>
        <w:t>e-banking</w:t>
      </w:r>
      <w:r w:rsidRPr="00EF2E99">
        <w:rPr>
          <w:spacing w:val="1"/>
          <w:sz w:val="24"/>
          <w:szCs w:val="24"/>
        </w:rPr>
        <w:t xml:space="preserve"> </w:t>
      </w:r>
      <w:r w:rsidRPr="00EF2E99">
        <w:rPr>
          <w:sz w:val="24"/>
          <w:szCs w:val="24"/>
        </w:rPr>
        <w:t>channels</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completing</w:t>
      </w:r>
      <w:r w:rsidRPr="00EF2E99">
        <w:rPr>
          <w:spacing w:val="1"/>
          <w:sz w:val="24"/>
          <w:szCs w:val="24"/>
        </w:rPr>
        <w:t xml:space="preserve"> </w:t>
      </w:r>
      <w:r w:rsidRPr="00EF2E99">
        <w:rPr>
          <w:sz w:val="24"/>
          <w:szCs w:val="24"/>
        </w:rPr>
        <w:t>their</w:t>
      </w:r>
      <w:r w:rsidRPr="00EF2E99">
        <w:rPr>
          <w:spacing w:val="1"/>
          <w:sz w:val="24"/>
          <w:szCs w:val="24"/>
        </w:rPr>
        <w:t xml:space="preserve"> </w:t>
      </w:r>
      <w:r w:rsidRPr="00EF2E99">
        <w:rPr>
          <w:sz w:val="24"/>
          <w:szCs w:val="24"/>
        </w:rPr>
        <w:t>transactions.</w:t>
      </w:r>
    </w:p>
    <w:p w14:paraId="1D89A092" w14:textId="77777777" w:rsidR="006840D8" w:rsidRPr="00EF2E99" w:rsidRDefault="006840D8" w:rsidP="006840D8">
      <w:pPr>
        <w:pStyle w:val="BodyText"/>
        <w:spacing w:line="276" w:lineRule="auto"/>
        <w:ind w:right="392"/>
        <w:jc w:val="both"/>
        <w:rPr>
          <w:sz w:val="24"/>
          <w:szCs w:val="24"/>
        </w:rPr>
      </w:pPr>
      <w:r>
        <w:rPr>
          <w:sz w:val="24"/>
          <w:szCs w:val="24"/>
        </w:rPr>
        <w:t>Ag</w:t>
      </w:r>
      <w:r w:rsidRPr="00EF2E99">
        <w:rPr>
          <w:sz w:val="24"/>
          <w:szCs w:val="24"/>
        </w:rPr>
        <w:t>u</w:t>
      </w:r>
      <w:r w:rsidRPr="00EF2E99">
        <w:rPr>
          <w:spacing w:val="1"/>
          <w:sz w:val="24"/>
          <w:szCs w:val="24"/>
        </w:rPr>
        <w:t xml:space="preserve"> </w:t>
      </w:r>
      <w:r>
        <w:rPr>
          <w:spacing w:val="1"/>
          <w:sz w:val="24"/>
          <w:szCs w:val="24"/>
        </w:rPr>
        <w:t>and Aguegboh</w:t>
      </w:r>
      <w:r w:rsidRPr="00EF2E99">
        <w:rPr>
          <w:spacing w:val="1"/>
          <w:sz w:val="24"/>
          <w:szCs w:val="24"/>
        </w:rPr>
        <w:t xml:space="preserve"> </w:t>
      </w:r>
      <w:r>
        <w:rPr>
          <w:sz w:val="24"/>
          <w:szCs w:val="24"/>
        </w:rPr>
        <w:t>(2020</w:t>
      </w:r>
      <w:r w:rsidRPr="00EF2E99">
        <w:rPr>
          <w:sz w:val="24"/>
          <w:szCs w:val="24"/>
        </w:rPr>
        <w:t>)</w:t>
      </w:r>
      <w:r w:rsidRPr="00EF2E99">
        <w:rPr>
          <w:spacing w:val="1"/>
          <w:sz w:val="24"/>
          <w:szCs w:val="24"/>
        </w:rPr>
        <w:t xml:space="preserve"> </w:t>
      </w:r>
      <w:r w:rsidRPr="00EF2E99">
        <w:rPr>
          <w:sz w:val="24"/>
          <w:szCs w:val="24"/>
        </w:rPr>
        <w:t>investigated</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impediments</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e-banking</w:t>
      </w:r>
      <w:r w:rsidRPr="00EF2E99">
        <w:rPr>
          <w:spacing w:val="1"/>
          <w:sz w:val="24"/>
          <w:szCs w:val="24"/>
        </w:rPr>
        <w:t xml:space="preserve"> </w:t>
      </w:r>
      <w:r w:rsidRPr="00EF2E99">
        <w:rPr>
          <w:sz w:val="24"/>
          <w:szCs w:val="24"/>
        </w:rPr>
        <w:t>services</w:t>
      </w:r>
      <w:r w:rsidRPr="00EF2E99">
        <w:rPr>
          <w:spacing w:val="1"/>
          <w:sz w:val="24"/>
          <w:szCs w:val="24"/>
        </w:rPr>
        <w:t xml:space="preserve"> </w:t>
      </w:r>
      <w:r w:rsidRPr="00EF2E99">
        <w:rPr>
          <w:sz w:val="24"/>
          <w:szCs w:val="24"/>
        </w:rPr>
        <w:t>marketing within the Nigerian state. The study adopted</w:t>
      </w:r>
      <w:r w:rsidRPr="00EF2E99">
        <w:rPr>
          <w:spacing w:val="-52"/>
          <w:sz w:val="24"/>
          <w:szCs w:val="24"/>
        </w:rPr>
        <w:t xml:space="preserve"> </w:t>
      </w:r>
      <w:r w:rsidRPr="00EF2E99">
        <w:rPr>
          <w:sz w:val="24"/>
          <w:szCs w:val="24"/>
        </w:rPr>
        <w:t>a</w:t>
      </w:r>
      <w:r w:rsidRPr="00EF2E99">
        <w:rPr>
          <w:spacing w:val="1"/>
          <w:sz w:val="24"/>
          <w:szCs w:val="24"/>
        </w:rPr>
        <w:t xml:space="preserve"> </w:t>
      </w:r>
      <w:r w:rsidRPr="00EF2E99">
        <w:rPr>
          <w:sz w:val="24"/>
          <w:szCs w:val="24"/>
        </w:rPr>
        <w:t>mixed</w:t>
      </w:r>
      <w:r w:rsidRPr="00EF2E99">
        <w:rPr>
          <w:spacing w:val="1"/>
          <w:sz w:val="24"/>
          <w:szCs w:val="24"/>
        </w:rPr>
        <w:t xml:space="preserve"> </w:t>
      </w:r>
      <w:r w:rsidRPr="00EF2E99">
        <w:rPr>
          <w:sz w:val="24"/>
          <w:szCs w:val="24"/>
        </w:rPr>
        <w:t>method</w:t>
      </w:r>
      <w:r w:rsidRPr="00EF2E99">
        <w:rPr>
          <w:spacing w:val="1"/>
          <w:sz w:val="24"/>
          <w:szCs w:val="24"/>
        </w:rPr>
        <w:t xml:space="preserve"> </w:t>
      </w:r>
      <w:r w:rsidRPr="00EF2E99">
        <w:rPr>
          <w:sz w:val="24"/>
          <w:szCs w:val="24"/>
        </w:rPr>
        <w:t>approach</w:t>
      </w:r>
      <w:r w:rsidRPr="00EF2E99">
        <w:rPr>
          <w:spacing w:val="1"/>
          <w:sz w:val="24"/>
          <w:szCs w:val="24"/>
        </w:rPr>
        <w:t xml:space="preserve"> </w:t>
      </w:r>
      <w:r w:rsidRPr="00EF2E99">
        <w:rPr>
          <w:sz w:val="24"/>
          <w:szCs w:val="24"/>
        </w:rPr>
        <w:t>–</w:t>
      </w:r>
      <w:r w:rsidRPr="00EF2E99">
        <w:rPr>
          <w:spacing w:val="1"/>
          <w:sz w:val="24"/>
          <w:szCs w:val="24"/>
        </w:rPr>
        <w:t xml:space="preserve"> </w:t>
      </w:r>
      <w:r w:rsidRPr="00EF2E99">
        <w:rPr>
          <w:sz w:val="24"/>
          <w:szCs w:val="24"/>
        </w:rPr>
        <w:t>comprising</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both</w:t>
      </w:r>
      <w:r w:rsidRPr="00EF2E99">
        <w:rPr>
          <w:spacing w:val="1"/>
          <w:sz w:val="24"/>
          <w:szCs w:val="24"/>
        </w:rPr>
        <w:t xml:space="preserve"> </w:t>
      </w:r>
      <w:r w:rsidRPr="00EF2E99">
        <w:rPr>
          <w:sz w:val="24"/>
          <w:szCs w:val="24"/>
        </w:rPr>
        <w:t>interview techniques and the use of questionnaires for</w:t>
      </w:r>
      <w:r w:rsidRPr="00EF2E99">
        <w:rPr>
          <w:spacing w:val="1"/>
          <w:sz w:val="24"/>
          <w:szCs w:val="24"/>
        </w:rPr>
        <w:t xml:space="preserve"> </w:t>
      </w:r>
      <w:r w:rsidRPr="00EF2E99">
        <w:rPr>
          <w:sz w:val="24"/>
          <w:szCs w:val="24"/>
        </w:rPr>
        <w:t>data collection. Findings are multi-faceted and viewed</w:t>
      </w:r>
      <w:r w:rsidRPr="00EF2E99">
        <w:rPr>
          <w:spacing w:val="1"/>
          <w:sz w:val="24"/>
          <w:szCs w:val="24"/>
        </w:rPr>
        <w:t xml:space="preserve"> </w:t>
      </w:r>
      <w:r w:rsidRPr="00EF2E99">
        <w:rPr>
          <w:spacing w:val="-1"/>
          <w:sz w:val="24"/>
          <w:szCs w:val="24"/>
        </w:rPr>
        <w:t>from</w:t>
      </w:r>
      <w:r w:rsidRPr="00EF2E99">
        <w:rPr>
          <w:spacing w:val="-14"/>
          <w:sz w:val="24"/>
          <w:szCs w:val="24"/>
        </w:rPr>
        <w:t xml:space="preserve"> </w:t>
      </w:r>
      <w:r w:rsidRPr="00EF2E99">
        <w:rPr>
          <w:spacing w:val="-1"/>
          <w:sz w:val="24"/>
          <w:szCs w:val="24"/>
        </w:rPr>
        <w:t>three</w:t>
      </w:r>
      <w:r w:rsidRPr="00EF2E99">
        <w:rPr>
          <w:spacing w:val="-12"/>
          <w:sz w:val="24"/>
          <w:szCs w:val="24"/>
        </w:rPr>
        <w:t xml:space="preserve"> </w:t>
      </w:r>
      <w:r w:rsidRPr="00EF2E99">
        <w:rPr>
          <w:spacing w:val="-1"/>
          <w:sz w:val="24"/>
          <w:szCs w:val="24"/>
        </w:rPr>
        <w:t>angles</w:t>
      </w:r>
      <w:r w:rsidRPr="00EF2E99">
        <w:rPr>
          <w:spacing w:val="-10"/>
          <w:sz w:val="24"/>
          <w:szCs w:val="24"/>
        </w:rPr>
        <w:t xml:space="preserve"> </w:t>
      </w:r>
      <w:r w:rsidRPr="00EF2E99">
        <w:rPr>
          <w:sz w:val="24"/>
          <w:szCs w:val="24"/>
        </w:rPr>
        <w:t>viz:</w:t>
      </w:r>
      <w:r w:rsidRPr="00EF2E99">
        <w:rPr>
          <w:spacing w:val="-9"/>
          <w:sz w:val="24"/>
          <w:szCs w:val="24"/>
        </w:rPr>
        <w:t xml:space="preserve"> </w:t>
      </w:r>
      <w:r w:rsidRPr="00EF2E99">
        <w:rPr>
          <w:sz w:val="24"/>
          <w:szCs w:val="24"/>
        </w:rPr>
        <w:t>the</w:t>
      </w:r>
      <w:r w:rsidRPr="00EF2E99">
        <w:rPr>
          <w:spacing w:val="-12"/>
          <w:sz w:val="24"/>
          <w:szCs w:val="24"/>
        </w:rPr>
        <w:t xml:space="preserve"> </w:t>
      </w:r>
      <w:r w:rsidRPr="00EF2E99">
        <w:rPr>
          <w:sz w:val="24"/>
          <w:szCs w:val="24"/>
        </w:rPr>
        <w:t>user</w:t>
      </w:r>
      <w:r w:rsidRPr="00EF2E99">
        <w:rPr>
          <w:spacing w:val="-8"/>
          <w:sz w:val="24"/>
          <w:szCs w:val="24"/>
        </w:rPr>
        <w:t xml:space="preserve"> </w:t>
      </w:r>
      <w:r w:rsidRPr="00EF2E99">
        <w:rPr>
          <w:sz w:val="24"/>
          <w:szCs w:val="24"/>
        </w:rPr>
        <w:t>based,</w:t>
      </w:r>
      <w:r w:rsidRPr="00EF2E99">
        <w:rPr>
          <w:spacing w:val="-10"/>
          <w:sz w:val="24"/>
          <w:szCs w:val="24"/>
        </w:rPr>
        <w:t xml:space="preserve"> </w:t>
      </w:r>
      <w:r w:rsidRPr="00EF2E99">
        <w:rPr>
          <w:sz w:val="24"/>
          <w:szCs w:val="24"/>
        </w:rPr>
        <w:t>institutional</w:t>
      </w:r>
      <w:r w:rsidRPr="00EF2E99">
        <w:rPr>
          <w:spacing w:val="-8"/>
          <w:sz w:val="24"/>
          <w:szCs w:val="24"/>
        </w:rPr>
        <w:t xml:space="preserve"> </w:t>
      </w:r>
      <w:r w:rsidRPr="00EF2E99">
        <w:rPr>
          <w:sz w:val="24"/>
          <w:szCs w:val="24"/>
        </w:rPr>
        <w:t>based</w:t>
      </w:r>
      <w:r w:rsidRPr="00EF2E99">
        <w:rPr>
          <w:spacing w:val="-53"/>
          <w:sz w:val="24"/>
          <w:szCs w:val="24"/>
        </w:rPr>
        <w:t xml:space="preserve"> </w:t>
      </w:r>
      <w:r w:rsidRPr="00EF2E99">
        <w:rPr>
          <w:sz w:val="24"/>
          <w:szCs w:val="24"/>
        </w:rPr>
        <w:t>and</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government</w:t>
      </w:r>
      <w:r w:rsidRPr="00EF2E99">
        <w:rPr>
          <w:spacing w:val="1"/>
          <w:sz w:val="24"/>
          <w:szCs w:val="24"/>
        </w:rPr>
        <w:t xml:space="preserve"> </w:t>
      </w:r>
      <w:r w:rsidRPr="00EF2E99">
        <w:rPr>
          <w:sz w:val="24"/>
          <w:szCs w:val="24"/>
        </w:rPr>
        <w:t>related</w:t>
      </w:r>
      <w:r w:rsidRPr="00EF2E99">
        <w:rPr>
          <w:spacing w:val="1"/>
          <w:sz w:val="24"/>
          <w:szCs w:val="24"/>
        </w:rPr>
        <w:t xml:space="preserve"> </w:t>
      </w:r>
      <w:r w:rsidRPr="00EF2E99">
        <w:rPr>
          <w:sz w:val="24"/>
          <w:szCs w:val="24"/>
        </w:rPr>
        <w:t>roles.</w:t>
      </w:r>
      <w:r w:rsidRPr="00EF2E99">
        <w:rPr>
          <w:spacing w:val="1"/>
          <w:sz w:val="24"/>
          <w:szCs w:val="24"/>
        </w:rPr>
        <w:t xml:space="preserve"> </w:t>
      </w:r>
      <w:r w:rsidRPr="00EF2E99">
        <w:rPr>
          <w:sz w:val="24"/>
          <w:szCs w:val="24"/>
        </w:rPr>
        <w:t>Findings</w:t>
      </w:r>
      <w:r w:rsidRPr="00EF2E99">
        <w:rPr>
          <w:spacing w:val="1"/>
          <w:sz w:val="24"/>
          <w:szCs w:val="24"/>
        </w:rPr>
        <w:t xml:space="preserve"> </w:t>
      </w:r>
      <w:r w:rsidRPr="00EF2E99">
        <w:rPr>
          <w:sz w:val="24"/>
          <w:szCs w:val="24"/>
        </w:rPr>
        <w:t>further</w:t>
      </w:r>
      <w:r w:rsidRPr="00EF2E99">
        <w:rPr>
          <w:spacing w:val="1"/>
          <w:sz w:val="24"/>
          <w:szCs w:val="24"/>
        </w:rPr>
        <w:t xml:space="preserve"> </w:t>
      </w:r>
      <w:r w:rsidRPr="00EF2E99">
        <w:rPr>
          <w:sz w:val="24"/>
          <w:szCs w:val="24"/>
        </w:rPr>
        <w:t>revealed among others the poor educational imbalance</w:t>
      </w:r>
      <w:r w:rsidRPr="00EF2E99">
        <w:rPr>
          <w:spacing w:val="1"/>
          <w:sz w:val="24"/>
          <w:szCs w:val="24"/>
        </w:rPr>
        <w:t xml:space="preserve"> </w:t>
      </w:r>
      <w:r w:rsidRPr="00EF2E99">
        <w:rPr>
          <w:sz w:val="24"/>
          <w:szCs w:val="24"/>
        </w:rPr>
        <w:t>especially between the North and South and the lack of</w:t>
      </w:r>
      <w:r w:rsidRPr="00EF2E99">
        <w:rPr>
          <w:spacing w:val="-52"/>
          <w:sz w:val="24"/>
          <w:szCs w:val="24"/>
        </w:rPr>
        <w:t xml:space="preserve"> </w:t>
      </w:r>
      <w:r w:rsidRPr="00EF2E99">
        <w:rPr>
          <w:sz w:val="24"/>
          <w:szCs w:val="24"/>
        </w:rPr>
        <w:t>adequate</w:t>
      </w:r>
      <w:r w:rsidRPr="00EF2E99">
        <w:rPr>
          <w:spacing w:val="1"/>
          <w:sz w:val="24"/>
          <w:szCs w:val="24"/>
        </w:rPr>
        <w:t xml:space="preserve"> </w:t>
      </w:r>
      <w:r w:rsidRPr="00EF2E99">
        <w:rPr>
          <w:sz w:val="24"/>
          <w:szCs w:val="24"/>
        </w:rPr>
        <w:t>policy</w:t>
      </w:r>
      <w:r w:rsidRPr="00EF2E99">
        <w:rPr>
          <w:spacing w:val="1"/>
          <w:sz w:val="24"/>
          <w:szCs w:val="24"/>
        </w:rPr>
        <w:t xml:space="preserve"> </w:t>
      </w:r>
      <w:r w:rsidRPr="00EF2E99">
        <w:rPr>
          <w:sz w:val="24"/>
          <w:szCs w:val="24"/>
        </w:rPr>
        <w:t>framework</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safeguard</w:t>
      </w:r>
      <w:r w:rsidRPr="00EF2E99">
        <w:rPr>
          <w:spacing w:val="1"/>
          <w:sz w:val="24"/>
          <w:szCs w:val="24"/>
        </w:rPr>
        <w:t xml:space="preserve"> </w:t>
      </w:r>
      <w:r w:rsidRPr="00EF2E99">
        <w:rPr>
          <w:sz w:val="24"/>
          <w:szCs w:val="24"/>
        </w:rPr>
        <w:t>customers’</w:t>
      </w:r>
      <w:r w:rsidRPr="00EF2E99">
        <w:rPr>
          <w:spacing w:val="-52"/>
          <w:sz w:val="24"/>
          <w:szCs w:val="24"/>
        </w:rPr>
        <w:t xml:space="preserve"> </w:t>
      </w:r>
      <w:r w:rsidRPr="00EF2E99">
        <w:rPr>
          <w:sz w:val="24"/>
          <w:szCs w:val="24"/>
        </w:rPr>
        <w:t>money</w:t>
      </w:r>
      <w:r w:rsidRPr="00EF2E99">
        <w:rPr>
          <w:spacing w:val="1"/>
          <w:sz w:val="24"/>
          <w:szCs w:val="24"/>
        </w:rPr>
        <w:t xml:space="preserve"> </w:t>
      </w:r>
      <w:r w:rsidRPr="00EF2E99">
        <w:rPr>
          <w:sz w:val="24"/>
          <w:szCs w:val="24"/>
        </w:rPr>
        <w:t>as</w:t>
      </w:r>
      <w:r w:rsidRPr="00EF2E99">
        <w:rPr>
          <w:spacing w:val="1"/>
          <w:sz w:val="24"/>
          <w:szCs w:val="24"/>
        </w:rPr>
        <w:t xml:space="preserve"> </w:t>
      </w:r>
      <w:r w:rsidRPr="00EF2E99">
        <w:rPr>
          <w:sz w:val="24"/>
          <w:szCs w:val="24"/>
        </w:rPr>
        <w:t>some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challenges.</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strategic</w:t>
      </w:r>
      <w:r w:rsidRPr="00EF2E99">
        <w:rPr>
          <w:spacing w:val="1"/>
          <w:sz w:val="24"/>
          <w:szCs w:val="24"/>
        </w:rPr>
        <w:t xml:space="preserve"> </w:t>
      </w:r>
      <w:r w:rsidRPr="00EF2E99">
        <w:rPr>
          <w:sz w:val="24"/>
          <w:szCs w:val="24"/>
        </w:rPr>
        <w:t>implications</w:t>
      </w:r>
      <w:r w:rsidRPr="00EF2E99">
        <w:rPr>
          <w:spacing w:val="-8"/>
          <w:sz w:val="24"/>
          <w:szCs w:val="24"/>
        </w:rPr>
        <w:t xml:space="preserve"> </w:t>
      </w:r>
      <w:r w:rsidRPr="00EF2E99">
        <w:rPr>
          <w:sz w:val="24"/>
          <w:szCs w:val="24"/>
        </w:rPr>
        <w:t>of</w:t>
      </w:r>
      <w:r w:rsidRPr="00EF2E99">
        <w:rPr>
          <w:spacing w:val="-7"/>
          <w:sz w:val="24"/>
          <w:szCs w:val="24"/>
        </w:rPr>
        <w:t xml:space="preserve"> </w:t>
      </w:r>
      <w:r w:rsidRPr="00EF2E99">
        <w:rPr>
          <w:sz w:val="24"/>
          <w:szCs w:val="24"/>
        </w:rPr>
        <w:t>all</w:t>
      </w:r>
      <w:r w:rsidRPr="00EF2E99">
        <w:rPr>
          <w:spacing w:val="-10"/>
          <w:sz w:val="24"/>
          <w:szCs w:val="24"/>
        </w:rPr>
        <w:t xml:space="preserve"> </w:t>
      </w:r>
      <w:r w:rsidRPr="00EF2E99">
        <w:rPr>
          <w:sz w:val="24"/>
          <w:szCs w:val="24"/>
        </w:rPr>
        <w:t>these</w:t>
      </w:r>
      <w:r w:rsidRPr="00EF2E99">
        <w:rPr>
          <w:spacing w:val="-7"/>
          <w:sz w:val="24"/>
          <w:szCs w:val="24"/>
        </w:rPr>
        <w:t xml:space="preserve"> </w:t>
      </w:r>
      <w:r w:rsidRPr="00EF2E99">
        <w:rPr>
          <w:sz w:val="24"/>
          <w:szCs w:val="24"/>
        </w:rPr>
        <w:t>are</w:t>
      </w:r>
      <w:r w:rsidRPr="00EF2E99">
        <w:rPr>
          <w:spacing w:val="-8"/>
          <w:sz w:val="24"/>
          <w:szCs w:val="24"/>
        </w:rPr>
        <w:t xml:space="preserve"> </w:t>
      </w:r>
      <w:r w:rsidRPr="00EF2E99">
        <w:rPr>
          <w:sz w:val="24"/>
          <w:szCs w:val="24"/>
        </w:rPr>
        <w:t>clearly</w:t>
      </w:r>
      <w:r w:rsidRPr="00EF2E99">
        <w:rPr>
          <w:spacing w:val="-10"/>
          <w:sz w:val="24"/>
          <w:szCs w:val="24"/>
        </w:rPr>
        <w:t xml:space="preserve"> </w:t>
      </w:r>
      <w:r w:rsidRPr="00EF2E99">
        <w:rPr>
          <w:sz w:val="24"/>
          <w:szCs w:val="24"/>
        </w:rPr>
        <w:t>discussed</w:t>
      </w:r>
      <w:r w:rsidRPr="00EF2E99">
        <w:rPr>
          <w:spacing w:val="-9"/>
          <w:sz w:val="24"/>
          <w:szCs w:val="24"/>
        </w:rPr>
        <w:t xml:space="preserve"> </w:t>
      </w:r>
      <w:r w:rsidRPr="00EF2E99">
        <w:rPr>
          <w:sz w:val="24"/>
          <w:szCs w:val="24"/>
        </w:rPr>
        <w:t>and</w:t>
      </w:r>
      <w:r w:rsidRPr="00EF2E99">
        <w:rPr>
          <w:spacing w:val="-7"/>
          <w:sz w:val="24"/>
          <w:szCs w:val="24"/>
        </w:rPr>
        <w:t xml:space="preserve"> </w:t>
      </w:r>
      <w:r w:rsidRPr="00EF2E99">
        <w:rPr>
          <w:sz w:val="24"/>
          <w:szCs w:val="24"/>
        </w:rPr>
        <w:t>clear-</w:t>
      </w:r>
      <w:r w:rsidRPr="00EF2E99">
        <w:rPr>
          <w:spacing w:val="-53"/>
          <w:sz w:val="24"/>
          <w:szCs w:val="24"/>
        </w:rPr>
        <w:t xml:space="preserve"> </w:t>
      </w:r>
      <w:r w:rsidRPr="00EF2E99">
        <w:rPr>
          <w:sz w:val="24"/>
          <w:szCs w:val="24"/>
        </w:rPr>
        <w:t>cut recommendation derived for implementation by all</w:t>
      </w:r>
      <w:r w:rsidRPr="00EF2E99">
        <w:rPr>
          <w:spacing w:val="-52"/>
          <w:sz w:val="24"/>
          <w:szCs w:val="24"/>
        </w:rPr>
        <w:t xml:space="preserve"> </w:t>
      </w:r>
      <w:r w:rsidRPr="00EF2E99">
        <w:rPr>
          <w:sz w:val="24"/>
          <w:szCs w:val="24"/>
        </w:rPr>
        <w:t>concerned.</w:t>
      </w:r>
    </w:p>
    <w:p w14:paraId="43E1C7B2" w14:textId="77777777" w:rsidR="006840D8" w:rsidRPr="00EF2E99" w:rsidRDefault="006840D8" w:rsidP="006840D8">
      <w:pPr>
        <w:spacing w:line="276" w:lineRule="auto"/>
        <w:jc w:val="both"/>
        <w:rPr>
          <w:sz w:val="24"/>
          <w:szCs w:val="24"/>
        </w:rPr>
      </w:pPr>
      <w:r w:rsidRPr="00EF2E99">
        <w:rPr>
          <w:sz w:val="24"/>
          <w:szCs w:val="24"/>
        </w:rPr>
        <w:t>A</w:t>
      </w:r>
      <w:r>
        <w:rPr>
          <w:sz w:val="24"/>
          <w:szCs w:val="24"/>
        </w:rPr>
        <w:t>lnoukari (2020</w:t>
      </w:r>
      <w:r w:rsidRPr="00EF2E99">
        <w:rPr>
          <w:sz w:val="24"/>
          <w:szCs w:val="24"/>
        </w:rPr>
        <w:t>) investigates the impact of information security breaches on stock returns. Using event-study methodology, we provide empirical evidence on the effect of announcements of cyber attacks on the market value of firms from 1995 to 2015. We show that substantial negative market returns occur following announcements of cyber attacks. We find that financial entities often suffer greater negative effects than other companies. We also find that non-confidential cyber attacks are the most dangerous, especially for the financial sector. Our results seem to show a link between cyber crime and insider trading.</w:t>
      </w:r>
    </w:p>
    <w:p w14:paraId="47B6DC84" w14:textId="77777777" w:rsidR="006840D8" w:rsidRPr="00195C00" w:rsidRDefault="006840D8" w:rsidP="006840D8">
      <w:pPr>
        <w:pStyle w:val="BodyText"/>
        <w:spacing w:line="276" w:lineRule="auto"/>
        <w:ind w:right="39"/>
        <w:jc w:val="both"/>
        <w:rPr>
          <w:sz w:val="24"/>
          <w:szCs w:val="24"/>
        </w:rPr>
      </w:pPr>
      <w:r>
        <w:rPr>
          <w:sz w:val="24"/>
          <w:szCs w:val="24"/>
        </w:rPr>
        <w:t>Bhujabal and Seth</w:t>
      </w:r>
      <w:r w:rsidRPr="00EF2E99">
        <w:rPr>
          <w:spacing w:val="1"/>
          <w:sz w:val="24"/>
          <w:szCs w:val="24"/>
        </w:rPr>
        <w:t xml:space="preserve"> </w:t>
      </w:r>
      <w:r>
        <w:rPr>
          <w:sz w:val="24"/>
          <w:szCs w:val="24"/>
        </w:rPr>
        <w:t>(2020</w:t>
      </w:r>
      <w:r w:rsidRPr="00EF2E99">
        <w:rPr>
          <w:sz w:val="24"/>
          <w:szCs w:val="24"/>
        </w:rPr>
        <w:t>)</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his</w:t>
      </w:r>
      <w:r w:rsidRPr="00EF2E99">
        <w:rPr>
          <w:spacing w:val="1"/>
          <w:sz w:val="24"/>
          <w:szCs w:val="24"/>
        </w:rPr>
        <w:t xml:space="preserve"> </w:t>
      </w:r>
      <w:r w:rsidRPr="00EF2E99">
        <w:rPr>
          <w:sz w:val="24"/>
          <w:szCs w:val="24"/>
        </w:rPr>
        <w:t>study</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Information</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Communication</w:t>
      </w:r>
      <w:r w:rsidRPr="00EF2E99">
        <w:rPr>
          <w:spacing w:val="1"/>
          <w:sz w:val="24"/>
          <w:szCs w:val="24"/>
        </w:rPr>
        <w:t xml:space="preserve"> </w:t>
      </w:r>
      <w:r w:rsidRPr="00EF2E99">
        <w:rPr>
          <w:sz w:val="24"/>
          <w:szCs w:val="24"/>
        </w:rPr>
        <w:t>Technology</w:t>
      </w:r>
      <w:r w:rsidRPr="00EF2E99">
        <w:rPr>
          <w:spacing w:val="1"/>
          <w:sz w:val="24"/>
          <w:szCs w:val="24"/>
        </w:rPr>
        <w:t xml:space="preserve"> </w:t>
      </w:r>
      <w:r w:rsidRPr="00EF2E99">
        <w:rPr>
          <w:sz w:val="24"/>
          <w:szCs w:val="24"/>
        </w:rPr>
        <w:t>(ICT)</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operations in Nigeria using the nature and degree of</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innovative</w:t>
      </w:r>
      <w:r w:rsidRPr="00EF2E99">
        <w:rPr>
          <w:spacing w:val="1"/>
          <w:sz w:val="24"/>
          <w:szCs w:val="24"/>
        </w:rPr>
        <w:t xml:space="preserve"> </w:t>
      </w:r>
      <w:r w:rsidRPr="00EF2E99">
        <w:rPr>
          <w:sz w:val="24"/>
          <w:szCs w:val="24"/>
        </w:rPr>
        <w:t>technologies;</w:t>
      </w:r>
      <w:r w:rsidRPr="00EF2E99">
        <w:rPr>
          <w:spacing w:val="1"/>
          <w:sz w:val="24"/>
          <w:szCs w:val="24"/>
        </w:rPr>
        <w:t xml:space="preserve"> </w:t>
      </w:r>
      <w:r w:rsidRPr="00EF2E99">
        <w:rPr>
          <w:sz w:val="24"/>
          <w:szCs w:val="24"/>
        </w:rPr>
        <w:t>degree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pacing w:val="-1"/>
          <w:sz w:val="24"/>
          <w:szCs w:val="24"/>
        </w:rPr>
        <w:t>utilization</w:t>
      </w:r>
      <w:r w:rsidRPr="00EF2E99">
        <w:rPr>
          <w:spacing w:val="-13"/>
          <w:sz w:val="24"/>
          <w:szCs w:val="24"/>
        </w:rPr>
        <w:t xml:space="preserve"> </w:t>
      </w:r>
      <w:r w:rsidRPr="00EF2E99">
        <w:rPr>
          <w:sz w:val="24"/>
          <w:szCs w:val="24"/>
        </w:rPr>
        <w:t>of</w:t>
      </w:r>
      <w:r w:rsidRPr="00EF2E99">
        <w:rPr>
          <w:spacing w:val="-12"/>
          <w:sz w:val="24"/>
          <w:szCs w:val="24"/>
        </w:rPr>
        <w:t xml:space="preserve"> </w:t>
      </w:r>
      <w:r w:rsidRPr="00EF2E99">
        <w:rPr>
          <w:sz w:val="24"/>
          <w:szCs w:val="24"/>
        </w:rPr>
        <w:t>the</w:t>
      </w:r>
      <w:r w:rsidRPr="00EF2E99">
        <w:rPr>
          <w:spacing w:val="-13"/>
          <w:sz w:val="24"/>
          <w:szCs w:val="24"/>
        </w:rPr>
        <w:t xml:space="preserve"> </w:t>
      </w:r>
      <w:r w:rsidRPr="00EF2E99">
        <w:rPr>
          <w:sz w:val="24"/>
          <w:szCs w:val="24"/>
        </w:rPr>
        <w:t>identified</w:t>
      </w:r>
      <w:r w:rsidRPr="00EF2E99">
        <w:rPr>
          <w:spacing w:val="-12"/>
          <w:sz w:val="24"/>
          <w:szCs w:val="24"/>
        </w:rPr>
        <w:t xml:space="preserve"> </w:t>
      </w:r>
      <w:r w:rsidRPr="00EF2E99">
        <w:rPr>
          <w:sz w:val="24"/>
          <w:szCs w:val="24"/>
        </w:rPr>
        <w:t>technologies;</w:t>
      </w:r>
      <w:r w:rsidRPr="00EF2E99">
        <w:rPr>
          <w:spacing w:val="-10"/>
          <w:sz w:val="24"/>
          <w:szCs w:val="24"/>
        </w:rPr>
        <w:t xml:space="preserve"> </w:t>
      </w:r>
      <w:r w:rsidRPr="00EF2E99">
        <w:rPr>
          <w:sz w:val="24"/>
          <w:szCs w:val="24"/>
        </w:rPr>
        <w:t>and</w:t>
      </w:r>
      <w:r w:rsidRPr="00EF2E99">
        <w:rPr>
          <w:spacing w:val="-10"/>
          <w:sz w:val="24"/>
          <w:szCs w:val="24"/>
        </w:rPr>
        <w:t xml:space="preserve"> </w:t>
      </w:r>
      <w:r w:rsidRPr="00EF2E99">
        <w:rPr>
          <w:sz w:val="24"/>
          <w:szCs w:val="24"/>
        </w:rPr>
        <w:t>the</w:t>
      </w:r>
      <w:r w:rsidRPr="00EF2E99">
        <w:rPr>
          <w:spacing w:val="-13"/>
          <w:sz w:val="24"/>
          <w:szCs w:val="24"/>
        </w:rPr>
        <w:t xml:space="preserve"> </w:t>
      </w:r>
      <w:r w:rsidRPr="00EF2E99">
        <w:rPr>
          <w:sz w:val="24"/>
          <w:szCs w:val="24"/>
        </w:rPr>
        <w:t>impact</w:t>
      </w:r>
      <w:r w:rsidRPr="00EF2E99">
        <w:rPr>
          <w:spacing w:val="-52"/>
          <w:sz w:val="24"/>
          <w:szCs w:val="24"/>
        </w:rPr>
        <w:t xml:space="preserve"> </w:t>
      </w:r>
      <w:r w:rsidRPr="00EF2E99">
        <w:rPr>
          <w:sz w:val="24"/>
          <w:szCs w:val="24"/>
        </w:rPr>
        <w:t>of</w:t>
      </w:r>
      <w:r w:rsidRPr="00EF2E99">
        <w:rPr>
          <w:spacing w:val="-3"/>
          <w:sz w:val="24"/>
          <w:szCs w:val="24"/>
        </w:rPr>
        <w:t xml:space="preserve"> </w:t>
      </w:r>
      <w:r w:rsidRPr="00EF2E99">
        <w:rPr>
          <w:sz w:val="24"/>
          <w:szCs w:val="24"/>
        </w:rPr>
        <w:t>the</w:t>
      </w:r>
      <w:r w:rsidRPr="00EF2E99">
        <w:rPr>
          <w:spacing w:val="-4"/>
          <w:sz w:val="24"/>
          <w:szCs w:val="24"/>
        </w:rPr>
        <w:t xml:space="preserve"> </w:t>
      </w:r>
      <w:r w:rsidRPr="00EF2E99">
        <w:rPr>
          <w:sz w:val="24"/>
          <w:szCs w:val="24"/>
        </w:rPr>
        <w:t>adoption</w:t>
      </w:r>
      <w:r w:rsidRPr="00EF2E99">
        <w:rPr>
          <w:spacing w:val="-3"/>
          <w:sz w:val="24"/>
          <w:szCs w:val="24"/>
        </w:rPr>
        <w:t xml:space="preserve"> </w:t>
      </w:r>
      <w:r w:rsidRPr="00EF2E99">
        <w:rPr>
          <w:sz w:val="24"/>
          <w:szCs w:val="24"/>
        </w:rPr>
        <w:t>of</w:t>
      </w:r>
      <w:r w:rsidRPr="00EF2E99">
        <w:rPr>
          <w:spacing w:val="-3"/>
          <w:sz w:val="24"/>
          <w:szCs w:val="24"/>
        </w:rPr>
        <w:t xml:space="preserve"> </w:t>
      </w:r>
      <w:r w:rsidRPr="00EF2E99">
        <w:rPr>
          <w:sz w:val="24"/>
          <w:szCs w:val="24"/>
        </w:rPr>
        <w:t>ICT</w:t>
      </w:r>
      <w:r w:rsidRPr="00EF2E99">
        <w:rPr>
          <w:spacing w:val="-3"/>
          <w:sz w:val="24"/>
          <w:szCs w:val="24"/>
        </w:rPr>
        <w:t xml:space="preserve"> </w:t>
      </w:r>
      <w:r w:rsidRPr="00EF2E99">
        <w:rPr>
          <w:sz w:val="24"/>
          <w:szCs w:val="24"/>
        </w:rPr>
        <w:t>devices</w:t>
      </w:r>
      <w:r w:rsidRPr="00EF2E99">
        <w:rPr>
          <w:spacing w:val="-3"/>
          <w:sz w:val="24"/>
          <w:szCs w:val="24"/>
        </w:rPr>
        <w:t xml:space="preserve"> </w:t>
      </w:r>
      <w:r w:rsidRPr="00EF2E99">
        <w:rPr>
          <w:sz w:val="24"/>
          <w:szCs w:val="24"/>
        </w:rPr>
        <w:t>on</w:t>
      </w:r>
      <w:r w:rsidRPr="00EF2E99">
        <w:rPr>
          <w:spacing w:val="-4"/>
          <w:sz w:val="24"/>
          <w:szCs w:val="24"/>
        </w:rPr>
        <w:t xml:space="preserve"> </w:t>
      </w:r>
      <w:r w:rsidRPr="00EF2E99">
        <w:rPr>
          <w:sz w:val="24"/>
          <w:szCs w:val="24"/>
        </w:rPr>
        <w:t>banks,</w:t>
      </w:r>
      <w:r w:rsidRPr="00EF2E99">
        <w:rPr>
          <w:spacing w:val="-3"/>
          <w:sz w:val="24"/>
          <w:szCs w:val="24"/>
        </w:rPr>
        <w:t xml:space="preserve"> </w:t>
      </w:r>
      <w:r w:rsidRPr="00EF2E99">
        <w:rPr>
          <w:sz w:val="24"/>
          <w:szCs w:val="24"/>
        </w:rPr>
        <w:t>found</w:t>
      </w:r>
      <w:r w:rsidRPr="00EF2E99">
        <w:rPr>
          <w:spacing w:val="-4"/>
          <w:sz w:val="24"/>
          <w:szCs w:val="24"/>
        </w:rPr>
        <w:t xml:space="preserve"> </w:t>
      </w:r>
      <w:r w:rsidRPr="00EF2E99">
        <w:rPr>
          <w:sz w:val="24"/>
          <w:szCs w:val="24"/>
        </w:rPr>
        <w:t>out</w:t>
      </w:r>
      <w:r w:rsidRPr="00EF2E99">
        <w:rPr>
          <w:spacing w:val="-4"/>
          <w:sz w:val="24"/>
          <w:szCs w:val="24"/>
        </w:rPr>
        <w:t xml:space="preserve"> </w:t>
      </w:r>
      <w:r w:rsidRPr="00EF2E99">
        <w:rPr>
          <w:sz w:val="24"/>
          <w:szCs w:val="24"/>
        </w:rPr>
        <w:t>that</w:t>
      </w:r>
      <w:r w:rsidRPr="00EF2E99">
        <w:rPr>
          <w:spacing w:val="-53"/>
          <w:sz w:val="24"/>
          <w:szCs w:val="24"/>
        </w:rPr>
        <w:t xml:space="preserve"> </w:t>
      </w:r>
      <w:r w:rsidRPr="00EF2E99">
        <w:rPr>
          <w:sz w:val="24"/>
          <w:szCs w:val="24"/>
        </w:rPr>
        <w:t>technology was the main driving force of competition</w:t>
      </w:r>
      <w:r w:rsidRPr="00EF2E99">
        <w:rPr>
          <w:spacing w:val="1"/>
          <w:sz w:val="24"/>
          <w:szCs w:val="24"/>
        </w:rPr>
        <w:t xml:space="preserve"> </w:t>
      </w:r>
      <w:r w:rsidRPr="00EF2E99">
        <w:rPr>
          <w:sz w:val="24"/>
          <w:szCs w:val="24"/>
        </w:rPr>
        <w:t>in the banking industry. During his study he witnessed</w:t>
      </w:r>
      <w:r w:rsidRPr="00EF2E99">
        <w:rPr>
          <w:spacing w:val="1"/>
          <w:sz w:val="24"/>
          <w:szCs w:val="24"/>
        </w:rPr>
        <w:t xml:space="preserve"> </w:t>
      </w:r>
      <w:r w:rsidRPr="00EF2E99">
        <w:rPr>
          <w:sz w:val="24"/>
          <w:szCs w:val="24"/>
        </w:rPr>
        <w:t>increase in the adoption of ATMs, EFT, smart cards,</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home</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office</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telephone</w:t>
      </w:r>
      <w:r w:rsidRPr="00EF2E99">
        <w:rPr>
          <w:spacing w:val="1"/>
          <w:sz w:val="24"/>
          <w:szCs w:val="24"/>
        </w:rPr>
        <w:t xml:space="preserve"> </w:t>
      </w:r>
      <w:r w:rsidRPr="00EF2E99">
        <w:rPr>
          <w:spacing w:val="-1"/>
          <w:sz w:val="24"/>
          <w:szCs w:val="24"/>
        </w:rPr>
        <w:t>banking.</w:t>
      </w:r>
      <w:r w:rsidRPr="00EF2E99">
        <w:rPr>
          <w:spacing w:val="-15"/>
          <w:sz w:val="24"/>
          <w:szCs w:val="24"/>
        </w:rPr>
        <w:t xml:space="preserve"> </w:t>
      </w:r>
      <w:r w:rsidRPr="00EF2E99">
        <w:rPr>
          <w:spacing w:val="-1"/>
          <w:sz w:val="24"/>
          <w:szCs w:val="24"/>
        </w:rPr>
        <w:t>He</w:t>
      </w:r>
      <w:r w:rsidRPr="00EF2E99">
        <w:rPr>
          <w:spacing w:val="-13"/>
          <w:sz w:val="24"/>
          <w:szCs w:val="24"/>
        </w:rPr>
        <w:t xml:space="preserve"> </w:t>
      </w:r>
      <w:r w:rsidRPr="00EF2E99">
        <w:rPr>
          <w:spacing w:val="-1"/>
          <w:sz w:val="24"/>
          <w:szCs w:val="24"/>
        </w:rPr>
        <w:t>indicates</w:t>
      </w:r>
      <w:r w:rsidRPr="00EF2E99">
        <w:rPr>
          <w:spacing w:val="-15"/>
          <w:sz w:val="24"/>
          <w:szCs w:val="24"/>
        </w:rPr>
        <w:t xml:space="preserve"> </w:t>
      </w:r>
      <w:r w:rsidRPr="00EF2E99">
        <w:rPr>
          <w:sz w:val="24"/>
          <w:szCs w:val="24"/>
        </w:rPr>
        <w:t>that</w:t>
      </w:r>
      <w:r w:rsidRPr="00EF2E99">
        <w:rPr>
          <w:spacing w:val="-13"/>
          <w:sz w:val="24"/>
          <w:szCs w:val="24"/>
        </w:rPr>
        <w:t xml:space="preserve"> </w:t>
      </w:r>
      <w:r w:rsidRPr="00EF2E99">
        <w:rPr>
          <w:sz w:val="24"/>
          <w:szCs w:val="24"/>
        </w:rPr>
        <w:t>adoption</w:t>
      </w:r>
      <w:r w:rsidRPr="00EF2E99">
        <w:rPr>
          <w:spacing w:val="-14"/>
          <w:sz w:val="24"/>
          <w:szCs w:val="24"/>
        </w:rPr>
        <w:t xml:space="preserve"> </w:t>
      </w:r>
      <w:r w:rsidRPr="00EF2E99">
        <w:rPr>
          <w:sz w:val="24"/>
          <w:szCs w:val="24"/>
        </w:rPr>
        <w:t>of</w:t>
      </w:r>
      <w:r w:rsidRPr="00EF2E99">
        <w:rPr>
          <w:spacing w:val="-13"/>
          <w:sz w:val="24"/>
          <w:szCs w:val="24"/>
        </w:rPr>
        <w:t xml:space="preserve"> </w:t>
      </w:r>
      <w:r w:rsidRPr="00EF2E99">
        <w:rPr>
          <w:sz w:val="24"/>
          <w:szCs w:val="24"/>
        </w:rPr>
        <w:t>ICT</w:t>
      </w:r>
      <w:r w:rsidRPr="00EF2E99">
        <w:rPr>
          <w:spacing w:val="-12"/>
          <w:sz w:val="24"/>
          <w:szCs w:val="24"/>
        </w:rPr>
        <w:t xml:space="preserve"> </w:t>
      </w:r>
      <w:r w:rsidRPr="00EF2E99">
        <w:rPr>
          <w:sz w:val="24"/>
          <w:szCs w:val="24"/>
        </w:rPr>
        <w:t>improves</w:t>
      </w:r>
      <w:r w:rsidRPr="00EF2E99">
        <w:rPr>
          <w:spacing w:val="-13"/>
          <w:sz w:val="24"/>
          <w:szCs w:val="24"/>
        </w:rPr>
        <w:t xml:space="preserve"> </w:t>
      </w:r>
      <w:r w:rsidRPr="00EF2E99">
        <w:rPr>
          <w:sz w:val="24"/>
          <w:szCs w:val="24"/>
        </w:rPr>
        <w:t>the</w:t>
      </w:r>
      <w:r w:rsidRPr="00EF2E99">
        <w:rPr>
          <w:spacing w:val="-52"/>
          <w:sz w:val="24"/>
          <w:szCs w:val="24"/>
        </w:rPr>
        <w:t xml:space="preserve"> </w:t>
      </w:r>
      <w:r w:rsidRPr="00EF2E99">
        <w:rPr>
          <w:sz w:val="24"/>
          <w:szCs w:val="24"/>
        </w:rPr>
        <w:t>banks' image and leads to a wider, faster and more</w:t>
      </w:r>
      <w:r w:rsidRPr="00EF2E99">
        <w:rPr>
          <w:spacing w:val="1"/>
          <w:sz w:val="24"/>
          <w:szCs w:val="24"/>
        </w:rPr>
        <w:t xml:space="preserve"> </w:t>
      </w:r>
      <w:r w:rsidRPr="00EF2E99">
        <w:rPr>
          <w:spacing w:val="-1"/>
          <w:sz w:val="24"/>
          <w:szCs w:val="24"/>
        </w:rPr>
        <w:t>efficient</w:t>
      </w:r>
      <w:r w:rsidRPr="00EF2E99">
        <w:rPr>
          <w:spacing w:val="-11"/>
          <w:sz w:val="24"/>
          <w:szCs w:val="24"/>
        </w:rPr>
        <w:t xml:space="preserve"> </w:t>
      </w:r>
      <w:r w:rsidRPr="00EF2E99">
        <w:rPr>
          <w:spacing w:val="-1"/>
          <w:sz w:val="24"/>
          <w:szCs w:val="24"/>
        </w:rPr>
        <w:t>market.</w:t>
      </w:r>
      <w:r w:rsidRPr="00EF2E99">
        <w:rPr>
          <w:spacing w:val="-11"/>
          <w:sz w:val="24"/>
          <w:szCs w:val="24"/>
        </w:rPr>
        <w:t xml:space="preserve"> </w:t>
      </w:r>
      <w:r w:rsidRPr="00EF2E99">
        <w:rPr>
          <w:sz w:val="24"/>
          <w:szCs w:val="24"/>
        </w:rPr>
        <w:t>He</w:t>
      </w:r>
      <w:r w:rsidRPr="00EF2E99">
        <w:rPr>
          <w:spacing w:val="-12"/>
          <w:sz w:val="24"/>
          <w:szCs w:val="24"/>
        </w:rPr>
        <w:t xml:space="preserve"> </w:t>
      </w:r>
      <w:r w:rsidRPr="00EF2E99">
        <w:rPr>
          <w:sz w:val="24"/>
          <w:szCs w:val="24"/>
        </w:rPr>
        <w:t>asserts</w:t>
      </w:r>
      <w:r w:rsidRPr="00EF2E99">
        <w:rPr>
          <w:spacing w:val="-13"/>
          <w:sz w:val="24"/>
          <w:szCs w:val="24"/>
        </w:rPr>
        <w:t xml:space="preserve"> </w:t>
      </w:r>
      <w:r w:rsidRPr="00EF2E99">
        <w:rPr>
          <w:sz w:val="24"/>
          <w:szCs w:val="24"/>
        </w:rPr>
        <w:t>that</w:t>
      </w:r>
      <w:r w:rsidRPr="00EF2E99">
        <w:rPr>
          <w:spacing w:val="-11"/>
          <w:sz w:val="24"/>
          <w:szCs w:val="24"/>
        </w:rPr>
        <w:t xml:space="preserve"> </w:t>
      </w:r>
      <w:r w:rsidRPr="00EF2E99">
        <w:rPr>
          <w:sz w:val="24"/>
          <w:szCs w:val="24"/>
        </w:rPr>
        <w:t>it</w:t>
      </w:r>
      <w:r w:rsidRPr="00EF2E99">
        <w:rPr>
          <w:spacing w:val="-13"/>
          <w:sz w:val="24"/>
          <w:szCs w:val="24"/>
        </w:rPr>
        <w:t xml:space="preserve"> </w:t>
      </w:r>
      <w:r w:rsidRPr="00EF2E99">
        <w:rPr>
          <w:sz w:val="24"/>
          <w:szCs w:val="24"/>
        </w:rPr>
        <w:t>is</w:t>
      </w:r>
      <w:r w:rsidRPr="00EF2E99">
        <w:rPr>
          <w:spacing w:val="-12"/>
          <w:sz w:val="24"/>
          <w:szCs w:val="24"/>
        </w:rPr>
        <w:t xml:space="preserve"> </w:t>
      </w:r>
      <w:r w:rsidRPr="00EF2E99">
        <w:rPr>
          <w:sz w:val="24"/>
          <w:szCs w:val="24"/>
        </w:rPr>
        <w:t>imperative</w:t>
      </w:r>
      <w:r w:rsidRPr="00EF2E99">
        <w:rPr>
          <w:spacing w:val="-11"/>
          <w:sz w:val="24"/>
          <w:szCs w:val="24"/>
        </w:rPr>
        <w:t xml:space="preserve"> </w:t>
      </w:r>
      <w:r w:rsidRPr="00EF2E99">
        <w:rPr>
          <w:sz w:val="24"/>
          <w:szCs w:val="24"/>
        </w:rPr>
        <w:t>for</w:t>
      </w:r>
      <w:r w:rsidRPr="00EF2E99">
        <w:rPr>
          <w:spacing w:val="-12"/>
          <w:sz w:val="24"/>
          <w:szCs w:val="24"/>
        </w:rPr>
        <w:t xml:space="preserve"> </w:t>
      </w:r>
      <w:r w:rsidRPr="00EF2E99">
        <w:rPr>
          <w:sz w:val="24"/>
          <w:szCs w:val="24"/>
        </w:rPr>
        <w:t>bank</w:t>
      </w:r>
      <w:r w:rsidRPr="00EF2E99">
        <w:rPr>
          <w:spacing w:val="-52"/>
          <w:sz w:val="24"/>
          <w:szCs w:val="24"/>
        </w:rPr>
        <w:t xml:space="preserve"> </w:t>
      </w:r>
      <w:r w:rsidRPr="00EF2E99">
        <w:rPr>
          <w:sz w:val="24"/>
          <w:szCs w:val="24"/>
        </w:rPr>
        <w:t>management</w:t>
      </w:r>
      <w:r w:rsidRPr="00EF2E99">
        <w:rPr>
          <w:spacing w:val="-4"/>
          <w:sz w:val="24"/>
          <w:szCs w:val="24"/>
        </w:rPr>
        <w:t xml:space="preserve"> </w:t>
      </w:r>
      <w:r w:rsidRPr="00EF2E99">
        <w:rPr>
          <w:sz w:val="24"/>
          <w:szCs w:val="24"/>
        </w:rPr>
        <w:t>to</w:t>
      </w:r>
      <w:r w:rsidRPr="00EF2E99">
        <w:rPr>
          <w:spacing w:val="-4"/>
          <w:sz w:val="24"/>
          <w:szCs w:val="24"/>
        </w:rPr>
        <w:t xml:space="preserve"> </w:t>
      </w:r>
      <w:r w:rsidRPr="00EF2E99">
        <w:rPr>
          <w:sz w:val="24"/>
          <w:szCs w:val="24"/>
        </w:rPr>
        <w:t>intensify</w:t>
      </w:r>
      <w:r w:rsidRPr="00EF2E99">
        <w:rPr>
          <w:spacing w:val="-6"/>
          <w:sz w:val="24"/>
          <w:szCs w:val="24"/>
        </w:rPr>
        <w:t xml:space="preserve"> </w:t>
      </w:r>
      <w:r w:rsidRPr="00EF2E99">
        <w:rPr>
          <w:sz w:val="24"/>
          <w:szCs w:val="24"/>
        </w:rPr>
        <w:t>investment</w:t>
      </w:r>
      <w:r w:rsidRPr="00EF2E99">
        <w:rPr>
          <w:spacing w:val="-4"/>
          <w:sz w:val="24"/>
          <w:szCs w:val="24"/>
        </w:rPr>
        <w:t xml:space="preserve"> </w:t>
      </w:r>
      <w:r w:rsidRPr="00EF2E99">
        <w:rPr>
          <w:sz w:val="24"/>
          <w:szCs w:val="24"/>
        </w:rPr>
        <w:t>in</w:t>
      </w:r>
      <w:r w:rsidRPr="00EF2E99">
        <w:rPr>
          <w:spacing w:val="-4"/>
          <w:sz w:val="24"/>
          <w:szCs w:val="24"/>
        </w:rPr>
        <w:t xml:space="preserve"> </w:t>
      </w:r>
      <w:r w:rsidRPr="00EF2E99">
        <w:rPr>
          <w:sz w:val="24"/>
          <w:szCs w:val="24"/>
        </w:rPr>
        <w:t>ICT</w:t>
      </w:r>
      <w:r w:rsidRPr="00EF2E99">
        <w:rPr>
          <w:spacing w:val="-2"/>
          <w:sz w:val="24"/>
          <w:szCs w:val="24"/>
        </w:rPr>
        <w:t xml:space="preserve"> </w:t>
      </w:r>
      <w:r w:rsidRPr="00EF2E99">
        <w:rPr>
          <w:sz w:val="24"/>
          <w:szCs w:val="24"/>
        </w:rPr>
        <w:t>products</w:t>
      </w:r>
      <w:r w:rsidRPr="00EF2E99">
        <w:rPr>
          <w:spacing w:val="-4"/>
          <w:sz w:val="24"/>
          <w:szCs w:val="24"/>
        </w:rPr>
        <w:t xml:space="preserve"> </w:t>
      </w:r>
      <w:r w:rsidRPr="00EF2E99">
        <w:rPr>
          <w:sz w:val="24"/>
          <w:szCs w:val="24"/>
        </w:rPr>
        <w:t>to</w:t>
      </w:r>
      <w:r w:rsidRPr="00EF2E99">
        <w:rPr>
          <w:spacing w:val="-52"/>
          <w:sz w:val="24"/>
          <w:szCs w:val="24"/>
        </w:rPr>
        <w:t xml:space="preserve"> </w:t>
      </w:r>
      <w:r w:rsidRPr="00EF2E99">
        <w:rPr>
          <w:sz w:val="24"/>
          <w:szCs w:val="24"/>
        </w:rPr>
        <w:t>facilitate speed, convenience, and accurate services, or</w:t>
      </w:r>
      <w:r w:rsidRPr="00EF2E99">
        <w:rPr>
          <w:spacing w:val="1"/>
          <w:sz w:val="24"/>
          <w:szCs w:val="24"/>
        </w:rPr>
        <w:t xml:space="preserve"> </w:t>
      </w:r>
      <w:r w:rsidRPr="00EF2E99">
        <w:rPr>
          <w:sz w:val="24"/>
          <w:szCs w:val="24"/>
        </w:rPr>
        <w:t>otherwise</w:t>
      </w:r>
      <w:r w:rsidRPr="00EF2E99">
        <w:rPr>
          <w:spacing w:val="-1"/>
          <w:sz w:val="24"/>
          <w:szCs w:val="24"/>
        </w:rPr>
        <w:t xml:space="preserve"> </w:t>
      </w:r>
      <w:r w:rsidRPr="00EF2E99">
        <w:rPr>
          <w:sz w:val="24"/>
          <w:szCs w:val="24"/>
        </w:rPr>
        <w:t>lose out</w:t>
      </w:r>
      <w:r w:rsidRPr="00EF2E99">
        <w:rPr>
          <w:spacing w:val="-3"/>
          <w:sz w:val="24"/>
          <w:szCs w:val="24"/>
        </w:rPr>
        <w:t xml:space="preserve"> </w:t>
      </w:r>
      <w:r w:rsidRPr="00EF2E99">
        <w:rPr>
          <w:sz w:val="24"/>
          <w:szCs w:val="24"/>
        </w:rPr>
        <w:t>to their competitors.</w:t>
      </w:r>
    </w:p>
    <w:p w14:paraId="4D36A086" w14:textId="77777777" w:rsidR="006840D8" w:rsidRPr="00EF2E99" w:rsidRDefault="006840D8" w:rsidP="006840D8">
      <w:pPr>
        <w:pStyle w:val="BodyText"/>
        <w:spacing w:line="276" w:lineRule="auto"/>
        <w:ind w:right="38"/>
        <w:jc w:val="both"/>
        <w:rPr>
          <w:sz w:val="24"/>
          <w:szCs w:val="24"/>
        </w:rPr>
      </w:pPr>
      <w:r w:rsidRPr="00EF2E99">
        <w:rPr>
          <w:sz w:val="24"/>
          <w:szCs w:val="24"/>
        </w:rPr>
        <w:t>Sulieman</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Ahlam-Jebreen</w:t>
      </w:r>
      <w:r w:rsidRPr="00EF2E99">
        <w:rPr>
          <w:spacing w:val="1"/>
          <w:sz w:val="24"/>
          <w:szCs w:val="24"/>
        </w:rPr>
        <w:t xml:space="preserve"> </w:t>
      </w:r>
      <w:r w:rsidRPr="00EF2E99">
        <w:rPr>
          <w:sz w:val="24"/>
          <w:szCs w:val="24"/>
        </w:rPr>
        <w:t>(2017)</w:t>
      </w:r>
      <w:r w:rsidRPr="00EF2E99">
        <w:rPr>
          <w:spacing w:val="1"/>
          <w:sz w:val="24"/>
          <w:szCs w:val="24"/>
        </w:rPr>
        <w:t xml:space="preserve"> </w:t>
      </w:r>
      <w:r w:rsidRPr="00EF2E99">
        <w:rPr>
          <w:sz w:val="24"/>
          <w:szCs w:val="24"/>
        </w:rPr>
        <w:t>examined</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pacing w:val="-1"/>
          <w:sz w:val="24"/>
          <w:szCs w:val="24"/>
        </w:rPr>
        <w:t>impact</w:t>
      </w:r>
      <w:r w:rsidRPr="00EF2E99">
        <w:rPr>
          <w:spacing w:val="-11"/>
          <w:sz w:val="24"/>
          <w:szCs w:val="24"/>
        </w:rPr>
        <w:t xml:space="preserve"> </w:t>
      </w:r>
      <w:r w:rsidRPr="00EF2E99">
        <w:rPr>
          <w:spacing w:val="-1"/>
          <w:sz w:val="24"/>
          <w:szCs w:val="24"/>
        </w:rPr>
        <w:t>of</w:t>
      </w:r>
      <w:r w:rsidRPr="00EF2E99">
        <w:rPr>
          <w:spacing w:val="-11"/>
          <w:sz w:val="24"/>
          <w:szCs w:val="24"/>
        </w:rPr>
        <w:t xml:space="preserve"> </w:t>
      </w:r>
      <w:r w:rsidRPr="00EF2E99">
        <w:rPr>
          <w:spacing w:val="-1"/>
          <w:sz w:val="24"/>
          <w:szCs w:val="24"/>
        </w:rPr>
        <w:t>Electronic</w:t>
      </w:r>
      <w:r w:rsidRPr="00EF2E99">
        <w:rPr>
          <w:spacing w:val="-13"/>
          <w:sz w:val="24"/>
          <w:szCs w:val="24"/>
        </w:rPr>
        <w:t xml:space="preserve"> </w:t>
      </w:r>
      <w:r w:rsidRPr="00EF2E99">
        <w:rPr>
          <w:sz w:val="24"/>
          <w:szCs w:val="24"/>
        </w:rPr>
        <w:t>banking</w:t>
      </w:r>
      <w:r w:rsidRPr="00EF2E99">
        <w:rPr>
          <w:spacing w:val="-15"/>
          <w:sz w:val="24"/>
          <w:szCs w:val="24"/>
        </w:rPr>
        <w:t xml:space="preserve"> </w:t>
      </w:r>
      <w:r w:rsidRPr="00EF2E99">
        <w:rPr>
          <w:sz w:val="24"/>
          <w:szCs w:val="24"/>
        </w:rPr>
        <w:t>services</w:t>
      </w:r>
      <w:r w:rsidRPr="00EF2E99">
        <w:rPr>
          <w:spacing w:val="-11"/>
          <w:sz w:val="24"/>
          <w:szCs w:val="24"/>
        </w:rPr>
        <w:t xml:space="preserve"> </w:t>
      </w:r>
      <w:r w:rsidRPr="00EF2E99">
        <w:rPr>
          <w:sz w:val="24"/>
          <w:szCs w:val="24"/>
        </w:rPr>
        <w:t>on</w:t>
      </w:r>
      <w:r w:rsidRPr="00EF2E99">
        <w:rPr>
          <w:spacing w:val="-14"/>
          <w:sz w:val="24"/>
          <w:szCs w:val="24"/>
        </w:rPr>
        <w:t xml:space="preserve"> </w:t>
      </w:r>
      <w:r w:rsidRPr="00EF2E99">
        <w:rPr>
          <w:sz w:val="24"/>
          <w:szCs w:val="24"/>
        </w:rPr>
        <w:t>the</w:t>
      </w:r>
      <w:r w:rsidRPr="00EF2E99">
        <w:rPr>
          <w:spacing w:val="-11"/>
          <w:sz w:val="24"/>
          <w:szCs w:val="24"/>
        </w:rPr>
        <w:t xml:space="preserve"> </w:t>
      </w:r>
      <w:r w:rsidRPr="00EF2E99">
        <w:rPr>
          <w:sz w:val="24"/>
          <w:szCs w:val="24"/>
        </w:rPr>
        <w:t>customers’</w:t>
      </w:r>
      <w:r w:rsidRPr="00EF2E99">
        <w:rPr>
          <w:spacing w:val="-53"/>
          <w:sz w:val="24"/>
          <w:szCs w:val="24"/>
        </w:rPr>
        <w:t xml:space="preserve"> </w:t>
      </w:r>
      <w:r w:rsidRPr="00EF2E99">
        <w:rPr>
          <w:sz w:val="24"/>
          <w:szCs w:val="24"/>
        </w:rPr>
        <w:t>loyalty of commercial banks in Jordan. The 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services</w:t>
      </w:r>
      <w:r w:rsidRPr="00EF2E99">
        <w:rPr>
          <w:spacing w:val="1"/>
          <w:sz w:val="24"/>
          <w:szCs w:val="24"/>
        </w:rPr>
        <w:t xml:space="preserve"> </w:t>
      </w:r>
      <w:r w:rsidRPr="00EF2E99">
        <w:rPr>
          <w:sz w:val="24"/>
          <w:szCs w:val="24"/>
        </w:rPr>
        <w:t>represented</w:t>
      </w:r>
      <w:r w:rsidRPr="00EF2E99">
        <w:rPr>
          <w:spacing w:val="1"/>
          <w:sz w:val="24"/>
          <w:szCs w:val="24"/>
        </w:rPr>
        <w:t xml:space="preserve"> </w:t>
      </w:r>
      <w:r w:rsidRPr="00EF2E99">
        <w:rPr>
          <w:sz w:val="24"/>
          <w:szCs w:val="24"/>
        </w:rPr>
        <w:t>by</w:t>
      </w:r>
      <w:r w:rsidRPr="00EF2E99">
        <w:rPr>
          <w:spacing w:val="1"/>
          <w:sz w:val="24"/>
          <w:szCs w:val="24"/>
        </w:rPr>
        <w:t xml:space="preserve"> </w:t>
      </w:r>
      <w:r w:rsidRPr="00EF2E99">
        <w:rPr>
          <w:sz w:val="24"/>
          <w:szCs w:val="24"/>
        </w:rPr>
        <w:t>(ease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use,</w:t>
      </w:r>
      <w:r w:rsidRPr="00EF2E99">
        <w:rPr>
          <w:spacing w:val="1"/>
          <w:sz w:val="24"/>
          <w:szCs w:val="24"/>
        </w:rPr>
        <w:t xml:space="preserve"> </w:t>
      </w:r>
      <w:r w:rsidRPr="00EF2E99">
        <w:rPr>
          <w:sz w:val="24"/>
          <w:szCs w:val="24"/>
        </w:rPr>
        <w:t>usefulness, cost of use, web site design, Privacy and</w:t>
      </w:r>
      <w:r w:rsidRPr="00EF2E99">
        <w:rPr>
          <w:spacing w:val="1"/>
          <w:sz w:val="24"/>
          <w:szCs w:val="24"/>
        </w:rPr>
        <w:t xml:space="preserve"> </w:t>
      </w:r>
      <w:r w:rsidRPr="00EF2E99">
        <w:rPr>
          <w:sz w:val="24"/>
          <w:szCs w:val="24"/>
        </w:rPr>
        <w:t>accessibility). The study used random sample of 400</w:t>
      </w:r>
      <w:r w:rsidRPr="00EF2E99">
        <w:rPr>
          <w:spacing w:val="1"/>
          <w:sz w:val="24"/>
          <w:szCs w:val="24"/>
        </w:rPr>
        <w:t xml:space="preserve"> </w:t>
      </w:r>
      <w:r w:rsidRPr="00EF2E99">
        <w:rPr>
          <w:sz w:val="24"/>
          <w:szCs w:val="24"/>
        </w:rPr>
        <w:t>participants</w:t>
      </w:r>
      <w:r w:rsidRPr="00EF2E99">
        <w:rPr>
          <w:spacing w:val="-10"/>
          <w:sz w:val="24"/>
          <w:szCs w:val="24"/>
        </w:rPr>
        <w:t xml:space="preserve"> </w:t>
      </w:r>
      <w:r w:rsidRPr="00EF2E99">
        <w:rPr>
          <w:sz w:val="24"/>
          <w:szCs w:val="24"/>
        </w:rPr>
        <w:t>while</w:t>
      </w:r>
      <w:r w:rsidRPr="00EF2E99">
        <w:rPr>
          <w:spacing w:val="-11"/>
          <w:sz w:val="24"/>
          <w:szCs w:val="24"/>
        </w:rPr>
        <w:t xml:space="preserve"> </w:t>
      </w:r>
      <w:r w:rsidRPr="00EF2E99">
        <w:rPr>
          <w:sz w:val="24"/>
          <w:szCs w:val="24"/>
        </w:rPr>
        <w:t>SPSS</w:t>
      </w:r>
      <w:r w:rsidRPr="00EF2E99">
        <w:rPr>
          <w:spacing w:val="-11"/>
          <w:sz w:val="24"/>
          <w:szCs w:val="24"/>
        </w:rPr>
        <w:t xml:space="preserve"> </w:t>
      </w:r>
      <w:r w:rsidRPr="00EF2E99">
        <w:rPr>
          <w:sz w:val="24"/>
          <w:szCs w:val="24"/>
        </w:rPr>
        <w:t>version17</w:t>
      </w:r>
      <w:r w:rsidRPr="00EF2E99">
        <w:rPr>
          <w:spacing w:val="-11"/>
          <w:sz w:val="24"/>
          <w:szCs w:val="24"/>
        </w:rPr>
        <w:t xml:space="preserve"> </w:t>
      </w:r>
      <w:r w:rsidRPr="00EF2E99">
        <w:rPr>
          <w:sz w:val="24"/>
          <w:szCs w:val="24"/>
        </w:rPr>
        <w:t>was</w:t>
      </w:r>
      <w:r w:rsidRPr="00EF2E99">
        <w:rPr>
          <w:spacing w:val="-9"/>
          <w:sz w:val="24"/>
          <w:szCs w:val="24"/>
        </w:rPr>
        <w:t xml:space="preserve"> </w:t>
      </w:r>
      <w:r w:rsidRPr="00EF2E99">
        <w:rPr>
          <w:sz w:val="24"/>
          <w:szCs w:val="24"/>
        </w:rPr>
        <w:t>used</w:t>
      </w:r>
      <w:r w:rsidRPr="00EF2E99">
        <w:rPr>
          <w:spacing w:val="-11"/>
          <w:sz w:val="24"/>
          <w:szCs w:val="24"/>
        </w:rPr>
        <w:t xml:space="preserve"> </w:t>
      </w:r>
      <w:r w:rsidRPr="00EF2E99">
        <w:rPr>
          <w:sz w:val="24"/>
          <w:szCs w:val="24"/>
        </w:rPr>
        <w:t>to</w:t>
      </w:r>
      <w:r w:rsidRPr="00EF2E99">
        <w:rPr>
          <w:spacing w:val="-11"/>
          <w:sz w:val="24"/>
          <w:szCs w:val="24"/>
        </w:rPr>
        <w:t xml:space="preserve"> </w:t>
      </w:r>
      <w:r w:rsidRPr="00EF2E99">
        <w:rPr>
          <w:sz w:val="24"/>
          <w:szCs w:val="24"/>
        </w:rPr>
        <w:t>examine</w:t>
      </w:r>
      <w:r w:rsidRPr="00EF2E99">
        <w:rPr>
          <w:spacing w:val="-53"/>
          <w:sz w:val="24"/>
          <w:szCs w:val="24"/>
        </w:rPr>
        <w:t xml:space="preserve"> </w:t>
      </w:r>
      <w:r w:rsidRPr="00EF2E99">
        <w:rPr>
          <w:sz w:val="24"/>
          <w:szCs w:val="24"/>
        </w:rPr>
        <w:t>the study hypotheses and achieve its objectives. The</w:t>
      </w:r>
      <w:r w:rsidRPr="00EF2E99">
        <w:rPr>
          <w:spacing w:val="1"/>
          <w:sz w:val="24"/>
          <w:szCs w:val="24"/>
        </w:rPr>
        <w:t xml:space="preserve"> </w:t>
      </w:r>
      <w:r w:rsidRPr="00EF2E99">
        <w:rPr>
          <w:sz w:val="24"/>
          <w:szCs w:val="24"/>
        </w:rPr>
        <w:t>study</w:t>
      </w:r>
      <w:r w:rsidRPr="00EF2E99">
        <w:rPr>
          <w:spacing w:val="-7"/>
          <w:sz w:val="24"/>
          <w:szCs w:val="24"/>
        </w:rPr>
        <w:t xml:space="preserve"> </w:t>
      </w:r>
      <w:r w:rsidRPr="00EF2E99">
        <w:rPr>
          <w:sz w:val="24"/>
          <w:szCs w:val="24"/>
        </w:rPr>
        <w:t>found</w:t>
      </w:r>
      <w:r w:rsidRPr="00EF2E99">
        <w:rPr>
          <w:spacing w:val="-6"/>
          <w:sz w:val="24"/>
          <w:szCs w:val="24"/>
        </w:rPr>
        <w:t xml:space="preserve"> </w:t>
      </w:r>
      <w:r w:rsidRPr="00EF2E99">
        <w:rPr>
          <w:sz w:val="24"/>
          <w:szCs w:val="24"/>
        </w:rPr>
        <w:t>that</w:t>
      </w:r>
      <w:r w:rsidRPr="00EF2E99">
        <w:rPr>
          <w:spacing w:val="-6"/>
          <w:sz w:val="24"/>
          <w:szCs w:val="24"/>
        </w:rPr>
        <w:t xml:space="preserve"> </w:t>
      </w:r>
      <w:r w:rsidRPr="00EF2E99">
        <w:rPr>
          <w:sz w:val="24"/>
          <w:szCs w:val="24"/>
        </w:rPr>
        <w:t>there</w:t>
      </w:r>
      <w:r w:rsidRPr="00EF2E99">
        <w:rPr>
          <w:spacing w:val="-6"/>
          <w:sz w:val="24"/>
          <w:szCs w:val="24"/>
        </w:rPr>
        <w:t xml:space="preserve"> </w:t>
      </w:r>
      <w:r w:rsidRPr="00EF2E99">
        <w:rPr>
          <w:sz w:val="24"/>
          <w:szCs w:val="24"/>
        </w:rPr>
        <w:t>is</w:t>
      </w:r>
      <w:r w:rsidRPr="00EF2E99">
        <w:rPr>
          <w:spacing w:val="-6"/>
          <w:sz w:val="24"/>
          <w:szCs w:val="24"/>
        </w:rPr>
        <w:t xml:space="preserve"> </w:t>
      </w:r>
      <w:r w:rsidRPr="00EF2E99">
        <w:rPr>
          <w:sz w:val="24"/>
          <w:szCs w:val="24"/>
        </w:rPr>
        <w:t>statistical</w:t>
      </w:r>
      <w:r w:rsidRPr="00EF2E99">
        <w:rPr>
          <w:spacing w:val="-3"/>
          <w:sz w:val="24"/>
          <w:szCs w:val="24"/>
        </w:rPr>
        <w:t xml:space="preserve"> </w:t>
      </w:r>
      <w:r w:rsidRPr="00EF2E99">
        <w:rPr>
          <w:sz w:val="24"/>
          <w:szCs w:val="24"/>
        </w:rPr>
        <w:t>significant</w:t>
      </w:r>
      <w:r w:rsidRPr="00EF2E99">
        <w:rPr>
          <w:spacing w:val="-5"/>
          <w:sz w:val="24"/>
          <w:szCs w:val="24"/>
        </w:rPr>
        <w:t xml:space="preserve"> </w:t>
      </w:r>
      <w:r w:rsidRPr="00EF2E99">
        <w:rPr>
          <w:sz w:val="24"/>
          <w:szCs w:val="24"/>
        </w:rPr>
        <w:t>impact</w:t>
      </w:r>
      <w:r w:rsidRPr="00EF2E99">
        <w:rPr>
          <w:spacing w:val="-6"/>
          <w:sz w:val="24"/>
          <w:szCs w:val="24"/>
        </w:rPr>
        <w:t xml:space="preserve"> </w:t>
      </w:r>
      <w:r w:rsidRPr="00EF2E99">
        <w:rPr>
          <w:sz w:val="24"/>
          <w:szCs w:val="24"/>
        </w:rPr>
        <w:t>of</w:t>
      </w:r>
      <w:r w:rsidRPr="00EF2E99">
        <w:rPr>
          <w:spacing w:val="-52"/>
          <w:sz w:val="24"/>
          <w:szCs w:val="24"/>
        </w:rPr>
        <w:t xml:space="preserve"> </w:t>
      </w:r>
      <w:r w:rsidRPr="00EF2E99">
        <w:rPr>
          <w:sz w:val="24"/>
          <w:szCs w:val="24"/>
        </w:rPr>
        <w:t>the</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services</w:t>
      </w:r>
      <w:r w:rsidRPr="00EF2E99">
        <w:rPr>
          <w:spacing w:val="1"/>
          <w:sz w:val="24"/>
          <w:szCs w:val="24"/>
        </w:rPr>
        <w:t xml:space="preserve"> </w:t>
      </w:r>
      <w:r w:rsidRPr="00EF2E99">
        <w:rPr>
          <w:sz w:val="24"/>
          <w:szCs w:val="24"/>
        </w:rPr>
        <w:t>(Ease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use,</w:t>
      </w:r>
      <w:r w:rsidRPr="00EF2E99">
        <w:rPr>
          <w:spacing w:val="1"/>
          <w:sz w:val="24"/>
          <w:szCs w:val="24"/>
        </w:rPr>
        <w:t xml:space="preserve"> </w:t>
      </w:r>
      <w:r w:rsidRPr="00EF2E99">
        <w:rPr>
          <w:sz w:val="24"/>
          <w:szCs w:val="24"/>
        </w:rPr>
        <w:t>usefulness, Web Site Design, privacy) on Customers</w:t>
      </w:r>
      <w:r w:rsidRPr="00EF2E99">
        <w:rPr>
          <w:spacing w:val="1"/>
          <w:sz w:val="24"/>
          <w:szCs w:val="24"/>
        </w:rPr>
        <w:t xml:space="preserve"> </w:t>
      </w:r>
      <w:r w:rsidRPr="00EF2E99">
        <w:rPr>
          <w:sz w:val="24"/>
          <w:szCs w:val="24"/>
        </w:rPr>
        <w:t>loyalty of commercial Banks in Jordan. Regarding the</w:t>
      </w:r>
      <w:r w:rsidRPr="00EF2E99">
        <w:rPr>
          <w:spacing w:val="1"/>
          <w:sz w:val="24"/>
          <w:szCs w:val="24"/>
        </w:rPr>
        <w:t xml:space="preserve"> </w:t>
      </w:r>
      <w:r w:rsidRPr="00EF2E99">
        <w:rPr>
          <w:sz w:val="24"/>
          <w:szCs w:val="24"/>
        </w:rPr>
        <w:t>dimension of Accessibility, the study indicates that it</w:t>
      </w:r>
      <w:r w:rsidRPr="00EF2E99">
        <w:rPr>
          <w:spacing w:val="1"/>
          <w:sz w:val="24"/>
          <w:szCs w:val="24"/>
        </w:rPr>
        <w:t xml:space="preserve"> </w:t>
      </w:r>
      <w:r w:rsidRPr="00EF2E99">
        <w:rPr>
          <w:sz w:val="24"/>
          <w:szCs w:val="24"/>
        </w:rPr>
        <w:t>had</w:t>
      </w:r>
      <w:r w:rsidRPr="00EF2E99">
        <w:rPr>
          <w:spacing w:val="-1"/>
          <w:sz w:val="24"/>
          <w:szCs w:val="24"/>
        </w:rPr>
        <w:t xml:space="preserve"> </w:t>
      </w:r>
      <w:r w:rsidRPr="00EF2E99">
        <w:rPr>
          <w:sz w:val="24"/>
          <w:szCs w:val="24"/>
        </w:rPr>
        <w:t>insignificant</w:t>
      </w:r>
      <w:r w:rsidRPr="00EF2E99">
        <w:rPr>
          <w:spacing w:val="-1"/>
          <w:sz w:val="24"/>
          <w:szCs w:val="24"/>
        </w:rPr>
        <w:t xml:space="preserve"> </w:t>
      </w:r>
      <w:r w:rsidRPr="00EF2E99">
        <w:rPr>
          <w:sz w:val="24"/>
          <w:szCs w:val="24"/>
        </w:rPr>
        <w:t>impact on</w:t>
      </w:r>
      <w:r w:rsidRPr="00EF2E99">
        <w:rPr>
          <w:spacing w:val="-5"/>
          <w:sz w:val="24"/>
          <w:szCs w:val="24"/>
        </w:rPr>
        <w:t xml:space="preserve"> </w:t>
      </w:r>
      <w:r w:rsidRPr="00EF2E99">
        <w:rPr>
          <w:sz w:val="24"/>
          <w:szCs w:val="24"/>
        </w:rPr>
        <w:t>Customers loyalty.</w:t>
      </w:r>
    </w:p>
    <w:p w14:paraId="43B91616" w14:textId="77777777" w:rsidR="006840D8" w:rsidRPr="006B305B" w:rsidRDefault="006840D8" w:rsidP="006840D8">
      <w:pPr>
        <w:adjustRightInd w:val="0"/>
        <w:spacing w:line="276" w:lineRule="auto"/>
        <w:jc w:val="both"/>
        <w:rPr>
          <w:b/>
          <w:iCs/>
          <w:sz w:val="24"/>
          <w:szCs w:val="24"/>
        </w:rPr>
      </w:pPr>
      <w:r w:rsidRPr="006B305B">
        <w:rPr>
          <w:b/>
          <w:iCs/>
          <w:sz w:val="24"/>
          <w:szCs w:val="24"/>
        </w:rPr>
        <w:t>3.0 METHODOLOGY</w:t>
      </w:r>
    </w:p>
    <w:p w14:paraId="2E9128ED" w14:textId="77777777" w:rsidR="006840D8" w:rsidRPr="006B305B" w:rsidRDefault="006840D8" w:rsidP="006840D8">
      <w:pPr>
        <w:spacing w:line="276" w:lineRule="auto"/>
        <w:jc w:val="both"/>
        <w:rPr>
          <w:b/>
          <w:sz w:val="24"/>
          <w:szCs w:val="24"/>
        </w:rPr>
      </w:pPr>
      <w:r w:rsidRPr="006B305B">
        <w:rPr>
          <w:b/>
          <w:sz w:val="24"/>
          <w:szCs w:val="24"/>
        </w:rPr>
        <w:t>3.1 Research Design</w:t>
      </w:r>
    </w:p>
    <w:p w14:paraId="11DBEB42" w14:textId="77777777" w:rsidR="006840D8" w:rsidRPr="006B305B" w:rsidRDefault="006840D8" w:rsidP="006840D8">
      <w:pPr>
        <w:spacing w:line="276" w:lineRule="auto"/>
        <w:jc w:val="both"/>
        <w:rPr>
          <w:sz w:val="24"/>
          <w:szCs w:val="24"/>
        </w:rPr>
      </w:pPr>
      <w:r w:rsidRPr="006B305B">
        <w:rPr>
          <w:sz w:val="24"/>
          <w:szCs w:val="24"/>
        </w:rPr>
        <w:lastRenderedPageBreak/>
        <w:t xml:space="preserve">The research design adopted in this study is </w:t>
      </w:r>
      <w:r w:rsidRPr="006B305B">
        <w:rPr>
          <w:i/>
          <w:sz w:val="24"/>
          <w:szCs w:val="24"/>
        </w:rPr>
        <w:t xml:space="preserve">ex-post facto </w:t>
      </w:r>
      <w:r w:rsidRPr="006B305B">
        <w:rPr>
          <w:sz w:val="24"/>
          <w:szCs w:val="24"/>
        </w:rPr>
        <w:t xml:space="preserve">research design. This design was used because the researcher has no control over the exogenous variable and whatever happens occurred before the research. Furthermore, </w:t>
      </w:r>
      <w:r w:rsidRPr="006B305B">
        <w:rPr>
          <w:i/>
          <w:sz w:val="24"/>
          <w:szCs w:val="24"/>
        </w:rPr>
        <w:t>ex-post facto</w:t>
      </w:r>
      <w:r w:rsidRPr="006B305B">
        <w:rPr>
          <w:sz w:val="24"/>
          <w:szCs w:val="24"/>
        </w:rPr>
        <w:t xml:space="preserve"> design was used when researchers are trying to ascertain the cause and effect of the relationships that exist between two variables.</w:t>
      </w:r>
    </w:p>
    <w:p w14:paraId="3CDD10AD" w14:textId="77777777" w:rsidR="006840D8" w:rsidRPr="006B305B" w:rsidRDefault="006840D8" w:rsidP="006840D8">
      <w:pPr>
        <w:pStyle w:val="NoSpacing"/>
        <w:spacing w:line="276" w:lineRule="auto"/>
        <w:jc w:val="both"/>
        <w:rPr>
          <w:rFonts w:ascii="Times New Roman" w:hAnsi="Times New Roman"/>
          <w:b/>
          <w:sz w:val="24"/>
          <w:szCs w:val="24"/>
        </w:rPr>
      </w:pPr>
      <w:r>
        <w:rPr>
          <w:rFonts w:ascii="Times New Roman" w:hAnsi="Times New Roman"/>
          <w:b/>
          <w:sz w:val="24"/>
          <w:szCs w:val="24"/>
        </w:rPr>
        <w:t>3.2</w:t>
      </w:r>
      <w:r w:rsidRPr="006B305B">
        <w:rPr>
          <w:rFonts w:ascii="Times New Roman" w:hAnsi="Times New Roman"/>
          <w:b/>
          <w:sz w:val="24"/>
          <w:szCs w:val="24"/>
        </w:rPr>
        <w:t xml:space="preserve"> Sources of data</w:t>
      </w:r>
    </w:p>
    <w:p w14:paraId="07D5A48D" w14:textId="77777777" w:rsidR="006840D8" w:rsidRPr="006B305B" w:rsidRDefault="006840D8" w:rsidP="006840D8">
      <w:pPr>
        <w:pStyle w:val="NoSpacing"/>
        <w:spacing w:line="276" w:lineRule="auto"/>
        <w:jc w:val="both"/>
        <w:rPr>
          <w:rFonts w:ascii="Times New Roman" w:hAnsi="Times New Roman"/>
          <w:sz w:val="24"/>
          <w:szCs w:val="24"/>
        </w:rPr>
      </w:pPr>
      <w:r w:rsidRPr="006B305B">
        <w:rPr>
          <w:rFonts w:ascii="Times New Roman" w:hAnsi="Times New Roman"/>
          <w:sz w:val="24"/>
          <w:szCs w:val="24"/>
        </w:rPr>
        <w:t xml:space="preserve">Secondary source of data was adopted through the use of annual reports and statement of accounts of the selected </w:t>
      </w:r>
      <w:r>
        <w:rPr>
          <w:rFonts w:ascii="Times New Roman" w:hAnsi="Times New Roman"/>
          <w:sz w:val="24"/>
          <w:szCs w:val="24"/>
        </w:rPr>
        <w:t xml:space="preserve">deposit money </w:t>
      </w:r>
      <w:r w:rsidRPr="006B305B">
        <w:rPr>
          <w:rFonts w:ascii="Times New Roman" w:hAnsi="Times New Roman"/>
          <w:sz w:val="24"/>
          <w:szCs w:val="24"/>
        </w:rPr>
        <w:t>banks for the period of the study (2014 – 2023) to generate data.</w:t>
      </w:r>
    </w:p>
    <w:p w14:paraId="2A1677B0" w14:textId="77777777" w:rsidR="006840D8" w:rsidRPr="006B305B" w:rsidRDefault="006840D8" w:rsidP="006840D8">
      <w:pPr>
        <w:pStyle w:val="NoSpacing"/>
        <w:spacing w:line="276" w:lineRule="auto"/>
        <w:jc w:val="both"/>
        <w:rPr>
          <w:rFonts w:ascii="Times New Roman" w:hAnsi="Times New Roman"/>
          <w:b/>
          <w:sz w:val="24"/>
          <w:szCs w:val="24"/>
        </w:rPr>
      </w:pPr>
      <w:r>
        <w:rPr>
          <w:rFonts w:ascii="Times New Roman" w:hAnsi="Times New Roman"/>
          <w:b/>
          <w:sz w:val="24"/>
          <w:szCs w:val="24"/>
        </w:rPr>
        <w:t>3.3</w:t>
      </w:r>
      <w:r w:rsidRPr="006B305B">
        <w:rPr>
          <w:rFonts w:ascii="Times New Roman" w:hAnsi="Times New Roman"/>
          <w:b/>
          <w:sz w:val="24"/>
          <w:szCs w:val="24"/>
        </w:rPr>
        <w:t xml:space="preserve"> Population of the study</w:t>
      </w:r>
    </w:p>
    <w:p w14:paraId="3AFA52D6" w14:textId="77777777" w:rsidR="006840D8" w:rsidRPr="006B305B" w:rsidRDefault="006840D8" w:rsidP="006840D8">
      <w:pPr>
        <w:pStyle w:val="NoSpacing"/>
        <w:spacing w:line="276" w:lineRule="auto"/>
        <w:jc w:val="both"/>
        <w:rPr>
          <w:rFonts w:ascii="Times New Roman" w:hAnsi="Times New Roman"/>
          <w:sz w:val="24"/>
          <w:szCs w:val="24"/>
        </w:rPr>
      </w:pPr>
      <w:r w:rsidRPr="006B305B">
        <w:rPr>
          <w:rFonts w:ascii="Times New Roman" w:hAnsi="Times New Roman"/>
          <w:sz w:val="24"/>
          <w:szCs w:val="24"/>
        </w:rPr>
        <w:t xml:space="preserve">The population of this study is made up of all the fifteen (14) </w:t>
      </w:r>
      <w:r>
        <w:rPr>
          <w:rFonts w:ascii="Times New Roman" w:hAnsi="Times New Roman"/>
          <w:sz w:val="24"/>
          <w:szCs w:val="24"/>
        </w:rPr>
        <w:t xml:space="preserve">deposit money banks </w:t>
      </w:r>
      <w:r w:rsidRPr="006B305B">
        <w:rPr>
          <w:rFonts w:ascii="Times New Roman" w:hAnsi="Times New Roman"/>
          <w:sz w:val="24"/>
          <w:szCs w:val="24"/>
        </w:rPr>
        <w:t>listed in Nigeria Exchange Group as at December, 2022. They include; Access Bank Plc, Eco Bank of Nigeria, Fidelity Bank Plc, First Bank of Nigeria, First City Monument Bank, Guaranty Trust Bank, Stanbic IBTC Bank, Sterling Bank Plc, Union Bank of Nigeria Plc, United Bank for Africa Plc, Unity Bank Plc, Wema Bank Plc, Zenith Bank Plc and Jaiz bank.</w:t>
      </w:r>
    </w:p>
    <w:p w14:paraId="3048A28D" w14:textId="77777777" w:rsidR="006840D8" w:rsidRPr="006B305B" w:rsidRDefault="006840D8" w:rsidP="006840D8">
      <w:pPr>
        <w:spacing w:line="276" w:lineRule="auto"/>
        <w:jc w:val="both"/>
        <w:rPr>
          <w:b/>
          <w:sz w:val="24"/>
          <w:szCs w:val="24"/>
        </w:rPr>
      </w:pPr>
      <w:r>
        <w:rPr>
          <w:b/>
          <w:sz w:val="24"/>
          <w:szCs w:val="24"/>
        </w:rPr>
        <w:t>3.4</w:t>
      </w:r>
      <w:r w:rsidRPr="006B305B">
        <w:rPr>
          <w:b/>
          <w:sz w:val="24"/>
          <w:szCs w:val="24"/>
        </w:rPr>
        <w:t xml:space="preserve"> Sample size/sampling techniques of the study</w:t>
      </w:r>
    </w:p>
    <w:p w14:paraId="6D90C7A6" w14:textId="77777777" w:rsidR="006840D8" w:rsidRPr="006B305B" w:rsidRDefault="006840D8" w:rsidP="006840D8">
      <w:pPr>
        <w:pStyle w:val="NoSpacing"/>
        <w:spacing w:line="276" w:lineRule="auto"/>
        <w:jc w:val="both"/>
        <w:rPr>
          <w:rFonts w:ascii="Times New Roman" w:hAnsi="Times New Roman"/>
          <w:sz w:val="24"/>
          <w:szCs w:val="24"/>
        </w:rPr>
      </w:pPr>
      <w:r w:rsidRPr="006B305B">
        <w:rPr>
          <w:rFonts w:ascii="Times New Roman" w:hAnsi="Times New Roman"/>
          <w:sz w:val="24"/>
          <w:szCs w:val="24"/>
        </w:rPr>
        <w:t xml:space="preserve">The study adopted purposive sampling technique. The purposive sampling was used to selected only deposit money banks that have complete data on </w:t>
      </w:r>
      <w:r>
        <w:rPr>
          <w:rFonts w:ascii="Times New Roman" w:hAnsi="Times New Roman"/>
          <w:sz w:val="24"/>
          <w:szCs w:val="24"/>
        </w:rPr>
        <w:t>ICT</w:t>
      </w:r>
      <w:r w:rsidRPr="006B305B">
        <w:rPr>
          <w:rFonts w:ascii="Times New Roman" w:hAnsi="Times New Roman"/>
          <w:sz w:val="24"/>
          <w:szCs w:val="24"/>
        </w:rPr>
        <w:t xml:space="preserve"> cost. Based on that, ten (10) deposit money banks were purposively selected as the sample size of the study. These deposit money are; Access Bank Plc, </w:t>
      </w:r>
      <w:r>
        <w:rPr>
          <w:rFonts w:ascii="Times New Roman" w:hAnsi="Times New Roman"/>
          <w:sz w:val="24"/>
          <w:szCs w:val="24"/>
        </w:rPr>
        <w:t xml:space="preserve">Eco bank, </w:t>
      </w:r>
      <w:r w:rsidRPr="006B305B">
        <w:rPr>
          <w:rFonts w:ascii="Times New Roman" w:hAnsi="Times New Roman"/>
          <w:sz w:val="24"/>
          <w:szCs w:val="24"/>
        </w:rPr>
        <w:t xml:space="preserve">Fidelity Bank Plc, First Bank of Nigeria, First City Monument Bank, Guaranty Trust Bank, Stanbic IBTC Bank, Sterling Bank Plc, United Bank for Africa Plc, and </w:t>
      </w:r>
      <w:r>
        <w:rPr>
          <w:rFonts w:ascii="Times New Roman" w:hAnsi="Times New Roman"/>
          <w:sz w:val="24"/>
          <w:szCs w:val="24"/>
        </w:rPr>
        <w:t xml:space="preserve">Union bank </w:t>
      </w:r>
      <w:r w:rsidRPr="006B305B">
        <w:rPr>
          <w:rFonts w:ascii="Times New Roman" w:hAnsi="Times New Roman"/>
          <w:sz w:val="24"/>
          <w:szCs w:val="24"/>
        </w:rPr>
        <w:t>Plc. The study was carried out for the period of 10 years ranging from 2014-2023.</w:t>
      </w:r>
    </w:p>
    <w:p w14:paraId="66480FA2" w14:textId="77777777" w:rsidR="006840D8" w:rsidRPr="006B305B" w:rsidRDefault="006840D8" w:rsidP="006840D8">
      <w:pPr>
        <w:pStyle w:val="NoSpacing"/>
        <w:spacing w:line="276" w:lineRule="auto"/>
        <w:jc w:val="both"/>
        <w:rPr>
          <w:rFonts w:ascii="Times New Roman" w:hAnsi="Times New Roman"/>
          <w:b/>
          <w:sz w:val="24"/>
          <w:szCs w:val="24"/>
        </w:rPr>
      </w:pPr>
      <w:r>
        <w:rPr>
          <w:rFonts w:ascii="Times New Roman" w:hAnsi="Times New Roman"/>
          <w:b/>
          <w:sz w:val="24"/>
          <w:szCs w:val="24"/>
        </w:rPr>
        <w:t>3.5</w:t>
      </w:r>
      <w:r w:rsidRPr="006B305B">
        <w:rPr>
          <w:rFonts w:ascii="Times New Roman" w:hAnsi="Times New Roman"/>
          <w:b/>
          <w:sz w:val="24"/>
          <w:szCs w:val="24"/>
        </w:rPr>
        <w:t xml:space="preserve"> </w:t>
      </w:r>
      <w:r>
        <w:rPr>
          <w:rFonts w:ascii="Times New Roman" w:hAnsi="Times New Roman"/>
          <w:b/>
          <w:sz w:val="24"/>
          <w:szCs w:val="24"/>
        </w:rPr>
        <w:t xml:space="preserve">Data Analysis </w:t>
      </w:r>
      <w:r w:rsidRPr="006B305B">
        <w:rPr>
          <w:rFonts w:ascii="Times New Roman" w:hAnsi="Times New Roman"/>
          <w:b/>
          <w:sz w:val="24"/>
          <w:szCs w:val="24"/>
        </w:rPr>
        <w:t>Techniques</w:t>
      </w:r>
    </w:p>
    <w:p w14:paraId="758C9C14" w14:textId="77777777" w:rsidR="006840D8" w:rsidRPr="00FB1227" w:rsidRDefault="006840D8" w:rsidP="006840D8">
      <w:pPr>
        <w:spacing w:line="276" w:lineRule="auto"/>
        <w:ind w:firstLine="13"/>
        <w:jc w:val="both"/>
        <w:rPr>
          <w:sz w:val="24"/>
          <w:szCs w:val="24"/>
        </w:rPr>
      </w:pPr>
      <w:r w:rsidRPr="006B305B">
        <w:rPr>
          <w:sz w:val="24"/>
          <w:szCs w:val="24"/>
        </w:rPr>
        <w:t xml:space="preserve">This study employed the </w:t>
      </w:r>
      <w:r>
        <w:rPr>
          <w:sz w:val="24"/>
          <w:szCs w:val="24"/>
        </w:rPr>
        <w:t xml:space="preserve">Ordinary Least Square </w:t>
      </w:r>
      <w:r w:rsidRPr="006B305B">
        <w:rPr>
          <w:sz w:val="24"/>
          <w:szCs w:val="24"/>
        </w:rPr>
        <w:t xml:space="preserve">based simple regression model to understand the interaction among the variables and estimating the relevant data. </w:t>
      </w:r>
    </w:p>
    <w:p w14:paraId="2E4CB07D" w14:textId="77777777" w:rsidR="006840D8" w:rsidRDefault="006840D8" w:rsidP="006840D8">
      <w:pPr>
        <w:pStyle w:val="NoSpacing"/>
        <w:spacing w:line="276" w:lineRule="auto"/>
        <w:jc w:val="both"/>
        <w:rPr>
          <w:rFonts w:ascii="Times New Roman" w:hAnsi="Times New Roman"/>
          <w:b/>
          <w:sz w:val="24"/>
          <w:szCs w:val="24"/>
        </w:rPr>
      </w:pPr>
    </w:p>
    <w:p w14:paraId="4F1B83C0" w14:textId="77777777" w:rsidR="006840D8" w:rsidRPr="006B305B" w:rsidRDefault="006840D8" w:rsidP="006840D8">
      <w:pPr>
        <w:pStyle w:val="NoSpacing"/>
        <w:spacing w:line="276" w:lineRule="auto"/>
        <w:jc w:val="both"/>
        <w:rPr>
          <w:rFonts w:ascii="Times New Roman" w:hAnsi="Times New Roman"/>
          <w:b/>
          <w:sz w:val="24"/>
          <w:szCs w:val="24"/>
        </w:rPr>
      </w:pPr>
      <w:r>
        <w:rPr>
          <w:rFonts w:ascii="Times New Roman" w:hAnsi="Times New Roman"/>
          <w:b/>
          <w:sz w:val="24"/>
          <w:szCs w:val="24"/>
        </w:rPr>
        <w:t>3.6</w:t>
      </w:r>
      <w:r w:rsidRPr="006B305B">
        <w:rPr>
          <w:rFonts w:ascii="Times New Roman" w:hAnsi="Times New Roman"/>
          <w:b/>
          <w:sz w:val="24"/>
          <w:szCs w:val="24"/>
        </w:rPr>
        <w:t xml:space="preserve"> Model Specification</w:t>
      </w:r>
    </w:p>
    <w:p w14:paraId="6D9A3C82" w14:textId="77777777" w:rsidR="006840D8" w:rsidRPr="006B305B" w:rsidRDefault="006840D8" w:rsidP="006840D8">
      <w:pPr>
        <w:spacing w:line="276" w:lineRule="auto"/>
        <w:jc w:val="both"/>
        <w:rPr>
          <w:sz w:val="24"/>
          <w:szCs w:val="24"/>
        </w:rPr>
      </w:pPr>
      <w:r w:rsidRPr="006B305B">
        <w:rPr>
          <w:sz w:val="24"/>
          <w:szCs w:val="24"/>
        </w:rPr>
        <w:t>Khalid, et al (2021) model will be adopted by this study.</w:t>
      </w:r>
    </w:p>
    <w:p w14:paraId="5110264F" w14:textId="77777777" w:rsidR="006840D8" w:rsidRPr="006B305B" w:rsidRDefault="006840D8" w:rsidP="006840D8">
      <w:pPr>
        <w:spacing w:line="276" w:lineRule="auto"/>
        <w:jc w:val="both"/>
        <w:rPr>
          <w:sz w:val="24"/>
          <w:szCs w:val="24"/>
        </w:rPr>
      </w:pPr>
      <w:r w:rsidRPr="006B305B">
        <w:rPr>
          <w:sz w:val="24"/>
          <w:szCs w:val="24"/>
        </w:rPr>
        <w:t>FP = β</w:t>
      </w:r>
      <w:r w:rsidRPr="006B305B">
        <w:rPr>
          <w:sz w:val="24"/>
          <w:szCs w:val="24"/>
          <w:vertAlign w:val="subscript"/>
        </w:rPr>
        <w:t xml:space="preserve">o </w:t>
      </w:r>
      <w:r w:rsidRPr="006B305B">
        <w:rPr>
          <w:sz w:val="24"/>
          <w:szCs w:val="24"/>
        </w:rPr>
        <w:t>+ β</w:t>
      </w:r>
      <w:r w:rsidRPr="006B305B">
        <w:rPr>
          <w:sz w:val="24"/>
          <w:szCs w:val="24"/>
          <w:vertAlign w:val="subscript"/>
        </w:rPr>
        <w:t>1</w:t>
      </w:r>
      <w:r w:rsidRPr="006B305B">
        <w:rPr>
          <w:sz w:val="24"/>
          <w:szCs w:val="24"/>
        </w:rPr>
        <w:t>PDC</w:t>
      </w:r>
      <w:r w:rsidRPr="006B305B">
        <w:rPr>
          <w:sz w:val="24"/>
          <w:szCs w:val="24"/>
          <w:vertAlign w:val="subscript"/>
        </w:rPr>
        <w:t>it</w:t>
      </w:r>
      <w:r w:rsidRPr="006B305B">
        <w:rPr>
          <w:sz w:val="24"/>
          <w:szCs w:val="24"/>
        </w:rPr>
        <w:t xml:space="preserve"> + e</w:t>
      </w:r>
      <w:r w:rsidRPr="006B305B">
        <w:rPr>
          <w:sz w:val="24"/>
          <w:szCs w:val="24"/>
          <w:vertAlign w:val="subscript"/>
        </w:rPr>
        <w:t xml:space="preserve">i……………………………………  </w:t>
      </w:r>
      <w:r w:rsidRPr="006B305B">
        <w:rPr>
          <w:sz w:val="24"/>
          <w:szCs w:val="24"/>
        </w:rPr>
        <w:t>eq1</w:t>
      </w:r>
    </w:p>
    <w:p w14:paraId="739A91DE" w14:textId="77777777" w:rsidR="006840D8" w:rsidRPr="006B305B" w:rsidRDefault="006840D8" w:rsidP="006840D8">
      <w:pPr>
        <w:spacing w:line="276" w:lineRule="auto"/>
        <w:jc w:val="both"/>
        <w:rPr>
          <w:sz w:val="24"/>
          <w:szCs w:val="24"/>
        </w:rPr>
      </w:pPr>
      <w:r w:rsidRPr="006B305B">
        <w:rPr>
          <w:sz w:val="24"/>
          <w:szCs w:val="24"/>
        </w:rPr>
        <w:t>The model was modified to suit the present objectives</w:t>
      </w:r>
    </w:p>
    <w:p w14:paraId="0BDAE471" w14:textId="77777777" w:rsidR="006840D8" w:rsidRPr="006B305B" w:rsidRDefault="006840D8" w:rsidP="006840D8">
      <w:pPr>
        <w:spacing w:line="276" w:lineRule="auto"/>
        <w:jc w:val="both"/>
        <w:rPr>
          <w:sz w:val="24"/>
          <w:szCs w:val="24"/>
        </w:rPr>
      </w:pPr>
      <w:r w:rsidRPr="006B305B">
        <w:rPr>
          <w:sz w:val="24"/>
          <w:szCs w:val="24"/>
        </w:rPr>
        <w:t>ROA</w:t>
      </w:r>
      <w:r w:rsidRPr="006B305B">
        <w:rPr>
          <w:sz w:val="24"/>
          <w:szCs w:val="24"/>
          <w:vertAlign w:val="subscript"/>
        </w:rPr>
        <w:t>it</w:t>
      </w:r>
      <w:r w:rsidRPr="006B305B">
        <w:rPr>
          <w:sz w:val="24"/>
          <w:szCs w:val="24"/>
        </w:rPr>
        <w:t>= β</w:t>
      </w:r>
      <w:r w:rsidRPr="006B305B">
        <w:rPr>
          <w:sz w:val="24"/>
          <w:szCs w:val="24"/>
          <w:vertAlign w:val="subscript"/>
        </w:rPr>
        <w:t xml:space="preserve">o </w:t>
      </w:r>
      <w:r w:rsidRPr="006B305B">
        <w:rPr>
          <w:sz w:val="24"/>
          <w:szCs w:val="24"/>
        </w:rPr>
        <w:t>+ β</w:t>
      </w:r>
      <w:r w:rsidRPr="006B305B">
        <w:rPr>
          <w:sz w:val="24"/>
          <w:szCs w:val="24"/>
          <w:vertAlign w:val="subscript"/>
        </w:rPr>
        <w:t>1</w:t>
      </w:r>
      <w:r>
        <w:rPr>
          <w:sz w:val="24"/>
          <w:szCs w:val="24"/>
        </w:rPr>
        <w:t>ICT</w:t>
      </w:r>
      <w:r w:rsidRPr="006B305B">
        <w:rPr>
          <w:sz w:val="24"/>
          <w:szCs w:val="24"/>
        </w:rPr>
        <w:t>C</w:t>
      </w:r>
      <w:r w:rsidRPr="006B305B">
        <w:rPr>
          <w:sz w:val="24"/>
          <w:szCs w:val="24"/>
          <w:vertAlign w:val="subscript"/>
        </w:rPr>
        <w:t>it</w:t>
      </w:r>
      <w:r w:rsidRPr="006B305B">
        <w:rPr>
          <w:sz w:val="24"/>
          <w:szCs w:val="24"/>
        </w:rPr>
        <w:t xml:space="preserve"> + e</w:t>
      </w:r>
      <w:r w:rsidRPr="006B305B">
        <w:rPr>
          <w:sz w:val="24"/>
          <w:szCs w:val="24"/>
          <w:vertAlign w:val="subscript"/>
        </w:rPr>
        <w:t xml:space="preserve">i……………………………………  </w:t>
      </w:r>
      <w:r w:rsidRPr="006B305B">
        <w:rPr>
          <w:sz w:val="24"/>
          <w:szCs w:val="24"/>
        </w:rPr>
        <w:t>model 1</w:t>
      </w:r>
    </w:p>
    <w:p w14:paraId="677A8104" w14:textId="77777777" w:rsidR="006840D8" w:rsidRPr="006B305B" w:rsidRDefault="006840D8" w:rsidP="006840D8">
      <w:pPr>
        <w:spacing w:line="276" w:lineRule="auto"/>
        <w:jc w:val="both"/>
        <w:rPr>
          <w:sz w:val="24"/>
          <w:szCs w:val="24"/>
        </w:rPr>
      </w:pPr>
      <w:r w:rsidRPr="006B305B">
        <w:rPr>
          <w:sz w:val="24"/>
          <w:szCs w:val="24"/>
        </w:rPr>
        <w:t>ROE</w:t>
      </w:r>
      <w:r w:rsidRPr="006B305B">
        <w:rPr>
          <w:sz w:val="24"/>
          <w:szCs w:val="24"/>
          <w:vertAlign w:val="subscript"/>
        </w:rPr>
        <w:t>it</w:t>
      </w:r>
      <w:r w:rsidRPr="006B305B">
        <w:rPr>
          <w:sz w:val="24"/>
          <w:szCs w:val="24"/>
        </w:rPr>
        <w:t>= β</w:t>
      </w:r>
      <w:r w:rsidRPr="006B305B">
        <w:rPr>
          <w:sz w:val="24"/>
          <w:szCs w:val="24"/>
          <w:vertAlign w:val="subscript"/>
        </w:rPr>
        <w:t xml:space="preserve">o </w:t>
      </w:r>
      <w:r w:rsidRPr="006B305B">
        <w:rPr>
          <w:sz w:val="24"/>
          <w:szCs w:val="24"/>
        </w:rPr>
        <w:t>+ β</w:t>
      </w:r>
      <w:r w:rsidRPr="006B305B">
        <w:rPr>
          <w:sz w:val="24"/>
          <w:szCs w:val="24"/>
          <w:vertAlign w:val="subscript"/>
        </w:rPr>
        <w:t>1</w:t>
      </w:r>
      <w:r>
        <w:rPr>
          <w:sz w:val="24"/>
          <w:szCs w:val="24"/>
        </w:rPr>
        <w:t>ICT</w:t>
      </w:r>
      <w:r w:rsidRPr="006B305B">
        <w:rPr>
          <w:sz w:val="24"/>
          <w:szCs w:val="24"/>
        </w:rPr>
        <w:t>C</w:t>
      </w:r>
      <w:r w:rsidRPr="006B305B">
        <w:rPr>
          <w:sz w:val="24"/>
          <w:szCs w:val="24"/>
          <w:vertAlign w:val="subscript"/>
        </w:rPr>
        <w:t>it</w:t>
      </w:r>
      <w:r w:rsidRPr="006B305B">
        <w:rPr>
          <w:sz w:val="24"/>
          <w:szCs w:val="24"/>
        </w:rPr>
        <w:t xml:space="preserve"> +e</w:t>
      </w:r>
      <w:r w:rsidRPr="006B305B">
        <w:rPr>
          <w:sz w:val="24"/>
          <w:szCs w:val="24"/>
          <w:vertAlign w:val="subscript"/>
        </w:rPr>
        <w:t xml:space="preserve">i…………………………………       </w:t>
      </w:r>
      <w:r w:rsidRPr="006B305B">
        <w:rPr>
          <w:sz w:val="24"/>
          <w:szCs w:val="24"/>
        </w:rPr>
        <w:t>model 2</w:t>
      </w:r>
    </w:p>
    <w:p w14:paraId="61B4589C" w14:textId="77777777" w:rsidR="006840D8" w:rsidRPr="006B305B" w:rsidRDefault="006840D8" w:rsidP="006840D8">
      <w:pPr>
        <w:spacing w:line="276" w:lineRule="auto"/>
        <w:jc w:val="both"/>
        <w:rPr>
          <w:sz w:val="24"/>
          <w:szCs w:val="24"/>
        </w:rPr>
      </w:pPr>
      <w:r w:rsidRPr="006B305B">
        <w:rPr>
          <w:sz w:val="24"/>
          <w:szCs w:val="24"/>
        </w:rPr>
        <w:t>EPS</w:t>
      </w:r>
      <w:r w:rsidRPr="006B305B">
        <w:rPr>
          <w:sz w:val="24"/>
          <w:szCs w:val="24"/>
          <w:vertAlign w:val="subscript"/>
        </w:rPr>
        <w:t>it</w:t>
      </w:r>
      <w:r w:rsidRPr="006B305B">
        <w:rPr>
          <w:sz w:val="24"/>
          <w:szCs w:val="24"/>
        </w:rPr>
        <w:t>= β</w:t>
      </w:r>
      <w:r w:rsidRPr="006B305B">
        <w:rPr>
          <w:sz w:val="24"/>
          <w:szCs w:val="24"/>
          <w:vertAlign w:val="subscript"/>
        </w:rPr>
        <w:t xml:space="preserve">o </w:t>
      </w:r>
      <w:r w:rsidRPr="006B305B">
        <w:rPr>
          <w:sz w:val="24"/>
          <w:szCs w:val="24"/>
        </w:rPr>
        <w:t>+ β</w:t>
      </w:r>
      <w:r w:rsidRPr="006B305B">
        <w:rPr>
          <w:sz w:val="24"/>
          <w:szCs w:val="24"/>
          <w:vertAlign w:val="subscript"/>
        </w:rPr>
        <w:t>1</w:t>
      </w:r>
      <w:r>
        <w:rPr>
          <w:sz w:val="24"/>
          <w:szCs w:val="24"/>
        </w:rPr>
        <w:t>ICT</w:t>
      </w:r>
      <w:r w:rsidRPr="006B305B">
        <w:rPr>
          <w:sz w:val="24"/>
          <w:szCs w:val="24"/>
        </w:rPr>
        <w:t>C</w:t>
      </w:r>
      <w:r w:rsidRPr="006B305B">
        <w:rPr>
          <w:sz w:val="24"/>
          <w:szCs w:val="24"/>
          <w:vertAlign w:val="subscript"/>
        </w:rPr>
        <w:t>it</w:t>
      </w:r>
      <w:r w:rsidRPr="006B305B">
        <w:rPr>
          <w:sz w:val="24"/>
          <w:szCs w:val="24"/>
        </w:rPr>
        <w:t xml:space="preserve"> + e</w:t>
      </w:r>
      <w:r w:rsidRPr="006B305B">
        <w:rPr>
          <w:sz w:val="24"/>
          <w:szCs w:val="24"/>
          <w:vertAlign w:val="subscript"/>
        </w:rPr>
        <w:t xml:space="preserve">i……………………………… …      </w:t>
      </w:r>
      <w:r w:rsidRPr="006B305B">
        <w:rPr>
          <w:sz w:val="24"/>
          <w:szCs w:val="24"/>
        </w:rPr>
        <w:t>model 3.</w:t>
      </w:r>
    </w:p>
    <w:p w14:paraId="5EB83090" w14:textId="77777777" w:rsidR="006840D8" w:rsidRPr="006B305B" w:rsidRDefault="006840D8" w:rsidP="006840D8">
      <w:pPr>
        <w:spacing w:line="276" w:lineRule="auto"/>
        <w:jc w:val="both"/>
        <w:rPr>
          <w:sz w:val="24"/>
          <w:szCs w:val="24"/>
        </w:rPr>
      </w:pPr>
      <w:r w:rsidRPr="006B305B">
        <w:rPr>
          <w:sz w:val="24"/>
          <w:szCs w:val="24"/>
        </w:rPr>
        <w:t>Where;</w:t>
      </w:r>
    </w:p>
    <w:p w14:paraId="5B2BE09F" w14:textId="77777777" w:rsidR="006840D8" w:rsidRPr="006B305B" w:rsidRDefault="006840D8" w:rsidP="006840D8">
      <w:pPr>
        <w:spacing w:line="276" w:lineRule="auto"/>
        <w:jc w:val="both"/>
        <w:rPr>
          <w:sz w:val="24"/>
          <w:szCs w:val="24"/>
        </w:rPr>
      </w:pPr>
      <w:r>
        <w:rPr>
          <w:sz w:val="24"/>
          <w:szCs w:val="24"/>
        </w:rPr>
        <w:t>ICT</w:t>
      </w:r>
      <w:r w:rsidRPr="006B305B">
        <w:rPr>
          <w:sz w:val="24"/>
          <w:szCs w:val="24"/>
        </w:rPr>
        <w:t xml:space="preserve">C = </w:t>
      </w:r>
      <w:r>
        <w:rPr>
          <w:sz w:val="24"/>
          <w:szCs w:val="24"/>
        </w:rPr>
        <w:t xml:space="preserve">Information and communication technology </w:t>
      </w:r>
      <w:r w:rsidRPr="006B305B">
        <w:rPr>
          <w:sz w:val="24"/>
          <w:szCs w:val="24"/>
        </w:rPr>
        <w:t xml:space="preserve">cost </w:t>
      </w:r>
    </w:p>
    <w:p w14:paraId="3D552B93" w14:textId="77777777" w:rsidR="006840D8" w:rsidRPr="006B305B" w:rsidRDefault="006840D8" w:rsidP="006840D8">
      <w:pPr>
        <w:spacing w:line="276" w:lineRule="auto"/>
        <w:jc w:val="both"/>
        <w:rPr>
          <w:sz w:val="24"/>
          <w:szCs w:val="24"/>
        </w:rPr>
      </w:pPr>
      <w:r w:rsidRPr="006B305B">
        <w:rPr>
          <w:sz w:val="24"/>
          <w:szCs w:val="24"/>
        </w:rPr>
        <w:t xml:space="preserve">ROA = Return on asset </w:t>
      </w:r>
    </w:p>
    <w:p w14:paraId="07756AE4" w14:textId="77777777" w:rsidR="006840D8" w:rsidRPr="006B305B" w:rsidRDefault="006840D8" w:rsidP="006840D8">
      <w:pPr>
        <w:spacing w:line="276" w:lineRule="auto"/>
        <w:jc w:val="both"/>
        <w:rPr>
          <w:sz w:val="24"/>
          <w:szCs w:val="24"/>
        </w:rPr>
      </w:pPr>
      <w:r w:rsidRPr="006B305B">
        <w:rPr>
          <w:sz w:val="24"/>
          <w:szCs w:val="24"/>
        </w:rPr>
        <w:t xml:space="preserve">ROE = Return on equity </w:t>
      </w:r>
    </w:p>
    <w:p w14:paraId="3E92610E" w14:textId="77777777" w:rsidR="006840D8" w:rsidRPr="006B305B" w:rsidRDefault="006840D8" w:rsidP="006840D8">
      <w:pPr>
        <w:spacing w:line="276" w:lineRule="auto"/>
        <w:jc w:val="both"/>
        <w:rPr>
          <w:sz w:val="24"/>
          <w:szCs w:val="24"/>
        </w:rPr>
      </w:pPr>
      <w:r w:rsidRPr="006B305B">
        <w:rPr>
          <w:sz w:val="24"/>
          <w:szCs w:val="24"/>
        </w:rPr>
        <w:t xml:space="preserve">EPS = Earnings per share </w:t>
      </w:r>
    </w:p>
    <w:p w14:paraId="10A220B8" w14:textId="77777777" w:rsidR="006840D8" w:rsidRPr="006B305B" w:rsidRDefault="006840D8" w:rsidP="006840D8">
      <w:pPr>
        <w:pStyle w:val="NoSpacing"/>
        <w:spacing w:line="276" w:lineRule="auto"/>
        <w:jc w:val="both"/>
        <w:rPr>
          <w:rFonts w:ascii="Times New Roman" w:hAnsi="Times New Roman"/>
          <w:sz w:val="24"/>
          <w:szCs w:val="24"/>
        </w:rPr>
      </w:pPr>
      <w:r w:rsidRPr="006B305B">
        <w:rPr>
          <w:rFonts w:ascii="Times New Roman" w:hAnsi="Times New Roman"/>
          <w:sz w:val="24"/>
          <w:szCs w:val="24"/>
        </w:rPr>
        <w:t xml:space="preserve">e = error term signifying other variables not captured in the study </w:t>
      </w:r>
    </w:p>
    <w:p w14:paraId="36CDE306" w14:textId="77777777" w:rsidR="006840D8" w:rsidRPr="006B305B" w:rsidRDefault="006840D8" w:rsidP="006840D8">
      <w:pPr>
        <w:pStyle w:val="BodyText"/>
        <w:spacing w:line="276" w:lineRule="auto"/>
        <w:jc w:val="both"/>
        <w:rPr>
          <w:b/>
          <w:sz w:val="24"/>
          <w:szCs w:val="24"/>
        </w:rPr>
      </w:pPr>
      <w:r w:rsidRPr="006B305B">
        <w:rPr>
          <w:sz w:val="24"/>
          <w:szCs w:val="24"/>
          <w:vertAlign w:val="subscript"/>
        </w:rPr>
        <w:t>it</w:t>
      </w:r>
      <w:r w:rsidRPr="006B305B">
        <w:rPr>
          <w:sz w:val="24"/>
          <w:szCs w:val="24"/>
        </w:rPr>
        <w:t xml:space="preserve"> = Firm i at time </w:t>
      </w:r>
      <w:r w:rsidRPr="006B305B">
        <w:rPr>
          <w:sz w:val="24"/>
          <w:szCs w:val="24"/>
          <w:vertAlign w:val="subscript"/>
        </w:rPr>
        <w:t>t</w:t>
      </w:r>
    </w:p>
    <w:p w14:paraId="138B2F27" w14:textId="77777777" w:rsidR="006840D8" w:rsidRDefault="006840D8" w:rsidP="006840D8">
      <w:pPr>
        <w:pStyle w:val="BodyText"/>
        <w:spacing w:line="276" w:lineRule="auto"/>
        <w:jc w:val="both"/>
        <w:rPr>
          <w:b/>
          <w:sz w:val="24"/>
          <w:szCs w:val="24"/>
        </w:rPr>
      </w:pPr>
      <w:r w:rsidRPr="00971957">
        <w:rPr>
          <w:b/>
          <w:sz w:val="24"/>
          <w:szCs w:val="24"/>
        </w:rPr>
        <w:lastRenderedPageBreak/>
        <w:t xml:space="preserve">4.0 DATA ANALYSIS, RESULT AND DISCUSSIONS </w:t>
      </w:r>
    </w:p>
    <w:p w14:paraId="5D9CBA11" w14:textId="77777777" w:rsidR="006840D8" w:rsidRDefault="006840D8" w:rsidP="006840D8">
      <w:pPr>
        <w:pStyle w:val="BodyText"/>
        <w:spacing w:line="276" w:lineRule="auto"/>
        <w:jc w:val="both"/>
        <w:rPr>
          <w:b/>
          <w:sz w:val="24"/>
          <w:szCs w:val="24"/>
        </w:rPr>
      </w:pPr>
      <w:r>
        <w:rPr>
          <w:b/>
          <w:sz w:val="24"/>
          <w:szCs w:val="24"/>
        </w:rPr>
        <w:t>4.1 Data Presentation</w:t>
      </w:r>
    </w:p>
    <w:p w14:paraId="609B0247" w14:textId="77777777" w:rsidR="006840D8" w:rsidRDefault="006840D8" w:rsidP="006840D8">
      <w:pPr>
        <w:pStyle w:val="BodyText"/>
        <w:spacing w:line="276" w:lineRule="auto"/>
        <w:jc w:val="both"/>
        <w:rPr>
          <w:sz w:val="24"/>
          <w:szCs w:val="24"/>
        </w:rPr>
      </w:pPr>
      <w:r>
        <w:rPr>
          <w:sz w:val="24"/>
          <w:szCs w:val="24"/>
        </w:rPr>
        <w:t xml:space="preserve">The analysis focused on information and communication technology cost and financial performance of listed Deposit Money Banks in Nigeria. Information and communication technology </w:t>
      </w:r>
      <w:r w:rsidRPr="006B305B">
        <w:rPr>
          <w:sz w:val="24"/>
          <w:szCs w:val="24"/>
        </w:rPr>
        <w:t>cost</w:t>
      </w:r>
      <w:r>
        <w:rPr>
          <w:sz w:val="24"/>
          <w:szCs w:val="24"/>
        </w:rPr>
        <w:t xml:space="preserve"> (ICTC) represents the independent variable of the study and was measured using cost associated to technologies and e-businesses. However, financial performance represents the dependent variable of the study and it was measured using return on asset (ROA), return on equity (ROE) and earnings per share (EPS). </w:t>
      </w:r>
    </w:p>
    <w:p w14:paraId="35B35169" w14:textId="77777777" w:rsidR="006840D8" w:rsidRDefault="006840D8" w:rsidP="006840D8">
      <w:pPr>
        <w:pStyle w:val="BodyText"/>
        <w:spacing w:line="276" w:lineRule="auto"/>
        <w:jc w:val="both"/>
        <w:rPr>
          <w:b/>
          <w:sz w:val="24"/>
          <w:szCs w:val="24"/>
        </w:rPr>
      </w:pPr>
      <w:r w:rsidRPr="00971957">
        <w:rPr>
          <w:b/>
          <w:sz w:val="24"/>
          <w:szCs w:val="24"/>
        </w:rPr>
        <w:t xml:space="preserve">4.2 Data Analysis. </w:t>
      </w:r>
    </w:p>
    <w:p w14:paraId="3B46E709" w14:textId="77777777" w:rsidR="006840D8" w:rsidRDefault="006840D8" w:rsidP="006840D8">
      <w:pPr>
        <w:pStyle w:val="BodyText"/>
        <w:spacing w:line="276" w:lineRule="auto"/>
        <w:jc w:val="both"/>
        <w:rPr>
          <w:sz w:val="24"/>
          <w:szCs w:val="24"/>
        </w:rPr>
      </w:pPr>
      <w:r w:rsidRPr="00971957">
        <w:rPr>
          <w:sz w:val="24"/>
          <w:szCs w:val="24"/>
        </w:rPr>
        <w:t>The data were analysed using both descriptive statistics and multiple regression analysis.</w:t>
      </w:r>
    </w:p>
    <w:p w14:paraId="2A1A1F75" w14:textId="77777777" w:rsidR="006840D8" w:rsidRPr="00971957" w:rsidRDefault="006840D8" w:rsidP="006840D8">
      <w:pPr>
        <w:pStyle w:val="BodyText"/>
        <w:spacing w:line="276" w:lineRule="auto"/>
        <w:jc w:val="both"/>
        <w:rPr>
          <w:b/>
          <w:sz w:val="24"/>
          <w:szCs w:val="24"/>
        </w:rPr>
      </w:pPr>
      <w:r w:rsidRPr="00971957">
        <w:rPr>
          <w:b/>
          <w:sz w:val="24"/>
          <w:szCs w:val="24"/>
        </w:rPr>
        <w:t xml:space="preserve">4.2.1 Descriptive Statistics  </w:t>
      </w:r>
    </w:p>
    <w:tbl>
      <w:tblPr>
        <w:tblStyle w:val="LightShading-Accent1"/>
        <w:tblW w:w="8187" w:type="dxa"/>
        <w:tblLayout w:type="fixed"/>
        <w:tblLook w:val="0000" w:firstRow="0" w:lastRow="0" w:firstColumn="0" w:lastColumn="0" w:noHBand="0" w:noVBand="0"/>
      </w:tblPr>
      <w:tblGrid>
        <w:gridCol w:w="1891"/>
        <w:gridCol w:w="1140"/>
        <w:gridCol w:w="1191"/>
        <w:gridCol w:w="1225"/>
        <w:gridCol w:w="1140"/>
        <w:gridCol w:w="1600"/>
      </w:tblGrid>
      <w:tr w:rsidR="006840D8" w:rsidRPr="00B37CDF" w14:paraId="70684EE3" w14:textId="77777777" w:rsidTr="00382D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84" w:type="dxa"/>
            <w:gridSpan w:val="6"/>
          </w:tcPr>
          <w:p w14:paraId="4735A784" w14:textId="77777777" w:rsidR="006840D8" w:rsidRPr="00B37CDF" w:rsidRDefault="006840D8" w:rsidP="007B6270">
            <w:pPr>
              <w:widowControl/>
              <w:adjustRightInd w:val="0"/>
              <w:spacing w:line="320" w:lineRule="atLeast"/>
              <w:ind w:left="60" w:right="60"/>
              <w:rPr>
                <w:rFonts w:eastAsiaTheme="minorHAnsi"/>
                <w:color w:val="000000"/>
                <w:sz w:val="24"/>
                <w:szCs w:val="24"/>
              </w:rPr>
            </w:pPr>
            <w:r w:rsidRPr="00C32EB8">
              <w:rPr>
                <w:rFonts w:eastAsiaTheme="minorHAnsi"/>
                <w:b/>
                <w:bCs/>
                <w:color w:val="000000"/>
                <w:sz w:val="24"/>
                <w:szCs w:val="24"/>
              </w:rPr>
              <w:t xml:space="preserve">Table 4.1: </w:t>
            </w:r>
            <w:r w:rsidRPr="00B37CDF">
              <w:rPr>
                <w:rFonts w:eastAsiaTheme="minorHAnsi"/>
                <w:b/>
                <w:bCs/>
                <w:color w:val="000000"/>
                <w:sz w:val="24"/>
                <w:szCs w:val="24"/>
              </w:rPr>
              <w:t>Descriptive Statistics</w:t>
            </w:r>
          </w:p>
        </w:tc>
      </w:tr>
      <w:tr w:rsidR="006840D8" w:rsidRPr="00B37CDF" w14:paraId="77D845F4" w14:textId="77777777" w:rsidTr="00382D96">
        <w:tc>
          <w:tcPr>
            <w:cnfStyle w:val="000010000000" w:firstRow="0" w:lastRow="0" w:firstColumn="0" w:lastColumn="0" w:oddVBand="1" w:evenVBand="0" w:oddHBand="0" w:evenHBand="0" w:firstRowFirstColumn="0" w:firstRowLastColumn="0" w:lastRowFirstColumn="0" w:lastRowLastColumn="0"/>
            <w:tcW w:w="1889" w:type="dxa"/>
          </w:tcPr>
          <w:p w14:paraId="6CA755CB" w14:textId="77777777" w:rsidR="006840D8" w:rsidRPr="00B37CDF" w:rsidRDefault="006840D8" w:rsidP="007B6270">
            <w:pPr>
              <w:widowControl/>
              <w:adjustRightInd w:val="0"/>
              <w:rPr>
                <w:rFonts w:eastAsiaTheme="minorHAnsi"/>
                <w:sz w:val="24"/>
                <w:szCs w:val="24"/>
              </w:rPr>
            </w:pPr>
          </w:p>
        </w:tc>
        <w:tc>
          <w:tcPr>
            <w:tcW w:w="1140" w:type="dxa"/>
          </w:tcPr>
          <w:p w14:paraId="6A934C59" w14:textId="77777777" w:rsidR="006840D8" w:rsidRPr="00B37CDF" w:rsidRDefault="006840D8" w:rsidP="007B6270">
            <w:pPr>
              <w:widowControl/>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N</w:t>
            </w:r>
          </w:p>
        </w:tc>
        <w:tc>
          <w:tcPr>
            <w:cnfStyle w:val="000010000000" w:firstRow="0" w:lastRow="0" w:firstColumn="0" w:lastColumn="0" w:oddVBand="1" w:evenVBand="0" w:oddHBand="0" w:evenHBand="0" w:firstRowFirstColumn="0" w:firstRowLastColumn="0" w:lastRowFirstColumn="0" w:lastRowLastColumn="0"/>
            <w:tcW w:w="1191" w:type="dxa"/>
          </w:tcPr>
          <w:p w14:paraId="2FE4D90F" w14:textId="77777777" w:rsidR="006840D8" w:rsidRPr="00B37CDF" w:rsidRDefault="006840D8" w:rsidP="007B6270">
            <w:pPr>
              <w:widowControl/>
              <w:adjustRightInd w:val="0"/>
              <w:spacing w:line="320" w:lineRule="atLeast"/>
              <w:ind w:left="60" w:right="60"/>
              <w:jc w:val="center"/>
              <w:rPr>
                <w:rFonts w:eastAsiaTheme="minorHAnsi"/>
                <w:color w:val="000000"/>
                <w:sz w:val="24"/>
                <w:szCs w:val="24"/>
              </w:rPr>
            </w:pPr>
            <w:r w:rsidRPr="00B37CDF">
              <w:rPr>
                <w:rFonts w:eastAsiaTheme="minorHAnsi"/>
                <w:color w:val="000000"/>
                <w:sz w:val="24"/>
                <w:szCs w:val="24"/>
              </w:rPr>
              <w:t>Minimum</w:t>
            </w:r>
          </w:p>
        </w:tc>
        <w:tc>
          <w:tcPr>
            <w:tcW w:w="1225" w:type="dxa"/>
          </w:tcPr>
          <w:p w14:paraId="7967EF69" w14:textId="77777777" w:rsidR="006840D8" w:rsidRPr="00B37CDF" w:rsidRDefault="006840D8" w:rsidP="007B6270">
            <w:pPr>
              <w:widowControl/>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Maximum</w:t>
            </w:r>
          </w:p>
        </w:tc>
        <w:tc>
          <w:tcPr>
            <w:cnfStyle w:val="000010000000" w:firstRow="0" w:lastRow="0" w:firstColumn="0" w:lastColumn="0" w:oddVBand="1" w:evenVBand="0" w:oddHBand="0" w:evenHBand="0" w:firstRowFirstColumn="0" w:firstRowLastColumn="0" w:lastRowFirstColumn="0" w:lastRowLastColumn="0"/>
            <w:tcW w:w="1140" w:type="dxa"/>
          </w:tcPr>
          <w:p w14:paraId="23587C9E" w14:textId="77777777" w:rsidR="006840D8" w:rsidRPr="00B37CDF" w:rsidRDefault="006840D8" w:rsidP="007B6270">
            <w:pPr>
              <w:widowControl/>
              <w:adjustRightInd w:val="0"/>
              <w:spacing w:line="320" w:lineRule="atLeast"/>
              <w:ind w:left="60" w:right="60"/>
              <w:jc w:val="center"/>
              <w:rPr>
                <w:rFonts w:eastAsiaTheme="minorHAnsi"/>
                <w:color w:val="000000"/>
                <w:sz w:val="24"/>
                <w:szCs w:val="24"/>
              </w:rPr>
            </w:pPr>
            <w:r w:rsidRPr="00B37CDF">
              <w:rPr>
                <w:rFonts w:eastAsiaTheme="minorHAnsi"/>
                <w:color w:val="000000"/>
                <w:sz w:val="24"/>
                <w:szCs w:val="24"/>
              </w:rPr>
              <w:t>Mean</w:t>
            </w:r>
          </w:p>
        </w:tc>
        <w:tc>
          <w:tcPr>
            <w:tcW w:w="1599" w:type="dxa"/>
          </w:tcPr>
          <w:p w14:paraId="14B17B6A" w14:textId="77777777" w:rsidR="006840D8" w:rsidRPr="00B37CDF" w:rsidRDefault="006840D8" w:rsidP="007B6270">
            <w:pPr>
              <w:widowControl/>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Std. Deviation</w:t>
            </w:r>
          </w:p>
        </w:tc>
      </w:tr>
      <w:tr w:rsidR="006840D8" w:rsidRPr="00B37CDF" w14:paraId="4C72EEBF" w14:textId="77777777" w:rsidTr="00382D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89" w:type="dxa"/>
          </w:tcPr>
          <w:p w14:paraId="3F00A78A" w14:textId="77777777" w:rsidR="006840D8" w:rsidRPr="00B37CDF" w:rsidRDefault="006840D8" w:rsidP="007B6270">
            <w:pPr>
              <w:widowControl/>
              <w:adjustRightInd w:val="0"/>
              <w:spacing w:line="320" w:lineRule="atLeast"/>
              <w:ind w:left="60" w:right="60"/>
              <w:rPr>
                <w:rFonts w:eastAsiaTheme="minorHAnsi"/>
                <w:color w:val="000000"/>
                <w:sz w:val="24"/>
                <w:szCs w:val="24"/>
              </w:rPr>
            </w:pPr>
            <w:r>
              <w:rPr>
                <w:rFonts w:eastAsiaTheme="minorHAnsi"/>
                <w:color w:val="000000"/>
                <w:sz w:val="24"/>
                <w:szCs w:val="24"/>
              </w:rPr>
              <w:t>ICTC</w:t>
            </w:r>
          </w:p>
        </w:tc>
        <w:tc>
          <w:tcPr>
            <w:tcW w:w="1140" w:type="dxa"/>
          </w:tcPr>
          <w:p w14:paraId="17282364" w14:textId="77777777" w:rsidR="006840D8" w:rsidRPr="00B37CDF" w:rsidRDefault="006840D8" w:rsidP="007B6270">
            <w:pPr>
              <w:widowControl/>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100</w:t>
            </w:r>
          </w:p>
        </w:tc>
        <w:tc>
          <w:tcPr>
            <w:cnfStyle w:val="000010000000" w:firstRow="0" w:lastRow="0" w:firstColumn="0" w:lastColumn="0" w:oddVBand="1" w:evenVBand="0" w:oddHBand="0" w:evenHBand="0" w:firstRowFirstColumn="0" w:firstRowLastColumn="0" w:lastRowFirstColumn="0" w:lastRowLastColumn="0"/>
            <w:tcW w:w="1191" w:type="dxa"/>
          </w:tcPr>
          <w:p w14:paraId="79E26707" w14:textId="77777777"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3.07</w:t>
            </w:r>
          </w:p>
        </w:tc>
        <w:tc>
          <w:tcPr>
            <w:tcW w:w="1225" w:type="dxa"/>
          </w:tcPr>
          <w:p w14:paraId="7D975E1E" w14:textId="77777777" w:rsidR="006840D8" w:rsidRPr="00B37CDF" w:rsidRDefault="006840D8" w:rsidP="007B6270">
            <w:pPr>
              <w:widowControl/>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8.29</w:t>
            </w:r>
          </w:p>
        </w:tc>
        <w:tc>
          <w:tcPr>
            <w:cnfStyle w:val="000010000000" w:firstRow="0" w:lastRow="0" w:firstColumn="0" w:lastColumn="0" w:oddVBand="1" w:evenVBand="0" w:oddHBand="0" w:evenHBand="0" w:firstRowFirstColumn="0" w:firstRowLastColumn="0" w:lastRowFirstColumn="0" w:lastRowLastColumn="0"/>
            <w:tcW w:w="1140" w:type="dxa"/>
          </w:tcPr>
          <w:p w14:paraId="3302985D" w14:textId="77777777"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5.7262</w:t>
            </w:r>
          </w:p>
        </w:tc>
        <w:tc>
          <w:tcPr>
            <w:tcW w:w="1599" w:type="dxa"/>
          </w:tcPr>
          <w:p w14:paraId="059BFE2E" w14:textId="77777777" w:rsidR="006840D8" w:rsidRPr="00B37CDF" w:rsidRDefault="006840D8" w:rsidP="007B6270">
            <w:pPr>
              <w:widowControl/>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1.61550</w:t>
            </w:r>
          </w:p>
        </w:tc>
      </w:tr>
      <w:tr w:rsidR="006840D8" w:rsidRPr="00B37CDF" w14:paraId="33B72E17" w14:textId="77777777" w:rsidTr="00382D96">
        <w:tc>
          <w:tcPr>
            <w:cnfStyle w:val="000010000000" w:firstRow="0" w:lastRow="0" w:firstColumn="0" w:lastColumn="0" w:oddVBand="1" w:evenVBand="0" w:oddHBand="0" w:evenHBand="0" w:firstRowFirstColumn="0" w:firstRowLastColumn="0" w:lastRowFirstColumn="0" w:lastRowLastColumn="0"/>
            <w:tcW w:w="1889" w:type="dxa"/>
          </w:tcPr>
          <w:p w14:paraId="703DEC87" w14:textId="77777777" w:rsidR="006840D8" w:rsidRPr="00B37CDF" w:rsidRDefault="006840D8" w:rsidP="007B6270">
            <w:pPr>
              <w:widowControl/>
              <w:adjustRightInd w:val="0"/>
              <w:spacing w:line="320" w:lineRule="atLeast"/>
              <w:ind w:left="60" w:right="60"/>
              <w:rPr>
                <w:rFonts w:eastAsiaTheme="minorHAnsi"/>
                <w:color w:val="000000"/>
                <w:sz w:val="24"/>
                <w:szCs w:val="24"/>
              </w:rPr>
            </w:pPr>
            <w:r w:rsidRPr="00B37CDF">
              <w:rPr>
                <w:rFonts w:eastAsiaTheme="minorHAnsi"/>
                <w:color w:val="000000"/>
                <w:sz w:val="24"/>
                <w:szCs w:val="24"/>
              </w:rPr>
              <w:t>ROA</w:t>
            </w:r>
          </w:p>
        </w:tc>
        <w:tc>
          <w:tcPr>
            <w:tcW w:w="1140" w:type="dxa"/>
          </w:tcPr>
          <w:p w14:paraId="12A7DA67" w14:textId="77777777" w:rsidR="006840D8" w:rsidRPr="00B37CDF" w:rsidRDefault="006840D8" w:rsidP="007B6270">
            <w:pPr>
              <w:widowControl/>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100</w:t>
            </w:r>
          </w:p>
        </w:tc>
        <w:tc>
          <w:tcPr>
            <w:cnfStyle w:val="000010000000" w:firstRow="0" w:lastRow="0" w:firstColumn="0" w:lastColumn="0" w:oddVBand="1" w:evenVBand="0" w:oddHBand="0" w:evenHBand="0" w:firstRowFirstColumn="0" w:firstRowLastColumn="0" w:lastRowFirstColumn="0" w:lastRowLastColumn="0"/>
            <w:tcW w:w="1191" w:type="dxa"/>
          </w:tcPr>
          <w:p w14:paraId="4C724F80" w14:textId="77777777"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.00</w:t>
            </w:r>
          </w:p>
        </w:tc>
        <w:tc>
          <w:tcPr>
            <w:tcW w:w="1225" w:type="dxa"/>
          </w:tcPr>
          <w:p w14:paraId="5860B02C" w14:textId="77777777" w:rsidR="006840D8" w:rsidRPr="00B37CDF" w:rsidRDefault="006840D8" w:rsidP="007B6270">
            <w:pPr>
              <w:widowControl/>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.25</w:t>
            </w:r>
          </w:p>
        </w:tc>
        <w:tc>
          <w:tcPr>
            <w:cnfStyle w:val="000010000000" w:firstRow="0" w:lastRow="0" w:firstColumn="0" w:lastColumn="0" w:oddVBand="1" w:evenVBand="0" w:oddHBand="0" w:evenHBand="0" w:firstRowFirstColumn="0" w:firstRowLastColumn="0" w:lastRowFirstColumn="0" w:lastRowLastColumn="0"/>
            <w:tcW w:w="1140" w:type="dxa"/>
          </w:tcPr>
          <w:p w14:paraId="10537D8D" w14:textId="77777777"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.0366</w:t>
            </w:r>
          </w:p>
        </w:tc>
        <w:tc>
          <w:tcPr>
            <w:tcW w:w="1599" w:type="dxa"/>
          </w:tcPr>
          <w:p w14:paraId="6E043D79" w14:textId="77777777" w:rsidR="006840D8" w:rsidRPr="00B37CDF" w:rsidRDefault="006840D8" w:rsidP="007B6270">
            <w:pPr>
              <w:widowControl/>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.04937</w:t>
            </w:r>
          </w:p>
        </w:tc>
      </w:tr>
      <w:tr w:rsidR="006840D8" w:rsidRPr="00B37CDF" w14:paraId="6D12F207" w14:textId="77777777" w:rsidTr="00382D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89" w:type="dxa"/>
          </w:tcPr>
          <w:p w14:paraId="156FE7D3" w14:textId="77777777" w:rsidR="006840D8" w:rsidRPr="00B37CDF" w:rsidRDefault="006840D8" w:rsidP="007B6270">
            <w:pPr>
              <w:widowControl/>
              <w:adjustRightInd w:val="0"/>
              <w:spacing w:line="320" w:lineRule="atLeast"/>
              <w:ind w:left="60" w:right="60"/>
              <w:rPr>
                <w:rFonts w:eastAsiaTheme="minorHAnsi"/>
                <w:color w:val="000000"/>
                <w:sz w:val="24"/>
                <w:szCs w:val="24"/>
              </w:rPr>
            </w:pPr>
            <w:r w:rsidRPr="00B37CDF">
              <w:rPr>
                <w:rFonts w:eastAsiaTheme="minorHAnsi"/>
                <w:color w:val="000000"/>
                <w:sz w:val="24"/>
                <w:szCs w:val="24"/>
              </w:rPr>
              <w:t>ROE</w:t>
            </w:r>
          </w:p>
        </w:tc>
        <w:tc>
          <w:tcPr>
            <w:tcW w:w="1140" w:type="dxa"/>
          </w:tcPr>
          <w:p w14:paraId="011D375D" w14:textId="77777777" w:rsidR="006840D8" w:rsidRPr="00B37CDF" w:rsidRDefault="006840D8" w:rsidP="007B6270">
            <w:pPr>
              <w:widowControl/>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100</w:t>
            </w:r>
          </w:p>
        </w:tc>
        <w:tc>
          <w:tcPr>
            <w:cnfStyle w:val="000010000000" w:firstRow="0" w:lastRow="0" w:firstColumn="0" w:lastColumn="0" w:oddVBand="1" w:evenVBand="0" w:oddHBand="0" w:evenHBand="0" w:firstRowFirstColumn="0" w:firstRowLastColumn="0" w:lastRowFirstColumn="0" w:lastRowLastColumn="0"/>
            <w:tcW w:w="1191" w:type="dxa"/>
          </w:tcPr>
          <w:p w14:paraId="58E1969E" w14:textId="77777777"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.00</w:t>
            </w:r>
          </w:p>
        </w:tc>
        <w:tc>
          <w:tcPr>
            <w:tcW w:w="1225" w:type="dxa"/>
          </w:tcPr>
          <w:p w14:paraId="615C0F34" w14:textId="77777777" w:rsidR="006840D8" w:rsidRPr="00B37CDF" w:rsidRDefault="006840D8" w:rsidP="007B6270">
            <w:pPr>
              <w:widowControl/>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.37</w:t>
            </w:r>
          </w:p>
        </w:tc>
        <w:tc>
          <w:tcPr>
            <w:cnfStyle w:val="000010000000" w:firstRow="0" w:lastRow="0" w:firstColumn="0" w:lastColumn="0" w:oddVBand="1" w:evenVBand="0" w:oddHBand="0" w:evenHBand="0" w:firstRowFirstColumn="0" w:firstRowLastColumn="0" w:lastRowFirstColumn="0" w:lastRowLastColumn="0"/>
            <w:tcW w:w="1140" w:type="dxa"/>
          </w:tcPr>
          <w:p w14:paraId="23C02119" w14:textId="77777777"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.1276</w:t>
            </w:r>
          </w:p>
        </w:tc>
        <w:tc>
          <w:tcPr>
            <w:tcW w:w="1599" w:type="dxa"/>
          </w:tcPr>
          <w:p w14:paraId="1CC28271" w14:textId="77777777" w:rsidR="006840D8" w:rsidRPr="00B37CDF" w:rsidRDefault="006840D8" w:rsidP="007B6270">
            <w:pPr>
              <w:widowControl/>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.08539</w:t>
            </w:r>
          </w:p>
        </w:tc>
      </w:tr>
      <w:tr w:rsidR="006840D8" w:rsidRPr="00B37CDF" w14:paraId="5E497735" w14:textId="77777777" w:rsidTr="00382D96">
        <w:tc>
          <w:tcPr>
            <w:cnfStyle w:val="000010000000" w:firstRow="0" w:lastRow="0" w:firstColumn="0" w:lastColumn="0" w:oddVBand="1" w:evenVBand="0" w:oddHBand="0" w:evenHBand="0" w:firstRowFirstColumn="0" w:firstRowLastColumn="0" w:lastRowFirstColumn="0" w:lastRowLastColumn="0"/>
            <w:tcW w:w="1889" w:type="dxa"/>
          </w:tcPr>
          <w:p w14:paraId="0ADBF39A" w14:textId="77777777" w:rsidR="006840D8" w:rsidRPr="00B37CDF" w:rsidRDefault="006840D8" w:rsidP="007B6270">
            <w:pPr>
              <w:widowControl/>
              <w:adjustRightInd w:val="0"/>
              <w:spacing w:line="320" w:lineRule="atLeast"/>
              <w:ind w:left="60" w:right="60"/>
              <w:rPr>
                <w:rFonts w:eastAsiaTheme="minorHAnsi"/>
                <w:color w:val="000000"/>
                <w:sz w:val="24"/>
                <w:szCs w:val="24"/>
              </w:rPr>
            </w:pPr>
            <w:r w:rsidRPr="00B37CDF">
              <w:rPr>
                <w:rFonts w:eastAsiaTheme="minorHAnsi"/>
                <w:color w:val="000000"/>
                <w:sz w:val="24"/>
                <w:szCs w:val="24"/>
              </w:rPr>
              <w:t>EPS</w:t>
            </w:r>
          </w:p>
        </w:tc>
        <w:tc>
          <w:tcPr>
            <w:tcW w:w="1140" w:type="dxa"/>
          </w:tcPr>
          <w:p w14:paraId="331D1491" w14:textId="77777777" w:rsidR="006840D8" w:rsidRPr="00B37CDF" w:rsidRDefault="006840D8" w:rsidP="007B6270">
            <w:pPr>
              <w:widowControl/>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100</w:t>
            </w:r>
          </w:p>
        </w:tc>
        <w:tc>
          <w:tcPr>
            <w:cnfStyle w:val="000010000000" w:firstRow="0" w:lastRow="0" w:firstColumn="0" w:lastColumn="0" w:oddVBand="1" w:evenVBand="0" w:oddHBand="0" w:evenHBand="0" w:firstRowFirstColumn="0" w:firstRowLastColumn="0" w:lastRowFirstColumn="0" w:lastRowLastColumn="0"/>
            <w:tcW w:w="1191" w:type="dxa"/>
          </w:tcPr>
          <w:p w14:paraId="7DAACC4C" w14:textId="77777777"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-.03</w:t>
            </w:r>
          </w:p>
        </w:tc>
        <w:tc>
          <w:tcPr>
            <w:tcW w:w="1225" w:type="dxa"/>
          </w:tcPr>
          <w:p w14:paraId="1C6C86B5" w14:textId="77777777" w:rsidR="006840D8" w:rsidRPr="00B37CDF" w:rsidRDefault="006840D8" w:rsidP="007B6270">
            <w:pPr>
              <w:widowControl/>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6.05</w:t>
            </w:r>
          </w:p>
        </w:tc>
        <w:tc>
          <w:tcPr>
            <w:cnfStyle w:val="000010000000" w:firstRow="0" w:lastRow="0" w:firstColumn="0" w:lastColumn="0" w:oddVBand="1" w:evenVBand="0" w:oddHBand="0" w:evenHBand="0" w:firstRowFirstColumn="0" w:firstRowLastColumn="0" w:lastRowFirstColumn="0" w:lastRowLastColumn="0"/>
            <w:tcW w:w="1140" w:type="dxa"/>
          </w:tcPr>
          <w:p w14:paraId="0A78946A" w14:textId="77777777"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1.2924</w:t>
            </w:r>
          </w:p>
        </w:tc>
        <w:tc>
          <w:tcPr>
            <w:tcW w:w="1599" w:type="dxa"/>
          </w:tcPr>
          <w:p w14:paraId="4EE264FF" w14:textId="77777777" w:rsidR="006840D8" w:rsidRPr="00B37CDF" w:rsidRDefault="006840D8" w:rsidP="007B6270">
            <w:pPr>
              <w:widowControl/>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1.32538</w:t>
            </w:r>
          </w:p>
        </w:tc>
      </w:tr>
      <w:tr w:rsidR="006840D8" w:rsidRPr="00B37CDF" w14:paraId="5045F030" w14:textId="77777777" w:rsidTr="00382D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89" w:type="dxa"/>
          </w:tcPr>
          <w:p w14:paraId="436F0DA9" w14:textId="77777777" w:rsidR="006840D8" w:rsidRPr="00B37CDF" w:rsidRDefault="006840D8" w:rsidP="007B6270">
            <w:pPr>
              <w:widowControl/>
              <w:adjustRightInd w:val="0"/>
              <w:spacing w:line="320" w:lineRule="atLeast"/>
              <w:ind w:left="60" w:right="60"/>
              <w:rPr>
                <w:rFonts w:eastAsiaTheme="minorHAnsi"/>
                <w:color w:val="000000"/>
                <w:sz w:val="24"/>
                <w:szCs w:val="24"/>
              </w:rPr>
            </w:pPr>
            <w:r w:rsidRPr="00B37CDF">
              <w:rPr>
                <w:rFonts w:eastAsiaTheme="minorHAnsi"/>
                <w:color w:val="000000"/>
                <w:sz w:val="24"/>
                <w:szCs w:val="24"/>
              </w:rPr>
              <w:t>Valid N (listwise)</w:t>
            </w:r>
          </w:p>
        </w:tc>
        <w:tc>
          <w:tcPr>
            <w:tcW w:w="1140" w:type="dxa"/>
          </w:tcPr>
          <w:p w14:paraId="166BEB55" w14:textId="77777777" w:rsidR="006840D8" w:rsidRPr="00B37CDF" w:rsidRDefault="006840D8" w:rsidP="007B6270">
            <w:pPr>
              <w:widowControl/>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eastAsiaTheme="minorHAnsi"/>
                <w:color w:val="000000"/>
                <w:sz w:val="24"/>
                <w:szCs w:val="24"/>
              </w:rPr>
            </w:pPr>
            <w:r w:rsidRPr="00B37CDF">
              <w:rPr>
                <w:rFonts w:eastAsiaTheme="minorHAnsi"/>
                <w:color w:val="000000"/>
                <w:sz w:val="24"/>
                <w:szCs w:val="24"/>
              </w:rPr>
              <w:t>100</w:t>
            </w:r>
          </w:p>
        </w:tc>
        <w:tc>
          <w:tcPr>
            <w:cnfStyle w:val="000010000000" w:firstRow="0" w:lastRow="0" w:firstColumn="0" w:lastColumn="0" w:oddVBand="1" w:evenVBand="0" w:oddHBand="0" w:evenHBand="0" w:firstRowFirstColumn="0" w:firstRowLastColumn="0" w:lastRowFirstColumn="0" w:lastRowLastColumn="0"/>
            <w:tcW w:w="1191" w:type="dxa"/>
          </w:tcPr>
          <w:p w14:paraId="452FD4AD" w14:textId="77777777" w:rsidR="006840D8" w:rsidRPr="00B37CDF" w:rsidRDefault="006840D8" w:rsidP="007B6270">
            <w:pPr>
              <w:widowControl/>
              <w:adjustRightInd w:val="0"/>
              <w:rPr>
                <w:rFonts w:eastAsiaTheme="minorHAnsi"/>
                <w:sz w:val="24"/>
                <w:szCs w:val="24"/>
              </w:rPr>
            </w:pPr>
          </w:p>
        </w:tc>
        <w:tc>
          <w:tcPr>
            <w:tcW w:w="1225" w:type="dxa"/>
          </w:tcPr>
          <w:p w14:paraId="56FEBE8C" w14:textId="77777777" w:rsidR="006840D8" w:rsidRPr="00B37CDF" w:rsidRDefault="006840D8" w:rsidP="007B6270">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140" w:type="dxa"/>
          </w:tcPr>
          <w:p w14:paraId="05E0E890" w14:textId="77777777" w:rsidR="006840D8" w:rsidRPr="00B37CDF" w:rsidRDefault="006840D8" w:rsidP="007B6270">
            <w:pPr>
              <w:widowControl/>
              <w:adjustRightInd w:val="0"/>
              <w:rPr>
                <w:rFonts w:eastAsiaTheme="minorHAnsi"/>
                <w:sz w:val="24"/>
                <w:szCs w:val="24"/>
              </w:rPr>
            </w:pPr>
          </w:p>
        </w:tc>
        <w:tc>
          <w:tcPr>
            <w:tcW w:w="1599" w:type="dxa"/>
          </w:tcPr>
          <w:p w14:paraId="20469EC7" w14:textId="77777777" w:rsidR="006840D8" w:rsidRPr="00B37CDF" w:rsidRDefault="006840D8" w:rsidP="007B6270">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p>
        </w:tc>
      </w:tr>
    </w:tbl>
    <w:p w14:paraId="261C4E9C" w14:textId="77777777" w:rsidR="006840D8" w:rsidRDefault="006840D8" w:rsidP="006840D8">
      <w:pPr>
        <w:pStyle w:val="BodyText"/>
        <w:spacing w:line="360" w:lineRule="auto"/>
        <w:jc w:val="both"/>
        <w:rPr>
          <w:b/>
          <w:sz w:val="24"/>
          <w:szCs w:val="24"/>
        </w:rPr>
      </w:pPr>
      <w:r>
        <w:rPr>
          <w:b/>
          <w:sz w:val="24"/>
          <w:szCs w:val="24"/>
        </w:rPr>
        <w:t>Source: Appendix 1</w:t>
      </w:r>
    </w:p>
    <w:p w14:paraId="2700831A" w14:textId="77777777" w:rsidR="006840D8" w:rsidRPr="00A47FD8" w:rsidRDefault="006840D8" w:rsidP="006840D8">
      <w:pPr>
        <w:pStyle w:val="BodyText"/>
        <w:spacing w:line="276" w:lineRule="auto"/>
        <w:jc w:val="both"/>
        <w:rPr>
          <w:sz w:val="24"/>
          <w:szCs w:val="24"/>
        </w:rPr>
      </w:pPr>
      <w:r>
        <w:rPr>
          <w:sz w:val="24"/>
          <w:szCs w:val="24"/>
        </w:rPr>
        <w:t xml:space="preserve">Table 4.1 shows that descriptive statistics of the variables. The result showed that information and communication technology </w:t>
      </w:r>
      <w:r w:rsidRPr="006B305B">
        <w:rPr>
          <w:sz w:val="24"/>
          <w:szCs w:val="24"/>
        </w:rPr>
        <w:t>cost</w:t>
      </w:r>
      <w:r>
        <w:rPr>
          <w:sz w:val="24"/>
          <w:szCs w:val="24"/>
        </w:rPr>
        <w:t xml:space="preserve"> (ICTC) has the minimum of 3.07 and maximum of 8.29. Return on asset (ROA) has the minimum 0.00 and maximum of 0.25. return on equity (ROE) has the minimum of 0.000 and maximum of 0.37. while earnings per share (EPS) has the minimum of -0.03 and maximum of 6.05. It is also revealed</w:t>
      </w:r>
      <w:r w:rsidRPr="00A47FD8">
        <w:rPr>
          <w:sz w:val="24"/>
          <w:szCs w:val="24"/>
        </w:rPr>
        <w:t xml:space="preserve"> that the mean values of </w:t>
      </w:r>
      <w:r>
        <w:rPr>
          <w:sz w:val="24"/>
          <w:szCs w:val="24"/>
        </w:rPr>
        <w:t>ICTC, ROA, ROE and EPS</w:t>
      </w:r>
      <w:r w:rsidRPr="00A47FD8">
        <w:rPr>
          <w:sz w:val="24"/>
          <w:szCs w:val="24"/>
        </w:rPr>
        <w:t xml:space="preserve"> are </w:t>
      </w:r>
      <w:r>
        <w:rPr>
          <w:sz w:val="24"/>
          <w:szCs w:val="24"/>
        </w:rPr>
        <w:t>5.7262, 0.0366, 0.1276 and 1.2924</w:t>
      </w:r>
      <w:r w:rsidRPr="00A47FD8">
        <w:rPr>
          <w:sz w:val="24"/>
          <w:szCs w:val="24"/>
        </w:rPr>
        <w:t xml:space="preserve"> respectively for the period covered by the study, indicating that the average value of </w:t>
      </w:r>
      <w:r>
        <w:rPr>
          <w:sz w:val="24"/>
          <w:szCs w:val="24"/>
        </w:rPr>
        <w:t>ICTC of the series is 5.</w:t>
      </w:r>
      <w:r w:rsidRPr="00A47FD8">
        <w:rPr>
          <w:sz w:val="24"/>
          <w:szCs w:val="24"/>
        </w:rPr>
        <w:t xml:space="preserve">7%, </w:t>
      </w:r>
      <w:r>
        <w:rPr>
          <w:sz w:val="24"/>
          <w:szCs w:val="24"/>
        </w:rPr>
        <w:t>ROA is 0.0366</w:t>
      </w:r>
      <w:r w:rsidRPr="00A47FD8">
        <w:rPr>
          <w:sz w:val="24"/>
          <w:szCs w:val="24"/>
        </w:rPr>
        <w:t xml:space="preserve">%, that of </w:t>
      </w:r>
      <w:r>
        <w:rPr>
          <w:sz w:val="24"/>
          <w:szCs w:val="24"/>
        </w:rPr>
        <w:t>ROE</w:t>
      </w:r>
      <w:r w:rsidRPr="00A47FD8">
        <w:rPr>
          <w:sz w:val="24"/>
          <w:szCs w:val="24"/>
        </w:rPr>
        <w:t xml:space="preserve"> i</w:t>
      </w:r>
      <w:r>
        <w:rPr>
          <w:sz w:val="24"/>
          <w:szCs w:val="24"/>
        </w:rPr>
        <w:t>s 0</w:t>
      </w:r>
      <w:r w:rsidRPr="00A47FD8">
        <w:rPr>
          <w:sz w:val="24"/>
          <w:szCs w:val="24"/>
        </w:rPr>
        <w:t>.</w:t>
      </w:r>
      <w:r>
        <w:rPr>
          <w:sz w:val="24"/>
          <w:szCs w:val="24"/>
        </w:rPr>
        <w:t>1276</w:t>
      </w:r>
      <w:r w:rsidRPr="00A47FD8">
        <w:rPr>
          <w:sz w:val="24"/>
          <w:szCs w:val="24"/>
        </w:rPr>
        <w:t>%</w:t>
      </w:r>
      <w:r>
        <w:rPr>
          <w:sz w:val="24"/>
          <w:szCs w:val="24"/>
        </w:rPr>
        <w:t xml:space="preserve"> and EPS is 1</w:t>
      </w:r>
      <w:r w:rsidRPr="00A47FD8">
        <w:rPr>
          <w:sz w:val="24"/>
          <w:szCs w:val="24"/>
        </w:rPr>
        <w:t>.</w:t>
      </w:r>
      <w:r>
        <w:rPr>
          <w:sz w:val="24"/>
          <w:szCs w:val="24"/>
        </w:rPr>
        <w:t>2924</w:t>
      </w:r>
      <w:r w:rsidRPr="00A47FD8">
        <w:rPr>
          <w:sz w:val="24"/>
          <w:szCs w:val="24"/>
        </w:rPr>
        <w:t xml:space="preserve">%. </w:t>
      </w:r>
    </w:p>
    <w:p w14:paraId="59B23A69" w14:textId="77777777" w:rsidR="006840D8" w:rsidRDefault="006840D8" w:rsidP="006840D8">
      <w:pPr>
        <w:spacing w:line="276" w:lineRule="auto"/>
        <w:jc w:val="both"/>
        <w:rPr>
          <w:sz w:val="24"/>
          <w:szCs w:val="24"/>
        </w:rPr>
      </w:pPr>
      <w:r w:rsidRPr="00A47FD8">
        <w:rPr>
          <w:sz w:val="24"/>
          <w:szCs w:val="24"/>
        </w:rPr>
        <w:t xml:space="preserve">The standard deviation (Std. Dev.) indicates the dispersion from or spread of the series from their mean values. </w:t>
      </w:r>
      <w:r>
        <w:rPr>
          <w:sz w:val="24"/>
          <w:szCs w:val="24"/>
        </w:rPr>
        <w:t>ICTC</w:t>
      </w:r>
      <w:r w:rsidRPr="00A47FD8">
        <w:rPr>
          <w:sz w:val="24"/>
          <w:szCs w:val="24"/>
        </w:rPr>
        <w:t xml:space="preserve"> has the highest dispersion of </w:t>
      </w:r>
      <w:r>
        <w:rPr>
          <w:sz w:val="24"/>
          <w:szCs w:val="24"/>
        </w:rPr>
        <w:t>1</w:t>
      </w:r>
      <w:r w:rsidRPr="00E565AC">
        <w:rPr>
          <w:rFonts w:eastAsiaTheme="minorHAnsi"/>
          <w:color w:val="000000"/>
          <w:sz w:val="24"/>
          <w:szCs w:val="24"/>
        </w:rPr>
        <w:t>.</w:t>
      </w:r>
      <w:r>
        <w:rPr>
          <w:rFonts w:eastAsiaTheme="minorHAnsi"/>
          <w:color w:val="000000"/>
          <w:sz w:val="24"/>
          <w:szCs w:val="24"/>
        </w:rPr>
        <w:t>61550</w:t>
      </w:r>
      <w:r w:rsidRPr="00A47FD8">
        <w:rPr>
          <w:sz w:val="24"/>
          <w:szCs w:val="24"/>
        </w:rPr>
        <w:t xml:space="preserve">, followed by reporting </w:t>
      </w:r>
      <w:r>
        <w:rPr>
          <w:sz w:val="24"/>
          <w:szCs w:val="24"/>
        </w:rPr>
        <w:t>EPS</w:t>
      </w:r>
      <w:r w:rsidRPr="00A47FD8">
        <w:rPr>
          <w:sz w:val="24"/>
          <w:szCs w:val="24"/>
        </w:rPr>
        <w:t xml:space="preserve"> with the dispersion of </w:t>
      </w:r>
      <w:r>
        <w:rPr>
          <w:sz w:val="24"/>
          <w:szCs w:val="24"/>
        </w:rPr>
        <w:t>1</w:t>
      </w:r>
      <w:r w:rsidRPr="00E565AC">
        <w:rPr>
          <w:rFonts w:eastAsiaTheme="minorHAnsi"/>
          <w:color w:val="000000"/>
          <w:sz w:val="24"/>
          <w:szCs w:val="24"/>
        </w:rPr>
        <w:t>.</w:t>
      </w:r>
      <w:r>
        <w:rPr>
          <w:rFonts w:eastAsiaTheme="minorHAnsi"/>
          <w:color w:val="000000"/>
          <w:sz w:val="24"/>
          <w:szCs w:val="24"/>
        </w:rPr>
        <w:t>32538</w:t>
      </w:r>
      <w:r w:rsidRPr="00A47FD8">
        <w:rPr>
          <w:sz w:val="24"/>
          <w:szCs w:val="24"/>
        </w:rPr>
        <w:t xml:space="preserve">. </w:t>
      </w:r>
      <w:r>
        <w:rPr>
          <w:sz w:val="24"/>
          <w:szCs w:val="24"/>
        </w:rPr>
        <w:t>ROE</w:t>
      </w:r>
      <w:r w:rsidRPr="00A47FD8">
        <w:rPr>
          <w:sz w:val="24"/>
          <w:szCs w:val="24"/>
        </w:rPr>
        <w:t xml:space="preserve"> has a dispersion of 0</w:t>
      </w:r>
      <w:r w:rsidRPr="00E565AC">
        <w:rPr>
          <w:rFonts w:eastAsiaTheme="minorHAnsi"/>
          <w:color w:val="000000"/>
          <w:sz w:val="24"/>
          <w:szCs w:val="24"/>
        </w:rPr>
        <w:t>.</w:t>
      </w:r>
      <w:r>
        <w:rPr>
          <w:rFonts w:eastAsiaTheme="minorHAnsi"/>
          <w:color w:val="000000"/>
          <w:sz w:val="24"/>
          <w:szCs w:val="24"/>
        </w:rPr>
        <w:t>8539</w:t>
      </w:r>
      <w:r w:rsidRPr="00A47FD8">
        <w:rPr>
          <w:sz w:val="24"/>
          <w:szCs w:val="24"/>
        </w:rPr>
        <w:t xml:space="preserve"> while </w:t>
      </w:r>
      <w:r>
        <w:rPr>
          <w:sz w:val="24"/>
          <w:szCs w:val="24"/>
        </w:rPr>
        <w:t>ROA</w:t>
      </w:r>
      <w:r w:rsidRPr="00A47FD8">
        <w:rPr>
          <w:sz w:val="24"/>
          <w:szCs w:val="24"/>
        </w:rPr>
        <w:t xml:space="preserve"> has the lowest dispersion of 0</w:t>
      </w:r>
      <w:r w:rsidRPr="00E565AC">
        <w:rPr>
          <w:rFonts w:eastAsiaTheme="minorHAnsi"/>
          <w:color w:val="000000"/>
          <w:sz w:val="24"/>
          <w:szCs w:val="24"/>
        </w:rPr>
        <w:t>.</w:t>
      </w:r>
      <w:r>
        <w:rPr>
          <w:rFonts w:eastAsiaTheme="minorHAnsi"/>
          <w:color w:val="000000"/>
          <w:sz w:val="24"/>
          <w:szCs w:val="24"/>
        </w:rPr>
        <w:t>04937</w:t>
      </w:r>
      <w:r w:rsidRPr="00A47FD8">
        <w:rPr>
          <w:sz w:val="24"/>
          <w:szCs w:val="24"/>
        </w:rPr>
        <w:t xml:space="preserve">. </w:t>
      </w:r>
    </w:p>
    <w:p w14:paraId="2577B04D" w14:textId="77777777" w:rsidR="006840D8" w:rsidRDefault="006840D8" w:rsidP="006840D8">
      <w:pPr>
        <w:spacing w:line="360" w:lineRule="auto"/>
        <w:jc w:val="both"/>
        <w:rPr>
          <w:b/>
          <w:sz w:val="24"/>
          <w:szCs w:val="24"/>
        </w:rPr>
      </w:pPr>
      <w:r w:rsidRPr="00633EB3">
        <w:rPr>
          <w:b/>
          <w:sz w:val="24"/>
          <w:szCs w:val="24"/>
        </w:rPr>
        <w:t>4.2 Regression Analysis</w:t>
      </w:r>
    </w:p>
    <w:tbl>
      <w:tblPr>
        <w:tblStyle w:val="LightShading-Accent1"/>
        <w:tblW w:w="0" w:type="auto"/>
        <w:tblLook w:val="04A0" w:firstRow="1" w:lastRow="0" w:firstColumn="1" w:lastColumn="0" w:noHBand="0" w:noVBand="1"/>
      </w:tblPr>
      <w:tblGrid>
        <w:gridCol w:w="2088"/>
        <w:gridCol w:w="2160"/>
        <w:gridCol w:w="1980"/>
        <w:gridCol w:w="1890"/>
      </w:tblGrid>
      <w:tr w:rsidR="006840D8" w14:paraId="7A1E8BEA" w14:textId="77777777" w:rsidTr="00382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BB351DC" w14:textId="77777777" w:rsidR="006840D8" w:rsidRDefault="006840D8" w:rsidP="007B6270">
            <w:pPr>
              <w:spacing w:line="360" w:lineRule="auto"/>
              <w:jc w:val="both"/>
              <w:rPr>
                <w:b w:val="0"/>
                <w:sz w:val="24"/>
                <w:szCs w:val="24"/>
              </w:rPr>
            </w:pPr>
            <w:r>
              <w:rPr>
                <w:sz w:val="24"/>
                <w:szCs w:val="24"/>
              </w:rPr>
              <w:t xml:space="preserve">Parameters </w:t>
            </w:r>
          </w:p>
        </w:tc>
        <w:tc>
          <w:tcPr>
            <w:tcW w:w="2160" w:type="dxa"/>
          </w:tcPr>
          <w:p w14:paraId="29586799" w14:textId="77777777" w:rsidR="006840D8" w:rsidRDefault="006840D8" w:rsidP="007B6270">
            <w:pPr>
              <w:spacing w:line="360" w:lineRule="auto"/>
              <w:jc w:val="both"/>
              <w:cnfStyle w:val="100000000000" w:firstRow="1" w:lastRow="0" w:firstColumn="0" w:lastColumn="0" w:oddVBand="0" w:evenVBand="0" w:oddHBand="0" w:evenHBand="0" w:firstRowFirstColumn="0" w:firstRowLastColumn="0" w:lastRowFirstColumn="0" w:lastRowLastColumn="0"/>
              <w:rPr>
                <w:b w:val="0"/>
                <w:sz w:val="24"/>
                <w:szCs w:val="24"/>
              </w:rPr>
            </w:pPr>
            <w:r>
              <w:rPr>
                <w:sz w:val="24"/>
                <w:szCs w:val="24"/>
              </w:rPr>
              <w:t>Model 1 (ROA)</w:t>
            </w:r>
          </w:p>
        </w:tc>
        <w:tc>
          <w:tcPr>
            <w:tcW w:w="1980" w:type="dxa"/>
          </w:tcPr>
          <w:p w14:paraId="3F8B2A08" w14:textId="77777777" w:rsidR="006840D8" w:rsidRDefault="006840D8" w:rsidP="007B6270">
            <w:pPr>
              <w:spacing w:line="360" w:lineRule="auto"/>
              <w:jc w:val="both"/>
              <w:cnfStyle w:val="100000000000" w:firstRow="1" w:lastRow="0" w:firstColumn="0" w:lastColumn="0" w:oddVBand="0" w:evenVBand="0" w:oddHBand="0" w:evenHBand="0" w:firstRowFirstColumn="0" w:firstRowLastColumn="0" w:lastRowFirstColumn="0" w:lastRowLastColumn="0"/>
              <w:rPr>
                <w:b w:val="0"/>
                <w:sz w:val="24"/>
                <w:szCs w:val="24"/>
              </w:rPr>
            </w:pPr>
            <w:r>
              <w:rPr>
                <w:sz w:val="24"/>
                <w:szCs w:val="24"/>
              </w:rPr>
              <w:t>Model 2 (ROE)</w:t>
            </w:r>
          </w:p>
        </w:tc>
        <w:tc>
          <w:tcPr>
            <w:tcW w:w="1890" w:type="dxa"/>
          </w:tcPr>
          <w:p w14:paraId="58D83964" w14:textId="77777777" w:rsidR="006840D8" w:rsidRDefault="006840D8" w:rsidP="007B6270">
            <w:pPr>
              <w:spacing w:line="360" w:lineRule="auto"/>
              <w:jc w:val="both"/>
              <w:cnfStyle w:val="100000000000" w:firstRow="1" w:lastRow="0" w:firstColumn="0" w:lastColumn="0" w:oddVBand="0" w:evenVBand="0" w:oddHBand="0" w:evenHBand="0" w:firstRowFirstColumn="0" w:firstRowLastColumn="0" w:lastRowFirstColumn="0" w:lastRowLastColumn="0"/>
              <w:rPr>
                <w:b w:val="0"/>
                <w:sz w:val="24"/>
                <w:szCs w:val="24"/>
              </w:rPr>
            </w:pPr>
            <w:r>
              <w:rPr>
                <w:sz w:val="24"/>
                <w:szCs w:val="24"/>
              </w:rPr>
              <w:t xml:space="preserve">Model 3 (EPS) </w:t>
            </w:r>
          </w:p>
        </w:tc>
      </w:tr>
      <w:tr w:rsidR="006840D8" w14:paraId="31C6C93E" w14:textId="77777777" w:rsidTr="00382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0EA8101" w14:textId="77777777" w:rsidR="006840D8" w:rsidRPr="00DE2436" w:rsidRDefault="006840D8" w:rsidP="007B6270">
            <w:pPr>
              <w:spacing w:line="360" w:lineRule="auto"/>
              <w:jc w:val="both"/>
              <w:rPr>
                <w:sz w:val="24"/>
                <w:szCs w:val="24"/>
              </w:rPr>
            </w:pPr>
            <w:r w:rsidRPr="00DE2436">
              <w:rPr>
                <w:sz w:val="24"/>
                <w:szCs w:val="24"/>
              </w:rPr>
              <w:t xml:space="preserve">Constant </w:t>
            </w:r>
          </w:p>
        </w:tc>
        <w:tc>
          <w:tcPr>
            <w:tcW w:w="2160" w:type="dxa"/>
          </w:tcPr>
          <w:p w14:paraId="3F63B38B" w14:textId="77777777" w:rsidR="006840D8" w:rsidRPr="00DE2436" w:rsidRDefault="006840D8" w:rsidP="007B6270">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0.068167</w:t>
            </w:r>
          </w:p>
        </w:tc>
        <w:tc>
          <w:tcPr>
            <w:tcW w:w="1980" w:type="dxa"/>
          </w:tcPr>
          <w:p w14:paraId="6EEBAD77" w14:textId="77777777" w:rsidR="006840D8" w:rsidRPr="00DE2436" w:rsidRDefault="006840D8" w:rsidP="007B6270">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0.013069</w:t>
            </w:r>
          </w:p>
        </w:tc>
        <w:tc>
          <w:tcPr>
            <w:tcW w:w="1890" w:type="dxa"/>
          </w:tcPr>
          <w:p w14:paraId="626AAEF5" w14:textId="77777777" w:rsidR="006840D8" w:rsidRPr="00DE2436" w:rsidRDefault="006840D8" w:rsidP="007B6270">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-0.047217</w:t>
            </w:r>
          </w:p>
        </w:tc>
      </w:tr>
      <w:tr w:rsidR="006840D8" w14:paraId="780107FA" w14:textId="77777777" w:rsidTr="00382D96">
        <w:tc>
          <w:tcPr>
            <w:cnfStyle w:val="001000000000" w:firstRow="0" w:lastRow="0" w:firstColumn="1" w:lastColumn="0" w:oddVBand="0" w:evenVBand="0" w:oddHBand="0" w:evenHBand="0" w:firstRowFirstColumn="0" w:firstRowLastColumn="0" w:lastRowFirstColumn="0" w:lastRowLastColumn="0"/>
            <w:tcW w:w="2088" w:type="dxa"/>
          </w:tcPr>
          <w:p w14:paraId="32231A01" w14:textId="77777777" w:rsidR="006840D8" w:rsidRPr="00F409D9" w:rsidRDefault="006840D8" w:rsidP="007B6270">
            <w:pPr>
              <w:spacing w:line="360" w:lineRule="auto"/>
              <w:jc w:val="both"/>
              <w:rPr>
                <w:sz w:val="24"/>
                <w:szCs w:val="24"/>
              </w:rPr>
            </w:pPr>
            <w:r w:rsidRPr="00F409D9">
              <w:rPr>
                <w:sz w:val="24"/>
                <w:szCs w:val="24"/>
              </w:rPr>
              <w:t>Coefficient</w:t>
            </w:r>
          </w:p>
        </w:tc>
        <w:tc>
          <w:tcPr>
            <w:tcW w:w="2160" w:type="dxa"/>
          </w:tcPr>
          <w:p w14:paraId="07A960F9" w14:textId="77777777" w:rsidR="006840D8" w:rsidRPr="00DE2436" w:rsidRDefault="006840D8" w:rsidP="007B6270">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-0.005440</w:t>
            </w:r>
          </w:p>
        </w:tc>
        <w:tc>
          <w:tcPr>
            <w:tcW w:w="1980" w:type="dxa"/>
          </w:tcPr>
          <w:p w14:paraId="07F9E450" w14:textId="77777777" w:rsidR="006840D8" w:rsidRPr="00DE2436" w:rsidRDefault="006840D8" w:rsidP="007B6270">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0.020229</w:t>
            </w:r>
          </w:p>
        </w:tc>
        <w:tc>
          <w:tcPr>
            <w:tcW w:w="1890" w:type="dxa"/>
          </w:tcPr>
          <w:p w14:paraId="18B878DA" w14:textId="77777777" w:rsidR="006840D8" w:rsidRPr="00DE2436" w:rsidRDefault="006840D8" w:rsidP="007B6270">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0.236330</w:t>
            </w:r>
          </w:p>
        </w:tc>
      </w:tr>
      <w:tr w:rsidR="006840D8" w14:paraId="57E151D4" w14:textId="77777777" w:rsidTr="00382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A9BF848" w14:textId="77777777" w:rsidR="006840D8" w:rsidRPr="00F409D9" w:rsidRDefault="006840D8" w:rsidP="007B6270">
            <w:pPr>
              <w:spacing w:line="360" w:lineRule="auto"/>
              <w:jc w:val="both"/>
              <w:rPr>
                <w:sz w:val="24"/>
                <w:szCs w:val="24"/>
              </w:rPr>
            </w:pPr>
            <w:r w:rsidRPr="00F409D9">
              <w:rPr>
                <w:sz w:val="24"/>
                <w:szCs w:val="24"/>
              </w:rPr>
              <w:t>Std Error</w:t>
            </w:r>
          </w:p>
        </w:tc>
        <w:tc>
          <w:tcPr>
            <w:tcW w:w="2160" w:type="dxa"/>
          </w:tcPr>
          <w:p w14:paraId="2C90C2BE" w14:textId="77777777" w:rsidR="006840D8" w:rsidRPr="00DE2436" w:rsidRDefault="006840D8" w:rsidP="007B6270">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0.003043</w:t>
            </w:r>
          </w:p>
        </w:tc>
        <w:tc>
          <w:tcPr>
            <w:tcW w:w="1980" w:type="dxa"/>
          </w:tcPr>
          <w:p w14:paraId="488BABAB" w14:textId="77777777" w:rsidR="006840D8" w:rsidRPr="00DE2436" w:rsidRDefault="006840D8" w:rsidP="007B6270">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0.004889</w:t>
            </w:r>
          </w:p>
        </w:tc>
        <w:tc>
          <w:tcPr>
            <w:tcW w:w="1890" w:type="dxa"/>
          </w:tcPr>
          <w:p w14:paraId="3145A540" w14:textId="77777777" w:rsidR="006840D8" w:rsidRPr="00DE2436" w:rsidRDefault="006840D8" w:rsidP="007B6270">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0.079329</w:t>
            </w:r>
          </w:p>
        </w:tc>
      </w:tr>
      <w:tr w:rsidR="006840D8" w14:paraId="60FFF199" w14:textId="77777777" w:rsidTr="00382D96">
        <w:tc>
          <w:tcPr>
            <w:cnfStyle w:val="001000000000" w:firstRow="0" w:lastRow="0" w:firstColumn="1" w:lastColumn="0" w:oddVBand="0" w:evenVBand="0" w:oddHBand="0" w:evenHBand="0" w:firstRowFirstColumn="0" w:firstRowLastColumn="0" w:lastRowFirstColumn="0" w:lastRowLastColumn="0"/>
            <w:tcW w:w="2088" w:type="dxa"/>
          </w:tcPr>
          <w:p w14:paraId="7A0D1A16" w14:textId="77777777" w:rsidR="006840D8" w:rsidRPr="00F409D9" w:rsidRDefault="006840D8" w:rsidP="007B6270">
            <w:pPr>
              <w:spacing w:line="360" w:lineRule="auto"/>
              <w:jc w:val="both"/>
              <w:rPr>
                <w:sz w:val="24"/>
                <w:szCs w:val="24"/>
              </w:rPr>
            </w:pPr>
            <w:r w:rsidRPr="00F409D9">
              <w:rPr>
                <w:sz w:val="24"/>
                <w:szCs w:val="24"/>
              </w:rPr>
              <w:lastRenderedPageBreak/>
              <w:t>T-statistics</w:t>
            </w:r>
          </w:p>
        </w:tc>
        <w:tc>
          <w:tcPr>
            <w:tcW w:w="2160" w:type="dxa"/>
          </w:tcPr>
          <w:p w14:paraId="63AEC9A8" w14:textId="77777777" w:rsidR="006840D8" w:rsidRPr="00DE2436" w:rsidRDefault="006840D8" w:rsidP="007B6270">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-1.787798</w:t>
            </w:r>
          </w:p>
        </w:tc>
        <w:tc>
          <w:tcPr>
            <w:tcW w:w="1980" w:type="dxa"/>
          </w:tcPr>
          <w:p w14:paraId="437B220D" w14:textId="77777777" w:rsidR="006840D8" w:rsidRPr="00DE2436" w:rsidRDefault="006840D8" w:rsidP="007B6270">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4.137950</w:t>
            </w:r>
          </w:p>
        </w:tc>
        <w:tc>
          <w:tcPr>
            <w:tcW w:w="1890" w:type="dxa"/>
          </w:tcPr>
          <w:p w14:paraId="65D61567" w14:textId="77777777" w:rsidR="006840D8" w:rsidRPr="00DE2436" w:rsidRDefault="006840D8" w:rsidP="007B6270">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2.979100</w:t>
            </w:r>
          </w:p>
        </w:tc>
      </w:tr>
      <w:tr w:rsidR="006840D8" w14:paraId="4C51E8F0" w14:textId="77777777" w:rsidTr="00382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5E46AF9" w14:textId="77777777" w:rsidR="006840D8" w:rsidRPr="00DE2436" w:rsidRDefault="006840D8" w:rsidP="007B6270">
            <w:pPr>
              <w:spacing w:line="360" w:lineRule="auto"/>
              <w:jc w:val="both"/>
              <w:rPr>
                <w:sz w:val="24"/>
                <w:szCs w:val="24"/>
              </w:rPr>
            </w:pPr>
            <w:r>
              <w:rPr>
                <w:sz w:val="24"/>
                <w:szCs w:val="24"/>
              </w:rPr>
              <w:t xml:space="preserve">R-Square </w:t>
            </w:r>
          </w:p>
        </w:tc>
        <w:tc>
          <w:tcPr>
            <w:tcW w:w="2160" w:type="dxa"/>
          </w:tcPr>
          <w:p w14:paraId="36E8BDFB" w14:textId="77777777" w:rsidR="006840D8" w:rsidRPr="00DE2436" w:rsidRDefault="006840D8" w:rsidP="007B6270">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0.031900</w:t>
            </w:r>
          </w:p>
        </w:tc>
        <w:tc>
          <w:tcPr>
            <w:tcW w:w="1980" w:type="dxa"/>
          </w:tcPr>
          <w:p w14:paraId="19CD12C3" w14:textId="77777777" w:rsidR="006840D8" w:rsidRPr="00DE2436" w:rsidRDefault="006840D8" w:rsidP="007B6270">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0.150037</w:t>
            </w:r>
          </w:p>
        </w:tc>
        <w:tc>
          <w:tcPr>
            <w:tcW w:w="1890" w:type="dxa"/>
          </w:tcPr>
          <w:p w14:paraId="6B558EBD" w14:textId="77777777" w:rsidR="006840D8" w:rsidRPr="00DE2436" w:rsidRDefault="006840D8" w:rsidP="007B6270">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0.083826</w:t>
            </w:r>
          </w:p>
        </w:tc>
      </w:tr>
      <w:tr w:rsidR="006840D8" w14:paraId="345BEC4B" w14:textId="77777777" w:rsidTr="00382D96">
        <w:tc>
          <w:tcPr>
            <w:cnfStyle w:val="001000000000" w:firstRow="0" w:lastRow="0" w:firstColumn="1" w:lastColumn="0" w:oddVBand="0" w:evenVBand="0" w:oddHBand="0" w:evenHBand="0" w:firstRowFirstColumn="0" w:firstRowLastColumn="0" w:lastRowFirstColumn="0" w:lastRowLastColumn="0"/>
            <w:tcW w:w="2088" w:type="dxa"/>
          </w:tcPr>
          <w:p w14:paraId="7D6217D3" w14:textId="77777777" w:rsidR="006840D8" w:rsidRPr="00DE2436" w:rsidRDefault="006840D8" w:rsidP="007B6270">
            <w:pPr>
              <w:spacing w:line="360" w:lineRule="auto"/>
              <w:jc w:val="both"/>
              <w:rPr>
                <w:sz w:val="24"/>
                <w:szCs w:val="24"/>
              </w:rPr>
            </w:pPr>
            <w:r>
              <w:rPr>
                <w:sz w:val="24"/>
                <w:szCs w:val="24"/>
              </w:rPr>
              <w:t xml:space="preserve">Adjusted R-Square </w:t>
            </w:r>
          </w:p>
        </w:tc>
        <w:tc>
          <w:tcPr>
            <w:tcW w:w="2160" w:type="dxa"/>
          </w:tcPr>
          <w:p w14:paraId="3738F549" w14:textId="77777777" w:rsidR="006840D8" w:rsidRPr="00DE2436" w:rsidRDefault="006840D8" w:rsidP="007B6270">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0.021919</w:t>
            </w:r>
          </w:p>
        </w:tc>
        <w:tc>
          <w:tcPr>
            <w:tcW w:w="1980" w:type="dxa"/>
          </w:tcPr>
          <w:p w14:paraId="1F26C046" w14:textId="77777777" w:rsidR="006840D8" w:rsidRPr="00DE2436" w:rsidRDefault="006840D8" w:rsidP="007B6270">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0.141275</w:t>
            </w:r>
          </w:p>
        </w:tc>
        <w:tc>
          <w:tcPr>
            <w:tcW w:w="1890" w:type="dxa"/>
          </w:tcPr>
          <w:p w14:paraId="2CAAED3C" w14:textId="77777777" w:rsidR="006840D8" w:rsidRPr="00DE2436" w:rsidRDefault="006840D8" w:rsidP="007B6270">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0.074381</w:t>
            </w:r>
          </w:p>
        </w:tc>
      </w:tr>
      <w:tr w:rsidR="006840D8" w14:paraId="65D04768" w14:textId="77777777" w:rsidTr="00382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584B663" w14:textId="77777777" w:rsidR="006840D8" w:rsidRDefault="006840D8" w:rsidP="007B6270">
            <w:pPr>
              <w:spacing w:line="360" w:lineRule="auto"/>
              <w:jc w:val="both"/>
              <w:rPr>
                <w:sz w:val="24"/>
                <w:szCs w:val="24"/>
              </w:rPr>
            </w:pPr>
            <w:r>
              <w:rPr>
                <w:sz w:val="24"/>
                <w:szCs w:val="24"/>
              </w:rPr>
              <w:t xml:space="preserve">F-statistics </w:t>
            </w:r>
          </w:p>
        </w:tc>
        <w:tc>
          <w:tcPr>
            <w:tcW w:w="2160" w:type="dxa"/>
          </w:tcPr>
          <w:p w14:paraId="0F55D633" w14:textId="77777777" w:rsidR="006840D8" w:rsidRPr="00D966C1" w:rsidRDefault="006840D8" w:rsidP="007B6270">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3.196221</w:t>
            </w:r>
          </w:p>
        </w:tc>
        <w:tc>
          <w:tcPr>
            <w:tcW w:w="1980" w:type="dxa"/>
          </w:tcPr>
          <w:p w14:paraId="6B071B05" w14:textId="77777777" w:rsidR="006840D8" w:rsidRPr="00DE2436" w:rsidRDefault="006840D8" w:rsidP="007B6270">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17.12263</w:t>
            </w:r>
          </w:p>
        </w:tc>
        <w:tc>
          <w:tcPr>
            <w:tcW w:w="1890" w:type="dxa"/>
          </w:tcPr>
          <w:p w14:paraId="0AA48D60" w14:textId="77777777" w:rsidR="006840D8" w:rsidRPr="00DE2436" w:rsidRDefault="006840D8" w:rsidP="007B6270">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8.875039</w:t>
            </w:r>
          </w:p>
        </w:tc>
      </w:tr>
      <w:tr w:rsidR="006840D8" w14:paraId="6BC24789" w14:textId="77777777" w:rsidTr="00382D96">
        <w:tc>
          <w:tcPr>
            <w:cnfStyle w:val="001000000000" w:firstRow="0" w:lastRow="0" w:firstColumn="1" w:lastColumn="0" w:oddVBand="0" w:evenVBand="0" w:oddHBand="0" w:evenHBand="0" w:firstRowFirstColumn="0" w:firstRowLastColumn="0" w:lastRowFirstColumn="0" w:lastRowLastColumn="0"/>
            <w:tcW w:w="2088" w:type="dxa"/>
          </w:tcPr>
          <w:p w14:paraId="02504F14" w14:textId="77777777" w:rsidR="006840D8" w:rsidRDefault="006840D8" w:rsidP="007B6270">
            <w:pPr>
              <w:spacing w:line="360" w:lineRule="auto"/>
              <w:jc w:val="both"/>
              <w:rPr>
                <w:sz w:val="24"/>
                <w:szCs w:val="24"/>
              </w:rPr>
            </w:pPr>
            <w:r>
              <w:rPr>
                <w:sz w:val="24"/>
                <w:szCs w:val="24"/>
              </w:rPr>
              <w:t xml:space="preserve">P-value </w:t>
            </w:r>
          </w:p>
        </w:tc>
        <w:tc>
          <w:tcPr>
            <w:tcW w:w="2160" w:type="dxa"/>
          </w:tcPr>
          <w:p w14:paraId="5DF67420" w14:textId="77777777" w:rsidR="006840D8" w:rsidRDefault="006840D8" w:rsidP="007B6270">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0.076931</w:t>
            </w:r>
          </w:p>
        </w:tc>
        <w:tc>
          <w:tcPr>
            <w:tcW w:w="1980" w:type="dxa"/>
          </w:tcPr>
          <w:p w14:paraId="52D1E2DE" w14:textId="77777777" w:rsidR="006840D8" w:rsidRPr="00DE2436" w:rsidRDefault="006840D8" w:rsidP="007B6270">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0.000075</w:t>
            </w:r>
          </w:p>
        </w:tc>
        <w:tc>
          <w:tcPr>
            <w:tcW w:w="1890" w:type="dxa"/>
          </w:tcPr>
          <w:p w14:paraId="58F93710" w14:textId="77777777" w:rsidR="006840D8" w:rsidRPr="00DE2436" w:rsidRDefault="006840D8" w:rsidP="007B6270">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0.003653</w:t>
            </w:r>
          </w:p>
        </w:tc>
      </w:tr>
    </w:tbl>
    <w:p w14:paraId="173F5419" w14:textId="77777777" w:rsidR="006840D8" w:rsidRDefault="006840D8" w:rsidP="006840D8">
      <w:pPr>
        <w:pStyle w:val="BodyText"/>
        <w:spacing w:line="360" w:lineRule="auto"/>
        <w:jc w:val="both"/>
        <w:rPr>
          <w:b/>
          <w:sz w:val="24"/>
          <w:szCs w:val="24"/>
        </w:rPr>
      </w:pPr>
      <w:r>
        <w:rPr>
          <w:b/>
          <w:sz w:val="24"/>
          <w:szCs w:val="24"/>
        </w:rPr>
        <w:t>Source: Appendix 2A, 2B and 2C</w:t>
      </w:r>
    </w:p>
    <w:p w14:paraId="738A0A56" w14:textId="77777777" w:rsidR="006840D8" w:rsidRPr="008A1D30" w:rsidRDefault="006840D8" w:rsidP="006840D8">
      <w:pPr>
        <w:spacing w:line="276" w:lineRule="auto"/>
        <w:jc w:val="both"/>
        <w:rPr>
          <w:sz w:val="24"/>
          <w:szCs w:val="24"/>
        </w:rPr>
      </w:pPr>
      <w:r>
        <w:rPr>
          <w:sz w:val="24"/>
          <w:szCs w:val="24"/>
        </w:rPr>
        <w:t>Table 4.3</w:t>
      </w:r>
      <w:r w:rsidRPr="008A1D30">
        <w:rPr>
          <w:sz w:val="24"/>
          <w:szCs w:val="24"/>
        </w:rPr>
        <w:t xml:space="preserve">, presents the regression result on the effect of </w:t>
      </w:r>
      <w:r>
        <w:rPr>
          <w:sz w:val="24"/>
          <w:szCs w:val="24"/>
        </w:rPr>
        <w:t xml:space="preserve">information and communication technology </w:t>
      </w:r>
      <w:r w:rsidRPr="006B305B">
        <w:rPr>
          <w:sz w:val="24"/>
          <w:szCs w:val="24"/>
        </w:rPr>
        <w:t>cost</w:t>
      </w:r>
      <w:r>
        <w:rPr>
          <w:sz w:val="24"/>
          <w:szCs w:val="24"/>
        </w:rPr>
        <w:t xml:space="preserve"> (ICTC) on financial performance </w:t>
      </w:r>
      <w:r w:rsidRPr="008A1D30">
        <w:rPr>
          <w:sz w:val="24"/>
          <w:szCs w:val="24"/>
        </w:rPr>
        <w:t>(</w:t>
      </w:r>
      <w:r>
        <w:rPr>
          <w:sz w:val="24"/>
          <w:szCs w:val="24"/>
        </w:rPr>
        <w:t>ROA, ROE and EPS)</w:t>
      </w:r>
      <w:r w:rsidRPr="008A1D30">
        <w:rPr>
          <w:sz w:val="24"/>
          <w:szCs w:val="24"/>
        </w:rPr>
        <w:t>. From the model summary table above, the following information can be distilled.</w:t>
      </w:r>
    </w:p>
    <w:p w14:paraId="11BB7B7B" w14:textId="77777777" w:rsidR="006840D8" w:rsidRPr="003B67C9" w:rsidRDefault="006840D8" w:rsidP="006840D8">
      <w:pPr>
        <w:spacing w:line="276" w:lineRule="auto"/>
        <w:jc w:val="both"/>
        <w:rPr>
          <w:b/>
          <w:sz w:val="24"/>
          <w:szCs w:val="24"/>
        </w:rPr>
      </w:pPr>
      <w:r w:rsidRPr="003B67C9">
        <w:rPr>
          <w:b/>
          <w:sz w:val="24"/>
          <w:szCs w:val="24"/>
        </w:rPr>
        <w:t>Empirical analysis for model 1</w:t>
      </w:r>
    </w:p>
    <w:p w14:paraId="607CE96F" w14:textId="77777777" w:rsidR="006840D8" w:rsidRPr="008A1D30" w:rsidRDefault="006840D8" w:rsidP="006840D8">
      <w:pPr>
        <w:spacing w:line="276" w:lineRule="auto"/>
        <w:jc w:val="both"/>
        <w:rPr>
          <w:sz w:val="24"/>
          <w:szCs w:val="24"/>
        </w:rPr>
      </w:pPr>
      <w:r w:rsidRPr="008A1D30">
        <w:rPr>
          <w:sz w:val="24"/>
          <w:szCs w:val="24"/>
        </w:rPr>
        <w:t>The R</w:t>
      </w:r>
      <w:r w:rsidRPr="008A1D30">
        <w:rPr>
          <w:sz w:val="24"/>
          <w:szCs w:val="24"/>
          <w:vertAlign w:val="superscript"/>
        </w:rPr>
        <w:t>2</w:t>
      </w:r>
      <w:r w:rsidRPr="008A1D30">
        <w:rPr>
          <w:sz w:val="24"/>
          <w:szCs w:val="24"/>
        </w:rPr>
        <w:t xml:space="preserve"> which measure the level of variation of the dependent variable caused by the independent variables stood at 0.</w:t>
      </w:r>
      <w:r>
        <w:rPr>
          <w:sz w:val="24"/>
          <w:szCs w:val="24"/>
        </w:rPr>
        <w:t>0319</w:t>
      </w:r>
      <w:r w:rsidRPr="008A1D30">
        <w:rPr>
          <w:sz w:val="24"/>
          <w:szCs w:val="24"/>
        </w:rPr>
        <w:t>. The R</w:t>
      </w:r>
      <w:r w:rsidRPr="008A1D30">
        <w:rPr>
          <w:sz w:val="24"/>
          <w:szCs w:val="24"/>
          <w:vertAlign w:val="superscript"/>
        </w:rPr>
        <w:t xml:space="preserve">2 </w:t>
      </w:r>
      <w:r w:rsidRPr="008A1D30">
        <w:rPr>
          <w:sz w:val="24"/>
          <w:szCs w:val="24"/>
        </w:rPr>
        <w:t>otherwise known as the coefficient of determination shows the percentage of the total variati</w:t>
      </w:r>
      <w:r>
        <w:rPr>
          <w:sz w:val="24"/>
          <w:szCs w:val="24"/>
        </w:rPr>
        <w:t>on of the dependent variable (RO</w:t>
      </w:r>
      <w:r w:rsidRPr="008A1D30">
        <w:rPr>
          <w:sz w:val="24"/>
          <w:szCs w:val="24"/>
        </w:rPr>
        <w:t>A) that can be explained by the inde</w:t>
      </w:r>
      <w:r>
        <w:rPr>
          <w:sz w:val="24"/>
          <w:szCs w:val="24"/>
        </w:rPr>
        <w:t>pendent or explanatory variable</w:t>
      </w:r>
      <w:r w:rsidRPr="008A1D30">
        <w:rPr>
          <w:sz w:val="24"/>
          <w:szCs w:val="24"/>
        </w:rPr>
        <w:t xml:space="preserve"> (</w:t>
      </w:r>
      <w:r>
        <w:rPr>
          <w:sz w:val="24"/>
          <w:szCs w:val="24"/>
        </w:rPr>
        <w:t>ICTC</w:t>
      </w:r>
      <w:r w:rsidRPr="008A1D30">
        <w:rPr>
          <w:sz w:val="24"/>
          <w:szCs w:val="24"/>
        </w:rPr>
        <w:t>). Thus the R</w:t>
      </w:r>
      <w:r w:rsidRPr="008A1D30">
        <w:rPr>
          <w:sz w:val="24"/>
          <w:szCs w:val="24"/>
          <w:vertAlign w:val="superscript"/>
        </w:rPr>
        <w:t xml:space="preserve">2 </w:t>
      </w:r>
      <w:r w:rsidRPr="008A1D30">
        <w:rPr>
          <w:sz w:val="24"/>
          <w:szCs w:val="24"/>
        </w:rPr>
        <w:t>value of approximately 0.</w:t>
      </w:r>
      <w:r>
        <w:rPr>
          <w:sz w:val="24"/>
          <w:szCs w:val="24"/>
        </w:rPr>
        <w:t>032 indicates that 3.2% of the variation in the RO</w:t>
      </w:r>
      <w:r w:rsidRPr="008A1D30">
        <w:rPr>
          <w:sz w:val="24"/>
          <w:szCs w:val="24"/>
        </w:rPr>
        <w:t xml:space="preserve">A of </w:t>
      </w:r>
      <w:r>
        <w:rPr>
          <w:sz w:val="24"/>
          <w:szCs w:val="24"/>
        </w:rPr>
        <w:t xml:space="preserve">deposit money banks </w:t>
      </w:r>
      <w:r w:rsidRPr="008A1D30">
        <w:rPr>
          <w:sz w:val="24"/>
          <w:szCs w:val="24"/>
        </w:rPr>
        <w:t xml:space="preserve">can be explained by a variation in </w:t>
      </w:r>
      <w:r>
        <w:rPr>
          <w:sz w:val="24"/>
          <w:szCs w:val="24"/>
        </w:rPr>
        <w:t>cyber security cost while the remaining 97.8</w:t>
      </w:r>
      <w:r w:rsidRPr="008A1D30">
        <w:rPr>
          <w:sz w:val="24"/>
          <w:szCs w:val="24"/>
        </w:rPr>
        <w:t>% (i.e. 100-R</w:t>
      </w:r>
      <w:r w:rsidRPr="008A1D30">
        <w:rPr>
          <w:sz w:val="24"/>
          <w:szCs w:val="24"/>
          <w:vertAlign w:val="superscript"/>
        </w:rPr>
        <w:t>2</w:t>
      </w:r>
      <w:r w:rsidRPr="008A1D30">
        <w:rPr>
          <w:sz w:val="24"/>
          <w:szCs w:val="24"/>
        </w:rPr>
        <w:t xml:space="preserve">) could be accounted by other factors not included in this model. </w:t>
      </w:r>
    </w:p>
    <w:p w14:paraId="331439AA" w14:textId="77777777" w:rsidR="006840D8" w:rsidRDefault="006840D8" w:rsidP="006840D8">
      <w:pPr>
        <w:spacing w:line="276" w:lineRule="auto"/>
        <w:jc w:val="both"/>
        <w:rPr>
          <w:sz w:val="24"/>
          <w:szCs w:val="24"/>
        </w:rPr>
      </w:pPr>
      <w:r w:rsidRPr="008A1D30">
        <w:rPr>
          <w:sz w:val="24"/>
          <w:szCs w:val="24"/>
        </w:rPr>
        <w:t xml:space="preserve">The regression </w:t>
      </w:r>
      <w:r>
        <w:rPr>
          <w:sz w:val="24"/>
          <w:szCs w:val="24"/>
        </w:rPr>
        <w:t>result as presented in table 4.2</w:t>
      </w:r>
      <w:r w:rsidRPr="008A1D30">
        <w:rPr>
          <w:sz w:val="24"/>
          <w:szCs w:val="24"/>
        </w:rPr>
        <w:t xml:space="preserve"> determine</w:t>
      </w:r>
      <w:r>
        <w:rPr>
          <w:sz w:val="24"/>
          <w:szCs w:val="24"/>
        </w:rPr>
        <w:t>s</w:t>
      </w:r>
      <w:r w:rsidRPr="008A1D30">
        <w:rPr>
          <w:sz w:val="24"/>
          <w:szCs w:val="24"/>
        </w:rPr>
        <w:t xml:space="preserve"> the relationship between </w:t>
      </w:r>
      <w:r>
        <w:rPr>
          <w:sz w:val="24"/>
          <w:szCs w:val="24"/>
        </w:rPr>
        <w:t>ICTC and RO</w:t>
      </w:r>
      <w:r w:rsidRPr="008A1D30">
        <w:rPr>
          <w:sz w:val="24"/>
          <w:szCs w:val="24"/>
        </w:rPr>
        <w:t>A shows that when all the independent varia</w:t>
      </w:r>
      <w:r>
        <w:rPr>
          <w:sz w:val="24"/>
          <w:szCs w:val="24"/>
        </w:rPr>
        <w:t>bles are held stationary; the RO</w:t>
      </w:r>
      <w:r w:rsidRPr="008A1D30">
        <w:rPr>
          <w:sz w:val="24"/>
          <w:szCs w:val="24"/>
        </w:rPr>
        <w:t xml:space="preserve">A variable is estimated at </w:t>
      </w:r>
      <w:r>
        <w:rPr>
          <w:sz w:val="24"/>
          <w:szCs w:val="24"/>
        </w:rPr>
        <w:t>0.068</w:t>
      </w:r>
      <w:r w:rsidRPr="008A1D30">
        <w:rPr>
          <w:sz w:val="24"/>
          <w:szCs w:val="24"/>
        </w:rPr>
        <w:t>. This simply implies that when all independent variables are held constant, there will be an increase in</w:t>
      </w:r>
      <w:r>
        <w:rPr>
          <w:sz w:val="24"/>
          <w:szCs w:val="24"/>
        </w:rPr>
        <w:t xml:space="preserve"> the RO</w:t>
      </w:r>
      <w:r w:rsidRPr="008A1D30">
        <w:rPr>
          <w:sz w:val="24"/>
          <w:szCs w:val="24"/>
        </w:rPr>
        <w:t>A</w:t>
      </w:r>
      <w:r w:rsidRPr="008A1D30">
        <w:rPr>
          <w:i/>
          <w:sz w:val="24"/>
          <w:szCs w:val="24"/>
        </w:rPr>
        <w:t xml:space="preserve"> </w:t>
      </w:r>
      <w:r w:rsidRPr="008A1D30">
        <w:rPr>
          <w:sz w:val="24"/>
          <w:szCs w:val="24"/>
        </w:rPr>
        <w:t xml:space="preserve">of </w:t>
      </w:r>
      <w:r>
        <w:rPr>
          <w:sz w:val="24"/>
          <w:szCs w:val="24"/>
        </w:rPr>
        <w:t>deposit money banks</w:t>
      </w:r>
      <w:r w:rsidRPr="008A1D30">
        <w:rPr>
          <w:sz w:val="24"/>
          <w:szCs w:val="24"/>
        </w:rPr>
        <w:t xml:space="preserve">  up to the tune of </w:t>
      </w:r>
      <w:r>
        <w:rPr>
          <w:sz w:val="24"/>
          <w:szCs w:val="24"/>
        </w:rPr>
        <w:t>0.068</w:t>
      </w:r>
      <w:r w:rsidRPr="008A1D30">
        <w:rPr>
          <w:sz w:val="24"/>
          <w:szCs w:val="24"/>
        </w:rPr>
        <w:t xml:space="preserve">% occasioned by factors not incorporated in this study. Thus, a unit increase in </w:t>
      </w:r>
      <w:r>
        <w:rPr>
          <w:sz w:val="24"/>
          <w:szCs w:val="24"/>
        </w:rPr>
        <w:t>ICTC will lead to a decrease in RO</w:t>
      </w:r>
      <w:r w:rsidRPr="008A1D30">
        <w:rPr>
          <w:sz w:val="24"/>
          <w:szCs w:val="24"/>
        </w:rPr>
        <w:t xml:space="preserve">A by </w:t>
      </w:r>
      <w:r>
        <w:rPr>
          <w:color w:val="000000"/>
          <w:sz w:val="24"/>
          <w:szCs w:val="24"/>
        </w:rPr>
        <w:t>0.005440</w:t>
      </w:r>
      <w:r w:rsidRPr="008A1D30">
        <w:rPr>
          <w:sz w:val="24"/>
          <w:szCs w:val="24"/>
        </w:rPr>
        <w:t>%. Finally, the result shows that there is a significant variation of Fisher’s statistics (</w:t>
      </w:r>
      <w:r>
        <w:rPr>
          <w:sz w:val="24"/>
          <w:szCs w:val="24"/>
        </w:rPr>
        <w:t>3.19622</w:t>
      </w:r>
      <w:r w:rsidRPr="008A1D30">
        <w:rPr>
          <w:sz w:val="24"/>
          <w:szCs w:val="24"/>
        </w:rPr>
        <w:t xml:space="preserve">) </w:t>
      </w:r>
      <w:r>
        <w:rPr>
          <w:sz w:val="24"/>
          <w:szCs w:val="24"/>
        </w:rPr>
        <w:t>has the probability value of 0.076931</w:t>
      </w:r>
      <w:r w:rsidRPr="008A1D30">
        <w:rPr>
          <w:sz w:val="24"/>
          <w:szCs w:val="24"/>
        </w:rPr>
        <w:t xml:space="preserve"> which means the model as a whole is </w:t>
      </w:r>
      <w:r>
        <w:rPr>
          <w:sz w:val="24"/>
          <w:szCs w:val="24"/>
        </w:rPr>
        <w:t xml:space="preserve">not </w:t>
      </w:r>
      <w:r w:rsidRPr="008A1D30">
        <w:rPr>
          <w:sz w:val="24"/>
          <w:szCs w:val="24"/>
        </w:rPr>
        <w:t xml:space="preserve">statistically significant at </w:t>
      </w:r>
      <w:r>
        <w:rPr>
          <w:sz w:val="24"/>
          <w:szCs w:val="24"/>
        </w:rPr>
        <w:t>5% level.</w:t>
      </w:r>
    </w:p>
    <w:p w14:paraId="29F50FA4" w14:textId="77777777" w:rsidR="006840D8" w:rsidRDefault="006840D8" w:rsidP="006840D8">
      <w:pPr>
        <w:spacing w:line="276" w:lineRule="auto"/>
        <w:jc w:val="both"/>
        <w:rPr>
          <w:b/>
          <w:sz w:val="24"/>
          <w:szCs w:val="24"/>
        </w:rPr>
      </w:pPr>
    </w:p>
    <w:p w14:paraId="3965DB19" w14:textId="77777777" w:rsidR="006840D8" w:rsidRDefault="006840D8" w:rsidP="006840D8">
      <w:pPr>
        <w:spacing w:line="276" w:lineRule="auto"/>
        <w:jc w:val="both"/>
        <w:rPr>
          <w:b/>
          <w:sz w:val="24"/>
          <w:szCs w:val="24"/>
        </w:rPr>
      </w:pPr>
    </w:p>
    <w:p w14:paraId="139323BA" w14:textId="77777777" w:rsidR="006840D8" w:rsidRPr="003B67C9" w:rsidRDefault="006840D8" w:rsidP="006840D8">
      <w:pPr>
        <w:spacing w:line="276" w:lineRule="auto"/>
        <w:jc w:val="both"/>
        <w:rPr>
          <w:b/>
          <w:sz w:val="24"/>
          <w:szCs w:val="24"/>
        </w:rPr>
      </w:pPr>
      <w:r w:rsidRPr="003B67C9">
        <w:rPr>
          <w:b/>
          <w:sz w:val="24"/>
          <w:szCs w:val="24"/>
        </w:rPr>
        <w:t xml:space="preserve">Empirical analysis for model </w:t>
      </w:r>
      <w:r>
        <w:rPr>
          <w:b/>
          <w:sz w:val="24"/>
          <w:szCs w:val="24"/>
        </w:rPr>
        <w:t>2</w:t>
      </w:r>
    </w:p>
    <w:p w14:paraId="0ECE61A7" w14:textId="77777777" w:rsidR="006840D8" w:rsidRPr="008A1D30" w:rsidRDefault="006840D8" w:rsidP="006840D8">
      <w:pPr>
        <w:spacing w:line="276" w:lineRule="auto"/>
        <w:jc w:val="both"/>
        <w:rPr>
          <w:sz w:val="24"/>
          <w:szCs w:val="24"/>
        </w:rPr>
      </w:pPr>
      <w:r w:rsidRPr="008A1D30">
        <w:rPr>
          <w:sz w:val="24"/>
          <w:szCs w:val="24"/>
        </w:rPr>
        <w:t>The R</w:t>
      </w:r>
      <w:r w:rsidRPr="008A1D30">
        <w:rPr>
          <w:sz w:val="24"/>
          <w:szCs w:val="24"/>
          <w:vertAlign w:val="superscript"/>
        </w:rPr>
        <w:t>2</w:t>
      </w:r>
      <w:r w:rsidRPr="008A1D30">
        <w:rPr>
          <w:sz w:val="24"/>
          <w:szCs w:val="24"/>
        </w:rPr>
        <w:t xml:space="preserve"> which measure the level of variation of the dependent variable caused by the independent variables stood at 0.</w:t>
      </w:r>
      <w:r>
        <w:rPr>
          <w:sz w:val="24"/>
          <w:szCs w:val="24"/>
        </w:rPr>
        <w:t>150037</w:t>
      </w:r>
      <w:r w:rsidRPr="008A1D30">
        <w:rPr>
          <w:sz w:val="24"/>
          <w:szCs w:val="24"/>
        </w:rPr>
        <w:t>. The R</w:t>
      </w:r>
      <w:r w:rsidRPr="008A1D30">
        <w:rPr>
          <w:sz w:val="24"/>
          <w:szCs w:val="24"/>
          <w:vertAlign w:val="superscript"/>
        </w:rPr>
        <w:t xml:space="preserve">2 </w:t>
      </w:r>
      <w:r w:rsidRPr="008A1D30">
        <w:rPr>
          <w:sz w:val="24"/>
          <w:szCs w:val="24"/>
        </w:rPr>
        <w:t>otherwise known as the coefficient of determination shows the percentage of the total variati</w:t>
      </w:r>
      <w:r>
        <w:rPr>
          <w:sz w:val="24"/>
          <w:szCs w:val="24"/>
        </w:rPr>
        <w:t>on of the dependent variable (ROE</w:t>
      </w:r>
      <w:r w:rsidRPr="008A1D30">
        <w:rPr>
          <w:sz w:val="24"/>
          <w:szCs w:val="24"/>
        </w:rPr>
        <w:t>) that can be explained by the inde</w:t>
      </w:r>
      <w:r>
        <w:rPr>
          <w:sz w:val="24"/>
          <w:szCs w:val="24"/>
        </w:rPr>
        <w:t>pendent or explanatory variable</w:t>
      </w:r>
      <w:r w:rsidRPr="008A1D30">
        <w:rPr>
          <w:sz w:val="24"/>
          <w:szCs w:val="24"/>
        </w:rPr>
        <w:t xml:space="preserve"> (</w:t>
      </w:r>
      <w:r>
        <w:rPr>
          <w:sz w:val="24"/>
          <w:szCs w:val="24"/>
        </w:rPr>
        <w:t>ICTC</w:t>
      </w:r>
      <w:r w:rsidRPr="008A1D30">
        <w:rPr>
          <w:sz w:val="24"/>
          <w:szCs w:val="24"/>
        </w:rPr>
        <w:t>). Thus the R</w:t>
      </w:r>
      <w:r w:rsidRPr="008A1D30">
        <w:rPr>
          <w:sz w:val="24"/>
          <w:szCs w:val="24"/>
          <w:vertAlign w:val="superscript"/>
        </w:rPr>
        <w:t xml:space="preserve">2 </w:t>
      </w:r>
      <w:r w:rsidRPr="008A1D30">
        <w:rPr>
          <w:sz w:val="24"/>
          <w:szCs w:val="24"/>
        </w:rPr>
        <w:t>value of approximately 0.</w:t>
      </w:r>
      <w:r>
        <w:rPr>
          <w:sz w:val="24"/>
          <w:szCs w:val="24"/>
        </w:rPr>
        <w:t>150 indicates that 15.0% of the variation in the ROE</w:t>
      </w:r>
      <w:r w:rsidRPr="008A1D30">
        <w:rPr>
          <w:sz w:val="24"/>
          <w:szCs w:val="24"/>
        </w:rPr>
        <w:t xml:space="preserve"> of </w:t>
      </w:r>
      <w:r>
        <w:rPr>
          <w:sz w:val="24"/>
          <w:szCs w:val="24"/>
        </w:rPr>
        <w:t xml:space="preserve">deposit money banks </w:t>
      </w:r>
      <w:r w:rsidRPr="008A1D30">
        <w:rPr>
          <w:sz w:val="24"/>
          <w:szCs w:val="24"/>
        </w:rPr>
        <w:t xml:space="preserve">can be explained by a variation in </w:t>
      </w:r>
      <w:r>
        <w:rPr>
          <w:sz w:val="24"/>
          <w:szCs w:val="24"/>
        </w:rPr>
        <w:t>cyber security cost while the remaining 85.0</w:t>
      </w:r>
      <w:r w:rsidRPr="008A1D30">
        <w:rPr>
          <w:sz w:val="24"/>
          <w:szCs w:val="24"/>
        </w:rPr>
        <w:t>% (i.e. 100-R</w:t>
      </w:r>
      <w:r w:rsidRPr="008A1D30">
        <w:rPr>
          <w:sz w:val="24"/>
          <w:szCs w:val="24"/>
          <w:vertAlign w:val="superscript"/>
        </w:rPr>
        <w:t>2</w:t>
      </w:r>
      <w:r w:rsidRPr="008A1D30">
        <w:rPr>
          <w:sz w:val="24"/>
          <w:szCs w:val="24"/>
        </w:rPr>
        <w:t xml:space="preserve">) could be accounted by other factors not included in this model. </w:t>
      </w:r>
    </w:p>
    <w:p w14:paraId="1E84F74C" w14:textId="77777777" w:rsidR="006840D8" w:rsidRDefault="006840D8" w:rsidP="006840D8">
      <w:pPr>
        <w:spacing w:line="276" w:lineRule="auto"/>
        <w:jc w:val="both"/>
        <w:rPr>
          <w:sz w:val="24"/>
          <w:szCs w:val="24"/>
        </w:rPr>
      </w:pPr>
      <w:r w:rsidRPr="008A1D30">
        <w:rPr>
          <w:sz w:val="24"/>
          <w:szCs w:val="24"/>
        </w:rPr>
        <w:t xml:space="preserve">The regression </w:t>
      </w:r>
      <w:r>
        <w:rPr>
          <w:sz w:val="24"/>
          <w:szCs w:val="24"/>
        </w:rPr>
        <w:t>result as presented in table 4.2</w:t>
      </w:r>
      <w:r w:rsidRPr="008A1D30">
        <w:rPr>
          <w:sz w:val="24"/>
          <w:szCs w:val="24"/>
        </w:rPr>
        <w:t xml:space="preserve"> determine</w:t>
      </w:r>
      <w:r>
        <w:rPr>
          <w:sz w:val="24"/>
          <w:szCs w:val="24"/>
        </w:rPr>
        <w:t>s</w:t>
      </w:r>
      <w:r w:rsidRPr="008A1D30">
        <w:rPr>
          <w:sz w:val="24"/>
          <w:szCs w:val="24"/>
        </w:rPr>
        <w:t xml:space="preserve"> the relationship between </w:t>
      </w:r>
      <w:r>
        <w:rPr>
          <w:sz w:val="24"/>
          <w:szCs w:val="24"/>
        </w:rPr>
        <w:t>ICTC and ROE</w:t>
      </w:r>
      <w:r w:rsidRPr="008A1D30">
        <w:rPr>
          <w:sz w:val="24"/>
          <w:szCs w:val="24"/>
        </w:rPr>
        <w:t xml:space="preserve"> shows that when all the independent varia</w:t>
      </w:r>
      <w:r>
        <w:rPr>
          <w:sz w:val="24"/>
          <w:szCs w:val="24"/>
        </w:rPr>
        <w:t>bles are held stationary; the ROE</w:t>
      </w:r>
      <w:r w:rsidRPr="008A1D30">
        <w:rPr>
          <w:sz w:val="24"/>
          <w:szCs w:val="24"/>
        </w:rPr>
        <w:t xml:space="preserve"> variable is </w:t>
      </w:r>
      <w:r w:rsidRPr="008A1D30">
        <w:rPr>
          <w:sz w:val="24"/>
          <w:szCs w:val="24"/>
        </w:rPr>
        <w:lastRenderedPageBreak/>
        <w:t xml:space="preserve">estimated at </w:t>
      </w:r>
      <w:r>
        <w:rPr>
          <w:sz w:val="24"/>
          <w:szCs w:val="24"/>
        </w:rPr>
        <w:t>0.013069</w:t>
      </w:r>
      <w:r w:rsidRPr="008A1D30">
        <w:rPr>
          <w:sz w:val="24"/>
          <w:szCs w:val="24"/>
        </w:rPr>
        <w:t>. This simply implies that when all independent variables are held constant, there will be an increase in</w:t>
      </w:r>
      <w:r>
        <w:rPr>
          <w:sz w:val="24"/>
          <w:szCs w:val="24"/>
        </w:rPr>
        <w:t xml:space="preserve"> the ROE</w:t>
      </w:r>
      <w:r w:rsidRPr="008A1D30">
        <w:rPr>
          <w:i/>
          <w:sz w:val="24"/>
          <w:szCs w:val="24"/>
        </w:rPr>
        <w:t xml:space="preserve"> </w:t>
      </w:r>
      <w:r w:rsidRPr="008A1D30">
        <w:rPr>
          <w:sz w:val="24"/>
          <w:szCs w:val="24"/>
        </w:rPr>
        <w:t xml:space="preserve">of </w:t>
      </w:r>
      <w:r>
        <w:rPr>
          <w:sz w:val="24"/>
          <w:szCs w:val="24"/>
        </w:rPr>
        <w:t>deposit money banks</w:t>
      </w:r>
      <w:r w:rsidRPr="008A1D30">
        <w:rPr>
          <w:sz w:val="24"/>
          <w:szCs w:val="24"/>
        </w:rPr>
        <w:t xml:space="preserve"> up to the tune of </w:t>
      </w:r>
      <w:r>
        <w:rPr>
          <w:sz w:val="24"/>
          <w:szCs w:val="24"/>
        </w:rPr>
        <w:t>0.013069</w:t>
      </w:r>
      <w:r w:rsidRPr="008A1D30">
        <w:rPr>
          <w:sz w:val="24"/>
          <w:szCs w:val="24"/>
        </w:rPr>
        <w:t xml:space="preserve">% occasioned by factors not incorporated in this study. Thus, a unit increase in </w:t>
      </w:r>
      <w:r>
        <w:rPr>
          <w:sz w:val="24"/>
          <w:szCs w:val="24"/>
        </w:rPr>
        <w:t>ICTC will lead to a decrease in ROE</w:t>
      </w:r>
      <w:r w:rsidRPr="008A1D30">
        <w:rPr>
          <w:sz w:val="24"/>
          <w:szCs w:val="24"/>
        </w:rPr>
        <w:t xml:space="preserve"> by </w:t>
      </w:r>
      <w:r>
        <w:rPr>
          <w:color w:val="000000"/>
          <w:sz w:val="24"/>
          <w:szCs w:val="24"/>
        </w:rPr>
        <w:t>0.020229</w:t>
      </w:r>
      <w:r w:rsidRPr="008A1D30">
        <w:rPr>
          <w:sz w:val="24"/>
          <w:szCs w:val="24"/>
        </w:rPr>
        <w:t>%. Finally, the result shows that there is a significant variation of Fisher’s statistics (</w:t>
      </w:r>
      <w:r>
        <w:rPr>
          <w:sz w:val="24"/>
          <w:szCs w:val="24"/>
        </w:rPr>
        <w:t>17.12263</w:t>
      </w:r>
      <w:r w:rsidRPr="008A1D30">
        <w:rPr>
          <w:sz w:val="24"/>
          <w:szCs w:val="24"/>
        </w:rPr>
        <w:t xml:space="preserve">) </w:t>
      </w:r>
      <w:r>
        <w:rPr>
          <w:sz w:val="24"/>
          <w:szCs w:val="24"/>
        </w:rPr>
        <w:t>has the probability value of 0.000075</w:t>
      </w:r>
      <w:r w:rsidRPr="008A1D30">
        <w:rPr>
          <w:sz w:val="24"/>
          <w:szCs w:val="24"/>
        </w:rPr>
        <w:t xml:space="preserve"> which means the model as a whole is statistically significant at </w:t>
      </w:r>
      <w:r>
        <w:rPr>
          <w:sz w:val="24"/>
          <w:szCs w:val="24"/>
        </w:rPr>
        <w:t>5% level.</w:t>
      </w:r>
    </w:p>
    <w:p w14:paraId="6E0FD7DA" w14:textId="77777777" w:rsidR="006840D8" w:rsidRPr="003B67C9" w:rsidRDefault="006840D8" w:rsidP="006840D8">
      <w:pPr>
        <w:spacing w:line="276" w:lineRule="auto"/>
        <w:jc w:val="both"/>
        <w:rPr>
          <w:b/>
          <w:sz w:val="24"/>
          <w:szCs w:val="24"/>
        </w:rPr>
      </w:pPr>
      <w:r w:rsidRPr="003B67C9">
        <w:rPr>
          <w:b/>
          <w:sz w:val="24"/>
          <w:szCs w:val="24"/>
        </w:rPr>
        <w:t xml:space="preserve">Empirical analysis for model </w:t>
      </w:r>
      <w:r>
        <w:rPr>
          <w:b/>
          <w:sz w:val="24"/>
          <w:szCs w:val="24"/>
        </w:rPr>
        <w:t>3</w:t>
      </w:r>
    </w:p>
    <w:p w14:paraId="70D8BDB4" w14:textId="77777777" w:rsidR="006840D8" w:rsidRPr="008A1D30" w:rsidRDefault="006840D8" w:rsidP="006840D8">
      <w:pPr>
        <w:spacing w:line="276" w:lineRule="auto"/>
        <w:jc w:val="both"/>
        <w:rPr>
          <w:sz w:val="24"/>
          <w:szCs w:val="24"/>
        </w:rPr>
      </w:pPr>
      <w:r w:rsidRPr="008A1D30">
        <w:rPr>
          <w:sz w:val="24"/>
          <w:szCs w:val="24"/>
        </w:rPr>
        <w:t>The R</w:t>
      </w:r>
      <w:r w:rsidRPr="008A1D30">
        <w:rPr>
          <w:sz w:val="24"/>
          <w:szCs w:val="24"/>
          <w:vertAlign w:val="superscript"/>
        </w:rPr>
        <w:t>2</w:t>
      </w:r>
      <w:r w:rsidRPr="008A1D30">
        <w:rPr>
          <w:sz w:val="24"/>
          <w:szCs w:val="24"/>
        </w:rPr>
        <w:t xml:space="preserve"> which measure the level of variation of the dependent variable caused by the independent variables stood at 0.</w:t>
      </w:r>
      <w:r>
        <w:rPr>
          <w:sz w:val="24"/>
          <w:szCs w:val="24"/>
        </w:rPr>
        <w:t>083826</w:t>
      </w:r>
      <w:r w:rsidRPr="008A1D30">
        <w:rPr>
          <w:sz w:val="24"/>
          <w:szCs w:val="24"/>
        </w:rPr>
        <w:t>. The R</w:t>
      </w:r>
      <w:r w:rsidRPr="008A1D30">
        <w:rPr>
          <w:sz w:val="24"/>
          <w:szCs w:val="24"/>
          <w:vertAlign w:val="superscript"/>
        </w:rPr>
        <w:t xml:space="preserve">2 </w:t>
      </w:r>
      <w:r w:rsidRPr="008A1D30">
        <w:rPr>
          <w:sz w:val="24"/>
          <w:szCs w:val="24"/>
        </w:rPr>
        <w:t>otherwise known as the coefficient of determination shows the percentage of the total variati</w:t>
      </w:r>
      <w:r>
        <w:rPr>
          <w:sz w:val="24"/>
          <w:szCs w:val="24"/>
        </w:rPr>
        <w:t>on of the dependent variable (EPS</w:t>
      </w:r>
      <w:r w:rsidRPr="008A1D30">
        <w:rPr>
          <w:sz w:val="24"/>
          <w:szCs w:val="24"/>
        </w:rPr>
        <w:t>) that can be explained by the inde</w:t>
      </w:r>
      <w:r>
        <w:rPr>
          <w:sz w:val="24"/>
          <w:szCs w:val="24"/>
        </w:rPr>
        <w:t>pendent or explanatory variable</w:t>
      </w:r>
      <w:r w:rsidRPr="008A1D30">
        <w:rPr>
          <w:sz w:val="24"/>
          <w:szCs w:val="24"/>
        </w:rPr>
        <w:t xml:space="preserve"> (</w:t>
      </w:r>
      <w:r>
        <w:rPr>
          <w:sz w:val="24"/>
          <w:szCs w:val="24"/>
        </w:rPr>
        <w:t>ICTC</w:t>
      </w:r>
      <w:r w:rsidRPr="008A1D30">
        <w:rPr>
          <w:sz w:val="24"/>
          <w:szCs w:val="24"/>
        </w:rPr>
        <w:t>). Thus the R</w:t>
      </w:r>
      <w:r w:rsidRPr="008A1D30">
        <w:rPr>
          <w:sz w:val="24"/>
          <w:szCs w:val="24"/>
          <w:vertAlign w:val="superscript"/>
        </w:rPr>
        <w:t xml:space="preserve">2 </w:t>
      </w:r>
      <w:r w:rsidRPr="008A1D30">
        <w:rPr>
          <w:sz w:val="24"/>
          <w:szCs w:val="24"/>
        </w:rPr>
        <w:t>value of approximately 0.</w:t>
      </w:r>
      <w:r>
        <w:rPr>
          <w:sz w:val="24"/>
          <w:szCs w:val="24"/>
        </w:rPr>
        <w:t>084 indicates that 8.4% of the variation in the EPS</w:t>
      </w:r>
      <w:r w:rsidRPr="008A1D30">
        <w:rPr>
          <w:sz w:val="24"/>
          <w:szCs w:val="24"/>
        </w:rPr>
        <w:t xml:space="preserve"> of </w:t>
      </w:r>
      <w:r>
        <w:rPr>
          <w:sz w:val="24"/>
          <w:szCs w:val="24"/>
        </w:rPr>
        <w:t xml:space="preserve">deposit money banks </w:t>
      </w:r>
      <w:r w:rsidRPr="008A1D30">
        <w:rPr>
          <w:sz w:val="24"/>
          <w:szCs w:val="24"/>
        </w:rPr>
        <w:t xml:space="preserve">can be explained by a variation in </w:t>
      </w:r>
      <w:r>
        <w:rPr>
          <w:sz w:val="24"/>
          <w:szCs w:val="24"/>
        </w:rPr>
        <w:t>cyber security cost while the remaining 91.6</w:t>
      </w:r>
      <w:r w:rsidRPr="008A1D30">
        <w:rPr>
          <w:sz w:val="24"/>
          <w:szCs w:val="24"/>
        </w:rPr>
        <w:t>% (i.e. 100-R</w:t>
      </w:r>
      <w:r w:rsidRPr="008A1D30">
        <w:rPr>
          <w:sz w:val="24"/>
          <w:szCs w:val="24"/>
          <w:vertAlign w:val="superscript"/>
        </w:rPr>
        <w:t>2</w:t>
      </w:r>
      <w:r w:rsidRPr="008A1D30">
        <w:rPr>
          <w:sz w:val="24"/>
          <w:szCs w:val="24"/>
        </w:rPr>
        <w:t xml:space="preserve">) could be accounted by other factors not included in this model. </w:t>
      </w:r>
    </w:p>
    <w:p w14:paraId="45F297CE" w14:textId="77777777" w:rsidR="006840D8" w:rsidRDefault="006840D8" w:rsidP="006840D8">
      <w:pPr>
        <w:spacing w:line="276" w:lineRule="auto"/>
        <w:jc w:val="both"/>
        <w:rPr>
          <w:sz w:val="24"/>
          <w:szCs w:val="24"/>
        </w:rPr>
      </w:pPr>
      <w:r w:rsidRPr="008A1D30">
        <w:rPr>
          <w:sz w:val="24"/>
          <w:szCs w:val="24"/>
        </w:rPr>
        <w:t xml:space="preserve">The regression </w:t>
      </w:r>
      <w:r>
        <w:rPr>
          <w:sz w:val="24"/>
          <w:szCs w:val="24"/>
        </w:rPr>
        <w:t>result as presented in table 4.2</w:t>
      </w:r>
      <w:r w:rsidRPr="008A1D30">
        <w:rPr>
          <w:sz w:val="24"/>
          <w:szCs w:val="24"/>
        </w:rPr>
        <w:t xml:space="preserve"> determine</w:t>
      </w:r>
      <w:r>
        <w:rPr>
          <w:sz w:val="24"/>
          <w:szCs w:val="24"/>
        </w:rPr>
        <w:t>s</w:t>
      </w:r>
      <w:r w:rsidRPr="008A1D30">
        <w:rPr>
          <w:sz w:val="24"/>
          <w:szCs w:val="24"/>
        </w:rPr>
        <w:t xml:space="preserve"> the relationship between </w:t>
      </w:r>
      <w:r>
        <w:rPr>
          <w:sz w:val="24"/>
          <w:szCs w:val="24"/>
        </w:rPr>
        <w:t>ICTC and EPS</w:t>
      </w:r>
      <w:r w:rsidRPr="008A1D30">
        <w:rPr>
          <w:sz w:val="24"/>
          <w:szCs w:val="24"/>
        </w:rPr>
        <w:t xml:space="preserve"> shows that when all the independent varia</w:t>
      </w:r>
      <w:r>
        <w:rPr>
          <w:sz w:val="24"/>
          <w:szCs w:val="24"/>
        </w:rPr>
        <w:t>bles are held stationary; the EPS</w:t>
      </w:r>
      <w:r w:rsidRPr="008A1D30">
        <w:rPr>
          <w:sz w:val="24"/>
          <w:szCs w:val="24"/>
        </w:rPr>
        <w:t xml:space="preserve"> variable is estimated at </w:t>
      </w:r>
      <w:r>
        <w:rPr>
          <w:sz w:val="24"/>
          <w:szCs w:val="24"/>
        </w:rPr>
        <w:t>-0.047217</w:t>
      </w:r>
      <w:r w:rsidRPr="008A1D30">
        <w:rPr>
          <w:sz w:val="24"/>
          <w:szCs w:val="24"/>
        </w:rPr>
        <w:t>. This simply implies that when all independent variables are held constant, there will be an increase in</w:t>
      </w:r>
      <w:r>
        <w:rPr>
          <w:sz w:val="24"/>
          <w:szCs w:val="24"/>
        </w:rPr>
        <w:t xml:space="preserve"> the EPS</w:t>
      </w:r>
      <w:r w:rsidRPr="008A1D30">
        <w:rPr>
          <w:i/>
          <w:sz w:val="24"/>
          <w:szCs w:val="24"/>
        </w:rPr>
        <w:t xml:space="preserve"> </w:t>
      </w:r>
      <w:r w:rsidRPr="008A1D30">
        <w:rPr>
          <w:sz w:val="24"/>
          <w:szCs w:val="24"/>
        </w:rPr>
        <w:t xml:space="preserve">of </w:t>
      </w:r>
      <w:r>
        <w:rPr>
          <w:sz w:val="24"/>
          <w:szCs w:val="24"/>
        </w:rPr>
        <w:t>deposit money banks</w:t>
      </w:r>
      <w:r w:rsidRPr="008A1D30">
        <w:rPr>
          <w:sz w:val="24"/>
          <w:szCs w:val="24"/>
        </w:rPr>
        <w:t xml:space="preserve"> up to the tune of </w:t>
      </w:r>
      <w:r>
        <w:rPr>
          <w:sz w:val="24"/>
          <w:szCs w:val="24"/>
        </w:rPr>
        <w:t>0.047217</w:t>
      </w:r>
      <w:r w:rsidRPr="008A1D30">
        <w:rPr>
          <w:sz w:val="24"/>
          <w:szCs w:val="24"/>
        </w:rPr>
        <w:t xml:space="preserve">% occasioned by factors not incorporated in this study. Thus, a unit increase in </w:t>
      </w:r>
      <w:r>
        <w:rPr>
          <w:sz w:val="24"/>
          <w:szCs w:val="24"/>
        </w:rPr>
        <w:t>ICTC will lead to a decrease in EPS</w:t>
      </w:r>
      <w:r w:rsidRPr="008A1D30">
        <w:rPr>
          <w:sz w:val="24"/>
          <w:szCs w:val="24"/>
        </w:rPr>
        <w:t xml:space="preserve"> by </w:t>
      </w:r>
      <w:r>
        <w:rPr>
          <w:color w:val="000000"/>
          <w:sz w:val="24"/>
          <w:szCs w:val="24"/>
        </w:rPr>
        <w:t>0.236330</w:t>
      </w:r>
      <w:r w:rsidRPr="008A1D30">
        <w:rPr>
          <w:sz w:val="24"/>
          <w:szCs w:val="24"/>
        </w:rPr>
        <w:t>%. Finally, the result shows that there is a significant variation of Fisher’s statistics (</w:t>
      </w:r>
      <w:r>
        <w:rPr>
          <w:sz w:val="24"/>
          <w:szCs w:val="24"/>
        </w:rPr>
        <w:t>8.875039</w:t>
      </w:r>
      <w:r w:rsidRPr="008A1D30">
        <w:rPr>
          <w:sz w:val="24"/>
          <w:szCs w:val="24"/>
        </w:rPr>
        <w:t xml:space="preserve">) </w:t>
      </w:r>
      <w:r>
        <w:rPr>
          <w:sz w:val="24"/>
          <w:szCs w:val="24"/>
        </w:rPr>
        <w:t>has the probability value of 0.003653</w:t>
      </w:r>
      <w:r w:rsidRPr="008A1D30">
        <w:rPr>
          <w:sz w:val="24"/>
          <w:szCs w:val="24"/>
        </w:rPr>
        <w:t xml:space="preserve"> which means the model as a whole is statistically significant at </w:t>
      </w:r>
      <w:r>
        <w:rPr>
          <w:sz w:val="24"/>
          <w:szCs w:val="24"/>
        </w:rPr>
        <w:t>5% level.</w:t>
      </w:r>
    </w:p>
    <w:p w14:paraId="06B68598" w14:textId="77777777" w:rsidR="006840D8" w:rsidRDefault="006840D8" w:rsidP="006840D8">
      <w:pPr>
        <w:pStyle w:val="NoSpacing"/>
        <w:spacing w:line="276" w:lineRule="auto"/>
        <w:jc w:val="both"/>
        <w:rPr>
          <w:rFonts w:ascii="Times New Roman" w:hAnsi="Times New Roman"/>
          <w:b/>
          <w:sz w:val="24"/>
          <w:szCs w:val="24"/>
        </w:rPr>
      </w:pPr>
      <w:r>
        <w:rPr>
          <w:rFonts w:ascii="Times New Roman" w:hAnsi="Times New Roman"/>
          <w:b/>
          <w:sz w:val="24"/>
          <w:szCs w:val="24"/>
        </w:rPr>
        <w:t xml:space="preserve">4.3 TEST OF HYPOTHESIS </w:t>
      </w:r>
    </w:p>
    <w:p w14:paraId="232FBDD6" w14:textId="77777777" w:rsidR="006840D8" w:rsidRPr="00CB2411" w:rsidRDefault="006840D8" w:rsidP="006840D8">
      <w:pPr>
        <w:pStyle w:val="NoSpacing"/>
        <w:spacing w:line="276" w:lineRule="auto"/>
        <w:jc w:val="both"/>
        <w:rPr>
          <w:rFonts w:ascii="Times New Roman" w:hAnsi="Times New Roman"/>
          <w:b/>
          <w:sz w:val="24"/>
          <w:szCs w:val="24"/>
        </w:rPr>
      </w:pPr>
      <w:r w:rsidRPr="00CB2411">
        <w:rPr>
          <w:rFonts w:ascii="Times New Roman" w:hAnsi="Times New Roman"/>
          <w:b/>
          <w:sz w:val="24"/>
          <w:szCs w:val="24"/>
        </w:rPr>
        <w:t>Hypothesis one</w:t>
      </w:r>
    </w:p>
    <w:p w14:paraId="79927542" w14:textId="77777777" w:rsidR="006840D8" w:rsidRPr="00CB2411" w:rsidRDefault="006840D8" w:rsidP="006840D8">
      <w:pPr>
        <w:pStyle w:val="NoSpacing"/>
        <w:spacing w:line="276" w:lineRule="auto"/>
        <w:jc w:val="both"/>
        <w:rPr>
          <w:rFonts w:ascii="Times New Roman" w:hAnsi="Times New Roman"/>
          <w:i/>
          <w:sz w:val="24"/>
          <w:szCs w:val="24"/>
        </w:rPr>
      </w:pPr>
      <w:r w:rsidRPr="00CB2411">
        <w:rPr>
          <w:rFonts w:ascii="Times New Roman" w:hAnsi="Times New Roman"/>
          <w:b/>
          <w:sz w:val="24"/>
          <w:szCs w:val="24"/>
        </w:rPr>
        <w:t>HO</w:t>
      </w:r>
      <w:r w:rsidRPr="00CB2411">
        <w:rPr>
          <w:rFonts w:ascii="Times New Roman" w:hAnsi="Times New Roman"/>
          <w:b/>
          <w:sz w:val="24"/>
          <w:szCs w:val="24"/>
          <w:vertAlign w:val="subscript"/>
        </w:rPr>
        <w:t>1</w:t>
      </w:r>
      <w:r w:rsidRPr="00CB2411">
        <w:rPr>
          <w:rFonts w:ascii="Times New Roman" w:hAnsi="Times New Roman"/>
          <w:i/>
          <w:sz w:val="24"/>
          <w:szCs w:val="24"/>
        </w:rPr>
        <w:t xml:space="preserve">: </w:t>
      </w:r>
      <w:r w:rsidRPr="00CB2411">
        <w:rPr>
          <w:rFonts w:ascii="Times New Roman" w:hAnsi="Times New Roman"/>
          <w:sz w:val="24"/>
          <w:szCs w:val="24"/>
        </w:rPr>
        <w:t>Information and communication technology cost has no significant effect on return on asset of listed deposit money banks in Nigeria</w:t>
      </w:r>
      <w:r w:rsidRPr="00CB2411">
        <w:rPr>
          <w:rFonts w:ascii="Times New Roman" w:hAnsi="Times New Roman"/>
          <w:i/>
          <w:sz w:val="24"/>
          <w:szCs w:val="24"/>
        </w:rPr>
        <w:t xml:space="preserve">. </w:t>
      </w:r>
    </w:p>
    <w:p w14:paraId="02A95FDD" w14:textId="77777777" w:rsidR="006840D8" w:rsidRPr="00CB2411" w:rsidRDefault="006840D8" w:rsidP="006840D8">
      <w:pPr>
        <w:spacing w:line="276" w:lineRule="auto"/>
        <w:jc w:val="both"/>
        <w:rPr>
          <w:sz w:val="24"/>
          <w:szCs w:val="24"/>
        </w:rPr>
      </w:pPr>
      <w:r w:rsidRPr="00CB2411">
        <w:rPr>
          <w:sz w:val="24"/>
          <w:szCs w:val="24"/>
        </w:rPr>
        <w:t xml:space="preserve">Since the calculated probability value </w:t>
      </w:r>
      <w:r w:rsidRPr="00CB2411">
        <w:rPr>
          <w:color w:val="000000"/>
          <w:sz w:val="24"/>
          <w:szCs w:val="24"/>
        </w:rPr>
        <w:t>0.076931</w:t>
      </w:r>
      <w:r w:rsidRPr="00CB2411">
        <w:rPr>
          <w:sz w:val="24"/>
          <w:szCs w:val="24"/>
        </w:rPr>
        <w:t xml:space="preserve"> is greater than the accepted probability value of 0.05. The null hypothesis is accepted and the alternative rejected thus; information and communication technology cost has no significant effect on return on asset of listed deposit money banks in Nigeria.</w:t>
      </w:r>
    </w:p>
    <w:p w14:paraId="36CF5091" w14:textId="77777777" w:rsidR="006840D8" w:rsidRPr="00CB2411" w:rsidRDefault="006840D8" w:rsidP="006840D8">
      <w:pPr>
        <w:pStyle w:val="NoSpacing"/>
        <w:spacing w:line="276" w:lineRule="auto"/>
        <w:jc w:val="both"/>
        <w:rPr>
          <w:rFonts w:ascii="Times New Roman" w:hAnsi="Times New Roman"/>
          <w:b/>
          <w:sz w:val="24"/>
          <w:szCs w:val="24"/>
        </w:rPr>
      </w:pPr>
      <w:r w:rsidRPr="00CB2411">
        <w:rPr>
          <w:rFonts w:ascii="Times New Roman" w:hAnsi="Times New Roman"/>
          <w:b/>
          <w:sz w:val="24"/>
          <w:szCs w:val="24"/>
        </w:rPr>
        <w:t>Hypothesis two</w:t>
      </w:r>
    </w:p>
    <w:p w14:paraId="4A5295C2" w14:textId="77777777" w:rsidR="006840D8" w:rsidRPr="00CB2411" w:rsidRDefault="006840D8" w:rsidP="006840D8">
      <w:pPr>
        <w:pStyle w:val="NoSpacing"/>
        <w:spacing w:line="276" w:lineRule="auto"/>
        <w:jc w:val="both"/>
        <w:rPr>
          <w:rFonts w:ascii="Times New Roman" w:hAnsi="Times New Roman"/>
          <w:i/>
          <w:sz w:val="24"/>
          <w:szCs w:val="24"/>
        </w:rPr>
      </w:pPr>
      <w:r w:rsidRPr="00CB2411">
        <w:rPr>
          <w:rFonts w:ascii="Times New Roman" w:hAnsi="Times New Roman"/>
          <w:b/>
          <w:sz w:val="24"/>
          <w:szCs w:val="24"/>
        </w:rPr>
        <w:t>HO</w:t>
      </w:r>
      <w:r w:rsidRPr="00CB2411">
        <w:rPr>
          <w:rFonts w:ascii="Times New Roman" w:hAnsi="Times New Roman"/>
          <w:b/>
          <w:sz w:val="24"/>
          <w:szCs w:val="24"/>
          <w:vertAlign w:val="subscript"/>
        </w:rPr>
        <w:t>2</w:t>
      </w:r>
      <w:r w:rsidRPr="00CB2411">
        <w:rPr>
          <w:rFonts w:ascii="Times New Roman" w:hAnsi="Times New Roman"/>
          <w:i/>
          <w:sz w:val="24"/>
          <w:szCs w:val="24"/>
        </w:rPr>
        <w:t xml:space="preserve">: </w:t>
      </w:r>
      <w:r w:rsidRPr="00CB2411">
        <w:rPr>
          <w:rFonts w:ascii="Times New Roman" w:hAnsi="Times New Roman"/>
          <w:sz w:val="24"/>
          <w:szCs w:val="24"/>
        </w:rPr>
        <w:t>Information and communication technology cost has no significant effect on return on equity of listed deposit money banks in Nigeria</w:t>
      </w:r>
      <w:r w:rsidRPr="00CB2411">
        <w:rPr>
          <w:rFonts w:ascii="Times New Roman" w:hAnsi="Times New Roman"/>
          <w:i/>
          <w:sz w:val="24"/>
          <w:szCs w:val="24"/>
        </w:rPr>
        <w:t xml:space="preserve">. </w:t>
      </w:r>
    </w:p>
    <w:p w14:paraId="5D47FE1B" w14:textId="77777777" w:rsidR="006840D8" w:rsidRPr="00CB2411" w:rsidRDefault="006840D8" w:rsidP="006840D8">
      <w:pPr>
        <w:spacing w:line="276" w:lineRule="auto"/>
        <w:jc w:val="both"/>
        <w:rPr>
          <w:sz w:val="24"/>
          <w:szCs w:val="24"/>
        </w:rPr>
      </w:pPr>
      <w:r w:rsidRPr="00CB2411">
        <w:rPr>
          <w:sz w:val="24"/>
          <w:szCs w:val="24"/>
        </w:rPr>
        <w:t xml:space="preserve">Since the calculated probability value </w:t>
      </w:r>
      <w:r w:rsidRPr="00CB2411">
        <w:rPr>
          <w:color w:val="000000"/>
          <w:sz w:val="24"/>
          <w:szCs w:val="24"/>
        </w:rPr>
        <w:t xml:space="preserve">0.000075 </w:t>
      </w:r>
      <w:r w:rsidRPr="00CB2411">
        <w:rPr>
          <w:sz w:val="24"/>
          <w:szCs w:val="24"/>
        </w:rPr>
        <w:t>is less than the accepted probability value of 0.05. The null hypothesis is rejected and the alternative accepted thus; information and communication technology cost has a significant effect on return on equity of listed deposit money banks in Nigeria.</w:t>
      </w:r>
    </w:p>
    <w:p w14:paraId="2DEC285A" w14:textId="77777777" w:rsidR="006840D8" w:rsidRPr="00CB2411" w:rsidRDefault="006840D8" w:rsidP="006840D8">
      <w:pPr>
        <w:pStyle w:val="NoSpacing"/>
        <w:spacing w:line="276" w:lineRule="auto"/>
        <w:jc w:val="both"/>
        <w:rPr>
          <w:rFonts w:ascii="Times New Roman" w:hAnsi="Times New Roman"/>
          <w:b/>
          <w:sz w:val="24"/>
          <w:szCs w:val="24"/>
        </w:rPr>
      </w:pPr>
      <w:r w:rsidRPr="00CB2411">
        <w:rPr>
          <w:rFonts w:ascii="Times New Roman" w:hAnsi="Times New Roman"/>
          <w:b/>
          <w:sz w:val="24"/>
          <w:szCs w:val="24"/>
        </w:rPr>
        <w:t>Hypothesis three</w:t>
      </w:r>
    </w:p>
    <w:p w14:paraId="57D4D6AA" w14:textId="77777777" w:rsidR="006840D8" w:rsidRPr="00CB2411" w:rsidRDefault="006840D8" w:rsidP="006840D8">
      <w:pPr>
        <w:pStyle w:val="NoSpacing"/>
        <w:spacing w:line="276" w:lineRule="auto"/>
        <w:jc w:val="both"/>
        <w:rPr>
          <w:rFonts w:ascii="Times New Roman" w:hAnsi="Times New Roman"/>
          <w:i/>
          <w:sz w:val="24"/>
          <w:szCs w:val="24"/>
        </w:rPr>
      </w:pPr>
      <w:r w:rsidRPr="00CB2411">
        <w:rPr>
          <w:rFonts w:ascii="Times New Roman" w:hAnsi="Times New Roman"/>
          <w:b/>
          <w:sz w:val="24"/>
          <w:szCs w:val="24"/>
        </w:rPr>
        <w:t>HO</w:t>
      </w:r>
      <w:r w:rsidRPr="00CB2411">
        <w:rPr>
          <w:rFonts w:ascii="Times New Roman" w:hAnsi="Times New Roman"/>
          <w:b/>
          <w:sz w:val="24"/>
          <w:szCs w:val="24"/>
          <w:vertAlign w:val="subscript"/>
        </w:rPr>
        <w:t>2</w:t>
      </w:r>
      <w:r w:rsidRPr="00CB2411">
        <w:rPr>
          <w:rFonts w:ascii="Times New Roman" w:hAnsi="Times New Roman"/>
          <w:i/>
          <w:sz w:val="24"/>
          <w:szCs w:val="24"/>
        </w:rPr>
        <w:t xml:space="preserve">: </w:t>
      </w:r>
      <w:r w:rsidRPr="00CB2411">
        <w:rPr>
          <w:rFonts w:ascii="Times New Roman" w:hAnsi="Times New Roman"/>
          <w:sz w:val="24"/>
          <w:szCs w:val="24"/>
        </w:rPr>
        <w:t>Information and communication technology cost has no significant effect on earnings per share of listed deposit money banks in Nigeria</w:t>
      </w:r>
      <w:r w:rsidRPr="00CB2411">
        <w:rPr>
          <w:rFonts w:ascii="Times New Roman" w:hAnsi="Times New Roman"/>
          <w:i/>
          <w:sz w:val="24"/>
          <w:szCs w:val="24"/>
        </w:rPr>
        <w:t xml:space="preserve">. </w:t>
      </w:r>
    </w:p>
    <w:p w14:paraId="1B3C2D06" w14:textId="77777777" w:rsidR="006840D8" w:rsidRPr="00CB2411" w:rsidRDefault="006840D8" w:rsidP="006840D8">
      <w:pPr>
        <w:spacing w:line="276" w:lineRule="auto"/>
        <w:jc w:val="both"/>
        <w:rPr>
          <w:sz w:val="24"/>
          <w:szCs w:val="24"/>
        </w:rPr>
      </w:pPr>
      <w:r w:rsidRPr="00CB2411">
        <w:rPr>
          <w:sz w:val="24"/>
          <w:szCs w:val="24"/>
        </w:rPr>
        <w:lastRenderedPageBreak/>
        <w:t xml:space="preserve">Since the calculated probability value </w:t>
      </w:r>
      <w:r w:rsidRPr="00CB2411">
        <w:rPr>
          <w:color w:val="000000"/>
          <w:sz w:val="24"/>
          <w:szCs w:val="24"/>
        </w:rPr>
        <w:t xml:space="preserve">0.003653 </w:t>
      </w:r>
      <w:r w:rsidRPr="00CB2411">
        <w:rPr>
          <w:sz w:val="24"/>
          <w:szCs w:val="24"/>
        </w:rPr>
        <w:t>is less than the accepted probability value of 0.05. The null hypothesis is rejected and the alternative accepted thus; information and communication technology cost has a significant effect on earnings per share of listed deposit money banks in Nigeria.</w:t>
      </w:r>
    </w:p>
    <w:p w14:paraId="6E97FCEB" w14:textId="77777777" w:rsidR="006840D8" w:rsidRDefault="006840D8" w:rsidP="006840D8">
      <w:pPr>
        <w:spacing w:line="276" w:lineRule="auto"/>
        <w:jc w:val="both"/>
        <w:rPr>
          <w:b/>
          <w:sz w:val="24"/>
          <w:szCs w:val="24"/>
        </w:rPr>
      </w:pPr>
      <w:r w:rsidRPr="0066646C">
        <w:rPr>
          <w:b/>
          <w:sz w:val="24"/>
          <w:szCs w:val="24"/>
        </w:rPr>
        <w:t xml:space="preserve">4.4 DISCUSSIONS ON FINDINGS </w:t>
      </w:r>
    </w:p>
    <w:p w14:paraId="57CEB6FC" w14:textId="77777777" w:rsidR="006840D8" w:rsidRDefault="006840D8" w:rsidP="006840D8">
      <w:pPr>
        <w:pStyle w:val="BodyText"/>
        <w:spacing w:line="276" w:lineRule="auto"/>
        <w:ind w:right="-20"/>
        <w:jc w:val="both"/>
        <w:rPr>
          <w:sz w:val="24"/>
          <w:szCs w:val="24"/>
        </w:rPr>
      </w:pPr>
      <w:r w:rsidRPr="003D679A">
        <w:rPr>
          <w:sz w:val="24"/>
          <w:szCs w:val="24"/>
        </w:rPr>
        <w:t xml:space="preserve">The result of </w:t>
      </w:r>
      <w:r>
        <w:rPr>
          <w:sz w:val="24"/>
          <w:szCs w:val="24"/>
        </w:rPr>
        <w:t xml:space="preserve">hypothesis one </w:t>
      </w:r>
      <w:r w:rsidRPr="003D679A">
        <w:rPr>
          <w:sz w:val="24"/>
          <w:szCs w:val="24"/>
        </w:rPr>
        <w:t xml:space="preserve">revealed that </w:t>
      </w:r>
      <w:r>
        <w:rPr>
          <w:sz w:val="24"/>
          <w:szCs w:val="24"/>
        </w:rPr>
        <w:t xml:space="preserve">information and communication technology </w:t>
      </w:r>
      <w:r w:rsidRPr="006B305B">
        <w:rPr>
          <w:sz w:val="24"/>
          <w:szCs w:val="24"/>
        </w:rPr>
        <w:t>cost</w:t>
      </w:r>
      <w:r w:rsidRPr="003D679A">
        <w:rPr>
          <w:sz w:val="24"/>
          <w:szCs w:val="24"/>
        </w:rPr>
        <w:t xml:space="preserve"> has no significant effect on return on asset of listed deposit money banks in Nigeria. The result is contrary with prior studies of </w:t>
      </w:r>
      <w:r w:rsidRPr="00EF2E99">
        <w:rPr>
          <w:sz w:val="24"/>
          <w:szCs w:val="24"/>
        </w:rPr>
        <w:t>Mawutor</w:t>
      </w:r>
      <w:r w:rsidRPr="00EF2E99">
        <w:rPr>
          <w:spacing w:val="1"/>
          <w:sz w:val="24"/>
          <w:szCs w:val="24"/>
        </w:rPr>
        <w:t xml:space="preserve"> </w:t>
      </w:r>
      <w:r w:rsidRPr="00EF2E99">
        <w:rPr>
          <w:sz w:val="24"/>
          <w:szCs w:val="24"/>
        </w:rPr>
        <w:t>(2024)</w:t>
      </w:r>
      <w:r w:rsidRPr="00EF2E99">
        <w:rPr>
          <w:spacing w:val="1"/>
          <w:sz w:val="24"/>
          <w:szCs w:val="24"/>
        </w:rPr>
        <w:t xml:space="preserve"> </w:t>
      </w:r>
      <w:r w:rsidRPr="00EF2E99">
        <w:rPr>
          <w:sz w:val="24"/>
          <w:szCs w:val="24"/>
        </w:rPr>
        <w:t>investigated</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impact</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electronic banking on the profitability of a Bank in</w:t>
      </w:r>
      <w:r w:rsidRPr="00EF2E99">
        <w:rPr>
          <w:spacing w:val="1"/>
          <w:sz w:val="24"/>
          <w:szCs w:val="24"/>
        </w:rPr>
        <w:t xml:space="preserve"> </w:t>
      </w:r>
      <w:r w:rsidRPr="00EF2E99">
        <w:rPr>
          <w:sz w:val="24"/>
          <w:szCs w:val="24"/>
        </w:rPr>
        <w:t>Ghana. The methodology was quantitative in nature. In</w:t>
      </w:r>
      <w:r w:rsidRPr="00EF2E99">
        <w:rPr>
          <w:spacing w:val="-52"/>
          <w:sz w:val="24"/>
          <w:szCs w:val="24"/>
        </w:rPr>
        <w:t xml:space="preserve"> </w:t>
      </w:r>
      <w:r w:rsidRPr="00EF2E99">
        <w:rPr>
          <w:sz w:val="24"/>
          <w:szCs w:val="24"/>
        </w:rPr>
        <w:t>all,</w:t>
      </w:r>
      <w:r w:rsidRPr="00EF2E99">
        <w:rPr>
          <w:spacing w:val="1"/>
          <w:sz w:val="24"/>
          <w:szCs w:val="24"/>
        </w:rPr>
        <w:t xml:space="preserve"> </w:t>
      </w:r>
      <w:r w:rsidRPr="00EF2E99">
        <w:rPr>
          <w:sz w:val="24"/>
          <w:szCs w:val="24"/>
        </w:rPr>
        <w:t>150</w:t>
      </w:r>
      <w:r w:rsidRPr="00EF2E99">
        <w:rPr>
          <w:spacing w:val="1"/>
          <w:sz w:val="24"/>
          <w:szCs w:val="24"/>
        </w:rPr>
        <w:t xml:space="preserve"> </w:t>
      </w:r>
      <w:r w:rsidRPr="00EF2E99">
        <w:rPr>
          <w:sz w:val="24"/>
          <w:szCs w:val="24"/>
        </w:rPr>
        <w:t>questionnaires</w:t>
      </w:r>
      <w:r w:rsidRPr="00EF2E99">
        <w:rPr>
          <w:spacing w:val="1"/>
          <w:sz w:val="24"/>
          <w:szCs w:val="24"/>
        </w:rPr>
        <w:t xml:space="preserve"> </w:t>
      </w:r>
      <w:r w:rsidRPr="00EF2E99">
        <w:rPr>
          <w:sz w:val="24"/>
          <w:szCs w:val="24"/>
        </w:rPr>
        <w:t>were</w:t>
      </w:r>
      <w:r w:rsidRPr="00EF2E99">
        <w:rPr>
          <w:spacing w:val="1"/>
          <w:sz w:val="24"/>
          <w:szCs w:val="24"/>
        </w:rPr>
        <w:t xml:space="preserve"> </w:t>
      </w:r>
      <w:r w:rsidRPr="00EF2E99">
        <w:rPr>
          <w:sz w:val="24"/>
          <w:szCs w:val="24"/>
        </w:rPr>
        <w:t>administered</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interviewee</w:t>
      </w:r>
      <w:r w:rsidRPr="00EF2E99">
        <w:rPr>
          <w:spacing w:val="1"/>
          <w:sz w:val="24"/>
          <w:szCs w:val="24"/>
        </w:rPr>
        <w:t xml:space="preserve"> </w:t>
      </w:r>
      <w:r w:rsidRPr="00EF2E99">
        <w:rPr>
          <w:sz w:val="24"/>
          <w:szCs w:val="24"/>
        </w:rPr>
        <w:t>from</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selected</w:t>
      </w:r>
      <w:r w:rsidRPr="00EF2E99">
        <w:rPr>
          <w:spacing w:val="1"/>
          <w:sz w:val="24"/>
          <w:szCs w:val="24"/>
        </w:rPr>
        <w:t xml:space="preserve"> </w:t>
      </w:r>
      <w:r w:rsidRPr="00EF2E99">
        <w:rPr>
          <w:sz w:val="24"/>
          <w:szCs w:val="24"/>
        </w:rPr>
        <w:t>branches</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Agricultural Development Bank who are customers, to</w:t>
      </w:r>
      <w:r w:rsidRPr="00EF2E99">
        <w:rPr>
          <w:spacing w:val="-52"/>
          <w:sz w:val="24"/>
          <w:szCs w:val="24"/>
        </w:rPr>
        <w:t xml:space="preserve"> </w:t>
      </w:r>
      <w:r w:rsidRPr="00EF2E99">
        <w:rPr>
          <w:sz w:val="24"/>
          <w:szCs w:val="24"/>
        </w:rPr>
        <w:t>solicit information concerning the E-banking. All data</w:t>
      </w:r>
      <w:r w:rsidRPr="00EF2E99">
        <w:rPr>
          <w:spacing w:val="1"/>
          <w:sz w:val="24"/>
          <w:szCs w:val="24"/>
        </w:rPr>
        <w:t xml:space="preserve"> </w:t>
      </w:r>
      <w:r w:rsidRPr="00EF2E99">
        <w:rPr>
          <w:sz w:val="24"/>
          <w:szCs w:val="24"/>
        </w:rPr>
        <w:t>from</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structured</w:t>
      </w:r>
      <w:r w:rsidRPr="00EF2E99">
        <w:rPr>
          <w:spacing w:val="1"/>
          <w:sz w:val="24"/>
          <w:szCs w:val="24"/>
        </w:rPr>
        <w:t xml:space="preserve"> </w:t>
      </w:r>
      <w:r w:rsidRPr="00EF2E99">
        <w:rPr>
          <w:sz w:val="24"/>
          <w:szCs w:val="24"/>
        </w:rPr>
        <w:t>self-administered</w:t>
      </w:r>
      <w:r w:rsidRPr="00EF2E99">
        <w:rPr>
          <w:spacing w:val="1"/>
          <w:sz w:val="24"/>
          <w:szCs w:val="24"/>
        </w:rPr>
        <w:t xml:space="preserve"> </w:t>
      </w:r>
      <w:r w:rsidRPr="00EF2E99">
        <w:rPr>
          <w:sz w:val="24"/>
          <w:szCs w:val="24"/>
        </w:rPr>
        <w:t>questionnaires</w:t>
      </w:r>
      <w:r w:rsidRPr="00EF2E99">
        <w:rPr>
          <w:spacing w:val="-52"/>
          <w:sz w:val="24"/>
          <w:szCs w:val="24"/>
        </w:rPr>
        <w:t xml:space="preserve"> </w:t>
      </w:r>
      <w:r w:rsidRPr="00EF2E99">
        <w:rPr>
          <w:sz w:val="24"/>
          <w:szCs w:val="24"/>
        </w:rPr>
        <w:t>were correctly organized. The software that was used</w:t>
      </w:r>
      <w:r w:rsidRPr="00EF2E99">
        <w:rPr>
          <w:spacing w:val="1"/>
          <w:sz w:val="24"/>
          <w:szCs w:val="24"/>
        </w:rPr>
        <w:t xml:space="preserve"> </w:t>
      </w:r>
      <w:r w:rsidRPr="00EF2E99">
        <w:rPr>
          <w:sz w:val="24"/>
          <w:szCs w:val="24"/>
        </w:rPr>
        <w:t>for</w:t>
      </w:r>
      <w:r w:rsidRPr="00EF2E99">
        <w:rPr>
          <w:spacing w:val="16"/>
          <w:sz w:val="24"/>
          <w:szCs w:val="24"/>
        </w:rPr>
        <w:t xml:space="preserve"> </w:t>
      </w:r>
      <w:r w:rsidRPr="00EF2E99">
        <w:rPr>
          <w:sz w:val="24"/>
          <w:szCs w:val="24"/>
        </w:rPr>
        <w:t>this</w:t>
      </w:r>
      <w:r w:rsidRPr="00EF2E99">
        <w:rPr>
          <w:spacing w:val="18"/>
          <w:sz w:val="24"/>
          <w:szCs w:val="24"/>
        </w:rPr>
        <w:t xml:space="preserve"> </w:t>
      </w:r>
      <w:r w:rsidRPr="00EF2E99">
        <w:rPr>
          <w:sz w:val="24"/>
          <w:szCs w:val="24"/>
        </w:rPr>
        <w:t>is,</w:t>
      </w:r>
      <w:r w:rsidRPr="00EF2E99">
        <w:rPr>
          <w:spacing w:val="18"/>
          <w:sz w:val="24"/>
          <w:szCs w:val="24"/>
        </w:rPr>
        <w:t xml:space="preserve"> </w:t>
      </w:r>
      <w:r w:rsidRPr="00EF2E99">
        <w:rPr>
          <w:sz w:val="24"/>
          <w:szCs w:val="24"/>
        </w:rPr>
        <w:t>Statistical</w:t>
      </w:r>
      <w:r w:rsidRPr="00EF2E99">
        <w:rPr>
          <w:spacing w:val="19"/>
          <w:sz w:val="24"/>
          <w:szCs w:val="24"/>
        </w:rPr>
        <w:t xml:space="preserve"> </w:t>
      </w:r>
      <w:r w:rsidRPr="00EF2E99">
        <w:rPr>
          <w:sz w:val="24"/>
          <w:szCs w:val="24"/>
        </w:rPr>
        <w:t>Package</w:t>
      </w:r>
      <w:r w:rsidRPr="00EF2E99">
        <w:rPr>
          <w:spacing w:val="18"/>
          <w:sz w:val="24"/>
          <w:szCs w:val="24"/>
        </w:rPr>
        <w:t xml:space="preserve"> </w:t>
      </w:r>
      <w:r w:rsidRPr="00EF2E99">
        <w:rPr>
          <w:sz w:val="24"/>
          <w:szCs w:val="24"/>
        </w:rPr>
        <w:t>for</w:t>
      </w:r>
      <w:r w:rsidRPr="00EF2E99">
        <w:rPr>
          <w:spacing w:val="19"/>
          <w:sz w:val="24"/>
          <w:szCs w:val="24"/>
        </w:rPr>
        <w:t xml:space="preserve"> </w:t>
      </w:r>
      <w:r w:rsidRPr="00EF2E99">
        <w:rPr>
          <w:sz w:val="24"/>
          <w:szCs w:val="24"/>
        </w:rPr>
        <w:t>Social</w:t>
      </w:r>
      <w:r w:rsidRPr="00EF2E99">
        <w:rPr>
          <w:spacing w:val="19"/>
          <w:sz w:val="24"/>
          <w:szCs w:val="24"/>
        </w:rPr>
        <w:t xml:space="preserve"> </w:t>
      </w:r>
      <w:r w:rsidRPr="00EF2E99">
        <w:rPr>
          <w:sz w:val="24"/>
          <w:szCs w:val="24"/>
        </w:rPr>
        <w:t xml:space="preserve">Sciences </w:t>
      </w:r>
      <w:r w:rsidRPr="00EF2E99">
        <w:rPr>
          <w:spacing w:val="-1"/>
          <w:sz w:val="24"/>
          <w:szCs w:val="24"/>
        </w:rPr>
        <w:t>(SPSS).</w:t>
      </w:r>
      <w:r w:rsidRPr="00EF2E99">
        <w:rPr>
          <w:spacing w:val="-12"/>
          <w:sz w:val="24"/>
          <w:szCs w:val="24"/>
        </w:rPr>
        <w:t xml:space="preserve"> </w:t>
      </w:r>
      <w:r w:rsidRPr="00EF2E99">
        <w:rPr>
          <w:sz w:val="24"/>
          <w:szCs w:val="24"/>
        </w:rPr>
        <w:t>After</w:t>
      </w:r>
      <w:r w:rsidRPr="00EF2E99">
        <w:rPr>
          <w:spacing w:val="-13"/>
          <w:sz w:val="24"/>
          <w:szCs w:val="24"/>
        </w:rPr>
        <w:t xml:space="preserve"> </w:t>
      </w:r>
      <w:r w:rsidRPr="00EF2E99">
        <w:rPr>
          <w:sz w:val="24"/>
          <w:szCs w:val="24"/>
        </w:rPr>
        <w:t>testing</w:t>
      </w:r>
      <w:r w:rsidRPr="00EF2E99">
        <w:rPr>
          <w:spacing w:val="-14"/>
          <w:sz w:val="24"/>
          <w:szCs w:val="24"/>
        </w:rPr>
        <w:t xml:space="preserve"> </w:t>
      </w:r>
      <w:r w:rsidRPr="00EF2E99">
        <w:rPr>
          <w:sz w:val="24"/>
          <w:szCs w:val="24"/>
        </w:rPr>
        <w:t>the</w:t>
      </w:r>
      <w:r w:rsidRPr="00EF2E99">
        <w:rPr>
          <w:spacing w:val="-12"/>
          <w:sz w:val="24"/>
          <w:szCs w:val="24"/>
        </w:rPr>
        <w:t xml:space="preserve"> </w:t>
      </w:r>
      <w:r w:rsidRPr="00EF2E99">
        <w:rPr>
          <w:sz w:val="24"/>
          <w:szCs w:val="24"/>
        </w:rPr>
        <w:t>hypothesis</w:t>
      </w:r>
      <w:r w:rsidRPr="00EF2E99">
        <w:rPr>
          <w:spacing w:val="-11"/>
          <w:sz w:val="24"/>
          <w:szCs w:val="24"/>
        </w:rPr>
        <w:t xml:space="preserve"> </w:t>
      </w:r>
      <w:r w:rsidRPr="00EF2E99">
        <w:rPr>
          <w:sz w:val="24"/>
          <w:szCs w:val="24"/>
        </w:rPr>
        <w:t>by</w:t>
      </w:r>
      <w:r w:rsidRPr="00EF2E99">
        <w:rPr>
          <w:spacing w:val="-14"/>
          <w:sz w:val="24"/>
          <w:szCs w:val="24"/>
        </w:rPr>
        <w:t xml:space="preserve"> </w:t>
      </w:r>
      <w:r w:rsidRPr="00EF2E99">
        <w:rPr>
          <w:sz w:val="24"/>
          <w:szCs w:val="24"/>
        </w:rPr>
        <w:t>using</w:t>
      </w:r>
      <w:r w:rsidRPr="00EF2E99">
        <w:rPr>
          <w:spacing w:val="-15"/>
          <w:sz w:val="24"/>
          <w:szCs w:val="24"/>
        </w:rPr>
        <w:t xml:space="preserve"> </w:t>
      </w:r>
      <w:r w:rsidRPr="00EF2E99">
        <w:rPr>
          <w:sz w:val="24"/>
          <w:szCs w:val="24"/>
        </w:rPr>
        <w:t>inferential</w:t>
      </w:r>
      <w:r w:rsidRPr="00EF2E99">
        <w:rPr>
          <w:spacing w:val="-52"/>
          <w:sz w:val="24"/>
          <w:szCs w:val="24"/>
        </w:rPr>
        <w:t xml:space="preserve"> </w:t>
      </w:r>
      <w:r w:rsidRPr="00EF2E99">
        <w:rPr>
          <w:sz w:val="24"/>
          <w:szCs w:val="24"/>
        </w:rPr>
        <w:t>statistics,</w:t>
      </w:r>
      <w:r w:rsidRPr="00EF2E99">
        <w:rPr>
          <w:spacing w:val="-14"/>
          <w:sz w:val="24"/>
          <w:szCs w:val="24"/>
        </w:rPr>
        <w:t xml:space="preserve"> </w:t>
      </w:r>
      <w:r w:rsidRPr="00EF2E99">
        <w:rPr>
          <w:sz w:val="24"/>
          <w:szCs w:val="24"/>
        </w:rPr>
        <w:t>it</w:t>
      </w:r>
      <w:r w:rsidRPr="00EF2E99">
        <w:rPr>
          <w:spacing w:val="-11"/>
          <w:sz w:val="24"/>
          <w:szCs w:val="24"/>
        </w:rPr>
        <w:t xml:space="preserve"> </w:t>
      </w:r>
      <w:r w:rsidRPr="00EF2E99">
        <w:rPr>
          <w:sz w:val="24"/>
          <w:szCs w:val="24"/>
        </w:rPr>
        <w:t>was</w:t>
      </w:r>
      <w:r w:rsidRPr="00EF2E99">
        <w:rPr>
          <w:spacing w:val="-10"/>
          <w:sz w:val="24"/>
          <w:szCs w:val="24"/>
        </w:rPr>
        <w:t xml:space="preserve"> </w:t>
      </w:r>
      <w:r w:rsidRPr="00EF2E99">
        <w:rPr>
          <w:sz w:val="24"/>
          <w:szCs w:val="24"/>
        </w:rPr>
        <w:t>discovered</w:t>
      </w:r>
      <w:r w:rsidRPr="00EF2E99">
        <w:rPr>
          <w:spacing w:val="-14"/>
          <w:sz w:val="24"/>
          <w:szCs w:val="24"/>
        </w:rPr>
        <w:t xml:space="preserve"> </w:t>
      </w:r>
      <w:r w:rsidRPr="00EF2E99">
        <w:rPr>
          <w:sz w:val="24"/>
          <w:szCs w:val="24"/>
        </w:rPr>
        <w:t>that</w:t>
      </w:r>
      <w:r w:rsidRPr="00EF2E99">
        <w:rPr>
          <w:spacing w:val="-10"/>
          <w:sz w:val="24"/>
          <w:szCs w:val="24"/>
        </w:rPr>
        <w:t xml:space="preserve"> </w:t>
      </w:r>
      <w:r w:rsidRPr="00EF2E99">
        <w:rPr>
          <w:sz w:val="24"/>
          <w:szCs w:val="24"/>
        </w:rPr>
        <w:t>E-banking</w:t>
      </w:r>
      <w:r w:rsidRPr="00EF2E99">
        <w:rPr>
          <w:spacing w:val="-14"/>
          <w:sz w:val="24"/>
          <w:szCs w:val="24"/>
        </w:rPr>
        <w:t xml:space="preserve"> </w:t>
      </w:r>
      <w:r w:rsidRPr="00EF2E99">
        <w:rPr>
          <w:sz w:val="24"/>
          <w:szCs w:val="24"/>
        </w:rPr>
        <w:t>does</w:t>
      </w:r>
      <w:r w:rsidRPr="00EF2E99">
        <w:rPr>
          <w:spacing w:val="-10"/>
          <w:sz w:val="24"/>
          <w:szCs w:val="24"/>
        </w:rPr>
        <w:t xml:space="preserve"> </w:t>
      </w:r>
      <w:r w:rsidRPr="00EF2E99">
        <w:rPr>
          <w:sz w:val="24"/>
          <w:szCs w:val="24"/>
        </w:rPr>
        <w:t>have</w:t>
      </w:r>
      <w:r w:rsidRPr="00EF2E99">
        <w:rPr>
          <w:spacing w:val="-12"/>
          <w:sz w:val="24"/>
          <w:szCs w:val="24"/>
        </w:rPr>
        <w:t xml:space="preserve"> </w:t>
      </w:r>
      <w:r w:rsidRPr="00EF2E99">
        <w:rPr>
          <w:sz w:val="24"/>
          <w:szCs w:val="24"/>
        </w:rPr>
        <w:t>an</w:t>
      </w:r>
      <w:r w:rsidRPr="00EF2E99">
        <w:rPr>
          <w:spacing w:val="-52"/>
          <w:sz w:val="24"/>
          <w:szCs w:val="24"/>
        </w:rPr>
        <w:t xml:space="preserve"> </w:t>
      </w:r>
      <w:r w:rsidRPr="00EF2E99">
        <w:rPr>
          <w:sz w:val="24"/>
          <w:szCs w:val="24"/>
        </w:rPr>
        <w:t>impact</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profitability</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Agricultural</w:t>
      </w:r>
      <w:r w:rsidRPr="00EF2E99">
        <w:rPr>
          <w:spacing w:val="1"/>
          <w:sz w:val="24"/>
          <w:szCs w:val="24"/>
        </w:rPr>
        <w:t xml:space="preserve"> </w:t>
      </w:r>
      <w:r w:rsidRPr="00EF2E99">
        <w:rPr>
          <w:sz w:val="24"/>
          <w:szCs w:val="24"/>
        </w:rPr>
        <w:t>Development bank. There was a significant increase in</w:t>
      </w:r>
      <w:r w:rsidRPr="00EF2E99">
        <w:rPr>
          <w:spacing w:val="-52"/>
          <w:sz w:val="24"/>
          <w:szCs w:val="24"/>
        </w:rPr>
        <w:t xml:space="preserve"> </w:t>
      </w:r>
      <w:r w:rsidRPr="00EF2E99">
        <w:rPr>
          <w:sz w:val="24"/>
          <w:szCs w:val="24"/>
        </w:rPr>
        <w:t>the net profit margin of the bank in the year (2011) E-</w:t>
      </w:r>
      <w:r w:rsidRPr="00EF2E99">
        <w:rPr>
          <w:spacing w:val="1"/>
          <w:sz w:val="24"/>
          <w:szCs w:val="24"/>
        </w:rPr>
        <w:t xml:space="preserve"> </w:t>
      </w:r>
      <w:r w:rsidRPr="00EF2E99">
        <w:rPr>
          <w:sz w:val="24"/>
          <w:szCs w:val="24"/>
        </w:rPr>
        <w:t>banking was introduced and the even though it fell in</w:t>
      </w:r>
      <w:r w:rsidRPr="00EF2E99">
        <w:rPr>
          <w:spacing w:val="1"/>
          <w:sz w:val="24"/>
          <w:szCs w:val="24"/>
        </w:rPr>
        <w:t xml:space="preserve"> </w:t>
      </w:r>
      <w:r w:rsidRPr="00EF2E99">
        <w:rPr>
          <w:sz w:val="24"/>
          <w:szCs w:val="24"/>
        </w:rPr>
        <w:t>the next year (2012) which wasn’t much, it increased</w:t>
      </w:r>
      <w:r w:rsidRPr="00EF2E99">
        <w:rPr>
          <w:spacing w:val="1"/>
          <w:sz w:val="24"/>
          <w:szCs w:val="24"/>
        </w:rPr>
        <w:t xml:space="preserve"> </w:t>
      </w:r>
      <w:r w:rsidRPr="00EF2E99">
        <w:rPr>
          <w:sz w:val="24"/>
          <w:szCs w:val="24"/>
        </w:rPr>
        <w:t>again in the third year (2023).The study revealed that</w:t>
      </w:r>
      <w:r w:rsidRPr="00EF2E99">
        <w:rPr>
          <w:spacing w:val="1"/>
          <w:sz w:val="24"/>
          <w:szCs w:val="24"/>
        </w:rPr>
        <w:t xml:space="preserve"> </w:t>
      </w:r>
      <w:r w:rsidRPr="00EF2E99">
        <w:rPr>
          <w:sz w:val="24"/>
          <w:szCs w:val="24"/>
        </w:rPr>
        <w:t>E=banking</w:t>
      </w:r>
      <w:r w:rsidRPr="00EF2E99">
        <w:rPr>
          <w:spacing w:val="-11"/>
          <w:sz w:val="24"/>
          <w:szCs w:val="24"/>
        </w:rPr>
        <w:t xml:space="preserve"> </w:t>
      </w:r>
      <w:r w:rsidRPr="00EF2E99">
        <w:rPr>
          <w:sz w:val="24"/>
          <w:szCs w:val="24"/>
        </w:rPr>
        <w:t>has</w:t>
      </w:r>
      <w:r w:rsidRPr="00EF2E99">
        <w:rPr>
          <w:spacing w:val="-10"/>
          <w:sz w:val="24"/>
          <w:szCs w:val="24"/>
        </w:rPr>
        <w:t xml:space="preserve"> </w:t>
      </w:r>
      <w:r w:rsidRPr="00EF2E99">
        <w:rPr>
          <w:sz w:val="24"/>
          <w:szCs w:val="24"/>
        </w:rPr>
        <w:t>a</w:t>
      </w:r>
      <w:r w:rsidRPr="00EF2E99">
        <w:rPr>
          <w:spacing w:val="-9"/>
          <w:sz w:val="24"/>
          <w:szCs w:val="24"/>
        </w:rPr>
        <w:t xml:space="preserve"> </w:t>
      </w:r>
      <w:r w:rsidRPr="00EF2E99">
        <w:rPr>
          <w:sz w:val="24"/>
          <w:szCs w:val="24"/>
        </w:rPr>
        <w:t>positive</w:t>
      </w:r>
      <w:r w:rsidRPr="00EF2E99">
        <w:rPr>
          <w:spacing w:val="-10"/>
          <w:sz w:val="24"/>
          <w:szCs w:val="24"/>
        </w:rPr>
        <w:t xml:space="preserve"> </w:t>
      </w:r>
      <w:r w:rsidRPr="00EF2E99">
        <w:rPr>
          <w:sz w:val="24"/>
          <w:szCs w:val="24"/>
        </w:rPr>
        <w:t>effect</w:t>
      </w:r>
      <w:r w:rsidRPr="00EF2E99">
        <w:rPr>
          <w:spacing w:val="-7"/>
          <w:sz w:val="24"/>
          <w:szCs w:val="24"/>
        </w:rPr>
        <w:t xml:space="preserve"> </w:t>
      </w:r>
      <w:r w:rsidRPr="00EF2E99">
        <w:rPr>
          <w:sz w:val="24"/>
          <w:szCs w:val="24"/>
        </w:rPr>
        <w:t>on</w:t>
      </w:r>
      <w:r w:rsidRPr="00EF2E99">
        <w:rPr>
          <w:spacing w:val="-8"/>
          <w:sz w:val="24"/>
          <w:szCs w:val="24"/>
        </w:rPr>
        <w:t xml:space="preserve"> </w:t>
      </w:r>
      <w:r w:rsidRPr="00EF2E99">
        <w:rPr>
          <w:sz w:val="24"/>
          <w:szCs w:val="24"/>
        </w:rPr>
        <w:t>ADB’s</w:t>
      </w:r>
      <w:r w:rsidRPr="00EF2E99">
        <w:rPr>
          <w:spacing w:val="-9"/>
          <w:sz w:val="24"/>
          <w:szCs w:val="24"/>
        </w:rPr>
        <w:t xml:space="preserve"> </w:t>
      </w:r>
      <w:r>
        <w:rPr>
          <w:sz w:val="24"/>
          <w:szCs w:val="24"/>
        </w:rPr>
        <w:t>Profitability</w:t>
      </w:r>
      <w:r w:rsidRPr="002C6DB5">
        <w:rPr>
          <w:sz w:val="24"/>
          <w:szCs w:val="24"/>
        </w:rPr>
        <w:t>.</w:t>
      </w:r>
      <w:r>
        <w:rPr>
          <w:sz w:val="24"/>
          <w:szCs w:val="24"/>
        </w:rPr>
        <w:t xml:space="preserve"> </w:t>
      </w:r>
      <w:r w:rsidRPr="00DB48E4">
        <w:rPr>
          <w:sz w:val="24"/>
          <w:szCs w:val="24"/>
        </w:rPr>
        <w:t xml:space="preserve">Consequently, the result is contrary with prior studies of </w:t>
      </w:r>
      <w:r>
        <w:rPr>
          <w:sz w:val="24"/>
          <w:szCs w:val="24"/>
        </w:rPr>
        <w:t>Khalid, et al.</w:t>
      </w:r>
      <w:r w:rsidRPr="00065CF1">
        <w:rPr>
          <w:sz w:val="24"/>
          <w:szCs w:val="24"/>
        </w:rPr>
        <w:t xml:space="preserve"> </w:t>
      </w:r>
      <w:r>
        <w:rPr>
          <w:sz w:val="24"/>
          <w:szCs w:val="24"/>
        </w:rPr>
        <w:t>(2022), which examine the e</w:t>
      </w:r>
      <w:r w:rsidRPr="00A911C3">
        <w:rPr>
          <w:sz w:val="24"/>
          <w:szCs w:val="24"/>
        </w:rPr>
        <w:t>ffect of Cyber Security Costs on Performance of E-banking in Pakistan</w:t>
      </w:r>
      <w:r>
        <w:rPr>
          <w:sz w:val="24"/>
          <w:szCs w:val="24"/>
        </w:rPr>
        <w:t>.</w:t>
      </w:r>
      <w:r w:rsidRPr="00A911C3">
        <w:rPr>
          <w:sz w:val="24"/>
          <w:szCs w:val="24"/>
        </w:rPr>
        <w:t xml:space="preserve"> </w:t>
      </w:r>
      <w:r>
        <w:rPr>
          <w:sz w:val="24"/>
          <w:szCs w:val="24"/>
        </w:rPr>
        <w:t xml:space="preserve">The data were collected using structured questionnaire. The data collected were analyzed using multiple regression analysis. </w:t>
      </w:r>
      <w:r w:rsidRPr="00CA4D89">
        <w:rPr>
          <w:sz w:val="24"/>
          <w:szCs w:val="24"/>
        </w:rPr>
        <w:t xml:space="preserve">The consequence exhibited that the cyber security costs put considerable influence on product innovation performance and e-banking financial performance and product innovation performance </w:t>
      </w:r>
    </w:p>
    <w:p w14:paraId="304EC5E1" w14:textId="77777777" w:rsidR="006840D8" w:rsidRDefault="006840D8" w:rsidP="006840D8">
      <w:pPr>
        <w:pStyle w:val="BodyText"/>
        <w:spacing w:line="276" w:lineRule="auto"/>
        <w:ind w:right="-20"/>
        <w:jc w:val="both"/>
        <w:rPr>
          <w:sz w:val="24"/>
          <w:szCs w:val="24"/>
        </w:rPr>
      </w:pPr>
      <w:r w:rsidRPr="00DB48E4">
        <w:rPr>
          <w:sz w:val="24"/>
          <w:szCs w:val="24"/>
        </w:rPr>
        <w:t xml:space="preserve"> The result of </w:t>
      </w:r>
      <w:r>
        <w:rPr>
          <w:sz w:val="24"/>
          <w:szCs w:val="24"/>
        </w:rPr>
        <w:t xml:space="preserve">hypotheses </w:t>
      </w:r>
      <w:r w:rsidRPr="00DB48E4">
        <w:rPr>
          <w:sz w:val="24"/>
          <w:szCs w:val="24"/>
        </w:rPr>
        <w:t xml:space="preserve">2 and 3 revealed that cyber security cost has a significant effect on return on equity and earnings per share of listed deposit money banks in Nigeria. The findings is consistent to the findings of </w:t>
      </w:r>
      <w:r>
        <w:rPr>
          <w:sz w:val="24"/>
          <w:szCs w:val="24"/>
        </w:rPr>
        <w:t>Bhujabal and Seth</w:t>
      </w:r>
      <w:r w:rsidRPr="00EF2E99">
        <w:rPr>
          <w:spacing w:val="1"/>
          <w:sz w:val="24"/>
          <w:szCs w:val="24"/>
        </w:rPr>
        <w:t xml:space="preserve"> </w:t>
      </w:r>
      <w:r>
        <w:rPr>
          <w:sz w:val="24"/>
          <w:szCs w:val="24"/>
        </w:rPr>
        <w:t>(2020</w:t>
      </w:r>
      <w:r w:rsidRPr="00EF2E99">
        <w:rPr>
          <w:sz w:val="24"/>
          <w:szCs w:val="24"/>
        </w:rPr>
        <w:t>)</w:t>
      </w:r>
      <w:r>
        <w:rPr>
          <w:sz w:val="24"/>
          <w:szCs w:val="24"/>
        </w:rPr>
        <w:t>,</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his</w:t>
      </w:r>
      <w:r w:rsidRPr="00EF2E99">
        <w:rPr>
          <w:spacing w:val="1"/>
          <w:sz w:val="24"/>
          <w:szCs w:val="24"/>
        </w:rPr>
        <w:t xml:space="preserve"> </w:t>
      </w:r>
      <w:r w:rsidRPr="00EF2E99">
        <w:rPr>
          <w:sz w:val="24"/>
          <w:szCs w:val="24"/>
        </w:rPr>
        <w:t>study</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Information</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Communication</w:t>
      </w:r>
      <w:r w:rsidRPr="00EF2E99">
        <w:rPr>
          <w:spacing w:val="1"/>
          <w:sz w:val="24"/>
          <w:szCs w:val="24"/>
        </w:rPr>
        <w:t xml:space="preserve"> </w:t>
      </w:r>
      <w:r w:rsidRPr="00EF2E99">
        <w:rPr>
          <w:sz w:val="24"/>
          <w:szCs w:val="24"/>
        </w:rPr>
        <w:t>Technology</w:t>
      </w:r>
      <w:r w:rsidRPr="00EF2E99">
        <w:rPr>
          <w:spacing w:val="1"/>
          <w:sz w:val="24"/>
          <w:szCs w:val="24"/>
        </w:rPr>
        <w:t xml:space="preserve"> </w:t>
      </w:r>
      <w:r w:rsidRPr="00EF2E99">
        <w:rPr>
          <w:sz w:val="24"/>
          <w:szCs w:val="24"/>
        </w:rPr>
        <w:t>(ICT)</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operations in Nigeria using the nature and degree of</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innovative</w:t>
      </w:r>
      <w:r w:rsidRPr="00EF2E99">
        <w:rPr>
          <w:spacing w:val="1"/>
          <w:sz w:val="24"/>
          <w:szCs w:val="24"/>
        </w:rPr>
        <w:t xml:space="preserve"> </w:t>
      </w:r>
      <w:r w:rsidRPr="00EF2E99">
        <w:rPr>
          <w:sz w:val="24"/>
          <w:szCs w:val="24"/>
        </w:rPr>
        <w:t>technologies;</w:t>
      </w:r>
      <w:r w:rsidRPr="00EF2E99">
        <w:rPr>
          <w:spacing w:val="1"/>
          <w:sz w:val="24"/>
          <w:szCs w:val="24"/>
        </w:rPr>
        <w:t xml:space="preserve"> </w:t>
      </w:r>
      <w:r w:rsidRPr="00EF2E99">
        <w:rPr>
          <w:sz w:val="24"/>
          <w:szCs w:val="24"/>
        </w:rPr>
        <w:t>degree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pacing w:val="-1"/>
          <w:sz w:val="24"/>
          <w:szCs w:val="24"/>
        </w:rPr>
        <w:t>utilization</w:t>
      </w:r>
      <w:r w:rsidRPr="00EF2E99">
        <w:rPr>
          <w:spacing w:val="-13"/>
          <w:sz w:val="24"/>
          <w:szCs w:val="24"/>
        </w:rPr>
        <w:t xml:space="preserve"> </w:t>
      </w:r>
      <w:r w:rsidRPr="00EF2E99">
        <w:rPr>
          <w:sz w:val="24"/>
          <w:szCs w:val="24"/>
        </w:rPr>
        <w:t>of</w:t>
      </w:r>
      <w:r w:rsidRPr="00EF2E99">
        <w:rPr>
          <w:spacing w:val="-12"/>
          <w:sz w:val="24"/>
          <w:szCs w:val="24"/>
        </w:rPr>
        <w:t xml:space="preserve"> </w:t>
      </w:r>
      <w:r w:rsidRPr="00EF2E99">
        <w:rPr>
          <w:sz w:val="24"/>
          <w:szCs w:val="24"/>
        </w:rPr>
        <w:t>the</w:t>
      </w:r>
      <w:r w:rsidRPr="00EF2E99">
        <w:rPr>
          <w:spacing w:val="-13"/>
          <w:sz w:val="24"/>
          <w:szCs w:val="24"/>
        </w:rPr>
        <w:t xml:space="preserve"> </w:t>
      </w:r>
      <w:r w:rsidRPr="00EF2E99">
        <w:rPr>
          <w:sz w:val="24"/>
          <w:szCs w:val="24"/>
        </w:rPr>
        <w:t>identified</w:t>
      </w:r>
      <w:r w:rsidRPr="00EF2E99">
        <w:rPr>
          <w:spacing w:val="-12"/>
          <w:sz w:val="24"/>
          <w:szCs w:val="24"/>
        </w:rPr>
        <w:t xml:space="preserve"> </w:t>
      </w:r>
      <w:r w:rsidRPr="00EF2E99">
        <w:rPr>
          <w:sz w:val="24"/>
          <w:szCs w:val="24"/>
        </w:rPr>
        <w:t>technologies;</w:t>
      </w:r>
      <w:r w:rsidRPr="00EF2E99">
        <w:rPr>
          <w:spacing w:val="-10"/>
          <w:sz w:val="24"/>
          <w:szCs w:val="24"/>
        </w:rPr>
        <w:t xml:space="preserve"> </w:t>
      </w:r>
      <w:r w:rsidRPr="00EF2E99">
        <w:rPr>
          <w:sz w:val="24"/>
          <w:szCs w:val="24"/>
        </w:rPr>
        <w:t>and</w:t>
      </w:r>
      <w:r w:rsidRPr="00EF2E99">
        <w:rPr>
          <w:spacing w:val="-10"/>
          <w:sz w:val="24"/>
          <w:szCs w:val="24"/>
        </w:rPr>
        <w:t xml:space="preserve"> </w:t>
      </w:r>
      <w:r w:rsidRPr="00EF2E99">
        <w:rPr>
          <w:sz w:val="24"/>
          <w:szCs w:val="24"/>
        </w:rPr>
        <w:t>the</w:t>
      </w:r>
      <w:r w:rsidRPr="00EF2E99">
        <w:rPr>
          <w:spacing w:val="-13"/>
          <w:sz w:val="24"/>
          <w:szCs w:val="24"/>
        </w:rPr>
        <w:t xml:space="preserve"> </w:t>
      </w:r>
      <w:r w:rsidRPr="00EF2E99">
        <w:rPr>
          <w:sz w:val="24"/>
          <w:szCs w:val="24"/>
        </w:rPr>
        <w:t>impact</w:t>
      </w:r>
      <w:r w:rsidRPr="00EF2E99">
        <w:rPr>
          <w:spacing w:val="-52"/>
          <w:sz w:val="24"/>
          <w:szCs w:val="24"/>
        </w:rPr>
        <w:t xml:space="preserve"> </w:t>
      </w:r>
      <w:r w:rsidRPr="00EF2E99">
        <w:rPr>
          <w:sz w:val="24"/>
          <w:szCs w:val="24"/>
        </w:rPr>
        <w:t>of</w:t>
      </w:r>
      <w:r w:rsidRPr="00EF2E99">
        <w:rPr>
          <w:spacing w:val="-3"/>
          <w:sz w:val="24"/>
          <w:szCs w:val="24"/>
        </w:rPr>
        <w:t xml:space="preserve"> </w:t>
      </w:r>
      <w:r w:rsidRPr="00EF2E99">
        <w:rPr>
          <w:sz w:val="24"/>
          <w:szCs w:val="24"/>
        </w:rPr>
        <w:t>the</w:t>
      </w:r>
      <w:r w:rsidRPr="00EF2E99">
        <w:rPr>
          <w:spacing w:val="-4"/>
          <w:sz w:val="24"/>
          <w:szCs w:val="24"/>
        </w:rPr>
        <w:t xml:space="preserve"> </w:t>
      </w:r>
      <w:r w:rsidRPr="00EF2E99">
        <w:rPr>
          <w:sz w:val="24"/>
          <w:szCs w:val="24"/>
        </w:rPr>
        <w:t>adoption</w:t>
      </w:r>
      <w:r w:rsidRPr="00EF2E99">
        <w:rPr>
          <w:spacing w:val="-3"/>
          <w:sz w:val="24"/>
          <w:szCs w:val="24"/>
        </w:rPr>
        <w:t xml:space="preserve"> </w:t>
      </w:r>
      <w:r w:rsidRPr="00EF2E99">
        <w:rPr>
          <w:sz w:val="24"/>
          <w:szCs w:val="24"/>
        </w:rPr>
        <w:t>of</w:t>
      </w:r>
      <w:r w:rsidRPr="00EF2E99">
        <w:rPr>
          <w:spacing w:val="-3"/>
          <w:sz w:val="24"/>
          <w:szCs w:val="24"/>
        </w:rPr>
        <w:t xml:space="preserve"> </w:t>
      </w:r>
      <w:r w:rsidRPr="00EF2E99">
        <w:rPr>
          <w:sz w:val="24"/>
          <w:szCs w:val="24"/>
        </w:rPr>
        <w:t>ICT</w:t>
      </w:r>
      <w:r w:rsidRPr="00EF2E99">
        <w:rPr>
          <w:spacing w:val="-3"/>
          <w:sz w:val="24"/>
          <w:szCs w:val="24"/>
        </w:rPr>
        <w:t xml:space="preserve"> </w:t>
      </w:r>
      <w:r w:rsidRPr="00EF2E99">
        <w:rPr>
          <w:sz w:val="24"/>
          <w:szCs w:val="24"/>
        </w:rPr>
        <w:t>devices</w:t>
      </w:r>
      <w:r w:rsidRPr="00EF2E99">
        <w:rPr>
          <w:spacing w:val="-3"/>
          <w:sz w:val="24"/>
          <w:szCs w:val="24"/>
        </w:rPr>
        <w:t xml:space="preserve"> </w:t>
      </w:r>
      <w:r w:rsidRPr="00EF2E99">
        <w:rPr>
          <w:sz w:val="24"/>
          <w:szCs w:val="24"/>
        </w:rPr>
        <w:t>on</w:t>
      </w:r>
      <w:r w:rsidRPr="00EF2E99">
        <w:rPr>
          <w:spacing w:val="-4"/>
          <w:sz w:val="24"/>
          <w:szCs w:val="24"/>
        </w:rPr>
        <w:t xml:space="preserve"> </w:t>
      </w:r>
      <w:r w:rsidRPr="00EF2E99">
        <w:rPr>
          <w:sz w:val="24"/>
          <w:szCs w:val="24"/>
        </w:rPr>
        <w:t>banks,</w:t>
      </w:r>
      <w:r w:rsidRPr="00EF2E99">
        <w:rPr>
          <w:spacing w:val="-3"/>
          <w:sz w:val="24"/>
          <w:szCs w:val="24"/>
        </w:rPr>
        <w:t xml:space="preserve"> </w:t>
      </w:r>
      <w:r w:rsidRPr="00EF2E99">
        <w:rPr>
          <w:sz w:val="24"/>
          <w:szCs w:val="24"/>
        </w:rPr>
        <w:t>found</w:t>
      </w:r>
      <w:r w:rsidRPr="00EF2E99">
        <w:rPr>
          <w:spacing w:val="-4"/>
          <w:sz w:val="24"/>
          <w:szCs w:val="24"/>
        </w:rPr>
        <w:t xml:space="preserve"> </w:t>
      </w:r>
      <w:r w:rsidRPr="00EF2E99">
        <w:rPr>
          <w:sz w:val="24"/>
          <w:szCs w:val="24"/>
        </w:rPr>
        <w:t>out</w:t>
      </w:r>
      <w:r w:rsidRPr="00EF2E99">
        <w:rPr>
          <w:spacing w:val="-4"/>
          <w:sz w:val="24"/>
          <w:szCs w:val="24"/>
        </w:rPr>
        <w:t xml:space="preserve"> </w:t>
      </w:r>
      <w:r w:rsidRPr="00EF2E99">
        <w:rPr>
          <w:sz w:val="24"/>
          <w:szCs w:val="24"/>
        </w:rPr>
        <w:t>that</w:t>
      </w:r>
      <w:r w:rsidRPr="00EF2E99">
        <w:rPr>
          <w:spacing w:val="-53"/>
          <w:sz w:val="24"/>
          <w:szCs w:val="24"/>
        </w:rPr>
        <w:t xml:space="preserve"> </w:t>
      </w:r>
      <w:r w:rsidRPr="00EF2E99">
        <w:rPr>
          <w:sz w:val="24"/>
          <w:szCs w:val="24"/>
        </w:rPr>
        <w:t>technology was the main driving force of competition</w:t>
      </w:r>
      <w:r w:rsidRPr="00EF2E99">
        <w:rPr>
          <w:spacing w:val="1"/>
          <w:sz w:val="24"/>
          <w:szCs w:val="24"/>
        </w:rPr>
        <w:t xml:space="preserve"> </w:t>
      </w:r>
      <w:r w:rsidRPr="00EF2E99">
        <w:rPr>
          <w:sz w:val="24"/>
          <w:szCs w:val="24"/>
        </w:rPr>
        <w:t>in the banking industry. During his study he witnessed</w:t>
      </w:r>
      <w:r w:rsidRPr="00EF2E99">
        <w:rPr>
          <w:spacing w:val="1"/>
          <w:sz w:val="24"/>
          <w:szCs w:val="24"/>
        </w:rPr>
        <w:t xml:space="preserve"> </w:t>
      </w:r>
      <w:r w:rsidRPr="00EF2E99">
        <w:rPr>
          <w:sz w:val="24"/>
          <w:szCs w:val="24"/>
        </w:rPr>
        <w:t>increase in the adoption of ATMs, EFT, smart cards,</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home</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office</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telephone</w:t>
      </w:r>
      <w:r w:rsidRPr="00EF2E99">
        <w:rPr>
          <w:spacing w:val="1"/>
          <w:sz w:val="24"/>
          <w:szCs w:val="24"/>
        </w:rPr>
        <w:t xml:space="preserve"> </w:t>
      </w:r>
      <w:r w:rsidRPr="00EF2E99">
        <w:rPr>
          <w:spacing w:val="-1"/>
          <w:sz w:val="24"/>
          <w:szCs w:val="24"/>
        </w:rPr>
        <w:t>banking.</w:t>
      </w:r>
      <w:r w:rsidRPr="00EF2E99">
        <w:rPr>
          <w:spacing w:val="-15"/>
          <w:sz w:val="24"/>
          <w:szCs w:val="24"/>
        </w:rPr>
        <w:t xml:space="preserve"> </w:t>
      </w:r>
      <w:r w:rsidRPr="00EF2E99">
        <w:rPr>
          <w:spacing w:val="-1"/>
          <w:sz w:val="24"/>
          <w:szCs w:val="24"/>
        </w:rPr>
        <w:t>He</w:t>
      </w:r>
      <w:r w:rsidRPr="00EF2E99">
        <w:rPr>
          <w:spacing w:val="-13"/>
          <w:sz w:val="24"/>
          <w:szCs w:val="24"/>
        </w:rPr>
        <w:t xml:space="preserve"> </w:t>
      </w:r>
      <w:r w:rsidRPr="00EF2E99">
        <w:rPr>
          <w:spacing w:val="-1"/>
          <w:sz w:val="24"/>
          <w:szCs w:val="24"/>
        </w:rPr>
        <w:t>indicates</w:t>
      </w:r>
      <w:r w:rsidRPr="00EF2E99">
        <w:rPr>
          <w:spacing w:val="-15"/>
          <w:sz w:val="24"/>
          <w:szCs w:val="24"/>
        </w:rPr>
        <w:t xml:space="preserve"> </w:t>
      </w:r>
      <w:r w:rsidRPr="00EF2E99">
        <w:rPr>
          <w:sz w:val="24"/>
          <w:szCs w:val="24"/>
        </w:rPr>
        <w:t>that</w:t>
      </w:r>
      <w:r w:rsidRPr="00EF2E99">
        <w:rPr>
          <w:spacing w:val="-13"/>
          <w:sz w:val="24"/>
          <w:szCs w:val="24"/>
        </w:rPr>
        <w:t xml:space="preserve"> </w:t>
      </w:r>
      <w:r w:rsidRPr="00EF2E99">
        <w:rPr>
          <w:sz w:val="24"/>
          <w:szCs w:val="24"/>
        </w:rPr>
        <w:t>adoption</w:t>
      </w:r>
      <w:r w:rsidRPr="00EF2E99">
        <w:rPr>
          <w:spacing w:val="-14"/>
          <w:sz w:val="24"/>
          <w:szCs w:val="24"/>
        </w:rPr>
        <w:t xml:space="preserve"> </w:t>
      </w:r>
      <w:r w:rsidRPr="00EF2E99">
        <w:rPr>
          <w:sz w:val="24"/>
          <w:szCs w:val="24"/>
        </w:rPr>
        <w:t>of</w:t>
      </w:r>
      <w:r w:rsidRPr="00EF2E99">
        <w:rPr>
          <w:spacing w:val="-13"/>
          <w:sz w:val="24"/>
          <w:szCs w:val="24"/>
        </w:rPr>
        <w:t xml:space="preserve"> </w:t>
      </w:r>
      <w:r w:rsidRPr="00EF2E99">
        <w:rPr>
          <w:sz w:val="24"/>
          <w:szCs w:val="24"/>
        </w:rPr>
        <w:t>ICT</w:t>
      </w:r>
      <w:r w:rsidRPr="00EF2E99">
        <w:rPr>
          <w:spacing w:val="-12"/>
          <w:sz w:val="24"/>
          <w:szCs w:val="24"/>
        </w:rPr>
        <w:t xml:space="preserve"> </w:t>
      </w:r>
      <w:r w:rsidRPr="00EF2E99">
        <w:rPr>
          <w:sz w:val="24"/>
          <w:szCs w:val="24"/>
        </w:rPr>
        <w:t>improves</w:t>
      </w:r>
      <w:r w:rsidRPr="00EF2E99">
        <w:rPr>
          <w:spacing w:val="-13"/>
          <w:sz w:val="24"/>
          <w:szCs w:val="24"/>
        </w:rPr>
        <w:t xml:space="preserve"> </w:t>
      </w:r>
      <w:r w:rsidRPr="00EF2E99">
        <w:rPr>
          <w:sz w:val="24"/>
          <w:szCs w:val="24"/>
        </w:rPr>
        <w:t>the</w:t>
      </w:r>
      <w:r w:rsidRPr="00EF2E99">
        <w:rPr>
          <w:spacing w:val="-52"/>
          <w:sz w:val="24"/>
          <w:szCs w:val="24"/>
        </w:rPr>
        <w:t xml:space="preserve"> </w:t>
      </w:r>
      <w:r w:rsidRPr="00EF2E99">
        <w:rPr>
          <w:sz w:val="24"/>
          <w:szCs w:val="24"/>
        </w:rPr>
        <w:t>banks' image and leads to a wider, faster and more</w:t>
      </w:r>
      <w:r w:rsidRPr="00EF2E99">
        <w:rPr>
          <w:spacing w:val="1"/>
          <w:sz w:val="24"/>
          <w:szCs w:val="24"/>
        </w:rPr>
        <w:t xml:space="preserve"> </w:t>
      </w:r>
      <w:r w:rsidRPr="00EF2E99">
        <w:rPr>
          <w:spacing w:val="-1"/>
          <w:sz w:val="24"/>
          <w:szCs w:val="24"/>
        </w:rPr>
        <w:t>efficient</w:t>
      </w:r>
      <w:r w:rsidRPr="00EF2E99">
        <w:rPr>
          <w:spacing w:val="-11"/>
          <w:sz w:val="24"/>
          <w:szCs w:val="24"/>
        </w:rPr>
        <w:t xml:space="preserve"> </w:t>
      </w:r>
      <w:r w:rsidRPr="00EF2E99">
        <w:rPr>
          <w:spacing w:val="-1"/>
          <w:sz w:val="24"/>
          <w:szCs w:val="24"/>
        </w:rPr>
        <w:t>market.</w:t>
      </w:r>
      <w:r w:rsidRPr="00EF2E99">
        <w:rPr>
          <w:spacing w:val="-11"/>
          <w:sz w:val="24"/>
          <w:szCs w:val="24"/>
        </w:rPr>
        <w:t xml:space="preserve"> </w:t>
      </w:r>
      <w:r w:rsidRPr="00EF2E99">
        <w:rPr>
          <w:sz w:val="24"/>
          <w:szCs w:val="24"/>
        </w:rPr>
        <w:t>He</w:t>
      </w:r>
      <w:r w:rsidRPr="00EF2E99">
        <w:rPr>
          <w:spacing w:val="-12"/>
          <w:sz w:val="24"/>
          <w:szCs w:val="24"/>
        </w:rPr>
        <w:t xml:space="preserve"> </w:t>
      </w:r>
      <w:r w:rsidRPr="00EF2E99">
        <w:rPr>
          <w:sz w:val="24"/>
          <w:szCs w:val="24"/>
        </w:rPr>
        <w:t>asserts</w:t>
      </w:r>
      <w:r w:rsidRPr="00EF2E99">
        <w:rPr>
          <w:spacing w:val="-13"/>
          <w:sz w:val="24"/>
          <w:szCs w:val="24"/>
        </w:rPr>
        <w:t xml:space="preserve"> </w:t>
      </w:r>
      <w:r w:rsidRPr="00EF2E99">
        <w:rPr>
          <w:sz w:val="24"/>
          <w:szCs w:val="24"/>
        </w:rPr>
        <w:t>that</w:t>
      </w:r>
      <w:r w:rsidRPr="00EF2E99">
        <w:rPr>
          <w:spacing w:val="-11"/>
          <w:sz w:val="24"/>
          <w:szCs w:val="24"/>
        </w:rPr>
        <w:t xml:space="preserve"> </w:t>
      </w:r>
      <w:r w:rsidRPr="00EF2E99">
        <w:rPr>
          <w:sz w:val="24"/>
          <w:szCs w:val="24"/>
        </w:rPr>
        <w:t>it</w:t>
      </w:r>
      <w:r w:rsidRPr="00EF2E99">
        <w:rPr>
          <w:spacing w:val="-13"/>
          <w:sz w:val="24"/>
          <w:szCs w:val="24"/>
        </w:rPr>
        <w:t xml:space="preserve"> </w:t>
      </w:r>
      <w:r w:rsidRPr="00EF2E99">
        <w:rPr>
          <w:sz w:val="24"/>
          <w:szCs w:val="24"/>
        </w:rPr>
        <w:t>is</w:t>
      </w:r>
      <w:r w:rsidRPr="00EF2E99">
        <w:rPr>
          <w:spacing w:val="-12"/>
          <w:sz w:val="24"/>
          <w:szCs w:val="24"/>
        </w:rPr>
        <w:t xml:space="preserve"> </w:t>
      </w:r>
      <w:r w:rsidRPr="00EF2E99">
        <w:rPr>
          <w:sz w:val="24"/>
          <w:szCs w:val="24"/>
        </w:rPr>
        <w:t>imperative</w:t>
      </w:r>
      <w:r w:rsidRPr="00EF2E99">
        <w:rPr>
          <w:spacing w:val="-11"/>
          <w:sz w:val="24"/>
          <w:szCs w:val="24"/>
        </w:rPr>
        <w:t xml:space="preserve"> </w:t>
      </w:r>
      <w:r w:rsidRPr="00EF2E99">
        <w:rPr>
          <w:sz w:val="24"/>
          <w:szCs w:val="24"/>
        </w:rPr>
        <w:t>for</w:t>
      </w:r>
      <w:r w:rsidRPr="00EF2E99">
        <w:rPr>
          <w:spacing w:val="-12"/>
          <w:sz w:val="24"/>
          <w:szCs w:val="24"/>
        </w:rPr>
        <w:t xml:space="preserve"> </w:t>
      </w:r>
      <w:r w:rsidRPr="00EF2E99">
        <w:rPr>
          <w:sz w:val="24"/>
          <w:szCs w:val="24"/>
        </w:rPr>
        <w:t>bank</w:t>
      </w:r>
      <w:r w:rsidRPr="00EF2E99">
        <w:rPr>
          <w:spacing w:val="-52"/>
          <w:sz w:val="24"/>
          <w:szCs w:val="24"/>
        </w:rPr>
        <w:t xml:space="preserve"> </w:t>
      </w:r>
      <w:r w:rsidRPr="00EF2E99">
        <w:rPr>
          <w:sz w:val="24"/>
          <w:szCs w:val="24"/>
        </w:rPr>
        <w:t>management</w:t>
      </w:r>
      <w:r w:rsidRPr="00EF2E99">
        <w:rPr>
          <w:spacing w:val="-4"/>
          <w:sz w:val="24"/>
          <w:szCs w:val="24"/>
        </w:rPr>
        <w:t xml:space="preserve"> </w:t>
      </w:r>
      <w:r w:rsidRPr="00EF2E99">
        <w:rPr>
          <w:sz w:val="24"/>
          <w:szCs w:val="24"/>
        </w:rPr>
        <w:t>to</w:t>
      </w:r>
      <w:r w:rsidRPr="00EF2E99">
        <w:rPr>
          <w:spacing w:val="-4"/>
          <w:sz w:val="24"/>
          <w:szCs w:val="24"/>
        </w:rPr>
        <w:t xml:space="preserve"> </w:t>
      </w:r>
      <w:r w:rsidRPr="00EF2E99">
        <w:rPr>
          <w:sz w:val="24"/>
          <w:szCs w:val="24"/>
        </w:rPr>
        <w:t>intensify</w:t>
      </w:r>
      <w:r w:rsidRPr="00EF2E99">
        <w:rPr>
          <w:spacing w:val="-6"/>
          <w:sz w:val="24"/>
          <w:szCs w:val="24"/>
        </w:rPr>
        <w:t xml:space="preserve"> </w:t>
      </w:r>
      <w:r w:rsidRPr="00EF2E99">
        <w:rPr>
          <w:sz w:val="24"/>
          <w:szCs w:val="24"/>
        </w:rPr>
        <w:t>investment</w:t>
      </w:r>
      <w:r w:rsidRPr="00EF2E99">
        <w:rPr>
          <w:spacing w:val="-4"/>
          <w:sz w:val="24"/>
          <w:szCs w:val="24"/>
        </w:rPr>
        <w:t xml:space="preserve"> </w:t>
      </w:r>
      <w:r w:rsidRPr="00EF2E99">
        <w:rPr>
          <w:sz w:val="24"/>
          <w:szCs w:val="24"/>
        </w:rPr>
        <w:t>in</w:t>
      </w:r>
      <w:r w:rsidRPr="00EF2E99">
        <w:rPr>
          <w:spacing w:val="-4"/>
          <w:sz w:val="24"/>
          <w:szCs w:val="24"/>
        </w:rPr>
        <w:t xml:space="preserve"> </w:t>
      </w:r>
      <w:r w:rsidRPr="00EF2E99">
        <w:rPr>
          <w:sz w:val="24"/>
          <w:szCs w:val="24"/>
        </w:rPr>
        <w:t>ICT</w:t>
      </w:r>
      <w:r w:rsidRPr="00EF2E99">
        <w:rPr>
          <w:spacing w:val="-2"/>
          <w:sz w:val="24"/>
          <w:szCs w:val="24"/>
        </w:rPr>
        <w:t xml:space="preserve"> </w:t>
      </w:r>
      <w:r w:rsidRPr="00EF2E99">
        <w:rPr>
          <w:sz w:val="24"/>
          <w:szCs w:val="24"/>
        </w:rPr>
        <w:t>products</w:t>
      </w:r>
      <w:r w:rsidRPr="00EF2E99">
        <w:rPr>
          <w:spacing w:val="-4"/>
          <w:sz w:val="24"/>
          <w:szCs w:val="24"/>
        </w:rPr>
        <w:t xml:space="preserve"> </w:t>
      </w:r>
      <w:r w:rsidRPr="00EF2E99">
        <w:rPr>
          <w:sz w:val="24"/>
          <w:szCs w:val="24"/>
        </w:rPr>
        <w:t>to</w:t>
      </w:r>
      <w:r w:rsidRPr="00EF2E99">
        <w:rPr>
          <w:spacing w:val="-52"/>
          <w:sz w:val="24"/>
          <w:szCs w:val="24"/>
        </w:rPr>
        <w:t xml:space="preserve"> </w:t>
      </w:r>
      <w:r w:rsidRPr="00EF2E99">
        <w:rPr>
          <w:sz w:val="24"/>
          <w:szCs w:val="24"/>
        </w:rPr>
        <w:t>facilitate speed, convenience, and accurate services, or</w:t>
      </w:r>
      <w:r w:rsidRPr="00EF2E99">
        <w:rPr>
          <w:spacing w:val="1"/>
          <w:sz w:val="24"/>
          <w:szCs w:val="24"/>
        </w:rPr>
        <w:t xml:space="preserve"> </w:t>
      </w:r>
      <w:r w:rsidRPr="00EF2E99">
        <w:rPr>
          <w:sz w:val="24"/>
          <w:szCs w:val="24"/>
        </w:rPr>
        <w:t>otherwise</w:t>
      </w:r>
      <w:r w:rsidRPr="00EF2E99">
        <w:rPr>
          <w:spacing w:val="-1"/>
          <w:sz w:val="24"/>
          <w:szCs w:val="24"/>
        </w:rPr>
        <w:t xml:space="preserve"> </w:t>
      </w:r>
      <w:r w:rsidRPr="00EF2E99">
        <w:rPr>
          <w:sz w:val="24"/>
          <w:szCs w:val="24"/>
        </w:rPr>
        <w:t>lose out</w:t>
      </w:r>
      <w:r w:rsidRPr="00EF2E99">
        <w:rPr>
          <w:spacing w:val="-3"/>
          <w:sz w:val="24"/>
          <w:szCs w:val="24"/>
        </w:rPr>
        <w:t xml:space="preserve"> </w:t>
      </w:r>
      <w:r w:rsidRPr="00EF2E99">
        <w:rPr>
          <w:sz w:val="24"/>
          <w:szCs w:val="24"/>
        </w:rPr>
        <w:t>to their competitors.</w:t>
      </w:r>
      <w:r>
        <w:rPr>
          <w:sz w:val="24"/>
          <w:szCs w:val="24"/>
        </w:rPr>
        <w:t xml:space="preserve"> Also, </w:t>
      </w:r>
      <w:r w:rsidRPr="00EF2E99">
        <w:rPr>
          <w:sz w:val="24"/>
          <w:szCs w:val="24"/>
        </w:rPr>
        <w:t>Abaenewe,</w:t>
      </w:r>
      <w:r w:rsidRPr="00EF2E99">
        <w:rPr>
          <w:spacing w:val="-12"/>
          <w:sz w:val="24"/>
          <w:szCs w:val="24"/>
        </w:rPr>
        <w:t xml:space="preserve"> </w:t>
      </w:r>
      <w:r w:rsidRPr="00EF2E99">
        <w:rPr>
          <w:sz w:val="24"/>
          <w:szCs w:val="24"/>
        </w:rPr>
        <w:t>Ogbulu</w:t>
      </w:r>
      <w:r w:rsidRPr="00EF2E99">
        <w:rPr>
          <w:spacing w:val="-14"/>
          <w:sz w:val="24"/>
          <w:szCs w:val="24"/>
        </w:rPr>
        <w:t xml:space="preserve"> </w:t>
      </w:r>
      <w:r w:rsidRPr="00EF2E99">
        <w:rPr>
          <w:sz w:val="24"/>
          <w:szCs w:val="24"/>
        </w:rPr>
        <w:t>and</w:t>
      </w:r>
      <w:r w:rsidRPr="00EF2E99">
        <w:rPr>
          <w:spacing w:val="-11"/>
          <w:sz w:val="24"/>
          <w:szCs w:val="24"/>
        </w:rPr>
        <w:t xml:space="preserve"> </w:t>
      </w:r>
      <w:r w:rsidRPr="00EF2E99">
        <w:rPr>
          <w:sz w:val="24"/>
          <w:szCs w:val="24"/>
        </w:rPr>
        <w:t>Ndugbu</w:t>
      </w:r>
      <w:r w:rsidRPr="00EF2E99">
        <w:rPr>
          <w:spacing w:val="-12"/>
          <w:sz w:val="24"/>
          <w:szCs w:val="24"/>
        </w:rPr>
        <w:t xml:space="preserve"> </w:t>
      </w:r>
      <w:r w:rsidRPr="00EF2E99">
        <w:rPr>
          <w:sz w:val="24"/>
          <w:szCs w:val="24"/>
        </w:rPr>
        <w:t>(2023)</w:t>
      </w:r>
      <w:r w:rsidRPr="00EF2E99">
        <w:rPr>
          <w:spacing w:val="-14"/>
          <w:sz w:val="24"/>
          <w:szCs w:val="24"/>
        </w:rPr>
        <w:t xml:space="preserve"> </w:t>
      </w:r>
      <w:r w:rsidRPr="00EF2E99">
        <w:rPr>
          <w:sz w:val="24"/>
          <w:szCs w:val="24"/>
        </w:rPr>
        <w:t>investigated</w:t>
      </w:r>
      <w:r w:rsidRPr="00EF2E99">
        <w:rPr>
          <w:spacing w:val="-11"/>
          <w:sz w:val="24"/>
          <w:szCs w:val="24"/>
        </w:rPr>
        <w:t xml:space="preserve"> </w:t>
      </w:r>
      <w:r w:rsidRPr="00EF2E99">
        <w:rPr>
          <w:sz w:val="24"/>
          <w:szCs w:val="24"/>
        </w:rPr>
        <w:t>the</w:t>
      </w:r>
      <w:r w:rsidRPr="00EF2E99">
        <w:rPr>
          <w:spacing w:val="-53"/>
          <w:sz w:val="24"/>
          <w:szCs w:val="24"/>
        </w:rPr>
        <w:t xml:space="preserve"> </w:t>
      </w:r>
      <w:r>
        <w:rPr>
          <w:spacing w:val="-53"/>
          <w:sz w:val="24"/>
          <w:szCs w:val="24"/>
        </w:rPr>
        <w:t xml:space="preserve">  </w:t>
      </w:r>
      <w:r w:rsidRPr="00EF2E99">
        <w:rPr>
          <w:sz w:val="24"/>
          <w:szCs w:val="24"/>
        </w:rPr>
        <w:t>profitability performance of Nigerian banks following</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full</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system.</w:t>
      </w:r>
      <w:r w:rsidRPr="00EF2E99">
        <w:rPr>
          <w:spacing w:val="1"/>
          <w:sz w:val="24"/>
          <w:szCs w:val="24"/>
        </w:rPr>
        <w:t xml:space="preserve"> </w:t>
      </w:r>
      <w:r w:rsidRPr="00EF2E99">
        <w:rPr>
          <w:sz w:val="24"/>
          <w:szCs w:val="24"/>
        </w:rPr>
        <w:t>Judgmental sampling method was adopted by utilizing</w:t>
      </w:r>
      <w:r w:rsidRPr="00EF2E99">
        <w:rPr>
          <w:spacing w:val="1"/>
          <w:sz w:val="24"/>
          <w:szCs w:val="24"/>
        </w:rPr>
        <w:t xml:space="preserve"> </w:t>
      </w:r>
      <w:r w:rsidRPr="00EF2E99">
        <w:rPr>
          <w:sz w:val="24"/>
          <w:szCs w:val="24"/>
        </w:rPr>
        <w:t>data collected from four Nigerian banks. These four</w:t>
      </w:r>
      <w:r w:rsidRPr="00EF2E99">
        <w:rPr>
          <w:spacing w:val="1"/>
          <w:sz w:val="24"/>
          <w:szCs w:val="24"/>
        </w:rPr>
        <w:t xml:space="preserve"> </w:t>
      </w:r>
      <w:r w:rsidRPr="00EF2E99">
        <w:rPr>
          <w:sz w:val="24"/>
          <w:szCs w:val="24"/>
        </w:rPr>
        <w:t>banks</w:t>
      </w:r>
      <w:r w:rsidRPr="00EF2E99">
        <w:rPr>
          <w:spacing w:val="1"/>
          <w:sz w:val="24"/>
          <w:szCs w:val="24"/>
        </w:rPr>
        <w:t xml:space="preserve"> </w:t>
      </w:r>
      <w:r w:rsidRPr="00EF2E99">
        <w:rPr>
          <w:sz w:val="24"/>
          <w:szCs w:val="24"/>
        </w:rPr>
        <w:t>are</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only</w:t>
      </w:r>
      <w:r w:rsidRPr="00EF2E99">
        <w:rPr>
          <w:spacing w:val="1"/>
          <w:sz w:val="24"/>
          <w:szCs w:val="24"/>
        </w:rPr>
        <w:t xml:space="preserve"> </w:t>
      </w:r>
      <w:r w:rsidRPr="00EF2E99">
        <w:rPr>
          <w:sz w:val="24"/>
          <w:szCs w:val="24"/>
        </w:rPr>
        <w:t>banks</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Nigeria</w:t>
      </w:r>
      <w:r w:rsidRPr="00EF2E99">
        <w:rPr>
          <w:spacing w:val="1"/>
          <w:sz w:val="24"/>
          <w:szCs w:val="24"/>
        </w:rPr>
        <w:t xml:space="preserve"> </w:t>
      </w:r>
      <w:r w:rsidRPr="00EF2E99">
        <w:rPr>
          <w:sz w:val="24"/>
          <w:szCs w:val="24"/>
        </w:rPr>
        <w:t>that</w:t>
      </w:r>
      <w:r w:rsidRPr="00EF2E99">
        <w:rPr>
          <w:spacing w:val="1"/>
          <w:sz w:val="24"/>
          <w:szCs w:val="24"/>
        </w:rPr>
        <w:t xml:space="preserve"> </w:t>
      </w:r>
      <w:r w:rsidRPr="00EF2E99">
        <w:rPr>
          <w:sz w:val="24"/>
          <w:szCs w:val="24"/>
        </w:rPr>
        <w:t>have</w:t>
      </w:r>
      <w:r w:rsidRPr="00EF2E99">
        <w:rPr>
          <w:spacing w:val="-52"/>
          <w:sz w:val="24"/>
          <w:szCs w:val="24"/>
        </w:rPr>
        <w:t xml:space="preserve"> </w:t>
      </w:r>
      <w:r w:rsidRPr="00EF2E99">
        <w:rPr>
          <w:sz w:val="24"/>
          <w:szCs w:val="24"/>
        </w:rPr>
        <w:t>consistently</w:t>
      </w:r>
      <w:r w:rsidRPr="00EF2E99">
        <w:rPr>
          <w:spacing w:val="1"/>
          <w:sz w:val="24"/>
          <w:szCs w:val="24"/>
        </w:rPr>
        <w:t xml:space="preserve"> </w:t>
      </w:r>
      <w:r w:rsidRPr="00EF2E99">
        <w:rPr>
          <w:sz w:val="24"/>
          <w:szCs w:val="24"/>
        </w:rPr>
        <w:t>retained</w:t>
      </w:r>
      <w:r w:rsidRPr="00EF2E99">
        <w:rPr>
          <w:spacing w:val="1"/>
          <w:sz w:val="24"/>
          <w:szCs w:val="24"/>
        </w:rPr>
        <w:t xml:space="preserve"> </w:t>
      </w:r>
      <w:r w:rsidRPr="00EF2E99">
        <w:rPr>
          <w:sz w:val="24"/>
          <w:szCs w:val="24"/>
        </w:rPr>
        <w:t>their</w:t>
      </w:r>
      <w:r w:rsidRPr="00EF2E99">
        <w:rPr>
          <w:spacing w:val="1"/>
          <w:sz w:val="24"/>
          <w:szCs w:val="24"/>
        </w:rPr>
        <w:t xml:space="preserve"> </w:t>
      </w:r>
      <w:r w:rsidRPr="00EF2E99">
        <w:rPr>
          <w:sz w:val="24"/>
          <w:szCs w:val="24"/>
        </w:rPr>
        <w:t>brand</w:t>
      </w:r>
      <w:r w:rsidRPr="00EF2E99">
        <w:rPr>
          <w:spacing w:val="1"/>
          <w:sz w:val="24"/>
          <w:szCs w:val="24"/>
        </w:rPr>
        <w:t xml:space="preserve"> </w:t>
      </w:r>
      <w:r w:rsidRPr="00EF2E99">
        <w:rPr>
          <w:sz w:val="24"/>
          <w:szCs w:val="24"/>
        </w:rPr>
        <w:t>names</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remain</w:t>
      </w:r>
      <w:r w:rsidRPr="00EF2E99">
        <w:rPr>
          <w:spacing w:val="-52"/>
          <w:sz w:val="24"/>
          <w:szCs w:val="24"/>
        </w:rPr>
        <w:t xml:space="preserve"> </w:t>
      </w:r>
      <w:r w:rsidRPr="00EF2E99">
        <w:rPr>
          <w:sz w:val="24"/>
          <w:szCs w:val="24"/>
        </w:rPr>
        <w:t>quoted</w:t>
      </w:r>
      <w:r w:rsidRPr="00EF2E99">
        <w:rPr>
          <w:spacing w:val="-8"/>
          <w:sz w:val="24"/>
          <w:szCs w:val="24"/>
        </w:rPr>
        <w:t xml:space="preserve"> </w:t>
      </w:r>
      <w:r w:rsidRPr="00EF2E99">
        <w:rPr>
          <w:sz w:val="24"/>
          <w:szCs w:val="24"/>
        </w:rPr>
        <w:t>in</w:t>
      </w:r>
      <w:r w:rsidRPr="00EF2E99">
        <w:rPr>
          <w:spacing w:val="-9"/>
          <w:sz w:val="24"/>
          <w:szCs w:val="24"/>
        </w:rPr>
        <w:t xml:space="preserve"> </w:t>
      </w:r>
      <w:r w:rsidRPr="00EF2E99">
        <w:rPr>
          <w:sz w:val="24"/>
          <w:szCs w:val="24"/>
        </w:rPr>
        <w:t>the</w:t>
      </w:r>
      <w:r w:rsidRPr="00EF2E99">
        <w:rPr>
          <w:spacing w:val="-8"/>
          <w:sz w:val="24"/>
          <w:szCs w:val="24"/>
        </w:rPr>
        <w:t xml:space="preserve"> </w:t>
      </w:r>
      <w:r w:rsidRPr="00EF2E99">
        <w:rPr>
          <w:sz w:val="24"/>
          <w:szCs w:val="24"/>
        </w:rPr>
        <w:t>Nigerian</w:t>
      </w:r>
      <w:r w:rsidRPr="00EF2E99">
        <w:rPr>
          <w:spacing w:val="-6"/>
          <w:sz w:val="24"/>
          <w:szCs w:val="24"/>
        </w:rPr>
        <w:t xml:space="preserve"> </w:t>
      </w:r>
      <w:r w:rsidRPr="00EF2E99">
        <w:rPr>
          <w:sz w:val="24"/>
          <w:szCs w:val="24"/>
        </w:rPr>
        <w:t>Stock</w:t>
      </w:r>
      <w:r w:rsidRPr="00EF2E99">
        <w:rPr>
          <w:spacing w:val="-9"/>
          <w:sz w:val="24"/>
          <w:szCs w:val="24"/>
        </w:rPr>
        <w:t xml:space="preserve"> </w:t>
      </w:r>
      <w:r w:rsidRPr="00EF2E99">
        <w:rPr>
          <w:sz w:val="24"/>
          <w:szCs w:val="24"/>
        </w:rPr>
        <w:t>Exchange</w:t>
      </w:r>
      <w:r w:rsidRPr="00EF2E99">
        <w:rPr>
          <w:spacing w:val="-5"/>
          <w:sz w:val="24"/>
          <w:szCs w:val="24"/>
        </w:rPr>
        <w:t xml:space="preserve"> </w:t>
      </w:r>
      <w:r w:rsidRPr="00EF2E99">
        <w:rPr>
          <w:sz w:val="24"/>
          <w:szCs w:val="24"/>
        </w:rPr>
        <w:t>since</w:t>
      </w:r>
      <w:r w:rsidRPr="00EF2E99">
        <w:rPr>
          <w:spacing w:val="-8"/>
          <w:sz w:val="24"/>
          <w:szCs w:val="24"/>
        </w:rPr>
        <w:t xml:space="preserve"> </w:t>
      </w:r>
      <w:r w:rsidRPr="00EF2E99">
        <w:rPr>
          <w:sz w:val="24"/>
          <w:szCs w:val="24"/>
        </w:rPr>
        <w:t>1997.</w:t>
      </w:r>
      <w:r w:rsidRPr="00EF2E99">
        <w:rPr>
          <w:spacing w:val="-9"/>
          <w:sz w:val="24"/>
          <w:szCs w:val="24"/>
        </w:rPr>
        <w:t xml:space="preserve"> </w:t>
      </w:r>
      <w:r w:rsidRPr="00EF2E99">
        <w:rPr>
          <w:sz w:val="24"/>
          <w:szCs w:val="24"/>
        </w:rPr>
        <w:t>The</w:t>
      </w:r>
      <w:r w:rsidRPr="00EF2E99">
        <w:rPr>
          <w:spacing w:val="-53"/>
          <w:sz w:val="24"/>
          <w:szCs w:val="24"/>
        </w:rPr>
        <w:t xml:space="preserve"> </w:t>
      </w:r>
      <w:r w:rsidRPr="00EF2E99">
        <w:rPr>
          <w:sz w:val="24"/>
          <w:szCs w:val="24"/>
        </w:rPr>
        <w:t xml:space="preserve">profitability </w:t>
      </w:r>
      <w:r w:rsidRPr="00EF2E99">
        <w:rPr>
          <w:sz w:val="24"/>
          <w:szCs w:val="24"/>
        </w:rPr>
        <w:lastRenderedPageBreak/>
        <w:t>performance of these banks was measured</w:t>
      </w:r>
      <w:r w:rsidRPr="00EF2E99">
        <w:rPr>
          <w:spacing w:val="-52"/>
          <w:sz w:val="24"/>
          <w:szCs w:val="24"/>
        </w:rPr>
        <w:t xml:space="preserve"> </w:t>
      </w:r>
      <w:r w:rsidRPr="00EF2E99">
        <w:rPr>
          <w:sz w:val="24"/>
          <w:szCs w:val="24"/>
        </w:rPr>
        <w:t>in terms of returns on equity (ROE) and returns on</w:t>
      </w:r>
      <w:r w:rsidRPr="00EF2E99">
        <w:rPr>
          <w:spacing w:val="1"/>
          <w:sz w:val="24"/>
          <w:szCs w:val="24"/>
        </w:rPr>
        <w:t xml:space="preserve"> </w:t>
      </w:r>
      <w:r w:rsidRPr="00EF2E99">
        <w:rPr>
          <w:sz w:val="24"/>
          <w:szCs w:val="24"/>
        </w:rPr>
        <w:t>assets (ROA). The data collected were tested using a</w:t>
      </w:r>
      <w:r w:rsidRPr="00EF2E99">
        <w:rPr>
          <w:spacing w:val="1"/>
          <w:sz w:val="24"/>
          <w:szCs w:val="24"/>
        </w:rPr>
        <w:t xml:space="preserve"> </w:t>
      </w:r>
      <w:r w:rsidRPr="00EF2E99">
        <w:rPr>
          <w:sz w:val="24"/>
          <w:szCs w:val="24"/>
        </w:rPr>
        <w:t>standard</w:t>
      </w:r>
      <w:r w:rsidRPr="00EF2E99">
        <w:rPr>
          <w:spacing w:val="-7"/>
          <w:sz w:val="24"/>
          <w:szCs w:val="24"/>
        </w:rPr>
        <w:t xml:space="preserve"> </w:t>
      </w:r>
      <w:r w:rsidRPr="00EF2E99">
        <w:rPr>
          <w:sz w:val="24"/>
          <w:szCs w:val="24"/>
        </w:rPr>
        <w:t>statistical</w:t>
      </w:r>
      <w:r w:rsidRPr="00EF2E99">
        <w:rPr>
          <w:spacing w:val="-6"/>
          <w:sz w:val="24"/>
          <w:szCs w:val="24"/>
        </w:rPr>
        <w:t xml:space="preserve"> </w:t>
      </w:r>
      <w:r w:rsidRPr="00EF2E99">
        <w:rPr>
          <w:sz w:val="24"/>
          <w:szCs w:val="24"/>
        </w:rPr>
        <w:t>technique</w:t>
      </w:r>
      <w:r w:rsidRPr="00EF2E99">
        <w:rPr>
          <w:spacing w:val="-3"/>
          <w:sz w:val="24"/>
          <w:szCs w:val="24"/>
        </w:rPr>
        <w:t xml:space="preserve"> </w:t>
      </w:r>
      <w:r w:rsidRPr="00EF2E99">
        <w:rPr>
          <w:sz w:val="24"/>
          <w:szCs w:val="24"/>
        </w:rPr>
        <w:t>for</w:t>
      </w:r>
      <w:r w:rsidRPr="00EF2E99">
        <w:rPr>
          <w:spacing w:val="-4"/>
          <w:sz w:val="24"/>
          <w:szCs w:val="24"/>
        </w:rPr>
        <w:t xml:space="preserve"> </w:t>
      </w:r>
      <w:r w:rsidRPr="00EF2E99">
        <w:rPr>
          <w:sz w:val="24"/>
          <w:szCs w:val="24"/>
        </w:rPr>
        <w:t>independent</w:t>
      </w:r>
      <w:r w:rsidRPr="00EF2E99">
        <w:rPr>
          <w:spacing w:val="-4"/>
          <w:sz w:val="24"/>
          <w:szCs w:val="24"/>
        </w:rPr>
        <w:t xml:space="preserve"> </w:t>
      </w:r>
      <w:r w:rsidRPr="00EF2E99">
        <w:rPr>
          <w:sz w:val="24"/>
          <w:szCs w:val="24"/>
        </w:rPr>
        <w:t>sample</w:t>
      </w:r>
      <w:r w:rsidRPr="00EF2E99">
        <w:rPr>
          <w:spacing w:val="-6"/>
          <w:sz w:val="24"/>
          <w:szCs w:val="24"/>
        </w:rPr>
        <w:t xml:space="preserve"> </w:t>
      </w:r>
      <w:r w:rsidRPr="00EF2E99">
        <w:rPr>
          <w:sz w:val="24"/>
          <w:szCs w:val="24"/>
        </w:rPr>
        <w:t>at 5 percent level of significance for performance factors</w:t>
      </w:r>
      <w:r w:rsidRPr="00EF2E99">
        <w:rPr>
          <w:spacing w:val="1"/>
          <w:sz w:val="24"/>
          <w:szCs w:val="24"/>
        </w:rPr>
        <w:t xml:space="preserve"> </w:t>
      </w:r>
      <w:r w:rsidRPr="00EF2E99">
        <w:rPr>
          <w:sz w:val="24"/>
          <w:szCs w:val="24"/>
        </w:rPr>
        <w:t>such as ROE and ROA. The study revealed that the</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has</w:t>
      </w:r>
      <w:r w:rsidRPr="00EF2E99">
        <w:rPr>
          <w:spacing w:val="1"/>
          <w:sz w:val="24"/>
          <w:szCs w:val="24"/>
        </w:rPr>
        <w:t xml:space="preserve"> </w:t>
      </w:r>
      <w:r w:rsidRPr="00EF2E99">
        <w:rPr>
          <w:sz w:val="24"/>
          <w:szCs w:val="24"/>
        </w:rPr>
        <w:t>positively</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significantly improved the returns on equity (ROE) of</w:t>
      </w:r>
      <w:r w:rsidRPr="00EF2E99">
        <w:rPr>
          <w:spacing w:val="1"/>
          <w:sz w:val="24"/>
          <w:szCs w:val="24"/>
        </w:rPr>
        <w:t xml:space="preserve"> </w:t>
      </w:r>
      <w:r w:rsidRPr="00EF2E99">
        <w:rPr>
          <w:sz w:val="24"/>
          <w:szCs w:val="24"/>
        </w:rPr>
        <w:t>Nigerian banks. On the other hand and on the contrary,</w:t>
      </w:r>
      <w:r w:rsidRPr="00EF2E99">
        <w:rPr>
          <w:spacing w:val="-52"/>
          <w:sz w:val="24"/>
          <w:szCs w:val="24"/>
        </w:rPr>
        <w:t xml:space="preserve"> </w:t>
      </w:r>
      <w:r w:rsidRPr="00EF2E99">
        <w:rPr>
          <w:sz w:val="24"/>
          <w:szCs w:val="24"/>
        </w:rPr>
        <w:t>it</w:t>
      </w:r>
      <w:r w:rsidRPr="00EF2E99">
        <w:rPr>
          <w:spacing w:val="1"/>
          <w:sz w:val="24"/>
          <w:szCs w:val="24"/>
        </w:rPr>
        <w:t xml:space="preserve"> </w:t>
      </w:r>
      <w:r w:rsidRPr="00EF2E99">
        <w:rPr>
          <w:sz w:val="24"/>
          <w:szCs w:val="24"/>
        </w:rPr>
        <w:t>also revealed that</w:t>
      </w:r>
      <w:r w:rsidRPr="00EF2E99">
        <w:rPr>
          <w:spacing w:val="1"/>
          <w:sz w:val="24"/>
          <w:szCs w:val="24"/>
        </w:rPr>
        <w:t xml:space="preserve"> </w:t>
      </w:r>
      <w:r w:rsidRPr="00EF2E99">
        <w:rPr>
          <w:sz w:val="24"/>
          <w:szCs w:val="24"/>
        </w:rPr>
        <w:t>e-banking has</w:t>
      </w:r>
      <w:r w:rsidRPr="00EF2E99">
        <w:rPr>
          <w:spacing w:val="1"/>
          <w:sz w:val="24"/>
          <w:szCs w:val="24"/>
        </w:rPr>
        <w:t xml:space="preserve"> </w:t>
      </w:r>
      <w:r w:rsidRPr="00EF2E99">
        <w:rPr>
          <w:sz w:val="24"/>
          <w:szCs w:val="24"/>
        </w:rPr>
        <w:t>not</w:t>
      </w:r>
      <w:r w:rsidRPr="00EF2E99">
        <w:rPr>
          <w:spacing w:val="1"/>
          <w:sz w:val="24"/>
          <w:szCs w:val="24"/>
        </w:rPr>
        <w:t xml:space="preserve"> </w:t>
      </w:r>
      <w:r w:rsidRPr="00EF2E99">
        <w:rPr>
          <w:sz w:val="24"/>
          <w:szCs w:val="24"/>
        </w:rPr>
        <w:t>significantly</w:t>
      </w:r>
      <w:r w:rsidRPr="00EF2E99">
        <w:rPr>
          <w:spacing w:val="1"/>
          <w:sz w:val="24"/>
          <w:szCs w:val="24"/>
        </w:rPr>
        <w:t xml:space="preserve"> </w:t>
      </w:r>
      <w:r w:rsidRPr="00EF2E99">
        <w:rPr>
          <w:sz w:val="24"/>
          <w:szCs w:val="24"/>
        </w:rPr>
        <w:t>improved</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returns</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assets</w:t>
      </w:r>
      <w:r w:rsidRPr="00EF2E99">
        <w:rPr>
          <w:spacing w:val="1"/>
          <w:sz w:val="24"/>
          <w:szCs w:val="24"/>
        </w:rPr>
        <w:t xml:space="preserve"> </w:t>
      </w:r>
      <w:r w:rsidRPr="00EF2E99">
        <w:rPr>
          <w:sz w:val="24"/>
          <w:szCs w:val="24"/>
        </w:rPr>
        <w:t>(ROA)</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Nigerian</w:t>
      </w:r>
      <w:r w:rsidRPr="00EF2E99">
        <w:rPr>
          <w:spacing w:val="1"/>
          <w:sz w:val="24"/>
          <w:szCs w:val="24"/>
        </w:rPr>
        <w:t xml:space="preserve"> </w:t>
      </w:r>
      <w:r w:rsidRPr="00EF2E99">
        <w:rPr>
          <w:sz w:val="24"/>
          <w:szCs w:val="24"/>
        </w:rPr>
        <w:t>banks.</w:t>
      </w:r>
    </w:p>
    <w:p w14:paraId="590A0488" w14:textId="77777777" w:rsidR="006840D8" w:rsidRPr="00F473B5" w:rsidRDefault="006840D8" w:rsidP="006840D8">
      <w:pPr>
        <w:spacing w:line="276" w:lineRule="auto"/>
        <w:jc w:val="both"/>
        <w:rPr>
          <w:b/>
          <w:sz w:val="24"/>
          <w:szCs w:val="24"/>
        </w:rPr>
      </w:pPr>
      <w:r w:rsidRPr="00F473B5">
        <w:rPr>
          <w:b/>
          <w:sz w:val="24"/>
          <w:szCs w:val="24"/>
        </w:rPr>
        <w:t xml:space="preserve">5.0 CONCLUSION AND RECOMMENDATIONS </w:t>
      </w:r>
    </w:p>
    <w:p w14:paraId="705CAD4B" w14:textId="77777777" w:rsidR="006840D8" w:rsidRPr="00710479" w:rsidRDefault="006840D8" w:rsidP="006840D8">
      <w:pPr>
        <w:spacing w:line="276" w:lineRule="auto"/>
        <w:jc w:val="both"/>
        <w:rPr>
          <w:b/>
          <w:sz w:val="24"/>
          <w:szCs w:val="24"/>
        </w:rPr>
      </w:pPr>
      <w:r>
        <w:rPr>
          <w:b/>
          <w:sz w:val="24"/>
          <w:szCs w:val="24"/>
        </w:rPr>
        <w:t>5.1</w:t>
      </w:r>
      <w:r w:rsidRPr="00710479">
        <w:rPr>
          <w:b/>
          <w:sz w:val="24"/>
          <w:szCs w:val="24"/>
        </w:rPr>
        <w:t xml:space="preserve"> Conclusion</w:t>
      </w:r>
    </w:p>
    <w:p w14:paraId="2E7118EC" w14:textId="77777777" w:rsidR="006840D8" w:rsidRPr="00710479" w:rsidRDefault="006840D8" w:rsidP="006840D8">
      <w:pPr>
        <w:spacing w:line="276" w:lineRule="auto"/>
        <w:jc w:val="both"/>
        <w:rPr>
          <w:sz w:val="24"/>
          <w:szCs w:val="24"/>
        </w:rPr>
      </w:pPr>
      <w:r w:rsidRPr="00710479">
        <w:rPr>
          <w:sz w:val="24"/>
          <w:szCs w:val="24"/>
        </w:rPr>
        <w:t xml:space="preserve">The analysis focused on </w:t>
      </w:r>
      <w:r>
        <w:rPr>
          <w:sz w:val="24"/>
          <w:szCs w:val="24"/>
        </w:rPr>
        <w:t xml:space="preserve">information and communication technology </w:t>
      </w:r>
      <w:r w:rsidRPr="006B305B">
        <w:rPr>
          <w:sz w:val="24"/>
          <w:szCs w:val="24"/>
        </w:rPr>
        <w:t>cost</w:t>
      </w:r>
      <w:r w:rsidRPr="00710479">
        <w:rPr>
          <w:sz w:val="24"/>
          <w:szCs w:val="24"/>
        </w:rPr>
        <w:t xml:space="preserve"> and financial performance of listed deposit money banks in Nigeria. Data were collected from annual report and account of the 10 selected banks for the period of 10 years ranging from 2014 to 2023. The data collected were analyzed using both descriptive and inferential statistics (</w:t>
      </w:r>
      <w:r>
        <w:rPr>
          <w:sz w:val="24"/>
          <w:szCs w:val="24"/>
        </w:rPr>
        <w:t xml:space="preserve">simple </w:t>
      </w:r>
      <w:r w:rsidRPr="00710479">
        <w:rPr>
          <w:sz w:val="24"/>
          <w:szCs w:val="24"/>
        </w:rPr>
        <w:t xml:space="preserve">regression analysis). The findings revealed that </w:t>
      </w:r>
      <w:r>
        <w:rPr>
          <w:sz w:val="24"/>
          <w:szCs w:val="24"/>
        </w:rPr>
        <w:t xml:space="preserve">information and communication technology </w:t>
      </w:r>
      <w:r w:rsidRPr="006B305B">
        <w:rPr>
          <w:sz w:val="24"/>
          <w:szCs w:val="24"/>
        </w:rPr>
        <w:t>cost</w:t>
      </w:r>
      <w:r w:rsidRPr="00710479">
        <w:rPr>
          <w:sz w:val="24"/>
          <w:szCs w:val="24"/>
        </w:rPr>
        <w:t xml:space="preserve"> has a significant effect on return on equity and earnings per share but does not have significant effect on return on asset of listed deposit money banks in Nigeria. Based on level of significance, it can be concluded that </w:t>
      </w:r>
      <w:r>
        <w:rPr>
          <w:sz w:val="24"/>
          <w:szCs w:val="24"/>
        </w:rPr>
        <w:t xml:space="preserve">information and communication technology </w:t>
      </w:r>
      <w:r w:rsidRPr="006B305B">
        <w:rPr>
          <w:sz w:val="24"/>
          <w:szCs w:val="24"/>
        </w:rPr>
        <w:t>cost</w:t>
      </w:r>
      <w:r w:rsidRPr="00710479">
        <w:rPr>
          <w:sz w:val="24"/>
          <w:szCs w:val="24"/>
        </w:rPr>
        <w:t xml:space="preserve"> significantly affect bank performance in Nigeria. </w:t>
      </w:r>
    </w:p>
    <w:p w14:paraId="43D5E72E" w14:textId="77777777" w:rsidR="006840D8" w:rsidRPr="00710479" w:rsidRDefault="006840D8" w:rsidP="006840D8">
      <w:pPr>
        <w:spacing w:line="276" w:lineRule="auto"/>
        <w:jc w:val="both"/>
        <w:rPr>
          <w:b/>
          <w:sz w:val="24"/>
          <w:szCs w:val="24"/>
        </w:rPr>
      </w:pPr>
      <w:r>
        <w:rPr>
          <w:b/>
          <w:sz w:val="24"/>
          <w:szCs w:val="24"/>
        </w:rPr>
        <w:t>5.2</w:t>
      </w:r>
      <w:r w:rsidRPr="00710479">
        <w:rPr>
          <w:b/>
          <w:sz w:val="24"/>
          <w:szCs w:val="24"/>
        </w:rPr>
        <w:t xml:space="preserve"> Recommendations </w:t>
      </w:r>
    </w:p>
    <w:p w14:paraId="0012BA90" w14:textId="77777777" w:rsidR="006840D8" w:rsidRPr="00710479" w:rsidRDefault="006840D8" w:rsidP="006840D8">
      <w:pPr>
        <w:spacing w:line="276" w:lineRule="auto"/>
        <w:jc w:val="both"/>
        <w:rPr>
          <w:sz w:val="24"/>
          <w:szCs w:val="24"/>
        </w:rPr>
      </w:pPr>
      <w:r w:rsidRPr="00710479">
        <w:rPr>
          <w:sz w:val="24"/>
          <w:szCs w:val="24"/>
        </w:rPr>
        <w:t>Based on the findings of this study, it is therefore recommended that:</w:t>
      </w:r>
    </w:p>
    <w:p w14:paraId="698BDA89" w14:textId="77777777" w:rsidR="006840D8" w:rsidRPr="00710479" w:rsidRDefault="006840D8" w:rsidP="006840D8">
      <w:pPr>
        <w:pStyle w:val="ListParagraph"/>
        <w:numPr>
          <w:ilvl w:val="0"/>
          <w:numId w:val="2"/>
        </w:numPr>
        <w:spacing w:line="276" w:lineRule="auto"/>
        <w:jc w:val="both"/>
        <w:rPr>
          <w:sz w:val="24"/>
          <w:szCs w:val="24"/>
        </w:rPr>
      </w:pPr>
      <w:r w:rsidRPr="00710479">
        <w:rPr>
          <w:sz w:val="24"/>
          <w:szCs w:val="24"/>
        </w:rPr>
        <w:t xml:space="preserve">It is recommended that the banks </w:t>
      </w:r>
      <w:r>
        <w:rPr>
          <w:sz w:val="24"/>
          <w:szCs w:val="24"/>
        </w:rPr>
        <w:t xml:space="preserve">should </w:t>
      </w:r>
      <w:r w:rsidRPr="00710479">
        <w:rPr>
          <w:sz w:val="24"/>
          <w:szCs w:val="24"/>
        </w:rPr>
        <w:t>take more cost-effective steps and more reliable technologies that do not offer loopholes for illegal activities to take place. There should also be more investment in prevention and detection techniques, because banks invest significant sums in the production of these goods. The cost incurred in providing this security should accounted and reported in the financial statement to guide investors on true nature of the company especially in the area of their return on asset.</w:t>
      </w:r>
    </w:p>
    <w:p w14:paraId="354BAAC4" w14:textId="77777777" w:rsidR="006840D8" w:rsidRPr="00B027FA" w:rsidRDefault="006840D8" w:rsidP="006840D8">
      <w:pPr>
        <w:pStyle w:val="ListParagraph"/>
        <w:numPr>
          <w:ilvl w:val="0"/>
          <w:numId w:val="2"/>
        </w:numPr>
        <w:spacing w:line="276" w:lineRule="auto"/>
        <w:jc w:val="both"/>
        <w:rPr>
          <w:sz w:val="24"/>
          <w:szCs w:val="24"/>
        </w:rPr>
      </w:pPr>
      <w:r>
        <w:rPr>
          <w:sz w:val="24"/>
        </w:rPr>
        <w:t>Strategic</w:t>
      </w:r>
      <w:r>
        <w:rPr>
          <w:spacing w:val="1"/>
          <w:sz w:val="24"/>
        </w:rPr>
        <w:t xml:space="preserve"> </w:t>
      </w:r>
      <w:r>
        <w:rPr>
          <w:sz w:val="24"/>
        </w:rPr>
        <w:t>managers</w:t>
      </w:r>
      <w:r>
        <w:rPr>
          <w:spacing w:val="1"/>
          <w:sz w:val="24"/>
        </w:rPr>
        <w:t xml:space="preserve"> </w:t>
      </w:r>
      <w:r>
        <w:rPr>
          <w:sz w:val="24"/>
        </w:rPr>
        <w:t>in</w:t>
      </w:r>
      <w:r>
        <w:rPr>
          <w:spacing w:val="1"/>
          <w:sz w:val="24"/>
        </w:rPr>
        <w:t xml:space="preserve"> </w:t>
      </w:r>
      <w:r>
        <w:rPr>
          <w:sz w:val="24"/>
        </w:rPr>
        <w:t>deposit</w:t>
      </w:r>
      <w:r>
        <w:rPr>
          <w:spacing w:val="1"/>
          <w:sz w:val="24"/>
        </w:rPr>
        <w:t xml:space="preserve"> </w:t>
      </w:r>
      <w:r>
        <w:rPr>
          <w:sz w:val="24"/>
        </w:rPr>
        <w:t>money</w:t>
      </w:r>
      <w:r>
        <w:rPr>
          <w:spacing w:val="-57"/>
          <w:sz w:val="24"/>
        </w:rPr>
        <w:t xml:space="preserve">  </w:t>
      </w:r>
      <w:r>
        <w:rPr>
          <w:sz w:val="24"/>
        </w:rPr>
        <w:t>banks in Nigeria need to fast track their</w:t>
      </w:r>
      <w:r>
        <w:rPr>
          <w:spacing w:val="1"/>
          <w:sz w:val="24"/>
        </w:rPr>
        <w:t xml:space="preserve"> </w:t>
      </w:r>
      <w:r>
        <w:rPr>
          <w:sz w:val="24"/>
        </w:rPr>
        <w:t>strategic</w:t>
      </w:r>
      <w:r>
        <w:rPr>
          <w:spacing w:val="1"/>
          <w:sz w:val="24"/>
        </w:rPr>
        <w:t xml:space="preserve"> </w:t>
      </w:r>
      <w:r>
        <w:rPr>
          <w:sz w:val="24"/>
        </w:rPr>
        <w:t>thinking</w:t>
      </w:r>
      <w:r>
        <w:rPr>
          <w:spacing w:val="1"/>
          <w:sz w:val="24"/>
        </w:rPr>
        <w:t xml:space="preserve"> </w:t>
      </w:r>
      <w:r>
        <w:rPr>
          <w:sz w:val="24"/>
        </w:rPr>
        <w:t>toward</w:t>
      </w:r>
      <w:r>
        <w:rPr>
          <w:spacing w:val="1"/>
          <w:sz w:val="24"/>
        </w:rPr>
        <w:t xml:space="preserve"> </w:t>
      </w:r>
      <w:r>
        <w:rPr>
          <w:sz w:val="24"/>
        </w:rPr>
        <w:t>adopting</w:t>
      </w:r>
      <w:r>
        <w:rPr>
          <w:spacing w:val="1"/>
          <w:sz w:val="24"/>
        </w:rPr>
        <w:t xml:space="preserve"> </w:t>
      </w:r>
      <w:r>
        <w:rPr>
          <w:sz w:val="24"/>
        </w:rPr>
        <w:t>and</w:t>
      </w:r>
      <w:r>
        <w:rPr>
          <w:spacing w:val="1"/>
          <w:sz w:val="24"/>
        </w:rPr>
        <w:t xml:space="preserve"> </w:t>
      </w:r>
      <w:r>
        <w:rPr>
          <w:sz w:val="24"/>
        </w:rPr>
        <w:t>implementing newer ICT infrastructures</w:t>
      </w:r>
      <w:r>
        <w:rPr>
          <w:spacing w:val="1"/>
          <w:sz w:val="24"/>
        </w:rPr>
        <w:t xml:space="preserve"> </w:t>
      </w:r>
      <w:r>
        <w:rPr>
          <w:sz w:val="24"/>
        </w:rPr>
        <w:t>that</w:t>
      </w:r>
      <w:r>
        <w:rPr>
          <w:spacing w:val="1"/>
          <w:sz w:val="24"/>
        </w:rPr>
        <w:t xml:space="preserve"> </w:t>
      </w:r>
      <w:r>
        <w:rPr>
          <w:sz w:val="24"/>
        </w:rPr>
        <w:t>drive</w:t>
      </w:r>
      <w:r>
        <w:rPr>
          <w:spacing w:val="1"/>
          <w:sz w:val="24"/>
        </w:rPr>
        <w:t xml:space="preserve"> </w:t>
      </w:r>
      <w:r>
        <w:rPr>
          <w:sz w:val="24"/>
        </w:rPr>
        <w:t>their</w:t>
      </w:r>
      <w:r>
        <w:rPr>
          <w:spacing w:val="1"/>
          <w:sz w:val="24"/>
        </w:rPr>
        <w:t xml:space="preserve"> </w:t>
      </w:r>
      <w:r>
        <w:rPr>
          <w:sz w:val="24"/>
        </w:rPr>
        <w:t>business</w:t>
      </w:r>
      <w:r>
        <w:rPr>
          <w:spacing w:val="1"/>
          <w:sz w:val="24"/>
        </w:rPr>
        <w:t xml:space="preserve"> </w:t>
      </w:r>
      <w:r>
        <w:rPr>
          <w:sz w:val="24"/>
        </w:rPr>
        <w:t>intelligence</w:t>
      </w:r>
      <w:r>
        <w:rPr>
          <w:spacing w:val="1"/>
          <w:sz w:val="24"/>
        </w:rPr>
        <w:t xml:space="preserve"> </w:t>
      </w:r>
      <w:r>
        <w:rPr>
          <w:sz w:val="24"/>
        </w:rPr>
        <w:t>system</w:t>
      </w:r>
      <w:r>
        <w:rPr>
          <w:spacing w:val="1"/>
          <w:sz w:val="24"/>
        </w:rPr>
        <w:t xml:space="preserve"> </w:t>
      </w:r>
      <w:r>
        <w:rPr>
          <w:sz w:val="24"/>
        </w:rPr>
        <w:t>to</w:t>
      </w:r>
      <w:r>
        <w:rPr>
          <w:spacing w:val="1"/>
          <w:sz w:val="24"/>
        </w:rPr>
        <w:t xml:space="preserve"> </w:t>
      </w:r>
      <w:r>
        <w:rPr>
          <w:sz w:val="24"/>
        </w:rPr>
        <w:t>attain</w:t>
      </w:r>
      <w:r>
        <w:rPr>
          <w:spacing w:val="1"/>
          <w:sz w:val="24"/>
        </w:rPr>
        <w:t xml:space="preserve"> </w:t>
      </w:r>
      <w:r>
        <w:rPr>
          <w:sz w:val="24"/>
        </w:rPr>
        <w:t>sustainable</w:t>
      </w:r>
      <w:r>
        <w:rPr>
          <w:spacing w:val="1"/>
          <w:sz w:val="24"/>
        </w:rPr>
        <w:t xml:space="preserve"> </w:t>
      </w:r>
      <w:r>
        <w:rPr>
          <w:sz w:val="24"/>
        </w:rPr>
        <w:t>operational</w:t>
      </w:r>
      <w:r>
        <w:rPr>
          <w:spacing w:val="-57"/>
          <w:sz w:val="24"/>
        </w:rPr>
        <w:t xml:space="preserve"> </w:t>
      </w:r>
      <w:r>
        <w:rPr>
          <w:sz w:val="24"/>
        </w:rPr>
        <w:t>decisions</w:t>
      </w:r>
      <w:r>
        <w:rPr>
          <w:spacing w:val="-1"/>
          <w:sz w:val="24"/>
        </w:rPr>
        <w:t xml:space="preserve"> </w:t>
      </w:r>
      <w:r>
        <w:rPr>
          <w:sz w:val="24"/>
        </w:rPr>
        <w:t>and</w:t>
      </w:r>
      <w:r>
        <w:rPr>
          <w:spacing w:val="2"/>
          <w:sz w:val="24"/>
        </w:rPr>
        <w:t xml:space="preserve"> </w:t>
      </w:r>
      <w:r>
        <w:rPr>
          <w:sz w:val="24"/>
        </w:rPr>
        <w:t>performances especially in the area of return on equity.</w:t>
      </w:r>
    </w:p>
    <w:p w14:paraId="32E2DF05" w14:textId="77777777" w:rsidR="006840D8" w:rsidRPr="00710479" w:rsidRDefault="006840D8" w:rsidP="006840D8">
      <w:pPr>
        <w:pStyle w:val="ListParagraph"/>
        <w:numPr>
          <w:ilvl w:val="0"/>
          <w:numId w:val="2"/>
        </w:numPr>
        <w:spacing w:line="276" w:lineRule="auto"/>
        <w:jc w:val="both"/>
        <w:rPr>
          <w:sz w:val="24"/>
          <w:szCs w:val="24"/>
        </w:rPr>
      </w:pPr>
      <w:r>
        <w:rPr>
          <w:sz w:val="24"/>
        </w:rPr>
        <w:t>Sustainable</w:t>
      </w:r>
      <w:r>
        <w:rPr>
          <w:spacing w:val="1"/>
          <w:sz w:val="24"/>
        </w:rPr>
        <w:t xml:space="preserve"> </w:t>
      </w:r>
      <w:r>
        <w:rPr>
          <w:sz w:val="24"/>
        </w:rPr>
        <w:t>financial</w:t>
      </w:r>
      <w:r>
        <w:rPr>
          <w:spacing w:val="1"/>
          <w:sz w:val="24"/>
        </w:rPr>
        <w:t xml:space="preserve"> </w:t>
      </w:r>
      <w:r>
        <w:rPr>
          <w:sz w:val="24"/>
        </w:rPr>
        <w:t>budget</w:t>
      </w:r>
      <w:r>
        <w:rPr>
          <w:spacing w:val="1"/>
          <w:sz w:val="24"/>
        </w:rPr>
        <w:t xml:space="preserve"> </w:t>
      </w:r>
      <w:r>
        <w:rPr>
          <w:sz w:val="24"/>
        </w:rPr>
        <w:t>and</w:t>
      </w:r>
      <w:r>
        <w:rPr>
          <w:spacing w:val="-57"/>
          <w:sz w:val="24"/>
        </w:rPr>
        <w:t xml:space="preserve"> </w:t>
      </w:r>
      <w:r>
        <w:rPr>
          <w:sz w:val="24"/>
        </w:rPr>
        <w:t>competent strategic resources should be</w:t>
      </w:r>
      <w:r>
        <w:rPr>
          <w:spacing w:val="1"/>
          <w:sz w:val="24"/>
        </w:rPr>
        <w:t xml:space="preserve"> </w:t>
      </w:r>
      <w:r>
        <w:rPr>
          <w:sz w:val="24"/>
        </w:rPr>
        <w:t>set aside to invest in modern digital ICT</w:t>
      </w:r>
      <w:r>
        <w:rPr>
          <w:spacing w:val="1"/>
          <w:sz w:val="24"/>
        </w:rPr>
        <w:t xml:space="preserve"> </w:t>
      </w:r>
      <w:r>
        <w:rPr>
          <w:sz w:val="24"/>
        </w:rPr>
        <w:t>infrastructure</w:t>
      </w:r>
      <w:r>
        <w:rPr>
          <w:spacing w:val="1"/>
          <w:sz w:val="24"/>
        </w:rPr>
        <w:t xml:space="preserve"> </w:t>
      </w:r>
      <w:r>
        <w:rPr>
          <w:sz w:val="24"/>
        </w:rPr>
        <w:t>to</w:t>
      </w:r>
      <w:r>
        <w:rPr>
          <w:spacing w:val="1"/>
          <w:sz w:val="24"/>
        </w:rPr>
        <w:t xml:space="preserve"> </w:t>
      </w:r>
      <w:r>
        <w:rPr>
          <w:sz w:val="24"/>
        </w:rPr>
        <w:t>attain</w:t>
      </w:r>
      <w:r>
        <w:rPr>
          <w:spacing w:val="1"/>
          <w:sz w:val="24"/>
        </w:rPr>
        <w:t xml:space="preserve"> </w:t>
      </w:r>
      <w:r>
        <w:rPr>
          <w:sz w:val="24"/>
        </w:rPr>
        <w:t xml:space="preserve">smooth </w:t>
      </w:r>
      <w:r>
        <w:rPr>
          <w:spacing w:val="-57"/>
          <w:sz w:val="24"/>
        </w:rPr>
        <w:t xml:space="preserve"> </w:t>
      </w:r>
      <w:r>
        <w:rPr>
          <w:sz w:val="24"/>
        </w:rPr>
        <w:t>competitive</w:t>
      </w:r>
      <w:r>
        <w:rPr>
          <w:spacing w:val="1"/>
          <w:sz w:val="24"/>
        </w:rPr>
        <w:t xml:space="preserve"> </w:t>
      </w:r>
      <w:r>
        <w:rPr>
          <w:sz w:val="24"/>
        </w:rPr>
        <w:t>advantage</w:t>
      </w:r>
      <w:r>
        <w:rPr>
          <w:spacing w:val="1"/>
          <w:sz w:val="24"/>
        </w:rPr>
        <w:t xml:space="preserve"> </w:t>
      </w:r>
      <w:r>
        <w:rPr>
          <w:sz w:val="24"/>
        </w:rPr>
        <w:t>and</w:t>
      </w:r>
      <w:r>
        <w:rPr>
          <w:spacing w:val="1"/>
          <w:sz w:val="24"/>
        </w:rPr>
        <w:t xml:space="preserve"> </w:t>
      </w:r>
      <w:r>
        <w:rPr>
          <w:sz w:val="24"/>
        </w:rPr>
        <w:t>competitive</w:t>
      </w:r>
      <w:r>
        <w:rPr>
          <w:spacing w:val="1"/>
          <w:sz w:val="24"/>
        </w:rPr>
        <w:t xml:space="preserve"> </w:t>
      </w:r>
      <w:r>
        <w:rPr>
          <w:sz w:val="24"/>
        </w:rPr>
        <w:t>strengths in modern commercial banking</w:t>
      </w:r>
      <w:r>
        <w:rPr>
          <w:spacing w:val="1"/>
          <w:sz w:val="24"/>
        </w:rPr>
        <w:t xml:space="preserve"> </w:t>
      </w:r>
      <w:r>
        <w:rPr>
          <w:sz w:val="24"/>
        </w:rPr>
        <w:t>system. The cost attributes should be properly reported so as to determine that actual impact of ICT adoption on bank performance.</w:t>
      </w:r>
    </w:p>
    <w:p w14:paraId="44929709" w14:textId="77777777" w:rsidR="006840D8" w:rsidRDefault="006840D8" w:rsidP="006840D8">
      <w:pPr>
        <w:pStyle w:val="ListParagraph"/>
        <w:spacing w:line="276" w:lineRule="auto"/>
        <w:ind w:left="1080" w:firstLine="0"/>
        <w:jc w:val="both"/>
        <w:rPr>
          <w:sz w:val="24"/>
          <w:szCs w:val="24"/>
        </w:rPr>
      </w:pPr>
    </w:p>
    <w:p w14:paraId="46B91467" w14:textId="77777777" w:rsidR="006840D8" w:rsidRDefault="006840D8" w:rsidP="006840D8">
      <w:pPr>
        <w:pStyle w:val="ListParagraph"/>
        <w:spacing w:line="276" w:lineRule="auto"/>
        <w:ind w:left="1080" w:firstLine="0"/>
        <w:jc w:val="both"/>
        <w:rPr>
          <w:sz w:val="24"/>
          <w:szCs w:val="24"/>
        </w:rPr>
      </w:pPr>
    </w:p>
    <w:p w14:paraId="45508EFB" w14:textId="77777777" w:rsidR="006840D8" w:rsidRDefault="006840D8" w:rsidP="006840D8">
      <w:pPr>
        <w:pStyle w:val="ListParagraph"/>
        <w:spacing w:line="276" w:lineRule="auto"/>
        <w:ind w:left="1080" w:firstLine="0"/>
        <w:jc w:val="both"/>
        <w:rPr>
          <w:sz w:val="24"/>
          <w:szCs w:val="24"/>
        </w:rPr>
      </w:pPr>
    </w:p>
    <w:p w14:paraId="3E8A0BAD" w14:textId="77777777" w:rsidR="006840D8" w:rsidRPr="00310489" w:rsidRDefault="006840D8" w:rsidP="006840D8">
      <w:pPr>
        <w:pStyle w:val="BodyText"/>
        <w:ind w:right="1185"/>
        <w:jc w:val="center"/>
        <w:rPr>
          <w:b/>
          <w:sz w:val="24"/>
          <w:szCs w:val="24"/>
        </w:rPr>
      </w:pPr>
      <w:r w:rsidRPr="00310489">
        <w:rPr>
          <w:b/>
          <w:sz w:val="24"/>
          <w:szCs w:val="24"/>
        </w:rPr>
        <w:t>REFERENCES</w:t>
      </w:r>
    </w:p>
    <w:p w14:paraId="50EEB32E" w14:textId="77777777" w:rsidR="006840D8" w:rsidRPr="00DA327F" w:rsidRDefault="006840D8" w:rsidP="006840D8">
      <w:pPr>
        <w:ind w:left="720" w:hanging="720"/>
        <w:jc w:val="both"/>
        <w:rPr>
          <w:sz w:val="24"/>
          <w:szCs w:val="24"/>
        </w:rPr>
      </w:pPr>
      <w:r w:rsidRPr="00DA327F">
        <w:rPr>
          <w:sz w:val="24"/>
          <w:szCs w:val="24"/>
        </w:rPr>
        <w:t>Abaenewe,</w:t>
      </w:r>
      <w:r w:rsidRPr="00DA327F">
        <w:rPr>
          <w:spacing w:val="1"/>
          <w:sz w:val="24"/>
          <w:szCs w:val="24"/>
        </w:rPr>
        <w:t xml:space="preserve"> </w:t>
      </w:r>
      <w:r w:rsidRPr="00DA327F">
        <w:rPr>
          <w:sz w:val="24"/>
          <w:szCs w:val="24"/>
        </w:rPr>
        <w:t>Z.C.,</w:t>
      </w:r>
      <w:r w:rsidRPr="00DA327F">
        <w:rPr>
          <w:spacing w:val="1"/>
          <w:sz w:val="24"/>
          <w:szCs w:val="24"/>
        </w:rPr>
        <w:t xml:space="preserve"> </w:t>
      </w:r>
      <w:r w:rsidRPr="00DA327F">
        <w:rPr>
          <w:sz w:val="24"/>
          <w:szCs w:val="24"/>
        </w:rPr>
        <w:t>Ogbulu,</w:t>
      </w:r>
      <w:r w:rsidRPr="00DA327F">
        <w:rPr>
          <w:spacing w:val="1"/>
          <w:sz w:val="24"/>
          <w:szCs w:val="24"/>
        </w:rPr>
        <w:t xml:space="preserve"> </w:t>
      </w:r>
      <w:r w:rsidRPr="00DA327F">
        <w:rPr>
          <w:sz w:val="24"/>
          <w:szCs w:val="24"/>
        </w:rPr>
        <w:t>O.M.</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Ndugbu,</w:t>
      </w:r>
      <w:r w:rsidRPr="00DA327F">
        <w:rPr>
          <w:spacing w:val="1"/>
          <w:sz w:val="24"/>
          <w:szCs w:val="24"/>
        </w:rPr>
        <w:t xml:space="preserve"> </w:t>
      </w:r>
      <w:r w:rsidRPr="00DA327F">
        <w:rPr>
          <w:sz w:val="24"/>
          <w:szCs w:val="24"/>
        </w:rPr>
        <w:t>M.O.</w:t>
      </w:r>
      <w:r w:rsidRPr="00DA327F">
        <w:rPr>
          <w:spacing w:val="1"/>
          <w:sz w:val="24"/>
          <w:szCs w:val="24"/>
        </w:rPr>
        <w:t xml:space="preserve"> </w:t>
      </w:r>
      <w:r w:rsidRPr="00DA327F">
        <w:rPr>
          <w:sz w:val="24"/>
          <w:szCs w:val="24"/>
        </w:rPr>
        <w:t>(2013).</w:t>
      </w:r>
      <w:r w:rsidRPr="00DA327F">
        <w:rPr>
          <w:spacing w:val="1"/>
          <w:sz w:val="24"/>
          <w:szCs w:val="24"/>
        </w:rPr>
        <w:t xml:space="preserve"> </w:t>
      </w:r>
      <w:r w:rsidRPr="00DA327F">
        <w:rPr>
          <w:sz w:val="24"/>
          <w:szCs w:val="24"/>
        </w:rPr>
        <w:t>Electronic</w:t>
      </w:r>
      <w:r w:rsidRPr="00DA327F">
        <w:rPr>
          <w:spacing w:val="1"/>
          <w:sz w:val="24"/>
          <w:szCs w:val="24"/>
        </w:rPr>
        <w:t xml:space="preserve"> </w:t>
      </w:r>
      <w:r w:rsidRPr="00DA327F">
        <w:rPr>
          <w:sz w:val="24"/>
          <w:szCs w:val="24"/>
        </w:rPr>
        <w:t>banking</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bank</w:t>
      </w:r>
      <w:r w:rsidRPr="00DA327F">
        <w:rPr>
          <w:spacing w:val="1"/>
          <w:sz w:val="24"/>
          <w:szCs w:val="24"/>
        </w:rPr>
        <w:t xml:space="preserve"> </w:t>
      </w:r>
      <w:r w:rsidRPr="00DA327F">
        <w:rPr>
          <w:sz w:val="24"/>
          <w:szCs w:val="24"/>
        </w:rPr>
        <w:lastRenderedPageBreak/>
        <w:t>performance</w:t>
      </w:r>
      <w:r w:rsidRPr="00DA327F">
        <w:rPr>
          <w:spacing w:val="-12"/>
          <w:sz w:val="24"/>
          <w:szCs w:val="24"/>
        </w:rPr>
        <w:t xml:space="preserve"> </w:t>
      </w:r>
      <w:r w:rsidRPr="00DA327F">
        <w:rPr>
          <w:sz w:val="24"/>
          <w:szCs w:val="24"/>
        </w:rPr>
        <w:t>In</w:t>
      </w:r>
      <w:r w:rsidRPr="00DA327F">
        <w:rPr>
          <w:spacing w:val="-12"/>
          <w:sz w:val="24"/>
          <w:szCs w:val="24"/>
        </w:rPr>
        <w:t xml:space="preserve"> </w:t>
      </w:r>
      <w:r w:rsidRPr="00DA327F">
        <w:rPr>
          <w:sz w:val="24"/>
          <w:szCs w:val="24"/>
        </w:rPr>
        <w:t>Nigeria.</w:t>
      </w:r>
      <w:r w:rsidRPr="00DA327F">
        <w:rPr>
          <w:spacing w:val="-9"/>
          <w:sz w:val="24"/>
          <w:szCs w:val="24"/>
        </w:rPr>
        <w:t xml:space="preserve"> </w:t>
      </w:r>
      <w:r w:rsidRPr="00DA327F">
        <w:rPr>
          <w:i/>
          <w:sz w:val="24"/>
          <w:szCs w:val="24"/>
        </w:rPr>
        <w:t>West</w:t>
      </w:r>
      <w:r w:rsidRPr="00DA327F">
        <w:rPr>
          <w:i/>
          <w:spacing w:val="-11"/>
          <w:sz w:val="24"/>
          <w:szCs w:val="24"/>
        </w:rPr>
        <w:t xml:space="preserve"> </w:t>
      </w:r>
      <w:r w:rsidRPr="00DA327F">
        <w:rPr>
          <w:i/>
          <w:sz w:val="24"/>
          <w:szCs w:val="24"/>
        </w:rPr>
        <w:t>African</w:t>
      </w:r>
      <w:r w:rsidRPr="00DA327F">
        <w:rPr>
          <w:i/>
          <w:spacing w:val="-11"/>
          <w:sz w:val="24"/>
          <w:szCs w:val="24"/>
        </w:rPr>
        <w:t xml:space="preserve"> </w:t>
      </w:r>
      <w:r w:rsidRPr="00DA327F">
        <w:rPr>
          <w:i/>
          <w:sz w:val="24"/>
          <w:szCs w:val="24"/>
        </w:rPr>
        <w:t>Journal</w:t>
      </w:r>
      <w:r w:rsidRPr="00DA327F">
        <w:rPr>
          <w:i/>
          <w:spacing w:val="-11"/>
          <w:sz w:val="24"/>
          <w:szCs w:val="24"/>
        </w:rPr>
        <w:t xml:space="preserve"> </w:t>
      </w:r>
      <w:r w:rsidRPr="00DA327F">
        <w:rPr>
          <w:i/>
          <w:sz w:val="24"/>
          <w:szCs w:val="24"/>
        </w:rPr>
        <w:t>of</w:t>
      </w:r>
      <w:r w:rsidRPr="00DA327F">
        <w:rPr>
          <w:i/>
          <w:spacing w:val="-52"/>
          <w:sz w:val="24"/>
          <w:szCs w:val="24"/>
        </w:rPr>
        <w:t xml:space="preserve"> </w:t>
      </w:r>
      <w:r w:rsidRPr="00DA327F">
        <w:rPr>
          <w:i/>
          <w:sz w:val="24"/>
          <w:szCs w:val="24"/>
        </w:rPr>
        <w:t>Industrial</w:t>
      </w:r>
      <w:r w:rsidRPr="00DA327F">
        <w:rPr>
          <w:i/>
          <w:spacing w:val="1"/>
          <w:sz w:val="24"/>
          <w:szCs w:val="24"/>
        </w:rPr>
        <w:t xml:space="preserve"> </w:t>
      </w:r>
      <w:r w:rsidRPr="00DA327F">
        <w:rPr>
          <w:i/>
          <w:sz w:val="24"/>
          <w:szCs w:val="24"/>
        </w:rPr>
        <w:t>&amp;</w:t>
      </w:r>
      <w:r w:rsidRPr="00DA327F">
        <w:rPr>
          <w:i/>
          <w:spacing w:val="-6"/>
          <w:sz w:val="24"/>
          <w:szCs w:val="24"/>
        </w:rPr>
        <w:t xml:space="preserve"> </w:t>
      </w:r>
      <w:r w:rsidRPr="00DA327F">
        <w:rPr>
          <w:i/>
          <w:sz w:val="24"/>
          <w:szCs w:val="24"/>
        </w:rPr>
        <w:t>Academic Research</w:t>
      </w:r>
      <w:r w:rsidRPr="00DA327F">
        <w:rPr>
          <w:sz w:val="24"/>
          <w:szCs w:val="24"/>
        </w:rPr>
        <w:t>,</w:t>
      </w:r>
      <w:r w:rsidRPr="00DA327F">
        <w:rPr>
          <w:spacing w:val="-3"/>
          <w:sz w:val="24"/>
          <w:szCs w:val="24"/>
        </w:rPr>
        <w:t xml:space="preserve"> </w:t>
      </w:r>
      <w:r w:rsidRPr="00DA327F">
        <w:rPr>
          <w:sz w:val="24"/>
          <w:szCs w:val="24"/>
        </w:rPr>
        <w:t>6(1).</w:t>
      </w:r>
    </w:p>
    <w:p w14:paraId="705CC28D" w14:textId="77777777" w:rsidR="006840D8" w:rsidRDefault="006840D8" w:rsidP="006840D8">
      <w:pPr>
        <w:pStyle w:val="BodyText"/>
        <w:ind w:left="720" w:right="220" w:hanging="720"/>
        <w:jc w:val="both"/>
        <w:rPr>
          <w:sz w:val="24"/>
          <w:szCs w:val="24"/>
        </w:rPr>
      </w:pPr>
    </w:p>
    <w:p w14:paraId="31A08912" w14:textId="77777777" w:rsidR="006840D8" w:rsidRPr="00DA327F" w:rsidRDefault="006840D8" w:rsidP="006840D8">
      <w:pPr>
        <w:pStyle w:val="BodyText"/>
        <w:ind w:left="720" w:right="220" w:hanging="720"/>
        <w:jc w:val="both"/>
        <w:rPr>
          <w:sz w:val="24"/>
          <w:szCs w:val="24"/>
        </w:rPr>
      </w:pPr>
      <w:r w:rsidRPr="00DA327F">
        <w:rPr>
          <w:sz w:val="24"/>
          <w:szCs w:val="24"/>
        </w:rPr>
        <w:t>Adam, I.O., (2020). Examining e-government</w:t>
      </w:r>
      <w:r w:rsidRPr="00DA327F">
        <w:rPr>
          <w:spacing w:val="1"/>
          <w:sz w:val="24"/>
          <w:szCs w:val="24"/>
        </w:rPr>
        <w:t xml:space="preserve"> </w:t>
      </w:r>
      <w:r w:rsidRPr="00DA327F">
        <w:rPr>
          <w:sz w:val="24"/>
          <w:szCs w:val="24"/>
        </w:rPr>
        <w:t>development</w:t>
      </w:r>
      <w:r w:rsidRPr="00DA327F">
        <w:rPr>
          <w:spacing w:val="1"/>
          <w:sz w:val="24"/>
          <w:szCs w:val="24"/>
        </w:rPr>
        <w:t xml:space="preserve"> </w:t>
      </w:r>
      <w:r w:rsidRPr="00DA327F">
        <w:rPr>
          <w:sz w:val="24"/>
          <w:szCs w:val="24"/>
        </w:rPr>
        <w:t>effects</w:t>
      </w:r>
      <w:r w:rsidRPr="00DA327F">
        <w:rPr>
          <w:spacing w:val="1"/>
          <w:sz w:val="24"/>
          <w:szCs w:val="24"/>
        </w:rPr>
        <w:t xml:space="preserve"> </w:t>
      </w:r>
      <w:r w:rsidRPr="00DA327F">
        <w:rPr>
          <w:sz w:val="24"/>
          <w:szCs w:val="24"/>
        </w:rPr>
        <w:t>on</w:t>
      </w:r>
      <w:r w:rsidRPr="00DA327F">
        <w:rPr>
          <w:spacing w:val="1"/>
          <w:sz w:val="24"/>
          <w:szCs w:val="24"/>
        </w:rPr>
        <w:t xml:space="preserve"> </w:t>
      </w:r>
      <w:r w:rsidRPr="00DA327F">
        <w:rPr>
          <w:sz w:val="24"/>
          <w:szCs w:val="24"/>
        </w:rPr>
        <w:t>corruption</w:t>
      </w:r>
      <w:r w:rsidRPr="00DA327F">
        <w:rPr>
          <w:spacing w:val="1"/>
          <w:sz w:val="24"/>
          <w:szCs w:val="24"/>
        </w:rPr>
        <w:t xml:space="preserve"> </w:t>
      </w:r>
      <w:r w:rsidRPr="00DA327F">
        <w:rPr>
          <w:sz w:val="24"/>
          <w:szCs w:val="24"/>
        </w:rPr>
        <w:t>in</w:t>
      </w:r>
      <w:r w:rsidRPr="00DA327F">
        <w:rPr>
          <w:spacing w:val="1"/>
          <w:sz w:val="24"/>
          <w:szCs w:val="24"/>
        </w:rPr>
        <w:t xml:space="preserve"> </w:t>
      </w:r>
      <w:r w:rsidRPr="00DA327F">
        <w:rPr>
          <w:sz w:val="24"/>
          <w:szCs w:val="24"/>
        </w:rPr>
        <w:t>Africa:</w:t>
      </w:r>
      <w:r w:rsidRPr="00DA327F">
        <w:rPr>
          <w:spacing w:val="1"/>
          <w:sz w:val="24"/>
          <w:szCs w:val="24"/>
        </w:rPr>
        <w:t xml:space="preserve"> </w:t>
      </w:r>
      <w:r w:rsidRPr="00DA327F">
        <w:rPr>
          <w:sz w:val="24"/>
          <w:szCs w:val="24"/>
        </w:rPr>
        <w:t>the</w:t>
      </w:r>
      <w:r w:rsidRPr="00DA327F">
        <w:rPr>
          <w:spacing w:val="1"/>
          <w:sz w:val="24"/>
          <w:szCs w:val="24"/>
        </w:rPr>
        <w:t xml:space="preserve"> </w:t>
      </w:r>
      <w:r w:rsidRPr="00DA327F">
        <w:rPr>
          <w:sz w:val="24"/>
          <w:szCs w:val="24"/>
        </w:rPr>
        <w:t>mediating</w:t>
      </w:r>
      <w:r w:rsidRPr="00DA327F">
        <w:rPr>
          <w:spacing w:val="1"/>
          <w:sz w:val="24"/>
          <w:szCs w:val="24"/>
        </w:rPr>
        <w:t xml:space="preserve"> </w:t>
      </w:r>
      <w:r w:rsidRPr="00DA327F">
        <w:rPr>
          <w:sz w:val="24"/>
          <w:szCs w:val="24"/>
        </w:rPr>
        <w:t>effects</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ICT</w:t>
      </w:r>
      <w:r w:rsidRPr="00DA327F">
        <w:rPr>
          <w:spacing w:val="1"/>
          <w:sz w:val="24"/>
          <w:szCs w:val="24"/>
        </w:rPr>
        <w:t xml:space="preserve"> </w:t>
      </w:r>
      <w:r w:rsidRPr="00DA327F">
        <w:rPr>
          <w:sz w:val="24"/>
          <w:szCs w:val="24"/>
        </w:rPr>
        <w:t>development</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institutional</w:t>
      </w:r>
      <w:r w:rsidRPr="00DA327F">
        <w:rPr>
          <w:spacing w:val="1"/>
          <w:sz w:val="24"/>
          <w:szCs w:val="24"/>
        </w:rPr>
        <w:t xml:space="preserve"> </w:t>
      </w:r>
      <w:r w:rsidRPr="00DA327F">
        <w:rPr>
          <w:sz w:val="24"/>
          <w:szCs w:val="24"/>
        </w:rPr>
        <w:t>quality.</w:t>
      </w:r>
      <w:r w:rsidRPr="00DA327F">
        <w:rPr>
          <w:spacing w:val="-57"/>
          <w:sz w:val="24"/>
          <w:szCs w:val="24"/>
        </w:rPr>
        <w:t xml:space="preserve"> </w:t>
      </w:r>
      <w:r w:rsidRPr="00DA327F">
        <w:rPr>
          <w:i/>
          <w:sz w:val="24"/>
          <w:szCs w:val="24"/>
        </w:rPr>
        <w:t>Technol.</w:t>
      </w:r>
      <w:r w:rsidRPr="00DA327F">
        <w:rPr>
          <w:i/>
          <w:spacing w:val="-1"/>
          <w:sz w:val="24"/>
          <w:szCs w:val="24"/>
        </w:rPr>
        <w:t xml:space="preserve"> </w:t>
      </w:r>
      <w:r w:rsidRPr="00DA327F">
        <w:rPr>
          <w:i/>
          <w:sz w:val="24"/>
          <w:szCs w:val="24"/>
        </w:rPr>
        <w:t>Soc</w:t>
      </w:r>
      <w:r w:rsidRPr="00DA327F">
        <w:rPr>
          <w:sz w:val="24"/>
          <w:szCs w:val="24"/>
        </w:rPr>
        <w:t>., 101245</w:t>
      </w:r>
    </w:p>
    <w:p w14:paraId="76B7361A" w14:textId="77777777" w:rsidR="006840D8" w:rsidRDefault="006840D8" w:rsidP="006840D8">
      <w:pPr>
        <w:tabs>
          <w:tab w:val="left" w:pos="2545"/>
          <w:tab w:val="left" w:pos="3539"/>
        </w:tabs>
        <w:ind w:left="720" w:right="219" w:hanging="720"/>
        <w:jc w:val="both"/>
        <w:rPr>
          <w:sz w:val="24"/>
          <w:szCs w:val="24"/>
        </w:rPr>
      </w:pPr>
    </w:p>
    <w:p w14:paraId="6DA376FB" w14:textId="77777777" w:rsidR="006840D8" w:rsidRPr="00DA327F" w:rsidRDefault="006840D8" w:rsidP="006840D8">
      <w:pPr>
        <w:tabs>
          <w:tab w:val="left" w:pos="2545"/>
          <w:tab w:val="left" w:pos="3539"/>
        </w:tabs>
        <w:ind w:left="720" w:right="219" w:hanging="720"/>
        <w:jc w:val="both"/>
        <w:rPr>
          <w:sz w:val="24"/>
          <w:szCs w:val="24"/>
        </w:rPr>
      </w:pPr>
      <w:r w:rsidRPr="00DA327F">
        <w:rPr>
          <w:sz w:val="24"/>
          <w:szCs w:val="24"/>
        </w:rPr>
        <w:t>Adegbie</w:t>
      </w:r>
      <w:r>
        <w:rPr>
          <w:sz w:val="24"/>
          <w:szCs w:val="24"/>
        </w:rPr>
        <w:t>,</w:t>
      </w:r>
      <w:r w:rsidRPr="00DA327F">
        <w:rPr>
          <w:spacing w:val="1"/>
          <w:sz w:val="24"/>
          <w:szCs w:val="24"/>
        </w:rPr>
        <w:t xml:space="preserve"> </w:t>
      </w:r>
      <w:r w:rsidRPr="00DA327F">
        <w:rPr>
          <w:sz w:val="24"/>
          <w:szCs w:val="24"/>
        </w:rPr>
        <w:t>F</w:t>
      </w:r>
      <w:r>
        <w:rPr>
          <w:sz w:val="24"/>
          <w:szCs w:val="24"/>
        </w:rPr>
        <w:t>.</w:t>
      </w:r>
      <w:r w:rsidRPr="00DA327F">
        <w:rPr>
          <w:sz w:val="24"/>
          <w:szCs w:val="24"/>
        </w:rPr>
        <w:t>,</w:t>
      </w:r>
      <w:r w:rsidRPr="00DA327F">
        <w:rPr>
          <w:spacing w:val="1"/>
          <w:sz w:val="24"/>
          <w:szCs w:val="24"/>
        </w:rPr>
        <w:t xml:space="preserve"> </w:t>
      </w:r>
      <w:r w:rsidRPr="00DA327F">
        <w:rPr>
          <w:sz w:val="24"/>
          <w:szCs w:val="24"/>
        </w:rPr>
        <w:t>Kehinde</w:t>
      </w:r>
      <w:r>
        <w:rPr>
          <w:sz w:val="24"/>
          <w:szCs w:val="24"/>
        </w:rPr>
        <w:t>,</w:t>
      </w:r>
      <w:r w:rsidRPr="00DA327F">
        <w:rPr>
          <w:spacing w:val="1"/>
          <w:sz w:val="24"/>
          <w:szCs w:val="24"/>
        </w:rPr>
        <w:t xml:space="preserve"> </w:t>
      </w:r>
      <w:r w:rsidRPr="00DA327F">
        <w:rPr>
          <w:sz w:val="24"/>
          <w:szCs w:val="24"/>
        </w:rPr>
        <w:t>O</w:t>
      </w:r>
      <w:r>
        <w:rPr>
          <w:sz w:val="24"/>
          <w:szCs w:val="24"/>
        </w:rPr>
        <w:t>.</w:t>
      </w:r>
      <w:r w:rsidRPr="00DA327F">
        <w:rPr>
          <w:spacing w:val="1"/>
          <w:sz w:val="24"/>
          <w:szCs w:val="24"/>
        </w:rPr>
        <w:t xml:space="preserve"> </w:t>
      </w:r>
      <w:r w:rsidRPr="00DA327F">
        <w:rPr>
          <w:sz w:val="24"/>
          <w:szCs w:val="24"/>
        </w:rPr>
        <w:t>Owolabi</w:t>
      </w:r>
      <w:r>
        <w:rPr>
          <w:sz w:val="24"/>
          <w:szCs w:val="24"/>
        </w:rPr>
        <w:t>,</w:t>
      </w:r>
      <w:r w:rsidRPr="00DA327F">
        <w:rPr>
          <w:spacing w:val="1"/>
          <w:sz w:val="24"/>
          <w:szCs w:val="24"/>
        </w:rPr>
        <w:t xml:space="preserve"> </w:t>
      </w:r>
      <w:r w:rsidRPr="00DA327F">
        <w:rPr>
          <w:sz w:val="24"/>
          <w:szCs w:val="24"/>
        </w:rPr>
        <w:t>B.</w:t>
      </w:r>
      <w:r w:rsidRPr="00DA327F">
        <w:rPr>
          <w:spacing w:val="1"/>
          <w:sz w:val="24"/>
          <w:szCs w:val="24"/>
        </w:rPr>
        <w:t xml:space="preserve"> </w:t>
      </w:r>
      <w:r>
        <w:rPr>
          <w:spacing w:val="1"/>
          <w:sz w:val="24"/>
          <w:szCs w:val="24"/>
        </w:rPr>
        <w:t xml:space="preserve">(2020). </w:t>
      </w:r>
      <w:r w:rsidRPr="00DA327F">
        <w:rPr>
          <w:sz w:val="24"/>
          <w:szCs w:val="24"/>
        </w:rPr>
        <w:t>Information</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Communication</w:t>
      </w:r>
      <w:r w:rsidRPr="00DA327F">
        <w:rPr>
          <w:spacing w:val="-57"/>
          <w:sz w:val="24"/>
          <w:szCs w:val="24"/>
        </w:rPr>
        <w:t xml:space="preserve"> </w:t>
      </w:r>
      <w:r w:rsidRPr="00DA327F">
        <w:rPr>
          <w:sz w:val="24"/>
          <w:szCs w:val="24"/>
        </w:rPr>
        <w:t>Technology and Sustainable Performance</w:t>
      </w:r>
      <w:r w:rsidRPr="00DA327F">
        <w:rPr>
          <w:spacing w:val="-57"/>
          <w:sz w:val="24"/>
          <w:szCs w:val="24"/>
        </w:rPr>
        <w:t xml:space="preserve"> </w:t>
      </w:r>
      <w:r w:rsidRPr="00DA327F">
        <w:rPr>
          <w:sz w:val="24"/>
          <w:szCs w:val="24"/>
        </w:rPr>
        <w:t>of</w:t>
      </w:r>
      <w:r w:rsidRPr="00DA327F">
        <w:rPr>
          <w:spacing w:val="1"/>
          <w:sz w:val="24"/>
          <w:szCs w:val="24"/>
        </w:rPr>
        <w:t xml:space="preserve"> </w:t>
      </w:r>
      <w:r w:rsidRPr="00DA327F">
        <w:rPr>
          <w:sz w:val="24"/>
          <w:szCs w:val="24"/>
        </w:rPr>
        <w:t>Selected</w:t>
      </w:r>
      <w:r w:rsidRPr="00DA327F">
        <w:rPr>
          <w:spacing w:val="1"/>
          <w:sz w:val="24"/>
          <w:szCs w:val="24"/>
        </w:rPr>
        <w:t xml:space="preserve"> </w:t>
      </w:r>
      <w:r w:rsidRPr="00DA327F">
        <w:rPr>
          <w:sz w:val="24"/>
          <w:szCs w:val="24"/>
        </w:rPr>
        <w:t>Listed</w:t>
      </w:r>
      <w:r w:rsidRPr="00DA327F">
        <w:rPr>
          <w:spacing w:val="1"/>
          <w:sz w:val="24"/>
          <w:szCs w:val="24"/>
        </w:rPr>
        <w:t xml:space="preserve"> </w:t>
      </w:r>
      <w:r w:rsidRPr="00DA327F">
        <w:rPr>
          <w:sz w:val="24"/>
          <w:szCs w:val="24"/>
        </w:rPr>
        <w:t>Deposits</w:t>
      </w:r>
      <w:r w:rsidRPr="00DA327F">
        <w:rPr>
          <w:spacing w:val="61"/>
          <w:sz w:val="24"/>
          <w:szCs w:val="24"/>
        </w:rPr>
        <w:t xml:space="preserve"> </w:t>
      </w:r>
      <w:r w:rsidRPr="00DA327F">
        <w:rPr>
          <w:sz w:val="24"/>
          <w:szCs w:val="24"/>
        </w:rPr>
        <w:t>Money</w:t>
      </w:r>
      <w:r w:rsidRPr="00DA327F">
        <w:rPr>
          <w:spacing w:val="1"/>
          <w:sz w:val="24"/>
          <w:szCs w:val="24"/>
        </w:rPr>
        <w:t xml:space="preserve"> </w:t>
      </w:r>
      <w:r w:rsidRPr="00DA327F">
        <w:rPr>
          <w:sz w:val="24"/>
          <w:szCs w:val="24"/>
        </w:rPr>
        <w:t>Banks</w:t>
      </w:r>
      <w:r w:rsidRPr="00DA327F">
        <w:rPr>
          <w:spacing w:val="1"/>
          <w:sz w:val="24"/>
          <w:szCs w:val="24"/>
        </w:rPr>
        <w:t xml:space="preserve"> </w:t>
      </w:r>
      <w:r w:rsidRPr="00DA327F">
        <w:rPr>
          <w:sz w:val="24"/>
          <w:szCs w:val="24"/>
        </w:rPr>
        <w:t>in</w:t>
      </w:r>
      <w:r w:rsidRPr="00DA327F">
        <w:rPr>
          <w:spacing w:val="1"/>
          <w:sz w:val="24"/>
          <w:szCs w:val="24"/>
        </w:rPr>
        <w:t xml:space="preserve"> </w:t>
      </w:r>
      <w:r w:rsidRPr="00DA327F">
        <w:rPr>
          <w:sz w:val="24"/>
          <w:szCs w:val="24"/>
        </w:rPr>
        <w:t>Lagos</w:t>
      </w:r>
      <w:r w:rsidRPr="00DA327F">
        <w:rPr>
          <w:spacing w:val="1"/>
          <w:sz w:val="24"/>
          <w:szCs w:val="24"/>
        </w:rPr>
        <w:t xml:space="preserve"> </w:t>
      </w:r>
      <w:r w:rsidRPr="00DA327F">
        <w:rPr>
          <w:sz w:val="24"/>
          <w:szCs w:val="24"/>
        </w:rPr>
        <w:t>State,</w:t>
      </w:r>
      <w:r w:rsidRPr="00DA327F">
        <w:rPr>
          <w:spacing w:val="1"/>
          <w:sz w:val="24"/>
          <w:szCs w:val="24"/>
        </w:rPr>
        <w:t xml:space="preserve"> </w:t>
      </w:r>
      <w:r w:rsidRPr="00DA327F">
        <w:rPr>
          <w:sz w:val="24"/>
          <w:szCs w:val="24"/>
        </w:rPr>
        <w:t>Nigeria.</w:t>
      </w:r>
      <w:r w:rsidRPr="00DA327F">
        <w:rPr>
          <w:spacing w:val="1"/>
          <w:sz w:val="24"/>
          <w:szCs w:val="24"/>
        </w:rPr>
        <w:t xml:space="preserve"> </w:t>
      </w:r>
      <w:r w:rsidRPr="00DA327F">
        <w:rPr>
          <w:i/>
          <w:sz w:val="24"/>
          <w:szCs w:val="24"/>
        </w:rPr>
        <w:t>International</w:t>
      </w:r>
      <w:r w:rsidRPr="00DA327F">
        <w:rPr>
          <w:i/>
          <w:spacing w:val="1"/>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Sustainability</w:t>
      </w:r>
      <w:r w:rsidRPr="00DA327F">
        <w:rPr>
          <w:i/>
          <w:spacing w:val="1"/>
          <w:sz w:val="24"/>
          <w:szCs w:val="24"/>
        </w:rPr>
        <w:t xml:space="preserve"> </w:t>
      </w:r>
      <w:r w:rsidRPr="00DA327F">
        <w:rPr>
          <w:i/>
          <w:sz w:val="24"/>
          <w:szCs w:val="24"/>
        </w:rPr>
        <w:t xml:space="preserve">Management and </w:t>
      </w:r>
      <w:r w:rsidRPr="00DA327F">
        <w:rPr>
          <w:i/>
          <w:spacing w:val="-1"/>
          <w:sz w:val="24"/>
          <w:szCs w:val="24"/>
        </w:rPr>
        <w:t>Information</w:t>
      </w:r>
      <w:r w:rsidRPr="00DA327F">
        <w:rPr>
          <w:i/>
          <w:spacing w:val="-58"/>
          <w:sz w:val="24"/>
          <w:szCs w:val="24"/>
        </w:rPr>
        <w:t xml:space="preserve"> </w:t>
      </w:r>
      <w:r w:rsidRPr="00DA327F">
        <w:rPr>
          <w:i/>
          <w:sz w:val="24"/>
          <w:szCs w:val="24"/>
        </w:rPr>
        <w:t>Technologies.</w:t>
      </w:r>
      <w:r w:rsidRPr="00DA327F">
        <w:rPr>
          <w:i/>
          <w:spacing w:val="56"/>
          <w:sz w:val="24"/>
          <w:szCs w:val="24"/>
        </w:rPr>
        <w:t xml:space="preserve"> </w:t>
      </w:r>
      <w:r w:rsidRPr="00DA327F">
        <w:rPr>
          <w:sz w:val="24"/>
          <w:szCs w:val="24"/>
        </w:rPr>
        <w:t>6</w:t>
      </w:r>
      <w:r>
        <w:rPr>
          <w:sz w:val="24"/>
          <w:szCs w:val="24"/>
        </w:rPr>
        <w:t>(</w:t>
      </w:r>
      <w:r w:rsidRPr="00DA327F">
        <w:rPr>
          <w:sz w:val="24"/>
          <w:szCs w:val="24"/>
        </w:rPr>
        <w:t>1</w:t>
      </w:r>
      <w:r>
        <w:rPr>
          <w:sz w:val="24"/>
          <w:szCs w:val="24"/>
        </w:rPr>
        <w:t>)</w:t>
      </w:r>
      <w:r w:rsidRPr="00DA327F">
        <w:rPr>
          <w:sz w:val="24"/>
          <w:szCs w:val="24"/>
        </w:rPr>
        <w:t>, 18-35</w:t>
      </w:r>
      <w:r w:rsidRPr="00DA327F">
        <w:rPr>
          <w:spacing w:val="-2"/>
          <w:sz w:val="24"/>
          <w:szCs w:val="24"/>
        </w:rPr>
        <w:t xml:space="preserve"> </w:t>
      </w:r>
    </w:p>
    <w:p w14:paraId="33187EFC" w14:textId="77777777" w:rsidR="006840D8" w:rsidRDefault="006840D8" w:rsidP="006840D8">
      <w:pPr>
        <w:ind w:left="720" w:hanging="720"/>
        <w:jc w:val="both"/>
        <w:rPr>
          <w:sz w:val="24"/>
          <w:szCs w:val="24"/>
        </w:rPr>
      </w:pPr>
    </w:p>
    <w:p w14:paraId="4DCC5081" w14:textId="77777777" w:rsidR="006840D8" w:rsidRPr="00DA327F" w:rsidRDefault="006840D8" w:rsidP="006840D8">
      <w:pPr>
        <w:ind w:left="720" w:hanging="720"/>
        <w:jc w:val="both"/>
        <w:rPr>
          <w:i/>
          <w:sz w:val="24"/>
          <w:szCs w:val="24"/>
        </w:rPr>
      </w:pPr>
      <w:r w:rsidRPr="00DA327F">
        <w:rPr>
          <w:sz w:val="24"/>
          <w:szCs w:val="24"/>
        </w:rPr>
        <w:t>Agu,</w:t>
      </w:r>
      <w:r w:rsidRPr="00DA327F">
        <w:rPr>
          <w:spacing w:val="1"/>
          <w:sz w:val="24"/>
          <w:szCs w:val="24"/>
        </w:rPr>
        <w:t xml:space="preserve"> </w:t>
      </w:r>
      <w:r w:rsidRPr="00DA327F">
        <w:rPr>
          <w:sz w:val="24"/>
          <w:szCs w:val="24"/>
        </w:rPr>
        <w:t>C.,</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Aguegboh,</w:t>
      </w:r>
      <w:r w:rsidRPr="00DA327F">
        <w:rPr>
          <w:spacing w:val="1"/>
          <w:sz w:val="24"/>
          <w:szCs w:val="24"/>
        </w:rPr>
        <w:t xml:space="preserve"> </w:t>
      </w:r>
      <w:r w:rsidRPr="00DA327F">
        <w:rPr>
          <w:sz w:val="24"/>
          <w:szCs w:val="24"/>
        </w:rPr>
        <w:t>E.</w:t>
      </w:r>
      <w:r w:rsidRPr="00DA327F">
        <w:rPr>
          <w:spacing w:val="1"/>
          <w:sz w:val="24"/>
          <w:szCs w:val="24"/>
        </w:rPr>
        <w:t xml:space="preserve"> </w:t>
      </w:r>
      <w:r w:rsidRPr="00DA327F">
        <w:rPr>
          <w:sz w:val="24"/>
          <w:szCs w:val="24"/>
        </w:rPr>
        <w:t>(2020).</w:t>
      </w:r>
      <w:r w:rsidRPr="00DA327F">
        <w:rPr>
          <w:spacing w:val="1"/>
          <w:sz w:val="24"/>
          <w:szCs w:val="24"/>
        </w:rPr>
        <w:t xml:space="preserve"> </w:t>
      </w:r>
      <w:r w:rsidRPr="00DA327F">
        <w:rPr>
          <w:i/>
          <w:sz w:val="24"/>
          <w:szCs w:val="24"/>
        </w:rPr>
        <w:t>ICT</w:t>
      </w:r>
      <w:r w:rsidRPr="00DA327F">
        <w:rPr>
          <w:i/>
          <w:spacing w:val="1"/>
          <w:sz w:val="24"/>
          <w:szCs w:val="24"/>
        </w:rPr>
        <w:t xml:space="preserve"> </w:t>
      </w:r>
      <w:r w:rsidRPr="00DA327F">
        <w:rPr>
          <w:i/>
          <w:sz w:val="24"/>
          <w:szCs w:val="24"/>
        </w:rPr>
        <w:t>and</w:t>
      </w:r>
      <w:r w:rsidRPr="00DA327F">
        <w:rPr>
          <w:i/>
          <w:spacing w:val="1"/>
          <w:sz w:val="24"/>
          <w:szCs w:val="24"/>
        </w:rPr>
        <w:t xml:space="preserve"> </w:t>
      </w:r>
      <w:r w:rsidRPr="00DA327F">
        <w:rPr>
          <w:i/>
          <w:sz w:val="24"/>
          <w:szCs w:val="24"/>
        </w:rPr>
        <w:t>Bank Performance in Sub-Saharan Africa:</w:t>
      </w:r>
      <w:r w:rsidRPr="00DA327F">
        <w:rPr>
          <w:i/>
          <w:spacing w:val="-57"/>
          <w:sz w:val="24"/>
          <w:szCs w:val="24"/>
        </w:rPr>
        <w:t xml:space="preserve"> </w:t>
      </w:r>
      <w:r w:rsidRPr="00DA327F">
        <w:rPr>
          <w:i/>
          <w:sz w:val="24"/>
          <w:szCs w:val="24"/>
        </w:rPr>
        <w:t>A</w:t>
      </w:r>
      <w:r w:rsidRPr="00DA327F">
        <w:rPr>
          <w:i/>
          <w:spacing w:val="-2"/>
          <w:sz w:val="24"/>
          <w:szCs w:val="24"/>
        </w:rPr>
        <w:t xml:space="preserve"> </w:t>
      </w:r>
      <w:r w:rsidRPr="00DA327F">
        <w:rPr>
          <w:i/>
          <w:sz w:val="24"/>
          <w:szCs w:val="24"/>
        </w:rPr>
        <w:t>Dynamic</w:t>
      </w:r>
      <w:r w:rsidRPr="00DA327F">
        <w:rPr>
          <w:i/>
          <w:spacing w:val="1"/>
          <w:sz w:val="24"/>
          <w:szCs w:val="24"/>
        </w:rPr>
        <w:t xml:space="preserve"> </w:t>
      </w:r>
      <w:r w:rsidRPr="00DA327F">
        <w:rPr>
          <w:i/>
          <w:sz w:val="24"/>
          <w:szCs w:val="24"/>
        </w:rPr>
        <w:t>Panel Analysis.</w:t>
      </w:r>
    </w:p>
    <w:p w14:paraId="32393F3A" w14:textId="77777777" w:rsidR="006840D8" w:rsidRDefault="006840D8" w:rsidP="006840D8">
      <w:pPr>
        <w:pStyle w:val="BodyText"/>
        <w:ind w:left="720" w:hanging="720"/>
        <w:jc w:val="both"/>
        <w:rPr>
          <w:sz w:val="24"/>
          <w:szCs w:val="24"/>
        </w:rPr>
      </w:pPr>
    </w:p>
    <w:p w14:paraId="593B7028" w14:textId="77777777" w:rsidR="006840D8" w:rsidRPr="00310489" w:rsidRDefault="006840D8" w:rsidP="006840D8">
      <w:pPr>
        <w:pStyle w:val="BodyText"/>
        <w:ind w:left="720" w:hanging="720"/>
        <w:jc w:val="both"/>
        <w:rPr>
          <w:sz w:val="24"/>
          <w:szCs w:val="24"/>
        </w:rPr>
      </w:pPr>
      <w:r w:rsidRPr="00310489">
        <w:rPr>
          <w:sz w:val="24"/>
          <w:szCs w:val="24"/>
        </w:rPr>
        <w:t xml:space="preserve">Agwu, E., &amp; Carter, A. L. (2014). Mobile phone banking in Nigeria: benefits, problems and prospects. </w:t>
      </w:r>
      <w:r w:rsidRPr="00310489">
        <w:rPr>
          <w:i/>
          <w:sz w:val="24"/>
          <w:szCs w:val="24"/>
        </w:rPr>
        <w:t>International Journal of Business and Commerce</w:t>
      </w:r>
      <w:r w:rsidRPr="00310489">
        <w:rPr>
          <w:sz w:val="24"/>
          <w:szCs w:val="24"/>
        </w:rPr>
        <w:t>, 3(6), 50-70.</w:t>
      </w:r>
    </w:p>
    <w:p w14:paraId="584A916F" w14:textId="77777777" w:rsidR="006840D8" w:rsidRDefault="006840D8" w:rsidP="006840D8">
      <w:pPr>
        <w:ind w:left="720" w:right="38" w:hanging="720"/>
        <w:jc w:val="both"/>
        <w:rPr>
          <w:sz w:val="24"/>
          <w:szCs w:val="24"/>
        </w:rPr>
      </w:pPr>
    </w:p>
    <w:p w14:paraId="3FBA4689" w14:textId="77777777" w:rsidR="006840D8" w:rsidRPr="00DA327F" w:rsidRDefault="006840D8" w:rsidP="006840D8">
      <w:pPr>
        <w:ind w:left="720" w:right="38" w:hanging="720"/>
        <w:jc w:val="both"/>
        <w:rPr>
          <w:sz w:val="24"/>
          <w:szCs w:val="24"/>
        </w:rPr>
      </w:pPr>
      <w:r w:rsidRPr="00DA327F">
        <w:rPr>
          <w:sz w:val="24"/>
          <w:szCs w:val="24"/>
        </w:rPr>
        <w:t>Alnoukari,</w:t>
      </w:r>
      <w:r w:rsidRPr="00DA327F">
        <w:rPr>
          <w:spacing w:val="1"/>
          <w:sz w:val="24"/>
          <w:szCs w:val="24"/>
        </w:rPr>
        <w:t xml:space="preserve"> </w:t>
      </w:r>
      <w:r w:rsidRPr="00DA327F">
        <w:rPr>
          <w:sz w:val="24"/>
          <w:szCs w:val="24"/>
        </w:rPr>
        <w:t>M.</w:t>
      </w:r>
      <w:r w:rsidRPr="00DA327F">
        <w:rPr>
          <w:spacing w:val="1"/>
          <w:sz w:val="24"/>
          <w:szCs w:val="24"/>
        </w:rPr>
        <w:t xml:space="preserve"> </w:t>
      </w:r>
      <w:r w:rsidRPr="00DA327F">
        <w:rPr>
          <w:sz w:val="24"/>
          <w:szCs w:val="24"/>
        </w:rPr>
        <w:t>(2020)</w:t>
      </w:r>
      <w:r w:rsidRPr="00DA327F">
        <w:rPr>
          <w:spacing w:val="1"/>
          <w:sz w:val="24"/>
          <w:szCs w:val="24"/>
        </w:rPr>
        <w:t xml:space="preserve"> </w:t>
      </w:r>
      <w:r w:rsidRPr="00DA327F">
        <w:rPr>
          <w:sz w:val="24"/>
          <w:szCs w:val="24"/>
        </w:rPr>
        <w:t>An</w:t>
      </w:r>
      <w:r w:rsidRPr="00DA327F">
        <w:rPr>
          <w:spacing w:val="1"/>
          <w:sz w:val="24"/>
          <w:szCs w:val="24"/>
        </w:rPr>
        <w:t xml:space="preserve"> </w:t>
      </w:r>
      <w:r w:rsidRPr="00DA327F">
        <w:rPr>
          <w:sz w:val="24"/>
          <w:szCs w:val="24"/>
        </w:rPr>
        <w:t>examination</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the</w:t>
      </w:r>
      <w:r w:rsidRPr="00DA327F">
        <w:rPr>
          <w:spacing w:val="-55"/>
          <w:sz w:val="24"/>
          <w:szCs w:val="24"/>
        </w:rPr>
        <w:t xml:space="preserve"> </w:t>
      </w:r>
      <w:r w:rsidRPr="00DA327F">
        <w:rPr>
          <w:sz w:val="24"/>
          <w:szCs w:val="24"/>
        </w:rPr>
        <w:t>organizational</w:t>
      </w:r>
      <w:r w:rsidRPr="00DA327F">
        <w:rPr>
          <w:spacing w:val="1"/>
          <w:sz w:val="24"/>
          <w:szCs w:val="24"/>
        </w:rPr>
        <w:t xml:space="preserve"> </w:t>
      </w:r>
      <w:r w:rsidRPr="00DA327F">
        <w:rPr>
          <w:sz w:val="24"/>
          <w:szCs w:val="24"/>
        </w:rPr>
        <w:t>impact</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business</w:t>
      </w:r>
      <w:r w:rsidRPr="00DA327F">
        <w:rPr>
          <w:spacing w:val="1"/>
          <w:sz w:val="24"/>
          <w:szCs w:val="24"/>
        </w:rPr>
        <w:t xml:space="preserve"> </w:t>
      </w:r>
      <w:r w:rsidRPr="00DA327F">
        <w:rPr>
          <w:sz w:val="24"/>
          <w:szCs w:val="24"/>
        </w:rPr>
        <w:t>intelligence</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big</w:t>
      </w:r>
      <w:r w:rsidRPr="00DA327F">
        <w:rPr>
          <w:spacing w:val="1"/>
          <w:sz w:val="24"/>
          <w:szCs w:val="24"/>
        </w:rPr>
        <w:t xml:space="preserve"> </w:t>
      </w:r>
      <w:r w:rsidRPr="00DA327F">
        <w:rPr>
          <w:sz w:val="24"/>
          <w:szCs w:val="24"/>
        </w:rPr>
        <w:t>data</w:t>
      </w:r>
      <w:r w:rsidRPr="00DA327F">
        <w:rPr>
          <w:spacing w:val="1"/>
          <w:sz w:val="24"/>
          <w:szCs w:val="24"/>
        </w:rPr>
        <w:t xml:space="preserve"> </w:t>
      </w:r>
      <w:r w:rsidRPr="00DA327F">
        <w:rPr>
          <w:sz w:val="24"/>
          <w:szCs w:val="24"/>
        </w:rPr>
        <w:t>based</w:t>
      </w:r>
      <w:r w:rsidRPr="00DA327F">
        <w:rPr>
          <w:spacing w:val="1"/>
          <w:sz w:val="24"/>
          <w:szCs w:val="24"/>
        </w:rPr>
        <w:t xml:space="preserve"> </w:t>
      </w:r>
      <w:r w:rsidRPr="00DA327F">
        <w:rPr>
          <w:sz w:val="24"/>
          <w:szCs w:val="24"/>
        </w:rPr>
        <w:t>on</w:t>
      </w:r>
      <w:r w:rsidRPr="00DA327F">
        <w:rPr>
          <w:spacing w:val="1"/>
          <w:sz w:val="24"/>
          <w:szCs w:val="24"/>
        </w:rPr>
        <w:t xml:space="preserve"> </w:t>
      </w:r>
      <w:r w:rsidRPr="00DA327F">
        <w:rPr>
          <w:sz w:val="24"/>
          <w:szCs w:val="24"/>
        </w:rPr>
        <w:t xml:space="preserve">management theory. </w:t>
      </w:r>
      <w:r w:rsidRPr="00DA327F">
        <w:rPr>
          <w:i/>
          <w:sz w:val="24"/>
          <w:szCs w:val="24"/>
        </w:rPr>
        <w:t>Journal of Intelligence</w:t>
      </w:r>
      <w:r w:rsidRPr="00DA327F">
        <w:rPr>
          <w:i/>
          <w:spacing w:val="-55"/>
          <w:sz w:val="24"/>
          <w:szCs w:val="24"/>
        </w:rPr>
        <w:t xml:space="preserve"> </w:t>
      </w:r>
      <w:r w:rsidRPr="00DA327F">
        <w:rPr>
          <w:i/>
          <w:sz w:val="24"/>
          <w:szCs w:val="24"/>
        </w:rPr>
        <w:t>Studies</w:t>
      </w:r>
      <w:r w:rsidRPr="00DA327F">
        <w:rPr>
          <w:i/>
          <w:spacing w:val="-2"/>
          <w:sz w:val="24"/>
          <w:szCs w:val="24"/>
        </w:rPr>
        <w:t xml:space="preserve"> </w:t>
      </w:r>
      <w:r w:rsidRPr="00DA327F">
        <w:rPr>
          <w:i/>
          <w:sz w:val="24"/>
          <w:szCs w:val="24"/>
        </w:rPr>
        <w:t>in</w:t>
      </w:r>
      <w:r w:rsidRPr="00DA327F">
        <w:rPr>
          <w:i/>
          <w:spacing w:val="-3"/>
          <w:sz w:val="24"/>
          <w:szCs w:val="24"/>
        </w:rPr>
        <w:t xml:space="preserve"> </w:t>
      </w:r>
      <w:r w:rsidRPr="00DA327F">
        <w:rPr>
          <w:i/>
          <w:sz w:val="24"/>
          <w:szCs w:val="24"/>
        </w:rPr>
        <w:t>Business</w:t>
      </w:r>
      <w:r w:rsidRPr="00DA327F">
        <w:rPr>
          <w:sz w:val="24"/>
          <w:szCs w:val="24"/>
        </w:rPr>
        <w:t>. 10</w:t>
      </w:r>
      <w:r w:rsidRPr="00DA327F">
        <w:rPr>
          <w:spacing w:val="-3"/>
          <w:sz w:val="24"/>
          <w:szCs w:val="24"/>
        </w:rPr>
        <w:t xml:space="preserve"> </w:t>
      </w:r>
      <w:r w:rsidRPr="00DA327F">
        <w:rPr>
          <w:sz w:val="24"/>
          <w:szCs w:val="24"/>
        </w:rPr>
        <w:t>(3) 24-37.</w:t>
      </w:r>
    </w:p>
    <w:p w14:paraId="6830CF3B" w14:textId="77777777" w:rsidR="006840D8" w:rsidRDefault="006840D8" w:rsidP="006840D8">
      <w:pPr>
        <w:ind w:left="720" w:hanging="720"/>
        <w:jc w:val="both"/>
        <w:rPr>
          <w:sz w:val="24"/>
          <w:szCs w:val="24"/>
        </w:rPr>
      </w:pPr>
    </w:p>
    <w:p w14:paraId="338B05FE" w14:textId="77777777" w:rsidR="006840D8" w:rsidRPr="00DA327F" w:rsidRDefault="006840D8" w:rsidP="006840D8">
      <w:pPr>
        <w:ind w:left="720" w:hanging="720"/>
        <w:jc w:val="both"/>
        <w:rPr>
          <w:sz w:val="24"/>
          <w:szCs w:val="24"/>
          <w:u w:val="single"/>
        </w:rPr>
      </w:pPr>
      <w:r w:rsidRPr="00DA327F">
        <w:rPr>
          <w:sz w:val="24"/>
          <w:szCs w:val="24"/>
        </w:rPr>
        <w:t>Bhujabal</w:t>
      </w:r>
      <w:r w:rsidRPr="00DA327F">
        <w:rPr>
          <w:spacing w:val="1"/>
          <w:sz w:val="24"/>
          <w:szCs w:val="24"/>
        </w:rPr>
        <w:t xml:space="preserve"> </w:t>
      </w:r>
      <w:r w:rsidRPr="00DA327F">
        <w:rPr>
          <w:sz w:val="24"/>
          <w:szCs w:val="24"/>
        </w:rPr>
        <w:t>Padmaja</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Narayan</w:t>
      </w:r>
      <w:r w:rsidRPr="00DA327F">
        <w:rPr>
          <w:spacing w:val="1"/>
          <w:sz w:val="24"/>
          <w:szCs w:val="24"/>
        </w:rPr>
        <w:t xml:space="preserve"> </w:t>
      </w:r>
      <w:r w:rsidRPr="00DA327F">
        <w:rPr>
          <w:sz w:val="24"/>
          <w:szCs w:val="24"/>
        </w:rPr>
        <w:t>Sethi</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Purna</w:t>
      </w:r>
      <w:r w:rsidRPr="00DA327F">
        <w:rPr>
          <w:spacing w:val="-55"/>
          <w:sz w:val="24"/>
          <w:szCs w:val="24"/>
        </w:rPr>
        <w:t xml:space="preserve"> </w:t>
      </w:r>
      <w:r w:rsidRPr="00DA327F">
        <w:rPr>
          <w:sz w:val="24"/>
          <w:szCs w:val="24"/>
        </w:rPr>
        <w:t>Chandra Padhan (2021) ICT, foreign direct</w:t>
      </w:r>
      <w:r w:rsidRPr="00DA327F">
        <w:rPr>
          <w:spacing w:val="1"/>
          <w:sz w:val="24"/>
          <w:szCs w:val="24"/>
        </w:rPr>
        <w:t xml:space="preserve"> </w:t>
      </w:r>
      <w:r w:rsidRPr="00DA327F">
        <w:rPr>
          <w:sz w:val="24"/>
          <w:szCs w:val="24"/>
        </w:rPr>
        <w:t>investment and environmental pollution in</w:t>
      </w:r>
      <w:r w:rsidRPr="00DA327F">
        <w:rPr>
          <w:spacing w:val="1"/>
          <w:sz w:val="24"/>
          <w:szCs w:val="24"/>
        </w:rPr>
        <w:t xml:space="preserve"> </w:t>
      </w:r>
      <w:r w:rsidRPr="00DA327F">
        <w:rPr>
          <w:sz w:val="24"/>
          <w:szCs w:val="24"/>
        </w:rPr>
        <w:t>major</w:t>
      </w:r>
      <w:r w:rsidRPr="00DA327F">
        <w:rPr>
          <w:spacing w:val="1"/>
          <w:sz w:val="24"/>
          <w:szCs w:val="24"/>
        </w:rPr>
        <w:t xml:space="preserve"> </w:t>
      </w:r>
      <w:r w:rsidRPr="00DA327F">
        <w:rPr>
          <w:sz w:val="24"/>
          <w:szCs w:val="24"/>
        </w:rPr>
        <w:t>Asia</w:t>
      </w:r>
      <w:r w:rsidRPr="00DA327F">
        <w:rPr>
          <w:spacing w:val="1"/>
          <w:sz w:val="24"/>
          <w:szCs w:val="24"/>
        </w:rPr>
        <w:t xml:space="preserve"> </w:t>
      </w:r>
      <w:r w:rsidRPr="00DA327F">
        <w:rPr>
          <w:sz w:val="24"/>
          <w:szCs w:val="24"/>
        </w:rPr>
        <w:t>Pacific</w:t>
      </w:r>
      <w:r w:rsidRPr="00DA327F">
        <w:rPr>
          <w:spacing w:val="58"/>
          <w:sz w:val="24"/>
          <w:szCs w:val="24"/>
        </w:rPr>
        <w:t xml:space="preserve"> </w:t>
      </w:r>
      <w:r w:rsidRPr="00DA327F">
        <w:rPr>
          <w:sz w:val="24"/>
          <w:szCs w:val="24"/>
        </w:rPr>
        <w:t>countries;</w:t>
      </w:r>
      <w:r w:rsidRPr="00DA327F">
        <w:rPr>
          <w:spacing w:val="1"/>
          <w:sz w:val="24"/>
          <w:szCs w:val="24"/>
        </w:rPr>
        <w:t xml:space="preserve"> </w:t>
      </w:r>
      <w:r w:rsidRPr="00DA327F">
        <w:rPr>
          <w:i/>
          <w:sz w:val="24"/>
          <w:szCs w:val="24"/>
        </w:rPr>
        <w:t>Environmental</w:t>
      </w:r>
      <w:r w:rsidRPr="00DA327F">
        <w:rPr>
          <w:i/>
          <w:spacing w:val="1"/>
          <w:sz w:val="24"/>
          <w:szCs w:val="24"/>
        </w:rPr>
        <w:t xml:space="preserve"> </w:t>
      </w:r>
      <w:r w:rsidRPr="00DA327F">
        <w:rPr>
          <w:i/>
          <w:sz w:val="24"/>
          <w:szCs w:val="24"/>
        </w:rPr>
        <w:t>Science</w:t>
      </w:r>
      <w:r w:rsidRPr="00DA327F">
        <w:rPr>
          <w:i/>
          <w:spacing w:val="1"/>
          <w:sz w:val="24"/>
          <w:szCs w:val="24"/>
        </w:rPr>
        <w:t xml:space="preserve"> </w:t>
      </w:r>
      <w:r w:rsidRPr="00DA327F">
        <w:rPr>
          <w:i/>
          <w:sz w:val="24"/>
          <w:szCs w:val="24"/>
        </w:rPr>
        <w:t>and</w:t>
      </w:r>
      <w:r w:rsidRPr="00DA327F">
        <w:rPr>
          <w:i/>
          <w:spacing w:val="1"/>
          <w:sz w:val="24"/>
          <w:szCs w:val="24"/>
        </w:rPr>
        <w:t xml:space="preserve"> </w:t>
      </w:r>
      <w:r w:rsidRPr="00DA327F">
        <w:rPr>
          <w:i/>
          <w:sz w:val="24"/>
          <w:szCs w:val="24"/>
        </w:rPr>
        <w:t>Pollution</w:t>
      </w:r>
      <w:r w:rsidRPr="00DA327F">
        <w:rPr>
          <w:i/>
          <w:spacing w:val="1"/>
          <w:sz w:val="24"/>
          <w:szCs w:val="24"/>
        </w:rPr>
        <w:t xml:space="preserve"> </w:t>
      </w:r>
      <w:r w:rsidRPr="00DA327F">
        <w:rPr>
          <w:i/>
          <w:sz w:val="24"/>
          <w:szCs w:val="24"/>
        </w:rPr>
        <w:t>Research</w:t>
      </w:r>
      <w:r w:rsidRPr="00DA327F">
        <w:rPr>
          <w:sz w:val="24"/>
          <w:szCs w:val="24"/>
        </w:rPr>
        <w:t>;</w:t>
      </w:r>
      <w:r w:rsidRPr="00DA327F">
        <w:rPr>
          <w:spacing w:val="1"/>
          <w:sz w:val="24"/>
          <w:szCs w:val="24"/>
        </w:rPr>
        <w:t xml:space="preserve"> </w:t>
      </w:r>
      <w:hyperlink r:id="rId7">
        <w:r w:rsidRPr="00DA327F">
          <w:rPr>
            <w:sz w:val="24"/>
            <w:szCs w:val="24"/>
            <w:u w:val="single"/>
          </w:rPr>
          <w:t>https://doi.org/10.1007/s11356-</w:t>
        </w:r>
      </w:hyperlink>
      <w:r w:rsidRPr="00DA327F">
        <w:rPr>
          <w:spacing w:val="-55"/>
          <w:sz w:val="24"/>
          <w:szCs w:val="24"/>
        </w:rPr>
        <w:t xml:space="preserve"> </w:t>
      </w:r>
      <w:r w:rsidRPr="00DA327F">
        <w:rPr>
          <w:sz w:val="24"/>
          <w:szCs w:val="24"/>
          <w:u w:val="single"/>
        </w:rPr>
        <w:t>021-13619-w.</w:t>
      </w:r>
    </w:p>
    <w:p w14:paraId="7771A8E7" w14:textId="77777777" w:rsidR="006840D8" w:rsidRDefault="006840D8" w:rsidP="006840D8">
      <w:pPr>
        <w:pStyle w:val="BodyText"/>
        <w:ind w:left="720" w:hanging="720"/>
        <w:jc w:val="both"/>
        <w:rPr>
          <w:sz w:val="24"/>
          <w:szCs w:val="24"/>
        </w:rPr>
      </w:pPr>
    </w:p>
    <w:p w14:paraId="5E6998A2" w14:textId="77777777" w:rsidR="006840D8" w:rsidRPr="00310489" w:rsidRDefault="006840D8" w:rsidP="006840D8">
      <w:pPr>
        <w:pStyle w:val="BodyText"/>
        <w:ind w:left="720" w:hanging="720"/>
        <w:jc w:val="both"/>
        <w:rPr>
          <w:sz w:val="24"/>
          <w:szCs w:val="24"/>
        </w:rPr>
      </w:pPr>
      <w:r w:rsidRPr="00310489">
        <w:rPr>
          <w:sz w:val="24"/>
          <w:szCs w:val="24"/>
        </w:rPr>
        <w:t xml:space="preserve">Bogati, D., &amp; Vongurai, R. (2018). Determinants Of Customer Satisfaction And Customer Loyalty In E-Banking: A Case Study of Thailand’s Selected Commercial Banks in Bangkok’s Central Business Area. </w:t>
      </w:r>
      <w:r w:rsidRPr="00310489">
        <w:rPr>
          <w:i/>
          <w:sz w:val="24"/>
          <w:szCs w:val="24"/>
        </w:rPr>
        <w:t>International Research E-Journal on Business and Economics</w:t>
      </w:r>
      <w:r w:rsidRPr="00310489">
        <w:rPr>
          <w:sz w:val="24"/>
          <w:szCs w:val="24"/>
        </w:rPr>
        <w:t>, 2(2), 32.</w:t>
      </w:r>
    </w:p>
    <w:p w14:paraId="14115C4A" w14:textId="77777777" w:rsidR="006840D8" w:rsidRDefault="006840D8" w:rsidP="006840D8">
      <w:pPr>
        <w:pStyle w:val="BodyText"/>
        <w:spacing w:line="276" w:lineRule="auto"/>
        <w:ind w:left="720" w:right="38" w:hanging="720"/>
        <w:jc w:val="both"/>
        <w:rPr>
          <w:sz w:val="24"/>
          <w:szCs w:val="24"/>
        </w:rPr>
      </w:pPr>
    </w:p>
    <w:p w14:paraId="790E49C3" w14:textId="77777777" w:rsidR="006840D8" w:rsidRPr="00D10C00" w:rsidRDefault="006840D8" w:rsidP="006840D8">
      <w:pPr>
        <w:pStyle w:val="BodyText"/>
        <w:spacing w:line="276" w:lineRule="auto"/>
        <w:ind w:left="720" w:right="38" w:hanging="720"/>
        <w:jc w:val="both"/>
        <w:rPr>
          <w:sz w:val="24"/>
          <w:szCs w:val="24"/>
        </w:rPr>
      </w:pPr>
      <w:r w:rsidRPr="00D10C00">
        <w:rPr>
          <w:sz w:val="24"/>
          <w:szCs w:val="24"/>
        </w:rPr>
        <w:t xml:space="preserve">CBN. </w:t>
      </w:r>
      <w:r>
        <w:rPr>
          <w:sz w:val="24"/>
          <w:szCs w:val="24"/>
        </w:rPr>
        <w:t xml:space="preserve">(2017). </w:t>
      </w:r>
      <w:r w:rsidRPr="00D10C00">
        <w:rPr>
          <w:sz w:val="24"/>
          <w:szCs w:val="24"/>
        </w:rPr>
        <w:t xml:space="preserve">Cyber security for Deposit Money Banks (DMBs) and Payment Service Providers’ (PSPs). </w:t>
      </w:r>
      <w:r w:rsidRPr="00D10C00">
        <w:rPr>
          <w:i/>
          <w:sz w:val="24"/>
          <w:szCs w:val="24"/>
        </w:rPr>
        <w:t xml:space="preserve">Quarterly Economic Review, </w:t>
      </w:r>
      <w:r w:rsidRPr="00D10C00">
        <w:rPr>
          <w:sz w:val="24"/>
          <w:szCs w:val="24"/>
        </w:rPr>
        <w:t>pp 35-56, 2017.</w:t>
      </w:r>
    </w:p>
    <w:p w14:paraId="3430B799" w14:textId="77777777" w:rsidR="006840D8" w:rsidRDefault="006840D8" w:rsidP="006840D8">
      <w:pPr>
        <w:tabs>
          <w:tab w:val="left" w:pos="3663"/>
        </w:tabs>
        <w:ind w:left="720" w:hanging="720"/>
        <w:jc w:val="both"/>
        <w:rPr>
          <w:sz w:val="24"/>
          <w:szCs w:val="24"/>
        </w:rPr>
      </w:pPr>
    </w:p>
    <w:p w14:paraId="4C0048DD" w14:textId="77777777" w:rsidR="006840D8" w:rsidRPr="00DA327F" w:rsidRDefault="006840D8" w:rsidP="006840D8">
      <w:pPr>
        <w:tabs>
          <w:tab w:val="left" w:pos="3663"/>
        </w:tabs>
        <w:ind w:left="720" w:hanging="720"/>
        <w:jc w:val="both"/>
        <w:rPr>
          <w:sz w:val="24"/>
          <w:szCs w:val="24"/>
        </w:rPr>
      </w:pPr>
      <w:r w:rsidRPr="00DA327F">
        <w:rPr>
          <w:sz w:val="24"/>
          <w:szCs w:val="24"/>
        </w:rPr>
        <w:t>Chen, C</w:t>
      </w:r>
      <w:r>
        <w:rPr>
          <w:sz w:val="24"/>
          <w:szCs w:val="24"/>
        </w:rPr>
        <w:t>.; Ye, A. (2021) Heterogeneous e</w:t>
      </w:r>
      <w:r w:rsidRPr="00DA327F">
        <w:rPr>
          <w:sz w:val="24"/>
          <w:szCs w:val="24"/>
        </w:rPr>
        <w:t>ffects</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ICT</w:t>
      </w:r>
      <w:r w:rsidRPr="00DA327F">
        <w:rPr>
          <w:spacing w:val="1"/>
          <w:sz w:val="24"/>
          <w:szCs w:val="24"/>
        </w:rPr>
        <w:t xml:space="preserve"> </w:t>
      </w:r>
      <w:r w:rsidRPr="00DA327F">
        <w:rPr>
          <w:sz w:val="24"/>
          <w:szCs w:val="24"/>
        </w:rPr>
        <w:t>across</w:t>
      </w:r>
      <w:r w:rsidRPr="00DA327F">
        <w:rPr>
          <w:spacing w:val="1"/>
          <w:sz w:val="24"/>
          <w:szCs w:val="24"/>
        </w:rPr>
        <w:t xml:space="preserve"> </w:t>
      </w:r>
      <w:r w:rsidRPr="00DA327F">
        <w:rPr>
          <w:sz w:val="24"/>
          <w:szCs w:val="24"/>
        </w:rPr>
        <w:t>multiple</w:t>
      </w:r>
      <w:r w:rsidRPr="00DA327F">
        <w:rPr>
          <w:spacing w:val="1"/>
          <w:sz w:val="24"/>
          <w:szCs w:val="24"/>
        </w:rPr>
        <w:t xml:space="preserve"> </w:t>
      </w:r>
      <w:r w:rsidRPr="00DA327F">
        <w:rPr>
          <w:sz w:val="24"/>
          <w:szCs w:val="24"/>
        </w:rPr>
        <w:t>economic</w:t>
      </w:r>
      <w:r w:rsidRPr="00DA327F">
        <w:rPr>
          <w:spacing w:val="-55"/>
          <w:sz w:val="24"/>
          <w:szCs w:val="24"/>
        </w:rPr>
        <w:t xml:space="preserve"> </w:t>
      </w:r>
      <w:r w:rsidRPr="00DA327F">
        <w:rPr>
          <w:sz w:val="24"/>
          <w:szCs w:val="24"/>
        </w:rPr>
        <w:t>development</w:t>
      </w:r>
      <w:r w:rsidRPr="00DA327F">
        <w:rPr>
          <w:spacing w:val="37"/>
          <w:sz w:val="24"/>
          <w:szCs w:val="24"/>
        </w:rPr>
        <w:t xml:space="preserve"> </w:t>
      </w:r>
      <w:r w:rsidRPr="00DA327F">
        <w:rPr>
          <w:sz w:val="24"/>
          <w:szCs w:val="24"/>
        </w:rPr>
        <w:t>in</w:t>
      </w:r>
      <w:r w:rsidRPr="00DA327F">
        <w:rPr>
          <w:spacing w:val="37"/>
          <w:sz w:val="24"/>
          <w:szCs w:val="24"/>
        </w:rPr>
        <w:t xml:space="preserve"> </w:t>
      </w:r>
      <w:r w:rsidRPr="00DA327F">
        <w:rPr>
          <w:sz w:val="24"/>
          <w:szCs w:val="24"/>
        </w:rPr>
        <w:t>Chinese</w:t>
      </w:r>
      <w:r w:rsidRPr="00DA327F">
        <w:rPr>
          <w:spacing w:val="37"/>
          <w:sz w:val="24"/>
          <w:szCs w:val="24"/>
        </w:rPr>
        <w:t xml:space="preserve"> </w:t>
      </w:r>
      <w:r w:rsidRPr="00DA327F">
        <w:rPr>
          <w:sz w:val="24"/>
          <w:szCs w:val="24"/>
        </w:rPr>
        <w:t>Cities:</w:t>
      </w:r>
      <w:r w:rsidRPr="00DA327F">
        <w:rPr>
          <w:spacing w:val="37"/>
          <w:sz w:val="24"/>
          <w:szCs w:val="24"/>
        </w:rPr>
        <w:t xml:space="preserve"> </w:t>
      </w:r>
      <w:r w:rsidRPr="00DA327F">
        <w:rPr>
          <w:sz w:val="24"/>
          <w:szCs w:val="24"/>
        </w:rPr>
        <w:t>A</w:t>
      </w:r>
      <w:r w:rsidRPr="00DA327F">
        <w:rPr>
          <w:spacing w:val="37"/>
          <w:sz w:val="24"/>
          <w:szCs w:val="24"/>
        </w:rPr>
        <w:t xml:space="preserve"> </w:t>
      </w:r>
      <w:r w:rsidRPr="00DA327F">
        <w:rPr>
          <w:sz w:val="24"/>
          <w:szCs w:val="24"/>
        </w:rPr>
        <w:t>Spatial Quantile Regression Model.</w:t>
      </w:r>
      <w:r w:rsidRPr="00DA327F">
        <w:rPr>
          <w:i/>
          <w:sz w:val="24"/>
          <w:szCs w:val="24"/>
        </w:rPr>
        <w:t>Sustainability</w:t>
      </w:r>
      <w:r w:rsidRPr="00DA327F">
        <w:rPr>
          <w:sz w:val="24"/>
          <w:szCs w:val="24"/>
        </w:rPr>
        <w:t>,13, 954.</w:t>
      </w:r>
    </w:p>
    <w:p w14:paraId="41F82FC9" w14:textId="77777777" w:rsidR="006840D8" w:rsidRDefault="006840D8" w:rsidP="006840D8">
      <w:pPr>
        <w:ind w:left="720" w:right="39" w:hanging="720"/>
        <w:jc w:val="both"/>
        <w:rPr>
          <w:sz w:val="24"/>
          <w:szCs w:val="24"/>
        </w:rPr>
      </w:pPr>
    </w:p>
    <w:p w14:paraId="694E0244" w14:textId="77777777" w:rsidR="006840D8" w:rsidRPr="00DA327F" w:rsidRDefault="006840D8" w:rsidP="006840D8">
      <w:pPr>
        <w:ind w:left="720" w:right="39" w:hanging="720"/>
        <w:jc w:val="both"/>
        <w:rPr>
          <w:sz w:val="24"/>
          <w:szCs w:val="24"/>
        </w:rPr>
      </w:pPr>
      <w:r w:rsidRPr="00DA327F">
        <w:rPr>
          <w:sz w:val="24"/>
          <w:szCs w:val="24"/>
        </w:rPr>
        <w:t>Chhabra,</w:t>
      </w:r>
      <w:r w:rsidRPr="00DA327F">
        <w:rPr>
          <w:spacing w:val="1"/>
          <w:sz w:val="24"/>
          <w:szCs w:val="24"/>
        </w:rPr>
        <w:t xml:space="preserve"> </w:t>
      </w:r>
      <w:r w:rsidRPr="00DA327F">
        <w:rPr>
          <w:sz w:val="24"/>
          <w:szCs w:val="24"/>
        </w:rPr>
        <w:t>T.N.,</w:t>
      </w:r>
      <w:r w:rsidRPr="00DA327F">
        <w:rPr>
          <w:spacing w:val="1"/>
          <w:sz w:val="24"/>
          <w:szCs w:val="24"/>
        </w:rPr>
        <w:t xml:space="preserve"> </w:t>
      </w:r>
      <w:r w:rsidRPr="00DA327F">
        <w:rPr>
          <w:sz w:val="24"/>
          <w:szCs w:val="24"/>
        </w:rPr>
        <w:t>Suri,</w:t>
      </w:r>
      <w:r w:rsidRPr="00DA327F">
        <w:rPr>
          <w:spacing w:val="1"/>
          <w:sz w:val="24"/>
          <w:szCs w:val="24"/>
        </w:rPr>
        <w:t xml:space="preserve"> </w:t>
      </w:r>
      <w:r w:rsidRPr="00DA327F">
        <w:rPr>
          <w:sz w:val="24"/>
          <w:szCs w:val="24"/>
        </w:rPr>
        <w:t>R.K.</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Verma,</w:t>
      </w:r>
      <w:r w:rsidRPr="00DA327F">
        <w:rPr>
          <w:spacing w:val="1"/>
          <w:sz w:val="24"/>
          <w:szCs w:val="24"/>
        </w:rPr>
        <w:t xml:space="preserve"> </w:t>
      </w:r>
      <w:r w:rsidRPr="00DA327F">
        <w:rPr>
          <w:sz w:val="24"/>
          <w:szCs w:val="24"/>
        </w:rPr>
        <w:t>S.</w:t>
      </w:r>
      <w:r w:rsidRPr="00DA327F">
        <w:rPr>
          <w:spacing w:val="1"/>
          <w:sz w:val="24"/>
          <w:szCs w:val="24"/>
        </w:rPr>
        <w:t xml:space="preserve"> </w:t>
      </w:r>
      <w:r w:rsidRPr="00DA327F">
        <w:rPr>
          <w:sz w:val="24"/>
          <w:szCs w:val="24"/>
        </w:rPr>
        <w:t>(2009).</w:t>
      </w:r>
      <w:r w:rsidRPr="00DA327F">
        <w:rPr>
          <w:spacing w:val="1"/>
          <w:sz w:val="24"/>
          <w:szCs w:val="24"/>
        </w:rPr>
        <w:t xml:space="preserve"> </w:t>
      </w:r>
      <w:r w:rsidRPr="00DA327F">
        <w:rPr>
          <w:i/>
          <w:sz w:val="24"/>
          <w:szCs w:val="24"/>
        </w:rPr>
        <w:t>An</w:t>
      </w:r>
      <w:r w:rsidRPr="00DA327F">
        <w:rPr>
          <w:i/>
          <w:spacing w:val="-52"/>
          <w:sz w:val="24"/>
          <w:szCs w:val="24"/>
        </w:rPr>
        <w:t xml:space="preserve"> </w:t>
      </w:r>
      <w:r w:rsidRPr="00DA327F">
        <w:rPr>
          <w:i/>
          <w:sz w:val="24"/>
          <w:szCs w:val="24"/>
        </w:rPr>
        <w:t xml:space="preserve">Introduction to e-commerce </w:t>
      </w:r>
      <w:r w:rsidRPr="00DA327F">
        <w:rPr>
          <w:sz w:val="24"/>
          <w:szCs w:val="24"/>
        </w:rPr>
        <w:t>Dhanpat Rai &amp; Co.</w:t>
      </w:r>
      <w:r w:rsidRPr="00DA327F">
        <w:rPr>
          <w:spacing w:val="-52"/>
          <w:sz w:val="24"/>
          <w:szCs w:val="24"/>
        </w:rPr>
        <w:t xml:space="preserve"> </w:t>
      </w:r>
      <w:r w:rsidRPr="00DA327F">
        <w:rPr>
          <w:sz w:val="24"/>
          <w:szCs w:val="24"/>
        </w:rPr>
        <w:t>New</w:t>
      </w:r>
      <w:r w:rsidRPr="00DA327F">
        <w:rPr>
          <w:spacing w:val="-1"/>
          <w:sz w:val="24"/>
          <w:szCs w:val="24"/>
        </w:rPr>
        <w:t xml:space="preserve"> </w:t>
      </w:r>
      <w:r w:rsidRPr="00DA327F">
        <w:rPr>
          <w:sz w:val="24"/>
          <w:szCs w:val="24"/>
        </w:rPr>
        <w:t>Delhi:</w:t>
      </w:r>
      <w:r w:rsidRPr="00DA327F">
        <w:rPr>
          <w:spacing w:val="1"/>
          <w:sz w:val="24"/>
          <w:szCs w:val="24"/>
        </w:rPr>
        <w:t xml:space="preserve"> </w:t>
      </w:r>
      <w:r w:rsidRPr="00DA327F">
        <w:rPr>
          <w:sz w:val="24"/>
          <w:szCs w:val="24"/>
        </w:rPr>
        <w:t>9(8)</w:t>
      </w:r>
    </w:p>
    <w:p w14:paraId="70B9D925" w14:textId="77777777" w:rsidR="006840D8" w:rsidRDefault="006840D8" w:rsidP="006840D8">
      <w:pPr>
        <w:pStyle w:val="BodyText"/>
        <w:ind w:left="720" w:hanging="720"/>
        <w:jc w:val="both"/>
        <w:rPr>
          <w:sz w:val="24"/>
          <w:szCs w:val="24"/>
        </w:rPr>
      </w:pPr>
    </w:p>
    <w:p w14:paraId="24CC569B" w14:textId="77777777" w:rsidR="006840D8" w:rsidRPr="00310489" w:rsidRDefault="006840D8" w:rsidP="006840D8">
      <w:pPr>
        <w:pStyle w:val="BodyText"/>
        <w:ind w:left="720" w:hanging="720"/>
        <w:jc w:val="both"/>
        <w:rPr>
          <w:sz w:val="24"/>
          <w:szCs w:val="24"/>
        </w:rPr>
      </w:pPr>
      <w:r w:rsidRPr="00310489">
        <w:rPr>
          <w:sz w:val="24"/>
          <w:szCs w:val="24"/>
        </w:rPr>
        <w:t xml:space="preserve">Chiu, C. L., Chiu, J. L., &amp; Mansumitrchai, S. (2019). Stages in the development of consumers' online trust as mediating variable in online banking system: a proposed model. </w:t>
      </w:r>
      <w:r w:rsidRPr="00310489">
        <w:rPr>
          <w:i/>
          <w:sz w:val="24"/>
          <w:szCs w:val="24"/>
        </w:rPr>
        <w:t>International Journal of Electronic Finance</w:t>
      </w:r>
      <w:r w:rsidRPr="00310489">
        <w:rPr>
          <w:sz w:val="24"/>
          <w:szCs w:val="24"/>
        </w:rPr>
        <w:t>, 9(3), 170-201.</w:t>
      </w:r>
    </w:p>
    <w:p w14:paraId="4E233D04" w14:textId="77777777" w:rsidR="006840D8" w:rsidRDefault="006840D8" w:rsidP="006840D8">
      <w:pPr>
        <w:pStyle w:val="BodyText"/>
        <w:ind w:left="720" w:hanging="720"/>
        <w:jc w:val="both"/>
        <w:rPr>
          <w:sz w:val="24"/>
          <w:szCs w:val="24"/>
        </w:rPr>
      </w:pPr>
    </w:p>
    <w:p w14:paraId="38E8B1F2" w14:textId="77777777" w:rsidR="006840D8" w:rsidRPr="00310489" w:rsidRDefault="006840D8" w:rsidP="006840D8">
      <w:pPr>
        <w:pStyle w:val="BodyText"/>
        <w:ind w:left="720" w:hanging="720"/>
        <w:jc w:val="both"/>
        <w:rPr>
          <w:sz w:val="24"/>
          <w:szCs w:val="24"/>
        </w:rPr>
      </w:pPr>
      <w:r w:rsidRPr="00310489">
        <w:rPr>
          <w:sz w:val="24"/>
          <w:szCs w:val="24"/>
        </w:rPr>
        <w:t xml:space="preserve">Daniel,E.(1999).Provision of electronic banking in the UK and the Republic of Ireland. </w:t>
      </w:r>
      <w:r w:rsidRPr="00310489">
        <w:rPr>
          <w:i/>
          <w:sz w:val="24"/>
          <w:szCs w:val="24"/>
        </w:rPr>
        <w:t>International Journal of bank marketing</w:t>
      </w:r>
      <w:r w:rsidRPr="00310489">
        <w:rPr>
          <w:sz w:val="24"/>
          <w:szCs w:val="24"/>
        </w:rPr>
        <w:t>.</w:t>
      </w:r>
    </w:p>
    <w:p w14:paraId="51FF758B" w14:textId="77777777" w:rsidR="006840D8" w:rsidRDefault="006840D8" w:rsidP="006840D8">
      <w:pPr>
        <w:pStyle w:val="BodyText"/>
        <w:ind w:left="720" w:right="40" w:hanging="720"/>
        <w:jc w:val="both"/>
        <w:rPr>
          <w:sz w:val="24"/>
          <w:szCs w:val="24"/>
        </w:rPr>
      </w:pPr>
    </w:p>
    <w:p w14:paraId="504D2D29" w14:textId="77777777" w:rsidR="006840D8" w:rsidRPr="00DA327F" w:rsidRDefault="006840D8" w:rsidP="006840D8">
      <w:pPr>
        <w:pStyle w:val="BodyText"/>
        <w:ind w:left="720" w:right="40" w:hanging="720"/>
        <w:jc w:val="both"/>
        <w:rPr>
          <w:sz w:val="24"/>
          <w:szCs w:val="24"/>
        </w:rPr>
      </w:pPr>
      <w:r w:rsidRPr="00DA327F">
        <w:rPr>
          <w:sz w:val="24"/>
          <w:szCs w:val="24"/>
        </w:rPr>
        <w:t>Davis, F. D., Bagozzi, R. P. &amp; Warshaw, P. R. (1989).</w:t>
      </w:r>
      <w:r w:rsidRPr="00DA327F">
        <w:rPr>
          <w:spacing w:val="1"/>
          <w:sz w:val="24"/>
          <w:szCs w:val="24"/>
        </w:rPr>
        <w:t xml:space="preserve"> </w:t>
      </w:r>
      <w:r w:rsidRPr="00DA327F">
        <w:rPr>
          <w:sz w:val="24"/>
          <w:szCs w:val="24"/>
        </w:rPr>
        <w:t>User acceptance of</w:t>
      </w:r>
      <w:r>
        <w:rPr>
          <w:sz w:val="24"/>
          <w:szCs w:val="24"/>
        </w:rPr>
        <w:t xml:space="preserve"> </w:t>
      </w:r>
      <w:r w:rsidRPr="00DA327F">
        <w:rPr>
          <w:sz w:val="24"/>
          <w:szCs w:val="24"/>
        </w:rPr>
        <w:t xml:space="preserve">computer technology: </w:t>
      </w:r>
      <w:r w:rsidRPr="00DA327F">
        <w:rPr>
          <w:sz w:val="24"/>
          <w:szCs w:val="24"/>
        </w:rPr>
        <w:lastRenderedPageBreak/>
        <w:t>A</w:t>
      </w:r>
      <w:r w:rsidRPr="00DA327F">
        <w:rPr>
          <w:spacing w:val="1"/>
          <w:sz w:val="24"/>
          <w:szCs w:val="24"/>
        </w:rPr>
        <w:t xml:space="preserve"> </w:t>
      </w:r>
      <w:r w:rsidRPr="00DA327F">
        <w:rPr>
          <w:sz w:val="24"/>
          <w:szCs w:val="24"/>
        </w:rPr>
        <w:t>Comparison Of Two. ManagementScience, 35</w:t>
      </w:r>
      <w:r w:rsidRPr="00DA327F">
        <w:rPr>
          <w:spacing w:val="1"/>
          <w:sz w:val="24"/>
          <w:szCs w:val="24"/>
        </w:rPr>
        <w:t xml:space="preserve"> </w:t>
      </w:r>
      <w:r w:rsidRPr="00DA327F">
        <w:rPr>
          <w:sz w:val="24"/>
          <w:szCs w:val="24"/>
        </w:rPr>
        <w:t>(8).</w:t>
      </w:r>
    </w:p>
    <w:p w14:paraId="3BCA6BAA" w14:textId="77777777" w:rsidR="006840D8" w:rsidRDefault="006840D8" w:rsidP="006840D8">
      <w:pPr>
        <w:pStyle w:val="BodyText"/>
        <w:ind w:left="720" w:hanging="720"/>
        <w:jc w:val="both"/>
        <w:rPr>
          <w:sz w:val="24"/>
          <w:szCs w:val="24"/>
        </w:rPr>
      </w:pPr>
    </w:p>
    <w:p w14:paraId="5F913691" w14:textId="77777777" w:rsidR="006840D8" w:rsidRPr="00310489" w:rsidRDefault="006840D8" w:rsidP="006840D8">
      <w:pPr>
        <w:pStyle w:val="BodyText"/>
        <w:ind w:left="720" w:hanging="720"/>
        <w:jc w:val="both"/>
        <w:rPr>
          <w:sz w:val="24"/>
          <w:szCs w:val="24"/>
        </w:rPr>
      </w:pPr>
      <w:r w:rsidRPr="00310489">
        <w:rPr>
          <w:sz w:val="24"/>
          <w:szCs w:val="24"/>
        </w:rPr>
        <w:t xml:space="preserve">Davis, F.D., Bagozzi, R.P., &amp; Warshaw, P.R. (1989). User acceptance of computer technology: a comparison of two theoretical models. </w:t>
      </w:r>
      <w:r w:rsidRPr="00310489">
        <w:rPr>
          <w:i/>
          <w:sz w:val="24"/>
          <w:szCs w:val="24"/>
        </w:rPr>
        <w:t>Management Science</w:t>
      </w:r>
      <w:r w:rsidRPr="00310489">
        <w:rPr>
          <w:sz w:val="24"/>
          <w:szCs w:val="24"/>
        </w:rPr>
        <w:t>, 35(8), 982-1003.</w:t>
      </w:r>
    </w:p>
    <w:p w14:paraId="60E74266" w14:textId="77777777" w:rsidR="006840D8" w:rsidRDefault="006840D8" w:rsidP="006840D8">
      <w:pPr>
        <w:pStyle w:val="BodyText"/>
        <w:ind w:left="720" w:right="38" w:hanging="720"/>
        <w:jc w:val="both"/>
        <w:rPr>
          <w:sz w:val="24"/>
          <w:szCs w:val="24"/>
        </w:rPr>
      </w:pPr>
    </w:p>
    <w:p w14:paraId="22EB2836" w14:textId="77777777" w:rsidR="006840D8" w:rsidRPr="00DA327F" w:rsidRDefault="006840D8" w:rsidP="006840D8">
      <w:pPr>
        <w:pStyle w:val="BodyText"/>
        <w:ind w:left="720" w:right="38" w:hanging="720"/>
        <w:jc w:val="both"/>
        <w:rPr>
          <w:sz w:val="24"/>
          <w:szCs w:val="24"/>
        </w:rPr>
      </w:pPr>
      <w:r w:rsidRPr="00DA327F">
        <w:rPr>
          <w:sz w:val="24"/>
          <w:szCs w:val="24"/>
        </w:rPr>
        <w:t>Fishbein, M., and Ajzen, I. (1975). Belief, attitudes,</w:t>
      </w:r>
      <w:r w:rsidRPr="00DA327F">
        <w:rPr>
          <w:spacing w:val="1"/>
          <w:sz w:val="24"/>
          <w:szCs w:val="24"/>
        </w:rPr>
        <w:t xml:space="preserve"> </w:t>
      </w:r>
      <w:r w:rsidRPr="00DA327F">
        <w:rPr>
          <w:sz w:val="24"/>
          <w:szCs w:val="24"/>
        </w:rPr>
        <w:t>intention</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behavior:</w:t>
      </w:r>
      <w:r w:rsidRPr="00DA327F">
        <w:rPr>
          <w:spacing w:val="1"/>
          <w:sz w:val="24"/>
          <w:szCs w:val="24"/>
        </w:rPr>
        <w:t xml:space="preserve"> </w:t>
      </w:r>
      <w:r w:rsidRPr="00DA327F">
        <w:rPr>
          <w:sz w:val="24"/>
          <w:szCs w:val="24"/>
        </w:rPr>
        <w:t>An</w:t>
      </w:r>
      <w:r w:rsidRPr="00DA327F">
        <w:rPr>
          <w:spacing w:val="1"/>
          <w:sz w:val="24"/>
          <w:szCs w:val="24"/>
        </w:rPr>
        <w:t xml:space="preserve"> </w:t>
      </w:r>
      <w:r w:rsidRPr="00DA327F">
        <w:rPr>
          <w:sz w:val="24"/>
          <w:szCs w:val="24"/>
        </w:rPr>
        <w:t>introduction</w:t>
      </w:r>
      <w:r w:rsidRPr="00DA327F">
        <w:rPr>
          <w:spacing w:val="1"/>
          <w:sz w:val="24"/>
          <w:szCs w:val="24"/>
        </w:rPr>
        <w:t xml:space="preserve"> </w:t>
      </w:r>
      <w:r w:rsidRPr="00DA327F">
        <w:rPr>
          <w:sz w:val="24"/>
          <w:szCs w:val="24"/>
        </w:rPr>
        <w:t>to</w:t>
      </w:r>
      <w:r w:rsidRPr="00DA327F">
        <w:rPr>
          <w:spacing w:val="1"/>
          <w:sz w:val="24"/>
          <w:szCs w:val="24"/>
        </w:rPr>
        <w:t xml:space="preserve"> </w:t>
      </w:r>
      <w:r w:rsidRPr="00DA327F">
        <w:rPr>
          <w:sz w:val="24"/>
          <w:szCs w:val="24"/>
        </w:rPr>
        <w:t>theory and</w:t>
      </w:r>
      <w:r w:rsidRPr="00DA327F">
        <w:rPr>
          <w:spacing w:val="1"/>
          <w:sz w:val="24"/>
          <w:szCs w:val="24"/>
        </w:rPr>
        <w:t xml:space="preserve"> </w:t>
      </w:r>
      <w:r w:rsidRPr="00DA327F">
        <w:rPr>
          <w:sz w:val="24"/>
          <w:szCs w:val="24"/>
        </w:rPr>
        <w:t>research.</w:t>
      </w:r>
      <w:r w:rsidRPr="00DA327F">
        <w:rPr>
          <w:spacing w:val="1"/>
          <w:sz w:val="24"/>
          <w:szCs w:val="24"/>
        </w:rPr>
        <w:t xml:space="preserve"> </w:t>
      </w:r>
      <w:r w:rsidRPr="00DA327F">
        <w:rPr>
          <w:sz w:val="24"/>
          <w:szCs w:val="24"/>
        </w:rPr>
        <w:t>Reading,</w:t>
      </w:r>
      <w:r w:rsidRPr="00DA327F">
        <w:rPr>
          <w:spacing w:val="1"/>
          <w:sz w:val="24"/>
          <w:szCs w:val="24"/>
        </w:rPr>
        <w:t xml:space="preserve"> </w:t>
      </w:r>
      <w:r w:rsidRPr="00DA327F">
        <w:rPr>
          <w:sz w:val="24"/>
          <w:szCs w:val="24"/>
        </w:rPr>
        <w:t>MA:</w:t>
      </w:r>
      <w:r w:rsidRPr="00DA327F">
        <w:rPr>
          <w:spacing w:val="1"/>
          <w:sz w:val="24"/>
          <w:szCs w:val="24"/>
        </w:rPr>
        <w:t xml:space="preserve"> </w:t>
      </w:r>
      <w:r w:rsidRPr="00DA327F">
        <w:rPr>
          <w:sz w:val="24"/>
          <w:szCs w:val="24"/>
        </w:rPr>
        <w:t>Addison-</w:t>
      </w:r>
      <w:r w:rsidRPr="00DA327F">
        <w:rPr>
          <w:spacing w:val="-52"/>
          <w:sz w:val="24"/>
          <w:szCs w:val="24"/>
        </w:rPr>
        <w:t xml:space="preserve"> </w:t>
      </w:r>
      <w:r w:rsidRPr="00DA327F">
        <w:rPr>
          <w:sz w:val="24"/>
          <w:szCs w:val="24"/>
        </w:rPr>
        <w:t>Wesley</w:t>
      </w:r>
    </w:p>
    <w:p w14:paraId="32725B56" w14:textId="77777777" w:rsidR="006840D8" w:rsidRDefault="006840D8" w:rsidP="006840D8">
      <w:pPr>
        <w:ind w:left="720" w:right="38" w:hanging="720"/>
        <w:jc w:val="both"/>
        <w:rPr>
          <w:sz w:val="24"/>
          <w:szCs w:val="24"/>
        </w:rPr>
      </w:pPr>
    </w:p>
    <w:p w14:paraId="6826C32A" w14:textId="77777777" w:rsidR="006840D8" w:rsidRPr="00DA327F" w:rsidRDefault="006840D8" w:rsidP="006840D8">
      <w:pPr>
        <w:ind w:left="720" w:right="38" w:hanging="720"/>
        <w:jc w:val="both"/>
        <w:rPr>
          <w:sz w:val="24"/>
          <w:szCs w:val="24"/>
        </w:rPr>
      </w:pPr>
      <w:r w:rsidRPr="00DA327F">
        <w:rPr>
          <w:sz w:val="24"/>
          <w:szCs w:val="24"/>
        </w:rPr>
        <w:t>Ingram,</w:t>
      </w:r>
      <w:r w:rsidRPr="00DA327F">
        <w:rPr>
          <w:spacing w:val="1"/>
          <w:sz w:val="24"/>
          <w:szCs w:val="24"/>
        </w:rPr>
        <w:t xml:space="preserve"> </w:t>
      </w:r>
      <w:r w:rsidRPr="00DA327F">
        <w:rPr>
          <w:sz w:val="24"/>
          <w:szCs w:val="24"/>
        </w:rPr>
        <w:t>A.,</w:t>
      </w:r>
      <w:r w:rsidRPr="00DA327F">
        <w:rPr>
          <w:spacing w:val="1"/>
          <w:sz w:val="24"/>
          <w:szCs w:val="24"/>
        </w:rPr>
        <w:t xml:space="preserve"> </w:t>
      </w:r>
      <w:r w:rsidRPr="00DA327F">
        <w:rPr>
          <w:sz w:val="24"/>
          <w:szCs w:val="24"/>
        </w:rPr>
        <w:t>Peake,</w:t>
      </w:r>
      <w:r w:rsidRPr="00DA327F">
        <w:rPr>
          <w:spacing w:val="1"/>
          <w:sz w:val="24"/>
          <w:szCs w:val="24"/>
        </w:rPr>
        <w:t xml:space="preserve"> </w:t>
      </w:r>
      <w:r w:rsidRPr="00DA327F">
        <w:rPr>
          <w:sz w:val="24"/>
          <w:szCs w:val="24"/>
        </w:rPr>
        <w:t>W.</w:t>
      </w:r>
      <w:r w:rsidRPr="00DA327F">
        <w:rPr>
          <w:spacing w:val="1"/>
          <w:sz w:val="24"/>
          <w:szCs w:val="24"/>
        </w:rPr>
        <w:t xml:space="preserve"> </w:t>
      </w:r>
      <w:r w:rsidRPr="00DA327F">
        <w:rPr>
          <w:sz w:val="24"/>
          <w:szCs w:val="24"/>
        </w:rPr>
        <w:t>O.,</w:t>
      </w:r>
      <w:r w:rsidRPr="00DA327F">
        <w:rPr>
          <w:spacing w:val="1"/>
          <w:sz w:val="24"/>
          <w:szCs w:val="24"/>
        </w:rPr>
        <w:t xml:space="preserve"> </w:t>
      </w:r>
      <w:r w:rsidRPr="00DA327F">
        <w:rPr>
          <w:sz w:val="24"/>
          <w:szCs w:val="24"/>
        </w:rPr>
        <w:t>Stewart,</w:t>
      </w:r>
      <w:r w:rsidRPr="00DA327F">
        <w:rPr>
          <w:spacing w:val="1"/>
          <w:sz w:val="24"/>
          <w:szCs w:val="24"/>
        </w:rPr>
        <w:t xml:space="preserve"> </w:t>
      </w:r>
      <w:r w:rsidRPr="00DA327F">
        <w:rPr>
          <w:sz w:val="24"/>
          <w:szCs w:val="24"/>
        </w:rPr>
        <w:t>W.,</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Watson,</w:t>
      </w:r>
      <w:r w:rsidRPr="00DA327F">
        <w:rPr>
          <w:spacing w:val="1"/>
          <w:sz w:val="24"/>
          <w:szCs w:val="24"/>
        </w:rPr>
        <w:t xml:space="preserve"> </w:t>
      </w:r>
      <w:r w:rsidRPr="00DA327F">
        <w:rPr>
          <w:sz w:val="24"/>
          <w:szCs w:val="24"/>
        </w:rPr>
        <w:t>W.</w:t>
      </w:r>
      <w:r w:rsidRPr="00DA327F">
        <w:rPr>
          <w:spacing w:val="1"/>
          <w:sz w:val="24"/>
          <w:szCs w:val="24"/>
        </w:rPr>
        <w:t xml:space="preserve"> </w:t>
      </w:r>
      <w:r w:rsidRPr="00DA327F">
        <w:rPr>
          <w:sz w:val="24"/>
          <w:szCs w:val="24"/>
        </w:rPr>
        <w:t>J.</w:t>
      </w:r>
      <w:r w:rsidRPr="00DA327F">
        <w:rPr>
          <w:spacing w:val="1"/>
          <w:sz w:val="24"/>
          <w:szCs w:val="24"/>
        </w:rPr>
        <w:t xml:space="preserve"> </w:t>
      </w:r>
      <w:r w:rsidRPr="00DA327F">
        <w:rPr>
          <w:sz w:val="24"/>
          <w:szCs w:val="24"/>
        </w:rPr>
        <w:t>(2019).</w:t>
      </w:r>
      <w:r w:rsidRPr="00DA327F">
        <w:rPr>
          <w:spacing w:val="1"/>
          <w:sz w:val="24"/>
          <w:szCs w:val="24"/>
        </w:rPr>
        <w:t xml:space="preserve"> </w:t>
      </w:r>
      <w:r w:rsidRPr="00DA327F">
        <w:rPr>
          <w:sz w:val="24"/>
          <w:szCs w:val="24"/>
        </w:rPr>
        <w:t>Emotional</w:t>
      </w:r>
      <w:r w:rsidRPr="00DA327F">
        <w:rPr>
          <w:spacing w:val="1"/>
          <w:sz w:val="24"/>
          <w:szCs w:val="24"/>
        </w:rPr>
        <w:t xml:space="preserve"> </w:t>
      </w:r>
      <w:r w:rsidRPr="00DA327F">
        <w:rPr>
          <w:sz w:val="24"/>
          <w:szCs w:val="24"/>
        </w:rPr>
        <w:t>intelligence</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venture</w:t>
      </w:r>
      <w:r w:rsidRPr="00DA327F">
        <w:rPr>
          <w:spacing w:val="1"/>
          <w:sz w:val="24"/>
          <w:szCs w:val="24"/>
        </w:rPr>
        <w:t xml:space="preserve"> </w:t>
      </w:r>
      <w:r w:rsidRPr="00DA327F">
        <w:rPr>
          <w:sz w:val="24"/>
          <w:szCs w:val="24"/>
        </w:rPr>
        <w:t>performance.</w:t>
      </w:r>
      <w:r w:rsidRPr="00DA327F">
        <w:rPr>
          <w:spacing w:val="-55"/>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Small</w:t>
      </w:r>
      <w:r w:rsidRPr="00DA327F">
        <w:rPr>
          <w:i/>
          <w:spacing w:val="1"/>
          <w:sz w:val="24"/>
          <w:szCs w:val="24"/>
        </w:rPr>
        <w:t xml:space="preserve"> </w:t>
      </w:r>
      <w:r w:rsidRPr="00DA327F">
        <w:rPr>
          <w:i/>
          <w:sz w:val="24"/>
          <w:szCs w:val="24"/>
        </w:rPr>
        <w:t>Business</w:t>
      </w:r>
      <w:r w:rsidRPr="00DA327F">
        <w:rPr>
          <w:i/>
          <w:spacing w:val="1"/>
          <w:sz w:val="24"/>
          <w:szCs w:val="24"/>
        </w:rPr>
        <w:t xml:space="preserve"> </w:t>
      </w:r>
      <w:r w:rsidRPr="00DA327F">
        <w:rPr>
          <w:i/>
          <w:sz w:val="24"/>
          <w:szCs w:val="24"/>
        </w:rPr>
        <w:t>Management,</w:t>
      </w:r>
      <w:r w:rsidRPr="00DA327F">
        <w:rPr>
          <w:i/>
          <w:spacing w:val="1"/>
          <w:sz w:val="24"/>
          <w:szCs w:val="24"/>
        </w:rPr>
        <w:t xml:space="preserve"> </w:t>
      </w:r>
      <w:r w:rsidRPr="00DA327F">
        <w:rPr>
          <w:i/>
          <w:sz w:val="24"/>
          <w:szCs w:val="24"/>
        </w:rPr>
        <w:t>57</w:t>
      </w:r>
      <w:r w:rsidRPr="00DA327F">
        <w:rPr>
          <w:sz w:val="24"/>
          <w:szCs w:val="24"/>
        </w:rPr>
        <w:t>(3), 780-800.</w:t>
      </w:r>
    </w:p>
    <w:p w14:paraId="321A02B1" w14:textId="77777777" w:rsidR="006840D8" w:rsidRDefault="006840D8" w:rsidP="006840D8">
      <w:pPr>
        <w:ind w:left="720" w:right="38" w:hanging="720"/>
        <w:jc w:val="both"/>
        <w:rPr>
          <w:sz w:val="24"/>
          <w:szCs w:val="24"/>
        </w:rPr>
      </w:pPr>
    </w:p>
    <w:p w14:paraId="2AE61160" w14:textId="77777777" w:rsidR="006840D8" w:rsidRPr="00DA327F" w:rsidRDefault="006840D8" w:rsidP="006840D8">
      <w:pPr>
        <w:ind w:left="720" w:right="38" w:hanging="720"/>
        <w:jc w:val="both"/>
        <w:rPr>
          <w:sz w:val="24"/>
          <w:szCs w:val="24"/>
        </w:rPr>
      </w:pPr>
      <w:r w:rsidRPr="00DA327F">
        <w:rPr>
          <w:sz w:val="24"/>
          <w:szCs w:val="24"/>
        </w:rPr>
        <w:t>Kiani,</w:t>
      </w:r>
      <w:r w:rsidRPr="00DA327F">
        <w:rPr>
          <w:spacing w:val="1"/>
          <w:sz w:val="24"/>
          <w:szCs w:val="24"/>
        </w:rPr>
        <w:t xml:space="preserve"> </w:t>
      </w:r>
      <w:r w:rsidRPr="00DA327F">
        <w:rPr>
          <w:sz w:val="24"/>
          <w:szCs w:val="24"/>
        </w:rPr>
        <w:t>A.,</w:t>
      </w:r>
      <w:r w:rsidRPr="00DA327F">
        <w:rPr>
          <w:spacing w:val="1"/>
          <w:sz w:val="24"/>
          <w:szCs w:val="24"/>
        </w:rPr>
        <w:t xml:space="preserve"> </w:t>
      </w:r>
      <w:r w:rsidRPr="00DA327F">
        <w:rPr>
          <w:sz w:val="24"/>
          <w:szCs w:val="24"/>
        </w:rPr>
        <w:t>Ali,</w:t>
      </w:r>
      <w:r w:rsidRPr="00DA327F">
        <w:rPr>
          <w:spacing w:val="1"/>
          <w:sz w:val="24"/>
          <w:szCs w:val="24"/>
        </w:rPr>
        <w:t xml:space="preserve"> </w:t>
      </w:r>
      <w:r w:rsidRPr="00DA327F">
        <w:rPr>
          <w:sz w:val="24"/>
          <w:szCs w:val="24"/>
        </w:rPr>
        <w:t>A.,</w:t>
      </w:r>
      <w:r w:rsidRPr="00DA327F">
        <w:rPr>
          <w:spacing w:val="1"/>
          <w:sz w:val="24"/>
          <w:szCs w:val="24"/>
        </w:rPr>
        <w:t xml:space="preserve"> </w:t>
      </w:r>
      <w:r w:rsidRPr="00DA327F">
        <w:rPr>
          <w:sz w:val="24"/>
          <w:szCs w:val="24"/>
        </w:rPr>
        <w:t>Kanwal,</w:t>
      </w:r>
      <w:r w:rsidRPr="00DA327F">
        <w:rPr>
          <w:spacing w:val="1"/>
          <w:sz w:val="24"/>
          <w:szCs w:val="24"/>
        </w:rPr>
        <w:t xml:space="preserve"> </w:t>
      </w:r>
      <w:r w:rsidRPr="00DA327F">
        <w:rPr>
          <w:sz w:val="24"/>
          <w:szCs w:val="24"/>
        </w:rPr>
        <w:t>S.,</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Wang,</w:t>
      </w:r>
      <w:r w:rsidRPr="00DA327F">
        <w:rPr>
          <w:spacing w:val="1"/>
          <w:sz w:val="24"/>
          <w:szCs w:val="24"/>
        </w:rPr>
        <w:t xml:space="preserve"> </w:t>
      </w:r>
      <w:r w:rsidRPr="00DA327F">
        <w:rPr>
          <w:sz w:val="24"/>
          <w:szCs w:val="24"/>
        </w:rPr>
        <w:t>D.</w:t>
      </w:r>
      <w:r w:rsidRPr="00DA327F">
        <w:rPr>
          <w:spacing w:val="-55"/>
          <w:sz w:val="24"/>
          <w:szCs w:val="24"/>
        </w:rPr>
        <w:t xml:space="preserve"> </w:t>
      </w:r>
      <w:r w:rsidRPr="00DA327F">
        <w:rPr>
          <w:sz w:val="24"/>
          <w:szCs w:val="24"/>
        </w:rPr>
        <w:t>(2019).</w:t>
      </w:r>
      <w:r w:rsidRPr="00DA327F">
        <w:rPr>
          <w:spacing w:val="1"/>
          <w:sz w:val="24"/>
          <w:szCs w:val="24"/>
        </w:rPr>
        <w:t xml:space="preserve"> </w:t>
      </w:r>
      <w:r w:rsidRPr="00DA327F">
        <w:rPr>
          <w:sz w:val="24"/>
          <w:szCs w:val="24"/>
        </w:rPr>
        <w:t>How</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when</w:t>
      </w:r>
      <w:r w:rsidRPr="00DA327F">
        <w:rPr>
          <w:spacing w:val="1"/>
          <w:sz w:val="24"/>
          <w:szCs w:val="24"/>
        </w:rPr>
        <w:t xml:space="preserve"> </w:t>
      </w:r>
      <w:r w:rsidRPr="00DA327F">
        <w:rPr>
          <w:sz w:val="24"/>
          <w:szCs w:val="24"/>
        </w:rPr>
        <w:t>entrepreneurs’</w:t>
      </w:r>
      <w:r w:rsidRPr="00DA327F">
        <w:rPr>
          <w:spacing w:val="1"/>
          <w:sz w:val="24"/>
          <w:szCs w:val="24"/>
        </w:rPr>
        <w:t xml:space="preserve"> </w:t>
      </w:r>
      <w:r w:rsidRPr="00DA327F">
        <w:rPr>
          <w:sz w:val="24"/>
          <w:szCs w:val="24"/>
        </w:rPr>
        <w:t>passion lead to firms’ radical innovation:</w:t>
      </w:r>
      <w:r w:rsidRPr="00DA327F">
        <w:rPr>
          <w:spacing w:val="1"/>
          <w:sz w:val="24"/>
          <w:szCs w:val="24"/>
        </w:rPr>
        <w:t xml:space="preserve"> </w:t>
      </w:r>
      <w:r w:rsidRPr="00DA327F">
        <w:rPr>
          <w:sz w:val="24"/>
          <w:szCs w:val="24"/>
        </w:rPr>
        <w:t>Moderated</w:t>
      </w:r>
      <w:r w:rsidRPr="00DA327F">
        <w:rPr>
          <w:spacing w:val="1"/>
          <w:sz w:val="24"/>
          <w:szCs w:val="24"/>
        </w:rPr>
        <w:t xml:space="preserve"> </w:t>
      </w:r>
      <w:r w:rsidRPr="00DA327F">
        <w:rPr>
          <w:sz w:val="24"/>
          <w:szCs w:val="24"/>
        </w:rPr>
        <w:t>mediation</w:t>
      </w:r>
      <w:r w:rsidRPr="00DA327F">
        <w:rPr>
          <w:spacing w:val="1"/>
          <w:sz w:val="24"/>
          <w:szCs w:val="24"/>
        </w:rPr>
        <w:t xml:space="preserve"> </w:t>
      </w:r>
      <w:r w:rsidRPr="00DA327F">
        <w:rPr>
          <w:sz w:val="24"/>
          <w:szCs w:val="24"/>
        </w:rPr>
        <w:t>model.</w:t>
      </w:r>
      <w:r w:rsidRPr="00DA327F">
        <w:rPr>
          <w:spacing w:val="1"/>
          <w:sz w:val="24"/>
          <w:szCs w:val="24"/>
        </w:rPr>
        <w:t xml:space="preserve"> </w:t>
      </w:r>
      <w:r w:rsidRPr="00DA327F">
        <w:rPr>
          <w:i/>
          <w:sz w:val="24"/>
          <w:szCs w:val="24"/>
        </w:rPr>
        <w:t>Technology</w:t>
      </w:r>
      <w:r w:rsidRPr="00DA327F">
        <w:rPr>
          <w:i/>
          <w:spacing w:val="1"/>
          <w:sz w:val="24"/>
          <w:szCs w:val="24"/>
        </w:rPr>
        <w:t xml:space="preserve"> </w:t>
      </w:r>
      <w:r w:rsidRPr="00DA327F">
        <w:rPr>
          <w:i/>
          <w:sz w:val="24"/>
          <w:szCs w:val="24"/>
        </w:rPr>
        <w:t>Analysis &amp; Strategic Management, 32</w:t>
      </w:r>
      <w:r w:rsidRPr="00DA327F">
        <w:rPr>
          <w:sz w:val="24"/>
          <w:szCs w:val="24"/>
        </w:rPr>
        <w:t>(4),</w:t>
      </w:r>
      <w:r w:rsidRPr="00DA327F">
        <w:rPr>
          <w:spacing w:val="1"/>
          <w:sz w:val="24"/>
          <w:szCs w:val="24"/>
        </w:rPr>
        <w:t xml:space="preserve"> </w:t>
      </w:r>
      <w:r w:rsidRPr="00DA327F">
        <w:rPr>
          <w:sz w:val="24"/>
          <w:szCs w:val="24"/>
        </w:rPr>
        <w:t>443-456.</w:t>
      </w:r>
    </w:p>
    <w:p w14:paraId="573557E1" w14:textId="77777777" w:rsidR="006840D8" w:rsidRDefault="006840D8" w:rsidP="006840D8">
      <w:pPr>
        <w:ind w:left="720" w:right="38" w:hanging="720"/>
        <w:jc w:val="both"/>
        <w:rPr>
          <w:sz w:val="24"/>
          <w:szCs w:val="24"/>
        </w:rPr>
      </w:pPr>
    </w:p>
    <w:p w14:paraId="347941EF" w14:textId="77777777" w:rsidR="006840D8" w:rsidRPr="00DA327F" w:rsidRDefault="006840D8" w:rsidP="006840D8">
      <w:pPr>
        <w:ind w:left="720" w:right="38" w:hanging="720"/>
        <w:jc w:val="both"/>
        <w:rPr>
          <w:sz w:val="24"/>
          <w:szCs w:val="24"/>
        </w:rPr>
      </w:pPr>
      <w:r w:rsidRPr="00DA327F">
        <w:rPr>
          <w:sz w:val="24"/>
          <w:szCs w:val="24"/>
        </w:rPr>
        <w:t>Kiani, A., Yang, D., Ghani, U., and Hughes, M.</w:t>
      </w:r>
      <w:r w:rsidRPr="00DA327F">
        <w:rPr>
          <w:spacing w:val="1"/>
          <w:sz w:val="24"/>
          <w:szCs w:val="24"/>
        </w:rPr>
        <w:t xml:space="preserve"> </w:t>
      </w:r>
      <w:r w:rsidRPr="00DA327F">
        <w:rPr>
          <w:sz w:val="24"/>
          <w:szCs w:val="24"/>
        </w:rPr>
        <w:t>(2021).</w:t>
      </w:r>
      <w:r w:rsidRPr="00DA327F">
        <w:rPr>
          <w:spacing w:val="1"/>
          <w:sz w:val="24"/>
          <w:szCs w:val="24"/>
        </w:rPr>
        <w:t xml:space="preserve"> </w:t>
      </w:r>
      <w:r w:rsidRPr="00DA327F">
        <w:rPr>
          <w:sz w:val="24"/>
          <w:szCs w:val="24"/>
        </w:rPr>
        <w:t>Entrepreneurial</w:t>
      </w:r>
      <w:r w:rsidRPr="00DA327F">
        <w:rPr>
          <w:spacing w:val="1"/>
          <w:sz w:val="24"/>
          <w:szCs w:val="24"/>
        </w:rPr>
        <w:t xml:space="preserve"> </w:t>
      </w:r>
      <w:r w:rsidRPr="00DA327F">
        <w:rPr>
          <w:sz w:val="24"/>
          <w:szCs w:val="24"/>
        </w:rPr>
        <w:t>passion</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technological</w:t>
      </w:r>
      <w:r w:rsidRPr="00DA327F">
        <w:rPr>
          <w:spacing w:val="1"/>
          <w:sz w:val="24"/>
          <w:szCs w:val="24"/>
        </w:rPr>
        <w:t xml:space="preserve"> </w:t>
      </w:r>
      <w:r w:rsidRPr="00DA327F">
        <w:rPr>
          <w:sz w:val="24"/>
          <w:szCs w:val="24"/>
        </w:rPr>
        <w:t>innovation:</w:t>
      </w:r>
      <w:r w:rsidRPr="00DA327F">
        <w:rPr>
          <w:spacing w:val="1"/>
          <w:sz w:val="24"/>
          <w:szCs w:val="24"/>
        </w:rPr>
        <w:t xml:space="preserve"> </w:t>
      </w:r>
      <w:r w:rsidRPr="00DA327F">
        <w:rPr>
          <w:sz w:val="24"/>
          <w:szCs w:val="24"/>
        </w:rPr>
        <w:t>The</w:t>
      </w:r>
      <w:r w:rsidRPr="00DA327F">
        <w:rPr>
          <w:spacing w:val="1"/>
          <w:sz w:val="24"/>
          <w:szCs w:val="24"/>
        </w:rPr>
        <w:t xml:space="preserve"> </w:t>
      </w:r>
      <w:r w:rsidRPr="00DA327F">
        <w:rPr>
          <w:sz w:val="24"/>
          <w:szCs w:val="24"/>
        </w:rPr>
        <w:t>mediating</w:t>
      </w:r>
      <w:r w:rsidRPr="00DA327F">
        <w:rPr>
          <w:spacing w:val="1"/>
          <w:sz w:val="24"/>
          <w:szCs w:val="24"/>
        </w:rPr>
        <w:t xml:space="preserve"> </w:t>
      </w:r>
      <w:r w:rsidRPr="00DA327F">
        <w:rPr>
          <w:sz w:val="24"/>
          <w:szCs w:val="24"/>
        </w:rPr>
        <w:t>effect</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entrepreneurial</w:t>
      </w:r>
      <w:r w:rsidRPr="00DA327F">
        <w:rPr>
          <w:spacing w:val="1"/>
          <w:sz w:val="24"/>
          <w:szCs w:val="24"/>
        </w:rPr>
        <w:t xml:space="preserve"> </w:t>
      </w:r>
      <w:r w:rsidRPr="00DA327F">
        <w:rPr>
          <w:sz w:val="24"/>
          <w:szCs w:val="24"/>
        </w:rPr>
        <w:t>orientation.</w:t>
      </w:r>
      <w:r w:rsidRPr="00DA327F">
        <w:rPr>
          <w:spacing w:val="-55"/>
          <w:sz w:val="24"/>
          <w:szCs w:val="24"/>
        </w:rPr>
        <w:t xml:space="preserve"> </w:t>
      </w:r>
      <w:r w:rsidRPr="00DA327F">
        <w:rPr>
          <w:i/>
          <w:sz w:val="24"/>
          <w:szCs w:val="24"/>
        </w:rPr>
        <w:t>Technology</w:t>
      </w:r>
      <w:r w:rsidRPr="00DA327F">
        <w:rPr>
          <w:i/>
          <w:spacing w:val="1"/>
          <w:sz w:val="24"/>
          <w:szCs w:val="24"/>
        </w:rPr>
        <w:t xml:space="preserve"> </w:t>
      </w:r>
      <w:r w:rsidRPr="00DA327F">
        <w:rPr>
          <w:i/>
          <w:sz w:val="24"/>
          <w:szCs w:val="24"/>
        </w:rPr>
        <w:t>Analysis</w:t>
      </w:r>
      <w:r w:rsidRPr="00DA327F">
        <w:rPr>
          <w:i/>
          <w:spacing w:val="1"/>
          <w:sz w:val="24"/>
          <w:szCs w:val="24"/>
        </w:rPr>
        <w:t xml:space="preserve"> </w:t>
      </w:r>
      <w:r w:rsidRPr="00DA327F">
        <w:rPr>
          <w:i/>
          <w:sz w:val="24"/>
          <w:szCs w:val="24"/>
        </w:rPr>
        <w:t>&amp;</w:t>
      </w:r>
      <w:r w:rsidRPr="00DA327F">
        <w:rPr>
          <w:i/>
          <w:spacing w:val="1"/>
          <w:sz w:val="24"/>
          <w:szCs w:val="24"/>
        </w:rPr>
        <w:t xml:space="preserve"> </w:t>
      </w:r>
      <w:r w:rsidRPr="00DA327F">
        <w:rPr>
          <w:i/>
          <w:sz w:val="24"/>
          <w:szCs w:val="24"/>
        </w:rPr>
        <w:t>Strategic</w:t>
      </w:r>
      <w:r w:rsidRPr="00DA327F">
        <w:rPr>
          <w:i/>
          <w:spacing w:val="1"/>
          <w:sz w:val="24"/>
          <w:szCs w:val="24"/>
        </w:rPr>
        <w:t xml:space="preserve"> </w:t>
      </w:r>
      <w:r w:rsidRPr="00DA327F">
        <w:rPr>
          <w:i/>
          <w:sz w:val="24"/>
          <w:szCs w:val="24"/>
        </w:rPr>
        <w:t>Management</w:t>
      </w:r>
      <w:r w:rsidRPr="00DA327F">
        <w:rPr>
          <w:sz w:val="24"/>
          <w:szCs w:val="24"/>
        </w:rPr>
        <w:t>,</w:t>
      </w:r>
      <w:r w:rsidRPr="00DA327F">
        <w:rPr>
          <w:spacing w:val="-1"/>
          <w:sz w:val="24"/>
          <w:szCs w:val="24"/>
        </w:rPr>
        <w:t xml:space="preserve"> </w:t>
      </w:r>
      <w:r w:rsidRPr="00DA327F">
        <w:rPr>
          <w:sz w:val="24"/>
          <w:szCs w:val="24"/>
        </w:rPr>
        <w:t>in press.</w:t>
      </w:r>
    </w:p>
    <w:p w14:paraId="2AE33695" w14:textId="77777777" w:rsidR="006840D8" w:rsidRDefault="006840D8" w:rsidP="006840D8">
      <w:pPr>
        <w:ind w:left="720" w:hanging="720"/>
        <w:jc w:val="both"/>
        <w:rPr>
          <w:sz w:val="24"/>
          <w:szCs w:val="24"/>
        </w:rPr>
      </w:pPr>
    </w:p>
    <w:p w14:paraId="69B1B3EA" w14:textId="77777777" w:rsidR="006840D8" w:rsidRPr="00DA327F" w:rsidRDefault="006840D8" w:rsidP="006840D8">
      <w:pPr>
        <w:ind w:left="720" w:hanging="720"/>
        <w:jc w:val="both"/>
        <w:rPr>
          <w:sz w:val="24"/>
          <w:szCs w:val="24"/>
        </w:rPr>
      </w:pPr>
      <w:r w:rsidRPr="00DA327F">
        <w:rPr>
          <w:sz w:val="24"/>
          <w:szCs w:val="24"/>
        </w:rPr>
        <w:t>Kyeremeh,</w:t>
      </w:r>
      <w:r w:rsidRPr="00DA327F">
        <w:rPr>
          <w:spacing w:val="1"/>
          <w:sz w:val="24"/>
          <w:szCs w:val="24"/>
        </w:rPr>
        <w:t xml:space="preserve"> </w:t>
      </w:r>
      <w:r w:rsidRPr="00DA327F">
        <w:rPr>
          <w:sz w:val="24"/>
          <w:szCs w:val="24"/>
        </w:rPr>
        <w:t>K.,</w:t>
      </w:r>
      <w:r w:rsidRPr="00DA327F">
        <w:rPr>
          <w:spacing w:val="1"/>
          <w:sz w:val="24"/>
          <w:szCs w:val="24"/>
        </w:rPr>
        <w:t xml:space="preserve"> </w:t>
      </w:r>
      <w:r w:rsidRPr="00DA327F">
        <w:rPr>
          <w:sz w:val="24"/>
          <w:szCs w:val="24"/>
        </w:rPr>
        <w:t>Prempeh,</w:t>
      </w:r>
      <w:r w:rsidRPr="00DA327F">
        <w:rPr>
          <w:spacing w:val="1"/>
          <w:sz w:val="24"/>
          <w:szCs w:val="24"/>
        </w:rPr>
        <w:t xml:space="preserve"> </w:t>
      </w:r>
      <w:r w:rsidRPr="00DA327F">
        <w:rPr>
          <w:sz w:val="24"/>
          <w:szCs w:val="24"/>
        </w:rPr>
        <w:t>K.</w:t>
      </w:r>
      <w:r w:rsidRPr="00DA327F">
        <w:rPr>
          <w:spacing w:val="1"/>
          <w:sz w:val="24"/>
          <w:szCs w:val="24"/>
        </w:rPr>
        <w:t xml:space="preserve"> </w:t>
      </w:r>
      <w:r w:rsidRPr="00DA327F">
        <w:rPr>
          <w:sz w:val="24"/>
          <w:szCs w:val="24"/>
        </w:rPr>
        <w:t>B.</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Afful</w:t>
      </w:r>
      <w:r w:rsidRPr="00DA327F">
        <w:rPr>
          <w:spacing w:val="-56"/>
          <w:sz w:val="24"/>
          <w:szCs w:val="24"/>
        </w:rPr>
        <w:t xml:space="preserve"> </w:t>
      </w:r>
      <w:r w:rsidRPr="00DA327F">
        <w:rPr>
          <w:sz w:val="24"/>
          <w:szCs w:val="24"/>
        </w:rPr>
        <w:t>Forson,</w:t>
      </w:r>
      <w:r w:rsidRPr="00DA327F">
        <w:rPr>
          <w:spacing w:val="1"/>
          <w:sz w:val="24"/>
          <w:szCs w:val="24"/>
        </w:rPr>
        <w:t xml:space="preserve"> </w:t>
      </w:r>
      <w:r w:rsidRPr="00DA327F">
        <w:rPr>
          <w:sz w:val="24"/>
          <w:szCs w:val="24"/>
        </w:rPr>
        <w:t>Matilda</w:t>
      </w:r>
      <w:r w:rsidRPr="00DA327F">
        <w:rPr>
          <w:spacing w:val="1"/>
          <w:sz w:val="24"/>
          <w:szCs w:val="24"/>
        </w:rPr>
        <w:t xml:space="preserve"> </w:t>
      </w:r>
      <w:r w:rsidRPr="00DA327F">
        <w:rPr>
          <w:sz w:val="24"/>
          <w:szCs w:val="24"/>
        </w:rPr>
        <w:t>(2019)</w:t>
      </w:r>
      <w:r w:rsidRPr="00DA327F">
        <w:rPr>
          <w:spacing w:val="1"/>
          <w:sz w:val="24"/>
          <w:szCs w:val="24"/>
        </w:rPr>
        <w:t xml:space="preserve"> </w:t>
      </w:r>
      <w:r w:rsidRPr="00DA327F">
        <w:rPr>
          <w:i/>
          <w:sz w:val="24"/>
          <w:szCs w:val="24"/>
        </w:rPr>
        <w:t>Effect</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Information</w:t>
      </w:r>
      <w:r w:rsidRPr="00DA327F">
        <w:rPr>
          <w:i/>
          <w:spacing w:val="1"/>
          <w:sz w:val="24"/>
          <w:szCs w:val="24"/>
        </w:rPr>
        <w:t xml:space="preserve"> </w:t>
      </w:r>
      <w:r w:rsidRPr="00DA327F">
        <w:rPr>
          <w:i/>
          <w:sz w:val="24"/>
          <w:szCs w:val="24"/>
        </w:rPr>
        <w:t>Communication</w:t>
      </w:r>
      <w:r w:rsidRPr="00DA327F">
        <w:rPr>
          <w:i/>
          <w:spacing w:val="1"/>
          <w:sz w:val="24"/>
          <w:szCs w:val="24"/>
        </w:rPr>
        <w:t xml:space="preserve"> </w:t>
      </w:r>
      <w:r w:rsidRPr="00DA327F">
        <w:rPr>
          <w:i/>
          <w:sz w:val="24"/>
          <w:szCs w:val="24"/>
        </w:rPr>
        <w:t>and</w:t>
      </w:r>
      <w:r w:rsidRPr="00DA327F">
        <w:rPr>
          <w:i/>
          <w:spacing w:val="1"/>
          <w:sz w:val="24"/>
          <w:szCs w:val="24"/>
        </w:rPr>
        <w:t xml:space="preserve"> </w:t>
      </w:r>
      <w:r w:rsidRPr="00DA327F">
        <w:rPr>
          <w:i/>
          <w:sz w:val="24"/>
          <w:szCs w:val="24"/>
        </w:rPr>
        <w:t>Technology</w:t>
      </w:r>
      <w:r w:rsidRPr="00DA327F">
        <w:rPr>
          <w:i/>
          <w:spacing w:val="1"/>
          <w:sz w:val="24"/>
          <w:szCs w:val="24"/>
        </w:rPr>
        <w:t xml:space="preserve"> </w:t>
      </w:r>
      <w:r w:rsidRPr="00DA327F">
        <w:rPr>
          <w:i/>
          <w:sz w:val="24"/>
          <w:szCs w:val="24"/>
        </w:rPr>
        <w:t>(ICT)</w:t>
      </w:r>
      <w:r w:rsidRPr="00DA327F">
        <w:rPr>
          <w:i/>
          <w:spacing w:val="1"/>
          <w:sz w:val="24"/>
          <w:szCs w:val="24"/>
        </w:rPr>
        <w:t xml:space="preserve"> </w:t>
      </w:r>
      <w:r w:rsidRPr="00DA327F">
        <w:rPr>
          <w:i/>
          <w:sz w:val="24"/>
          <w:szCs w:val="24"/>
        </w:rPr>
        <w:t>on</w:t>
      </w:r>
      <w:r w:rsidRPr="00DA327F">
        <w:rPr>
          <w:i/>
          <w:spacing w:val="1"/>
          <w:sz w:val="24"/>
          <w:szCs w:val="24"/>
        </w:rPr>
        <w:t xml:space="preserve"> </w:t>
      </w:r>
      <w:r w:rsidRPr="00DA327F">
        <w:rPr>
          <w:i/>
          <w:sz w:val="24"/>
          <w:szCs w:val="24"/>
        </w:rPr>
        <w:t>the</w:t>
      </w:r>
      <w:r w:rsidRPr="00DA327F">
        <w:rPr>
          <w:i/>
          <w:spacing w:val="1"/>
          <w:sz w:val="24"/>
          <w:szCs w:val="24"/>
        </w:rPr>
        <w:t xml:space="preserve"> </w:t>
      </w:r>
      <w:r w:rsidRPr="00DA327F">
        <w:rPr>
          <w:i/>
          <w:sz w:val="24"/>
          <w:szCs w:val="24"/>
        </w:rPr>
        <w:t>Performance</w:t>
      </w:r>
      <w:r w:rsidRPr="00DA327F">
        <w:rPr>
          <w:i/>
          <w:spacing w:val="1"/>
          <w:sz w:val="24"/>
          <w:szCs w:val="24"/>
        </w:rPr>
        <w:t xml:space="preserve"> </w:t>
      </w:r>
      <w:r w:rsidRPr="00DA327F">
        <w:rPr>
          <w:i/>
          <w:sz w:val="24"/>
          <w:szCs w:val="24"/>
        </w:rPr>
        <w:t>of</w:t>
      </w:r>
      <w:r w:rsidRPr="00DA327F">
        <w:rPr>
          <w:i/>
          <w:spacing w:val="-55"/>
          <w:sz w:val="24"/>
          <w:szCs w:val="24"/>
        </w:rPr>
        <w:t xml:space="preserve"> </w:t>
      </w:r>
      <w:r w:rsidRPr="00DA327F">
        <w:rPr>
          <w:i/>
          <w:sz w:val="24"/>
          <w:szCs w:val="24"/>
        </w:rPr>
        <w:t>Financial</w:t>
      </w:r>
      <w:r w:rsidRPr="00DA327F">
        <w:rPr>
          <w:i/>
          <w:spacing w:val="1"/>
          <w:sz w:val="24"/>
          <w:szCs w:val="24"/>
        </w:rPr>
        <w:t xml:space="preserve"> </w:t>
      </w:r>
      <w:r w:rsidRPr="00DA327F">
        <w:rPr>
          <w:i/>
          <w:sz w:val="24"/>
          <w:szCs w:val="24"/>
        </w:rPr>
        <w:t>Institutions</w:t>
      </w:r>
      <w:r w:rsidRPr="00DA327F">
        <w:rPr>
          <w:i/>
          <w:spacing w:val="1"/>
          <w:sz w:val="24"/>
          <w:szCs w:val="24"/>
        </w:rPr>
        <w:t xml:space="preserve"> </w:t>
      </w:r>
      <w:r w:rsidRPr="00DA327F">
        <w:rPr>
          <w:i/>
          <w:sz w:val="24"/>
          <w:szCs w:val="24"/>
        </w:rPr>
        <w:t>(A</w:t>
      </w:r>
      <w:r w:rsidRPr="00DA327F">
        <w:rPr>
          <w:i/>
          <w:spacing w:val="1"/>
          <w:sz w:val="24"/>
          <w:szCs w:val="24"/>
        </w:rPr>
        <w:t xml:space="preserve"> </w:t>
      </w:r>
      <w:r w:rsidRPr="00DA327F">
        <w:rPr>
          <w:i/>
          <w:sz w:val="24"/>
          <w:szCs w:val="24"/>
        </w:rPr>
        <w:t>Case</w:t>
      </w:r>
      <w:r w:rsidRPr="00DA327F">
        <w:rPr>
          <w:i/>
          <w:spacing w:val="1"/>
          <w:sz w:val="24"/>
          <w:szCs w:val="24"/>
        </w:rPr>
        <w:t xml:space="preserve"> </w:t>
      </w:r>
      <w:r w:rsidRPr="00DA327F">
        <w:rPr>
          <w:i/>
          <w:sz w:val="24"/>
          <w:szCs w:val="24"/>
        </w:rPr>
        <w:t>Study</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 xml:space="preserve">Barclays Bank, Sunyani Branch), </w:t>
      </w:r>
      <w:r w:rsidRPr="00DA327F">
        <w:rPr>
          <w:sz w:val="24"/>
          <w:szCs w:val="24"/>
        </w:rPr>
        <w:t>Munich</w:t>
      </w:r>
      <w:r w:rsidRPr="00DA327F">
        <w:rPr>
          <w:spacing w:val="1"/>
          <w:sz w:val="24"/>
          <w:szCs w:val="24"/>
        </w:rPr>
        <w:t xml:space="preserve"> </w:t>
      </w:r>
      <w:r w:rsidRPr="00DA327F">
        <w:rPr>
          <w:sz w:val="24"/>
          <w:szCs w:val="24"/>
        </w:rPr>
        <w:t>Personal RePEc Archive, MPRA Paper No.</w:t>
      </w:r>
      <w:r w:rsidRPr="00DA327F">
        <w:rPr>
          <w:spacing w:val="-55"/>
          <w:sz w:val="24"/>
          <w:szCs w:val="24"/>
        </w:rPr>
        <w:t xml:space="preserve"> </w:t>
      </w:r>
      <w:r w:rsidRPr="00DA327F">
        <w:rPr>
          <w:sz w:val="24"/>
          <w:szCs w:val="24"/>
        </w:rPr>
        <w:t>95994.</w:t>
      </w:r>
    </w:p>
    <w:p w14:paraId="61500447" w14:textId="77777777" w:rsidR="006840D8" w:rsidRDefault="006840D8" w:rsidP="006840D8">
      <w:pPr>
        <w:ind w:left="720" w:hanging="720"/>
        <w:jc w:val="both"/>
        <w:rPr>
          <w:sz w:val="24"/>
          <w:szCs w:val="24"/>
        </w:rPr>
      </w:pPr>
    </w:p>
    <w:p w14:paraId="55C103B0" w14:textId="77777777" w:rsidR="006840D8" w:rsidRPr="00DA327F" w:rsidRDefault="006840D8" w:rsidP="006840D8">
      <w:pPr>
        <w:ind w:left="720" w:hanging="720"/>
        <w:jc w:val="both"/>
        <w:rPr>
          <w:sz w:val="24"/>
          <w:szCs w:val="24"/>
        </w:rPr>
      </w:pPr>
      <w:r w:rsidRPr="00DA327F">
        <w:rPr>
          <w:sz w:val="24"/>
          <w:szCs w:val="24"/>
        </w:rPr>
        <w:t>Lee,</w:t>
      </w:r>
      <w:r w:rsidRPr="00DA327F">
        <w:rPr>
          <w:spacing w:val="25"/>
          <w:sz w:val="24"/>
          <w:szCs w:val="24"/>
        </w:rPr>
        <w:t xml:space="preserve"> </w:t>
      </w:r>
      <w:r w:rsidRPr="00DA327F">
        <w:rPr>
          <w:sz w:val="24"/>
          <w:szCs w:val="24"/>
        </w:rPr>
        <w:t>Y.-C.;</w:t>
      </w:r>
      <w:r w:rsidRPr="00DA327F">
        <w:rPr>
          <w:spacing w:val="84"/>
          <w:sz w:val="24"/>
          <w:szCs w:val="24"/>
        </w:rPr>
        <w:t xml:space="preserve"> </w:t>
      </w:r>
      <w:r w:rsidRPr="00DA327F">
        <w:rPr>
          <w:sz w:val="24"/>
          <w:szCs w:val="24"/>
        </w:rPr>
        <w:t>Malcein,</w:t>
      </w:r>
      <w:r w:rsidRPr="00DA327F">
        <w:rPr>
          <w:spacing w:val="82"/>
          <w:sz w:val="24"/>
          <w:szCs w:val="24"/>
        </w:rPr>
        <w:t xml:space="preserve"> </w:t>
      </w:r>
      <w:r w:rsidRPr="00DA327F">
        <w:rPr>
          <w:sz w:val="24"/>
          <w:szCs w:val="24"/>
        </w:rPr>
        <w:t>L.A.;</w:t>
      </w:r>
      <w:r w:rsidRPr="00DA327F">
        <w:rPr>
          <w:spacing w:val="86"/>
          <w:sz w:val="24"/>
          <w:szCs w:val="24"/>
        </w:rPr>
        <w:t xml:space="preserve"> </w:t>
      </w:r>
      <w:r w:rsidRPr="00DA327F">
        <w:rPr>
          <w:sz w:val="24"/>
          <w:szCs w:val="24"/>
        </w:rPr>
        <w:t>Kim,</w:t>
      </w:r>
      <w:r w:rsidRPr="00DA327F">
        <w:rPr>
          <w:spacing w:val="84"/>
          <w:sz w:val="24"/>
          <w:szCs w:val="24"/>
        </w:rPr>
        <w:t xml:space="preserve"> </w:t>
      </w:r>
      <w:r w:rsidRPr="00DA327F">
        <w:rPr>
          <w:sz w:val="24"/>
          <w:szCs w:val="24"/>
        </w:rPr>
        <w:t>S.C(2021). Information</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communications</w:t>
      </w:r>
      <w:r w:rsidRPr="00DA327F">
        <w:rPr>
          <w:spacing w:val="-55"/>
          <w:sz w:val="24"/>
          <w:szCs w:val="24"/>
        </w:rPr>
        <w:t xml:space="preserve"> </w:t>
      </w:r>
      <w:r w:rsidRPr="00DA327F">
        <w:rPr>
          <w:sz w:val="24"/>
          <w:szCs w:val="24"/>
        </w:rPr>
        <w:t>technology (ICT) Usage during COVID-</w:t>
      </w:r>
      <w:r w:rsidRPr="00DA327F">
        <w:rPr>
          <w:spacing w:val="1"/>
          <w:sz w:val="24"/>
          <w:szCs w:val="24"/>
        </w:rPr>
        <w:t xml:space="preserve"> </w:t>
      </w:r>
      <w:r w:rsidRPr="00DA327F">
        <w:rPr>
          <w:sz w:val="24"/>
          <w:szCs w:val="24"/>
        </w:rPr>
        <w:t>19:</w:t>
      </w:r>
      <w:r w:rsidRPr="00DA327F">
        <w:rPr>
          <w:spacing w:val="1"/>
          <w:sz w:val="24"/>
          <w:szCs w:val="24"/>
        </w:rPr>
        <w:t xml:space="preserve"> </w:t>
      </w:r>
      <w:r w:rsidRPr="00DA327F">
        <w:rPr>
          <w:sz w:val="24"/>
          <w:szCs w:val="24"/>
        </w:rPr>
        <w:t>Motivating</w:t>
      </w:r>
      <w:r w:rsidRPr="00DA327F">
        <w:rPr>
          <w:spacing w:val="1"/>
          <w:sz w:val="24"/>
          <w:szCs w:val="24"/>
        </w:rPr>
        <w:t xml:space="preserve"> </w:t>
      </w:r>
      <w:r w:rsidRPr="00DA327F">
        <w:rPr>
          <w:sz w:val="24"/>
          <w:szCs w:val="24"/>
        </w:rPr>
        <w:t>Factors</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Implications.</w:t>
      </w:r>
      <w:r w:rsidRPr="00DA327F">
        <w:rPr>
          <w:spacing w:val="1"/>
          <w:sz w:val="24"/>
          <w:szCs w:val="24"/>
        </w:rPr>
        <w:t xml:space="preserve"> </w:t>
      </w:r>
      <w:r w:rsidRPr="00DA327F">
        <w:rPr>
          <w:i/>
          <w:sz w:val="24"/>
          <w:szCs w:val="24"/>
        </w:rPr>
        <w:t>Int.</w:t>
      </w:r>
      <w:r w:rsidRPr="00DA327F">
        <w:rPr>
          <w:i/>
          <w:spacing w:val="1"/>
          <w:sz w:val="24"/>
          <w:szCs w:val="24"/>
        </w:rPr>
        <w:t xml:space="preserve"> </w:t>
      </w:r>
      <w:r w:rsidRPr="00DA327F">
        <w:rPr>
          <w:i/>
          <w:sz w:val="24"/>
          <w:szCs w:val="24"/>
        </w:rPr>
        <w:t>J.</w:t>
      </w:r>
      <w:r w:rsidRPr="00DA327F">
        <w:rPr>
          <w:i/>
          <w:spacing w:val="1"/>
          <w:sz w:val="24"/>
          <w:szCs w:val="24"/>
        </w:rPr>
        <w:t xml:space="preserve"> </w:t>
      </w:r>
      <w:r w:rsidRPr="00DA327F">
        <w:rPr>
          <w:i/>
          <w:sz w:val="24"/>
          <w:szCs w:val="24"/>
        </w:rPr>
        <w:t>Environ.</w:t>
      </w:r>
      <w:r w:rsidRPr="00DA327F">
        <w:rPr>
          <w:i/>
          <w:spacing w:val="1"/>
          <w:sz w:val="24"/>
          <w:szCs w:val="24"/>
        </w:rPr>
        <w:t xml:space="preserve"> </w:t>
      </w:r>
      <w:r w:rsidRPr="00DA327F">
        <w:rPr>
          <w:i/>
          <w:sz w:val="24"/>
          <w:szCs w:val="24"/>
        </w:rPr>
        <w:t>Res.</w:t>
      </w:r>
      <w:r w:rsidRPr="00DA327F">
        <w:rPr>
          <w:i/>
          <w:spacing w:val="1"/>
          <w:sz w:val="24"/>
          <w:szCs w:val="24"/>
        </w:rPr>
        <w:t xml:space="preserve"> </w:t>
      </w:r>
      <w:r w:rsidRPr="00DA327F">
        <w:rPr>
          <w:i/>
          <w:sz w:val="24"/>
          <w:szCs w:val="24"/>
        </w:rPr>
        <w:t>Public</w:t>
      </w:r>
      <w:r w:rsidRPr="00DA327F">
        <w:rPr>
          <w:i/>
          <w:spacing w:val="1"/>
          <w:sz w:val="24"/>
          <w:szCs w:val="24"/>
        </w:rPr>
        <w:t xml:space="preserve"> </w:t>
      </w:r>
      <w:r w:rsidRPr="00DA327F">
        <w:rPr>
          <w:i/>
          <w:sz w:val="24"/>
          <w:szCs w:val="24"/>
        </w:rPr>
        <w:t>Health,</w:t>
      </w:r>
      <w:r w:rsidRPr="00DA327F">
        <w:rPr>
          <w:i/>
          <w:spacing w:val="1"/>
          <w:sz w:val="24"/>
          <w:szCs w:val="24"/>
        </w:rPr>
        <w:t xml:space="preserve"> </w:t>
      </w:r>
      <w:r w:rsidRPr="00DA327F">
        <w:rPr>
          <w:sz w:val="24"/>
          <w:szCs w:val="24"/>
        </w:rPr>
        <w:t>18,</w:t>
      </w:r>
      <w:r w:rsidRPr="00DA327F">
        <w:rPr>
          <w:spacing w:val="1"/>
          <w:sz w:val="24"/>
          <w:szCs w:val="24"/>
        </w:rPr>
        <w:t xml:space="preserve"> </w:t>
      </w:r>
      <w:r w:rsidRPr="00DA327F">
        <w:rPr>
          <w:sz w:val="24"/>
          <w:szCs w:val="24"/>
        </w:rPr>
        <w:t>3571.</w:t>
      </w:r>
      <w:r w:rsidRPr="00DA327F">
        <w:rPr>
          <w:sz w:val="24"/>
          <w:szCs w:val="24"/>
        </w:rPr>
        <w:tab/>
      </w:r>
      <w:hyperlink r:id="rId8">
        <w:r w:rsidRPr="00DA327F">
          <w:rPr>
            <w:sz w:val="24"/>
            <w:szCs w:val="24"/>
            <w:u w:val="single"/>
          </w:rPr>
          <w:t>https://doi.org/10.3390/</w:t>
        </w:r>
      </w:hyperlink>
      <w:r w:rsidRPr="00DA327F">
        <w:rPr>
          <w:spacing w:val="-56"/>
          <w:sz w:val="24"/>
          <w:szCs w:val="24"/>
        </w:rPr>
        <w:t xml:space="preserve"> </w:t>
      </w:r>
      <w:r w:rsidRPr="00DA327F">
        <w:rPr>
          <w:sz w:val="24"/>
          <w:szCs w:val="24"/>
        </w:rPr>
        <w:t>ijerph18073571</w:t>
      </w:r>
    </w:p>
    <w:p w14:paraId="68B7665B" w14:textId="77777777" w:rsidR="006840D8" w:rsidRDefault="006840D8" w:rsidP="006840D8">
      <w:pPr>
        <w:pStyle w:val="BodyText"/>
        <w:ind w:left="720" w:hanging="720"/>
        <w:jc w:val="both"/>
        <w:rPr>
          <w:sz w:val="24"/>
          <w:szCs w:val="24"/>
        </w:rPr>
      </w:pPr>
    </w:p>
    <w:p w14:paraId="5EDE8EB8" w14:textId="77777777" w:rsidR="006840D8" w:rsidRPr="00310489" w:rsidRDefault="006840D8" w:rsidP="006840D8">
      <w:pPr>
        <w:pStyle w:val="BodyText"/>
        <w:ind w:left="720" w:hanging="720"/>
        <w:jc w:val="both"/>
        <w:rPr>
          <w:sz w:val="24"/>
          <w:szCs w:val="24"/>
        </w:rPr>
      </w:pPr>
      <w:r w:rsidRPr="00310489">
        <w:rPr>
          <w:sz w:val="24"/>
          <w:szCs w:val="24"/>
        </w:rPr>
        <w:t xml:space="preserve">Mahmoud, M. A. (2019). Gender, E-Banking, and Customer Retention. </w:t>
      </w:r>
      <w:r w:rsidRPr="00310489">
        <w:rPr>
          <w:i/>
          <w:sz w:val="24"/>
          <w:szCs w:val="24"/>
        </w:rPr>
        <w:t>Journal of Global Marketing</w:t>
      </w:r>
      <w:r w:rsidRPr="00310489">
        <w:rPr>
          <w:sz w:val="24"/>
          <w:szCs w:val="24"/>
        </w:rPr>
        <w:t>, 32(4), 269-287.</w:t>
      </w:r>
    </w:p>
    <w:p w14:paraId="1B1604A2" w14:textId="77777777" w:rsidR="006840D8" w:rsidRDefault="006840D8" w:rsidP="006840D8">
      <w:pPr>
        <w:ind w:left="720" w:right="218" w:hanging="720"/>
        <w:jc w:val="both"/>
        <w:rPr>
          <w:sz w:val="24"/>
          <w:szCs w:val="24"/>
        </w:rPr>
      </w:pPr>
    </w:p>
    <w:p w14:paraId="36BC81E2" w14:textId="77777777" w:rsidR="006840D8" w:rsidRPr="00DA327F" w:rsidRDefault="006840D8" w:rsidP="006840D8">
      <w:pPr>
        <w:ind w:left="720" w:right="218" w:hanging="720"/>
        <w:jc w:val="both"/>
        <w:rPr>
          <w:sz w:val="24"/>
          <w:szCs w:val="24"/>
        </w:rPr>
      </w:pPr>
      <w:r w:rsidRPr="00DA327F">
        <w:rPr>
          <w:sz w:val="24"/>
          <w:szCs w:val="24"/>
        </w:rPr>
        <w:t>Makanga, R.O. &amp; Paul, S.N. (2017). Influence</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strategic</w:t>
      </w:r>
      <w:r w:rsidRPr="00DA327F">
        <w:rPr>
          <w:spacing w:val="1"/>
          <w:sz w:val="24"/>
          <w:szCs w:val="24"/>
        </w:rPr>
        <w:t xml:space="preserve"> </w:t>
      </w:r>
      <w:r w:rsidRPr="00DA327F">
        <w:rPr>
          <w:sz w:val="24"/>
          <w:szCs w:val="24"/>
        </w:rPr>
        <w:t>management</w:t>
      </w:r>
      <w:r w:rsidRPr="00DA327F">
        <w:rPr>
          <w:spacing w:val="1"/>
          <w:sz w:val="24"/>
          <w:szCs w:val="24"/>
        </w:rPr>
        <w:t xml:space="preserve"> </w:t>
      </w:r>
      <w:r w:rsidRPr="00DA327F">
        <w:rPr>
          <w:sz w:val="24"/>
          <w:szCs w:val="24"/>
        </w:rPr>
        <w:t>practices</w:t>
      </w:r>
      <w:r w:rsidRPr="00DA327F">
        <w:rPr>
          <w:spacing w:val="1"/>
          <w:sz w:val="24"/>
          <w:szCs w:val="24"/>
        </w:rPr>
        <w:t xml:space="preserve"> </w:t>
      </w:r>
      <w:r w:rsidRPr="00DA327F">
        <w:rPr>
          <w:sz w:val="24"/>
          <w:szCs w:val="24"/>
        </w:rPr>
        <w:t>on</w:t>
      </w:r>
      <w:r w:rsidRPr="00DA327F">
        <w:rPr>
          <w:spacing w:val="1"/>
          <w:sz w:val="24"/>
          <w:szCs w:val="24"/>
        </w:rPr>
        <w:t xml:space="preserve"> </w:t>
      </w:r>
      <w:r w:rsidRPr="00DA327F">
        <w:rPr>
          <w:sz w:val="24"/>
          <w:szCs w:val="24"/>
        </w:rPr>
        <w:t>performance of Kenya power and lighting</w:t>
      </w:r>
      <w:r w:rsidRPr="00DA327F">
        <w:rPr>
          <w:spacing w:val="1"/>
          <w:sz w:val="24"/>
          <w:szCs w:val="24"/>
        </w:rPr>
        <w:t xml:space="preserve"> </w:t>
      </w:r>
      <w:r w:rsidRPr="00DA327F">
        <w:rPr>
          <w:sz w:val="24"/>
          <w:szCs w:val="24"/>
        </w:rPr>
        <w:t xml:space="preserve">company ltd, Nairobi County, Kenya. </w:t>
      </w:r>
      <w:r w:rsidRPr="00DA327F">
        <w:rPr>
          <w:i/>
          <w:sz w:val="24"/>
          <w:szCs w:val="24"/>
        </w:rPr>
        <w:t>The</w:t>
      </w:r>
      <w:r w:rsidRPr="00DA327F">
        <w:rPr>
          <w:i/>
          <w:spacing w:val="1"/>
          <w:sz w:val="24"/>
          <w:szCs w:val="24"/>
        </w:rPr>
        <w:t xml:space="preserve"> </w:t>
      </w:r>
      <w:r w:rsidRPr="00DA327F">
        <w:rPr>
          <w:i/>
          <w:sz w:val="24"/>
          <w:szCs w:val="24"/>
        </w:rPr>
        <w:t>Strategic</w:t>
      </w:r>
      <w:r w:rsidRPr="00DA327F">
        <w:rPr>
          <w:i/>
          <w:spacing w:val="1"/>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Business</w:t>
      </w:r>
      <w:r w:rsidRPr="00DA327F">
        <w:rPr>
          <w:i/>
          <w:spacing w:val="1"/>
          <w:sz w:val="24"/>
          <w:szCs w:val="24"/>
        </w:rPr>
        <w:t xml:space="preserve"> </w:t>
      </w:r>
      <w:r w:rsidRPr="00DA327F">
        <w:rPr>
          <w:i/>
          <w:sz w:val="24"/>
          <w:szCs w:val="24"/>
        </w:rPr>
        <w:t>&amp;</w:t>
      </w:r>
      <w:r w:rsidRPr="00DA327F">
        <w:rPr>
          <w:i/>
          <w:spacing w:val="1"/>
          <w:sz w:val="24"/>
          <w:szCs w:val="24"/>
        </w:rPr>
        <w:t xml:space="preserve"> </w:t>
      </w:r>
      <w:r w:rsidRPr="00DA327F">
        <w:rPr>
          <w:i/>
          <w:sz w:val="24"/>
          <w:szCs w:val="24"/>
        </w:rPr>
        <w:t>Change</w:t>
      </w:r>
      <w:r w:rsidRPr="00DA327F">
        <w:rPr>
          <w:i/>
          <w:spacing w:val="-55"/>
          <w:sz w:val="24"/>
          <w:szCs w:val="24"/>
        </w:rPr>
        <w:t xml:space="preserve"> </w:t>
      </w:r>
      <w:r w:rsidRPr="00DA327F">
        <w:rPr>
          <w:i/>
          <w:sz w:val="24"/>
          <w:szCs w:val="24"/>
        </w:rPr>
        <w:t>Management</w:t>
      </w:r>
      <w:r w:rsidRPr="00DA327F">
        <w:rPr>
          <w:sz w:val="24"/>
          <w:szCs w:val="24"/>
        </w:rPr>
        <w:t>,</w:t>
      </w:r>
      <w:r w:rsidRPr="00DA327F">
        <w:rPr>
          <w:spacing w:val="-1"/>
          <w:sz w:val="24"/>
          <w:szCs w:val="24"/>
        </w:rPr>
        <w:t xml:space="preserve"> </w:t>
      </w:r>
      <w:r w:rsidRPr="00DA327F">
        <w:rPr>
          <w:i/>
          <w:sz w:val="24"/>
          <w:szCs w:val="24"/>
        </w:rPr>
        <w:t>4</w:t>
      </w:r>
      <w:r w:rsidRPr="00DA327F">
        <w:rPr>
          <w:sz w:val="24"/>
          <w:szCs w:val="24"/>
        </w:rPr>
        <w:t>(4), 289-306.</w:t>
      </w:r>
    </w:p>
    <w:p w14:paraId="78CF9C6E" w14:textId="77777777" w:rsidR="006840D8" w:rsidRDefault="006840D8" w:rsidP="006840D8">
      <w:pPr>
        <w:pStyle w:val="BodyText"/>
        <w:tabs>
          <w:tab w:val="left" w:pos="9360"/>
        </w:tabs>
        <w:ind w:left="720" w:hanging="720"/>
        <w:jc w:val="both"/>
        <w:rPr>
          <w:sz w:val="24"/>
          <w:szCs w:val="24"/>
        </w:rPr>
      </w:pPr>
    </w:p>
    <w:p w14:paraId="4FB1264A" w14:textId="77777777" w:rsidR="006840D8" w:rsidRPr="00DA327F" w:rsidRDefault="006840D8" w:rsidP="006840D8">
      <w:pPr>
        <w:pStyle w:val="BodyText"/>
        <w:tabs>
          <w:tab w:val="left" w:pos="9360"/>
        </w:tabs>
        <w:ind w:left="720" w:hanging="720"/>
        <w:jc w:val="both"/>
        <w:rPr>
          <w:sz w:val="24"/>
          <w:szCs w:val="24"/>
        </w:rPr>
      </w:pPr>
      <w:r w:rsidRPr="00DA327F">
        <w:rPr>
          <w:sz w:val="24"/>
          <w:szCs w:val="24"/>
        </w:rPr>
        <w:t>Mawutor,</w:t>
      </w:r>
      <w:r w:rsidRPr="00DA327F">
        <w:rPr>
          <w:spacing w:val="-1"/>
          <w:sz w:val="24"/>
          <w:szCs w:val="24"/>
        </w:rPr>
        <w:t xml:space="preserve"> </w:t>
      </w:r>
      <w:r w:rsidRPr="00DA327F">
        <w:rPr>
          <w:sz w:val="24"/>
          <w:szCs w:val="24"/>
        </w:rPr>
        <w:t>J.</w:t>
      </w:r>
      <w:r w:rsidRPr="00DA327F">
        <w:rPr>
          <w:spacing w:val="2"/>
          <w:sz w:val="24"/>
          <w:szCs w:val="24"/>
        </w:rPr>
        <w:t xml:space="preserve"> </w:t>
      </w:r>
      <w:r w:rsidRPr="00DA327F">
        <w:rPr>
          <w:sz w:val="24"/>
          <w:szCs w:val="24"/>
        </w:rPr>
        <w:t>K.</w:t>
      </w:r>
      <w:r w:rsidRPr="00DA327F">
        <w:rPr>
          <w:spacing w:val="2"/>
          <w:sz w:val="24"/>
          <w:szCs w:val="24"/>
        </w:rPr>
        <w:t xml:space="preserve"> </w:t>
      </w:r>
      <w:r w:rsidRPr="00DA327F">
        <w:rPr>
          <w:sz w:val="24"/>
          <w:szCs w:val="24"/>
        </w:rPr>
        <w:t>M. (2014). Impact</w:t>
      </w:r>
      <w:r w:rsidRPr="00DA327F">
        <w:rPr>
          <w:spacing w:val="3"/>
          <w:sz w:val="24"/>
          <w:szCs w:val="24"/>
        </w:rPr>
        <w:t xml:space="preserve"> </w:t>
      </w:r>
      <w:r w:rsidRPr="00DA327F">
        <w:rPr>
          <w:sz w:val="24"/>
          <w:szCs w:val="24"/>
        </w:rPr>
        <w:t>of</w:t>
      </w:r>
      <w:r w:rsidRPr="00DA327F">
        <w:rPr>
          <w:spacing w:val="2"/>
          <w:sz w:val="24"/>
          <w:szCs w:val="24"/>
        </w:rPr>
        <w:t xml:space="preserve"> </w:t>
      </w:r>
      <w:r w:rsidRPr="00DA327F">
        <w:rPr>
          <w:sz w:val="24"/>
          <w:szCs w:val="24"/>
        </w:rPr>
        <w:t>E-banking</w:t>
      </w:r>
      <w:r w:rsidRPr="00DA327F">
        <w:rPr>
          <w:spacing w:val="-1"/>
          <w:sz w:val="24"/>
          <w:szCs w:val="24"/>
        </w:rPr>
        <w:t xml:space="preserve"> </w:t>
      </w:r>
      <w:r w:rsidRPr="00DA327F">
        <w:rPr>
          <w:sz w:val="24"/>
          <w:szCs w:val="24"/>
        </w:rPr>
        <w:t>on</w:t>
      </w:r>
      <w:r w:rsidRPr="00DA327F">
        <w:rPr>
          <w:spacing w:val="2"/>
          <w:sz w:val="24"/>
          <w:szCs w:val="24"/>
        </w:rPr>
        <w:t xml:space="preserve"> </w:t>
      </w:r>
      <w:r w:rsidRPr="00DA327F">
        <w:rPr>
          <w:sz w:val="24"/>
          <w:szCs w:val="24"/>
        </w:rPr>
        <w:t>the</w:t>
      </w:r>
      <w:r w:rsidRPr="00DA327F">
        <w:rPr>
          <w:spacing w:val="-52"/>
          <w:sz w:val="24"/>
          <w:szCs w:val="24"/>
        </w:rPr>
        <w:t xml:space="preserve"> </w:t>
      </w:r>
      <w:r w:rsidRPr="00DA327F">
        <w:rPr>
          <w:sz w:val="24"/>
          <w:szCs w:val="24"/>
        </w:rPr>
        <w:t>profitability</w:t>
      </w:r>
      <w:r w:rsidRPr="00DA327F">
        <w:rPr>
          <w:spacing w:val="51"/>
          <w:sz w:val="24"/>
          <w:szCs w:val="24"/>
        </w:rPr>
        <w:t xml:space="preserve"> </w:t>
      </w:r>
      <w:r w:rsidRPr="00DA327F">
        <w:rPr>
          <w:sz w:val="24"/>
          <w:szCs w:val="24"/>
        </w:rPr>
        <w:t>of</w:t>
      </w:r>
      <w:r w:rsidRPr="00DA327F">
        <w:rPr>
          <w:spacing w:val="55"/>
          <w:sz w:val="24"/>
          <w:szCs w:val="24"/>
        </w:rPr>
        <w:t xml:space="preserve"> </w:t>
      </w:r>
      <w:r w:rsidRPr="00DA327F">
        <w:rPr>
          <w:sz w:val="24"/>
          <w:szCs w:val="24"/>
        </w:rPr>
        <w:t>banks</w:t>
      </w:r>
      <w:r w:rsidRPr="00DA327F">
        <w:rPr>
          <w:spacing w:val="54"/>
          <w:sz w:val="24"/>
          <w:szCs w:val="24"/>
        </w:rPr>
        <w:t xml:space="preserve"> </w:t>
      </w:r>
      <w:r w:rsidRPr="00DA327F">
        <w:rPr>
          <w:sz w:val="24"/>
          <w:szCs w:val="24"/>
        </w:rPr>
        <w:t>in</w:t>
      </w:r>
      <w:r w:rsidRPr="00DA327F">
        <w:rPr>
          <w:spacing w:val="54"/>
          <w:sz w:val="24"/>
          <w:szCs w:val="24"/>
        </w:rPr>
        <w:t xml:space="preserve"> </w:t>
      </w:r>
      <w:r w:rsidRPr="00DA327F">
        <w:rPr>
          <w:sz w:val="24"/>
          <w:szCs w:val="24"/>
        </w:rPr>
        <w:t>Ghana.</w:t>
      </w:r>
      <w:r w:rsidRPr="00DA327F">
        <w:rPr>
          <w:spacing w:val="54"/>
          <w:sz w:val="24"/>
          <w:szCs w:val="24"/>
        </w:rPr>
        <w:t xml:space="preserve"> </w:t>
      </w:r>
      <w:r w:rsidRPr="00DA327F">
        <w:rPr>
          <w:i/>
          <w:sz w:val="24"/>
          <w:szCs w:val="24"/>
        </w:rPr>
        <w:t>Research Journal</w:t>
      </w:r>
      <w:r w:rsidRPr="00DA327F">
        <w:rPr>
          <w:i/>
          <w:spacing w:val="-1"/>
          <w:sz w:val="24"/>
          <w:szCs w:val="24"/>
        </w:rPr>
        <w:t xml:space="preserve"> </w:t>
      </w:r>
      <w:r w:rsidRPr="00DA327F">
        <w:rPr>
          <w:i/>
          <w:sz w:val="24"/>
          <w:szCs w:val="24"/>
        </w:rPr>
        <w:t>of</w:t>
      </w:r>
      <w:r w:rsidRPr="00DA327F">
        <w:rPr>
          <w:i/>
          <w:spacing w:val="-2"/>
          <w:sz w:val="24"/>
          <w:szCs w:val="24"/>
        </w:rPr>
        <w:t xml:space="preserve"> </w:t>
      </w:r>
      <w:r w:rsidRPr="00DA327F">
        <w:rPr>
          <w:i/>
          <w:sz w:val="24"/>
          <w:szCs w:val="24"/>
        </w:rPr>
        <w:t>Finance</w:t>
      </w:r>
      <w:r w:rsidRPr="00DA327F">
        <w:rPr>
          <w:i/>
          <w:spacing w:val="-1"/>
          <w:sz w:val="24"/>
          <w:szCs w:val="24"/>
        </w:rPr>
        <w:t xml:space="preserve"> </w:t>
      </w:r>
      <w:r w:rsidRPr="00DA327F">
        <w:rPr>
          <w:i/>
          <w:sz w:val="24"/>
          <w:szCs w:val="24"/>
        </w:rPr>
        <w:t>and</w:t>
      </w:r>
      <w:r w:rsidRPr="00DA327F">
        <w:rPr>
          <w:i/>
          <w:spacing w:val="-4"/>
          <w:sz w:val="24"/>
          <w:szCs w:val="24"/>
        </w:rPr>
        <w:t xml:space="preserve"> </w:t>
      </w:r>
      <w:r w:rsidRPr="00DA327F">
        <w:rPr>
          <w:i/>
          <w:sz w:val="24"/>
          <w:szCs w:val="24"/>
        </w:rPr>
        <w:t>Accounting</w:t>
      </w:r>
      <w:r w:rsidRPr="00DA327F">
        <w:rPr>
          <w:sz w:val="24"/>
          <w:szCs w:val="24"/>
        </w:rPr>
        <w:t>,</w:t>
      </w:r>
      <w:r w:rsidRPr="00DA327F">
        <w:rPr>
          <w:spacing w:val="-2"/>
          <w:sz w:val="24"/>
          <w:szCs w:val="24"/>
        </w:rPr>
        <w:t xml:space="preserve"> </w:t>
      </w:r>
      <w:r w:rsidRPr="00DA327F">
        <w:rPr>
          <w:sz w:val="24"/>
          <w:szCs w:val="24"/>
        </w:rPr>
        <w:t>5(22)/</w:t>
      </w:r>
    </w:p>
    <w:p w14:paraId="5A16C850" w14:textId="77777777" w:rsidR="006840D8" w:rsidRDefault="006840D8" w:rsidP="006840D8">
      <w:pPr>
        <w:pStyle w:val="BodyText"/>
        <w:ind w:left="720" w:hanging="720"/>
        <w:jc w:val="both"/>
        <w:rPr>
          <w:sz w:val="24"/>
          <w:szCs w:val="24"/>
        </w:rPr>
      </w:pPr>
    </w:p>
    <w:p w14:paraId="370F8053" w14:textId="77777777" w:rsidR="006840D8" w:rsidRPr="00310489" w:rsidRDefault="006840D8" w:rsidP="006840D8">
      <w:pPr>
        <w:pStyle w:val="BodyText"/>
        <w:ind w:left="720" w:hanging="720"/>
        <w:jc w:val="both"/>
        <w:rPr>
          <w:sz w:val="24"/>
          <w:szCs w:val="24"/>
        </w:rPr>
      </w:pPr>
      <w:r w:rsidRPr="00310489">
        <w:rPr>
          <w:sz w:val="24"/>
          <w:szCs w:val="24"/>
        </w:rPr>
        <w:t xml:space="preserve">Mehmood, N.,Shah, F., Azhar,M., &amp; Rasheed, A.(2014).The factors effecting e-banking usage in Pakistan. </w:t>
      </w:r>
      <w:r w:rsidRPr="00310489">
        <w:rPr>
          <w:i/>
          <w:sz w:val="24"/>
          <w:szCs w:val="24"/>
        </w:rPr>
        <w:t>Journal of Management Information System and E-commerce</w:t>
      </w:r>
      <w:r w:rsidRPr="00310489">
        <w:rPr>
          <w:sz w:val="24"/>
          <w:szCs w:val="24"/>
        </w:rPr>
        <w:t>, 1(1), 57-94.</w:t>
      </w:r>
    </w:p>
    <w:p w14:paraId="68BAD321" w14:textId="77777777" w:rsidR="006840D8" w:rsidRDefault="006840D8" w:rsidP="006840D8">
      <w:pPr>
        <w:pStyle w:val="BodyText"/>
        <w:ind w:left="720" w:hanging="720"/>
        <w:jc w:val="both"/>
        <w:rPr>
          <w:sz w:val="24"/>
          <w:szCs w:val="24"/>
        </w:rPr>
      </w:pPr>
    </w:p>
    <w:p w14:paraId="6242972A" w14:textId="77777777" w:rsidR="006840D8" w:rsidRPr="00310489" w:rsidRDefault="006840D8" w:rsidP="006840D8">
      <w:pPr>
        <w:pStyle w:val="BodyText"/>
        <w:ind w:left="720" w:hanging="720"/>
        <w:jc w:val="both"/>
        <w:rPr>
          <w:sz w:val="24"/>
          <w:szCs w:val="24"/>
        </w:rPr>
      </w:pPr>
      <w:r w:rsidRPr="00310489">
        <w:rPr>
          <w:sz w:val="24"/>
          <w:szCs w:val="24"/>
        </w:rPr>
        <w:t xml:space="preserve">Najaf, R., Najaf, K., &amp; Pasowal, B. A. (2014). E-banking in Pakistan.American Scientific </w:t>
      </w:r>
      <w:r w:rsidRPr="00310489">
        <w:rPr>
          <w:i/>
          <w:sz w:val="24"/>
          <w:szCs w:val="24"/>
        </w:rPr>
        <w:t>Research Journal for Engineering, Technology, and Sciences</w:t>
      </w:r>
      <w:r w:rsidRPr="00310489">
        <w:rPr>
          <w:sz w:val="24"/>
          <w:szCs w:val="24"/>
        </w:rPr>
        <w:t xml:space="preserve"> (ASRJETS), 10(1), 74-84.</w:t>
      </w:r>
    </w:p>
    <w:p w14:paraId="2FAE21F7" w14:textId="77777777" w:rsidR="006840D8" w:rsidRPr="00DA327F" w:rsidRDefault="006840D8" w:rsidP="006840D8">
      <w:pPr>
        <w:ind w:left="720" w:right="162" w:hanging="720"/>
        <w:jc w:val="both"/>
        <w:rPr>
          <w:sz w:val="24"/>
          <w:szCs w:val="24"/>
        </w:rPr>
      </w:pPr>
      <w:r w:rsidRPr="00DA327F">
        <w:rPr>
          <w:sz w:val="24"/>
          <w:szCs w:val="24"/>
        </w:rPr>
        <w:t>Nguyen Van Thuy et al (2021) ICT and Bank</w:t>
      </w:r>
      <w:r w:rsidRPr="00DA327F">
        <w:rPr>
          <w:spacing w:val="1"/>
          <w:sz w:val="24"/>
          <w:szCs w:val="24"/>
        </w:rPr>
        <w:t xml:space="preserve"> </w:t>
      </w:r>
      <w:r w:rsidRPr="00DA327F">
        <w:rPr>
          <w:sz w:val="24"/>
          <w:szCs w:val="24"/>
        </w:rPr>
        <w:t>Performance:</w:t>
      </w:r>
      <w:r w:rsidRPr="00DA327F">
        <w:rPr>
          <w:spacing w:val="1"/>
          <w:sz w:val="24"/>
          <w:szCs w:val="24"/>
        </w:rPr>
        <w:t xml:space="preserve"> </w:t>
      </w:r>
      <w:r w:rsidRPr="00DA327F">
        <w:rPr>
          <w:sz w:val="24"/>
          <w:szCs w:val="24"/>
        </w:rPr>
        <w:t>Empirical</w:t>
      </w:r>
      <w:r w:rsidRPr="00DA327F">
        <w:rPr>
          <w:spacing w:val="1"/>
          <w:sz w:val="24"/>
          <w:szCs w:val="24"/>
        </w:rPr>
        <w:t xml:space="preserve"> </w:t>
      </w:r>
      <w:r w:rsidRPr="00DA327F">
        <w:rPr>
          <w:sz w:val="24"/>
          <w:szCs w:val="24"/>
        </w:rPr>
        <w:t>Evidence</w:t>
      </w:r>
      <w:r w:rsidRPr="00DA327F">
        <w:rPr>
          <w:spacing w:val="1"/>
          <w:sz w:val="24"/>
          <w:szCs w:val="24"/>
        </w:rPr>
        <w:t xml:space="preserve"> </w:t>
      </w:r>
      <w:r w:rsidRPr="00DA327F">
        <w:rPr>
          <w:sz w:val="24"/>
          <w:szCs w:val="24"/>
        </w:rPr>
        <w:t>from</w:t>
      </w:r>
      <w:r w:rsidRPr="00DA327F">
        <w:rPr>
          <w:spacing w:val="1"/>
          <w:sz w:val="24"/>
          <w:szCs w:val="24"/>
        </w:rPr>
        <w:t xml:space="preserve"> </w:t>
      </w:r>
      <w:r w:rsidRPr="00DA327F">
        <w:rPr>
          <w:sz w:val="24"/>
          <w:szCs w:val="24"/>
        </w:rPr>
        <w:t>Vietnam;</w:t>
      </w:r>
      <w:r w:rsidRPr="00DA327F">
        <w:rPr>
          <w:spacing w:val="38"/>
          <w:sz w:val="24"/>
          <w:szCs w:val="24"/>
        </w:rPr>
        <w:t xml:space="preserve"> </w:t>
      </w:r>
      <w:r w:rsidRPr="00DA327F">
        <w:rPr>
          <w:i/>
          <w:sz w:val="24"/>
          <w:szCs w:val="24"/>
        </w:rPr>
        <w:t>Journal</w:t>
      </w:r>
      <w:r w:rsidRPr="00DA327F">
        <w:rPr>
          <w:i/>
          <w:spacing w:val="39"/>
          <w:sz w:val="24"/>
          <w:szCs w:val="24"/>
        </w:rPr>
        <w:t xml:space="preserve"> </w:t>
      </w:r>
      <w:r w:rsidRPr="00DA327F">
        <w:rPr>
          <w:i/>
          <w:sz w:val="24"/>
          <w:szCs w:val="24"/>
        </w:rPr>
        <w:t>of</w:t>
      </w:r>
      <w:r w:rsidRPr="00DA327F">
        <w:rPr>
          <w:i/>
          <w:spacing w:val="39"/>
          <w:sz w:val="24"/>
          <w:szCs w:val="24"/>
        </w:rPr>
        <w:t xml:space="preserve"> </w:t>
      </w:r>
      <w:r w:rsidRPr="00DA327F">
        <w:rPr>
          <w:i/>
          <w:sz w:val="24"/>
          <w:szCs w:val="24"/>
        </w:rPr>
        <w:t>Contemporary</w:t>
      </w:r>
      <w:r w:rsidRPr="00DA327F">
        <w:rPr>
          <w:i/>
          <w:spacing w:val="39"/>
          <w:sz w:val="24"/>
          <w:szCs w:val="24"/>
        </w:rPr>
        <w:t xml:space="preserve"> </w:t>
      </w:r>
      <w:r w:rsidRPr="00DA327F">
        <w:rPr>
          <w:i/>
          <w:sz w:val="24"/>
          <w:szCs w:val="24"/>
        </w:rPr>
        <w:t>Issues</w:t>
      </w:r>
      <w:r w:rsidRPr="00DA327F">
        <w:rPr>
          <w:i/>
          <w:spacing w:val="1"/>
          <w:sz w:val="24"/>
          <w:szCs w:val="24"/>
        </w:rPr>
        <w:t xml:space="preserve"> </w:t>
      </w:r>
      <w:r w:rsidRPr="00DA327F">
        <w:rPr>
          <w:i/>
          <w:sz w:val="24"/>
          <w:szCs w:val="24"/>
        </w:rPr>
        <w:t xml:space="preserve">in Business and Government </w:t>
      </w:r>
      <w:r w:rsidRPr="00DA327F">
        <w:rPr>
          <w:sz w:val="24"/>
          <w:szCs w:val="24"/>
        </w:rPr>
        <w:t>Vol. 27, No. 2,</w:t>
      </w:r>
      <w:r w:rsidRPr="00DA327F">
        <w:rPr>
          <w:spacing w:val="-55"/>
          <w:sz w:val="24"/>
          <w:szCs w:val="24"/>
        </w:rPr>
        <w:t xml:space="preserve"> </w:t>
      </w:r>
      <w:r w:rsidRPr="00DA327F">
        <w:rPr>
          <w:sz w:val="24"/>
          <w:szCs w:val="24"/>
        </w:rPr>
        <w:t>P-ISSN:</w:t>
      </w:r>
      <w:r w:rsidRPr="00DA327F">
        <w:rPr>
          <w:spacing w:val="1"/>
          <w:sz w:val="24"/>
          <w:szCs w:val="24"/>
        </w:rPr>
        <w:t xml:space="preserve"> </w:t>
      </w:r>
      <w:r w:rsidRPr="00DA327F">
        <w:rPr>
          <w:sz w:val="24"/>
          <w:szCs w:val="24"/>
        </w:rPr>
        <w:t>2204-1990;</w:t>
      </w:r>
      <w:r w:rsidRPr="00DA327F">
        <w:rPr>
          <w:spacing w:val="1"/>
          <w:sz w:val="24"/>
          <w:szCs w:val="24"/>
        </w:rPr>
        <w:t xml:space="preserve"> </w:t>
      </w:r>
      <w:r w:rsidRPr="00DA327F">
        <w:rPr>
          <w:sz w:val="24"/>
          <w:szCs w:val="24"/>
        </w:rPr>
        <w:t>E-ISSN:</w:t>
      </w:r>
      <w:r w:rsidRPr="00DA327F">
        <w:rPr>
          <w:spacing w:val="1"/>
          <w:sz w:val="24"/>
          <w:szCs w:val="24"/>
        </w:rPr>
        <w:t xml:space="preserve"> </w:t>
      </w:r>
      <w:r w:rsidRPr="00DA327F">
        <w:rPr>
          <w:sz w:val="24"/>
          <w:szCs w:val="24"/>
        </w:rPr>
        <w:t>1323-6903;</w:t>
      </w:r>
      <w:r w:rsidRPr="00DA327F">
        <w:rPr>
          <w:spacing w:val="1"/>
          <w:sz w:val="24"/>
          <w:szCs w:val="24"/>
        </w:rPr>
        <w:t xml:space="preserve"> </w:t>
      </w:r>
      <w:r w:rsidRPr="00DA327F">
        <w:rPr>
          <w:sz w:val="24"/>
          <w:szCs w:val="24"/>
        </w:rPr>
        <w:t>DOI: 10.47750/cibg.2021.27.02.433</w:t>
      </w:r>
    </w:p>
    <w:p w14:paraId="4659D64C" w14:textId="77777777" w:rsidR="006840D8" w:rsidRDefault="006840D8" w:rsidP="006840D8">
      <w:pPr>
        <w:ind w:left="720" w:hanging="720"/>
        <w:jc w:val="both"/>
        <w:rPr>
          <w:sz w:val="24"/>
          <w:szCs w:val="24"/>
        </w:rPr>
      </w:pPr>
    </w:p>
    <w:p w14:paraId="7F7F0C14" w14:textId="77777777" w:rsidR="006840D8" w:rsidRPr="00DA327F" w:rsidRDefault="006840D8" w:rsidP="006840D8">
      <w:pPr>
        <w:ind w:left="720" w:hanging="720"/>
        <w:jc w:val="both"/>
        <w:rPr>
          <w:i/>
          <w:sz w:val="24"/>
          <w:szCs w:val="24"/>
        </w:rPr>
      </w:pPr>
      <w:r w:rsidRPr="00DA327F">
        <w:rPr>
          <w:sz w:val="24"/>
          <w:szCs w:val="24"/>
        </w:rPr>
        <w:t>Nwakoby</w:t>
      </w:r>
      <w:r w:rsidRPr="00DA327F">
        <w:rPr>
          <w:spacing w:val="13"/>
          <w:sz w:val="24"/>
          <w:szCs w:val="24"/>
        </w:rPr>
        <w:t xml:space="preserve"> </w:t>
      </w:r>
      <w:r w:rsidRPr="00DA327F">
        <w:rPr>
          <w:sz w:val="24"/>
          <w:szCs w:val="24"/>
        </w:rPr>
        <w:t>N.</w:t>
      </w:r>
      <w:r w:rsidRPr="00DA327F">
        <w:rPr>
          <w:spacing w:val="13"/>
          <w:sz w:val="24"/>
          <w:szCs w:val="24"/>
        </w:rPr>
        <w:t xml:space="preserve"> </w:t>
      </w:r>
      <w:r w:rsidRPr="00DA327F">
        <w:rPr>
          <w:sz w:val="24"/>
          <w:szCs w:val="24"/>
        </w:rPr>
        <w:t>P.,</w:t>
      </w:r>
      <w:r w:rsidRPr="00DA327F">
        <w:rPr>
          <w:spacing w:val="13"/>
          <w:sz w:val="24"/>
          <w:szCs w:val="24"/>
        </w:rPr>
        <w:t xml:space="preserve"> </w:t>
      </w:r>
      <w:r w:rsidRPr="00DA327F">
        <w:rPr>
          <w:sz w:val="24"/>
          <w:szCs w:val="24"/>
        </w:rPr>
        <w:t>Charity</w:t>
      </w:r>
      <w:r w:rsidRPr="00DA327F">
        <w:rPr>
          <w:spacing w:val="11"/>
          <w:sz w:val="24"/>
          <w:szCs w:val="24"/>
        </w:rPr>
        <w:t xml:space="preserve"> </w:t>
      </w:r>
      <w:r w:rsidRPr="00DA327F">
        <w:rPr>
          <w:sz w:val="24"/>
          <w:szCs w:val="24"/>
        </w:rPr>
        <w:t>P.</w:t>
      </w:r>
      <w:r w:rsidRPr="00DA327F">
        <w:rPr>
          <w:spacing w:val="17"/>
          <w:sz w:val="24"/>
          <w:szCs w:val="24"/>
        </w:rPr>
        <w:t xml:space="preserve"> </w:t>
      </w:r>
      <w:r w:rsidRPr="00DA327F">
        <w:rPr>
          <w:sz w:val="24"/>
          <w:szCs w:val="24"/>
        </w:rPr>
        <w:t>S.</w:t>
      </w:r>
      <w:r w:rsidRPr="00DA327F">
        <w:rPr>
          <w:spacing w:val="13"/>
          <w:sz w:val="24"/>
          <w:szCs w:val="24"/>
        </w:rPr>
        <w:t xml:space="preserve"> </w:t>
      </w:r>
      <w:r w:rsidRPr="00DA327F">
        <w:rPr>
          <w:sz w:val="24"/>
          <w:szCs w:val="24"/>
        </w:rPr>
        <w:t>and</w:t>
      </w:r>
      <w:r w:rsidRPr="00DA327F">
        <w:rPr>
          <w:spacing w:val="11"/>
          <w:sz w:val="24"/>
          <w:szCs w:val="24"/>
        </w:rPr>
        <w:t xml:space="preserve"> </w:t>
      </w:r>
      <w:r w:rsidRPr="00DA327F">
        <w:rPr>
          <w:sz w:val="24"/>
          <w:szCs w:val="24"/>
        </w:rPr>
        <w:t>Ofobruku,</w:t>
      </w:r>
      <w:r w:rsidRPr="00DA327F">
        <w:rPr>
          <w:spacing w:val="13"/>
          <w:sz w:val="24"/>
          <w:szCs w:val="24"/>
        </w:rPr>
        <w:t xml:space="preserve"> </w:t>
      </w:r>
      <w:r w:rsidRPr="00DA327F">
        <w:rPr>
          <w:sz w:val="24"/>
          <w:szCs w:val="24"/>
        </w:rPr>
        <w:t>S. (2018)</w:t>
      </w:r>
      <w:r w:rsidRPr="00DA327F">
        <w:rPr>
          <w:spacing w:val="1"/>
          <w:sz w:val="24"/>
          <w:szCs w:val="24"/>
        </w:rPr>
        <w:t xml:space="preserve"> </w:t>
      </w:r>
      <w:r w:rsidRPr="00DA327F">
        <w:rPr>
          <w:sz w:val="24"/>
          <w:szCs w:val="24"/>
        </w:rPr>
        <w:t>Impact</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Information</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Communication</w:t>
      </w:r>
      <w:r w:rsidRPr="00DA327F">
        <w:rPr>
          <w:spacing w:val="1"/>
          <w:sz w:val="24"/>
          <w:szCs w:val="24"/>
        </w:rPr>
        <w:t xml:space="preserve"> </w:t>
      </w:r>
      <w:r w:rsidRPr="00DA327F">
        <w:rPr>
          <w:sz w:val="24"/>
          <w:szCs w:val="24"/>
        </w:rPr>
        <w:t>Technology</w:t>
      </w:r>
      <w:r w:rsidRPr="00DA327F">
        <w:rPr>
          <w:spacing w:val="1"/>
          <w:sz w:val="24"/>
          <w:szCs w:val="24"/>
        </w:rPr>
        <w:t xml:space="preserve"> </w:t>
      </w:r>
      <w:r w:rsidRPr="00DA327F">
        <w:rPr>
          <w:sz w:val="24"/>
          <w:szCs w:val="24"/>
        </w:rPr>
        <w:t>On</w:t>
      </w:r>
      <w:r w:rsidRPr="00DA327F">
        <w:rPr>
          <w:spacing w:val="1"/>
          <w:sz w:val="24"/>
          <w:szCs w:val="24"/>
        </w:rPr>
        <w:t xml:space="preserve"> </w:t>
      </w:r>
      <w:r w:rsidRPr="00DA327F">
        <w:rPr>
          <w:sz w:val="24"/>
          <w:szCs w:val="24"/>
        </w:rPr>
        <w:t>The</w:t>
      </w:r>
      <w:r w:rsidRPr="00DA327F">
        <w:rPr>
          <w:spacing w:val="1"/>
          <w:sz w:val="24"/>
          <w:szCs w:val="24"/>
        </w:rPr>
        <w:t xml:space="preserve"> </w:t>
      </w:r>
      <w:r w:rsidRPr="00DA327F">
        <w:rPr>
          <w:sz w:val="24"/>
          <w:szCs w:val="24"/>
        </w:rPr>
        <w:t>Performance Of Deposit Money Banks In</w:t>
      </w:r>
      <w:r w:rsidRPr="00DA327F">
        <w:rPr>
          <w:spacing w:val="1"/>
          <w:sz w:val="24"/>
          <w:szCs w:val="24"/>
        </w:rPr>
        <w:t xml:space="preserve"> </w:t>
      </w:r>
      <w:r w:rsidRPr="00DA327F">
        <w:rPr>
          <w:sz w:val="24"/>
          <w:szCs w:val="24"/>
        </w:rPr>
        <w:t>Nigeria;</w:t>
      </w:r>
      <w:r w:rsidRPr="00DA327F">
        <w:rPr>
          <w:spacing w:val="1"/>
          <w:sz w:val="24"/>
          <w:szCs w:val="24"/>
        </w:rPr>
        <w:t xml:space="preserve"> </w:t>
      </w:r>
      <w:r w:rsidRPr="00DA327F">
        <w:rPr>
          <w:i/>
          <w:sz w:val="24"/>
          <w:szCs w:val="24"/>
        </w:rPr>
        <w:t>International</w:t>
      </w:r>
      <w:r w:rsidRPr="00DA327F">
        <w:rPr>
          <w:i/>
          <w:spacing w:val="1"/>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Management and Sustainability</w:t>
      </w:r>
      <w:r w:rsidRPr="00DA327F">
        <w:rPr>
          <w:sz w:val="24"/>
          <w:szCs w:val="24"/>
        </w:rPr>
        <w:t xml:space="preserve">, </w:t>
      </w:r>
      <w:r w:rsidRPr="00DA327F">
        <w:rPr>
          <w:i/>
          <w:sz w:val="24"/>
          <w:szCs w:val="24"/>
        </w:rPr>
        <w:t>7</w:t>
      </w:r>
      <w:r>
        <w:rPr>
          <w:i/>
          <w:sz w:val="24"/>
          <w:szCs w:val="24"/>
        </w:rPr>
        <w:t>(</w:t>
      </w:r>
      <w:r w:rsidRPr="00DA327F">
        <w:rPr>
          <w:i/>
          <w:sz w:val="24"/>
          <w:szCs w:val="24"/>
        </w:rPr>
        <w:t>4</w:t>
      </w:r>
      <w:r>
        <w:rPr>
          <w:i/>
          <w:sz w:val="24"/>
          <w:szCs w:val="24"/>
        </w:rPr>
        <w:t xml:space="preserve">), </w:t>
      </w:r>
      <w:r w:rsidRPr="00DA327F">
        <w:rPr>
          <w:i/>
          <w:sz w:val="24"/>
          <w:szCs w:val="24"/>
        </w:rPr>
        <w:t>225-239.</w:t>
      </w:r>
    </w:p>
    <w:p w14:paraId="47FF5FBD" w14:textId="77777777" w:rsidR="006840D8" w:rsidRDefault="006840D8" w:rsidP="006840D8">
      <w:pPr>
        <w:pStyle w:val="BodyText"/>
        <w:spacing w:line="276" w:lineRule="auto"/>
        <w:ind w:left="720" w:right="38" w:hanging="720"/>
        <w:jc w:val="both"/>
        <w:rPr>
          <w:sz w:val="24"/>
          <w:szCs w:val="24"/>
        </w:rPr>
      </w:pPr>
    </w:p>
    <w:p w14:paraId="2B08B4E5" w14:textId="77777777" w:rsidR="006840D8" w:rsidRPr="00D10C00" w:rsidRDefault="006840D8" w:rsidP="006840D8">
      <w:pPr>
        <w:pStyle w:val="BodyText"/>
        <w:spacing w:line="276" w:lineRule="auto"/>
        <w:ind w:left="720" w:right="38" w:hanging="720"/>
        <w:jc w:val="both"/>
        <w:rPr>
          <w:sz w:val="24"/>
          <w:szCs w:val="24"/>
        </w:rPr>
      </w:pPr>
      <w:r w:rsidRPr="00D10C00">
        <w:rPr>
          <w:sz w:val="24"/>
          <w:szCs w:val="24"/>
        </w:rPr>
        <w:t xml:space="preserve">Ojeka, S. &amp; Egbide, B. </w:t>
      </w:r>
      <w:r>
        <w:rPr>
          <w:sz w:val="24"/>
          <w:szCs w:val="24"/>
        </w:rPr>
        <w:t xml:space="preserve">(2017). </w:t>
      </w:r>
      <w:r w:rsidRPr="00D10C00">
        <w:rPr>
          <w:sz w:val="24"/>
          <w:szCs w:val="24"/>
        </w:rPr>
        <w:t xml:space="preserve">“Cyber-security in the Nigerian banking sector.” </w:t>
      </w:r>
      <w:r w:rsidRPr="00D10C00">
        <w:rPr>
          <w:i/>
          <w:sz w:val="24"/>
          <w:szCs w:val="24"/>
        </w:rPr>
        <w:t xml:space="preserve">International Review of Management and Marketing, </w:t>
      </w:r>
      <w:r w:rsidRPr="00D10C00">
        <w:rPr>
          <w:sz w:val="24"/>
          <w:szCs w:val="24"/>
        </w:rPr>
        <w:t>7</w:t>
      </w:r>
      <w:r>
        <w:rPr>
          <w:sz w:val="24"/>
          <w:szCs w:val="24"/>
        </w:rPr>
        <w:t>(</w:t>
      </w:r>
      <w:r w:rsidRPr="00D10C00">
        <w:rPr>
          <w:sz w:val="24"/>
          <w:szCs w:val="24"/>
        </w:rPr>
        <w:t>2</w:t>
      </w:r>
      <w:r>
        <w:rPr>
          <w:sz w:val="24"/>
          <w:szCs w:val="24"/>
        </w:rPr>
        <w:t>)</w:t>
      </w:r>
      <w:r w:rsidRPr="00D10C00">
        <w:rPr>
          <w:sz w:val="24"/>
          <w:szCs w:val="24"/>
        </w:rPr>
        <w:t>, 340-346, 2017.</w:t>
      </w:r>
    </w:p>
    <w:p w14:paraId="081089DD" w14:textId="77777777" w:rsidR="006840D8" w:rsidRDefault="006840D8" w:rsidP="006840D8">
      <w:pPr>
        <w:pStyle w:val="BodyText"/>
        <w:ind w:left="720" w:hanging="720"/>
        <w:jc w:val="both"/>
        <w:rPr>
          <w:sz w:val="24"/>
          <w:szCs w:val="24"/>
        </w:rPr>
      </w:pPr>
    </w:p>
    <w:p w14:paraId="7D85A080" w14:textId="77777777" w:rsidR="006840D8" w:rsidRPr="00310489" w:rsidRDefault="006840D8" w:rsidP="006840D8">
      <w:pPr>
        <w:pStyle w:val="BodyText"/>
        <w:ind w:left="720" w:hanging="720"/>
        <w:jc w:val="both"/>
        <w:rPr>
          <w:sz w:val="24"/>
          <w:szCs w:val="24"/>
        </w:rPr>
      </w:pPr>
      <w:r w:rsidRPr="00310489">
        <w:rPr>
          <w:sz w:val="24"/>
          <w:szCs w:val="24"/>
        </w:rPr>
        <w:t xml:space="preserve">Okechi, O., &amp; Kepeghom, O. M. (2013). Empirical evaluation of customers’ use of electronic banking systems in Nigeria. </w:t>
      </w:r>
      <w:r w:rsidRPr="00310489">
        <w:rPr>
          <w:i/>
          <w:sz w:val="24"/>
          <w:szCs w:val="24"/>
        </w:rPr>
        <w:t>African Journal of Computing &amp; ICT</w:t>
      </w:r>
      <w:r w:rsidRPr="00310489">
        <w:rPr>
          <w:sz w:val="24"/>
          <w:szCs w:val="24"/>
        </w:rPr>
        <w:t>, 6(1), 7-20.</w:t>
      </w:r>
    </w:p>
    <w:p w14:paraId="0A6B37B4" w14:textId="77777777" w:rsidR="006840D8" w:rsidRDefault="006840D8" w:rsidP="006840D8">
      <w:pPr>
        <w:ind w:left="720" w:hanging="720"/>
        <w:jc w:val="both"/>
        <w:rPr>
          <w:sz w:val="24"/>
          <w:szCs w:val="24"/>
        </w:rPr>
      </w:pPr>
    </w:p>
    <w:p w14:paraId="4E44A8C4" w14:textId="77777777" w:rsidR="006840D8" w:rsidRPr="00310489" w:rsidRDefault="006840D8" w:rsidP="006840D8">
      <w:pPr>
        <w:ind w:left="720" w:hanging="720"/>
        <w:jc w:val="both"/>
        <w:rPr>
          <w:sz w:val="24"/>
          <w:szCs w:val="24"/>
        </w:rPr>
      </w:pPr>
      <w:r w:rsidRPr="00310489">
        <w:rPr>
          <w:sz w:val="24"/>
          <w:szCs w:val="24"/>
        </w:rPr>
        <w:t>Okoro, C.C. Nnam, H.I. Joe, W.E. &amp; Obizuo, C.J. (2024). impact of financial technology on financial institutions’ performance. Evidence from Nigerian banks.  </w:t>
      </w:r>
      <w:r w:rsidRPr="00310489">
        <w:rPr>
          <w:i/>
          <w:sz w:val="24"/>
          <w:szCs w:val="24"/>
        </w:rPr>
        <w:t>International Journal of Accounting and Financial Management Research</w:t>
      </w:r>
      <w:r w:rsidRPr="00310489">
        <w:rPr>
          <w:sz w:val="24"/>
          <w:szCs w:val="24"/>
        </w:rPr>
        <w:t>, 10(3), 111-134.</w:t>
      </w:r>
    </w:p>
    <w:p w14:paraId="3B0B3FC5" w14:textId="77777777" w:rsidR="006840D8" w:rsidRDefault="006840D8" w:rsidP="006840D8">
      <w:pPr>
        <w:pStyle w:val="BodyText"/>
        <w:tabs>
          <w:tab w:val="left" w:pos="9360"/>
        </w:tabs>
        <w:ind w:left="720" w:hanging="720"/>
        <w:jc w:val="both"/>
        <w:rPr>
          <w:sz w:val="24"/>
          <w:szCs w:val="24"/>
        </w:rPr>
      </w:pPr>
    </w:p>
    <w:p w14:paraId="399A36DE" w14:textId="77777777" w:rsidR="006840D8" w:rsidRPr="00DA327F" w:rsidRDefault="006840D8" w:rsidP="006840D8">
      <w:pPr>
        <w:pStyle w:val="BodyText"/>
        <w:tabs>
          <w:tab w:val="left" w:pos="9360"/>
        </w:tabs>
        <w:ind w:left="720" w:hanging="720"/>
        <w:jc w:val="both"/>
        <w:rPr>
          <w:sz w:val="24"/>
          <w:szCs w:val="24"/>
        </w:rPr>
      </w:pPr>
      <w:r w:rsidRPr="00DA327F">
        <w:rPr>
          <w:sz w:val="24"/>
          <w:szCs w:val="24"/>
        </w:rPr>
        <w:t>Onyedimekwu O, &amp; Oruan, M. K . (2013). Empirical</w:t>
      </w:r>
      <w:r w:rsidRPr="00DA327F">
        <w:rPr>
          <w:spacing w:val="1"/>
          <w:sz w:val="24"/>
          <w:szCs w:val="24"/>
        </w:rPr>
        <w:t xml:space="preserve"> </w:t>
      </w:r>
      <w:r w:rsidRPr="00DA327F">
        <w:rPr>
          <w:sz w:val="24"/>
          <w:szCs w:val="24"/>
        </w:rPr>
        <w:t>evaluation</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customers'</w:t>
      </w:r>
      <w:r w:rsidRPr="00DA327F">
        <w:rPr>
          <w:spacing w:val="1"/>
          <w:sz w:val="24"/>
          <w:szCs w:val="24"/>
        </w:rPr>
        <w:t xml:space="preserve"> </w:t>
      </w:r>
      <w:r w:rsidRPr="00DA327F">
        <w:rPr>
          <w:sz w:val="24"/>
          <w:szCs w:val="24"/>
        </w:rPr>
        <w:t>use</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electronic</w:t>
      </w:r>
      <w:r w:rsidRPr="00DA327F">
        <w:rPr>
          <w:spacing w:val="1"/>
          <w:sz w:val="24"/>
          <w:szCs w:val="24"/>
        </w:rPr>
        <w:t xml:space="preserve"> </w:t>
      </w:r>
      <w:r w:rsidRPr="00DA327F">
        <w:rPr>
          <w:sz w:val="24"/>
          <w:szCs w:val="24"/>
        </w:rPr>
        <w:t>banking systems in Nigeria</w:t>
      </w:r>
      <w:r>
        <w:rPr>
          <w:sz w:val="24"/>
          <w:szCs w:val="24"/>
        </w:rPr>
        <w:t>.</w:t>
      </w:r>
      <w:r w:rsidRPr="00DA327F">
        <w:rPr>
          <w:sz w:val="24"/>
          <w:szCs w:val="24"/>
        </w:rPr>
        <w:t xml:space="preserve"> </w:t>
      </w:r>
      <w:r w:rsidRPr="00DA327F">
        <w:rPr>
          <w:i/>
          <w:sz w:val="24"/>
          <w:szCs w:val="24"/>
        </w:rPr>
        <w:t>African Journal of</w:t>
      </w:r>
      <w:r w:rsidRPr="00DA327F">
        <w:rPr>
          <w:i/>
          <w:spacing w:val="1"/>
          <w:sz w:val="24"/>
          <w:szCs w:val="24"/>
        </w:rPr>
        <w:t xml:space="preserve"> </w:t>
      </w:r>
      <w:r w:rsidRPr="00DA327F">
        <w:rPr>
          <w:i/>
          <w:sz w:val="24"/>
          <w:szCs w:val="24"/>
        </w:rPr>
        <w:t>Computing</w:t>
      </w:r>
      <w:r w:rsidRPr="00DA327F">
        <w:rPr>
          <w:i/>
          <w:spacing w:val="-4"/>
          <w:sz w:val="24"/>
          <w:szCs w:val="24"/>
        </w:rPr>
        <w:t xml:space="preserve"> </w:t>
      </w:r>
      <w:r w:rsidRPr="00DA327F">
        <w:rPr>
          <w:i/>
          <w:sz w:val="24"/>
          <w:szCs w:val="24"/>
        </w:rPr>
        <w:t>&amp;</w:t>
      </w:r>
      <w:r w:rsidRPr="00DA327F">
        <w:rPr>
          <w:i/>
          <w:spacing w:val="1"/>
          <w:sz w:val="24"/>
          <w:szCs w:val="24"/>
        </w:rPr>
        <w:t xml:space="preserve"> </w:t>
      </w:r>
      <w:r w:rsidRPr="00DA327F">
        <w:rPr>
          <w:i/>
          <w:sz w:val="24"/>
          <w:szCs w:val="24"/>
        </w:rPr>
        <w:t>ICT</w:t>
      </w:r>
      <w:r w:rsidRPr="00DA327F">
        <w:rPr>
          <w:sz w:val="24"/>
          <w:szCs w:val="24"/>
        </w:rPr>
        <w:t>, 6. (1),</w:t>
      </w:r>
      <w:r w:rsidRPr="00DA327F">
        <w:rPr>
          <w:spacing w:val="-3"/>
          <w:sz w:val="24"/>
          <w:szCs w:val="24"/>
        </w:rPr>
        <w:t xml:space="preserve"> </w:t>
      </w:r>
      <w:r w:rsidRPr="00DA327F">
        <w:rPr>
          <w:sz w:val="24"/>
          <w:szCs w:val="24"/>
        </w:rPr>
        <w:t>2006-1781</w:t>
      </w:r>
    </w:p>
    <w:p w14:paraId="6C37B55E" w14:textId="77777777" w:rsidR="006840D8" w:rsidRDefault="006840D8" w:rsidP="006840D8">
      <w:pPr>
        <w:pStyle w:val="BodyText"/>
        <w:tabs>
          <w:tab w:val="left" w:pos="9360"/>
        </w:tabs>
        <w:ind w:left="720" w:hanging="720"/>
        <w:jc w:val="both"/>
        <w:rPr>
          <w:sz w:val="24"/>
          <w:szCs w:val="24"/>
        </w:rPr>
      </w:pPr>
    </w:p>
    <w:p w14:paraId="3035C55F" w14:textId="77777777" w:rsidR="006840D8" w:rsidRPr="00DA327F" w:rsidRDefault="006840D8" w:rsidP="006840D8">
      <w:pPr>
        <w:pStyle w:val="BodyText"/>
        <w:tabs>
          <w:tab w:val="left" w:pos="9360"/>
        </w:tabs>
        <w:ind w:left="720" w:hanging="720"/>
        <w:jc w:val="both"/>
        <w:rPr>
          <w:sz w:val="24"/>
          <w:szCs w:val="24"/>
        </w:rPr>
      </w:pPr>
      <w:r w:rsidRPr="00DA327F">
        <w:rPr>
          <w:sz w:val="24"/>
          <w:szCs w:val="24"/>
        </w:rPr>
        <w:t>Pavlou, P.A. (2002a). A theory of planned behavior</w:t>
      </w:r>
      <w:r w:rsidRPr="00DA327F">
        <w:rPr>
          <w:spacing w:val="1"/>
          <w:sz w:val="24"/>
          <w:szCs w:val="24"/>
        </w:rPr>
        <w:t xml:space="preserve"> </w:t>
      </w:r>
      <w:r w:rsidRPr="00DA327F">
        <w:rPr>
          <w:sz w:val="24"/>
          <w:szCs w:val="24"/>
        </w:rPr>
        <w:t>perspective</w:t>
      </w:r>
      <w:r w:rsidRPr="00DA327F">
        <w:rPr>
          <w:spacing w:val="1"/>
          <w:sz w:val="24"/>
          <w:szCs w:val="24"/>
        </w:rPr>
        <w:t xml:space="preserve"> </w:t>
      </w:r>
      <w:r w:rsidRPr="00DA327F">
        <w:rPr>
          <w:sz w:val="24"/>
          <w:szCs w:val="24"/>
        </w:rPr>
        <w:t>to</w:t>
      </w:r>
      <w:r w:rsidRPr="00DA327F">
        <w:rPr>
          <w:spacing w:val="1"/>
          <w:sz w:val="24"/>
          <w:szCs w:val="24"/>
        </w:rPr>
        <w:t xml:space="preserve"> </w:t>
      </w:r>
      <w:r w:rsidRPr="00DA327F">
        <w:rPr>
          <w:sz w:val="24"/>
          <w:szCs w:val="24"/>
        </w:rPr>
        <w:t>the</w:t>
      </w:r>
      <w:r w:rsidRPr="00DA327F">
        <w:rPr>
          <w:spacing w:val="1"/>
          <w:sz w:val="24"/>
          <w:szCs w:val="24"/>
        </w:rPr>
        <w:t xml:space="preserve"> </w:t>
      </w:r>
      <w:r w:rsidRPr="00DA327F">
        <w:rPr>
          <w:sz w:val="24"/>
          <w:szCs w:val="24"/>
        </w:rPr>
        <w:t>consumer</w:t>
      </w:r>
      <w:r>
        <w:rPr>
          <w:sz w:val="24"/>
          <w:szCs w:val="24"/>
        </w:rPr>
        <w:t xml:space="preserve"> </w:t>
      </w:r>
      <w:r w:rsidRPr="00DA327F">
        <w:rPr>
          <w:sz w:val="24"/>
          <w:szCs w:val="24"/>
        </w:rPr>
        <w:t>adoption</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electronic</w:t>
      </w:r>
      <w:r w:rsidRPr="00DA327F">
        <w:rPr>
          <w:spacing w:val="1"/>
          <w:sz w:val="24"/>
          <w:szCs w:val="24"/>
        </w:rPr>
        <w:t xml:space="preserve"> </w:t>
      </w:r>
      <w:r w:rsidRPr="00DA327F">
        <w:rPr>
          <w:sz w:val="24"/>
          <w:szCs w:val="24"/>
        </w:rPr>
        <w:t>commerce.</w:t>
      </w:r>
      <w:r w:rsidRPr="00DA327F">
        <w:rPr>
          <w:spacing w:val="1"/>
          <w:sz w:val="24"/>
          <w:szCs w:val="24"/>
        </w:rPr>
        <w:t xml:space="preserve"> </w:t>
      </w:r>
      <w:r w:rsidRPr="00DA327F">
        <w:rPr>
          <w:sz w:val="24"/>
          <w:szCs w:val="24"/>
        </w:rPr>
        <w:t>MIS</w:t>
      </w:r>
      <w:r w:rsidRPr="00DA327F">
        <w:rPr>
          <w:spacing w:val="1"/>
          <w:sz w:val="24"/>
          <w:szCs w:val="24"/>
        </w:rPr>
        <w:t xml:space="preserve"> </w:t>
      </w:r>
      <w:r w:rsidRPr="00DA327F">
        <w:rPr>
          <w:sz w:val="24"/>
          <w:szCs w:val="24"/>
        </w:rPr>
        <w:t>Quarterly,</w:t>
      </w:r>
      <w:r w:rsidRPr="00DA327F">
        <w:rPr>
          <w:spacing w:val="1"/>
          <w:sz w:val="24"/>
          <w:szCs w:val="24"/>
        </w:rPr>
        <w:t xml:space="preserve"> </w:t>
      </w:r>
      <w:r w:rsidRPr="00DA327F">
        <w:rPr>
          <w:sz w:val="24"/>
          <w:szCs w:val="24"/>
        </w:rPr>
        <w:t>30(1),</w:t>
      </w:r>
      <w:r w:rsidRPr="00DA327F">
        <w:rPr>
          <w:spacing w:val="-52"/>
          <w:sz w:val="24"/>
          <w:szCs w:val="24"/>
        </w:rPr>
        <w:t xml:space="preserve"> </w:t>
      </w:r>
      <w:r w:rsidRPr="00DA327F">
        <w:rPr>
          <w:sz w:val="24"/>
          <w:szCs w:val="24"/>
        </w:rPr>
        <w:t>115-143.67.</w:t>
      </w:r>
    </w:p>
    <w:p w14:paraId="19E1887C" w14:textId="77777777" w:rsidR="006840D8" w:rsidRDefault="006840D8" w:rsidP="006840D8">
      <w:pPr>
        <w:pStyle w:val="BodyText"/>
        <w:tabs>
          <w:tab w:val="left" w:pos="9360"/>
        </w:tabs>
        <w:ind w:left="720" w:hanging="720"/>
        <w:jc w:val="both"/>
        <w:rPr>
          <w:sz w:val="24"/>
          <w:szCs w:val="24"/>
        </w:rPr>
      </w:pPr>
    </w:p>
    <w:p w14:paraId="7C3DAEA5" w14:textId="77777777" w:rsidR="006840D8" w:rsidRPr="00DA327F" w:rsidRDefault="006840D8" w:rsidP="006840D8">
      <w:pPr>
        <w:pStyle w:val="BodyText"/>
        <w:tabs>
          <w:tab w:val="left" w:pos="9360"/>
        </w:tabs>
        <w:ind w:left="720" w:hanging="720"/>
        <w:jc w:val="both"/>
        <w:rPr>
          <w:sz w:val="24"/>
          <w:szCs w:val="24"/>
        </w:rPr>
      </w:pPr>
      <w:r w:rsidRPr="00DA327F">
        <w:rPr>
          <w:sz w:val="24"/>
          <w:szCs w:val="24"/>
        </w:rPr>
        <w:t>Sampson E (2005) Technological developments and</w:t>
      </w:r>
      <w:r w:rsidRPr="00DA327F">
        <w:rPr>
          <w:spacing w:val="1"/>
          <w:sz w:val="24"/>
          <w:szCs w:val="24"/>
        </w:rPr>
        <w:t xml:space="preserve"> </w:t>
      </w:r>
      <w:r w:rsidRPr="00DA327F">
        <w:rPr>
          <w:sz w:val="24"/>
          <w:szCs w:val="24"/>
        </w:rPr>
        <w:t>global</w:t>
      </w:r>
      <w:r w:rsidRPr="00DA327F">
        <w:rPr>
          <w:spacing w:val="1"/>
          <w:sz w:val="24"/>
          <w:szCs w:val="24"/>
        </w:rPr>
        <w:t xml:space="preserve"> </w:t>
      </w:r>
      <w:r w:rsidRPr="00DA327F">
        <w:rPr>
          <w:sz w:val="24"/>
          <w:szCs w:val="24"/>
        </w:rPr>
        <w:t>banking</w:t>
      </w:r>
      <w:r w:rsidRPr="00DA327F">
        <w:rPr>
          <w:spacing w:val="1"/>
          <w:sz w:val="24"/>
          <w:szCs w:val="24"/>
        </w:rPr>
        <w:t xml:space="preserve"> </w:t>
      </w:r>
      <w:r w:rsidRPr="00DA327F">
        <w:rPr>
          <w:sz w:val="24"/>
          <w:szCs w:val="24"/>
        </w:rPr>
        <w:t>innovation:</w:t>
      </w:r>
      <w:r w:rsidRPr="00DA327F">
        <w:rPr>
          <w:spacing w:val="1"/>
          <w:sz w:val="24"/>
          <w:szCs w:val="24"/>
        </w:rPr>
        <w:t xml:space="preserve"> </w:t>
      </w:r>
      <w:r w:rsidRPr="00DA327F">
        <w:rPr>
          <w:sz w:val="24"/>
          <w:szCs w:val="24"/>
        </w:rPr>
        <w:t>Zenith</w:t>
      </w:r>
      <w:r w:rsidRPr="00DA327F">
        <w:rPr>
          <w:spacing w:val="1"/>
          <w:sz w:val="24"/>
          <w:szCs w:val="24"/>
        </w:rPr>
        <w:t xml:space="preserve"> </w:t>
      </w:r>
      <w:r w:rsidRPr="00DA327F">
        <w:rPr>
          <w:sz w:val="24"/>
          <w:szCs w:val="24"/>
        </w:rPr>
        <w:t>Economic</w:t>
      </w:r>
      <w:r w:rsidRPr="00DA327F">
        <w:rPr>
          <w:spacing w:val="1"/>
          <w:sz w:val="24"/>
          <w:szCs w:val="24"/>
        </w:rPr>
        <w:t xml:space="preserve"> </w:t>
      </w:r>
      <w:r w:rsidRPr="00DA327F">
        <w:rPr>
          <w:sz w:val="24"/>
          <w:szCs w:val="24"/>
        </w:rPr>
        <w:t>Quarterly</w:t>
      </w:r>
    </w:p>
    <w:p w14:paraId="6561F995" w14:textId="77777777" w:rsidR="006840D8" w:rsidRDefault="006840D8" w:rsidP="006840D8">
      <w:pPr>
        <w:pStyle w:val="BodyText"/>
        <w:ind w:left="720" w:hanging="720"/>
        <w:jc w:val="both"/>
        <w:rPr>
          <w:sz w:val="24"/>
          <w:szCs w:val="24"/>
        </w:rPr>
      </w:pPr>
    </w:p>
    <w:p w14:paraId="7AB0BCE4" w14:textId="77777777" w:rsidR="006840D8" w:rsidRPr="00310489" w:rsidRDefault="006840D8" w:rsidP="006840D8">
      <w:pPr>
        <w:pStyle w:val="BodyText"/>
        <w:ind w:left="720" w:hanging="720"/>
        <w:jc w:val="both"/>
        <w:rPr>
          <w:sz w:val="24"/>
          <w:szCs w:val="24"/>
        </w:rPr>
      </w:pPr>
      <w:r w:rsidRPr="00310489">
        <w:rPr>
          <w:sz w:val="24"/>
          <w:szCs w:val="24"/>
        </w:rPr>
        <w:t>Shaari, R. (2020). Internet banking: from the perspective of Malaysian bankers. International Journal of Management Studies, 12(2), 115-124.</w:t>
      </w:r>
    </w:p>
    <w:p w14:paraId="694B6904" w14:textId="77777777" w:rsidR="006840D8" w:rsidRDefault="006840D8" w:rsidP="006840D8">
      <w:pPr>
        <w:ind w:left="720" w:hanging="720"/>
        <w:jc w:val="both"/>
        <w:rPr>
          <w:sz w:val="24"/>
          <w:szCs w:val="24"/>
        </w:rPr>
      </w:pPr>
    </w:p>
    <w:p w14:paraId="0D08B7C4" w14:textId="77777777" w:rsidR="006840D8" w:rsidRPr="00DA327F" w:rsidRDefault="006840D8" w:rsidP="006840D8">
      <w:pPr>
        <w:ind w:left="720" w:hanging="720"/>
        <w:jc w:val="both"/>
        <w:rPr>
          <w:sz w:val="24"/>
          <w:szCs w:val="24"/>
        </w:rPr>
      </w:pPr>
      <w:r w:rsidRPr="00DA327F">
        <w:rPr>
          <w:sz w:val="24"/>
          <w:szCs w:val="24"/>
        </w:rPr>
        <w:t>Sulieman,</w:t>
      </w:r>
      <w:r w:rsidRPr="00DA327F">
        <w:rPr>
          <w:spacing w:val="-1"/>
          <w:sz w:val="24"/>
          <w:szCs w:val="24"/>
        </w:rPr>
        <w:t xml:space="preserve"> </w:t>
      </w:r>
      <w:r w:rsidRPr="00DA327F">
        <w:rPr>
          <w:sz w:val="24"/>
          <w:szCs w:val="24"/>
        </w:rPr>
        <w:t>I.</w:t>
      </w:r>
      <w:r w:rsidRPr="00DA327F">
        <w:rPr>
          <w:spacing w:val="-4"/>
          <w:sz w:val="24"/>
          <w:szCs w:val="24"/>
        </w:rPr>
        <w:t xml:space="preserve"> </w:t>
      </w:r>
      <w:r w:rsidRPr="00DA327F">
        <w:rPr>
          <w:sz w:val="24"/>
          <w:szCs w:val="24"/>
        </w:rPr>
        <w:t>S.</w:t>
      </w:r>
      <w:r w:rsidRPr="00DA327F">
        <w:rPr>
          <w:spacing w:val="-4"/>
          <w:sz w:val="24"/>
          <w:szCs w:val="24"/>
        </w:rPr>
        <w:t xml:space="preserve"> </w:t>
      </w:r>
      <w:r w:rsidRPr="00DA327F">
        <w:rPr>
          <w:sz w:val="24"/>
          <w:szCs w:val="24"/>
        </w:rPr>
        <w:t>A.</w:t>
      </w:r>
      <w:r w:rsidRPr="00DA327F">
        <w:rPr>
          <w:spacing w:val="-4"/>
          <w:sz w:val="24"/>
          <w:szCs w:val="24"/>
        </w:rPr>
        <w:t xml:space="preserve"> </w:t>
      </w:r>
      <w:r w:rsidRPr="00DA327F">
        <w:rPr>
          <w:sz w:val="24"/>
          <w:szCs w:val="24"/>
        </w:rPr>
        <w:t>&amp;</w:t>
      </w:r>
      <w:r w:rsidRPr="00DA327F">
        <w:rPr>
          <w:spacing w:val="-5"/>
          <w:sz w:val="24"/>
          <w:szCs w:val="24"/>
        </w:rPr>
        <w:t xml:space="preserve"> </w:t>
      </w:r>
      <w:r w:rsidRPr="00DA327F">
        <w:rPr>
          <w:sz w:val="24"/>
          <w:szCs w:val="24"/>
        </w:rPr>
        <w:t>Ahlam-Jebreen,</w:t>
      </w:r>
      <w:r w:rsidRPr="00DA327F">
        <w:rPr>
          <w:spacing w:val="-4"/>
          <w:sz w:val="24"/>
          <w:szCs w:val="24"/>
        </w:rPr>
        <w:t xml:space="preserve"> </w:t>
      </w:r>
      <w:r w:rsidRPr="00DA327F">
        <w:rPr>
          <w:sz w:val="24"/>
          <w:szCs w:val="24"/>
        </w:rPr>
        <w:t>A.</w:t>
      </w:r>
      <w:r w:rsidRPr="00DA327F">
        <w:rPr>
          <w:spacing w:val="-4"/>
          <w:sz w:val="24"/>
          <w:szCs w:val="24"/>
        </w:rPr>
        <w:t xml:space="preserve"> </w:t>
      </w:r>
      <w:r w:rsidRPr="00DA327F">
        <w:rPr>
          <w:sz w:val="24"/>
          <w:szCs w:val="24"/>
        </w:rPr>
        <w:t>H.</w:t>
      </w:r>
      <w:r w:rsidRPr="00DA327F">
        <w:rPr>
          <w:spacing w:val="-4"/>
          <w:sz w:val="24"/>
          <w:szCs w:val="24"/>
        </w:rPr>
        <w:t xml:space="preserve"> </w:t>
      </w:r>
      <w:r w:rsidRPr="00DA327F">
        <w:rPr>
          <w:sz w:val="24"/>
          <w:szCs w:val="24"/>
        </w:rPr>
        <w:t>(2017).</w:t>
      </w:r>
      <w:r w:rsidRPr="00DA327F">
        <w:rPr>
          <w:spacing w:val="-6"/>
          <w:sz w:val="24"/>
          <w:szCs w:val="24"/>
        </w:rPr>
        <w:t xml:space="preserve"> </w:t>
      </w:r>
      <w:r w:rsidRPr="00DA327F">
        <w:rPr>
          <w:sz w:val="24"/>
          <w:szCs w:val="24"/>
        </w:rPr>
        <w:t>Impact of electronic banking services on the</w:t>
      </w:r>
      <w:r w:rsidRPr="00DA327F">
        <w:rPr>
          <w:spacing w:val="1"/>
          <w:sz w:val="24"/>
          <w:szCs w:val="24"/>
        </w:rPr>
        <w:t xml:space="preserve"> </w:t>
      </w:r>
      <w:r w:rsidRPr="00DA327F">
        <w:rPr>
          <w:sz w:val="24"/>
          <w:szCs w:val="24"/>
        </w:rPr>
        <w:t>customers</w:t>
      </w:r>
      <w:r w:rsidRPr="00DA327F">
        <w:rPr>
          <w:spacing w:val="1"/>
          <w:sz w:val="24"/>
          <w:szCs w:val="24"/>
        </w:rPr>
        <w:t xml:space="preserve"> </w:t>
      </w:r>
      <w:r w:rsidRPr="00DA327F">
        <w:rPr>
          <w:sz w:val="24"/>
          <w:szCs w:val="24"/>
        </w:rPr>
        <w:t>loyalty</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commercial</w:t>
      </w:r>
      <w:r w:rsidRPr="00DA327F">
        <w:rPr>
          <w:spacing w:val="1"/>
          <w:sz w:val="24"/>
          <w:szCs w:val="24"/>
        </w:rPr>
        <w:t xml:space="preserve"> </w:t>
      </w:r>
      <w:r w:rsidRPr="00DA327F">
        <w:rPr>
          <w:sz w:val="24"/>
          <w:szCs w:val="24"/>
        </w:rPr>
        <w:t>banks</w:t>
      </w:r>
      <w:r w:rsidRPr="00DA327F">
        <w:rPr>
          <w:spacing w:val="1"/>
          <w:sz w:val="24"/>
          <w:szCs w:val="24"/>
        </w:rPr>
        <w:t xml:space="preserve"> </w:t>
      </w:r>
      <w:r w:rsidRPr="00DA327F">
        <w:rPr>
          <w:sz w:val="24"/>
          <w:szCs w:val="24"/>
        </w:rPr>
        <w:t>in</w:t>
      </w:r>
      <w:r w:rsidRPr="00DA327F">
        <w:rPr>
          <w:spacing w:val="1"/>
          <w:sz w:val="24"/>
          <w:szCs w:val="24"/>
        </w:rPr>
        <w:t xml:space="preserve"> </w:t>
      </w:r>
      <w:r w:rsidRPr="00DA327F">
        <w:rPr>
          <w:sz w:val="24"/>
          <w:szCs w:val="24"/>
        </w:rPr>
        <w:t>Jordan</w:t>
      </w:r>
      <w:r w:rsidRPr="00DA327F">
        <w:rPr>
          <w:spacing w:val="1"/>
          <w:sz w:val="24"/>
          <w:szCs w:val="24"/>
        </w:rPr>
        <w:t xml:space="preserve"> </w:t>
      </w:r>
      <w:r w:rsidRPr="00DA327F">
        <w:rPr>
          <w:i/>
          <w:sz w:val="24"/>
          <w:szCs w:val="24"/>
        </w:rPr>
        <w:t>International</w:t>
      </w:r>
      <w:r w:rsidRPr="00DA327F">
        <w:rPr>
          <w:i/>
          <w:spacing w:val="1"/>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Academic</w:t>
      </w:r>
      <w:r w:rsidRPr="00DA327F">
        <w:rPr>
          <w:i/>
          <w:spacing w:val="1"/>
          <w:sz w:val="24"/>
          <w:szCs w:val="24"/>
        </w:rPr>
        <w:t xml:space="preserve"> </w:t>
      </w:r>
      <w:r w:rsidRPr="00DA327F">
        <w:rPr>
          <w:i/>
          <w:sz w:val="24"/>
          <w:szCs w:val="24"/>
        </w:rPr>
        <w:t>Research</w:t>
      </w:r>
      <w:r w:rsidRPr="00DA327F">
        <w:rPr>
          <w:i/>
          <w:spacing w:val="1"/>
          <w:sz w:val="24"/>
          <w:szCs w:val="24"/>
        </w:rPr>
        <w:t xml:space="preserve"> </w:t>
      </w:r>
      <w:r w:rsidRPr="00DA327F">
        <w:rPr>
          <w:i/>
          <w:sz w:val="24"/>
          <w:szCs w:val="24"/>
        </w:rPr>
        <w:t>in</w:t>
      </w:r>
      <w:r w:rsidRPr="00DA327F">
        <w:rPr>
          <w:i/>
          <w:spacing w:val="1"/>
          <w:sz w:val="24"/>
          <w:szCs w:val="24"/>
        </w:rPr>
        <w:t xml:space="preserve"> </w:t>
      </w:r>
      <w:r w:rsidRPr="00DA327F">
        <w:rPr>
          <w:i/>
          <w:sz w:val="24"/>
          <w:szCs w:val="24"/>
        </w:rPr>
        <w:t>Accounting</w:t>
      </w:r>
      <w:r w:rsidRPr="00DA327F">
        <w:rPr>
          <w:sz w:val="24"/>
          <w:szCs w:val="24"/>
        </w:rPr>
        <w:t>,</w:t>
      </w:r>
      <w:r w:rsidRPr="00DA327F">
        <w:rPr>
          <w:spacing w:val="1"/>
          <w:sz w:val="24"/>
          <w:szCs w:val="24"/>
        </w:rPr>
        <w:t xml:space="preserve"> </w:t>
      </w:r>
      <w:r w:rsidRPr="00DA327F">
        <w:rPr>
          <w:i/>
          <w:sz w:val="24"/>
          <w:szCs w:val="24"/>
        </w:rPr>
        <w:t>Finance</w:t>
      </w:r>
      <w:r w:rsidRPr="00DA327F">
        <w:rPr>
          <w:i/>
          <w:spacing w:val="1"/>
          <w:sz w:val="24"/>
          <w:szCs w:val="24"/>
        </w:rPr>
        <w:t xml:space="preserve"> </w:t>
      </w:r>
      <w:r w:rsidRPr="00DA327F">
        <w:rPr>
          <w:i/>
          <w:sz w:val="24"/>
          <w:szCs w:val="24"/>
        </w:rPr>
        <w:t>and</w:t>
      </w:r>
      <w:r w:rsidRPr="00DA327F">
        <w:rPr>
          <w:i/>
          <w:spacing w:val="-52"/>
          <w:sz w:val="24"/>
          <w:szCs w:val="24"/>
        </w:rPr>
        <w:t xml:space="preserve"> </w:t>
      </w:r>
      <w:r w:rsidRPr="00DA327F">
        <w:rPr>
          <w:i/>
          <w:sz w:val="24"/>
          <w:szCs w:val="24"/>
        </w:rPr>
        <w:t>Management</w:t>
      </w:r>
      <w:r w:rsidRPr="00DA327F">
        <w:rPr>
          <w:i/>
          <w:spacing w:val="-2"/>
          <w:sz w:val="24"/>
          <w:szCs w:val="24"/>
        </w:rPr>
        <w:t xml:space="preserve"> </w:t>
      </w:r>
      <w:r w:rsidRPr="00DA327F">
        <w:rPr>
          <w:i/>
          <w:sz w:val="24"/>
          <w:szCs w:val="24"/>
        </w:rPr>
        <w:t>Sciences</w:t>
      </w:r>
      <w:r w:rsidRPr="00DA327F">
        <w:rPr>
          <w:sz w:val="24"/>
          <w:szCs w:val="24"/>
        </w:rPr>
        <w:t>. 7(1),</w:t>
      </w:r>
      <w:r w:rsidRPr="00DA327F">
        <w:rPr>
          <w:spacing w:val="1"/>
          <w:sz w:val="24"/>
          <w:szCs w:val="24"/>
        </w:rPr>
        <w:t xml:space="preserve"> </w:t>
      </w:r>
      <w:r w:rsidRPr="00DA327F">
        <w:rPr>
          <w:sz w:val="24"/>
          <w:szCs w:val="24"/>
        </w:rPr>
        <w:t>50–63</w:t>
      </w:r>
    </w:p>
    <w:p w14:paraId="227E909A" w14:textId="77777777" w:rsidR="006840D8" w:rsidRDefault="006840D8" w:rsidP="006840D8">
      <w:pPr>
        <w:ind w:left="720" w:right="218" w:hanging="720"/>
        <w:jc w:val="both"/>
        <w:rPr>
          <w:sz w:val="24"/>
          <w:szCs w:val="24"/>
        </w:rPr>
      </w:pPr>
    </w:p>
    <w:p w14:paraId="6C7E38D6" w14:textId="77777777" w:rsidR="006840D8" w:rsidRPr="00DA327F" w:rsidRDefault="006840D8" w:rsidP="006840D8">
      <w:pPr>
        <w:ind w:left="720" w:right="218" w:hanging="720"/>
        <w:jc w:val="both"/>
        <w:rPr>
          <w:sz w:val="24"/>
          <w:szCs w:val="24"/>
        </w:rPr>
      </w:pPr>
      <w:r w:rsidRPr="00DA327F">
        <w:rPr>
          <w:sz w:val="24"/>
          <w:szCs w:val="24"/>
        </w:rPr>
        <w:t>Uyar</w:t>
      </w:r>
      <w:r w:rsidRPr="00DA327F">
        <w:rPr>
          <w:spacing w:val="1"/>
          <w:sz w:val="24"/>
          <w:szCs w:val="24"/>
        </w:rPr>
        <w:t xml:space="preserve"> </w:t>
      </w:r>
      <w:r w:rsidRPr="00DA327F">
        <w:rPr>
          <w:sz w:val="24"/>
          <w:szCs w:val="24"/>
        </w:rPr>
        <w:t>Ali,</w:t>
      </w:r>
      <w:r w:rsidRPr="00DA327F">
        <w:rPr>
          <w:spacing w:val="1"/>
          <w:sz w:val="24"/>
          <w:szCs w:val="24"/>
        </w:rPr>
        <w:t xml:space="preserve"> </w:t>
      </w:r>
      <w:r w:rsidRPr="00DA327F">
        <w:rPr>
          <w:sz w:val="24"/>
          <w:szCs w:val="24"/>
        </w:rPr>
        <w:t>Khalil</w:t>
      </w:r>
      <w:r w:rsidRPr="00DA327F">
        <w:rPr>
          <w:spacing w:val="1"/>
          <w:sz w:val="24"/>
          <w:szCs w:val="24"/>
        </w:rPr>
        <w:t xml:space="preserve"> </w:t>
      </w:r>
      <w:r w:rsidRPr="00DA327F">
        <w:rPr>
          <w:sz w:val="24"/>
          <w:szCs w:val="24"/>
        </w:rPr>
        <w:t>Nimer,</w:t>
      </w:r>
      <w:r w:rsidRPr="00DA327F">
        <w:rPr>
          <w:spacing w:val="1"/>
          <w:sz w:val="24"/>
          <w:szCs w:val="24"/>
        </w:rPr>
        <w:t xml:space="preserve"> </w:t>
      </w:r>
      <w:r w:rsidRPr="00DA327F">
        <w:rPr>
          <w:sz w:val="24"/>
          <w:szCs w:val="24"/>
        </w:rPr>
        <w:t>Cemil</w:t>
      </w:r>
      <w:r w:rsidRPr="00DA327F">
        <w:rPr>
          <w:spacing w:val="1"/>
          <w:sz w:val="24"/>
          <w:szCs w:val="24"/>
        </w:rPr>
        <w:t xml:space="preserve"> </w:t>
      </w:r>
      <w:r w:rsidRPr="00DA327F">
        <w:rPr>
          <w:sz w:val="24"/>
          <w:szCs w:val="24"/>
        </w:rPr>
        <w:t>Kuzey,</w:t>
      </w:r>
      <w:r w:rsidRPr="00DA327F">
        <w:rPr>
          <w:spacing w:val="1"/>
          <w:sz w:val="24"/>
          <w:szCs w:val="24"/>
        </w:rPr>
        <w:t xml:space="preserve"> </w:t>
      </w:r>
      <w:r w:rsidRPr="00DA327F">
        <w:rPr>
          <w:sz w:val="24"/>
          <w:szCs w:val="24"/>
        </w:rPr>
        <w:t>Muhammad Shahbaz,</w:t>
      </w:r>
      <w:r w:rsidRPr="00DA327F">
        <w:rPr>
          <w:spacing w:val="1"/>
          <w:sz w:val="24"/>
          <w:szCs w:val="24"/>
        </w:rPr>
        <w:t xml:space="preserve"> </w:t>
      </w:r>
      <w:r w:rsidRPr="00DA327F">
        <w:rPr>
          <w:sz w:val="24"/>
          <w:szCs w:val="24"/>
        </w:rPr>
        <w:t>Friedrich Schneider</w:t>
      </w:r>
      <w:r w:rsidRPr="00DA327F">
        <w:rPr>
          <w:spacing w:val="1"/>
          <w:sz w:val="24"/>
          <w:szCs w:val="24"/>
        </w:rPr>
        <w:t xml:space="preserve"> </w:t>
      </w:r>
      <w:r w:rsidRPr="00DA327F">
        <w:rPr>
          <w:sz w:val="24"/>
          <w:szCs w:val="24"/>
        </w:rPr>
        <w:t>(2021)</w:t>
      </w:r>
      <w:r w:rsidRPr="00DA327F">
        <w:rPr>
          <w:spacing w:val="1"/>
          <w:sz w:val="24"/>
          <w:szCs w:val="24"/>
        </w:rPr>
        <w:t xml:space="preserve"> </w:t>
      </w:r>
      <w:r w:rsidRPr="00DA327F">
        <w:rPr>
          <w:sz w:val="24"/>
          <w:szCs w:val="24"/>
        </w:rPr>
        <w:t>Can</w:t>
      </w:r>
      <w:r w:rsidRPr="00DA327F">
        <w:rPr>
          <w:spacing w:val="1"/>
          <w:sz w:val="24"/>
          <w:szCs w:val="24"/>
        </w:rPr>
        <w:t xml:space="preserve"> </w:t>
      </w:r>
      <w:r w:rsidRPr="00DA327F">
        <w:rPr>
          <w:sz w:val="24"/>
          <w:szCs w:val="24"/>
        </w:rPr>
        <w:t>e-government</w:t>
      </w:r>
      <w:r w:rsidRPr="00DA327F">
        <w:rPr>
          <w:spacing w:val="1"/>
          <w:sz w:val="24"/>
          <w:szCs w:val="24"/>
        </w:rPr>
        <w:t xml:space="preserve"> </w:t>
      </w:r>
      <w:r w:rsidRPr="00DA327F">
        <w:rPr>
          <w:sz w:val="24"/>
          <w:szCs w:val="24"/>
        </w:rPr>
        <w:t>initiatives</w:t>
      </w:r>
      <w:r w:rsidRPr="00DA327F">
        <w:rPr>
          <w:spacing w:val="-55"/>
          <w:sz w:val="24"/>
          <w:szCs w:val="24"/>
        </w:rPr>
        <w:t xml:space="preserve"> </w:t>
      </w:r>
      <w:r w:rsidRPr="00DA327F">
        <w:rPr>
          <w:sz w:val="24"/>
          <w:szCs w:val="24"/>
        </w:rPr>
        <w:t>alleviate</w:t>
      </w:r>
      <w:r w:rsidRPr="00DA327F">
        <w:rPr>
          <w:spacing w:val="1"/>
          <w:sz w:val="24"/>
          <w:szCs w:val="24"/>
        </w:rPr>
        <w:t xml:space="preserve"> </w:t>
      </w:r>
      <w:r w:rsidRPr="00DA327F">
        <w:rPr>
          <w:sz w:val="24"/>
          <w:szCs w:val="24"/>
        </w:rPr>
        <w:t>tax</w:t>
      </w:r>
      <w:r w:rsidRPr="00DA327F">
        <w:rPr>
          <w:spacing w:val="1"/>
          <w:sz w:val="24"/>
          <w:szCs w:val="24"/>
        </w:rPr>
        <w:t xml:space="preserve"> </w:t>
      </w:r>
      <w:r w:rsidRPr="00DA327F">
        <w:rPr>
          <w:sz w:val="24"/>
          <w:szCs w:val="24"/>
        </w:rPr>
        <w:t>evasion?</w:t>
      </w:r>
      <w:r w:rsidRPr="00DA327F">
        <w:rPr>
          <w:spacing w:val="1"/>
          <w:sz w:val="24"/>
          <w:szCs w:val="24"/>
        </w:rPr>
        <w:t xml:space="preserve"> </w:t>
      </w:r>
      <w:r w:rsidRPr="00DA327F">
        <w:rPr>
          <w:sz w:val="24"/>
          <w:szCs w:val="24"/>
        </w:rPr>
        <w:t>The</w:t>
      </w:r>
      <w:r w:rsidRPr="00DA327F">
        <w:rPr>
          <w:spacing w:val="58"/>
          <w:sz w:val="24"/>
          <w:szCs w:val="24"/>
        </w:rPr>
        <w:t xml:space="preserve"> </w:t>
      </w:r>
      <w:r w:rsidRPr="00DA327F">
        <w:rPr>
          <w:sz w:val="24"/>
          <w:szCs w:val="24"/>
        </w:rPr>
        <w:t>moderation</w:t>
      </w:r>
      <w:r w:rsidRPr="00DA327F">
        <w:rPr>
          <w:spacing w:val="1"/>
          <w:sz w:val="24"/>
          <w:szCs w:val="24"/>
        </w:rPr>
        <w:t xml:space="preserve"> </w:t>
      </w:r>
      <w:r w:rsidRPr="00DA327F">
        <w:rPr>
          <w:sz w:val="24"/>
          <w:szCs w:val="24"/>
        </w:rPr>
        <w:t xml:space="preserve">effect of ICT; </w:t>
      </w:r>
      <w:r w:rsidRPr="00DA327F">
        <w:rPr>
          <w:i/>
          <w:sz w:val="24"/>
          <w:szCs w:val="24"/>
        </w:rPr>
        <w:t>Technological Forecasting &amp;</w:t>
      </w:r>
      <w:r w:rsidRPr="00DA327F">
        <w:rPr>
          <w:i/>
          <w:spacing w:val="-55"/>
          <w:sz w:val="24"/>
          <w:szCs w:val="24"/>
        </w:rPr>
        <w:t xml:space="preserve"> </w:t>
      </w:r>
      <w:r w:rsidRPr="00DA327F">
        <w:rPr>
          <w:i/>
          <w:sz w:val="24"/>
          <w:szCs w:val="24"/>
        </w:rPr>
        <w:t>Social</w:t>
      </w:r>
      <w:r w:rsidRPr="00DA327F">
        <w:rPr>
          <w:i/>
          <w:spacing w:val="-3"/>
          <w:sz w:val="24"/>
          <w:szCs w:val="24"/>
        </w:rPr>
        <w:t xml:space="preserve"> </w:t>
      </w:r>
      <w:r w:rsidRPr="00DA327F">
        <w:rPr>
          <w:i/>
          <w:sz w:val="24"/>
          <w:szCs w:val="24"/>
        </w:rPr>
        <w:t>Change</w:t>
      </w:r>
      <w:r w:rsidRPr="00DA327F">
        <w:rPr>
          <w:i/>
          <w:spacing w:val="-2"/>
          <w:sz w:val="24"/>
          <w:szCs w:val="24"/>
        </w:rPr>
        <w:t xml:space="preserve"> </w:t>
      </w:r>
      <w:r w:rsidRPr="00DA327F">
        <w:rPr>
          <w:sz w:val="24"/>
          <w:szCs w:val="24"/>
        </w:rPr>
        <w:t>166, 120597</w:t>
      </w:r>
    </w:p>
    <w:p w14:paraId="4157623A" w14:textId="77777777" w:rsidR="006840D8" w:rsidRDefault="006840D8" w:rsidP="006840D8">
      <w:pPr>
        <w:ind w:left="720" w:right="220" w:hanging="720"/>
        <w:jc w:val="both"/>
        <w:rPr>
          <w:sz w:val="24"/>
          <w:szCs w:val="24"/>
        </w:rPr>
      </w:pPr>
    </w:p>
    <w:p w14:paraId="506027E8" w14:textId="77777777" w:rsidR="006840D8" w:rsidRPr="00DA327F" w:rsidRDefault="006840D8" w:rsidP="006840D8">
      <w:pPr>
        <w:ind w:left="720" w:right="220" w:hanging="720"/>
        <w:jc w:val="both"/>
        <w:rPr>
          <w:sz w:val="24"/>
          <w:szCs w:val="24"/>
        </w:rPr>
      </w:pPr>
      <w:r w:rsidRPr="00DA327F">
        <w:rPr>
          <w:sz w:val="24"/>
          <w:szCs w:val="24"/>
        </w:rPr>
        <w:t>Walls,</w:t>
      </w:r>
      <w:r w:rsidRPr="00DA327F">
        <w:rPr>
          <w:spacing w:val="1"/>
          <w:sz w:val="24"/>
          <w:szCs w:val="24"/>
        </w:rPr>
        <w:t xml:space="preserve"> </w:t>
      </w:r>
      <w:r w:rsidRPr="00DA327F">
        <w:rPr>
          <w:sz w:val="24"/>
          <w:szCs w:val="24"/>
        </w:rPr>
        <w:t>C.</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Barnard,</w:t>
      </w:r>
      <w:r w:rsidRPr="00DA327F">
        <w:rPr>
          <w:spacing w:val="1"/>
          <w:sz w:val="24"/>
          <w:szCs w:val="24"/>
        </w:rPr>
        <w:t xml:space="preserve"> </w:t>
      </w:r>
      <w:r w:rsidRPr="00DA327F">
        <w:rPr>
          <w:sz w:val="24"/>
          <w:szCs w:val="24"/>
        </w:rPr>
        <w:t>B.</w:t>
      </w:r>
      <w:r w:rsidRPr="00DA327F">
        <w:rPr>
          <w:spacing w:val="1"/>
          <w:sz w:val="24"/>
          <w:szCs w:val="24"/>
        </w:rPr>
        <w:t xml:space="preserve"> </w:t>
      </w:r>
      <w:r w:rsidRPr="00DA327F">
        <w:rPr>
          <w:sz w:val="24"/>
          <w:szCs w:val="24"/>
        </w:rPr>
        <w:t>(2020).</w:t>
      </w:r>
      <w:r w:rsidRPr="00DA327F">
        <w:rPr>
          <w:spacing w:val="58"/>
          <w:sz w:val="24"/>
          <w:szCs w:val="24"/>
        </w:rPr>
        <w:t xml:space="preserve"> </w:t>
      </w:r>
      <w:r w:rsidRPr="00DA327F">
        <w:rPr>
          <w:sz w:val="24"/>
          <w:szCs w:val="24"/>
        </w:rPr>
        <w:t>Success</w:t>
      </w:r>
      <w:r w:rsidRPr="00DA327F">
        <w:rPr>
          <w:spacing w:val="-55"/>
          <w:sz w:val="24"/>
          <w:szCs w:val="24"/>
        </w:rPr>
        <w:t xml:space="preserve"> </w:t>
      </w:r>
      <w:r w:rsidRPr="00DA327F">
        <w:rPr>
          <w:sz w:val="24"/>
          <w:szCs w:val="24"/>
        </w:rPr>
        <w:t>factors</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big</w:t>
      </w:r>
      <w:r w:rsidRPr="00DA327F">
        <w:rPr>
          <w:spacing w:val="1"/>
          <w:sz w:val="24"/>
          <w:szCs w:val="24"/>
        </w:rPr>
        <w:t xml:space="preserve"> </w:t>
      </w:r>
      <w:r w:rsidRPr="00DA327F">
        <w:rPr>
          <w:sz w:val="24"/>
          <w:szCs w:val="24"/>
        </w:rPr>
        <w:t>data</w:t>
      </w:r>
      <w:r w:rsidRPr="00DA327F">
        <w:rPr>
          <w:spacing w:val="1"/>
          <w:sz w:val="24"/>
          <w:szCs w:val="24"/>
        </w:rPr>
        <w:t xml:space="preserve"> </w:t>
      </w:r>
      <w:r w:rsidRPr="00DA327F">
        <w:rPr>
          <w:sz w:val="24"/>
          <w:szCs w:val="24"/>
        </w:rPr>
        <w:t>to</w:t>
      </w:r>
      <w:r w:rsidRPr="00DA327F">
        <w:rPr>
          <w:spacing w:val="1"/>
          <w:sz w:val="24"/>
          <w:szCs w:val="24"/>
        </w:rPr>
        <w:t xml:space="preserve"> </w:t>
      </w:r>
      <w:r w:rsidRPr="00DA327F">
        <w:rPr>
          <w:sz w:val="24"/>
          <w:szCs w:val="24"/>
        </w:rPr>
        <w:t>achieve</w:t>
      </w:r>
      <w:r w:rsidRPr="00DA327F">
        <w:rPr>
          <w:spacing w:val="-55"/>
          <w:sz w:val="24"/>
          <w:szCs w:val="24"/>
        </w:rPr>
        <w:t xml:space="preserve"> </w:t>
      </w:r>
      <w:r w:rsidRPr="00DA327F">
        <w:rPr>
          <w:sz w:val="24"/>
          <w:szCs w:val="24"/>
        </w:rPr>
        <w:t>organizational</w:t>
      </w:r>
      <w:r w:rsidRPr="00DA327F">
        <w:rPr>
          <w:spacing w:val="1"/>
          <w:sz w:val="24"/>
          <w:szCs w:val="24"/>
        </w:rPr>
        <w:t xml:space="preserve"> </w:t>
      </w:r>
      <w:r w:rsidRPr="00DA327F">
        <w:rPr>
          <w:sz w:val="24"/>
          <w:szCs w:val="24"/>
        </w:rPr>
        <w:t>performance:</w:t>
      </w:r>
      <w:r w:rsidRPr="00DA327F">
        <w:rPr>
          <w:spacing w:val="1"/>
          <w:sz w:val="24"/>
          <w:szCs w:val="24"/>
        </w:rPr>
        <w:t xml:space="preserve"> </w:t>
      </w:r>
      <w:r w:rsidRPr="00DA327F">
        <w:rPr>
          <w:sz w:val="24"/>
          <w:szCs w:val="24"/>
        </w:rPr>
        <w:t>Theoretical</w:t>
      </w:r>
      <w:r w:rsidRPr="00DA327F">
        <w:rPr>
          <w:spacing w:val="-55"/>
          <w:sz w:val="24"/>
          <w:szCs w:val="24"/>
        </w:rPr>
        <w:t xml:space="preserve"> </w:t>
      </w:r>
      <w:r w:rsidRPr="00DA327F">
        <w:rPr>
          <w:sz w:val="24"/>
          <w:szCs w:val="24"/>
        </w:rPr>
        <w:t>Perspectives.</w:t>
      </w:r>
      <w:r w:rsidRPr="00DA327F">
        <w:rPr>
          <w:spacing w:val="1"/>
          <w:sz w:val="24"/>
          <w:szCs w:val="24"/>
        </w:rPr>
        <w:t xml:space="preserve"> </w:t>
      </w:r>
      <w:r w:rsidRPr="00DA327F">
        <w:rPr>
          <w:i/>
          <w:sz w:val="24"/>
          <w:szCs w:val="24"/>
        </w:rPr>
        <w:t>Expert</w:t>
      </w:r>
      <w:r w:rsidRPr="00DA327F">
        <w:rPr>
          <w:i/>
          <w:spacing w:val="1"/>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Business</w:t>
      </w:r>
      <w:r w:rsidRPr="00DA327F">
        <w:rPr>
          <w:i/>
          <w:spacing w:val="1"/>
          <w:sz w:val="24"/>
          <w:szCs w:val="24"/>
        </w:rPr>
        <w:t xml:space="preserve"> </w:t>
      </w:r>
      <w:r w:rsidRPr="00DA327F">
        <w:rPr>
          <w:i/>
          <w:sz w:val="24"/>
          <w:szCs w:val="24"/>
        </w:rPr>
        <w:t>and</w:t>
      </w:r>
      <w:r w:rsidRPr="00DA327F">
        <w:rPr>
          <w:i/>
          <w:spacing w:val="-4"/>
          <w:sz w:val="24"/>
          <w:szCs w:val="24"/>
        </w:rPr>
        <w:t xml:space="preserve"> </w:t>
      </w:r>
      <w:r w:rsidRPr="00DA327F">
        <w:rPr>
          <w:i/>
          <w:sz w:val="24"/>
          <w:szCs w:val="24"/>
        </w:rPr>
        <w:t>Management,</w:t>
      </w:r>
      <w:r w:rsidRPr="00DA327F">
        <w:rPr>
          <w:i/>
          <w:spacing w:val="-3"/>
          <w:sz w:val="24"/>
          <w:szCs w:val="24"/>
        </w:rPr>
        <w:t xml:space="preserve"> </w:t>
      </w:r>
      <w:r w:rsidRPr="00DA327F">
        <w:rPr>
          <w:i/>
          <w:sz w:val="24"/>
          <w:szCs w:val="24"/>
        </w:rPr>
        <w:t>8</w:t>
      </w:r>
      <w:r w:rsidRPr="00DA327F">
        <w:rPr>
          <w:sz w:val="24"/>
          <w:szCs w:val="24"/>
        </w:rPr>
        <w:t>(1), 1- 16.</w:t>
      </w:r>
    </w:p>
    <w:p w14:paraId="13E7CB25" w14:textId="77777777" w:rsidR="006840D8" w:rsidRDefault="006840D8" w:rsidP="006840D8">
      <w:pPr>
        <w:pStyle w:val="BodyText"/>
        <w:ind w:left="720" w:hanging="720"/>
        <w:jc w:val="both"/>
        <w:rPr>
          <w:sz w:val="24"/>
          <w:szCs w:val="24"/>
        </w:rPr>
      </w:pPr>
    </w:p>
    <w:p w14:paraId="3E691871" w14:textId="77777777" w:rsidR="006840D8" w:rsidRPr="00310489" w:rsidRDefault="006840D8" w:rsidP="006840D8">
      <w:pPr>
        <w:pStyle w:val="BodyText"/>
        <w:ind w:left="720" w:hanging="720"/>
        <w:jc w:val="both"/>
        <w:rPr>
          <w:sz w:val="24"/>
          <w:szCs w:val="24"/>
        </w:rPr>
      </w:pPr>
      <w:r w:rsidRPr="00310489">
        <w:rPr>
          <w:sz w:val="24"/>
          <w:szCs w:val="24"/>
        </w:rPr>
        <w:t>Wang, D., Xiang, Z.,&amp; Fesenmaier, D.R. (2016). Smart phone use in everyday life and travel. Journal of travel research, 55(1), 52-63.</w:t>
      </w:r>
    </w:p>
    <w:p w14:paraId="60DB8443" w14:textId="77777777" w:rsidR="006840D8" w:rsidRDefault="006840D8" w:rsidP="006840D8">
      <w:pPr>
        <w:ind w:left="720" w:hanging="720"/>
        <w:jc w:val="both"/>
        <w:rPr>
          <w:sz w:val="24"/>
          <w:szCs w:val="24"/>
        </w:rPr>
      </w:pPr>
    </w:p>
    <w:p w14:paraId="606DD6AE" w14:textId="77777777" w:rsidR="006840D8" w:rsidRPr="00DA327F" w:rsidRDefault="006840D8" w:rsidP="006840D8">
      <w:pPr>
        <w:ind w:left="720" w:hanging="720"/>
        <w:jc w:val="both"/>
        <w:rPr>
          <w:sz w:val="24"/>
          <w:szCs w:val="24"/>
        </w:rPr>
      </w:pPr>
      <w:r w:rsidRPr="00DA327F">
        <w:rPr>
          <w:sz w:val="24"/>
          <w:szCs w:val="24"/>
        </w:rPr>
        <w:t>Wiredu,</w:t>
      </w:r>
      <w:r w:rsidRPr="00DA327F">
        <w:rPr>
          <w:spacing w:val="-4"/>
          <w:sz w:val="24"/>
          <w:szCs w:val="24"/>
        </w:rPr>
        <w:t xml:space="preserve"> </w:t>
      </w:r>
      <w:r w:rsidRPr="00DA327F">
        <w:rPr>
          <w:sz w:val="24"/>
          <w:szCs w:val="24"/>
        </w:rPr>
        <w:t>J.,</w:t>
      </w:r>
      <w:r w:rsidRPr="00DA327F">
        <w:rPr>
          <w:spacing w:val="-1"/>
          <w:sz w:val="24"/>
          <w:szCs w:val="24"/>
        </w:rPr>
        <w:t xml:space="preserve"> </w:t>
      </w:r>
      <w:r w:rsidRPr="00DA327F">
        <w:rPr>
          <w:sz w:val="24"/>
          <w:szCs w:val="24"/>
        </w:rPr>
        <w:t>Labaran,</w:t>
      </w:r>
      <w:r w:rsidRPr="00DA327F">
        <w:rPr>
          <w:spacing w:val="-1"/>
          <w:sz w:val="24"/>
          <w:szCs w:val="24"/>
        </w:rPr>
        <w:t xml:space="preserve"> </w:t>
      </w:r>
      <w:r w:rsidRPr="00DA327F">
        <w:rPr>
          <w:sz w:val="24"/>
          <w:szCs w:val="24"/>
        </w:rPr>
        <w:t>U.</w:t>
      </w:r>
      <w:r w:rsidRPr="00DA327F">
        <w:rPr>
          <w:spacing w:val="-1"/>
          <w:sz w:val="24"/>
          <w:szCs w:val="24"/>
        </w:rPr>
        <w:t xml:space="preserve"> </w:t>
      </w:r>
      <w:r w:rsidRPr="00DA327F">
        <w:rPr>
          <w:sz w:val="24"/>
          <w:szCs w:val="24"/>
        </w:rPr>
        <w:t>I.,</w:t>
      </w:r>
      <w:r w:rsidRPr="00DA327F">
        <w:rPr>
          <w:spacing w:val="1"/>
          <w:sz w:val="24"/>
          <w:szCs w:val="24"/>
        </w:rPr>
        <w:t xml:space="preserve"> </w:t>
      </w:r>
      <w:r w:rsidRPr="00DA327F">
        <w:rPr>
          <w:sz w:val="24"/>
          <w:szCs w:val="24"/>
        </w:rPr>
        <w:t>Nketiah,</w:t>
      </w:r>
      <w:r w:rsidRPr="00DA327F">
        <w:rPr>
          <w:spacing w:val="-4"/>
          <w:sz w:val="24"/>
          <w:szCs w:val="24"/>
        </w:rPr>
        <w:t xml:space="preserve"> </w:t>
      </w:r>
      <w:r w:rsidRPr="00DA327F">
        <w:rPr>
          <w:sz w:val="24"/>
          <w:szCs w:val="24"/>
        </w:rPr>
        <w:t>E., &amp;</w:t>
      </w:r>
      <w:r w:rsidRPr="00DA327F">
        <w:rPr>
          <w:spacing w:val="-3"/>
          <w:sz w:val="24"/>
          <w:szCs w:val="24"/>
        </w:rPr>
        <w:t xml:space="preserve"> </w:t>
      </w:r>
      <w:r w:rsidRPr="00DA327F">
        <w:rPr>
          <w:sz w:val="24"/>
          <w:szCs w:val="24"/>
        </w:rPr>
        <w:t>Osibo, K. (2020). Impact of information</w:t>
      </w:r>
      <w:r w:rsidRPr="00DA327F">
        <w:rPr>
          <w:spacing w:val="1"/>
          <w:sz w:val="24"/>
          <w:szCs w:val="24"/>
        </w:rPr>
        <w:t xml:space="preserve"> </w:t>
      </w:r>
      <w:r w:rsidRPr="00DA327F">
        <w:rPr>
          <w:sz w:val="24"/>
          <w:szCs w:val="24"/>
        </w:rPr>
        <w:t>and communication technology (ICT) on</w:t>
      </w:r>
      <w:r w:rsidRPr="00DA327F">
        <w:rPr>
          <w:spacing w:val="1"/>
          <w:sz w:val="24"/>
          <w:szCs w:val="24"/>
        </w:rPr>
        <w:t xml:space="preserve"> </w:t>
      </w:r>
      <w:r w:rsidRPr="00DA327F">
        <w:rPr>
          <w:sz w:val="24"/>
          <w:szCs w:val="24"/>
        </w:rPr>
        <w:t>rural banks management. A Case Study of</w:t>
      </w:r>
      <w:r w:rsidRPr="00DA327F">
        <w:rPr>
          <w:spacing w:val="-55"/>
          <w:sz w:val="24"/>
          <w:szCs w:val="24"/>
        </w:rPr>
        <w:t xml:space="preserve"> </w:t>
      </w:r>
      <w:r w:rsidRPr="00DA327F">
        <w:rPr>
          <w:sz w:val="24"/>
          <w:szCs w:val="24"/>
        </w:rPr>
        <w:t>Atiwa-Rural</w:t>
      </w:r>
      <w:r w:rsidRPr="00DA327F">
        <w:rPr>
          <w:spacing w:val="1"/>
          <w:sz w:val="24"/>
          <w:szCs w:val="24"/>
        </w:rPr>
        <w:t xml:space="preserve"> </w:t>
      </w:r>
      <w:r w:rsidRPr="00DA327F">
        <w:rPr>
          <w:sz w:val="24"/>
          <w:szCs w:val="24"/>
        </w:rPr>
        <w:t>Bank</w:t>
      </w:r>
      <w:r w:rsidRPr="00DA327F">
        <w:rPr>
          <w:spacing w:val="1"/>
          <w:sz w:val="24"/>
          <w:szCs w:val="24"/>
        </w:rPr>
        <w:t xml:space="preserve"> </w:t>
      </w:r>
      <w:r w:rsidRPr="00DA327F">
        <w:rPr>
          <w:sz w:val="24"/>
          <w:szCs w:val="24"/>
        </w:rPr>
        <w:t>Limited</w:t>
      </w:r>
      <w:r w:rsidRPr="00DA327F">
        <w:rPr>
          <w:spacing w:val="1"/>
          <w:sz w:val="24"/>
          <w:szCs w:val="24"/>
        </w:rPr>
        <w:t xml:space="preserve"> </w:t>
      </w:r>
      <w:r w:rsidRPr="00DA327F">
        <w:rPr>
          <w:sz w:val="24"/>
          <w:szCs w:val="24"/>
        </w:rPr>
        <w:t>in</w:t>
      </w:r>
      <w:r w:rsidRPr="00DA327F">
        <w:rPr>
          <w:spacing w:val="1"/>
          <w:sz w:val="24"/>
          <w:szCs w:val="24"/>
        </w:rPr>
        <w:t xml:space="preserve"> </w:t>
      </w:r>
      <w:r w:rsidRPr="00DA327F">
        <w:rPr>
          <w:sz w:val="24"/>
          <w:szCs w:val="24"/>
        </w:rPr>
        <w:t>Ghana.</w:t>
      </w:r>
      <w:r w:rsidRPr="00DA327F">
        <w:rPr>
          <w:spacing w:val="1"/>
          <w:sz w:val="24"/>
          <w:szCs w:val="24"/>
        </w:rPr>
        <w:t xml:space="preserve"> </w:t>
      </w:r>
      <w:r w:rsidRPr="00DA327F">
        <w:rPr>
          <w:i/>
          <w:sz w:val="24"/>
          <w:szCs w:val="24"/>
        </w:rPr>
        <w:t>American</w:t>
      </w:r>
      <w:r w:rsidRPr="00DA327F">
        <w:rPr>
          <w:i/>
          <w:spacing w:val="1"/>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Industrial</w:t>
      </w:r>
      <w:r w:rsidRPr="00DA327F">
        <w:rPr>
          <w:i/>
          <w:spacing w:val="1"/>
          <w:sz w:val="24"/>
          <w:szCs w:val="24"/>
        </w:rPr>
        <w:t xml:space="preserve"> </w:t>
      </w:r>
      <w:r w:rsidRPr="00DA327F">
        <w:rPr>
          <w:i/>
          <w:sz w:val="24"/>
          <w:szCs w:val="24"/>
        </w:rPr>
        <w:t>and</w:t>
      </w:r>
      <w:r w:rsidRPr="00DA327F">
        <w:rPr>
          <w:i/>
          <w:spacing w:val="1"/>
          <w:sz w:val="24"/>
          <w:szCs w:val="24"/>
        </w:rPr>
        <w:t xml:space="preserve"> </w:t>
      </w:r>
      <w:r w:rsidRPr="00DA327F">
        <w:rPr>
          <w:i/>
          <w:sz w:val="24"/>
          <w:szCs w:val="24"/>
        </w:rPr>
        <w:t>Business</w:t>
      </w:r>
      <w:r w:rsidRPr="00DA327F">
        <w:rPr>
          <w:i/>
          <w:spacing w:val="1"/>
          <w:sz w:val="24"/>
          <w:szCs w:val="24"/>
        </w:rPr>
        <w:t xml:space="preserve"> </w:t>
      </w:r>
      <w:r w:rsidRPr="00DA327F">
        <w:rPr>
          <w:i/>
          <w:sz w:val="24"/>
          <w:szCs w:val="24"/>
        </w:rPr>
        <w:t>Management</w:t>
      </w:r>
      <w:r w:rsidRPr="00DA327F">
        <w:rPr>
          <w:sz w:val="24"/>
          <w:szCs w:val="24"/>
        </w:rPr>
        <w:t>,</w:t>
      </w:r>
      <w:r w:rsidRPr="00DA327F">
        <w:rPr>
          <w:spacing w:val="1"/>
          <w:sz w:val="24"/>
          <w:szCs w:val="24"/>
        </w:rPr>
        <w:t xml:space="preserve"> </w:t>
      </w:r>
      <w:r w:rsidRPr="00DA327F">
        <w:rPr>
          <w:sz w:val="24"/>
          <w:szCs w:val="24"/>
        </w:rPr>
        <w:t>10,</w:t>
      </w:r>
      <w:r w:rsidRPr="00DA327F">
        <w:rPr>
          <w:spacing w:val="1"/>
          <w:sz w:val="24"/>
          <w:szCs w:val="24"/>
        </w:rPr>
        <w:t xml:space="preserve"> </w:t>
      </w:r>
      <w:r w:rsidRPr="00DA327F">
        <w:rPr>
          <w:sz w:val="24"/>
          <w:szCs w:val="24"/>
        </w:rPr>
        <w:t>1681-1706.</w:t>
      </w:r>
    </w:p>
    <w:p w14:paraId="70D1B0F7" w14:textId="77777777" w:rsidR="006840D8" w:rsidRDefault="006840D8" w:rsidP="006840D8">
      <w:pPr>
        <w:pStyle w:val="BodyText"/>
        <w:ind w:left="720" w:hanging="720"/>
        <w:jc w:val="both"/>
        <w:rPr>
          <w:sz w:val="24"/>
          <w:szCs w:val="24"/>
        </w:rPr>
      </w:pPr>
    </w:p>
    <w:p w14:paraId="377EF92E" w14:textId="77777777" w:rsidR="006840D8" w:rsidRPr="00310489" w:rsidRDefault="006840D8" w:rsidP="006840D8">
      <w:pPr>
        <w:pStyle w:val="BodyText"/>
        <w:ind w:left="720" w:hanging="720"/>
        <w:jc w:val="both"/>
        <w:rPr>
          <w:sz w:val="24"/>
          <w:szCs w:val="24"/>
        </w:rPr>
      </w:pPr>
      <w:r w:rsidRPr="00310489">
        <w:rPr>
          <w:sz w:val="24"/>
          <w:szCs w:val="24"/>
        </w:rPr>
        <w:t xml:space="preserve">Zaid, A. H. A., Azman, N., &amp; Azizan, N. (2020). Success Factors Consideration for E-banking Web site from User Perspectives in Malaysia: A Study Using the Knowledge Transfer Process Model. </w:t>
      </w:r>
      <w:r w:rsidRPr="00310489">
        <w:rPr>
          <w:i/>
          <w:sz w:val="24"/>
          <w:szCs w:val="24"/>
        </w:rPr>
        <w:t>Journal of Global Scientific Research</w:t>
      </w:r>
      <w:r w:rsidRPr="00310489">
        <w:rPr>
          <w:sz w:val="24"/>
          <w:szCs w:val="24"/>
        </w:rPr>
        <w:t xml:space="preserve"> (ISSN: 2523-9376), 1, 295-306. </w:t>
      </w:r>
    </w:p>
    <w:p w14:paraId="1D2A2085" w14:textId="77777777" w:rsidR="006840D8" w:rsidRDefault="006840D8" w:rsidP="006840D8">
      <w:pPr>
        <w:pStyle w:val="ListParagraph"/>
        <w:spacing w:line="360" w:lineRule="auto"/>
        <w:ind w:left="1080" w:firstLine="0"/>
        <w:jc w:val="center"/>
        <w:rPr>
          <w:b/>
          <w:sz w:val="24"/>
          <w:szCs w:val="24"/>
        </w:rPr>
      </w:pPr>
    </w:p>
    <w:p w14:paraId="742E5ABE" w14:textId="77777777" w:rsidR="006840D8" w:rsidRPr="00B37CDF" w:rsidRDefault="006840D8" w:rsidP="006840D8">
      <w:pPr>
        <w:pStyle w:val="ListParagraph"/>
        <w:spacing w:line="360" w:lineRule="auto"/>
        <w:ind w:left="1080" w:firstLine="0"/>
        <w:jc w:val="center"/>
        <w:rPr>
          <w:b/>
          <w:sz w:val="24"/>
          <w:szCs w:val="24"/>
        </w:rPr>
      </w:pPr>
      <w:r>
        <w:rPr>
          <w:b/>
          <w:sz w:val="24"/>
          <w:szCs w:val="24"/>
        </w:rPr>
        <w:t>APPENDICES</w:t>
      </w:r>
    </w:p>
    <w:p w14:paraId="315C0F5B" w14:textId="77777777" w:rsidR="006840D8" w:rsidRPr="006840D8" w:rsidRDefault="006840D8" w:rsidP="006840D8">
      <w:pPr>
        <w:rPr>
          <w:b/>
        </w:rPr>
      </w:pPr>
      <w:r>
        <w:rPr>
          <w:b/>
        </w:rPr>
        <w:t xml:space="preserve">APPENDIX 1: DESCRIPTIVE </w:t>
      </w:r>
    </w:p>
    <w:tbl>
      <w:tblPr>
        <w:tblW w:w="8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1"/>
        <w:gridCol w:w="1140"/>
        <w:gridCol w:w="1191"/>
        <w:gridCol w:w="1225"/>
        <w:gridCol w:w="1140"/>
        <w:gridCol w:w="1600"/>
      </w:tblGrid>
      <w:tr w:rsidR="006840D8" w:rsidRPr="00B37CDF" w14:paraId="47134FF5" w14:textId="77777777" w:rsidTr="007B6270">
        <w:trPr>
          <w:cantSplit/>
        </w:trPr>
        <w:tc>
          <w:tcPr>
            <w:tcW w:w="8184" w:type="dxa"/>
            <w:gridSpan w:val="6"/>
            <w:tcBorders>
              <w:top w:val="nil"/>
              <w:left w:val="nil"/>
              <w:bottom w:val="nil"/>
              <w:right w:val="nil"/>
            </w:tcBorders>
            <w:shd w:val="clear" w:color="auto" w:fill="FFFFFF"/>
            <w:vAlign w:val="center"/>
          </w:tcPr>
          <w:p w14:paraId="33C5D1ED" w14:textId="77777777" w:rsidR="006840D8" w:rsidRPr="00B37CDF" w:rsidRDefault="006840D8" w:rsidP="007B6270">
            <w:pPr>
              <w:widowControl/>
              <w:adjustRightInd w:val="0"/>
              <w:spacing w:line="320" w:lineRule="atLeast"/>
              <w:ind w:left="60" w:right="60"/>
              <w:jc w:val="center"/>
              <w:rPr>
                <w:rFonts w:ascii="Arial" w:eastAsiaTheme="minorHAnsi" w:hAnsi="Arial" w:cs="Arial"/>
                <w:color w:val="000000"/>
                <w:sz w:val="18"/>
                <w:szCs w:val="18"/>
              </w:rPr>
            </w:pPr>
            <w:r w:rsidRPr="00B37CDF">
              <w:rPr>
                <w:rFonts w:ascii="Arial" w:eastAsiaTheme="minorHAnsi" w:hAnsi="Arial" w:cs="Arial"/>
                <w:b/>
                <w:bCs/>
                <w:color w:val="000000"/>
                <w:sz w:val="18"/>
                <w:szCs w:val="18"/>
              </w:rPr>
              <w:t>Descriptive Statistics</w:t>
            </w:r>
          </w:p>
        </w:tc>
      </w:tr>
      <w:tr w:rsidR="006840D8" w:rsidRPr="00B37CDF" w14:paraId="2FC284D0" w14:textId="77777777" w:rsidTr="007B6270">
        <w:trPr>
          <w:cantSplit/>
        </w:trPr>
        <w:tc>
          <w:tcPr>
            <w:tcW w:w="188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AEF4232" w14:textId="77777777" w:rsidR="006840D8" w:rsidRPr="00B37CDF" w:rsidRDefault="006840D8" w:rsidP="007B6270">
            <w:pPr>
              <w:widowControl/>
              <w:adjustRightInd w:val="0"/>
              <w:rPr>
                <w:rFonts w:eastAsiaTheme="minorHAnsi"/>
                <w:sz w:val="24"/>
                <w:szCs w:val="24"/>
              </w:rPr>
            </w:pPr>
          </w:p>
        </w:tc>
        <w:tc>
          <w:tcPr>
            <w:tcW w:w="1140" w:type="dxa"/>
            <w:tcBorders>
              <w:top w:val="single" w:sz="16" w:space="0" w:color="000000"/>
              <w:left w:val="single" w:sz="16" w:space="0" w:color="000000"/>
              <w:bottom w:val="single" w:sz="16" w:space="0" w:color="000000"/>
            </w:tcBorders>
            <w:shd w:val="clear" w:color="auto" w:fill="FFFFFF"/>
            <w:vAlign w:val="bottom"/>
          </w:tcPr>
          <w:p w14:paraId="57CB49FC" w14:textId="77777777" w:rsidR="006840D8" w:rsidRPr="00B37CDF" w:rsidRDefault="006840D8" w:rsidP="007B6270">
            <w:pPr>
              <w:widowControl/>
              <w:adjustRightInd w:val="0"/>
              <w:spacing w:line="320" w:lineRule="atLeast"/>
              <w:ind w:left="60" w:right="60"/>
              <w:jc w:val="center"/>
              <w:rPr>
                <w:rFonts w:ascii="Arial" w:eastAsiaTheme="minorHAnsi" w:hAnsi="Arial" w:cs="Arial"/>
                <w:color w:val="000000"/>
                <w:sz w:val="18"/>
                <w:szCs w:val="18"/>
              </w:rPr>
            </w:pPr>
            <w:r w:rsidRPr="00B37CDF">
              <w:rPr>
                <w:rFonts w:ascii="Arial" w:eastAsiaTheme="minorHAnsi" w:hAnsi="Arial" w:cs="Arial"/>
                <w:color w:val="000000"/>
                <w:sz w:val="18"/>
                <w:szCs w:val="18"/>
              </w:rPr>
              <w:t>N</w:t>
            </w:r>
          </w:p>
        </w:tc>
        <w:tc>
          <w:tcPr>
            <w:tcW w:w="1191" w:type="dxa"/>
            <w:tcBorders>
              <w:top w:val="single" w:sz="16" w:space="0" w:color="000000"/>
              <w:bottom w:val="single" w:sz="16" w:space="0" w:color="000000"/>
            </w:tcBorders>
            <w:shd w:val="clear" w:color="auto" w:fill="FFFFFF"/>
            <w:vAlign w:val="bottom"/>
          </w:tcPr>
          <w:p w14:paraId="2CE22FE0" w14:textId="77777777" w:rsidR="006840D8" w:rsidRPr="00B37CDF" w:rsidRDefault="006840D8" w:rsidP="007B6270">
            <w:pPr>
              <w:widowControl/>
              <w:adjustRightInd w:val="0"/>
              <w:spacing w:line="320" w:lineRule="atLeast"/>
              <w:ind w:left="60" w:right="60"/>
              <w:jc w:val="center"/>
              <w:rPr>
                <w:rFonts w:ascii="Arial" w:eastAsiaTheme="minorHAnsi" w:hAnsi="Arial" w:cs="Arial"/>
                <w:color w:val="000000"/>
                <w:sz w:val="18"/>
                <w:szCs w:val="18"/>
              </w:rPr>
            </w:pPr>
            <w:r w:rsidRPr="00B37CDF">
              <w:rPr>
                <w:rFonts w:ascii="Arial" w:eastAsiaTheme="minorHAnsi" w:hAnsi="Arial" w:cs="Arial"/>
                <w:color w:val="000000"/>
                <w:sz w:val="18"/>
                <w:szCs w:val="18"/>
              </w:rPr>
              <w:t>Minimum</w:t>
            </w:r>
          </w:p>
        </w:tc>
        <w:tc>
          <w:tcPr>
            <w:tcW w:w="1225" w:type="dxa"/>
            <w:tcBorders>
              <w:top w:val="single" w:sz="16" w:space="0" w:color="000000"/>
              <w:bottom w:val="single" w:sz="16" w:space="0" w:color="000000"/>
            </w:tcBorders>
            <w:shd w:val="clear" w:color="auto" w:fill="FFFFFF"/>
            <w:vAlign w:val="bottom"/>
          </w:tcPr>
          <w:p w14:paraId="7C536A5B" w14:textId="77777777" w:rsidR="006840D8" w:rsidRPr="00B37CDF" w:rsidRDefault="006840D8" w:rsidP="007B6270">
            <w:pPr>
              <w:widowControl/>
              <w:adjustRightInd w:val="0"/>
              <w:spacing w:line="320" w:lineRule="atLeast"/>
              <w:ind w:left="60" w:right="60"/>
              <w:jc w:val="center"/>
              <w:rPr>
                <w:rFonts w:ascii="Arial" w:eastAsiaTheme="minorHAnsi" w:hAnsi="Arial" w:cs="Arial"/>
                <w:color w:val="000000"/>
                <w:sz w:val="18"/>
                <w:szCs w:val="18"/>
              </w:rPr>
            </w:pPr>
            <w:r w:rsidRPr="00B37CDF">
              <w:rPr>
                <w:rFonts w:ascii="Arial" w:eastAsiaTheme="minorHAnsi" w:hAnsi="Arial" w:cs="Arial"/>
                <w:color w:val="000000"/>
                <w:sz w:val="18"/>
                <w:szCs w:val="18"/>
              </w:rPr>
              <w:t>Maximum</w:t>
            </w:r>
          </w:p>
        </w:tc>
        <w:tc>
          <w:tcPr>
            <w:tcW w:w="1140" w:type="dxa"/>
            <w:tcBorders>
              <w:top w:val="single" w:sz="16" w:space="0" w:color="000000"/>
              <w:bottom w:val="single" w:sz="16" w:space="0" w:color="000000"/>
            </w:tcBorders>
            <w:shd w:val="clear" w:color="auto" w:fill="FFFFFF"/>
            <w:vAlign w:val="bottom"/>
          </w:tcPr>
          <w:p w14:paraId="272417ED" w14:textId="77777777" w:rsidR="006840D8" w:rsidRPr="00B37CDF" w:rsidRDefault="006840D8" w:rsidP="007B6270">
            <w:pPr>
              <w:widowControl/>
              <w:adjustRightInd w:val="0"/>
              <w:spacing w:line="320" w:lineRule="atLeast"/>
              <w:ind w:left="60" w:right="60"/>
              <w:jc w:val="center"/>
              <w:rPr>
                <w:rFonts w:ascii="Arial" w:eastAsiaTheme="minorHAnsi" w:hAnsi="Arial" w:cs="Arial"/>
                <w:color w:val="000000"/>
                <w:sz w:val="18"/>
                <w:szCs w:val="18"/>
              </w:rPr>
            </w:pPr>
            <w:r w:rsidRPr="00B37CDF">
              <w:rPr>
                <w:rFonts w:ascii="Arial" w:eastAsiaTheme="minorHAnsi" w:hAnsi="Arial" w:cs="Arial"/>
                <w:color w:val="000000"/>
                <w:sz w:val="18"/>
                <w:szCs w:val="18"/>
              </w:rPr>
              <w:t>Mean</w:t>
            </w:r>
          </w:p>
        </w:tc>
        <w:tc>
          <w:tcPr>
            <w:tcW w:w="1599" w:type="dxa"/>
            <w:tcBorders>
              <w:top w:val="single" w:sz="16" w:space="0" w:color="000000"/>
              <w:bottom w:val="single" w:sz="16" w:space="0" w:color="000000"/>
              <w:right w:val="single" w:sz="16" w:space="0" w:color="000000"/>
            </w:tcBorders>
            <w:shd w:val="clear" w:color="auto" w:fill="FFFFFF"/>
            <w:vAlign w:val="bottom"/>
          </w:tcPr>
          <w:p w14:paraId="2EB6A41C" w14:textId="77777777" w:rsidR="006840D8" w:rsidRPr="00B37CDF" w:rsidRDefault="006840D8" w:rsidP="007B6270">
            <w:pPr>
              <w:widowControl/>
              <w:adjustRightInd w:val="0"/>
              <w:spacing w:line="320" w:lineRule="atLeast"/>
              <w:ind w:left="60" w:right="60"/>
              <w:jc w:val="center"/>
              <w:rPr>
                <w:rFonts w:ascii="Arial" w:eastAsiaTheme="minorHAnsi" w:hAnsi="Arial" w:cs="Arial"/>
                <w:color w:val="000000"/>
                <w:sz w:val="18"/>
                <w:szCs w:val="18"/>
              </w:rPr>
            </w:pPr>
            <w:r w:rsidRPr="00B37CDF">
              <w:rPr>
                <w:rFonts w:ascii="Arial" w:eastAsiaTheme="minorHAnsi" w:hAnsi="Arial" w:cs="Arial"/>
                <w:color w:val="000000"/>
                <w:sz w:val="18"/>
                <w:szCs w:val="18"/>
              </w:rPr>
              <w:t>Std. Deviation</w:t>
            </w:r>
          </w:p>
        </w:tc>
      </w:tr>
      <w:tr w:rsidR="006840D8" w:rsidRPr="00B37CDF" w14:paraId="618E0790" w14:textId="77777777" w:rsidTr="007B6270">
        <w:trPr>
          <w:cantSplit/>
        </w:trPr>
        <w:tc>
          <w:tcPr>
            <w:tcW w:w="1889" w:type="dxa"/>
            <w:tcBorders>
              <w:top w:val="single" w:sz="16" w:space="0" w:color="000000"/>
              <w:left w:val="single" w:sz="16" w:space="0" w:color="000000"/>
              <w:bottom w:val="nil"/>
              <w:right w:val="single" w:sz="16" w:space="0" w:color="000000"/>
            </w:tcBorders>
            <w:shd w:val="clear" w:color="auto" w:fill="FFFFFF"/>
          </w:tcPr>
          <w:p w14:paraId="546DF3B5" w14:textId="77777777" w:rsidR="006840D8" w:rsidRPr="00B37CDF" w:rsidRDefault="006840D8" w:rsidP="007B6270">
            <w:pPr>
              <w:widowControl/>
              <w:adjustRightInd w:val="0"/>
              <w:spacing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ICTC</w:t>
            </w:r>
          </w:p>
        </w:tc>
        <w:tc>
          <w:tcPr>
            <w:tcW w:w="1140" w:type="dxa"/>
            <w:tcBorders>
              <w:top w:val="single" w:sz="16" w:space="0" w:color="000000"/>
              <w:left w:val="single" w:sz="16" w:space="0" w:color="000000"/>
              <w:bottom w:val="nil"/>
            </w:tcBorders>
            <w:shd w:val="clear" w:color="auto" w:fill="FFFFFF"/>
            <w:vAlign w:val="center"/>
          </w:tcPr>
          <w:p w14:paraId="192B3FEC"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100</w:t>
            </w:r>
          </w:p>
        </w:tc>
        <w:tc>
          <w:tcPr>
            <w:tcW w:w="1191" w:type="dxa"/>
            <w:tcBorders>
              <w:top w:val="single" w:sz="16" w:space="0" w:color="000000"/>
              <w:bottom w:val="nil"/>
            </w:tcBorders>
            <w:shd w:val="clear" w:color="auto" w:fill="FFFFFF"/>
            <w:vAlign w:val="center"/>
          </w:tcPr>
          <w:p w14:paraId="2B3FFA0E"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3.07</w:t>
            </w:r>
          </w:p>
        </w:tc>
        <w:tc>
          <w:tcPr>
            <w:tcW w:w="1225" w:type="dxa"/>
            <w:tcBorders>
              <w:top w:val="single" w:sz="16" w:space="0" w:color="000000"/>
              <w:bottom w:val="nil"/>
            </w:tcBorders>
            <w:shd w:val="clear" w:color="auto" w:fill="FFFFFF"/>
            <w:vAlign w:val="center"/>
          </w:tcPr>
          <w:p w14:paraId="5068C333"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8.29</w:t>
            </w:r>
          </w:p>
        </w:tc>
        <w:tc>
          <w:tcPr>
            <w:tcW w:w="1140" w:type="dxa"/>
            <w:tcBorders>
              <w:top w:val="single" w:sz="16" w:space="0" w:color="000000"/>
              <w:bottom w:val="nil"/>
            </w:tcBorders>
            <w:shd w:val="clear" w:color="auto" w:fill="FFFFFF"/>
            <w:vAlign w:val="center"/>
          </w:tcPr>
          <w:p w14:paraId="5E156CBE"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5.7262</w:t>
            </w:r>
          </w:p>
        </w:tc>
        <w:tc>
          <w:tcPr>
            <w:tcW w:w="1599" w:type="dxa"/>
            <w:tcBorders>
              <w:top w:val="single" w:sz="16" w:space="0" w:color="000000"/>
              <w:bottom w:val="nil"/>
              <w:right w:val="single" w:sz="16" w:space="0" w:color="000000"/>
            </w:tcBorders>
            <w:shd w:val="clear" w:color="auto" w:fill="FFFFFF"/>
            <w:vAlign w:val="center"/>
          </w:tcPr>
          <w:p w14:paraId="76F9A078"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1.61550</w:t>
            </w:r>
          </w:p>
        </w:tc>
      </w:tr>
      <w:tr w:rsidR="006840D8" w:rsidRPr="00B37CDF" w14:paraId="17BBA7EE" w14:textId="77777777" w:rsidTr="007B6270">
        <w:trPr>
          <w:cantSplit/>
        </w:trPr>
        <w:tc>
          <w:tcPr>
            <w:tcW w:w="1889" w:type="dxa"/>
            <w:tcBorders>
              <w:top w:val="nil"/>
              <w:left w:val="single" w:sz="16" w:space="0" w:color="000000"/>
              <w:bottom w:val="nil"/>
              <w:right w:val="single" w:sz="16" w:space="0" w:color="000000"/>
            </w:tcBorders>
            <w:shd w:val="clear" w:color="auto" w:fill="FFFFFF"/>
          </w:tcPr>
          <w:p w14:paraId="20C515C7" w14:textId="77777777" w:rsidR="006840D8" w:rsidRPr="00B37CDF" w:rsidRDefault="006840D8" w:rsidP="007B6270">
            <w:pPr>
              <w:widowControl/>
              <w:adjustRightInd w:val="0"/>
              <w:spacing w:line="320" w:lineRule="atLeast"/>
              <w:ind w:left="60" w:right="60"/>
              <w:rPr>
                <w:rFonts w:ascii="Arial" w:eastAsiaTheme="minorHAnsi" w:hAnsi="Arial" w:cs="Arial"/>
                <w:color w:val="000000"/>
                <w:sz w:val="18"/>
                <w:szCs w:val="18"/>
              </w:rPr>
            </w:pPr>
            <w:r w:rsidRPr="00B37CDF">
              <w:rPr>
                <w:rFonts w:ascii="Arial" w:eastAsiaTheme="minorHAnsi" w:hAnsi="Arial" w:cs="Arial"/>
                <w:color w:val="000000"/>
                <w:sz w:val="18"/>
                <w:szCs w:val="18"/>
              </w:rPr>
              <w:t>ROA</w:t>
            </w:r>
          </w:p>
        </w:tc>
        <w:tc>
          <w:tcPr>
            <w:tcW w:w="1140" w:type="dxa"/>
            <w:tcBorders>
              <w:top w:val="nil"/>
              <w:left w:val="single" w:sz="16" w:space="0" w:color="000000"/>
              <w:bottom w:val="nil"/>
            </w:tcBorders>
            <w:shd w:val="clear" w:color="auto" w:fill="FFFFFF"/>
            <w:vAlign w:val="center"/>
          </w:tcPr>
          <w:p w14:paraId="43E12D70"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100</w:t>
            </w:r>
          </w:p>
        </w:tc>
        <w:tc>
          <w:tcPr>
            <w:tcW w:w="1191" w:type="dxa"/>
            <w:tcBorders>
              <w:top w:val="nil"/>
              <w:bottom w:val="nil"/>
            </w:tcBorders>
            <w:shd w:val="clear" w:color="auto" w:fill="FFFFFF"/>
            <w:vAlign w:val="center"/>
          </w:tcPr>
          <w:p w14:paraId="3098F9BB"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.00</w:t>
            </w:r>
          </w:p>
        </w:tc>
        <w:tc>
          <w:tcPr>
            <w:tcW w:w="1225" w:type="dxa"/>
            <w:tcBorders>
              <w:top w:val="nil"/>
              <w:bottom w:val="nil"/>
            </w:tcBorders>
            <w:shd w:val="clear" w:color="auto" w:fill="FFFFFF"/>
            <w:vAlign w:val="center"/>
          </w:tcPr>
          <w:p w14:paraId="77B13ED1"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.25</w:t>
            </w:r>
          </w:p>
        </w:tc>
        <w:tc>
          <w:tcPr>
            <w:tcW w:w="1140" w:type="dxa"/>
            <w:tcBorders>
              <w:top w:val="nil"/>
              <w:bottom w:val="nil"/>
            </w:tcBorders>
            <w:shd w:val="clear" w:color="auto" w:fill="FFFFFF"/>
            <w:vAlign w:val="center"/>
          </w:tcPr>
          <w:p w14:paraId="65C3C77E"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.0366</w:t>
            </w:r>
          </w:p>
        </w:tc>
        <w:tc>
          <w:tcPr>
            <w:tcW w:w="1599" w:type="dxa"/>
            <w:tcBorders>
              <w:top w:val="nil"/>
              <w:bottom w:val="nil"/>
              <w:right w:val="single" w:sz="16" w:space="0" w:color="000000"/>
            </w:tcBorders>
            <w:shd w:val="clear" w:color="auto" w:fill="FFFFFF"/>
            <w:vAlign w:val="center"/>
          </w:tcPr>
          <w:p w14:paraId="22C91873"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.04937</w:t>
            </w:r>
          </w:p>
        </w:tc>
      </w:tr>
      <w:tr w:rsidR="006840D8" w:rsidRPr="00B37CDF" w14:paraId="5391C323" w14:textId="77777777" w:rsidTr="007B6270">
        <w:trPr>
          <w:cantSplit/>
        </w:trPr>
        <w:tc>
          <w:tcPr>
            <w:tcW w:w="1889" w:type="dxa"/>
            <w:tcBorders>
              <w:top w:val="nil"/>
              <w:left w:val="single" w:sz="16" w:space="0" w:color="000000"/>
              <w:bottom w:val="nil"/>
              <w:right w:val="single" w:sz="16" w:space="0" w:color="000000"/>
            </w:tcBorders>
            <w:shd w:val="clear" w:color="auto" w:fill="FFFFFF"/>
          </w:tcPr>
          <w:p w14:paraId="15261920" w14:textId="77777777" w:rsidR="006840D8" w:rsidRPr="00B37CDF" w:rsidRDefault="006840D8" w:rsidP="007B6270">
            <w:pPr>
              <w:widowControl/>
              <w:adjustRightInd w:val="0"/>
              <w:spacing w:line="320" w:lineRule="atLeast"/>
              <w:ind w:left="60" w:right="60"/>
              <w:rPr>
                <w:rFonts w:ascii="Arial" w:eastAsiaTheme="minorHAnsi" w:hAnsi="Arial" w:cs="Arial"/>
                <w:color w:val="000000"/>
                <w:sz w:val="18"/>
                <w:szCs w:val="18"/>
              </w:rPr>
            </w:pPr>
            <w:r w:rsidRPr="00B37CDF">
              <w:rPr>
                <w:rFonts w:ascii="Arial" w:eastAsiaTheme="minorHAnsi" w:hAnsi="Arial" w:cs="Arial"/>
                <w:color w:val="000000"/>
                <w:sz w:val="18"/>
                <w:szCs w:val="18"/>
              </w:rPr>
              <w:t>ROE</w:t>
            </w:r>
          </w:p>
        </w:tc>
        <w:tc>
          <w:tcPr>
            <w:tcW w:w="1140" w:type="dxa"/>
            <w:tcBorders>
              <w:top w:val="nil"/>
              <w:left w:val="single" w:sz="16" w:space="0" w:color="000000"/>
              <w:bottom w:val="nil"/>
            </w:tcBorders>
            <w:shd w:val="clear" w:color="auto" w:fill="FFFFFF"/>
            <w:vAlign w:val="center"/>
          </w:tcPr>
          <w:p w14:paraId="719E94EC"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100</w:t>
            </w:r>
          </w:p>
        </w:tc>
        <w:tc>
          <w:tcPr>
            <w:tcW w:w="1191" w:type="dxa"/>
            <w:tcBorders>
              <w:top w:val="nil"/>
              <w:bottom w:val="nil"/>
            </w:tcBorders>
            <w:shd w:val="clear" w:color="auto" w:fill="FFFFFF"/>
            <w:vAlign w:val="center"/>
          </w:tcPr>
          <w:p w14:paraId="6BC419B1"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.00</w:t>
            </w:r>
          </w:p>
        </w:tc>
        <w:tc>
          <w:tcPr>
            <w:tcW w:w="1225" w:type="dxa"/>
            <w:tcBorders>
              <w:top w:val="nil"/>
              <w:bottom w:val="nil"/>
            </w:tcBorders>
            <w:shd w:val="clear" w:color="auto" w:fill="FFFFFF"/>
            <w:vAlign w:val="center"/>
          </w:tcPr>
          <w:p w14:paraId="5D1A9429"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.37</w:t>
            </w:r>
          </w:p>
        </w:tc>
        <w:tc>
          <w:tcPr>
            <w:tcW w:w="1140" w:type="dxa"/>
            <w:tcBorders>
              <w:top w:val="nil"/>
              <w:bottom w:val="nil"/>
            </w:tcBorders>
            <w:shd w:val="clear" w:color="auto" w:fill="FFFFFF"/>
            <w:vAlign w:val="center"/>
          </w:tcPr>
          <w:p w14:paraId="5FB2C248"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.1276</w:t>
            </w:r>
          </w:p>
        </w:tc>
        <w:tc>
          <w:tcPr>
            <w:tcW w:w="1599" w:type="dxa"/>
            <w:tcBorders>
              <w:top w:val="nil"/>
              <w:bottom w:val="nil"/>
              <w:right w:val="single" w:sz="16" w:space="0" w:color="000000"/>
            </w:tcBorders>
            <w:shd w:val="clear" w:color="auto" w:fill="FFFFFF"/>
            <w:vAlign w:val="center"/>
          </w:tcPr>
          <w:p w14:paraId="67D438BE"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.08539</w:t>
            </w:r>
          </w:p>
        </w:tc>
      </w:tr>
      <w:tr w:rsidR="006840D8" w:rsidRPr="00B37CDF" w14:paraId="7BF43F9E" w14:textId="77777777" w:rsidTr="007B6270">
        <w:trPr>
          <w:cantSplit/>
        </w:trPr>
        <w:tc>
          <w:tcPr>
            <w:tcW w:w="1889" w:type="dxa"/>
            <w:tcBorders>
              <w:top w:val="nil"/>
              <w:left w:val="single" w:sz="16" w:space="0" w:color="000000"/>
              <w:bottom w:val="nil"/>
              <w:right w:val="single" w:sz="16" w:space="0" w:color="000000"/>
            </w:tcBorders>
            <w:shd w:val="clear" w:color="auto" w:fill="FFFFFF"/>
          </w:tcPr>
          <w:p w14:paraId="19F8080F" w14:textId="77777777" w:rsidR="006840D8" w:rsidRPr="00B37CDF" w:rsidRDefault="006840D8" w:rsidP="007B6270">
            <w:pPr>
              <w:widowControl/>
              <w:adjustRightInd w:val="0"/>
              <w:spacing w:line="320" w:lineRule="atLeast"/>
              <w:ind w:left="60" w:right="60"/>
              <w:rPr>
                <w:rFonts w:ascii="Arial" w:eastAsiaTheme="minorHAnsi" w:hAnsi="Arial" w:cs="Arial"/>
                <w:color w:val="000000"/>
                <w:sz w:val="18"/>
                <w:szCs w:val="18"/>
              </w:rPr>
            </w:pPr>
            <w:r w:rsidRPr="00B37CDF">
              <w:rPr>
                <w:rFonts w:ascii="Arial" w:eastAsiaTheme="minorHAnsi" w:hAnsi="Arial" w:cs="Arial"/>
                <w:color w:val="000000"/>
                <w:sz w:val="18"/>
                <w:szCs w:val="18"/>
              </w:rPr>
              <w:t>EPS</w:t>
            </w:r>
          </w:p>
        </w:tc>
        <w:tc>
          <w:tcPr>
            <w:tcW w:w="1140" w:type="dxa"/>
            <w:tcBorders>
              <w:top w:val="nil"/>
              <w:left w:val="single" w:sz="16" w:space="0" w:color="000000"/>
              <w:bottom w:val="nil"/>
            </w:tcBorders>
            <w:shd w:val="clear" w:color="auto" w:fill="FFFFFF"/>
            <w:vAlign w:val="center"/>
          </w:tcPr>
          <w:p w14:paraId="5B59E1F8"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100</w:t>
            </w:r>
          </w:p>
        </w:tc>
        <w:tc>
          <w:tcPr>
            <w:tcW w:w="1191" w:type="dxa"/>
            <w:tcBorders>
              <w:top w:val="nil"/>
              <w:bottom w:val="nil"/>
            </w:tcBorders>
            <w:shd w:val="clear" w:color="auto" w:fill="FFFFFF"/>
            <w:vAlign w:val="center"/>
          </w:tcPr>
          <w:p w14:paraId="223EBB9D"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-.03</w:t>
            </w:r>
          </w:p>
        </w:tc>
        <w:tc>
          <w:tcPr>
            <w:tcW w:w="1225" w:type="dxa"/>
            <w:tcBorders>
              <w:top w:val="nil"/>
              <w:bottom w:val="nil"/>
            </w:tcBorders>
            <w:shd w:val="clear" w:color="auto" w:fill="FFFFFF"/>
            <w:vAlign w:val="center"/>
          </w:tcPr>
          <w:p w14:paraId="5BB04BAD"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6.05</w:t>
            </w:r>
          </w:p>
        </w:tc>
        <w:tc>
          <w:tcPr>
            <w:tcW w:w="1140" w:type="dxa"/>
            <w:tcBorders>
              <w:top w:val="nil"/>
              <w:bottom w:val="nil"/>
            </w:tcBorders>
            <w:shd w:val="clear" w:color="auto" w:fill="FFFFFF"/>
            <w:vAlign w:val="center"/>
          </w:tcPr>
          <w:p w14:paraId="15541D4B"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1.2924</w:t>
            </w:r>
          </w:p>
        </w:tc>
        <w:tc>
          <w:tcPr>
            <w:tcW w:w="1599" w:type="dxa"/>
            <w:tcBorders>
              <w:top w:val="nil"/>
              <w:bottom w:val="nil"/>
              <w:right w:val="single" w:sz="16" w:space="0" w:color="000000"/>
            </w:tcBorders>
            <w:shd w:val="clear" w:color="auto" w:fill="FFFFFF"/>
            <w:vAlign w:val="center"/>
          </w:tcPr>
          <w:p w14:paraId="56F479DF"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1.32538</w:t>
            </w:r>
          </w:p>
        </w:tc>
      </w:tr>
      <w:tr w:rsidR="006840D8" w:rsidRPr="00B37CDF" w14:paraId="0436E22B" w14:textId="77777777" w:rsidTr="007B6270">
        <w:trPr>
          <w:cantSplit/>
        </w:trPr>
        <w:tc>
          <w:tcPr>
            <w:tcW w:w="1889" w:type="dxa"/>
            <w:tcBorders>
              <w:top w:val="nil"/>
              <w:left w:val="single" w:sz="16" w:space="0" w:color="000000"/>
              <w:bottom w:val="single" w:sz="16" w:space="0" w:color="000000"/>
              <w:right w:val="single" w:sz="16" w:space="0" w:color="000000"/>
            </w:tcBorders>
            <w:shd w:val="clear" w:color="auto" w:fill="FFFFFF"/>
          </w:tcPr>
          <w:p w14:paraId="643987E8" w14:textId="77777777" w:rsidR="006840D8" w:rsidRPr="00B37CDF" w:rsidRDefault="006840D8" w:rsidP="007B6270">
            <w:pPr>
              <w:widowControl/>
              <w:adjustRightInd w:val="0"/>
              <w:spacing w:line="320" w:lineRule="atLeast"/>
              <w:ind w:left="60" w:right="60"/>
              <w:rPr>
                <w:rFonts w:ascii="Arial" w:eastAsiaTheme="minorHAnsi" w:hAnsi="Arial" w:cs="Arial"/>
                <w:color w:val="000000"/>
                <w:sz w:val="18"/>
                <w:szCs w:val="18"/>
              </w:rPr>
            </w:pPr>
            <w:r w:rsidRPr="00B37CDF">
              <w:rPr>
                <w:rFonts w:ascii="Arial" w:eastAsiaTheme="minorHAnsi" w:hAnsi="Arial" w:cs="Arial"/>
                <w:color w:val="000000"/>
                <w:sz w:val="18"/>
                <w:szCs w:val="18"/>
              </w:rPr>
              <w:t>Valid N (listwise)</w:t>
            </w:r>
          </w:p>
        </w:tc>
        <w:tc>
          <w:tcPr>
            <w:tcW w:w="1140" w:type="dxa"/>
            <w:tcBorders>
              <w:top w:val="nil"/>
              <w:left w:val="single" w:sz="16" w:space="0" w:color="000000"/>
              <w:bottom w:val="single" w:sz="16" w:space="0" w:color="000000"/>
            </w:tcBorders>
            <w:shd w:val="clear" w:color="auto" w:fill="FFFFFF"/>
            <w:vAlign w:val="center"/>
          </w:tcPr>
          <w:p w14:paraId="0E1FC4B2" w14:textId="77777777"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100</w:t>
            </w:r>
          </w:p>
        </w:tc>
        <w:tc>
          <w:tcPr>
            <w:tcW w:w="1191" w:type="dxa"/>
            <w:tcBorders>
              <w:top w:val="nil"/>
              <w:bottom w:val="single" w:sz="16" w:space="0" w:color="000000"/>
            </w:tcBorders>
            <w:shd w:val="clear" w:color="auto" w:fill="FFFFFF"/>
            <w:vAlign w:val="center"/>
          </w:tcPr>
          <w:p w14:paraId="73C9AC57" w14:textId="77777777" w:rsidR="006840D8" w:rsidRPr="00B37CDF" w:rsidRDefault="006840D8" w:rsidP="007B6270">
            <w:pPr>
              <w:widowControl/>
              <w:adjustRightInd w:val="0"/>
              <w:rPr>
                <w:rFonts w:eastAsiaTheme="minorHAnsi"/>
                <w:sz w:val="24"/>
                <w:szCs w:val="24"/>
              </w:rPr>
            </w:pPr>
          </w:p>
        </w:tc>
        <w:tc>
          <w:tcPr>
            <w:tcW w:w="1225" w:type="dxa"/>
            <w:tcBorders>
              <w:top w:val="nil"/>
              <w:bottom w:val="single" w:sz="16" w:space="0" w:color="000000"/>
            </w:tcBorders>
            <w:shd w:val="clear" w:color="auto" w:fill="FFFFFF"/>
            <w:vAlign w:val="center"/>
          </w:tcPr>
          <w:p w14:paraId="1AE570FB" w14:textId="77777777" w:rsidR="006840D8" w:rsidRPr="00B37CDF" w:rsidRDefault="006840D8" w:rsidP="007B6270">
            <w:pPr>
              <w:widowControl/>
              <w:adjustRightInd w:val="0"/>
              <w:rPr>
                <w:rFonts w:eastAsiaTheme="minorHAnsi"/>
                <w:sz w:val="24"/>
                <w:szCs w:val="24"/>
              </w:rPr>
            </w:pPr>
          </w:p>
        </w:tc>
        <w:tc>
          <w:tcPr>
            <w:tcW w:w="1140" w:type="dxa"/>
            <w:tcBorders>
              <w:top w:val="nil"/>
              <w:bottom w:val="single" w:sz="16" w:space="0" w:color="000000"/>
            </w:tcBorders>
            <w:shd w:val="clear" w:color="auto" w:fill="FFFFFF"/>
            <w:vAlign w:val="center"/>
          </w:tcPr>
          <w:p w14:paraId="6F2C0BE5" w14:textId="77777777" w:rsidR="006840D8" w:rsidRPr="00B37CDF" w:rsidRDefault="006840D8" w:rsidP="007B6270">
            <w:pPr>
              <w:widowControl/>
              <w:adjustRightInd w:val="0"/>
              <w:rPr>
                <w:rFonts w:eastAsiaTheme="minorHAnsi"/>
                <w:sz w:val="24"/>
                <w:szCs w:val="24"/>
              </w:rPr>
            </w:pPr>
          </w:p>
        </w:tc>
        <w:tc>
          <w:tcPr>
            <w:tcW w:w="1599" w:type="dxa"/>
            <w:tcBorders>
              <w:top w:val="nil"/>
              <w:bottom w:val="single" w:sz="16" w:space="0" w:color="000000"/>
              <w:right w:val="single" w:sz="16" w:space="0" w:color="000000"/>
            </w:tcBorders>
            <w:shd w:val="clear" w:color="auto" w:fill="FFFFFF"/>
            <w:vAlign w:val="center"/>
          </w:tcPr>
          <w:p w14:paraId="07D151AC" w14:textId="77777777" w:rsidR="006840D8" w:rsidRPr="00B37CDF" w:rsidRDefault="006840D8" w:rsidP="007B6270">
            <w:pPr>
              <w:widowControl/>
              <w:adjustRightInd w:val="0"/>
              <w:rPr>
                <w:rFonts w:eastAsiaTheme="minorHAnsi"/>
                <w:sz w:val="24"/>
                <w:szCs w:val="24"/>
              </w:rPr>
            </w:pPr>
          </w:p>
        </w:tc>
      </w:tr>
    </w:tbl>
    <w:p w14:paraId="488F4551" w14:textId="77777777" w:rsidR="006840D8" w:rsidRPr="00B37CDF" w:rsidRDefault="006840D8" w:rsidP="006840D8">
      <w:pPr>
        <w:widowControl/>
        <w:adjustRightInd w:val="0"/>
        <w:spacing w:line="400" w:lineRule="atLeast"/>
        <w:rPr>
          <w:rFonts w:eastAsiaTheme="minorHAnsi"/>
          <w:sz w:val="24"/>
          <w:szCs w:val="24"/>
        </w:rPr>
      </w:pPr>
    </w:p>
    <w:p w14:paraId="3B630905" w14:textId="77777777" w:rsidR="006840D8" w:rsidRPr="00FA1E16" w:rsidRDefault="006840D8" w:rsidP="006840D8">
      <w:pPr>
        <w:rPr>
          <w:b/>
          <w:sz w:val="24"/>
          <w:szCs w:val="24"/>
        </w:rPr>
      </w:pPr>
      <w:r>
        <w:rPr>
          <w:b/>
        </w:rPr>
        <w:t xml:space="preserve">APPENDIX 2: </w:t>
      </w:r>
      <w:r w:rsidRPr="00FA1E16">
        <w:rPr>
          <w:rFonts w:ascii="Arial" w:eastAsiaTheme="minorHAnsi" w:hAnsi="Arial" w:cs="Arial"/>
          <w:b/>
          <w:sz w:val="24"/>
          <w:szCs w:val="24"/>
        </w:rPr>
        <w:t xml:space="preserve">REGRESSION ANALYSIS </w:t>
      </w:r>
      <w:r w:rsidRPr="00FA1E16">
        <w:rPr>
          <w:rFonts w:ascii="Arial" w:eastAsiaTheme="minorHAnsi" w:hAnsi="Arial" w:cs="Arial"/>
          <w:b/>
          <w:sz w:val="24"/>
          <w:szCs w:val="24"/>
        </w:rPr>
        <w:br/>
      </w:r>
    </w:p>
    <w:p w14:paraId="615DE16D" w14:textId="77777777" w:rsidR="006840D8" w:rsidRDefault="006840D8" w:rsidP="006840D8">
      <w:pPr>
        <w:rPr>
          <w:b/>
        </w:rPr>
      </w:pPr>
      <w:r>
        <w:rPr>
          <w:b/>
        </w:rPr>
        <w:t xml:space="preserve">APPENDIX 2A: </w:t>
      </w:r>
      <w:r w:rsidRPr="004500CC">
        <w:rPr>
          <w:b/>
        </w:rPr>
        <w:t>ROA</w:t>
      </w:r>
    </w:p>
    <w:p w14:paraId="699DFFEA" w14:textId="77777777" w:rsidR="006840D8" w:rsidRPr="004500CC" w:rsidRDefault="006840D8" w:rsidP="006840D8">
      <w:pPr>
        <w:widowControl/>
        <w:adjustRightInd w:val="0"/>
        <w:rPr>
          <w:rFonts w:ascii="Arial" w:eastAsiaTheme="minorHAnsi"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6840D8" w:rsidRPr="004500CC" w14:paraId="65C10205" w14:textId="77777777" w:rsidTr="007B6270">
        <w:trPr>
          <w:trHeight w:val="225"/>
        </w:trPr>
        <w:tc>
          <w:tcPr>
            <w:tcW w:w="2017" w:type="dxa"/>
            <w:gridSpan w:val="3"/>
            <w:tcBorders>
              <w:top w:val="nil"/>
              <w:left w:val="nil"/>
              <w:bottom w:val="nil"/>
              <w:right w:val="nil"/>
            </w:tcBorders>
            <w:vAlign w:val="bottom"/>
          </w:tcPr>
          <w:p w14:paraId="6D6FB4BB"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Dependent Variable: ROA</w:t>
            </w:r>
          </w:p>
        </w:tc>
        <w:tc>
          <w:tcPr>
            <w:tcW w:w="1208" w:type="dxa"/>
            <w:tcBorders>
              <w:top w:val="nil"/>
              <w:left w:val="nil"/>
              <w:bottom w:val="nil"/>
              <w:right w:val="nil"/>
            </w:tcBorders>
            <w:vAlign w:val="bottom"/>
          </w:tcPr>
          <w:p w14:paraId="71756C62"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40CBCE95"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6A2B7492" w14:textId="77777777" w:rsidTr="007B6270">
        <w:trPr>
          <w:trHeight w:val="225"/>
        </w:trPr>
        <w:tc>
          <w:tcPr>
            <w:tcW w:w="2017" w:type="dxa"/>
            <w:gridSpan w:val="3"/>
            <w:tcBorders>
              <w:top w:val="nil"/>
              <w:left w:val="nil"/>
              <w:bottom w:val="nil"/>
              <w:right w:val="nil"/>
            </w:tcBorders>
            <w:vAlign w:val="bottom"/>
          </w:tcPr>
          <w:p w14:paraId="38775621"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Method: Least Squares</w:t>
            </w:r>
          </w:p>
        </w:tc>
        <w:tc>
          <w:tcPr>
            <w:tcW w:w="1208" w:type="dxa"/>
            <w:tcBorders>
              <w:top w:val="nil"/>
              <w:left w:val="nil"/>
              <w:bottom w:val="nil"/>
              <w:right w:val="nil"/>
            </w:tcBorders>
            <w:vAlign w:val="bottom"/>
          </w:tcPr>
          <w:p w14:paraId="5530016F"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2DB3EA2C"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37902CA6" w14:textId="77777777" w:rsidTr="007B6270">
        <w:trPr>
          <w:trHeight w:val="225"/>
        </w:trPr>
        <w:tc>
          <w:tcPr>
            <w:tcW w:w="2017" w:type="dxa"/>
            <w:gridSpan w:val="3"/>
            <w:tcBorders>
              <w:top w:val="nil"/>
              <w:left w:val="nil"/>
              <w:bottom w:val="nil"/>
              <w:right w:val="nil"/>
            </w:tcBorders>
            <w:vAlign w:val="bottom"/>
          </w:tcPr>
          <w:p w14:paraId="2023F608"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Date: 08/08/24   Time: 09:59</w:t>
            </w:r>
          </w:p>
        </w:tc>
        <w:tc>
          <w:tcPr>
            <w:tcW w:w="1208" w:type="dxa"/>
            <w:tcBorders>
              <w:top w:val="nil"/>
              <w:left w:val="nil"/>
              <w:bottom w:val="nil"/>
              <w:right w:val="nil"/>
            </w:tcBorders>
            <w:vAlign w:val="bottom"/>
          </w:tcPr>
          <w:p w14:paraId="1EA26773"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576778BF"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0C07E734" w14:textId="77777777" w:rsidTr="007B6270">
        <w:trPr>
          <w:trHeight w:val="225"/>
        </w:trPr>
        <w:tc>
          <w:tcPr>
            <w:tcW w:w="2017" w:type="dxa"/>
            <w:gridSpan w:val="2"/>
            <w:tcBorders>
              <w:top w:val="nil"/>
              <w:left w:val="nil"/>
              <w:bottom w:val="nil"/>
              <w:right w:val="nil"/>
            </w:tcBorders>
            <w:vAlign w:val="bottom"/>
          </w:tcPr>
          <w:p w14:paraId="310DC069"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Sample: 1 100</w:t>
            </w:r>
          </w:p>
        </w:tc>
        <w:tc>
          <w:tcPr>
            <w:tcW w:w="1207" w:type="dxa"/>
            <w:tcBorders>
              <w:top w:val="nil"/>
              <w:left w:val="nil"/>
              <w:bottom w:val="nil"/>
              <w:right w:val="nil"/>
            </w:tcBorders>
            <w:vAlign w:val="bottom"/>
          </w:tcPr>
          <w:p w14:paraId="779B4964"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1B5B8BF3"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22149E41"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41BA09CF" w14:textId="77777777" w:rsidTr="007B6270">
        <w:trPr>
          <w:trHeight w:val="225"/>
        </w:trPr>
        <w:tc>
          <w:tcPr>
            <w:tcW w:w="2017" w:type="dxa"/>
            <w:gridSpan w:val="3"/>
            <w:tcBorders>
              <w:top w:val="nil"/>
              <w:left w:val="nil"/>
              <w:bottom w:val="nil"/>
              <w:right w:val="nil"/>
            </w:tcBorders>
            <w:vAlign w:val="bottom"/>
          </w:tcPr>
          <w:p w14:paraId="263D6339"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Included observations: 99</w:t>
            </w:r>
          </w:p>
        </w:tc>
        <w:tc>
          <w:tcPr>
            <w:tcW w:w="1208" w:type="dxa"/>
            <w:tcBorders>
              <w:top w:val="nil"/>
              <w:left w:val="nil"/>
              <w:bottom w:val="nil"/>
              <w:right w:val="nil"/>
            </w:tcBorders>
            <w:vAlign w:val="bottom"/>
          </w:tcPr>
          <w:p w14:paraId="1C14576D"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536AC2A5"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4FCD1897" w14:textId="77777777" w:rsidTr="007B6270">
        <w:trPr>
          <w:trHeight w:hRule="exact" w:val="90"/>
        </w:trPr>
        <w:tc>
          <w:tcPr>
            <w:tcW w:w="2017" w:type="dxa"/>
            <w:tcBorders>
              <w:top w:val="nil"/>
              <w:left w:val="nil"/>
              <w:bottom w:val="double" w:sz="6" w:space="2" w:color="auto"/>
              <w:right w:val="nil"/>
            </w:tcBorders>
            <w:vAlign w:val="bottom"/>
          </w:tcPr>
          <w:p w14:paraId="19172A2F"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14:paraId="28BA1AB4"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14:paraId="069F25C3"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14:paraId="2278706D"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14:paraId="017DBD20"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254C6A45" w14:textId="77777777" w:rsidTr="007B6270">
        <w:trPr>
          <w:trHeight w:hRule="exact" w:val="135"/>
        </w:trPr>
        <w:tc>
          <w:tcPr>
            <w:tcW w:w="2017" w:type="dxa"/>
            <w:tcBorders>
              <w:top w:val="nil"/>
              <w:left w:val="nil"/>
              <w:bottom w:val="nil"/>
              <w:right w:val="nil"/>
            </w:tcBorders>
            <w:vAlign w:val="bottom"/>
          </w:tcPr>
          <w:p w14:paraId="0A3539E4"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14:paraId="36FAA763"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14:paraId="48F44659"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5E3BA5D0"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31550277"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089A3DAE" w14:textId="77777777" w:rsidTr="007B6270">
        <w:trPr>
          <w:trHeight w:val="225"/>
        </w:trPr>
        <w:tc>
          <w:tcPr>
            <w:tcW w:w="2017" w:type="dxa"/>
            <w:tcBorders>
              <w:top w:val="nil"/>
              <w:left w:val="nil"/>
              <w:bottom w:val="nil"/>
              <w:right w:val="nil"/>
            </w:tcBorders>
            <w:vAlign w:val="bottom"/>
          </w:tcPr>
          <w:p w14:paraId="7F95A723" w14:textId="77777777" w:rsidR="006840D8" w:rsidRPr="004500CC" w:rsidRDefault="006840D8" w:rsidP="007B6270">
            <w:pPr>
              <w:widowControl/>
              <w:adjustRightInd w:val="0"/>
              <w:jc w:val="center"/>
              <w:rPr>
                <w:rFonts w:ascii="Arial" w:eastAsiaTheme="minorHAnsi" w:hAnsi="Arial" w:cs="Arial"/>
                <w:color w:val="000000"/>
                <w:sz w:val="18"/>
                <w:szCs w:val="18"/>
              </w:rPr>
            </w:pPr>
            <w:r w:rsidRPr="004500CC">
              <w:rPr>
                <w:rFonts w:ascii="Arial" w:eastAsiaTheme="minorHAnsi" w:hAnsi="Arial" w:cs="Arial"/>
                <w:color w:val="000000"/>
                <w:sz w:val="18"/>
                <w:szCs w:val="18"/>
              </w:rPr>
              <w:t>Variable</w:t>
            </w:r>
          </w:p>
        </w:tc>
        <w:tc>
          <w:tcPr>
            <w:tcW w:w="1103" w:type="dxa"/>
            <w:tcBorders>
              <w:top w:val="nil"/>
              <w:left w:val="nil"/>
              <w:bottom w:val="nil"/>
              <w:right w:val="nil"/>
            </w:tcBorders>
            <w:vAlign w:val="bottom"/>
          </w:tcPr>
          <w:p w14:paraId="2B39F442"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Coefficient</w:t>
            </w:r>
          </w:p>
        </w:tc>
        <w:tc>
          <w:tcPr>
            <w:tcW w:w="1207" w:type="dxa"/>
            <w:tcBorders>
              <w:top w:val="nil"/>
              <w:left w:val="nil"/>
              <w:bottom w:val="nil"/>
              <w:right w:val="nil"/>
            </w:tcBorders>
            <w:vAlign w:val="bottom"/>
          </w:tcPr>
          <w:p w14:paraId="695C5C45"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Std. Error</w:t>
            </w:r>
          </w:p>
        </w:tc>
        <w:tc>
          <w:tcPr>
            <w:tcW w:w="1208" w:type="dxa"/>
            <w:tcBorders>
              <w:top w:val="nil"/>
              <w:left w:val="nil"/>
              <w:bottom w:val="nil"/>
              <w:right w:val="nil"/>
            </w:tcBorders>
            <w:vAlign w:val="bottom"/>
          </w:tcPr>
          <w:p w14:paraId="174CAA2C"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t-Statistic</w:t>
            </w:r>
          </w:p>
        </w:tc>
        <w:tc>
          <w:tcPr>
            <w:tcW w:w="997" w:type="dxa"/>
            <w:tcBorders>
              <w:top w:val="nil"/>
              <w:left w:val="nil"/>
              <w:bottom w:val="nil"/>
              <w:right w:val="nil"/>
            </w:tcBorders>
            <w:vAlign w:val="bottom"/>
          </w:tcPr>
          <w:p w14:paraId="73290B0F"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Prob.  </w:t>
            </w:r>
          </w:p>
        </w:tc>
      </w:tr>
      <w:tr w:rsidR="006840D8" w:rsidRPr="004500CC" w14:paraId="474C9A5C" w14:textId="77777777" w:rsidTr="007B6270">
        <w:trPr>
          <w:trHeight w:hRule="exact" w:val="90"/>
        </w:trPr>
        <w:tc>
          <w:tcPr>
            <w:tcW w:w="2017" w:type="dxa"/>
            <w:tcBorders>
              <w:top w:val="nil"/>
              <w:left w:val="nil"/>
              <w:bottom w:val="double" w:sz="6" w:space="2" w:color="auto"/>
              <w:right w:val="nil"/>
            </w:tcBorders>
            <w:vAlign w:val="bottom"/>
          </w:tcPr>
          <w:p w14:paraId="203D002C"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14:paraId="5F3C6828"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14:paraId="2B74AE02"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14:paraId="364456A6"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14:paraId="76BCE290"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06ADEF67" w14:textId="77777777" w:rsidTr="007B6270">
        <w:trPr>
          <w:trHeight w:hRule="exact" w:val="135"/>
        </w:trPr>
        <w:tc>
          <w:tcPr>
            <w:tcW w:w="2017" w:type="dxa"/>
            <w:tcBorders>
              <w:top w:val="nil"/>
              <w:left w:val="nil"/>
              <w:bottom w:val="nil"/>
              <w:right w:val="nil"/>
            </w:tcBorders>
            <w:vAlign w:val="bottom"/>
          </w:tcPr>
          <w:p w14:paraId="60CA9290"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14:paraId="566581AB"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14:paraId="0F2C516B"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323C369C"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4B07D61D"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47EFBFB0" w14:textId="77777777" w:rsidTr="007B6270">
        <w:trPr>
          <w:trHeight w:val="225"/>
        </w:trPr>
        <w:tc>
          <w:tcPr>
            <w:tcW w:w="2017" w:type="dxa"/>
            <w:tcBorders>
              <w:top w:val="nil"/>
              <w:left w:val="nil"/>
              <w:bottom w:val="nil"/>
              <w:right w:val="nil"/>
            </w:tcBorders>
            <w:vAlign w:val="bottom"/>
          </w:tcPr>
          <w:p w14:paraId="59C6063A" w14:textId="77777777" w:rsidR="006840D8" w:rsidRPr="004500CC" w:rsidRDefault="006840D8" w:rsidP="007B6270">
            <w:pPr>
              <w:widowControl/>
              <w:adjustRightInd w:val="0"/>
              <w:jc w:val="center"/>
              <w:rPr>
                <w:rFonts w:ascii="Arial" w:eastAsiaTheme="minorHAnsi" w:hAnsi="Arial" w:cs="Arial"/>
                <w:color w:val="000000"/>
                <w:sz w:val="18"/>
                <w:szCs w:val="18"/>
              </w:rPr>
            </w:pPr>
            <w:r w:rsidRPr="004500CC">
              <w:rPr>
                <w:rFonts w:ascii="Arial" w:eastAsiaTheme="minorHAnsi" w:hAnsi="Arial" w:cs="Arial"/>
                <w:color w:val="000000"/>
                <w:sz w:val="18"/>
                <w:szCs w:val="18"/>
              </w:rPr>
              <w:t>C</w:t>
            </w:r>
          </w:p>
        </w:tc>
        <w:tc>
          <w:tcPr>
            <w:tcW w:w="1103" w:type="dxa"/>
            <w:tcBorders>
              <w:top w:val="nil"/>
              <w:left w:val="nil"/>
              <w:bottom w:val="nil"/>
              <w:right w:val="nil"/>
            </w:tcBorders>
            <w:vAlign w:val="bottom"/>
          </w:tcPr>
          <w:p w14:paraId="1CE9C7AC"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0.068167</w:t>
            </w:r>
          </w:p>
        </w:tc>
        <w:tc>
          <w:tcPr>
            <w:tcW w:w="1207" w:type="dxa"/>
            <w:tcBorders>
              <w:top w:val="nil"/>
              <w:left w:val="nil"/>
              <w:bottom w:val="nil"/>
              <w:right w:val="nil"/>
            </w:tcBorders>
            <w:vAlign w:val="bottom"/>
          </w:tcPr>
          <w:p w14:paraId="4F9DDAD7"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0.018100</w:t>
            </w:r>
          </w:p>
        </w:tc>
        <w:tc>
          <w:tcPr>
            <w:tcW w:w="1208" w:type="dxa"/>
            <w:tcBorders>
              <w:top w:val="nil"/>
              <w:left w:val="nil"/>
              <w:bottom w:val="nil"/>
              <w:right w:val="nil"/>
            </w:tcBorders>
            <w:vAlign w:val="bottom"/>
          </w:tcPr>
          <w:p w14:paraId="75E13D46"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3.766109</w:t>
            </w:r>
          </w:p>
        </w:tc>
        <w:tc>
          <w:tcPr>
            <w:tcW w:w="997" w:type="dxa"/>
            <w:tcBorders>
              <w:top w:val="nil"/>
              <w:left w:val="nil"/>
              <w:bottom w:val="nil"/>
              <w:right w:val="nil"/>
            </w:tcBorders>
            <w:vAlign w:val="bottom"/>
          </w:tcPr>
          <w:p w14:paraId="5CF89818"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0.0003</w:t>
            </w:r>
          </w:p>
        </w:tc>
      </w:tr>
      <w:tr w:rsidR="006840D8" w:rsidRPr="004500CC" w14:paraId="11F58BC5" w14:textId="77777777" w:rsidTr="007B6270">
        <w:trPr>
          <w:trHeight w:val="225"/>
        </w:trPr>
        <w:tc>
          <w:tcPr>
            <w:tcW w:w="2017" w:type="dxa"/>
            <w:tcBorders>
              <w:top w:val="nil"/>
              <w:left w:val="nil"/>
              <w:bottom w:val="nil"/>
              <w:right w:val="nil"/>
            </w:tcBorders>
            <w:vAlign w:val="bottom"/>
          </w:tcPr>
          <w:p w14:paraId="53999D26" w14:textId="77777777" w:rsidR="006840D8" w:rsidRPr="004500CC" w:rsidRDefault="006840D8" w:rsidP="007B6270">
            <w:pPr>
              <w:widowControl/>
              <w:adjustRightInd w:val="0"/>
              <w:jc w:val="center"/>
              <w:rPr>
                <w:rFonts w:ascii="Arial" w:eastAsiaTheme="minorHAnsi" w:hAnsi="Arial" w:cs="Arial"/>
                <w:color w:val="000000"/>
                <w:sz w:val="18"/>
                <w:szCs w:val="18"/>
              </w:rPr>
            </w:pPr>
            <w:r>
              <w:rPr>
                <w:rFonts w:ascii="Arial" w:eastAsiaTheme="minorHAnsi" w:hAnsi="Arial" w:cs="Arial"/>
                <w:color w:val="000000"/>
                <w:sz w:val="18"/>
                <w:szCs w:val="18"/>
              </w:rPr>
              <w:t>ICTC</w:t>
            </w:r>
          </w:p>
        </w:tc>
        <w:tc>
          <w:tcPr>
            <w:tcW w:w="1103" w:type="dxa"/>
            <w:tcBorders>
              <w:top w:val="nil"/>
              <w:left w:val="nil"/>
              <w:bottom w:val="nil"/>
              <w:right w:val="nil"/>
            </w:tcBorders>
            <w:vAlign w:val="bottom"/>
          </w:tcPr>
          <w:p w14:paraId="472EAF51"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-0.005440</w:t>
            </w:r>
          </w:p>
        </w:tc>
        <w:tc>
          <w:tcPr>
            <w:tcW w:w="1207" w:type="dxa"/>
            <w:tcBorders>
              <w:top w:val="nil"/>
              <w:left w:val="nil"/>
              <w:bottom w:val="nil"/>
              <w:right w:val="nil"/>
            </w:tcBorders>
            <w:vAlign w:val="bottom"/>
          </w:tcPr>
          <w:p w14:paraId="6508A192"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0.003043</w:t>
            </w:r>
          </w:p>
        </w:tc>
        <w:tc>
          <w:tcPr>
            <w:tcW w:w="1208" w:type="dxa"/>
            <w:tcBorders>
              <w:top w:val="nil"/>
              <w:left w:val="nil"/>
              <w:bottom w:val="nil"/>
              <w:right w:val="nil"/>
            </w:tcBorders>
            <w:vAlign w:val="bottom"/>
          </w:tcPr>
          <w:p w14:paraId="172B5481"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-1.787798</w:t>
            </w:r>
          </w:p>
        </w:tc>
        <w:tc>
          <w:tcPr>
            <w:tcW w:w="997" w:type="dxa"/>
            <w:tcBorders>
              <w:top w:val="nil"/>
              <w:left w:val="nil"/>
              <w:bottom w:val="nil"/>
              <w:right w:val="nil"/>
            </w:tcBorders>
            <w:vAlign w:val="bottom"/>
          </w:tcPr>
          <w:p w14:paraId="74559301"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0.0769</w:t>
            </w:r>
          </w:p>
        </w:tc>
      </w:tr>
      <w:tr w:rsidR="006840D8" w:rsidRPr="004500CC" w14:paraId="469CEA9B" w14:textId="77777777" w:rsidTr="007B6270">
        <w:trPr>
          <w:trHeight w:hRule="exact" w:val="90"/>
        </w:trPr>
        <w:tc>
          <w:tcPr>
            <w:tcW w:w="2017" w:type="dxa"/>
            <w:tcBorders>
              <w:top w:val="nil"/>
              <w:left w:val="nil"/>
              <w:bottom w:val="double" w:sz="6" w:space="2" w:color="auto"/>
              <w:right w:val="nil"/>
            </w:tcBorders>
            <w:vAlign w:val="bottom"/>
          </w:tcPr>
          <w:p w14:paraId="13FFC888"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14:paraId="56BCB337"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14:paraId="20342C75"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14:paraId="0C9A586D"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14:paraId="183F11DC"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0AA76FD1" w14:textId="77777777" w:rsidTr="007B6270">
        <w:trPr>
          <w:trHeight w:hRule="exact" w:val="135"/>
        </w:trPr>
        <w:tc>
          <w:tcPr>
            <w:tcW w:w="2017" w:type="dxa"/>
            <w:tcBorders>
              <w:top w:val="nil"/>
              <w:left w:val="nil"/>
              <w:bottom w:val="nil"/>
              <w:right w:val="nil"/>
            </w:tcBorders>
            <w:vAlign w:val="bottom"/>
          </w:tcPr>
          <w:p w14:paraId="0CE1134E"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14:paraId="31AE4664"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14:paraId="05CF46DE"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7BDE72A2"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1FE0B5B4"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14527F19" w14:textId="77777777" w:rsidTr="007B6270">
        <w:trPr>
          <w:trHeight w:val="225"/>
        </w:trPr>
        <w:tc>
          <w:tcPr>
            <w:tcW w:w="2017" w:type="dxa"/>
            <w:tcBorders>
              <w:top w:val="nil"/>
              <w:left w:val="nil"/>
              <w:bottom w:val="nil"/>
              <w:right w:val="nil"/>
            </w:tcBorders>
            <w:vAlign w:val="bottom"/>
          </w:tcPr>
          <w:p w14:paraId="54796BF5"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R-squared</w:t>
            </w:r>
          </w:p>
        </w:tc>
        <w:tc>
          <w:tcPr>
            <w:tcW w:w="1103" w:type="dxa"/>
            <w:tcBorders>
              <w:top w:val="nil"/>
              <w:left w:val="nil"/>
              <w:bottom w:val="nil"/>
              <w:right w:val="nil"/>
            </w:tcBorders>
            <w:vAlign w:val="bottom"/>
          </w:tcPr>
          <w:p w14:paraId="512F7756"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0.031900</w:t>
            </w:r>
          </w:p>
        </w:tc>
        <w:tc>
          <w:tcPr>
            <w:tcW w:w="1207" w:type="dxa"/>
            <w:gridSpan w:val="2"/>
            <w:tcBorders>
              <w:top w:val="nil"/>
              <w:left w:val="nil"/>
              <w:bottom w:val="nil"/>
              <w:right w:val="nil"/>
            </w:tcBorders>
            <w:vAlign w:val="bottom"/>
          </w:tcPr>
          <w:p w14:paraId="2501F636"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Mean dependent var</w:t>
            </w:r>
          </w:p>
        </w:tc>
        <w:tc>
          <w:tcPr>
            <w:tcW w:w="997" w:type="dxa"/>
            <w:tcBorders>
              <w:top w:val="nil"/>
              <w:left w:val="nil"/>
              <w:bottom w:val="nil"/>
              <w:right w:val="nil"/>
            </w:tcBorders>
            <w:vAlign w:val="bottom"/>
          </w:tcPr>
          <w:p w14:paraId="574F3288"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0.037024</w:t>
            </w:r>
          </w:p>
        </w:tc>
      </w:tr>
      <w:tr w:rsidR="006840D8" w:rsidRPr="004500CC" w14:paraId="11A02A98" w14:textId="77777777" w:rsidTr="007B6270">
        <w:trPr>
          <w:trHeight w:val="225"/>
        </w:trPr>
        <w:tc>
          <w:tcPr>
            <w:tcW w:w="2017" w:type="dxa"/>
            <w:tcBorders>
              <w:top w:val="nil"/>
              <w:left w:val="nil"/>
              <w:bottom w:val="nil"/>
              <w:right w:val="nil"/>
            </w:tcBorders>
            <w:vAlign w:val="bottom"/>
          </w:tcPr>
          <w:p w14:paraId="3BE2A6F1"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Adjusted R-squared</w:t>
            </w:r>
          </w:p>
        </w:tc>
        <w:tc>
          <w:tcPr>
            <w:tcW w:w="1103" w:type="dxa"/>
            <w:tcBorders>
              <w:top w:val="nil"/>
              <w:left w:val="nil"/>
              <w:bottom w:val="nil"/>
              <w:right w:val="nil"/>
            </w:tcBorders>
            <w:vAlign w:val="bottom"/>
          </w:tcPr>
          <w:p w14:paraId="012B429F"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0.021919</w:t>
            </w:r>
          </w:p>
        </w:tc>
        <w:tc>
          <w:tcPr>
            <w:tcW w:w="1207" w:type="dxa"/>
            <w:gridSpan w:val="2"/>
            <w:tcBorders>
              <w:top w:val="nil"/>
              <w:left w:val="nil"/>
              <w:bottom w:val="nil"/>
              <w:right w:val="nil"/>
            </w:tcBorders>
            <w:vAlign w:val="bottom"/>
          </w:tcPr>
          <w:p w14:paraId="73A783C8"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S.D. dependent var</w:t>
            </w:r>
          </w:p>
        </w:tc>
        <w:tc>
          <w:tcPr>
            <w:tcW w:w="997" w:type="dxa"/>
            <w:tcBorders>
              <w:top w:val="nil"/>
              <w:left w:val="nil"/>
              <w:bottom w:val="nil"/>
              <w:right w:val="nil"/>
            </w:tcBorders>
            <w:vAlign w:val="bottom"/>
          </w:tcPr>
          <w:p w14:paraId="7C778E6F"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0.049454</w:t>
            </w:r>
          </w:p>
        </w:tc>
      </w:tr>
      <w:tr w:rsidR="006840D8" w:rsidRPr="004500CC" w14:paraId="7749A8C1" w14:textId="77777777" w:rsidTr="007B6270">
        <w:trPr>
          <w:trHeight w:val="225"/>
        </w:trPr>
        <w:tc>
          <w:tcPr>
            <w:tcW w:w="2017" w:type="dxa"/>
            <w:tcBorders>
              <w:top w:val="nil"/>
              <w:left w:val="nil"/>
              <w:bottom w:val="nil"/>
              <w:right w:val="nil"/>
            </w:tcBorders>
            <w:vAlign w:val="bottom"/>
          </w:tcPr>
          <w:p w14:paraId="488EBCD8"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S.E. of regression</w:t>
            </w:r>
          </w:p>
        </w:tc>
        <w:tc>
          <w:tcPr>
            <w:tcW w:w="1103" w:type="dxa"/>
            <w:tcBorders>
              <w:top w:val="nil"/>
              <w:left w:val="nil"/>
              <w:bottom w:val="nil"/>
              <w:right w:val="nil"/>
            </w:tcBorders>
            <w:vAlign w:val="bottom"/>
          </w:tcPr>
          <w:p w14:paraId="26EF8A14"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0.048909</w:t>
            </w:r>
          </w:p>
        </w:tc>
        <w:tc>
          <w:tcPr>
            <w:tcW w:w="1207" w:type="dxa"/>
            <w:gridSpan w:val="2"/>
            <w:tcBorders>
              <w:top w:val="nil"/>
              <w:left w:val="nil"/>
              <w:bottom w:val="nil"/>
              <w:right w:val="nil"/>
            </w:tcBorders>
            <w:vAlign w:val="bottom"/>
          </w:tcPr>
          <w:p w14:paraId="4E90F26A"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Akaike info criterion</w:t>
            </w:r>
          </w:p>
        </w:tc>
        <w:tc>
          <w:tcPr>
            <w:tcW w:w="997" w:type="dxa"/>
            <w:tcBorders>
              <w:top w:val="nil"/>
              <w:left w:val="nil"/>
              <w:bottom w:val="nil"/>
              <w:right w:val="nil"/>
            </w:tcBorders>
            <w:vAlign w:val="bottom"/>
          </w:tcPr>
          <w:p w14:paraId="29B09B7C"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-3.177716</w:t>
            </w:r>
          </w:p>
        </w:tc>
      </w:tr>
      <w:tr w:rsidR="006840D8" w:rsidRPr="004500CC" w14:paraId="66B7C08A" w14:textId="77777777" w:rsidTr="007B6270">
        <w:trPr>
          <w:trHeight w:val="225"/>
        </w:trPr>
        <w:tc>
          <w:tcPr>
            <w:tcW w:w="2017" w:type="dxa"/>
            <w:tcBorders>
              <w:top w:val="nil"/>
              <w:left w:val="nil"/>
              <w:bottom w:val="nil"/>
              <w:right w:val="nil"/>
            </w:tcBorders>
            <w:vAlign w:val="bottom"/>
          </w:tcPr>
          <w:p w14:paraId="5FDBE39B"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Sum squared resid</w:t>
            </w:r>
          </w:p>
        </w:tc>
        <w:tc>
          <w:tcPr>
            <w:tcW w:w="1103" w:type="dxa"/>
            <w:tcBorders>
              <w:top w:val="nil"/>
              <w:left w:val="nil"/>
              <w:bottom w:val="nil"/>
              <w:right w:val="nil"/>
            </w:tcBorders>
            <w:vAlign w:val="bottom"/>
          </w:tcPr>
          <w:p w14:paraId="11B795F1"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0.232033</w:t>
            </w:r>
          </w:p>
        </w:tc>
        <w:tc>
          <w:tcPr>
            <w:tcW w:w="1207" w:type="dxa"/>
            <w:gridSpan w:val="2"/>
            <w:tcBorders>
              <w:top w:val="nil"/>
              <w:left w:val="nil"/>
              <w:bottom w:val="nil"/>
              <w:right w:val="nil"/>
            </w:tcBorders>
            <w:vAlign w:val="bottom"/>
          </w:tcPr>
          <w:p w14:paraId="4AFFEFDA"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Schwarz criterion</w:t>
            </w:r>
          </w:p>
        </w:tc>
        <w:tc>
          <w:tcPr>
            <w:tcW w:w="997" w:type="dxa"/>
            <w:tcBorders>
              <w:top w:val="nil"/>
              <w:left w:val="nil"/>
              <w:bottom w:val="nil"/>
              <w:right w:val="nil"/>
            </w:tcBorders>
            <w:vAlign w:val="bottom"/>
          </w:tcPr>
          <w:p w14:paraId="57A16BF7"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-3.125289</w:t>
            </w:r>
          </w:p>
        </w:tc>
      </w:tr>
      <w:tr w:rsidR="006840D8" w:rsidRPr="004500CC" w14:paraId="1E58B137" w14:textId="77777777" w:rsidTr="007B6270">
        <w:trPr>
          <w:trHeight w:val="225"/>
        </w:trPr>
        <w:tc>
          <w:tcPr>
            <w:tcW w:w="2017" w:type="dxa"/>
            <w:tcBorders>
              <w:top w:val="nil"/>
              <w:left w:val="nil"/>
              <w:bottom w:val="nil"/>
              <w:right w:val="nil"/>
            </w:tcBorders>
            <w:vAlign w:val="bottom"/>
          </w:tcPr>
          <w:p w14:paraId="326257DC"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Log likelihood</w:t>
            </w:r>
          </w:p>
        </w:tc>
        <w:tc>
          <w:tcPr>
            <w:tcW w:w="1103" w:type="dxa"/>
            <w:tcBorders>
              <w:top w:val="nil"/>
              <w:left w:val="nil"/>
              <w:bottom w:val="nil"/>
              <w:right w:val="nil"/>
            </w:tcBorders>
            <w:vAlign w:val="bottom"/>
          </w:tcPr>
          <w:p w14:paraId="01D151B7"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159.2969</w:t>
            </w:r>
          </w:p>
        </w:tc>
        <w:tc>
          <w:tcPr>
            <w:tcW w:w="1207" w:type="dxa"/>
            <w:gridSpan w:val="2"/>
            <w:tcBorders>
              <w:top w:val="nil"/>
              <w:left w:val="nil"/>
              <w:bottom w:val="nil"/>
              <w:right w:val="nil"/>
            </w:tcBorders>
            <w:vAlign w:val="bottom"/>
          </w:tcPr>
          <w:p w14:paraId="56389533"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Hannan-Quinn criter.</w:t>
            </w:r>
          </w:p>
        </w:tc>
        <w:tc>
          <w:tcPr>
            <w:tcW w:w="997" w:type="dxa"/>
            <w:tcBorders>
              <w:top w:val="nil"/>
              <w:left w:val="nil"/>
              <w:bottom w:val="nil"/>
              <w:right w:val="nil"/>
            </w:tcBorders>
            <w:vAlign w:val="bottom"/>
          </w:tcPr>
          <w:p w14:paraId="53C09674"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-3.156504</w:t>
            </w:r>
          </w:p>
        </w:tc>
      </w:tr>
      <w:tr w:rsidR="006840D8" w:rsidRPr="004500CC" w14:paraId="2AF4C232" w14:textId="77777777" w:rsidTr="007B6270">
        <w:trPr>
          <w:trHeight w:val="225"/>
        </w:trPr>
        <w:tc>
          <w:tcPr>
            <w:tcW w:w="2017" w:type="dxa"/>
            <w:tcBorders>
              <w:top w:val="nil"/>
              <w:left w:val="nil"/>
              <w:bottom w:val="nil"/>
              <w:right w:val="nil"/>
            </w:tcBorders>
            <w:vAlign w:val="bottom"/>
          </w:tcPr>
          <w:p w14:paraId="4B9352FC"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F-statistic</w:t>
            </w:r>
          </w:p>
        </w:tc>
        <w:tc>
          <w:tcPr>
            <w:tcW w:w="1103" w:type="dxa"/>
            <w:tcBorders>
              <w:top w:val="nil"/>
              <w:left w:val="nil"/>
              <w:bottom w:val="nil"/>
              <w:right w:val="nil"/>
            </w:tcBorders>
            <w:vAlign w:val="bottom"/>
          </w:tcPr>
          <w:p w14:paraId="6DE37CBD"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3.196221</w:t>
            </w:r>
          </w:p>
        </w:tc>
        <w:tc>
          <w:tcPr>
            <w:tcW w:w="1207" w:type="dxa"/>
            <w:gridSpan w:val="2"/>
            <w:tcBorders>
              <w:top w:val="nil"/>
              <w:left w:val="nil"/>
              <w:bottom w:val="nil"/>
              <w:right w:val="nil"/>
            </w:tcBorders>
            <w:vAlign w:val="bottom"/>
          </w:tcPr>
          <w:p w14:paraId="4B354DC7"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Durbin-Watson stat</w:t>
            </w:r>
          </w:p>
        </w:tc>
        <w:tc>
          <w:tcPr>
            <w:tcW w:w="997" w:type="dxa"/>
            <w:tcBorders>
              <w:top w:val="nil"/>
              <w:left w:val="nil"/>
              <w:bottom w:val="nil"/>
              <w:right w:val="nil"/>
            </w:tcBorders>
            <w:vAlign w:val="bottom"/>
          </w:tcPr>
          <w:p w14:paraId="56F5B384"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0.909144</w:t>
            </w:r>
          </w:p>
        </w:tc>
      </w:tr>
      <w:tr w:rsidR="006840D8" w:rsidRPr="004500CC" w14:paraId="18CDE882" w14:textId="77777777" w:rsidTr="007B6270">
        <w:trPr>
          <w:trHeight w:val="225"/>
        </w:trPr>
        <w:tc>
          <w:tcPr>
            <w:tcW w:w="2017" w:type="dxa"/>
            <w:tcBorders>
              <w:top w:val="nil"/>
              <w:left w:val="nil"/>
              <w:bottom w:val="nil"/>
              <w:right w:val="nil"/>
            </w:tcBorders>
            <w:vAlign w:val="bottom"/>
          </w:tcPr>
          <w:p w14:paraId="0ACAB994"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Prob(F-statistic)</w:t>
            </w:r>
          </w:p>
        </w:tc>
        <w:tc>
          <w:tcPr>
            <w:tcW w:w="1103" w:type="dxa"/>
            <w:tcBorders>
              <w:top w:val="nil"/>
              <w:left w:val="nil"/>
              <w:bottom w:val="nil"/>
              <w:right w:val="nil"/>
            </w:tcBorders>
            <w:vAlign w:val="bottom"/>
          </w:tcPr>
          <w:p w14:paraId="1E3E2C33"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0.076931</w:t>
            </w:r>
          </w:p>
        </w:tc>
        <w:tc>
          <w:tcPr>
            <w:tcW w:w="1207" w:type="dxa"/>
            <w:tcBorders>
              <w:top w:val="nil"/>
              <w:left w:val="nil"/>
              <w:bottom w:val="nil"/>
              <w:right w:val="nil"/>
            </w:tcBorders>
            <w:vAlign w:val="bottom"/>
          </w:tcPr>
          <w:p w14:paraId="5232544D" w14:textId="77777777" w:rsidR="006840D8" w:rsidRPr="004500CC" w:rsidRDefault="006840D8" w:rsidP="007B6270">
            <w:pPr>
              <w:widowControl/>
              <w:adjustRightInd w:val="0"/>
              <w:ind w:right="1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6FD8FB84" w14:textId="77777777" w:rsidR="006840D8" w:rsidRPr="004500CC" w:rsidRDefault="006840D8" w:rsidP="007B6270">
            <w:pPr>
              <w:widowControl/>
              <w:adjustRightInd w:val="0"/>
              <w:ind w:right="1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7235E638" w14:textId="77777777" w:rsidR="006840D8" w:rsidRPr="004500CC" w:rsidRDefault="006840D8" w:rsidP="007B6270">
            <w:pPr>
              <w:widowControl/>
              <w:adjustRightInd w:val="0"/>
              <w:ind w:right="10"/>
              <w:jc w:val="center"/>
              <w:rPr>
                <w:rFonts w:ascii="Arial" w:eastAsiaTheme="minorHAnsi" w:hAnsi="Arial" w:cs="Arial"/>
                <w:color w:val="000000"/>
                <w:sz w:val="18"/>
                <w:szCs w:val="18"/>
              </w:rPr>
            </w:pPr>
          </w:p>
        </w:tc>
      </w:tr>
      <w:tr w:rsidR="006840D8" w:rsidRPr="004500CC" w14:paraId="5B472633" w14:textId="77777777" w:rsidTr="007B6270">
        <w:trPr>
          <w:trHeight w:hRule="exact" w:val="90"/>
        </w:trPr>
        <w:tc>
          <w:tcPr>
            <w:tcW w:w="2017" w:type="dxa"/>
            <w:tcBorders>
              <w:top w:val="nil"/>
              <w:left w:val="nil"/>
              <w:bottom w:val="double" w:sz="6" w:space="0" w:color="auto"/>
              <w:right w:val="nil"/>
            </w:tcBorders>
            <w:vAlign w:val="bottom"/>
          </w:tcPr>
          <w:p w14:paraId="2E5D87F0"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0" w:color="auto"/>
              <w:right w:val="nil"/>
            </w:tcBorders>
            <w:vAlign w:val="bottom"/>
          </w:tcPr>
          <w:p w14:paraId="5534CB51"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0" w:color="auto"/>
              <w:right w:val="nil"/>
            </w:tcBorders>
            <w:vAlign w:val="bottom"/>
          </w:tcPr>
          <w:p w14:paraId="6568C70D"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0" w:color="auto"/>
              <w:right w:val="nil"/>
            </w:tcBorders>
            <w:vAlign w:val="bottom"/>
          </w:tcPr>
          <w:p w14:paraId="7FA93BC0"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0" w:color="auto"/>
              <w:right w:val="nil"/>
            </w:tcBorders>
            <w:vAlign w:val="bottom"/>
          </w:tcPr>
          <w:p w14:paraId="1A662286"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76AE667D" w14:textId="77777777" w:rsidTr="007B6270">
        <w:trPr>
          <w:trHeight w:hRule="exact" w:val="135"/>
        </w:trPr>
        <w:tc>
          <w:tcPr>
            <w:tcW w:w="2017" w:type="dxa"/>
            <w:tcBorders>
              <w:top w:val="nil"/>
              <w:left w:val="nil"/>
              <w:bottom w:val="nil"/>
              <w:right w:val="nil"/>
            </w:tcBorders>
            <w:vAlign w:val="bottom"/>
          </w:tcPr>
          <w:p w14:paraId="53916338"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14:paraId="0B983C61"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14:paraId="6A511154"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4312B748"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400E10FC"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bl>
    <w:p w14:paraId="1B9ECC8A" w14:textId="77777777" w:rsidR="006840D8" w:rsidRDefault="006840D8" w:rsidP="006840D8">
      <w:pPr>
        <w:rPr>
          <w:b/>
        </w:rPr>
      </w:pPr>
      <w:r w:rsidRPr="004500CC">
        <w:rPr>
          <w:rFonts w:ascii="Arial" w:eastAsiaTheme="minorHAnsi" w:hAnsi="Arial" w:cs="Arial"/>
          <w:sz w:val="18"/>
          <w:szCs w:val="18"/>
        </w:rPr>
        <w:br/>
      </w:r>
      <w:r>
        <w:rPr>
          <w:b/>
        </w:rPr>
        <w:t>APPENDIX 2B: ROE</w:t>
      </w:r>
    </w:p>
    <w:p w14:paraId="361978D0" w14:textId="77777777" w:rsidR="006840D8" w:rsidRPr="004500CC" w:rsidRDefault="006840D8" w:rsidP="006840D8">
      <w:pPr>
        <w:widowControl/>
        <w:adjustRightInd w:val="0"/>
        <w:rPr>
          <w:rFonts w:ascii="Arial" w:eastAsiaTheme="minorHAnsi"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6840D8" w:rsidRPr="004500CC" w14:paraId="05F7C772" w14:textId="77777777" w:rsidTr="007B6270">
        <w:trPr>
          <w:trHeight w:val="225"/>
        </w:trPr>
        <w:tc>
          <w:tcPr>
            <w:tcW w:w="2017" w:type="dxa"/>
            <w:gridSpan w:val="3"/>
            <w:tcBorders>
              <w:top w:val="nil"/>
              <w:left w:val="nil"/>
              <w:bottom w:val="nil"/>
              <w:right w:val="nil"/>
            </w:tcBorders>
            <w:vAlign w:val="bottom"/>
          </w:tcPr>
          <w:p w14:paraId="0A3CA3A0"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Dependent Variable: ROE</w:t>
            </w:r>
          </w:p>
        </w:tc>
        <w:tc>
          <w:tcPr>
            <w:tcW w:w="1208" w:type="dxa"/>
            <w:tcBorders>
              <w:top w:val="nil"/>
              <w:left w:val="nil"/>
              <w:bottom w:val="nil"/>
              <w:right w:val="nil"/>
            </w:tcBorders>
            <w:vAlign w:val="bottom"/>
          </w:tcPr>
          <w:p w14:paraId="535DDF5B"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534E82AB"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6E10F078" w14:textId="77777777" w:rsidTr="007B6270">
        <w:trPr>
          <w:trHeight w:val="225"/>
        </w:trPr>
        <w:tc>
          <w:tcPr>
            <w:tcW w:w="2017" w:type="dxa"/>
            <w:gridSpan w:val="3"/>
            <w:tcBorders>
              <w:top w:val="nil"/>
              <w:left w:val="nil"/>
              <w:bottom w:val="nil"/>
              <w:right w:val="nil"/>
            </w:tcBorders>
            <w:vAlign w:val="bottom"/>
          </w:tcPr>
          <w:p w14:paraId="0DAB146B"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Method: Least Squares</w:t>
            </w:r>
          </w:p>
        </w:tc>
        <w:tc>
          <w:tcPr>
            <w:tcW w:w="1208" w:type="dxa"/>
            <w:tcBorders>
              <w:top w:val="nil"/>
              <w:left w:val="nil"/>
              <w:bottom w:val="nil"/>
              <w:right w:val="nil"/>
            </w:tcBorders>
            <w:vAlign w:val="bottom"/>
          </w:tcPr>
          <w:p w14:paraId="773B0297"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2DDF6420"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2416B95B" w14:textId="77777777" w:rsidTr="007B6270">
        <w:trPr>
          <w:trHeight w:val="225"/>
        </w:trPr>
        <w:tc>
          <w:tcPr>
            <w:tcW w:w="2017" w:type="dxa"/>
            <w:gridSpan w:val="3"/>
            <w:tcBorders>
              <w:top w:val="nil"/>
              <w:left w:val="nil"/>
              <w:bottom w:val="nil"/>
              <w:right w:val="nil"/>
            </w:tcBorders>
            <w:vAlign w:val="bottom"/>
          </w:tcPr>
          <w:p w14:paraId="1AE62B6D"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Date: 08/08/24   Time: 10:00</w:t>
            </w:r>
          </w:p>
        </w:tc>
        <w:tc>
          <w:tcPr>
            <w:tcW w:w="1208" w:type="dxa"/>
            <w:tcBorders>
              <w:top w:val="nil"/>
              <w:left w:val="nil"/>
              <w:bottom w:val="nil"/>
              <w:right w:val="nil"/>
            </w:tcBorders>
            <w:vAlign w:val="bottom"/>
          </w:tcPr>
          <w:p w14:paraId="0B1CA395"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64BC3A55"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17FB580C" w14:textId="77777777" w:rsidTr="007B6270">
        <w:trPr>
          <w:trHeight w:val="225"/>
        </w:trPr>
        <w:tc>
          <w:tcPr>
            <w:tcW w:w="2017" w:type="dxa"/>
            <w:gridSpan w:val="2"/>
            <w:tcBorders>
              <w:top w:val="nil"/>
              <w:left w:val="nil"/>
              <w:bottom w:val="nil"/>
              <w:right w:val="nil"/>
            </w:tcBorders>
            <w:vAlign w:val="bottom"/>
          </w:tcPr>
          <w:p w14:paraId="16D18FCF"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Sample: 1 100</w:t>
            </w:r>
          </w:p>
        </w:tc>
        <w:tc>
          <w:tcPr>
            <w:tcW w:w="1207" w:type="dxa"/>
            <w:tcBorders>
              <w:top w:val="nil"/>
              <w:left w:val="nil"/>
              <w:bottom w:val="nil"/>
              <w:right w:val="nil"/>
            </w:tcBorders>
            <w:vAlign w:val="bottom"/>
          </w:tcPr>
          <w:p w14:paraId="0086B113"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4A43D435"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2730D8D6"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11FFFF85" w14:textId="77777777" w:rsidTr="007B6270">
        <w:trPr>
          <w:trHeight w:val="225"/>
        </w:trPr>
        <w:tc>
          <w:tcPr>
            <w:tcW w:w="2017" w:type="dxa"/>
            <w:gridSpan w:val="3"/>
            <w:tcBorders>
              <w:top w:val="nil"/>
              <w:left w:val="nil"/>
              <w:bottom w:val="nil"/>
              <w:right w:val="nil"/>
            </w:tcBorders>
            <w:vAlign w:val="bottom"/>
          </w:tcPr>
          <w:p w14:paraId="206D70B8"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Included observations: 99</w:t>
            </w:r>
          </w:p>
        </w:tc>
        <w:tc>
          <w:tcPr>
            <w:tcW w:w="1208" w:type="dxa"/>
            <w:tcBorders>
              <w:top w:val="nil"/>
              <w:left w:val="nil"/>
              <w:bottom w:val="nil"/>
              <w:right w:val="nil"/>
            </w:tcBorders>
            <w:vAlign w:val="bottom"/>
          </w:tcPr>
          <w:p w14:paraId="218A0AB4"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47C95649"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60DA0701" w14:textId="77777777" w:rsidTr="007B6270">
        <w:trPr>
          <w:trHeight w:hRule="exact" w:val="90"/>
        </w:trPr>
        <w:tc>
          <w:tcPr>
            <w:tcW w:w="2017" w:type="dxa"/>
            <w:tcBorders>
              <w:top w:val="nil"/>
              <w:left w:val="nil"/>
              <w:bottom w:val="double" w:sz="6" w:space="2" w:color="auto"/>
              <w:right w:val="nil"/>
            </w:tcBorders>
            <w:vAlign w:val="bottom"/>
          </w:tcPr>
          <w:p w14:paraId="24FA525B"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14:paraId="32363A03"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14:paraId="655C4D78"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14:paraId="2114E045"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14:paraId="38EC6B38"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2642E445" w14:textId="77777777" w:rsidTr="007B6270">
        <w:trPr>
          <w:trHeight w:hRule="exact" w:val="135"/>
        </w:trPr>
        <w:tc>
          <w:tcPr>
            <w:tcW w:w="2017" w:type="dxa"/>
            <w:tcBorders>
              <w:top w:val="nil"/>
              <w:left w:val="nil"/>
              <w:bottom w:val="nil"/>
              <w:right w:val="nil"/>
            </w:tcBorders>
            <w:vAlign w:val="bottom"/>
          </w:tcPr>
          <w:p w14:paraId="274B8C07"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14:paraId="1847BA25"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14:paraId="12BCC981"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6F8B05D8"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436C2136"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092A9CDF" w14:textId="77777777" w:rsidTr="007B6270">
        <w:trPr>
          <w:trHeight w:val="225"/>
        </w:trPr>
        <w:tc>
          <w:tcPr>
            <w:tcW w:w="2017" w:type="dxa"/>
            <w:tcBorders>
              <w:top w:val="nil"/>
              <w:left w:val="nil"/>
              <w:bottom w:val="nil"/>
              <w:right w:val="nil"/>
            </w:tcBorders>
            <w:vAlign w:val="bottom"/>
          </w:tcPr>
          <w:p w14:paraId="6F3BE1C3" w14:textId="77777777" w:rsidR="006840D8" w:rsidRPr="004500CC" w:rsidRDefault="006840D8" w:rsidP="007B6270">
            <w:pPr>
              <w:widowControl/>
              <w:adjustRightInd w:val="0"/>
              <w:jc w:val="center"/>
              <w:rPr>
                <w:rFonts w:ascii="Arial" w:eastAsiaTheme="minorHAnsi" w:hAnsi="Arial" w:cs="Arial"/>
                <w:color w:val="000000"/>
                <w:sz w:val="18"/>
                <w:szCs w:val="18"/>
              </w:rPr>
            </w:pPr>
            <w:r w:rsidRPr="004500CC">
              <w:rPr>
                <w:rFonts w:ascii="Arial" w:eastAsiaTheme="minorHAnsi" w:hAnsi="Arial" w:cs="Arial"/>
                <w:color w:val="000000"/>
                <w:sz w:val="18"/>
                <w:szCs w:val="18"/>
              </w:rPr>
              <w:t>Variable</w:t>
            </w:r>
          </w:p>
        </w:tc>
        <w:tc>
          <w:tcPr>
            <w:tcW w:w="1103" w:type="dxa"/>
            <w:tcBorders>
              <w:top w:val="nil"/>
              <w:left w:val="nil"/>
              <w:bottom w:val="nil"/>
              <w:right w:val="nil"/>
            </w:tcBorders>
            <w:vAlign w:val="bottom"/>
          </w:tcPr>
          <w:p w14:paraId="6750E69B"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Coefficient</w:t>
            </w:r>
          </w:p>
        </w:tc>
        <w:tc>
          <w:tcPr>
            <w:tcW w:w="1207" w:type="dxa"/>
            <w:tcBorders>
              <w:top w:val="nil"/>
              <w:left w:val="nil"/>
              <w:bottom w:val="nil"/>
              <w:right w:val="nil"/>
            </w:tcBorders>
            <w:vAlign w:val="bottom"/>
          </w:tcPr>
          <w:p w14:paraId="25ABB063"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Std. Error</w:t>
            </w:r>
          </w:p>
        </w:tc>
        <w:tc>
          <w:tcPr>
            <w:tcW w:w="1208" w:type="dxa"/>
            <w:tcBorders>
              <w:top w:val="nil"/>
              <w:left w:val="nil"/>
              <w:bottom w:val="nil"/>
              <w:right w:val="nil"/>
            </w:tcBorders>
            <w:vAlign w:val="bottom"/>
          </w:tcPr>
          <w:p w14:paraId="469A84E8"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t-Statistic</w:t>
            </w:r>
          </w:p>
        </w:tc>
        <w:tc>
          <w:tcPr>
            <w:tcW w:w="997" w:type="dxa"/>
            <w:tcBorders>
              <w:top w:val="nil"/>
              <w:left w:val="nil"/>
              <w:bottom w:val="nil"/>
              <w:right w:val="nil"/>
            </w:tcBorders>
            <w:vAlign w:val="bottom"/>
          </w:tcPr>
          <w:p w14:paraId="30E981F0"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Prob.  </w:t>
            </w:r>
          </w:p>
        </w:tc>
      </w:tr>
      <w:tr w:rsidR="006840D8" w:rsidRPr="004500CC" w14:paraId="2276D390" w14:textId="77777777" w:rsidTr="007B6270">
        <w:trPr>
          <w:trHeight w:hRule="exact" w:val="90"/>
        </w:trPr>
        <w:tc>
          <w:tcPr>
            <w:tcW w:w="2017" w:type="dxa"/>
            <w:tcBorders>
              <w:top w:val="nil"/>
              <w:left w:val="nil"/>
              <w:bottom w:val="double" w:sz="6" w:space="2" w:color="auto"/>
              <w:right w:val="nil"/>
            </w:tcBorders>
            <w:vAlign w:val="bottom"/>
          </w:tcPr>
          <w:p w14:paraId="42D0D1D5"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14:paraId="600EA268"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14:paraId="2C795B4E"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14:paraId="46B08BEA"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14:paraId="7DF45BE8"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3FC32F82" w14:textId="77777777" w:rsidTr="007B6270">
        <w:trPr>
          <w:trHeight w:hRule="exact" w:val="135"/>
        </w:trPr>
        <w:tc>
          <w:tcPr>
            <w:tcW w:w="2017" w:type="dxa"/>
            <w:tcBorders>
              <w:top w:val="nil"/>
              <w:left w:val="nil"/>
              <w:bottom w:val="nil"/>
              <w:right w:val="nil"/>
            </w:tcBorders>
            <w:vAlign w:val="bottom"/>
          </w:tcPr>
          <w:p w14:paraId="439EED97"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14:paraId="430D8F20"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14:paraId="7A388D39"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668EB24D"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0B5B11B6"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4721205D" w14:textId="77777777" w:rsidTr="007B6270">
        <w:trPr>
          <w:trHeight w:val="225"/>
        </w:trPr>
        <w:tc>
          <w:tcPr>
            <w:tcW w:w="2017" w:type="dxa"/>
            <w:tcBorders>
              <w:top w:val="nil"/>
              <w:left w:val="nil"/>
              <w:bottom w:val="nil"/>
              <w:right w:val="nil"/>
            </w:tcBorders>
            <w:vAlign w:val="bottom"/>
          </w:tcPr>
          <w:p w14:paraId="3E027780" w14:textId="77777777" w:rsidR="006840D8" w:rsidRPr="004500CC" w:rsidRDefault="006840D8" w:rsidP="007B6270">
            <w:pPr>
              <w:widowControl/>
              <w:adjustRightInd w:val="0"/>
              <w:jc w:val="center"/>
              <w:rPr>
                <w:rFonts w:ascii="Arial" w:eastAsiaTheme="minorHAnsi" w:hAnsi="Arial" w:cs="Arial"/>
                <w:color w:val="000000"/>
                <w:sz w:val="18"/>
                <w:szCs w:val="18"/>
              </w:rPr>
            </w:pPr>
            <w:r w:rsidRPr="004500CC">
              <w:rPr>
                <w:rFonts w:ascii="Arial" w:eastAsiaTheme="minorHAnsi" w:hAnsi="Arial" w:cs="Arial"/>
                <w:color w:val="000000"/>
                <w:sz w:val="18"/>
                <w:szCs w:val="18"/>
              </w:rPr>
              <w:t>C</w:t>
            </w:r>
          </w:p>
        </w:tc>
        <w:tc>
          <w:tcPr>
            <w:tcW w:w="1103" w:type="dxa"/>
            <w:tcBorders>
              <w:top w:val="nil"/>
              <w:left w:val="nil"/>
              <w:bottom w:val="nil"/>
              <w:right w:val="nil"/>
            </w:tcBorders>
            <w:vAlign w:val="bottom"/>
          </w:tcPr>
          <w:p w14:paraId="7FAF4B34"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0.013069</w:t>
            </w:r>
          </w:p>
        </w:tc>
        <w:tc>
          <w:tcPr>
            <w:tcW w:w="1207" w:type="dxa"/>
            <w:tcBorders>
              <w:top w:val="nil"/>
              <w:left w:val="nil"/>
              <w:bottom w:val="nil"/>
              <w:right w:val="nil"/>
            </w:tcBorders>
            <w:vAlign w:val="bottom"/>
          </w:tcPr>
          <w:p w14:paraId="02E504B4"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0.029080</w:t>
            </w:r>
          </w:p>
        </w:tc>
        <w:tc>
          <w:tcPr>
            <w:tcW w:w="1208" w:type="dxa"/>
            <w:tcBorders>
              <w:top w:val="nil"/>
              <w:left w:val="nil"/>
              <w:bottom w:val="nil"/>
              <w:right w:val="nil"/>
            </w:tcBorders>
            <w:vAlign w:val="bottom"/>
          </w:tcPr>
          <w:p w14:paraId="26F215C7"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0.449430</w:t>
            </w:r>
          </w:p>
        </w:tc>
        <w:tc>
          <w:tcPr>
            <w:tcW w:w="997" w:type="dxa"/>
            <w:tcBorders>
              <w:top w:val="nil"/>
              <w:left w:val="nil"/>
              <w:bottom w:val="nil"/>
              <w:right w:val="nil"/>
            </w:tcBorders>
            <w:vAlign w:val="bottom"/>
          </w:tcPr>
          <w:p w14:paraId="303A4977"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0.6541</w:t>
            </w:r>
          </w:p>
        </w:tc>
      </w:tr>
      <w:tr w:rsidR="006840D8" w:rsidRPr="004500CC" w14:paraId="0B685576" w14:textId="77777777" w:rsidTr="007B6270">
        <w:trPr>
          <w:trHeight w:val="225"/>
        </w:trPr>
        <w:tc>
          <w:tcPr>
            <w:tcW w:w="2017" w:type="dxa"/>
            <w:tcBorders>
              <w:top w:val="nil"/>
              <w:left w:val="nil"/>
              <w:bottom w:val="nil"/>
              <w:right w:val="nil"/>
            </w:tcBorders>
            <w:vAlign w:val="bottom"/>
          </w:tcPr>
          <w:p w14:paraId="5CE36A39" w14:textId="77777777" w:rsidR="006840D8" w:rsidRPr="004500CC" w:rsidRDefault="006840D8" w:rsidP="007B6270">
            <w:pPr>
              <w:widowControl/>
              <w:adjustRightInd w:val="0"/>
              <w:jc w:val="center"/>
              <w:rPr>
                <w:rFonts w:ascii="Arial" w:eastAsiaTheme="minorHAnsi" w:hAnsi="Arial" w:cs="Arial"/>
                <w:color w:val="000000"/>
                <w:sz w:val="18"/>
                <w:szCs w:val="18"/>
              </w:rPr>
            </w:pPr>
            <w:r>
              <w:rPr>
                <w:rFonts w:ascii="Arial" w:eastAsiaTheme="minorHAnsi" w:hAnsi="Arial" w:cs="Arial"/>
                <w:color w:val="000000"/>
                <w:sz w:val="18"/>
                <w:szCs w:val="18"/>
              </w:rPr>
              <w:lastRenderedPageBreak/>
              <w:t>ICTC</w:t>
            </w:r>
          </w:p>
        </w:tc>
        <w:tc>
          <w:tcPr>
            <w:tcW w:w="1103" w:type="dxa"/>
            <w:tcBorders>
              <w:top w:val="nil"/>
              <w:left w:val="nil"/>
              <w:bottom w:val="nil"/>
              <w:right w:val="nil"/>
            </w:tcBorders>
            <w:vAlign w:val="bottom"/>
          </w:tcPr>
          <w:p w14:paraId="1B6EEFC4"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0.020229</w:t>
            </w:r>
          </w:p>
        </w:tc>
        <w:tc>
          <w:tcPr>
            <w:tcW w:w="1207" w:type="dxa"/>
            <w:tcBorders>
              <w:top w:val="nil"/>
              <w:left w:val="nil"/>
              <w:bottom w:val="nil"/>
              <w:right w:val="nil"/>
            </w:tcBorders>
            <w:vAlign w:val="bottom"/>
          </w:tcPr>
          <w:p w14:paraId="09F0EAA1"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0.004889</w:t>
            </w:r>
          </w:p>
        </w:tc>
        <w:tc>
          <w:tcPr>
            <w:tcW w:w="1208" w:type="dxa"/>
            <w:tcBorders>
              <w:top w:val="nil"/>
              <w:left w:val="nil"/>
              <w:bottom w:val="nil"/>
              <w:right w:val="nil"/>
            </w:tcBorders>
            <w:vAlign w:val="bottom"/>
          </w:tcPr>
          <w:p w14:paraId="7A65CD58"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4.137950</w:t>
            </w:r>
          </w:p>
        </w:tc>
        <w:tc>
          <w:tcPr>
            <w:tcW w:w="997" w:type="dxa"/>
            <w:tcBorders>
              <w:top w:val="nil"/>
              <w:left w:val="nil"/>
              <w:bottom w:val="nil"/>
              <w:right w:val="nil"/>
            </w:tcBorders>
            <w:vAlign w:val="bottom"/>
          </w:tcPr>
          <w:p w14:paraId="2E83A547"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0.0001</w:t>
            </w:r>
          </w:p>
        </w:tc>
      </w:tr>
      <w:tr w:rsidR="006840D8" w:rsidRPr="004500CC" w14:paraId="29D7422C" w14:textId="77777777" w:rsidTr="007B6270">
        <w:trPr>
          <w:trHeight w:hRule="exact" w:val="90"/>
        </w:trPr>
        <w:tc>
          <w:tcPr>
            <w:tcW w:w="2017" w:type="dxa"/>
            <w:tcBorders>
              <w:top w:val="nil"/>
              <w:left w:val="nil"/>
              <w:bottom w:val="double" w:sz="6" w:space="2" w:color="auto"/>
              <w:right w:val="nil"/>
            </w:tcBorders>
            <w:vAlign w:val="bottom"/>
          </w:tcPr>
          <w:p w14:paraId="3CA339FA"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14:paraId="5CF408CE"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14:paraId="1902B0A3"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14:paraId="173F22FA"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14:paraId="6C2D886A"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0049A510" w14:textId="77777777" w:rsidTr="007B6270">
        <w:trPr>
          <w:trHeight w:hRule="exact" w:val="135"/>
        </w:trPr>
        <w:tc>
          <w:tcPr>
            <w:tcW w:w="2017" w:type="dxa"/>
            <w:tcBorders>
              <w:top w:val="nil"/>
              <w:left w:val="nil"/>
              <w:bottom w:val="nil"/>
              <w:right w:val="nil"/>
            </w:tcBorders>
            <w:vAlign w:val="bottom"/>
          </w:tcPr>
          <w:p w14:paraId="4212489B"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14:paraId="52784C1B"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14:paraId="6C0C93EE"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3993EF6C"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7B54D3AE"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0CC7FE8D" w14:textId="77777777" w:rsidTr="007B6270">
        <w:trPr>
          <w:trHeight w:val="225"/>
        </w:trPr>
        <w:tc>
          <w:tcPr>
            <w:tcW w:w="2017" w:type="dxa"/>
            <w:tcBorders>
              <w:top w:val="nil"/>
              <w:left w:val="nil"/>
              <w:bottom w:val="nil"/>
              <w:right w:val="nil"/>
            </w:tcBorders>
            <w:vAlign w:val="bottom"/>
          </w:tcPr>
          <w:p w14:paraId="244E0B30"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R-squared</w:t>
            </w:r>
          </w:p>
        </w:tc>
        <w:tc>
          <w:tcPr>
            <w:tcW w:w="1103" w:type="dxa"/>
            <w:tcBorders>
              <w:top w:val="nil"/>
              <w:left w:val="nil"/>
              <w:bottom w:val="nil"/>
              <w:right w:val="nil"/>
            </w:tcBorders>
            <w:vAlign w:val="bottom"/>
          </w:tcPr>
          <w:p w14:paraId="61100901"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0.150037</w:t>
            </w:r>
          </w:p>
        </w:tc>
        <w:tc>
          <w:tcPr>
            <w:tcW w:w="1207" w:type="dxa"/>
            <w:gridSpan w:val="2"/>
            <w:tcBorders>
              <w:top w:val="nil"/>
              <w:left w:val="nil"/>
              <w:bottom w:val="nil"/>
              <w:right w:val="nil"/>
            </w:tcBorders>
            <w:vAlign w:val="bottom"/>
          </w:tcPr>
          <w:p w14:paraId="3F36480D"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Mean dependent var</w:t>
            </w:r>
          </w:p>
        </w:tc>
        <w:tc>
          <w:tcPr>
            <w:tcW w:w="997" w:type="dxa"/>
            <w:tcBorders>
              <w:top w:val="nil"/>
              <w:left w:val="nil"/>
              <w:bottom w:val="nil"/>
              <w:right w:val="nil"/>
            </w:tcBorders>
            <w:vAlign w:val="bottom"/>
          </w:tcPr>
          <w:p w14:paraId="2076E8A6"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0.128878</w:t>
            </w:r>
          </w:p>
        </w:tc>
      </w:tr>
      <w:tr w:rsidR="006840D8" w:rsidRPr="004500CC" w14:paraId="4958FBA4" w14:textId="77777777" w:rsidTr="007B6270">
        <w:trPr>
          <w:trHeight w:val="225"/>
        </w:trPr>
        <w:tc>
          <w:tcPr>
            <w:tcW w:w="2017" w:type="dxa"/>
            <w:tcBorders>
              <w:top w:val="nil"/>
              <w:left w:val="nil"/>
              <w:bottom w:val="nil"/>
              <w:right w:val="nil"/>
            </w:tcBorders>
            <w:vAlign w:val="bottom"/>
          </w:tcPr>
          <w:p w14:paraId="6F7D1D51"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Adjusted R-squared</w:t>
            </w:r>
          </w:p>
        </w:tc>
        <w:tc>
          <w:tcPr>
            <w:tcW w:w="1103" w:type="dxa"/>
            <w:tcBorders>
              <w:top w:val="nil"/>
              <w:left w:val="nil"/>
              <w:bottom w:val="nil"/>
              <w:right w:val="nil"/>
            </w:tcBorders>
            <w:vAlign w:val="bottom"/>
          </w:tcPr>
          <w:p w14:paraId="2DDAB22D"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0.141275</w:t>
            </w:r>
          </w:p>
        </w:tc>
        <w:tc>
          <w:tcPr>
            <w:tcW w:w="1207" w:type="dxa"/>
            <w:gridSpan w:val="2"/>
            <w:tcBorders>
              <w:top w:val="nil"/>
              <w:left w:val="nil"/>
              <w:bottom w:val="nil"/>
              <w:right w:val="nil"/>
            </w:tcBorders>
            <w:vAlign w:val="bottom"/>
          </w:tcPr>
          <w:p w14:paraId="39F224AA"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S.D. dependent var</w:t>
            </w:r>
          </w:p>
        </w:tc>
        <w:tc>
          <w:tcPr>
            <w:tcW w:w="997" w:type="dxa"/>
            <w:tcBorders>
              <w:top w:val="nil"/>
              <w:left w:val="nil"/>
              <w:bottom w:val="nil"/>
              <w:right w:val="nil"/>
            </w:tcBorders>
            <w:vAlign w:val="bottom"/>
          </w:tcPr>
          <w:p w14:paraId="19757011"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0.084795</w:t>
            </w:r>
          </w:p>
        </w:tc>
      </w:tr>
      <w:tr w:rsidR="006840D8" w:rsidRPr="004500CC" w14:paraId="0D62B189" w14:textId="77777777" w:rsidTr="007B6270">
        <w:trPr>
          <w:trHeight w:val="225"/>
        </w:trPr>
        <w:tc>
          <w:tcPr>
            <w:tcW w:w="2017" w:type="dxa"/>
            <w:tcBorders>
              <w:top w:val="nil"/>
              <w:left w:val="nil"/>
              <w:bottom w:val="nil"/>
              <w:right w:val="nil"/>
            </w:tcBorders>
            <w:vAlign w:val="bottom"/>
          </w:tcPr>
          <w:p w14:paraId="75BA96A5"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S.E. of regression</w:t>
            </w:r>
          </w:p>
        </w:tc>
        <w:tc>
          <w:tcPr>
            <w:tcW w:w="1103" w:type="dxa"/>
            <w:tcBorders>
              <w:top w:val="nil"/>
              <w:left w:val="nil"/>
              <w:bottom w:val="nil"/>
              <w:right w:val="nil"/>
            </w:tcBorders>
            <w:vAlign w:val="bottom"/>
          </w:tcPr>
          <w:p w14:paraId="12323081"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0.078577</w:t>
            </w:r>
          </w:p>
        </w:tc>
        <w:tc>
          <w:tcPr>
            <w:tcW w:w="1207" w:type="dxa"/>
            <w:gridSpan w:val="2"/>
            <w:tcBorders>
              <w:top w:val="nil"/>
              <w:left w:val="nil"/>
              <w:bottom w:val="nil"/>
              <w:right w:val="nil"/>
            </w:tcBorders>
            <w:vAlign w:val="bottom"/>
          </w:tcPr>
          <w:p w14:paraId="2A7B8262"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Akaike info criterion</w:t>
            </w:r>
          </w:p>
        </w:tc>
        <w:tc>
          <w:tcPr>
            <w:tcW w:w="997" w:type="dxa"/>
            <w:tcBorders>
              <w:top w:val="nil"/>
              <w:left w:val="nil"/>
              <w:bottom w:val="nil"/>
              <w:right w:val="nil"/>
            </w:tcBorders>
            <w:vAlign w:val="bottom"/>
          </w:tcPr>
          <w:p w14:paraId="5F45A1F2"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-2.229482</w:t>
            </w:r>
          </w:p>
        </w:tc>
      </w:tr>
      <w:tr w:rsidR="006840D8" w:rsidRPr="004500CC" w14:paraId="54E8693D" w14:textId="77777777" w:rsidTr="007B6270">
        <w:trPr>
          <w:trHeight w:val="225"/>
        </w:trPr>
        <w:tc>
          <w:tcPr>
            <w:tcW w:w="2017" w:type="dxa"/>
            <w:tcBorders>
              <w:top w:val="nil"/>
              <w:left w:val="nil"/>
              <w:bottom w:val="nil"/>
              <w:right w:val="nil"/>
            </w:tcBorders>
            <w:vAlign w:val="bottom"/>
          </w:tcPr>
          <w:p w14:paraId="1E418879"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Sum squared resid</w:t>
            </w:r>
          </w:p>
        </w:tc>
        <w:tc>
          <w:tcPr>
            <w:tcW w:w="1103" w:type="dxa"/>
            <w:tcBorders>
              <w:top w:val="nil"/>
              <w:left w:val="nil"/>
              <w:bottom w:val="nil"/>
              <w:right w:val="nil"/>
            </w:tcBorders>
            <w:vAlign w:val="bottom"/>
          </w:tcPr>
          <w:p w14:paraId="531D4A2B"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0.598910</w:t>
            </w:r>
          </w:p>
        </w:tc>
        <w:tc>
          <w:tcPr>
            <w:tcW w:w="1207" w:type="dxa"/>
            <w:gridSpan w:val="2"/>
            <w:tcBorders>
              <w:top w:val="nil"/>
              <w:left w:val="nil"/>
              <w:bottom w:val="nil"/>
              <w:right w:val="nil"/>
            </w:tcBorders>
            <w:vAlign w:val="bottom"/>
          </w:tcPr>
          <w:p w14:paraId="25B34703"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Schwarz criterion</w:t>
            </w:r>
          </w:p>
        </w:tc>
        <w:tc>
          <w:tcPr>
            <w:tcW w:w="997" w:type="dxa"/>
            <w:tcBorders>
              <w:top w:val="nil"/>
              <w:left w:val="nil"/>
              <w:bottom w:val="nil"/>
              <w:right w:val="nil"/>
            </w:tcBorders>
            <w:vAlign w:val="bottom"/>
          </w:tcPr>
          <w:p w14:paraId="69B80D70"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-2.177056</w:t>
            </w:r>
          </w:p>
        </w:tc>
      </w:tr>
      <w:tr w:rsidR="006840D8" w:rsidRPr="004500CC" w14:paraId="598BA8DD" w14:textId="77777777" w:rsidTr="007B6270">
        <w:trPr>
          <w:trHeight w:val="225"/>
        </w:trPr>
        <w:tc>
          <w:tcPr>
            <w:tcW w:w="2017" w:type="dxa"/>
            <w:tcBorders>
              <w:top w:val="nil"/>
              <w:left w:val="nil"/>
              <w:bottom w:val="nil"/>
              <w:right w:val="nil"/>
            </w:tcBorders>
            <w:vAlign w:val="bottom"/>
          </w:tcPr>
          <w:p w14:paraId="731A240C"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Log likelihood</w:t>
            </w:r>
          </w:p>
        </w:tc>
        <w:tc>
          <w:tcPr>
            <w:tcW w:w="1103" w:type="dxa"/>
            <w:tcBorders>
              <w:top w:val="nil"/>
              <w:left w:val="nil"/>
              <w:bottom w:val="nil"/>
              <w:right w:val="nil"/>
            </w:tcBorders>
            <w:vAlign w:val="bottom"/>
          </w:tcPr>
          <w:p w14:paraId="4CE5C6DC"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112.3594</w:t>
            </w:r>
          </w:p>
        </w:tc>
        <w:tc>
          <w:tcPr>
            <w:tcW w:w="1207" w:type="dxa"/>
            <w:gridSpan w:val="2"/>
            <w:tcBorders>
              <w:top w:val="nil"/>
              <w:left w:val="nil"/>
              <w:bottom w:val="nil"/>
              <w:right w:val="nil"/>
            </w:tcBorders>
            <w:vAlign w:val="bottom"/>
          </w:tcPr>
          <w:p w14:paraId="260AD258"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Hannan-Quinn criter.</w:t>
            </w:r>
          </w:p>
        </w:tc>
        <w:tc>
          <w:tcPr>
            <w:tcW w:w="997" w:type="dxa"/>
            <w:tcBorders>
              <w:top w:val="nil"/>
              <w:left w:val="nil"/>
              <w:bottom w:val="nil"/>
              <w:right w:val="nil"/>
            </w:tcBorders>
            <w:vAlign w:val="bottom"/>
          </w:tcPr>
          <w:p w14:paraId="08344D71"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-2.208270</w:t>
            </w:r>
          </w:p>
        </w:tc>
      </w:tr>
      <w:tr w:rsidR="006840D8" w:rsidRPr="004500CC" w14:paraId="1DAE9A69" w14:textId="77777777" w:rsidTr="007B6270">
        <w:trPr>
          <w:trHeight w:val="225"/>
        </w:trPr>
        <w:tc>
          <w:tcPr>
            <w:tcW w:w="2017" w:type="dxa"/>
            <w:tcBorders>
              <w:top w:val="nil"/>
              <w:left w:val="nil"/>
              <w:bottom w:val="nil"/>
              <w:right w:val="nil"/>
            </w:tcBorders>
            <w:vAlign w:val="bottom"/>
          </w:tcPr>
          <w:p w14:paraId="5DDA04B1"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F-statistic</w:t>
            </w:r>
          </w:p>
        </w:tc>
        <w:tc>
          <w:tcPr>
            <w:tcW w:w="1103" w:type="dxa"/>
            <w:tcBorders>
              <w:top w:val="nil"/>
              <w:left w:val="nil"/>
              <w:bottom w:val="nil"/>
              <w:right w:val="nil"/>
            </w:tcBorders>
            <w:vAlign w:val="bottom"/>
          </w:tcPr>
          <w:p w14:paraId="0FF2F569"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17.12263</w:t>
            </w:r>
          </w:p>
        </w:tc>
        <w:tc>
          <w:tcPr>
            <w:tcW w:w="1207" w:type="dxa"/>
            <w:gridSpan w:val="2"/>
            <w:tcBorders>
              <w:top w:val="nil"/>
              <w:left w:val="nil"/>
              <w:bottom w:val="nil"/>
              <w:right w:val="nil"/>
            </w:tcBorders>
            <w:vAlign w:val="bottom"/>
          </w:tcPr>
          <w:p w14:paraId="76BD8154"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Durbin-Watson stat</w:t>
            </w:r>
          </w:p>
        </w:tc>
        <w:tc>
          <w:tcPr>
            <w:tcW w:w="997" w:type="dxa"/>
            <w:tcBorders>
              <w:top w:val="nil"/>
              <w:left w:val="nil"/>
              <w:bottom w:val="nil"/>
              <w:right w:val="nil"/>
            </w:tcBorders>
            <w:vAlign w:val="bottom"/>
          </w:tcPr>
          <w:p w14:paraId="5F175898"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0.623479</w:t>
            </w:r>
          </w:p>
        </w:tc>
      </w:tr>
      <w:tr w:rsidR="006840D8" w:rsidRPr="004500CC" w14:paraId="0E7CAD7E" w14:textId="77777777" w:rsidTr="007B6270">
        <w:trPr>
          <w:trHeight w:val="225"/>
        </w:trPr>
        <w:tc>
          <w:tcPr>
            <w:tcW w:w="2017" w:type="dxa"/>
            <w:tcBorders>
              <w:top w:val="nil"/>
              <w:left w:val="nil"/>
              <w:bottom w:val="nil"/>
              <w:right w:val="nil"/>
            </w:tcBorders>
            <w:vAlign w:val="bottom"/>
          </w:tcPr>
          <w:p w14:paraId="4E6663CB"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Prob(F-statistic)</w:t>
            </w:r>
          </w:p>
        </w:tc>
        <w:tc>
          <w:tcPr>
            <w:tcW w:w="1103" w:type="dxa"/>
            <w:tcBorders>
              <w:top w:val="nil"/>
              <w:left w:val="nil"/>
              <w:bottom w:val="nil"/>
              <w:right w:val="nil"/>
            </w:tcBorders>
            <w:vAlign w:val="bottom"/>
          </w:tcPr>
          <w:p w14:paraId="490F3EAF"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0.000075</w:t>
            </w:r>
          </w:p>
        </w:tc>
        <w:tc>
          <w:tcPr>
            <w:tcW w:w="1207" w:type="dxa"/>
            <w:tcBorders>
              <w:top w:val="nil"/>
              <w:left w:val="nil"/>
              <w:bottom w:val="nil"/>
              <w:right w:val="nil"/>
            </w:tcBorders>
            <w:vAlign w:val="bottom"/>
          </w:tcPr>
          <w:p w14:paraId="68E4948A" w14:textId="77777777" w:rsidR="006840D8" w:rsidRPr="004500CC" w:rsidRDefault="006840D8" w:rsidP="007B6270">
            <w:pPr>
              <w:widowControl/>
              <w:adjustRightInd w:val="0"/>
              <w:ind w:right="1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24237196" w14:textId="77777777" w:rsidR="006840D8" w:rsidRPr="004500CC" w:rsidRDefault="006840D8" w:rsidP="007B6270">
            <w:pPr>
              <w:widowControl/>
              <w:adjustRightInd w:val="0"/>
              <w:ind w:right="1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7EC96034" w14:textId="77777777" w:rsidR="006840D8" w:rsidRPr="004500CC" w:rsidRDefault="006840D8" w:rsidP="007B6270">
            <w:pPr>
              <w:widowControl/>
              <w:adjustRightInd w:val="0"/>
              <w:ind w:right="10"/>
              <w:jc w:val="center"/>
              <w:rPr>
                <w:rFonts w:ascii="Arial" w:eastAsiaTheme="minorHAnsi" w:hAnsi="Arial" w:cs="Arial"/>
                <w:color w:val="000000"/>
                <w:sz w:val="18"/>
                <w:szCs w:val="18"/>
              </w:rPr>
            </w:pPr>
          </w:p>
        </w:tc>
      </w:tr>
      <w:tr w:rsidR="006840D8" w:rsidRPr="004500CC" w14:paraId="0F7990F1" w14:textId="77777777" w:rsidTr="007B6270">
        <w:trPr>
          <w:trHeight w:hRule="exact" w:val="90"/>
        </w:trPr>
        <w:tc>
          <w:tcPr>
            <w:tcW w:w="2017" w:type="dxa"/>
            <w:tcBorders>
              <w:top w:val="nil"/>
              <w:left w:val="nil"/>
              <w:bottom w:val="double" w:sz="6" w:space="0" w:color="auto"/>
              <w:right w:val="nil"/>
            </w:tcBorders>
            <w:vAlign w:val="bottom"/>
          </w:tcPr>
          <w:p w14:paraId="60188553"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0" w:color="auto"/>
              <w:right w:val="nil"/>
            </w:tcBorders>
            <w:vAlign w:val="bottom"/>
          </w:tcPr>
          <w:p w14:paraId="27BFB717"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0" w:color="auto"/>
              <w:right w:val="nil"/>
            </w:tcBorders>
            <w:vAlign w:val="bottom"/>
          </w:tcPr>
          <w:p w14:paraId="00DFC374"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0" w:color="auto"/>
              <w:right w:val="nil"/>
            </w:tcBorders>
            <w:vAlign w:val="bottom"/>
          </w:tcPr>
          <w:p w14:paraId="2359E14E"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0" w:color="auto"/>
              <w:right w:val="nil"/>
            </w:tcBorders>
            <w:vAlign w:val="bottom"/>
          </w:tcPr>
          <w:p w14:paraId="4A252E99"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381E6E93" w14:textId="77777777" w:rsidTr="007B6270">
        <w:trPr>
          <w:trHeight w:hRule="exact" w:val="135"/>
        </w:trPr>
        <w:tc>
          <w:tcPr>
            <w:tcW w:w="2017" w:type="dxa"/>
            <w:tcBorders>
              <w:top w:val="nil"/>
              <w:left w:val="nil"/>
              <w:bottom w:val="nil"/>
              <w:right w:val="nil"/>
            </w:tcBorders>
            <w:vAlign w:val="bottom"/>
          </w:tcPr>
          <w:p w14:paraId="45BA382E"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14:paraId="140A1342"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14:paraId="61917695"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247F2765"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3D170B6F"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bl>
    <w:p w14:paraId="0284E1A9" w14:textId="77777777" w:rsidR="006840D8" w:rsidRDefault="006840D8" w:rsidP="006840D8">
      <w:pPr>
        <w:rPr>
          <w:b/>
        </w:rPr>
      </w:pPr>
      <w:r w:rsidRPr="004500CC">
        <w:rPr>
          <w:rFonts w:ascii="Arial" w:eastAsiaTheme="minorHAnsi" w:hAnsi="Arial" w:cs="Arial"/>
          <w:sz w:val="18"/>
          <w:szCs w:val="18"/>
        </w:rPr>
        <w:br/>
      </w:r>
      <w:r>
        <w:rPr>
          <w:b/>
        </w:rPr>
        <w:t>APPENDIX 2C: EPS</w:t>
      </w:r>
    </w:p>
    <w:p w14:paraId="3ED1C538" w14:textId="77777777" w:rsidR="006840D8" w:rsidRPr="004500CC" w:rsidRDefault="006840D8" w:rsidP="006840D8">
      <w:pPr>
        <w:widowControl/>
        <w:adjustRightInd w:val="0"/>
        <w:rPr>
          <w:rFonts w:ascii="Arial" w:eastAsiaTheme="minorHAnsi"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6840D8" w:rsidRPr="004500CC" w14:paraId="588411D5" w14:textId="77777777" w:rsidTr="007B6270">
        <w:trPr>
          <w:trHeight w:val="225"/>
        </w:trPr>
        <w:tc>
          <w:tcPr>
            <w:tcW w:w="2017" w:type="dxa"/>
            <w:gridSpan w:val="3"/>
            <w:tcBorders>
              <w:top w:val="nil"/>
              <w:left w:val="nil"/>
              <w:bottom w:val="nil"/>
              <w:right w:val="nil"/>
            </w:tcBorders>
            <w:vAlign w:val="bottom"/>
          </w:tcPr>
          <w:p w14:paraId="1087D15C"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Dependent Variable: EPS</w:t>
            </w:r>
          </w:p>
        </w:tc>
        <w:tc>
          <w:tcPr>
            <w:tcW w:w="1208" w:type="dxa"/>
            <w:tcBorders>
              <w:top w:val="nil"/>
              <w:left w:val="nil"/>
              <w:bottom w:val="nil"/>
              <w:right w:val="nil"/>
            </w:tcBorders>
            <w:vAlign w:val="bottom"/>
          </w:tcPr>
          <w:p w14:paraId="45778300"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14E962E8"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572CB373" w14:textId="77777777" w:rsidTr="007B6270">
        <w:trPr>
          <w:trHeight w:val="225"/>
        </w:trPr>
        <w:tc>
          <w:tcPr>
            <w:tcW w:w="2017" w:type="dxa"/>
            <w:gridSpan w:val="3"/>
            <w:tcBorders>
              <w:top w:val="nil"/>
              <w:left w:val="nil"/>
              <w:bottom w:val="nil"/>
              <w:right w:val="nil"/>
            </w:tcBorders>
            <w:vAlign w:val="bottom"/>
          </w:tcPr>
          <w:p w14:paraId="5DACF105"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Method: Least Squares</w:t>
            </w:r>
          </w:p>
        </w:tc>
        <w:tc>
          <w:tcPr>
            <w:tcW w:w="1208" w:type="dxa"/>
            <w:tcBorders>
              <w:top w:val="nil"/>
              <w:left w:val="nil"/>
              <w:bottom w:val="nil"/>
              <w:right w:val="nil"/>
            </w:tcBorders>
            <w:vAlign w:val="bottom"/>
          </w:tcPr>
          <w:p w14:paraId="4EA72216"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7CD37497"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4AE4854E" w14:textId="77777777" w:rsidTr="007B6270">
        <w:trPr>
          <w:trHeight w:val="225"/>
        </w:trPr>
        <w:tc>
          <w:tcPr>
            <w:tcW w:w="2017" w:type="dxa"/>
            <w:gridSpan w:val="3"/>
            <w:tcBorders>
              <w:top w:val="nil"/>
              <w:left w:val="nil"/>
              <w:bottom w:val="nil"/>
              <w:right w:val="nil"/>
            </w:tcBorders>
            <w:vAlign w:val="bottom"/>
          </w:tcPr>
          <w:p w14:paraId="68ED2083"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Date: 08/08/24   Time: 10:01</w:t>
            </w:r>
          </w:p>
        </w:tc>
        <w:tc>
          <w:tcPr>
            <w:tcW w:w="1208" w:type="dxa"/>
            <w:tcBorders>
              <w:top w:val="nil"/>
              <w:left w:val="nil"/>
              <w:bottom w:val="nil"/>
              <w:right w:val="nil"/>
            </w:tcBorders>
            <w:vAlign w:val="bottom"/>
          </w:tcPr>
          <w:p w14:paraId="6C052458"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1C502D3F"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4B82042F" w14:textId="77777777" w:rsidTr="007B6270">
        <w:trPr>
          <w:trHeight w:val="225"/>
        </w:trPr>
        <w:tc>
          <w:tcPr>
            <w:tcW w:w="2017" w:type="dxa"/>
            <w:gridSpan w:val="2"/>
            <w:tcBorders>
              <w:top w:val="nil"/>
              <w:left w:val="nil"/>
              <w:bottom w:val="nil"/>
              <w:right w:val="nil"/>
            </w:tcBorders>
            <w:vAlign w:val="bottom"/>
          </w:tcPr>
          <w:p w14:paraId="3BDADCC0"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Sample: 1 100</w:t>
            </w:r>
          </w:p>
        </w:tc>
        <w:tc>
          <w:tcPr>
            <w:tcW w:w="1207" w:type="dxa"/>
            <w:tcBorders>
              <w:top w:val="nil"/>
              <w:left w:val="nil"/>
              <w:bottom w:val="nil"/>
              <w:right w:val="nil"/>
            </w:tcBorders>
            <w:vAlign w:val="bottom"/>
          </w:tcPr>
          <w:p w14:paraId="56537C4D"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5BD48BE9"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04083FBE"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60E06D7A" w14:textId="77777777" w:rsidTr="007B6270">
        <w:trPr>
          <w:trHeight w:val="225"/>
        </w:trPr>
        <w:tc>
          <w:tcPr>
            <w:tcW w:w="2017" w:type="dxa"/>
            <w:gridSpan w:val="3"/>
            <w:tcBorders>
              <w:top w:val="nil"/>
              <w:left w:val="nil"/>
              <w:bottom w:val="nil"/>
              <w:right w:val="nil"/>
            </w:tcBorders>
            <w:vAlign w:val="bottom"/>
          </w:tcPr>
          <w:p w14:paraId="55E766B3"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Included observations: 99</w:t>
            </w:r>
          </w:p>
        </w:tc>
        <w:tc>
          <w:tcPr>
            <w:tcW w:w="1208" w:type="dxa"/>
            <w:tcBorders>
              <w:top w:val="nil"/>
              <w:left w:val="nil"/>
              <w:bottom w:val="nil"/>
              <w:right w:val="nil"/>
            </w:tcBorders>
            <w:vAlign w:val="bottom"/>
          </w:tcPr>
          <w:p w14:paraId="295BC2E3"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40503A7C"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5E68A668" w14:textId="77777777" w:rsidTr="007B6270">
        <w:trPr>
          <w:trHeight w:hRule="exact" w:val="90"/>
        </w:trPr>
        <w:tc>
          <w:tcPr>
            <w:tcW w:w="2017" w:type="dxa"/>
            <w:tcBorders>
              <w:top w:val="nil"/>
              <w:left w:val="nil"/>
              <w:bottom w:val="double" w:sz="6" w:space="2" w:color="auto"/>
              <w:right w:val="nil"/>
            </w:tcBorders>
            <w:vAlign w:val="bottom"/>
          </w:tcPr>
          <w:p w14:paraId="1CD4D7A2"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14:paraId="2C61346D"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14:paraId="2824F385"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14:paraId="2C9EF874"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14:paraId="69AE4A63"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681779BA" w14:textId="77777777" w:rsidTr="007B6270">
        <w:trPr>
          <w:trHeight w:hRule="exact" w:val="135"/>
        </w:trPr>
        <w:tc>
          <w:tcPr>
            <w:tcW w:w="2017" w:type="dxa"/>
            <w:tcBorders>
              <w:top w:val="nil"/>
              <w:left w:val="nil"/>
              <w:bottom w:val="nil"/>
              <w:right w:val="nil"/>
            </w:tcBorders>
            <w:vAlign w:val="bottom"/>
          </w:tcPr>
          <w:p w14:paraId="6FC4D9F1"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14:paraId="6DE9DD8C"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14:paraId="3FE52C62"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55E4946D"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3D1EF7DC"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5F36900E" w14:textId="77777777" w:rsidTr="007B6270">
        <w:trPr>
          <w:trHeight w:val="225"/>
        </w:trPr>
        <w:tc>
          <w:tcPr>
            <w:tcW w:w="2017" w:type="dxa"/>
            <w:tcBorders>
              <w:top w:val="nil"/>
              <w:left w:val="nil"/>
              <w:bottom w:val="nil"/>
              <w:right w:val="nil"/>
            </w:tcBorders>
            <w:vAlign w:val="bottom"/>
          </w:tcPr>
          <w:p w14:paraId="67A5C75C" w14:textId="77777777" w:rsidR="006840D8" w:rsidRPr="004500CC" w:rsidRDefault="006840D8" w:rsidP="007B6270">
            <w:pPr>
              <w:widowControl/>
              <w:adjustRightInd w:val="0"/>
              <w:jc w:val="center"/>
              <w:rPr>
                <w:rFonts w:ascii="Arial" w:eastAsiaTheme="minorHAnsi" w:hAnsi="Arial" w:cs="Arial"/>
                <w:color w:val="000000"/>
                <w:sz w:val="18"/>
                <w:szCs w:val="18"/>
              </w:rPr>
            </w:pPr>
            <w:r w:rsidRPr="004500CC">
              <w:rPr>
                <w:rFonts w:ascii="Arial" w:eastAsiaTheme="minorHAnsi" w:hAnsi="Arial" w:cs="Arial"/>
                <w:color w:val="000000"/>
                <w:sz w:val="18"/>
                <w:szCs w:val="18"/>
              </w:rPr>
              <w:t>Variable</w:t>
            </w:r>
          </w:p>
        </w:tc>
        <w:tc>
          <w:tcPr>
            <w:tcW w:w="1103" w:type="dxa"/>
            <w:tcBorders>
              <w:top w:val="nil"/>
              <w:left w:val="nil"/>
              <w:bottom w:val="nil"/>
              <w:right w:val="nil"/>
            </w:tcBorders>
            <w:vAlign w:val="bottom"/>
          </w:tcPr>
          <w:p w14:paraId="5DDDF8C0"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Coefficient</w:t>
            </w:r>
          </w:p>
        </w:tc>
        <w:tc>
          <w:tcPr>
            <w:tcW w:w="1207" w:type="dxa"/>
            <w:tcBorders>
              <w:top w:val="nil"/>
              <w:left w:val="nil"/>
              <w:bottom w:val="nil"/>
              <w:right w:val="nil"/>
            </w:tcBorders>
            <w:vAlign w:val="bottom"/>
          </w:tcPr>
          <w:p w14:paraId="279CBFE8"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Std. Error</w:t>
            </w:r>
          </w:p>
        </w:tc>
        <w:tc>
          <w:tcPr>
            <w:tcW w:w="1208" w:type="dxa"/>
            <w:tcBorders>
              <w:top w:val="nil"/>
              <w:left w:val="nil"/>
              <w:bottom w:val="nil"/>
              <w:right w:val="nil"/>
            </w:tcBorders>
            <w:vAlign w:val="bottom"/>
          </w:tcPr>
          <w:p w14:paraId="437AFF2C"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t-Statistic</w:t>
            </w:r>
          </w:p>
        </w:tc>
        <w:tc>
          <w:tcPr>
            <w:tcW w:w="997" w:type="dxa"/>
            <w:tcBorders>
              <w:top w:val="nil"/>
              <w:left w:val="nil"/>
              <w:bottom w:val="nil"/>
              <w:right w:val="nil"/>
            </w:tcBorders>
            <w:vAlign w:val="bottom"/>
          </w:tcPr>
          <w:p w14:paraId="609C174B"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Prob.  </w:t>
            </w:r>
          </w:p>
        </w:tc>
      </w:tr>
      <w:tr w:rsidR="006840D8" w:rsidRPr="004500CC" w14:paraId="52B32A1F" w14:textId="77777777" w:rsidTr="007B6270">
        <w:trPr>
          <w:trHeight w:hRule="exact" w:val="90"/>
        </w:trPr>
        <w:tc>
          <w:tcPr>
            <w:tcW w:w="2017" w:type="dxa"/>
            <w:tcBorders>
              <w:top w:val="nil"/>
              <w:left w:val="nil"/>
              <w:bottom w:val="double" w:sz="6" w:space="2" w:color="auto"/>
              <w:right w:val="nil"/>
            </w:tcBorders>
            <w:vAlign w:val="bottom"/>
          </w:tcPr>
          <w:p w14:paraId="4B4153EF"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14:paraId="243DD26A"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14:paraId="72BDF722"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14:paraId="7CBED041"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14:paraId="3F484606"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391B6E93" w14:textId="77777777" w:rsidTr="007B6270">
        <w:trPr>
          <w:trHeight w:hRule="exact" w:val="135"/>
        </w:trPr>
        <w:tc>
          <w:tcPr>
            <w:tcW w:w="2017" w:type="dxa"/>
            <w:tcBorders>
              <w:top w:val="nil"/>
              <w:left w:val="nil"/>
              <w:bottom w:val="nil"/>
              <w:right w:val="nil"/>
            </w:tcBorders>
            <w:vAlign w:val="bottom"/>
          </w:tcPr>
          <w:p w14:paraId="3E63CE37"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14:paraId="15EADD7D"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14:paraId="6E3FBF27"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1E952498"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5AA9A492"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15C30D8E" w14:textId="77777777" w:rsidTr="007B6270">
        <w:trPr>
          <w:trHeight w:val="225"/>
        </w:trPr>
        <w:tc>
          <w:tcPr>
            <w:tcW w:w="2017" w:type="dxa"/>
            <w:tcBorders>
              <w:top w:val="nil"/>
              <w:left w:val="nil"/>
              <w:bottom w:val="nil"/>
              <w:right w:val="nil"/>
            </w:tcBorders>
            <w:vAlign w:val="bottom"/>
          </w:tcPr>
          <w:p w14:paraId="6C6DC8B4" w14:textId="77777777" w:rsidR="006840D8" w:rsidRPr="004500CC" w:rsidRDefault="006840D8" w:rsidP="007B6270">
            <w:pPr>
              <w:widowControl/>
              <w:adjustRightInd w:val="0"/>
              <w:jc w:val="center"/>
              <w:rPr>
                <w:rFonts w:ascii="Arial" w:eastAsiaTheme="minorHAnsi" w:hAnsi="Arial" w:cs="Arial"/>
                <w:color w:val="000000"/>
                <w:sz w:val="18"/>
                <w:szCs w:val="18"/>
              </w:rPr>
            </w:pPr>
            <w:r w:rsidRPr="004500CC">
              <w:rPr>
                <w:rFonts w:ascii="Arial" w:eastAsiaTheme="minorHAnsi" w:hAnsi="Arial" w:cs="Arial"/>
                <w:color w:val="000000"/>
                <w:sz w:val="18"/>
                <w:szCs w:val="18"/>
              </w:rPr>
              <w:t>C</w:t>
            </w:r>
          </w:p>
        </w:tc>
        <w:tc>
          <w:tcPr>
            <w:tcW w:w="1103" w:type="dxa"/>
            <w:tcBorders>
              <w:top w:val="nil"/>
              <w:left w:val="nil"/>
              <w:bottom w:val="nil"/>
              <w:right w:val="nil"/>
            </w:tcBorders>
            <w:vAlign w:val="bottom"/>
          </w:tcPr>
          <w:p w14:paraId="4AB99049"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-0.047217</w:t>
            </w:r>
          </w:p>
        </w:tc>
        <w:tc>
          <w:tcPr>
            <w:tcW w:w="1207" w:type="dxa"/>
            <w:tcBorders>
              <w:top w:val="nil"/>
              <w:left w:val="nil"/>
              <w:bottom w:val="nil"/>
              <w:right w:val="nil"/>
            </w:tcBorders>
            <w:vAlign w:val="bottom"/>
          </w:tcPr>
          <w:p w14:paraId="4BE113C4"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0.471890</w:t>
            </w:r>
          </w:p>
        </w:tc>
        <w:tc>
          <w:tcPr>
            <w:tcW w:w="1208" w:type="dxa"/>
            <w:tcBorders>
              <w:top w:val="nil"/>
              <w:left w:val="nil"/>
              <w:bottom w:val="nil"/>
              <w:right w:val="nil"/>
            </w:tcBorders>
            <w:vAlign w:val="bottom"/>
          </w:tcPr>
          <w:p w14:paraId="14C0187A"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-0.100059</w:t>
            </w:r>
          </w:p>
        </w:tc>
        <w:tc>
          <w:tcPr>
            <w:tcW w:w="997" w:type="dxa"/>
            <w:tcBorders>
              <w:top w:val="nil"/>
              <w:left w:val="nil"/>
              <w:bottom w:val="nil"/>
              <w:right w:val="nil"/>
            </w:tcBorders>
            <w:vAlign w:val="bottom"/>
          </w:tcPr>
          <w:p w14:paraId="2877C4BB"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0.9205</w:t>
            </w:r>
          </w:p>
        </w:tc>
      </w:tr>
      <w:tr w:rsidR="006840D8" w:rsidRPr="004500CC" w14:paraId="78AD2A2A" w14:textId="77777777" w:rsidTr="007B6270">
        <w:trPr>
          <w:trHeight w:val="225"/>
        </w:trPr>
        <w:tc>
          <w:tcPr>
            <w:tcW w:w="2017" w:type="dxa"/>
            <w:tcBorders>
              <w:top w:val="nil"/>
              <w:left w:val="nil"/>
              <w:bottom w:val="nil"/>
              <w:right w:val="nil"/>
            </w:tcBorders>
            <w:vAlign w:val="bottom"/>
          </w:tcPr>
          <w:p w14:paraId="76EBCF55" w14:textId="77777777" w:rsidR="006840D8" w:rsidRPr="004500CC" w:rsidRDefault="006840D8" w:rsidP="007B6270">
            <w:pPr>
              <w:widowControl/>
              <w:adjustRightInd w:val="0"/>
              <w:jc w:val="center"/>
              <w:rPr>
                <w:rFonts w:ascii="Arial" w:eastAsiaTheme="minorHAnsi" w:hAnsi="Arial" w:cs="Arial"/>
                <w:color w:val="000000"/>
                <w:sz w:val="18"/>
                <w:szCs w:val="18"/>
              </w:rPr>
            </w:pPr>
            <w:r>
              <w:rPr>
                <w:rFonts w:ascii="Arial" w:eastAsiaTheme="minorHAnsi" w:hAnsi="Arial" w:cs="Arial"/>
                <w:color w:val="000000"/>
                <w:sz w:val="18"/>
                <w:szCs w:val="18"/>
              </w:rPr>
              <w:t>ICTC</w:t>
            </w:r>
          </w:p>
        </w:tc>
        <w:tc>
          <w:tcPr>
            <w:tcW w:w="1103" w:type="dxa"/>
            <w:tcBorders>
              <w:top w:val="nil"/>
              <w:left w:val="nil"/>
              <w:bottom w:val="nil"/>
              <w:right w:val="nil"/>
            </w:tcBorders>
            <w:vAlign w:val="bottom"/>
          </w:tcPr>
          <w:p w14:paraId="4F7DEC69"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0.236330</w:t>
            </w:r>
          </w:p>
        </w:tc>
        <w:tc>
          <w:tcPr>
            <w:tcW w:w="1207" w:type="dxa"/>
            <w:tcBorders>
              <w:top w:val="nil"/>
              <w:left w:val="nil"/>
              <w:bottom w:val="nil"/>
              <w:right w:val="nil"/>
            </w:tcBorders>
            <w:vAlign w:val="bottom"/>
          </w:tcPr>
          <w:p w14:paraId="2CE34DCA"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0.079329</w:t>
            </w:r>
          </w:p>
        </w:tc>
        <w:tc>
          <w:tcPr>
            <w:tcW w:w="1208" w:type="dxa"/>
            <w:tcBorders>
              <w:top w:val="nil"/>
              <w:left w:val="nil"/>
              <w:bottom w:val="nil"/>
              <w:right w:val="nil"/>
            </w:tcBorders>
            <w:vAlign w:val="bottom"/>
          </w:tcPr>
          <w:p w14:paraId="272C0976"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2.979100</w:t>
            </w:r>
          </w:p>
        </w:tc>
        <w:tc>
          <w:tcPr>
            <w:tcW w:w="997" w:type="dxa"/>
            <w:tcBorders>
              <w:top w:val="nil"/>
              <w:left w:val="nil"/>
              <w:bottom w:val="nil"/>
              <w:right w:val="nil"/>
            </w:tcBorders>
            <w:vAlign w:val="bottom"/>
          </w:tcPr>
          <w:p w14:paraId="5F73CDDB"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0.0037</w:t>
            </w:r>
          </w:p>
        </w:tc>
      </w:tr>
      <w:tr w:rsidR="006840D8" w:rsidRPr="004500CC" w14:paraId="5F2B1978" w14:textId="77777777" w:rsidTr="007B6270">
        <w:trPr>
          <w:trHeight w:hRule="exact" w:val="90"/>
        </w:trPr>
        <w:tc>
          <w:tcPr>
            <w:tcW w:w="2017" w:type="dxa"/>
            <w:tcBorders>
              <w:top w:val="nil"/>
              <w:left w:val="nil"/>
              <w:bottom w:val="double" w:sz="6" w:space="2" w:color="auto"/>
              <w:right w:val="nil"/>
            </w:tcBorders>
            <w:vAlign w:val="bottom"/>
          </w:tcPr>
          <w:p w14:paraId="263784C5"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14:paraId="3AED489E"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14:paraId="3C07A114"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14:paraId="0BBB4147"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14:paraId="29C3FF6F"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1F04279C" w14:textId="77777777" w:rsidTr="007B6270">
        <w:trPr>
          <w:trHeight w:hRule="exact" w:val="135"/>
        </w:trPr>
        <w:tc>
          <w:tcPr>
            <w:tcW w:w="2017" w:type="dxa"/>
            <w:tcBorders>
              <w:top w:val="nil"/>
              <w:left w:val="nil"/>
              <w:bottom w:val="nil"/>
              <w:right w:val="nil"/>
            </w:tcBorders>
            <w:vAlign w:val="bottom"/>
          </w:tcPr>
          <w:p w14:paraId="137CE9C3"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14:paraId="3A209729"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14:paraId="0F53D803"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1E92B5F2"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7D5AC9FF"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1E2185AE" w14:textId="77777777" w:rsidTr="007B6270">
        <w:trPr>
          <w:trHeight w:val="225"/>
        </w:trPr>
        <w:tc>
          <w:tcPr>
            <w:tcW w:w="2017" w:type="dxa"/>
            <w:tcBorders>
              <w:top w:val="nil"/>
              <w:left w:val="nil"/>
              <w:bottom w:val="nil"/>
              <w:right w:val="nil"/>
            </w:tcBorders>
            <w:vAlign w:val="bottom"/>
          </w:tcPr>
          <w:p w14:paraId="7D705BC4"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R-squared</w:t>
            </w:r>
          </w:p>
        </w:tc>
        <w:tc>
          <w:tcPr>
            <w:tcW w:w="1103" w:type="dxa"/>
            <w:tcBorders>
              <w:top w:val="nil"/>
              <w:left w:val="nil"/>
              <w:bottom w:val="nil"/>
              <w:right w:val="nil"/>
            </w:tcBorders>
            <w:vAlign w:val="bottom"/>
          </w:tcPr>
          <w:p w14:paraId="5A7D7513"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0.083826</w:t>
            </w:r>
          </w:p>
        </w:tc>
        <w:tc>
          <w:tcPr>
            <w:tcW w:w="1207" w:type="dxa"/>
            <w:gridSpan w:val="2"/>
            <w:tcBorders>
              <w:top w:val="nil"/>
              <w:left w:val="nil"/>
              <w:bottom w:val="nil"/>
              <w:right w:val="nil"/>
            </w:tcBorders>
            <w:vAlign w:val="bottom"/>
          </w:tcPr>
          <w:p w14:paraId="1A0131F2"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Mean dependent var</w:t>
            </w:r>
          </w:p>
        </w:tc>
        <w:tc>
          <w:tcPr>
            <w:tcW w:w="997" w:type="dxa"/>
            <w:tcBorders>
              <w:top w:val="nil"/>
              <w:left w:val="nil"/>
              <w:bottom w:val="nil"/>
              <w:right w:val="nil"/>
            </w:tcBorders>
            <w:vAlign w:val="bottom"/>
          </w:tcPr>
          <w:p w14:paraId="3AE5D4CD"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1.305758</w:t>
            </w:r>
          </w:p>
        </w:tc>
      </w:tr>
      <w:tr w:rsidR="006840D8" w:rsidRPr="004500CC" w14:paraId="1E88D7EA" w14:textId="77777777" w:rsidTr="007B6270">
        <w:trPr>
          <w:trHeight w:val="225"/>
        </w:trPr>
        <w:tc>
          <w:tcPr>
            <w:tcW w:w="2017" w:type="dxa"/>
            <w:tcBorders>
              <w:top w:val="nil"/>
              <w:left w:val="nil"/>
              <w:bottom w:val="nil"/>
              <w:right w:val="nil"/>
            </w:tcBorders>
            <w:vAlign w:val="bottom"/>
          </w:tcPr>
          <w:p w14:paraId="07122973"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Adjusted R-squared</w:t>
            </w:r>
          </w:p>
        </w:tc>
        <w:tc>
          <w:tcPr>
            <w:tcW w:w="1103" w:type="dxa"/>
            <w:tcBorders>
              <w:top w:val="nil"/>
              <w:left w:val="nil"/>
              <w:bottom w:val="nil"/>
              <w:right w:val="nil"/>
            </w:tcBorders>
            <w:vAlign w:val="bottom"/>
          </w:tcPr>
          <w:p w14:paraId="5ECCCDF5"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0.074381</w:t>
            </w:r>
          </w:p>
        </w:tc>
        <w:tc>
          <w:tcPr>
            <w:tcW w:w="1207" w:type="dxa"/>
            <w:gridSpan w:val="2"/>
            <w:tcBorders>
              <w:top w:val="nil"/>
              <w:left w:val="nil"/>
              <w:bottom w:val="nil"/>
              <w:right w:val="nil"/>
            </w:tcBorders>
            <w:vAlign w:val="bottom"/>
          </w:tcPr>
          <w:p w14:paraId="72061E25"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S.D. dependent var</w:t>
            </w:r>
          </w:p>
        </w:tc>
        <w:tc>
          <w:tcPr>
            <w:tcW w:w="997" w:type="dxa"/>
            <w:tcBorders>
              <w:top w:val="nil"/>
              <w:left w:val="nil"/>
              <w:bottom w:val="nil"/>
              <w:right w:val="nil"/>
            </w:tcBorders>
            <w:vAlign w:val="bottom"/>
          </w:tcPr>
          <w:p w14:paraId="6FBF7217"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1.325346</w:t>
            </w:r>
          </w:p>
        </w:tc>
      </w:tr>
      <w:tr w:rsidR="006840D8" w:rsidRPr="004500CC" w14:paraId="5D8A44EE" w14:textId="77777777" w:rsidTr="007B6270">
        <w:trPr>
          <w:trHeight w:val="225"/>
        </w:trPr>
        <w:tc>
          <w:tcPr>
            <w:tcW w:w="2017" w:type="dxa"/>
            <w:tcBorders>
              <w:top w:val="nil"/>
              <w:left w:val="nil"/>
              <w:bottom w:val="nil"/>
              <w:right w:val="nil"/>
            </w:tcBorders>
            <w:vAlign w:val="bottom"/>
          </w:tcPr>
          <w:p w14:paraId="02CFF3B8"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S.E. of regression</w:t>
            </w:r>
          </w:p>
        </w:tc>
        <w:tc>
          <w:tcPr>
            <w:tcW w:w="1103" w:type="dxa"/>
            <w:tcBorders>
              <w:top w:val="nil"/>
              <w:left w:val="nil"/>
              <w:bottom w:val="nil"/>
              <w:right w:val="nil"/>
            </w:tcBorders>
            <w:vAlign w:val="bottom"/>
          </w:tcPr>
          <w:p w14:paraId="7EC586CC"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1.275103</w:t>
            </w:r>
          </w:p>
        </w:tc>
        <w:tc>
          <w:tcPr>
            <w:tcW w:w="1207" w:type="dxa"/>
            <w:gridSpan w:val="2"/>
            <w:tcBorders>
              <w:top w:val="nil"/>
              <w:left w:val="nil"/>
              <w:bottom w:val="nil"/>
              <w:right w:val="nil"/>
            </w:tcBorders>
            <w:vAlign w:val="bottom"/>
          </w:tcPr>
          <w:p w14:paraId="7AD13FB6"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Akaike info criterion</w:t>
            </w:r>
          </w:p>
        </w:tc>
        <w:tc>
          <w:tcPr>
            <w:tcW w:w="997" w:type="dxa"/>
            <w:tcBorders>
              <w:top w:val="nil"/>
              <w:left w:val="nil"/>
              <w:bottom w:val="nil"/>
              <w:right w:val="nil"/>
            </w:tcBorders>
            <w:vAlign w:val="bottom"/>
          </w:tcPr>
          <w:p w14:paraId="488626C6"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3.343927</w:t>
            </w:r>
          </w:p>
        </w:tc>
      </w:tr>
      <w:tr w:rsidR="006840D8" w:rsidRPr="004500CC" w14:paraId="01C42EBB" w14:textId="77777777" w:rsidTr="007B6270">
        <w:trPr>
          <w:trHeight w:val="225"/>
        </w:trPr>
        <w:tc>
          <w:tcPr>
            <w:tcW w:w="2017" w:type="dxa"/>
            <w:tcBorders>
              <w:top w:val="nil"/>
              <w:left w:val="nil"/>
              <w:bottom w:val="nil"/>
              <w:right w:val="nil"/>
            </w:tcBorders>
            <w:vAlign w:val="bottom"/>
          </w:tcPr>
          <w:p w14:paraId="1C8357D9"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Sum squared resid</w:t>
            </w:r>
          </w:p>
        </w:tc>
        <w:tc>
          <w:tcPr>
            <w:tcW w:w="1103" w:type="dxa"/>
            <w:tcBorders>
              <w:top w:val="nil"/>
              <w:left w:val="nil"/>
              <w:bottom w:val="nil"/>
              <w:right w:val="nil"/>
            </w:tcBorders>
            <w:vAlign w:val="bottom"/>
          </w:tcPr>
          <w:p w14:paraId="75CDDD32"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157.7112</w:t>
            </w:r>
          </w:p>
        </w:tc>
        <w:tc>
          <w:tcPr>
            <w:tcW w:w="1207" w:type="dxa"/>
            <w:gridSpan w:val="2"/>
            <w:tcBorders>
              <w:top w:val="nil"/>
              <w:left w:val="nil"/>
              <w:bottom w:val="nil"/>
              <w:right w:val="nil"/>
            </w:tcBorders>
            <w:vAlign w:val="bottom"/>
          </w:tcPr>
          <w:p w14:paraId="75ABBE4C"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Schwarz criterion</w:t>
            </w:r>
          </w:p>
        </w:tc>
        <w:tc>
          <w:tcPr>
            <w:tcW w:w="997" w:type="dxa"/>
            <w:tcBorders>
              <w:top w:val="nil"/>
              <w:left w:val="nil"/>
              <w:bottom w:val="nil"/>
              <w:right w:val="nil"/>
            </w:tcBorders>
            <w:vAlign w:val="bottom"/>
          </w:tcPr>
          <w:p w14:paraId="58B0629E"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3.396353</w:t>
            </w:r>
          </w:p>
        </w:tc>
      </w:tr>
      <w:tr w:rsidR="006840D8" w:rsidRPr="004500CC" w14:paraId="43258E12" w14:textId="77777777" w:rsidTr="007B6270">
        <w:trPr>
          <w:trHeight w:val="225"/>
        </w:trPr>
        <w:tc>
          <w:tcPr>
            <w:tcW w:w="2017" w:type="dxa"/>
            <w:tcBorders>
              <w:top w:val="nil"/>
              <w:left w:val="nil"/>
              <w:bottom w:val="nil"/>
              <w:right w:val="nil"/>
            </w:tcBorders>
            <w:vAlign w:val="bottom"/>
          </w:tcPr>
          <w:p w14:paraId="5E415B8D"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Log likelihood</w:t>
            </w:r>
          </w:p>
        </w:tc>
        <w:tc>
          <w:tcPr>
            <w:tcW w:w="1103" w:type="dxa"/>
            <w:tcBorders>
              <w:top w:val="nil"/>
              <w:left w:val="nil"/>
              <w:bottom w:val="nil"/>
              <w:right w:val="nil"/>
            </w:tcBorders>
            <w:vAlign w:val="bottom"/>
          </w:tcPr>
          <w:p w14:paraId="0C622318"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-163.5244</w:t>
            </w:r>
          </w:p>
        </w:tc>
        <w:tc>
          <w:tcPr>
            <w:tcW w:w="1207" w:type="dxa"/>
            <w:gridSpan w:val="2"/>
            <w:tcBorders>
              <w:top w:val="nil"/>
              <w:left w:val="nil"/>
              <w:bottom w:val="nil"/>
              <w:right w:val="nil"/>
            </w:tcBorders>
            <w:vAlign w:val="bottom"/>
          </w:tcPr>
          <w:p w14:paraId="2BE9054B"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Hannan-Quinn criter.</w:t>
            </w:r>
          </w:p>
        </w:tc>
        <w:tc>
          <w:tcPr>
            <w:tcW w:w="997" w:type="dxa"/>
            <w:tcBorders>
              <w:top w:val="nil"/>
              <w:left w:val="nil"/>
              <w:bottom w:val="nil"/>
              <w:right w:val="nil"/>
            </w:tcBorders>
            <w:vAlign w:val="bottom"/>
          </w:tcPr>
          <w:p w14:paraId="257CE337"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3.365139</w:t>
            </w:r>
          </w:p>
        </w:tc>
      </w:tr>
      <w:tr w:rsidR="006840D8" w:rsidRPr="004500CC" w14:paraId="2CC0C86E" w14:textId="77777777" w:rsidTr="007B6270">
        <w:trPr>
          <w:trHeight w:val="225"/>
        </w:trPr>
        <w:tc>
          <w:tcPr>
            <w:tcW w:w="2017" w:type="dxa"/>
            <w:tcBorders>
              <w:top w:val="nil"/>
              <w:left w:val="nil"/>
              <w:bottom w:val="nil"/>
              <w:right w:val="nil"/>
            </w:tcBorders>
            <w:vAlign w:val="bottom"/>
          </w:tcPr>
          <w:p w14:paraId="12C82142"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F-statistic</w:t>
            </w:r>
          </w:p>
        </w:tc>
        <w:tc>
          <w:tcPr>
            <w:tcW w:w="1103" w:type="dxa"/>
            <w:tcBorders>
              <w:top w:val="nil"/>
              <w:left w:val="nil"/>
              <w:bottom w:val="nil"/>
              <w:right w:val="nil"/>
            </w:tcBorders>
            <w:vAlign w:val="bottom"/>
          </w:tcPr>
          <w:p w14:paraId="22B096DA"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8.875039</w:t>
            </w:r>
          </w:p>
        </w:tc>
        <w:tc>
          <w:tcPr>
            <w:tcW w:w="1207" w:type="dxa"/>
            <w:gridSpan w:val="2"/>
            <w:tcBorders>
              <w:top w:val="nil"/>
              <w:left w:val="nil"/>
              <w:bottom w:val="nil"/>
              <w:right w:val="nil"/>
            </w:tcBorders>
            <w:vAlign w:val="bottom"/>
          </w:tcPr>
          <w:p w14:paraId="6B97F3AC" w14:textId="77777777"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Durbin-Watson stat</w:t>
            </w:r>
          </w:p>
        </w:tc>
        <w:tc>
          <w:tcPr>
            <w:tcW w:w="997" w:type="dxa"/>
            <w:tcBorders>
              <w:top w:val="nil"/>
              <w:left w:val="nil"/>
              <w:bottom w:val="nil"/>
              <w:right w:val="nil"/>
            </w:tcBorders>
            <w:vAlign w:val="bottom"/>
          </w:tcPr>
          <w:p w14:paraId="3F6BFC74"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0.624862</w:t>
            </w:r>
          </w:p>
        </w:tc>
      </w:tr>
      <w:tr w:rsidR="006840D8" w:rsidRPr="004500CC" w14:paraId="6A9B9AA5" w14:textId="77777777" w:rsidTr="007B6270">
        <w:trPr>
          <w:trHeight w:val="225"/>
        </w:trPr>
        <w:tc>
          <w:tcPr>
            <w:tcW w:w="2017" w:type="dxa"/>
            <w:tcBorders>
              <w:top w:val="nil"/>
              <w:left w:val="nil"/>
              <w:bottom w:val="nil"/>
              <w:right w:val="nil"/>
            </w:tcBorders>
            <w:vAlign w:val="bottom"/>
          </w:tcPr>
          <w:p w14:paraId="7AD5F914" w14:textId="77777777"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Prob(F-statistic)</w:t>
            </w:r>
          </w:p>
        </w:tc>
        <w:tc>
          <w:tcPr>
            <w:tcW w:w="1103" w:type="dxa"/>
            <w:tcBorders>
              <w:top w:val="nil"/>
              <w:left w:val="nil"/>
              <w:bottom w:val="nil"/>
              <w:right w:val="nil"/>
            </w:tcBorders>
            <w:vAlign w:val="bottom"/>
          </w:tcPr>
          <w:p w14:paraId="7DC15B4A" w14:textId="77777777"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0.003653</w:t>
            </w:r>
          </w:p>
        </w:tc>
        <w:tc>
          <w:tcPr>
            <w:tcW w:w="1207" w:type="dxa"/>
            <w:tcBorders>
              <w:top w:val="nil"/>
              <w:left w:val="nil"/>
              <w:bottom w:val="nil"/>
              <w:right w:val="nil"/>
            </w:tcBorders>
            <w:vAlign w:val="bottom"/>
          </w:tcPr>
          <w:p w14:paraId="7DD81CCA" w14:textId="77777777" w:rsidR="006840D8" w:rsidRPr="004500CC" w:rsidRDefault="006840D8" w:rsidP="007B6270">
            <w:pPr>
              <w:widowControl/>
              <w:adjustRightInd w:val="0"/>
              <w:ind w:right="1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66D57BC6" w14:textId="77777777" w:rsidR="006840D8" w:rsidRPr="004500CC" w:rsidRDefault="006840D8" w:rsidP="007B6270">
            <w:pPr>
              <w:widowControl/>
              <w:adjustRightInd w:val="0"/>
              <w:ind w:right="1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26FA47A7" w14:textId="77777777" w:rsidR="006840D8" w:rsidRPr="004500CC" w:rsidRDefault="006840D8" w:rsidP="007B6270">
            <w:pPr>
              <w:widowControl/>
              <w:adjustRightInd w:val="0"/>
              <w:ind w:right="10"/>
              <w:jc w:val="center"/>
              <w:rPr>
                <w:rFonts w:ascii="Arial" w:eastAsiaTheme="minorHAnsi" w:hAnsi="Arial" w:cs="Arial"/>
                <w:color w:val="000000"/>
                <w:sz w:val="18"/>
                <w:szCs w:val="18"/>
              </w:rPr>
            </w:pPr>
          </w:p>
        </w:tc>
      </w:tr>
      <w:tr w:rsidR="006840D8" w:rsidRPr="004500CC" w14:paraId="15AD8531" w14:textId="77777777" w:rsidTr="007B6270">
        <w:trPr>
          <w:trHeight w:hRule="exact" w:val="90"/>
        </w:trPr>
        <w:tc>
          <w:tcPr>
            <w:tcW w:w="2017" w:type="dxa"/>
            <w:tcBorders>
              <w:top w:val="nil"/>
              <w:left w:val="nil"/>
              <w:bottom w:val="double" w:sz="6" w:space="0" w:color="auto"/>
              <w:right w:val="nil"/>
            </w:tcBorders>
            <w:vAlign w:val="bottom"/>
          </w:tcPr>
          <w:p w14:paraId="6E88A8FF"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0" w:color="auto"/>
              <w:right w:val="nil"/>
            </w:tcBorders>
            <w:vAlign w:val="bottom"/>
          </w:tcPr>
          <w:p w14:paraId="0BC81E8C"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0" w:color="auto"/>
              <w:right w:val="nil"/>
            </w:tcBorders>
            <w:vAlign w:val="bottom"/>
          </w:tcPr>
          <w:p w14:paraId="1748A785"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0" w:color="auto"/>
              <w:right w:val="nil"/>
            </w:tcBorders>
            <w:vAlign w:val="bottom"/>
          </w:tcPr>
          <w:p w14:paraId="594F57CE"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0" w:color="auto"/>
              <w:right w:val="nil"/>
            </w:tcBorders>
            <w:vAlign w:val="bottom"/>
          </w:tcPr>
          <w:p w14:paraId="53E86668"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14:paraId="46A04C5F" w14:textId="77777777" w:rsidTr="007B6270">
        <w:trPr>
          <w:trHeight w:hRule="exact" w:val="135"/>
        </w:trPr>
        <w:tc>
          <w:tcPr>
            <w:tcW w:w="2017" w:type="dxa"/>
            <w:tcBorders>
              <w:top w:val="nil"/>
              <w:left w:val="nil"/>
              <w:bottom w:val="nil"/>
              <w:right w:val="nil"/>
            </w:tcBorders>
            <w:vAlign w:val="bottom"/>
          </w:tcPr>
          <w:p w14:paraId="3CDB615F"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14:paraId="473358AC"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14:paraId="17DD8C30"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14:paraId="2957CEC7" w14:textId="77777777"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14:paraId="28A46AC2" w14:textId="77777777" w:rsidR="006840D8" w:rsidRPr="004500CC" w:rsidRDefault="006840D8" w:rsidP="007B6270">
            <w:pPr>
              <w:widowControl/>
              <w:adjustRightInd w:val="0"/>
              <w:jc w:val="center"/>
              <w:rPr>
                <w:rFonts w:ascii="Arial" w:eastAsiaTheme="minorHAnsi" w:hAnsi="Arial" w:cs="Arial"/>
                <w:color w:val="000000"/>
                <w:sz w:val="18"/>
                <w:szCs w:val="18"/>
              </w:rPr>
            </w:pPr>
          </w:p>
        </w:tc>
      </w:tr>
    </w:tbl>
    <w:p w14:paraId="0E9EC5B0" w14:textId="77777777" w:rsidR="006840D8" w:rsidRPr="004500CC" w:rsidRDefault="006840D8" w:rsidP="006840D8">
      <w:pPr>
        <w:rPr>
          <w:b/>
        </w:rPr>
      </w:pPr>
      <w:r w:rsidRPr="004500CC">
        <w:rPr>
          <w:rFonts w:ascii="Arial" w:eastAsiaTheme="minorHAnsi" w:hAnsi="Arial" w:cs="Arial"/>
          <w:sz w:val="18"/>
          <w:szCs w:val="18"/>
        </w:rPr>
        <w:br/>
      </w:r>
    </w:p>
    <w:sectPr w:rsidR="006840D8" w:rsidRPr="004500CC" w:rsidSect="00CB241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4826" w14:textId="77777777" w:rsidR="00B433E1" w:rsidRDefault="00B433E1" w:rsidP="0049336A">
      <w:r>
        <w:separator/>
      </w:r>
    </w:p>
  </w:endnote>
  <w:endnote w:type="continuationSeparator" w:id="0">
    <w:p w14:paraId="26441322" w14:textId="77777777" w:rsidR="00B433E1" w:rsidRDefault="00B433E1" w:rsidP="0049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4220"/>
      <w:docPartObj>
        <w:docPartGallery w:val="Page Numbers (Bottom of Page)"/>
        <w:docPartUnique/>
      </w:docPartObj>
    </w:sdtPr>
    <w:sdtContent>
      <w:p w14:paraId="647FF5EC" w14:textId="77777777" w:rsidR="00000000" w:rsidRDefault="00E67832">
        <w:pPr>
          <w:pStyle w:val="Footer"/>
          <w:jc w:val="center"/>
        </w:pPr>
        <w:r>
          <w:fldChar w:fldCharType="begin"/>
        </w:r>
        <w:r w:rsidR="00990D0F">
          <w:instrText xml:space="preserve"> PAGE   \* MERGEFORMAT </w:instrText>
        </w:r>
        <w:r>
          <w:fldChar w:fldCharType="separate"/>
        </w:r>
        <w:r w:rsidR="00C62FA4">
          <w:rPr>
            <w:noProof/>
          </w:rPr>
          <w:t>14</w:t>
        </w:r>
        <w:r>
          <w:fldChar w:fldCharType="end"/>
        </w:r>
      </w:p>
    </w:sdtContent>
  </w:sdt>
  <w:p w14:paraId="1C0A523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CE38" w14:textId="77777777" w:rsidR="00B433E1" w:rsidRDefault="00B433E1" w:rsidP="0049336A">
      <w:r>
        <w:separator/>
      </w:r>
    </w:p>
  </w:footnote>
  <w:footnote w:type="continuationSeparator" w:id="0">
    <w:p w14:paraId="579F7CD3" w14:textId="77777777" w:rsidR="00B433E1" w:rsidRDefault="00B433E1" w:rsidP="00493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9DA"/>
    <w:multiLevelType w:val="hybridMultilevel"/>
    <w:tmpl w:val="7F4E776E"/>
    <w:lvl w:ilvl="0" w:tplc="82125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7838"/>
    <w:multiLevelType w:val="hybridMultilevel"/>
    <w:tmpl w:val="7F4E776E"/>
    <w:lvl w:ilvl="0" w:tplc="82125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949BF"/>
    <w:multiLevelType w:val="hybridMultilevel"/>
    <w:tmpl w:val="3A567406"/>
    <w:lvl w:ilvl="0" w:tplc="8084BFE6">
      <w:start w:val="2"/>
      <w:numFmt w:val="decimal"/>
      <w:lvlText w:val="%1"/>
      <w:lvlJc w:val="left"/>
      <w:pPr>
        <w:ind w:left="606" w:hanging="387"/>
      </w:pPr>
      <w:rPr>
        <w:rFonts w:hint="default"/>
        <w:lang w:val="en-US" w:eastAsia="en-US" w:bidi="ar-SA"/>
      </w:rPr>
    </w:lvl>
    <w:lvl w:ilvl="1" w:tplc="96C228FA">
      <w:numFmt w:val="none"/>
      <w:lvlText w:val=""/>
      <w:lvlJc w:val="left"/>
      <w:pPr>
        <w:tabs>
          <w:tab w:val="num" w:pos="360"/>
        </w:tabs>
      </w:pPr>
    </w:lvl>
    <w:lvl w:ilvl="2" w:tplc="437AFBBA">
      <w:numFmt w:val="none"/>
      <w:lvlText w:val=""/>
      <w:lvlJc w:val="left"/>
      <w:pPr>
        <w:tabs>
          <w:tab w:val="num" w:pos="360"/>
        </w:tabs>
      </w:pPr>
    </w:lvl>
    <w:lvl w:ilvl="3" w:tplc="B5948FB8">
      <w:numFmt w:val="bullet"/>
      <w:lvlText w:val="•"/>
      <w:lvlJc w:val="left"/>
      <w:pPr>
        <w:ind w:left="458" w:hanging="497"/>
      </w:pPr>
      <w:rPr>
        <w:rFonts w:hint="default"/>
        <w:lang w:val="en-US" w:eastAsia="en-US" w:bidi="ar-SA"/>
      </w:rPr>
    </w:lvl>
    <w:lvl w:ilvl="4" w:tplc="1242DC52">
      <w:numFmt w:val="bullet"/>
      <w:lvlText w:val="•"/>
      <w:lvlJc w:val="left"/>
      <w:pPr>
        <w:ind w:left="327" w:hanging="497"/>
      </w:pPr>
      <w:rPr>
        <w:rFonts w:hint="default"/>
        <w:lang w:val="en-US" w:eastAsia="en-US" w:bidi="ar-SA"/>
      </w:rPr>
    </w:lvl>
    <w:lvl w:ilvl="5" w:tplc="EC7CFC7E">
      <w:numFmt w:val="bullet"/>
      <w:lvlText w:val="•"/>
      <w:lvlJc w:val="left"/>
      <w:pPr>
        <w:ind w:left="196" w:hanging="497"/>
      </w:pPr>
      <w:rPr>
        <w:rFonts w:hint="default"/>
        <w:lang w:val="en-US" w:eastAsia="en-US" w:bidi="ar-SA"/>
      </w:rPr>
    </w:lvl>
    <w:lvl w:ilvl="6" w:tplc="3AA2CA2E">
      <w:numFmt w:val="bullet"/>
      <w:lvlText w:val="•"/>
      <w:lvlJc w:val="left"/>
      <w:pPr>
        <w:ind w:left="65" w:hanging="497"/>
      </w:pPr>
      <w:rPr>
        <w:rFonts w:hint="default"/>
        <w:lang w:val="en-US" w:eastAsia="en-US" w:bidi="ar-SA"/>
      </w:rPr>
    </w:lvl>
    <w:lvl w:ilvl="7" w:tplc="DCA2EA5A">
      <w:numFmt w:val="bullet"/>
      <w:lvlText w:val="•"/>
      <w:lvlJc w:val="left"/>
      <w:pPr>
        <w:ind w:left="-66" w:hanging="497"/>
      </w:pPr>
      <w:rPr>
        <w:rFonts w:hint="default"/>
        <w:lang w:val="en-US" w:eastAsia="en-US" w:bidi="ar-SA"/>
      </w:rPr>
    </w:lvl>
    <w:lvl w:ilvl="8" w:tplc="0114DE0E">
      <w:numFmt w:val="bullet"/>
      <w:lvlText w:val="•"/>
      <w:lvlJc w:val="left"/>
      <w:pPr>
        <w:ind w:left="-197" w:hanging="497"/>
      </w:pPr>
      <w:rPr>
        <w:rFonts w:hint="default"/>
        <w:lang w:val="en-US" w:eastAsia="en-US" w:bidi="ar-SA"/>
      </w:rPr>
    </w:lvl>
  </w:abstractNum>
  <w:abstractNum w:abstractNumId="3" w15:restartNumberingAfterBreak="0">
    <w:nsid w:val="45B332E6"/>
    <w:multiLevelType w:val="hybridMultilevel"/>
    <w:tmpl w:val="A0F68CD2"/>
    <w:lvl w:ilvl="0" w:tplc="CCA43EFA">
      <w:start w:val="4"/>
      <w:numFmt w:val="decimal"/>
      <w:lvlText w:val="%1"/>
      <w:lvlJc w:val="left"/>
      <w:pPr>
        <w:ind w:left="220" w:hanging="250"/>
        <w:jc w:val="left"/>
      </w:pPr>
      <w:rPr>
        <w:rFonts w:ascii="Times New Roman" w:eastAsia="Times New Roman" w:hAnsi="Times New Roman" w:cs="Times New Roman" w:hint="default"/>
        <w:w w:val="100"/>
        <w:sz w:val="22"/>
        <w:szCs w:val="22"/>
        <w:lang w:val="en-US" w:eastAsia="en-US" w:bidi="ar-SA"/>
      </w:rPr>
    </w:lvl>
    <w:lvl w:ilvl="1" w:tplc="829C05FE">
      <w:numFmt w:val="bullet"/>
      <w:lvlText w:val="•"/>
      <w:lvlJc w:val="left"/>
      <w:pPr>
        <w:ind w:left="1304" w:hanging="250"/>
      </w:pPr>
      <w:rPr>
        <w:rFonts w:hint="default"/>
        <w:lang w:val="en-US" w:eastAsia="en-US" w:bidi="ar-SA"/>
      </w:rPr>
    </w:lvl>
    <w:lvl w:ilvl="2" w:tplc="5B86C152">
      <w:numFmt w:val="bullet"/>
      <w:lvlText w:val="•"/>
      <w:lvlJc w:val="left"/>
      <w:pPr>
        <w:ind w:left="2388" w:hanging="250"/>
      </w:pPr>
      <w:rPr>
        <w:rFonts w:hint="default"/>
        <w:lang w:val="en-US" w:eastAsia="en-US" w:bidi="ar-SA"/>
      </w:rPr>
    </w:lvl>
    <w:lvl w:ilvl="3" w:tplc="DA602750">
      <w:numFmt w:val="bullet"/>
      <w:lvlText w:val="•"/>
      <w:lvlJc w:val="left"/>
      <w:pPr>
        <w:ind w:left="3472" w:hanging="250"/>
      </w:pPr>
      <w:rPr>
        <w:rFonts w:hint="default"/>
        <w:lang w:val="en-US" w:eastAsia="en-US" w:bidi="ar-SA"/>
      </w:rPr>
    </w:lvl>
    <w:lvl w:ilvl="4" w:tplc="940E7212">
      <w:numFmt w:val="bullet"/>
      <w:lvlText w:val="•"/>
      <w:lvlJc w:val="left"/>
      <w:pPr>
        <w:ind w:left="4556" w:hanging="250"/>
      </w:pPr>
      <w:rPr>
        <w:rFonts w:hint="default"/>
        <w:lang w:val="en-US" w:eastAsia="en-US" w:bidi="ar-SA"/>
      </w:rPr>
    </w:lvl>
    <w:lvl w:ilvl="5" w:tplc="A42A4A5A">
      <w:numFmt w:val="bullet"/>
      <w:lvlText w:val="•"/>
      <w:lvlJc w:val="left"/>
      <w:pPr>
        <w:ind w:left="5640" w:hanging="250"/>
      </w:pPr>
      <w:rPr>
        <w:rFonts w:hint="default"/>
        <w:lang w:val="en-US" w:eastAsia="en-US" w:bidi="ar-SA"/>
      </w:rPr>
    </w:lvl>
    <w:lvl w:ilvl="6" w:tplc="DA92BB98">
      <w:numFmt w:val="bullet"/>
      <w:lvlText w:val="•"/>
      <w:lvlJc w:val="left"/>
      <w:pPr>
        <w:ind w:left="6724" w:hanging="250"/>
      </w:pPr>
      <w:rPr>
        <w:rFonts w:hint="default"/>
        <w:lang w:val="en-US" w:eastAsia="en-US" w:bidi="ar-SA"/>
      </w:rPr>
    </w:lvl>
    <w:lvl w:ilvl="7" w:tplc="466270EE">
      <w:numFmt w:val="bullet"/>
      <w:lvlText w:val="•"/>
      <w:lvlJc w:val="left"/>
      <w:pPr>
        <w:ind w:left="7808" w:hanging="250"/>
      </w:pPr>
      <w:rPr>
        <w:rFonts w:hint="default"/>
        <w:lang w:val="en-US" w:eastAsia="en-US" w:bidi="ar-SA"/>
      </w:rPr>
    </w:lvl>
    <w:lvl w:ilvl="8" w:tplc="EB2E0022">
      <w:numFmt w:val="bullet"/>
      <w:lvlText w:val="•"/>
      <w:lvlJc w:val="left"/>
      <w:pPr>
        <w:ind w:left="8892" w:hanging="250"/>
      </w:pPr>
      <w:rPr>
        <w:rFonts w:hint="default"/>
        <w:lang w:val="en-US" w:eastAsia="en-US" w:bidi="ar-SA"/>
      </w:rPr>
    </w:lvl>
  </w:abstractNum>
  <w:abstractNum w:abstractNumId="4" w15:restartNumberingAfterBreak="0">
    <w:nsid w:val="4F983C79"/>
    <w:multiLevelType w:val="hybridMultilevel"/>
    <w:tmpl w:val="70E0C85E"/>
    <w:lvl w:ilvl="0" w:tplc="797850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524C4"/>
    <w:multiLevelType w:val="hybridMultilevel"/>
    <w:tmpl w:val="537C3F32"/>
    <w:lvl w:ilvl="0" w:tplc="D6F4E52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410685">
    <w:abstractNumId w:val="5"/>
  </w:num>
  <w:num w:numId="2" w16cid:durableId="1725520450">
    <w:abstractNumId w:val="4"/>
  </w:num>
  <w:num w:numId="3" w16cid:durableId="1086077751">
    <w:abstractNumId w:val="0"/>
  </w:num>
  <w:num w:numId="4" w16cid:durableId="1506551753">
    <w:abstractNumId w:val="1"/>
  </w:num>
  <w:num w:numId="5" w16cid:durableId="1382900470">
    <w:abstractNumId w:val="2"/>
  </w:num>
  <w:num w:numId="6" w16cid:durableId="841316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40D8"/>
    <w:rsid w:val="000D3537"/>
    <w:rsid w:val="001346B0"/>
    <w:rsid w:val="0015439C"/>
    <w:rsid w:val="00226E77"/>
    <w:rsid w:val="002E09B1"/>
    <w:rsid w:val="00382D96"/>
    <w:rsid w:val="003B7A51"/>
    <w:rsid w:val="003E0AC8"/>
    <w:rsid w:val="003F3F28"/>
    <w:rsid w:val="00432F81"/>
    <w:rsid w:val="00473666"/>
    <w:rsid w:val="0049336A"/>
    <w:rsid w:val="004D2839"/>
    <w:rsid w:val="005A7E3B"/>
    <w:rsid w:val="006838FE"/>
    <w:rsid w:val="006840D8"/>
    <w:rsid w:val="006C458F"/>
    <w:rsid w:val="00723684"/>
    <w:rsid w:val="008E69DD"/>
    <w:rsid w:val="00954E3E"/>
    <w:rsid w:val="00990D0F"/>
    <w:rsid w:val="009D63A2"/>
    <w:rsid w:val="009F14D3"/>
    <w:rsid w:val="00A50C32"/>
    <w:rsid w:val="00B433E1"/>
    <w:rsid w:val="00B835F1"/>
    <w:rsid w:val="00C0362D"/>
    <w:rsid w:val="00C62FA4"/>
    <w:rsid w:val="00CD0D6A"/>
    <w:rsid w:val="00D61AD7"/>
    <w:rsid w:val="00DC7CD8"/>
    <w:rsid w:val="00DE20F6"/>
    <w:rsid w:val="00DF20E3"/>
    <w:rsid w:val="00E20A9D"/>
    <w:rsid w:val="00E67832"/>
    <w:rsid w:val="00EC29E5"/>
    <w:rsid w:val="00FD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5BE9"/>
  <w15:docId w15:val="{CF505E99-E6BC-4F61-B088-6ACC7C52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40D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6840D8"/>
    <w:pPr>
      <w:ind w:left="1160"/>
      <w:outlineLvl w:val="0"/>
    </w:pPr>
    <w:rPr>
      <w:b/>
      <w:bCs/>
    </w:rPr>
  </w:style>
  <w:style w:type="paragraph" w:styleId="Heading2">
    <w:name w:val="heading 2"/>
    <w:basedOn w:val="Normal"/>
    <w:next w:val="Normal"/>
    <w:link w:val="Heading2Char"/>
    <w:uiPriority w:val="1"/>
    <w:unhideWhenUsed/>
    <w:qFormat/>
    <w:rsid w:val="006840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840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40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0D8"/>
    <w:rPr>
      <w:rFonts w:ascii="Times New Roman" w:eastAsia="Times New Roman" w:hAnsi="Times New Roman" w:cs="Times New Roman"/>
      <w:b/>
      <w:bCs/>
    </w:rPr>
  </w:style>
  <w:style w:type="character" w:customStyle="1" w:styleId="Heading2Char">
    <w:name w:val="Heading 2 Char"/>
    <w:basedOn w:val="DefaultParagraphFont"/>
    <w:link w:val="Heading2"/>
    <w:uiPriority w:val="1"/>
    <w:rsid w:val="006840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840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840D8"/>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6840D8"/>
  </w:style>
  <w:style w:type="character" w:customStyle="1" w:styleId="BodyTextChar">
    <w:name w:val="Body Text Char"/>
    <w:basedOn w:val="DefaultParagraphFont"/>
    <w:link w:val="BodyText"/>
    <w:uiPriority w:val="1"/>
    <w:rsid w:val="006840D8"/>
    <w:rPr>
      <w:rFonts w:ascii="Times New Roman" w:eastAsia="Times New Roman" w:hAnsi="Times New Roman" w:cs="Times New Roman"/>
    </w:rPr>
  </w:style>
  <w:style w:type="paragraph" w:styleId="Header">
    <w:name w:val="header"/>
    <w:basedOn w:val="Normal"/>
    <w:link w:val="HeaderChar"/>
    <w:uiPriority w:val="99"/>
    <w:semiHidden/>
    <w:unhideWhenUsed/>
    <w:rsid w:val="006840D8"/>
    <w:pPr>
      <w:tabs>
        <w:tab w:val="center" w:pos="4680"/>
        <w:tab w:val="right" w:pos="9360"/>
      </w:tabs>
    </w:pPr>
  </w:style>
  <w:style w:type="character" w:customStyle="1" w:styleId="HeaderChar">
    <w:name w:val="Header Char"/>
    <w:basedOn w:val="DefaultParagraphFont"/>
    <w:link w:val="Header"/>
    <w:uiPriority w:val="99"/>
    <w:semiHidden/>
    <w:rsid w:val="006840D8"/>
    <w:rPr>
      <w:rFonts w:ascii="Times New Roman" w:eastAsia="Times New Roman" w:hAnsi="Times New Roman" w:cs="Times New Roman"/>
    </w:rPr>
  </w:style>
  <w:style w:type="paragraph" w:styleId="Footer">
    <w:name w:val="footer"/>
    <w:basedOn w:val="Normal"/>
    <w:link w:val="FooterChar"/>
    <w:uiPriority w:val="99"/>
    <w:unhideWhenUsed/>
    <w:rsid w:val="006840D8"/>
    <w:pPr>
      <w:tabs>
        <w:tab w:val="center" w:pos="4680"/>
        <w:tab w:val="right" w:pos="9360"/>
      </w:tabs>
    </w:pPr>
  </w:style>
  <w:style w:type="character" w:customStyle="1" w:styleId="FooterChar">
    <w:name w:val="Footer Char"/>
    <w:basedOn w:val="DefaultParagraphFont"/>
    <w:link w:val="Footer"/>
    <w:uiPriority w:val="99"/>
    <w:rsid w:val="006840D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840D8"/>
    <w:rPr>
      <w:rFonts w:ascii="Tahoma" w:hAnsi="Tahoma" w:cs="Tahoma"/>
      <w:sz w:val="16"/>
      <w:szCs w:val="16"/>
    </w:rPr>
  </w:style>
  <w:style w:type="character" w:customStyle="1" w:styleId="BalloonTextChar">
    <w:name w:val="Balloon Text Char"/>
    <w:basedOn w:val="DefaultParagraphFont"/>
    <w:link w:val="BalloonText"/>
    <w:uiPriority w:val="99"/>
    <w:semiHidden/>
    <w:rsid w:val="006840D8"/>
    <w:rPr>
      <w:rFonts w:ascii="Tahoma" w:eastAsia="Times New Roman" w:hAnsi="Tahoma" w:cs="Tahoma"/>
      <w:sz w:val="16"/>
      <w:szCs w:val="16"/>
    </w:rPr>
  </w:style>
  <w:style w:type="paragraph" w:styleId="ListParagraph">
    <w:name w:val="List Paragraph"/>
    <w:basedOn w:val="Normal"/>
    <w:uiPriority w:val="1"/>
    <w:qFormat/>
    <w:rsid w:val="006840D8"/>
    <w:pPr>
      <w:ind w:left="860" w:hanging="360"/>
    </w:pPr>
  </w:style>
  <w:style w:type="table" w:styleId="TableGrid">
    <w:name w:val="Table Grid"/>
    <w:basedOn w:val="TableNormal"/>
    <w:uiPriority w:val="59"/>
    <w:rsid w:val="006840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6840D8"/>
    <w:pPr>
      <w:spacing w:after="0" w:line="240" w:lineRule="auto"/>
    </w:pPr>
    <w:rPr>
      <w:rFonts w:ascii="Calibri" w:eastAsia="Calibri" w:hAnsi="Calibri" w:cs="Times New Roman"/>
    </w:rPr>
  </w:style>
  <w:style w:type="character" w:customStyle="1" w:styleId="NoSpacingChar">
    <w:name w:val="No Spacing Char"/>
    <w:link w:val="NoSpacing"/>
    <w:uiPriority w:val="1"/>
    <w:rsid w:val="006840D8"/>
    <w:rPr>
      <w:rFonts w:ascii="Calibri" w:eastAsia="Calibri" w:hAnsi="Calibri" w:cs="Times New Roman"/>
    </w:rPr>
  </w:style>
  <w:style w:type="character" w:styleId="Hyperlink">
    <w:name w:val="Hyperlink"/>
    <w:basedOn w:val="DefaultParagraphFont"/>
    <w:uiPriority w:val="99"/>
    <w:unhideWhenUsed/>
    <w:rsid w:val="006840D8"/>
    <w:rPr>
      <w:color w:val="0000FF" w:themeColor="hyperlink"/>
      <w:u w:val="single"/>
    </w:rPr>
  </w:style>
  <w:style w:type="character" w:styleId="FollowedHyperlink">
    <w:name w:val="FollowedHyperlink"/>
    <w:basedOn w:val="DefaultParagraphFont"/>
    <w:uiPriority w:val="99"/>
    <w:semiHidden/>
    <w:unhideWhenUsed/>
    <w:rsid w:val="006840D8"/>
    <w:rPr>
      <w:color w:val="800080"/>
      <w:u w:val="single"/>
    </w:rPr>
  </w:style>
  <w:style w:type="character" w:customStyle="1" w:styleId="markedcontent">
    <w:name w:val="markedcontent"/>
    <w:basedOn w:val="DefaultParagraphFont"/>
    <w:rsid w:val="00D61AD7"/>
  </w:style>
  <w:style w:type="table" w:styleId="LightShading-Accent1">
    <w:name w:val="Light Shading Accent 1"/>
    <w:basedOn w:val="TableNormal"/>
    <w:uiPriority w:val="60"/>
    <w:rsid w:val="00382D9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 TargetMode="External"/><Relationship Id="rId3" Type="http://schemas.openxmlformats.org/officeDocument/2006/relationships/settings" Target="settings.xml"/><Relationship Id="rId7" Type="http://schemas.openxmlformats.org/officeDocument/2006/relationships/hyperlink" Target="https://doi.org/10.1007/s11356-021-13619-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7501</Words>
  <Characters>42762</Characters>
  <Application>Microsoft Office Word</Application>
  <DocSecurity>0</DocSecurity>
  <Lines>356</Lines>
  <Paragraphs>100</Paragraphs>
  <ScaleCrop>false</ScaleCrop>
  <Company/>
  <LinksUpToDate>false</LinksUpToDate>
  <CharactersWithSpaces>50163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theaisha1707@gmail.com</cp:lastModifiedBy>
  <cp:revision>13</cp:revision>
  <dcterms:created xsi:type="dcterms:W3CDTF">2025-08-14T20:38:00Z</dcterms:created>
  <dcterms:modified xsi:type="dcterms:W3CDTF">2026-05-15T05:56:00Z</dcterms:modified>
</cp:coreProperties>
</file>