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1601A" w14:textId="0BBB59E1" w:rsidR="00795A6C" w:rsidRPr="00795A6C" w:rsidRDefault="00795A6C" w:rsidP="00795A6C">
      <w:pPr>
        <w:spacing w:line="360" w:lineRule="auto"/>
        <w:jc w:val="center"/>
        <w:rPr>
          <w:rFonts w:ascii="Times New Roman" w:hAnsi="Times New Roman" w:cs="Times New Roman"/>
          <w:b/>
          <w:bCs/>
          <w:sz w:val="32"/>
          <w:szCs w:val="32"/>
        </w:rPr>
      </w:pPr>
      <w:r w:rsidRPr="00795A6C">
        <w:rPr>
          <w:rFonts w:ascii="Times New Roman" w:hAnsi="Times New Roman" w:cs="Times New Roman"/>
          <w:b/>
          <w:bCs/>
          <w:sz w:val="32"/>
          <w:szCs w:val="32"/>
        </w:rPr>
        <w:t xml:space="preserve">An </w:t>
      </w:r>
      <w:r w:rsidR="00B93F33">
        <w:rPr>
          <w:rFonts w:ascii="Times New Roman" w:hAnsi="Times New Roman" w:cs="Times New Roman"/>
          <w:b/>
          <w:bCs/>
          <w:sz w:val="32"/>
          <w:szCs w:val="32"/>
        </w:rPr>
        <w:t>A</w:t>
      </w:r>
      <w:r w:rsidRPr="00795A6C">
        <w:rPr>
          <w:rFonts w:ascii="Times New Roman" w:hAnsi="Times New Roman" w:cs="Times New Roman"/>
          <w:b/>
          <w:bCs/>
          <w:sz w:val="32"/>
          <w:szCs w:val="32"/>
        </w:rPr>
        <w:t xml:space="preserve">rtificial </w:t>
      </w:r>
      <w:r w:rsidR="00B93F33">
        <w:rPr>
          <w:rFonts w:ascii="Times New Roman" w:hAnsi="Times New Roman" w:cs="Times New Roman"/>
          <w:b/>
          <w:bCs/>
          <w:sz w:val="32"/>
          <w:szCs w:val="32"/>
        </w:rPr>
        <w:t>N</w:t>
      </w:r>
      <w:r w:rsidRPr="00795A6C">
        <w:rPr>
          <w:rFonts w:ascii="Times New Roman" w:hAnsi="Times New Roman" w:cs="Times New Roman"/>
          <w:b/>
          <w:bCs/>
          <w:sz w:val="32"/>
          <w:szCs w:val="32"/>
        </w:rPr>
        <w:t xml:space="preserve">eural </w:t>
      </w:r>
      <w:r w:rsidR="00B93F33">
        <w:rPr>
          <w:rFonts w:ascii="Times New Roman" w:hAnsi="Times New Roman" w:cs="Times New Roman"/>
          <w:b/>
          <w:bCs/>
          <w:sz w:val="32"/>
          <w:szCs w:val="32"/>
        </w:rPr>
        <w:t>N</w:t>
      </w:r>
      <w:r w:rsidRPr="00795A6C">
        <w:rPr>
          <w:rFonts w:ascii="Times New Roman" w:hAnsi="Times New Roman" w:cs="Times New Roman"/>
          <w:b/>
          <w:bCs/>
          <w:sz w:val="32"/>
          <w:szCs w:val="32"/>
        </w:rPr>
        <w:t>etwork -</w:t>
      </w:r>
      <w:r w:rsidR="00B93F33">
        <w:rPr>
          <w:rFonts w:ascii="Times New Roman" w:hAnsi="Times New Roman" w:cs="Times New Roman"/>
          <w:b/>
          <w:bCs/>
          <w:sz w:val="32"/>
          <w:szCs w:val="32"/>
        </w:rPr>
        <w:t>B</w:t>
      </w:r>
      <w:r w:rsidRPr="00795A6C">
        <w:rPr>
          <w:rFonts w:ascii="Times New Roman" w:hAnsi="Times New Roman" w:cs="Times New Roman"/>
          <w:b/>
          <w:bCs/>
          <w:sz w:val="32"/>
          <w:szCs w:val="32"/>
        </w:rPr>
        <w:t xml:space="preserve">ased </w:t>
      </w:r>
      <w:r w:rsidR="00B93F33">
        <w:rPr>
          <w:rFonts w:ascii="Times New Roman" w:hAnsi="Times New Roman" w:cs="Times New Roman"/>
          <w:b/>
          <w:bCs/>
          <w:sz w:val="32"/>
          <w:szCs w:val="32"/>
        </w:rPr>
        <w:t>R</w:t>
      </w:r>
      <w:r w:rsidRPr="00795A6C">
        <w:rPr>
          <w:rFonts w:ascii="Times New Roman" w:hAnsi="Times New Roman" w:cs="Times New Roman"/>
          <w:b/>
          <w:bCs/>
          <w:sz w:val="32"/>
          <w:szCs w:val="32"/>
        </w:rPr>
        <w:t xml:space="preserve">ainfall </w:t>
      </w:r>
      <w:r w:rsidR="00B93F33">
        <w:rPr>
          <w:rFonts w:ascii="Times New Roman" w:hAnsi="Times New Roman" w:cs="Times New Roman"/>
          <w:b/>
          <w:bCs/>
          <w:sz w:val="32"/>
          <w:szCs w:val="32"/>
        </w:rPr>
        <w:t>P</w:t>
      </w:r>
      <w:r w:rsidRPr="00795A6C">
        <w:rPr>
          <w:rFonts w:ascii="Times New Roman" w:hAnsi="Times New Roman" w:cs="Times New Roman"/>
          <w:b/>
          <w:bCs/>
          <w:sz w:val="32"/>
          <w:szCs w:val="32"/>
        </w:rPr>
        <w:t xml:space="preserve">rediction Model for </w:t>
      </w:r>
      <w:r w:rsidR="001F65A6">
        <w:rPr>
          <w:rFonts w:ascii="Times New Roman" w:hAnsi="Times New Roman" w:cs="Times New Roman"/>
          <w:b/>
          <w:bCs/>
          <w:sz w:val="32"/>
          <w:szCs w:val="32"/>
        </w:rPr>
        <w:t>A</w:t>
      </w:r>
      <w:r w:rsidRPr="00795A6C">
        <w:rPr>
          <w:rFonts w:ascii="Times New Roman" w:hAnsi="Times New Roman" w:cs="Times New Roman"/>
          <w:b/>
          <w:bCs/>
          <w:sz w:val="32"/>
          <w:szCs w:val="32"/>
        </w:rPr>
        <w:t xml:space="preserve">gricultural </w:t>
      </w:r>
      <w:r w:rsidR="001F65A6">
        <w:rPr>
          <w:rFonts w:ascii="Times New Roman" w:hAnsi="Times New Roman" w:cs="Times New Roman"/>
          <w:b/>
          <w:bCs/>
          <w:sz w:val="32"/>
          <w:szCs w:val="32"/>
        </w:rPr>
        <w:t>P</w:t>
      </w:r>
      <w:r w:rsidRPr="00795A6C">
        <w:rPr>
          <w:rFonts w:ascii="Times New Roman" w:hAnsi="Times New Roman" w:cs="Times New Roman"/>
          <w:b/>
          <w:bCs/>
          <w:sz w:val="32"/>
          <w:szCs w:val="32"/>
        </w:rPr>
        <w:t xml:space="preserve">roductivity in Adamawa </w:t>
      </w:r>
      <w:r w:rsidR="00B93F33">
        <w:rPr>
          <w:rFonts w:ascii="Times New Roman" w:hAnsi="Times New Roman" w:cs="Times New Roman"/>
          <w:b/>
          <w:bCs/>
          <w:sz w:val="32"/>
          <w:szCs w:val="32"/>
        </w:rPr>
        <w:t>S</w:t>
      </w:r>
      <w:r w:rsidRPr="00795A6C">
        <w:rPr>
          <w:rFonts w:ascii="Times New Roman" w:hAnsi="Times New Roman" w:cs="Times New Roman"/>
          <w:b/>
          <w:bCs/>
          <w:sz w:val="32"/>
          <w:szCs w:val="32"/>
        </w:rPr>
        <w:t>tate</w:t>
      </w:r>
    </w:p>
    <w:p w14:paraId="4D09E781" w14:textId="77777777" w:rsidR="00795A6C" w:rsidRDefault="00795A6C" w:rsidP="00755563">
      <w:pPr>
        <w:spacing w:line="360" w:lineRule="auto"/>
        <w:jc w:val="both"/>
        <w:rPr>
          <w:rFonts w:ascii="Times New Roman" w:hAnsi="Times New Roman" w:cs="Times New Roman"/>
          <w:b/>
          <w:bCs/>
        </w:rPr>
      </w:pPr>
      <w:bookmarkStart w:id="0" w:name="_GoBack"/>
      <w:bookmarkEnd w:id="0"/>
    </w:p>
    <w:p w14:paraId="1EFAAD48" w14:textId="14CB0EF7" w:rsidR="00795A6C" w:rsidRDefault="00795A6C" w:rsidP="00755563">
      <w:pPr>
        <w:spacing w:line="360" w:lineRule="auto"/>
        <w:jc w:val="both"/>
        <w:rPr>
          <w:rFonts w:ascii="Times New Roman" w:hAnsi="Times New Roman" w:cs="Times New Roman"/>
        </w:rPr>
      </w:pPr>
      <w:r w:rsidRPr="00795A6C">
        <w:rPr>
          <w:rFonts w:ascii="Times New Roman" w:hAnsi="Times New Roman" w:cs="Times New Roman"/>
          <w:b/>
          <w:bCs/>
        </w:rPr>
        <w:t>Abstract</w:t>
      </w:r>
      <w:r>
        <w:rPr>
          <w:rFonts w:ascii="Times New Roman" w:hAnsi="Times New Roman" w:cs="Times New Roman"/>
        </w:rPr>
        <w:t>:</w:t>
      </w:r>
    </w:p>
    <w:p w14:paraId="613A438F" w14:textId="1185015D"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Rainfall prediction is a critical component of hydrology, agriculture, disaster management, water resource planning, and climate science. Accurate rainfall forecasting helps reduce the impacts of floods, droughts, and other climate-related hazards</w:t>
      </w:r>
      <w:r>
        <w:rPr>
          <w:rFonts w:ascii="Times New Roman" w:hAnsi="Times New Roman" w:cs="Times New Roman"/>
        </w:rPr>
        <w:t xml:space="preserve">. </w:t>
      </w:r>
      <w:r w:rsidRPr="00795A6C">
        <w:rPr>
          <w:rFonts w:ascii="Times New Roman" w:hAnsi="Times New Roman" w:cs="Times New Roman"/>
        </w:rPr>
        <w:t>This study presents an Artificial Neural Network (ANN)-based rainfall prediction model aimed at improving agricultural productivity in Adamawa State. Historical meteorological data, including rainfall, temperature, relative humidity, wind speed, and atmospheric pressure, were obtained from relevant weather monitoring agencies and used to train and test the ANN model. The study employed a feedforward multilayer perceptron architecture with supervised learning techniques to identify nonlinear relationships between climatic variables and rainfall occurrence.</w:t>
      </w:r>
      <w:r w:rsidRPr="00795A6C">
        <w:t xml:space="preserve"> </w:t>
      </w:r>
      <w:r w:rsidRPr="00795A6C">
        <w:rPr>
          <w:rFonts w:ascii="Times New Roman" w:hAnsi="Times New Roman" w:cs="Times New Roman"/>
        </w:rPr>
        <w:t>The developed model was evaluated using performance metrics such as Root Mean Square Error (RMSE), Mean Absolute Error (MAE), and coefficient of determination (R²). Findings indicate that the ANN model achieved high prediction accuracy and demonstrated superior performance compared to traditional statistical forecasting approaches. The results further revealed that accurate rainfall prediction can significantly support agricultural planning, including crop selection, irrigation scheduling, planting periods, and drought mitigation strategies</w:t>
      </w:r>
      <w:r>
        <w:rPr>
          <w:rFonts w:ascii="Times New Roman" w:hAnsi="Times New Roman" w:cs="Times New Roman"/>
        </w:rPr>
        <w:t>,</w:t>
      </w:r>
      <w:r w:rsidRPr="00795A6C">
        <w:t xml:space="preserve"> </w:t>
      </w:r>
      <w:r w:rsidRPr="00795A6C">
        <w:rPr>
          <w:rFonts w:ascii="Times New Roman" w:hAnsi="Times New Roman" w:cs="Times New Roman"/>
        </w:rPr>
        <w:t>The study highlights the potential of machine learning techniques in enhancing climate-smart agriculture and food security in Northern Nigeria. The proposed ANN-based system provides a reliable decision-support tool for farmers, agricultural planners, and policymakers in Adamawa State to improve productivity and resilience against climate variability</w:t>
      </w:r>
      <w:r w:rsidR="00272B55">
        <w:rPr>
          <w:rFonts w:ascii="Times New Roman" w:hAnsi="Times New Roman" w:cs="Times New Roman"/>
        </w:rPr>
        <w:t>.</w:t>
      </w:r>
    </w:p>
    <w:p w14:paraId="1A3ABADA" w14:textId="1227015E" w:rsidR="00272B55" w:rsidRDefault="00272B55" w:rsidP="00272B55">
      <w:pPr>
        <w:spacing w:line="360" w:lineRule="auto"/>
        <w:jc w:val="both"/>
        <w:rPr>
          <w:rFonts w:ascii="Times New Roman" w:hAnsi="Times New Roman" w:cs="Times New Roman"/>
        </w:rPr>
      </w:pPr>
      <w:r>
        <w:rPr>
          <w:rFonts w:ascii="Times New Roman" w:hAnsi="Times New Roman" w:cs="Times New Roman"/>
        </w:rPr>
        <w:t xml:space="preserve">Keywords: </w:t>
      </w:r>
      <w:r w:rsidRPr="00272B55">
        <w:rPr>
          <w:rFonts w:ascii="Times New Roman" w:hAnsi="Times New Roman" w:cs="Times New Roman"/>
        </w:rPr>
        <w:t>Rainfall Prediction</w:t>
      </w:r>
      <w:r>
        <w:rPr>
          <w:rFonts w:ascii="Times New Roman" w:hAnsi="Times New Roman" w:cs="Times New Roman"/>
        </w:rPr>
        <w:t xml:space="preserve">. </w:t>
      </w:r>
      <w:r w:rsidRPr="00272B55">
        <w:rPr>
          <w:rFonts w:ascii="Times New Roman" w:hAnsi="Times New Roman" w:cs="Times New Roman"/>
        </w:rPr>
        <w:t>Artificial Neural Network (ANN)</w:t>
      </w:r>
      <w:r>
        <w:rPr>
          <w:rFonts w:ascii="Times New Roman" w:hAnsi="Times New Roman" w:cs="Times New Roman"/>
        </w:rPr>
        <w:t xml:space="preserve">, </w:t>
      </w:r>
      <w:r w:rsidRPr="00272B55">
        <w:rPr>
          <w:rFonts w:ascii="Times New Roman" w:hAnsi="Times New Roman" w:cs="Times New Roman"/>
        </w:rPr>
        <w:t>Machine Learning</w:t>
      </w:r>
      <w:r>
        <w:rPr>
          <w:rFonts w:ascii="Times New Roman" w:hAnsi="Times New Roman" w:cs="Times New Roman"/>
        </w:rPr>
        <w:t xml:space="preserve">. </w:t>
      </w:r>
      <w:r w:rsidRPr="00272B55">
        <w:rPr>
          <w:rFonts w:ascii="Times New Roman" w:hAnsi="Times New Roman" w:cs="Times New Roman"/>
        </w:rPr>
        <w:t>Agricultural Productivity</w:t>
      </w:r>
      <w:r>
        <w:rPr>
          <w:rFonts w:ascii="Times New Roman" w:hAnsi="Times New Roman" w:cs="Times New Roman"/>
        </w:rPr>
        <w:t xml:space="preserve">, </w:t>
      </w:r>
      <w:r w:rsidRPr="00272B55">
        <w:rPr>
          <w:rFonts w:ascii="Times New Roman" w:hAnsi="Times New Roman" w:cs="Times New Roman"/>
        </w:rPr>
        <w:t>Climate Variability</w:t>
      </w:r>
      <w:r>
        <w:rPr>
          <w:rFonts w:ascii="Times New Roman" w:hAnsi="Times New Roman" w:cs="Times New Roman"/>
        </w:rPr>
        <w:t xml:space="preserve"> </w:t>
      </w:r>
      <w:r w:rsidRPr="00272B55">
        <w:rPr>
          <w:rFonts w:ascii="Times New Roman" w:hAnsi="Times New Roman" w:cs="Times New Roman"/>
        </w:rPr>
        <w:t>Weather Forecasting</w:t>
      </w:r>
    </w:p>
    <w:p w14:paraId="38018615" w14:textId="77777777" w:rsidR="00272B55" w:rsidRDefault="00272B55" w:rsidP="00272B55">
      <w:pPr>
        <w:spacing w:line="360" w:lineRule="auto"/>
        <w:jc w:val="both"/>
        <w:rPr>
          <w:rFonts w:ascii="Times New Roman" w:hAnsi="Times New Roman" w:cs="Times New Roman"/>
        </w:rPr>
      </w:pPr>
    </w:p>
    <w:p w14:paraId="69F6B1CB" w14:textId="77777777" w:rsidR="00795A6C" w:rsidRDefault="00795A6C" w:rsidP="00795A6C">
      <w:pPr>
        <w:spacing w:line="360" w:lineRule="auto"/>
        <w:jc w:val="both"/>
        <w:rPr>
          <w:rFonts w:ascii="Times New Roman" w:hAnsi="Times New Roman" w:cs="Times New Roman"/>
        </w:rPr>
      </w:pPr>
    </w:p>
    <w:p w14:paraId="4B3A7659" w14:textId="58BEA7C4"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t>Background of the Study</w:t>
      </w:r>
    </w:p>
    <w:p w14:paraId="53739A97" w14:textId="724625AD"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lastRenderedPageBreak/>
        <w:t>Rainfall variability remains one of the major challenges affecting agricultural productivity in Adamawa State, where farming activities are highly dependent on seasonal precipitation patterns. Inaccurate rainfall forecasting often leads to poor planting decisions, reduced crop yields, flooding, drought stress, and inefficient water resource management</w:t>
      </w:r>
      <w:r>
        <w:rPr>
          <w:rFonts w:ascii="Times New Roman" w:hAnsi="Times New Roman" w:cs="Times New Roman"/>
        </w:rPr>
        <w:t>.</w:t>
      </w:r>
    </w:p>
    <w:p w14:paraId="6C36B5F1" w14:textId="43B009C5" w:rsidR="008F56D4" w:rsidRPr="00755563" w:rsidRDefault="00755563" w:rsidP="00795A6C">
      <w:pPr>
        <w:spacing w:line="360" w:lineRule="auto"/>
        <w:jc w:val="both"/>
        <w:rPr>
          <w:rFonts w:ascii="Times New Roman" w:hAnsi="Times New Roman" w:cs="Times New Roman"/>
        </w:rPr>
      </w:pPr>
      <w:r w:rsidRPr="00755563">
        <w:rPr>
          <w:rFonts w:ascii="Times New Roman" w:hAnsi="Times New Roman" w:cs="Times New Roman"/>
        </w:rPr>
        <w:t xml:space="preserve">The increasing impacts of climate change on a global scale have led to substantial disruptions in atmospheric circulation patterns, resulting in pronounced spatial and temporal irregularities in precipitation regimes (Yuan 2025). Precipitation is a fundamental component of both natural ecosystems and human systems influencing agricultural productivity, water resource sustainability, urban development, and disaster risk management (Naik and Majhi 2025). Consequently, accurate and timely rainfall prediction has become a critical requirement for disaster risk reduction, efficient agricultural planning, sustainable water management, and resilient urbanization processes ( Kumar et al. 2025). Given these wide-ranging socioeconomic implications, rainfall </w:t>
      </w:r>
      <w:r w:rsidR="00795A6C">
        <w:rPr>
          <w:rFonts w:ascii="Times New Roman" w:hAnsi="Times New Roman" w:cs="Times New Roman"/>
        </w:rPr>
        <w:t>predictions</w:t>
      </w:r>
      <w:r w:rsidRPr="00755563">
        <w:rPr>
          <w:rFonts w:ascii="Times New Roman" w:hAnsi="Times New Roman" w:cs="Times New Roman"/>
        </w:rPr>
        <w:t xml:space="preserve"> </w:t>
      </w:r>
      <w:r w:rsidR="00795A6C" w:rsidRPr="00755563">
        <w:rPr>
          <w:rFonts w:ascii="Times New Roman" w:hAnsi="Times New Roman" w:cs="Times New Roman"/>
        </w:rPr>
        <w:t>have</w:t>
      </w:r>
      <w:r w:rsidRPr="00755563">
        <w:rPr>
          <w:rFonts w:ascii="Times New Roman" w:hAnsi="Times New Roman" w:cs="Times New Roman"/>
        </w:rPr>
        <w:t xml:space="preserve"> emerged as a strategic concern not only for the scientific community but also for governments, policy-makers, and risk management institutions (Das et al. 2024)</w:t>
      </w:r>
      <w:r w:rsidR="00795A6C">
        <w:rPr>
          <w:rFonts w:ascii="Times New Roman" w:hAnsi="Times New Roman" w:cs="Times New Roman"/>
        </w:rPr>
        <w:t xml:space="preserve">. </w:t>
      </w:r>
      <w:r w:rsidR="00795A6C" w:rsidRPr="00795A6C">
        <w:rPr>
          <w:rFonts w:ascii="Times New Roman" w:hAnsi="Times New Roman" w:cs="Times New Roman"/>
        </w:rPr>
        <w:t>Achieving accurate rainfall predictions is essential and challenging within meteorology, crucial for directing activities in sectors such as agriculture, city planning, and emergency preparedness. The primary challenge lies in the complex nature of the atmosphere, where numerous weather variables interact non-linearly, further complicated by local geographical features and the wider effects of global climate change. While traditional forecasting methods often fall short in fully capturing these dynamics, potentially leading to inaccuracies, newer computational techniques and machine learning offer potential improvements</w:t>
      </w:r>
      <w:r w:rsidR="00795A6C">
        <w:rPr>
          <w:rFonts w:ascii="Times New Roman" w:hAnsi="Times New Roman" w:cs="Times New Roman"/>
        </w:rPr>
        <w:t xml:space="preserve"> (</w:t>
      </w:r>
      <w:r w:rsidR="00795A6C" w:rsidRPr="00755563">
        <w:rPr>
          <w:rFonts w:ascii="Times New Roman" w:hAnsi="Times New Roman" w:cs="Times New Roman"/>
        </w:rPr>
        <w:t>Baudhanwala et al.</w:t>
      </w:r>
      <w:r w:rsidR="00795A6C">
        <w:rPr>
          <w:rFonts w:ascii="Times New Roman" w:hAnsi="Times New Roman" w:cs="Times New Roman"/>
        </w:rPr>
        <w:t>,</w:t>
      </w:r>
      <w:r w:rsidR="00795A6C" w:rsidRPr="00755563">
        <w:rPr>
          <w:rFonts w:ascii="Times New Roman" w:hAnsi="Times New Roman" w:cs="Times New Roman"/>
        </w:rPr>
        <w:t xml:space="preserve"> 2024</w:t>
      </w:r>
      <w:r w:rsidR="00795A6C">
        <w:rPr>
          <w:rFonts w:ascii="Times New Roman" w:hAnsi="Times New Roman" w:cs="Times New Roman"/>
        </w:rPr>
        <w:t>)</w:t>
      </w:r>
    </w:p>
    <w:p w14:paraId="0ECAF8CC" w14:textId="30A40FFE" w:rsidR="00755563" w:rsidRDefault="00755563" w:rsidP="00795A6C">
      <w:pPr>
        <w:spacing w:line="360" w:lineRule="auto"/>
        <w:jc w:val="both"/>
        <w:rPr>
          <w:rFonts w:ascii="Times New Roman" w:hAnsi="Times New Roman" w:cs="Times New Roman"/>
        </w:rPr>
      </w:pPr>
      <w:r w:rsidRPr="00755563">
        <w:rPr>
          <w:rFonts w:ascii="Times New Roman" w:hAnsi="Times New Roman" w:cs="Times New Roman"/>
        </w:rPr>
        <w:t>In recent years, machine learning (ML), deep learning (DL), and other data-driven approaches have demonstrated considerable potential for improving rainfall prediction accuracy, especially for short- and medium-term forecasting horizons (Wani et al. 2024; Yuan 2025)</w:t>
      </w:r>
      <w:r w:rsidR="00795A6C">
        <w:rPr>
          <w:rFonts w:ascii="Times New Roman" w:hAnsi="Times New Roman" w:cs="Times New Roman"/>
        </w:rPr>
        <w:t xml:space="preserve">. </w:t>
      </w:r>
      <w:r w:rsidR="00795A6C" w:rsidRPr="00795A6C">
        <w:rPr>
          <w:rFonts w:ascii="Times New Roman" w:hAnsi="Times New Roman" w:cs="Times New Roman"/>
        </w:rPr>
        <w:t>Machine learning approaches are increasingly being integrated into meteorological forecasting systems because they can model complex relationships between atmospheric variables such as temperature, humidity, wind speed, and pressure. Current research demonstrates that ML models frequently outperform traditional statistical methods in short-term and medium-term rainfall forecasting tasks</w:t>
      </w:r>
      <w:r w:rsidR="00795A6C">
        <w:rPr>
          <w:rFonts w:ascii="Times New Roman" w:hAnsi="Times New Roman" w:cs="Times New Roman"/>
        </w:rPr>
        <w:t xml:space="preserve"> (</w:t>
      </w:r>
      <w:r w:rsidR="00795A6C" w:rsidRPr="00795A6C">
        <w:rPr>
          <w:rFonts w:ascii="Times New Roman" w:hAnsi="Times New Roman" w:cs="Times New Roman"/>
        </w:rPr>
        <w:t xml:space="preserve">Kadam </w:t>
      </w:r>
      <w:r w:rsidR="00795A6C">
        <w:rPr>
          <w:rFonts w:ascii="Times New Roman" w:hAnsi="Times New Roman" w:cs="Times New Roman"/>
        </w:rPr>
        <w:t>and</w:t>
      </w:r>
      <w:r w:rsidR="00795A6C" w:rsidRPr="00795A6C">
        <w:rPr>
          <w:rFonts w:ascii="Times New Roman" w:hAnsi="Times New Roman" w:cs="Times New Roman"/>
        </w:rPr>
        <w:t xml:space="preserve"> Devale,</w:t>
      </w:r>
      <w:r w:rsidR="00795A6C">
        <w:rPr>
          <w:rFonts w:ascii="Times New Roman" w:hAnsi="Times New Roman" w:cs="Times New Roman"/>
        </w:rPr>
        <w:t xml:space="preserve"> </w:t>
      </w:r>
      <w:r w:rsidR="00795A6C" w:rsidRPr="00795A6C">
        <w:rPr>
          <w:rFonts w:ascii="Times New Roman" w:hAnsi="Times New Roman" w:cs="Times New Roman"/>
        </w:rPr>
        <w:t>2024).</w:t>
      </w:r>
    </w:p>
    <w:p w14:paraId="50C94174" w14:textId="05B090C7"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t>Related Work</w:t>
      </w:r>
    </w:p>
    <w:p w14:paraId="687C5F0F" w14:textId="4CE46CB5"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lastRenderedPageBreak/>
        <w:t>Rahman et al. (2022) introduced an innovative machine learning fusion framework for predicting rainfall, tailored for smart cities. The study utilized four widely used machine learning algorithms—Decision Tree (DT), Naïve Bayes (NB), K-Nearest Neighbors (KNN), and Support Vector Machines (SVM)—to analyze 12 years of weather data from Lahore, covering the period from 2005 to 2017. By integrating these models using fuzzy logic, the researchers aimed to improve prediction accuracy. The results showed that this fusion-based system outperformed the individual models, achieving greater accuracy in predicting rainfall events. The authors emphasized the role of real-time weather data in smart cities, illustrating how advanced machine learning methods, combined with sensor-based</w:t>
      </w:r>
      <w:r>
        <w:rPr>
          <w:rFonts w:ascii="Times New Roman" w:hAnsi="Times New Roman" w:cs="Times New Roman"/>
        </w:rPr>
        <w:t xml:space="preserve"> </w:t>
      </w:r>
      <w:r w:rsidRPr="00795A6C">
        <w:rPr>
          <w:rFonts w:ascii="Times New Roman" w:hAnsi="Times New Roman" w:cs="Times New Roman"/>
        </w:rPr>
        <w:t>system outperformed the individual models, achieving greater accuracy in predicting rainfall events. The authors emphasized the role of real-time weather data in smart cities, illustrating how advanced machine learning methods, combined with sensor-based data, can efficiently forecast weather conditions. Although the fusion approach enhanced prediction reliability, challenges such as the reliance on the quality of sensor data were also acknowledged.</w:t>
      </w:r>
    </w:p>
    <w:p w14:paraId="5DFFCCC9" w14:textId="374E9940"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 xml:space="preserve">Balamurugan </w:t>
      </w:r>
      <w:r>
        <w:rPr>
          <w:rFonts w:ascii="Times New Roman" w:hAnsi="Times New Roman" w:cs="Times New Roman"/>
        </w:rPr>
        <w:t>and</w:t>
      </w:r>
      <w:r w:rsidRPr="00795A6C">
        <w:rPr>
          <w:rFonts w:ascii="Times New Roman" w:hAnsi="Times New Roman" w:cs="Times New Roman"/>
        </w:rPr>
        <w:t xml:space="preserve"> Manojkumar (2023).  explored various machine learning techniques for predicting rainfall patterns in Saudi Arabia. Using historical meteorological data from southern Saudi Arabia, the study applied several machine learning models, including Decision Trees (DT), k-Nearest Neighbors (KNN), Support Vector Machines (SVM), Artificial Neural Networks (ANN), and Random Forest (RF), to classify rainfall as either regular or heavy. Performance was evaluated based on metrics such as accuracy, RMSE, MAE, recall, and F-measure. The results showed that the Function Fitting Artificial Neural Network (FFANN) achieved the highest accuracy at 96.1%, outperforming the other models. This research highlights the crucial role of accurate rainfall predictions in enhancing water resource management and supporting agriculture, particularly in regions vulnerable to extreme weather conditions. </w:t>
      </w:r>
    </w:p>
    <w:p w14:paraId="0EB47961" w14:textId="31BCFF31"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The study by Srivastava and Nigam</w:t>
      </w:r>
      <w:r>
        <w:rPr>
          <w:rFonts w:ascii="Times New Roman" w:hAnsi="Times New Roman" w:cs="Times New Roman"/>
        </w:rPr>
        <w:t xml:space="preserve"> (2023)</w:t>
      </w:r>
      <w:r w:rsidRPr="00795A6C">
        <w:rPr>
          <w:rFonts w:ascii="Times New Roman" w:hAnsi="Times New Roman" w:cs="Times New Roman"/>
        </w:rPr>
        <w:t xml:space="preserve"> on   the   influence   of   inclement   weather, including rainfall, on intelligent transportation systems</w:t>
      </w:r>
      <w:r>
        <w:rPr>
          <w:rFonts w:ascii="Times New Roman" w:hAnsi="Times New Roman" w:cs="Times New Roman"/>
        </w:rPr>
        <w:t xml:space="preserve"> </w:t>
      </w:r>
      <w:r w:rsidRPr="00795A6C">
        <w:rPr>
          <w:rFonts w:ascii="Times New Roman" w:hAnsi="Times New Roman" w:cs="Times New Roman"/>
        </w:rPr>
        <w:t>(ITS) was reviewed.  Deep learning models like CNN-LSTM and LSTM-LSTM were employed to predict traffic flow and speed. The integration of rainfall data into their models   was   found   to   improve   prediction   accuracy, showcasing the pertinence of rainfall prediction to diverse domains.</w:t>
      </w:r>
      <w:r>
        <w:rPr>
          <w:rFonts w:ascii="Times New Roman" w:hAnsi="Times New Roman" w:cs="Times New Roman"/>
        </w:rPr>
        <w:t xml:space="preserve"> Study</w:t>
      </w:r>
      <w:r w:rsidRPr="00795A6C">
        <w:rPr>
          <w:rFonts w:ascii="Times New Roman" w:hAnsi="Times New Roman" w:cs="Times New Roman"/>
        </w:rPr>
        <w:t xml:space="preserve"> by Flores et al. </w:t>
      </w:r>
      <w:r>
        <w:rPr>
          <w:rFonts w:ascii="Times New Roman" w:hAnsi="Times New Roman" w:cs="Times New Roman"/>
        </w:rPr>
        <w:t xml:space="preserve">(2023) </w:t>
      </w:r>
      <w:r w:rsidRPr="00795A6C">
        <w:rPr>
          <w:rFonts w:ascii="Times New Roman" w:hAnsi="Times New Roman" w:cs="Times New Roman"/>
        </w:rPr>
        <w:t>applied functional data analysis and regression models to predict rainfall for maize fields in Ecuador. Their high-accuracy models were observed   to   have   broader   applicability   to   similar agricultural regions like North Peru.</w:t>
      </w:r>
      <w:r>
        <w:rPr>
          <w:rFonts w:ascii="Times New Roman" w:hAnsi="Times New Roman" w:cs="Times New Roman"/>
        </w:rPr>
        <w:t xml:space="preserve"> </w:t>
      </w:r>
    </w:p>
    <w:p w14:paraId="32CCFDEE" w14:textId="0BF7ECF7"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lastRenderedPageBreak/>
        <w:t xml:space="preserve">Essa et al. </w:t>
      </w:r>
      <w:r>
        <w:rPr>
          <w:rFonts w:ascii="Times New Roman" w:hAnsi="Times New Roman" w:cs="Times New Roman"/>
        </w:rPr>
        <w:t>(2022)</w:t>
      </w:r>
      <w:r w:rsidRPr="00795A6C">
        <w:rPr>
          <w:rFonts w:ascii="Times New Roman" w:hAnsi="Times New Roman" w:cs="Times New Roman"/>
        </w:rPr>
        <w:t xml:space="preserve"> emphasise, improving input data and model   fusion   requires   data   integration   from   several sources, such as climate data, meteorological stations, and lightning detection networks. Such fusion can enhance the accuracy   of   rainfall   predictions   and   water   resource management models</w:t>
      </w:r>
      <w:r>
        <w:rPr>
          <w:rFonts w:ascii="Times New Roman" w:hAnsi="Times New Roman" w:cs="Times New Roman"/>
        </w:rPr>
        <w:t>. I</w:t>
      </w:r>
      <w:r w:rsidRPr="00795A6C">
        <w:rPr>
          <w:rFonts w:ascii="Times New Roman" w:hAnsi="Times New Roman" w:cs="Times New Roman"/>
        </w:rPr>
        <w:t xml:space="preserve">mage-based Rainfall CNN (irCNN) model described by Yin et al. </w:t>
      </w:r>
      <w:r>
        <w:rPr>
          <w:rFonts w:ascii="Times New Roman" w:hAnsi="Times New Roman" w:cs="Times New Roman"/>
        </w:rPr>
        <w:t>(2023)</w:t>
      </w:r>
      <w:r w:rsidRPr="00795A6C">
        <w:rPr>
          <w:rFonts w:ascii="Times New Roman" w:hAnsi="Times New Roman" w:cs="Times New Roman"/>
        </w:rPr>
        <w:t xml:space="preserve"> was evaluated. This model harnesses rainfall images and associated intensity data from various sensors to predict urban rainfall with remarkable precision.  Its spatiotemporal granularity   renders   it   suitable   for   urban   flood   risk management, making it a cost-effective solution.</w:t>
      </w:r>
    </w:p>
    <w:p w14:paraId="0F5BE6E3" w14:textId="1858560A"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t>Method and Materia;</w:t>
      </w:r>
    </w:p>
    <w:p w14:paraId="122C3107" w14:textId="77777777" w:rsidR="00795A6C" w:rsidRPr="00F07256" w:rsidRDefault="00795A6C" w:rsidP="00795A6C">
      <w:pPr>
        <w:spacing w:line="360" w:lineRule="auto"/>
        <w:jc w:val="both"/>
        <w:rPr>
          <w:b/>
        </w:rPr>
      </w:pPr>
      <w:r>
        <w:rPr>
          <w:b/>
        </w:rPr>
        <w:t>Study Area</w:t>
      </w:r>
    </w:p>
    <w:p w14:paraId="44619230" w14:textId="19E5CE28" w:rsidR="00795A6C" w:rsidRDefault="00795A6C" w:rsidP="00795A6C">
      <w:pPr>
        <w:spacing w:line="360" w:lineRule="auto"/>
        <w:jc w:val="both"/>
        <w:rPr>
          <w:rFonts w:ascii="Times New Roman" w:hAnsi="Times New Roman" w:cs="Times New Roman"/>
        </w:rPr>
      </w:pPr>
      <w:r>
        <w:rPr>
          <w:rFonts w:ascii="Times New Roman" w:hAnsi="Times New Roman" w:cs="Times New Roman"/>
        </w:rPr>
        <w:t>The study was</w:t>
      </w:r>
      <w:r w:rsidRPr="00D54C16">
        <w:rPr>
          <w:rFonts w:ascii="Times New Roman" w:hAnsi="Times New Roman" w:cs="Times New Roman"/>
        </w:rPr>
        <w:t xml:space="preserve"> conducted in Adamawa state. The state is located in the north-east sub-region of Nigeria, at latitude 9.33</w:t>
      </w:r>
      <w:r w:rsidRPr="00D54C16">
        <w:rPr>
          <w:rFonts w:ascii="Times New Roman" w:hAnsi="Times New Roman" w:cs="Times New Roman"/>
          <w:vertAlign w:val="superscript"/>
        </w:rPr>
        <w:t>0</w:t>
      </w:r>
      <w:r w:rsidRPr="00D54C16">
        <w:rPr>
          <w:rFonts w:ascii="Times New Roman" w:hAnsi="Times New Roman" w:cs="Times New Roman"/>
        </w:rPr>
        <w:t>N and longitude 12.5</w:t>
      </w:r>
      <w:r w:rsidRPr="00D54C16">
        <w:rPr>
          <w:rFonts w:ascii="Times New Roman" w:hAnsi="Times New Roman" w:cs="Times New Roman"/>
          <w:vertAlign w:val="superscript"/>
        </w:rPr>
        <w:t>0</w:t>
      </w:r>
      <w:r w:rsidRPr="00D54C16">
        <w:rPr>
          <w:rFonts w:ascii="Times New Roman" w:hAnsi="Times New Roman" w:cs="Times New Roman"/>
        </w:rPr>
        <w:t>E with its capital in Yola. The state was created in 1991 from the defunct Gondola State and has since been one of the 36 states that presently constitute the Federal Republic of Nigeria. Adamawa State is one of the largest states in terms of land mass, occupying about 36,917km</w:t>
      </w:r>
      <w:r w:rsidRPr="00D54C16">
        <w:rPr>
          <w:rFonts w:ascii="Times New Roman" w:hAnsi="Times New Roman" w:cs="Times New Roman"/>
          <w:vertAlign w:val="superscript"/>
        </w:rPr>
        <w:t>2</w:t>
      </w:r>
      <w:r w:rsidRPr="00D54C16">
        <w:rPr>
          <w:rFonts w:ascii="Times New Roman" w:hAnsi="Times New Roman" w:cs="Times New Roman"/>
        </w:rPr>
        <w:t xml:space="preserve">.The state shares boundaries with Borno to the north, Gombe to the west, Taraba to the south, and Cameroun republic to the east. </w:t>
      </w:r>
    </w:p>
    <w:p w14:paraId="262369FB" w14:textId="4F3E1567" w:rsidR="00795A6C" w:rsidRDefault="00795A6C" w:rsidP="00795A6C">
      <w:pPr>
        <w:spacing w:line="360" w:lineRule="auto"/>
        <w:jc w:val="both"/>
        <w:rPr>
          <w:rFonts w:ascii="Times New Roman" w:hAnsi="Times New Roman" w:cs="Times New Roman"/>
          <w:b/>
          <w:bCs/>
        </w:rPr>
      </w:pPr>
      <w:r w:rsidRPr="00795A6C">
        <w:rPr>
          <w:rFonts w:ascii="Times New Roman" w:hAnsi="Times New Roman" w:cs="Times New Roman"/>
          <w:b/>
          <w:bCs/>
        </w:rPr>
        <w:t>Method of Data Collection</w:t>
      </w:r>
    </w:p>
    <w:p w14:paraId="4E35239C" w14:textId="77777777" w:rsidR="00795A6C" w:rsidRDefault="00795A6C" w:rsidP="00795A6C">
      <w:pPr>
        <w:spacing w:line="360" w:lineRule="auto"/>
        <w:jc w:val="both"/>
        <w:rPr>
          <w:rFonts w:ascii="Times New Roman" w:hAnsi="Times New Roman" w:cs="Times New Roman"/>
        </w:rPr>
      </w:pPr>
      <w:r w:rsidRPr="00AC401D">
        <w:rPr>
          <w:rFonts w:ascii="Times New Roman" w:hAnsi="Times New Roman" w:cs="Times New Roman"/>
        </w:rPr>
        <w:t>This study collected raw secondary datasets from the Upper Benue River Basin Development Authority (UBRBDA) station in Yola for a period of forty-three (43) years. The historical  dataset covers a period of 198</w:t>
      </w:r>
      <w:r>
        <w:rPr>
          <w:rFonts w:ascii="Times New Roman" w:hAnsi="Times New Roman" w:cs="Times New Roman"/>
        </w:rPr>
        <w:t>0</w:t>
      </w:r>
      <w:r w:rsidRPr="00AC401D">
        <w:rPr>
          <w:rFonts w:ascii="Times New Roman" w:hAnsi="Times New Roman" w:cs="Times New Roman"/>
        </w:rPr>
        <w:t xml:space="preserve"> – 202</w:t>
      </w:r>
      <w:r>
        <w:rPr>
          <w:rFonts w:ascii="Times New Roman" w:hAnsi="Times New Roman" w:cs="Times New Roman"/>
        </w:rPr>
        <w:t>6</w:t>
      </w:r>
      <w:r w:rsidRPr="00AC401D">
        <w:rPr>
          <w:rFonts w:ascii="Times New Roman" w:hAnsi="Times New Roman" w:cs="Times New Roman"/>
        </w:rPr>
        <w:t>.   The long range of the dataset collected was intended to obtain a considerable data to enable the accruing neural network model to be robust for eventual deployment in rain prediction decision system in Adamawa State. The dataset consists of monthly mean maximum temperatures (0C), monthly mean minimum temperatures (0C), monthly mean relative humidity (mm), monthly total evaporation (mm), monthly total sunshine (hrs), monthly total rainfall (mm), and monthly total wind speed (km). The output variable was a binary target which predicted whether there was rain or not within a particular time. The study used five hundred and sixteen (516) of metrological datase</w:t>
      </w:r>
      <w:r>
        <w:rPr>
          <w:rFonts w:ascii="Times New Roman" w:hAnsi="Times New Roman" w:cs="Times New Roman"/>
        </w:rPr>
        <w:t>ts.</w:t>
      </w:r>
    </w:p>
    <w:p w14:paraId="4FEB8267" w14:textId="17FC898A" w:rsidR="00795A6C" w:rsidRPr="00795A6C" w:rsidRDefault="00795A6C" w:rsidP="00795A6C">
      <w:pPr>
        <w:spacing w:line="360" w:lineRule="auto"/>
        <w:jc w:val="both"/>
        <w:rPr>
          <w:rFonts w:ascii="Times New Roman" w:hAnsi="Times New Roman" w:cs="Times New Roman"/>
        </w:rPr>
      </w:pPr>
      <w:r>
        <w:rPr>
          <w:rFonts w:ascii="Times New Roman" w:hAnsi="Times New Roman"/>
          <w:b/>
        </w:rPr>
        <w:t xml:space="preserve">Model Building </w:t>
      </w:r>
      <w:r w:rsidRPr="00E6749B">
        <w:rPr>
          <w:rFonts w:ascii="Times New Roman" w:hAnsi="Times New Roman"/>
          <w:b/>
        </w:rPr>
        <w:t>Development tools</w:t>
      </w:r>
    </w:p>
    <w:p w14:paraId="18F69B50" w14:textId="77777777" w:rsidR="00795A6C" w:rsidRDefault="00795A6C" w:rsidP="00795A6C">
      <w:pPr>
        <w:spacing w:after="120" w:line="360" w:lineRule="auto"/>
        <w:ind w:right="206"/>
        <w:jc w:val="both"/>
        <w:rPr>
          <w:rStyle w:val="st"/>
          <w:rFonts w:ascii="Times New Roman" w:hAnsi="Times New Roman"/>
          <w:noProof/>
        </w:rPr>
      </w:pPr>
      <w:r w:rsidRPr="00E6749B">
        <w:rPr>
          <w:rFonts w:ascii="Times New Roman" w:hAnsi="Times New Roman"/>
          <w:color w:val="000000" w:themeColor="text1"/>
        </w:rPr>
        <w:t xml:space="preserve">The model coding and development design in this study was achieved by using </w:t>
      </w:r>
      <w:r>
        <w:rPr>
          <w:rFonts w:ascii="Times New Roman" w:hAnsi="Times New Roman"/>
          <w:color w:val="000000" w:themeColor="text1"/>
        </w:rPr>
        <w:t xml:space="preserve">Google Colab environment as </w:t>
      </w:r>
      <w:r w:rsidRPr="00E6749B">
        <w:rPr>
          <w:rFonts w:ascii="Times New Roman" w:hAnsi="Times New Roman"/>
          <w:color w:val="000000" w:themeColor="text1"/>
        </w:rPr>
        <w:t xml:space="preserve">the baseline development tool for Artificial Neural Network model </w:t>
      </w:r>
      <w:r w:rsidRPr="00E6749B">
        <w:rPr>
          <w:rFonts w:ascii="Times New Roman" w:hAnsi="Times New Roman"/>
          <w:color w:val="000000" w:themeColor="text1"/>
        </w:rPr>
        <w:lastRenderedPageBreak/>
        <w:t xml:space="preserve">experimentation and design. This comprises other </w:t>
      </w:r>
      <w:r>
        <w:rPr>
          <w:rFonts w:ascii="Times New Roman" w:hAnsi="Times New Roman"/>
          <w:color w:val="000000" w:themeColor="text1"/>
        </w:rPr>
        <w:t xml:space="preserve">functional dependencies </w:t>
      </w:r>
      <w:r w:rsidRPr="00E6749B">
        <w:rPr>
          <w:rFonts w:ascii="Times New Roman" w:hAnsi="Times New Roman"/>
          <w:color w:val="000000" w:themeColor="text1"/>
        </w:rPr>
        <w:t xml:space="preserve">such as </w:t>
      </w:r>
      <w:r>
        <w:rPr>
          <w:rFonts w:ascii="Times New Roman" w:hAnsi="Times New Roman"/>
          <w:color w:val="000000" w:themeColor="text1"/>
        </w:rPr>
        <w:t xml:space="preserve">Keras, </w:t>
      </w:r>
      <w:r w:rsidRPr="00E6749B">
        <w:rPr>
          <w:rFonts w:ascii="Times New Roman" w:hAnsi="Times New Roman"/>
          <w:color w:val="000000" w:themeColor="text1"/>
        </w:rPr>
        <w:t xml:space="preserve">Scipy for the algorithm, Numpy for </w:t>
      </w:r>
      <w:r w:rsidRPr="00E6749B">
        <w:rPr>
          <w:rFonts w:ascii="Times New Roman" w:hAnsi="Times New Roman"/>
          <w:noProof/>
          <w:color w:val="000000" w:themeColor="text1"/>
        </w:rPr>
        <w:t>the array</w:t>
      </w:r>
      <w:r w:rsidRPr="00E6749B">
        <w:rPr>
          <w:rFonts w:ascii="Times New Roman" w:hAnsi="Times New Roman"/>
          <w:color w:val="000000" w:themeColor="text1"/>
        </w:rPr>
        <w:t xml:space="preserve"> and Matplotlib for data visualization of the model. In addition, </w:t>
      </w:r>
      <w:r>
        <w:rPr>
          <w:rFonts w:ascii="Times New Roman" w:hAnsi="Times New Roman"/>
          <w:color w:val="000000" w:themeColor="text1"/>
        </w:rPr>
        <w:t xml:space="preserve">in this study, </w:t>
      </w:r>
      <w:r w:rsidRPr="00E6749B">
        <w:rPr>
          <w:rFonts w:ascii="Times New Roman" w:hAnsi="Times New Roman"/>
          <w:iCs/>
        </w:rPr>
        <w:t xml:space="preserve">Keras </w:t>
      </w:r>
      <w:r w:rsidRPr="00E6749B">
        <w:rPr>
          <w:rFonts w:ascii="Times New Roman" w:hAnsi="Times New Roman"/>
        </w:rPr>
        <w:t>is used</w:t>
      </w:r>
      <w:r>
        <w:rPr>
          <w:rFonts w:ascii="Times New Roman" w:hAnsi="Times New Roman"/>
        </w:rPr>
        <w:t xml:space="preserve"> as</w:t>
      </w:r>
      <w:r w:rsidRPr="00E6749B">
        <w:rPr>
          <w:rFonts w:ascii="Times New Roman" w:hAnsi="Times New Roman"/>
        </w:rPr>
        <w:t xml:space="preserve"> a Python library for </w:t>
      </w:r>
      <w:r>
        <w:rPr>
          <w:rFonts w:ascii="Times New Roman" w:hAnsi="Times New Roman"/>
        </w:rPr>
        <w:t xml:space="preserve">neural network because it </w:t>
      </w:r>
      <w:r w:rsidRPr="00E6749B">
        <w:rPr>
          <w:rFonts w:ascii="Times New Roman" w:hAnsi="Times New Roman"/>
        </w:rPr>
        <w:t>encapsulates efficient numerical libraries of</w:t>
      </w:r>
      <w:r>
        <w:rPr>
          <w:rFonts w:ascii="Times New Roman" w:hAnsi="Times New Roman"/>
        </w:rPr>
        <w:t xml:space="preserve"> Tensor Flow and Theano backend. </w:t>
      </w:r>
      <w:r w:rsidRPr="00E6749B">
        <w:rPr>
          <w:rFonts w:ascii="Times New Roman" w:hAnsi="Times New Roman"/>
        </w:rPr>
        <w:t xml:space="preserve"> </w:t>
      </w:r>
      <w:r w:rsidRPr="00E6749B">
        <w:rPr>
          <w:rStyle w:val="Emphasis"/>
          <w:rFonts w:ascii="Times New Roman" w:hAnsi="Times New Roman"/>
        </w:rPr>
        <w:t>Keras</w:t>
      </w:r>
      <w:r w:rsidRPr="00E6749B">
        <w:rPr>
          <w:rStyle w:val="st"/>
          <w:rFonts w:ascii="Times New Roman" w:hAnsi="Times New Roman"/>
          <w:i/>
        </w:rPr>
        <w:t xml:space="preserve"> </w:t>
      </w:r>
      <w:r w:rsidRPr="00E6749B">
        <w:rPr>
          <w:rStyle w:val="st"/>
          <w:rFonts w:ascii="Times New Roman" w:hAnsi="Times New Roman"/>
        </w:rPr>
        <w:t xml:space="preserve">is used for the development of this model </w:t>
      </w:r>
      <w:r w:rsidRPr="00E6749B">
        <w:rPr>
          <w:rStyle w:val="st"/>
          <w:rFonts w:ascii="Times New Roman" w:hAnsi="Times New Roman"/>
          <w:noProof/>
        </w:rPr>
        <w:t>because it is</w:t>
      </w:r>
      <w:r w:rsidRPr="00E6749B">
        <w:rPr>
          <w:rStyle w:val="st"/>
          <w:rFonts w:ascii="Times New Roman" w:hAnsi="Times New Roman"/>
        </w:rPr>
        <w:t xml:space="preserve"> a high-level artificial neural network Application Programming </w:t>
      </w:r>
      <w:r w:rsidRPr="00E6749B">
        <w:rPr>
          <w:rStyle w:val="st"/>
          <w:rFonts w:ascii="Times New Roman" w:hAnsi="Times New Roman"/>
          <w:noProof/>
        </w:rPr>
        <w:t>Interface</w:t>
      </w:r>
      <w:r w:rsidRPr="00E6749B">
        <w:rPr>
          <w:rStyle w:val="st"/>
          <w:rFonts w:ascii="Times New Roman" w:hAnsi="Times New Roman"/>
        </w:rPr>
        <w:t xml:space="preserve"> (API) wh</w:t>
      </w:r>
      <w:r>
        <w:rPr>
          <w:rStyle w:val="st"/>
          <w:rFonts w:ascii="Times New Roman" w:hAnsi="Times New Roman"/>
        </w:rPr>
        <w:t xml:space="preserve">ich is written in Python and it is </w:t>
      </w:r>
      <w:r w:rsidRPr="00E6749B">
        <w:rPr>
          <w:rStyle w:val="st"/>
          <w:rFonts w:ascii="Times New Roman" w:hAnsi="Times New Roman"/>
        </w:rPr>
        <w:t xml:space="preserve">also capable of fast </w:t>
      </w:r>
      <w:r w:rsidRPr="00E6749B">
        <w:rPr>
          <w:rStyle w:val="st"/>
          <w:rFonts w:ascii="Times New Roman" w:hAnsi="Times New Roman"/>
          <w:noProof/>
        </w:rPr>
        <w:t xml:space="preserve">implementation </w:t>
      </w:r>
      <w:r>
        <w:rPr>
          <w:rStyle w:val="st"/>
          <w:rFonts w:ascii="Times New Roman" w:hAnsi="Times New Roman"/>
          <w:noProof/>
        </w:rPr>
        <w:t>of numerical computations in</w:t>
      </w:r>
      <w:r w:rsidRPr="00E6749B">
        <w:rPr>
          <w:rStyle w:val="st"/>
          <w:rFonts w:ascii="Times New Roman" w:hAnsi="Times New Roman"/>
          <w:noProof/>
        </w:rPr>
        <w:t xml:space="preserve"> machine learning </w:t>
      </w:r>
      <w:r>
        <w:rPr>
          <w:rStyle w:val="st"/>
          <w:rFonts w:ascii="Times New Roman" w:hAnsi="Times New Roman"/>
          <w:noProof/>
        </w:rPr>
        <w:t>model building</w:t>
      </w:r>
      <w:r w:rsidRPr="00E6749B">
        <w:rPr>
          <w:rStyle w:val="st"/>
          <w:rFonts w:ascii="Times New Roman" w:hAnsi="Times New Roman"/>
          <w:noProof/>
        </w:rPr>
        <w:t>.</w:t>
      </w:r>
    </w:p>
    <w:p w14:paraId="6CD21C98" w14:textId="13074038" w:rsidR="00795A6C" w:rsidRPr="00795A6C" w:rsidRDefault="00795A6C" w:rsidP="00795A6C">
      <w:pPr>
        <w:pStyle w:val="Heading2"/>
        <w:spacing w:line="360" w:lineRule="auto"/>
        <w:jc w:val="both"/>
        <w:rPr>
          <w:b/>
          <w:bCs/>
          <w:color w:val="000000" w:themeColor="text1"/>
          <w:sz w:val="20"/>
          <w:szCs w:val="20"/>
        </w:rPr>
      </w:pPr>
      <w:bookmarkStart w:id="1" w:name="_Toc197967313"/>
      <w:bookmarkStart w:id="2" w:name="_Toc198021520"/>
      <w:r w:rsidRPr="00795A6C">
        <w:rPr>
          <w:b/>
          <w:bCs/>
          <w:color w:val="000000" w:themeColor="text1"/>
          <w:sz w:val="24"/>
          <w:szCs w:val="24"/>
        </w:rPr>
        <w:t xml:space="preserve"> Evaluation of the Artificial Neural Network Models</w:t>
      </w:r>
      <w:bookmarkEnd w:id="1"/>
      <w:bookmarkEnd w:id="2"/>
    </w:p>
    <w:p w14:paraId="539FECFA" w14:textId="77777777" w:rsidR="00795A6C" w:rsidRPr="00627E44" w:rsidRDefault="00795A6C" w:rsidP="00795A6C">
      <w:pPr>
        <w:autoSpaceDE w:val="0"/>
        <w:autoSpaceDN w:val="0"/>
        <w:adjustRightInd w:val="0"/>
        <w:spacing w:after="0" w:line="360" w:lineRule="auto"/>
        <w:jc w:val="both"/>
        <w:rPr>
          <w:rFonts w:ascii="Times New Roman" w:eastAsia="Times New Roman" w:hAnsi="Times New Roman" w:cs="Times New Roman"/>
          <w:color w:val="000000" w:themeColor="text1"/>
        </w:rPr>
      </w:pPr>
      <w:r w:rsidRPr="00627E44">
        <w:rPr>
          <w:rFonts w:ascii="Times New Roman" w:hAnsi="Times New Roman" w:cs="Times New Roman"/>
          <w:color w:val="000000" w:themeColor="text1"/>
        </w:rPr>
        <w:t xml:space="preserve">After training the models, the models were evaluated using the </w:t>
      </w:r>
      <w:r>
        <w:rPr>
          <w:rFonts w:ascii="Times New Roman" w:hAnsi="Times New Roman" w:cs="Times New Roman"/>
          <w:color w:val="000000" w:themeColor="text1"/>
        </w:rPr>
        <w:t>test dataset</w:t>
      </w:r>
      <w:r w:rsidRPr="00627E44">
        <w:rPr>
          <w:rFonts w:ascii="Times New Roman" w:hAnsi="Times New Roman" w:cs="Times New Roman"/>
          <w:color w:val="000000" w:themeColor="text1"/>
        </w:rPr>
        <w:t xml:space="preserve"> to predict the </w:t>
      </w:r>
      <w:r>
        <w:rPr>
          <w:rFonts w:ascii="Times New Roman" w:hAnsi="Times New Roman" w:cs="Times New Roman"/>
          <w:color w:val="000000" w:themeColor="text1"/>
        </w:rPr>
        <w:t>rainfall</w:t>
      </w:r>
      <w:r w:rsidRPr="00627E44">
        <w:rPr>
          <w:rFonts w:ascii="Times New Roman" w:hAnsi="Times New Roman" w:cs="Times New Roman"/>
          <w:color w:val="000000" w:themeColor="text1"/>
        </w:rPr>
        <w:t xml:space="preserve">, the evaluation of the </w:t>
      </w:r>
      <w:r>
        <w:rPr>
          <w:rFonts w:ascii="Times New Roman" w:hAnsi="Times New Roman" w:cs="Times New Roman"/>
          <w:color w:val="000000" w:themeColor="text1"/>
        </w:rPr>
        <w:t>ANN model</w:t>
      </w:r>
      <w:r w:rsidRPr="00627E44">
        <w:rPr>
          <w:rFonts w:ascii="Times New Roman" w:hAnsi="Times New Roman" w:cs="Times New Roman"/>
          <w:color w:val="000000" w:themeColor="text1"/>
        </w:rPr>
        <w:t xml:space="preserve"> involves using the prediction of</w:t>
      </w:r>
      <w:r w:rsidRPr="00627E44">
        <w:rPr>
          <w:rFonts w:ascii="Times New Roman" w:eastAsia="Times New Roman" w:hAnsi="Times New Roman" w:cs="Times New Roman"/>
          <w:color w:val="000000" w:themeColor="text1"/>
        </w:rPr>
        <w:t xml:space="preserve"> data inputs and labels in each of the </w:t>
      </w:r>
      <w:r>
        <w:rPr>
          <w:rFonts w:ascii="Times New Roman" w:eastAsia="Times New Roman" w:hAnsi="Times New Roman" w:cs="Times New Roman"/>
          <w:color w:val="000000" w:themeColor="text1"/>
        </w:rPr>
        <w:t xml:space="preserve">ANN </w:t>
      </w:r>
      <w:r w:rsidRPr="00627E44">
        <w:rPr>
          <w:rFonts w:ascii="Times New Roman" w:eastAsia="Times New Roman" w:hAnsi="Times New Roman" w:cs="Times New Roman"/>
          <w:color w:val="000000" w:themeColor="text1"/>
        </w:rPr>
        <w:t>model was recorded and precision, recall, and the accuracy on the test dataset was calculated. The formula for the evaluation can be seen as below:</w:t>
      </w:r>
    </w:p>
    <w:p w14:paraId="3953131B" w14:textId="40596205" w:rsidR="00795A6C" w:rsidRPr="00627E44" w:rsidRDefault="00795A6C" w:rsidP="00795A6C">
      <w:pPr>
        <w:autoSpaceDE w:val="0"/>
        <w:autoSpaceDN w:val="0"/>
        <w:adjustRightInd w:val="0"/>
        <w:spacing w:after="0" w:line="360" w:lineRule="auto"/>
        <w:jc w:val="both"/>
        <w:rPr>
          <w:rStyle w:val="u-custom-list-number"/>
          <w:rFonts w:ascii="Times New Roman" w:eastAsia="Times New Roman" w:hAnsi="Times New Roman" w:cs="Times New Roman"/>
          <w:color w:val="000000" w:themeColor="text1"/>
        </w:rPr>
      </w:pPr>
      <w:r w:rsidRPr="00627E44">
        <w:rPr>
          <w:rFonts w:ascii="Times New Roman" w:eastAsia="Times New Roman" w:hAnsi="Times New Roman" w:cs="Times New Roman"/>
          <w:b/>
          <w:color w:val="000000" w:themeColor="text1"/>
        </w:rPr>
        <w:t>i.</w:t>
      </w:r>
      <w:r w:rsidRPr="00627E44">
        <w:rPr>
          <w:rFonts w:ascii="Times New Roman" w:eastAsia="Times New Roman" w:hAnsi="Times New Roman" w:cs="Times New Roman"/>
          <w:color w:val="000000" w:themeColor="text1"/>
        </w:rPr>
        <w:t xml:space="preserve"> </w:t>
      </w:r>
      <w:r w:rsidRPr="00627E44">
        <w:rPr>
          <w:rFonts w:ascii="Times New Roman" w:hAnsi="Times New Roman" w:cs="Times New Roman"/>
          <w:b/>
          <w:bCs/>
          <w:color w:val="000000" w:themeColor="text1"/>
        </w:rPr>
        <w:t>Precision</w:t>
      </w:r>
      <w:r w:rsidRPr="00627E44">
        <w:rPr>
          <w:rFonts w:ascii="Times New Roman" w:hAnsi="Times New Roman" w:cs="Times New Roman"/>
          <w:color w:val="000000" w:themeColor="text1"/>
        </w:rPr>
        <w:t>: the ratio of actual survived patients classified by the model and all the clinical text classified by the model as survived.  In terms of the true positives (TP) and false positives (FP), precision (</w:t>
      </w:r>
      <w:r w:rsidRPr="00627E44">
        <w:rPr>
          <w:rFonts w:ascii="Times New Roman" w:hAnsi="Times New Roman" w:cs="Times New Roman"/>
          <w:i/>
          <w:iCs/>
          <w:color w:val="000000" w:themeColor="text1"/>
        </w:rPr>
        <w:t>p</w:t>
      </w:r>
      <w:r w:rsidRPr="00627E44">
        <w:rPr>
          <w:rFonts w:ascii="Times New Roman" w:hAnsi="Times New Roman" w:cs="Times New Roman"/>
          <w:color w:val="000000" w:themeColor="text1"/>
        </w:rPr>
        <w:t xml:space="preserve">) can be formulated as the equation </w:t>
      </w:r>
      <w:r>
        <w:rPr>
          <w:rFonts w:ascii="Times New Roman" w:hAnsi="Times New Roman" w:cs="Times New Roman"/>
          <w:color w:val="000000" w:themeColor="text1"/>
        </w:rPr>
        <w:t>below:</w:t>
      </w:r>
    </w:p>
    <w:p w14:paraId="4310B5F2" w14:textId="5136C003"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m:oMath>
        <m:r>
          <w:rPr>
            <w:rFonts w:ascii="Cambria Math" w:eastAsiaTheme="minorEastAsia" w:hAnsi="Cambria Math" w:cs="Times New Roman"/>
            <w:color w:val="000000" w:themeColor="text1"/>
          </w:rPr>
          <m:t>p=</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TP</m:t>
            </m:r>
          </m:num>
          <m:den>
            <m:r>
              <w:rPr>
                <w:rFonts w:ascii="Cambria Math" w:eastAsiaTheme="minorEastAsia" w:hAnsi="Cambria Math" w:cs="Times New Roman"/>
                <w:color w:val="000000" w:themeColor="text1"/>
              </w:rPr>
              <m:t>TP+FP</m:t>
            </m:r>
          </m:den>
        </m:f>
      </m:oMath>
      <w:r w:rsidRPr="00627E44">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sidRPr="00627E44">
        <w:rPr>
          <w:rFonts w:ascii="Times New Roman" w:eastAsiaTheme="minorEastAsia" w:hAnsi="Times New Roman" w:cs="Times New Roman"/>
          <w:color w:val="000000" w:themeColor="text1"/>
        </w:rPr>
        <w:t xml:space="preserve"> </w:t>
      </w:r>
    </w:p>
    <w:p w14:paraId="7320D529"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b/>
          <w:color w:val="000000" w:themeColor="text1"/>
        </w:rPr>
      </w:pPr>
    </w:p>
    <w:p w14:paraId="4D9E7457"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b/>
          <w:color w:val="000000" w:themeColor="text1"/>
        </w:rPr>
      </w:pPr>
      <w:r w:rsidRPr="00627E44">
        <w:rPr>
          <w:rFonts w:ascii="Times New Roman" w:eastAsiaTheme="minorEastAsia" w:hAnsi="Times New Roman" w:cs="Times New Roman"/>
          <w:color w:val="000000" w:themeColor="text1"/>
        </w:rPr>
        <w:t xml:space="preserve"> </w:t>
      </w:r>
      <w:r w:rsidRPr="00627E44">
        <w:rPr>
          <w:rFonts w:ascii="Times New Roman" w:eastAsiaTheme="minorEastAsia" w:hAnsi="Times New Roman" w:cs="Times New Roman"/>
          <w:b/>
          <w:color w:val="000000" w:themeColor="text1"/>
        </w:rPr>
        <w:t>Where:</w:t>
      </w:r>
    </w:p>
    <w:p w14:paraId="52E1FD8E"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r w:rsidRPr="00627E44">
        <w:rPr>
          <w:rFonts w:ascii="Times New Roman" w:eastAsiaTheme="minorEastAsia" w:hAnsi="Times New Roman" w:cs="Times New Roman"/>
          <w:color w:val="000000" w:themeColor="text1"/>
        </w:rPr>
        <w:tab/>
        <w:t>TP = True positives</w:t>
      </w:r>
    </w:p>
    <w:p w14:paraId="42C90328"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r w:rsidRPr="00627E44">
        <w:rPr>
          <w:rFonts w:ascii="Times New Roman" w:eastAsiaTheme="minorEastAsia" w:hAnsi="Times New Roman" w:cs="Times New Roman"/>
          <w:color w:val="000000" w:themeColor="text1"/>
        </w:rPr>
        <w:tab/>
        <w:t>FP = False positives</w:t>
      </w:r>
    </w:p>
    <w:p w14:paraId="348AF5D1"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p>
    <w:p w14:paraId="52051610" w14:textId="5196BC5D" w:rsidR="00795A6C" w:rsidRPr="00627E44" w:rsidRDefault="00795A6C" w:rsidP="00795A6C">
      <w:pPr>
        <w:pStyle w:val="ListParagraph"/>
        <w:autoSpaceDE w:val="0"/>
        <w:autoSpaceDN w:val="0"/>
        <w:adjustRightInd w:val="0"/>
        <w:spacing w:after="0" w:line="360" w:lineRule="auto"/>
        <w:ind w:left="0"/>
        <w:jc w:val="both"/>
        <w:rPr>
          <w:rFonts w:ascii="Times New Roman" w:hAnsi="Times New Roman"/>
          <w:color w:val="000000" w:themeColor="text1"/>
        </w:rPr>
      </w:pPr>
      <w:r w:rsidRPr="00627E44">
        <w:rPr>
          <w:rFonts w:ascii="Times New Roman" w:eastAsiaTheme="minorEastAsia" w:hAnsi="Times New Roman"/>
          <w:b/>
          <w:color w:val="000000" w:themeColor="text1"/>
        </w:rPr>
        <w:t>ii.</w:t>
      </w:r>
      <w:r w:rsidRPr="00627E44">
        <w:rPr>
          <w:rFonts w:ascii="Times New Roman" w:eastAsiaTheme="minorEastAsia" w:hAnsi="Times New Roman"/>
          <w:color w:val="000000" w:themeColor="text1"/>
        </w:rPr>
        <w:t xml:space="preserve"> </w:t>
      </w:r>
      <w:r w:rsidRPr="00627E44">
        <w:rPr>
          <w:rFonts w:ascii="Times New Roman" w:hAnsi="Times New Roman"/>
          <w:b/>
          <w:bCs/>
          <w:color w:val="000000" w:themeColor="text1"/>
        </w:rPr>
        <w:t>Recall</w:t>
      </w:r>
      <w:r w:rsidRPr="00627E44">
        <w:rPr>
          <w:rFonts w:ascii="Times New Roman" w:hAnsi="Times New Roman"/>
          <w:color w:val="000000" w:themeColor="text1"/>
        </w:rPr>
        <w:t>: the ratio of actual survived patients classified by the model and all survived patients present in the dataset.  In terms of the true positives (TP) and false negatives (FN), recall (</w:t>
      </w:r>
      <w:r w:rsidRPr="00627E44">
        <w:rPr>
          <w:rFonts w:ascii="Times New Roman" w:hAnsi="Times New Roman"/>
          <w:i/>
          <w:iCs/>
          <w:color w:val="000000" w:themeColor="text1"/>
        </w:rPr>
        <w:t>r</w:t>
      </w:r>
      <w:r w:rsidRPr="00627E44">
        <w:rPr>
          <w:rFonts w:ascii="Times New Roman" w:hAnsi="Times New Roman"/>
          <w:color w:val="000000" w:themeColor="text1"/>
        </w:rPr>
        <w:t xml:space="preserve">) can be formulated as </w:t>
      </w:r>
      <w:r>
        <w:rPr>
          <w:rFonts w:ascii="Times New Roman" w:hAnsi="Times New Roman"/>
          <w:color w:val="000000" w:themeColor="text1"/>
        </w:rPr>
        <w:t>shown below</w:t>
      </w:r>
    </w:p>
    <w:p w14:paraId="282C3410" w14:textId="639C154F" w:rsidR="00795A6C" w:rsidRPr="00627E44" w:rsidRDefault="00795A6C" w:rsidP="00795A6C">
      <w:pPr>
        <w:pStyle w:val="NormalWeb"/>
        <w:spacing w:line="360" w:lineRule="auto"/>
        <w:jc w:val="both"/>
        <w:rPr>
          <w:color w:val="000000" w:themeColor="text1"/>
        </w:rPr>
      </w:pPr>
      <m:oMath>
        <m:r>
          <w:rPr>
            <w:rFonts w:ascii="Cambria Math" w:hAnsi="Cambria Math"/>
            <w:color w:val="000000" w:themeColor="text1"/>
          </w:rPr>
          <m:t>r=</m:t>
        </m:r>
        <m:f>
          <m:fPr>
            <m:ctrlPr>
              <w:rPr>
                <w:rFonts w:ascii="Cambria Math" w:hAnsi="Cambria Math"/>
                <w:i/>
                <w:color w:val="000000" w:themeColor="text1"/>
              </w:rPr>
            </m:ctrlPr>
          </m:fPr>
          <m:num>
            <m:r>
              <w:rPr>
                <w:rFonts w:ascii="Cambria Math" w:hAnsi="Cambria Math"/>
                <w:color w:val="000000" w:themeColor="text1"/>
              </w:rPr>
              <m:t>TP</m:t>
            </m:r>
          </m:num>
          <m:den>
            <m:r>
              <w:rPr>
                <w:rFonts w:ascii="Cambria Math" w:hAnsi="Cambria Math"/>
                <w:color w:val="000000" w:themeColor="text1"/>
              </w:rPr>
              <m:t>TP+FN</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2D611E5" w14:textId="77777777" w:rsidR="00795A6C" w:rsidRDefault="00795A6C" w:rsidP="00795A6C">
      <w:pPr>
        <w:pStyle w:val="NormalWeb"/>
        <w:spacing w:line="360" w:lineRule="auto"/>
        <w:jc w:val="both"/>
        <w:rPr>
          <w:color w:val="000000" w:themeColor="text1"/>
        </w:rPr>
      </w:pPr>
    </w:p>
    <w:p w14:paraId="29794DFE" w14:textId="77777777" w:rsidR="00795A6C" w:rsidRPr="00627E44" w:rsidRDefault="00795A6C" w:rsidP="00795A6C">
      <w:pPr>
        <w:pStyle w:val="NormalWeb"/>
        <w:spacing w:line="360" w:lineRule="auto"/>
        <w:jc w:val="both"/>
        <w:rPr>
          <w:color w:val="000000" w:themeColor="text1"/>
        </w:rPr>
      </w:pPr>
      <w:r w:rsidRPr="00627E44">
        <w:rPr>
          <w:color w:val="000000" w:themeColor="text1"/>
        </w:rPr>
        <w:t>Where:</w:t>
      </w:r>
    </w:p>
    <w:p w14:paraId="2DB1CDE9"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 xml:space="preserve"> TP = True positives</w:t>
      </w:r>
    </w:p>
    <w:p w14:paraId="193525CF"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FN = False negatives</w:t>
      </w:r>
    </w:p>
    <w:p w14:paraId="26F83896" w14:textId="3B982AE7" w:rsidR="00795A6C" w:rsidRPr="00627E44" w:rsidRDefault="00795A6C" w:rsidP="00795A6C">
      <w:pPr>
        <w:pStyle w:val="NormalWeb"/>
        <w:spacing w:line="360" w:lineRule="auto"/>
        <w:jc w:val="both"/>
        <w:rPr>
          <w:color w:val="000000" w:themeColor="text1"/>
        </w:rPr>
      </w:pPr>
      <w:r w:rsidRPr="00627E44">
        <w:rPr>
          <w:b/>
          <w:color w:val="000000" w:themeColor="text1"/>
        </w:rPr>
        <w:t>iii</w:t>
      </w:r>
      <w:r w:rsidRPr="00627E44">
        <w:rPr>
          <w:color w:val="000000" w:themeColor="text1"/>
        </w:rPr>
        <w:t xml:space="preserve">. </w:t>
      </w:r>
      <w:r w:rsidRPr="00627E44">
        <w:rPr>
          <w:b/>
          <w:bCs/>
          <w:color w:val="000000" w:themeColor="text1"/>
        </w:rPr>
        <w:t>F1-Score</w:t>
      </w:r>
      <w:r w:rsidRPr="00627E44">
        <w:rPr>
          <w:color w:val="000000" w:themeColor="text1"/>
        </w:rPr>
        <w:t>: A harmonic average of the precision (</w:t>
      </w:r>
      <w:r w:rsidRPr="00627E44">
        <w:rPr>
          <w:i/>
          <w:iCs/>
          <w:color w:val="000000" w:themeColor="text1"/>
        </w:rPr>
        <w:t>p</w:t>
      </w:r>
      <w:r w:rsidRPr="00627E44">
        <w:rPr>
          <w:color w:val="000000" w:themeColor="text1"/>
        </w:rPr>
        <w:t>) and recall scores (</w:t>
      </w:r>
      <w:r w:rsidRPr="00627E44">
        <w:rPr>
          <w:i/>
          <w:iCs/>
          <w:color w:val="000000" w:themeColor="text1"/>
        </w:rPr>
        <w:t>r</w:t>
      </w:r>
      <w:r w:rsidRPr="00627E44">
        <w:rPr>
          <w:color w:val="000000" w:themeColor="text1"/>
        </w:rPr>
        <w:t xml:space="preserve">), defined as </w:t>
      </w:r>
      <w:r>
        <w:rPr>
          <w:color w:val="000000" w:themeColor="text1"/>
        </w:rPr>
        <w:t>shown below</w:t>
      </w:r>
    </w:p>
    <w:p w14:paraId="1B9FA9C9" w14:textId="1F4CE687" w:rsidR="00795A6C" w:rsidRPr="00C8669E" w:rsidRDefault="00795A6C" w:rsidP="00795A6C">
      <w:pPr>
        <w:pStyle w:val="NormalWeb"/>
        <w:spacing w:line="360" w:lineRule="auto"/>
        <w:jc w:val="both"/>
        <w:rPr>
          <w:color w:val="000000" w:themeColor="text1"/>
        </w:rPr>
      </w:pPr>
      <m:oMath>
        <m:r>
          <w:rPr>
            <w:rFonts w:ascii="Cambria Math" w:hAnsi="Cambria Math"/>
            <w:color w:val="000000" w:themeColor="text1"/>
          </w:rPr>
          <m:t>F1=2.</m:t>
        </m:r>
        <m:f>
          <m:fPr>
            <m:ctrlPr>
              <w:rPr>
                <w:rFonts w:ascii="Cambria Math" w:hAnsi="Cambria Math"/>
                <w:i/>
                <w:color w:val="000000" w:themeColor="text1"/>
              </w:rPr>
            </m:ctrlPr>
          </m:fPr>
          <m:num>
            <m:r>
              <w:rPr>
                <w:rFonts w:ascii="Cambria Math" w:hAnsi="Cambria Math"/>
                <w:color w:val="000000" w:themeColor="text1"/>
              </w:rPr>
              <m:t>r.p</m:t>
            </m:r>
          </m:num>
          <m:den>
            <m:r>
              <w:rPr>
                <w:rFonts w:ascii="Cambria Math" w:hAnsi="Cambria Math"/>
                <w:color w:val="000000" w:themeColor="text1"/>
              </w:rPr>
              <m:t>r+P</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7414EF2" w14:textId="77777777" w:rsidR="00795A6C" w:rsidRPr="00627E44" w:rsidRDefault="00795A6C" w:rsidP="00795A6C">
      <w:pPr>
        <w:pStyle w:val="NormalWeb"/>
        <w:spacing w:line="360" w:lineRule="auto"/>
        <w:jc w:val="both"/>
        <w:rPr>
          <w:b/>
          <w:color w:val="000000" w:themeColor="text1"/>
        </w:rPr>
      </w:pPr>
      <w:r w:rsidRPr="00627E44">
        <w:rPr>
          <w:b/>
          <w:color w:val="000000" w:themeColor="text1"/>
        </w:rPr>
        <w:t>Where:</w:t>
      </w:r>
    </w:p>
    <w:p w14:paraId="7F7E8C53"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r = recall</w:t>
      </w:r>
    </w:p>
    <w:p w14:paraId="34DA5A5E"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p = precision</w:t>
      </w:r>
    </w:p>
    <w:p w14:paraId="37C998B2" w14:textId="2F0291E6" w:rsidR="00795A6C" w:rsidRPr="00627E44" w:rsidRDefault="00795A6C" w:rsidP="00795A6C">
      <w:pPr>
        <w:pStyle w:val="NormalWeb"/>
        <w:spacing w:line="360" w:lineRule="auto"/>
        <w:jc w:val="both"/>
        <w:rPr>
          <w:color w:val="000000" w:themeColor="text1"/>
        </w:rPr>
      </w:pPr>
      <w:r w:rsidRPr="00627E44">
        <w:rPr>
          <w:b/>
          <w:color w:val="000000" w:themeColor="text1"/>
        </w:rPr>
        <w:t>iv.</w:t>
      </w:r>
      <w:r w:rsidRPr="00627E44">
        <w:rPr>
          <w:color w:val="000000" w:themeColor="text1"/>
        </w:rPr>
        <w:t xml:space="preserve"> </w:t>
      </w:r>
      <w:r w:rsidRPr="00627E44">
        <w:rPr>
          <w:b/>
          <w:color w:val="000000" w:themeColor="text1"/>
        </w:rPr>
        <w:t xml:space="preserve">Accuracy: </w:t>
      </w:r>
      <w:r w:rsidRPr="00627E44">
        <w:rPr>
          <w:color w:val="000000" w:themeColor="text1"/>
        </w:rPr>
        <w:t>Accuracy of the prediction of the target classes</w:t>
      </w:r>
      <w:r>
        <w:rPr>
          <w:color w:val="000000" w:themeColor="text1"/>
        </w:rPr>
        <w:t xml:space="preserve"> is shown below</w:t>
      </w:r>
    </w:p>
    <w:p w14:paraId="4BF3C89E" w14:textId="2E693AAC" w:rsidR="00795A6C" w:rsidRPr="00627E44" w:rsidRDefault="00795A6C" w:rsidP="00795A6C">
      <w:pPr>
        <w:pStyle w:val="NormalWeb"/>
        <w:spacing w:line="360" w:lineRule="auto"/>
        <w:jc w:val="both"/>
        <w:rPr>
          <w:color w:val="000000" w:themeColor="text1"/>
        </w:rPr>
      </w:pPr>
      <w:r w:rsidRPr="00627E44">
        <w:rPr>
          <w:color w:val="000000" w:themeColor="text1"/>
        </w:rPr>
        <w:t xml:space="preserve">Accuracy = </w:t>
      </w:r>
      <m:oMath>
        <m:f>
          <m:fPr>
            <m:ctrlPr>
              <w:rPr>
                <w:rFonts w:ascii="Cambria Math" w:hAnsi="Cambria Math"/>
                <w:i/>
                <w:color w:val="000000" w:themeColor="text1"/>
              </w:rPr>
            </m:ctrlPr>
          </m:fPr>
          <m:num>
            <m:r>
              <w:rPr>
                <w:rFonts w:ascii="Cambria Math" w:hAnsi="Cambria Math"/>
                <w:color w:val="000000" w:themeColor="text1"/>
              </w:rPr>
              <m:t>TP+TN</m:t>
            </m:r>
          </m:num>
          <m:den>
            <m:r>
              <w:rPr>
                <w:rFonts w:ascii="Cambria Math" w:hAnsi="Cambria Math"/>
                <w:color w:val="000000" w:themeColor="text1"/>
              </w:rPr>
              <m:t>TP+TN+FP+FN</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2643B13" w14:textId="77777777" w:rsidR="00795A6C" w:rsidRPr="00627E44" w:rsidRDefault="00795A6C" w:rsidP="00795A6C">
      <w:pPr>
        <w:pStyle w:val="NormalWeb"/>
        <w:spacing w:line="360" w:lineRule="auto"/>
        <w:jc w:val="both"/>
        <w:rPr>
          <w:b/>
          <w:color w:val="000000" w:themeColor="text1"/>
        </w:rPr>
      </w:pPr>
      <w:r w:rsidRPr="00627E44">
        <w:rPr>
          <w:b/>
          <w:color w:val="000000" w:themeColor="text1"/>
        </w:rPr>
        <w:t>Where:</w:t>
      </w:r>
    </w:p>
    <w:p w14:paraId="3A3B3466" w14:textId="77777777" w:rsidR="00795A6C" w:rsidRPr="00627E44" w:rsidRDefault="00795A6C" w:rsidP="00795A6C">
      <w:pPr>
        <w:pStyle w:val="NormalWeb"/>
        <w:spacing w:line="360" w:lineRule="auto"/>
        <w:jc w:val="both"/>
        <w:rPr>
          <w:color w:val="000000" w:themeColor="text1"/>
        </w:rPr>
      </w:pPr>
      <w:r w:rsidRPr="00627E44">
        <w:rPr>
          <w:color w:val="000000" w:themeColor="text1"/>
        </w:rPr>
        <w:t xml:space="preserve"> </w:t>
      </w:r>
      <w:r w:rsidRPr="00627E44">
        <w:rPr>
          <w:color w:val="000000" w:themeColor="text1"/>
        </w:rPr>
        <w:tab/>
        <w:t>TP = True positives, TN = True negatives, FP= False positives, FN = False negatives</w:t>
      </w:r>
    </w:p>
    <w:p w14:paraId="7520A8D2" w14:textId="2E942D8C" w:rsidR="00795A6C" w:rsidRPr="00D54C16" w:rsidRDefault="00795A6C" w:rsidP="00795A6C">
      <w:pPr>
        <w:spacing w:line="360" w:lineRule="auto"/>
        <w:jc w:val="both"/>
        <w:rPr>
          <w:rFonts w:ascii="Times New Roman" w:hAnsi="Times New Roman" w:cs="Times New Roman"/>
          <w:b/>
        </w:rPr>
      </w:pPr>
      <w:r w:rsidRPr="00D54C16">
        <w:rPr>
          <w:rFonts w:ascii="Times New Roman" w:hAnsi="Times New Roman" w:cs="Times New Roman"/>
          <w:b/>
        </w:rPr>
        <w:t xml:space="preserve"> Development and Learning Tools</w:t>
      </w:r>
    </w:p>
    <w:p w14:paraId="00F97C86" w14:textId="1AF01F0C" w:rsidR="00795A6C" w:rsidRDefault="00795A6C" w:rsidP="00795A6C">
      <w:pPr>
        <w:spacing w:line="360" w:lineRule="auto"/>
        <w:jc w:val="both"/>
        <w:rPr>
          <w:rFonts w:ascii="Times New Roman" w:hAnsi="Times New Roman" w:cs="Times New Roman"/>
        </w:rPr>
      </w:pPr>
      <w:r w:rsidRPr="00D54C16">
        <w:rPr>
          <w:rFonts w:ascii="Times New Roman" w:hAnsi="Times New Roman" w:cs="Times New Roman"/>
        </w:rPr>
        <w:t>Python Anacoda version 2 and Jupyter Notebook as a based line development tool w</w:t>
      </w:r>
      <w:r>
        <w:rPr>
          <w:rFonts w:ascii="Times New Roman" w:hAnsi="Times New Roman" w:cs="Times New Roman"/>
        </w:rPr>
        <w:t>as</w:t>
      </w:r>
      <w:r w:rsidRPr="00D54C16">
        <w:rPr>
          <w:rFonts w:ascii="Times New Roman" w:hAnsi="Times New Roman" w:cs="Times New Roman"/>
        </w:rPr>
        <w:t xml:space="preserve"> used for the design of the model which comprises of other libraries such as Scipy for the algorithm, Numpy for array, Matplotlib for data visualization. Keras a Python library for deep learning that wraps the efficient numerical librar</w:t>
      </w:r>
      <w:r>
        <w:rPr>
          <w:rFonts w:ascii="Times New Roman" w:hAnsi="Times New Roman" w:cs="Times New Roman"/>
        </w:rPr>
        <w:t xml:space="preserve">ies of Theano and Tensor Flow will be also included. However, the </w:t>
      </w:r>
      <w:r w:rsidRPr="00D54C16">
        <w:rPr>
          <w:rFonts w:ascii="Times New Roman" w:hAnsi="Times New Roman" w:cs="Times New Roman"/>
        </w:rPr>
        <w:t xml:space="preserve">Theano backend will </w:t>
      </w:r>
      <w:r>
        <w:rPr>
          <w:rFonts w:ascii="Times New Roman" w:hAnsi="Times New Roman" w:cs="Times New Roman"/>
        </w:rPr>
        <w:t>be</w:t>
      </w:r>
      <w:r w:rsidRPr="00D54C16">
        <w:rPr>
          <w:rFonts w:ascii="Times New Roman" w:hAnsi="Times New Roman" w:cs="Times New Roman"/>
        </w:rPr>
        <w:t xml:space="preserve"> used </w:t>
      </w:r>
      <w:r>
        <w:rPr>
          <w:rFonts w:ascii="Times New Roman" w:hAnsi="Times New Roman" w:cs="Times New Roman"/>
        </w:rPr>
        <w:t xml:space="preserve">because it is the </w:t>
      </w:r>
      <w:r w:rsidRPr="00D54C16">
        <w:rPr>
          <w:rFonts w:ascii="Times New Roman" w:hAnsi="Times New Roman" w:cs="Times New Roman"/>
        </w:rPr>
        <w:t>most compatible backend on windows.</w:t>
      </w:r>
      <w:r>
        <w:rPr>
          <w:rFonts w:ascii="Times New Roman" w:hAnsi="Times New Roman" w:cs="Times New Roman"/>
        </w:rPr>
        <w:t xml:space="preserve"> Additionally, MySQL will also be use as the backend database for the model.</w:t>
      </w:r>
    </w:p>
    <w:p w14:paraId="1AD1D4C7" w14:textId="77777777" w:rsidR="00795A6C" w:rsidRPr="007758BD" w:rsidRDefault="00795A6C" w:rsidP="00795A6C">
      <w:pPr>
        <w:spacing w:line="360" w:lineRule="auto"/>
        <w:jc w:val="both"/>
        <w:rPr>
          <w:rFonts w:ascii="Times New Roman" w:hAnsi="Times New Roman" w:cs="Times New Roman"/>
          <w:b/>
          <w:color w:val="000000"/>
        </w:rPr>
      </w:pPr>
      <w:r w:rsidRPr="007758BD">
        <w:rPr>
          <w:rFonts w:ascii="Times New Roman" w:hAnsi="Times New Roman" w:cs="Times New Roman"/>
          <w:b/>
          <w:color w:val="000000"/>
        </w:rPr>
        <w:t>Data Presentations and Processing for Artificial Neural Network Modelling</w:t>
      </w:r>
    </w:p>
    <w:p w14:paraId="7EDCA710" w14:textId="77777777" w:rsidR="00795A6C" w:rsidRPr="00AC401D" w:rsidRDefault="00795A6C" w:rsidP="00795A6C">
      <w:pPr>
        <w:spacing w:line="360" w:lineRule="auto"/>
        <w:jc w:val="both"/>
        <w:rPr>
          <w:rFonts w:ascii="Times New Roman" w:hAnsi="Times New Roman" w:cs="Times New Roman"/>
          <w:color w:val="000000"/>
        </w:rPr>
      </w:pPr>
      <w:r w:rsidRPr="00AC401D">
        <w:rPr>
          <w:rFonts w:ascii="Times New Roman" w:hAnsi="Times New Roman" w:cs="Times New Roman"/>
          <w:color w:val="000000"/>
        </w:rPr>
        <w:t>To build an artificial neural network model for rainfall prediction in Adamawa state, the parameters for the model inputs was identified and collected. The initial raw metrological dataset collected had 516 instances and 8 columns. These were cleaned and preprocessed in a format need for modelling. The dataset was presented in the Google Colab development platform, they were transformed in a comma separated values (CSV) format suitable for processing. The pre-processing actions performed in this study were data transformation and data normalization using the min-max function to ensure independent variables were within close range. In addition, some of the missing values were added by using the statistics method of using the median values of the range of values in a given column.</w:t>
      </w:r>
      <w:r>
        <w:rPr>
          <w:rFonts w:ascii="Times New Roman" w:hAnsi="Times New Roman" w:cs="Times New Roman"/>
          <w:color w:val="000000"/>
        </w:rPr>
        <w:t xml:space="preserve"> Table 1 shows the sample of raw metrological dataset collected for this study</w:t>
      </w:r>
    </w:p>
    <w:p w14:paraId="720209AB"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cs="Times New Roman"/>
          <w:color w:val="000000"/>
        </w:rPr>
        <w:t>Table 1</w:t>
      </w:r>
      <w:r w:rsidRPr="00AC401D">
        <w:rPr>
          <w:rFonts w:ascii="Times New Roman" w:hAnsi="Times New Roman" w:cs="Times New Roman"/>
          <w:color w:val="000000"/>
        </w:rPr>
        <w:t xml:space="preserve"> Showing the Sample of Raw Data Metrological Dataset Collected</w:t>
      </w:r>
    </w:p>
    <w:p w14:paraId="5339E4DF"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noProof/>
          <w:color w:val="000000" w:themeColor="text1"/>
          <w:lang w:eastAsia="en-IN"/>
        </w:rPr>
        <w:drawing>
          <wp:inline distT="0" distB="0" distL="0" distR="0" wp14:anchorId="09BEB80F" wp14:editId="74A7DACF">
            <wp:extent cx="5943600" cy="21907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90750"/>
                    </a:xfrm>
                    <a:prstGeom prst="rect">
                      <a:avLst/>
                    </a:prstGeom>
                    <a:noFill/>
                    <a:ln>
                      <a:noFill/>
                    </a:ln>
                  </pic:spPr>
                </pic:pic>
              </a:graphicData>
            </a:graphic>
          </wp:inline>
        </w:drawing>
      </w:r>
    </w:p>
    <w:p w14:paraId="6F0E33AC"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Class-value column in the dataset was further transformed by label encoding where Rain was represented by [1], while No_Rain class converted to [0]. </w:t>
      </w:r>
    </w:p>
    <w:p w14:paraId="0EE14692" w14:textId="77777777" w:rsidR="00795A6C"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final data items used in predicting </w:t>
      </w:r>
      <w:r>
        <w:rPr>
          <w:rFonts w:ascii="Times New Roman" w:hAnsi="Times New Roman"/>
          <w:color w:val="000000" w:themeColor="text1"/>
        </w:rPr>
        <w:t xml:space="preserve">rainfall were converted to dependent and independent variables. The </w:t>
      </w:r>
      <w:r w:rsidRPr="00E6749B">
        <w:rPr>
          <w:rFonts w:ascii="Times New Roman" w:hAnsi="Times New Roman"/>
          <w:color w:val="000000" w:themeColor="text1"/>
        </w:rPr>
        <w:t xml:space="preserve">independent variables </w:t>
      </w:r>
      <w:r w:rsidRPr="0026343E">
        <w:rPr>
          <w:rFonts w:ascii="Times New Roman" w:hAnsi="Times New Roman" w:cs="Times New Roman"/>
        </w:rPr>
        <w:t>consists of monthly mean maximum temperatures (</w:t>
      </w:r>
      <w:r w:rsidRPr="0026343E">
        <w:rPr>
          <w:rFonts w:ascii="Times New Roman" w:hAnsi="Times New Roman" w:cs="Times New Roman"/>
          <w:vertAlign w:val="superscript"/>
        </w:rPr>
        <w:t>0</w:t>
      </w:r>
      <w:r w:rsidRPr="0026343E">
        <w:rPr>
          <w:rFonts w:ascii="Times New Roman" w:hAnsi="Times New Roman" w:cs="Times New Roman"/>
        </w:rPr>
        <w:t>C), monthly mean minimum temperatures (</w:t>
      </w:r>
      <w:r w:rsidRPr="0026343E">
        <w:rPr>
          <w:rFonts w:ascii="Times New Roman" w:hAnsi="Times New Roman" w:cs="Times New Roman"/>
          <w:vertAlign w:val="superscript"/>
        </w:rPr>
        <w:t>0</w:t>
      </w:r>
      <w:r w:rsidRPr="0026343E">
        <w:rPr>
          <w:rFonts w:ascii="Times New Roman" w:hAnsi="Times New Roman" w:cs="Times New Roman"/>
        </w:rPr>
        <w:t>C), monthly mean relative humidity (mm), monthly total evaporation (mm), monthly total sunshine (hrs), monthly total rainfall (mm), and monthly total wind speed (km).</w:t>
      </w:r>
      <w:r>
        <w:rPr>
          <w:rFonts w:ascii="Times New Roman" w:hAnsi="Times New Roman" w:cs="Times New Roman"/>
        </w:rPr>
        <w:t xml:space="preserve"> While the dependent variable or the target class was the class-value which are </w:t>
      </w:r>
      <w:r>
        <w:rPr>
          <w:rFonts w:ascii="Times New Roman" w:hAnsi="Times New Roman"/>
          <w:color w:val="000000" w:themeColor="text1"/>
        </w:rPr>
        <w:t xml:space="preserve">two </w:t>
      </w:r>
      <w:r w:rsidRPr="00E6749B">
        <w:rPr>
          <w:rFonts w:ascii="Times New Roman" w:hAnsi="Times New Roman"/>
          <w:color w:val="000000" w:themeColor="text1"/>
        </w:rPr>
        <w:t>levels; these are</w:t>
      </w:r>
      <w:r>
        <w:rPr>
          <w:rFonts w:ascii="Times New Roman" w:hAnsi="Times New Roman"/>
          <w:color w:val="000000" w:themeColor="text1"/>
        </w:rPr>
        <w:t xml:space="preserve"> Rain and No_Rain class</w:t>
      </w:r>
      <w:r w:rsidRPr="00E6749B">
        <w:rPr>
          <w:rFonts w:ascii="Times New Roman" w:hAnsi="Times New Roman"/>
          <w:color w:val="000000" w:themeColor="text1"/>
        </w:rPr>
        <w:t xml:space="preserve">. This makes this prediction </w:t>
      </w:r>
      <w:r>
        <w:rPr>
          <w:rFonts w:ascii="Times New Roman" w:hAnsi="Times New Roman"/>
          <w:color w:val="000000" w:themeColor="text1"/>
        </w:rPr>
        <w:t xml:space="preserve">a binary classification. </w:t>
      </w:r>
      <w:r w:rsidRPr="00E6749B">
        <w:rPr>
          <w:rFonts w:ascii="Times New Roman" w:hAnsi="Times New Roman"/>
          <w:color w:val="000000" w:themeColor="text1"/>
        </w:rPr>
        <w:t xml:space="preserve">The classes of the datasets as identified by python data frame is as indicated below. </w:t>
      </w:r>
    </w:p>
    <w:p w14:paraId="735D16E4"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lang w:eastAsia="en-IN"/>
        </w:rPr>
        <w:drawing>
          <wp:inline distT="0" distB="0" distL="0" distR="0" wp14:anchorId="66821C5A" wp14:editId="28868AEE">
            <wp:extent cx="2676525" cy="1333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1333500"/>
                    </a:xfrm>
                    <a:prstGeom prst="rect">
                      <a:avLst/>
                    </a:prstGeom>
                    <a:noFill/>
                    <a:ln>
                      <a:noFill/>
                    </a:ln>
                  </pic:spPr>
                </pic:pic>
              </a:graphicData>
            </a:graphic>
          </wp:inline>
        </w:drawing>
      </w:r>
    </w:p>
    <w:p w14:paraId="55443073"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Rain class has 318 observations, while the No_Rain class has 198 instances. The two classes have 516 observations altogether. </w:t>
      </w:r>
    </w:p>
    <w:p w14:paraId="34037CED" w14:textId="77777777" w:rsidR="00795A6C" w:rsidRPr="003153B2" w:rsidRDefault="00795A6C" w:rsidP="00795A6C">
      <w:pPr>
        <w:spacing w:line="360" w:lineRule="auto"/>
        <w:jc w:val="both"/>
        <w:rPr>
          <w:rFonts w:ascii="Times New Roman" w:hAnsi="Times New Roman" w:cs="Times New Roman"/>
          <w:b/>
        </w:rPr>
      </w:pPr>
      <w:r w:rsidRPr="003153B2">
        <w:rPr>
          <w:rFonts w:ascii="Times New Roman" w:hAnsi="Times New Roman" w:cs="Times New Roman"/>
          <w:b/>
        </w:rPr>
        <w:t>Procedure for ANN Design</w:t>
      </w:r>
    </w:p>
    <w:p w14:paraId="04DC5F13" w14:textId="77777777" w:rsidR="00795A6C" w:rsidRPr="003153B2" w:rsidRDefault="00795A6C" w:rsidP="00795A6C">
      <w:pPr>
        <w:spacing w:line="360" w:lineRule="auto"/>
        <w:jc w:val="both"/>
        <w:rPr>
          <w:rFonts w:ascii="Times New Roman" w:hAnsi="Times New Roman" w:cs="Times New Roman"/>
        </w:rPr>
      </w:pPr>
      <w:r w:rsidRPr="003153B2">
        <w:rPr>
          <w:rFonts w:ascii="Times New Roman" w:hAnsi="Times New Roman" w:cs="Times New Roman"/>
        </w:rPr>
        <w:t>The procedure for building a neural network which is a subset of machine learning method comprises of the following steps: Features selection, building the database (data cleaning &amp; preprocessing), training and verification of database using ANN (network type &amp; architecture, training algorithm, verification and robustness of ANN – based approaches) and testing in predicting rainfall.</w:t>
      </w:r>
    </w:p>
    <w:p w14:paraId="1538209D" w14:textId="2DFFE222" w:rsidR="00795A6C" w:rsidRPr="003153B2" w:rsidRDefault="00795A6C" w:rsidP="00795A6C">
      <w:pPr>
        <w:spacing w:line="360" w:lineRule="auto"/>
        <w:jc w:val="both"/>
        <w:rPr>
          <w:rFonts w:ascii="Times New Roman" w:hAnsi="Times New Roman" w:cs="Times New Roman"/>
          <w:b/>
        </w:rPr>
      </w:pPr>
      <w:r w:rsidRPr="003153B2">
        <w:rPr>
          <w:rFonts w:ascii="Times New Roman" w:hAnsi="Times New Roman" w:cs="Times New Roman"/>
          <w:b/>
        </w:rPr>
        <w:t xml:space="preserve"> Feature Selection</w:t>
      </w:r>
    </w:p>
    <w:p w14:paraId="2547F02B" w14:textId="77777777" w:rsidR="00795A6C" w:rsidRPr="003153B2" w:rsidRDefault="00795A6C" w:rsidP="00795A6C">
      <w:pPr>
        <w:spacing w:line="360" w:lineRule="auto"/>
        <w:jc w:val="both"/>
        <w:rPr>
          <w:rFonts w:ascii="Times New Roman" w:hAnsi="Times New Roman" w:cs="Times New Roman"/>
        </w:rPr>
      </w:pPr>
      <w:r w:rsidRPr="003153B2">
        <w:rPr>
          <w:rFonts w:ascii="Times New Roman" w:hAnsi="Times New Roman" w:cs="Times New Roman"/>
        </w:rPr>
        <w:t>The correct prediction is based on various and incoherent data (features). Experts are trained to extract the relevant information from each data to identify risk factors to rain fall. The ability of ANNs to learn from examples makes them very flexible and powerful tools in predictions. Features that bring insufficient, redundant, non – specific or noisy information about the investigated problem should be avoided.  The selection or extraction of suitable features among all available ones is usually carried out using various approaches. The most important and best known tools for variable selection are powerful mathematical means of data mining such as principal components analysis, genetic algorithm or ANNs.</w:t>
      </w:r>
    </w:p>
    <w:p w14:paraId="53D55FE3" w14:textId="3B793CD3" w:rsidR="00795A6C" w:rsidRPr="003153B2" w:rsidRDefault="00795A6C" w:rsidP="00795A6C">
      <w:pPr>
        <w:pStyle w:val="BodyText"/>
        <w:spacing w:line="360" w:lineRule="auto"/>
        <w:jc w:val="both"/>
        <w:rPr>
          <w:rFonts w:ascii="Times New Roman" w:hAnsi="Times New Roman" w:cs="Times New Roman"/>
          <w:b/>
          <w:sz w:val="24"/>
          <w:szCs w:val="24"/>
        </w:rPr>
      </w:pPr>
      <w:r w:rsidRPr="003153B2">
        <w:rPr>
          <w:rFonts w:ascii="Times New Roman" w:hAnsi="Times New Roman" w:cs="Times New Roman"/>
          <w:b/>
          <w:sz w:val="24"/>
          <w:szCs w:val="24"/>
        </w:rPr>
        <w:t xml:space="preserve"> Data Cleaning and Pre-processing </w:t>
      </w:r>
    </w:p>
    <w:p w14:paraId="3BCC5F22" w14:textId="77777777" w:rsidR="00795A6C" w:rsidRPr="003153B2" w:rsidRDefault="00795A6C" w:rsidP="00795A6C">
      <w:pPr>
        <w:pStyle w:val="Default"/>
        <w:spacing w:line="360" w:lineRule="auto"/>
        <w:jc w:val="both"/>
        <w:rPr>
          <w:color w:val="000000" w:themeColor="text1"/>
        </w:rPr>
      </w:pPr>
      <w:r w:rsidRPr="003153B2">
        <w:rPr>
          <w:color w:val="000000" w:themeColor="text1"/>
        </w:rPr>
        <w:t xml:space="preserve">The Data cleaning was conducted to ensure that reliable data model format suitable for rainfall prediction was established. In this phase, the wrongly inputted data were removed, along with the missing data. At the same time duplicate data were identified and removed. Essentially, the cleaned data were altered into a suitable format for the prediction task. </w:t>
      </w:r>
    </w:p>
    <w:p w14:paraId="2A6A62C3" w14:textId="486032A7" w:rsidR="00795A6C" w:rsidRPr="003153B2" w:rsidRDefault="00795A6C" w:rsidP="00795A6C">
      <w:pPr>
        <w:pStyle w:val="BodyText"/>
        <w:spacing w:line="360" w:lineRule="auto"/>
        <w:jc w:val="both"/>
        <w:rPr>
          <w:rFonts w:ascii="Times New Roman" w:hAnsi="Times New Roman" w:cs="Times New Roman"/>
          <w:color w:val="000000" w:themeColor="text1"/>
          <w:sz w:val="24"/>
          <w:szCs w:val="24"/>
        </w:rPr>
      </w:pPr>
      <w:r w:rsidRPr="003153B2">
        <w:rPr>
          <w:rFonts w:ascii="Times New Roman" w:hAnsi="Times New Roman" w:cs="Times New Roman"/>
          <w:color w:val="000000" w:themeColor="text1"/>
          <w:sz w:val="24"/>
          <w:szCs w:val="24"/>
        </w:rPr>
        <w:t>In the Data Selection stage, the metrological dataset for the rainfall prediction was rearranged so that the eight variables were realigned appropriately across the months. The total rainfall label was used to determine the target class. The target class for rainfall is generated if the rainfall amount is greater than 0, then rain was depicted as the class label, otherwise no rain. The binary was “Rain” and “No Rain” was depicted i</w:t>
      </w:r>
      <w:r>
        <w:rPr>
          <w:rFonts w:ascii="Times New Roman" w:hAnsi="Times New Roman" w:cs="Times New Roman"/>
          <w:color w:val="000000" w:themeColor="text1"/>
          <w:sz w:val="24"/>
          <w:szCs w:val="24"/>
        </w:rPr>
        <w:t>below</w:t>
      </w:r>
      <w:r w:rsidRPr="003153B2">
        <w:rPr>
          <w:rFonts w:ascii="Times New Roman" w:hAnsi="Times New Roman" w:cs="Times New Roman"/>
          <w:color w:val="000000" w:themeColor="text1"/>
          <w:sz w:val="24"/>
          <w:szCs w:val="24"/>
        </w:rPr>
        <w:t>.</w:t>
      </w:r>
    </w:p>
    <w:p w14:paraId="4E5B8A49"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p>
    <w:tbl>
      <w:tblPr>
        <w:tblW w:w="0" w:type="auto"/>
        <w:tblLook w:val="04A0" w:firstRow="1" w:lastRow="0" w:firstColumn="1" w:lastColumn="0" w:noHBand="0" w:noVBand="1"/>
      </w:tblPr>
      <w:tblGrid>
        <w:gridCol w:w="4629"/>
        <w:gridCol w:w="4613"/>
      </w:tblGrid>
      <w:tr w:rsidR="00795A6C" w:rsidRPr="003153B2" w14:paraId="0E75BDEF" w14:textId="77777777" w:rsidTr="00225191">
        <w:tc>
          <w:tcPr>
            <w:tcW w:w="4788" w:type="dxa"/>
            <w:tcBorders>
              <w:left w:val="nil"/>
              <w:bottom w:val="single" w:sz="4" w:space="0" w:color="auto"/>
            </w:tcBorders>
          </w:tcPr>
          <w:p w14:paraId="28D4FC3F" w14:textId="77777777" w:rsidR="00795A6C" w:rsidRPr="003153B2" w:rsidRDefault="00795A6C" w:rsidP="00795A6C">
            <w:pPr>
              <w:pStyle w:val="BodyText"/>
              <w:spacing w:line="360" w:lineRule="auto"/>
              <w:jc w:val="both"/>
              <w:rPr>
                <w:rFonts w:ascii="Times New Roman" w:hAnsi="Times New Roman" w:cs="Times New Roman"/>
                <w:b/>
                <w:color w:val="000000" w:themeColor="text1"/>
                <w:sz w:val="22"/>
                <w:szCs w:val="22"/>
              </w:rPr>
            </w:pPr>
            <w:r w:rsidRPr="003153B2">
              <w:rPr>
                <w:rFonts w:ascii="Times New Roman" w:hAnsi="Times New Roman" w:cs="Times New Roman"/>
                <w:b/>
                <w:color w:val="000000" w:themeColor="text1"/>
                <w:sz w:val="22"/>
                <w:szCs w:val="22"/>
              </w:rPr>
              <w:t>Description of the Predicted Class</w:t>
            </w:r>
          </w:p>
        </w:tc>
        <w:tc>
          <w:tcPr>
            <w:tcW w:w="4788" w:type="dxa"/>
            <w:tcBorders>
              <w:bottom w:val="single" w:sz="4" w:space="0" w:color="auto"/>
              <w:right w:val="nil"/>
            </w:tcBorders>
          </w:tcPr>
          <w:p w14:paraId="0DDDBBAE" w14:textId="77777777" w:rsidR="00795A6C" w:rsidRPr="003153B2" w:rsidRDefault="00795A6C" w:rsidP="00795A6C">
            <w:pPr>
              <w:pStyle w:val="BodyText"/>
              <w:spacing w:line="360" w:lineRule="auto"/>
              <w:jc w:val="both"/>
              <w:rPr>
                <w:rFonts w:ascii="Times New Roman" w:hAnsi="Times New Roman" w:cs="Times New Roman"/>
                <w:b/>
                <w:color w:val="000000" w:themeColor="text1"/>
                <w:sz w:val="22"/>
                <w:szCs w:val="22"/>
              </w:rPr>
            </w:pPr>
            <w:r w:rsidRPr="003153B2">
              <w:rPr>
                <w:rFonts w:ascii="Times New Roman" w:hAnsi="Times New Roman" w:cs="Times New Roman"/>
                <w:b/>
                <w:color w:val="000000" w:themeColor="text1"/>
                <w:sz w:val="22"/>
                <w:szCs w:val="22"/>
              </w:rPr>
              <w:t>Rainfall amount (mm)</w:t>
            </w:r>
          </w:p>
        </w:tc>
      </w:tr>
      <w:tr w:rsidR="00795A6C" w:rsidRPr="003153B2" w14:paraId="7F45BE57" w14:textId="77777777" w:rsidTr="00225191">
        <w:tc>
          <w:tcPr>
            <w:tcW w:w="4788" w:type="dxa"/>
            <w:tcBorders>
              <w:left w:val="nil"/>
              <w:bottom w:val="nil"/>
            </w:tcBorders>
          </w:tcPr>
          <w:p w14:paraId="56042462"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Rain</w:t>
            </w:r>
          </w:p>
        </w:tc>
        <w:tc>
          <w:tcPr>
            <w:tcW w:w="4788" w:type="dxa"/>
            <w:tcBorders>
              <w:bottom w:val="nil"/>
              <w:right w:val="nil"/>
            </w:tcBorders>
          </w:tcPr>
          <w:p w14:paraId="77F4A408"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&gt;0.0</w:t>
            </w:r>
          </w:p>
        </w:tc>
      </w:tr>
      <w:tr w:rsidR="00795A6C" w:rsidRPr="003153B2" w14:paraId="1CDB0B14" w14:textId="77777777" w:rsidTr="00225191">
        <w:tc>
          <w:tcPr>
            <w:tcW w:w="4788" w:type="dxa"/>
            <w:tcBorders>
              <w:top w:val="nil"/>
              <w:left w:val="nil"/>
            </w:tcBorders>
          </w:tcPr>
          <w:p w14:paraId="31A3FE20"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No_Rain</w:t>
            </w:r>
          </w:p>
        </w:tc>
        <w:tc>
          <w:tcPr>
            <w:tcW w:w="4788" w:type="dxa"/>
            <w:tcBorders>
              <w:top w:val="nil"/>
              <w:right w:val="nil"/>
            </w:tcBorders>
          </w:tcPr>
          <w:p w14:paraId="7B58E877"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0.0</w:t>
            </w:r>
          </w:p>
        </w:tc>
      </w:tr>
    </w:tbl>
    <w:p w14:paraId="407498DF" w14:textId="1AD202F6" w:rsidR="00795A6C" w:rsidRPr="003153B2" w:rsidRDefault="00795A6C" w:rsidP="00795A6C">
      <w:pPr>
        <w:pStyle w:val="BodyText"/>
        <w:spacing w:line="360" w:lineRule="auto"/>
        <w:jc w:val="both"/>
        <w:rPr>
          <w:rFonts w:ascii="Times New Roman" w:hAnsi="Times New Roman" w:cs="Times New Roman"/>
          <w:b/>
          <w:sz w:val="22"/>
          <w:szCs w:val="22"/>
        </w:rPr>
      </w:pPr>
      <w:r w:rsidRPr="003153B2">
        <w:rPr>
          <w:rFonts w:ascii="Times New Roman" w:hAnsi="Times New Roman" w:cs="Times New Roman"/>
          <w:b/>
          <w:sz w:val="22"/>
          <w:szCs w:val="22"/>
        </w:rPr>
        <w:t xml:space="preserve"> Dataset Partition</w:t>
      </w:r>
    </w:p>
    <w:p w14:paraId="54198252" w14:textId="77777777" w:rsidR="00795A6C" w:rsidRDefault="00795A6C" w:rsidP="00795A6C">
      <w:pPr>
        <w:pStyle w:val="BodyText"/>
        <w:spacing w:line="360" w:lineRule="auto"/>
        <w:jc w:val="both"/>
        <w:rPr>
          <w:rFonts w:ascii="Times New Roman" w:hAnsi="Times New Roman" w:cs="Times New Roman"/>
          <w:sz w:val="22"/>
          <w:szCs w:val="22"/>
        </w:rPr>
      </w:pPr>
      <w:r w:rsidRPr="003153B2">
        <w:rPr>
          <w:rFonts w:ascii="Times New Roman" w:hAnsi="Times New Roman" w:cs="Times New Roman"/>
          <w:sz w:val="22"/>
          <w:szCs w:val="22"/>
        </w:rPr>
        <w:t>The dataset was partitioned into train and test partition in the ratio of 70:30 respectively.</w:t>
      </w:r>
    </w:p>
    <w:p w14:paraId="4C3C8D15" w14:textId="77777777" w:rsidR="00795A6C" w:rsidRPr="00795A6C" w:rsidRDefault="00795A6C" w:rsidP="00795A6C">
      <w:pPr>
        <w:spacing w:after="200" w:line="360" w:lineRule="auto"/>
        <w:jc w:val="both"/>
        <w:rPr>
          <w:rFonts w:ascii="Times New Roman" w:hAnsi="Times New Roman" w:cs="Times New Roman"/>
          <w:b/>
          <w:color w:val="000000"/>
        </w:rPr>
      </w:pPr>
      <w:r w:rsidRPr="00795A6C">
        <w:rPr>
          <w:rFonts w:ascii="Times New Roman" w:hAnsi="Times New Roman" w:cs="Times New Roman"/>
          <w:b/>
          <w:color w:val="000000"/>
        </w:rPr>
        <w:t>Rainfall Prediction Model Development</w:t>
      </w:r>
    </w:p>
    <w:p w14:paraId="13DC14B7" w14:textId="77777777" w:rsidR="00795A6C" w:rsidRPr="00AC401D" w:rsidRDefault="00795A6C" w:rsidP="00795A6C">
      <w:pPr>
        <w:spacing w:line="360" w:lineRule="auto"/>
        <w:jc w:val="both"/>
        <w:rPr>
          <w:rFonts w:ascii="Times New Roman" w:hAnsi="Times New Roman" w:cs="Times New Roman"/>
          <w:color w:val="000000"/>
        </w:rPr>
      </w:pPr>
      <w:r w:rsidRPr="00AC401D">
        <w:rPr>
          <w:rFonts w:ascii="Times New Roman" w:hAnsi="Times New Roman" w:cs="Times New Roman"/>
          <w:color w:val="000000"/>
        </w:rPr>
        <w:t>To build an artificial neural network model for rainfall prediction in Adamawa state, the parameters for the model inputs was identified and collected. The initial raw metrological dataset collected had 516 instances and 8 columns. These were cleaned and preprocessed in a format need for modelling. The dataset was presented in the Google Colab development platform, they were transformed in a comma separated values (CSV) format suitable for processing. The pre-processing actions performed in this study were data transformation and data normalization using the min-max function to ensure independent variables were within close range. In addition, some of the missing values were added by using the statistics method of using the median values of the range of values in a given column.</w:t>
      </w:r>
    </w:p>
    <w:p w14:paraId="7D136D18" w14:textId="6C3CD176" w:rsidR="00795A6C" w:rsidRDefault="00795A6C" w:rsidP="00795A6C">
      <w:pPr>
        <w:spacing w:line="360" w:lineRule="auto"/>
        <w:jc w:val="both"/>
        <w:rPr>
          <w:rFonts w:ascii="Times New Roman" w:hAnsi="Times New Roman" w:cs="Times New Roman"/>
          <w:color w:val="000000"/>
        </w:rPr>
      </w:pPr>
      <w:r>
        <w:rPr>
          <w:rFonts w:ascii="Times New Roman" w:hAnsi="Times New Roman" w:cs="Times New Roman"/>
          <w:color w:val="000000"/>
        </w:rPr>
        <w:t>Table 2</w:t>
      </w:r>
      <w:r w:rsidRPr="00AC401D">
        <w:rPr>
          <w:rFonts w:ascii="Times New Roman" w:hAnsi="Times New Roman" w:cs="Times New Roman"/>
          <w:color w:val="000000"/>
        </w:rPr>
        <w:t>: Showing the Sample of Raw Data Metrological dataset Collected</w:t>
      </w:r>
    </w:p>
    <w:p w14:paraId="6D4D2FE5"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noProof/>
          <w:color w:val="000000" w:themeColor="text1"/>
          <w:lang w:eastAsia="en-IN"/>
        </w:rPr>
        <w:drawing>
          <wp:inline distT="0" distB="0" distL="0" distR="0" wp14:anchorId="7405A56F" wp14:editId="17A88751">
            <wp:extent cx="5943600" cy="2190750"/>
            <wp:effectExtent l="0" t="0" r="0" b="0"/>
            <wp:docPr id="2080600670" name="Picture 20806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90750"/>
                    </a:xfrm>
                    <a:prstGeom prst="rect">
                      <a:avLst/>
                    </a:prstGeom>
                    <a:noFill/>
                    <a:ln>
                      <a:noFill/>
                    </a:ln>
                  </pic:spPr>
                </pic:pic>
              </a:graphicData>
            </a:graphic>
          </wp:inline>
        </w:drawing>
      </w:r>
    </w:p>
    <w:p w14:paraId="45335FE6"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Class-value column in the dataset was further transformed by label encoding where Rain was represented by [1], while No_Rain class converted to [0]. </w:t>
      </w:r>
    </w:p>
    <w:p w14:paraId="5EF2D032" w14:textId="77777777" w:rsidR="00795A6C"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final data items used in predicting </w:t>
      </w:r>
      <w:r>
        <w:rPr>
          <w:rFonts w:ascii="Times New Roman" w:hAnsi="Times New Roman"/>
          <w:color w:val="000000" w:themeColor="text1"/>
        </w:rPr>
        <w:t xml:space="preserve">rainfall were converted to dependent and independent variables. The </w:t>
      </w:r>
      <w:r w:rsidRPr="00E6749B">
        <w:rPr>
          <w:rFonts w:ascii="Times New Roman" w:hAnsi="Times New Roman"/>
          <w:color w:val="000000" w:themeColor="text1"/>
        </w:rPr>
        <w:t xml:space="preserve">independent variables </w:t>
      </w:r>
      <w:r w:rsidRPr="0026343E">
        <w:rPr>
          <w:rFonts w:ascii="Times New Roman" w:hAnsi="Times New Roman" w:cs="Times New Roman"/>
        </w:rPr>
        <w:t>consists of monthly mean maximum temperatures (</w:t>
      </w:r>
      <w:r w:rsidRPr="0026343E">
        <w:rPr>
          <w:rFonts w:ascii="Times New Roman" w:hAnsi="Times New Roman" w:cs="Times New Roman"/>
          <w:vertAlign w:val="superscript"/>
        </w:rPr>
        <w:t>0</w:t>
      </w:r>
      <w:r w:rsidRPr="0026343E">
        <w:rPr>
          <w:rFonts w:ascii="Times New Roman" w:hAnsi="Times New Roman" w:cs="Times New Roman"/>
        </w:rPr>
        <w:t>C), monthly mean minimum temperatures (</w:t>
      </w:r>
      <w:r w:rsidRPr="0026343E">
        <w:rPr>
          <w:rFonts w:ascii="Times New Roman" w:hAnsi="Times New Roman" w:cs="Times New Roman"/>
          <w:vertAlign w:val="superscript"/>
        </w:rPr>
        <w:t>0</w:t>
      </w:r>
      <w:r w:rsidRPr="0026343E">
        <w:rPr>
          <w:rFonts w:ascii="Times New Roman" w:hAnsi="Times New Roman" w:cs="Times New Roman"/>
        </w:rPr>
        <w:t>C), monthly mean relative humidity (mm), monthly total evaporation (mm), monthly total sunshine (hrs), monthly total rainfall (mm), and monthly total wind speed (km).</w:t>
      </w:r>
      <w:r>
        <w:rPr>
          <w:rFonts w:ascii="Times New Roman" w:hAnsi="Times New Roman" w:cs="Times New Roman"/>
        </w:rPr>
        <w:t xml:space="preserve"> While the dependent variable or the target class was the class-value which are </w:t>
      </w:r>
      <w:r>
        <w:rPr>
          <w:rFonts w:ascii="Times New Roman" w:hAnsi="Times New Roman"/>
          <w:color w:val="000000" w:themeColor="text1"/>
        </w:rPr>
        <w:t xml:space="preserve">two </w:t>
      </w:r>
      <w:r w:rsidRPr="00E6749B">
        <w:rPr>
          <w:rFonts w:ascii="Times New Roman" w:hAnsi="Times New Roman"/>
          <w:color w:val="000000" w:themeColor="text1"/>
        </w:rPr>
        <w:t>levels; these are</w:t>
      </w:r>
      <w:r>
        <w:rPr>
          <w:rFonts w:ascii="Times New Roman" w:hAnsi="Times New Roman"/>
          <w:color w:val="000000" w:themeColor="text1"/>
        </w:rPr>
        <w:t xml:space="preserve"> Rain and No_Rain class</w:t>
      </w:r>
      <w:r w:rsidRPr="00E6749B">
        <w:rPr>
          <w:rFonts w:ascii="Times New Roman" w:hAnsi="Times New Roman"/>
          <w:color w:val="000000" w:themeColor="text1"/>
        </w:rPr>
        <w:t xml:space="preserve">. This makes this prediction </w:t>
      </w:r>
      <w:r>
        <w:rPr>
          <w:rFonts w:ascii="Times New Roman" w:hAnsi="Times New Roman"/>
          <w:color w:val="000000" w:themeColor="text1"/>
        </w:rPr>
        <w:t xml:space="preserve">a binary classification. </w:t>
      </w:r>
      <w:r w:rsidRPr="00E6749B">
        <w:rPr>
          <w:rFonts w:ascii="Times New Roman" w:hAnsi="Times New Roman"/>
          <w:color w:val="000000" w:themeColor="text1"/>
        </w:rPr>
        <w:t xml:space="preserve">The classes of the datasets as identified by python data frame is as indicated below. </w:t>
      </w:r>
    </w:p>
    <w:p w14:paraId="2429FF9C"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lang w:eastAsia="en-IN"/>
        </w:rPr>
        <w:drawing>
          <wp:inline distT="0" distB="0" distL="0" distR="0" wp14:anchorId="375BE8CC" wp14:editId="5BFEA0B1">
            <wp:extent cx="2676525" cy="1333500"/>
            <wp:effectExtent l="0" t="0" r="9525" b="0"/>
            <wp:docPr id="2041759814" name="Picture 204175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1333500"/>
                    </a:xfrm>
                    <a:prstGeom prst="rect">
                      <a:avLst/>
                    </a:prstGeom>
                    <a:noFill/>
                    <a:ln>
                      <a:noFill/>
                    </a:ln>
                  </pic:spPr>
                </pic:pic>
              </a:graphicData>
            </a:graphic>
          </wp:inline>
        </w:drawing>
      </w:r>
    </w:p>
    <w:p w14:paraId="7A3FB74B"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Rain class has 318 observations, while the No_Rain class has 198 instances. The two classes have 516 observations altogether. </w:t>
      </w:r>
    </w:p>
    <w:p w14:paraId="7967BE37" w14:textId="11F234B8" w:rsidR="00795A6C" w:rsidRPr="00E6749B" w:rsidRDefault="00795A6C" w:rsidP="00795A6C">
      <w:pPr>
        <w:spacing w:line="360" w:lineRule="auto"/>
        <w:ind w:right="206"/>
        <w:jc w:val="both"/>
        <w:rPr>
          <w:rFonts w:ascii="Times New Roman" w:hAnsi="Times New Roman"/>
          <w:b/>
          <w:color w:val="000000" w:themeColor="text1"/>
        </w:rPr>
      </w:pPr>
      <w:r w:rsidRPr="00E6749B">
        <w:rPr>
          <w:rFonts w:ascii="Times New Roman" w:hAnsi="Times New Roman"/>
          <w:b/>
          <w:color w:val="000000" w:themeColor="text1"/>
        </w:rPr>
        <w:t xml:space="preserve">MODEL BUILDING SET-UP FOR </w:t>
      </w:r>
      <w:r>
        <w:rPr>
          <w:rFonts w:ascii="Times New Roman" w:hAnsi="Times New Roman"/>
          <w:b/>
          <w:color w:val="000000" w:themeColor="text1"/>
        </w:rPr>
        <w:t>THE ARTIFICIAL NEURAL NETWORK MODEL</w:t>
      </w:r>
    </w:p>
    <w:p w14:paraId="1BF93B7E" w14:textId="77777777" w:rsidR="00795A6C" w:rsidRPr="00E6749B" w:rsidRDefault="00795A6C" w:rsidP="00795A6C">
      <w:pPr>
        <w:spacing w:line="360" w:lineRule="auto"/>
        <w:ind w:right="206"/>
        <w:jc w:val="both"/>
        <w:rPr>
          <w:rFonts w:ascii="Times New Roman" w:hAnsi="Times New Roman"/>
        </w:rPr>
      </w:pPr>
      <w:r w:rsidRPr="00E6749B">
        <w:rPr>
          <w:rFonts w:ascii="Times New Roman" w:hAnsi="Times New Roman"/>
          <w:color w:val="000000" w:themeColor="text1"/>
        </w:rPr>
        <w:t xml:space="preserve">The </w:t>
      </w:r>
      <w:r>
        <w:rPr>
          <w:rFonts w:ascii="Times New Roman" w:hAnsi="Times New Roman"/>
          <w:color w:val="000000" w:themeColor="text1"/>
        </w:rPr>
        <w:t>artificial neural network model p</w:t>
      </w:r>
      <w:r w:rsidRPr="00E6749B">
        <w:rPr>
          <w:rFonts w:ascii="Times New Roman" w:hAnsi="Times New Roman"/>
          <w:color w:val="000000" w:themeColor="text1"/>
        </w:rPr>
        <w:t>erformance</w:t>
      </w:r>
      <w:r>
        <w:rPr>
          <w:rFonts w:ascii="Times New Roman" w:hAnsi="Times New Roman"/>
          <w:color w:val="000000" w:themeColor="text1"/>
        </w:rPr>
        <w:t xml:space="preserve"> on new dataset is</w:t>
      </w:r>
      <w:r w:rsidRPr="00E6749B">
        <w:rPr>
          <w:rFonts w:ascii="Times New Roman" w:hAnsi="Times New Roman"/>
          <w:color w:val="000000" w:themeColor="text1"/>
        </w:rPr>
        <w:t xml:space="preserve"> probabilistic. Therefore, the model building process </w:t>
      </w:r>
      <w:r>
        <w:rPr>
          <w:rFonts w:ascii="Times New Roman" w:hAnsi="Times New Roman"/>
          <w:color w:val="000000" w:themeColor="text1"/>
        </w:rPr>
        <w:t xml:space="preserve">is </w:t>
      </w:r>
      <w:r w:rsidRPr="00E6749B">
        <w:rPr>
          <w:rFonts w:ascii="Times New Roman" w:hAnsi="Times New Roman"/>
          <w:color w:val="000000" w:themeColor="text1"/>
        </w:rPr>
        <w:t>experiment</w:t>
      </w:r>
      <w:r>
        <w:rPr>
          <w:rFonts w:ascii="Times New Roman" w:hAnsi="Times New Roman"/>
          <w:color w:val="000000" w:themeColor="text1"/>
        </w:rPr>
        <w:t>al</w:t>
      </w:r>
      <w:r w:rsidRPr="00E6749B">
        <w:rPr>
          <w:rFonts w:ascii="Times New Roman" w:hAnsi="Times New Roman"/>
          <w:color w:val="000000" w:themeColor="text1"/>
        </w:rPr>
        <w:t xml:space="preserve"> in order to </w:t>
      </w:r>
      <w:r>
        <w:rPr>
          <w:rFonts w:ascii="Times New Roman" w:hAnsi="Times New Roman"/>
          <w:color w:val="000000" w:themeColor="text1"/>
        </w:rPr>
        <w:t>optimizes the performance and arrive at the acceptable</w:t>
      </w:r>
      <w:r w:rsidRPr="00E6749B">
        <w:rPr>
          <w:rFonts w:ascii="Times New Roman" w:hAnsi="Times New Roman"/>
          <w:color w:val="000000" w:themeColor="text1"/>
        </w:rPr>
        <w:t xml:space="preserve"> number of layers and neurons at which the algorithm performs </w:t>
      </w:r>
      <w:r>
        <w:rPr>
          <w:rFonts w:ascii="Times New Roman" w:hAnsi="Times New Roman"/>
          <w:color w:val="000000" w:themeColor="text1"/>
        </w:rPr>
        <w:t>best</w:t>
      </w:r>
      <w:r w:rsidRPr="00E6749B">
        <w:rPr>
          <w:rFonts w:ascii="Times New Roman" w:hAnsi="Times New Roman"/>
          <w:color w:val="000000" w:themeColor="text1"/>
        </w:rPr>
        <w:t xml:space="preserve">. </w:t>
      </w:r>
      <w:r w:rsidRPr="00E6749B">
        <w:rPr>
          <w:rFonts w:ascii="Times New Roman" w:hAnsi="Times New Roman"/>
        </w:rPr>
        <w:t xml:space="preserve">This process goes through an experimental procedure before ascertaining the correct parameters needed to build the model </w:t>
      </w:r>
      <w:r>
        <w:rPr>
          <w:rFonts w:ascii="Times New Roman" w:hAnsi="Times New Roman"/>
        </w:rPr>
        <w:t xml:space="preserve">with the best accuracy level for the rainfall prediction. </w:t>
      </w:r>
    </w:p>
    <w:p w14:paraId="436C1FD3" w14:textId="77777777" w:rsidR="00795A6C" w:rsidRPr="00E6749B" w:rsidRDefault="00795A6C" w:rsidP="00795A6C">
      <w:pPr>
        <w:pStyle w:val="ListParagraph"/>
        <w:spacing w:line="360" w:lineRule="auto"/>
        <w:ind w:left="360" w:right="206" w:firstLine="360"/>
        <w:jc w:val="both"/>
        <w:rPr>
          <w:rFonts w:ascii="Times New Roman" w:hAnsi="Times New Roman"/>
          <w:color w:val="000000" w:themeColor="text1"/>
        </w:rPr>
      </w:pPr>
      <w:r w:rsidRPr="00E6749B">
        <w:rPr>
          <w:rFonts w:ascii="Times New Roman" w:hAnsi="Times New Roman"/>
          <w:color w:val="000000" w:themeColor="text1"/>
        </w:rPr>
        <w:t>The Workflow for optimizing model capacity used includes:</w:t>
      </w:r>
    </w:p>
    <w:p w14:paraId="260DAD55"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Start with a small </w:t>
      </w:r>
      <w:r>
        <w:rPr>
          <w:rFonts w:ascii="Times New Roman" w:hAnsi="Times New Roman"/>
          <w:color w:val="000000" w:themeColor="text1"/>
        </w:rPr>
        <w:t xml:space="preserve">neural </w:t>
      </w:r>
      <w:r w:rsidRPr="00E6749B">
        <w:rPr>
          <w:rFonts w:ascii="Times New Roman" w:hAnsi="Times New Roman"/>
          <w:color w:val="000000" w:themeColor="text1"/>
        </w:rPr>
        <w:t>network</w:t>
      </w:r>
      <w:r>
        <w:rPr>
          <w:rFonts w:ascii="Times New Roman" w:hAnsi="Times New Roman"/>
          <w:color w:val="000000" w:themeColor="text1"/>
        </w:rPr>
        <w:t xml:space="preserve"> model</w:t>
      </w:r>
    </w:p>
    <w:p w14:paraId="75BF5AE3"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Train the </w:t>
      </w:r>
      <w:r>
        <w:rPr>
          <w:rFonts w:ascii="Times New Roman" w:hAnsi="Times New Roman"/>
          <w:color w:val="000000" w:themeColor="text1"/>
        </w:rPr>
        <w:t xml:space="preserve">neural network </w:t>
      </w:r>
      <w:r w:rsidRPr="00E6749B">
        <w:rPr>
          <w:rFonts w:ascii="Times New Roman" w:hAnsi="Times New Roman"/>
          <w:color w:val="000000" w:themeColor="text1"/>
        </w:rPr>
        <w:t>model</w:t>
      </w:r>
    </w:p>
    <w:p w14:paraId="490E9B78"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Get the </w:t>
      </w:r>
      <w:r>
        <w:rPr>
          <w:rFonts w:ascii="Times New Roman" w:hAnsi="Times New Roman"/>
          <w:color w:val="000000" w:themeColor="text1"/>
        </w:rPr>
        <w:t xml:space="preserve">Evaluation </w:t>
      </w:r>
      <w:r w:rsidRPr="00E6749B">
        <w:rPr>
          <w:rFonts w:ascii="Times New Roman" w:hAnsi="Times New Roman"/>
          <w:color w:val="000000" w:themeColor="text1"/>
        </w:rPr>
        <w:t>score</w:t>
      </w:r>
    </w:p>
    <w:p w14:paraId="506F1EBD"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Keep increasing the capacity (layers and neurons) until validation score is no longer improving</w:t>
      </w:r>
    </w:p>
    <w:p w14:paraId="51FB11D3" w14:textId="77777777" w:rsidR="00795A6C" w:rsidRPr="008C00C7" w:rsidRDefault="00795A6C" w:rsidP="00795A6C">
      <w:pPr>
        <w:spacing w:line="360" w:lineRule="auto"/>
        <w:ind w:right="206"/>
        <w:jc w:val="both"/>
        <w:rPr>
          <w:rFonts w:ascii="Times New Roman" w:hAnsi="Times New Roman" w:cs="Times New Roman"/>
          <w:color w:val="000000" w:themeColor="text1"/>
        </w:rPr>
      </w:pPr>
      <w:r w:rsidRPr="008C00C7">
        <w:rPr>
          <w:rFonts w:ascii="Times New Roman" w:hAnsi="Times New Roman" w:cs="Times New Roman"/>
          <w:color w:val="000000" w:themeColor="text1"/>
        </w:rPr>
        <w:t xml:space="preserve">The neural network framework known as Keras was used. It is a Sequential model of stacks layers inbuilt in python programming language that supports neural network model. </w:t>
      </w:r>
    </w:p>
    <w:p w14:paraId="27E7AB56" w14:textId="7FBDE893" w:rsidR="00795A6C" w:rsidRPr="008C00C7" w:rsidRDefault="00795A6C" w:rsidP="00795A6C">
      <w:pPr>
        <w:spacing w:line="360" w:lineRule="auto"/>
        <w:jc w:val="both"/>
        <w:rPr>
          <w:rFonts w:ascii="Times New Roman" w:hAnsi="Times New Roman" w:cs="Times New Roman"/>
          <w:b/>
          <w:bCs/>
          <w:smallCaps/>
        </w:rPr>
      </w:pPr>
      <w:r w:rsidRPr="008C00C7">
        <w:rPr>
          <w:rFonts w:ascii="Times New Roman" w:hAnsi="Times New Roman" w:cs="Times New Roman"/>
          <w:b/>
          <w:bCs/>
          <w:smallCaps/>
        </w:rPr>
        <w:t>Training the NEURAL NETWORK model</w:t>
      </w:r>
    </w:p>
    <w:p w14:paraId="7DA4DA5B" w14:textId="77777777" w:rsidR="00795A6C" w:rsidRPr="008C00C7" w:rsidRDefault="00795A6C" w:rsidP="00795A6C">
      <w:pPr>
        <w:pStyle w:val="BodyText"/>
        <w:spacing w:line="360" w:lineRule="auto"/>
        <w:jc w:val="both"/>
        <w:rPr>
          <w:rFonts w:ascii="Times New Roman" w:hAnsi="Times New Roman" w:cs="Times New Roman"/>
          <w:color w:val="000000" w:themeColor="text1"/>
          <w:sz w:val="24"/>
          <w:szCs w:val="24"/>
        </w:rPr>
      </w:pPr>
      <w:r w:rsidRPr="008C00C7">
        <w:rPr>
          <w:rFonts w:ascii="Times New Roman" w:hAnsi="Times New Roman" w:cs="Times New Roman"/>
          <w:sz w:val="24"/>
          <w:szCs w:val="24"/>
        </w:rPr>
        <w:t xml:space="preserve">Training a neural network model was done using the training partition of the dataset, the training sets build the predictive model by learning the relationship existing between independent and dependent variables. At this stage, each of the neural network models was passed through several trainings at 50 epochs or iterations. In each </w:t>
      </w:r>
      <w:r>
        <w:rPr>
          <w:rFonts w:ascii="Times New Roman" w:hAnsi="Times New Roman" w:cs="Times New Roman"/>
          <w:sz w:val="24"/>
          <w:szCs w:val="24"/>
        </w:rPr>
        <w:t xml:space="preserve"> </w:t>
      </w:r>
      <w:r w:rsidRPr="008C00C7">
        <w:rPr>
          <w:rFonts w:ascii="Times New Roman" w:hAnsi="Times New Roman" w:cs="Times New Roman"/>
          <w:sz w:val="24"/>
          <w:szCs w:val="24"/>
        </w:rPr>
        <w:t xml:space="preserve">training, the average accuracy, validation accuracy, training loss, and validation loss were observed </w:t>
      </w:r>
      <w:r w:rsidRPr="008C00C7">
        <w:rPr>
          <w:rFonts w:ascii="Times New Roman" w:hAnsi="Times New Roman" w:cs="Times New Roman"/>
          <w:color w:val="000000" w:themeColor="text1"/>
          <w:sz w:val="24"/>
          <w:szCs w:val="24"/>
        </w:rPr>
        <w:t>in order to obtain the training performance of the model metrics as shown in Table 4.2</w:t>
      </w:r>
    </w:p>
    <w:p w14:paraId="3859C647" w14:textId="77777777" w:rsidR="00795A6C" w:rsidRDefault="00795A6C" w:rsidP="00795A6C">
      <w:pPr>
        <w:pStyle w:val="BodyText"/>
        <w:spacing w:line="360" w:lineRule="auto"/>
        <w:jc w:val="both"/>
        <w:rPr>
          <w:color w:val="000000" w:themeColor="text1"/>
        </w:rPr>
      </w:pPr>
    </w:p>
    <w:p w14:paraId="671856F3" w14:textId="6FE341FA" w:rsidR="00795A6C" w:rsidRDefault="00795A6C" w:rsidP="00795A6C">
      <w:pPr>
        <w:spacing w:line="360" w:lineRule="auto"/>
        <w:ind w:right="206"/>
        <w:jc w:val="both"/>
        <w:rPr>
          <w:rFonts w:ascii="Times New Roman" w:hAnsi="Times New Roman"/>
          <w:b/>
        </w:rPr>
      </w:pPr>
      <w:r w:rsidRPr="00E42073">
        <w:rPr>
          <w:rFonts w:ascii="Times New Roman" w:hAnsi="Times New Roman"/>
          <w:b/>
        </w:rPr>
        <w:t xml:space="preserve">Table </w:t>
      </w:r>
      <w:r>
        <w:rPr>
          <w:rFonts w:ascii="Times New Roman" w:hAnsi="Times New Roman"/>
          <w:b/>
        </w:rPr>
        <w:t>3</w:t>
      </w:r>
      <w:r w:rsidRPr="00E42073">
        <w:rPr>
          <w:rFonts w:ascii="Times New Roman" w:hAnsi="Times New Roman"/>
          <w:b/>
        </w:rPr>
        <w:t xml:space="preserve">: Showing </w:t>
      </w:r>
      <w:r>
        <w:rPr>
          <w:rFonts w:ascii="Times New Roman" w:hAnsi="Times New Roman"/>
          <w:b/>
        </w:rPr>
        <w:t xml:space="preserve">sample of </w:t>
      </w:r>
      <w:r w:rsidRPr="00E42073">
        <w:rPr>
          <w:rFonts w:ascii="Times New Roman" w:hAnsi="Times New Roman"/>
          <w:b/>
        </w:rPr>
        <w:t xml:space="preserve">the </w:t>
      </w:r>
      <w:r>
        <w:rPr>
          <w:rFonts w:ascii="Times New Roman" w:hAnsi="Times New Roman"/>
          <w:b/>
        </w:rPr>
        <w:t>Neural Network Model</w:t>
      </w:r>
      <w:r w:rsidRPr="00E42073">
        <w:rPr>
          <w:rFonts w:ascii="Times New Roman" w:hAnsi="Times New Roman"/>
          <w:b/>
        </w:rPr>
        <w:t xml:space="preserve"> training experiment Results</w:t>
      </w:r>
    </w:p>
    <w:tbl>
      <w:tblPr>
        <w:tblW w:w="0" w:type="auto"/>
        <w:tblLayout w:type="fixed"/>
        <w:tblLook w:val="04A0" w:firstRow="1" w:lastRow="0" w:firstColumn="1" w:lastColumn="0" w:noHBand="0" w:noVBand="1"/>
      </w:tblPr>
      <w:tblGrid>
        <w:gridCol w:w="1818"/>
        <w:gridCol w:w="2250"/>
        <w:gridCol w:w="1800"/>
        <w:gridCol w:w="2160"/>
        <w:gridCol w:w="1548"/>
      </w:tblGrid>
      <w:tr w:rsidR="00795A6C" w14:paraId="65740095" w14:textId="77777777" w:rsidTr="00225191">
        <w:tc>
          <w:tcPr>
            <w:tcW w:w="1818" w:type="dxa"/>
          </w:tcPr>
          <w:p w14:paraId="2BCC9B38" w14:textId="77777777" w:rsidR="00795A6C" w:rsidRDefault="00795A6C" w:rsidP="00795A6C">
            <w:pPr>
              <w:spacing w:line="360" w:lineRule="auto"/>
              <w:ind w:right="206"/>
              <w:jc w:val="both"/>
              <w:rPr>
                <w:rFonts w:ascii="Times New Roman" w:hAnsi="Times New Roman"/>
                <w:b/>
              </w:rPr>
            </w:pPr>
            <w:r>
              <w:rPr>
                <w:rFonts w:ascii="Times New Roman" w:hAnsi="Times New Roman"/>
                <w:b/>
              </w:rPr>
              <w:t>Epochs</w:t>
            </w:r>
          </w:p>
        </w:tc>
        <w:tc>
          <w:tcPr>
            <w:tcW w:w="2250" w:type="dxa"/>
          </w:tcPr>
          <w:p w14:paraId="636B7F3F" w14:textId="77777777" w:rsidR="00795A6C" w:rsidRDefault="00795A6C" w:rsidP="00795A6C">
            <w:pPr>
              <w:spacing w:line="360" w:lineRule="auto"/>
              <w:ind w:right="206"/>
              <w:jc w:val="both"/>
              <w:rPr>
                <w:rFonts w:ascii="Times New Roman" w:hAnsi="Times New Roman"/>
                <w:b/>
              </w:rPr>
            </w:pPr>
            <w:r>
              <w:rPr>
                <w:rFonts w:ascii="Times New Roman" w:hAnsi="Times New Roman"/>
                <w:b/>
              </w:rPr>
              <w:t>Accuracy</w:t>
            </w:r>
          </w:p>
        </w:tc>
        <w:tc>
          <w:tcPr>
            <w:tcW w:w="1800" w:type="dxa"/>
          </w:tcPr>
          <w:p w14:paraId="2DFD6DCD" w14:textId="77777777" w:rsidR="00795A6C" w:rsidRDefault="00795A6C" w:rsidP="00795A6C">
            <w:pPr>
              <w:spacing w:line="360" w:lineRule="auto"/>
              <w:ind w:right="206"/>
              <w:jc w:val="both"/>
              <w:rPr>
                <w:rFonts w:ascii="Times New Roman" w:hAnsi="Times New Roman"/>
                <w:b/>
              </w:rPr>
            </w:pPr>
            <w:r>
              <w:rPr>
                <w:rFonts w:ascii="Times New Roman" w:hAnsi="Times New Roman"/>
                <w:b/>
              </w:rPr>
              <w:t>Loss</w:t>
            </w:r>
          </w:p>
        </w:tc>
        <w:tc>
          <w:tcPr>
            <w:tcW w:w="2160" w:type="dxa"/>
          </w:tcPr>
          <w:p w14:paraId="6E6A2A1C" w14:textId="77777777" w:rsidR="00795A6C" w:rsidRDefault="00795A6C" w:rsidP="00795A6C">
            <w:pPr>
              <w:spacing w:line="360" w:lineRule="auto"/>
              <w:ind w:right="206"/>
              <w:jc w:val="both"/>
              <w:rPr>
                <w:rFonts w:ascii="Times New Roman" w:hAnsi="Times New Roman"/>
                <w:b/>
              </w:rPr>
            </w:pPr>
            <w:r>
              <w:rPr>
                <w:rFonts w:ascii="Times New Roman" w:hAnsi="Times New Roman"/>
                <w:b/>
              </w:rPr>
              <w:t>Validation Accuracy</w:t>
            </w:r>
          </w:p>
        </w:tc>
        <w:tc>
          <w:tcPr>
            <w:tcW w:w="1548" w:type="dxa"/>
          </w:tcPr>
          <w:p w14:paraId="79DE6FCD" w14:textId="77777777" w:rsidR="00795A6C" w:rsidRDefault="00795A6C" w:rsidP="00795A6C">
            <w:pPr>
              <w:spacing w:line="360" w:lineRule="auto"/>
              <w:ind w:right="206"/>
              <w:jc w:val="both"/>
              <w:rPr>
                <w:rFonts w:ascii="Times New Roman" w:hAnsi="Times New Roman"/>
                <w:b/>
              </w:rPr>
            </w:pPr>
            <w:r>
              <w:rPr>
                <w:rFonts w:ascii="Times New Roman" w:hAnsi="Times New Roman"/>
                <w:b/>
              </w:rPr>
              <w:t>Validation Loss</w:t>
            </w:r>
          </w:p>
        </w:tc>
      </w:tr>
      <w:tr w:rsidR="00795A6C" w14:paraId="3956E6C9" w14:textId="77777777" w:rsidTr="00225191">
        <w:trPr>
          <w:trHeight w:val="800"/>
        </w:trPr>
        <w:tc>
          <w:tcPr>
            <w:tcW w:w="1818" w:type="dxa"/>
          </w:tcPr>
          <w:p w14:paraId="2E4750BC" w14:textId="77777777" w:rsidR="00795A6C" w:rsidRPr="004B4091" w:rsidRDefault="00795A6C" w:rsidP="00795A6C">
            <w:pPr>
              <w:pStyle w:val="HTMLPreformatted"/>
              <w:spacing w:line="360" w:lineRule="auto"/>
              <w:jc w:val="both"/>
              <w:rPr>
                <w:rFonts w:ascii="Times New Roman" w:hAnsi="Times New Roman" w:cs="Times New Roman"/>
              </w:rPr>
            </w:pPr>
            <w:r>
              <w:rPr>
                <w:rFonts w:ascii="Times New Roman" w:hAnsi="Times New Roman" w:cs="Times New Roman"/>
              </w:rPr>
              <w:t>Epochs 1/50[=======</w:t>
            </w:r>
            <w:r w:rsidRPr="00D572A2">
              <w:rPr>
                <w:rFonts w:ascii="Times New Roman" w:hAnsi="Times New Roman" w:cs="Times New Roman"/>
              </w:rPr>
              <w:t>==]</w:t>
            </w:r>
          </w:p>
        </w:tc>
        <w:tc>
          <w:tcPr>
            <w:tcW w:w="2250" w:type="dxa"/>
          </w:tcPr>
          <w:p w14:paraId="00F118C3"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accuracy:0.6299</w:t>
            </w:r>
          </w:p>
          <w:p w14:paraId="3C4FA9DC" w14:textId="77777777" w:rsidR="00795A6C" w:rsidRDefault="00795A6C" w:rsidP="00795A6C">
            <w:pPr>
              <w:spacing w:line="360" w:lineRule="auto"/>
              <w:ind w:right="206"/>
              <w:jc w:val="both"/>
              <w:rPr>
                <w:rFonts w:ascii="Times New Roman" w:hAnsi="Times New Roman"/>
                <w:b/>
              </w:rPr>
            </w:pPr>
          </w:p>
        </w:tc>
        <w:tc>
          <w:tcPr>
            <w:tcW w:w="1800" w:type="dxa"/>
          </w:tcPr>
          <w:p w14:paraId="57343F87"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loss: 0.6595</w:t>
            </w:r>
          </w:p>
          <w:p w14:paraId="0A7604D9" w14:textId="77777777" w:rsidR="00795A6C" w:rsidRDefault="00795A6C" w:rsidP="00795A6C">
            <w:pPr>
              <w:spacing w:line="360" w:lineRule="auto"/>
              <w:ind w:right="206"/>
              <w:jc w:val="both"/>
              <w:rPr>
                <w:rFonts w:ascii="Times New Roman" w:hAnsi="Times New Roman"/>
                <w:b/>
              </w:rPr>
            </w:pPr>
          </w:p>
        </w:tc>
        <w:tc>
          <w:tcPr>
            <w:tcW w:w="2160" w:type="dxa"/>
          </w:tcPr>
          <w:p w14:paraId="6CA4B466"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val_accuracy: 0.6024</w:t>
            </w:r>
          </w:p>
          <w:p w14:paraId="05A99668" w14:textId="77777777" w:rsidR="00795A6C" w:rsidRDefault="00795A6C" w:rsidP="00795A6C">
            <w:pPr>
              <w:spacing w:line="360" w:lineRule="auto"/>
              <w:ind w:right="206"/>
              <w:jc w:val="both"/>
              <w:rPr>
                <w:rFonts w:ascii="Times New Roman" w:hAnsi="Times New Roman"/>
                <w:b/>
              </w:rPr>
            </w:pPr>
          </w:p>
        </w:tc>
        <w:tc>
          <w:tcPr>
            <w:tcW w:w="1548" w:type="dxa"/>
          </w:tcPr>
          <w:p w14:paraId="55FBD63E"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val_loss: 0.6627</w:t>
            </w:r>
          </w:p>
        </w:tc>
      </w:tr>
      <w:tr w:rsidR="00795A6C" w14:paraId="5F6B8F0F" w14:textId="77777777" w:rsidTr="00225191">
        <w:tc>
          <w:tcPr>
            <w:tcW w:w="1818" w:type="dxa"/>
          </w:tcPr>
          <w:p w14:paraId="55E073D3" w14:textId="77777777" w:rsidR="00795A6C" w:rsidRDefault="00795A6C" w:rsidP="00795A6C">
            <w:pPr>
              <w:spacing w:line="360" w:lineRule="auto"/>
              <w:ind w:right="206"/>
              <w:jc w:val="both"/>
              <w:rPr>
                <w:rFonts w:ascii="Times New Roman" w:eastAsia="Times New Roman" w:hAnsi="Times New Roman"/>
              </w:rPr>
            </w:pPr>
            <w:r w:rsidRPr="00D572A2">
              <w:rPr>
                <w:rFonts w:ascii="Times New Roman" w:eastAsia="Times New Roman" w:hAnsi="Times New Roman"/>
              </w:rPr>
              <w:t xml:space="preserve">Epoch </w:t>
            </w:r>
          </w:p>
          <w:p w14:paraId="1EC85872"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2/50[==</w:t>
            </w:r>
            <w:r w:rsidRPr="00D572A2">
              <w:rPr>
                <w:rFonts w:ascii="Times New Roman" w:eastAsia="Times New Roman" w:hAnsi="Times New Roman"/>
              </w:rPr>
              <w:t>=</w:t>
            </w:r>
            <w:r>
              <w:rPr>
                <w:rFonts w:ascii="Times New Roman" w:eastAsia="Times New Roman" w:hAnsi="Times New Roman"/>
              </w:rPr>
              <w:t>==</w:t>
            </w:r>
            <w:r w:rsidRPr="00D572A2">
              <w:rPr>
                <w:rFonts w:ascii="Times New Roman" w:eastAsia="Times New Roman" w:hAnsi="Times New Roman"/>
              </w:rPr>
              <w:t>===]</w:t>
            </w:r>
          </w:p>
        </w:tc>
        <w:tc>
          <w:tcPr>
            <w:tcW w:w="2250" w:type="dxa"/>
          </w:tcPr>
          <w:p w14:paraId="06F5CB62"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0.5845 </w:t>
            </w:r>
          </w:p>
        </w:tc>
        <w:tc>
          <w:tcPr>
            <w:tcW w:w="1800" w:type="dxa"/>
          </w:tcPr>
          <w:p w14:paraId="1E882A66"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loss:0.6674 </w:t>
            </w:r>
          </w:p>
        </w:tc>
        <w:tc>
          <w:tcPr>
            <w:tcW w:w="2160" w:type="dxa"/>
          </w:tcPr>
          <w:p w14:paraId="68CF3C95"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val_accuracy: 0.6024</w:t>
            </w:r>
          </w:p>
        </w:tc>
        <w:tc>
          <w:tcPr>
            <w:tcW w:w="1548" w:type="dxa"/>
          </w:tcPr>
          <w:p w14:paraId="7153FC70" w14:textId="77777777" w:rsidR="00795A6C" w:rsidRPr="006140D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6140D0">
              <w:rPr>
                <w:rFonts w:ascii="Courier New" w:eastAsia="Times New Roman" w:hAnsi="Courier New" w:cs="Courier New"/>
              </w:rPr>
              <w:t>val_loss: 0.6452</w:t>
            </w:r>
          </w:p>
          <w:p w14:paraId="3E084C80" w14:textId="77777777" w:rsidR="00795A6C" w:rsidRDefault="00795A6C" w:rsidP="00795A6C">
            <w:pPr>
              <w:spacing w:line="360" w:lineRule="auto"/>
              <w:ind w:right="206"/>
              <w:jc w:val="both"/>
              <w:rPr>
                <w:rFonts w:ascii="Times New Roman" w:hAnsi="Times New Roman"/>
                <w:b/>
              </w:rPr>
            </w:pPr>
          </w:p>
        </w:tc>
      </w:tr>
      <w:tr w:rsidR="00795A6C" w14:paraId="3A97AB62" w14:textId="77777777" w:rsidTr="00225191">
        <w:tc>
          <w:tcPr>
            <w:tcW w:w="1818" w:type="dxa"/>
          </w:tcPr>
          <w:p w14:paraId="3C5C1402" w14:textId="77777777" w:rsidR="00795A6C" w:rsidRDefault="00795A6C" w:rsidP="00795A6C">
            <w:pPr>
              <w:spacing w:line="360" w:lineRule="auto"/>
              <w:ind w:right="206"/>
              <w:jc w:val="both"/>
              <w:rPr>
                <w:rFonts w:ascii="Times New Roman" w:hAnsi="Times New Roman"/>
                <w:b/>
              </w:rPr>
            </w:pPr>
            <w:r w:rsidRPr="00D572A2">
              <w:rPr>
                <w:rFonts w:ascii="Times New Roman" w:eastAsia="Times New Roman" w:hAnsi="Times New Roman"/>
              </w:rPr>
              <w:t>Ep</w:t>
            </w:r>
            <w:r>
              <w:rPr>
                <w:rFonts w:ascii="Times New Roman" w:eastAsia="Times New Roman" w:hAnsi="Times New Roman"/>
              </w:rPr>
              <w:t>och 3/50[=====</w:t>
            </w:r>
            <w:r w:rsidRPr="00D572A2">
              <w:rPr>
                <w:rFonts w:ascii="Times New Roman" w:eastAsia="Times New Roman" w:hAnsi="Times New Roman"/>
              </w:rPr>
              <w:t>===]</w:t>
            </w:r>
          </w:p>
        </w:tc>
        <w:tc>
          <w:tcPr>
            <w:tcW w:w="2250" w:type="dxa"/>
          </w:tcPr>
          <w:p w14:paraId="3378573C"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sidRPr="00472704">
              <w:rPr>
                <w:rFonts w:ascii="Courier New" w:eastAsia="Times New Roman" w:hAnsi="Courier New" w:cs="Courier New"/>
              </w:rPr>
              <w:t>a</w:t>
            </w:r>
            <w:r>
              <w:rPr>
                <w:rFonts w:ascii="Courier New" w:eastAsia="Times New Roman" w:hAnsi="Courier New" w:cs="Courier New"/>
              </w:rPr>
              <w:t xml:space="preserve">ccuracy: 0.6634 </w:t>
            </w:r>
          </w:p>
        </w:tc>
        <w:tc>
          <w:tcPr>
            <w:tcW w:w="1800" w:type="dxa"/>
          </w:tcPr>
          <w:p w14:paraId="2AB76FB7"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loss:0.5938 </w:t>
            </w:r>
            <w:r w:rsidRPr="00472704">
              <w:rPr>
                <w:rFonts w:ascii="Courier New" w:eastAsia="Times New Roman" w:hAnsi="Courier New" w:cs="Courier New"/>
              </w:rPr>
              <w:t xml:space="preserve"> </w:t>
            </w:r>
          </w:p>
        </w:tc>
        <w:tc>
          <w:tcPr>
            <w:tcW w:w="2160" w:type="dxa"/>
          </w:tcPr>
          <w:p w14:paraId="5A458DEE"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val_accuracy: 0.6024 </w:t>
            </w:r>
          </w:p>
        </w:tc>
        <w:tc>
          <w:tcPr>
            <w:tcW w:w="1548" w:type="dxa"/>
          </w:tcPr>
          <w:p w14:paraId="3962C41F"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72704">
              <w:rPr>
                <w:rFonts w:ascii="Courier New" w:eastAsia="Times New Roman" w:hAnsi="Courier New" w:cs="Courier New"/>
              </w:rPr>
              <w:t>val_loss: 0.6035</w:t>
            </w:r>
          </w:p>
          <w:p w14:paraId="1D0A98E1" w14:textId="77777777" w:rsidR="00795A6C" w:rsidRDefault="00795A6C" w:rsidP="00795A6C">
            <w:pPr>
              <w:spacing w:line="360" w:lineRule="auto"/>
              <w:ind w:right="206"/>
              <w:jc w:val="both"/>
              <w:rPr>
                <w:rFonts w:ascii="Times New Roman" w:hAnsi="Times New Roman"/>
                <w:b/>
              </w:rPr>
            </w:pPr>
          </w:p>
        </w:tc>
      </w:tr>
      <w:tr w:rsidR="00795A6C" w14:paraId="53EE0A68" w14:textId="77777777" w:rsidTr="00225191">
        <w:tc>
          <w:tcPr>
            <w:tcW w:w="1818" w:type="dxa"/>
          </w:tcPr>
          <w:p w14:paraId="6796988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4/50[=</w:t>
            </w:r>
            <w:r w:rsidRPr="00D572A2">
              <w:rPr>
                <w:rFonts w:ascii="Times New Roman" w:eastAsia="Times New Roman" w:hAnsi="Times New Roman"/>
              </w:rPr>
              <w:t>=======]</w:t>
            </w:r>
          </w:p>
        </w:tc>
        <w:tc>
          <w:tcPr>
            <w:tcW w:w="2250" w:type="dxa"/>
          </w:tcPr>
          <w:p w14:paraId="17676424"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0.6388 </w:t>
            </w:r>
          </w:p>
          <w:p w14:paraId="747989C6" w14:textId="77777777" w:rsidR="00795A6C" w:rsidRDefault="00795A6C" w:rsidP="00795A6C">
            <w:pPr>
              <w:spacing w:line="360" w:lineRule="auto"/>
              <w:ind w:right="206"/>
              <w:jc w:val="both"/>
              <w:rPr>
                <w:rFonts w:ascii="Times New Roman" w:hAnsi="Times New Roman"/>
                <w:b/>
              </w:rPr>
            </w:pPr>
          </w:p>
        </w:tc>
        <w:tc>
          <w:tcPr>
            <w:tcW w:w="1800" w:type="dxa"/>
          </w:tcPr>
          <w:p w14:paraId="75A762D1"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w:t>
            </w:r>
            <w:r>
              <w:rPr>
                <w:rFonts w:ascii="Courier New" w:eastAsia="Times New Roman" w:hAnsi="Courier New" w:cs="Courier New"/>
              </w:rPr>
              <w:t xml:space="preserve"> .5645</w:t>
            </w:r>
          </w:p>
        </w:tc>
        <w:tc>
          <w:tcPr>
            <w:tcW w:w="2160" w:type="dxa"/>
          </w:tcPr>
          <w:p w14:paraId="3186EFBA"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val_accuracy: 0.6386 </w:t>
            </w:r>
            <w:r w:rsidRPr="00472704">
              <w:rPr>
                <w:rFonts w:ascii="Courier New" w:eastAsia="Times New Roman" w:hAnsi="Courier New" w:cs="Courier New"/>
              </w:rPr>
              <w:t xml:space="preserve"> </w:t>
            </w:r>
          </w:p>
        </w:tc>
        <w:tc>
          <w:tcPr>
            <w:tcW w:w="1548" w:type="dxa"/>
          </w:tcPr>
          <w:p w14:paraId="20A77988"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0.5512</w:t>
            </w:r>
          </w:p>
        </w:tc>
      </w:tr>
      <w:tr w:rsidR="00795A6C" w14:paraId="61F4555A" w14:textId="77777777" w:rsidTr="00225191">
        <w:tc>
          <w:tcPr>
            <w:tcW w:w="1818" w:type="dxa"/>
          </w:tcPr>
          <w:p w14:paraId="6E1213D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5/50[=</w:t>
            </w:r>
            <w:r w:rsidRPr="00D572A2">
              <w:rPr>
                <w:rFonts w:ascii="Times New Roman" w:eastAsia="Times New Roman" w:hAnsi="Times New Roman"/>
              </w:rPr>
              <w:t>=======]</w:t>
            </w:r>
          </w:p>
        </w:tc>
        <w:tc>
          <w:tcPr>
            <w:tcW w:w="2250" w:type="dxa"/>
          </w:tcPr>
          <w:p w14:paraId="46910E8E"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sidRPr="00472704">
              <w:rPr>
                <w:rFonts w:ascii="Courier New" w:eastAsia="Times New Roman" w:hAnsi="Courier New" w:cs="Courier New"/>
              </w:rPr>
              <w:t>ac</w:t>
            </w:r>
            <w:r>
              <w:rPr>
                <w:rFonts w:ascii="Courier New" w:eastAsia="Times New Roman" w:hAnsi="Courier New" w:cs="Courier New"/>
              </w:rPr>
              <w:t xml:space="preserve">curacy: 0.7598 </w:t>
            </w:r>
          </w:p>
        </w:tc>
        <w:tc>
          <w:tcPr>
            <w:tcW w:w="1800" w:type="dxa"/>
          </w:tcPr>
          <w:p w14:paraId="45E82E6F"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loss:0.4987</w:t>
            </w:r>
          </w:p>
        </w:tc>
        <w:tc>
          <w:tcPr>
            <w:tcW w:w="2160" w:type="dxa"/>
          </w:tcPr>
          <w:p w14:paraId="774A31C9"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0.7470</w:t>
            </w:r>
          </w:p>
        </w:tc>
        <w:tc>
          <w:tcPr>
            <w:tcW w:w="1548" w:type="dxa"/>
          </w:tcPr>
          <w:p w14:paraId="7464E793"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72704">
              <w:rPr>
                <w:rFonts w:ascii="Courier New" w:eastAsia="Times New Roman" w:hAnsi="Courier New" w:cs="Courier New"/>
              </w:rPr>
              <w:t>val_loss: 0.4910</w:t>
            </w:r>
          </w:p>
          <w:p w14:paraId="5E14E078" w14:textId="77777777" w:rsidR="00795A6C" w:rsidRDefault="00795A6C" w:rsidP="00795A6C">
            <w:pPr>
              <w:spacing w:line="360" w:lineRule="auto"/>
              <w:ind w:right="206"/>
              <w:jc w:val="both"/>
              <w:rPr>
                <w:rFonts w:ascii="Times New Roman" w:hAnsi="Times New Roman"/>
                <w:b/>
              </w:rPr>
            </w:pPr>
          </w:p>
        </w:tc>
      </w:tr>
      <w:tr w:rsidR="00795A6C" w14:paraId="2CAC6920" w14:textId="77777777" w:rsidTr="00225191">
        <w:tc>
          <w:tcPr>
            <w:tcW w:w="1818" w:type="dxa"/>
          </w:tcPr>
          <w:p w14:paraId="757B3DE6"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6/50[=</w:t>
            </w:r>
            <w:r w:rsidRPr="00D572A2">
              <w:rPr>
                <w:rFonts w:ascii="Times New Roman" w:eastAsia="Times New Roman" w:hAnsi="Times New Roman"/>
              </w:rPr>
              <w:t>=======]</w:t>
            </w:r>
          </w:p>
        </w:tc>
        <w:tc>
          <w:tcPr>
            <w:tcW w:w="2250" w:type="dxa"/>
          </w:tcPr>
          <w:p w14:paraId="1402A974"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0.8593 </w:t>
            </w:r>
          </w:p>
          <w:p w14:paraId="452B7539" w14:textId="77777777" w:rsidR="00795A6C" w:rsidRDefault="00795A6C" w:rsidP="00795A6C">
            <w:pPr>
              <w:spacing w:line="360" w:lineRule="auto"/>
              <w:ind w:right="206"/>
              <w:jc w:val="both"/>
              <w:rPr>
                <w:rFonts w:ascii="Times New Roman" w:hAnsi="Times New Roman"/>
                <w:b/>
              </w:rPr>
            </w:pPr>
          </w:p>
        </w:tc>
        <w:tc>
          <w:tcPr>
            <w:tcW w:w="1800" w:type="dxa"/>
          </w:tcPr>
          <w:p w14:paraId="2F3CDA62"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w:t>
            </w:r>
            <w:r>
              <w:rPr>
                <w:rFonts w:ascii="Courier New" w:eastAsia="Times New Roman" w:hAnsi="Courier New" w:cs="Courier New"/>
              </w:rPr>
              <w:t>0</w:t>
            </w:r>
            <w:r w:rsidRPr="00472704">
              <w:rPr>
                <w:rFonts w:ascii="Courier New" w:eastAsia="Times New Roman" w:hAnsi="Courier New" w:cs="Courier New"/>
              </w:rPr>
              <w:t>.4165</w:t>
            </w:r>
          </w:p>
        </w:tc>
        <w:tc>
          <w:tcPr>
            <w:tcW w:w="2160" w:type="dxa"/>
          </w:tcPr>
          <w:p w14:paraId="4C92B0CD"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0.7470</w:t>
            </w:r>
          </w:p>
        </w:tc>
        <w:tc>
          <w:tcPr>
            <w:tcW w:w="1548" w:type="dxa"/>
          </w:tcPr>
          <w:p w14:paraId="3295821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0.4393</w:t>
            </w:r>
          </w:p>
        </w:tc>
      </w:tr>
      <w:tr w:rsidR="00795A6C" w14:paraId="1F5F5EB7" w14:textId="77777777" w:rsidTr="00225191">
        <w:tc>
          <w:tcPr>
            <w:tcW w:w="1818" w:type="dxa"/>
          </w:tcPr>
          <w:p w14:paraId="6D49B003"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7/50[=</w:t>
            </w:r>
            <w:r w:rsidRPr="00D572A2">
              <w:rPr>
                <w:rFonts w:ascii="Times New Roman" w:eastAsia="Times New Roman" w:hAnsi="Times New Roman"/>
              </w:rPr>
              <w:t>=======]</w:t>
            </w:r>
          </w:p>
        </w:tc>
        <w:tc>
          <w:tcPr>
            <w:tcW w:w="2250" w:type="dxa"/>
          </w:tcPr>
          <w:p w14:paraId="3EF2568E"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0.8947 </w:t>
            </w:r>
          </w:p>
          <w:p w14:paraId="71EF5BFA" w14:textId="77777777" w:rsidR="00795A6C" w:rsidRDefault="00795A6C" w:rsidP="00795A6C">
            <w:pPr>
              <w:spacing w:line="360" w:lineRule="auto"/>
              <w:ind w:right="206"/>
              <w:jc w:val="both"/>
              <w:rPr>
                <w:rFonts w:ascii="Times New Roman" w:hAnsi="Times New Roman"/>
                <w:b/>
              </w:rPr>
            </w:pPr>
          </w:p>
        </w:tc>
        <w:tc>
          <w:tcPr>
            <w:tcW w:w="1800" w:type="dxa"/>
          </w:tcPr>
          <w:p w14:paraId="06A87039"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loss:0.3551</w:t>
            </w:r>
          </w:p>
        </w:tc>
        <w:tc>
          <w:tcPr>
            <w:tcW w:w="2160" w:type="dxa"/>
          </w:tcPr>
          <w:p w14:paraId="06E5EB7D"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0.7952</w:t>
            </w:r>
          </w:p>
        </w:tc>
        <w:tc>
          <w:tcPr>
            <w:tcW w:w="1548" w:type="dxa"/>
          </w:tcPr>
          <w:p w14:paraId="3D87D76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0.3993</w:t>
            </w:r>
          </w:p>
        </w:tc>
      </w:tr>
      <w:tr w:rsidR="00795A6C" w14:paraId="5D2BC895" w14:textId="77777777" w:rsidTr="00225191">
        <w:tc>
          <w:tcPr>
            <w:tcW w:w="1818" w:type="dxa"/>
          </w:tcPr>
          <w:p w14:paraId="28C15338"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8/50[=</w:t>
            </w:r>
            <w:r w:rsidRPr="00D572A2">
              <w:rPr>
                <w:rFonts w:ascii="Times New Roman" w:eastAsia="Times New Roman" w:hAnsi="Times New Roman"/>
              </w:rPr>
              <w:t>=======]</w:t>
            </w:r>
          </w:p>
        </w:tc>
        <w:tc>
          <w:tcPr>
            <w:tcW w:w="2250" w:type="dxa"/>
          </w:tcPr>
          <w:p w14:paraId="1BA262CA"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0.8805 </w:t>
            </w:r>
          </w:p>
          <w:p w14:paraId="3FB491E3" w14:textId="77777777" w:rsidR="00795A6C" w:rsidRDefault="00795A6C" w:rsidP="00795A6C">
            <w:pPr>
              <w:spacing w:line="360" w:lineRule="auto"/>
              <w:ind w:right="206"/>
              <w:jc w:val="both"/>
              <w:rPr>
                <w:rFonts w:ascii="Times New Roman" w:hAnsi="Times New Roman"/>
                <w:b/>
              </w:rPr>
            </w:pPr>
          </w:p>
        </w:tc>
        <w:tc>
          <w:tcPr>
            <w:tcW w:w="1800" w:type="dxa"/>
          </w:tcPr>
          <w:p w14:paraId="0D4D754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 0.3233</w:t>
            </w:r>
          </w:p>
        </w:tc>
        <w:tc>
          <w:tcPr>
            <w:tcW w:w="2160" w:type="dxa"/>
          </w:tcPr>
          <w:p w14:paraId="6F98E70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0.8072</w:t>
            </w:r>
          </w:p>
        </w:tc>
        <w:tc>
          <w:tcPr>
            <w:tcW w:w="1548" w:type="dxa"/>
          </w:tcPr>
          <w:p w14:paraId="57E3E743"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0.3708</w:t>
            </w:r>
          </w:p>
        </w:tc>
      </w:tr>
      <w:tr w:rsidR="00795A6C" w14:paraId="31B4C451" w14:textId="77777777" w:rsidTr="00225191">
        <w:tc>
          <w:tcPr>
            <w:tcW w:w="1818" w:type="dxa"/>
          </w:tcPr>
          <w:p w14:paraId="73BAF4C3"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9/50[=</w:t>
            </w:r>
            <w:r w:rsidRPr="00D572A2">
              <w:rPr>
                <w:rFonts w:ascii="Times New Roman" w:eastAsia="Times New Roman" w:hAnsi="Times New Roman"/>
              </w:rPr>
              <w:t>=======]</w:t>
            </w:r>
          </w:p>
        </w:tc>
        <w:tc>
          <w:tcPr>
            <w:tcW w:w="2250" w:type="dxa"/>
          </w:tcPr>
          <w:p w14:paraId="664CC79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0.8990 </w:t>
            </w:r>
          </w:p>
          <w:p w14:paraId="2A92A5BB" w14:textId="77777777" w:rsidR="00795A6C" w:rsidRDefault="00795A6C" w:rsidP="00795A6C">
            <w:pPr>
              <w:spacing w:line="360" w:lineRule="auto"/>
              <w:ind w:right="206"/>
              <w:jc w:val="both"/>
              <w:rPr>
                <w:rFonts w:ascii="Times New Roman" w:hAnsi="Times New Roman"/>
                <w:b/>
              </w:rPr>
            </w:pPr>
          </w:p>
        </w:tc>
        <w:tc>
          <w:tcPr>
            <w:tcW w:w="1800" w:type="dxa"/>
          </w:tcPr>
          <w:p w14:paraId="56ECCCA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0.2770</w:t>
            </w:r>
          </w:p>
        </w:tc>
        <w:tc>
          <w:tcPr>
            <w:tcW w:w="2160" w:type="dxa"/>
          </w:tcPr>
          <w:p w14:paraId="5573F4B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0.8554</w:t>
            </w:r>
          </w:p>
        </w:tc>
        <w:tc>
          <w:tcPr>
            <w:tcW w:w="1548" w:type="dxa"/>
          </w:tcPr>
          <w:p w14:paraId="5C7FE65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0.3526</w:t>
            </w:r>
          </w:p>
        </w:tc>
      </w:tr>
      <w:tr w:rsidR="00795A6C" w14:paraId="2DCB376A" w14:textId="77777777" w:rsidTr="00225191">
        <w:tc>
          <w:tcPr>
            <w:tcW w:w="1818" w:type="dxa"/>
          </w:tcPr>
          <w:p w14:paraId="7EDC250C"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10/50[===</w:t>
            </w:r>
            <w:r w:rsidRPr="00D572A2">
              <w:rPr>
                <w:rFonts w:ascii="Times New Roman" w:eastAsia="Times New Roman" w:hAnsi="Times New Roman"/>
              </w:rPr>
              <w:t>====]</w:t>
            </w:r>
          </w:p>
        </w:tc>
        <w:tc>
          <w:tcPr>
            <w:tcW w:w="2250" w:type="dxa"/>
          </w:tcPr>
          <w:p w14:paraId="5E864474"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0.8869 </w:t>
            </w:r>
          </w:p>
        </w:tc>
        <w:tc>
          <w:tcPr>
            <w:tcW w:w="1800" w:type="dxa"/>
          </w:tcPr>
          <w:p w14:paraId="5FFD032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0.2601</w:t>
            </w:r>
          </w:p>
        </w:tc>
        <w:tc>
          <w:tcPr>
            <w:tcW w:w="2160" w:type="dxa"/>
          </w:tcPr>
          <w:p w14:paraId="086F20C0"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0.8434</w:t>
            </w:r>
          </w:p>
        </w:tc>
        <w:tc>
          <w:tcPr>
            <w:tcW w:w="1548" w:type="dxa"/>
          </w:tcPr>
          <w:p w14:paraId="2A482BF6"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0.3389</w:t>
            </w:r>
          </w:p>
        </w:tc>
      </w:tr>
      <w:tr w:rsidR="00795A6C" w14:paraId="45F203F0" w14:textId="77777777" w:rsidTr="00225191">
        <w:tc>
          <w:tcPr>
            <w:tcW w:w="1818" w:type="dxa"/>
          </w:tcPr>
          <w:p w14:paraId="68199614"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2250" w:type="dxa"/>
          </w:tcPr>
          <w:p w14:paraId="389F5C6D"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1800" w:type="dxa"/>
          </w:tcPr>
          <w:p w14:paraId="54A98F4C"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2160" w:type="dxa"/>
          </w:tcPr>
          <w:p w14:paraId="07EB3E50"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1548" w:type="dxa"/>
          </w:tcPr>
          <w:p w14:paraId="66C24586" w14:textId="77777777" w:rsidR="00795A6C" w:rsidRDefault="00795A6C" w:rsidP="00795A6C">
            <w:pPr>
              <w:spacing w:line="360" w:lineRule="auto"/>
              <w:ind w:right="206"/>
              <w:jc w:val="both"/>
              <w:rPr>
                <w:rFonts w:ascii="Times New Roman" w:hAnsi="Times New Roman"/>
                <w:b/>
              </w:rPr>
            </w:pPr>
            <w:r>
              <w:rPr>
                <w:rFonts w:ascii="Times New Roman" w:hAnsi="Times New Roman"/>
              </w:rPr>
              <w:t>--------------</w:t>
            </w:r>
          </w:p>
        </w:tc>
      </w:tr>
      <w:tr w:rsidR="00795A6C" w14:paraId="20C108C8" w14:textId="77777777" w:rsidTr="00225191">
        <w:tc>
          <w:tcPr>
            <w:tcW w:w="1818" w:type="dxa"/>
          </w:tcPr>
          <w:p w14:paraId="708DFB5B"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46/50[===</w:t>
            </w:r>
            <w:r w:rsidRPr="00D572A2">
              <w:rPr>
                <w:rFonts w:ascii="Times New Roman" w:eastAsia="Times New Roman" w:hAnsi="Times New Roman"/>
              </w:rPr>
              <w:t>====]</w:t>
            </w:r>
          </w:p>
        </w:tc>
        <w:tc>
          <w:tcPr>
            <w:tcW w:w="2250" w:type="dxa"/>
          </w:tcPr>
          <w:p w14:paraId="11F0C4DA"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0.9619 </w:t>
            </w:r>
          </w:p>
        </w:tc>
        <w:tc>
          <w:tcPr>
            <w:tcW w:w="1800" w:type="dxa"/>
          </w:tcPr>
          <w:p w14:paraId="5CBC9D2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0.1060</w:t>
            </w:r>
          </w:p>
        </w:tc>
        <w:tc>
          <w:tcPr>
            <w:tcW w:w="2160" w:type="dxa"/>
          </w:tcPr>
          <w:p w14:paraId="4AE6100D"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77029A9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060E63">
              <w:rPr>
                <w:rFonts w:ascii="Courier New" w:eastAsia="Times New Roman" w:hAnsi="Courier New" w:cs="Courier New"/>
              </w:rPr>
              <w:t>val_loss: 0.2995</w:t>
            </w:r>
          </w:p>
          <w:p w14:paraId="39F25559" w14:textId="77777777" w:rsidR="00795A6C" w:rsidRDefault="00795A6C" w:rsidP="00795A6C">
            <w:pPr>
              <w:spacing w:line="360" w:lineRule="auto"/>
              <w:ind w:right="206"/>
              <w:jc w:val="both"/>
              <w:rPr>
                <w:rFonts w:ascii="Times New Roman" w:hAnsi="Times New Roman"/>
                <w:b/>
              </w:rPr>
            </w:pPr>
          </w:p>
        </w:tc>
      </w:tr>
      <w:tr w:rsidR="00795A6C" w14:paraId="69378E20" w14:textId="77777777" w:rsidTr="00225191">
        <w:tc>
          <w:tcPr>
            <w:tcW w:w="1818" w:type="dxa"/>
          </w:tcPr>
          <w:p w14:paraId="287AA524"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47/50[===</w:t>
            </w:r>
            <w:r w:rsidRPr="00D572A2">
              <w:rPr>
                <w:rFonts w:ascii="Times New Roman" w:eastAsia="Times New Roman" w:hAnsi="Times New Roman"/>
              </w:rPr>
              <w:t>====]</w:t>
            </w:r>
          </w:p>
        </w:tc>
        <w:tc>
          <w:tcPr>
            <w:tcW w:w="2250" w:type="dxa"/>
          </w:tcPr>
          <w:p w14:paraId="041E30A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0.9719 </w:t>
            </w:r>
          </w:p>
          <w:p w14:paraId="153DDAC1" w14:textId="77777777" w:rsidR="00795A6C" w:rsidRDefault="00795A6C" w:rsidP="00795A6C">
            <w:pPr>
              <w:spacing w:line="360" w:lineRule="auto"/>
              <w:ind w:right="206"/>
              <w:jc w:val="both"/>
              <w:rPr>
                <w:rFonts w:ascii="Times New Roman" w:hAnsi="Times New Roman"/>
                <w:b/>
              </w:rPr>
            </w:pPr>
          </w:p>
        </w:tc>
        <w:tc>
          <w:tcPr>
            <w:tcW w:w="1800" w:type="dxa"/>
          </w:tcPr>
          <w:p w14:paraId="00FDCE4C"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0.0818</w:t>
            </w:r>
          </w:p>
        </w:tc>
        <w:tc>
          <w:tcPr>
            <w:tcW w:w="2160" w:type="dxa"/>
          </w:tcPr>
          <w:p w14:paraId="23DFE538"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0.8916</w:t>
            </w:r>
          </w:p>
        </w:tc>
        <w:tc>
          <w:tcPr>
            <w:tcW w:w="1548" w:type="dxa"/>
          </w:tcPr>
          <w:p w14:paraId="5F69643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0.2875</w:t>
            </w:r>
          </w:p>
        </w:tc>
      </w:tr>
      <w:tr w:rsidR="00795A6C" w14:paraId="2F3344BF" w14:textId="77777777" w:rsidTr="00225191">
        <w:tc>
          <w:tcPr>
            <w:tcW w:w="1818" w:type="dxa"/>
          </w:tcPr>
          <w:p w14:paraId="135463DA"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48/50[===</w:t>
            </w:r>
            <w:r w:rsidRPr="00D572A2">
              <w:rPr>
                <w:rFonts w:ascii="Times New Roman" w:eastAsia="Times New Roman" w:hAnsi="Times New Roman"/>
              </w:rPr>
              <w:t>====]</w:t>
            </w:r>
          </w:p>
        </w:tc>
        <w:tc>
          <w:tcPr>
            <w:tcW w:w="2250" w:type="dxa"/>
          </w:tcPr>
          <w:p w14:paraId="27877033"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0.9563 </w:t>
            </w:r>
          </w:p>
        </w:tc>
        <w:tc>
          <w:tcPr>
            <w:tcW w:w="1800" w:type="dxa"/>
          </w:tcPr>
          <w:p w14:paraId="11E80B61"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0.1198</w:t>
            </w:r>
          </w:p>
        </w:tc>
        <w:tc>
          <w:tcPr>
            <w:tcW w:w="2160" w:type="dxa"/>
          </w:tcPr>
          <w:p w14:paraId="0E093A38"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130B2FB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0.3007</w:t>
            </w:r>
          </w:p>
        </w:tc>
      </w:tr>
      <w:tr w:rsidR="00795A6C" w14:paraId="50062B86" w14:textId="77777777" w:rsidTr="00225191">
        <w:tc>
          <w:tcPr>
            <w:tcW w:w="1818" w:type="dxa"/>
          </w:tcPr>
          <w:p w14:paraId="5CE11A1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49/50[===</w:t>
            </w:r>
            <w:r w:rsidRPr="00D572A2">
              <w:rPr>
                <w:rFonts w:ascii="Times New Roman" w:eastAsia="Times New Roman" w:hAnsi="Times New Roman"/>
              </w:rPr>
              <w:t>====]</w:t>
            </w:r>
          </w:p>
        </w:tc>
        <w:tc>
          <w:tcPr>
            <w:tcW w:w="2250" w:type="dxa"/>
          </w:tcPr>
          <w:p w14:paraId="42B3DCB8"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0.9494 </w:t>
            </w:r>
          </w:p>
        </w:tc>
        <w:tc>
          <w:tcPr>
            <w:tcW w:w="1800" w:type="dxa"/>
          </w:tcPr>
          <w:p w14:paraId="0927674C"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0.1217</w:t>
            </w:r>
          </w:p>
        </w:tc>
        <w:tc>
          <w:tcPr>
            <w:tcW w:w="2160" w:type="dxa"/>
          </w:tcPr>
          <w:p w14:paraId="47B28A0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276609F5"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060E63">
              <w:rPr>
                <w:rFonts w:ascii="Courier New" w:eastAsia="Times New Roman" w:hAnsi="Courier New" w:cs="Courier New"/>
              </w:rPr>
              <w:t>val_loss: 0.3001</w:t>
            </w:r>
          </w:p>
          <w:p w14:paraId="1098C690" w14:textId="77777777" w:rsidR="00795A6C" w:rsidRDefault="00795A6C" w:rsidP="00795A6C">
            <w:pPr>
              <w:spacing w:line="360" w:lineRule="auto"/>
              <w:ind w:right="206"/>
              <w:jc w:val="both"/>
              <w:rPr>
                <w:rFonts w:ascii="Times New Roman" w:hAnsi="Times New Roman"/>
                <w:b/>
              </w:rPr>
            </w:pPr>
          </w:p>
        </w:tc>
      </w:tr>
      <w:tr w:rsidR="00795A6C" w14:paraId="68AB4261" w14:textId="77777777" w:rsidTr="00225191">
        <w:tc>
          <w:tcPr>
            <w:tcW w:w="1818" w:type="dxa"/>
          </w:tcPr>
          <w:p w14:paraId="17C089C6"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50/50[===</w:t>
            </w:r>
            <w:r w:rsidRPr="00D572A2">
              <w:rPr>
                <w:rFonts w:ascii="Times New Roman" w:eastAsia="Times New Roman" w:hAnsi="Times New Roman"/>
              </w:rPr>
              <w:t>====]</w:t>
            </w:r>
          </w:p>
        </w:tc>
        <w:tc>
          <w:tcPr>
            <w:tcW w:w="2250" w:type="dxa"/>
          </w:tcPr>
          <w:p w14:paraId="50723F74"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0.9687 </w:t>
            </w:r>
          </w:p>
          <w:p w14:paraId="49F92CC4" w14:textId="77777777" w:rsidR="00795A6C" w:rsidRDefault="00795A6C" w:rsidP="00795A6C">
            <w:pPr>
              <w:spacing w:line="360" w:lineRule="auto"/>
              <w:ind w:right="206"/>
              <w:jc w:val="both"/>
              <w:rPr>
                <w:rFonts w:ascii="Times New Roman" w:hAnsi="Times New Roman"/>
                <w:b/>
              </w:rPr>
            </w:pPr>
          </w:p>
        </w:tc>
        <w:tc>
          <w:tcPr>
            <w:tcW w:w="1800" w:type="dxa"/>
          </w:tcPr>
          <w:p w14:paraId="77373D0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0.0913</w:t>
            </w:r>
          </w:p>
        </w:tc>
        <w:tc>
          <w:tcPr>
            <w:tcW w:w="2160" w:type="dxa"/>
          </w:tcPr>
          <w:p w14:paraId="1D2E4AD5"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0.8916</w:t>
            </w:r>
          </w:p>
        </w:tc>
        <w:tc>
          <w:tcPr>
            <w:tcW w:w="1548" w:type="dxa"/>
          </w:tcPr>
          <w:p w14:paraId="13F993E4"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0.2878</w:t>
            </w:r>
          </w:p>
        </w:tc>
      </w:tr>
    </w:tbl>
    <w:p w14:paraId="0D1E780E" w14:textId="77777777" w:rsidR="00795A6C" w:rsidRPr="00E42073" w:rsidRDefault="00795A6C" w:rsidP="00795A6C">
      <w:pPr>
        <w:spacing w:line="360" w:lineRule="auto"/>
        <w:ind w:right="206"/>
        <w:jc w:val="both"/>
        <w:rPr>
          <w:rFonts w:ascii="Times New Roman" w:hAnsi="Times New Roman"/>
          <w:b/>
        </w:rPr>
      </w:pPr>
    </w:p>
    <w:p w14:paraId="1B4975FD" w14:textId="4E94A9A0" w:rsidR="00795A6C" w:rsidRDefault="00795A6C" w:rsidP="00795A6C">
      <w:pPr>
        <w:spacing w:line="360" w:lineRule="auto"/>
        <w:ind w:right="206"/>
        <w:jc w:val="both"/>
        <w:rPr>
          <w:rFonts w:ascii="Times New Roman" w:hAnsi="Times New Roman"/>
        </w:rPr>
      </w:pPr>
      <w:r>
        <w:rPr>
          <w:rFonts w:ascii="Times New Roman" w:hAnsi="Times New Roman"/>
        </w:rPr>
        <w:t>The training experiment sample Table 4.4 with 50 epochs, have the corresponding accuracy, loss, validation loss and validation accuracy across the epochs. The training was done by varying the number of layers, activation functions, and optimizer. The resulting accuracy across the layers are shown in Table 4.3</w:t>
      </w:r>
    </w:p>
    <w:p w14:paraId="6C4034DD" w14:textId="7C66F586" w:rsidR="00795A6C" w:rsidRDefault="00795A6C" w:rsidP="00795A6C">
      <w:pPr>
        <w:spacing w:line="360" w:lineRule="auto"/>
        <w:ind w:right="206"/>
        <w:jc w:val="both"/>
        <w:rPr>
          <w:rFonts w:ascii="Times New Roman" w:hAnsi="Times New Roman"/>
          <w:b/>
        </w:rPr>
      </w:pPr>
      <w:r w:rsidRPr="00E42073">
        <w:rPr>
          <w:rFonts w:ascii="Times New Roman" w:hAnsi="Times New Roman"/>
          <w:b/>
        </w:rPr>
        <w:t>Table 4</w:t>
      </w:r>
      <w:r>
        <w:rPr>
          <w:rFonts w:ascii="Times New Roman" w:hAnsi="Times New Roman"/>
          <w:b/>
        </w:rPr>
        <w:t>.</w:t>
      </w:r>
      <w:r w:rsidRPr="00E42073">
        <w:rPr>
          <w:rFonts w:ascii="Times New Roman" w:hAnsi="Times New Roman"/>
          <w:b/>
        </w:rPr>
        <w:t>: Showing the ANN Experiment Results</w:t>
      </w:r>
    </w:p>
    <w:tbl>
      <w:tblPr>
        <w:tblW w:w="9558" w:type="dxa"/>
        <w:tblLayout w:type="fixed"/>
        <w:tblLook w:val="04A0" w:firstRow="1" w:lastRow="0" w:firstColumn="1" w:lastColumn="0" w:noHBand="0" w:noVBand="1"/>
      </w:tblPr>
      <w:tblGrid>
        <w:gridCol w:w="1188"/>
        <w:gridCol w:w="1170"/>
        <w:gridCol w:w="1350"/>
        <w:gridCol w:w="1350"/>
        <w:gridCol w:w="966"/>
        <w:gridCol w:w="1284"/>
        <w:gridCol w:w="1084"/>
        <w:gridCol w:w="1166"/>
      </w:tblGrid>
      <w:tr w:rsidR="00795A6C" w14:paraId="76C09740" w14:textId="77777777" w:rsidTr="00225191">
        <w:tc>
          <w:tcPr>
            <w:tcW w:w="1188" w:type="dxa"/>
          </w:tcPr>
          <w:p w14:paraId="7638E6D6"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Hidden</w:t>
            </w:r>
          </w:p>
          <w:p w14:paraId="7FFC96F3"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Layer(s)</w:t>
            </w:r>
          </w:p>
        </w:tc>
        <w:tc>
          <w:tcPr>
            <w:tcW w:w="1170" w:type="dxa"/>
          </w:tcPr>
          <w:p w14:paraId="1837E82F"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Neurons</w:t>
            </w:r>
          </w:p>
        </w:tc>
        <w:tc>
          <w:tcPr>
            <w:tcW w:w="1350" w:type="dxa"/>
          </w:tcPr>
          <w:p w14:paraId="33D308F3"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Activation</w:t>
            </w:r>
          </w:p>
          <w:p w14:paraId="420B1CC2"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functions</w:t>
            </w:r>
          </w:p>
        </w:tc>
        <w:tc>
          <w:tcPr>
            <w:tcW w:w="1350" w:type="dxa"/>
          </w:tcPr>
          <w:p w14:paraId="3F5B0715"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Optimizer</w:t>
            </w:r>
          </w:p>
        </w:tc>
        <w:tc>
          <w:tcPr>
            <w:tcW w:w="966" w:type="dxa"/>
          </w:tcPr>
          <w:p w14:paraId="222B8AD8" w14:textId="77777777" w:rsidR="00795A6C" w:rsidRDefault="00795A6C" w:rsidP="00795A6C">
            <w:pPr>
              <w:spacing w:line="360" w:lineRule="auto"/>
              <w:ind w:right="206"/>
              <w:jc w:val="both"/>
              <w:rPr>
                <w:rFonts w:ascii="Times New Roman" w:hAnsi="Times New Roman"/>
                <w:b/>
              </w:rPr>
            </w:pPr>
            <w:r>
              <w:rPr>
                <w:rFonts w:ascii="Times New Roman" w:hAnsi="Times New Roman"/>
                <w:b/>
              </w:rPr>
              <w:t>Acc</w:t>
            </w:r>
          </w:p>
        </w:tc>
        <w:tc>
          <w:tcPr>
            <w:tcW w:w="1284" w:type="dxa"/>
          </w:tcPr>
          <w:p w14:paraId="7B7A4E9E"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Precision</w:t>
            </w:r>
          </w:p>
        </w:tc>
        <w:tc>
          <w:tcPr>
            <w:tcW w:w="1084" w:type="dxa"/>
          </w:tcPr>
          <w:p w14:paraId="1E26EE8C"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Recall</w:t>
            </w:r>
          </w:p>
        </w:tc>
        <w:tc>
          <w:tcPr>
            <w:tcW w:w="1166" w:type="dxa"/>
          </w:tcPr>
          <w:p w14:paraId="569A411B"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F1-score</w:t>
            </w:r>
          </w:p>
        </w:tc>
      </w:tr>
      <w:tr w:rsidR="00795A6C" w14:paraId="01FFC666" w14:textId="77777777" w:rsidTr="00225191">
        <w:tc>
          <w:tcPr>
            <w:tcW w:w="1188" w:type="dxa"/>
          </w:tcPr>
          <w:p w14:paraId="55776869"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w:t>
            </w:r>
          </w:p>
        </w:tc>
        <w:tc>
          <w:tcPr>
            <w:tcW w:w="1170" w:type="dxa"/>
          </w:tcPr>
          <w:p w14:paraId="60ED6F37"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10</w:t>
            </w:r>
          </w:p>
        </w:tc>
        <w:tc>
          <w:tcPr>
            <w:tcW w:w="1350" w:type="dxa"/>
          </w:tcPr>
          <w:p w14:paraId="0FD0807A"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Relu,</w:t>
            </w:r>
          </w:p>
          <w:p w14:paraId="4CDD8696"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softmax</w:t>
            </w:r>
          </w:p>
        </w:tc>
        <w:tc>
          <w:tcPr>
            <w:tcW w:w="1350" w:type="dxa"/>
          </w:tcPr>
          <w:p w14:paraId="69810028"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adam</w:t>
            </w:r>
          </w:p>
        </w:tc>
        <w:tc>
          <w:tcPr>
            <w:tcW w:w="966" w:type="dxa"/>
          </w:tcPr>
          <w:p w14:paraId="14EFEC4E"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9613</w:t>
            </w:r>
          </w:p>
          <w:p w14:paraId="534923C8" w14:textId="77777777" w:rsidR="00795A6C" w:rsidRDefault="00795A6C" w:rsidP="00795A6C">
            <w:pPr>
              <w:spacing w:line="360" w:lineRule="auto"/>
              <w:ind w:right="206"/>
              <w:jc w:val="both"/>
              <w:rPr>
                <w:rFonts w:ascii="Times New Roman" w:hAnsi="Times New Roman"/>
                <w:b/>
              </w:rPr>
            </w:pPr>
          </w:p>
        </w:tc>
        <w:tc>
          <w:tcPr>
            <w:tcW w:w="1284" w:type="dxa"/>
          </w:tcPr>
          <w:p w14:paraId="37EE9962"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0.9597</w:t>
            </w:r>
          </w:p>
          <w:p w14:paraId="577F0364" w14:textId="77777777" w:rsidR="00795A6C" w:rsidRDefault="00795A6C" w:rsidP="00795A6C">
            <w:pPr>
              <w:spacing w:line="360" w:lineRule="auto"/>
              <w:ind w:right="206"/>
              <w:jc w:val="both"/>
              <w:rPr>
                <w:rFonts w:ascii="Times New Roman" w:hAnsi="Times New Roman"/>
                <w:b/>
              </w:rPr>
            </w:pPr>
          </w:p>
        </w:tc>
        <w:tc>
          <w:tcPr>
            <w:tcW w:w="1084" w:type="dxa"/>
          </w:tcPr>
          <w:p w14:paraId="3EB1F569"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0.9623</w:t>
            </w:r>
          </w:p>
          <w:p w14:paraId="4C208E11" w14:textId="77777777" w:rsidR="00795A6C" w:rsidRDefault="00795A6C" w:rsidP="00795A6C">
            <w:pPr>
              <w:spacing w:line="360" w:lineRule="auto"/>
              <w:ind w:right="206"/>
              <w:jc w:val="both"/>
              <w:rPr>
                <w:rFonts w:ascii="Times New Roman" w:hAnsi="Times New Roman"/>
                <w:b/>
              </w:rPr>
            </w:pPr>
          </w:p>
        </w:tc>
        <w:tc>
          <w:tcPr>
            <w:tcW w:w="1166" w:type="dxa"/>
          </w:tcPr>
          <w:p w14:paraId="17F7029C"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0.9608</w:t>
            </w:r>
          </w:p>
          <w:p w14:paraId="7A2BEBBE" w14:textId="77777777" w:rsidR="00795A6C" w:rsidRDefault="00795A6C" w:rsidP="00795A6C">
            <w:pPr>
              <w:spacing w:line="360" w:lineRule="auto"/>
              <w:ind w:right="206"/>
              <w:jc w:val="both"/>
              <w:rPr>
                <w:rFonts w:ascii="Times New Roman" w:hAnsi="Times New Roman"/>
                <w:b/>
              </w:rPr>
            </w:pPr>
          </w:p>
        </w:tc>
      </w:tr>
      <w:tr w:rsidR="00795A6C" w14:paraId="69883C67" w14:textId="77777777" w:rsidTr="00225191">
        <w:tc>
          <w:tcPr>
            <w:tcW w:w="1188" w:type="dxa"/>
          </w:tcPr>
          <w:p w14:paraId="4C6AD999"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w:t>
            </w:r>
          </w:p>
        </w:tc>
        <w:tc>
          <w:tcPr>
            <w:tcW w:w="1170" w:type="dxa"/>
          </w:tcPr>
          <w:p w14:paraId="3A2A924F"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20</w:t>
            </w:r>
          </w:p>
        </w:tc>
        <w:tc>
          <w:tcPr>
            <w:tcW w:w="1350" w:type="dxa"/>
          </w:tcPr>
          <w:p w14:paraId="0E3BB55F"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Relu,</w:t>
            </w:r>
          </w:p>
          <w:p w14:paraId="23A9BABB"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softmax</w:t>
            </w:r>
          </w:p>
        </w:tc>
        <w:tc>
          <w:tcPr>
            <w:tcW w:w="1350" w:type="dxa"/>
          </w:tcPr>
          <w:p w14:paraId="416D5AC5"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adam</w:t>
            </w:r>
          </w:p>
        </w:tc>
        <w:tc>
          <w:tcPr>
            <w:tcW w:w="966" w:type="dxa"/>
          </w:tcPr>
          <w:p w14:paraId="1B40124F"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0.9613</w:t>
            </w:r>
          </w:p>
          <w:p w14:paraId="040B12E8" w14:textId="77777777" w:rsidR="00795A6C" w:rsidRDefault="00795A6C" w:rsidP="00795A6C">
            <w:pPr>
              <w:spacing w:line="360" w:lineRule="auto"/>
              <w:ind w:right="206"/>
              <w:jc w:val="both"/>
              <w:rPr>
                <w:rFonts w:ascii="Times New Roman" w:hAnsi="Times New Roman"/>
                <w:b/>
              </w:rPr>
            </w:pPr>
          </w:p>
        </w:tc>
        <w:tc>
          <w:tcPr>
            <w:tcW w:w="1284" w:type="dxa"/>
          </w:tcPr>
          <w:p w14:paraId="37E0F638"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0.9597</w:t>
            </w:r>
          </w:p>
          <w:p w14:paraId="4C529510" w14:textId="77777777" w:rsidR="00795A6C" w:rsidRDefault="00795A6C" w:rsidP="00795A6C">
            <w:pPr>
              <w:spacing w:line="360" w:lineRule="auto"/>
              <w:ind w:right="206"/>
              <w:jc w:val="both"/>
              <w:rPr>
                <w:rFonts w:ascii="Times New Roman" w:hAnsi="Times New Roman"/>
                <w:b/>
              </w:rPr>
            </w:pPr>
          </w:p>
        </w:tc>
        <w:tc>
          <w:tcPr>
            <w:tcW w:w="1084" w:type="dxa"/>
          </w:tcPr>
          <w:p w14:paraId="172D7509"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0.9623</w:t>
            </w:r>
          </w:p>
          <w:p w14:paraId="45EF952A" w14:textId="77777777" w:rsidR="00795A6C" w:rsidRDefault="00795A6C" w:rsidP="00795A6C">
            <w:pPr>
              <w:spacing w:line="360" w:lineRule="auto"/>
              <w:ind w:right="206"/>
              <w:jc w:val="both"/>
              <w:rPr>
                <w:rFonts w:ascii="Times New Roman" w:hAnsi="Times New Roman"/>
                <w:b/>
              </w:rPr>
            </w:pPr>
          </w:p>
        </w:tc>
        <w:tc>
          <w:tcPr>
            <w:tcW w:w="1166" w:type="dxa"/>
          </w:tcPr>
          <w:p w14:paraId="133A3D42"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0.9608</w:t>
            </w:r>
          </w:p>
          <w:p w14:paraId="3C4CCE04" w14:textId="77777777" w:rsidR="00795A6C" w:rsidRDefault="00795A6C" w:rsidP="00795A6C">
            <w:pPr>
              <w:spacing w:line="360" w:lineRule="auto"/>
              <w:ind w:right="206"/>
              <w:jc w:val="both"/>
              <w:rPr>
                <w:rFonts w:ascii="Times New Roman" w:hAnsi="Times New Roman"/>
                <w:b/>
              </w:rPr>
            </w:pPr>
          </w:p>
        </w:tc>
      </w:tr>
      <w:tr w:rsidR="00795A6C" w14:paraId="5EE954E3" w14:textId="77777777" w:rsidTr="00225191">
        <w:tc>
          <w:tcPr>
            <w:tcW w:w="1188" w:type="dxa"/>
          </w:tcPr>
          <w:p w14:paraId="2A822A2A" w14:textId="77777777" w:rsidR="00795A6C" w:rsidRDefault="00795A6C" w:rsidP="00795A6C">
            <w:pPr>
              <w:spacing w:line="360" w:lineRule="auto"/>
              <w:ind w:right="206"/>
              <w:jc w:val="both"/>
              <w:rPr>
                <w:rFonts w:ascii="Times New Roman" w:hAnsi="Times New Roman"/>
                <w:b/>
              </w:rPr>
            </w:pPr>
            <w:r>
              <w:rPr>
                <w:rFonts w:ascii="Times New Roman" w:hAnsi="Times New Roman"/>
                <w:b/>
              </w:rPr>
              <w:t>2</w:t>
            </w:r>
          </w:p>
        </w:tc>
        <w:tc>
          <w:tcPr>
            <w:tcW w:w="1170" w:type="dxa"/>
          </w:tcPr>
          <w:p w14:paraId="5E985291" w14:textId="77777777" w:rsidR="00795A6C" w:rsidRDefault="00795A6C" w:rsidP="00795A6C">
            <w:pPr>
              <w:spacing w:line="360" w:lineRule="auto"/>
              <w:ind w:right="206"/>
              <w:jc w:val="both"/>
              <w:rPr>
                <w:rFonts w:ascii="Times New Roman" w:hAnsi="Times New Roman"/>
                <w:b/>
              </w:rPr>
            </w:pPr>
            <w:r>
              <w:rPr>
                <w:rFonts w:ascii="Times New Roman" w:hAnsi="Times New Roman"/>
                <w:b/>
              </w:rPr>
              <w:t>55, 65</w:t>
            </w:r>
          </w:p>
        </w:tc>
        <w:tc>
          <w:tcPr>
            <w:tcW w:w="1350" w:type="dxa"/>
          </w:tcPr>
          <w:p w14:paraId="14A45F31" w14:textId="77777777" w:rsidR="00795A6C" w:rsidRDefault="00795A6C" w:rsidP="00795A6C">
            <w:pPr>
              <w:spacing w:line="360" w:lineRule="auto"/>
              <w:ind w:right="206"/>
              <w:jc w:val="both"/>
              <w:rPr>
                <w:rFonts w:ascii="Times New Roman" w:hAnsi="Times New Roman"/>
                <w:b/>
              </w:rPr>
            </w:pPr>
            <w:r>
              <w:rPr>
                <w:rFonts w:ascii="Times New Roman" w:hAnsi="Times New Roman"/>
                <w:b/>
              </w:rPr>
              <w:t>Relu,</w:t>
            </w:r>
          </w:p>
          <w:p w14:paraId="00E49E77" w14:textId="77777777" w:rsidR="00795A6C" w:rsidRDefault="00795A6C" w:rsidP="00795A6C">
            <w:pPr>
              <w:spacing w:line="360" w:lineRule="auto"/>
              <w:ind w:right="206"/>
              <w:jc w:val="both"/>
              <w:rPr>
                <w:rFonts w:ascii="Times New Roman" w:hAnsi="Times New Roman"/>
                <w:b/>
              </w:rPr>
            </w:pPr>
            <w:r>
              <w:rPr>
                <w:rFonts w:ascii="Times New Roman" w:hAnsi="Times New Roman"/>
                <w:b/>
              </w:rPr>
              <w:t>Softmax</w:t>
            </w:r>
          </w:p>
        </w:tc>
        <w:tc>
          <w:tcPr>
            <w:tcW w:w="1350" w:type="dxa"/>
          </w:tcPr>
          <w:p w14:paraId="5D9FEF87" w14:textId="77777777" w:rsidR="00795A6C" w:rsidRDefault="00795A6C" w:rsidP="00795A6C">
            <w:pPr>
              <w:spacing w:line="360" w:lineRule="auto"/>
              <w:ind w:right="206"/>
              <w:jc w:val="both"/>
              <w:rPr>
                <w:rFonts w:ascii="Times New Roman" w:hAnsi="Times New Roman"/>
                <w:b/>
              </w:rPr>
            </w:pPr>
            <w:r>
              <w:rPr>
                <w:rFonts w:ascii="Times New Roman" w:hAnsi="Times New Roman"/>
                <w:b/>
              </w:rPr>
              <w:t>adam</w:t>
            </w:r>
          </w:p>
        </w:tc>
        <w:tc>
          <w:tcPr>
            <w:tcW w:w="966" w:type="dxa"/>
          </w:tcPr>
          <w:p w14:paraId="5BB50601"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0.9615</w:t>
            </w:r>
          </w:p>
          <w:p w14:paraId="4AB43240" w14:textId="77777777" w:rsidR="00795A6C" w:rsidRPr="00394E2D" w:rsidRDefault="00795A6C" w:rsidP="00795A6C">
            <w:pPr>
              <w:spacing w:line="360" w:lineRule="auto"/>
              <w:ind w:right="206"/>
              <w:jc w:val="both"/>
              <w:rPr>
                <w:rFonts w:ascii="Times New Roman" w:hAnsi="Times New Roman"/>
                <w:b/>
              </w:rPr>
            </w:pPr>
          </w:p>
        </w:tc>
        <w:tc>
          <w:tcPr>
            <w:tcW w:w="1284" w:type="dxa"/>
          </w:tcPr>
          <w:p w14:paraId="7DF88B93"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0.9598</w:t>
            </w:r>
          </w:p>
          <w:p w14:paraId="430F8DCC" w14:textId="77777777" w:rsidR="00795A6C" w:rsidRPr="00394E2D" w:rsidRDefault="00795A6C" w:rsidP="00795A6C">
            <w:pPr>
              <w:spacing w:line="360" w:lineRule="auto"/>
              <w:ind w:right="206"/>
              <w:jc w:val="both"/>
              <w:rPr>
                <w:rFonts w:ascii="Times New Roman" w:hAnsi="Times New Roman"/>
                <w:b/>
              </w:rPr>
            </w:pPr>
          </w:p>
        </w:tc>
        <w:tc>
          <w:tcPr>
            <w:tcW w:w="1084" w:type="dxa"/>
          </w:tcPr>
          <w:p w14:paraId="46BFADA4"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0.9633</w:t>
            </w:r>
          </w:p>
          <w:p w14:paraId="427540F3" w14:textId="77777777" w:rsidR="00795A6C" w:rsidRPr="00394E2D" w:rsidRDefault="00795A6C" w:rsidP="00795A6C">
            <w:pPr>
              <w:spacing w:line="360" w:lineRule="auto"/>
              <w:ind w:right="206"/>
              <w:jc w:val="both"/>
              <w:rPr>
                <w:rFonts w:ascii="Times New Roman" w:hAnsi="Times New Roman"/>
                <w:b/>
              </w:rPr>
            </w:pPr>
          </w:p>
        </w:tc>
        <w:tc>
          <w:tcPr>
            <w:tcW w:w="1166" w:type="dxa"/>
          </w:tcPr>
          <w:p w14:paraId="274971FC"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0.9612</w:t>
            </w:r>
          </w:p>
          <w:p w14:paraId="47A6A3DE" w14:textId="77777777" w:rsidR="00795A6C" w:rsidRPr="00394E2D" w:rsidRDefault="00795A6C" w:rsidP="00795A6C">
            <w:pPr>
              <w:spacing w:line="360" w:lineRule="auto"/>
              <w:ind w:right="206"/>
              <w:jc w:val="both"/>
              <w:rPr>
                <w:rFonts w:ascii="Times New Roman" w:hAnsi="Times New Roman"/>
                <w:b/>
              </w:rPr>
            </w:pPr>
          </w:p>
        </w:tc>
      </w:tr>
    </w:tbl>
    <w:p w14:paraId="386A6F1E" w14:textId="77777777" w:rsidR="00795A6C" w:rsidRPr="00E42073" w:rsidRDefault="00795A6C" w:rsidP="00795A6C">
      <w:pPr>
        <w:spacing w:line="360" w:lineRule="auto"/>
        <w:ind w:right="206"/>
        <w:jc w:val="both"/>
        <w:rPr>
          <w:rFonts w:ascii="Times New Roman" w:hAnsi="Times New Roman"/>
          <w:b/>
        </w:rPr>
      </w:pPr>
    </w:p>
    <w:p w14:paraId="6635A5E4" w14:textId="77777777" w:rsidR="00795A6C" w:rsidRDefault="00795A6C" w:rsidP="00795A6C">
      <w:pPr>
        <w:pStyle w:val="BodyText"/>
        <w:spacing w:line="360" w:lineRule="auto"/>
        <w:jc w:val="both"/>
        <w:rPr>
          <w:rFonts w:eastAsiaTheme="minorHAnsi" w:cstheme="minorBidi"/>
          <w:lang w:val="en-US"/>
        </w:rPr>
      </w:pPr>
    </w:p>
    <w:p w14:paraId="332A0D6C" w14:textId="14E6107D" w:rsidR="00795A6C" w:rsidRDefault="00795A6C" w:rsidP="00795A6C">
      <w:pPr>
        <w:spacing w:line="360" w:lineRule="auto"/>
        <w:ind w:right="206"/>
        <w:jc w:val="both"/>
        <w:rPr>
          <w:rFonts w:ascii="Times New Roman" w:hAnsi="Times New Roman"/>
        </w:rPr>
      </w:pPr>
      <w:r>
        <w:rPr>
          <w:rFonts w:ascii="Times New Roman" w:hAnsi="Times New Roman"/>
        </w:rPr>
        <w:t>From the table 4.</w:t>
      </w:r>
      <w:r w:rsidRPr="00E6749B">
        <w:rPr>
          <w:rFonts w:ascii="Times New Roman" w:hAnsi="Times New Roman"/>
        </w:rPr>
        <w:t xml:space="preserve">, the performance of the </w:t>
      </w:r>
      <w:r>
        <w:rPr>
          <w:rFonts w:ascii="Times New Roman" w:hAnsi="Times New Roman"/>
        </w:rPr>
        <w:t xml:space="preserve">artificial neural network model on rainfall dataset </w:t>
      </w:r>
      <w:r w:rsidRPr="00E6749B">
        <w:rPr>
          <w:rFonts w:ascii="Times New Roman" w:hAnsi="Times New Roman"/>
        </w:rPr>
        <w:t xml:space="preserve">reached optimum at performance accuracy of </w:t>
      </w:r>
      <w:r>
        <w:rPr>
          <w:rFonts w:ascii="Times New Roman" w:hAnsi="Times New Roman"/>
          <w:b/>
        </w:rPr>
        <w:t>96.15</w:t>
      </w:r>
      <w:r w:rsidRPr="00E6749B">
        <w:rPr>
          <w:rFonts w:ascii="Times New Roman" w:hAnsi="Times New Roman"/>
          <w:b/>
        </w:rPr>
        <w:t>%.</w:t>
      </w:r>
      <w:r>
        <w:rPr>
          <w:rFonts w:ascii="Times New Roman" w:hAnsi="Times New Roman"/>
        </w:rPr>
        <w:t xml:space="preserve">  After the two middle layers of 55, 65</w:t>
      </w:r>
      <w:r w:rsidRPr="00E6749B">
        <w:rPr>
          <w:rFonts w:ascii="Times New Roman" w:hAnsi="Times New Roman"/>
        </w:rPr>
        <w:t xml:space="preserve"> neurons, the performance of the </w:t>
      </w:r>
      <w:r>
        <w:rPr>
          <w:rFonts w:ascii="Times New Roman" w:hAnsi="Times New Roman"/>
        </w:rPr>
        <w:t>neural network become stable and consistent. This showed that the stable performance</w:t>
      </w:r>
      <w:r w:rsidRPr="00E6749B">
        <w:rPr>
          <w:rFonts w:ascii="Times New Roman" w:hAnsi="Times New Roman"/>
        </w:rPr>
        <w:t xml:space="preserve"> level for the </w:t>
      </w:r>
      <w:r>
        <w:rPr>
          <w:rFonts w:ascii="Times New Roman" w:hAnsi="Times New Roman"/>
        </w:rPr>
        <w:t xml:space="preserve">model </w:t>
      </w:r>
      <w:r w:rsidRPr="00E6749B">
        <w:rPr>
          <w:rFonts w:ascii="Times New Roman" w:hAnsi="Times New Roman"/>
        </w:rPr>
        <w:t>arc</w:t>
      </w:r>
      <w:r>
        <w:rPr>
          <w:rFonts w:ascii="Times New Roman" w:hAnsi="Times New Roman"/>
        </w:rPr>
        <w:t>hitectures and performance of 96.15</w:t>
      </w:r>
      <w:r w:rsidRPr="00E6749B">
        <w:rPr>
          <w:rFonts w:ascii="Times New Roman" w:hAnsi="Times New Roman"/>
        </w:rPr>
        <w:t xml:space="preserve">%. </w:t>
      </w:r>
    </w:p>
    <w:p w14:paraId="6F51A9CB" w14:textId="77777777" w:rsidR="00795A6C" w:rsidRDefault="00795A6C" w:rsidP="00795A6C">
      <w:pPr>
        <w:pStyle w:val="BodyText"/>
        <w:spacing w:line="360" w:lineRule="auto"/>
        <w:jc w:val="both"/>
        <w:rPr>
          <w:rFonts w:eastAsiaTheme="minorHAnsi" w:cstheme="minorBidi"/>
          <w:color w:val="000000" w:themeColor="text1"/>
          <w:lang w:val="en-US"/>
        </w:rPr>
      </w:pPr>
    </w:p>
    <w:p w14:paraId="2AEBCE7A" w14:textId="5676AD10" w:rsidR="00795A6C" w:rsidRDefault="00795A6C" w:rsidP="00795A6C">
      <w:pPr>
        <w:spacing w:line="360" w:lineRule="auto"/>
        <w:ind w:right="206"/>
        <w:jc w:val="both"/>
        <w:rPr>
          <w:rFonts w:ascii="Times New Roman" w:hAnsi="Times New Roman"/>
        </w:rPr>
      </w:pPr>
      <w:r>
        <w:rPr>
          <w:rFonts w:ascii="Times New Roman" w:hAnsi="Times New Roman"/>
        </w:rPr>
        <w:t>Moreover,</w:t>
      </w:r>
      <w:r w:rsidRPr="00E6749B">
        <w:rPr>
          <w:rFonts w:ascii="Times New Roman" w:hAnsi="Times New Roman"/>
        </w:rPr>
        <w:t xml:space="preserve"> the </w:t>
      </w:r>
      <w:r>
        <w:rPr>
          <w:rFonts w:ascii="Times New Roman" w:hAnsi="Times New Roman"/>
        </w:rPr>
        <w:t>deep neural network model a</w:t>
      </w:r>
      <w:r w:rsidRPr="00E6749B">
        <w:rPr>
          <w:rFonts w:ascii="Times New Roman" w:hAnsi="Times New Roman"/>
        </w:rPr>
        <w:t>rchitecture is usually in layers and each layer are m</w:t>
      </w:r>
      <w:r>
        <w:rPr>
          <w:rFonts w:ascii="Times New Roman" w:hAnsi="Times New Roman"/>
        </w:rPr>
        <w:t>ade up of neurons. The graphical</w:t>
      </w:r>
      <w:r w:rsidRPr="00E6749B">
        <w:rPr>
          <w:rFonts w:ascii="Times New Roman" w:hAnsi="Times New Roman"/>
        </w:rPr>
        <w:t xml:space="preserve"> representation of the final model </w:t>
      </w:r>
      <w:r>
        <w:rPr>
          <w:rFonts w:ascii="Times New Roman" w:hAnsi="Times New Roman"/>
        </w:rPr>
        <w:t>performance i</w:t>
      </w:r>
      <w:r w:rsidRPr="00E6749B">
        <w:rPr>
          <w:rFonts w:ascii="Times New Roman" w:hAnsi="Times New Roman"/>
        </w:rPr>
        <w:t xml:space="preserve">s as shown </w:t>
      </w:r>
      <w:r>
        <w:rPr>
          <w:rFonts w:ascii="Times New Roman" w:hAnsi="Times New Roman"/>
        </w:rPr>
        <w:t>in Figure 1</w:t>
      </w:r>
      <w:r w:rsidRPr="00E6749B">
        <w:rPr>
          <w:rFonts w:ascii="Times New Roman" w:hAnsi="Times New Roman"/>
        </w:rPr>
        <w:t xml:space="preserve">. This also represents the </w:t>
      </w:r>
      <w:r>
        <w:rPr>
          <w:rFonts w:ascii="Times New Roman" w:hAnsi="Times New Roman"/>
        </w:rPr>
        <w:t xml:space="preserve">neural network </w:t>
      </w:r>
      <w:r w:rsidRPr="00E6749B">
        <w:rPr>
          <w:rFonts w:ascii="Times New Roman" w:hAnsi="Times New Roman"/>
        </w:rPr>
        <w:t xml:space="preserve">model </w:t>
      </w:r>
      <w:r>
        <w:rPr>
          <w:rFonts w:ascii="Times New Roman" w:hAnsi="Times New Roman"/>
        </w:rPr>
        <w:t xml:space="preserve">architecture </w:t>
      </w:r>
      <w:r w:rsidRPr="00E6749B">
        <w:rPr>
          <w:rFonts w:ascii="Times New Roman" w:hAnsi="Times New Roman"/>
        </w:rPr>
        <w:t xml:space="preserve">for </w:t>
      </w:r>
      <w:r>
        <w:rPr>
          <w:rFonts w:ascii="Times New Roman" w:hAnsi="Times New Roman"/>
        </w:rPr>
        <w:t>rainfall prediction in Adamawa state</w:t>
      </w:r>
      <w:r w:rsidRPr="00E6749B">
        <w:rPr>
          <w:rFonts w:ascii="Times New Roman" w:hAnsi="Times New Roman"/>
        </w:rPr>
        <w:t>.</w:t>
      </w:r>
    </w:p>
    <w:p w14:paraId="335CF05E" w14:textId="77777777" w:rsidR="00795A6C" w:rsidRDefault="00795A6C" w:rsidP="00795A6C">
      <w:pPr>
        <w:spacing w:line="360" w:lineRule="auto"/>
        <w:ind w:right="206"/>
        <w:jc w:val="both"/>
        <w:rPr>
          <w:rFonts w:ascii="Times New Roman" w:hAnsi="Times New Roman"/>
        </w:rPr>
      </w:pPr>
      <w:r>
        <w:rPr>
          <w:rFonts w:ascii="Times New Roman" w:hAnsi="Times New Roman"/>
          <w:noProof/>
          <w:lang w:eastAsia="en-IN"/>
        </w:rPr>
        <w:drawing>
          <wp:inline distT="0" distB="0" distL="0" distR="0" wp14:anchorId="5267842F" wp14:editId="6846EFC4">
            <wp:extent cx="5457825" cy="412432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4124325"/>
                    </a:xfrm>
                    <a:prstGeom prst="rect">
                      <a:avLst/>
                    </a:prstGeom>
                    <a:noFill/>
                    <a:ln>
                      <a:noFill/>
                    </a:ln>
                  </pic:spPr>
                </pic:pic>
              </a:graphicData>
            </a:graphic>
          </wp:inline>
        </w:drawing>
      </w:r>
    </w:p>
    <w:p w14:paraId="0F7E1C05" w14:textId="4649D7D7" w:rsidR="00795A6C" w:rsidRDefault="00795A6C" w:rsidP="00795A6C">
      <w:pPr>
        <w:spacing w:line="360" w:lineRule="auto"/>
        <w:ind w:right="206"/>
        <w:jc w:val="both"/>
        <w:rPr>
          <w:rFonts w:ascii="Times New Roman" w:hAnsi="Times New Roman"/>
        </w:rPr>
      </w:pPr>
      <w:r>
        <w:rPr>
          <w:rFonts w:ascii="Times New Roman" w:hAnsi="Times New Roman"/>
        </w:rPr>
        <w:t>Figure 1. The proposed artificial neural network model for rainfall prediction in Adamawa State, Nigeria</w:t>
      </w:r>
    </w:p>
    <w:p w14:paraId="42A63471"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To establish the accuracy performance of the model, the deep learning </w:t>
      </w:r>
      <w:r w:rsidRPr="00E6749B">
        <w:rPr>
          <w:rFonts w:ascii="Times New Roman" w:hAnsi="Times New Roman"/>
          <w:color w:val="000000" w:themeColor="text1"/>
        </w:rPr>
        <w:t xml:space="preserve">model was evaluated using </w:t>
      </w:r>
      <w:r>
        <w:rPr>
          <w:rFonts w:ascii="Times New Roman" w:hAnsi="Times New Roman"/>
          <w:color w:val="000000" w:themeColor="text1"/>
        </w:rPr>
        <w:t>classification report function in machine learning library. This metrics consists of values such as Accuracy, Precision, Recall and F1-score. The evaluation was carried out on the test partition of the dataset to establish how the model will perform on unseen dataset. However, from the dataset partition section, the dataset was resampled to guide against the unequal representation of the dataset as seen in unbalanced dataset used in this study. Therefore, the general performance of the model on the test dataset is shown below:</w:t>
      </w:r>
    </w:p>
    <w:p w14:paraId="7D36AA6A"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lang w:eastAsia="en-IN"/>
        </w:rPr>
        <w:drawing>
          <wp:inline distT="0" distB="0" distL="0" distR="0" wp14:anchorId="5B91D78D" wp14:editId="05072460">
            <wp:extent cx="1704975" cy="9048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904875"/>
                    </a:xfrm>
                    <a:prstGeom prst="rect">
                      <a:avLst/>
                    </a:prstGeom>
                    <a:noFill/>
                    <a:ln>
                      <a:noFill/>
                    </a:ln>
                  </pic:spPr>
                </pic:pic>
              </a:graphicData>
            </a:graphic>
          </wp:inline>
        </w:drawing>
      </w:r>
    </w:p>
    <w:p w14:paraId="35349CC5" w14:textId="300D2761"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In addition, the classification report further shows the performance of the model on each of the binary class of the dataset is shown in Figure .2. </w:t>
      </w:r>
    </w:p>
    <w:p w14:paraId="3E6EF993"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lang w:eastAsia="en-IN"/>
        </w:rPr>
        <w:drawing>
          <wp:inline distT="0" distB="0" distL="0" distR="0" wp14:anchorId="7E0B3CC8" wp14:editId="1027B08E">
            <wp:extent cx="4048125" cy="16097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125" cy="1609725"/>
                    </a:xfrm>
                    <a:prstGeom prst="rect">
                      <a:avLst/>
                    </a:prstGeom>
                    <a:noFill/>
                    <a:ln>
                      <a:noFill/>
                    </a:ln>
                  </pic:spPr>
                </pic:pic>
              </a:graphicData>
            </a:graphic>
          </wp:inline>
        </w:drawing>
      </w:r>
    </w:p>
    <w:p w14:paraId="4269453C" w14:textId="03AC77AE" w:rsidR="00795A6C" w:rsidRDefault="00795A6C" w:rsidP="00795A6C">
      <w:pPr>
        <w:spacing w:line="360" w:lineRule="auto"/>
        <w:ind w:right="206"/>
        <w:jc w:val="both"/>
        <w:rPr>
          <w:rFonts w:ascii="Times New Roman" w:hAnsi="Times New Roman"/>
          <w:b/>
          <w:color w:val="000000" w:themeColor="text1"/>
        </w:rPr>
      </w:pPr>
      <w:r w:rsidRPr="00ED190A">
        <w:rPr>
          <w:rFonts w:ascii="Times New Roman" w:hAnsi="Times New Roman"/>
          <w:b/>
          <w:color w:val="000000" w:themeColor="text1"/>
        </w:rPr>
        <w:t>Figure .2 Model Performance on the two classes of the dataset</w:t>
      </w:r>
    </w:p>
    <w:p w14:paraId="202B0358" w14:textId="77777777" w:rsidR="00795A6C" w:rsidRPr="00E6749B" w:rsidRDefault="00795A6C" w:rsidP="00795A6C">
      <w:pPr>
        <w:spacing w:before="100" w:beforeAutospacing="1" w:after="100" w:afterAutospacing="1" w:line="360" w:lineRule="auto"/>
        <w:ind w:right="206"/>
        <w:jc w:val="both"/>
        <w:rPr>
          <w:rFonts w:ascii="Times New Roman" w:eastAsia="Times New Roman" w:hAnsi="Times New Roman"/>
          <w:b/>
        </w:rPr>
      </w:pPr>
      <w:r w:rsidRPr="00E6749B">
        <w:rPr>
          <w:rFonts w:ascii="Times New Roman" w:eastAsia="Times New Roman" w:hAnsi="Times New Roman"/>
          <w:b/>
        </w:rPr>
        <w:t>MODEL PREDICTION</w:t>
      </w:r>
    </w:p>
    <w:p w14:paraId="2D2C1293" w14:textId="77777777" w:rsidR="00795A6C" w:rsidRPr="00E6749B"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w:t>
      </w:r>
      <w:r>
        <w:rPr>
          <w:rFonts w:ascii="Times New Roman" w:hAnsi="Times New Roman"/>
          <w:color w:val="000000" w:themeColor="text1"/>
        </w:rPr>
        <w:t xml:space="preserve">important </w:t>
      </w:r>
      <w:r w:rsidRPr="00E6749B">
        <w:rPr>
          <w:rFonts w:ascii="Times New Roman" w:hAnsi="Times New Roman"/>
          <w:color w:val="000000" w:themeColor="text1"/>
        </w:rPr>
        <w:t xml:space="preserve">reason for building a machine learning model is to make predictions; therefore, the last and important part of artificial neural network model building is to make prediction on unseen data called the test dataset. The </w:t>
      </w:r>
      <w:r>
        <w:rPr>
          <w:rFonts w:ascii="Times New Roman" w:hAnsi="Times New Roman"/>
          <w:color w:val="000000" w:themeColor="text1"/>
        </w:rPr>
        <w:t>rainfall</w:t>
      </w:r>
      <w:r w:rsidRPr="00E6749B">
        <w:rPr>
          <w:rFonts w:ascii="Times New Roman" w:hAnsi="Times New Roman"/>
          <w:color w:val="000000" w:themeColor="text1"/>
        </w:rPr>
        <w:t xml:space="preserve"> prediction </w:t>
      </w:r>
      <w:r>
        <w:rPr>
          <w:rFonts w:ascii="Times New Roman" w:hAnsi="Times New Roman"/>
          <w:color w:val="000000" w:themeColor="text1"/>
        </w:rPr>
        <w:t>using ANN model was a binary</w:t>
      </w:r>
      <w:r w:rsidRPr="00E6749B">
        <w:rPr>
          <w:rFonts w:ascii="Times New Roman" w:hAnsi="Times New Roman"/>
          <w:color w:val="000000" w:themeColor="text1"/>
        </w:rPr>
        <w:t>-class classification model that g</w:t>
      </w:r>
      <w:r>
        <w:rPr>
          <w:rFonts w:ascii="Times New Roman" w:hAnsi="Times New Roman"/>
          <w:color w:val="000000" w:themeColor="text1"/>
        </w:rPr>
        <w:t>enerates two</w:t>
      </w:r>
      <w:r w:rsidRPr="00E6749B">
        <w:rPr>
          <w:rFonts w:ascii="Times New Roman" w:hAnsi="Times New Roman"/>
          <w:color w:val="000000" w:themeColor="text1"/>
        </w:rPr>
        <w:t xml:space="preserve"> output/labels based on the learning of the model through earlier training on input datasets. The </w:t>
      </w:r>
      <w:r>
        <w:rPr>
          <w:rFonts w:ascii="Times New Roman" w:hAnsi="Times New Roman"/>
          <w:color w:val="000000" w:themeColor="text1"/>
        </w:rPr>
        <w:t xml:space="preserve">two expected </w:t>
      </w:r>
      <w:r w:rsidRPr="00E6749B">
        <w:rPr>
          <w:rFonts w:ascii="Times New Roman" w:hAnsi="Times New Roman"/>
          <w:color w:val="000000" w:themeColor="text1"/>
        </w:rPr>
        <w:t xml:space="preserve">output samples from this study </w:t>
      </w:r>
      <w:r>
        <w:rPr>
          <w:rFonts w:ascii="Times New Roman" w:hAnsi="Times New Roman"/>
          <w:color w:val="000000" w:themeColor="text1"/>
        </w:rPr>
        <w:t xml:space="preserve">which seeks to predict rainfall in Adamawa state </w:t>
      </w:r>
      <w:r w:rsidRPr="00E6749B">
        <w:rPr>
          <w:rFonts w:ascii="Times New Roman" w:hAnsi="Times New Roman"/>
          <w:color w:val="000000" w:themeColor="text1"/>
        </w:rPr>
        <w:t>are:</w:t>
      </w:r>
    </w:p>
    <w:p w14:paraId="0ED14F72" w14:textId="77777777" w:rsidR="00795A6C" w:rsidRPr="00E6749B" w:rsidRDefault="00795A6C" w:rsidP="00795A6C">
      <w:pPr>
        <w:pStyle w:val="ListParagraph"/>
        <w:numPr>
          <w:ilvl w:val="0"/>
          <w:numId w:val="4"/>
        </w:numPr>
        <w:spacing w:after="200" w:line="360" w:lineRule="auto"/>
        <w:ind w:right="206"/>
        <w:jc w:val="both"/>
        <w:rPr>
          <w:rFonts w:ascii="Times New Roman" w:hAnsi="Times New Roman"/>
          <w:color w:val="000000" w:themeColor="text1"/>
        </w:rPr>
      </w:pPr>
      <w:r>
        <w:rPr>
          <w:rFonts w:ascii="Times New Roman" w:hAnsi="Times New Roman"/>
          <w:color w:val="000000" w:themeColor="text1"/>
        </w:rPr>
        <w:t>Rain</w:t>
      </w:r>
    </w:p>
    <w:p w14:paraId="0EE18B2E" w14:textId="77777777" w:rsidR="00795A6C" w:rsidRPr="00E6749B" w:rsidRDefault="00795A6C" w:rsidP="00795A6C">
      <w:pPr>
        <w:pStyle w:val="ListParagraph"/>
        <w:numPr>
          <w:ilvl w:val="0"/>
          <w:numId w:val="4"/>
        </w:numPr>
        <w:spacing w:after="200" w:line="360" w:lineRule="auto"/>
        <w:ind w:right="206"/>
        <w:jc w:val="both"/>
        <w:rPr>
          <w:rFonts w:ascii="Times New Roman" w:hAnsi="Times New Roman"/>
          <w:color w:val="000000" w:themeColor="text1"/>
        </w:rPr>
      </w:pPr>
      <w:r>
        <w:rPr>
          <w:rFonts w:ascii="Times New Roman" w:hAnsi="Times New Roman"/>
          <w:color w:val="000000" w:themeColor="text1"/>
        </w:rPr>
        <w:t>No_Rain</w:t>
      </w:r>
    </w:p>
    <w:p w14:paraId="7DA5111D" w14:textId="77777777" w:rsidR="00795A6C" w:rsidRDefault="00795A6C" w:rsidP="00795A6C">
      <w:pPr>
        <w:pStyle w:val="NormalWeb"/>
        <w:spacing w:line="360" w:lineRule="auto"/>
        <w:ind w:right="206"/>
        <w:jc w:val="both"/>
        <w:rPr>
          <w:color w:val="000000" w:themeColor="text1"/>
        </w:rPr>
      </w:pPr>
      <w:r w:rsidRPr="00E6749B">
        <w:rPr>
          <w:color w:val="000000" w:themeColor="text1"/>
        </w:rPr>
        <w:t>To make predictions, this work used the model designed to generate predictions on new data or the unseen dataset called the test dataset by calling the predict function such as predict() on the model.</w:t>
      </w:r>
    </w:p>
    <w:p w14:paraId="73F9E81B" w14:textId="77777777" w:rsidR="00795A6C" w:rsidRDefault="00795A6C" w:rsidP="00795A6C">
      <w:pPr>
        <w:pStyle w:val="NormalWeb"/>
        <w:spacing w:line="360" w:lineRule="auto"/>
        <w:ind w:right="206"/>
        <w:jc w:val="both"/>
        <w:rPr>
          <w:color w:val="000000" w:themeColor="text1"/>
        </w:rPr>
      </w:pPr>
    </w:p>
    <w:p w14:paraId="1B24BB47" w14:textId="77777777" w:rsidR="00795A6C" w:rsidRPr="00E6749B" w:rsidRDefault="00795A6C" w:rsidP="00795A6C">
      <w:pPr>
        <w:pStyle w:val="NormalWeb"/>
        <w:spacing w:line="360" w:lineRule="auto"/>
        <w:ind w:right="206"/>
        <w:jc w:val="both"/>
        <w:rPr>
          <w:color w:val="000000" w:themeColor="text1"/>
        </w:rPr>
      </w:pPr>
    </w:p>
    <w:p w14:paraId="79A3E8E8" w14:textId="149FF14D" w:rsidR="00795A6C" w:rsidRPr="00795A6C" w:rsidRDefault="00795A6C" w:rsidP="00795A6C">
      <w:pPr>
        <w:pStyle w:val="ListParagraph"/>
        <w:numPr>
          <w:ilvl w:val="0"/>
          <w:numId w:val="1"/>
        </w:numPr>
        <w:spacing w:line="360" w:lineRule="auto"/>
        <w:ind w:right="206"/>
        <w:jc w:val="both"/>
        <w:rPr>
          <w:rFonts w:ascii="Times New Roman" w:hAnsi="Times New Roman"/>
          <w:b/>
          <w:color w:val="000000" w:themeColor="text1"/>
        </w:rPr>
      </w:pPr>
      <w:r w:rsidRPr="00795A6C">
        <w:rPr>
          <w:rFonts w:ascii="Times New Roman" w:hAnsi="Times New Roman"/>
          <w:b/>
          <w:color w:val="000000" w:themeColor="text1"/>
        </w:rPr>
        <w:t>Discussion</w:t>
      </w:r>
    </w:p>
    <w:p w14:paraId="72553335" w14:textId="77777777" w:rsidR="00795A6C" w:rsidRPr="00E6749B"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Rainfall </w:t>
      </w:r>
      <w:r w:rsidRPr="00E6749B">
        <w:rPr>
          <w:rFonts w:ascii="Times New Roman" w:hAnsi="Times New Roman"/>
          <w:color w:val="000000" w:themeColor="text1"/>
        </w:rPr>
        <w:t>prediction</w:t>
      </w:r>
      <w:r>
        <w:rPr>
          <w:rFonts w:ascii="Times New Roman" w:hAnsi="Times New Roman"/>
          <w:color w:val="000000" w:themeColor="text1"/>
        </w:rPr>
        <w:t xml:space="preserve"> in Adamawa State</w:t>
      </w:r>
      <w:r w:rsidRPr="00E6749B">
        <w:rPr>
          <w:rFonts w:ascii="Times New Roman" w:hAnsi="Times New Roman"/>
          <w:color w:val="000000" w:themeColor="text1"/>
        </w:rPr>
        <w:t xml:space="preserve"> using </w:t>
      </w:r>
      <w:r>
        <w:rPr>
          <w:rFonts w:ascii="Times New Roman" w:hAnsi="Times New Roman"/>
          <w:color w:val="000000" w:themeColor="text1"/>
        </w:rPr>
        <w:t xml:space="preserve">artificial neural network </w:t>
      </w:r>
      <w:r w:rsidRPr="00E6749B">
        <w:rPr>
          <w:rFonts w:ascii="Times New Roman" w:hAnsi="Times New Roman"/>
          <w:color w:val="000000" w:themeColor="text1"/>
        </w:rPr>
        <w:t xml:space="preserve">is the main discourse of this </w:t>
      </w:r>
      <w:r>
        <w:rPr>
          <w:rFonts w:ascii="Times New Roman" w:hAnsi="Times New Roman"/>
          <w:color w:val="000000" w:themeColor="text1"/>
        </w:rPr>
        <w:t>study</w:t>
      </w:r>
      <w:r w:rsidRPr="00E6749B">
        <w:rPr>
          <w:rFonts w:ascii="Times New Roman" w:hAnsi="Times New Roman"/>
          <w:color w:val="000000" w:themeColor="text1"/>
        </w:rPr>
        <w:t xml:space="preserve">. The model-building process was set up as a </w:t>
      </w:r>
      <w:r>
        <w:rPr>
          <w:rFonts w:ascii="Times New Roman" w:hAnsi="Times New Roman"/>
          <w:color w:val="000000" w:themeColor="text1"/>
        </w:rPr>
        <w:t>binary</w:t>
      </w:r>
      <w:r w:rsidRPr="00E6749B">
        <w:rPr>
          <w:rFonts w:ascii="Times New Roman" w:hAnsi="Times New Roman"/>
          <w:color w:val="000000" w:themeColor="text1"/>
        </w:rPr>
        <w:t xml:space="preserve">-class classification problem, which is a subset of supervised learning in machine learning.  The final model design had the input layer, two middle layers and the output layer. The input layer of </w:t>
      </w:r>
      <w:r>
        <w:rPr>
          <w:rFonts w:ascii="Times New Roman" w:hAnsi="Times New Roman"/>
          <w:color w:val="000000" w:themeColor="text1"/>
        </w:rPr>
        <w:t>has seven (7) variables</w:t>
      </w:r>
      <w:r w:rsidRPr="00E6749B">
        <w:rPr>
          <w:rFonts w:ascii="Times New Roman" w:hAnsi="Times New Roman"/>
          <w:color w:val="000000" w:themeColor="text1"/>
        </w:rPr>
        <w:t xml:space="preserve"> mapped into 55 neurons; the </w:t>
      </w:r>
      <w:r>
        <w:rPr>
          <w:rFonts w:ascii="Times New Roman" w:hAnsi="Times New Roman"/>
          <w:color w:val="000000" w:themeColor="text1"/>
        </w:rPr>
        <w:t xml:space="preserve">second </w:t>
      </w:r>
      <w:r w:rsidRPr="00E6749B">
        <w:rPr>
          <w:rFonts w:ascii="Times New Roman" w:hAnsi="Times New Roman"/>
          <w:color w:val="000000" w:themeColor="text1"/>
        </w:rPr>
        <w:t xml:space="preserve">middle layers consist of </w:t>
      </w:r>
      <w:r>
        <w:rPr>
          <w:rFonts w:ascii="Times New Roman" w:hAnsi="Times New Roman"/>
          <w:color w:val="000000" w:themeColor="text1"/>
        </w:rPr>
        <w:t>sixty-five (65</w:t>
      </w:r>
      <w:r w:rsidRPr="00E6749B">
        <w:rPr>
          <w:rFonts w:ascii="Times New Roman" w:hAnsi="Times New Roman"/>
          <w:color w:val="000000" w:themeColor="text1"/>
        </w:rPr>
        <w:t xml:space="preserve">) neurons </w:t>
      </w:r>
      <w:r>
        <w:rPr>
          <w:rFonts w:ascii="Times New Roman" w:hAnsi="Times New Roman"/>
          <w:color w:val="000000" w:themeColor="text1"/>
        </w:rPr>
        <w:t>and the output layers have two</w:t>
      </w:r>
      <w:r w:rsidRPr="00E6749B">
        <w:rPr>
          <w:rFonts w:ascii="Times New Roman" w:hAnsi="Times New Roman"/>
          <w:color w:val="000000" w:themeColor="text1"/>
        </w:rPr>
        <w:t xml:space="preserve"> neurons representing the </w:t>
      </w:r>
      <w:r>
        <w:rPr>
          <w:rFonts w:ascii="Times New Roman" w:hAnsi="Times New Roman"/>
          <w:color w:val="000000" w:themeColor="text1"/>
        </w:rPr>
        <w:t xml:space="preserve">two </w:t>
      </w:r>
      <w:r w:rsidRPr="00E6749B">
        <w:rPr>
          <w:rFonts w:ascii="Times New Roman" w:hAnsi="Times New Roman"/>
          <w:color w:val="000000" w:themeColor="text1"/>
        </w:rPr>
        <w:t>classes of the expected output.</w:t>
      </w:r>
    </w:p>
    <w:p w14:paraId="499A76F5" w14:textId="77777777" w:rsidR="00795A6C" w:rsidRDefault="00795A6C" w:rsidP="00795A6C">
      <w:pPr>
        <w:pStyle w:val="HTMLPreformatted"/>
        <w:spacing w:line="360" w:lineRule="auto"/>
        <w:jc w:val="both"/>
        <w:rPr>
          <w:rFonts w:ascii="Times New Roman" w:hAnsi="Times New Roman" w:cs="Times New Roman"/>
          <w:color w:val="000000" w:themeColor="text1"/>
          <w:sz w:val="24"/>
          <w:szCs w:val="24"/>
        </w:rPr>
      </w:pPr>
      <w:r w:rsidRPr="00324C90">
        <w:rPr>
          <w:rFonts w:ascii="Times New Roman" w:hAnsi="Times New Roman" w:cs="Times New Roman"/>
          <w:color w:val="000000" w:themeColor="text1"/>
          <w:sz w:val="24"/>
          <w:szCs w:val="24"/>
        </w:rPr>
        <w:t>The experimental simulation of the artificial neural network uses the probability distribution. This implies that a researcher has to experimentally decipher the number of layers and neurons the neural network architecture would perform based on the current prediction problem and the dataset to be used. The Rainfall prediction performance problem exhibited an optimal performance at two hidden layers of 55, and 65 neurons respectively. The prediction accuracy achieved optimum at 96.15% and with the associated metrics of precision = 0.9605, Recall = 0.9633, and F1-score = 0.9612. Two activation functions used were relu and softmax. The relu activation functions were used within the middle layers, while the softmax activation function was used at the output layer. The softmax activation function is better suited at the output layer of the binary-class classification problems with one-hot</w:t>
      </w:r>
      <w:r>
        <w:rPr>
          <w:rFonts w:ascii="Times New Roman" w:hAnsi="Times New Roman" w:cs="Times New Roman"/>
          <w:color w:val="000000" w:themeColor="text1"/>
          <w:sz w:val="24"/>
          <w:szCs w:val="24"/>
        </w:rPr>
        <w:t xml:space="preserve"> encoding at the output layer. </w:t>
      </w:r>
    </w:p>
    <w:p w14:paraId="45D274D6" w14:textId="77777777" w:rsidR="00795A6C" w:rsidRPr="008C00C7" w:rsidRDefault="00795A6C" w:rsidP="00795A6C">
      <w:pPr>
        <w:pStyle w:val="HTMLPreformatted"/>
        <w:spacing w:line="360" w:lineRule="auto"/>
        <w:jc w:val="both"/>
        <w:rPr>
          <w:rFonts w:ascii="Times New Roman" w:hAnsi="Times New Roman" w:cs="Times New Roman"/>
          <w:color w:val="000000" w:themeColor="text1"/>
          <w:sz w:val="24"/>
          <w:szCs w:val="24"/>
        </w:rPr>
      </w:pPr>
    </w:p>
    <w:p w14:paraId="35D91BCC" w14:textId="77777777" w:rsidR="00795A6C" w:rsidRPr="00E6749B"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These performance metrics depicts </w:t>
      </w:r>
      <w:r w:rsidRPr="00E6749B">
        <w:rPr>
          <w:rFonts w:ascii="Times New Roman" w:hAnsi="Times New Roman"/>
          <w:color w:val="000000" w:themeColor="text1"/>
        </w:rPr>
        <w:t>that the model is expecte</w:t>
      </w:r>
      <w:r>
        <w:rPr>
          <w:rFonts w:ascii="Times New Roman" w:hAnsi="Times New Roman"/>
          <w:color w:val="000000" w:themeColor="text1"/>
        </w:rPr>
        <w:t>d to predict correctly almost 96</w:t>
      </w:r>
      <w:r w:rsidRPr="00E6749B">
        <w:rPr>
          <w:rFonts w:ascii="Times New Roman" w:hAnsi="Times New Roman"/>
          <w:color w:val="000000" w:themeColor="text1"/>
        </w:rPr>
        <w:t>% of the time b</w:t>
      </w:r>
      <w:r>
        <w:rPr>
          <w:rFonts w:ascii="Times New Roman" w:hAnsi="Times New Roman"/>
          <w:color w:val="000000" w:themeColor="text1"/>
        </w:rPr>
        <w:t xml:space="preserve">ut with high precision, recall rate when deployed </w:t>
      </w:r>
      <w:r w:rsidRPr="00E6749B">
        <w:rPr>
          <w:rFonts w:ascii="Times New Roman" w:hAnsi="Times New Roman"/>
          <w:color w:val="000000" w:themeColor="text1"/>
        </w:rPr>
        <w:t xml:space="preserve">in real-life </w:t>
      </w:r>
      <w:r>
        <w:rPr>
          <w:rFonts w:ascii="Times New Roman" w:hAnsi="Times New Roman"/>
          <w:color w:val="000000" w:themeColor="text1"/>
        </w:rPr>
        <w:t>applications</w:t>
      </w:r>
      <w:r w:rsidRPr="00E6749B">
        <w:rPr>
          <w:rFonts w:ascii="Times New Roman" w:hAnsi="Times New Roman"/>
          <w:color w:val="000000" w:themeColor="text1"/>
        </w:rPr>
        <w:t xml:space="preserve">. This showed that the model has high-performance accuracy if implemented and </w:t>
      </w:r>
      <w:r>
        <w:rPr>
          <w:rFonts w:ascii="Times New Roman" w:hAnsi="Times New Roman"/>
          <w:color w:val="000000" w:themeColor="text1"/>
        </w:rPr>
        <w:t xml:space="preserve">deployed </w:t>
      </w:r>
      <w:r w:rsidRPr="00E6749B">
        <w:rPr>
          <w:rFonts w:ascii="Times New Roman" w:hAnsi="Times New Roman"/>
          <w:color w:val="000000" w:themeColor="text1"/>
        </w:rPr>
        <w:t>in a real-</w:t>
      </w:r>
      <w:r>
        <w:rPr>
          <w:rFonts w:ascii="Times New Roman" w:hAnsi="Times New Roman"/>
          <w:color w:val="000000" w:themeColor="text1"/>
        </w:rPr>
        <w:t xml:space="preserve">world </w:t>
      </w:r>
      <w:r w:rsidRPr="00E6749B">
        <w:rPr>
          <w:rFonts w:ascii="Times New Roman" w:hAnsi="Times New Roman"/>
          <w:color w:val="000000" w:themeColor="text1"/>
        </w:rPr>
        <w:t xml:space="preserve">application for </w:t>
      </w:r>
      <w:r>
        <w:rPr>
          <w:rFonts w:ascii="Times New Roman" w:hAnsi="Times New Roman"/>
          <w:color w:val="000000" w:themeColor="text1"/>
        </w:rPr>
        <w:t>predicting rainfall within Adamawa State</w:t>
      </w:r>
      <w:r w:rsidRPr="00E6749B">
        <w:rPr>
          <w:rFonts w:ascii="Times New Roman" w:hAnsi="Times New Roman"/>
          <w:color w:val="000000" w:themeColor="text1"/>
        </w:rPr>
        <w:t>.</w:t>
      </w:r>
    </w:p>
    <w:p w14:paraId="650C23B8" w14:textId="77777777" w:rsidR="00795A6C" w:rsidRPr="00E6749B"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Accuracy in the model is defined as the number of classified instances divided by the total number of instances using </w:t>
      </w:r>
      <w:r>
        <w:rPr>
          <w:rFonts w:ascii="Times New Roman" w:hAnsi="Times New Roman"/>
          <w:color w:val="000000" w:themeColor="text1"/>
        </w:rPr>
        <w:t>batch processing of the test dataset</w:t>
      </w:r>
      <w:r w:rsidRPr="00E6749B">
        <w:rPr>
          <w:rFonts w:ascii="Times New Roman" w:hAnsi="Times New Roman"/>
          <w:color w:val="000000" w:themeColor="text1"/>
        </w:rPr>
        <w:t xml:space="preserve">. </w:t>
      </w:r>
    </w:p>
    <w:p w14:paraId="1DC3360B" w14:textId="77777777" w:rsidR="00795A6C" w:rsidRPr="00E6749B" w:rsidRDefault="00795A6C" w:rsidP="00795A6C">
      <w:pPr>
        <w:spacing w:line="360" w:lineRule="auto"/>
        <w:ind w:right="206" w:firstLine="720"/>
        <w:jc w:val="both"/>
        <w:rPr>
          <w:rFonts w:ascii="Times New Roman" w:hAnsi="Times New Roman"/>
          <w:b/>
          <w:color w:val="000000" w:themeColor="text1"/>
        </w:rPr>
      </w:pPr>
      <w:r w:rsidRPr="00E6749B">
        <w:rPr>
          <w:rFonts w:ascii="Times New Roman" w:hAnsi="Times New Roman"/>
          <w:b/>
          <w:color w:val="000000" w:themeColor="text1"/>
        </w:rPr>
        <w:t>Accuracy = Number of Predictions / Number of instances</w:t>
      </w:r>
    </w:p>
    <w:p w14:paraId="6D4E5D10" w14:textId="64FD028F" w:rsidR="00795A6C" w:rsidRDefault="00795A6C" w:rsidP="00795A6C">
      <w:pPr>
        <w:spacing w:line="360" w:lineRule="auto"/>
        <w:ind w:right="206"/>
        <w:jc w:val="both"/>
        <w:rPr>
          <w:rFonts w:ascii="Times New Roman" w:hAnsi="Times New Roman"/>
        </w:rPr>
      </w:pPr>
      <w:r w:rsidRPr="00E6749B">
        <w:rPr>
          <w:rFonts w:ascii="Times New Roman" w:hAnsi="Times New Roman"/>
        </w:rPr>
        <w:t>The model was trained with fifty (50) epochs for the model to</w:t>
      </w:r>
      <w:r>
        <w:rPr>
          <w:rFonts w:ascii="Times New Roman" w:hAnsi="Times New Roman"/>
        </w:rPr>
        <w:t xml:space="preserve"> learn from the input variables, understand the pattern of the training samples </w:t>
      </w:r>
      <w:r w:rsidRPr="00E6749B">
        <w:rPr>
          <w:rFonts w:ascii="Times New Roman" w:hAnsi="Times New Roman"/>
        </w:rPr>
        <w:t xml:space="preserve">and the target </w:t>
      </w:r>
      <w:r>
        <w:rPr>
          <w:rFonts w:ascii="Times New Roman" w:hAnsi="Times New Roman"/>
        </w:rPr>
        <w:t xml:space="preserve">variable </w:t>
      </w:r>
      <w:r w:rsidRPr="00E6749B">
        <w:rPr>
          <w:rFonts w:ascii="Times New Roman" w:hAnsi="Times New Roman"/>
        </w:rPr>
        <w:t>value or the ground truth</w:t>
      </w:r>
      <w:r>
        <w:rPr>
          <w:rFonts w:ascii="Times New Roman" w:hAnsi="Times New Roman"/>
        </w:rPr>
        <w:t xml:space="preserve"> of the dataset</w:t>
      </w:r>
      <w:r w:rsidRPr="00E6749B">
        <w:rPr>
          <w:rFonts w:ascii="Times New Roman" w:hAnsi="Times New Roman"/>
        </w:rPr>
        <w:t>.</w:t>
      </w:r>
      <w:r>
        <w:rPr>
          <w:rFonts w:ascii="Times New Roman" w:hAnsi="Times New Roman"/>
        </w:rPr>
        <w:t xml:space="preserve"> </w:t>
      </w:r>
      <w:r w:rsidRPr="00E6749B">
        <w:rPr>
          <w:rFonts w:ascii="Times New Roman" w:hAnsi="Times New Roman"/>
        </w:rPr>
        <w:t>The behavio</w:t>
      </w:r>
      <w:r>
        <w:rPr>
          <w:rFonts w:ascii="Times New Roman" w:hAnsi="Times New Roman"/>
        </w:rPr>
        <w:t>u</w:t>
      </w:r>
      <w:r w:rsidRPr="00E6749B">
        <w:rPr>
          <w:rFonts w:ascii="Times New Roman" w:hAnsi="Times New Roman"/>
        </w:rPr>
        <w:t xml:space="preserve">r of the </w:t>
      </w:r>
      <w:r>
        <w:rPr>
          <w:rFonts w:ascii="Times New Roman" w:hAnsi="Times New Roman"/>
        </w:rPr>
        <w:t xml:space="preserve">neural network </w:t>
      </w:r>
      <w:r w:rsidRPr="00E6749B">
        <w:rPr>
          <w:rFonts w:ascii="Times New Roman" w:hAnsi="Times New Roman"/>
        </w:rPr>
        <w:t>model for</w:t>
      </w:r>
      <w:r>
        <w:rPr>
          <w:rFonts w:ascii="Times New Roman" w:hAnsi="Times New Roman"/>
        </w:rPr>
        <w:t xml:space="preserve"> the rainfall prediction performance</w:t>
      </w:r>
      <w:r w:rsidRPr="00E6749B">
        <w:rPr>
          <w:rFonts w:ascii="Times New Roman" w:hAnsi="Times New Roman"/>
        </w:rPr>
        <w:t xml:space="preserve"> was visualized graphically using matplotlib, a python library for visualization.</w:t>
      </w:r>
    </w:p>
    <w:p w14:paraId="60605841" w14:textId="00C1B984" w:rsidR="00795A6C" w:rsidRPr="00795A6C" w:rsidRDefault="00795A6C" w:rsidP="00795A6C">
      <w:pPr>
        <w:pStyle w:val="ListParagraph"/>
        <w:numPr>
          <w:ilvl w:val="0"/>
          <w:numId w:val="1"/>
        </w:numPr>
        <w:spacing w:line="360" w:lineRule="auto"/>
        <w:ind w:right="206"/>
        <w:jc w:val="both"/>
        <w:rPr>
          <w:rFonts w:ascii="Times New Roman" w:hAnsi="Times New Roman"/>
          <w:b/>
          <w:bCs/>
        </w:rPr>
      </w:pPr>
      <w:r w:rsidRPr="00795A6C">
        <w:rPr>
          <w:rFonts w:ascii="Times New Roman" w:hAnsi="Times New Roman"/>
          <w:b/>
          <w:bCs/>
        </w:rPr>
        <w:t>Conclusion:</w:t>
      </w:r>
    </w:p>
    <w:p w14:paraId="1D31230D" w14:textId="77777777" w:rsidR="00795A6C" w:rsidRPr="00795A6C" w:rsidRDefault="00795A6C" w:rsidP="00795A6C">
      <w:pPr>
        <w:spacing w:line="360" w:lineRule="auto"/>
        <w:ind w:right="206"/>
        <w:jc w:val="both"/>
        <w:rPr>
          <w:rFonts w:ascii="Times New Roman" w:hAnsi="Times New Roman"/>
          <w:bCs/>
          <w:color w:val="000000" w:themeColor="text1"/>
        </w:rPr>
      </w:pPr>
      <w:r w:rsidRPr="00795A6C">
        <w:rPr>
          <w:rFonts w:ascii="Times New Roman" w:hAnsi="Times New Roman"/>
          <w:bCs/>
          <w:color w:val="000000" w:themeColor="text1"/>
        </w:rPr>
        <w:t>This study demonstrates that an Artificial Neural Network (ANN)-based approach provides an effective and reliable method for rainfall prediction in Adamawa State, where agricultural productivity is highly sensitive to climatic variability. By leveraging historical meteorological data and the nonlinear learning capabilities of ANN models, the proposed system successfully captures complex relationships among weather variables, leading to improved forecasting accuracy compared to traditional statistical methods.</w:t>
      </w:r>
    </w:p>
    <w:p w14:paraId="5FBA8925" w14:textId="73B66E82" w:rsidR="00795A6C" w:rsidRPr="00795A6C" w:rsidRDefault="00795A6C" w:rsidP="00795A6C">
      <w:pPr>
        <w:spacing w:line="360" w:lineRule="auto"/>
        <w:ind w:right="206"/>
        <w:jc w:val="both"/>
        <w:rPr>
          <w:rFonts w:ascii="Times New Roman" w:hAnsi="Times New Roman"/>
          <w:bCs/>
          <w:color w:val="000000" w:themeColor="text1"/>
        </w:rPr>
      </w:pPr>
      <w:r w:rsidRPr="00795A6C">
        <w:rPr>
          <w:rFonts w:ascii="Times New Roman" w:hAnsi="Times New Roman"/>
          <w:bCs/>
          <w:color w:val="000000" w:themeColor="text1"/>
        </w:rPr>
        <w:t>The findings highlight the practical significance of accurate rainfall prediction in supporting climate-smart agriculture. Reliable forecasts enable farmers and agricultural stakeholders to make informed decisions regarding planting schedules, irrigation management, crop selection, and risk mitigation strategies against droughts and floods. This is particularly important in regions like Adamawa State, where rain-fed agriculture dominates and weather uncertainty poses a major challenge to food security and economic stability</w:t>
      </w:r>
    </w:p>
    <w:p w14:paraId="0FDD299A" w14:textId="65FEFBD5" w:rsidR="00795A6C" w:rsidRPr="00795A6C" w:rsidRDefault="00755563" w:rsidP="00755563">
      <w:pPr>
        <w:spacing w:line="360" w:lineRule="auto"/>
        <w:jc w:val="both"/>
        <w:rPr>
          <w:rFonts w:ascii="Times New Roman" w:hAnsi="Times New Roman" w:cs="Times New Roman"/>
          <w:b/>
          <w:bCs/>
        </w:rPr>
      </w:pPr>
      <w:r w:rsidRPr="00795A6C">
        <w:rPr>
          <w:rFonts w:ascii="Times New Roman" w:hAnsi="Times New Roman" w:cs="Times New Roman"/>
          <w:b/>
          <w:bCs/>
        </w:rPr>
        <w:t>REFERENCE</w:t>
      </w:r>
      <w:r w:rsidR="00795A6C">
        <w:rPr>
          <w:rFonts w:ascii="Times New Roman" w:hAnsi="Times New Roman" w:cs="Times New Roman"/>
          <w:b/>
          <w:bCs/>
        </w:rPr>
        <w:t>S</w:t>
      </w:r>
    </w:p>
    <w:p w14:paraId="3291A860"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Archana N</w:t>
      </w:r>
      <w:r>
        <w:rPr>
          <w:rFonts w:ascii="Times New Roman" w:hAnsi="Times New Roman" w:cs="Times New Roman"/>
        </w:rPr>
        <w:t>.</w:t>
      </w:r>
      <w:r w:rsidRPr="00795A6C">
        <w:rPr>
          <w:rFonts w:ascii="Times New Roman" w:hAnsi="Times New Roman" w:cs="Times New Roman"/>
        </w:rPr>
        <w:t>,  anjay  S</w:t>
      </w:r>
      <w:r>
        <w:rPr>
          <w:rFonts w:ascii="Times New Roman" w:hAnsi="Times New Roman" w:cs="Times New Roman"/>
        </w:rPr>
        <w:t>.</w:t>
      </w:r>
      <w:r w:rsidRPr="00795A6C">
        <w:rPr>
          <w:rFonts w:ascii="Times New Roman" w:hAnsi="Times New Roman" w:cs="Times New Roman"/>
        </w:rPr>
        <w:t xml:space="preserve">,  Hybrid </w:t>
      </w:r>
      <w:r>
        <w:rPr>
          <w:rFonts w:ascii="Times New Roman" w:hAnsi="Times New Roman" w:cs="Times New Roman"/>
        </w:rPr>
        <w:t xml:space="preserve">(2023). </w:t>
      </w:r>
      <w:r w:rsidRPr="00795A6C">
        <w:rPr>
          <w:rFonts w:ascii="Times New Roman" w:hAnsi="Times New Roman" w:cs="Times New Roman"/>
        </w:rPr>
        <w:t xml:space="preserve"> </w:t>
      </w:r>
      <w:r>
        <w:rPr>
          <w:rFonts w:ascii="Times New Roman" w:hAnsi="Times New Roman" w:cs="Times New Roman"/>
        </w:rPr>
        <w:t>d</w:t>
      </w:r>
      <w:r w:rsidRPr="00795A6C">
        <w:rPr>
          <w:rFonts w:ascii="Times New Roman" w:hAnsi="Times New Roman" w:cs="Times New Roman"/>
        </w:rPr>
        <w:t>eep learning    models    for    traffic    stream    variables prediction during rainfall, Multimodal Transportation,  Volume  2,  Issue  1,,100052, ISSN 2772-5863,</w:t>
      </w:r>
    </w:p>
    <w:p w14:paraId="18F543E4"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Balamurugan, M. S., &amp; Manojkumar, R. (2023). Study of Short-Term Rain Forecasting Using Machine Learning-Based Approach. Retrieved from CloudFront</w:t>
      </w:r>
    </w:p>
    <w:p w14:paraId="143A5394" w14:textId="77777777" w:rsidR="00795A6C" w:rsidRPr="00755563"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Baudhanwala</w:t>
      </w:r>
      <w:r>
        <w:rPr>
          <w:rFonts w:ascii="Times New Roman" w:hAnsi="Times New Roman" w:cs="Times New Roman"/>
        </w:rPr>
        <w:t>,</w:t>
      </w:r>
      <w:r w:rsidRPr="00795A6C">
        <w:rPr>
          <w:rFonts w:ascii="Times New Roman" w:hAnsi="Times New Roman" w:cs="Times New Roman"/>
        </w:rPr>
        <w:t xml:space="preserve"> D</w:t>
      </w:r>
      <w:r>
        <w:rPr>
          <w:rFonts w:ascii="Times New Roman" w:hAnsi="Times New Roman" w:cs="Times New Roman"/>
        </w:rPr>
        <w:t>.</w:t>
      </w:r>
      <w:r w:rsidRPr="00795A6C">
        <w:rPr>
          <w:rFonts w:ascii="Times New Roman" w:hAnsi="Times New Roman" w:cs="Times New Roman"/>
        </w:rPr>
        <w:t>, Mehta</w:t>
      </w:r>
      <w:r>
        <w:rPr>
          <w:rFonts w:ascii="Times New Roman" w:hAnsi="Times New Roman" w:cs="Times New Roman"/>
        </w:rPr>
        <w:t>,</w:t>
      </w:r>
      <w:r w:rsidRPr="00795A6C">
        <w:rPr>
          <w:rFonts w:ascii="Times New Roman" w:hAnsi="Times New Roman" w:cs="Times New Roman"/>
        </w:rPr>
        <w:t xml:space="preserve"> D</w:t>
      </w:r>
      <w:r>
        <w:rPr>
          <w:rFonts w:ascii="Times New Roman" w:hAnsi="Times New Roman" w:cs="Times New Roman"/>
        </w:rPr>
        <w:t>.</w:t>
      </w:r>
      <w:r w:rsidRPr="00795A6C">
        <w:rPr>
          <w:rFonts w:ascii="Times New Roman" w:hAnsi="Times New Roman" w:cs="Times New Roman"/>
        </w:rPr>
        <w:t>, Kumar</w:t>
      </w:r>
      <w:r>
        <w:rPr>
          <w:rFonts w:ascii="Times New Roman" w:hAnsi="Times New Roman" w:cs="Times New Roman"/>
        </w:rPr>
        <w:t>,</w:t>
      </w:r>
      <w:r w:rsidRPr="00795A6C">
        <w:rPr>
          <w:rFonts w:ascii="Times New Roman" w:hAnsi="Times New Roman" w:cs="Times New Roman"/>
        </w:rPr>
        <w:t xml:space="preserve"> V</w:t>
      </w:r>
      <w:r>
        <w:rPr>
          <w:rFonts w:ascii="Times New Roman" w:hAnsi="Times New Roman" w:cs="Times New Roman"/>
        </w:rPr>
        <w:t>.</w:t>
      </w:r>
      <w:r w:rsidRPr="00795A6C">
        <w:rPr>
          <w:rFonts w:ascii="Times New Roman" w:hAnsi="Times New Roman" w:cs="Times New Roman"/>
        </w:rPr>
        <w:t xml:space="preserve"> (2024)</w:t>
      </w:r>
      <w:r>
        <w:rPr>
          <w:rFonts w:ascii="Times New Roman" w:hAnsi="Times New Roman" w:cs="Times New Roman"/>
        </w:rPr>
        <w:t>.</w:t>
      </w:r>
      <w:r w:rsidRPr="00795A6C">
        <w:rPr>
          <w:rFonts w:ascii="Times New Roman" w:hAnsi="Times New Roman" w:cs="Times New Roman"/>
        </w:rPr>
        <w:t xml:space="preserve"> Machine learning approaches for improving precipitation forecasting in the Ambica River basin of Navsari District, Gujarat. Water Pract Technol 19(4):1315–1329. https://doi.org/10.2166/wpt.2024.079</w:t>
      </w:r>
    </w:p>
    <w:p w14:paraId="1CA50EC3"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Dotse S-Q</w:t>
      </w:r>
      <w:r>
        <w:rPr>
          <w:rFonts w:ascii="Times New Roman" w:hAnsi="Times New Roman" w:cs="Times New Roman"/>
        </w:rPr>
        <w:t xml:space="preserve">. </w:t>
      </w:r>
      <w:r w:rsidRPr="00795A6C">
        <w:rPr>
          <w:rFonts w:ascii="Times New Roman" w:hAnsi="Times New Roman" w:cs="Times New Roman"/>
        </w:rPr>
        <w:t xml:space="preserve"> (2024</w:t>
      </w:r>
      <w:r>
        <w:rPr>
          <w:rFonts w:ascii="Times New Roman" w:hAnsi="Times New Roman" w:cs="Times New Roman"/>
        </w:rPr>
        <w:t>.</w:t>
      </w:r>
      <w:r w:rsidRPr="00795A6C">
        <w:rPr>
          <w:rFonts w:ascii="Times New Roman" w:hAnsi="Times New Roman" w:cs="Times New Roman"/>
        </w:rPr>
        <w:t xml:space="preserve"> Deep learning–based long short-term memory recurrent neural networks for monthly rainfall forecasting in Ghana, West Africa. Theoret Appl Climatol 155(4):3033–3045. https://d oi.org/10.1007/s00704-023-04773-x</w:t>
      </w:r>
    </w:p>
    <w:p w14:paraId="033418F3"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Essa,</w:t>
      </w:r>
      <w:r>
        <w:rPr>
          <w:rFonts w:ascii="Times New Roman" w:hAnsi="Times New Roman" w:cs="Times New Roman"/>
        </w:rPr>
        <w:t xml:space="preserve">, Y, </w:t>
      </w:r>
      <w:r w:rsidRPr="00795A6C">
        <w:rPr>
          <w:rFonts w:ascii="Times New Roman" w:hAnsi="Times New Roman" w:cs="Times New Roman"/>
        </w:rPr>
        <w:t>H. G.</w:t>
      </w:r>
      <w:r>
        <w:rPr>
          <w:rFonts w:ascii="Times New Roman" w:hAnsi="Times New Roman" w:cs="Times New Roman"/>
        </w:rPr>
        <w:t>,</w:t>
      </w:r>
      <w:r w:rsidRPr="00795A6C">
        <w:rPr>
          <w:rFonts w:ascii="Times New Roman" w:hAnsi="Times New Roman" w:cs="Times New Roman"/>
        </w:rPr>
        <w:t xml:space="preserve"> Hunt, M.</w:t>
      </w:r>
      <w:r>
        <w:rPr>
          <w:rFonts w:ascii="Times New Roman" w:hAnsi="Times New Roman" w:cs="Times New Roman"/>
        </w:rPr>
        <w:t xml:space="preserve"> P.,</w:t>
      </w:r>
      <w:r w:rsidRPr="00795A6C">
        <w:rPr>
          <w:rFonts w:ascii="Times New Roman" w:hAnsi="Times New Roman" w:cs="Times New Roman"/>
        </w:rPr>
        <w:t xml:space="preserve"> Gijben R. Ajoodha</w:t>
      </w:r>
      <w:r>
        <w:rPr>
          <w:rFonts w:ascii="Times New Roman" w:hAnsi="Times New Roman" w:cs="Times New Roman"/>
        </w:rPr>
        <w:t xml:space="preserve">. (2022). </w:t>
      </w:r>
      <w:r w:rsidRPr="00795A6C">
        <w:rPr>
          <w:rFonts w:ascii="Times New Roman" w:hAnsi="Times New Roman" w:cs="Times New Roman"/>
        </w:rPr>
        <w:t>Deep    Learning    Prediction    of    Thunderstorm Severity  Using  Remote  Sensing  Weather  Data,"  in IEEE  Journal  of  Selected  Topics  in  Applied  Earth Observations  and  Remote  Sensing,  vol.  15,  pp. 4004-4013, 2022, doi:10.1109/JSTARS.2022.3172785</w:t>
      </w:r>
    </w:p>
    <w:p w14:paraId="00ADC80C"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Flores, </w:t>
      </w:r>
      <w:r>
        <w:rPr>
          <w:rFonts w:ascii="Times New Roman" w:hAnsi="Times New Roman" w:cs="Times New Roman"/>
        </w:rPr>
        <w:t>M,.</w:t>
      </w:r>
      <w:r w:rsidRPr="00795A6C">
        <w:rPr>
          <w:rFonts w:ascii="Times New Roman" w:hAnsi="Times New Roman" w:cs="Times New Roman"/>
        </w:rPr>
        <w:t xml:space="preserve"> Ángel</w:t>
      </w:r>
      <w:r>
        <w:rPr>
          <w:rFonts w:ascii="Times New Roman" w:hAnsi="Times New Roman" w:cs="Times New Roman"/>
        </w:rPr>
        <w:t>,</w:t>
      </w:r>
      <w:r w:rsidRPr="00795A6C">
        <w:rPr>
          <w:rFonts w:ascii="Times New Roman" w:hAnsi="Times New Roman" w:cs="Times New Roman"/>
        </w:rPr>
        <w:t xml:space="preserve"> L</w:t>
      </w:r>
      <w:r>
        <w:rPr>
          <w:rFonts w:ascii="Times New Roman" w:hAnsi="Times New Roman" w:cs="Times New Roman"/>
        </w:rPr>
        <w:t>,</w:t>
      </w:r>
      <w:r w:rsidRPr="00795A6C">
        <w:rPr>
          <w:rFonts w:ascii="Times New Roman" w:hAnsi="Times New Roman" w:cs="Times New Roman"/>
        </w:rPr>
        <w:t xml:space="preserve"> Danilo   L</w:t>
      </w:r>
      <w:r>
        <w:rPr>
          <w:rFonts w:ascii="Times New Roman" w:hAnsi="Times New Roman" w:cs="Times New Roman"/>
        </w:rPr>
        <w:t>.</w:t>
      </w:r>
      <w:r w:rsidRPr="00795A6C">
        <w:rPr>
          <w:rFonts w:ascii="Times New Roman" w:hAnsi="Times New Roman" w:cs="Times New Roman"/>
        </w:rPr>
        <w:t>, Salvador</w:t>
      </w:r>
      <w:r>
        <w:rPr>
          <w:rFonts w:ascii="Times New Roman" w:hAnsi="Times New Roman" w:cs="Times New Roman"/>
        </w:rPr>
        <w:t xml:space="preserve">, </w:t>
      </w:r>
      <w:r w:rsidRPr="00795A6C">
        <w:rPr>
          <w:rFonts w:ascii="Times New Roman" w:hAnsi="Times New Roman" w:cs="Times New Roman"/>
        </w:rPr>
        <w:t>N</w:t>
      </w:r>
      <w:r>
        <w:rPr>
          <w:rFonts w:ascii="Times New Roman" w:hAnsi="Times New Roman" w:cs="Times New Roman"/>
        </w:rPr>
        <w:t>.</w:t>
      </w:r>
      <w:r w:rsidRPr="00795A6C">
        <w:rPr>
          <w:rFonts w:ascii="Times New Roman" w:hAnsi="Times New Roman" w:cs="Times New Roman"/>
        </w:rPr>
        <w:t>, Javier</w:t>
      </w:r>
      <w:r>
        <w:rPr>
          <w:rFonts w:ascii="Times New Roman" w:hAnsi="Times New Roman" w:cs="Times New Roman"/>
        </w:rPr>
        <w:t>,</w:t>
      </w:r>
      <w:r w:rsidRPr="00795A6C">
        <w:rPr>
          <w:rFonts w:ascii="Times New Roman" w:hAnsi="Times New Roman" w:cs="Times New Roman"/>
        </w:rPr>
        <w:t xml:space="preserve"> T</w:t>
      </w:r>
      <w:r>
        <w:rPr>
          <w:rFonts w:ascii="Times New Roman" w:hAnsi="Times New Roman" w:cs="Times New Roman"/>
        </w:rPr>
        <w:t>. (2023).</w:t>
      </w:r>
      <w:r w:rsidRPr="00795A6C">
        <w:rPr>
          <w:rFonts w:ascii="Times New Roman" w:hAnsi="Times New Roman" w:cs="Times New Roman"/>
        </w:rPr>
        <w:t xml:space="preserve"> Predicting rainfall   and   irrigation   requirements   of   corn   in Ecuador, Heliyon, Volume 9, Issue, e18334, ISSN2405-8440,</w:t>
      </w:r>
    </w:p>
    <w:p w14:paraId="25E01675" w14:textId="77777777" w:rsidR="00795A6C" w:rsidRPr="00755563"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Kadam, A. P., &amp; Devale, P. (2024). </w:t>
      </w:r>
      <w:r w:rsidRPr="00795A6C">
        <w:rPr>
          <w:rFonts w:ascii="Times New Roman" w:hAnsi="Times New Roman" w:cs="Times New Roman"/>
          <w:i/>
          <w:iCs/>
        </w:rPr>
        <w:t>Systematic Literature Review on Rain/Flood Prediction Using Machine Learning and Deep Learning Models</w:t>
      </w:r>
      <w:r w:rsidRPr="00795A6C">
        <w:rPr>
          <w:rFonts w:ascii="Times New Roman" w:hAnsi="Times New Roman" w:cs="Times New Roman"/>
        </w:rPr>
        <w:t>. Journal of Electrical Systems, 20(11s</w:t>
      </w:r>
    </w:p>
    <w:p w14:paraId="20CA436B"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Küllahcı K,</w:t>
      </w:r>
      <w:r>
        <w:rPr>
          <w:rFonts w:ascii="Times New Roman" w:hAnsi="Times New Roman" w:cs="Times New Roman"/>
        </w:rPr>
        <w:t xml:space="preserve"> $</w:t>
      </w:r>
      <w:r w:rsidRPr="00795A6C">
        <w:rPr>
          <w:rFonts w:ascii="Times New Roman" w:hAnsi="Times New Roman" w:cs="Times New Roman"/>
        </w:rPr>
        <w:t xml:space="preserve"> Altunkaynak A (2024)</w:t>
      </w:r>
      <w:r>
        <w:rPr>
          <w:rFonts w:ascii="Times New Roman" w:hAnsi="Times New Roman" w:cs="Times New Roman"/>
        </w:rPr>
        <w:t>.</w:t>
      </w:r>
      <w:r w:rsidRPr="00795A6C">
        <w:rPr>
          <w:rFonts w:ascii="Times New Roman" w:hAnsi="Times New Roman" w:cs="Times New Roman"/>
        </w:rPr>
        <w:t xml:space="preserve"> Maximizing daily rainfall prediction accuracy with maximum overlap discrete wavelet transformbased machine learning models. Int J Climatol 44(10):3405–3426. </w:t>
      </w:r>
      <w:hyperlink r:id="rId11" w:history="1">
        <w:r w:rsidRPr="00967C1E">
          <w:rPr>
            <w:rStyle w:val="Hyperlink"/>
            <w:rFonts w:ascii="Times New Roman" w:hAnsi="Times New Roman" w:cs="Times New Roman"/>
          </w:rPr>
          <w:t>https://doi.org/10.1002/joc.8530</w:t>
        </w:r>
      </w:hyperlink>
      <w:r w:rsidRPr="00795A6C">
        <w:rPr>
          <w:rFonts w:ascii="Times New Roman" w:hAnsi="Times New Roman" w:cs="Times New Roman"/>
        </w:rPr>
        <w:t xml:space="preserve"> </w:t>
      </w:r>
    </w:p>
    <w:p w14:paraId="0A891A0E"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Kumar V,</w:t>
      </w:r>
      <w:r>
        <w:rPr>
          <w:rFonts w:ascii="Times New Roman" w:hAnsi="Times New Roman" w:cs="Times New Roman"/>
        </w:rPr>
        <w:t>.</w:t>
      </w:r>
      <w:r w:rsidRPr="00795A6C">
        <w:rPr>
          <w:rFonts w:ascii="Times New Roman" w:hAnsi="Times New Roman" w:cs="Times New Roman"/>
        </w:rPr>
        <w:t xml:space="preserve"> Kedam N</w:t>
      </w:r>
      <w:r>
        <w:rPr>
          <w:rFonts w:ascii="Times New Roman" w:hAnsi="Times New Roman" w:cs="Times New Roman"/>
        </w:rPr>
        <w:t>.</w:t>
      </w:r>
      <w:r w:rsidRPr="00795A6C">
        <w:rPr>
          <w:rFonts w:ascii="Times New Roman" w:hAnsi="Times New Roman" w:cs="Times New Roman"/>
        </w:rPr>
        <w:t>, Kisi O</w:t>
      </w:r>
      <w:r>
        <w:rPr>
          <w:rFonts w:ascii="Times New Roman" w:hAnsi="Times New Roman" w:cs="Times New Roman"/>
        </w:rPr>
        <w:t>.</w:t>
      </w:r>
      <w:r w:rsidRPr="00795A6C">
        <w:rPr>
          <w:rFonts w:ascii="Times New Roman" w:hAnsi="Times New Roman" w:cs="Times New Roman"/>
        </w:rPr>
        <w:t>, Alsulamy S</w:t>
      </w:r>
      <w:r>
        <w:rPr>
          <w:rFonts w:ascii="Times New Roman" w:hAnsi="Times New Roman" w:cs="Times New Roman"/>
        </w:rPr>
        <w:t>.</w:t>
      </w:r>
      <w:r w:rsidRPr="00795A6C">
        <w:rPr>
          <w:rFonts w:ascii="Times New Roman" w:hAnsi="Times New Roman" w:cs="Times New Roman"/>
        </w:rPr>
        <w:t>, Khedher K</w:t>
      </w:r>
      <w:r>
        <w:rPr>
          <w:rFonts w:ascii="Times New Roman" w:hAnsi="Times New Roman" w:cs="Times New Roman"/>
        </w:rPr>
        <w:t xml:space="preserve">. </w:t>
      </w:r>
      <w:r w:rsidRPr="00795A6C">
        <w:rPr>
          <w:rFonts w:ascii="Times New Roman" w:hAnsi="Times New Roman" w:cs="Times New Roman"/>
        </w:rPr>
        <w:t>M</w:t>
      </w:r>
      <w:r>
        <w:rPr>
          <w:rFonts w:ascii="Times New Roman" w:hAnsi="Times New Roman" w:cs="Times New Roman"/>
        </w:rPr>
        <w:t>,</w:t>
      </w:r>
      <w:r w:rsidRPr="00795A6C">
        <w:rPr>
          <w:rFonts w:ascii="Times New Roman" w:hAnsi="Times New Roman" w:cs="Times New Roman"/>
        </w:rPr>
        <w:t>, Salem M</w:t>
      </w:r>
      <w:r>
        <w:rPr>
          <w:rFonts w:ascii="Times New Roman" w:hAnsi="Times New Roman" w:cs="Times New Roman"/>
        </w:rPr>
        <w:t>.</w:t>
      </w:r>
      <w:r w:rsidRPr="00795A6C">
        <w:rPr>
          <w:rFonts w:ascii="Times New Roman" w:hAnsi="Times New Roman" w:cs="Times New Roman"/>
        </w:rPr>
        <w:t>A</w:t>
      </w:r>
      <w:r>
        <w:rPr>
          <w:rFonts w:ascii="Times New Roman" w:hAnsi="Times New Roman" w:cs="Times New Roman"/>
        </w:rPr>
        <w:t xml:space="preserve">. </w:t>
      </w:r>
      <w:r w:rsidRPr="00795A6C">
        <w:rPr>
          <w:rFonts w:ascii="Times New Roman" w:hAnsi="Times New Roman" w:cs="Times New Roman"/>
        </w:rPr>
        <w:t xml:space="preserve"> (2025)</w:t>
      </w:r>
      <w:r>
        <w:rPr>
          <w:rFonts w:ascii="Times New Roman" w:hAnsi="Times New Roman" w:cs="Times New Roman"/>
        </w:rPr>
        <w:t>.</w:t>
      </w:r>
      <w:r w:rsidRPr="00795A6C">
        <w:rPr>
          <w:rFonts w:ascii="Times New Roman" w:hAnsi="Times New Roman" w:cs="Times New Roman"/>
        </w:rPr>
        <w:t xml:space="preserve"> A comparative study of machine learning models for daily and weekly rainfall forecasting. Water Resour Manage 39(1):271–290. </w:t>
      </w:r>
      <w:hyperlink r:id="rId12" w:history="1">
        <w:r w:rsidRPr="00967C1E">
          <w:rPr>
            <w:rStyle w:val="Hyperlink"/>
            <w:rFonts w:ascii="Times New Roman" w:hAnsi="Times New Roman" w:cs="Times New Roman"/>
          </w:rPr>
          <w:t>https://doi.org/10.1007/s11269-024-03969-8</w:t>
        </w:r>
      </w:hyperlink>
    </w:p>
    <w:p w14:paraId="48B9536E"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Naik R, Majhi B (2025) Explainable AI reverse verification approach for monthly rainfall prediction in Chhattisgarh, India. Theoret Appl Climatol 156(7):412. </w:t>
      </w:r>
      <w:hyperlink r:id="rId13" w:history="1">
        <w:r w:rsidRPr="00967C1E">
          <w:rPr>
            <w:rStyle w:val="Hyperlink"/>
            <w:rFonts w:ascii="Times New Roman" w:hAnsi="Times New Roman" w:cs="Times New Roman"/>
          </w:rPr>
          <w:t>https://doi.org/10.1007/s00704-025-0 5645-2</w:t>
        </w:r>
      </w:hyperlink>
    </w:p>
    <w:p w14:paraId="08C277F9"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Rahman, M. A., Islam, A. R. M. T., &amp; Islam, H. M. T. (2022). Machine Learning in Rainfall Prediction: A Review on Different Techniques. Atmosphere, 13(2), 180. Retrieved from MDPI.</w:t>
      </w:r>
    </w:p>
    <w:p w14:paraId="27812E86" w14:textId="77777777" w:rsidR="00795A6C" w:rsidRDefault="00795A6C" w:rsidP="00795A6C">
      <w:pPr>
        <w:ind w:left="720" w:hanging="720"/>
      </w:pPr>
      <w:r w:rsidRPr="00795A6C">
        <w:t xml:space="preserve"> Yin,</w:t>
      </w:r>
      <w:r>
        <w:t xml:space="preserve"> H.,</w:t>
      </w:r>
      <w:r w:rsidRPr="00795A6C">
        <w:t xml:space="preserve"> Feifei </w:t>
      </w:r>
      <w:r>
        <w:t xml:space="preserve">, </w:t>
      </w:r>
      <w:r w:rsidRPr="00795A6C">
        <w:t>Z</w:t>
      </w:r>
      <w:r>
        <w:t>.</w:t>
      </w:r>
      <w:r w:rsidRPr="00795A6C">
        <w:t>, Huan-Feng D</w:t>
      </w:r>
      <w:r>
        <w:t>.</w:t>
      </w:r>
      <w:r w:rsidRPr="00795A6C">
        <w:t>, Dragan S</w:t>
      </w:r>
      <w:r>
        <w:t>.</w:t>
      </w:r>
      <w:r w:rsidRPr="00795A6C">
        <w:t>, Zoran K</w:t>
      </w:r>
      <w:r>
        <w:t>.  (2023)</w:t>
      </w:r>
      <w:r w:rsidRPr="00795A6C">
        <w:t xml:space="preserve"> Estimating Rainfall Intensity Using   an   Image-Based   Deep   Learning   Model, Engineering,   Volume   21,2023,   Pages162-174,ISSN2095-8099</w:t>
      </w:r>
    </w:p>
    <w:p w14:paraId="21E2A4D2"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Yuan R (2025) Rainfall prediction based on CNN-LSTM model under sliding window. Eur J Remote Sens 58(1):2540106. https://doi.or g/10.1080/22797254.2025.2540106</w:t>
      </w:r>
    </w:p>
    <w:sectPr w:rsidR="00795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3D2E"/>
    <w:multiLevelType w:val="hybridMultilevel"/>
    <w:tmpl w:val="7E0865CC"/>
    <w:lvl w:ilvl="0" w:tplc="9E40671A">
      <w:start w:val="1"/>
      <w:numFmt w:val="lowerRoman"/>
      <w:lvlText w:val="%1."/>
      <w:lvlJc w:val="left"/>
      <w:pPr>
        <w:ind w:left="1080" w:hanging="720"/>
      </w:pPr>
      <w:rPr>
        <w:rFonts w:hint="default"/>
      </w:rPr>
    </w:lvl>
    <w:lvl w:ilvl="1" w:tplc="D38422BE" w:tentative="1">
      <w:start w:val="1"/>
      <w:numFmt w:val="lowerLetter"/>
      <w:lvlText w:val="%2."/>
      <w:lvlJc w:val="left"/>
      <w:pPr>
        <w:ind w:left="1440" w:hanging="360"/>
      </w:pPr>
    </w:lvl>
    <w:lvl w:ilvl="2" w:tplc="3B56E224" w:tentative="1">
      <w:start w:val="1"/>
      <w:numFmt w:val="lowerRoman"/>
      <w:lvlText w:val="%3."/>
      <w:lvlJc w:val="right"/>
      <w:pPr>
        <w:ind w:left="2160" w:hanging="180"/>
      </w:pPr>
    </w:lvl>
    <w:lvl w:ilvl="3" w:tplc="3B1E37EC" w:tentative="1">
      <w:start w:val="1"/>
      <w:numFmt w:val="decimal"/>
      <w:lvlText w:val="%4."/>
      <w:lvlJc w:val="left"/>
      <w:pPr>
        <w:ind w:left="2880" w:hanging="360"/>
      </w:pPr>
    </w:lvl>
    <w:lvl w:ilvl="4" w:tplc="BB0424A8" w:tentative="1">
      <w:start w:val="1"/>
      <w:numFmt w:val="lowerLetter"/>
      <w:lvlText w:val="%5."/>
      <w:lvlJc w:val="left"/>
      <w:pPr>
        <w:ind w:left="3600" w:hanging="360"/>
      </w:pPr>
    </w:lvl>
    <w:lvl w:ilvl="5" w:tplc="98B046E0" w:tentative="1">
      <w:start w:val="1"/>
      <w:numFmt w:val="lowerRoman"/>
      <w:lvlText w:val="%6."/>
      <w:lvlJc w:val="right"/>
      <w:pPr>
        <w:ind w:left="4320" w:hanging="180"/>
      </w:pPr>
    </w:lvl>
    <w:lvl w:ilvl="6" w:tplc="8B5E2828" w:tentative="1">
      <w:start w:val="1"/>
      <w:numFmt w:val="decimal"/>
      <w:lvlText w:val="%7."/>
      <w:lvlJc w:val="left"/>
      <w:pPr>
        <w:ind w:left="5040" w:hanging="360"/>
      </w:pPr>
    </w:lvl>
    <w:lvl w:ilvl="7" w:tplc="0D98DD14" w:tentative="1">
      <w:start w:val="1"/>
      <w:numFmt w:val="lowerLetter"/>
      <w:lvlText w:val="%8."/>
      <w:lvlJc w:val="left"/>
      <w:pPr>
        <w:ind w:left="5760" w:hanging="360"/>
      </w:pPr>
    </w:lvl>
    <w:lvl w:ilvl="8" w:tplc="D4C87FF0" w:tentative="1">
      <w:start w:val="1"/>
      <w:numFmt w:val="lowerRoman"/>
      <w:lvlText w:val="%9."/>
      <w:lvlJc w:val="right"/>
      <w:pPr>
        <w:ind w:left="6480" w:hanging="180"/>
      </w:pPr>
    </w:lvl>
  </w:abstractNum>
  <w:abstractNum w:abstractNumId="1">
    <w:nsid w:val="4EA5454E"/>
    <w:multiLevelType w:val="hybridMultilevel"/>
    <w:tmpl w:val="A904A4A8"/>
    <w:lvl w:ilvl="0" w:tplc="2DC403EC">
      <w:start w:val="1"/>
      <w:numFmt w:val="lowerRoman"/>
      <w:lvlText w:val="%1."/>
      <w:lvlJc w:val="left"/>
      <w:pPr>
        <w:ind w:left="1440" w:hanging="720"/>
      </w:pPr>
      <w:rPr>
        <w:rFonts w:hint="default"/>
      </w:rPr>
    </w:lvl>
    <w:lvl w:ilvl="1" w:tplc="CF546FD6" w:tentative="1">
      <w:start w:val="1"/>
      <w:numFmt w:val="lowerLetter"/>
      <w:lvlText w:val="%2."/>
      <w:lvlJc w:val="left"/>
      <w:pPr>
        <w:ind w:left="1800" w:hanging="360"/>
      </w:pPr>
    </w:lvl>
    <w:lvl w:ilvl="2" w:tplc="EE668518" w:tentative="1">
      <w:start w:val="1"/>
      <w:numFmt w:val="lowerRoman"/>
      <w:lvlText w:val="%3."/>
      <w:lvlJc w:val="right"/>
      <w:pPr>
        <w:ind w:left="2520" w:hanging="180"/>
      </w:pPr>
    </w:lvl>
    <w:lvl w:ilvl="3" w:tplc="87C4D31E" w:tentative="1">
      <w:start w:val="1"/>
      <w:numFmt w:val="decimal"/>
      <w:lvlText w:val="%4."/>
      <w:lvlJc w:val="left"/>
      <w:pPr>
        <w:ind w:left="3240" w:hanging="360"/>
      </w:pPr>
    </w:lvl>
    <w:lvl w:ilvl="4" w:tplc="B08A446E" w:tentative="1">
      <w:start w:val="1"/>
      <w:numFmt w:val="lowerLetter"/>
      <w:lvlText w:val="%5."/>
      <w:lvlJc w:val="left"/>
      <w:pPr>
        <w:ind w:left="3960" w:hanging="360"/>
      </w:pPr>
    </w:lvl>
    <w:lvl w:ilvl="5" w:tplc="A6C6A420" w:tentative="1">
      <w:start w:val="1"/>
      <w:numFmt w:val="lowerRoman"/>
      <w:lvlText w:val="%6."/>
      <w:lvlJc w:val="right"/>
      <w:pPr>
        <w:ind w:left="4680" w:hanging="180"/>
      </w:pPr>
    </w:lvl>
    <w:lvl w:ilvl="6" w:tplc="E8BAD6E6" w:tentative="1">
      <w:start w:val="1"/>
      <w:numFmt w:val="decimal"/>
      <w:lvlText w:val="%7."/>
      <w:lvlJc w:val="left"/>
      <w:pPr>
        <w:ind w:left="5400" w:hanging="360"/>
      </w:pPr>
    </w:lvl>
    <w:lvl w:ilvl="7" w:tplc="C4C2D9B6" w:tentative="1">
      <w:start w:val="1"/>
      <w:numFmt w:val="lowerLetter"/>
      <w:lvlText w:val="%8."/>
      <w:lvlJc w:val="left"/>
      <w:pPr>
        <w:ind w:left="6120" w:hanging="360"/>
      </w:pPr>
    </w:lvl>
    <w:lvl w:ilvl="8" w:tplc="C778BEDC" w:tentative="1">
      <w:start w:val="1"/>
      <w:numFmt w:val="lowerRoman"/>
      <w:lvlText w:val="%9."/>
      <w:lvlJc w:val="right"/>
      <w:pPr>
        <w:ind w:left="6840" w:hanging="180"/>
      </w:pPr>
    </w:lvl>
  </w:abstractNum>
  <w:abstractNum w:abstractNumId="2">
    <w:nsid w:val="58C30396"/>
    <w:multiLevelType w:val="hybridMultilevel"/>
    <w:tmpl w:val="BA86216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nsid w:val="79476E99"/>
    <w:multiLevelType w:val="multilevel"/>
    <w:tmpl w:val="5AA844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drawingGridHorizontalSpacing w:val="108"/>
  <w:drawingGridVerticalSpacing w:val="1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63"/>
    <w:rsid w:val="001F65A6"/>
    <w:rsid w:val="00272B55"/>
    <w:rsid w:val="003569FC"/>
    <w:rsid w:val="00755563"/>
    <w:rsid w:val="00795A6C"/>
    <w:rsid w:val="00852E10"/>
    <w:rsid w:val="008F56D4"/>
    <w:rsid w:val="00A15816"/>
    <w:rsid w:val="00AF2DCD"/>
    <w:rsid w:val="00B93F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5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5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5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5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5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55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5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5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5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563"/>
    <w:rPr>
      <w:rFonts w:eastAsiaTheme="majorEastAsia" w:cstheme="majorBidi"/>
      <w:color w:val="272727" w:themeColor="text1" w:themeTint="D8"/>
    </w:rPr>
  </w:style>
  <w:style w:type="paragraph" w:styleId="Title">
    <w:name w:val="Title"/>
    <w:basedOn w:val="Normal"/>
    <w:next w:val="Normal"/>
    <w:link w:val="TitleChar"/>
    <w:uiPriority w:val="10"/>
    <w:qFormat/>
    <w:rsid w:val="00755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563"/>
    <w:pPr>
      <w:spacing w:before="160"/>
      <w:jc w:val="center"/>
    </w:pPr>
    <w:rPr>
      <w:i/>
      <w:iCs/>
      <w:color w:val="404040" w:themeColor="text1" w:themeTint="BF"/>
    </w:rPr>
  </w:style>
  <w:style w:type="character" w:customStyle="1" w:styleId="QuoteChar">
    <w:name w:val="Quote Char"/>
    <w:basedOn w:val="DefaultParagraphFont"/>
    <w:link w:val="Quote"/>
    <w:uiPriority w:val="29"/>
    <w:rsid w:val="00755563"/>
    <w:rPr>
      <w:i/>
      <w:iCs/>
      <w:color w:val="404040" w:themeColor="text1" w:themeTint="BF"/>
    </w:rPr>
  </w:style>
  <w:style w:type="paragraph" w:styleId="ListParagraph">
    <w:name w:val="List Paragraph"/>
    <w:basedOn w:val="Normal"/>
    <w:uiPriority w:val="34"/>
    <w:qFormat/>
    <w:rsid w:val="00755563"/>
    <w:pPr>
      <w:ind w:left="720"/>
      <w:contextualSpacing/>
    </w:pPr>
  </w:style>
  <w:style w:type="character" w:styleId="IntenseEmphasis">
    <w:name w:val="Intense Emphasis"/>
    <w:basedOn w:val="DefaultParagraphFont"/>
    <w:uiPriority w:val="21"/>
    <w:qFormat/>
    <w:rsid w:val="00755563"/>
    <w:rPr>
      <w:i/>
      <w:iCs/>
      <w:color w:val="2F5496" w:themeColor="accent1" w:themeShade="BF"/>
    </w:rPr>
  </w:style>
  <w:style w:type="paragraph" w:styleId="IntenseQuote">
    <w:name w:val="Intense Quote"/>
    <w:basedOn w:val="Normal"/>
    <w:next w:val="Normal"/>
    <w:link w:val="IntenseQuoteChar"/>
    <w:uiPriority w:val="30"/>
    <w:qFormat/>
    <w:rsid w:val="00755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563"/>
    <w:rPr>
      <w:i/>
      <w:iCs/>
      <w:color w:val="2F5496" w:themeColor="accent1" w:themeShade="BF"/>
    </w:rPr>
  </w:style>
  <w:style w:type="character" w:styleId="IntenseReference">
    <w:name w:val="Intense Reference"/>
    <w:basedOn w:val="DefaultParagraphFont"/>
    <w:uiPriority w:val="32"/>
    <w:qFormat/>
    <w:rsid w:val="00755563"/>
    <w:rPr>
      <w:b/>
      <w:bCs/>
      <w:smallCaps/>
      <w:color w:val="2F5496" w:themeColor="accent1" w:themeShade="BF"/>
      <w:spacing w:val="5"/>
    </w:rPr>
  </w:style>
  <w:style w:type="character" w:styleId="Hyperlink">
    <w:name w:val="Hyperlink"/>
    <w:basedOn w:val="DefaultParagraphFont"/>
    <w:uiPriority w:val="99"/>
    <w:unhideWhenUsed/>
    <w:rsid w:val="00795A6C"/>
    <w:rPr>
      <w:color w:val="0563C1" w:themeColor="hyperlink"/>
      <w:u w:val="single"/>
    </w:rPr>
  </w:style>
  <w:style w:type="character" w:customStyle="1" w:styleId="UnresolvedMention">
    <w:name w:val="Unresolved Mention"/>
    <w:basedOn w:val="DefaultParagraphFont"/>
    <w:uiPriority w:val="99"/>
    <w:semiHidden/>
    <w:unhideWhenUsed/>
    <w:rsid w:val="00795A6C"/>
    <w:rPr>
      <w:color w:val="605E5C"/>
      <w:shd w:val="clear" w:color="auto" w:fill="E1DFDD"/>
    </w:rPr>
  </w:style>
  <w:style w:type="paragraph" w:customStyle="1" w:styleId="Default">
    <w:name w:val="Default"/>
    <w:rsid w:val="00795A6C"/>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unhideWhenUsed/>
    <w:qFormat/>
    <w:rsid w:val="00795A6C"/>
    <w:pPr>
      <w:widowControl w:val="0"/>
      <w:autoSpaceDE w:val="0"/>
      <w:autoSpaceDN w:val="0"/>
      <w:spacing w:after="0" w:line="240" w:lineRule="auto"/>
    </w:pPr>
    <w:rPr>
      <w:rFonts w:ascii="Book Antiqua" w:eastAsia="Book Antiqua" w:hAnsi="Book Antiqua" w:cs="Book Antiqua"/>
      <w:kern w:val="0"/>
      <w:sz w:val="20"/>
      <w:szCs w:val="20"/>
      <w:lang w:val="en-GB"/>
      <w14:ligatures w14:val="none"/>
    </w:rPr>
  </w:style>
  <w:style w:type="character" w:customStyle="1" w:styleId="BodyTextChar">
    <w:name w:val="Body Text Char"/>
    <w:basedOn w:val="DefaultParagraphFont"/>
    <w:link w:val="BodyText"/>
    <w:uiPriority w:val="1"/>
    <w:rsid w:val="00795A6C"/>
    <w:rPr>
      <w:rFonts w:ascii="Book Antiqua" w:eastAsia="Book Antiqua" w:hAnsi="Book Antiqua" w:cs="Book Antiqua"/>
      <w:kern w:val="0"/>
      <w:sz w:val="20"/>
      <w:szCs w:val="20"/>
      <w:lang w:val="en-GB"/>
      <w14:ligatures w14:val="none"/>
    </w:rPr>
  </w:style>
  <w:style w:type="paragraph" w:styleId="NormalWeb">
    <w:name w:val="Normal (Web)"/>
    <w:basedOn w:val="Normal"/>
    <w:uiPriority w:val="99"/>
    <w:unhideWhenUsed/>
    <w:rsid w:val="00795A6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795A6C"/>
    <w:rPr>
      <w:i/>
      <w:iCs/>
    </w:rPr>
  </w:style>
  <w:style w:type="character" w:customStyle="1" w:styleId="st">
    <w:name w:val="st"/>
    <w:basedOn w:val="DefaultParagraphFont"/>
    <w:rsid w:val="00795A6C"/>
  </w:style>
  <w:style w:type="character" w:customStyle="1" w:styleId="u-custom-list-number">
    <w:name w:val="u-custom-list-number"/>
    <w:basedOn w:val="DefaultParagraphFont"/>
    <w:rsid w:val="00795A6C"/>
  </w:style>
  <w:style w:type="paragraph" w:styleId="HTMLPreformatted">
    <w:name w:val="HTML Preformatted"/>
    <w:basedOn w:val="Normal"/>
    <w:link w:val="HTMLPreformattedChar"/>
    <w:uiPriority w:val="99"/>
    <w:unhideWhenUsed/>
    <w:rsid w:val="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95A6C"/>
    <w:rPr>
      <w:rFonts w:ascii="Courier New" w:eastAsia="Times New Roman" w:hAnsi="Courier New" w:cs="Courier New"/>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5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5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5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5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5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55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5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5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5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563"/>
    <w:rPr>
      <w:rFonts w:eastAsiaTheme="majorEastAsia" w:cstheme="majorBidi"/>
      <w:color w:val="272727" w:themeColor="text1" w:themeTint="D8"/>
    </w:rPr>
  </w:style>
  <w:style w:type="paragraph" w:styleId="Title">
    <w:name w:val="Title"/>
    <w:basedOn w:val="Normal"/>
    <w:next w:val="Normal"/>
    <w:link w:val="TitleChar"/>
    <w:uiPriority w:val="10"/>
    <w:qFormat/>
    <w:rsid w:val="00755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563"/>
    <w:pPr>
      <w:spacing w:before="160"/>
      <w:jc w:val="center"/>
    </w:pPr>
    <w:rPr>
      <w:i/>
      <w:iCs/>
      <w:color w:val="404040" w:themeColor="text1" w:themeTint="BF"/>
    </w:rPr>
  </w:style>
  <w:style w:type="character" w:customStyle="1" w:styleId="QuoteChar">
    <w:name w:val="Quote Char"/>
    <w:basedOn w:val="DefaultParagraphFont"/>
    <w:link w:val="Quote"/>
    <w:uiPriority w:val="29"/>
    <w:rsid w:val="00755563"/>
    <w:rPr>
      <w:i/>
      <w:iCs/>
      <w:color w:val="404040" w:themeColor="text1" w:themeTint="BF"/>
    </w:rPr>
  </w:style>
  <w:style w:type="paragraph" w:styleId="ListParagraph">
    <w:name w:val="List Paragraph"/>
    <w:basedOn w:val="Normal"/>
    <w:uiPriority w:val="34"/>
    <w:qFormat/>
    <w:rsid w:val="00755563"/>
    <w:pPr>
      <w:ind w:left="720"/>
      <w:contextualSpacing/>
    </w:pPr>
  </w:style>
  <w:style w:type="character" w:styleId="IntenseEmphasis">
    <w:name w:val="Intense Emphasis"/>
    <w:basedOn w:val="DefaultParagraphFont"/>
    <w:uiPriority w:val="21"/>
    <w:qFormat/>
    <w:rsid w:val="00755563"/>
    <w:rPr>
      <w:i/>
      <w:iCs/>
      <w:color w:val="2F5496" w:themeColor="accent1" w:themeShade="BF"/>
    </w:rPr>
  </w:style>
  <w:style w:type="paragraph" w:styleId="IntenseQuote">
    <w:name w:val="Intense Quote"/>
    <w:basedOn w:val="Normal"/>
    <w:next w:val="Normal"/>
    <w:link w:val="IntenseQuoteChar"/>
    <w:uiPriority w:val="30"/>
    <w:qFormat/>
    <w:rsid w:val="00755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563"/>
    <w:rPr>
      <w:i/>
      <w:iCs/>
      <w:color w:val="2F5496" w:themeColor="accent1" w:themeShade="BF"/>
    </w:rPr>
  </w:style>
  <w:style w:type="character" w:styleId="IntenseReference">
    <w:name w:val="Intense Reference"/>
    <w:basedOn w:val="DefaultParagraphFont"/>
    <w:uiPriority w:val="32"/>
    <w:qFormat/>
    <w:rsid w:val="00755563"/>
    <w:rPr>
      <w:b/>
      <w:bCs/>
      <w:smallCaps/>
      <w:color w:val="2F5496" w:themeColor="accent1" w:themeShade="BF"/>
      <w:spacing w:val="5"/>
    </w:rPr>
  </w:style>
  <w:style w:type="character" w:styleId="Hyperlink">
    <w:name w:val="Hyperlink"/>
    <w:basedOn w:val="DefaultParagraphFont"/>
    <w:uiPriority w:val="99"/>
    <w:unhideWhenUsed/>
    <w:rsid w:val="00795A6C"/>
    <w:rPr>
      <w:color w:val="0563C1" w:themeColor="hyperlink"/>
      <w:u w:val="single"/>
    </w:rPr>
  </w:style>
  <w:style w:type="character" w:customStyle="1" w:styleId="UnresolvedMention">
    <w:name w:val="Unresolved Mention"/>
    <w:basedOn w:val="DefaultParagraphFont"/>
    <w:uiPriority w:val="99"/>
    <w:semiHidden/>
    <w:unhideWhenUsed/>
    <w:rsid w:val="00795A6C"/>
    <w:rPr>
      <w:color w:val="605E5C"/>
      <w:shd w:val="clear" w:color="auto" w:fill="E1DFDD"/>
    </w:rPr>
  </w:style>
  <w:style w:type="paragraph" w:customStyle="1" w:styleId="Default">
    <w:name w:val="Default"/>
    <w:rsid w:val="00795A6C"/>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unhideWhenUsed/>
    <w:qFormat/>
    <w:rsid w:val="00795A6C"/>
    <w:pPr>
      <w:widowControl w:val="0"/>
      <w:autoSpaceDE w:val="0"/>
      <w:autoSpaceDN w:val="0"/>
      <w:spacing w:after="0" w:line="240" w:lineRule="auto"/>
    </w:pPr>
    <w:rPr>
      <w:rFonts w:ascii="Book Antiqua" w:eastAsia="Book Antiqua" w:hAnsi="Book Antiqua" w:cs="Book Antiqua"/>
      <w:kern w:val="0"/>
      <w:sz w:val="20"/>
      <w:szCs w:val="20"/>
      <w:lang w:val="en-GB"/>
      <w14:ligatures w14:val="none"/>
    </w:rPr>
  </w:style>
  <w:style w:type="character" w:customStyle="1" w:styleId="BodyTextChar">
    <w:name w:val="Body Text Char"/>
    <w:basedOn w:val="DefaultParagraphFont"/>
    <w:link w:val="BodyText"/>
    <w:uiPriority w:val="1"/>
    <w:rsid w:val="00795A6C"/>
    <w:rPr>
      <w:rFonts w:ascii="Book Antiqua" w:eastAsia="Book Antiqua" w:hAnsi="Book Antiqua" w:cs="Book Antiqua"/>
      <w:kern w:val="0"/>
      <w:sz w:val="20"/>
      <w:szCs w:val="20"/>
      <w:lang w:val="en-GB"/>
      <w14:ligatures w14:val="none"/>
    </w:rPr>
  </w:style>
  <w:style w:type="paragraph" w:styleId="NormalWeb">
    <w:name w:val="Normal (Web)"/>
    <w:basedOn w:val="Normal"/>
    <w:uiPriority w:val="99"/>
    <w:unhideWhenUsed/>
    <w:rsid w:val="00795A6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795A6C"/>
    <w:rPr>
      <w:i/>
      <w:iCs/>
    </w:rPr>
  </w:style>
  <w:style w:type="character" w:customStyle="1" w:styleId="st">
    <w:name w:val="st"/>
    <w:basedOn w:val="DefaultParagraphFont"/>
    <w:rsid w:val="00795A6C"/>
  </w:style>
  <w:style w:type="character" w:customStyle="1" w:styleId="u-custom-list-number">
    <w:name w:val="u-custom-list-number"/>
    <w:basedOn w:val="DefaultParagraphFont"/>
    <w:rsid w:val="00795A6C"/>
  </w:style>
  <w:style w:type="paragraph" w:styleId="HTMLPreformatted">
    <w:name w:val="HTML Preformatted"/>
    <w:basedOn w:val="Normal"/>
    <w:link w:val="HTMLPreformattedChar"/>
    <w:uiPriority w:val="99"/>
    <w:unhideWhenUsed/>
    <w:rsid w:val="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95A6C"/>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07/s00704-025-0%205645-2"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oi.org/10.1007/s11269-024-0396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2/joc.85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4627</Words>
  <Characters>26378</Characters>
  <Application>Microsoft Office Word</Application>
  <DocSecurity>0</DocSecurity>
  <Lines>219</Lines>
  <Paragraphs>61</Paragraphs>
  <ScaleCrop>false</ScaleCrop>
  <Company/>
  <LinksUpToDate>false</LinksUpToDate>
  <CharactersWithSpaces>30944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5</cp:revision>
  <dcterms:created xsi:type="dcterms:W3CDTF">2026-05-14T08:26:00Z</dcterms:created>
  <dcterms:modified xsi:type="dcterms:W3CDTF">2026-05-15T09:02:00Z</dcterms:modified>
</cp:coreProperties>
</file>