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EE9" w:rsidRDefault="00B63EE9" w:rsidP="00F36A75">
      <w:pPr>
        <w:pStyle w:val="Heading3"/>
        <w:jc w:val="both"/>
        <w:rPr>
          <w:rFonts w:cs="Times New Roman"/>
          <w:sz w:val="24"/>
        </w:rPr>
      </w:pPr>
      <w:bookmarkStart w:id="0" w:name="_Toc519086072"/>
      <w:bookmarkStart w:id="1" w:name="_Toc519085648"/>
      <w:bookmarkStart w:id="2" w:name="_Toc519084515"/>
      <w:bookmarkStart w:id="3" w:name="_Toc519084022"/>
      <w:bookmarkStart w:id="4" w:name="_Toc519083752"/>
      <w:bookmarkStart w:id="5" w:name="_Toc519086929"/>
    </w:p>
    <w:p w:rsidR="00A91182" w:rsidRDefault="00E57E85" w:rsidP="00E57E85">
      <w:pPr>
        <w:jc w:val="both"/>
        <w:rPr>
          <w:rFonts w:ascii="Times New Roman" w:hAnsi="Times New Roman"/>
          <w:b/>
          <w:sz w:val="28"/>
          <w:szCs w:val="28"/>
        </w:rPr>
      </w:pPr>
      <w:r w:rsidRPr="00A91182">
        <w:rPr>
          <w:rFonts w:ascii="Times New Roman" w:hAnsi="Times New Roman"/>
          <w:b/>
          <w:sz w:val="24"/>
          <w:szCs w:val="24"/>
        </w:rPr>
        <w:t>EFFECT OF BLENDED INSTRUCTIONAL STRATEGY ON</w:t>
      </w:r>
      <w:r w:rsidR="00062E68" w:rsidRPr="00062E68">
        <w:rPr>
          <w:rFonts w:ascii="Times New Roman" w:hAnsi="Times New Roman"/>
          <w:b/>
          <w:sz w:val="24"/>
          <w:szCs w:val="24"/>
        </w:rPr>
        <w:t xml:space="preserve"> </w:t>
      </w:r>
      <w:r w:rsidR="00062E68" w:rsidRPr="00A91182">
        <w:rPr>
          <w:rFonts w:ascii="Times New Roman" w:hAnsi="Times New Roman"/>
          <w:b/>
          <w:sz w:val="24"/>
          <w:szCs w:val="24"/>
        </w:rPr>
        <w:t>UPPER BASIC</w:t>
      </w:r>
      <w:r w:rsidRPr="00A91182">
        <w:rPr>
          <w:rFonts w:ascii="Times New Roman" w:hAnsi="Times New Roman"/>
          <w:b/>
          <w:sz w:val="24"/>
          <w:szCs w:val="24"/>
        </w:rPr>
        <w:t xml:space="preserve"> STUDENTS’ </w:t>
      </w:r>
      <w:r>
        <w:rPr>
          <w:rFonts w:ascii="Times New Roman" w:hAnsi="Times New Roman"/>
          <w:b/>
          <w:sz w:val="24"/>
          <w:szCs w:val="24"/>
        </w:rPr>
        <w:t xml:space="preserve">ACADEMIC ACHIEVEMENT </w:t>
      </w:r>
      <w:r w:rsidRPr="00A91182">
        <w:rPr>
          <w:rFonts w:ascii="Times New Roman" w:hAnsi="Times New Roman"/>
          <w:b/>
          <w:sz w:val="24"/>
          <w:szCs w:val="24"/>
        </w:rPr>
        <w:t xml:space="preserve">IN </w:t>
      </w:r>
      <w:r w:rsidR="00062E68">
        <w:rPr>
          <w:rFonts w:ascii="Times New Roman" w:hAnsi="Times New Roman"/>
          <w:b/>
          <w:sz w:val="24"/>
          <w:szCs w:val="24"/>
        </w:rPr>
        <w:t>BASIC SCIENCE AND TECHNOLOGY</w:t>
      </w:r>
      <w:r w:rsidRPr="00A91182">
        <w:rPr>
          <w:rFonts w:ascii="Times New Roman" w:hAnsi="Times New Roman"/>
          <w:b/>
          <w:sz w:val="24"/>
          <w:szCs w:val="24"/>
        </w:rPr>
        <w:t xml:space="preserve"> IN MAKURDI LOCAL GOVERNMENT AREA, BENUE STATE</w:t>
      </w:r>
      <w:r>
        <w:rPr>
          <w:rFonts w:ascii="Times New Roman" w:hAnsi="Times New Roman"/>
          <w:b/>
          <w:sz w:val="28"/>
          <w:szCs w:val="28"/>
        </w:rPr>
        <w:t xml:space="preserve"> </w:t>
      </w:r>
    </w:p>
    <w:p w:rsidR="00B63EE9" w:rsidRDefault="00B63EE9" w:rsidP="00B63EE9">
      <w:pPr>
        <w:ind w:left="2880" w:firstLine="720"/>
        <w:rPr>
          <w:rFonts w:ascii="Times New Roman" w:hAnsi="Times New Roman"/>
          <w:b/>
          <w:sz w:val="24"/>
          <w:szCs w:val="24"/>
        </w:rPr>
      </w:pPr>
      <w:bookmarkStart w:id="6" w:name="_GoBack"/>
      <w:bookmarkEnd w:id="6"/>
      <w:r>
        <w:rPr>
          <w:rFonts w:ascii="Times New Roman" w:hAnsi="Times New Roman"/>
          <w:b/>
          <w:sz w:val="24"/>
          <w:szCs w:val="24"/>
        </w:rPr>
        <w:t>ABSTRACT</w:t>
      </w:r>
    </w:p>
    <w:p w:rsidR="00062E68" w:rsidRDefault="00E57E85" w:rsidP="00062E68">
      <w:pPr>
        <w:jc w:val="both"/>
        <w:rPr>
          <w:sz w:val="24"/>
        </w:rPr>
      </w:pPr>
      <w:r w:rsidRPr="00E122DB">
        <w:rPr>
          <w:rFonts w:ascii="Times New Roman" w:hAnsi="Times New Roman"/>
          <w:sz w:val="24"/>
          <w:szCs w:val="24"/>
        </w:rPr>
        <w:t xml:space="preserve">The study aimed to investigate the effect of blended instructional strategy on </w:t>
      </w:r>
      <w:r w:rsidR="00062E68">
        <w:rPr>
          <w:rFonts w:ascii="Times New Roman" w:hAnsi="Times New Roman"/>
          <w:sz w:val="24"/>
          <w:szCs w:val="24"/>
        </w:rPr>
        <w:t>upper basic</w:t>
      </w:r>
      <w:r w:rsidR="00062E68" w:rsidRPr="00E122DB">
        <w:rPr>
          <w:rFonts w:ascii="Times New Roman" w:hAnsi="Times New Roman"/>
          <w:sz w:val="24"/>
          <w:szCs w:val="24"/>
        </w:rPr>
        <w:t xml:space="preserve"> </w:t>
      </w:r>
      <w:r w:rsidRPr="00E122DB">
        <w:rPr>
          <w:rFonts w:ascii="Times New Roman" w:hAnsi="Times New Roman"/>
          <w:sz w:val="24"/>
          <w:szCs w:val="24"/>
        </w:rPr>
        <w:t>students’ academic achievement in basic science and t</w:t>
      </w:r>
      <w:r w:rsidR="00062E68">
        <w:rPr>
          <w:rFonts w:ascii="Times New Roman" w:hAnsi="Times New Roman"/>
          <w:sz w:val="24"/>
          <w:szCs w:val="24"/>
        </w:rPr>
        <w:t>echnology in</w:t>
      </w:r>
      <w:r w:rsidRPr="00E122DB">
        <w:rPr>
          <w:rFonts w:ascii="Times New Roman" w:hAnsi="Times New Roman"/>
          <w:sz w:val="24"/>
          <w:szCs w:val="24"/>
        </w:rPr>
        <w:t xml:space="preserve"> </w:t>
      </w:r>
      <w:r w:rsidR="00062E68">
        <w:rPr>
          <w:rFonts w:ascii="Times New Roman" w:hAnsi="Times New Roman"/>
          <w:sz w:val="24"/>
          <w:szCs w:val="24"/>
        </w:rPr>
        <w:t>Makurdi local government area, B</w:t>
      </w:r>
      <w:r w:rsidRPr="00E122DB">
        <w:rPr>
          <w:rFonts w:ascii="Times New Roman" w:hAnsi="Times New Roman"/>
          <w:sz w:val="24"/>
          <w:szCs w:val="24"/>
        </w:rPr>
        <w:t>enue state</w:t>
      </w:r>
      <w:r w:rsidR="00B63EE9" w:rsidRPr="00E122DB">
        <w:rPr>
          <w:rFonts w:ascii="Times New Roman" w:hAnsi="Times New Roman"/>
          <w:sz w:val="24"/>
          <w:szCs w:val="24"/>
        </w:rPr>
        <w:t xml:space="preserve">. The study </w:t>
      </w:r>
      <w:r w:rsidR="00B069DA" w:rsidRPr="00E122DB">
        <w:rPr>
          <w:rFonts w:ascii="Times New Roman" w:hAnsi="Times New Roman"/>
          <w:sz w:val="24"/>
          <w:szCs w:val="24"/>
        </w:rPr>
        <w:t xml:space="preserve">has </w:t>
      </w:r>
      <w:r w:rsidR="00B63EE9" w:rsidRPr="00E122DB">
        <w:rPr>
          <w:rFonts w:ascii="Times New Roman" w:hAnsi="Times New Roman"/>
          <w:sz w:val="24"/>
          <w:szCs w:val="24"/>
        </w:rPr>
        <w:t>Two (2) res</w:t>
      </w:r>
      <w:r w:rsidR="00B069DA" w:rsidRPr="00E122DB">
        <w:rPr>
          <w:rFonts w:ascii="Times New Roman" w:hAnsi="Times New Roman"/>
          <w:sz w:val="24"/>
          <w:szCs w:val="24"/>
        </w:rPr>
        <w:t>earch questions and hypotheses</w:t>
      </w:r>
      <w:r w:rsidR="00B63EE9" w:rsidRPr="00E122DB">
        <w:rPr>
          <w:rFonts w:ascii="Times New Roman" w:hAnsi="Times New Roman"/>
          <w:sz w:val="24"/>
          <w:szCs w:val="24"/>
        </w:rPr>
        <w:t xml:space="preserve">. </w:t>
      </w:r>
      <w:r w:rsidR="00E122DB" w:rsidRPr="00E122DB">
        <w:rPr>
          <w:rFonts w:ascii="Times New Roman" w:eastAsia="Times New Roman" w:hAnsi="Times New Roman"/>
          <w:color w:val="000000" w:themeColor="text1"/>
          <w:sz w:val="24"/>
          <w:szCs w:val="24"/>
        </w:rPr>
        <w:t xml:space="preserve">The study adopted </w:t>
      </w:r>
      <w:r w:rsidR="00E122DB" w:rsidRPr="00E122DB">
        <w:rPr>
          <w:rFonts w:ascii="Times New Roman" w:hAnsi="Times New Roman"/>
          <w:noProof/>
          <w:sz w:val="24"/>
          <w:szCs w:val="24"/>
        </w:rPr>
        <w:t>quasi-experimental research design</w:t>
      </w:r>
      <w:r w:rsidR="00E122DB" w:rsidRPr="00E122DB">
        <w:rPr>
          <w:rFonts w:ascii="Times New Roman" w:hAnsi="Times New Roman"/>
          <w:sz w:val="24"/>
          <w:szCs w:val="24"/>
        </w:rPr>
        <w:t xml:space="preserve">. The study </w:t>
      </w:r>
      <w:r w:rsidR="00E122DB" w:rsidRPr="00E122DB">
        <w:rPr>
          <w:rFonts w:ascii="Times New Roman" w:eastAsia="Times New Roman" w:hAnsi="Times New Roman"/>
          <w:color w:val="000000" w:themeColor="text1"/>
          <w:sz w:val="24"/>
          <w:szCs w:val="24"/>
        </w:rPr>
        <w:t xml:space="preserve">was carried out in </w:t>
      </w:r>
      <w:r w:rsidR="00E122DB" w:rsidRPr="00E122DB">
        <w:rPr>
          <w:rFonts w:ascii="Times New Roman" w:hAnsi="Times New Roman"/>
          <w:noProof/>
          <w:sz w:val="24"/>
          <w:szCs w:val="24"/>
        </w:rPr>
        <w:t>Makurdi Local Government Area of Benue State</w:t>
      </w:r>
      <w:r w:rsidR="00E122DB" w:rsidRPr="00E122DB">
        <w:rPr>
          <w:rFonts w:ascii="Times New Roman" w:hAnsi="Times New Roman"/>
          <w:sz w:val="24"/>
          <w:szCs w:val="24"/>
        </w:rPr>
        <w:t xml:space="preserve">. </w:t>
      </w:r>
      <w:r w:rsidR="00E122DB" w:rsidRPr="00E122DB">
        <w:rPr>
          <w:rFonts w:ascii="Times New Roman" w:eastAsia="Times New Roman" w:hAnsi="Times New Roman"/>
          <w:color w:val="000000" w:themeColor="text1"/>
          <w:sz w:val="24"/>
          <w:szCs w:val="24"/>
        </w:rPr>
        <w:t xml:space="preserve">The population of the study was </w:t>
      </w:r>
      <w:r w:rsidR="00E122DB" w:rsidRPr="00E122DB">
        <w:rPr>
          <w:rFonts w:ascii="Times New Roman" w:hAnsi="Times New Roman"/>
          <w:noProof/>
          <w:sz w:val="24"/>
          <w:szCs w:val="24"/>
        </w:rPr>
        <w:t>1312  Basic eight (8) students in the twenty-one (21) Upper Basic schools in Makurdi Local Government Area of Benue State</w:t>
      </w:r>
      <w:r w:rsidR="00E122DB" w:rsidRPr="00E122DB">
        <w:rPr>
          <w:rFonts w:ascii="Times New Roman" w:hAnsi="Times New Roman"/>
          <w:sz w:val="24"/>
          <w:szCs w:val="24"/>
        </w:rPr>
        <w:t xml:space="preserve">. </w:t>
      </w:r>
      <w:r w:rsidR="00E122DB" w:rsidRPr="00E122DB">
        <w:rPr>
          <w:rFonts w:ascii="Times New Roman" w:eastAsia="Times New Roman" w:hAnsi="Times New Roman"/>
          <w:sz w:val="24"/>
          <w:szCs w:val="24"/>
        </w:rPr>
        <w:t xml:space="preserve">The sample size for the study was </w:t>
      </w:r>
      <w:r w:rsidR="00E122DB" w:rsidRPr="00E122DB">
        <w:rPr>
          <w:rFonts w:ascii="Times New Roman" w:hAnsi="Times New Roman"/>
          <w:noProof/>
          <w:sz w:val="24"/>
          <w:szCs w:val="24"/>
        </w:rPr>
        <w:t>173 students</w:t>
      </w:r>
      <w:r w:rsidR="00E122DB" w:rsidRPr="00E122DB">
        <w:rPr>
          <w:rFonts w:ascii="Times New Roman" w:eastAsia="Times New Roman" w:hAnsi="Times New Roman"/>
          <w:color w:val="000000" w:themeColor="text1"/>
          <w:sz w:val="24"/>
          <w:szCs w:val="24"/>
        </w:rPr>
        <w:t xml:space="preserve">. </w:t>
      </w:r>
      <w:r w:rsidR="00E122DB" w:rsidRPr="00E122DB">
        <w:rPr>
          <w:rFonts w:ascii="Times New Roman" w:eastAsia="Times New Roman" w:hAnsi="Times New Roman"/>
          <w:sz w:val="24"/>
          <w:szCs w:val="24"/>
        </w:rPr>
        <w:t xml:space="preserve">The instrument for data collection was </w:t>
      </w:r>
      <w:r w:rsidR="00E122DB" w:rsidRPr="00E122DB">
        <w:rPr>
          <w:rFonts w:ascii="Times New Roman" w:hAnsi="Times New Roman"/>
          <w:noProof/>
          <w:sz w:val="24"/>
          <w:szCs w:val="24"/>
        </w:rPr>
        <w:t>Basic Science and Technology Achievement Test (BSTAT)</w:t>
      </w:r>
      <w:r w:rsidR="00E122DB" w:rsidRPr="00E122DB">
        <w:rPr>
          <w:rFonts w:ascii="Times New Roman" w:eastAsia="Times New Roman" w:hAnsi="Times New Roman"/>
          <w:sz w:val="24"/>
          <w:szCs w:val="24"/>
        </w:rPr>
        <w:t>”</w:t>
      </w:r>
      <w:r w:rsidR="00E122DB">
        <w:rPr>
          <w:rFonts w:ascii="Times New Roman" w:hAnsi="Times New Roman"/>
          <w:sz w:val="24"/>
          <w:szCs w:val="24"/>
        </w:rPr>
        <w:t>.</w:t>
      </w:r>
      <w:r w:rsidR="00E122DB" w:rsidRPr="00E122DB">
        <w:rPr>
          <w:rFonts w:ascii="Times New Roman" w:hAnsi="Times New Roman"/>
          <w:sz w:val="24"/>
          <w:szCs w:val="24"/>
        </w:rPr>
        <w:t xml:space="preserve">The instrument was validated by </w:t>
      </w:r>
      <w:r w:rsidR="00E122DB" w:rsidRPr="00E122DB">
        <w:rPr>
          <w:rFonts w:ascii="Times New Roman" w:eastAsia="Times New Roman" w:hAnsi="Times New Roman"/>
          <w:color w:val="000000" w:themeColor="text1"/>
          <w:sz w:val="24"/>
          <w:szCs w:val="24"/>
        </w:rPr>
        <w:t xml:space="preserve">three experts. </w:t>
      </w:r>
      <w:r w:rsidR="00E122DB" w:rsidRPr="00E122DB">
        <w:rPr>
          <w:rFonts w:ascii="Times New Roman" w:eastAsia="Arial Unicode MS" w:hAnsi="Times New Roman"/>
          <w:bCs/>
          <w:sz w:val="24"/>
          <w:szCs w:val="24"/>
        </w:rPr>
        <w:t>K-R</w:t>
      </w:r>
      <w:r w:rsidR="00E122DB" w:rsidRPr="00E122DB">
        <w:rPr>
          <w:rFonts w:ascii="Times New Roman" w:eastAsia="Arial Unicode MS" w:hAnsi="Times New Roman"/>
          <w:bCs/>
          <w:sz w:val="24"/>
          <w:szCs w:val="24"/>
          <w:vertAlign w:val="subscript"/>
        </w:rPr>
        <w:t>20</w:t>
      </w:r>
      <w:r w:rsidR="00E122DB" w:rsidRPr="00E122DB">
        <w:rPr>
          <w:rFonts w:ascii="Times New Roman" w:eastAsia="Arial Unicode MS" w:hAnsi="Times New Roman"/>
          <w:bCs/>
          <w:sz w:val="24"/>
          <w:szCs w:val="24"/>
        </w:rPr>
        <w:t xml:space="preserve"> method of estimating reliability was employed to determine the internal consistency of the items of the instrument and it yielded a </w:t>
      </w:r>
      <w:r w:rsidR="00E122DB" w:rsidRPr="00E122DB">
        <w:rPr>
          <w:rFonts w:ascii="Times New Roman" w:eastAsia="Times New Roman" w:hAnsi="Times New Roman"/>
          <w:sz w:val="24"/>
          <w:szCs w:val="24"/>
        </w:rPr>
        <w:t>reliability co-efficient of 0.90 was obtained.</w:t>
      </w:r>
      <w:r w:rsidR="00E122DB" w:rsidRPr="00E122DB">
        <w:rPr>
          <w:rFonts w:ascii="Times New Roman" w:eastAsia="Arial Unicode MS" w:hAnsi="Times New Roman"/>
          <w:bCs/>
          <w:sz w:val="24"/>
          <w:szCs w:val="24"/>
        </w:rPr>
        <w:t xml:space="preserve"> </w:t>
      </w:r>
      <w:r w:rsidR="00E122DB" w:rsidRPr="00E122DB">
        <w:rPr>
          <w:rFonts w:ascii="Times New Roman" w:eastAsia="Times New Roman" w:hAnsi="Times New Roman"/>
          <w:sz w:val="24"/>
          <w:szCs w:val="24"/>
        </w:rPr>
        <w:t xml:space="preserve">Descriptive statistics of Mean and Standard Deviation were used to answer research questions. Inferential statistics of </w:t>
      </w:r>
      <w:r w:rsidR="00E122DB" w:rsidRPr="00E122DB">
        <w:rPr>
          <w:rFonts w:ascii="Times New Roman" w:hAnsi="Times New Roman"/>
          <w:noProof/>
          <w:sz w:val="24"/>
          <w:szCs w:val="24"/>
        </w:rPr>
        <w:t>Analysis of Covariance (ANCOVA) were</w:t>
      </w:r>
      <w:r w:rsidR="00E122DB" w:rsidRPr="00E122DB">
        <w:rPr>
          <w:rFonts w:ascii="Times New Roman" w:eastAsia="Times New Roman" w:hAnsi="Times New Roman"/>
          <w:sz w:val="24"/>
          <w:szCs w:val="24"/>
        </w:rPr>
        <w:t xml:space="preserve"> used to test the null hypotheses at 0.05 level of significance</w:t>
      </w:r>
      <w:r w:rsidR="00062E68">
        <w:rPr>
          <w:rFonts w:ascii="Times New Roman" w:eastAsia="Times New Roman" w:hAnsi="Times New Roman"/>
          <w:sz w:val="24"/>
          <w:szCs w:val="24"/>
        </w:rPr>
        <w:t>.</w:t>
      </w:r>
      <w:r w:rsidR="00E122DB" w:rsidRPr="00E122DB">
        <w:rPr>
          <w:rFonts w:ascii="Times New Roman" w:eastAsia="Times New Roman" w:hAnsi="Times New Roman"/>
          <w:sz w:val="24"/>
          <w:szCs w:val="24"/>
        </w:rPr>
        <w:t xml:space="preserve"> </w:t>
      </w:r>
      <w:r w:rsidR="00062E68">
        <w:rPr>
          <w:rFonts w:ascii="Times New Roman" w:hAnsi="Times New Roman"/>
          <w:sz w:val="26"/>
          <w:szCs w:val="26"/>
        </w:rPr>
        <w:t>Based on the findings of the study, it is concluded that both the blended instructional strategy and the conventional teaching method were effective in improving students’ achievement in Basic Science and Technology, as both groups recorded comparable levels of performance. However, the blended instructional strategy proved to be more beneficial in certain aspects, particularly in the academic performance of female students over their male counterparts.</w:t>
      </w:r>
      <w:r w:rsidR="00B63EE9" w:rsidRPr="0058149F">
        <w:rPr>
          <w:sz w:val="24"/>
        </w:rPr>
        <w:t xml:space="preserve"> </w:t>
      </w:r>
    </w:p>
    <w:p w:rsidR="00B63EE9" w:rsidRPr="0058149F" w:rsidRDefault="00064642" w:rsidP="00062E68">
      <w:pPr>
        <w:jc w:val="both"/>
        <w:rPr>
          <w:sz w:val="24"/>
        </w:rPr>
      </w:pPr>
      <w:r w:rsidRPr="00062E68">
        <w:rPr>
          <w:b/>
          <w:sz w:val="24"/>
        </w:rPr>
        <w:t>Keywords</w:t>
      </w:r>
      <w:r w:rsidRPr="0058149F">
        <w:rPr>
          <w:sz w:val="24"/>
        </w:rPr>
        <w:t xml:space="preserve">: </w:t>
      </w:r>
      <w:r w:rsidR="00062E68" w:rsidRPr="00062E68">
        <w:rPr>
          <w:rFonts w:ascii="Times New Roman" w:hAnsi="Times New Roman"/>
          <w:bCs/>
          <w:sz w:val="24"/>
          <w:szCs w:val="24"/>
        </w:rPr>
        <w:t>Academic Achievement</w:t>
      </w:r>
      <w:r w:rsidRPr="0058149F">
        <w:rPr>
          <w:sz w:val="24"/>
        </w:rPr>
        <w:t xml:space="preserve">, </w:t>
      </w:r>
      <w:r w:rsidR="00062E68" w:rsidRPr="00062E68">
        <w:rPr>
          <w:rFonts w:ascii="Times New Roman" w:hAnsi="Times New Roman"/>
          <w:bCs/>
          <w:sz w:val="24"/>
          <w:szCs w:val="24"/>
        </w:rPr>
        <w:t>Blended Instructional Strategy</w:t>
      </w:r>
      <w:r w:rsidRPr="0058149F">
        <w:rPr>
          <w:sz w:val="24"/>
        </w:rPr>
        <w:t xml:space="preserve"> and </w:t>
      </w:r>
      <w:r w:rsidR="00062E68" w:rsidRPr="00317B3B">
        <w:rPr>
          <w:rFonts w:ascii="Times New Roman" w:hAnsi="Times New Roman"/>
          <w:bCs/>
          <w:sz w:val="24"/>
          <w:szCs w:val="24"/>
        </w:rPr>
        <w:t>Conventional Teaching Method</w:t>
      </w:r>
    </w:p>
    <w:p w:rsidR="00F36A75" w:rsidRDefault="00F36A75" w:rsidP="00B63EE9">
      <w:pPr>
        <w:pStyle w:val="Heading3"/>
        <w:jc w:val="both"/>
        <w:rPr>
          <w:rFonts w:cs="Times New Roman"/>
          <w:sz w:val="24"/>
        </w:rPr>
      </w:pPr>
      <w:r>
        <w:rPr>
          <w:rFonts w:cs="Times New Roman"/>
          <w:sz w:val="24"/>
        </w:rPr>
        <w:t>Background to the Study</w:t>
      </w:r>
      <w:bookmarkEnd w:id="0"/>
      <w:bookmarkEnd w:id="1"/>
      <w:bookmarkEnd w:id="2"/>
      <w:bookmarkEnd w:id="3"/>
      <w:bookmarkEnd w:id="4"/>
      <w:bookmarkEnd w:id="5"/>
    </w:p>
    <w:p w:rsidR="00FC55A9" w:rsidRDefault="00FC55A9" w:rsidP="00FC55A9">
      <w:pPr>
        <w:spacing w:line="480" w:lineRule="auto"/>
        <w:ind w:left="-15" w:right="106" w:firstLine="540"/>
        <w:jc w:val="both"/>
        <w:rPr>
          <w:rFonts w:ascii="Times New Roman" w:hAnsi="Times New Roman"/>
          <w:sz w:val="24"/>
          <w:szCs w:val="24"/>
        </w:rPr>
      </w:pPr>
      <w:r>
        <w:rPr>
          <w:rFonts w:ascii="Times New Roman" w:hAnsi="Times New Roman"/>
          <w:sz w:val="24"/>
          <w:szCs w:val="24"/>
        </w:rPr>
        <w:t xml:space="preserve">The focus on instructional strategy is fundamental to any discussion about academic success. It is clear that society has evolved from its past state, and this shift has also brought about changes in teaching methods within schools. Traditional teacher-centered teaching methods are no longer able to keep up with the changes in society. The rise of Information and Communication Technology (ICT) has led to the global adoption of modern teaching methods that prioritize critical thinking and improve knowledge retention, with the learner placed at the center of the learning process (Karanezi, Rapti &amp; Halimi, 2015). Basic Science </w:t>
      </w:r>
      <w:r>
        <w:rPr>
          <w:rFonts w:ascii="Times New Roman" w:hAnsi="Times New Roman"/>
          <w:sz w:val="24"/>
          <w:szCs w:val="24"/>
        </w:rPr>
        <w:lastRenderedPageBreak/>
        <w:t xml:space="preserve">and Technology at the Upper Basic level is being taught using teacher-centered and student-centered approaches such as blended instructional strategy. Therefore, the focus of this study is to examine the effect of blended instructional strategy on students' academic achievement and retention in Basic Science and Technology in Upper Basic schools in Makurdi Local Government Area of Benue State. The advancement of Information and Communication Technology (ICT) has significantly influenced every spheres of human life. ICT is playing salient roles in work places, business, entertainment and education. </w:t>
      </w:r>
    </w:p>
    <w:p w:rsidR="00FC55A9" w:rsidRDefault="00FC55A9" w:rsidP="00FC55A9">
      <w:pPr>
        <w:spacing w:line="480" w:lineRule="auto"/>
        <w:ind w:left="-15" w:right="106" w:firstLine="540"/>
        <w:jc w:val="both"/>
        <w:rPr>
          <w:rFonts w:ascii="Times New Roman" w:hAnsi="Times New Roman"/>
          <w:sz w:val="24"/>
          <w:szCs w:val="24"/>
        </w:rPr>
      </w:pPr>
      <w:r>
        <w:rPr>
          <w:rFonts w:ascii="Times New Roman" w:hAnsi="Times New Roman"/>
          <w:sz w:val="24"/>
          <w:szCs w:val="24"/>
        </w:rPr>
        <w:t>In the field of education, ICT has been recognize as a catalyst for change; because it improved teaching methods change in working conditions, handling and exchanging information, teaching methods, facilitate the exchange of information, encourage learner-center practices and promote scientific research (Ratheeswari, 2018). In this digital age, ICT use in the classroom is important for giving students opportunities to learn and apply the required 21</w:t>
      </w:r>
      <w:r>
        <w:rPr>
          <w:rFonts w:ascii="Times New Roman" w:hAnsi="Times New Roman"/>
          <w:sz w:val="24"/>
          <w:szCs w:val="24"/>
          <w:vertAlign w:val="superscript"/>
        </w:rPr>
        <w:t>st</w:t>
      </w:r>
      <w:r>
        <w:rPr>
          <w:rFonts w:ascii="Times New Roman" w:hAnsi="Times New Roman"/>
          <w:sz w:val="24"/>
          <w:szCs w:val="24"/>
        </w:rPr>
        <w:t xml:space="preserve"> century skills. In the views of Osang (2012), ICTs is an umbrella term that includes any communication device or application, encompassing: radio, television, cellular phones, computer and network hardware, software, satellite systems as well as the various services and applications associated with them such as videoconferencing and distance learning. These electronic systems can be used for broadcasting, telecommunications and all forms of computer-mediated communications including teaching in a classroom. Consequently, ICT has strengthened teaching and learning of Basic Science as it provides resources and services for students and teachers thereby enabling them to meet their educational needs. It also allows for networking between students and teachers to facilitate exchange of ideas and improve opportunities for connecting schools to the world as learning is expanding beyond the classroom (Dotimi &amp; Hamilton-Ekeke, 2013).     </w:t>
      </w:r>
    </w:p>
    <w:p w:rsidR="00FC55A9" w:rsidRDefault="00FC55A9" w:rsidP="00FC55A9">
      <w:pPr>
        <w:spacing w:line="480" w:lineRule="auto"/>
        <w:ind w:left="-15" w:right="110" w:firstLine="720"/>
        <w:jc w:val="both"/>
        <w:rPr>
          <w:rFonts w:ascii="Times New Roman" w:hAnsi="Times New Roman"/>
          <w:sz w:val="24"/>
          <w:szCs w:val="24"/>
        </w:rPr>
      </w:pPr>
      <w:r>
        <w:rPr>
          <w:rFonts w:ascii="Times New Roman" w:hAnsi="Times New Roman"/>
          <w:sz w:val="24"/>
          <w:szCs w:val="24"/>
        </w:rPr>
        <w:t xml:space="preserve">The importance of Basic Science and Technology in science education cannot be over emphasized. This is because Basic Science and Technology is the sole foundation to </w:t>
      </w:r>
      <w:r>
        <w:rPr>
          <w:rFonts w:ascii="Times New Roman" w:hAnsi="Times New Roman"/>
          <w:sz w:val="24"/>
          <w:szCs w:val="24"/>
        </w:rPr>
        <w:lastRenderedPageBreak/>
        <w:t xml:space="preserve">which all other science subjects and courses including other science related disciplines are built upon. Basic Science and Technology as a subject in the Nigerian curriculum comprises Basic Science, Basic Technology, Physical and Health Education and Computer Studies/Information and Communication Technology. Basic Science and Technology enable learners to apply scientific and technological knowledge and skills to meet contemporary societal needs. It also enables learners to acquire basic knowledge and skills in science and technology and to become prepared for further studies in the area of science and </w:t>
      </w:r>
      <w:r w:rsidR="005B28D9">
        <w:rPr>
          <w:rFonts w:ascii="Times New Roman" w:hAnsi="Times New Roman"/>
          <w:sz w:val="24"/>
          <w:szCs w:val="24"/>
        </w:rPr>
        <w:t>technology among others</w:t>
      </w:r>
      <w:r>
        <w:rPr>
          <w:rFonts w:ascii="Times New Roman" w:hAnsi="Times New Roman"/>
          <w:sz w:val="24"/>
          <w:szCs w:val="24"/>
        </w:rPr>
        <w:t xml:space="preserve">. </w:t>
      </w:r>
    </w:p>
    <w:p w:rsidR="00FC55A9" w:rsidRDefault="00FC55A9" w:rsidP="00FC55A9">
      <w:pPr>
        <w:spacing w:line="480" w:lineRule="auto"/>
        <w:ind w:left="-15" w:right="106" w:firstLine="540"/>
        <w:jc w:val="both"/>
        <w:rPr>
          <w:rFonts w:ascii="Times New Roman" w:hAnsi="Times New Roman"/>
          <w:sz w:val="24"/>
          <w:szCs w:val="24"/>
        </w:rPr>
      </w:pPr>
      <w:r>
        <w:rPr>
          <w:rFonts w:ascii="Times New Roman" w:hAnsi="Times New Roman"/>
          <w:sz w:val="24"/>
          <w:szCs w:val="24"/>
        </w:rPr>
        <w:t>Basic Science is defined as a science in which concepts and principles are presented so as to express the fundamental unity of scientific thoughts and avoiding premature or undue stress on the distinction among various scientific fields (Omiko, 2016), Sinha (2018) defines Basic Science as the scientific disciplines of Physics, Chemistry, Biology and Mathematics It is a foundation to the study of sciences at the senior secondary school level. Consequently, since the introduction of the subject in Nigeria Basic Education curriculum, it has suffered some challenges towards its effective implementation prominent among which is the shortage of instructional materials in teaching and learning. It is therefore hope that with the aid of blended instructional strategy in communicating instructions to the learner, learning in this way will make the material more interesting and meaningful (Rona, 2017).</w:t>
      </w:r>
    </w:p>
    <w:p w:rsidR="00FC55A9" w:rsidRDefault="00FC55A9" w:rsidP="00FC55A9">
      <w:pPr>
        <w:spacing w:line="480" w:lineRule="auto"/>
        <w:ind w:left="-15" w:right="106" w:firstLine="540"/>
        <w:jc w:val="both"/>
        <w:rPr>
          <w:rFonts w:ascii="Times New Roman" w:hAnsi="Times New Roman"/>
          <w:sz w:val="24"/>
          <w:szCs w:val="24"/>
        </w:rPr>
      </w:pPr>
      <w:r>
        <w:rPr>
          <w:rFonts w:ascii="Times New Roman" w:hAnsi="Times New Roman"/>
          <w:sz w:val="24"/>
          <w:szCs w:val="24"/>
        </w:rPr>
        <w:t xml:space="preserve">An instructional strategy is the structured plan or method that a teacher uses to deliver lessons and facilitate learning. It refers to the organized approach, techniques, and activities designed to help students understand, retain, and apply knowledge. (Christensen, Horn &amp; Staker, 2013). Kuo, Blland, Schroder and Walker (2014), defines blended instructional strategy as an approach that combines face -to-face interactions with technology-based instructional strategy.  Science teaching becomes all the more challenging in the case of integrating technological tools and techniques into process of instructional strategy. In this </w:t>
      </w:r>
      <w:r>
        <w:rPr>
          <w:rFonts w:ascii="Times New Roman" w:hAnsi="Times New Roman"/>
          <w:sz w:val="24"/>
          <w:szCs w:val="24"/>
        </w:rPr>
        <w:lastRenderedPageBreak/>
        <w:t xml:space="preserve">context, blended instructional strategy has its relevance in enriching the quality of instructional strategy in science by tapping the wide potentialities of providing more flexible ways of instructional strategy through online mode and the richness of the ‘social presence’ in the classroom. This is established in a study by Akgündüz and Akınoğlu (2017) on the impact of blended instructional strategy and social media-supported instructional strategy on the academic achievement and retention of the students in Science Education whose results of the study revealed that blended instructional strategy increases academic achievement and retention in science meaningfully. Similarly, Green and Owo (2021) investigated the effect of blended instructional strategy on junior secondary students’ academic achievement in Basic science in Obalga, Rivers State and found that the blended instructional strategy significantly improved students’ achievement better than the lecture method. </w:t>
      </w:r>
    </w:p>
    <w:p w:rsidR="00FC55A9" w:rsidRDefault="00FC55A9" w:rsidP="00FC55A9">
      <w:pPr>
        <w:spacing w:line="480" w:lineRule="auto"/>
        <w:ind w:left="-15" w:right="40" w:firstLine="540"/>
        <w:jc w:val="both"/>
        <w:rPr>
          <w:rFonts w:ascii="Times New Roman" w:hAnsi="Times New Roman"/>
          <w:sz w:val="24"/>
          <w:szCs w:val="24"/>
        </w:rPr>
      </w:pPr>
      <w:r>
        <w:rPr>
          <w:rFonts w:ascii="Times New Roman" w:hAnsi="Times New Roman"/>
          <w:sz w:val="24"/>
          <w:szCs w:val="24"/>
        </w:rPr>
        <w:t xml:space="preserve">This democratization of information has leveled the playing field, enabling students from different backgrounds and locations to access the same knowledge resources through E-instructional strategy platform. Blended instructional strategy through multimedia presentations, videos, animations and simulations can bring abstract concepts to life, making instructional strategy more enjoyable and memorable and through virtual classrooms and online discussion forums will create opportunities for students from different regions, cultures and backgrounds to collaborate on projects, share ideas and learn from one another. According to Vimalkumar, (2010), further said that, global interconnectedness fosters cultural understanding and appreciation, promoting a sense of global citizenship. Moreover, video conferencing tools enable virtual guest lectures and educational exchanges, connecting classrooms across the world. Students can communicate with experts, practitioners, and educators beyond their local community, enriching their instructional strategy experience with diverse perspectives which enhances their academic achievement. </w:t>
      </w:r>
    </w:p>
    <w:p w:rsidR="00FC55A9" w:rsidRDefault="0094147A" w:rsidP="0094147A">
      <w:pPr>
        <w:spacing w:line="480" w:lineRule="auto"/>
        <w:ind w:left="-15" w:right="40" w:firstLine="540"/>
        <w:jc w:val="both"/>
        <w:rPr>
          <w:rFonts w:ascii="Times New Roman" w:hAnsi="Times New Roman"/>
          <w:sz w:val="24"/>
          <w:szCs w:val="24"/>
        </w:rPr>
      </w:pPr>
      <w:r>
        <w:rPr>
          <w:rFonts w:ascii="Times New Roman" w:hAnsi="Times New Roman"/>
          <w:sz w:val="24"/>
          <w:szCs w:val="24"/>
        </w:rPr>
        <w:lastRenderedPageBreak/>
        <w:t>Academic achievement</w:t>
      </w:r>
      <w:r w:rsidR="00FC55A9">
        <w:rPr>
          <w:rFonts w:ascii="Times New Roman" w:hAnsi="Times New Roman"/>
          <w:sz w:val="24"/>
          <w:szCs w:val="24"/>
        </w:rPr>
        <w:t xml:space="preserve"> serves as a tangible reflection of the effectiveness of the learning process and provides a valid metric for evaluating instructional outcomes. Lamas (2021) defines academic achievement as the level of knowledge or competence a student demonstrates after undergoing structured educational activities or training. More narrowly, academic achievement is often measured through standardized examinations or assessments conducted at different stages of a student’s educational journey. These achievement indicators reflect the degree to which students have achieved instructional objectives within formal learning environments such as schools, colleges, and universities.</w:t>
      </w:r>
      <w:r>
        <w:rPr>
          <w:rFonts w:ascii="Times New Roman" w:hAnsi="Times New Roman"/>
          <w:sz w:val="24"/>
          <w:szCs w:val="24"/>
        </w:rPr>
        <w:t xml:space="preserve"> </w:t>
      </w:r>
      <w:r w:rsidR="00FC55A9">
        <w:rPr>
          <w:rFonts w:ascii="Times New Roman" w:hAnsi="Times New Roman"/>
          <w:sz w:val="24"/>
          <w:szCs w:val="24"/>
        </w:rPr>
        <w:t>Adebayo and Yusuf (2023) emphasized poor academic achievement among students was largely due to inadequate ICT resources, unreliable internet connectivity, insufficient teacher digital competence, irregular electricity supply, and lack of institutional support, all of which limited effective engagement with blended instructional strategy. Obineme, Akuegwu, and Nwokoye, (2024) identified several factors that contributed to poor academic achievement among students was the inadequacy of ICT facilities, including limited access to computers, poor internet connectivity, and insufficient multimedia resources, which hindered the effective use of blended instructional strategies. They also noted that many teachers lacked the necessary digital competence to fully integrate ICT into classroom instruction, further reducing the quality of learning experiences.  Irregular electricity supply and inadequate institutional support created barriers to consistent ICT usage. Collectively, these challenges restricted students’ opportunities to engage with technology-enhanced learning environments, thereby resulting in lower academic achievement outcomes</w:t>
      </w:r>
      <w:r w:rsidR="00F36A75">
        <w:rPr>
          <w:rFonts w:ascii="Times New Roman" w:hAnsi="Times New Roman"/>
          <w:sz w:val="24"/>
          <w:szCs w:val="24"/>
        </w:rPr>
        <w:t xml:space="preserve">. </w:t>
      </w:r>
    </w:p>
    <w:p w:rsidR="00FC55A9" w:rsidRDefault="00FC55A9" w:rsidP="00FC55A9">
      <w:pPr>
        <w:spacing w:after="0" w:line="480" w:lineRule="auto"/>
        <w:ind w:firstLine="720"/>
        <w:jc w:val="both"/>
        <w:rPr>
          <w:rFonts w:ascii="Times New Roman" w:hAnsi="Times New Roman"/>
          <w:sz w:val="24"/>
          <w:szCs w:val="24"/>
        </w:rPr>
      </w:pPr>
      <w:r>
        <w:rPr>
          <w:rFonts w:ascii="Times New Roman" w:hAnsi="Times New Roman"/>
          <w:sz w:val="24"/>
          <w:szCs w:val="24"/>
        </w:rPr>
        <w:t xml:space="preserve">Gender is another factor that could influence students’ academic achievement in a subject. It is a variable that has so much effect on both teachers and students in the teaching and learning processes. Singh (2010) opines that gender refers to a socio-cultural construct that connotes the differentiated roles and responsibilities of men and women in a particular </w:t>
      </w:r>
      <w:r>
        <w:rPr>
          <w:rFonts w:ascii="Times New Roman" w:hAnsi="Times New Roman"/>
          <w:sz w:val="24"/>
          <w:szCs w:val="24"/>
        </w:rPr>
        <w:lastRenderedPageBreak/>
        <w:t xml:space="preserve">society. Gender issues in the context of education is referred to as the differences, both real and perceived between boys and girls and their relative achievements and opportunities (Mankumari &amp; Ajay, 2017). </w:t>
      </w:r>
    </w:p>
    <w:p w:rsidR="00FC55A9" w:rsidRDefault="00FC55A9" w:rsidP="006067D1">
      <w:pPr>
        <w:spacing w:after="0" w:line="480" w:lineRule="auto"/>
        <w:ind w:firstLine="720"/>
        <w:jc w:val="both"/>
        <w:rPr>
          <w:rFonts w:ascii="Times New Roman" w:hAnsi="Times New Roman"/>
          <w:sz w:val="24"/>
          <w:szCs w:val="24"/>
        </w:rPr>
      </w:pPr>
      <w:r>
        <w:rPr>
          <w:rFonts w:ascii="Times New Roman" w:hAnsi="Times New Roman"/>
          <w:sz w:val="24"/>
          <w:szCs w:val="24"/>
        </w:rPr>
        <w:t xml:space="preserve">This study </w:t>
      </w:r>
      <w:r w:rsidR="006067D1">
        <w:rPr>
          <w:rFonts w:ascii="Times New Roman" w:hAnsi="Times New Roman"/>
          <w:sz w:val="24"/>
          <w:szCs w:val="24"/>
        </w:rPr>
        <w:t>anchored on George Siemens’ Connectivism Learning Theory for the Digital Age (2005) and Howard Gardner’s Theory of Multiple Intelligences (1983) and also many authors who’s their studies were related and formed</w:t>
      </w:r>
      <w:r>
        <w:rPr>
          <w:rFonts w:ascii="Times New Roman" w:hAnsi="Times New Roman"/>
          <w:sz w:val="24"/>
          <w:szCs w:val="24"/>
        </w:rPr>
        <w:t xml:space="preserve"> ga</w:t>
      </w:r>
      <w:r w:rsidR="006067D1">
        <w:rPr>
          <w:rFonts w:ascii="Times New Roman" w:hAnsi="Times New Roman"/>
          <w:sz w:val="24"/>
          <w:szCs w:val="24"/>
        </w:rPr>
        <w:t>ps in this present study, but their results were</w:t>
      </w:r>
      <w:r>
        <w:rPr>
          <w:rFonts w:ascii="Times New Roman" w:hAnsi="Times New Roman"/>
          <w:sz w:val="24"/>
          <w:szCs w:val="24"/>
        </w:rPr>
        <w:t xml:space="preserve"> inconsistent. Edem and Anar (2021) investigated the effect of blended instructional strategy on students’ achievement and retention in Chemistry in Uyo local government area, Nigeria. The result indicated a significant difference in the mean achievement scores of Basic Science instructed using blended strategy than those instructed using expository method in favour of the experimental group. A significant difference existed in the mean retention scores of Chemistry learners taught chemical combination with blended strategy than those taught with expository strategy. Gender was found not to be statistically significant. Based on the result of the findings, it was determined that blended Instructional strategy improved students’ achievement and retention in chemistry. The inconsistent in the findings on gender and students’ retention of knowledge has called for more research efforts and innovative teaching and learning strategies like blended instructional strategy that could help address the gender gap between male and female students in science education. Therefore, the problem of this study is to investigate the effect of blended instructional strategy on</w:t>
      </w:r>
      <w:r w:rsidR="006067D1">
        <w:rPr>
          <w:rFonts w:ascii="Times New Roman" w:hAnsi="Times New Roman"/>
          <w:sz w:val="24"/>
          <w:szCs w:val="24"/>
        </w:rPr>
        <w:t xml:space="preserve"> upper basic</w:t>
      </w:r>
      <w:r>
        <w:rPr>
          <w:rFonts w:ascii="Times New Roman" w:hAnsi="Times New Roman"/>
          <w:sz w:val="24"/>
          <w:szCs w:val="24"/>
        </w:rPr>
        <w:t xml:space="preserve"> students’ Academic Achievement in Basic Science and Technology in Makurdi Local Government Area, Benue State. </w:t>
      </w:r>
    </w:p>
    <w:p w:rsidR="00F36A75" w:rsidRDefault="00F36A75" w:rsidP="00F36A75">
      <w:pPr>
        <w:spacing w:after="0" w:line="360" w:lineRule="auto"/>
        <w:jc w:val="both"/>
        <w:rPr>
          <w:rFonts w:ascii="Times New Roman" w:hAnsi="Times New Roman"/>
          <w:b/>
          <w:sz w:val="24"/>
          <w:szCs w:val="24"/>
        </w:rPr>
      </w:pPr>
      <w:r>
        <w:rPr>
          <w:rFonts w:ascii="Times New Roman" w:hAnsi="Times New Roman"/>
          <w:b/>
          <w:sz w:val="24"/>
          <w:szCs w:val="24"/>
        </w:rPr>
        <w:t>Statement of the Problem</w:t>
      </w:r>
    </w:p>
    <w:p w:rsidR="006067D1" w:rsidRDefault="00F36A75" w:rsidP="006067D1">
      <w:pPr>
        <w:spacing w:line="480" w:lineRule="auto"/>
        <w:ind w:right="40" w:firstLine="641"/>
        <w:jc w:val="both"/>
        <w:rPr>
          <w:rFonts w:ascii="Times New Roman" w:hAnsi="Times New Roman"/>
          <w:sz w:val="24"/>
          <w:szCs w:val="24"/>
        </w:rPr>
      </w:pPr>
      <w:r>
        <w:rPr>
          <w:rFonts w:ascii="Times New Roman" w:hAnsi="Times New Roman"/>
          <w:sz w:val="24"/>
          <w:szCs w:val="24"/>
          <w:lang w:val="en-GB"/>
        </w:rPr>
        <w:t xml:space="preserve">         </w:t>
      </w:r>
      <w:bookmarkStart w:id="7" w:name="_Toc519086074"/>
      <w:bookmarkStart w:id="8" w:name="_Toc519085650"/>
      <w:bookmarkStart w:id="9" w:name="_Toc519084517"/>
      <w:bookmarkStart w:id="10" w:name="_Toc519084024"/>
      <w:bookmarkStart w:id="11" w:name="_Toc519083754"/>
      <w:bookmarkStart w:id="12" w:name="_Toc519086931"/>
      <w:r w:rsidR="006067D1">
        <w:rPr>
          <w:rFonts w:ascii="Times New Roman" w:hAnsi="Times New Roman"/>
          <w:sz w:val="24"/>
          <w:szCs w:val="24"/>
        </w:rPr>
        <w:t xml:space="preserve">Students’ instructional strategy remains central in any academic achievement debate. It is obvious that society has changed from what it used to be, and this has led to the change in teaching methodologies also in schools. The traditional teaching methodologies where the teacher is at the centre can no longer meet up with changes in society. With the </w:t>
      </w:r>
      <w:r w:rsidR="006067D1">
        <w:rPr>
          <w:rFonts w:ascii="Times New Roman" w:hAnsi="Times New Roman"/>
          <w:sz w:val="24"/>
          <w:szCs w:val="24"/>
        </w:rPr>
        <w:lastRenderedPageBreak/>
        <w:t>advent of ICT, modern teaching methodologies that focus on promoting critical thinking and enhance students’ achievement with the learner at the centre are being encouraged and implemented all over the world (Karanezi, Rapti &amp; Halimi, 2015). Sadly, Basic Science and Technology at Upper Basic level is still taught with the traditional method of teaching. This has resulted in students not having proper understanding of the concepts taught thereby leading to subsequent poor academic achievement. It has been observed that students’ academic achievement in Basic Science in termly and public examination (BECE) in public Basic schools in Benue State in the last 5 years have not been encouraging. The Basic Education Certificate Examination annual reports shows that less than 50% of candidates passed Basic Science at credit level and  ab</w:t>
      </w:r>
      <w:r w:rsidR="006378C9">
        <w:rPr>
          <w:rFonts w:ascii="Times New Roman" w:hAnsi="Times New Roman"/>
          <w:sz w:val="24"/>
          <w:szCs w:val="24"/>
        </w:rPr>
        <w:t>ove  from 2017 – 2024. The poor</w:t>
      </w:r>
      <w:r w:rsidR="006067D1">
        <w:rPr>
          <w:rFonts w:ascii="Times New Roman" w:hAnsi="Times New Roman"/>
          <w:sz w:val="24"/>
          <w:szCs w:val="24"/>
        </w:rPr>
        <w:t xml:space="preserve"> academic achievement of students in Basic Science has been a subject of concern to many researchers and educational stakeholders. This calls for the need to adopt teaching strategies that will improve the academic achievement of students in the subject hence the need to incorporate modern teaching learning strategies like blended instructional strategy. Thus, the problem of this study is to investigate the effect of blended instructional strategy on students’ Academic Achievement and retention in Basic Science and Technology in Upper Basic Schools in Makurdi Local Government Area, Benue State.</w:t>
      </w:r>
    </w:p>
    <w:p w:rsidR="00F36A75" w:rsidRPr="006A6740" w:rsidRDefault="00F36A75" w:rsidP="006067D1">
      <w:pPr>
        <w:spacing w:after="0" w:line="480" w:lineRule="auto"/>
        <w:jc w:val="both"/>
        <w:rPr>
          <w:rFonts w:ascii="Times New Roman" w:hAnsi="Times New Roman"/>
          <w:sz w:val="24"/>
          <w:szCs w:val="24"/>
        </w:rPr>
      </w:pPr>
      <w:r>
        <w:rPr>
          <w:rFonts w:ascii="Times New Roman" w:eastAsia="Times New Roman" w:hAnsi="Times New Roman"/>
          <w:b/>
          <w:sz w:val="24"/>
          <w:szCs w:val="24"/>
        </w:rPr>
        <w:t>Objectives of the Study</w:t>
      </w:r>
      <w:bookmarkEnd w:id="7"/>
      <w:bookmarkEnd w:id="8"/>
      <w:bookmarkEnd w:id="9"/>
      <w:bookmarkEnd w:id="10"/>
      <w:bookmarkEnd w:id="11"/>
      <w:bookmarkEnd w:id="12"/>
    </w:p>
    <w:p w:rsidR="00F36A75" w:rsidRDefault="00F36A75" w:rsidP="00F36A75">
      <w:pPr>
        <w:tabs>
          <w:tab w:val="left" w:pos="567"/>
        </w:tabs>
        <w:spacing w:after="0" w:line="480" w:lineRule="auto"/>
        <w:jc w:val="both"/>
        <w:outlineLvl w:val="4"/>
        <w:rPr>
          <w:rFonts w:ascii="Times New Roman" w:eastAsia="Times New Roman" w:hAnsi="Times New Roman"/>
          <w:sz w:val="24"/>
          <w:szCs w:val="24"/>
        </w:rPr>
      </w:pPr>
      <w:r>
        <w:rPr>
          <w:rFonts w:ascii="Times New Roman" w:eastAsia="Times New Roman" w:hAnsi="Times New Roman"/>
          <w:sz w:val="24"/>
          <w:szCs w:val="24"/>
        </w:rPr>
        <w:tab/>
        <w:t>The purpose of this study</w:t>
      </w:r>
      <w:r w:rsidR="00B94CF2">
        <w:rPr>
          <w:rFonts w:ascii="Times New Roman" w:eastAsia="Times New Roman" w:hAnsi="Times New Roman"/>
          <w:sz w:val="24"/>
          <w:szCs w:val="24"/>
        </w:rPr>
        <w:t xml:space="preserve"> was specifically</w:t>
      </w:r>
      <w:r>
        <w:rPr>
          <w:rFonts w:ascii="Times New Roman" w:eastAsia="Times New Roman" w:hAnsi="Times New Roman"/>
          <w:sz w:val="24"/>
          <w:szCs w:val="24"/>
        </w:rPr>
        <w:t xml:space="preserve"> sought to:</w:t>
      </w:r>
    </w:p>
    <w:p w:rsidR="00A91182" w:rsidRDefault="00A91182" w:rsidP="00A91182">
      <w:pPr>
        <w:pStyle w:val="ListParagraph1"/>
        <w:numPr>
          <w:ilvl w:val="0"/>
          <w:numId w:val="6"/>
        </w:numPr>
        <w:tabs>
          <w:tab w:val="left" w:pos="6499"/>
        </w:tabs>
        <w:spacing w:after="0" w:line="48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Find out the effect of blended instructional strategy on Upper Basic Students’ academic achievement in Basic Science and Technology in Makurdi, Benue state.</w:t>
      </w:r>
    </w:p>
    <w:p w:rsidR="00A91182" w:rsidRDefault="00A91182" w:rsidP="00A91182">
      <w:pPr>
        <w:pStyle w:val="ListParagraph1"/>
        <w:numPr>
          <w:ilvl w:val="0"/>
          <w:numId w:val="6"/>
        </w:numPr>
        <w:tabs>
          <w:tab w:val="left" w:pos="6499"/>
        </w:tabs>
        <w:spacing w:after="0" w:line="48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Ascertain the effect of blended instructional strategy on male and female Upper Basic Students’ academic achievement in Basic Science and Technology in Makurdi, Benue state.</w:t>
      </w:r>
    </w:p>
    <w:p w:rsidR="00B63EE9" w:rsidRDefault="00B63EE9" w:rsidP="00A91182">
      <w:pPr>
        <w:tabs>
          <w:tab w:val="left" w:pos="567"/>
        </w:tabs>
        <w:spacing w:before="120" w:after="120" w:line="360" w:lineRule="auto"/>
        <w:ind w:left="630" w:hanging="630"/>
        <w:jc w:val="both"/>
        <w:outlineLvl w:val="4"/>
        <w:rPr>
          <w:rFonts w:ascii="Times New Roman" w:eastAsia="Times New Roman" w:hAnsi="Times New Roman"/>
          <w:b/>
          <w:sz w:val="24"/>
          <w:szCs w:val="24"/>
        </w:rPr>
      </w:pPr>
      <w:r>
        <w:rPr>
          <w:rFonts w:ascii="Times New Roman" w:eastAsia="Times New Roman" w:hAnsi="Times New Roman"/>
          <w:b/>
          <w:sz w:val="24"/>
          <w:szCs w:val="24"/>
        </w:rPr>
        <w:t>Research Questions</w:t>
      </w:r>
    </w:p>
    <w:p w:rsidR="00B63EE9" w:rsidRDefault="00B63EE9" w:rsidP="00B63EE9">
      <w:pPr>
        <w:tabs>
          <w:tab w:val="left" w:pos="567"/>
        </w:tabs>
        <w:spacing w:before="120" w:after="0" w:line="360" w:lineRule="auto"/>
        <w:jc w:val="both"/>
        <w:outlineLvl w:val="4"/>
        <w:rPr>
          <w:rFonts w:ascii="Times New Roman" w:eastAsia="Times New Roman" w:hAnsi="Times New Roman"/>
          <w:sz w:val="24"/>
          <w:szCs w:val="24"/>
        </w:rPr>
      </w:pPr>
      <w:r>
        <w:rPr>
          <w:rFonts w:ascii="Times New Roman" w:eastAsia="Times New Roman" w:hAnsi="Times New Roman"/>
          <w:sz w:val="24"/>
          <w:szCs w:val="24"/>
        </w:rPr>
        <w:lastRenderedPageBreak/>
        <w:tab/>
        <w:t>The following research questions were raised to guide the study:</w:t>
      </w:r>
    </w:p>
    <w:p w:rsidR="00A91182" w:rsidRDefault="00A91182" w:rsidP="00A91182">
      <w:pPr>
        <w:pStyle w:val="ListParagraph1"/>
        <w:numPr>
          <w:ilvl w:val="0"/>
          <w:numId w:val="7"/>
        </w:numPr>
        <w:tabs>
          <w:tab w:val="left" w:pos="6499"/>
        </w:tabs>
        <w:spacing w:after="0" w:line="48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What is the difference in the mean achievement scores of Upper Basic Students’ taught Basic Science and technology using blended instructional strategy and those taught using conventional teaching method in Makurdi Local Government Area, Benue State?</w:t>
      </w:r>
    </w:p>
    <w:p w:rsidR="00A91182" w:rsidRDefault="00A91182" w:rsidP="00A91182">
      <w:pPr>
        <w:pStyle w:val="ListParagraph1"/>
        <w:numPr>
          <w:ilvl w:val="0"/>
          <w:numId w:val="7"/>
        </w:numPr>
        <w:tabs>
          <w:tab w:val="left" w:pos="6499"/>
        </w:tabs>
        <w:spacing w:after="0" w:line="48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What is the difference in the mean achievement scores of Upper Basic male and female Students taught Basic Science and Technology using blended instructional strategy in Makurdi Local Government Area, Benue State?</w:t>
      </w:r>
    </w:p>
    <w:p w:rsidR="00B63EE9" w:rsidRPr="00B63EE9" w:rsidRDefault="00B63EE9" w:rsidP="00A91182">
      <w:pPr>
        <w:tabs>
          <w:tab w:val="left" w:pos="567"/>
        </w:tabs>
        <w:spacing w:before="120" w:after="0" w:line="360" w:lineRule="auto"/>
        <w:ind w:left="630" w:hanging="630"/>
        <w:jc w:val="both"/>
        <w:outlineLvl w:val="4"/>
        <w:rPr>
          <w:rFonts w:ascii="Times New Roman" w:eastAsia="Times New Roman" w:hAnsi="Times New Roman"/>
          <w:b/>
          <w:sz w:val="24"/>
          <w:szCs w:val="24"/>
        </w:rPr>
      </w:pPr>
      <w:r>
        <w:rPr>
          <w:rFonts w:ascii="Times New Roman" w:eastAsia="Times New Roman" w:hAnsi="Times New Roman"/>
          <w:b/>
          <w:sz w:val="24"/>
          <w:szCs w:val="24"/>
        </w:rPr>
        <w:t>Hypotheses</w:t>
      </w:r>
    </w:p>
    <w:p w:rsidR="00A91182" w:rsidRPr="00A91182" w:rsidRDefault="00A91182" w:rsidP="00A91182">
      <w:pPr>
        <w:pStyle w:val="ListParagraph"/>
        <w:numPr>
          <w:ilvl w:val="3"/>
          <w:numId w:val="7"/>
        </w:numPr>
        <w:spacing w:line="480" w:lineRule="auto"/>
        <w:ind w:left="0" w:firstLine="0"/>
        <w:jc w:val="both"/>
        <w:rPr>
          <w:rFonts w:ascii="Times New Roman" w:hAnsi="Times New Roman"/>
          <w:sz w:val="24"/>
          <w:szCs w:val="24"/>
        </w:rPr>
      </w:pPr>
      <w:r w:rsidRPr="00A91182">
        <w:rPr>
          <w:rFonts w:ascii="Times New Roman" w:hAnsi="Times New Roman"/>
          <w:sz w:val="24"/>
          <w:szCs w:val="24"/>
        </w:rPr>
        <w:t>There is no significant difference in the mean achievement scores of Upper Basic Students taught Basic Science and Technology using blended instructional strategy and those taught using conventional method in Makurdi Benue State.</w:t>
      </w:r>
    </w:p>
    <w:p w:rsidR="00B63EE9" w:rsidRPr="00A91182" w:rsidRDefault="00A91182" w:rsidP="00A91182">
      <w:pPr>
        <w:pStyle w:val="ListParagraph"/>
        <w:numPr>
          <w:ilvl w:val="3"/>
          <w:numId w:val="7"/>
        </w:numPr>
        <w:tabs>
          <w:tab w:val="left" w:pos="567"/>
        </w:tabs>
        <w:spacing w:before="120" w:after="120" w:line="360" w:lineRule="auto"/>
        <w:ind w:left="0" w:firstLine="0"/>
        <w:jc w:val="both"/>
        <w:outlineLvl w:val="4"/>
        <w:rPr>
          <w:rFonts w:ascii="Times New Roman" w:eastAsia="Times New Roman" w:hAnsi="Times New Roman"/>
          <w:sz w:val="24"/>
          <w:szCs w:val="24"/>
        </w:rPr>
      </w:pPr>
      <w:r w:rsidRPr="00A91182">
        <w:rPr>
          <w:rFonts w:ascii="Times New Roman" w:hAnsi="Times New Roman"/>
          <w:sz w:val="24"/>
          <w:szCs w:val="24"/>
        </w:rPr>
        <w:t xml:space="preserve">There is no significant difference in </w:t>
      </w:r>
      <w:r>
        <w:rPr>
          <w:rFonts w:ascii="Times New Roman" w:hAnsi="Times New Roman"/>
          <w:sz w:val="24"/>
          <w:szCs w:val="24"/>
        </w:rPr>
        <w:t xml:space="preserve">the mean achievement scores of </w:t>
      </w:r>
      <w:r w:rsidRPr="00A91182">
        <w:rPr>
          <w:rFonts w:ascii="Times New Roman" w:hAnsi="Times New Roman"/>
          <w:sz w:val="24"/>
          <w:szCs w:val="24"/>
        </w:rPr>
        <w:t>male and female Basic Students taught Basic Science and Technology using blended instructional strategy in Makurdi Benue State.</w:t>
      </w:r>
    </w:p>
    <w:p w:rsidR="00B63EE9" w:rsidRDefault="00B63EE9" w:rsidP="00B63EE9">
      <w:pPr>
        <w:jc w:val="both"/>
        <w:rPr>
          <w:rFonts w:ascii="Times New Roman" w:hAnsi="Times New Roman"/>
          <w:b/>
          <w:sz w:val="24"/>
          <w:szCs w:val="24"/>
          <w:lang w:val="en-GB"/>
        </w:rPr>
      </w:pPr>
      <w:r>
        <w:rPr>
          <w:rFonts w:ascii="Times New Roman" w:hAnsi="Times New Roman"/>
          <w:b/>
          <w:sz w:val="24"/>
          <w:szCs w:val="24"/>
        </w:rPr>
        <w:t>Methodology</w:t>
      </w:r>
    </w:p>
    <w:p w:rsidR="00B63EE9" w:rsidRDefault="00B63EE9" w:rsidP="00FA5FAC">
      <w:pPr>
        <w:pStyle w:val="NormalWeb"/>
        <w:spacing w:line="480" w:lineRule="auto"/>
        <w:jc w:val="both"/>
      </w:pPr>
      <w:r>
        <w:rPr>
          <w:rFonts w:eastAsia="Times New Roman"/>
          <w:color w:val="000000" w:themeColor="text1"/>
        </w:rPr>
        <w:t xml:space="preserve">The study </w:t>
      </w:r>
      <w:r w:rsidR="005E154A">
        <w:rPr>
          <w:rFonts w:eastAsia="Times New Roman"/>
          <w:color w:val="000000" w:themeColor="text1"/>
        </w:rPr>
        <w:t xml:space="preserve">adopted </w:t>
      </w:r>
      <w:r w:rsidR="00FA5FAC">
        <w:rPr>
          <w:noProof/>
          <w:lang w:eastAsia="en-US"/>
        </w:rPr>
        <w:t>quasi-experimental research design</w:t>
      </w:r>
      <w:r>
        <w:t xml:space="preserve">. </w:t>
      </w:r>
      <w:r w:rsidR="005E154A">
        <w:t xml:space="preserve">The study </w:t>
      </w:r>
      <w:r w:rsidR="005E154A">
        <w:rPr>
          <w:rFonts w:eastAsia="Times New Roman"/>
          <w:color w:val="000000" w:themeColor="text1"/>
        </w:rPr>
        <w:t xml:space="preserve">was carried out in </w:t>
      </w:r>
      <w:r w:rsidR="00FA5FAC">
        <w:rPr>
          <w:noProof/>
          <w:lang w:eastAsia="en-US"/>
        </w:rPr>
        <w:t>Makurdi Local Government Area of Benue State</w:t>
      </w:r>
      <w:r w:rsidR="005E154A">
        <w:t xml:space="preserve">. </w:t>
      </w:r>
      <w:r>
        <w:rPr>
          <w:rFonts w:eastAsia="Times New Roman"/>
          <w:color w:val="000000" w:themeColor="text1"/>
        </w:rPr>
        <w:t xml:space="preserve">The population of the study </w:t>
      </w:r>
      <w:r w:rsidR="00FA5FAC">
        <w:rPr>
          <w:rFonts w:eastAsia="Times New Roman"/>
          <w:color w:val="000000" w:themeColor="text1"/>
        </w:rPr>
        <w:t>was</w:t>
      </w:r>
      <w:r>
        <w:rPr>
          <w:rFonts w:eastAsia="Times New Roman"/>
          <w:color w:val="000000" w:themeColor="text1"/>
        </w:rPr>
        <w:t xml:space="preserve"> </w:t>
      </w:r>
      <w:r w:rsidR="00FA5FAC">
        <w:rPr>
          <w:noProof/>
        </w:rPr>
        <w:t xml:space="preserve">1312  </w:t>
      </w:r>
      <w:r w:rsidR="00FA5FAC">
        <w:rPr>
          <w:noProof/>
          <w:lang w:eastAsia="en-US"/>
        </w:rPr>
        <w:t>Basic eight (8) students</w:t>
      </w:r>
      <w:r w:rsidR="00FA5FAC" w:rsidRPr="00FA5FAC">
        <w:rPr>
          <w:noProof/>
        </w:rPr>
        <w:t xml:space="preserve"> </w:t>
      </w:r>
      <w:r w:rsidR="00FA5FAC">
        <w:rPr>
          <w:noProof/>
          <w:lang w:eastAsia="en-US"/>
        </w:rPr>
        <w:t>in the twenty-one (21) Upper Basic schools in Makurdi Local Government Area of Benue State</w:t>
      </w:r>
      <w:r>
        <w:t xml:space="preserve">. </w:t>
      </w:r>
      <w:r w:rsidR="005E154A">
        <w:rPr>
          <w:rFonts w:eastAsia="Times New Roman"/>
        </w:rPr>
        <w:t xml:space="preserve">The sample size for the study </w:t>
      </w:r>
      <w:r w:rsidR="00FA5FAC">
        <w:rPr>
          <w:rFonts w:eastAsia="Times New Roman"/>
        </w:rPr>
        <w:t>was</w:t>
      </w:r>
      <w:r w:rsidR="005E154A">
        <w:rPr>
          <w:rFonts w:eastAsia="Times New Roman"/>
        </w:rPr>
        <w:t xml:space="preserve"> </w:t>
      </w:r>
      <w:r w:rsidR="00FA5FAC">
        <w:rPr>
          <w:noProof/>
          <w:lang w:eastAsia="en-US"/>
        </w:rPr>
        <w:t>173 students</w:t>
      </w:r>
      <w:r>
        <w:rPr>
          <w:rFonts w:eastAsia="Times New Roman"/>
          <w:color w:val="000000" w:themeColor="text1"/>
        </w:rPr>
        <w:t xml:space="preserve">. </w:t>
      </w:r>
      <w:r w:rsidR="005E154A">
        <w:rPr>
          <w:rFonts w:eastAsia="Times New Roman"/>
        </w:rPr>
        <w:t>The</w:t>
      </w:r>
      <w:r w:rsidR="00FA5FAC">
        <w:rPr>
          <w:rFonts w:eastAsia="Times New Roman"/>
        </w:rPr>
        <w:t xml:space="preserve"> instrument for data collection was</w:t>
      </w:r>
      <w:r w:rsidR="005E154A">
        <w:rPr>
          <w:rFonts w:eastAsia="Times New Roman"/>
        </w:rPr>
        <w:t xml:space="preserve"> </w:t>
      </w:r>
      <w:r w:rsidR="00FA5FAC">
        <w:rPr>
          <w:noProof/>
          <w:lang w:eastAsia="en-US"/>
        </w:rPr>
        <w:t>Basic Science and Technology Achievement Test (BSTAT)</w:t>
      </w:r>
      <w:r w:rsidR="005E154A">
        <w:rPr>
          <w:rFonts w:eastAsia="Times New Roman"/>
        </w:rPr>
        <w:t>”</w:t>
      </w:r>
      <w:r>
        <w:t xml:space="preserve">. The instrument was validated by </w:t>
      </w:r>
      <w:r>
        <w:rPr>
          <w:rFonts w:eastAsia="Times New Roman"/>
          <w:color w:val="000000" w:themeColor="text1"/>
        </w:rPr>
        <w:t xml:space="preserve">three experts. </w:t>
      </w:r>
      <w:r w:rsidR="00FA5FAC">
        <w:rPr>
          <w:rFonts w:eastAsia="Arial Unicode MS"/>
          <w:bCs/>
        </w:rPr>
        <w:t>K-R</w:t>
      </w:r>
      <w:r w:rsidR="00FA5FAC">
        <w:rPr>
          <w:rFonts w:eastAsia="Arial Unicode MS"/>
          <w:bCs/>
          <w:vertAlign w:val="subscript"/>
        </w:rPr>
        <w:t>20</w:t>
      </w:r>
      <w:r>
        <w:rPr>
          <w:rFonts w:eastAsia="Arial Unicode MS"/>
          <w:bCs/>
        </w:rPr>
        <w:t xml:space="preserve"> method of estimating reliability was employed to determine the internal consistency of the items of the instrument and it yielded a </w:t>
      </w:r>
      <w:r w:rsidR="005E154A">
        <w:rPr>
          <w:rFonts w:eastAsia="Times New Roman"/>
        </w:rPr>
        <w:t>reliability co-effici</w:t>
      </w:r>
      <w:r w:rsidR="00E7528A">
        <w:rPr>
          <w:rFonts w:eastAsia="Times New Roman"/>
        </w:rPr>
        <w:t>ent of 0.</w:t>
      </w:r>
      <w:r w:rsidR="00FA5FAC">
        <w:rPr>
          <w:rFonts w:eastAsia="Times New Roman"/>
        </w:rPr>
        <w:t>90</w:t>
      </w:r>
      <w:r w:rsidR="005E154A">
        <w:rPr>
          <w:rFonts w:eastAsia="Times New Roman"/>
        </w:rPr>
        <w:t xml:space="preserve"> was obtained.</w:t>
      </w:r>
      <w:r>
        <w:rPr>
          <w:rFonts w:eastAsia="Arial Unicode MS"/>
          <w:bCs/>
        </w:rPr>
        <w:t xml:space="preserve"> </w:t>
      </w:r>
      <w:r w:rsidR="005E154A">
        <w:rPr>
          <w:rFonts w:eastAsia="Times New Roman"/>
        </w:rPr>
        <w:t>Descriptive statistics of</w:t>
      </w:r>
      <w:r>
        <w:rPr>
          <w:rFonts w:eastAsia="Times New Roman"/>
        </w:rPr>
        <w:t xml:space="preserve"> Mean and Standard Deviation were used </w:t>
      </w:r>
      <w:r w:rsidR="005E154A">
        <w:rPr>
          <w:rFonts w:eastAsia="Times New Roman"/>
        </w:rPr>
        <w:t>to answer research questions</w:t>
      </w:r>
      <w:r>
        <w:rPr>
          <w:rFonts w:eastAsia="Times New Roman"/>
        </w:rPr>
        <w:t xml:space="preserve">. Inferential statistics of </w:t>
      </w:r>
      <w:r w:rsidR="00FA5FAC">
        <w:rPr>
          <w:noProof/>
          <w:lang w:eastAsia="en-US"/>
        </w:rPr>
        <w:t>Analysis of Covariance (ANCOVA) were</w:t>
      </w:r>
      <w:r w:rsidR="00FA5FAC">
        <w:rPr>
          <w:rFonts w:eastAsia="Times New Roman"/>
        </w:rPr>
        <w:t xml:space="preserve"> used to test the null hypothese</w:t>
      </w:r>
      <w:r>
        <w:rPr>
          <w:rFonts w:eastAsia="Times New Roman"/>
        </w:rPr>
        <w:t xml:space="preserve">s at 0.05 level of significance. </w:t>
      </w:r>
    </w:p>
    <w:p w:rsidR="00987F7F" w:rsidRDefault="00697760" w:rsidP="00F36A75">
      <w:pPr>
        <w:rPr>
          <w:rFonts w:ascii="Times New Roman" w:hAnsi="Times New Roman"/>
          <w:sz w:val="24"/>
          <w:szCs w:val="24"/>
        </w:rPr>
      </w:pPr>
      <w:r w:rsidRPr="00697760">
        <w:rPr>
          <w:rFonts w:ascii="Times New Roman" w:hAnsi="Times New Roman"/>
          <w:b/>
          <w:sz w:val="24"/>
          <w:szCs w:val="24"/>
        </w:rPr>
        <w:lastRenderedPageBreak/>
        <w:t>RESULTS</w:t>
      </w:r>
    </w:p>
    <w:p w:rsidR="0070426E" w:rsidRDefault="0070426E" w:rsidP="0070426E">
      <w:pPr>
        <w:spacing w:line="360" w:lineRule="auto"/>
        <w:rPr>
          <w:rFonts w:ascii="Times New Roman" w:hAnsi="Times New Roman"/>
          <w:b/>
          <w:bCs/>
          <w:sz w:val="24"/>
          <w:szCs w:val="24"/>
        </w:rPr>
      </w:pPr>
      <w:r>
        <w:rPr>
          <w:rFonts w:ascii="Times New Roman" w:hAnsi="Times New Roman"/>
          <w:b/>
          <w:bCs/>
          <w:sz w:val="24"/>
          <w:szCs w:val="24"/>
        </w:rPr>
        <w:t>Table 1:</w:t>
      </w:r>
      <w:r>
        <w:rPr>
          <w:rFonts w:ascii="Times New Roman" w:hAnsi="Times New Roman"/>
          <w:sz w:val="24"/>
          <w:szCs w:val="24"/>
        </w:rPr>
        <w:t xml:space="preserve"> </w:t>
      </w:r>
      <w:r>
        <w:rPr>
          <w:rFonts w:ascii="Times New Roman" w:hAnsi="Times New Roman"/>
          <w:b/>
          <w:sz w:val="24"/>
          <w:szCs w:val="24"/>
        </w:rPr>
        <w:t>Mean Achievement Score and Standard Deviation of students taught Basic Science and Technology using Blended Instructional Strategy and the Conventional Method</w:t>
      </w:r>
    </w:p>
    <w:tbl>
      <w:tblPr>
        <w:tblStyle w:val="TableGrid"/>
        <w:tblW w:w="0" w:type="auto"/>
        <w:tblInd w:w="180" w:type="dxa"/>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4A0" w:firstRow="1" w:lastRow="0" w:firstColumn="1" w:lastColumn="0" w:noHBand="0" w:noVBand="1"/>
      </w:tblPr>
      <w:tblGrid>
        <w:gridCol w:w="9062"/>
      </w:tblGrid>
      <w:tr w:rsidR="0070426E" w:rsidTr="006067D1">
        <w:trPr>
          <w:trHeight w:val="345"/>
        </w:trPr>
        <w:tc>
          <w:tcPr>
            <w:tcW w:w="9279" w:type="dxa"/>
          </w:tcPr>
          <w:p w:rsidR="0070426E" w:rsidRDefault="0070426E" w:rsidP="006067D1">
            <w:pPr>
              <w:pStyle w:val="ListParagraph"/>
              <w:ind w:left="0"/>
              <w:jc w:val="both"/>
              <w:rPr>
                <w:rFonts w:ascii="Times New Roman" w:hAnsi="Times New Roman"/>
                <w:b/>
                <w:bCs/>
                <w:sz w:val="20"/>
                <w:szCs w:val="18"/>
              </w:rPr>
            </w:pPr>
            <w:r>
              <w:rPr>
                <w:rFonts w:ascii="Times New Roman" w:hAnsi="Times New Roman"/>
                <w:b/>
                <w:bCs/>
                <w:sz w:val="20"/>
                <w:szCs w:val="18"/>
              </w:rPr>
              <w:t>Group                                           Pretest                                 Posttest                             Mean Gain</w:t>
            </w:r>
          </w:p>
          <w:p w:rsidR="0070426E" w:rsidRDefault="0070426E" w:rsidP="006067D1">
            <w:pPr>
              <w:pStyle w:val="ListParagraph"/>
              <w:ind w:left="0"/>
              <w:jc w:val="both"/>
              <w:rPr>
                <w:rFonts w:ascii="Times New Roman" w:hAnsi="Times New Roman"/>
                <w:b/>
                <w:bCs/>
                <w:sz w:val="20"/>
                <w:szCs w:val="18"/>
              </w:rPr>
            </w:pPr>
            <w:r>
              <w:rPr>
                <w:rFonts w:ascii="Times New Roman" w:eastAsia="SimSun" w:hAnsi="Times New Roman"/>
                <w:b/>
                <w:bCs/>
                <w:sz w:val="20"/>
                <w:szCs w:val="18"/>
              </w:rPr>
              <w:t xml:space="preserve">                                                    </w:t>
            </w:r>
            <m:oMath>
              <m:acc>
                <m:accPr>
                  <m:chr m:val="̅"/>
                  <m:ctrlPr>
                    <w:rPr>
                      <w:rFonts w:ascii="Cambria Math" w:eastAsia="SimSun" w:hAnsi="Cambria Math"/>
                      <w:b/>
                      <w:bCs/>
                      <w:i/>
                      <w:sz w:val="20"/>
                      <w:szCs w:val="18"/>
                    </w:rPr>
                  </m:ctrlPr>
                </m:accPr>
                <m:e>
                  <m:r>
                    <m:rPr>
                      <m:sty m:val="bi"/>
                    </m:rPr>
                    <w:rPr>
                      <w:rFonts w:ascii="Cambria Math" w:eastAsia="SimSun" w:hAnsi="Cambria Math"/>
                      <w:sz w:val="20"/>
                      <w:szCs w:val="18"/>
                    </w:rPr>
                    <m:t>x</m:t>
                  </m:r>
                </m:e>
              </m:acc>
            </m:oMath>
            <w:r>
              <w:rPr>
                <w:rFonts w:ascii="Times New Roman" w:eastAsia="SimSun" w:hAnsi="Times New Roman"/>
                <w:b/>
                <w:bCs/>
                <w:sz w:val="20"/>
                <w:szCs w:val="18"/>
              </w:rPr>
              <w:t xml:space="preserve">           SD                            </w:t>
            </w:r>
            <m:oMath>
              <m:acc>
                <m:accPr>
                  <m:chr m:val="̅"/>
                  <m:ctrlPr>
                    <w:rPr>
                      <w:rFonts w:ascii="Cambria Math" w:eastAsia="SimSun" w:hAnsi="Cambria Math"/>
                      <w:b/>
                      <w:bCs/>
                      <w:i/>
                      <w:sz w:val="20"/>
                      <w:szCs w:val="18"/>
                    </w:rPr>
                  </m:ctrlPr>
                </m:accPr>
                <m:e>
                  <m:r>
                    <m:rPr>
                      <m:sty m:val="bi"/>
                    </m:rPr>
                    <w:rPr>
                      <w:rFonts w:ascii="Cambria Math" w:eastAsia="SimSun" w:hAnsi="Cambria Math"/>
                      <w:sz w:val="20"/>
                      <w:szCs w:val="18"/>
                    </w:rPr>
                    <m:t>x</m:t>
                  </m:r>
                </m:e>
              </m:acc>
            </m:oMath>
            <w:r>
              <w:rPr>
                <w:rFonts w:ascii="Times New Roman" w:eastAsia="SimSun" w:hAnsi="Times New Roman"/>
                <w:b/>
                <w:bCs/>
                <w:sz w:val="20"/>
                <w:szCs w:val="18"/>
              </w:rPr>
              <w:t xml:space="preserve">           SD     </w:t>
            </w:r>
          </w:p>
        </w:tc>
      </w:tr>
      <w:tr w:rsidR="0070426E" w:rsidTr="006067D1">
        <w:trPr>
          <w:trHeight w:val="345"/>
        </w:trPr>
        <w:tc>
          <w:tcPr>
            <w:tcW w:w="9279" w:type="dxa"/>
          </w:tcPr>
          <w:p w:rsidR="0070426E" w:rsidRDefault="0070426E" w:rsidP="006067D1">
            <w:pPr>
              <w:pStyle w:val="ListParagraph"/>
              <w:ind w:left="0"/>
              <w:jc w:val="both"/>
              <w:rPr>
                <w:rFonts w:ascii="Times New Roman" w:hAnsi="Times New Roman"/>
                <w:sz w:val="20"/>
                <w:szCs w:val="18"/>
              </w:rPr>
            </w:pPr>
            <w:r>
              <w:rPr>
                <w:rFonts w:ascii="Times New Roman" w:hAnsi="Times New Roman"/>
                <w:sz w:val="20"/>
                <w:szCs w:val="18"/>
              </w:rPr>
              <w:t>Experimental Group                  26.76      1.42                         63.89     2.19                           37.13</w:t>
            </w:r>
          </w:p>
          <w:p w:rsidR="0070426E" w:rsidRDefault="0070426E" w:rsidP="006067D1">
            <w:pPr>
              <w:pStyle w:val="ListParagraph"/>
              <w:ind w:left="0"/>
              <w:jc w:val="both"/>
              <w:rPr>
                <w:rFonts w:ascii="Times New Roman" w:hAnsi="Times New Roman"/>
                <w:sz w:val="20"/>
                <w:szCs w:val="18"/>
              </w:rPr>
            </w:pPr>
          </w:p>
          <w:p w:rsidR="0070426E" w:rsidRDefault="0070426E" w:rsidP="006067D1">
            <w:pPr>
              <w:pStyle w:val="ListParagraph"/>
              <w:ind w:left="0"/>
              <w:jc w:val="both"/>
              <w:rPr>
                <w:rFonts w:ascii="Times New Roman" w:hAnsi="Times New Roman"/>
                <w:sz w:val="20"/>
                <w:szCs w:val="18"/>
              </w:rPr>
            </w:pPr>
            <w:r>
              <w:rPr>
                <w:rFonts w:ascii="Times New Roman" w:hAnsi="Times New Roman"/>
                <w:sz w:val="20"/>
                <w:szCs w:val="18"/>
              </w:rPr>
              <w:t xml:space="preserve">Control Group                            26.68      1.37                         63.79      2.06                          37.11  </w:t>
            </w:r>
          </w:p>
          <w:p w:rsidR="0070426E" w:rsidRDefault="0070426E" w:rsidP="006067D1">
            <w:pPr>
              <w:pStyle w:val="ListParagraph"/>
              <w:ind w:left="0"/>
              <w:jc w:val="both"/>
              <w:rPr>
                <w:rFonts w:ascii="Times New Roman" w:hAnsi="Times New Roman"/>
                <w:sz w:val="20"/>
                <w:szCs w:val="18"/>
              </w:rPr>
            </w:pPr>
          </w:p>
          <w:p w:rsidR="0070426E" w:rsidRDefault="0070426E" w:rsidP="006067D1">
            <w:pPr>
              <w:pStyle w:val="ListParagraph"/>
              <w:ind w:left="0"/>
              <w:jc w:val="both"/>
              <w:rPr>
                <w:rFonts w:ascii="Times New Roman" w:hAnsi="Times New Roman"/>
                <w:b/>
                <w:bCs/>
                <w:sz w:val="20"/>
                <w:szCs w:val="18"/>
              </w:rPr>
            </w:pPr>
            <w:r>
              <w:rPr>
                <w:rFonts w:ascii="Times New Roman" w:hAnsi="Times New Roman"/>
                <w:b/>
                <w:bCs/>
                <w:sz w:val="20"/>
                <w:szCs w:val="18"/>
              </w:rPr>
              <w:t>Mean Difference                         0.08                                        0.10                                         0.02</w:t>
            </w:r>
          </w:p>
        </w:tc>
      </w:tr>
    </w:tbl>
    <w:p w:rsidR="0070426E" w:rsidRDefault="0070426E" w:rsidP="0070426E">
      <w:pPr>
        <w:autoSpaceDE w:val="0"/>
        <w:autoSpaceDN w:val="0"/>
        <w:adjustRightInd w:val="0"/>
        <w:spacing w:after="0" w:line="240" w:lineRule="auto"/>
        <w:ind w:left="360"/>
        <w:rPr>
          <w:rFonts w:ascii="Times New Roman" w:hAnsi="Times New Roman"/>
          <w:sz w:val="24"/>
          <w:szCs w:val="24"/>
        </w:rPr>
      </w:pPr>
    </w:p>
    <w:p w:rsidR="0070426E" w:rsidRDefault="0070426E" w:rsidP="0070426E">
      <w:pPr>
        <w:spacing w:line="360" w:lineRule="auto"/>
        <w:ind w:left="360"/>
        <w:jc w:val="both"/>
        <w:rPr>
          <w:rFonts w:ascii="Times New Roman" w:hAnsi="Times New Roman"/>
          <w:b/>
          <w:sz w:val="24"/>
          <w:szCs w:val="24"/>
        </w:rPr>
      </w:pPr>
      <w:r>
        <w:rPr>
          <w:rFonts w:ascii="Times New Roman" w:hAnsi="Times New Roman"/>
          <w:b/>
          <w:bCs/>
          <w:sz w:val="24"/>
          <w:szCs w:val="18"/>
        </w:rPr>
        <w:t xml:space="preserve">Table 2: Mean Achievement Scores and Standard Deviation of Male and Female Students </w:t>
      </w:r>
      <w:r>
        <w:rPr>
          <w:rFonts w:ascii="Times New Roman" w:hAnsi="Times New Roman"/>
          <w:b/>
          <w:sz w:val="24"/>
          <w:szCs w:val="24"/>
        </w:rPr>
        <w:t>taught Basic Science and Technology using blended instructional strategy in Makurdi Local Government Area, Benue State.</w:t>
      </w:r>
    </w:p>
    <w:tbl>
      <w:tblPr>
        <w:tblStyle w:val="TableGrid"/>
        <w:tblW w:w="0" w:type="auto"/>
        <w:tblInd w:w="180" w:type="dxa"/>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4A0" w:firstRow="1" w:lastRow="0" w:firstColumn="1" w:lastColumn="0" w:noHBand="0" w:noVBand="1"/>
      </w:tblPr>
      <w:tblGrid>
        <w:gridCol w:w="9062"/>
      </w:tblGrid>
      <w:tr w:rsidR="0070426E" w:rsidTr="006067D1">
        <w:trPr>
          <w:trHeight w:val="313"/>
        </w:trPr>
        <w:tc>
          <w:tcPr>
            <w:tcW w:w="9195" w:type="dxa"/>
          </w:tcPr>
          <w:p w:rsidR="0070426E" w:rsidRDefault="0070426E" w:rsidP="006067D1">
            <w:pPr>
              <w:pStyle w:val="ListParagraph"/>
              <w:ind w:left="0"/>
              <w:jc w:val="both"/>
              <w:rPr>
                <w:rFonts w:ascii="Times New Roman" w:hAnsi="Times New Roman"/>
                <w:b/>
                <w:bCs/>
                <w:sz w:val="24"/>
                <w:szCs w:val="24"/>
              </w:rPr>
            </w:pPr>
            <w:r>
              <w:rPr>
                <w:rFonts w:ascii="Times New Roman" w:hAnsi="Times New Roman"/>
                <w:b/>
                <w:bCs/>
                <w:sz w:val="24"/>
                <w:szCs w:val="24"/>
              </w:rPr>
              <w:t>Sex                                               Pretest                        Posttest                       Mean Gain</w:t>
            </w:r>
          </w:p>
          <w:p w:rsidR="0070426E" w:rsidRDefault="0070426E" w:rsidP="006067D1">
            <w:pPr>
              <w:pStyle w:val="ListParagraph"/>
              <w:ind w:left="0"/>
              <w:jc w:val="both"/>
              <w:rPr>
                <w:rFonts w:ascii="Times New Roman" w:hAnsi="Times New Roman"/>
                <w:b/>
                <w:bCs/>
                <w:sz w:val="24"/>
                <w:szCs w:val="24"/>
              </w:rPr>
            </w:pPr>
            <w:r>
              <w:rPr>
                <w:rFonts w:ascii="Times New Roman" w:eastAsia="SimSun" w:hAnsi="Times New Roman"/>
                <w:b/>
                <w:bCs/>
                <w:sz w:val="24"/>
                <w:szCs w:val="24"/>
              </w:rPr>
              <w:t xml:space="preserve">                                                 </w:t>
            </w:r>
            <m:oMath>
              <m:acc>
                <m:accPr>
                  <m:chr m:val="̅"/>
                  <m:ctrlPr>
                    <w:rPr>
                      <w:rFonts w:ascii="Cambria Math" w:eastAsia="SimSun" w:hAnsi="Cambria Math"/>
                      <w:b/>
                      <w:bCs/>
                      <w:i/>
                      <w:sz w:val="24"/>
                      <w:szCs w:val="24"/>
                    </w:rPr>
                  </m:ctrlPr>
                </m:accPr>
                <m:e>
                  <m:r>
                    <m:rPr>
                      <m:sty m:val="bi"/>
                    </m:rPr>
                    <w:rPr>
                      <w:rFonts w:ascii="Cambria Math" w:eastAsia="SimSun" w:hAnsi="Cambria Math"/>
                      <w:sz w:val="24"/>
                      <w:szCs w:val="24"/>
                    </w:rPr>
                    <m:t>x</m:t>
                  </m:r>
                </m:e>
              </m:acc>
            </m:oMath>
            <w:r>
              <w:rPr>
                <w:rFonts w:ascii="Times New Roman" w:eastAsia="SimSun" w:hAnsi="Times New Roman"/>
                <w:b/>
                <w:bCs/>
                <w:sz w:val="24"/>
                <w:szCs w:val="24"/>
              </w:rPr>
              <w:t xml:space="preserve">           SD                      </w:t>
            </w:r>
            <m:oMath>
              <m:acc>
                <m:accPr>
                  <m:chr m:val="̅"/>
                  <m:ctrlPr>
                    <w:rPr>
                      <w:rFonts w:ascii="Cambria Math" w:eastAsia="SimSun" w:hAnsi="Cambria Math"/>
                      <w:b/>
                      <w:bCs/>
                      <w:i/>
                      <w:sz w:val="24"/>
                      <w:szCs w:val="24"/>
                    </w:rPr>
                  </m:ctrlPr>
                </m:accPr>
                <m:e>
                  <m:r>
                    <m:rPr>
                      <m:sty m:val="bi"/>
                    </m:rPr>
                    <w:rPr>
                      <w:rFonts w:ascii="Cambria Math" w:eastAsia="SimSun" w:hAnsi="Cambria Math"/>
                      <w:sz w:val="24"/>
                      <w:szCs w:val="24"/>
                    </w:rPr>
                    <m:t>x</m:t>
                  </m:r>
                </m:e>
              </m:acc>
            </m:oMath>
            <w:r>
              <w:rPr>
                <w:rFonts w:ascii="Times New Roman" w:eastAsia="SimSun" w:hAnsi="Times New Roman"/>
                <w:b/>
                <w:bCs/>
                <w:sz w:val="24"/>
                <w:szCs w:val="24"/>
              </w:rPr>
              <w:t xml:space="preserve">          SD     </w:t>
            </w:r>
          </w:p>
        </w:tc>
      </w:tr>
      <w:tr w:rsidR="0070426E" w:rsidTr="006067D1">
        <w:trPr>
          <w:trHeight w:val="313"/>
        </w:trPr>
        <w:tc>
          <w:tcPr>
            <w:tcW w:w="9195" w:type="dxa"/>
          </w:tcPr>
          <w:p w:rsidR="0070426E" w:rsidRDefault="0070426E" w:rsidP="006067D1">
            <w:pPr>
              <w:pStyle w:val="ListParagraph"/>
              <w:ind w:left="0"/>
              <w:jc w:val="both"/>
              <w:rPr>
                <w:rFonts w:ascii="Times New Roman" w:hAnsi="Times New Roman"/>
                <w:sz w:val="24"/>
                <w:szCs w:val="24"/>
              </w:rPr>
            </w:pPr>
            <w:r>
              <w:rPr>
                <w:rFonts w:ascii="Times New Roman" w:hAnsi="Times New Roman"/>
                <w:sz w:val="24"/>
                <w:szCs w:val="24"/>
              </w:rPr>
              <w:t xml:space="preserve">Female                                   26.81      1.41                     64.52    2.48                         </w:t>
            </w:r>
            <w:r>
              <w:rPr>
                <w:rFonts w:ascii="Times New Roman" w:hAnsi="Times New Roman"/>
                <w:b/>
                <w:bCs/>
                <w:sz w:val="24"/>
                <w:szCs w:val="24"/>
              </w:rPr>
              <w:t>37.71</w:t>
            </w:r>
          </w:p>
          <w:p w:rsidR="0070426E" w:rsidRDefault="0070426E" w:rsidP="006067D1">
            <w:pPr>
              <w:pStyle w:val="ListParagraph"/>
              <w:ind w:left="0"/>
              <w:jc w:val="both"/>
              <w:rPr>
                <w:rFonts w:ascii="Times New Roman" w:hAnsi="Times New Roman"/>
                <w:sz w:val="24"/>
                <w:szCs w:val="24"/>
              </w:rPr>
            </w:pPr>
          </w:p>
          <w:p w:rsidR="0070426E" w:rsidRDefault="0070426E" w:rsidP="006067D1">
            <w:pPr>
              <w:pStyle w:val="ListParagraph"/>
              <w:ind w:left="0"/>
              <w:jc w:val="both"/>
              <w:rPr>
                <w:rFonts w:ascii="Times New Roman" w:hAnsi="Times New Roman"/>
                <w:b/>
                <w:sz w:val="24"/>
                <w:szCs w:val="24"/>
              </w:rPr>
            </w:pPr>
            <w:r>
              <w:rPr>
                <w:rFonts w:ascii="Times New Roman" w:hAnsi="Times New Roman"/>
                <w:sz w:val="24"/>
                <w:szCs w:val="24"/>
              </w:rPr>
              <w:t xml:space="preserve">Male                                       26.71      1.43                    63.18    1.56                         </w:t>
            </w:r>
            <w:r>
              <w:rPr>
                <w:rFonts w:ascii="Times New Roman" w:hAnsi="Times New Roman"/>
                <w:b/>
                <w:bCs/>
                <w:sz w:val="24"/>
                <w:szCs w:val="24"/>
              </w:rPr>
              <w:t>36.47</w:t>
            </w:r>
          </w:p>
          <w:p w:rsidR="0070426E" w:rsidRDefault="0070426E" w:rsidP="006067D1">
            <w:pPr>
              <w:pStyle w:val="ListParagraph"/>
              <w:ind w:left="0"/>
              <w:jc w:val="both"/>
              <w:rPr>
                <w:rFonts w:ascii="Times New Roman" w:hAnsi="Times New Roman"/>
                <w:sz w:val="24"/>
                <w:szCs w:val="24"/>
              </w:rPr>
            </w:pPr>
          </w:p>
          <w:p w:rsidR="0070426E" w:rsidRDefault="0070426E" w:rsidP="006067D1">
            <w:pPr>
              <w:pStyle w:val="ListParagraph"/>
              <w:ind w:left="0"/>
              <w:jc w:val="both"/>
              <w:rPr>
                <w:rFonts w:ascii="Times New Roman" w:hAnsi="Times New Roman"/>
                <w:b/>
                <w:bCs/>
                <w:sz w:val="24"/>
                <w:szCs w:val="24"/>
              </w:rPr>
            </w:pPr>
            <w:r>
              <w:rPr>
                <w:rFonts w:ascii="Times New Roman" w:hAnsi="Times New Roman"/>
                <w:b/>
                <w:bCs/>
                <w:sz w:val="24"/>
                <w:szCs w:val="24"/>
              </w:rPr>
              <w:t>Mean Difference                   0.10                                  1.34                                       1.24</w:t>
            </w:r>
          </w:p>
        </w:tc>
      </w:tr>
    </w:tbl>
    <w:p w:rsidR="0070426E" w:rsidRDefault="0070426E" w:rsidP="0070426E">
      <w:pPr>
        <w:pStyle w:val="ListParagraph1"/>
        <w:tabs>
          <w:tab w:val="left" w:pos="6499"/>
        </w:tabs>
        <w:spacing w:after="0" w:line="480" w:lineRule="auto"/>
        <w:ind w:left="0"/>
        <w:jc w:val="both"/>
        <w:rPr>
          <w:rFonts w:ascii="Times New Roman" w:eastAsia="Calibri" w:hAnsi="Times New Roman"/>
          <w:sz w:val="24"/>
          <w:szCs w:val="24"/>
          <w:lang w:eastAsia="en-US"/>
        </w:rPr>
      </w:pPr>
    </w:p>
    <w:p w:rsidR="0070426E" w:rsidRDefault="0070426E" w:rsidP="00697760">
      <w:pPr>
        <w:spacing w:line="480" w:lineRule="auto"/>
        <w:jc w:val="both"/>
        <w:rPr>
          <w:rFonts w:ascii="Times New Roman" w:hAnsi="Times New Roman"/>
          <w:b/>
          <w:sz w:val="24"/>
          <w:szCs w:val="24"/>
        </w:rPr>
      </w:pPr>
    </w:p>
    <w:p w:rsidR="0070426E" w:rsidRDefault="0070426E" w:rsidP="00697760">
      <w:pPr>
        <w:spacing w:line="480" w:lineRule="auto"/>
        <w:jc w:val="both"/>
        <w:rPr>
          <w:rFonts w:ascii="Times New Roman" w:hAnsi="Times New Roman"/>
          <w:b/>
          <w:sz w:val="24"/>
          <w:szCs w:val="24"/>
        </w:rPr>
      </w:pPr>
    </w:p>
    <w:p w:rsidR="0070426E" w:rsidRDefault="0070426E" w:rsidP="0070426E">
      <w:pPr>
        <w:pStyle w:val="ListParagraph"/>
        <w:spacing w:line="360" w:lineRule="auto"/>
        <w:ind w:left="90" w:firstLine="630"/>
        <w:jc w:val="both"/>
        <w:rPr>
          <w:rFonts w:ascii="Times New Roman" w:hAnsi="Times New Roman"/>
          <w:sz w:val="36"/>
          <w:szCs w:val="24"/>
        </w:rPr>
      </w:pPr>
      <w:r>
        <w:rPr>
          <w:rFonts w:ascii="Times New Roman" w:hAnsi="Times New Roman"/>
          <w:b/>
          <w:bCs/>
          <w:sz w:val="24"/>
          <w:szCs w:val="18"/>
        </w:rPr>
        <w:t>Table 3: Summary of ANCOVA Result of Students’ Achievement by Group</w:t>
      </w:r>
    </w:p>
    <w:tbl>
      <w:tblPr>
        <w:tblStyle w:val="TableGrid"/>
        <w:tblW w:w="9131" w:type="dxa"/>
        <w:tblInd w:w="180" w:type="dxa"/>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4A0" w:firstRow="1" w:lastRow="0" w:firstColumn="1" w:lastColumn="0" w:noHBand="0" w:noVBand="1"/>
      </w:tblPr>
      <w:tblGrid>
        <w:gridCol w:w="9131"/>
      </w:tblGrid>
      <w:tr w:rsidR="0070426E" w:rsidTr="006067D1">
        <w:trPr>
          <w:trHeight w:val="361"/>
        </w:trPr>
        <w:tc>
          <w:tcPr>
            <w:tcW w:w="9131" w:type="dxa"/>
          </w:tcPr>
          <w:p w:rsidR="0070426E" w:rsidRDefault="0070426E" w:rsidP="006067D1">
            <w:pPr>
              <w:pStyle w:val="ListParagraph"/>
              <w:ind w:left="0"/>
              <w:jc w:val="both"/>
              <w:rPr>
                <w:rFonts w:ascii="Times New Roman" w:hAnsi="Times New Roman"/>
                <w:b/>
                <w:bCs/>
                <w:sz w:val="20"/>
                <w:szCs w:val="20"/>
              </w:rPr>
            </w:pPr>
            <w:r>
              <w:rPr>
                <w:rFonts w:ascii="Times New Roman" w:hAnsi="Times New Roman"/>
                <w:b/>
                <w:bCs/>
                <w:sz w:val="20"/>
                <w:szCs w:val="20"/>
              </w:rPr>
              <w:t>Source                     Type III Sum        df            Mean Square             F                  Sig.         Partial Eta</w:t>
            </w:r>
          </w:p>
          <w:p w:rsidR="0070426E" w:rsidRDefault="0070426E" w:rsidP="006067D1">
            <w:pPr>
              <w:pStyle w:val="ListParagraph"/>
              <w:tabs>
                <w:tab w:val="center" w:pos="4580"/>
              </w:tabs>
              <w:ind w:left="0"/>
              <w:jc w:val="both"/>
              <w:rPr>
                <w:rFonts w:ascii="Times New Roman" w:hAnsi="Times New Roman"/>
                <w:b/>
                <w:bCs/>
                <w:sz w:val="20"/>
                <w:szCs w:val="20"/>
              </w:rPr>
            </w:pPr>
            <w:r>
              <w:rPr>
                <w:rFonts w:ascii="Times New Roman" w:eastAsia="SimSun" w:hAnsi="Times New Roman"/>
                <w:b/>
                <w:bCs/>
                <w:sz w:val="20"/>
                <w:szCs w:val="20"/>
              </w:rPr>
              <w:t xml:space="preserve">                                  of squares    </w:t>
            </w:r>
            <w:r>
              <w:rPr>
                <w:rFonts w:ascii="Times New Roman" w:eastAsia="SimSun" w:hAnsi="Times New Roman"/>
                <w:b/>
                <w:bCs/>
                <w:sz w:val="20"/>
                <w:szCs w:val="20"/>
              </w:rPr>
              <w:tab/>
              <w:t xml:space="preserve">                                                                                                Squared</w:t>
            </w:r>
          </w:p>
        </w:tc>
      </w:tr>
      <w:tr w:rsidR="0070426E" w:rsidTr="006067D1">
        <w:trPr>
          <w:trHeight w:val="361"/>
        </w:trPr>
        <w:tc>
          <w:tcPr>
            <w:tcW w:w="9131" w:type="dxa"/>
          </w:tcPr>
          <w:p w:rsidR="0070426E" w:rsidRDefault="0070426E" w:rsidP="006067D1">
            <w:pPr>
              <w:pStyle w:val="ListParagraph"/>
              <w:ind w:left="0"/>
              <w:jc w:val="both"/>
              <w:rPr>
                <w:rFonts w:ascii="Times New Roman" w:hAnsi="Times New Roman"/>
                <w:sz w:val="20"/>
                <w:szCs w:val="20"/>
              </w:rPr>
            </w:pPr>
            <w:r>
              <w:rPr>
                <w:rFonts w:ascii="Times New Roman" w:hAnsi="Times New Roman"/>
                <w:sz w:val="20"/>
                <w:szCs w:val="20"/>
              </w:rPr>
              <w:t>Corrected                          3.681</w:t>
            </w:r>
            <w:r>
              <w:rPr>
                <w:rFonts w:ascii="Times New Roman" w:hAnsi="Times New Roman"/>
                <w:sz w:val="20"/>
                <w:szCs w:val="20"/>
                <w:vertAlign w:val="superscript"/>
              </w:rPr>
              <w:t>a</w:t>
            </w:r>
            <w:r>
              <w:rPr>
                <w:rFonts w:ascii="Times New Roman" w:hAnsi="Times New Roman"/>
                <w:sz w:val="20"/>
                <w:szCs w:val="20"/>
              </w:rPr>
              <w:t xml:space="preserve">            2                    1.840                    .405              .667          .003</w:t>
            </w:r>
          </w:p>
          <w:p w:rsidR="0070426E" w:rsidRDefault="0070426E" w:rsidP="006067D1">
            <w:pPr>
              <w:pStyle w:val="ListParagraph"/>
              <w:ind w:left="0"/>
              <w:jc w:val="both"/>
              <w:rPr>
                <w:rFonts w:ascii="Times New Roman" w:hAnsi="Times New Roman"/>
                <w:sz w:val="20"/>
                <w:szCs w:val="20"/>
              </w:rPr>
            </w:pPr>
            <w:r>
              <w:rPr>
                <w:rFonts w:ascii="Times New Roman" w:hAnsi="Times New Roman"/>
                <w:sz w:val="20"/>
                <w:szCs w:val="20"/>
              </w:rPr>
              <w:t xml:space="preserve">Model </w:t>
            </w:r>
          </w:p>
          <w:p w:rsidR="0070426E" w:rsidRDefault="0070426E" w:rsidP="006067D1">
            <w:pPr>
              <w:pStyle w:val="ListParagraph"/>
              <w:ind w:left="0"/>
              <w:jc w:val="both"/>
              <w:rPr>
                <w:rFonts w:ascii="Times New Roman" w:hAnsi="Times New Roman"/>
                <w:sz w:val="20"/>
                <w:szCs w:val="20"/>
              </w:rPr>
            </w:pPr>
            <w:r>
              <w:rPr>
                <w:rFonts w:ascii="Times New Roman" w:hAnsi="Times New Roman"/>
                <w:sz w:val="20"/>
                <w:szCs w:val="20"/>
              </w:rPr>
              <w:t>Intercept                      3511.514             1                511.514              772.558              .000          .722</w:t>
            </w:r>
          </w:p>
          <w:p w:rsidR="0070426E" w:rsidRDefault="0070426E" w:rsidP="006067D1">
            <w:pPr>
              <w:pStyle w:val="ListParagraph"/>
              <w:ind w:left="0"/>
              <w:jc w:val="both"/>
              <w:rPr>
                <w:rFonts w:ascii="Times New Roman" w:hAnsi="Times New Roman"/>
                <w:sz w:val="20"/>
                <w:szCs w:val="20"/>
              </w:rPr>
            </w:pPr>
            <w:r>
              <w:rPr>
                <w:rFonts w:ascii="Times New Roman" w:hAnsi="Times New Roman"/>
                <w:sz w:val="20"/>
                <w:szCs w:val="20"/>
              </w:rPr>
              <w:t>Pretest                               2.982              1                   2.982                    .656               .419         .002</w:t>
            </w:r>
          </w:p>
          <w:p w:rsidR="0070426E" w:rsidRDefault="0070426E" w:rsidP="006067D1">
            <w:pPr>
              <w:pStyle w:val="ListParagraph"/>
              <w:ind w:left="0"/>
              <w:jc w:val="both"/>
              <w:rPr>
                <w:rFonts w:ascii="Times New Roman" w:hAnsi="Times New Roman"/>
                <w:sz w:val="20"/>
                <w:szCs w:val="20"/>
              </w:rPr>
            </w:pPr>
            <w:r>
              <w:rPr>
                <w:rFonts w:ascii="Times New Roman" w:hAnsi="Times New Roman"/>
                <w:sz w:val="20"/>
                <w:szCs w:val="20"/>
              </w:rPr>
              <w:t>Group                                  .792              1                     .972                    .174               .677         .001</w:t>
            </w:r>
          </w:p>
          <w:p w:rsidR="0070426E" w:rsidRDefault="0070426E" w:rsidP="006067D1">
            <w:pPr>
              <w:pStyle w:val="ListParagraph"/>
              <w:ind w:left="0"/>
              <w:jc w:val="both"/>
              <w:rPr>
                <w:rFonts w:ascii="Times New Roman" w:hAnsi="Times New Roman"/>
                <w:sz w:val="20"/>
                <w:szCs w:val="20"/>
              </w:rPr>
            </w:pPr>
            <w:r>
              <w:rPr>
                <w:rFonts w:ascii="Times New Roman" w:hAnsi="Times New Roman"/>
                <w:sz w:val="20"/>
                <w:szCs w:val="20"/>
              </w:rPr>
              <w:t xml:space="preserve">Error                            1349.956            297                 4.545                       </w:t>
            </w:r>
          </w:p>
          <w:p w:rsidR="0070426E" w:rsidRDefault="0070426E" w:rsidP="006067D1">
            <w:pPr>
              <w:pStyle w:val="ListParagraph"/>
              <w:ind w:left="0"/>
              <w:jc w:val="both"/>
              <w:rPr>
                <w:rFonts w:ascii="Times New Roman" w:hAnsi="Times New Roman"/>
                <w:sz w:val="20"/>
                <w:szCs w:val="20"/>
              </w:rPr>
            </w:pPr>
            <w:r>
              <w:rPr>
                <w:rFonts w:ascii="Times New Roman" w:hAnsi="Times New Roman"/>
                <w:sz w:val="20"/>
                <w:szCs w:val="20"/>
              </w:rPr>
              <w:t xml:space="preserve">Total                      1224145.000            300    </w:t>
            </w:r>
          </w:p>
          <w:p w:rsidR="0070426E" w:rsidRDefault="0070426E" w:rsidP="006067D1">
            <w:pPr>
              <w:pStyle w:val="ListParagraph"/>
              <w:ind w:left="0"/>
              <w:jc w:val="both"/>
              <w:rPr>
                <w:rFonts w:ascii="Times New Roman" w:hAnsi="Times New Roman"/>
                <w:sz w:val="20"/>
                <w:szCs w:val="20"/>
              </w:rPr>
            </w:pPr>
            <w:r>
              <w:rPr>
                <w:rFonts w:ascii="Times New Roman" w:hAnsi="Times New Roman"/>
                <w:sz w:val="20"/>
                <w:szCs w:val="20"/>
              </w:rPr>
              <w:lastRenderedPageBreak/>
              <w:t>Corrected                    1353.637             299</w:t>
            </w:r>
          </w:p>
          <w:p w:rsidR="0070426E" w:rsidRDefault="0070426E" w:rsidP="006067D1">
            <w:pPr>
              <w:pStyle w:val="ListParagraph"/>
              <w:ind w:left="0"/>
              <w:jc w:val="both"/>
              <w:rPr>
                <w:rFonts w:ascii="Times New Roman" w:hAnsi="Times New Roman"/>
                <w:sz w:val="20"/>
                <w:szCs w:val="20"/>
              </w:rPr>
            </w:pPr>
            <w:r>
              <w:rPr>
                <w:rFonts w:ascii="Times New Roman" w:hAnsi="Times New Roman"/>
                <w:sz w:val="20"/>
                <w:szCs w:val="20"/>
              </w:rPr>
              <w:t xml:space="preserve">Total </w:t>
            </w:r>
          </w:p>
        </w:tc>
      </w:tr>
    </w:tbl>
    <w:p w:rsidR="0070426E" w:rsidRDefault="0070426E" w:rsidP="0070426E">
      <w:pPr>
        <w:pStyle w:val="ListParagraph"/>
        <w:numPr>
          <w:ilvl w:val="0"/>
          <w:numId w:val="8"/>
        </w:numPr>
        <w:spacing w:after="160" w:line="259" w:lineRule="auto"/>
        <w:jc w:val="both"/>
        <w:rPr>
          <w:rFonts w:ascii="Times New Roman" w:hAnsi="Times New Roman"/>
        </w:rPr>
      </w:pPr>
      <w:r>
        <w:rPr>
          <w:rFonts w:ascii="Times New Roman" w:hAnsi="Times New Roman"/>
        </w:rPr>
        <w:lastRenderedPageBreak/>
        <w:t>R Squared = .003 (Adjusted R Squared = -.004)</w:t>
      </w:r>
    </w:p>
    <w:p w:rsidR="0070426E" w:rsidRDefault="0070426E" w:rsidP="0070426E">
      <w:pPr>
        <w:pStyle w:val="ListParagraph"/>
        <w:spacing w:line="360" w:lineRule="auto"/>
        <w:ind w:left="90"/>
        <w:jc w:val="both"/>
        <w:rPr>
          <w:rFonts w:ascii="Times New Roman" w:hAnsi="Times New Roman"/>
        </w:rPr>
      </w:pPr>
      <w:r>
        <w:rPr>
          <w:rFonts w:ascii="Times New Roman" w:hAnsi="Times New Roman"/>
        </w:rPr>
        <w:tab/>
      </w:r>
      <w:r>
        <w:rPr>
          <w:rFonts w:ascii="Times New Roman" w:hAnsi="Times New Roman"/>
        </w:rPr>
        <w:tab/>
      </w:r>
    </w:p>
    <w:p w:rsidR="0070426E" w:rsidRDefault="0070426E" w:rsidP="0070426E">
      <w:pPr>
        <w:pStyle w:val="ListParagraph"/>
        <w:spacing w:line="360" w:lineRule="auto"/>
        <w:ind w:left="180" w:hanging="90"/>
        <w:jc w:val="both"/>
        <w:rPr>
          <w:rFonts w:ascii="Times New Roman" w:hAnsi="Times New Roman"/>
          <w:b/>
          <w:bCs/>
          <w:sz w:val="24"/>
          <w:szCs w:val="24"/>
        </w:rPr>
      </w:pPr>
      <w:r>
        <w:rPr>
          <w:rFonts w:ascii="Times New Roman" w:hAnsi="Times New Roman"/>
          <w:b/>
          <w:bCs/>
          <w:sz w:val="24"/>
          <w:szCs w:val="24"/>
        </w:rPr>
        <w:t>Table 4: Summary of ANCOVA Result of Students’ Achievement by Gender</w:t>
      </w:r>
    </w:p>
    <w:tbl>
      <w:tblPr>
        <w:tblStyle w:val="TableGrid"/>
        <w:tblW w:w="0" w:type="auto"/>
        <w:tblInd w:w="180" w:type="dxa"/>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4A0" w:firstRow="1" w:lastRow="0" w:firstColumn="1" w:lastColumn="0" w:noHBand="0" w:noVBand="1"/>
      </w:tblPr>
      <w:tblGrid>
        <w:gridCol w:w="9037"/>
      </w:tblGrid>
      <w:tr w:rsidR="0070426E" w:rsidTr="006067D1">
        <w:trPr>
          <w:trHeight w:val="347"/>
        </w:trPr>
        <w:tc>
          <w:tcPr>
            <w:tcW w:w="9037" w:type="dxa"/>
          </w:tcPr>
          <w:p w:rsidR="0070426E" w:rsidRDefault="0070426E" w:rsidP="006067D1">
            <w:pPr>
              <w:pStyle w:val="ListParagraph"/>
              <w:ind w:left="0"/>
              <w:jc w:val="both"/>
              <w:rPr>
                <w:rFonts w:ascii="Times New Roman" w:hAnsi="Times New Roman"/>
                <w:b/>
                <w:bCs/>
                <w:sz w:val="20"/>
                <w:szCs w:val="20"/>
              </w:rPr>
            </w:pPr>
            <w:r>
              <w:rPr>
                <w:rFonts w:ascii="Times New Roman" w:hAnsi="Times New Roman"/>
                <w:b/>
                <w:bCs/>
                <w:sz w:val="20"/>
                <w:szCs w:val="20"/>
              </w:rPr>
              <w:t>Source                 Type III Sum       df             Mean Square            F               Sig.             Partial Eta</w:t>
            </w:r>
          </w:p>
          <w:p w:rsidR="0070426E" w:rsidRDefault="0070426E" w:rsidP="006067D1">
            <w:pPr>
              <w:pStyle w:val="ListParagraph"/>
              <w:ind w:left="0"/>
              <w:jc w:val="both"/>
              <w:rPr>
                <w:rFonts w:ascii="Times New Roman" w:hAnsi="Times New Roman"/>
                <w:b/>
                <w:bCs/>
                <w:sz w:val="20"/>
                <w:szCs w:val="20"/>
              </w:rPr>
            </w:pPr>
            <w:r>
              <w:rPr>
                <w:rFonts w:ascii="Times New Roman" w:eastAsia="SimSun" w:hAnsi="Times New Roman"/>
                <w:b/>
                <w:bCs/>
                <w:sz w:val="20"/>
                <w:szCs w:val="20"/>
              </w:rPr>
              <w:t xml:space="preserve">                              of squares                                                                                                    Squared</w:t>
            </w:r>
          </w:p>
        </w:tc>
      </w:tr>
      <w:tr w:rsidR="0070426E" w:rsidTr="006067D1">
        <w:trPr>
          <w:trHeight w:val="347"/>
        </w:trPr>
        <w:tc>
          <w:tcPr>
            <w:tcW w:w="9037" w:type="dxa"/>
          </w:tcPr>
          <w:p w:rsidR="0070426E" w:rsidRDefault="0070426E" w:rsidP="006067D1">
            <w:pPr>
              <w:pStyle w:val="ListParagraph"/>
              <w:ind w:left="0"/>
              <w:jc w:val="both"/>
              <w:rPr>
                <w:rFonts w:ascii="Times New Roman" w:hAnsi="Times New Roman"/>
                <w:sz w:val="20"/>
                <w:szCs w:val="20"/>
              </w:rPr>
            </w:pPr>
            <w:r>
              <w:rPr>
                <w:rFonts w:ascii="Times New Roman" w:hAnsi="Times New Roman"/>
                <w:sz w:val="20"/>
                <w:szCs w:val="20"/>
              </w:rPr>
              <w:t>Corrected                    75.091</w:t>
            </w:r>
            <w:r>
              <w:rPr>
                <w:rFonts w:ascii="Times New Roman" w:hAnsi="Times New Roman"/>
                <w:sz w:val="20"/>
                <w:szCs w:val="20"/>
                <w:vertAlign w:val="superscript"/>
              </w:rPr>
              <w:t>a</w:t>
            </w:r>
            <w:r>
              <w:rPr>
                <w:rFonts w:ascii="Times New Roman" w:hAnsi="Times New Roman"/>
                <w:sz w:val="20"/>
                <w:szCs w:val="20"/>
              </w:rPr>
              <w:t xml:space="preserve">            2                   37.545                8.561          .000             .098</w:t>
            </w:r>
          </w:p>
          <w:p w:rsidR="0070426E" w:rsidRDefault="0070426E" w:rsidP="006067D1">
            <w:pPr>
              <w:pStyle w:val="ListParagraph"/>
              <w:ind w:left="0"/>
              <w:jc w:val="both"/>
              <w:rPr>
                <w:rFonts w:ascii="Times New Roman" w:hAnsi="Times New Roman"/>
                <w:sz w:val="20"/>
                <w:szCs w:val="20"/>
              </w:rPr>
            </w:pPr>
            <w:r>
              <w:rPr>
                <w:rFonts w:ascii="Times New Roman" w:hAnsi="Times New Roman"/>
                <w:sz w:val="20"/>
                <w:szCs w:val="20"/>
              </w:rPr>
              <w:t xml:space="preserve">Model </w:t>
            </w:r>
          </w:p>
          <w:p w:rsidR="0070426E" w:rsidRDefault="0070426E" w:rsidP="006067D1">
            <w:pPr>
              <w:pStyle w:val="ListParagraph"/>
              <w:ind w:left="0"/>
              <w:jc w:val="both"/>
              <w:rPr>
                <w:rFonts w:ascii="Times New Roman" w:hAnsi="Times New Roman"/>
                <w:sz w:val="20"/>
                <w:szCs w:val="20"/>
              </w:rPr>
            </w:pPr>
            <w:r>
              <w:rPr>
                <w:rFonts w:ascii="Times New Roman" w:hAnsi="Times New Roman"/>
                <w:sz w:val="20"/>
                <w:szCs w:val="20"/>
              </w:rPr>
              <w:t xml:space="preserve">Intercept                  1988.101             1               1988.839            453.512          .000              .742 </w:t>
            </w:r>
          </w:p>
          <w:p w:rsidR="0070426E" w:rsidRDefault="0070426E" w:rsidP="006067D1">
            <w:pPr>
              <w:pStyle w:val="ListParagraph"/>
              <w:ind w:left="0"/>
              <w:jc w:val="both"/>
              <w:rPr>
                <w:rFonts w:ascii="Times New Roman" w:hAnsi="Times New Roman"/>
                <w:sz w:val="20"/>
                <w:szCs w:val="20"/>
              </w:rPr>
            </w:pPr>
            <w:r>
              <w:rPr>
                <w:rFonts w:ascii="Times New Roman" w:hAnsi="Times New Roman"/>
                <w:sz w:val="20"/>
                <w:szCs w:val="20"/>
              </w:rPr>
              <w:t>Pretest                           3.748              1                    3.748                  .855           .357             .005</w:t>
            </w:r>
          </w:p>
          <w:p w:rsidR="0070426E" w:rsidRDefault="0070426E" w:rsidP="006067D1">
            <w:pPr>
              <w:pStyle w:val="ListParagraph"/>
              <w:ind w:left="0"/>
              <w:jc w:val="both"/>
              <w:rPr>
                <w:rFonts w:ascii="Times New Roman" w:hAnsi="Times New Roman"/>
                <w:sz w:val="20"/>
                <w:szCs w:val="20"/>
              </w:rPr>
            </w:pPr>
            <w:r>
              <w:rPr>
                <w:rFonts w:ascii="Times New Roman" w:hAnsi="Times New Roman"/>
                <w:sz w:val="20"/>
                <w:szCs w:val="20"/>
              </w:rPr>
              <w:t>Gender                        72.426              1                  72.426              16.515           .000             .095</w:t>
            </w:r>
          </w:p>
          <w:p w:rsidR="0070426E" w:rsidRDefault="0070426E" w:rsidP="006067D1">
            <w:pPr>
              <w:pStyle w:val="ListParagraph"/>
              <w:ind w:left="0"/>
              <w:jc w:val="both"/>
              <w:rPr>
                <w:rFonts w:ascii="Times New Roman" w:hAnsi="Times New Roman"/>
                <w:sz w:val="20"/>
                <w:szCs w:val="20"/>
              </w:rPr>
            </w:pPr>
            <w:r>
              <w:rPr>
                <w:rFonts w:ascii="Times New Roman" w:hAnsi="Times New Roman"/>
                <w:sz w:val="20"/>
                <w:szCs w:val="20"/>
              </w:rPr>
              <w:t xml:space="preserve">Error                         692.897             158                 4.385                      </w:t>
            </w:r>
          </w:p>
          <w:p w:rsidR="0070426E" w:rsidRDefault="0070426E" w:rsidP="006067D1">
            <w:pPr>
              <w:pStyle w:val="ListParagraph"/>
              <w:ind w:left="0"/>
              <w:jc w:val="both"/>
              <w:rPr>
                <w:rFonts w:ascii="Times New Roman" w:hAnsi="Times New Roman"/>
                <w:sz w:val="20"/>
                <w:szCs w:val="20"/>
              </w:rPr>
            </w:pPr>
            <w:r>
              <w:rPr>
                <w:rFonts w:ascii="Times New Roman" w:hAnsi="Times New Roman"/>
                <w:sz w:val="20"/>
                <w:szCs w:val="20"/>
              </w:rPr>
              <w:t xml:space="preserve">Total                   657922.000             161 </w:t>
            </w:r>
          </w:p>
          <w:p w:rsidR="0070426E" w:rsidRDefault="0070426E" w:rsidP="006067D1">
            <w:pPr>
              <w:pStyle w:val="ListParagraph"/>
              <w:ind w:left="0"/>
              <w:jc w:val="both"/>
              <w:rPr>
                <w:rFonts w:ascii="Times New Roman" w:hAnsi="Times New Roman"/>
                <w:sz w:val="20"/>
                <w:szCs w:val="20"/>
              </w:rPr>
            </w:pPr>
            <w:r>
              <w:rPr>
                <w:rFonts w:ascii="Times New Roman" w:hAnsi="Times New Roman"/>
                <w:sz w:val="20"/>
                <w:szCs w:val="20"/>
              </w:rPr>
              <w:t>Corrected                 767.988              160</w:t>
            </w:r>
          </w:p>
          <w:p w:rsidR="0070426E" w:rsidRDefault="0070426E" w:rsidP="006067D1">
            <w:pPr>
              <w:pStyle w:val="ListParagraph"/>
              <w:ind w:left="0"/>
              <w:jc w:val="both"/>
              <w:rPr>
                <w:rFonts w:ascii="Times New Roman" w:hAnsi="Times New Roman"/>
                <w:sz w:val="20"/>
                <w:szCs w:val="20"/>
              </w:rPr>
            </w:pPr>
            <w:r>
              <w:rPr>
                <w:rFonts w:ascii="Times New Roman" w:hAnsi="Times New Roman"/>
                <w:sz w:val="20"/>
                <w:szCs w:val="20"/>
              </w:rPr>
              <w:t xml:space="preserve">Total </w:t>
            </w:r>
          </w:p>
        </w:tc>
      </w:tr>
    </w:tbl>
    <w:p w:rsidR="0070426E" w:rsidRDefault="0070426E" w:rsidP="0070426E">
      <w:pPr>
        <w:pStyle w:val="ListParagraph"/>
        <w:numPr>
          <w:ilvl w:val="0"/>
          <w:numId w:val="9"/>
        </w:numPr>
        <w:spacing w:after="160" w:line="360" w:lineRule="auto"/>
        <w:jc w:val="both"/>
        <w:rPr>
          <w:rFonts w:ascii="Times New Roman" w:hAnsi="Times New Roman"/>
          <w:sz w:val="28"/>
        </w:rPr>
      </w:pPr>
      <w:r>
        <w:rPr>
          <w:rFonts w:ascii="Times New Roman" w:hAnsi="Times New Roman"/>
        </w:rPr>
        <w:t>R Squared = .098 (Adjusted R Squared = .086)</w:t>
      </w:r>
    </w:p>
    <w:p w:rsidR="00697760" w:rsidRDefault="00697760" w:rsidP="00697760">
      <w:pPr>
        <w:spacing w:line="480" w:lineRule="auto"/>
        <w:jc w:val="both"/>
        <w:rPr>
          <w:rFonts w:ascii="Times New Roman" w:hAnsi="Times New Roman"/>
          <w:b/>
          <w:sz w:val="24"/>
          <w:szCs w:val="24"/>
        </w:rPr>
      </w:pPr>
      <w:r>
        <w:rPr>
          <w:rFonts w:ascii="Times New Roman" w:hAnsi="Times New Roman"/>
          <w:b/>
          <w:sz w:val="24"/>
          <w:szCs w:val="24"/>
        </w:rPr>
        <w:t xml:space="preserve">Findings </w:t>
      </w:r>
    </w:p>
    <w:p w:rsidR="0070426E" w:rsidRDefault="0070426E" w:rsidP="0070426E">
      <w:pPr>
        <w:pStyle w:val="ListParagraph"/>
        <w:numPr>
          <w:ilvl w:val="0"/>
          <w:numId w:val="10"/>
        </w:numPr>
        <w:spacing w:after="160" w:line="480" w:lineRule="auto"/>
        <w:jc w:val="both"/>
        <w:rPr>
          <w:rFonts w:ascii="Times New Roman" w:hAnsi="Times New Roman"/>
          <w:sz w:val="24"/>
          <w:szCs w:val="18"/>
        </w:rPr>
      </w:pPr>
      <w:r>
        <w:rPr>
          <w:rFonts w:ascii="Times New Roman" w:hAnsi="Times New Roman"/>
          <w:sz w:val="24"/>
          <w:szCs w:val="18"/>
        </w:rPr>
        <w:t>Both the students in the blended instructional strategy and the conventional method groups recorded comparable level of improvement in their achievement, indicating that the instructional strategies were equally effective in enhancing students’ academic performance in Basic Science and Technology</w:t>
      </w:r>
    </w:p>
    <w:p w:rsidR="0070426E" w:rsidRDefault="0070426E" w:rsidP="0070426E">
      <w:pPr>
        <w:pStyle w:val="ListParagraph"/>
        <w:numPr>
          <w:ilvl w:val="0"/>
          <w:numId w:val="10"/>
        </w:num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The female students exposed to the blended instructional strategy recorded higher achievement scores in Basic Science and Technology than their male counterparts indicating that the blended instructional approach was more effective in enhancing the academic performance of female students compared to males in the subject.</w:t>
      </w:r>
    </w:p>
    <w:p w:rsidR="00697760" w:rsidRDefault="00697760" w:rsidP="00697760">
      <w:pPr>
        <w:spacing w:after="0" w:line="480" w:lineRule="auto"/>
        <w:jc w:val="both"/>
        <w:rPr>
          <w:rFonts w:ascii="Times New Roman" w:hAnsi="Times New Roman"/>
          <w:sz w:val="24"/>
          <w:szCs w:val="24"/>
        </w:rPr>
      </w:pPr>
      <w:r>
        <w:rPr>
          <w:rFonts w:ascii="Times New Roman" w:hAnsi="Times New Roman"/>
          <w:b/>
          <w:sz w:val="24"/>
          <w:szCs w:val="24"/>
        </w:rPr>
        <w:t>Conclusion</w:t>
      </w:r>
    </w:p>
    <w:p w:rsidR="0070426E" w:rsidRDefault="00697760" w:rsidP="00697760">
      <w:pPr>
        <w:spacing w:after="0" w:line="480" w:lineRule="auto"/>
        <w:jc w:val="both"/>
        <w:rPr>
          <w:rFonts w:ascii="Times New Roman" w:hAnsi="Times New Roman"/>
          <w:b/>
          <w:sz w:val="24"/>
          <w:szCs w:val="24"/>
        </w:rPr>
      </w:pPr>
      <w:r>
        <w:rPr>
          <w:rFonts w:ascii="Times New Roman" w:hAnsi="Times New Roman"/>
          <w:sz w:val="24"/>
          <w:szCs w:val="24"/>
        </w:rPr>
        <w:tab/>
      </w:r>
      <w:r w:rsidR="0070426E">
        <w:rPr>
          <w:rFonts w:ascii="Times New Roman" w:hAnsi="Times New Roman"/>
          <w:sz w:val="26"/>
          <w:szCs w:val="26"/>
        </w:rPr>
        <w:t xml:space="preserve">Based on the findings of the study, it is concluded that both the blended instructional strategy and the conventional teaching method were effective in improving students’ achievement in Basic Science and Technology, as both groups recorded comparable levels of performance. However, the blended instructional </w:t>
      </w:r>
      <w:r w:rsidR="0070426E">
        <w:rPr>
          <w:rFonts w:ascii="Times New Roman" w:hAnsi="Times New Roman"/>
          <w:sz w:val="26"/>
          <w:szCs w:val="26"/>
        </w:rPr>
        <w:lastRenderedPageBreak/>
        <w:t>strategy proved to be more beneficial in certain aspects, particularly in the academic performance of female students over their male counterparts.</w:t>
      </w:r>
      <w:r>
        <w:rPr>
          <w:rFonts w:ascii="Times New Roman" w:hAnsi="Times New Roman"/>
          <w:b/>
          <w:sz w:val="24"/>
          <w:szCs w:val="24"/>
        </w:rPr>
        <w:tab/>
      </w:r>
    </w:p>
    <w:p w:rsidR="00697760" w:rsidRDefault="00697760" w:rsidP="00697760">
      <w:pPr>
        <w:spacing w:after="0" w:line="480" w:lineRule="auto"/>
        <w:jc w:val="both"/>
        <w:rPr>
          <w:rFonts w:ascii="Times New Roman" w:eastAsia="Times New Roman" w:hAnsi="Times New Roman"/>
          <w:bCs/>
          <w:sz w:val="24"/>
          <w:szCs w:val="24"/>
        </w:rPr>
      </w:pPr>
      <w:r>
        <w:rPr>
          <w:rFonts w:ascii="Times New Roman" w:hAnsi="Times New Roman"/>
          <w:b/>
          <w:sz w:val="24"/>
          <w:szCs w:val="24"/>
        </w:rPr>
        <w:t>Recommendations</w:t>
      </w:r>
    </w:p>
    <w:p w:rsidR="00697760" w:rsidRDefault="00697760" w:rsidP="00697760">
      <w:pPr>
        <w:spacing w:after="0" w:line="480" w:lineRule="auto"/>
        <w:jc w:val="both"/>
        <w:rPr>
          <w:rFonts w:ascii="Times New Roman" w:hAnsi="Times New Roman"/>
          <w:sz w:val="24"/>
          <w:szCs w:val="24"/>
        </w:rPr>
      </w:pPr>
      <w:r>
        <w:rPr>
          <w:rFonts w:ascii="Times New Roman" w:hAnsi="Times New Roman"/>
          <w:sz w:val="24"/>
          <w:szCs w:val="24"/>
        </w:rPr>
        <w:tab/>
        <w:t>Based on the findings of this study, the following recommendations were made:</w:t>
      </w:r>
    </w:p>
    <w:p w:rsidR="0070426E" w:rsidRDefault="0070426E" w:rsidP="0070426E">
      <w:pPr>
        <w:pStyle w:val="ListParagraph"/>
        <w:numPr>
          <w:ilvl w:val="0"/>
          <w:numId w:val="2"/>
        </w:numPr>
        <w:autoSpaceDE w:val="0"/>
        <w:autoSpaceDN w:val="0"/>
        <w:adjustRightInd w:val="0"/>
        <w:spacing w:after="0" w:line="480" w:lineRule="auto"/>
        <w:ind w:left="0" w:firstLine="142"/>
        <w:jc w:val="both"/>
        <w:rPr>
          <w:rFonts w:ascii="Times New Roman" w:hAnsi="Times New Roman"/>
          <w:color w:val="000000"/>
          <w:sz w:val="24"/>
          <w:szCs w:val="24"/>
        </w:rPr>
      </w:pPr>
      <w:r>
        <w:rPr>
          <w:rFonts w:ascii="Times New Roman" w:eastAsia="Times New Roman" w:hAnsi="Times New Roman"/>
          <w:sz w:val="24"/>
          <w:szCs w:val="24"/>
        </w:rPr>
        <w:t>The Ministry of Education should encourage and support the integration of blended instructional strategies into the teaching of Basic Science and Technology at the Upper Basic level. This can be achieved through curriculum review, provision of digital learning facilities, and training programs that promote effective use of technology in classroom instruction.</w:t>
      </w:r>
    </w:p>
    <w:p w:rsidR="0070426E" w:rsidRDefault="0070426E" w:rsidP="0070426E">
      <w:pPr>
        <w:pStyle w:val="ListParagraph"/>
        <w:numPr>
          <w:ilvl w:val="0"/>
          <w:numId w:val="2"/>
        </w:numPr>
        <w:spacing w:before="100" w:beforeAutospacing="1" w:after="100" w:afterAutospacing="1" w:line="480" w:lineRule="auto"/>
        <w:ind w:left="0" w:firstLine="0"/>
        <w:jc w:val="both"/>
        <w:rPr>
          <w:rFonts w:ascii="Times New Roman" w:eastAsia="Times New Roman" w:hAnsi="Times New Roman"/>
          <w:sz w:val="24"/>
          <w:szCs w:val="24"/>
        </w:rPr>
      </w:pPr>
      <w:r>
        <w:rPr>
          <w:rFonts w:ascii="Times New Roman" w:eastAsia="Times New Roman" w:hAnsi="Times New Roman"/>
          <w:sz w:val="24"/>
          <w:szCs w:val="24"/>
        </w:rPr>
        <w:t>School heads should provide the enabling environment for teachers to effectively implement blended learning by ensuring regular access to ICT tools, stable power supply, and internet connectivity within the school premises. They should also organize workshops and peer-learning sessions where teachers can share best practices on technology-assisted teaching.</w:t>
      </w:r>
    </w:p>
    <w:p w:rsidR="00697760" w:rsidRPr="00697760" w:rsidRDefault="00697760" w:rsidP="00697760">
      <w:pPr>
        <w:spacing w:after="160" w:line="480" w:lineRule="auto"/>
        <w:rPr>
          <w:rFonts w:ascii="Times New Roman" w:hAnsi="Times New Roman"/>
          <w:sz w:val="24"/>
          <w:szCs w:val="24"/>
        </w:rPr>
      </w:pPr>
    </w:p>
    <w:p w:rsidR="00697760" w:rsidRDefault="00697760" w:rsidP="00697760">
      <w:pPr>
        <w:spacing w:after="160" w:line="480" w:lineRule="auto"/>
        <w:rPr>
          <w:rFonts w:ascii="Times New Roman" w:hAnsi="Times New Roman"/>
          <w:sz w:val="24"/>
          <w:szCs w:val="24"/>
        </w:rPr>
      </w:pPr>
    </w:p>
    <w:p w:rsidR="00697760" w:rsidRDefault="00697760" w:rsidP="00697760">
      <w:pPr>
        <w:spacing w:after="160" w:line="480" w:lineRule="auto"/>
        <w:rPr>
          <w:rFonts w:ascii="Times New Roman" w:hAnsi="Times New Roman"/>
          <w:sz w:val="24"/>
          <w:szCs w:val="24"/>
        </w:rPr>
      </w:pPr>
    </w:p>
    <w:p w:rsidR="00697760" w:rsidRDefault="00697760" w:rsidP="00697760">
      <w:pPr>
        <w:spacing w:after="160" w:line="480" w:lineRule="auto"/>
        <w:rPr>
          <w:rFonts w:ascii="Times New Roman" w:hAnsi="Times New Roman"/>
          <w:sz w:val="24"/>
          <w:szCs w:val="24"/>
        </w:rPr>
      </w:pPr>
    </w:p>
    <w:p w:rsidR="00697760" w:rsidRDefault="00697760" w:rsidP="00697760">
      <w:pPr>
        <w:spacing w:after="160" w:line="480" w:lineRule="auto"/>
        <w:rPr>
          <w:rFonts w:ascii="Times New Roman" w:hAnsi="Times New Roman"/>
          <w:sz w:val="24"/>
          <w:szCs w:val="24"/>
        </w:rPr>
      </w:pPr>
    </w:p>
    <w:p w:rsidR="0070426E" w:rsidRDefault="0070426E" w:rsidP="00697760">
      <w:pPr>
        <w:autoSpaceDE w:val="0"/>
        <w:autoSpaceDN w:val="0"/>
        <w:adjustRightInd w:val="0"/>
        <w:spacing w:after="0" w:line="360" w:lineRule="auto"/>
        <w:ind w:left="720" w:hanging="720"/>
        <w:jc w:val="center"/>
        <w:rPr>
          <w:rFonts w:ascii="Times New Roman" w:hAnsi="Times New Roman"/>
          <w:b/>
          <w:sz w:val="24"/>
          <w:szCs w:val="24"/>
        </w:rPr>
      </w:pPr>
    </w:p>
    <w:p w:rsidR="00697760" w:rsidRDefault="00697760" w:rsidP="00697760">
      <w:pPr>
        <w:autoSpaceDE w:val="0"/>
        <w:autoSpaceDN w:val="0"/>
        <w:adjustRightInd w:val="0"/>
        <w:spacing w:after="0" w:line="360" w:lineRule="auto"/>
        <w:ind w:left="720" w:hanging="720"/>
        <w:jc w:val="center"/>
        <w:rPr>
          <w:rFonts w:ascii="Times New Roman" w:hAnsi="Times New Roman"/>
          <w:b/>
          <w:sz w:val="24"/>
          <w:szCs w:val="24"/>
        </w:rPr>
      </w:pPr>
      <w:r>
        <w:rPr>
          <w:rFonts w:ascii="Times New Roman" w:hAnsi="Times New Roman"/>
          <w:b/>
          <w:sz w:val="24"/>
          <w:szCs w:val="24"/>
        </w:rPr>
        <w:t>REFERENCE</w:t>
      </w:r>
    </w:p>
    <w:p w:rsidR="001A5BD2" w:rsidRDefault="001A5BD2" w:rsidP="001A5BD2">
      <w:pPr>
        <w:spacing w:line="240" w:lineRule="auto"/>
        <w:ind w:left="720" w:hanging="720"/>
        <w:jc w:val="both"/>
        <w:rPr>
          <w:rFonts w:ascii="Times New Roman" w:hAnsi="Times New Roman"/>
          <w:sz w:val="24"/>
          <w:szCs w:val="24"/>
        </w:rPr>
      </w:pPr>
      <w:r>
        <w:rPr>
          <w:rFonts w:ascii="Times New Roman" w:hAnsi="Times New Roman"/>
          <w:sz w:val="24"/>
          <w:szCs w:val="24"/>
        </w:rPr>
        <w:t xml:space="preserve">Akgunduz, D. &amp; Akinoglu, O. (2017). The impact of blended learning and social media supported learning on the academic success and motivation of the students in science education. </w:t>
      </w:r>
      <w:r>
        <w:rPr>
          <w:rFonts w:ascii="Times New Roman" w:hAnsi="Times New Roman"/>
          <w:i/>
          <w:sz w:val="24"/>
          <w:szCs w:val="24"/>
        </w:rPr>
        <w:t>Journal of Education and Science,</w:t>
      </w:r>
      <w:r>
        <w:rPr>
          <w:rFonts w:ascii="Times New Roman" w:hAnsi="Times New Roman"/>
          <w:sz w:val="24"/>
          <w:szCs w:val="24"/>
        </w:rPr>
        <w:t xml:space="preserve"> 42</w:t>
      </w:r>
      <w:proofErr w:type="gramStart"/>
      <w:r>
        <w:rPr>
          <w:rFonts w:ascii="Times New Roman" w:hAnsi="Times New Roman"/>
          <w:sz w:val="24"/>
          <w:szCs w:val="24"/>
        </w:rPr>
        <w:t>,(</w:t>
      </w:r>
      <w:proofErr w:type="gramEnd"/>
      <w:r>
        <w:rPr>
          <w:rFonts w:ascii="Times New Roman" w:hAnsi="Times New Roman"/>
          <w:sz w:val="24"/>
          <w:szCs w:val="24"/>
        </w:rPr>
        <w:t>191), 69-90.</w:t>
      </w:r>
    </w:p>
    <w:p w:rsidR="001A5BD2" w:rsidRDefault="001A5BD2" w:rsidP="001A5BD2">
      <w:pPr>
        <w:spacing w:line="240" w:lineRule="auto"/>
        <w:ind w:left="720" w:hanging="720"/>
        <w:jc w:val="both"/>
        <w:rPr>
          <w:rFonts w:ascii="Times New Roman" w:hAnsi="Times New Roman"/>
          <w:sz w:val="24"/>
          <w:szCs w:val="24"/>
        </w:rPr>
      </w:pPr>
      <w:r>
        <w:rPr>
          <w:rFonts w:ascii="Times New Roman" w:hAnsi="Times New Roman"/>
          <w:sz w:val="24"/>
          <w:szCs w:val="24"/>
        </w:rPr>
        <w:t xml:space="preserve">Christensen, C.M., Horn, M.B. &amp; Staker, H. (2013). </w:t>
      </w:r>
      <w:r>
        <w:rPr>
          <w:rFonts w:ascii="Times New Roman" w:hAnsi="Times New Roman"/>
          <w:i/>
          <w:sz w:val="24"/>
          <w:szCs w:val="24"/>
        </w:rPr>
        <w:t>Is K-12 blended learning disruptive? An introduction to the theory of hybrids.</w:t>
      </w:r>
      <w:r>
        <w:rPr>
          <w:rFonts w:ascii="Times New Roman" w:hAnsi="Times New Roman"/>
          <w:sz w:val="24"/>
          <w:szCs w:val="24"/>
        </w:rPr>
        <w:t xml:space="preserve"> San Mateo, CA: Clayton. Christensen Institute for Disruptive Innovation.</w:t>
      </w:r>
    </w:p>
    <w:p w:rsidR="001A5BD2" w:rsidRDefault="001A5BD2" w:rsidP="001A5BD2">
      <w:pPr>
        <w:spacing w:line="240" w:lineRule="auto"/>
        <w:ind w:left="720" w:hanging="720"/>
        <w:jc w:val="both"/>
        <w:rPr>
          <w:rFonts w:ascii="Times New Roman" w:hAnsi="Times New Roman"/>
          <w:sz w:val="24"/>
          <w:szCs w:val="24"/>
        </w:rPr>
      </w:pPr>
      <w:proofErr w:type="gramStart"/>
      <w:r>
        <w:rPr>
          <w:rFonts w:ascii="Times New Roman" w:hAnsi="Times New Roman"/>
          <w:i/>
          <w:sz w:val="24"/>
          <w:szCs w:val="24"/>
        </w:rPr>
        <w:lastRenderedPageBreak/>
        <w:t>school</w:t>
      </w:r>
      <w:proofErr w:type="gramEnd"/>
      <w:r>
        <w:rPr>
          <w:rFonts w:ascii="Times New Roman" w:hAnsi="Times New Roman"/>
          <w:i/>
          <w:sz w:val="24"/>
          <w:szCs w:val="24"/>
        </w:rPr>
        <w:t xml:space="preserve"> teachers.</w:t>
      </w:r>
      <w:r>
        <w:rPr>
          <w:rFonts w:ascii="Times New Roman" w:hAnsi="Times New Roman"/>
          <w:sz w:val="24"/>
          <w:szCs w:val="24"/>
        </w:rPr>
        <w:t xml:space="preserve"> Sains Publishers. </w:t>
      </w:r>
    </w:p>
    <w:p w:rsidR="001A5BD2" w:rsidRDefault="001A5BD2" w:rsidP="001A5BD2">
      <w:pPr>
        <w:spacing w:line="240" w:lineRule="auto"/>
        <w:ind w:left="720" w:hanging="720"/>
        <w:jc w:val="both"/>
        <w:rPr>
          <w:rFonts w:ascii="Times New Roman" w:hAnsi="Times New Roman"/>
          <w:sz w:val="24"/>
          <w:szCs w:val="24"/>
        </w:rPr>
      </w:pPr>
      <w:r>
        <w:rPr>
          <w:rFonts w:ascii="Times New Roman" w:hAnsi="Times New Roman"/>
          <w:sz w:val="24"/>
          <w:szCs w:val="24"/>
        </w:rPr>
        <w:t xml:space="preserve">Dotimi, D.A &amp; Hamilton-Ekeke, J.T. (2013). Information and communication technology. E-learning in Nigerian tertiary institutions. </w:t>
      </w:r>
      <w:r>
        <w:rPr>
          <w:rFonts w:ascii="Times New Roman" w:hAnsi="Times New Roman"/>
          <w:i/>
          <w:sz w:val="24"/>
          <w:szCs w:val="24"/>
        </w:rPr>
        <w:t>The librarian and Information Manager,</w:t>
      </w:r>
      <w:r>
        <w:rPr>
          <w:rFonts w:ascii="Times New Roman" w:hAnsi="Times New Roman"/>
          <w:sz w:val="24"/>
          <w:szCs w:val="24"/>
        </w:rPr>
        <w:t xml:space="preserve"> 6(1), 44-59.</w:t>
      </w:r>
    </w:p>
    <w:p w:rsidR="001A5BD2" w:rsidRDefault="001A5BD2" w:rsidP="001A5BD2">
      <w:pPr>
        <w:spacing w:line="240" w:lineRule="auto"/>
        <w:ind w:left="720" w:hanging="720"/>
        <w:jc w:val="both"/>
        <w:rPr>
          <w:rFonts w:ascii="Times New Roman" w:hAnsi="Times New Roman"/>
          <w:sz w:val="24"/>
          <w:szCs w:val="24"/>
        </w:rPr>
      </w:pPr>
      <w:r>
        <w:rPr>
          <w:rFonts w:ascii="Times New Roman" w:hAnsi="Times New Roman"/>
          <w:sz w:val="24"/>
          <w:szCs w:val="24"/>
        </w:rPr>
        <w:t xml:space="preserve">Edem, U.P., &amp; Mary Ideba Anar, M.I (2021). Blended instructional strategy and students’ achievement and retention in chemistry in Uyo L.G.A, Nigeria. </w:t>
      </w:r>
      <w:r>
        <w:rPr>
          <w:rFonts w:ascii="Times New Roman" w:hAnsi="Times New Roman"/>
          <w:i/>
          <w:sz w:val="24"/>
          <w:szCs w:val="24"/>
        </w:rPr>
        <w:t xml:space="preserve">Noble International Journal of Scientific Research, </w:t>
      </w:r>
      <w:r>
        <w:rPr>
          <w:rFonts w:ascii="Times New Roman" w:hAnsi="Times New Roman"/>
          <w:sz w:val="24"/>
          <w:szCs w:val="24"/>
        </w:rPr>
        <w:t>5(03), 22-28.</w:t>
      </w:r>
    </w:p>
    <w:p w:rsidR="00D40398" w:rsidRDefault="00D40398" w:rsidP="00D40398">
      <w:pPr>
        <w:spacing w:line="240" w:lineRule="auto"/>
        <w:ind w:left="720" w:hanging="720"/>
        <w:jc w:val="both"/>
        <w:rPr>
          <w:rFonts w:ascii="Times New Roman" w:hAnsi="Times New Roman"/>
          <w:sz w:val="24"/>
          <w:szCs w:val="24"/>
        </w:rPr>
      </w:pPr>
      <w:r>
        <w:rPr>
          <w:rFonts w:ascii="Times New Roman" w:hAnsi="Times New Roman"/>
          <w:sz w:val="24"/>
          <w:szCs w:val="24"/>
        </w:rPr>
        <w:t xml:space="preserve">Federal Republic of Nigeria, (2019). </w:t>
      </w:r>
      <w:r>
        <w:rPr>
          <w:rFonts w:ascii="Times New Roman" w:hAnsi="Times New Roman"/>
          <w:i/>
          <w:sz w:val="24"/>
          <w:szCs w:val="24"/>
        </w:rPr>
        <w:t>National policy on education.</w:t>
      </w:r>
      <w:r>
        <w:rPr>
          <w:rFonts w:ascii="Times New Roman" w:hAnsi="Times New Roman"/>
          <w:sz w:val="24"/>
          <w:szCs w:val="24"/>
        </w:rPr>
        <w:t xml:space="preserve"> Abuja NERDC press.</w:t>
      </w:r>
    </w:p>
    <w:p w:rsidR="001A5BD2" w:rsidRDefault="001A5BD2" w:rsidP="001A5BD2">
      <w:pPr>
        <w:spacing w:line="240" w:lineRule="auto"/>
        <w:ind w:left="720" w:hanging="720"/>
        <w:jc w:val="both"/>
        <w:rPr>
          <w:rFonts w:ascii="Times New Roman" w:hAnsi="Times New Roman"/>
          <w:sz w:val="24"/>
          <w:szCs w:val="24"/>
        </w:rPr>
      </w:pPr>
      <w:r>
        <w:rPr>
          <w:rFonts w:ascii="Times New Roman" w:hAnsi="Times New Roman"/>
          <w:sz w:val="24"/>
          <w:szCs w:val="24"/>
        </w:rPr>
        <w:t xml:space="preserve">Green, B., &amp; Owo, W.J. (2021). Blended learning instructional strategy and junior secondary students’ academic achievement in Basic science in Obalga, Rivers State. </w:t>
      </w:r>
      <w:r>
        <w:rPr>
          <w:rFonts w:ascii="Times New Roman" w:hAnsi="Times New Roman"/>
          <w:i/>
          <w:sz w:val="24"/>
          <w:szCs w:val="24"/>
        </w:rPr>
        <w:t>Journal of Mathematics and Science Education,</w:t>
      </w:r>
      <w:r>
        <w:rPr>
          <w:rFonts w:ascii="Times New Roman" w:hAnsi="Times New Roman"/>
          <w:sz w:val="24"/>
          <w:szCs w:val="24"/>
        </w:rPr>
        <w:t xml:space="preserve"> 3(1), 33-38.</w:t>
      </w:r>
    </w:p>
    <w:p w:rsidR="001A5BD2" w:rsidRDefault="001A5BD2" w:rsidP="001A5BD2">
      <w:pPr>
        <w:spacing w:line="240" w:lineRule="auto"/>
        <w:ind w:left="720" w:hanging="720"/>
        <w:jc w:val="both"/>
        <w:rPr>
          <w:rFonts w:ascii="Times New Roman" w:hAnsi="Times New Roman"/>
          <w:sz w:val="24"/>
          <w:szCs w:val="24"/>
        </w:rPr>
      </w:pPr>
      <w:r>
        <w:rPr>
          <w:rFonts w:ascii="Times New Roman" w:hAnsi="Times New Roman"/>
          <w:sz w:val="24"/>
          <w:szCs w:val="24"/>
        </w:rPr>
        <w:t xml:space="preserve">Karanezi, X., Rapti, E., &amp; Halimi, G. (2015). Traditional and modern teaching methodologies: Which one is more successful and what are the challenges? </w:t>
      </w:r>
      <w:r>
        <w:rPr>
          <w:rFonts w:ascii="Times New Roman" w:hAnsi="Times New Roman"/>
          <w:i/>
          <w:sz w:val="24"/>
          <w:szCs w:val="24"/>
        </w:rPr>
        <w:t>Academic Journal of Interdisciplianry Studies,</w:t>
      </w:r>
      <w:r>
        <w:rPr>
          <w:rFonts w:ascii="Times New Roman" w:hAnsi="Times New Roman"/>
          <w:sz w:val="24"/>
          <w:szCs w:val="24"/>
        </w:rPr>
        <w:t xml:space="preserve"> 4(2) 52.</w:t>
      </w:r>
    </w:p>
    <w:p w:rsidR="001A5BD2" w:rsidRDefault="001A5BD2" w:rsidP="001A5BD2">
      <w:pPr>
        <w:spacing w:line="240" w:lineRule="auto"/>
        <w:ind w:left="720" w:hanging="720"/>
        <w:jc w:val="both"/>
        <w:rPr>
          <w:rFonts w:ascii="Times New Roman" w:hAnsi="Times New Roman"/>
          <w:sz w:val="24"/>
          <w:szCs w:val="24"/>
        </w:rPr>
      </w:pPr>
      <w:r>
        <w:rPr>
          <w:rFonts w:ascii="Times New Roman" w:hAnsi="Times New Roman"/>
          <w:sz w:val="24"/>
          <w:szCs w:val="24"/>
        </w:rPr>
        <w:t xml:space="preserve">Kuo, Y., Belland, B.R., Schroder, K.E., &amp; Walker, A.E. (2014). K-12 teachers’ perceptions of and their satisfaction with interaction type in blended learning environments. </w:t>
      </w:r>
      <w:r>
        <w:rPr>
          <w:rFonts w:ascii="Times New Roman" w:hAnsi="Times New Roman"/>
          <w:i/>
          <w:sz w:val="24"/>
          <w:szCs w:val="24"/>
        </w:rPr>
        <w:t>Distance Education,</w:t>
      </w:r>
      <w:r>
        <w:rPr>
          <w:rFonts w:ascii="Times New Roman" w:hAnsi="Times New Roman"/>
          <w:sz w:val="24"/>
          <w:szCs w:val="24"/>
        </w:rPr>
        <w:t xml:space="preserve"> 35(3), 360-381.</w:t>
      </w:r>
    </w:p>
    <w:p w:rsidR="001A5BD2" w:rsidRDefault="001A5BD2" w:rsidP="001A5BD2">
      <w:pPr>
        <w:spacing w:line="240" w:lineRule="auto"/>
        <w:ind w:left="720" w:hanging="720"/>
        <w:jc w:val="both"/>
        <w:rPr>
          <w:rFonts w:ascii="Times New Roman" w:hAnsi="Times New Roman"/>
          <w:sz w:val="24"/>
          <w:szCs w:val="24"/>
        </w:rPr>
      </w:pPr>
      <w:r>
        <w:rPr>
          <w:rFonts w:ascii="Times New Roman" w:hAnsi="Times New Roman"/>
          <w:sz w:val="24"/>
          <w:szCs w:val="24"/>
        </w:rPr>
        <w:t>Lamas, H.A. (2015). School performance.</w:t>
      </w:r>
      <w:r>
        <w:rPr>
          <w:rFonts w:ascii="Times New Roman" w:hAnsi="Times New Roman"/>
          <w:i/>
          <w:sz w:val="24"/>
          <w:szCs w:val="24"/>
        </w:rPr>
        <w:t xml:space="preserve"> Journal of Educational Psychology-Propositosy Representaciones,</w:t>
      </w:r>
      <w:r>
        <w:rPr>
          <w:rFonts w:ascii="Times New Roman" w:hAnsi="Times New Roman"/>
          <w:sz w:val="24"/>
          <w:szCs w:val="24"/>
        </w:rPr>
        <w:t xml:space="preserve"> 3(1), 351-385.</w:t>
      </w:r>
    </w:p>
    <w:p w:rsidR="001A5BD2" w:rsidRDefault="001A5BD2" w:rsidP="001A5BD2">
      <w:pPr>
        <w:spacing w:line="240" w:lineRule="auto"/>
        <w:ind w:left="720" w:hanging="720"/>
        <w:jc w:val="both"/>
        <w:rPr>
          <w:rFonts w:ascii="Times New Roman" w:hAnsi="Times New Roman"/>
          <w:sz w:val="24"/>
          <w:szCs w:val="24"/>
        </w:rPr>
      </w:pPr>
      <w:r>
        <w:rPr>
          <w:rFonts w:ascii="Times New Roman" w:hAnsi="Times New Roman"/>
          <w:sz w:val="24"/>
          <w:szCs w:val="24"/>
        </w:rPr>
        <w:t xml:space="preserve">Lawrence, A.S., &amp; Deepa, T. (2013). Emotional intelligence and academic achievement of high school students in Kanyakumari district. </w:t>
      </w:r>
      <w:r>
        <w:rPr>
          <w:rFonts w:ascii="Times New Roman" w:hAnsi="Times New Roman"/>
          <w:i/>
          <w:sz w:val="24"/>
          <w:szCs w:val="24"/>
        </w:rPr>
        <w:t>Online Submission,</w:t>
      </w:r>
      <w:r>
        <w:rPr>
          <w:rFonts w:ascii="Times New Roman" w:hAnsi="Times New Roman"/>
          <w:sz w:val="24"/>
          <w:szCs w:val="24"/>
        </w:rPr>
        <w:t xml:space="preserve"> 3(2), 101-107.</w:t>
      </w:r>
    </w:p>
    <w:p w:rsidR="001A5BD2" w:rsidRDefault="001A5BD2" w:rsidP="001A5BD2">
      <w:pPr>
        <w:spacing w:line="240" w:lineRule="auto"/>
        <w:ind w:left="720" w:hanging="720"/>
        <w:jc w:val="both"/>
        <w:rPr>
          <w:rFonts w:ascii="Times New Roman" w:hAnsi="Times New Roman"/>
          <w:sz w:val="24"/>
          <w:szCs w:val="24"/>
        </w:rPr>
      </w:pPr>
      <w:r>
        <w:rPr>
          <w:rFonts w:ascii="Times New Roman" w:hAnsi="Times New Roman"/>
          <w:sz w:val="24"/>
          <w:szCs w:val="24"/>
        </w:rPr>
        <w:t xml:space="preserve">Mankumari, P., &amp; Ajay, T. (2017). Gender differences in the academic achievement of students. </w:t>
      </w:r>
      <w:r>
        <w:rPr>
          <w:rFonts w:ascii="Times New Roman" w:hAnsi="Times New Roman"/>
          <w:i/>
          <w:sz w:val="24"/>
          <w:szCs w:val="24"/>
        </w:rPr>
        <w:t>Journal of development and social engineering,</w:t>
      </w:r>
      <w:r>
        <w:rPr>
          <w:rFonts w:ascii="Times New Roman" w:hAnsi="Times New Roman"/>
          <w:sz w:val="24"/>
          <w:szCs w:val="24"/>
        </w:rPr>
        <w:t xml:space="preserve"> 3(1), 39-47.</w:t>
      </w:r>
    </w:p>
    <w:p w:rsidR="001A5BD2" w:rsidRDefault="001A5BD2" w:rsidP="001A5BD2">
      <w:pPr>
        <w:spacing w:before="240" w:line="240" w:lineRule="auto"/>
        <w:ind w:left="720" w:hanging="720"/>
        <w:jc w:val="both"/>
        <w:rPr>
          <w:rFonts w:ascii="Times New Roman" w:hAnsi="Times New Roman"/>
          <w:sz w:val="24"/>
          <w:szCs w:val="24"/>
        </w:rPr>
      </w:pPr>
      <w:r>
        <w:rPr>
          <w:rFonts w:ascii="Times New Roman" w:hAnsi="Times New Roman"/>
          <w:sz w:val="24"/>
          <w:szCs w:val="24"/>
        </w:rPr>
        <w:t xml:space="preserve">Omiko, A. (2016). An evaluation of classroom experiences of Basic science teachers in secondary schools in Ebonyi State of Nigeria. </w:t>
      </w:r>
      <w:r>
        <w:rPr>
          <w:rFonts w:ascii="Times New Roman" w:hAnsi="Times New Roman"/>
          <w:i/>
          <w:sz w:val="24"/>
          <w:szCs w:val="24"/>
        </w:rPr>
        <w:t>British Journal of Education,</w:t>
      </w:r>
      <w:r>
        <w:rPr>
          <w:rFonts w:ascii="Times New Roman" w:hAnsi="Times New Roman"/>
          <w:sz w:val="24"/>
          <w:szCs w:val="24"/>
        </w:rPr>
        <w:t xml:space="preserve"> 4(1), 64-76.</w:t>
      </w:r>
    </w:p>
    <w:p w:rsidR="001A5BD2" w:rsidRDefault="001A5BD2" w:rsidP="001A5BD2">
      <w:pPr>
        <w:spacing w:line="240" w:lineRule="auto"/>
        <w:ind w:left="720" w:hanging="720"/>
        <w:jc w:val="both"/>
        <w:rPr>
          <w:rFonts w:ascii="Times New Roman" w:hAnsi="Times New Roman"/>
          <w:sz w:val="24"/>
          <w:szCs w:val="24"/>
        </w:rPr>
      </w:pPr>
      <w:r>
        <w:rPr>
          <w:rFonts w:ascii="Times New Roman" w:hAnsi="Times New Roman"/>
          <w:sz w:val="24"/>
          <w:szCs w:val="24"/>
        </w:rPr>
        <w:t>Osang, A.M. (2012). The challenge of information and communication technology (ICT) for Nigerian academic libraries.</w:t>
      </w:r>
      <w:r>
        <w:rPr>
          <w:rFonts w:ascii="Times New Roman" w:hAnsi="Times New Roman"/>
          <w:i/>
          <w:sz w:val="24"/>
          <w:szCs w:val="24"/>
        </w:rPr>
        <w:t xml:space="preserve"> Global Review of Library and Information Science,</w:t>
      </w:r>
      <w:r>
        <w:rPr>
          <w:rFonts w:ascii="Times New Roman" w:hAnsi="Times New Roman"/>
          <w:sz w:val="24"/>
          <w:szCs w:val="24"/>
        </w:rPr>
        <w:t xml:space="preserve"> 1(1), 84-93.</w:t>
      </w:r>
    </w:p>
    <w:p w:rsidR="001A5BD2" w:rsidRDefault="001A5BD2" w:rsidP="001A5BD2">
      <w:pPr>
        <w:spacing w:before="240" w:line="240" w:lineRule="auto"/>
        <w:ind w:left="720" w:hanging="720"/>
        <w:jc w:val="both"/>
        <w:rPr>
          <w:rFonts w:ascii="Times New Roman" w:hAnsi="Times New Roman"/>
          <w:sz w:val="24"/>
          <w:szCs w:val="24"/>
        </w:rPr>
      </w:pPr>
      <w:r>
        <w:rPr>
          <w:rFonts w:ascii="Times New Roman" w:hAnsi="Times New Roman"/>
          <w:sz w:val="24"/>
          <w:szCs w:val="24"/>
        </w:rPr>
        <w:t>Ratheeswari, K. (2018). Information and communication technology in education.</w:t>
      </w:r>
      <w:r>
        <w:rPr>
          <w:rFonts w:ascii="Times New Roman" w:hAnsi="Times New Roman"/>
          <w:i/>
          <w:sz w:val="24"/>
          <w:szCs w:val="24"/>
        </w:rPr>
        <w:t xml:space="preserve"> Journal of Applied and Advanced Research,</w:t>
      </w:r>
      <w:r>
        <w:rPr>
          <w:rFonts w:ascii="Times New Roman" w:hAnsi="Times New Roman"/>
          <w:sz w:val="24"/>
          <w:szCs w:val="24"/>
        </w:rPr>
        <w:t xml:space="preserve"> 3(1), 45-47.</w:t>
      </w:r>
    </w:p>
    <w:p w:rsidR="001A5BD2" w:rsidRDefault="001A5BD2" w:rsidP="001A5BD2">
      <w:pPr>
        <w:spacing w:before="240" w:line="240" w:lineRule="auto"/>
        <w:ind w:left="720" w:hanging="720"/>
        <w:jc w:val="both"/>
        <w:rPr>
          <w:rFonts w:ascii="Times New Roman" w:hAnsi="Times New Roman"/>
          <w:sz w:val="24"/>
          <w:szCs w:val="24"/>
        </w:rPr>
      </w:pPr>
      <w:r>
        <w:rPr>
          <w:rFonts w:ascii="Times New Roman" w:hAnsi="Times New Roman"/>
          <w:sz w:val="24"/>
          <w:szCs w:val="24"/>
        </w:rPr>
        <w:t xml:space="preserve">Rona, R. (2017). The effect of teaching critical thinking skill through problem solving technique toward students’ writing skill in Stkip Adzkia Padang. </w:t>
      </w:r>
      <w:r>
        <w:rPr>
          <w:rFonts w:ascii="Times New Roman" w:hAnsi="Times New Roman"/>
          <w:i/>
          <w:sz w:val="24"/>
          <w:szCs w:val="24"/>
        </w:rPr>
        <w:t>Journal of Hanayani,</w:t>
      </w:r>
      <w:r>
        <w:rPr>
          <w:rFonts w:ascii="Times New Roman" w:hAnsi="Times New Roman"/>
          <w:sz w:val="24"/>
          <w:szCs w:val="24"/>
        </w:rPr>
        <w:t xml:space="preserve"> 7(2), 24-32.</w:t>
      </w:r>
    </w:p>
    <w:p w:rsidR="001A5BD2" w:rsidRDefault="001A5BD2" w:rsidP="001A5BD2">
      <w:pPr>
        <w:spacing w:before="240" w:line="240" w:lineRule="auto"/>
        <w:ind w:left="720" w:hanging="720"/>
        <w:jc w:val="both"/>
        <w:rPr>
          <w:rFonts w:ascii="Times New Roman" w:hAnsi="Times New Roman"/>
          <w:sz w:val="24"/>
          <w:szCs w:val="24"/>
        </w:rPr>
      </w:pPr>
      <w:r>
        <w:rPr>
          <w:rFonts w:ascii="Times New Roman" w:hAnsi="Times New Roman"/>
          <w:sz w:val="24"/>
          <w:szCs w:val="24"/>
        </w:rPr>
        <w:t xml:space="preserve">Singh, R. (2013). Information and communication technology usage among distance learners and their academic performance: A multidisciplinary study. </w:t>
      </w:r>
      <w:r>
        <w:rPr>
          <w:rFonts w:ascii="Times New Roman" w:hAnsi="Times New Roman"/>
          <w:i/>
          <w:sz w:val="24"/>
          <w:szCs w:val="24"/>
        </w:rPr>
        <w:t>International Journal of Enhanced Research in Educational Development,</w:t>
      </w:r>
      <w:r>
        <w:rPr>
          <w:rFonts w:ascii="Times New Roman" w:hAnsi="Times New Roman"/>
          <w:sz w:val="24"/>
          <w:szCs w:val="24"/>
        </w:rPr>
        <w:t xml:space="preserve"> 1(7), 7-12.</w:t>
      </w:r>
    </w:p>
    <w:p w:rsidR="001A5BD2" w:rsidRDefault="001A5BD2" w:rsidP="001A5BD2">
      <w:pPr>
        <w:spacing w:before="240" w:line="240" w:lineRule="auto"/>
        <w:ind w:left="720" w:hanging="720"/>
        <w:jc w:val="both"/>
        <w:rPr>
          <w:rFonts w:ascii="Times New Roman" w:hAnsi="Times New Roman"/>
          <w:sz w:val="24"/>
          <w:szCs w:val="24"/>
        </w:rPr>
      </w:pPr>
      <w:r>
        <w:rPr>
          <w:rFonts w:ascii="Times New Roman" w:hAnsi="Times New Roman"/>
          <w:sz w:val="24"/>
          <w:szCs w:val="24"/>
        </w:rPr>
        <w:lastRenderedPageBreak/>
        <w:t>Sinha, S. (2018). What is basic science? Retrieved on 3</w:t>
      </w:r>
      <w:r>
        <w:rPr>
          <w:rFonts w:ascii="Times New Roman" w:hAnsi="Times New Roman"/>
          <w:sz w:val="24"/>
          <w:szCs w:val="24"/>
          <w:vertAlign w:val="superscript"/>
        </w:rPr>
        <w:t>rd</w:t>
      </w:r>
      <w:r>
        <w:rPr>
          <w:rFonts w:ascii="Times New Roman" w:hAnsi="Times New Roman"/>
          <w:sz w:val="24"/>
          <w:szCs w:val="24"/>
        </w:rPr>
        <w:t xml:space="preserve"> of August, 2023 from </w:t>
      </w:r>
      <w:hyperlink r:id="rId6" w:history="1">
        <w:r>
          <w:rPr>
            <w:rStyle w:val="Hyperlink"/>
            <w:rFonts w:ascii="Times New Roman" w:hAnsi="Times New Roman"/>
            <w:sz w:val="24"/>
            <w:szCs w:val="24"/>
          </w:rPr>
          <w:t>https://www.researchgate.net/post/WhatisBasicScience</w:t>
        </w:r>
      </w:hyperlink>
      <w:r>
        <w:rPr>
          <w:rFonts w:ascii="Times New Roman" w:hAnsi="Times New Roman"/>
          <w:sz w:val="24"/>
          <w:szCs w:val="24"/>
        </w:rPr>
        <w:t>.</w:t>
      </w:r>
    </w:p>
    <w:p w:rsidR="001A5BD2" w:rsidRDefault="001A5BD2" w:rsidP="001A5BD2">
      <w:pPr>
        <w:spacing w:before="240" w:line="240" w:lineRule="auto"/>
        <w:ind w:left="720" w:hanging="720"/>
        <w:jc w:val="both"/>
        <w:rPr>
          <w:rFonts w:ascii="Times New Roman" w:hAnsi="Times New Roman"/>
          <w:sz w:val="24"/>
          <w:szCs w:val="24"/>
        </w:rPr>
      </w:pPr>
      <w:r>
        <w:rPr>
          <w:rFonts w:ascii="Times New Roman" w:hAnsi="Times New Roman"/>
          <w:sz w:val="24"/>
          <w:szCs w:val="24"/>
        </w:rPr>
        <w:t xml:space="preserve">Vimalkumar, P. (2010). Effectiveness of blog-based learning in physics at higher secondary level. Retrieved from </w:t>
      </w:r>
      <w:hyperlink r:id="rId7" w:history="1">
        <w:r>
          <w:rPr>
            <w:rStyle w:val="Hyperlink"/>
            <w:rFonts w:ascii="Times New Roman" w:hAnsi="Times New Roman"/>
            <w:sz w:val="24"/>
            <w:szCs w:val="24"/>
          </w:rPr>
          <w:t>https://sg.inflibnet.ac.in/handle/10603/205647</w:t>
        </w:r>
      </w:hyperlink>
    </w:p>
    <w:sectPr w:rsidR="001A5B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873A40AA"/>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0000009"/>
    <w:multiLevelType w:val="multilevel"/>
    <w:tmpl w:val="A1E6927E"/>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0000C"/>
    <w:multiLevelType w:val="hybridMultilevel"/>
    <w:tmpl w:val="EEC452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000000D"/>
    <w:multiLevelType w:val="hybridMultilevel"/>
    <w:tmpl w:val="CBDAFE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0000019"/>
    <w:multiLevelType w:val="multilevel"/>
    <w:tmpl w:val="0D06F238"/>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0000001B"/>
    <w:multiLevelType w:val="hybridMultilevel"/>
    <w:tmpl w:val="01E85FB6"/>
    <w:lvl w:ilvl="0" w:tplc="1734798A">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nsid w:val="0000001F"/>
    <w:multiLevelType w:val="hybridMultilevel"/>
    <w:tmpl w:val="C9BCC94E"/>
    <w:lvl w:ilvl="0" w:tplc="AFC82C84">
      <w:start w:val="1"/>
      <w:numFmt w:val="lowerLetter"/>
      <w:lvlText w:val="%1."/>
      <w:lvlJc w:val="left"/>
      <w:pPr>
        <w:ind w:left="720" w:hanging="360"/>
      </w:pPr>
      <w:rPr>
        <w:rFonts w:hint="default"/>
        <w:sz w:val="22"/>
      </w:rPr>
    </w:lvl>
    <w:lvl w:ilvl="1" w:tplc="2176085A" w:tentative="1">
      <w:start w:val="1"/>
      <w:numFmt w:val="lowerLetter"/>
      <w:lvlText w:val="%2."/>
      <w:lvlJc w:val="left"/>
      <w:pPr>
        <w:ind w:left="1440" w:hanging="360"/>
      </w:pPr>
    </w:lvl>
    <w:lvl w:ilvl="2" w:tplc="E3FA8F72" w:tentative="1">
      <w:start w:val="1"/>
      <w:numFmt w:val="lowerRoman"/>
      <w:lvlText w:val="%3."/>
      <w:lvlJc w:val="right"/>
      <w:pPr>
        <w:ind w:left="2160" w:hanging="180"/>
      </w:pPr>
    </w:lvl>
    <w:lvl w:ilvl="3" w:tplc="71FC3348" w:tentative="1">
      <w:start w:val="1"/>
      <w:numFmt w:val="decimal"/>
      <w:lvlText w:val="%4."/>
      <w:lvlJc w:val="left"/>
      <w:pPr>
        <w:ind w:left="2880" w:hanging="360"/>
      </w:pPr>
    </w:lvl>
    <w:lvl w:ilvl="4" w:tplc="9A90F184" w:tentative="1">
      <w:start w:val="1"/>
      <w:numFmt w:val="lowerLetter"/>
      <w:lvlText w:val="%5."/>
      <w:lvlJc w:val="left"/>
      <w:pPr>
        <w:ind w:left="3600" w:hanging="360"/>
      </w:pPr>
    </w:lvl>
    <w:lvl w:ilvl="5" w:tplc="1010B162" w:tentative="1">
      <w:start w:val="1"/>
      <w:numFmt w:val="lowerRoman"/>
      <w:lvlText w:val="%6."/>
      <w:lvlJc w:val="right"/>
      <w:pPr>
        <w:ind w:left="4320" w:hanging="180"/>
      </w:pPr>
    </w:lvl>
    <w:lvl w:ilvl="6" w:tplc="7DE40CC2" w:tentative="1">
      <w:start w:val="1"/>
      <w:numFmt w:val="decimal"/>
      <w:lvlText w:val="%7."/>
      <w:lvlJc w:val="left"/>
      <w:pPr>
        <w:ind w:left="5040" w:hanging="360"/>
      </w:pPr>
    </w:lvl>
    <w:lvl w:ilvl="7" w:tplc="B82E5350" w:tentative="1">
      <w:start w:val="1"/>
      <w:numFmt w:val="lowerLetter"/>
      <w:lvlText w:val="%8."/>
      <w:lvlJc w:val="left"/>
      <w:pPr>
        <w:ind w:left="5760" w:hanging="360"/>
      </w:pPr>
    </w:lvl>
    <w:lvl w:ilvl="8" w:tplc="972262C4" w:tentative="1">
      <w:start w:val="1"/>
      <w:numFmt w:val="lowerRoman"/>
      <w:lvlText w:val="%9."/>
      <w:lvlJc w:val="right"/>
      <w:pPr>
        <w:ind w:left="6480" w:hanging="180"/>
      </w:pPr>
    </w:lvl>
  </w:abstractNum>
  <w:abstractNum w:abstractNumId="7">
    <w:nsid w:val="00000024"/>
    <w:multiLevelType w:val="hybridMultilevel"/>
    <w:tmpl w:val="212E53D8"/>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nsid w:val="374D5041"/>
    <w:multiLevelType w:val="hybridMultilevel"/>
    <w:tmpl w:val="5986C106"/>
    <w:lvl w:ilvl="0" w:tplc="98DA4B0C">
      <w:start w:val="1"/>
      <w:numFmt w:val="decimal"/>
      <w:lvlText w:val="%1."/>
      <w:lvlJc w:val="left"/>
      <w:pPr>
        <w:ind w:left="1080" w:hanging="360"/>
      </w:pPr>
      <w:rPr>
        <w:rFonts w:eastAsia="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40194688"/>
    <w:multiLevelType w:val="hybridMultilevel"/>
    <w:tmpl w:val="079AFF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1"/>
  </w:num>
  <w:num w:numId="5">
    <w:abstractNumId w:val="8"/>
  </w:num>
  <w:num w:numId="6">
    <w:abstractNumId w:val="9"/>
  </w:num>
  <w:num w:numId="7">
    <w:abstractNumId w:val="0"/>
  </w:num>
  <w:num w:numId="8">
    <w:abstractNumId w:val="5"/>
  </w:num>
  <w:num w:numId="9">
    <w:abstractNumId w:val="6"/>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A75"/>
    <w:rsid w:val="00062E68"/>
    <w:rsid w:val="00064642"/>
    <w:rsid w:val="001A5BD2"/>
    <w:rsid w:val="00263EBC"/>
    <w:rsid w:val="00291F65"/>
    <w:rsid w:val="00317B3B"/>
    <w:rsid w:val="003D0CA7"/>
    <w:rsid w:val="004742EC"/>
    <w:rsid w:val="00537D82"/>
    <w:rsid w:val="0058149F"/>
    <w:rsid w:val="005B28D9"/>
    <w:rsid w:val="005E154A"/>
    <w:rsid w:val="006067D1"/>
    <w:rsid w:val="006378C9"/>
    <w:rsid w:val="00697760"/>
    <w:rsid w:val="006A6740"/>
    <w:rsid w:val="0070426E"/>
    <w:rsid w:val="007344A4"/>
    <w:rsid w:val="00757AEE"/>
    <w:rsid w:val="007E2AFA"/>
    <w:rsid w:val="0094147A"/>
    <w:rsid w:val="00987F7F"/>
    <w:rsid w:val="00A91182"/>
    <w:rsid w:val="00B069DA"/>
    <w:rsid w:val="00B30426"/>
    <w:rsid w:val="00B63EE9"/>
    <w:rsid w:val="00B94CF2"/>
    <w:rsid w:val="00BC61D8"/>
    <w:rsid w:val="00D16764"/>
    <w:rsid w:val="00D40398"/>
    <w:rsid w:val="00E122DB"/>
    <w:rsid w:val="00E57E85"/>
    <w:rsid w:val="00E7528A"/>
    <w:rsid w:val="00F36A75"/>
    <w:rsid w:val="00FA5FAC"/>
    <w:rsid w:val="00FC55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A75"/>
    <w:pPr>
      <w:spacing w:after="200" w:line="276" w:lineRule="auto"/>
    </w:pPr>
    <w:rPr>
      <w:rFonts w:ascii="Calibri" w:eastAsia="Calibri" w:hAnsi="Calibri" w:cs="Times New Roman"/>
      <w:lang w:val="en-US"/>
    </w:rPr>
  </w:style>
  <w:style w:type="paragraph" w:styleId="Heading3">
    <w:name w:val="heading 3"/>
    <w:basedOn w:val="Normal"/>
    <w:next w:val="Normal"/>
    <w:link w:val="Heading3Char"/>
    <w:uiPriority w:val="9"/>
    <w:semiHidden/>
    <w:unhideWhenUsed/>
    <w:qFormat/>
    <w:rsid w:val="00F36A75"/>
    <w:pPr>
      <w:keepNext/>
      <w:keepLines/>
      <w:spacing w:after="0" w:line="480" w:lineRule="auto"/>
      <w:outlineLvl w:val="2"/>
    </w:pPr>
    <w:rPr>
      <w:rFonts w:ascii="Times New Roman" w:eastAsia="SimSun" w:hAnsi="Times New Roman" w:cs="SimSun"/>
      <w:b/>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F36A75"/>
    <w:rPr>
      <w:rFonts w:ascii="Times New Roman" w:eastAsia="SimSun" w:hAnsi="Times New Roman" w:cs="SimSun"/>
      <w:b/>
      <w:sz w:val="32"/>
      <w:szCs w:val="24"/>
      <w:lang w:val="en-US"/>
    </w:rPr>
  </w:style>
  <w:style w:type="character" w:styleId="Hyperlink">
    <w:name w:val="Hyperlink"/>
    <w:basedOn w:val="DefaultParagraphFont"/>
    <w:uiPriority w:val="99"/>
    <w:unhideWhenUsed/>
    <w:rsid w:val="00B63EE9"/>
    <w:rPr>
      <w:color w:val="0000FF"/>
      <w:u w:val="single"/>
    </w:rPr>
  </w:style>
  <w:style w:type="paragraph" w:customStyle="1" w:styleId="Default">
    <w:name w:val="Default"/>
    <w:qFormat/>
    <w:rsid w:val="00B63EE9"/>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table" w:customStyle="1" w:styleId="PlainTable21">
    <w:name w:val="Plain Table 21"/>
    <w:basedOn w:val="TableNormal"/>
    <w:uiPriority w:val="42"/>
    <w:rsid w:val="00697760"/>
    <w:pPr>
      <w:spacing w:after="0" w:line="240" w:lineRule="auto"/>
    </w:pPr>
    <w:rPr>
      <w:rFonts w:ascii="Calibri" w:eastAsia="Times New Roman" w:hAnsi="Calibri" w:cs="Times New Roman"/>
      <w:sz w:val="20"/>
      <w:szCs w:val="20"/>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ghtShading1">
    <w:name w:val="Light Shading1"/>
    <w:basedOn w:val="TableNormal"/>
    <w:uiPriority w:val="60"/>
    <w:rsid w:val="00697760"/>
    <w:pPr>
      <w:spacing w:after="0" w:line="240" w:lineRule="auto"/>
    </w:pPr>
    <w:rPr>
      <w:rFonts w:ascii="Calibri" w:eastAsia="Times New Roman" w:hAnsi="Calibri" w:cs="Times New Roman"/>
      <w:color w:val="000000"/>
      <w:sz w:val="20"/>
      <w:szCs w:val="20"/>
      <w:lang w:val="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ListParagraph">
    <w:name w:val="List Paragraph"/>
    <w:basedOn w:val="Normal"/>
    <w:uiPriority w:val="34"/>
    <w:qFormat/>
    <w:rsid w:val="00697760"/>
    <w:pPr>
      <w:ind w:left="720"/>
      <w:contextualSpacing/>
    </w:pPr>
  </w:style>
  <w:style w:type="paragraph" w:customStyle="1" w:styleId="ListParagraph1">
    <w:name w:val="List Paragraph1"/>
    <w:basedOn w:val="Normal"/>
    <w:uiPriority w:val="34"/>
    <w:qFormat/>
    <w:rsid w:val="00A91182"/>
    <w:pPr>
      <w:ind w:left="720"/>
      <w:contextualSpacing/>
    </w:pPr>
    <w:rPr>
      <w:rFonts w:eastAsia="SimSun"/>
      <w:lang w:eastAsia="zh-CN"/>
    </w:rPr>
  </w:style>
  <w:style w:type="paragraph" w:styleId="NormalWeb">
    <w:name w:val="Normal (Web)"/>
    <w:uiPriority w:val="99"/>
    <w:rsid w:val="00FA5FAC"/>
    <w:pPr>
      <w:spacing w:beforeAutospacing="1" w:after="0" w:afterAutospacing="1"/>
    </w:pPr>
    <w:rPr>
      <w:rFonts w:ascii="Times New Roman" w:eastAsia="SimSun" w:hAnsi="Times New Roman" w:cs="Times New Roman"/>
      <w:sz w:val="24"/>
      <w:szCs w:val="24"/>
      <w:lang w:val="en-US" w:eastAsia="zh-CN"/>
    </w:rPr>
  </w:style>
  <w:style w:type="table" w:styleId="TableGrid">
    <w:name w:val="Table Grid"/>
    <w:basedOn w:val="TableNormal"/>
    <w:uiPriority w:val="39"/>
    <w:rsid w:val="0070426E"/>
    <w:pPr>
      <w:spacing w:after="0" w:line="240" w:lineRule="auto"/>
    </w:pPr>
    <w:rPr>
      <w:rFonts w:ascii="Calibri" w:eastAsia="SimSun" w:hAnsi="Calibri" w:cs="SimSu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A75"/>
    <w:pPr>
      <w:spacing w:after="200" w:line="276" w:lineRule="auto"/>
    </w:pPr>
    <w:rPr>
      <w:rFonts w:ascii="Calibri" w:eastAsia="Calibri" w:hAnsi="Calibri" w:cs="Times New Roman"/>
      <w:lang w:val="en-US"/>
    </w:rPr>
  </w:style>
  <w:style w:type="paragraph" w:styleId="Heading3">
    <w:name w:val="heading 3"/>
    <w:basedOn w:val="Normal"/>
    <w:next w:val="Normal"/>
    <w:link w:val="Heading3Char"/>
    <w:uiPriority w:val="9"/>
    <w:semiHidden/>
    <w:unhideWhenUsed/>
    <w:qFormat/>
    <w:rsid w:val="00F36A75"/>
    <w:pPr>
      <w:keepNext/>
      <w:keepLines/>
      <w:spacing w:after="0" w:line="480" w:lineRule="auto"/>
      <w:outlineLvl w:val="2"/>
    </w:pPr>
    <w:rPr>
      <w:rFonts w:ascii="Times New Roman" w:eastAsia="SimSun" w:hAnsi="Times New Roman" w:cs="SimSun"/>
      <w:b/>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F36A75"/>
    <w:rPr>
      <w:rFonts w:ascii="Times New Roman" w:eastAsia="SimSun" w:hAnsi="Times New Roman" w:cs="SimSun"/>
      <w:b/>
      <w:sz w:val="32"/>
      <w:szCs w:val="24"/>
      <w:lang w:val="en-US"/>
    </w:rPr>
  </w:style>
  <w:style w:type="character" w:styleId="Hyperlink">
    <w:name w:val="Hyperlink"/>
    <w:basedOn w:val="DefaultParagraphFont"/>
    <w:uiPriority w:val="99"/>
    <w:unhideWhenUsed/>
    <w:rsid w:val="00B63EE9"/>
    <w:rPr>
      <w:color w:val="0000FF"/>
      <w:u w:val="single"/>
    </w:rPr>
  </w:style>
  <w:style w:type="paragraph" w:customStyle="1" w:styleId="Default">
    <w:name w:val="Default"/>
    <w:qFormat/>
    <w:rsid w:val="00B63EE9"/>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table" w:customStyle="1" w:styleId="PlainTable21">
    <w:name w:val="Plain Table 21"/>
    <w:basedOn w:val="TableNormal"/>
    <w:uiPriority w:val="42"/>
    <w:rsid w:val="00697760"/>
    <w:pPr>
      <w:spacing w:after="0" w:line="240" w:lineRule="auto"/>
    </w:pPr>
    <w:rPr>
      <w:rFonts w:ascii="Calibri" w:eastAsia="Times New Roman" w:hAnsi="Calibri" w:cs="Times New Roman"/>
      <w:sz w:val="20"/>
      <w:szCs w:val="20"/>
      <w:lang w:val="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ghtShading1">
    <w:name w:val="Light Shading1"/>
    <w:basedOn w:val="TableNormal"/>
    <w:uiPriority w:val="60"/>
    <w:rsid w:val="00697760"/>
    <w:pPr>
      <w:spacing w:after="0" w:line="240" w:lineRule="auto"/>
    </w:pPr>
    <w:rPr>
      <w:rFonts w:ascii="Calibri" w:eastAsia="Times New Roman" w:hAnsi="Calibri" w:cs="Times New Roman"/>
      <w:color w:val="000000"/>
      <w:sz w:val="20"/>
      <w:szCs w:val="20"/>
      <w:lang w:val="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ListParagraph">
    <w:name w:val="List Paragraph"/>
    <w:basedOn w:val="Normal"/>
    <w:uiPriority w:val="34"/>
    <w:qFormat/>
    <w:rsid w:val="00697760"/>
    <w:pPr>
      <w:ind w:left="720"/>
      <w:contextualSpacing/>
    </w:pPr>
  </w:style>
  <w:style w:type="paragraph" w:customStyle="1" w:styleId="ListParagraph1">
    <w:name w:val="List Paragraph1"/>
    <w:basedOn w:val="Normal"/>
    <w:uiPriority w:val="34"/>
    <w:qFormat/>
    <w:rsid w:val="00A91182"/>
    <w:pPr>
      <w:ind w:left="720"/>
      <w:contextualSpacing/>
    </w:pPr>
    <w:rPr>
      <w:rFonts w:eastAsia="SimSun"/>
      <w:lang w:eastAsia="zh-CN"/>
    </w:rPr>
  </w:style>
  <w:style w:type="paragraph" w:styleId="NormalWeb">
    <w:name w:val="Normal (Web)"/>
    <w:uiPriority w:val="99"/>
    <w:rsid w:val="00FA5FAC"/>
    <w:pPr>
      <w:spacing w:beforeAutospacing="1" w:after="0" w:afterAutospacing="1"/>
    </w:pPr>
    <w:rPr>
      <w:rFonts w:ascii="Times New Roman" w:eastAsia="SimSun" w:hAnsi="Times New Roman" w:cs="Times New Roman"/>
      <w:sz w:val="24"/>
      <w:szCs w:val="24"/>
      <w:lang w:val="en-US" w:eastAsia="zh-CN"/>
    </w:rPr>
  </w:style>
  <w:style w:type="table" w:styleId="TableGrid">
    <w:name w:val="Table Grid"/>
    <w:basedOn w:val="TableNormal"/>
    <w:uiPriority w:val="39"/>
    <w:rsid w:val="0070426E"/>
    <w:pPr>
      <w:spacing w:after="0" w:line="240" w:lineRule="auto"/>
    </w:pPr>
    <w:rPr>
      <w:rFonts w:ascii="Calibri" w:eastAsia="SimSun" w:hAnsi="Calibri" w:cs="SimSu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457974">
      <w:bodyDiv w:val="1"/>
      <w:marLeft w:val="0"/>
      <w:marRight w:val="0"/>
      <w:marTop w:val="0"/>
      <w:marBottom w:val="0"/>
      <w:divBdr>
        <w:top w:val="none" w:sz="0" w:space="0" w:color="auto"/>
        <w:left w:val="none" w:sz="0" w:space="0" w:color="auto"/>
        <w:bottom w:val="none" w:sz="0" w:space="0" w:color="auto"/>
        <w:right w:val="none" w:sz="0" w:space="0" w:color="auto"/>
      </w:divBdr>
    </w:div>
    <w:div w:id="211310569">
      <w:bodyDiv w:val="1"/>
      <w:marLeft w:val="0"/>
      <w:marRight w:val="0"/>
      <w:marTop w:val="0"/>
      <w:marBottom w:val="0"/>
      <w:divBdr>
        <w:top w:val="none" w:sz="0" w:space="0" w:color="auto"/>
        <w:left w:val="none" w:sz="0" w:space="0" w:color="auto"/>
        <w:bottom w:val="none" w:sz="0" w:space="0" w:color="auto"/>
        <w:right w:val="none" w:sz="0" w:space="0" w:color="auto"/>
      </w:divBdr>
    </w:div>
    <w:div w:id="250968852">
      <w:bodyDiv w:val="1"/>
      <w:marLeft w:val="0"/>
      <w:marRight w:val="0"/>
      <w:marTop w:val="0"/>
      <w:marBottom w:val="0"/>
      <w:divBdr>
        <w:top w:val="none" w:sz="0" w:space="0" w:color="auto"/>
        <w:left w:val="none" w:sz="0" w:space="0" w:color="auto"/>
        <w:bottom w:val="none" w:sz="0" w:space="0" w:color="auto"/>
        <w:right w:val="none" w:sz="0" w:space="0" w:color="auto"/>
      </w:divBdr>
    </w:div>
    <w:div w:id="474958017">
      <w:bodyDiv w:val="1"/>
      <w:marLeft w:val="0"/>
      <w:marRight w:val="0"/>
      <w:marTop w:val="0"/>
      <w:marBottom w:val="0"/>
      <w:divBdr>
        <w:top w:val="none" w:sz="0" w:space="0" w:color="auto"/>
        <w:left w:val="none" w:sz="0" w:space="0" w:color="auto"/>
        <w:bottom w:val="none" w:sz="0" w:space="0" w:color="auto"/>
        <w:right w:val="none" w:sz="0" w:space="0" w:color="auto"/>
      </w:divBdr>
    </w:div>
    <w:div w:id="557976400">
      <w:bodyDiv w:val="1"/>
      <w:marLeft w:val="0"/>
      <w:marRight w:val="0"/>
      <w:marTop w:val="0"/>
      <w:marBottom w:val="0"/>
      <w:divBdr>
        <w:top w:val="none" w:sz="0" w:space="0" w:color="auto"/>
        <w:left w:val="none" w:sz="0" w:space="0" w:color="auto"/>
        <w:bottom w:val="none" w:sz="0" w:space="0" w:color="auto"/>
        <w:right w:val="none" w:sz="0" w:space="0" w:color="auto"/>
      </w:divBdr>
    </w:div>
    <w:div w:id="649555041">
      <w:bodyDiv w:val="1"/>
      <w:marLeft w:val="0"/>
      <w:marRight w:val="0"/>
      <w:marTop w:val="0"/>
      <w:marBottom w:val="0"/>
      <w:divBdr>
        <w:top w:val="none" w:sz="0" w:space="0" w:color="auto"/>
        <w:left w:val="none" w:sz="0" w:space="0" w:color="auto"/>
        <w:bottom w:val="none" w:sz="0" w:space="0" w:color="auto"/>
        <w:right w:val="none" w:sz="0" w:space="0" w:color="auto"/>
      </w:divBdr>
    </w:div>
    <w:div w:id="667369620">
      <w:bodyDiv w:val="1"/>
      <w:marLeft w:val="0"/>
      <w:marRight w:val="0"/>
      <w:marTop w:val="0"/>
      <w:marBottom w:val="0"/>
      <w:divBdr>
        <w:top w:val="none" w:sz="0" w:space="0" w:color="auto"/>
        <w:left w:val="none" w:sz="0" w:space="0" w:color="auto"/>
        <w:bottom w:val="none" w:sz="0" w:space="0" w:color="auto"/>
        <w:right w:val="none" w:sz="0" w:space="0" w:color="auto"/>
      </w:divBdr>
    </w:div>
    <w:div w:id="789709905">
      <w:bodyDiv w:val="1"/>
      <w:marLeft w:val="0"/>
      <w:marRight w:val="0"/>
      <w:marTop w:val="0"/>
      <w:marBottom w:val="0"/>
      <w:divBdr>
        <w:top w:val="none" w:sz="0" w:space="0" w:color="auto"/>
        <w:left w:val="none" w:sz="0" w:space="0" w:color="auto"/>
        <w:bottom w:val="none" w:sz="0" w:space="0" w:color="auto"/>
        <w:right w:val="none" w:sz="0" w:space="0" w:color="auto"/>
      </w:divBdr>
    </w:div>
    <w:div w:id="1036589704">
      <w:bodyDiv w:val="1"/>
      <w:marLeft w:val="0"/>
      <w:marRight w:val="0"/>
      <w:marTop w:val="0"/>
      <w:marBottom w:val="0"/>
      <w:divBdr>
        <w:top w:val="none" w:sz="0" w:space="0" w:color="auto"/>
        <w:left w:val="none" w:sz="0" w:space="0" w:color="auto"/>
        <w:bottom w:val="none" w:sz="0" w:space="0" w:color="auto"/>
        <w:right w:val="none" w:sz="0" w:space="0" w:color="auto"/>
      </w:divBdr>
    </w:div>
    <w:div w:id="1051730450">
      <w:bodyDiv w:val="1"/>
      <w:marLeft w:val="0"/>
      <w:marRight w:val="0"/>
      <w:marTop w:val="0"/>
      <w:marBottom w:val="0"/>
      <w:divBdr>
        <w:top w:val="none" w:sz="0" w:space="0" w:color="auto"/>
        <w:left w:val="none" w:sz="0" w:space="0" w:color="auto"/>
        <w:bottom w:val="none" w:sz="0" w:space="0" w:color="auto"/>
        <w:right w:val="none" w:sz="0" w:space="0" w:color="auto"/>
      </w:divBdr>
    </w:div>
    <w:div w:id="1151872318">
      <w:bodyDiv w:val="1"/>
      <w:marLeft w:val="0"/>
      <w:marRight w:val="0"/>
      <w:marTop w:val="0"/>
      <w:marBottom w:val="0"/>
      <w:divBdr>
        <w:top w:val="none" w:sz="0" w:space="0" w:color="auto"/>
        <w:left w:val="none" w:sz="0" w:space="0" w:color="auto"/>
        <w:bottom w:val="none" w:sz="0" w:space="0" w:color="auto"/>
        <w:right w:val="none" w:sz="0" w:space="0" w:color="auto"/>
      </w:divBdr>
    </w:div>
    <w:div w:id="1315450178">
      <w:bodyDiv w:val="1"/>
      <w:marLeft w:val="0"/>
      <w:marRight w:val="0"/>
      <w:marTop w:val="0"/>
      <w:marBottom w:val="0"/>
      <w:divBdr>
        <w:top w:val="none" w:sz="0" w:space="0" w:color="auto"/>
        <w:left w:val="none" w:sz="0" w:space="0" w:color="auto"/>
        <w:bottom w:val="none" w:sz="0" w:space="0" w:color="auto"/>
        <w:right w:val="none" w:sz="0" w:space="0" w:color="auto"/>
      </w:divBdr>
    </w:div>
    <w:div w:id="1413164415">
      <w:bodyDiv w:val="1"/>
      <w:marLeft w:val="0"/>
      <w:marRight w:val="0"/>
      <w:marTop w:val="0"/>
      <w:marBottom w:val="0"/>
      <w:divBdr>
        <w:top w:val="none" w:sz="0" w:space="0" w:color="auto"/>
        <w:left w:val="none" w:sz="0" w:space="0" w:color="auto"/>
        <w:bottom w:val="none" w:sz="0" w:space="0" w:color="auto"/>
        <w:right w:val="none" w:sz="0" w:space="0" w:color="auto"/>
      </w:divBdr>
    </w:div>
    <w:div w:id="1433432643">
      <w:bodyDiv w:val="1"/>
      <w:marLeft w:val="0"/>
      <w:marRight w:val="0"/>
      <w:marTop w:val="0"/>
      <w:marBottom w:val="0"/>
      <w:divBdr>
        <w:top w:val="none" w:sz="0" w:space="0" w:color="auto"/>
        <w:left w:val="none" w:sz="0" w:space="0" w:color="auto"/>
        <w:bottom w:val="none" w:sz="0" w:space="0" w:color="auto"/>
        <w:right w:val="none" w:sz="0" w:space="0" w:color="auto"/>
      </w:divBdr>
    </w:div>
    <w:div w:id="1487741409">
      <w:bodyDiv w:val="1"/>
      <w:marLeft w:val="0"/>
      <w:marRight w:val="0"/>
      <w:marTop w:val="0"/>
      <w:marBottom w:val="0"/>
      <w:divBdr>
        <w:top w:val="none" w:sz="0" w:space="0" w:color="auto"/>
        <w:left w:val="none" w:sz="0" w:space="0" w:color="auto"/>
        <w:bottom w:val="none" w:sz="0" w:space="0" w:color="auto"/>
        <w:right w:val="none" w:sz="0" w:space="0" w:color="auto"/>
      </w:divBdr>
    </w:div>
    <w:div w:id="1809669752">
      <w:bodyDiv w:val="1"/>
      <w:marLeft w:val="0"/>
      <w:marRight w:val="0"/>
      <w:marTop w:val="0"/>
      <w:marBottom w:val="0"/>
      <w:divBdr>
        <w:top w:val="none" w:sz="0" w:space="0" w:color="auto"/>
        <w:left w:val="none" w:sz="0" w:space="0" w:color="auto"/>
        <w:bottom w:val="none" w:sz="0" w:space="0" w:color="auto"/>
        <w:right w:val="none" w:sz="0" w:space="0" w:color="auto"/>
      </w:divBdr>
    </w:div>
    <w:div w:id="2080860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sg.inflibnet.ac.in/handle/10603/20564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searchgate.net/post/WhatisBasicScienc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13</Pages>
  <Words>3933</Words>
  <Characters>22421</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pc</dc:creator>
  <cp:keywords/>
  <dc:description/>
  <cp:lastModifiedBy>qwert</cp:lastModifiedBy>
  <cp:revision>23</cp:revision>
  <dcterms:created xsi:type="dcterms:W3CDTF">2025-06-19T11:10:00Z</dcterms:created>
  <dcterms:modified xsi:type="dcterms:W3CDTF">2026-05-16T09:04:00Z</dcterms:modified>
</cp:coreProperties>
</file>