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7D839" w14:textId="77777777" w:rsidR="00150D99" w:rsidRDefault="00150D99" w:rsidP="005075E9">
      <w:pPr>
        <w:spacing w:line="240" w:lineRule="auto"/>
        <w:jc w:val="center"/>
        <w:rPr>
          <w:rFonts w:ascii="Times New Roman" w:hAnsi="Times New Roman" w:cs="Times New Roman"/>
          <w:b/>
          <w:bCs/>
        </w:rPr>
      </w:pPr>
      <w:r w:rsidRPr="00AE3415">
        <w:rPr>
          <w:rFonts w:ascii="Times New Roman" w:hAnsi="Times New Roman" w:cs="Times New Roman"/>
          <w:b/>
          <w:bCs/>
        </w:rPr>
        <w:t>Peer Support Models for Perinatal Mental Health: Implementation and Participant Experiences</w:t>
      </w:r>
    </w:p>
    <w:p w14:paraId="587EE948" w14:textId="76E0C92A" w:rsidR="00150D99" w:rsidRPr="00AE3415" w:rsidRDefault="00150D99" w:rsidP="005075E9">
      <w:pPr>
        <w:spacing w:line="240" w:lineRule="auto"/>
        <w:jc w:val="both"/>
        <w:rPr>
          <w:rFonts w:ascii="Times New Roman" w:hAnsi="Times New Roman" w:cs="Times New Roman"/>
          <w:b/>
          <w:bCs/>
        </w:rPr>
      </w:pPr>
      <w:bookmarkStart w:id="0" w:name="_GoBack"/>
      <w:bookmarkEnd w:id="0"/>
      <w:r w:rsidRPr="00AE3415">
        <w:rPr>
          <w:rFonts w:ascii="Times New Roman" w:hAnsi="Times New Roman" w:cs="Times New Roman"/>
          <w:b/>
          <w:bCs/>
        </w:rPr>
        <w:t>Abstract</w:t>
      </w:r>
    </w:p>
    <w:p w14:paraId="17C8628C" w14:textId="1492E10C" w:rsidR="00150D99" w:rsidRPr="00AE3415" w:rsidRDefault="00150D99" w:rsidP="005075E9">
      <w:pPr>
        <w:spacing w:line="240" w:lineRule="auto"/>
        <w:jc w:val="both"/>
        <w:rPr>
          <w:rFonts w:ascii="Times New Roman" w:hAnsi="Times New Roman" w:cs="Times New Roman"/>
        </w:rPr>
      </w:pPr>
      <w:r w:rsidRPr="00AE3415">
        <w:rPr>
          <w:rFonts w:ascii="Times New Roman" w:hAnsi="Times New Roman" w:cs="Times New Roman"/>
        </w:rPr>
        <w:t>Perinatal mental health disorders, including depression and anxiety during pregnancy and postpartum, are a significant global issue of public health concern. Many of these women are not getting adequate care due to hindrances like stigma, lack of mental health care, and service integration of maternal healthcare systems. Peer support has become a potential approach that uses common lived experience to offer emotional and practical support to mothers in the perinatal period. This narrative review identifies and synthesizes the current evidence on peer support interventions in perinatal mental health, on intervention models, implementation strategies, and women’s lived experiences of participating. Empirical studies, systematic reviews</w:t>
      </w:r>
      <w:r w:rsidR="00CA56CF" w:rsidRPr="00AE3415">
        <w:rPr>
          <w:rFonts w:ascii="Times New Roman" w:hAnsi="Times New Roman" w:cs="Times New Roman"/>
        </w:rPr>
        <w:t>,</w:t>
      </w:r>
      <w:r w:rsidRPr="00AE3415">
        <w:rPr>
          <w:rFonts w:ascii="Times New Roman" w:hAnsi="Times New Roman" w:cs="Times New Roman"/>
        </w:rPr>
        <w:t xml:space="preserve"> and qualitative research published in recent years on the topic of peer support programmes to pregnant and postpartum women were reviewed. The evidence shows that peer support interventions provided in one-on-one mentoring programmes, group-based programmes, digital platforms, and peer-counselor models can be used to increase emotional support, social isolation, and coping among women facing perinatal mental health challenges. Qualitative research highlights that shared lived experience promotes trust, emotional validation</w:t>
      </w:r>
      <w:r w:rsidR="000B46DF" w:rsidRPr="00AE3415">
        <w:rPr>
          <w:rFonts w:ascii="Times New Roman" w:hAnsi="Times New Roman" w:cs="Times New Roman"/>
        </w:rPr>
        <w:t>,</w:t>
      </w:r>
      <w:r w:rsidRPr="00AE3415">
        <w:rPr>
          <w:rFonts w:ascii="Times New Roman" w:hAnsi="Times New Roman" w:cs="Times New Roman"/>
        </w:rPr>
        <w:t xml:space="preserve"> and normalization of maternal mental health struggles. However, variations in program design, implementation strategies, and evaluation approaches are common across studies. Peer support provides a low-cost and scalable intervention that can be used to augment current maternal mental health services. The way forward in the future would be to focus on standardized reporting, long-term outcomes assessment, and cultural responsiveness of the implementation to provide equal access and sustainability of the integration of peer support into the perinatal healthcare systems.</w:t>
      </w:r>
    </w:p>
    <w:p w14:paraId="7D796434" w14:textId="77777777" w:rsidR="00150D99" w:rsidRPr="00AE3415" w:rsidRDefault="00150D99" w:rsidP="005075E9">
      <w:pPr>
        <w:spacing w:line="240" w:lineRule="auto"/>
        <w:jc w:val="both"/>
        <w:rPr>
          <w:rFonts w:ascii="Times New Roman" w:hAnsi="Times New Roman" w:cs="Times New Roman"/>
          <w:b/>
          <w:bCs/>
        </w:rPr>
      </w:pPr>
      <w:r w:rsidRPr="00AE3415">
        <w:rPr>
          <w:rFonts w:ascii="Times New Roman" w:hAnsi="Times New Roman" w:cs="Times New Roman"/>
          <w:b/>
          <w:bCs/>
        </w:rPr>
        <w:t xml:space="preserve">Keywords: </w:t>
      </w:r>
      <w:r w:rsidRPr="00AE3415">
        <w:rPr>
          <w:rFonts w:ascii="Times New Roman" w:hAnsi="Times New Roman" w:cs="Times New Roman"/>
        </w:rPr>
        <w:t>Perinatal mental health, Postpartum depression, Peer support, Community-based support</w:t>
      </w:r>
    </w:p>
    <w:p w14:paraId="37BA4111" w14:textId="007C756B" w:rsidR="005563F0" w:rsidRPr="00AE3415" w:rsidRDefault="005964D7" w:rsidP="005075E9">
      <w:pPr>
        <w:spacing w:line="240" w:lineRule="auto"/>
        <w:jc w:val="both"/>
        <w:rPr>
          <w:rFonts w:ascii="Times New Roman" w:hAnsi="Times New Roman" w:cs="Times New Roman"/>
          <w:b/>
          <w:bCs/>
        </w:rPr>
      </w:pPr>
      <w:r w:rsidRPr="00AE3415">
        <w:rPr>
          <w:rFonts w:ascii="Times New Roman" w:hAnsi="Times New Roman" w:cs="Times New Roman"/>
          <w:b/>
          <w:bCs/>
        </w:rPr>
        <w:t>Introduction</w:t>
      </w:r>
    </w:p>
    <w:p w14:paraId="70410369" w14:textId="5370F5F0" w:rsidR="00A54BE4" w:rsidRPr="00AE3415" w:rsidRDefault="00A54BE4" w:rsidP="005075E9">
      <w:pPr>
        <w:spacing w:line="240" w:lineRule="auto"/>
        <w:jc w:val="both"/>
        <w:rPr>
          <w:rFonts w:ascii="Times New Roman" w:hAnsi="Times New Roman" w:cs="Times New Roman"/>
        </w:rPr>
      </w:pPr>
      <w:r w:rsidRPr="00AE3415">
        <w:rPr>
          <w:rFonts w:ascii="Times New Roman" w:hAnsi="Times New Roman" w:cs="Times New Roman"/>
        </w:rPr>
        <w:t xml:space="preserve">Perinatal mental health disorders constitute a significant </w:t>
      </w:r>
      <w:r w:rsidR="00DF5DB3">
        <w:rPr>
          <w:rFonts w:ascii="Times New Roman" w:hAnsi="Times New Roman" w:cs="Times New Roman"/>
        </w:rPr>
        <w:t>global</w:t>
      </w:r>
      <w:r w:rsidRPr="00AE3415">
        <w:rPr>
          <w:rFonts w:ascii="Times New Roman" w:hAnsi="Times New Roman" w:cs="Times New Roman"/>
        </w:rPr>
        <w:t xml:space="preserve"> issue of public health, as they can occur in women during pregnancy and within the first year of childbirth. One of the most prevalent ones in this period is depression and anxiety, and in this case, it is estimated that about 10-20 percent of women have clinically significant depressive symptoms in the course of the perinatal period, though the rates differ significantly depending on the context (Dennis</w:t>
      </w:r>
      <w:r w:rsidR="00C45D4D" w:rsidRPr="00AE3415">
        <w:rPr>
          <w:rFonts w:ascii="Times New Roman" w:hAnsi="Times New Roman" w:cs="Times New Roman"/>
        </w:rPr>
        <w:t xml:space="preserve"> et al.</w:t>
      </w:r>
      <w:r w:rsidRPr="00AE3415">
        <w:rPr>
          <w:rFonts w:ascii="Times New Roman" w:hAnsi="Times New Roman" w:cs="Times New Roman"/>
        </w:rPr>
        <w:t>, 2017; Shorey et al., 2018). There is some evidence to suggest that prevalence is relatively high in low- and middle-income countries (LMICs), with social adversity, reduced access to healthcare, and gender inequities possibly making these countries especially vulnerable to mental health challenges during the postnatal period (Fisher et al., 2012). Effects of unaddressed perinatal mental health disorders go beyond the well-being of mothers, where maternal depression and anxiety have been found to relate to poor maternal functioning, impaired mother-infant bonding, and poor developmental outcomes in children (Stein et al., 2014). All these extended effects highlight the need to have effective and accessible interventions that are capable of supporting the mental health requirements of women in the perinatal period. Although this burden is known, a significant gap in the delivery of care to women with perinatal mental health challenges is evident, which underscores a significant treatment gap in maternal mental health care.</w:t>
      </w:r>
    </w:p>
    <w:p w14:paraId="092CC4E4" w14:textId="2C9DEB29" w:rsidR="00A54BE4" w:rsidRPr="00AE3415" w:rsidRDefault="00A54BE4" w:rsidP="005075E9">
      <w:pPr>
        <w:spacing w:line="240" w:lineRule="auto"/>
        <w:jc w:val="both"/>
        <w:rPr>
          <w:rFonts w:ascii="Times New Roman" w:hAnsi="Times New Roman" w:cs="Times New Roman"/>
        </w:rPr>
      </w:pPr>
      <w:r w:rsidRPr="00AE3415">
        <w:rPr>
          <w:rFonts w:ascii="Times New Roman" w:hAnsi="Times New Roman" w:cs="Times New Roman"/>
        </w:rPr>
        <w:lastRenderedPageBreak/>
        <w:t xml:space="preserve">There are several structural and social obstacles that can be attributed to having created the low accessibility of perinatal mental health care, as is witnessed worldwide. Many countries experience a shortage of trained mental health specialists, especially in rural and resource-limited settings, which limits access to specialized services </w:t>
      </w:r>
      <w:r w:rsidR="006B2F50" w:rsidRPr="00AE3415">
        <w:rPr>
          <w:rFonts w:ascii="Times New Roman" w:hAnsi="Times New Roman" w:cs="Times New Roman"/>
        </w:rPr>
        <w:t>for</w:t>
      </w:r>
      <w:r w:rsidRPr="00AE3415">
        <w:rPr>
          <w:rFonts w:ascii="Times New Roman" w:hAnsi="Times New Roman" w:cs="Times New Roman"/>
        </w:rPr>
        <w:t xml:space="preserve"> pregnant and postpartum women (Singla et al., 2021). Where services are available, women may not seek help because of the stigma towards mental illness, the fear of being judged because of being a mother, and the fear of adverse consequences like child welfare intervention (Howard </w:t>
      </w:r>
      <w:r w:rsidR="00F82B17">
        <w:rPr>
          <w:rFonts w:ascii="Times New Roman" w:hAnsi="Times New Roman" w:cs="Times New Roman"/>
        </w:rPr>
        <w:t>&amp;</w:t>
      </w:r>
      <w:r w:rsidRPr="00AE3415">
        <w:rPr>
          <w:rFonts w:ascii="Times New Roman" w:hAnsi="Times New Roman" w:cs="Times New Roman"/>
        </w:rPr>
        <w:t xml:space="preserve"> Khalifeh, 2020). Other barriers involve disjointed services, inadequate screening during regular maternity services, and lack of integration of obstetric and mental health services. In LMICs, in particular, there is a sharp rise in these pressures as mental health services are both under-resourced in many areas and usually concentrated in cities. It has led to renewed interest, then, in scalable, community-based solutions that can be extended to offer more access to psychosocial support. Therefore, community-delivered interventions and task-sharing have become potential solutions to the treatment gap in perinatal mental health care.</w:t>
      </w:r>
    </w:p>
    <w:p w14:paraId="646876F5" w14:textId="77777777" w:rsidR="005964D7" w:rsidRDefault="00A54BE4" w:rsidP="005075E9">
      <w:pPr>
        <w:spacing w:line="240" w:lineRule="auto"/>
        <w:jc w:val="both"/>
        <w:rPr>
          <w:rFonts w:ascii="Times New Roman" w:hAnsi="Times New Roman" w:cs="Times New Roman"/>
        </w:rPr>
      </w:pPr>
      <w:r w:rsidRPr="00AE3415">
        <w:rPr>
          <w:rFonts w:ascii="Times New Roman" w:hAnsi="Times New Roman" w:cs="Times New Roman"/>
        </w:rPr>
        <w:t xml:space="preserve">Since the topic of peer support as a scalable way to enhance maternal mental health gains increased attention, there is a desire to synthesize the conceptualization and implementation of these interventions and experiences by the participants more clearly. The available literature consists of randomized trials, qualitative research, and systematic reviews, but these studies tend to concentrate on the outcomes of effectiveness without paying full attention to program implementation and the experiences of women themselves who are involved in peer support programs. An evidence synthesis narrative that incorporates evidence of study designs can thus yield useful information about the processes, frameworks, and situational aspects that define perinatal mental health peer support programs. To this end, the current review is expected to review the conceptual underpinnings of peer support, synthesize the body of peer support models applied in perinatal mental health, overview some of the most critical implementation strategies and program designs, and analyze the experiences of participants and perceived benefits. The review also aims to determine the implementation barriers and to point out significant gaps in the existing evidence base in order to guide future research and practice. </w:t>
      </w:r>
    </w:p>
    <w:p w14:paraId="07528251" w14:textId="4DF71A6C" w:rsidR="00281C21" w:rsidRPr="00281C21" w:rsidRDefault="00281C21" w:rsidP="00281C21">
      <w:pPr>
        <w:spacing w:line="240" w:lineRule="auto"/>
        <w:jc w:val="both"/>
        <w:rPr>
          <w:rFonts w:ascii="Times New Roman" w:hAnsi="Times New Roman" w:cs="Times New Roman"/>
          <w:b/>
          <w:bCs/>
        </w:rPr>
      </w:pPr>
      <w:r>
        <w:rPr>
          <w:rFonts w:ascii="Times New Roman" w:hAnsi="Times New Roman" w:cs="Times New Roman"/>
          <w:b/>
          <w:bCs/>
        </w:rPr>
        <w:t>2</w:t>
      </w:r>
      <w:r w:rsidRPr="00281C21">
        <w:rPr>
          <w:rFonts w:ascii="Times New Roman" w:hAnsi="Times New Roman" w:cs="Times New Roman"/>
          <w:b/>
          <w:bCs/>
        </w:rPr>
        <w:t>. Materials and Methods</w:t>
      </w:r>
    </w:p>
    <w:p w14:paraId="035E0F55" w14:textId="77777777" w:rsidR="00281C21" w:rsidRPr="00281C21" w:rsidRDefault="00281C21" w:rsidP="00281C21">
      <w:pPr>
        <w:spacing w:line="240" w:lineRule="auto"/>
        <w:jc w:val="both"/>
        <w:rPr>
          <w:rFonts w:ascii="Times New Roman" w:hAnsi="Times New Roman" w:cs="Times New Roman"/>
        </w:rPr>
      </w:pPr>
      <w:r w:rsidRPr="00281C21">
        <w:rPr>
          <w:rFonts w:ascii="Times New Roman" w:hAnsi="Times New Roman" w:cs="Times New Roman"/>
        </w:rPr>
        <w:t>The methodology for this narrative review involved a structured and thematic synthesis of existing literature to evaluate the implementation and impact of peer support models in perinatal mental health. A comprehensive search was conducted across electronic databases, including PubMed, Google Scholar, and PsycINFO, targeting peer-reviewed empirical studies, systematic reviews, and qualitative research published between 2009 and 2026. The search strategy employed key terms such as "perinatal mental health," "peer support," "postpartum depression," and "lived experience" to identify diverse intervention models ranging from traditional face-to-face mentoring to contemporary digital platforms. Studies were selected based on their relevance to peer-led psychosocial support for pregnant and postpartum women, with a specific focus on identifying implementation frameworks, participant experiences, and barriers to care. The retrieved literature was analyzed using a narrative synthesis approach, which allowed for the integration of clinical outcome data with qualitative insights into the relational and social mechanisms of peer-led interventions. This process facilitated the identification of critical research gaps and the development of evidence-based recommendations for integrating peer support into broader maternal healthcare systems.</w:t>
      </w:r>
    </w:p>
    <w:p w14:paraId="467916FD" w14:textId="77777777" w:rsidR="00281C21" w:rsidRDefault="00281C21" w:rsidP="005075E9">
      <w:pPr>
        <w:spacing w:line="240" w:lineRule="auto"/>
        <w:jc w:val="both"/>
        <w:rPr>
          <w:rFonts w:ascii="Times New Roman" w:hAnsi="Times New Roman" w:cs="Times New Roman"/>
        </w:rPr>
      </w:pPr>
    </w:p>
    <w:p w14:paraId="641AAE6F" w14:textId="5ABF14E3" w:rsidR="001A3E80" w:rsidRPr="001A3E80" w:rsidRDefault="00281C21" w:rsidP="005075E9">
      <w:pPr>
        <w:spacing w:line="240" w:lineRule="auto"/>
        <w:jc w:val="both"/>
        <w:rPr>
          <w:rFonts w:ascii="Times New Roman" w:hAnsi="Times New Roman" w:cs="Times New Roman"/>
          <w:b/>
          <w:bCs/>
        </w:rPr>
      </w:pPr>
      <w:r>
        <w:rPr>
          <w:rFonts w:ascii="Times New Roman" w:hAnsi="Times New Roman" w:cs="Times New Roman"/>
          <w:b/>
          <w:bCs/>
        </w:rPr>
        <w:t xml:space="preserve">3.0 </w:t>
      </w:r>
      <w:r w:rsidR="001A3E80">
        <w:rPr>
          <w:rFonts w:ascii="Times New Roman" w:hAnsi="Times New Roman" w:cs="Times New Roman"/>
          <w:b/>
          <w:bCs/>
        </w:rPr>
        <w:t>Literature Review</w:t>
      </w:r>
    </w:p>
    <w:p w14:paraId="7EBB1810" w14:textId="621FDF45" w:rsidR="00A54BE4" w:rsidRDefault="00281C21" w:rsidP="005075E9">
      <w:pPr>
        <w:spacing w:line="240" w:lineRule="auto"/>
        <w:jc w:val="both"/>
        <w:rPr>
          <w:rFonts w:ascii="Times New Roman" w:hAnsi="Times New Roman" w:cs="Times New Roman"/>
          <w:b/>
          <w:bCs/>
        </w:rPr>
      </w:pPr>
      <w:r>
        <w:rPr>
          <w:rFonts w:ascii="Times New Roman" w:hAnsi="Times New Roman" w:cs="Times New Roman"/>
          <w:b/>
          <w:bCs/>
        </w:rPr>
        <w:t>3.1</w:t>
      </w:r>
      <w:r w:rsidR="00A54BE4" w:rsidRPr="00AE3415">
        <w:rPr>
          <w:rFonts w:ascii="Times New Roman" w:hAnsi="Times New Roman" w:cs="Times New Roman"/>
          <w:b/>
          <w:bCs/>
        </w:rPr>
        <w:t xml:space="preserve">. </w:t>
      </w:r>
      <w:r w:rsidR="00385751" w:rsidRPr="00AE3415">
        <w:rPr>
          <w:rFonts w:ascii="Times New Roman" w:hAnsi="Times New Roman" w:cs="Times New Roman"/>
          <w:b/>
          <w:bCs/>
        </w:rPr>
        <w:t>Conceptual Foundations of Peer Support in Perinatal Mental Health</w:t>
      </w:r>
      <w:r w:rsidR="00A54BE4" w:rsidRPr="00AE3415">
        <w:rPr>
          <w:rFonts w:ascii="Times New Roman" w:hAnsi="Times New Roman" w:cs="Times New Roman"/>
          <w:b/>
          <w:bCs/>
        </w:rPr>
        <w:t>.</w:t>
      </w:r>
    </w:p>
    <w:p w14:paraId="1B38CE29" w14:textId="0C59C58F" w:rsidR="00DF5DB3" w:rsidRPr="00AE3415" w:rsidRDefault="00DF5DB3" w:rsidP="005075E9">
      <w:pPr>
        <w:spacing w:line="240" w:lineRule="auto"/>
        <w:jc w:val="both"/>
        <w:rPr>
          <w:rFonts w:ascii="Times New Roman" w:hAnsi="Times New Roman" w:cs="Times New Roman"/>
        </w:rPr>
      </w:pPr>
      <w:r w:rsidRPr="00AE3415">
        <w:rPr>
          <w:rFonts w:ascii="Times New Roman" w:hAnsi="Times New Roman" w:cs="Times New Roman"/>
        </w:rPr>
        <w:t xml:space="preserve">Peer support is one of the approaches that has received increasing attention in the context of mental health services. Peer support can be viewed broadly as support offered by an individual whose life has been lived through a specific experience of a certain health condition and who applies this through the provision of emotional, informational, and appraisal support to others who experience a similar problem or hardship (Solomon, 2004). Peer support is based on recovery-oriented paradigms of mental health care, and it focuses more on mutuality, empathy, and shared understanding between two people who have experienced similar types of situations. Traditionally, peer support evolved as part of community-based mental health movements that aimed to supplement or undermine traditional professionally directed services through a focus on empowerment and experiential learning. The evidence of research into various environments related to mental health indicates that interventions provided by peers may contribute to better engagement with care, decreased sense of isolation, and more recovery-related outcomes (Repper </w:t>
      </w:r>
      <w:r>
        <w:rPr>
          <w:rFonts w:ascii="Times New Roman" w:hAnsi="Times New Roman" w:cs="Times New Roman"/>
        </w:rPr>
        <w:t>&amp;</w:t>
      </w:r>
      <w:r w:rsidRPr="00AE3415">
        <w:rPr>
          <w:rFonts w:ascii="Times New Roman" w:hAnsi="Times New Roman" w:cs="Times New Roman"/>
        </w:rPr>
        <w:t xml:space="preserve"> Carter, 2011). These principles have been increasingly applied to maternal mental health, where the transition to parenthood and perinatal distress experiences might prove especially responsive to support provided by those who have gone through such difficulties.</w:t>
      </w:r>
    </w:p>
    <w:p w14:paraId="6A970DD4" w14:textId="3C664E98" w:rsidR="00A54BE4" w:rsidRPr="00AE3415" w:rsidRDefault="00385751" w:rsidP="005075E9">
      <w:pPr>
        <w:spacing w:line="240" w:lineRule="auto"/>
        <w:jc w:val="both"/>
        <w:rPr>
          <w:rFonts w:ascii="Times New Roman" w:hAnsi="Times New Roman" w:cs="Times New Roman"/>
        </w:rPr>
      </w:pPr>
      <w:r w:rsidRPr="00AE3415">
        <w:rPr>
          <w:rFonts w:ascii="Times New Roman" w:hAnsi="Times New Roman" w:cs="Times New Roman"/>
        </w:rPr>
        <w:t>P</w:t>
      </w:r>
      <w:r w:rsidR="00A54BE4" w:rsidRPr="00AE3415">
        <w:rPr>
          <w:rFonts w:ascii="Times New Roman" w:hAnsi="Times New Roman" w:cs="Times New Roman"/>
        </w:rPr>
        <w:t xml:space="preserve">eer support has become a significant aspect of mental health care that is offered in the community, especially where individuals are supported by other people with common and related experiences in life. </w:t>
      </w:r>
      <w:r w:rsidR="00685DAD" w:rsidRPr="00AE3415">
        <w:rPr>
          <w:rFonts w:ascii="Times New Roman" w:hAnsi="Times New Roman" w:cs="Times New Roman"/>
        </w:rPr>
        <w:t xml:space="preserve">Broadly defined, </w:t>
      </w:r>
      <w:r w:rsidR="00A97722" w:rsidRPr="00AE3415">
        <w:rPr>
          <w:rFonts w:ascii="Times New Roman" w:hAnsi="Times New Roman" w:cs="Times New Roman"/>
        </w:rPr>
        <w:t>p</w:t>
      </w:r>
      <w:r w:rsidR="00685DAD" w:rsidRPr="00AE3415">
        <w:rPr>
          <w:rFonts w:ascii="Times New Roman" w:hAnsi="Times New Roman" w:cs="Times New Roman"/>
        </w:rPr>
        <w:t>eer</w:t>
      </w:r>
      <w:r w:rsidR="00A54BE4" w:rsidRPr="00AE3415">
        <w:rPr>
          <w:rFonts w:ascii="Times New Roman" w:hAnsi="Times New Roman" w:cs="Times New Roman"/>
        </w:rPr>
        <w:t xml:space="preserve"> support means the help provided by people who have undergone a specific health condition and apply the wisdom of experience to help others in dealing with the same problem, offering them emotional, informational, and practical support. The guiding principles of peer support are all based on a lived experience and mutuality, empathy, and power, unlike the traditional professionally provided services (Shalaby </w:t>
      </w:r>
      <w:r w:rsidR="00F82B17">
        <w:rPr>
          <w:rFonts w:ascii="Times New Roman" w:hAnsi="Times New Roman" w:cs="Times New Roman"/>
        </w:rPr>
        <w:t>&amp;</w:t>
      </w:r>
      <w:r w:rsidR="00A54BE4" w:rsidRPr="00AE3415">
        <w:rPr>
          <w:rFonts w:ascii="Times New Roman" w:hAnsi="Times New Roman" w:cs="Times New Roman"/>
        </w:rPr>
        <w:t xml:space="preserve"> Agyapong, 2020). Peer supporters in the field of perinatal mental health are typically mothers who have experienced conditions related to postpartum depression and anxiety previously and offer support to women who are facing the same challenges. Research indicates that this collective </w:t>
      </w:r>
      <w:r w:rsidR="00F82B17">
        <w:rPr>
          <w:rFonts w:ascii="Times New Roman" w:hAnsi="Times New Roman" w:cs="Times New Roman"/>
        </w:rPr>
        <w:t xml:space="preserve">knowledge may foster trust and credibility, allowing participants to discuss sensitive emotional aspects more freely than they would </w:t>
      </w:r>
      <w:r w:rsidR="00A54BE4" w:rsidRPr="00AE3415">
        <w:rPr>
          <w:rFonts w:ascii="Times New Roman" w:hAnsi="Times New Roman" w:cs="Times New Roman"/>
        </w:rPr>
        <w:t>in a clinical environment (Rice et al., 2022). Peer support can be used to encourage feelings of validation and empowerment in mothers due to psychological distress by means of relationships based on empathy and mutual understanding.</w:t>
      </w:r>
    </w:p>
    <w:p w14:paraId="3FFA6D22" w14:textId="2B90477D" w:rsidR="00A54BE4" w:rsidRPr="00AE3415" w:rsidRDefault="00A54BE4" w:rsidP="005075E9">
      <w:pPr>
        <w:spacing w:line="240" w:lineRule="auto"/>
        <w:jc w:val="both"/>
        <w:rPr>
          <w:rFonts w:ascii="Times New Roman" w:hAnsi="Times New Roman" w:cs="Times New Roman"/>
        </w:rPr>
      </w:pPr>
      <w:r w:rsidRPr="00AE3415">
        <w:rPr>
          <w:rFonts w:ascii="Times New Roman" w:hAnsi="Times New Roman" w:cs="Times New Roman"/>
        </w:rPr>
        <w:t xml:space="preserve">Theoretical premises of peer support go hand in hand with the social support theory, which focuses on the protective impact of supportive relationships with others on psychological well-being. The concept of social support is often assumed to be composed of multiple interconnected elements, such as emotional support (expressions of empathy, care, and reassurance), informational support (advice or guidance), and appraisal support (affirmation and feedback that assist individuals in assessing and managing stressful events) (Khademi </w:t>
      </w:r>
      <w:r w:rsidR="00F82B17">
        <w:rPr>
          <w:rFonts w:ascii="Times New Roman" w:hAnsi="Times New Roman" w:cs="Times New Roman"/>
        </w:rPr>
        <w:t>&amp;</w:t>
      </w:r>
      <w:r w:rsidRPr="00AE3415">
        <w:rPr>
          <w:rFonts w:ascii="Times New Roman" w:hAnsi="Times New Roman" w:cs="Times New Roman"/>
        </w:rPr>
        <w:t xml:space="preserve"> Kaveh, 2024). During the perinatal period, such types of support can be especially useful when women face the substantial physical, emotional, and social shifts of pregnancy and the first months of motherhood. The studies suggest that the lack of proper social support is one of the principal risk factors of perinatal depression, and supportive interpersonal networks could mitigate the effects of stress and enhance coping (McLeish et al., 2023). Peer support interventions aim to put these mechanisms into operational form by offering mothers organized emotional reassurance, sharing </w:t>
      </w:r>
      <w:r w:rsidRPr="00AE3415">
        <w:rPr>
          <w:rFonts w:ascii="Times New Roman" w:hAnsi="Times New Roman" w:cs="Times New Roman"/>
        </w:rPr>
        <w:lastRenderedPageBreak/>
        <w:t>helpful information on parenting and mental health, and building self-confidence in their capacity to cope with the demands of early motherhood.</w:t>
      </w:r>
    </w:p>
    <w:p w14:paraId="05399981" w14:textId="0114220E" w:rsidR="00A54BE4" w:rsidRPr="00AE3415" w:rsidRDefault="00A54BE4" w:rsidP="005075E9">
      <w:pPr>
        <w:spacing w:line="240" w:lineRule="auto"/>
        <w:jc w:val="both"/>
        <w:rPr>
          <w:rFonts w:ascii="Times New Roman" w:hAnsi="Times New Roman" w:cs="Times New Roman"/>
        </w:rPr>
      </w:pPr>
      <w:r w:rsidRPr="00AE3415">
        <w:rPr>
          <w:rFonts w:ascii="Times New Roman" w:hAnsi="Times New Roman" w:cs="Times New Roman"/>
        </w:rPr>
        <w:t xml:space="preserve">Mental health care is also guided by recovery-oriented and empowerment-based approaches to peer support. The views focus on individual agency, self-efficacy, and identity reform in </w:t>
      </w:r>
      <w:r w:rsidR="00D42ED5" w:rsidRPr="00AE3415">
        <w:rPr>
          <w:rFonts w:ascii="Times New Roman" w:hAnsi="Times New Roman" w:cs="Times New Roman"/>
        </w:rPr>
        <w:t xml:space="preserve">the </w:t>
      </w:r>
      <w:r w:rsidRPr="00AE3415">
        <w:rPr>
          <w:rFonts w:ascii="Times New Roman" w:hAnsi="Times New Roman" w:cs="Times New Roman"/>
        </w:rPr>
        <w:t xml:space="preserve">recovery of mental illness challenges. Instead of </w:t>
      </w:r>
      <w:r w:rsidR="00F82B17">
        <w:rPr>
          <w:rFonts w:ascii="Times New Roman" w:hAnsi="Times New Roman" w:cs="Times New Roman"/>
        </w:rPr>
        <w:t>positioning people as recipients of care, recovery-oriented approaches emphasize experiential learning and mutual support among</w:t>
      </w:r>
      <w:r w:rsidRPr="00AE3415">
        <w:rPr>
          <w:rFonts w:ascii="Times New Roman" w:hAnsi="Times New Roman" w:cs="Times New Roman"/>
        </w:rPr>
        <w:t xml:space="preserve"> people with shared experiences. In peer support relationships, members can see the examples of recovery in other members, who </w:t>
      </w:r>
      <w:r w:rsidR="00D42ED5" w:rsidRPr="00AE3415">
        <w:rPr>
          <w:rFonts w:ascii="Times New Roman" w:hAnsi="Times New Roman" w:cs="Times New Roman"/>
        </w:rPr>
        <w:t xml:space="preserve">have </w:t>
      </w:r>
      <w:r w:rsidRPr="00AE3415">
        <w:rPr>
          <w:rFonts w:ascii="Times New Roman" w:hAnsi="Times New Roman" w:cs="Times New Roman"/>
        </w:rPr>
        <w:t xml:space="preserve">already </w:t>
      </w:r>
      <w:r w:rsidR="00D42ED5" w:rsidRPr="00AE3415">
        <w:rPr>
          <w:rFonts w:ascii="Times New Roman" w:hAnsi="Times New Roman" w:cs="Times New Roman"/>
        </w:rPr>
        <w:t>gone</w:t>
      </w:r>
      <w:r w:rsidRPr="00AE3415">
        <w:rPr>
          <w:rFonts w:ascii="Times New Roman" w:hAnsi="Times New Roman" w:cs="Times New Roman"/>
        </w:rPr>
        <w:t xml:space="preserve"> through the same difficulties, and this will help build hope and strengthen the notion that they can improve (</w:t>
      </w:r>
      <w:proofErr w:type="spellStart"/>
      <w:r w:rsidR="008C1DAA" w:rsidRPr="00AE3415">
        <w:rPr>
          <w:rFonts w:ascii="Times New Roman" w:hAnsi="Times New Roman" w:cs="Times New Roman"/>
        </w:rPr>
        <w:t>Hölzle</w:t>
      </w:r>
      <w:proofErr w:type="spellEnd"/>
      <w:r w:rsidR="008C1DAA" w:rsidRPr="00AE3415">
        <w:rPr>
          <w:rFonts w:ascii="Times New Roman" w:hAnsi="Times New Roman" w:cs="Times New Roman"/>
        </w:rPr>
        <w:t xml:space="preserve"> </w:t>
      </w:r>
      <w:r w:rsidRPr="00AE3415">
        <w:rPr>
          <w:rFonts w:ascii="Times New Roman" w:hAnsi="Times New Roman" w:cs="Times New Roman"/>
        </w:rPr>
        <w:t>et al., 2024). Peer interactions could also play a role in the process of normalization of distressing events in the context of perinatal mental health, which mothers can perceive as stigmatizing or isolating. According to qualitative research, mothers often report that they feel reassured when participants share their experiences of perinatal depression or anxiety openly, which makes the participants redefine their struggles as normal and addressable but not a failure as individuals (Rice et al., 2022).</w:t>
      </w:r>
    </w:p>
    <w:p w14:paraId="0DC2AFC6" w14:textId="77777777" w:rsidR="00A54BE4" w:rsidRPr="00AE3415" w:rsidRDefault="00A54BE4" w:rsidP="005075E9">
      <w:pPr>
        <w:spacing w:line="240" w:lineRule="auto"/>
        <w:jc w:val="both"/>
        <w:rPr>
          <w:rFonts w:ascii="Times New Roman" w:hAnsi="Times New Roman" w:cs="Times New Roman"/>
        </w:rPr>
      </w:pPr>
      <w:r w:rsidRPr="00AE3415">
        <w:rPr>
          <w:rFonts w:ascii="Times New Roman" w:hAnsi="Times New Roman" w:cs="Times New Roman"/>
        </w:rPr>
        <w:t>The processes involving the operation of peer support can be especially relevant in the process of a motherhood transition, which is also a time of serious psychological and social adaptation. Pregnancy and the postpartum period are usually associated with identity changes, alteration of social roles, and additional responsibility towards caregiving, which can in turn lead to susceptibility to mental health challenges. Meanwhile, the women who have undergone the loss of social interaction or isolation have been observed to be more prevalent in their early motherhood, especially when the traditional sources of support are minimal (McLeish et al., 2023). Peer support programs can thus meet the emotional and social needs by providing a platform of sharing, a place for mothers going through the same life transitions. By sharing stories and discussing as a group, the participants will be able to gain a feeling of belonging and community that will overcome the feeling of isolation. These interpersonal processes can be particularly useful in cases of women who feel stigmatized or misunderstood by their relatives or medical personnel when they talk of mental health matters.</w:t>
      </w:r>
    </w:p>
    <w:p w14:paraId="00DE0478" w14:textId="70D81373" w:rsidR="00A54BE4" w:rsidRPr="00AE3415" w:rsidRDefault="00A54BE4" w:rsidP="005075E9">
      <w:pPr>
        <w:spacing w:line="240" w:lineRule="auto"/>
        <w:jc w:val="both"/>
        <w:rPr>
          <w:rFonts w:ascii="Times New Roman" w:hAnsi="Times New Roman" w:cs="Times New Roman"/>
        </w:rPr>
      </w:pPr>
      <w:r w:rsidRPr="00AE3415">
        <w:rPr>
          <w:rFonts w:ascii="Times New Roman" w:hAnsi="Times New Roman" w:cs="Times New Roman"/>
        </w:rPr>
        <w:t>Collectively, these theoretical approaches can be said to provide an overall conceptual pathway in which peer support can potentially impact perinatal mental health outcomes. In its essence, peer support is what helps to establish interconnection among people who experienced similar lived experiences and provides chances to validate one another and share knowledge and support each other. Such interactions can decrease the feeling of isolation and stigmatization, improve coping, and improve self-efficacy in overcoming both parenting and mental health-related issues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McLeish et al., 2023). Peer support, in this manner, can play an indirect role in improving psychological well-being through social connectedness and enabling mothers to request further assistance when required. Knowledge of such theoretical mechanisms is significant in explaining the way peer support interventions can work and why they can be effective in different environments. </w:t>
      </w:r>
      <w:r w:rsidR="0032720B" w:rsidRPr="00AE3415">
        <w:rPr>
          <w:rFonts w:ascii="Times New Roman" w:hAnsi="Times New Roman" w:cs="Times New Roman"/>
        </w:rPr>
        <w:t>The following section examines the major models of peer support interventions used in perinatal mental health programs</w:t>
      </w:r>
      <w:r w:rsidRPr="00AE3415">
        <w:rPr>
          <w:rFonts w:ascii="Times New Roman" w:hAnsi="Times New Roman" w:cs="Times New Roman"/>
        </w:rPr>
        <w:t>.</w:t>
      </w:r>
    </w:p>
    <w:p w14:paraId="5CDAB6D3" w14:textId="5FA5F94E" w:rsidR="00170188" w:rsidRPr="00AE3415" w:rsidRDefault="00393006" w:rsidP="005075E9">
      <w:pPr>
        <w:spacing w:line="240" w:lineRule="auto"/>
        <w:jc w:val="both"/>
        <w:rPr>
          <w:rFonts w:ascii="Times New Roman" w:hAnsi="Times New Roman" w:cs="Times New Roman"/>
        </w:rPr>
      </w:pPr>
      <w:r w:rsidRPr="00AE3415">
        <w:rPr>
          <w:rFonts w:ascii="Times New Roman" w:hAnsi="Times New Roman" w:cs="Times New Roman"/>
          <w:noProof/>
          <w:lang w:val="en-IN" w:eastAsia="en-IN"/>
        </w:rPr>
        <w:lastRenderedPageBreak/>
        <w:drawing>
          <wp:inline distT="0" distB="0" distL="0" distR="0" wp14:anchorId="6C1AFA95" wp14:editId="57B59E75">
            <wp:extent cx="5943600" cy="3962400"/>
            <wp:effectExtent l="0" t="0" r="0" b="0"/>
            <wp:docPr id="1199873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73169" name="Picture 11998731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r w:rsidR="00170188" w:rsidRPr="00AE3415">
        <w:rPr>
          <w:rFonts w:ascii="Times New Roman" w:hAnsi="Times New Roman" w:cs="Times New Roman"/>
        </w:rPr>
        <w:t>Figure 1. Conceptual framework of peer support mechanisms in perinatal mental health.</w:t>
      </w:r>
    </w:p>
    <w:p w14:paraId="4C702F55" w14:textId="46DDED1D" w:rsidR="00393006" w:rsidRPr="00AE3415" w:rsidRDefault="00170188" w:rsidP="005075E9">
      <w:pPr>
        <w:spacing w:line="240" w:lineRule="auto"/>
        <w:jc w:val="both"/>
        <w:rPr>
          <w:rFonts w:ascii="Times New Roman" w:hAnsi="Times New Roman" w:cs="Times New Roman"/>
        </w:rPr>
      </w:pPr>
      <w:r w:rsidRPr="00AE3415">
        <w:rPr>
          <w:rFonts w:ascii="Times New Roman" w:hAnsi="Times New Roman" w:cs="Times New Roman"/>
        </w:rPr>
        <w:t>The findings of this review suggest that peer support operates through mechanisms of shared lived experience, emotional validation, and social connection, which together contribute to improvements in maternal mental wellbeing (Figure 1).</w:t>
      </w:r>
    </w:p>
    <w:p w14:paraId="29237B3B" w14:textId="042C2EBB" w:rsidR="00807D6D" w:rsidRPr="00AE3415" w:rsidRDefault="00281C21" w:rsidP="005075E9">
      <w:pPr>
        <w:spacing w:line="240" w:lineRule="auto"/>
        <w:jc w:val="both"/>
        <w:rPr>
          <w:rFonts w:ascii="Times New Roman" w:hAnsi="Times New Roman" w:cs="Times New Roman"/>
        </w:rPr>
      </w:pPr>
      <w:r>
        <w:rPr>
          <w:rFonts w:ascii="Times New Roman" w:hAnsi="Times New Roman" w:cs="Times New Roman"/>
          <w:b/>
          <w:bCs/>
        </w:rPr>
        <w:t>3.2</w:t>
      </w:r>
      <w:r w:rsidR="00807D6D" w:rsidRPr="00AE3415">
        <w:rPr>
          <w:rFonts w:ascii="Times New Roman" w:hAnsi="Times New Roman" w:cs="Times New Roman"/>
          <w:b/>
          <w:bCs/>
        </w:rPr>
        <w:t xml:space="preserve">. </w:t>
      </w:r>
      <w:r w:rsidR="00757DF2" w:rsidRPr="00AE3415">
        <w:rPr>
          <w:rFonts w:ascii="Times New Roman" w:hAnsi="Times New Roman" w:cs="Times New Roman"/>
          <w:b/>
          <w:bCs/>
        </w:rPr>
        <w:t>Types of Peer Support in Perinatal Mental Health</w:t>
      </w:r>
      <w:r w:rsidR="00807D6D" w:rsidRPr="00AE3415">
        <w:rPr>
          <w:rFonts w:ascii="Times New Roman" w:hAnsi="Times New Roman" w:cs="Times New Roman"/>
          <w:b/>
          <w:bCs/>
        </w:rPr>
        <w:t>.</w:t>
      </w:r>
    </w:p>
    <w:p w14:paraId="513B5A94" w14:textId="08A04BC5" w:rsidR="00807D6D" w:rsidRPr="00AE3415" w:rsidRDefault="00807D6D" w:rsidP="005075E9">
      <w:pPr>
        <w:spacing w:line="240" w:lineRule="auto"/>
        <w:jc w:val="both"/>
        <w:rPr>
          <w:rFonts w:ascii="Times New Roman" w:hAnsi="Times New Roman" w:cs="Times New Roman"/>
        </w:rPr>
      </w:pPr>
      <w:r w:rsidRPr="00AE3415">
        <w:rPr>
          <w:rFonts w:ascii="Times New Roman" w:hAnsi="Times New Roman" w:cs="Times New Roman"/>
        </w:rPr>
        <w:t>Various models of peer support interventions have been applied to perinatal mental health, and these vary in terms of their structure, intensity, and connection with official health services. In general, such interventions may be grouped into one-to-one peer mentoring</w:t>
      </w:r>
      <w:r w:rsidR="00F82B17">
        <w:rPr>
          <w:rFonts w:ascii="Times New Roman" w:hAnsi="Times New Roman" w:cs="Times New Roman"/>
        </w:rPr>
        <w:t>, group-based peer support, digital or online peer support</w:t>
      </w:r>
      <w:r w:rsidRPr="00AE3415">
        <w:rPr>
          <w:rFonts w:ascii="Times New Roman" w:hAnsi="Times New Roman" w:cs="Times New Roman"/>
        </w:rPr>
        <w:t>, and community-based peer counselor models. Both models are based on the common idea of support provided by the persons with lived experience of perinatal mental health challenges; however, they are different in terms of how the interactions should take place and how the programs are designed. According to recent reviews, the variety of peer support strategies is an indication of their attempts to make interventions responsive to various health systems, cultural settings, and resource settings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McLeish et al., 2023). Some of them focus on individualized supporting relationships, whereas others focus on group interaction or technology-based communication. The knowledge of these various models is significant to the interpretation of how peer support interventions operate in various settings and the identification of strategies that can be most effective with a certain population.</w:t>
      </w:r>
    </w:p>
    <w:p w14:paraId="6D0EB8EE" w14:textId="77777777" w:rsidR="00807D6D" w:rsidRPr="00AE3415" w:rsidRDefault="00807D6D" w:rsidP="005075E9">
      <w:pPr>
        <w:spacing w:line="240" w:lineRule="auto"/>
        <w:jc w:val="both"/>
        <w:rPr>
          <w:rFonts w:ascii="Times New Roman" w:hAnsi="Times New Roman" w:cs="Times New Roman"/>
        </w:rPr>
      </w:pPr>
      <w:r w:rsidRPr="00AE3415">
        <w:rPr>
          <w:rFonts w:ascii="Times New Roman" w:hAnsi="Times New Roman" w:cs="Times New Roman"/>
        </w:rPr>
        <w:t xml:space="preserve">One-to-one peer mentoring is one of the most popular perinatal mental health models, where a mother in distress is matched with a trained peer supporter who has gone through such struggles. These involve relationships in a systematic format that may be in the form of telephone calls, home visits, or scheduled meetings. Initial randomized controlled studies showed that the use of </w:t>
      </w:r>
      <w:r w:rsidRPr="00AE3415">
        <w:rPr>
          <w:rFonts w:ascii="Times New Roman" w:hAnsi="Times New Roman" w:cs="Times New Roman"/>
        </w:rPr>
        <w:lastRenderedPageBreak/>
        <w:t>telephone-based peer support by trained volunteers had the potential of alleviating postpartum depression symptoms in women who were identified as at a high risk (Dennis et al., 2009). During these interventions, the peer supporters usually gave frequent emotional assistance, shared their coping techniques, and reassured them on the basis of their own lived experiences. Recent research has remained focused on the individualized peer mentoring models, with a great impact placed on the necessity of the close matching of the peers and the participants, the systematic training of the volunteers, and the continuous supervision of the quality of the programs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This individualized character of the approach enables the provision of personalized support and can be of great use, especially to women who are more comfortable with one-on-one interaction as opposed to a group.</w:t>
      </w:r>
    </w:p>
    <w:p w14:paraId="68D96224" w14:textId="77777777" w:rsidR="00807D6D" w:rsidRPr="00AE3415" w:rsidRDefault="00807D6D" w:rsidP="005075E9">
      <w:pPr>
        <w:spacing w:line="240" w:lineRule="auto"/>
        <w:jc w:val="both"/>
        <w:rPr>
          <w:rFonts w:ascii="Times New Roman" w:hAnsi="Times New Roman" w:cs="Times New Roman"/>
        </w:rPr>
      </w:pPr>
      <w:r w:rsidRPr="00AE3415">
        <w:rPr>
          <w:rFonts w:ascii="Times New Roman" w:hAnsi="Times New Roman" w:cs="Times New Roman"/>
        </w:rPr>
        <w:t>The other method commonly used is group-based peer support, where mothers come together in facilitated groups and exchange experiences and offer support to one another. Such groups can be structured via community-based organizations, maternal health services, or nonprofit organizations, and such groups usually entail periodic gatherings under the guidance of trained peer facilitators. Qualitative and mixed-method research indicates that group contexts might create the feeling of community and shared experience among the interviewees and enable mothers to understand that their experiences are not isolated, as other mothers might be going through the same problems (Rice et al., 2022). Common issues discussed during group discussions are coping with depressive symptoms, managing relationship transitions, and coping with the demands of early parenting. Peer groups that take place in the community can also include educational elements, access to parenting support, or referrals to formal health services. Even though group formats are not as personalized and can be compared to one-to-one mentoring, they can be of great benefit in that they offer participants the chance to be socially connected and learn from each other.</w:t>
      </w:r>
    </w:p>
    <w:p w14:paraId="7696FDA1" w14:textId="77777777" w:rsidR="00807D6D" w:rsidRPr="00AE3415" w:rsidRDefault="00807D6D" w:rsidP="005075E9">
      <w:pPr>
        <w:spacing w:line="240" w:lineRule="auto"/>
        <w:jc w:val="both"/>
        <w:rPr>
          <w:rFonts w:ascii="Times New Roman" w:hAnsi="Times New Roman" w:cs="Times New Roman"/>
        </w:rPr>
      </w:pPr>
      <w:r w:rsidRPr="00AE3415">
        <w:rPr>
          <w:rFonts w:ascii="Times New Roman" w:hAnsi="Times New Roman" w:cs="Times New Roman"/>
        </w:rPr>
        <w:t>As a relatively recent development, online and digital peer support has gained significant popularity as a model of providing perinatal mental health services. These are online forums that are moderated, mobile applications, and social media communities where mothers can communicate with each other, exchange experiences, and get suggestions. Digital peer support has also found some interest with its potential to break geographical barriers and offer flexible access to support, especially to mothers who might have logistical issues of childcare or limited mobility due to postpartum. According to the studies in the online health journals, such as the research on online peer support for postpartum depression, it is suggested that online support could provide emotional disclosure, knowledge exchange, and support networks by means of the online sites (Smit et al., 2021). Nevertheless, digital peer support can be effective depending on factors like the moderation, the design of the platform, and the perceived safety and support of online communication by the participants, as well as the specific needs and preferences of the mothers seeking support.</w:t>
      </w:r>
    </w:p>
    <w:p w14:paraId="198D01AD" w14:textId="16FE5078" w:rsidR="00807D6D" w:rsidRDefault="00807D6D" w:rsidP="005075E9">
      <w:pPr>
        <w:spacing w:line="240" w:lineRule="auto"/>
        <w:jc w:val="both"/>
        <w:rPr>
          <w:rFonts w:ascii="Times New Roman" w:hAnsi="Times New Roman" w:cs="Times New Roman"/>
        </w:rPr>
      </w:pPr>
      <w:r w:rsidRPr="00AE3415">
        <w:rPr>
          <w:rFonts w:ascii="Times New Roman" w:hAnsi="Times New Roman" w:cs="Times New Roman"/>
        </w:rPr>
        <w:t>Another model is that of community health workers or peer counselor programs, which are especially prevalent in the low- and middle-income countries where mental health practitioners are less available. Community members, usually mothers who have been trained on basic psychosocial help, offer systematic assistance to women during pregnancy or during the postpartum phase in such interventions. These programs are often based on more comprehensive maternal and child health programs and can include home visits</w:t>
      </w:r>
      <w:r w:rsidR="006B7513" w:rsidRPr="00AE3415">
        <w:rPr>
          <w:rFonts w:ascii="Times New Roman" w:hAnsi="Times New Roman" w:cs="Times New Roman"/>
        </w:rPr>
        <w:t>,</w:t>
      </w:r>
      <w:r w:rsidRPr="00AE3415">
        <w:rPr>
          <w:rFonts w:ascii="Times New Roman" w:hAnsi="Times New Roman" w:cs="Times New Roman"/>
        </w:rPr>
        <w:t xml:space="preserve"> community meetings</w:t>
      </w:r>
      <w:r w:rsidR="006B7513" w:rsidRPr="00AE3415">
        <w:rPr>
          <w:rFonts w:ascii="Times New Roman" w:hAnsi="Times New Roman" w:cs="Times New Roman"/>
        </w:rPr>
        <w:t>,</w:t>
      </w:r>
      <w:r w:rsidRPr="00AE3415">
        <w:rPr>
          <w:rFonts w:ascii="Times New Roman" w:hAnsi="Times New Roman" w:cs="Times New Roman"/>
        </w:rPr>
        <w:t xml:space="preserve"> or can be part of primary healthcare services. These models tend to coincide with task-sharing strategies when non-specialist employees are trained to offer simple mental health care under the guidance </w:t>
      </w:r>
      <w:r w:rsidRPr="00AE3415">
        <w:rPr>
          <w:rFonts w:ascii="Times New Roman" w:hAnsi="Times New Roman" w:cs="Times New Roman"/>
        </w:rPr>
        <w:lastRenderedPageBreak/>
        <w:t>of health experts. Global mental research has shown that community-based peer counselors can be effective in expanding the mental care coverage of resource-limited environments and offer culturally appropriate services in local communities (Singla et al., 2021; McLeish et al., 2023).</w:t>
      </w:r>
    </w:p>
    <w:p w14:paraId="1E5C95B5" w14:textId="1E04C654" w:rsidR="00DF5DB3" w:rsidRPr="00AE3415" w:rsidRDefault="00DF5DB3" w:rsidP="005075E9">
      <w:pPr>
        <w:spacing w:line="240" w:lineRule="auto"/>
        <w:jc w:val="both"/>
        <w:rPr>
          <w:rFonts w:ascii="Times New Roman" w:hAnsi="Times New Roman" w:cs="Times New Roman"/>
        </w:rPr>
      </w:pPr>
      <w:r w:rsidRPr="00AE3415">
        <w:rPr>
          <w:rFonts w:ascii="Times New Roman" w:hAnsi="Times New Roman" w:cs="Times New Roman"/>
        </w:rPr>
        <w:t xml:space="preserve">Peer support interventions have been applied in perinatal mental health over the last twenty years, and there is an increasing body of literature to assess their effectiveness. Randomized controlled studies that were conducted in the early days showed that depressive symptoms in high-risk mothers could be reduced when they received structured peer support programs, such as telephone-based interventions by trained volunteers who have lived experience of postpartum depression (Dennis et al., 2009). These results have been reinforced by later systematic reviews and meta-analyses, which found that the peer support interventions are linked to small but significant effects of reducing perinatal depressive symptoms and enhancing psychological well-being (Huang et al., 2020; Fang et al., 2022). </w:t>
      </w:r>
      <w:r>
        <w:rPr>
          <w:rFonts w:ascii="Times New Roman" w:hAnsi="Times New Roman" w:cs="Times New Roman"/>
        </w:rPr>
        <w:t>Beyond symptom management, qualitative studies indicate that peer support could positively impact emotional validation and the normalization of maternal experiences, and provide a sense of connection to other women who might otherwise have felt isolated during</w:t>
      </w:r>
      <w:r w:rsidRPr="00AE3415">
        <w:rPr>
          <w:rFonts w:ascii="Times New Roman" w:hAnsi="Times New Roman" w:cs="Times New Roman"/>
        </w:rPr>
        <w:t xml:space="preserve"> the perinatal period. Nevertheless, the currently available evidence base also indicates a substantial difference in the way peer support interventions are designed, implemented, and assessed in different contexts.</w:t>
      </w:r>
    </w:p>
    <w:p w14:paraId="1E59938C" w14:textId="46054CFB" w:rsidR="00807D6D" w:rsidRDefault="00807D6D" w:rsidP="005075E9">
      <w:pPr>
        <w:spacing w:line="240" w:lineRule="auto"/>
        <w:jc w:val="both"/>
        <w:rPr>
          <w:rFonts w:ascii="Times New Roman" w:hAnsi="Times New Roman" w:cs="Times New Roman"/>
        </w:rPr>
      </w:pPr>
      <w:r w:rsidRPr="00AE3415">
        <w:rPr>
          <w:rFonts w:ascii="Times New Roman" w:hAnsi="Times New Roman" w:cs="Times New Roman"/>
        </w:rPr>
        <w:t>The differences notwithstanding, these peer support models have several potential benefits that have led to their increasing application in maternal mental health programs. An example is one-to-one mentoring is personalized and can provide good interpersonal relationships, whereas group-based models provide the participants with a chance to socialize and learn together. Online platforms can be flexible and can help increase the accessibility of support to mothers who would otherwise be unable to participate, and interventions can be increased in underserved environments through community-based programs of peer counselors. Nevertheless, both models have issues regarding training needs, coordination of the program, and sustainability. Comparative studies indicate that peer support interventions might be effective based not as much on the format used but more on the quality of peer relationships, program design, and its incorporation with the other health services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w:t>
      </w:r>
      <w:r w:rsidR="007C5060" w:rsidRPr="00AE3415">
        <w:rPr>
          <w:rFonts w:ascii="Times New Roman" w:hAnsi="Times New Roman" w:cs="Times New Roman"/>
        </w:rPr>
        <w:t>Given these variations, understanding the implementation of peer support programs is essential for identifying factors that influence their effectiveness and sustainability</w:t>
      </w:r>
      <w:r w:rsidRPr="00AE3415">
        <w:rPr>
          <w:rFonts w:ascii="Times New Roman" w:hAnsi="Times New Roman" w:cs="Times New Roman"/>
        </w:rPr>
        <w:t>. The next section, thus, discusses the implementation plans and program designs used in perinatal peer support for mental health.</w:t>
      </w:r>
    </w:p>
    <w:p w14:paraId="3999B11D" w14:textId="1D897C3D" w:rsidR="00281C21" w:rsidRPr="00281C21" w:rsidRDefault="00281C21" w:rsidP="005075E9">
      <w:pPr>
        <w:spacing w:line="240" w:lineRule="auto"/>
        <w:jc w:val="both"/>
        <w:rPr>
          <w:rFonts w:ascii="Times New Roman" w:hAnsi="Times New Roman" w:cs="Times New Roman"/>
          <w:b/>
          <w:bCs/>
        </w:rPr>
      </w:pPr>
      <w:r>
        <w:rPr>
          <w:rFonts w:ascii="Times New Roman" w:hAnsi="Times New Roman" w:cs="Times New Roman"/>
          <w:b/>
          <w:bCs/>
        </w:rPr>
        <w:t>4.0 Results</w:t>
      </w:r>
    </w:p>
    <w:p w14:paraId="5444B5D9" w14:textId="3E6FE0B7" w:rsidR="008265C6" w:rsidRPr="00AE3415" w:rsidRDefault="005964D7" w:rsidP="005075E9">
      <w:pPr>
        <w:spacing w:line="240" w:lineRule="auto"/>
        <w:jc w:val="both"/>
        <w:rPr>
          <w:rFonts w:ascii="Times New Roman" w:hAnsi="Times New Roman" w:cs="Times New Roman"/>
          <w:b/>
          <w:bCs/>
        </w:rPr>
      </w:pPr>
      <w:r w:rsidRPr="00AE3415">
        <w:rPr>
          <w:rFonts w:ascii="Times New Roman" w:hAnsi="Times New Roman" w:cs="Times New Roman"/>
          <w:b/>
          <w:bCs/>
        </w:rPr>
        <w:t>4</w:t>
      </w:r>
      <w:r w:rsidR="008265C6" w:rsidRPr="00AE3415">
        <w:rPr>
          <w:rFonts w:ascii="Times New Roman" w:hAnsi="Times New Roman" w:cs="Times New Roman"/>
          <w:b/>
          <w:bCs/>
        </w:rPr>
        <w:t>.</w:t>
      </w:r>
      <w:r w:rsidR="00281C21">
        <w:rPr>
          <w:rFonts w:ascii="Times New Roman" w:hAnsi="Times New Roman" w:cs="Times New Roman"/>
          <w:b/>
          <w:bCs/>
        </w:rPr>
        <w:t>1</w:t>
      </w:r>
      <w:r w:rsidR="008265C6" w:rsidRPr="00AE3415">
        <w:rPr>
          <w:rFonts w:ascii="Times New Roman" w:hAnsi="Times New Roman" w:cs="Times New Roman"/>
          <w:b/>
          <w:bCs/>
        </w:rPr>
        <w:t xml:space="preserve"> Implementation Strategies and Structures of the Program.</w:t>
      </w:r>
    </w:p>
    <w:p w14:paraId="6B0133F9" w14:textId="63193D29"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 xml:space="preserve">The effectiveness of the model of peer support interventions in perinatal mental health requires various working dimensions, such as the process of recruiting, training, supervising, and incorporating the peer supporters within the current health systems. Peer support programs differ depending on the context, but a number of elements of implementation have been found to be common in the literature. Such elements usually encompass organized recruitment, well-established training programs, systems of continuous monitoring, and integration with maternity or mental health services (McLeish et al., 2023;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The implementation strategies </w:t>
      </w:r>
      <w:r w:rsidR="00F82B17">
        <w:rPr>
          <w:rFonts w:ascii="Times New Roman" w:hAnsi="Times New Roman" w:cs="Times New Roman"/>
        </w:rPr>
        <w:t>also indicate the need to balance the informal, relational character of peer support with safeguards for participants' safety and program quality</w:t>
      </w:r>
      <w:r w:rsidRPr="00AE3415">
        <w:rPr>
          <w:rFonts w:ascii="Times New Roman" w:hAnsi="Times New Roman" w:cs="Times New Roman"/>
        </w:rPr>
        <w:t xml:space="preserve">, such as ensuring that peer supporters are adequately trained and supported to handle sensitive situations effectively. The ability to comprehend these operational elements is essential in explaining the way that peer support </w:t>
      </w:r>
      <w:r w:rsidRPr="00AE3415">
        <w:rPr>
          <w:rFonts w:ascii="Times New Roman" w:hAnsi="Times New Roman" w:cs="Times New Roman"/>
        </w:rPr>
        <w:lastRenderedPageBreak/>
        <w:t>interventions can operate in practice and in identifying conditions that can support the delivery of the programs in a sustainable way.</w:t>
      </w:r>
    </w:p>
    <w:p w14:paraId="2833D81C" w14:textId="77777777"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One of the most important aspects of the program implementation is the recruitment and training of peer supporters, a group of individuals who usually have lived experience of perinatal mental health problems and recovery. Many programs have eligibility criteria that ensure peer supporters have past the conditions that include experiencing either postpartum depression or anxiety and have gained a level of recovery to be able to support others without hurting their own well-being (Rice et al., 2022). Besides lived experience, communication skills, empathy, and willingness to undergo training and supervision can also be used in the recruitment process. The training programs usually have active listening, boundaries, confidentiality, identification of indicators of mental health weakening, and proper referral channels to professional services modules. Systematic reviews indicate that the content and length of training programs differ significantly across programs, with some being as short as workshops and others being complex multi-session curriculums aimed at providing the peer supporter with basic counseling and communication skills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This is the reason such an arrangement will assist in assuring that peer supporters have the opportunity to be useful and, at the same time, have the right role boundaries.</w:t>
      </w:r>
    </w:p>
    <w:p w14:paraId="67F67F5D" w14:textId="77777777"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The type of program delivery also varies in peer support interventions that can be home visits, telephone or video calls, group sessions, and digital communication platforms. The mode of delivery mostly depends on resources at hand, the preference of the participants, and the whole health system environment. An illustration of this is the community-based program, which offers planned home visits during pregnancy or the postpartum period, which enables peer supporters to meet the mothers in their own homes. Interventions based on telephone communication or virtual meetings can be considered other interventions, and they could be more flexible to both the participants and the volunteers (McLeish et al., 2023). Group sessions that can be carried out in the community facility or through the internet platform allow the possibility of collective discussion and support among various participants. More and more, digital messaging and mobile communication tools are finding their way into peer support programs that allow continuous contact between the sessions and allow prompt responses to the problems of participants.</w:t>
      </w:r>
    </w:p>
    <w:p w14:paraId="768100C7" w14:textId="1B961A76"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 xml:space="preserve">The other important element of implementation is the incorporation of the peer support programs in the existing health systems. Numerous interventions are aimed </w:t>
      </w:r>
      <w:r w:rsidR="00E1258E" w:rsidRPr="00AE3415">
        <w:rPr>
          <w:rFonts w:ascii="Times New Roman" w:hAnsi="Times New Roman" w:cs="Times New Roman"/>
        </w:rPr>
        <w:t>at supporting</w:t>
      </w:r>
      <w:r w:rsidRPr="00AE3415">
        <w:rPr>
          <w:rFonts w:ascii="Times New Roman" w:hAnsi="Times New Roman" w:cs="Times New Roman"/>
        </w:rPr>
        <w:t>, not to substitute, professional mental health services but to offer more psychosocial support to the mothers in distress. Practically, this usually entails creating referral channels between maternity care and primary care providers and peer support programs based in the community. Medical workers can screen vulnerable women and then refer them to peer support programs within a bigger treatment strategy. This type of collaboration will have a positive effect on continuity of care and adequately refer participants who may need more intensive mental health care services to specialist services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Opportunities of efficient integration with health systems could thus increase the accessibility and the credibility of peer support programs.</w:t>
      </w:r>
    </w:p>
    <w:p w14:paraId="4E07C502" w14:textId="77777777"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 xml:space="preserve">The quality and safety of peer support services would demand a proper supervision and oversight system. Despite the fact that peer supporters are not usually trained mental health professionals, several programs involve a supervision framework to mentor volunteers and keep a check on the wellbeing of the participants. Supervision can be in the form of regular sessions with trained </w:t>
      </w:r>
      <w:r w:rsidRPr="00AE3415">
        <w:rPr>
          <w:rFonts w:ascii="Times New Roman" w:hAnsi="Times New Roman" w:cs="Times New Roman"/>
        </w:rPr>
        <w:lastRenderedPageBreak/>
        <w:t>facilitators, mental health professionals, or program coordinators who offer advice, resolve obstacles that arise during peer interactions, and make sure the program protocols are followed (McLeish et al., 2023). The structures also offer peer supporters a chance to reflect on their experiences as well as obtain emotional support, which is extremely crucial, bearing in mind the emotional burden that might be linked to the involvement in the process of assisting mothers in distress. Together with the mechanisms of referral to professional services, in certain programs, the supervision contains some escalation mechanisms, permitting peer supporters to direct participants to professional services in cases of serious mental health concerns evolving.</w:t>
      </w:r>
    </w:p>
    <w:p w14:paraId="1B1DBB2A" w14:textId="2C9375B0"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Another important aspect of program implementation is cultural adaptation, especially in multicultural populations and in global health issues. The peer support interventions can have to be modeled to meet the local culture, language preference, and community expectation about motherhood and mental health. As an example, the programs working with migrant or minority populations can invite peer supporters who have similar cultural or linguistic backgrounds to the participants to ease communication and trust (</w:t>
      </w:r>
      <w:proofErr w:type="spellStart"/>
      <w:r w:rsidR="009A3F84" w:rsidRPr="00AE3415">
        <w:rPr>
          <w:rFonts w:ascii="Times New Roman" w:hAnsi="Times New Roman" w:cs="Times New Roman"/>
        </w:rPr>
        <w:t>Kåks</w:t>
      </w:r>
      <w:proofErr w:type="spellEnd"/>
      <w:r w:rsidRPr="00AE3415">
        <w:rPr>
          <w:rFonts w:ascii="Times New Roman" w:hAnsi="Times New Roman" w:cs="Times New Roman"/>
        </w:rPr>
        <w:t xml:space="preserve"> et al., 2024). Adaptations can also include changing program materials, including culturally relevant parenting practices, or include context-specific obstacles like the stigma of mental illness. There is evidence to indicate that culturally responsive peer support models can produce better engagement and acceptability of those subjects who may otherwise have impediments to accessing traditional mental health services.</w:t>
      </w:r>
    </w:p>
    <w:p w14:paraId="5EA20123" w14:textId="1FBD3C7D"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 xml:space="preserve">Repeatedly, implementation research has placed a significant focus on the utilization of implementation science frameworks to inform the design, evaluation, and sustainability of the peer support programs. The Consolidated Framework for Implementation Research (CFIR) and other models of implementation offer systematic ways to analyze issues that determine the use and success of health interventions. These models emphasize the significance of organizational preparedness, participation of stakeholders, and context in determining program outcomes. In the framework of perinatal mental health, barriers could be identified with the help of implementation frameworks, which include lack of funding, shortage of workforce, and lack of integration with healthcare services. They are also able to guide scaling of successful peer support program development and still uphold the fundamental principles of intervention (Singla et al., 2021). It is then crucial to understand the role of implementation processes as well as the effectiveness outcomes when translating the </w:t>
      </w:r>
      <w:r w:rsidR="00B77552" w:rsidRPr="00AE3415">
        <w:rPr>
          <w:rFonts w:ascii="Times New Roman" w:hAnsi="Times New Roman" w:cs="Times New Roman"/>
        </w:rPr>
        <w:t>research</w:t>
      </w:r>
      <w:r w:rsidRPr="00AE3415">
        <w:rPr>
          <w:rFonts w:ascii="Times New Roman" w:hAnsi="Times New Roman" w:cs="Times New Roman"/>
        </w:rPr>
        <w:t xml:space="preserve"> into sustainable practice.</w:t>
      </w:r>
    </w:p>
    <w:p w14:paraId="0812957A" w14:textId="66AD5EC6" w:rsidR="008265C6" w:rsidRPr="00AE3415" w:rsidRDefault="008265C6" w:rsidP="005075E9">
      <w:pPr>
        <w:spacing w:line="240" w:lineRule="auto"/>
        <w:jc w:val="both"/>
        <w:rPr>
          <w:rFonts w:ascii="Times New Roman" w:hAnsi="Times New Roman" w:cs="Times New Roman"/>
        </w:rPr>
      </w:pPr>
      <w:r w:rsidRPr="00AE3415">
        <w:rPr>
          <w:rFonts w:ascii="Times New Roman" w:hAnsi="Times New Roman" w:cs="Times New Roman"/>
        </w:rPr>
        <w:t xml:space="preserve">Lastly, peer support program assessment is usually a mix of quantitative and qualitative strategies aimed at capturing the clinical outcomes as well as participant experiences. Changes in depressive or anxiety symptoms are often measured by quantitative methods utilizing standardized measures like the Edinburgh Postnatal Depression Scale (EPDS), common in perinatal mental health studies. Other outcome measures can be the indicators of social support, maternal well-being, parenting confidence, and service utilization. Besides quantitative measures, qualitative interventions like interviews and focus groups are also typically employed to understand how participants perceive peer support, the character of peer relationships, and perceived advantages or constraints of interventions. Mixed-methods techniques can thus offer a more holistic perspective of the way peer support programs work and their interaction with participants (Rice et al., 2022). </w:t>
      </w:r>
      <w:r w:rsidR="00AE3904" w:rsidRPr="00AE3415">
        <w:rPr>
          <w:rFonts w:ascii="Times New Roman" w:hAnsi="Times New Roman" w:cs="Times New Roman"/>
        </w:rPr>
        <w:t>Examining both implementation processes and program outcomes is essential for understanding how peer support interventions influence maternal mental health</w:t>
      </w:r>
      <w:r w:rsidRPr="00AE3415">
        <w:rPr>
          <w:rFonts w:ascii="Times New Roman" w:hAnsi="Times New Roman" w:cs="Times New Roman"/>
        </w:rPr>
        <w:t>. The next part will thus discuss the experiences of participants and perceived benefits of peer support in perinatal mental health programs.</w:t>
      </w:r>
    </w:p>
    <w:p w14:paraId="5EEADEBD" w14:textId="29A2EC62" w:rsidR="00EC1A13" w:rsidRPr="00AE3415" w:rsidRDefault="00281C21" w:rsidP="005075E9">
      <w:pPr>
        <w:spacing w:line="240" w:lineRule="auto"/>
        <w:jc w:val="both"/>
        <w:rPr>
          <w:rFonts w:ascii="Times New Roman" w:hAnsi="Times New Roman" w:cs="Times New Roman"/>
        </w:rPr>
      </w:pPr>
      <w:r>
        <w:rPr>
          <w:rFonts w:ascii="Times New Roman" w:hAnsi="Times New Roman" w:cs="Times New Roman"/>
          <w:b/>
          <w:bCs/>
        </w:rPr>
        <w:lastRenderedPageBreak/>
        <w:t>4.2</w:t>
      </w:r>
      <w:r w:rsidR="00EC1A13" w:rsidRPr="00AE3415">
        <w:rPr>
          <w:rFonts w:ascii="Times New Roman" w:hAnsi="Times New Roman" w:cs="Times New Roman"/>
          <w:b/>
          <w:bCs/>
        </w:rPr>
        <w:t>. Participant Experiences and</w:t>
      </w:r>
      <w:r w:rsidR="0001456F" w:rsidRPr="00AE3415">
        <w:rPr>
          <w:rFonts w:ascii="Times New Roman" w:hAnsi="Times New Roman" w:cs="Times New Roman"/>
          <w:b/>
          <w:bCs/>
        </w:rPr>
        <w:t xml:space="preserve"> </w:t>
      </w:r>
      <w:r w:rsidR="00EC1A13" w:rsidRPr="00AE3415">
        <w:rPr>
          <w:rFonts w:ascii="Times New Roman" w:hAnsi="Times New Roman" w:cs="Times New Roman"/>
          <w:b/>
          <w:bCs/>
        </w:rPr>
        <w:t>Perceived</w:t>
      </w:r>
      <w:r w:rsidR="0001456F" w:rsidRPr="00AE3415">
        <w:rPr>
          <w:rFonts w:ascii="Times New Roman" w:hAnsi="Times New Roman" w:cs="Times New Roman"/>
          <w:b/>
          <w:bCs/>
        </w:rPr>
        <w:t xml:space="preserve"> Benefits</w:t>
      </w:r>
      <w:r w:rsidR="00EC1A13" w:rsidRPr="00AE3415">
        <w:rPr>
          <w:rFonts w:ascii="Times New Roman" w:hAnsi="Times New Roman" w:cs="Times New Roman"/>
          <w:b/>
          <w:bCs/>
        </w:rPr>
        <w:t>.</w:t>
      </w:r>
    </w:p>
    <w:p w14:paraId="736FDC03"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Qualitative studies have also given valuable information on the way women perceive peer support interventions during the perinatal stage. In various studies carried out in the different environments, the participants often refer to the role of peer support as having positive complementation to the formal healthcare service, where they receive relational and emotional support that may not necessarily be present within clinical contact. Qualitative evidence synthesis reviews also reveal a number of common themes, such as emotional validation, fewer feelings of isolation, greater confidence in help-seeking, and sharing of practical parenting knowledge (McLeish et al., 2023; Rice et al., 2022). These results indicate that peer support can affect maternal well-being not just by directly improving the psychological well-being of mothers but also because peer support can be associated with the relational process that leads to the establishment of social bonding and understanding. Notably, qualitative descriptions tend to draw attention to features of peer relations, including trust, reciprocity, and experience, that are hard to measure based on quantitative measures of outcome alone.</w:t>
      </w:r>
    </w:p>
    <w:p w14:paraId="255859C0"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Emotional validation and sanctioning of maternal mental health experience have been reported as one of the most reliable benefits of peer support. Most of the women who report having perinatal depression or anxiety complain of guilt, shame, or a sense of failure due to their struggles in the initial fathering period. Similar lived experiences can be challenged by peer supporters with lived experience who have gone through the same experience and are not ashamed to talk about their own experiences and recovery. Interview studies (qualitative) have identified that participants often report that they felt, when talking with peers, that they felt understood or less judged than when interacting in certain clinical contexts (Rice et al., 2022). This feeling of a collective experience can be used to assist women to rebrand their symptoms as usual phenomena instead of individual failures. The normalization process can thus help minimize stigma and make mothers more open about mental health issues.</w:t>
      </w:r>
    </w:p>
    <w:p w14:paraId="4977DB90"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The lessening of social isolation is another important theme that appears due to the qualitative research. The early postpartum period is known to be socially isolating to most women, especially those with few social networks, those with infants in their care at home, and those who have impediments to community activities. The peer support program, whether it is provided in the form of group meetings, one-to-one interactions, or online, can provide mothers with a chance to share with people that are currently passing through the same life transitions. Participants say that such connections make them feel included and not alone (McLeish et al., 2023). Once more, group-based peer support programs, specifically, seem to help foster supportive networks among mothers and allow the participants to be able to share experiences, discuss challenges, and develop continuous social networks after the formal intervention.</w:t>
      </w:r>
    </w:p>
    <w:p w14:paraId="162F01BA"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There has also been a relation of peer support participation to help-seeking behaviors and empowerment. In the case of some women, the interaction with a peer supporter can be taken as the first step toward recognizing their mental health needs and thinking about the other possible sources of support. Peers can prompt the participants to seek professional services, communicate information about existing resources, or demonstrate positive help-seeking behavior on the basis of their own experience of recovery. The research on the experience of peer support among women has shown that these experiences can enhance self-efficacy and confidence in coping with mental health issues and parenting roles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By doing this, the peer </w:t>
      </w:r>
      <w:r w:rsidRPr="00AE3415">
        <w:rPr>
          <w:rFonts w:ascii="Times New Roman" w:hAnsi="Times New Roman" w:cs="Times New Roman"/>
        </w:rPr>
        <w:lastRenderedPageBreak/>
        <w:t>support can serve as a connection between informal support and the formal healthcare services, allowing engagement in treatment earlier when it is necessary.</w:t>
      </w:r>
    </w:p>
    <w:p w14:paraId="2461EAF4"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In addition to emotional support, women have indicated that they have gained great practical advice regarding parenting and overcoming the challenges of early motherhood. Peer supporters tend to provide tips on how to cope with sleep deprivation, how to juggle childcare, and how to overcome the usual infant care challenges. Such interactions of first-hand experience knowledge could work in tandem with information that healthcare professionals provide because they would be tackling the realities of day-to-day parenting. The interviewees often report enjoying advice based on the lived experience, which might be more relatable and relevant to their situation. This practical support can also be useful in alleviating stress and uncertainty in the postpartum phase and is indirectly related to a better mental state.</w:t>
      </w:r>
    </w:p>
    <w:p w14:paraId="5B7F56D3" w14:textId="77777777" w:rsidR="00EC1A13" w:rsidRDefault="00EC1A13" w:rsidP="005075E9">
      <w:pPr>
        <w:spacing w:line="240" w:lineRule="auto"/>
        <w:jc w:val="both"/>
        <w:rPr>
          <w:rFonts w:ascii="Times New Roman" w:hAnsi="Times New Roman" w:cs="Times New Roman"/>
        </w:rPr>
      </w:pPr>
      <w:r w:rsidRPr="00AE3415">
        <w:rPr>
          <w:rFonts w:ascii="Times New Roman" w:hAnsi="Times New Roman" w:cs="Times New Roman"/>
        </w:rPr>
        <w:t>Lastly, there is qualitative data that peer support can favorably affect the recovery pathways of women with perinatal mental health challenges. Among the most frequently reported changes are an improvement in the emotional well-being of participants, a sense of confidence in their parenting skills, and a better sense of hope about recovery. Although not always resulting in immediate clinical symptom relief, peer support can be an essential part of a larger recovery process of women (McLeish et al., 2023). Relational and social aspects of peer support can thus have a significant role to play in aiding long-term coping and resilience through the motherhood transition. Nonetheless, in spite of these claimed advantages, qualitative research also reveals a number of issues and problems associated with the work implementation and involvement in the program. The next section thus discusses obstacles and the implementation issues connected to the peer support interventions in perinatal mental health.</w:t>
      </w:r>
    </w:p>
    <w:p w14:paraId="3F32C1BB" w14:textId="24020044" w:rsidR="00EC1A13" w:rsidRPr="00AE3415" w:rsidRDefault="00281C21" w:rsidP="005075E9">
      <w:pPr>
        <w:spacing w:line="240" w:lineRule="auto"/>
        <w:jc w:val="both"/>
        <w:rPr>
          <w:rFonts w:ascii="Times New Roman" w:hAnsi="Times New Roman" w:cs="Times New Roman"/>
          <w:b/>
          <w:bCs/>
        </w:rPr>
      </w:pPr>
      <w:r>
        <w:rPr>
          <w:rFonts w:ascii="Times New Roman" w:hAnsi="Times New Roman" w:cs="Times New Roman"/>
          <w:b/>
          <w:bCs/>
        </w:rPr>
        <w:t>4.3</w:t>
      </w:r>
      <w:r w:rsidR="00EC1A13" w:rsidRPr="00AE3415">
        <w:rPr>
          <w:rFonts w:ascii="Times New Roman" w:hAnsi="Times New Roman" w:cs="Times New Roman"/>
          <w:b/>
          <w:bCs/>
        </w:rPr>
        <w:t xml:space="preserve">. </w:t>
      </w:r>
      <w:r w:rsidR="00331DE6" w:rsidRPr="00AE3415">
        <w:rPr>
          <w:rFonts w:ascii="Times New Roman" w:hAnsi="Times New Roman" w:cs="Times New Roman"/>
          <w:b/>
          <w:bCs/>
        </w:rPr>
        <w:t>Barriers and Implementation Challenges</w:t>
      </w:r>
      <w:r w:rsidR="00EC1A13" w:rsidRPr="00AE3415">
        <w:rPr>
          <w:rFonts w:ascii="Times New Roman" w:hAnsi="Times New Roman" w:cs="Times New Roman"/>
          <w:b/>
          <w:bCs/>
        </w:rPr>
        <w:t>.</w:t>
      </w:r>
    </w:p>
    <w:p w14:paraId="193EFE0D"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Although there is an increased interest in peer support interventions as a method of perinatal mental health, several implementation challenges have been disseminated through research. These obstacles are usually brought about by the structural, organizational, and contextual issues that affect the way the peer support programs are provided and maintained. Community-based peer support programs have been reviewed, and it is observed that most programs rely on volunteer involvement, restricted funding sources, and a range of health system integration (McLeish et al., 2023). Although peer support can be a cost-effective and potentially scalable method of enhancing maternal mental health, such operational limitations can impact the program expansion, stability, and sustainability. Such barriers should be understood, however, to develop effective and feasible interventions to be applied in different healthcare settings.</w:t>
      </w:r>
    </w:p>
    <w:p w14:paraId="20A4E768"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A frequent issue that has been reported is recruitment and retention of peer supporters, especially when the program is volunteer-dependent. It can be challenging to recruit people who have suitable lived experience, communication skills, and availability, particularly in few communities where perinatal mental health is poorly understood. Although peer supporters can be successfully recruited, some of the challenges might be the long-term engagement because of the emotional requirements related to helping the mothers who are in distress. In other cases, there has been a call of concern on the issue of volunteer fatigue or burnout, especially where peer supporters are faced with complicated emotional scenarios and lack adequate support systems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The challenges of retention can interfere with the continued support of the participants and make the programs spend more resources on continuous recruitment and training.</w:t>
      </w:r>
    </w:p>
    <w:p w14:paraId="714E3A79"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lastRenderedPageBreak/>
        <w:t>The other issue pertains to the training needs and role definition of peer supporters. Although the value of the peer support depends on the lived experience, proper delivery includes a clear path on boundaries of peer support, roles, and constraints of the peer role. Practically, the line between peer support and professional mental health care can be sometimes distorted, especially when the participants share a case of overwhelming mental distress or complicated social issues. Lack of explicit guidelines can leave peer supporters in a dilemma of how to act when such a situation comes or when to direct participants to professional services. Research on peer support programs draws attention to the need for formal training and role clarification to facilitate the delivery of proper assistance by peer supporters and leave the responsibilities that might demand professional clinical skills to the clinical team (Rice et al., 2022). These concerns should be addressed to protect the participants and peer supporters.</w:t>
      </w:r>
    </w:p>
    <w:p w14:paraId="61262EEA"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Financial issues are also another major obstacle to the long-term sustainability of peer support programs. Most of the initiatives are formulated in research projects, pilot schemes, or community organizations that depend on short-lived grants or scarce external funds. This means that the programs that have recorded positive results might not be able to continue working after the first funding periods are over. The financial resources are limited, and the limitation may touch various issues of the program's delivery, such as training, supervision, coordination, and evaluation activities. The implementation research recommends that successful long-term collaboration with peer support can involve consistent institutional support, incorporation into the current health services, and acknowledgment of the role of peers in the general maternal health systems (Singla et al., 2021). The absence of such a structural support means that even promising interventions can continue to be small-scale or costly to sustain in the long run.</w:t>
      </w:r>
    </w:p>
    <w:p w14:paraId="10E2A3B3" w14:textId="7D0647E0"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Other issues are associated with cultural and access barriers that can affect individuals who can receive peer support programs. The language barrier, cultural beliefs with regard to mental health, and stigmatization with regard to mental distress may inhibit interaction amongst some groups. Migrant women, women of minority origin, etc. can encounter other obstacles in the form of language, social isolation, or mistrust towards formal medical care. Research investigating culturally tailored peer support programs proposes the possibility of recruiting peer supporters with a similar background of cultural or language history and introducing cultural adaptation to overcome these barriers and enhance the program acceptability (</w:t>
      </w:r>
      <w:proofErr w:type="spellStart"/>
      <w:r w:rsidR="009A3F84" w:rsidRPr="00AE3415">
        <w:rPr>
          <w:rFonts w:ascii="Times New Roman" w:hAnsi="Times New Roman" w:cs="Times New Roman"/>
        </w:rPr>
        <w:t>Kåks</w:t>
      </w:r>
      <w:proofErr w:type="spellEnd"/>
      <w:r w:rsidRPr="00AE3415">
        <w:rPr>
          <w:rFonts w:ascii="Times New Roman" w:hAnsi="Times New Roman" w:cs="Times New Roman"/>
        </w:rPr>
        <w:t xml:space="preserve"> et al., 2024). But the realization of equal access has been a consistent problem, especially in situations where there is scarcity of resources to support culturally specific interventions.</w:t>
      </w:r>
    </w:p>
    <w:p w14:paraId="61AEB196" w14:textId="77777777" w:rsidR="00EC1A13" w:rsidRPr="00AE3415" w:rsidRDefault="00EC1A13" w:rsidP="005075E9">
      <w:pPr>
        <w:spacing w:line="240" w:lineRule="auto"/>
        <w:jc w:val="both"/>
        <w:rPr>
          <w:rFonts w:ascii="Times New Roman" w:hAnsi="Times New Roman" w:cs="Times New Roman"/>
        </w:rPr>
      </w:pPr>
      <w:r w:rsidRPr="00AE3415">
        <w:rPr>
          <w:rFonts w:ascii="Times New Roman" w:hAnsi="Times New Roman" w:cs="Times New Roman"/>
        </w:rPr>
        <w:t>Lastly, peer support interventions still have limitations in their evidence base that are associated with evaluation and long-term outcome data. Although there is evidence of improvement in depressive symptoms and psychosocial outcomes with randomized controlled trials and short-term studies, less has been done to determine the long-term effects on maternal well-being, parenting outcomes, or child development. Besides, the design and outcome measures of the programs differ in different studies, complicating comparisons. The necessity of a more rigorous and longitudinal assessment that integrates quantitative and qualitative data on program processes has become a prominent focus of the researchers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McLeish et al., 2023). Such gaps in evidence will be significant to tackle in order to enhance the scientific basis of peer support interventions and to guide the development of future programs. The subsequent section, hence, addresses the main gaps in research and directions of future developments toward peer support of perinatal mental health development.</w:t>
      </w:r>
    </w:p>
    <w:p w14:paraId="0B270C9D" w14:textId="7B004438" w:rsidR="007266D4" w:rsidRPr="00AE3415" w:rsidRDefault="00281C21" w:rsidP="005075E9">
      <w:pPr>
        <w:spacing w:line="240" w:lineRule="auto"/>
        <w:jc w:val="both"/>
        <w:rPr>
          <w:rFonts w:ascii="Times New Roman" w:hAnsi="Times New Roman" w:cs="Times New Roman"/>
          <w:b/>
          <w:bCs/>
        </w:rPr>
      </w:pPr>
      <w:r>
        <w:rPr>
          <w:rFonts w:ascii="Times New Roman" w:hAnsi="Times New Roman" w:cs="Times New Roman"/>
          <w:b/>
          <w:bCs/>
        </w:rPr>
        <w:lastRenderedPageBreak/>
        <w:t>4.4</w:t>
      </w:r>
      <w:r w:rsidR="007266D4" w:rsidRPr="00AE3415">
        <w:rPr>
          <w:rFonts w:ascii="Times New Roman" w:hAnsi="Times New Roman" w:cs="Times New Roman"/>
          <w:b/>
          <w:bCs/>
        </w:rPr>
        <w:t xml:space="preserve">. </w:t>
      </w:r>
      <w:r w:rsidR="009173C3" w:rsidRPr="00AE3415">
        <w:rPr>
          <w:rFonts w:ascii="Times New Roman" w:hAnsi="Times New Roman" w:cs="Times New Roman"/>
          <w:b/>
          <w:bCs/>
        </w:rPr>
        <w:t>Research Gaps and Future Directions</w:t>
      </w:r>
      <w:r w:rsidR="007266D4" w:rsidRPr="00AE3415">
        <w:rPr>
          <w:rFonts w:ascii="Times New Roman" w:hAnsi="Times New Roman" w:cs="Times New Roman"/>
          <w:b/>
          <w:bCs/>
        </w:rPr>
        <w:t>.</w:t>
      </w:r>
    </w:p>
    <w:p w14:paraId="741B92E9" w14:textId="48DC67D8" w:rsidR="007266D4" w:rsidRPr="00AE3415" w:rsidRDefault="00CA3CED" w:rsidP="005075E9">
      <w:pPr>
        <w:spacing w:line="240" w:lineRule="auto"/>
        <w:jc w:val="both"/>
        <w:rPr>
          <w:rFonts w:ascii="Times New Roman" w:hAnsi="Times New Roman" w:cs="Times New Roman"/>
        </w:rPr>
      </w:pPr>
      <w:r w:rsidRPr="00AE3415">
        <w:rPr>
          <w:rFonts w:ascii="Times New Roman" w:hAnsi="Times New Roman" w:cs="Times New Roman"/>
        </w:rPr>
        <w:t>Although</w:t>
      </w:r>
      <w:r w:rsidR="007266D4" w:rsidRPr="00AE3415">
        <w:rPr>
          <w:rFonts w:ascii="Times New Roman" w:hAnsi="Times New Roman" w:cs="Times New Roman"/>
        </w:rPr>
        <w:t xml:space="preserve"> the evidence base on the topic of peer support in perinatal mental health has enlarged significantly over the recent years, there are still several significant research gaps. One of the problems is related to the heterogeneity regarding the designs of interventions and reporting practices among studies. The peer support programs are diverse in nature with respect to recruitment methods, training methodology, level of intervention, form of delivery, and how it integrates with health services. This heterogeneity indicates the flexibility of peer support to varying settings but also makes it harder to compare the results among the studies as well as to establish the elements that are most closely related to positive outcomes. The recent systematic reviews have emphasized that there should be more standardized reporting intervention characteristics with details on peer supporter training, supervision framework, and interaction with participants (</w:t>
      </w:r>
      <w:proofErr w:type="spellStart"/>
      <w:r w:rsidR="007266D4" w:rsidRPr="00AE3415">
        <w:rPr>
          <w:rFonts w:ascii="Times New Roman" w:hAnsi="Times New Roman" w:cs="Times New Roman"/>
        </w:rPr>
        <w:t>Holzle</w:t>
      </w:r>
      <w:proofErr w:type="spellEnd"/>
      <w:r w:rsidR="007266D4" w:rsidRPr="00AE3415">
        <w:rPr>
          <w:rFonts w:ascii="Times New Roman" w:hAnsi="Times New Roman" w:cs="Times New Roman"/>
        </w:rPr>
        <w:t xml:space="preserve"> et al., 2024). </w:t>
      </w:r>
      <w:r w:rsidR="2530113E" w:rsidRPr="00AE3415">
        <w:rPr>
          <w:rFonts w:ascii="Times New Roman" w:hAnsi="Times New Roman" w:cs="Times New Roman"/>
        </w:rPr>
        <w:t>Implementation of</w:t>
      </w:r>
      <w:r w:rsidR="007266D4" w:rsidRPr="00AE3415">
        <w:rPr>
          <w:rFonts w:ascii="Times New Roman" w:hAnsi="Times New Roman" w:cs="Times New Roman"/>
        </w:rPr>
        <w:t xml:space="preserve"> research Structured reporting frameworks may enhance transparency and enable stronger synthesis of the evidence across future studies, including those generally used to implement research.</w:t>
      </w:r>
    </w:p>
    <w:p w14:paraId="60DFF778" w14:textId="61ED9682"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 xml:space="preserve">Longitudinal and implementation-oriented studies that are aimed at investigating </w:t>
      </w:r>
      <w:r w:rsidR="111AD620" w:rsidRPr="00AE3415">
        <w:rPr>
          <w:rFonts w:ascii="Times New Roman" w:hAnsi="Times New Roman" w:cs="Times New Roman"/>
        </w:rPr>
        <w:t>sustainability</w:t>
      </w:r>
      <w:r w:rsidRPr="00AE3415">
        <w:rPr>
          <w:rFonts w:ascii="Times New Roman" w:hAnsi="Times New Roman" w:cs="Times New Roman"/>
        </w:rPr>
        <w:t xml:space="preserve"> and the long-term effects of peer support interventions are another priority of future research. Several studies that are available have focused on the short-term effects, including decreases in depressive symptoms observed in the initial postpartum phases. Very few studies, however, have investigated whether peer support </w:t>
      </w:r>
      <w:r w:rsidR="7BAED0FC" w:rsidRPr="00AE3415">
        <w:rPr>
          <w:rFonts w:ascii="Times New Roman" w:hAnsi="Times New Roman" w:cs="Times New Roman"/>
        </w:rPr>
        <w:t>influences</w:t>
      </w:r>
      <w:r w:rsidRPr="00AE3415">
        <w:rPr>
          <w:rFonts w:ascii="Times New Roman" w:hAnsi="Times New Roman" w:cs="Times New Roman"/>
        </w:rPr>
        <w:t xml:space="preserve"> longer-term maternal mental health, parenting outcomes, or child developmental trajectories. Also, the mechanisms of </w:t>
      </w:r>
      <w:r w:rsidR="28DC038A" w:rsidRPr="00AE3415">
        <w:rPr>
          <w:rFonts w:ascii="Times New Roman" w:hAnsi="Times New Roman" w:cs="Times New Roman"/>
        </w:rPr>
        <w:t>successful</w:t>
      </w:r>
      <w:r w:rsidRPr="00AE3415">
        <w:rPr>
          <w:rFonts w:ascii="Times New Roman" w:hAnsi="Times New Roman" w:cs="Times New Roman"/>
        </w:rPr>
        <w:t xml:space="preserve"> implementation and maintenance of peer support programs in various health system settings are sparsely evidenced. Research that has been conducted on the implementation aspects, including program fidelity, engagement of participants, and organizational preparedness, would be fruitful in gaining knowledge about how the peer support interventions can be expanded and sustained in a non-pilot study (McLeish et al., 2023). The knowledge gaps would be resolved to enhance the evidence base required to promote the wider application of peer support initiatives.</w:t>
      </w:r>
    </w:p>
    <w:p w14:paraId="0B259622" w14:textId="77777777"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Recent studies also emphasize the increased significance of online communication platforms with more conventional support methods; they are referred to as digital and hybrid peer support models. Online programs such as message boards, chatbots, and virtual peer groups provide the chance to increase access to support services among mothers whose geographical, logistical, or social barriers may prevent their participation in physical programs. The recent research recommends that online peer groups have the potential to support emotional disclosure, sharing knowledge, and building supportive networks among mothers with perinatal mental health problems (Smit et al., 2021). A hybrid model, combining a digital platform with periodic face-to-face or phone interaction, can be an especially promising solution addressing the needs of accessibility and still managing the degree of relational depth sometimes linked with face-to-face interaction with peers. More studies are required to compare the effectiveness, safety, and acceptability of these digital solutions in different populations and cultures.</w:t>
      </w:r>
    </w:p>
    <w:p w14:paraId="3BFD3A2B" w14:textId="77777777"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 xml:space="preserve">Lastly, the accumulating knowledge of peer support has significant policy implications for the maternal and mental health systems. Incorporation of peer support as a part of regular maternal health services could also be used to fill longstanding gaps in the access to perinatal mental health care, especially where specialist resources are scarce. Health system leaders and policymakers could, therefore, take into consideration the inclusion of the role of peer support in the community health programs, maternity care, and primary care networks. To facilitate this </w:t>
      </w:r>
      <w:r w:rsidRPr="00AE3415">
        <w:rPr>
          <w:rFonts w:ascii="Times New Roman" w:hAnsi="Times New Roman" w:cs="Times New Roman"/>
        </w:rPr>
        <w:lastRenderedPageBreak/>
        <w:t>kind of integration, formal training standards, supervision mechanisms, and funding structures might have to be created in order to promote sustainable program delivery. Moreover, the policy efforts that acknowledge the importance of lived experience in mental health care may facilitate the legitimization of peer support because it is another part of the overall assets of maternal mental health care provision (Singla et al., 2021). The promotion of such policy and research priorities will be critical towards enhancing the role of peer support as part of global policies to enhance maternal mental health outcomes. This section thus summarizes the main implications of this review in a general discussion of the conceptual and practical implications.</w:t>
      </w:r>
    </w:p>
    <w:p w14:paraId="7CAD56B7" w14:textId="459A4432" w:rsidR="007266D4" w:rsidRPr="00AE3415" w:rsidRDefault="00281C21" w:rsidP="005075E9">
      <w:pPr>
        <w:spacing w:line="240" w:lineRule="auto"/>
        <w:jc w:val="both"/>
        <w:rPr>
          <w:rFonts w:ascii="Times New Roman" w:hAnsi="Times New Roman" w:cs="Times New Roman"/>
          <w:b/>
          <w:bCs/>
        </w:rPr>
      </w:pPr>
      <w:r>
        <w:rPr>
          <w:rFonts w:ascii="Times New Roman" w:hAnsi="Times New Roman" w:cs="Times New Roman"/>
          <w:b/>
          <w:bCs/>
        </w:rPr>
        <w:t>5</w:t>
      </w:r>
      <w:r w:rsidR="007266D4" w:rsidRPr="00AE3415">
        <w:rPr>
          <w:rFonts w:ascii="Times New Roman" w:hAnsi="Times New Roman" w:cs="Times New Roman"/>
          <w:b/>
          <w:bCs/>
        </w:rPr>
        <w:t>.</w:t>
      </w:r>
      <w:r>
        <w:rPr>
          <w:rFonts w:ascii="Times New Roman" w:hAnsi="Times New Roman" w:cs="Times New Roman"/>
          <w:b/>
          <w:bCs/>
        </w:rPr>
        <w:t>0</w:t>
      </w:r>
      <w:r w:rsidR="007266D4" w:rsidRPr="00AE3415">
        <w:rPr>
          <w:rFonts w:ascii="Times New Roman" w:hAnsi="Times New Roman" w:cs="Times New Roman"/>
          <w:b/>
          <w:bCs/>
        </w:rPr>
        <w:t xml:space="preserve"> Discussion</w:t>
      </w:r>
    </w:p>
    <w:p w14:paraId="20E4952E" w14:textId="77777777"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This narrative review has summarized the available literature on peer support models for perinatal mental health in terms of conceptual underpinnings, type of intervention, implementation plans, and their experiences. In general, it is possible to say that peer support interventions might be a useful supplement in increasing access to psychosocial support for women during pregnancy and postpartum. In studies of various intervention models, such as one-to-one mentoring, group-based support, digital platforms, and community peer counselor programs, the potential of peer support is consistently reported to minimize depressive symptoms, social isolation, and maternal well-being (</w:t>
      </w:r>
      <w:proofErr w:type="spellStart"/>
      <w:r w:rsidRPr="00AE3415">
        <w:rPr>
          <w:rFonts w:ascii="Times New Roman" w:hAnsi="Times New Roman" w:cs="Times New Roman"/>
        </w:rPr>
        <w:t>Holzle</w:t>
      </w:r>
      <w:proofErr w:type="spellEnd"/>
      <w:r w:rsidRPr="00AE3415">
        <w:rPr>
          <w:rFonts w:ascii="Times New Roman" w:hAnsi="Times New Roman" w:cs="Times New Roman"/>
        </w:rPr>
        <w:t xml:space="preserve"> et al., 2024; McLeish et al., 2023). The qualitative data also suggests that the relationship aspect of the peer support is frequently appreciated by the participants, especially the chance to exchange experiences with those who went through the same mental health issues at the moment of moving to motherhood. Combined, these results indicate that peer support is a potentially effective and scalable intervention to fill the enduring gaps in perinatal mental health care.</w:t>
      </w:r>
    </w:p>
    <w:p w14:paraId="7C3BD25C" w14:textId="77777777"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Conceptually, the results of this review show that the effectiveness of interventions of peer support is directly related to processes of social connection and experiential credibility. In contrast to conventional clinical interventions, relationships between peer supporters and participants are based on shared lived experience that can lead to the development of trust, empathy, and open communication between peer supporters and participants. It seems that these relationship processes contribute to emotional validation and normalization of perinatal mental health challenges and enable women to redefine their experiences in less stigmatizing terms (Rice et al., 2022). Also, peer support interaction can enhance the ability to cope, as it can offer emotional support as well as practical skills with regard to parenting and mental health management. In theory, these mechanisms are consistent with social support and recovery-focused models, and it is possible that peer relations can lead to psychological well-being through increasing social connectedness, decreasing perceived stigma, and enabling women to seek additional support when necessary.</w:t>
      </w:r>
    </w:p>
    <w:p w14:paraId="1E020CA9" w14:textId="77777777"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 xml:space="preserve">The results of this review also carry significant implications for the health system and service delivery of maternal health. Since there are persistent gaps of mental health professionals in most environments and especially in low- and middle-income countries, peer support programs can be a viable approach towards the expansion of psychosocial support through the available maternal health services. Enhancing peer support as a part of regular perinatal care (via referral routes in maternity services, primary care, or community health interventions) may aid in the acquisition of more women in the perinatal period in the state of psychological distress and support them. This type of integration would probably need to be structured through training, supervision systems, and fund sustenance systems, which would maintain the quality and sustainability of the </w:t>
      </w:r>
      <w:r w:rsidRPr="00AE3415">
        <w:rPr>
          <w:rFonts w:ascii="Times New Roman" w:hAnsi="Times New Roman" w:cs="Times New Roman"/>
        </w:rPr>
        <w:lastRenderedPageBreak/>
        <w:t>programs. The impetus of implementation research has focused more on the idea that peer support programs are best implemented as components of larger care routes that involve access to professional mental health services to women in need of extra support (Singla et al., 2021).</w:t>
      </w:r>
    </w:p>
    <w:p w14:paraId="4FAC5EF9" w14:textId="77777777" w:rsidR="007266D4" w:rsidRPr="00AE3415" w:rsidRDefault="007266D4" w:rsidP="005075E9">
      <w:pPr>
        <w:spacing w:line="240" w:lineRule="auto"/>
        <w:jc w:val="both"/>
        <w:rPr>
          <w:rFonts w:ascii="Times New Roman" w:hAnsi="Times New Roman" w:cs="Times New Roman"/>
        </w:rPr>
      </w:pPr>
      <w:r w:rsidRPr="00AE3415">
        <w:rPr>
          <w:rFonts w:ascii="Times New Roman" w:hAnsi="Times New Roman" w:cs="Times New Roman"/>
        </w:rPr>
        <w:t>These strengths and limitations of this review should also be mentioned. The most important strength is the thematic synthesis of various types of evidence, such as randomized trials, qualitative research, and implementation studies, which made it possible to delve into the outcomes of the interventions as well as the experiences of participants. The method facilitated the detection of cross-cutting mechanisms and implementation considerations, which would not be evident in separate research. Nevertheless, there are quite a number of shortcomings that ought to be taken into account when attaching meaning to the findings. To begin with, the body of literature regarding peer support interventions is not homogeneous, as there is a great deal of variation in the design of programs, their populations, and outcomes of evaluations. This heterogeneity prevents the direct comparison of intervention effectiveness of studies. Second, most of the available evidence is narrowed on short-term consequences, and there has been relatively little research that analyzes the long-term effects on maternal mental health or family well-being. Lastly, although the review was aimed at incorporating the works of various global settings, the body of evidence is still limited to high-income ones, which is why additional studies in the underexplored areas should be conducted. In spite of these weaknesses, the results are valuable in revealing the possible role of peer support as a component of the overall plans to enhance perinatal mental health.</w:t>
      </w:r>
    </w:p>
    <w:p w14:paraId="22C45D69" w14:textId="77777777" w:rsidR="007266D4" w:rsidRPr="00AE3415" w:rsidRDefault="007266D4" w:rsidP="005075E9">
      <w:pPr>
        <w:spacing w:line="240" w:lineRule="auto"/>
        <w:jc w:val="both"/>
        <w:rPr>
          <w:rFonts w:ascii="Times New Roman" w:hAnsi="Times New Roman" w:cs="Times New Roman"/>
          <w:b/>
          <w:bCs/>
        </w:rPr>
      </w:pPr>
      <w:r w:rsidRPr="00AE3415">
        <w:rPr>
          <w:rFonts w:ascii="Times New Roman" w:hAnsi="Times New Roman" w:cs="Times New Roman"/>
          <w:b/>
          <w:bCs/>
        </w:rPr>
        <w:t>9. Conclusion</w:t>
      </w:r>
    </w:p>
    <w:p w14:paraId="3B5F178C" w14:textId="77777777" w:rsidR="00DF5DB3" w:rsidRPr="00DF5DB3" w:rsidRDefault="00DF5DB3" w:rsidP="00DF5DB3">
      <w:pPr>
        <w:spacing w:line="240" w:lineRule="auto"/>
        <w:jc w:val="both"/>
        <w:rPr>
          <w:rFonts w:ascii="Times New Roman" w:hAnsi="Times New Roman" w:cs="Times New Roman"/>
        </w:rPr>
      </w:pPr>
      <w:r w:rsidRPr="00DF5DB3">
        <w:rPr>
          <w:rFonts w:ascii="Times New Roman" w:hAnsi="Times New Roman" w:cs="Times New Roman"/>
        </w:rPr>
        <w:t>This review demonstrates that peer support interventions represent a vital and scalable solution to the persistent gaps in perinatal mental health services. By centering shared lived experience, these models provide a level of emotional validation and social reciprocity that is often absent in standard clinical care. Whether delivered through individual mentoring, community groups, or digital platforms, peer-led support effectively reduces the isolation associated with maternal mental health disorders and empowers women during the transition to parenthood.</w:t>
      </w:r>
    </w:p>
    <w:p w14:paraId="4A1724C2" w14:textId="77777777" w:rsidR="00DF5DB3" w:rsidRPr="00DF5DB3" w:rsidRDefault="00DF5DB3" w:rsidP="00DF5DB3">
      <w:pPr>
        <w:spacing w:line="240" w:lineRule="auto"/>
        <w:jc w:val="both"/>
        <w:rPr>
          <w:rFonts w:ascii="Times New Roman" w:hAnsi="Times New Roman" w:cs="Times New Roman"/>
        </w:rPr>
      </w:pPr>
      <w:r w:rsidRPr="00DF5DB3">
        <w:rPr>
          <w:rFonts w:ascii="Times New Roman" w:hAnsi="Times New Roman" w:cs="Times New Roman"/>
        </w:rPr>
        <w:t>However, the shift from pilot projects to sustainable, system-wide integration requires addressing significant structural barriers. Future implementation must focus on establishing formal training standards, securing consistent funding, and ensuring that interventions are culturally adapted for diverse and underserved populations. Additionally, more rigorous longitudinal research is needed to quantify the long-term benefits of these programs for both maternal well-being and child development. If properly integrated into the broader maternal healthcare continuum, peer support offers a high-impact, cost-effective pathway to ensuring that psychological support is accessible to all women during the perinatal period.</w:t>
      </w:r>
    </w:p>
    <w:p w14:paraId="3265712D" w14:textId="1AA97EB3" w:rsidR="00AD66A6" w:rsidRPr="00076683" w:rsidRDefault="00170188" w:rsidP="005075E9">
      <w:pPr>
        <w:spacing w:line="240" w:lineRule="auto"/>
        <w:jc w:val="both"/>
        <w:rPr>
          <w:rFonts w:ascii="Times New Roman" w:hAnsi="Times New Roman" w:cs="Times New Roman"/>
          <w:b/>
          <w:bCs/>
        </w:rPr>
      </w:pPr>
      <w:r w:rsidRPr="00076683">
        <w:rPr>
          <w:rFonts w:ascii="Times New Roman" w:hAnsi="Times New Roman" w:cs="Times New Roman"/>
          <w:b/>
          <w:bCs/>
        </w:rPr>
        <w:t>References</w:t>
      </w:r>
    </w:p>
    <w:p w14:paraId="5987AB23" w14:textId="77777777" w:rsidR="00AD66A6" w:rsidRPr="00AE3415" w:rsidRDefault="00AD66A6" w:rsidP="005075E9">
      <w:pPr>
        <w:spacing w:line="240" w:lineRule="auto"/>
        <w:ind w:hanging="720"/>
        <w:rPr>
          <w:rFonts w:ascii="Times New Roman" w:hAnsi="Times New Roman" w:cs="Times New Roman"/>
        </w:rPr>
      </w:pPr>
      <w:r w:rsidRPr="00AE3415">
        <w:rPr>
          <w:rFonts w:ascii="Times New Roman" w:hAnsi="Times New Roman" w:cs="Times New Roman"/>
        </w:rPr>
        <w:t>Dennis, C. L., Falah-Hassani, K., &amp; Shiri, R. (2017). Prevalence of antenatal and postnatal anxiety: systematic review and meta-analysis. </w:t>
      </w:r>
      <w:r w:rsidRPr="00AE3415">
        <w:rPr>
          <w:rFonts w:ascii="Times New Roman" w:hAnsi="Times New Roman" w:cs="Times New Roman"/>
          <w:i/>
          <w:iCs/>
        </w:rPr>
        <w:t>The British Journal of Psychiatry</w:t>
      </w:r>
      <w:r w:rsidRPr="00AE3415">
        <w:rPr>
          <w:rFonts w:ascii="Times New Roman" w:hAnsi="Times New Roman" w:cs="Times New Roman"/>
        </w:rPr>
        <w:t>, </w:t>
      </w:r>
      <w:r w:rsidRPr="00AE3415">
        <w:rPr>
          <w:rFonts w:ascii="Times New Roman" w:hAnsi="Times New Roman" w:cs="Times New Roman"/>
          <w:i/>
          <w:iCs/>
        </w:rPr>
        <w:t>210</w:t>
      </w:r>
      <w:r w:rsidRPr="00AE3415">
        <w:rPr>
          <w:rFonts w:ascii="Times New Roman" w:hAnsi="Times New Roman" w:cs="Times New Roman"/>
        </w:rPr>
        <w:t xml:space="preserve">(5), 315-323. </w:t>
      </w:r>
      <w:hyperlink r:id="rId10" w:tgtFrame="_new" w:history="1">
        <w:r w:rsidRPr="00AE3415">
          <w:rPr>
            <w:rStyle w:val="Hyperlink"/>
            <w:rFonts w:ascii="Times New Roman" w:hAnsi="Times New Roman" w:cs="Times New Roman"/>
          </w:rPr>
          <w:t>https://doi.org/10.1192/bjp.bp.116.187179</w:t>
        </w:r>
      </w:hyperlink>
    </w:p>
    <w:p w14:paraId="44BD3395" w14:textId="77777777" w:rsidR="00AD66A6" w:rsidRPr="00AE3415" w:rsidRDefault="00AD66A6" w:rsidP="005075E9">
      <w:pPr>
        <w:spacing w:line="240" w:lineRule="auto"/>
        <w:ind w:hanging="720"/>
        <w:rPr>
          <w:rFonts w:ascii="Times New Roman" w:hAnsi="Times New Roman" w:cs="Times New Roman"/>
          <w:lang w:val="de-DE"/>
        </w:rPr>
      </w:pPr>
      <w:r w:rsidRPr="00AE3415">
        <w:rPr>
          <w:rFonts w:ascii="Times New Roman" w:hAnsi="Times New Roman" w:cs="Times New Roman"/>
          <w:lang w:val="de-DE"/>
        </w:rPr>
        <w:t xml:space="preserve">Dennis, C. L., Hodnett, E., Kenton, L., Weston, J., Zupancic, J., Stewart, D. E., &amp; Kiss, A. (2009). </w:t>
      </w:r>
      <w:r w:rsidRPr="00AE3415">
        <w:rPr>
          <w:rFonts w:ascii="Times New Roman" w:hAnsi="Times New Roman" w:cs="Times New Roman"/>
        </w:rPr>
        <w:t xml:space="preserve">Effect of peer support on prevention of postnatal depression among high risk women: multisite </w:t>
      </w:r>
      <w:proofErr w:type="spellStart"/>
      <w:r w:rsidRPr="00AE3415">
        <w:rPr>
          <w:rFonts w:ascii="Times New Roman" w:hAnsi="Times New Roman" w:cs="Times New Roman"/>
        </w:rPr>
        <w:t>randomised</w:t>
      </w:r>
      <w:proofErr w:type="spellEnd"/>
      <w:r w:rsidRPr="00AE3415">
        <w:rPr>
          <w:rFonts w:ascii="Times New Roman" w:hAnsi="Times New Roman" w:cs="Times New Roman"/>
        </w:rPr>
        <w:t xml:space="preserve"> controlled trial. </w:t>
      </w:r>
      <w:r w:rsidRPr="00AE3415">
        <w:rPr>
          <w:rFonts w:ascii="Times New Roman" w:hAnsi="Times New Roman" w:cs="Times New Roman"/>
          <w:i/>
          <w:iCs/>
          <w:lang w:val="de-DE"/>
        </w:rPr>
        <w:t>Bmj</w:t>
      </w:r>
      <w:r w:rsidRPr="00AE3415">
        <w:rPr>
          <w:rFonts w:ascii="Times New Roman" w:hAnsi="Times New Roman" w:cs="Times New Roman"/>
          <w:lang w:val="de-DE"/>
        </w:rPr>
        <w:t>, </w:t>
      </w:r>
      <w:r w:rsidRPr="00AE3415">
        <w:rPr>
          <w:rFonts w:ascii="Times New Roman" w:hAnsi="Times New Roman" w:cs="Times New Roman"/>
          <w:i/>
          <w:iCs/>
          <w:lang w:val="de-DE"/>
        </w:rPr>
        <w:t>338</w:t>
      </w:r>
      <w:r w:rsidRPr="00AE3415">
        <w:rPr>
          <w:rFonts w:ascii="Times New Roman" w:hAnsi="Times New Roman" w:cs="Times New Roman"/>
          <w:lang w:val="de-DE"/>
        </w:rPr>
        <w:t xml:space="preserve">. </w:t>
      </w:r>
      <w:hyperlink r:id="rId11" w:history="1">
        <w:r w:rsidRPr="00AE3415">
          <w:rPr>
            <w:rStyle w:val="Hyperlink"/>
            <w:rFonts w:ascii="Times New Roman" w:hAnsi="Times New Roman" w:cs="Times New Roman"/>
            <w:lang w:val="de-DE"/>
          </w:rPr>
          <w:t>https://doi.org/10.1136/bmj.a3064</w:t>
        </w:r>
      </w:hyperlink>
    </w:p>
    <w:p w14:paraId="2970BB1D" w14:textId="77777777" w:rsidR="00AD66A6" w:rsidRPr="00AE3415" w:rsidRDefault="00AD66A6" w:rsidP="005075E9">
      <w:pPr>
        <w:spacing w:line="240" w:lineRule="auto"/>
        <w:ind w:hanging="720"/>
        <w:rPr>
          <w:rFonts w:ascii="Times New Roman" w:hAnsi="Times New Roman" w:cs="Times New Roman"/>
        </w:rPr>
      </w:pPr>
      <w:r w:rsidRPr="00AE3415">
        <w:rPr>
          <w:rFonts w:ascii="Times New Roman" w:hAnsi="Times New Roman" w:cs="Times New Roman"/>
          <w:lang w:val="de-DE"/>
        </w:rPr>
        <w:lastRenderedPageBreak/>
        <w:t xml:space="preserve">Fang, Q., Lin, L., Chen, Q., Yuan, Y., Wang, S., Zhang, Y., ... </w:t>
      </w:r>
      <w:r w:rsidRPr="00AE3415">
        <w:rPr>
          <w:rFonts w:ascii="Times New Roman" w:hAnsi="Times New Roman" w:cs="Times New Roman"/>
        </w:rPr>
        <w:t>&amp; Tian, L. (2022). Effect of peer support intervention on perinatal depression: A meta-analysis. </w:t>
      </w:r>
      <w:r w:rsidRPr="00AE3415">
        <w:rPr>
          <w:rFonts w:ascii="Times New Roman" w:hAnsi="Times New Roman" w:cs="Times New Roman"/>
          <w:i/>
          <w:iCs/>
        </w:rPr>
        <w:t>General hospital psychiatry</w:t>
      </w:r>
      <w:r w:rsidRPr="00AE3415">
        <w:rPr>
          <w:rFonts w:ascii="Times New Roman" w:hAnsi="Times New Roman" w:cs="Times New Roman"/>
        </w:rPr>
        <w:t>, </w:t>
      </w:r>
      <w:r w:rsidRPr="00AE3415">
        <w:rPr>
          <w:rFonts w:ascii="Times New Roman" w:hAnsi="Times New Roman" w:cs="Times New Roman"/>
          <w:i/>
          <w:iCs/>
        </w:rPr>
        <w:t>74</w:t>
      </w:r>
      <w:r w:rsidRPr="00AE3415">
        <w:rPr>
          <w:rFonts w:ascii="Times New Roman" w:hAnsi="Times New Roman" w:cs="Times New Roman"/>
        </w:rPr>
        <w:t xml:space="preserve">, 78-87. </w:t>
      </w:r>
      <w:hyperlink r:id="rId12" w:tgtFrame="_blank" w:tooltip="Persistent link using digital object identifier" w:history="1">
        <w:r w:rsidRPr="00AE3415">
          <w:rPr>
            <w:rStyle w:val="Hyperlink"/>
            <w:rFonts w:ascii="Times New Roman" w:hAnsi="Times New Roman" w:cs="Times New Roman"/>
          </w:rPr>
          <w:t>https://doi.org/10.1016/j.genhosppsych.2021.12.001</w:t>
        </w:r>
      </w:hyperlink>
    </w:p>
    <w:p w14:paraId="64C71529" w14:textId="77777777" w:rsidR="00AD66A6" w:rsidRPr="00AE3415" w:rsidRDefault="00AD66A6" w:rsidP="005075E9">
      <w:pPr>
        <w:spacing w:line="240" w:lineRule="auto"/>
        <w:ind w:hanging="720"/>
        <w:rPr>
          <w:rFonts w:ascii="Times New Roman" w:hAnsi="Times New Roman" w:cs="Times New Roman"/>
        </w:rPr>
      </w:pPr>
      <w:r w:rsidRPr="00AE3415">
        <w:rPr>
          <w:rFonts w:ascii="Times New Roman" w:hAnsi="Times New Roman" w:cs="Times New Roman"/>
        </w:rPr>
        <w:t>Fisher, J., Mello, M. C. D., Patel, V., Rahman, A., Tran, T., Holton, S., &amp; Holmes, W. (2012). Prevalence and determinants of common perinatal mental disorders in women in low-and lower-middle-income countries: a systematic review. </w:t>
      </w:r>
      <w:r w:rsidRPr="00AE3415">
        <w:rPr>
          <w:rFonts w:ascii="Times New Roman" w:hAnsi="Times New Roman" w:cs="Times New Roman"/>
          <w:i/>
          <w:iCs/>
        </w:rPr>
        <w:t>Bulletin of the World Health Organization</w:t>
      </w:r>
      <w:r w:rsidRPr="00AE3415">
        <w:rPr>
          <w:rFonts w:ascii="Times New Roman" w:hAnsi="Times New Roman" w:cs="Times New Roman"/>
        </w:rPr>
        <w:t>, </w:t>
      </w:r>
      <w:r w:rsidRPr="00AE3415">
        <w:rPr>
          <w:rFonts w:ascii="Times New Roman" w:hAnsi="Times New Roman" w:cs="Times New Roman"/>
          <w:i/>
          <w:iCs/>
        </w:rPr>
        <w:t>90</w:t>
      </w:r>
      <w:r w:rsidRPr="00AE3415">
        <w:rPr>
          <w:rFonts w:ascii="Times New Roman" w:hAnsi="Times New Roman" w:cs="Times New Roman"/>
        </w:rPr>
        <w:t>, 139-149.</w:t>
      </w:r>
    </w:p>
    <w:p w14:paraId="099C3513" w14:textId="77777777" w:rsidR="00AD66A6" w:rsidRPr="00AE3415" w:rsidRDefault="00AD66A6" w:rsidP="005075E9">
      <w:pPr>
        <w:spacing w:line="240" w:lineRule="auto"/>
        <w:ind w:hanging="720"/>
        <w:rPr>
          <w:rFonts w:ascii="Times New Roman" w:hAnsi="Times New Roman" w:cs="Times New Roman"/>
        </w:rPr>
      </w:pPr>
      <w:proofErr w:type="spellStart"/>
      <w:r w:rsidRPr="00AE3415">
        <w:rPr>
          <w:rFonts w:ascii="Times New Roman" w:hAnsi="Times New Roman" w:cs="Times New Roman"/>
        </w:rPr>
        <w:t>Hölzle</w:t>
      </w:r>
      <w:proofErr w:type="spellEnd"/>
      <w:r w:rsidRPr="00AE3415">
        <w:rPr>
          <w:rFonts w:ascii="Times New Roman" w:hAnsi="Times New Roman" w:cs="Times New Roman"/>
        </w:rPr>
        <w:t xml:space="preserve">, L., </w:t>
      </w:r>
      <w:proofErr w:type="spellStart"/>
      <w:r w:rsidRPr="00AE3415">
        <w:rPr>
          <w:rFonts w:ascii="Times New Roman" w:hAnsi="Times New Roman" w:cs="Times New Roman"/>
        </w:rPr>
        <w:t>Schöch</w:t>
      </w:r>
      <w:proofErr w:type="spellEnd"/>
      <w:r w:rsidRPr="00AE3415">
        <w:rPr>
          <w:rFonts w:ascii="Times New Roman" w:hAnsi="Times New Roman" w:cs="Times New Roman"/>
        </w:rPr>
        <w:t xml:space="preserve">, P., </w:t>
      </w:r>
      <w:proofErr w:type="spellStart"/>
      <w:r w:rsidRPr="00AE3415">
        <w:rPr>
          <w:rFonts w:ascii="Times New Roman" w:hAnsi="Times New Roman" w:cs="Times New Roman"/>
        </w:rPr>
        <w:t>Hörtnagl</w:t>
      </w:r>
      <w:proofErr w:type="spellEnd"/>
      <w:r w:rsidRPr="00AE3415">
        <w:rPr>
          <w:rFonts w:ascii="Times New Roman" w:hAnsi="Times New Roman" w:cs="Times New Roman"/>
        </w:rPr>
        <w:t>, C., Buchheim, A., Lampe, A., Zechmeister-Koss, I., &amp; Paul, J. L. (2024). Identifying and synthesizing components of perinatal mental health peer support–a systematic review. </w:t>
      </w:r>
      <w:r w:rsidRPr="00AE3415">
        <w:rPr>
          <w:rFonts w:ascii="Times New Roman" w:hAnsi="Times New Roman" w:cs="Times New Roman"/>
          <w:i/>
          <w:iCs/>
        </w:rPr>
        <w:t>Frontiers in psychiatry</w:t>
      </w:r>
      <w:r w:rsidRPr="00AE3415">
        <w:rPr>
          <w:rFonts w:ascii="Times New Roman" w:hAnsi="Times New Roman" w:cs="Times New Roman"/>
        </w:rPr>
        <w:t>, </w:t>
      </w:r>
      <w:r w:rsidRPr="00AE3415">
        <w:rPr>
          <w:rFonts w:ascii="Times New Roman" w:hAnsi="Times New Roman" w:cs="Times New Roman"/>
          <w:i/>
          <w:iCs/>
        </w:rPr>
        <w:t>15</w:t>
      </w:r>
      <w:r w:rsidRPr="00AE3415">
        <w:rPr>
          <w:rFonts w:ascii="Times New Roman" w:hAnsi="Times New Roman" w:cs="Times New Roman"/>
        </w:rPr>
        <w:t xml:space="preserve">, 1389545.  </w:t>
      </w:r>
      <w:hyperlink r:id="rId13" w:tgtFrame="_new" w:history="1">
        <w:r w:rsidRPr="00AE3415">
          <w:rPr>
            <w:rStyle w:val="Hyperlink"/>
            <w:rFonts w:ascii="Times New Roman" w:hAnsi="Times New Roman" w:cs="Times New Roman"/>
          </w:rPr>
          <w:t>https://doi.org/10.3389/fpsyt.2024.1389545</w:t>
        </w:r>
      </w:hyperlink>
    </w:p>
    <w:p w14:paraId="48ACD16D" w14:textId="77777777" w:rsidR="00AD66A6" w:rsidRPr="00AE3415" w:rsidRDefault="00AD66A6" w:rsidP="005075E9">
      <w:pPr>
        <w:spacing w:line="240" w:lineRule="auto"/>
        <w:ind w:hanging="720"/>
        <w:rPr>
          <w:rFonts w:ascii="Times New Roman" w:hAnsi="Times New Roman" w:cs="Times New Roman"/>
        </w:rPr>
      </w:pPr>
      <w:r w:rsidRPr="00AE3415">
        <w:rPr>
          <w:rFonts w:ascii="Times New Roman" w:hAnsi="Times New Roman" w:cs="Times New Roman"/>
        </w:rPr>
        <w:t>Howard, L. M., &amp; Khalifeh, H. (2020). Perinatal mental health: a review of progress and challenges. </w:t>
      </w:r>
      <w:r w:rsidRPr="00AE3415">
        <w:rPr>
          <w:rFonts w:ascii="Times New Roman" w:hAnsi="Times New Roman" w:cs="Times New Roman"/>
          <w:i/>
          <w:iCs/>
        </w:rPr>
        <w:t>World psychiatry</w:t>
      </w:r>
      <w:r w:rsidRPr="00AE3415">
        <w:rPr>
          <w:rFonts w:ascii="Times New Roman" w:hAnsi="Times New Roman" w:cs="Times New Roman"/>
        </w:rPr>
        <w:t>, </w:t>
      </w:r>
      <w:r w:rsidRPr="00AE3415">
        <w:rPr>
          <w:rFonts w:ascii="Times New Roman" w:hAnsi="Times New Roman" w:cs="Times New Roman"/>
          <w:i/>
          <w:iCs/>
        </w:rPr>
        <w:t>19</w:t>
      </w:r>
      <w:r w:rsidRPr="00AE3415">
        <w:rPr>
          <w:rFonts w:ascii="Times New Roman" w:hAnsi="Times New Roman" w:cs="Times New Roman"/>
        </w:rPr>
        <w:t>(3), 313-327. https://doi.org/</w:t>
      </w:r>
      <w:hyperlink r:id="rId14" w:tgtFrame="_blank" w:history="1">
        <w:r w:rsidRPr="00AE3415">
          <w:rPr>
            <w:rStyle w:val="Hyperlink"/>
            <w:rFonts w:ascii="Times New Roman" w:hAnsi="Times New Roman" w:cs="Times New Roman"/>
          </w:rPr>
          <w:t>10.1002/wps.20769</w:t>
        </w:r>
      </w:hyperlink>
    </w:p>
    <w:p w14:paraId="62655A07" w14:textId="77777777" w:rsidR="00145CD1" w:rsidRPr="00AE3415" w:rsidRDefault="00AD66A6" w:rsidP="005075E9">
      <w:pPr>
        <w:spacing w:line="240" w:lineRule="auto"/>
        <w:ind w:hanging="720"/>
        <w:rPr>
          <w:rFonts w:ascii="Times New Roman" w:hAnsi="Times New Roman" w:cs="Times New Roman"/>
        </w:rPr>
      </w:pPr>
      <w:r w:rsidRPr="00AE3415">
        <w:rPr>
          <w:rFonts w:ascii="Times New Roman" w:hAnsi="Times New Roman" w:cs="Times New Roman"/>
        </w:rPr>
        <w:t>Huang, R., Yan, C., Tian, Y., Lei, B., Yang, D., Liu, D., &amp; Lei, J. (2020). Effectiveness of peer support intervention on perinatal depression: A systematic review and meta-analysis. </w:t>
      </w:r>
      <w:r w:rsidRPr="00AE3415">
        <w:rPr>
          <w:rFonts w:ascii="Times New Roman" w:hAnsi="Times New Roman" w:cs="Times New Roman"/>
          <w:i/>
          <w:iCs/>
        </w:rPr>
        <w:t>Journal of Affective Disorders</w:t>
      </w:r>
      <w:r w:rsidRPr="00AE3415">
        <w:rPr>
          <w:rFonts w:ascii="Times New Roman" w:hAnsi="Times New Roman" w:cs="Times New Roman"/>
        </w:rPr>
        <w:t>, </w:t>
      </w:r>
      <w:r w:rsidRPr="00AE3415">
        <w:rPr>
          <w:rFonts w:ascii="Times New Roman" w:hAnsi="Times New Roman" w:cs="Times New Roman"/>
          <w:i/>
          <w:iCs/>
        </w:rPr>
        <w:t>276</w:t>
      </w:r>
      <w:r w:rsidRPr="00AE3415">
        <w:rPr>
          <w:rFonts w:ascii="Times New Roman" w:hAnsi="Times New Roman" w:cs="Times New Roman"/>
        </w:rPr>
        <w:t xml:space="preserve">, 788-796. </w:t>
      </w:r>
      <w:hyperlink r:id="rId15" w:tgtFrame="_blank" w:history="1">
        <w:r w:rsidRPr="00AE3415">
          <w:rPr>
            <w:rStyle w:val="Hyperlink"/>
            <w:rFonts w:ascii="Times New Roman" w:hAnsi="Times New Roman" w:cs="Times New Roman"/>
          </w:rPr>
          <w:t>10.1016/j.jad.2020.06.048</w:t>
        </w:r>
      </w:hyperlink>
    </w:p>
    <w:p w14:paraId="5C5BC121" w14:textId="4504C0CD" w:rsidR="00AD66A6" w:rsidRPr="00AE3415" w:rsidRDefault="00AD66A6" w:rsidP="005075E9">
      <w:pPr>
        <w:spacing w:line="240" w:lineRule="auto"/>
        <w:ind w:hanging="720"/>
        <w:rPr>
          <w:rFonts w:ascii="Times New Roman" w:hAnsi="Times New Roman" w:cs="Times New Roman"/>
        </w:rPr>
      </w:pPr>
      <w:proofErr w:type="spellStart"/>
      <w:r w:rsidRPr="00AE3415">
        <w:rPr>
          <w:rFonts w:ascii="Times New Roman" w:hAnsi="Times New Roman" w:cs="Times New Roman"/>
        </w:rPr>
        <w:t>Kåks</w:t>
      </w:r>
      <w:proofErr w:type="spellEnd"/>
      <w:r w:rsidRPr="00AE3415">
        <w:rPr>
          <w:rFonts w:ascii="Times New Roman" w:hAnsi="Times New Roman" w:cs="Times New Roman"/>
        </w:rPr>
        <w:t xml:space="preserve">, P., </w:t>
      </w:r>
      <w:proofErr w:type="spellStart"/>
      <w:r w:rsidRPr="00AE3415">
        <w:rPr>
          <w:rFonts w:ascii="Times New Roman" w:hAnsi="Times New Roman" w:cs="Times New Roman"/>
        </w:rPr>
        <w:t>Målqvist</w:t>
      </w:r>
      <w:proofErr w:type="spellEnd"/>
      <w:r w:rsidRPr="00AE3415">
        <w:rPr>
          <w:rFonts w:ascii="Times New Roman" w:hAnsi="Times New Roman" w:cs="Times New Roman"/>
        </w:rPr>
        <w:t xml:space="preserve">, M., Tomlinson, M., &amp; </w:t>
      </w:r>
      <w:proofErr w:type="spellStart"/>
      <w:r w:rsidRPr="00AE3415">
        <w:rPr>
          <w:rFonts w:ascii="Times New Roman" w:hAnsi="Times New Roman" w:cs="Times New Roman"/>
        </w:rPr>
        <w:t>Stansert</w:t>
      </w:r>
      <w:proofErr w:type="spellEnd"/>
      <w:r w:rsidRPr="00AE3415">
        <w:rPr>
          <w:rFonts w:ascii="Times New Roman" w:hAnsi="Times New Roman" w:cs="Times New Roman"/>
        </w:rPr>
        <w:t xml:space="preserve"> </w:t>
      </w:r>
      <w:proofErr w:type="spellStart"/>
      <w:r w:rsidRPr="00AE3415">
        <w:rPr>
          <w:rFonts w:ascii="Times New Roman" w:hAnsi="Times New Roman" w:cs="Times New Roman"/>
        </w:rPr>
        <w:t>Katzen</w:t>
      </w:r>
      <w:proofErr w:type="spellEnd"/>
      <w:r w:rsidRPr="00AE3415">
        <w:rPr>
          <w:rFonts w:ascii="Times New Roman" w:hAnsi="Times New Roman" w:cs="Times New Roman"/>
        </w:rPr>
        <w:t>, L. (2024). Empowerment strategies of the Mentor Mother peer support program among mothers who have migrated to Sweden: a photovoice study. </w:t>
      </w:r>
      <w:r w:rsidRPr="00AE3415">
        <w:rPr>
          <w:rFonts w:ascii="Times New Roman" w:hAnsi="Times New Roman" w:cs="Times New Roman"/>
          <w:i/>
          <w:iCs/>
        </w:rPr>
        <w:t>BMC Public Health</w:t>
      </w:r>
      <w:r w:rsidRPr="00AE3415">
        <w:rPr>
          <w:rFonts w:ascii="Times New Roman" w:hAnsi="Times New Roman" w:cs="Times New Roman"/>
        </w:rPr>
        <w:t>, </w:t>
      </w:r>
      <w:r w:rsidRPr="00AE3415">
        <w:rPr>
          <w:rFonts w:ascii="Times New Roman" w:hAnsi="Times New Roman" w:cs="Times New Roman"/>
          <w:i/>
          <w:iCs/>
        </w:rPr>
        <w:t>24</w:t>
      </w:r>
      <w:r w:rsidRPr="00AE3415">
        <w:rPr>
          <w:rFonts w:ascii="Times New Roman" w:hAnsi="Times New Roman" w:cs="Times New Roman"/>
        </w:rPr>
        <w:t xml:space="preserve">(1), 1912. </w:t>
      </w:r>
      <w:hyperlink r:id="rId16" w:history="1">
        <w:r w:rsidRPr="00AE3415">
          <w:rPr>
            <w:rStyle w:val="Hyperlink"/>
            <w:rFonts w:ascii="Times New Roman" w:hAnsi="Times New Roman" w:cs="Times New Roman"/>
          </w:rPr>
          <w:t>https://doi.org/10.1186/s12889-024-19442-5</w:t>
        </w:r>
      </w:hyperlink>
    </w:p>
    <w:p w14:paraId="470CF172"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Khademi, K., &amp; Kaveh, M. H. (2024). Social support as a coping resource for psychosocial conditions in postpartum period: a systematic review and logic framework. </w:t>
      </w:r>
      <w:r w:rsidRPr="00AE3415">
        <w:rPr>
          <w:rFonts w:ascii="Times New Roman" w:hAnsi="Times New Roman" w:cs="Times New Roman"/>
          <w:i/>
          <w:iCs/>
        </w:rPr>
        <w:t>BMC psychology</w:t>
      </w:r>
      <w:r w:rsidRPr="00AE3415">
        <w:rPr>
          <w:rFonts w:ascii="Times New Roman" w:hAnsi="Times New Roman" w:cs="Times New Roman"/>
        </w:rPr>
        <w:t>, </w:t>
      </w:r>
      <w:r w:rsidRPr="00AE3415">
        <w:rPr>
          <w:rFonts w:ascii="Times New Roman" w:hAnsi="Times New Roman" w:cs="Times New Roman"/>
          <w:i/>
          <w:iCs/>
        </w:rPr>
        <w:t>12</w:t>
      </w:r>
      <w:r w:rsidRPr="00AE3415">
        <w:rPr>
          <w:rFonts w:ascii="Times New Roman" w:hAnsi="Times New Roman" w:cs="Times New Roman"/>
        </w:rPr>
        <w:t xml:space="preserve">(1), 301. </w:t>
      </w:r>
      <w:hyperlink r:id="rId17" w:tgtFrame="_blank" w:history="1">
        <w:r w:rsidRPr="00AE3415">
          <w:rPr>
            <w:rStyle w:val="Hyperlink"/>
            <w:rFonts w:ascii="Times New Roman" w:hAnsi="Times New Roman" w:cs="Times New Roman"/>
          </w:rPr>
          <w:t>10.1186/s40359-024-01814-6</w:t>
        </w:r>
      </w:hyperlink>
    </w:p>
    <w:p w14:paraId="0AA970C2"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McLeish, J., Ayers, S., &amp; McCourt, C. (2023). Community-based perinatal mental health peer support: a realist review. </w:t>
      </w:r>
      <w:r w:rsidRPr="00AE3415">
        <w:rPr>
          <w:rFonts w:ascii="Times New Roman" w:hAnsi="Times New Roman" w:cs="Times New Roman"/>
          <w:i/>
          <w:iCs/>
        </w:rPr>
        <w:t>BMC pregnancy and childbirth</w:t>
      </w:r>
      <w:r w:rsidRPr="00AE3415">
        <w:rPr>
          <w:rFonts w:ascii="Times New Roman" w:hAnsi="Times New Roman" w:cs="Times New Roman"/>
        </w:rPr>
        <w:t>, </w:t>
      </w:r>
      <w:r w:rsidRPr="00AE3415">
        <w:rPr>
          <w:rFonts w:ascii="Times New Roman" w:hAnsi="Times New Roman" w:cs="Times New Roman"/>
          <w:i/>
          <w:iCs/>
        </w:rPr>
        <w:t>23</w:t>
      </w:r>
      <w:r w:rsidRPr="00AE3415">
        <w:rPr>
          <w:rFonts w:ascii="Times New Roman" w:hAnsi="Times New Roman" w:cs="Times New Roman"/>
        </w:rPr>
        <w:t xml:space="preserve">(1), 570. </w:t>
      </w:r>
      <w:hyperlink r:id="rId18" w:history="1">
        <w:r w:rsidRPr="00AE3415">
          <w:rPr>
            <w:rStyle w:val="Hyperlink"/>
            <w:rFonts w:ascii="Times New Roman" w:hAnsi="Times New Roman" w:cs="Times New Roman"/>
          </w:rPr>
          <w:t>https://doi.org/10.1186/s12884-023-05843-8</w:t>
        </w:r>
      </w:hyperlink>
    </w:p>
    <w:p w14:paraId="324C6F36"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Repper, J., &amp; Carter, T. (2011). A review of the literature on peer support in mental health services. </w:t>
      </w:r>
      <w:r w:rsidRPr="00AE3415">
        <w:rPr>
          <w:rFonts w:ascii="Times New Roman" w:hAnsi="Times New Roman" w:cs="Times New Roman"/>
          <w:i/>
          <w:iCs/>
        </w:rPr>
        <w:t>Journal of mental health</w:t>
      </w:r>
      <w:r w:rsidRPr="00AE3415">
        <w:rPr>
          <w:rFonts w:ascii="Times New Roman" w:hAnsi="Times New Roman" w:cs="Times New Roman"/>
        </w:rPr>
        <w:t>, </w:t>
      </w:r>
      <w:r w:rsidRPr="00AE3415">
        <w:rPr>
          <w:rFonts w:ascii="Times New Roman" w:hAnsi="Times New Roman" w:cs="Times New Roman"/>
          <w:i/>
          <w:iCs/>
        </w:rPr>
        <w:t>20</w:t>
      </w:r>
      <w:r w:rsidRPr="00AE3415">
        <w:rPr>
          <w:rFonts w:ascii="Times New Roman" w:hAnsi="Times New Roman" w:cs="Times New Roman"/>
        </w:rPr>
        <w:t xml:space="preserve">(4), 392-411. </w:t>
      </w:r>
      <w:hyperlink r:id="rId19" w:tgtFrame="_blank" w:history="1">
        <w:r w:rsidRPr="00AE3415">
          <w:rPr>
            <w:rStyle w:val="Hyperlink"/>
            <w:rFonts w:ascii="Times New Roman" w:hAnsi="Times New Roman" w:cs="Times New Roman"/>
          </w:rPr>
          <w:t>10.3109/09638237.2011.583947</w:t>
        </w:r>
      </w:hyperlink>
    </w:p>
    <w:p w14:paraId="39533F83"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 xml:space="preserve">Rice, C., Ingram, E., &amp; </w:t>
      </w:r>
      <w:proofErr w:type="spellStart"/>
      <w:r w:rsidRPr="00AE3415">
        <w:rPr>
          <w:rFonts w:ascii="Times New Roman" w:hAnsi="Times New Roman" w:cs="Times New Roman"/>
        </w:rPr>
        <w:t>O’Mahen</w:t>
      </w:r>
      <w:proofErr w:type="spellEnd"/>
      <w:r w:rsidRPr="00AE3415">
        <w:rPr>
          <w:rFonts w:ascii="Times New Roman" w:hAnsi="Times New Roman" w:cs="Times New Roman"/>
        </w:rPr>
        <w:t xml:space="preserve">, H. (2022). A qualitative study of the impact of peer support on women's mental health treatment experiences during the perinatal period. </w:t>
      </w:r>
      <w:r w:rsidRPr="00AE3415">
        <w:rPr>
          <w:rFonts w:ascii="Times New Roman" w:hAnsi="Times New Roman" w:cs="Times New Roman"/>
          <w:i/>
          <w:iCs/>
        </w:rPr>
        <w:t>BMC Pregnancy and Childbirth, 22</w:t>
      </w:r>
      <w:r w:rsidRPr="00AE3415">
        <w:rPr>
          <w:rFonts w:ascii="Times New Roman" w:hAnsi="Times New Roman" w:cs="Times New Roman"/>
        </w:rPr>
        <w:t xml:space="preserve">, 671. </w:t>
      </w:r>
      <w:hyperlink r:id="rId20" w:tgtFrame="_new" w:history="1">
        <w:r w:rsidRPr="00AE3415">
          <w:rPr>
            <w:rStyle w:val="Hyperlink"/>
            <w:rFonts w:ascii="Times New Roman" w:hAnsi="Times New Roman" w:cs="Times New Roman"/>
          </w:rPr>
          <w:t>https://doi.org/10.1186/s12884-022-04959-7</w:t>
        </w:r>
      </w:hyperlink>
    </w:p>
    <w:p w14:paraId="49B856B6"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Shalaby, R. A. H., &amp; Agyapong, V. I. (2020). Peer support in mental health: literature review. </w:t>
      </w:r>
      <w:r w:rsidRPr="00AE3415">
        <w:rPr>
          <w:rFonts w:ascii="Times New Roman" w:hAnsi="Times New Roman" w:cs="Times New Roman"/>
          <w:i/>
          <w:iCs/>
        </w:rPr>
        <w:t>JMIR mental health</w:t>
      </w:r>
      <w:r w:rsidRPr="00AE3415">
        <w:rPr>
          <w:rFonts w:ascii="Times New Roman" w:hAnsi="Times New Roman" w:cs="Times New Roman"/>
        </w:rPr>
        <w:t>, </w:t>
      </w:r>
      <w:r w:rsidRPr="00AE3415">
        <w:rPr>
          <w:rFonts w:ascii="Times New Roman" w:hAnsi="Times New Roman" w:cs="Times New Roman"/>
          <w:i/>
          <w:iCs/>
        </w:rPr>
        <w:t>7</w:t>
      </w:r>
      <w:r w:rsidRPr="00AE3415">
        <w:rPr>
          <w:rFonts w:ascii="Times New Roman" w:hAnsi="Times New Roman" w:cs="Times New Roman"/>
        </w:rPr>
        <w:t>(6), e15572.  </w:t>
      </w:r>
      <w:hyperlink r:id="rId21" w:tgtFrame="_blank" w:history="1">
        <w:r w:rsidRPr="00AE3415">
          <w:rPr>
            <w:rStyle w:val="Hyperlink"/>
            <w:rFonts w:ascii="Times New Roman" w:hAnsi="Times New Roman" w:cs="Times New Roman"/>
          </w:rPr>
          <w:t>10.2196/15572</w:t>
        </w:r>
      </w:hyperlink>
    </w:p>
    <w:p w14:paraId="3FE360F4"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Shorey, S., Chee, C. Y. I., Ng, E. D., Chan, Y. H., San Tam, W. W., &amp; Chong, Y. S. (2018). Prevalence and incidence of postpartum depression among healthy mothers: A systematic review and meta-analysis. </w:t>
      </w:r>
      <w:r w:rsidRPr="00AE3415">
        <w:rPr>
          <w:rFonts w:ascii="Times New Roman" w:hAnsi="Times New Roman" w:cs="Times New Roman"/>
          <w:i/>
          <w:iCs/>
        </w:rPr>
        <w:t>Journal of psychiatric research</w:t>
      </w:r>
      <w:r w:rsidRPr="00AE3415">
        <w:rPr>
          <w:rFonts w:ascii="Times New Roman" w:hAnsi="Times New Roman" w:cs="Times New Roman"/>
        </w:rPr>
        <w:t>, </w:t>
      </w:r>
      <w:r w:rsidRPr="00AE3415">
        <w:rPr>
          <w:rFonts w:ascii="Times New Roman" w:hAnsi="Times New Roman" w:cs="Times New Roman"/>
          <w:i/>
          <w:iCs/>
        </w:rPr>
        <w:t>104</w:t>
      </w:r>
      <w:r w:rsidRPr="00AE3415">
        <w:rPr>
          <w:rFonts w:ascii="Times New Roman" w:hAnsi="Times New Roman" w:cs="Times New Roman"/>
        </w:rPr>
        <w:t xml:space="preserve">, 235-248. </w:t>
      </w:r>
      <w:hyperlink r:id="rId22" w:tgtFrame="_blank" w:history="1">
        <w:r w:rsidRPr="00AE3415">
          <w:rPr>
            <w:rStyle w:val="Hyperlink"/>
            <w:rFonts w:ascii="Times New Roman" w:hAnsi="Times New Roman" w:cs="Times New Roman"/>
          </w:rPr>
          <w:t>10.1016/j.jpsychires.2018.08.001</w:t>
        </w:r>
      </w:hyperlink>
    </w:p>
    <w:p w14:paraId="110B4C82"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 xml:space="preserve">Singla, D. R., Kohrt, B. A., Murray, L. K., Anand, A., </w:t>
      </w:r>
      <w:proofErr w:type="spellStart"/>
      <w:r w:rsidRPr="00AE3415">
        <w:rPr>
          <w:rFonts w:ascii="Times New Roman" w:hAnsi="Times New Roman" w:cs="Times New Roman"/>
        </w:rPr>
        <w:t>Chorpita</w:t>
      </w:r>
      <w:proofErr w:type="spellEnd"/>
      <w:r w:rsidRPr="00AE3415">
        <w:rPr>
          <w:rFonts w:ascii="Times New Roman" w:hAnsi="Times New Roman" w:cs="Times New Roman"/>
        </w:rPr>
        <w:t>, B. F., &amp; Patel, V. (2017). Psychological treatments for the world: lessons from low-and middle-income countries. </w:t>
      </w:r>
      <w:r w:rsidRPr="00AE3415">
        <w:rPr>
          <w:rFonts w:ascii="Times New Roman" w:hAnsi="Times New Roman" w:cs="Times New Roman"/>
          <w:i/>
          <w:iCs/>
        </w:rPr>
        <w:t>Annual review of clinical psychology</w:t>
      </w:r>
      <w:r w:rsidRPr="00AE3415">
        <w:rPr>
          <w:rFonts w:ascii="Times New Roman" w:hAnsi="Times New Roman" w:cs="Times New Roman"/>
        </w:rPr>
        <w:t>, </w:t>
      </w:r>
      <w:r w:rsidRPr="00AE3415">
        <w:rPr>
          <w:rFonts w:ascii="Times New Roman" w:hAnsi="Times New Roman" w:cs="Times New Roman"/>
          <w:i/>
          <w:iCs/>
        </w:rPr>
        <w:t>13</w:t>
      </w:r>
      <w:r w:rsidRPr="00AE3415">
        <w:rPr>
          <w:rFonts w:ascii="Times New Roman" w:hAnsi="Times New Roman" w:cs="Times New Roman"/>
        </w:rPr>
        <w:t xml:space="preserve">, 149-181. </w:t>
      </w:r>
      <w:hyperlink r:id="rId23" w:tgtFrame="_blank" w:history="1">
        <w:r w:rsidRPr="00AE3415">
          <w:rPr>
            <w:rStyle w:val="Hyperlink"/>
            <w:rFonts w:ascii="Times New Roman" w:hAnsi="Times New Roman" w:cs="Times New Roman"/>
          </w:rPr>
          <w:t>10.1146/annurev-clinpsy-032816-045217</w:t>
        </w:r>
      </w:hyperlink>
    </w:p>
    <w:p w14:paraId="0E7100F7" w14:textId="1875045D" w:rsidR="004B45EA" w:rsidRPr="00AE3415" w:rsidRDefault="004B45EA" w:rsidP="005075E9">
      <w:pPr>
        <w:spacing w:line="240" w:lineRule="auto"/>
        <w:ind w:hanging="720"/>
        <w:jc w:val="both"/>
        <w:rPr>
          <w:rFonts w:ascii="Times New Roman" w:hAnsi="Times New Roman" w:cs="Times New Roman"/>
          <w:lang w:val="de-DE"/>
        </w:rPr>
      </w:pPr>
      <w:r w:rsidRPr="00AE3415">
        <w:rPr>
          <w:rFonts w:ascii="Times New Roman" w:hAnsi="Times New Roman" w:cs="Times New Roman"/>
        </w:rPr>
        <w:t xml:space="preserve">Singla, D. R., Lawson, A., Kohrt, B. A., Jung, J. W., Meng, Z., Ratjen, C., Zahedi, N., Dennis, C.-L., &amp; Patel, V. (2021). Implementation and effectiveness of nonspecialist-delivered interventions for </w:t>
      </w:r>
      <w:r w:rsidRPr="00AE3415">
        <w:rPr>
          <w:rFonts w:ascii="Times New Roman" w:hAnsi="Times New Roman" w:cs="Times New Roman"/>
        </w:rPr>
        <w:lastRenderedPageBreak/>
        <w:t>perinatal mental health in high-income countries: A systematic review and meta-analysis</w:t>
      </w:r>
      <w:r w:rsidRPr="00AE3415">
        <w:rPr>
          <w:rFonts w:ascii="Times New Roman" w:hAnsi="Times New Roman" w:cs="Times New Roman"/>
          <w:b/>
          <w:bCs/>
        </w:rPr>
        <w:t>.</w:t>
      </w:r>
      <w:r w:rsidRPr="00AE3415">
        <w:rPr>
          <w:rFonts w:ascii="Times New Roman" w:hAnsi="Times New Roman" w:cs="Times New Roman"/>
        </w:rPr>
        <w:t xml:space="preserve"> </w:t>
      </w:r>
      <w:r w:rsidRPr="00AE3415">
        <w:rPr>
          <w:rFonts w:ascii="Times New Roman" w:hAnsi="Times New Roman" w:cs="Times New Roman"/>
          <w:i/>
          <w:iCs/>
          <w:lang w:val="de-DE"/>
        </w:rPr>
        <w:t>JAMA Psychiatry, 78</w:t>
      </w:r>
      <w:r w:rsidRPr="00AE3415">
        <w:rPr>
          <w:rFonts w:ascii="Times New Roman" w:hAnsi="Times New Roman" w:cs="Times New Roman"/>
          <w:lang w:val="de-DE"/>
        </w:rPr>
        <w:t xml:space="preserve">(5), 498–509. </w:t>
      </w:r>
      <w:hyperlink r:id="rId24" w:tgtFrame="_new" w:history="1">
        <w:r w:rsidRPr="00AE3415">
          <w:rPr>
            <w:rStyle w:val="Hyperlink"/>
            <w:rFonts w:ascii="Times New Roman" w:hAnsi="Times New Roman" w:cs="Times New Roman"/>
            <w:lang w:val="de-DE"/>
          </w:rPr>
          <w:t>https://doi.org/10.1001/jamapsychiatry.2020.4556</w:t>
        </w:r>
      </w:hyperlink>
    </w:p>
    <w:p w14:paraId="7982BEDC"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lang w:val="de-DE"/>
        </w:rPr>
        <w:t xml:space="preserve">Smit, D., Vrijsen, J. N., Groeneweg, B., Vellinga-Dings, A., Peelen, J., &amp; Spijker, J. (2021). </w:t>
      </w:r>
      <w:r w:rsidRPr="00AE3415">
        <w:rPr>
          <w:rFonts w:ascii="Times New Roman" w:hAnsi="Times New Roman" w:cs="Times New Roman"/>
        </w:rPr>
        <w:t>A newly developed online peer support community for depression (depression connect): qualitative study. </w:t>
      </w:r>
      <w:r w:rsidRPr="00AE3415">
        <w:rPr>
          <w:rFonts w:ascii="Times New Roman" w:hAnsi="Times New Roman" w:cs="Times New Roman"/>
          <w:i/>
          <w:iCs/>
        </w:rPr>
        <w:t>Journal of Medical Internet Research</w:t>
      </w:r>
      <w:r w:rsidRPr="00AE3415">
        <w:rPr>
          <w:rFonts w:ascii="Times New Roman" w:hAnsi="Times New Roman" w:cs="Times New Roman"/>
        </w:rPr>
        <w:t>, </w:t>
      </w:r>
      <w:r w:rsidRPr="00AE3415">
        <w:rPr>
          <w:rFonts w:ascii="Times New Roman" w:hAnsi="Times New Roman" w:cs="Times New Roman"/>
          <w:i/>
          <w:iCs/>
        </w:rPr>
        <w:t>23</w:t>
      </w:r>
      <w:r w:rsidRPr="00AE3415">
        <w:rPr>
          <w:rFonts w:ascii="Times New Roman" w:hAnsi="Times New Roman" w:cs="Times New Roman"/>
        </w:rPr>
        <w:t xml:space="preserve">(7), e25917. </w:t>
      </w:r>
      <w:hyperlink r:id="rId25" w:tgtFrame="_blank" w:history="1">
        <w:r w:rsidRPr="00AE3415">
          <w:rPr>
            <w:rStyle w:val="Hyperlink"/>
            <w:rFonts w:ascii="Times New Roman" w:hAnsi="Times New Roman" w:cs="Times New Roman"/>
          </w:rPr>
          <w:t>10.2196/25917</w:t>
        </w:r>
      </w:hyperlink>
    </w:p>
    <w:p w14:paraId="27E1017F" w14:textId="77777777" w:rsidR="00AD66A6" w:rsidRPr="00AE3415" w:rsidRDefault="00AD66A6" w:rsidP="005075E9">
      <w:pPr>
        <w:spacing w:line="240" w:lineRule="auto"/>
        <w:ind w:hanging="720"/>
        <w:jc w:val="both"/>
        <w:rPr>
          <w:rFonts w:ascii="Times New Roman" w:hAnsi="Times New Roman" w:cs="Times New Roman"/>
        </w:rPr>
      </w:pPr>
      <w:r w:rsidRPr="00AE3415">
        <w:rPr>
          <w:rFonts w:ascii="Times New Roman" w:hAnsi="Times New Roman" w:cs="Times New Roman"/>
        </w:rPr>
        <w:t>Solomon, P. (2004). Peer support/peer provided services underlying processes, benefits, and critical ingredients. </w:t>
      </w:r>
      <w:r w:rsidRPr="00AE3415">
        <w:rPr>
          <w:rFonts w:ascii="Times New Roman" w:hAnsi="Times New Roman" w:cs="Times New Roman"/>
          <w:i/>
          <w:iCs/>
        </w:rPr>
        <w:t>Psychiatric rehabilitation journal</w:t>
      </w:r>
      <w:r w:rsidRPr="00AE3415">
        <w:rPr>
          <w:rFonts w:ascii="Times New Roman" w:hAnsi="Times New Roman" w:cs="Times New Roman"/>
        </w:rPr>
        <w:t>, </w:t>
      </w:r>
      <w:r w:rsidRPr="00AE3415">
        <w:rPr>
          <w:rFonts w:ascii="Times New Roman" w:hAnsi="Times New Roman" w:cs="Times New Roman"/>
          <w:i/>
          <w:iCs/>
        </w:rPr>
        <w:t>27</w:t>
      </w:r>
      <w:r w:rsidRPr="00AE3415">
        <w:rPr>
          <w:rFonts w:ascii="Times New Roman" w:hAnsi="Times New Roman" w:cs="Times New Roman"/>
        </w:rPr>
        <w:t>(4), 392.</w:t>
      </w:r>
    </w:p>
    <w:p w14:paraId="13EA5396" w14:textId="4CB14E65" w:rsidR="00824ACB" w:rsidRPr="00AE3415" w:rsidRDefault="00824ACB" w:rsidP="005075E9">
      <w:pPr>
        <w:spacing w:line="240" w:lineRule="auto"/>
        <w:ind w:hanging="720"/>
        <w:jc w:val="both"/>
        <w:rPr>
          <w:rFonts w:ascii="Times New Roman" w:hAnsi="Times New Roman" w:cs="Times New Roman"/>
        </w:rPr>
      </w:pPr>
      <w:r w:rsidRPr="00AE3415">
        <w:rPr>
          <w:rFonts w:ascii="Times New Roman" w:hAnsi="Times New Roman" w:cs="Times New Roman"/>
        </w:rPr>
        <w:t xml:space="preserve">Stein, A., Pearson, R. M., Goodman, S. H., Rapa, E., Rahman, A., McCallum, M., ... &amp; </w:t>
      </w:r>
      <w:proofErr w:type="spellStart"/>
      <w:r w:rsidRPr="00AE3415">
        <w:rPr>
          <w:rFonts w:ascii="Times New Roman" w:hAnsi="Times New Roman" w:cs="Times New Roman"/>
        </w:rPr>
        <w:t>Pariante</w:t>
      </w:r>
      <w:proofErr w:type="spellEnd"/>
      <w:r w:rsidRPr="00AE3415">
        <w:rPr>
          <w:rFonts w:ascii="Times New Roman" w:hAnsi="Times New Roman" w:cs="Times New Roman"/>
        </w:rPr>
        <w:t>, C. M. (2014). Effects of perinatal mental disorders on the fetus and child. </w:t>
      </w:r>
      <w:r w:rsidRPr="00AE3415">
        <w:rPr>
          <w:rFonts w:ascii="Times New Roman" w:hAnsi="Times New Roman" w:cs="Times New Roman"/>
          <w:i/>
          <w:iCs/>
        </w:rPr>
        <w:t>The Lancet</w:t>
      </w:r>
      <w:r w:rsidRPr="00AE3415">
        <w:rPr>
          <w:rFonts w:ascii="Times New Roman" w:hAnsi="Times New Roman" w:cs="Times New Roman"/>
        </w:rPr>
        <w:t>, </w:t>
      </w:r>
      <w:r w:rsidRPr="00AE3415">
        <w:rPr>
          <w:rFonts w:ascii="Times New Roman" w:hAnsi="Times New Roman" w:cs="Times New Roman"/>
          <w:i/>
          <w:iCs/>
        </w:rPr>
        <w:t>384</w:t>
      </w:r>
      <w:r w:rsidRPr="00AE3415">
        <w:rPr>
          <w:rFonts w:ascii="Times New Roman" w:hAnsi="Times New Roman" w:cs="Times New Roman"/>
        </w:rPr>
        <w:t>(9956), 1800-1819.</w:t>
      </w:r>
    </w:p>
    <w:p w14:paraId="2838227F" w14:textId="77777777" w:rsidR="00F47D04" w:rsidRPr="00AE3415" w:rsidRDefault="00F47D04" w:rsidP="005075E9">
      <w:pPr>
        <w:spacing w:line="240" w:lineRule="auto"/>
        <w:jc w:val="both"/>
        <w:rPr>
          <w:rFonts w:ascii="Times New Roman" w:hAnsi="Times New Roman" w:cs="Times New Roman"/>
        </w:rPr>
      </w:pPr>
    </w:p>
    <w:sectPr w:rsidR="00F47D04" w:rsidRPr="00AE3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83C17"/>
    <w:multiLevelType w:val="hybridMultilevel"/>
    <w:tmpl w:val="374E0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E4"/>
    <w:rsid w:val="0001456F"/>
    <w:rsid w:val="00022556"/>
    <w:rsid w:val="00054A02"/>
    <w:rsid w:val="00076683"/>
    <w:rsid w:val="000B46DF"/>
    <w:rsid w:val="00110A24"/>
    <w:rsid w:val="00137211"/>
    <w:rsid w:val="00145CD1"/>
    <w:rsid w:val="00150D99"/>
    <w:rsid w:val="00170188"/>
    <w:rsid w:val="001874B1"/>
    <w:rsid w:val="001A3E80"/>
    <w:rsid w:val="001E0419"/>
    <w:rsid w:val="00281C21"/>
    <w:rsid w:val="002F0AF5"/>
    <w:rsid w:val="002F218E"/>
    <w:rsid w:val="0032720B"/>
    <w:rsid w:val="00331DE6"/>
    <w:rsid w:val="00343833"/>
    <w:rsid w:val="00385751"/>
    <w:rsid w:val="00393006"/>
    <w:rsid w:val="00393D78"/>
    <w:rsid w:val="003C0224"/>
    <w:rsid w:val="00463443"/>
    <w:rsid w:val="004979E8"/>
    <w:rsid w:val="004B45EA"/>
    <w:rsid w:val="005075E9"/>
    <w:rsid w:val="005563F0"/>
    <w:rsid w:val="005964D7"/>
    <w:rsid w:val="005C3D0B"/>
    <w:rsid w:val="005D0818"/>
    <w:rsid w:val="00685DAD"/>
    <w:rsid w:val="006B2F50"/>
    <w:rsid w:val="006B7513"/>
    <w:rsid w:val="007266D4"/>
    <w:rsid w:val="00757DF2"/>
    <w:rsid w:val="007C5060"/>
    <w:rsid w:val="00807D6D"/>
    <w:rsid w:val="00824ACB"/>
    <w:rsid w:val="008265C6"/>
    <w:rsid w:val="00834290"/>
    <w:rsid w:val="0083581B"/>
    <w:rsid w:val="00856FEC"/>
    <w:rsid w:val="008B17B9"/>
    <w:rsid w:val="008C1DAA"/>
    <w:rsid w:val="009173C3"/>
    <w:rsid w:val="00917736"/>
    <w:rsid w:val="00922997"/>
    <w:rsid w:val="009624C6"/>
    <w:rsid w:val="00990C98"/>
    <w:rsid w:val="009A3F84"/>
    <w:rsid w:val="009D51AB"/>
    <w:rsid w:val="00A54BE4"/>
    <w:rsid w:val="00A8130E"/>
    <w:rsid w:val="00A97722"/>
    <w:rsid w:val="00AD66A6"/>
    <w:rsid w:val="00AE3415"/>
    <w:rsid w:val="00AE3904"/>
    <w:rsid w:val="00B7373A"/>
    <w:rsid w:val="00B77552"/>
    <w:rsid w:val="00BB7B33"/>
    <w:rsid w:val="00C45D4D"/>
    <w:rsid w:val="00C52CBE"/>
    <w:rsid w:val="00CA3CED"/>
    <w:rsid w:val="00CA56CF"/>
    <w:rsid w:val="00CD2907"/>
    <w:rsid w:val="00D33F35"/>
    <w:rsid w:val="00D42ED5"/>
    <w:rsid w:val="00DB0080"/>
    <w:rsid w:val="00DD3DEE"/>
    <w:rsid w:val="00DE5364"/>
    <w:rsid w:val="00DF5DB3"/>
    <w:rsid w:val="00E1258E"/>
    <w:rsid w:val="00EC1A13"/>
    <w:rsid w:val="00F47D04"/>
    <w:rsid w:val="00F82B17"/>
    <w:rsid w:val="00F920F6"/>
    <w:rsid w:val="00F92D30"/>
    <w:rsid w:val="00FA4464"/>
    <w:rsid w:val="111AD620"/>
    <w:rsid w:val="2530113E"/>
    <w:rsid w:val="28DC038A"/>
    <w:rsid w:val="5318AB04"/>
    <w:rsid w:val="7BAED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4B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4B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4BE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4BE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4BE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4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B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54B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54BE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4BE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4BE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4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BE4"/>
    <w:rPr>
      <w:rFonts w:eastAsiaTheme="majorEastAsia" w:cstheme="majorBidi"/>
      <w:color w:val="272727" w:themeColor="text1" w:themeTint="D8"/>
    </w:rPr>
  </w:style>
  <w:style w:type="paragraph" w:styleId="Title">
    <w:name w:val="Title"/>
    <w:basedOn w:val="Normal"/>
    <w:next w:val="Normal"/>
    <w:link w:val="TitleChar"/>
    <w:uiPriority w:val="10"/>
    <w:qFormat/>
    <w:rsid w:val="00A54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BE4"/>
    <w:pPr>
      <w:spacing w:before="160"/>
      <w:jc w:val="center"/>
    </w:pPr>
    <w:rPr>
      <w:i/>
      <w:iCs/>
      <w:color w:val="404040" w:themeColor="text1" w:themeTint="BF"/>
    </w:rPr>
  </w:style>
  <w:style w:type="character" w:customStyle="1" w:styleId="QuoteChar">
    <w:name w:val="Quote Char"/>
    <w:basedOn w:val="DefaultParagraphFont"/>
    <w:link w:val="Quote"/>
    <w:uiPriority w:val="29"/>
    <w:rsid w:val="00A54BE4"/>
    <w:rPr>
      <w:i/>
      <w:iCs/>
      <w:color w:val="404040" w:themeColor="text1" w:themeTint="BF"/>
    </w:rPr>
  </w:style>
  <w:style w:type="paragraph" w:styleId="ListParagraph">
    <w:name w:val="List Paragraph"/>
    <w:basedOn w:val="Normal"/>
    <w:uiPriority w:val="34"/>
    <w:qFormat/>
    <w:rsid w:val="00A54BE4"/>
    <w:pPr>
      <w:ind w:left="720"/>
      <w:contextualSpacing/>
    </w:pPr>
  </w:style>
  <w:style w:type="character" w:styleId="IntenseEmphasis">
    <w:name w:val="Intense Emphasis"/>
    <w:basedOn w:val="DefaultParagraphFont"/>
    <w:uiPriority w:val="21"/>
    <w:qFormat/>
    <w:rsid w:val="00A54BE4"/>
    <w:rPr>
      <w:i/>
      <w:iCs/>
      <w:color w:val="2E74B5" w:themeColor="accent1" w:themeShade="BF"/>
    </w:rPr>
  </w:style>
  <w:style w:type="paragraph" w:styleId="IntenseQuote">
    <w:name w:val="Intense Quote"/>
    <w:basedOn w:val="Normal"/>
    <w:next w:val="Normal"/>
    <w:link w:val="IntenseQuoteChar"/>
    <w:uiPriority w:val="30"/>
    <w:qFormat/>
    <w:rsid w:val="00A54B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4BE4"/>
    <w:rPr>
      <w:i/>
      <w:iCs/>
      <w:color w:val="2E74B5" w:themeColor="accent1" w:themeShade="BF"/>
    </w:rPr>
  </w:style>
  <w:style w:type="character" w:styleId="IntenseReference">
    <w:name w:val="Intense Reference"/>
    <w:basedOn w:val="DefaultParagraphFont"/>
    <w:uiPriority w:val="32"/>
    <w:qFormat/>
    <w:rsid w:val="00A54BE4"/>
    <w:rPr>
      <w:b/>
      <w:bCs/>
      <w:smallCaps/>
      <w:color w:val="2E74B5" w:themeColor="accent1" w:themeShade="BF"/>
      <w:spacing w:val="5"/>
    </w:rPr>
  </w:style>
  <w:style w:type="character" w:styleId="Hyperlink">
    <w:name w:val="Hyperlink"/>
    <w:basedOn w:val="DefaultParagraphFont"/>
    <w:uiPriority w:val="99"/>
    <w:unhideWhenUsed/>
    <w:rsid w:val="00AD66A6"/>
    <w:rPr>
      <w:color w:val="0563C1" w:themeColor="hyperlink"/>
      <w:u w:val="single"/>
    </w:rPr>
  </w:style>
  <w:style w:type="character" w:styleId="FollowedHyperlink">
    <w:name w:val="FollowedHyperlink"/>
    <w:basedOn w:val="DefaultParagraphFont"/>
    <w:uiPriority w:val="99"/>
    <w:semiHidden/>
    <w:unhideWhenUsed/>
    <w:rsid w:val="00AD66A6"/>
    <w:rPr>
      <w:color w:val="954F72" w:themeColor="followedHyperlink"/>
      <w:u w:val="single"/>
    </w:rPr>
  </w:style>
  <w:style w:type="character" w:customStyle="1" w:styleId="UnresolvedMention1">
    <w:name w:val="Unresolved Mention1"/>
    <w:basedOn w:val="DefaultParagraphFont"/>
    <w:uiPriority w:val="99"/>
    <w:semiHidden/>
    <w:unhideWhenUsed/>
    <w:rsid w:val="004B45EA"/>
    <w:rPr>
      <w:color w:val="605E5C"/>
      <w:shd w:val="clear" w:color="auto" w:fill="E1DFDD"/>
    </w:rPr>
  </w:style>
  <w:style w:type="character" w:customStyle="1" w:styleId="UnresolvedMention">
    <w:name w:val="Unresolved Mention"/>
    <w:basedOn w:val="DefaultParagraphFont"/>
    <w:uiPriority w:val="99"/>
    <w:semiHidden/>
    <w:unhideWhenUsed/>
    <w:rsid w:val="00076683"/>
    <w:rPr>
      <w:color w:val="605E5C"/>
      <w:shd w:val="clear" w:color="auto" w:fill="E1DFDD"/>
    </w:rPr>
  </w:style>
  <w:style w:type="paragraph" w:styleId="BalloonText">
    <w:name w:val="Balloon Text"/>
    <w:basedOn w:val="Normal"/>
    <w:link w:val="BalloonTextChar"/>
    <w:uiPriority w:val="99"/>
    <w:semiHidden/>
    <w:unhideWhenUsed/>
    <w:rsid w:val="008B1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7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4B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4B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4BE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4BE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4BE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4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B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54B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54BE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4BE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4BE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4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BE4"/>
    <w:rPr>
      <w:rFonts w:eastAsiaTheme="majorEastAsia" w:cstheme="majorBidi"/>
      <w:color w:val="272727" w:themeColor="text1" w:themeTint="D8"/>
    </w:rPr>
  </w:style>
  <w:style w:type="paragraph" w:styleId="Title">
    <w:name w:val="Title"/>
    <w:basedOn w:val="Normal"/>
    <w:next w:val="Normal"/>
    <w:link w:val="TitleChar"/>
    <w:uiPriority w:val="10"/>
    <w:qFormat/>
    <w:rsid w:val="00A54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BE4"/>
    <w:pPr>
      <w:spacing w:before="160"/>
      <w:jc w:val="center"/>
    </w:pPr>
    <w:rPr>
      <w:i/>
      <w:iCs/>
      <w:color w:val="404040" w:themeColor="text1" w:themeTint="BF"/>
    </w:rPr>
  </w:style>
  <w:style w:type="character" w:customStyle="1" w:styleId="QuoteChar">
    <w:name w:val="Quote Char"/>
    <w:basedOn w:val="DefaultParagraphFont"/>
    <w:link w:val="Quote"/>
    <w:uiPriority w:val="29"/>
    <w:rsid w:val="00A54BE4"/>
    <w:rPr>
      <w:i/>
      <w:iCs/>
      <w:color w:val="404040" w:themeColor="text1" w:themeTint="BF"/>
    </w:rPr>
  </w:style>
  <w:style w:type="paragraph" w:styleId="ListParagraph">
    <w:name w:val="List Paragraph"/>
    <w:basedOn w:val="Normal"/>
    <w:uiPriority w:val="34"/>
    <w:qFormat/>
    <w:rsid w:val="00A54BE4"/>
    <w:pPr>
      <w:ind w:left="720"/>
      <w:contextualSpacing/>
    </w:pPr>
  </w:style>
  <w:style w:type="character" w:styleId="IntenseEmphasis">
    <w:name w:val="Intense Emphasis"/>
    <w:basedOn w:val="DefaultParagraphFont"/>
    <w:uiPriority w:val="21"/>
    <w:qFormat/>
    <w:rsid w:val="00A54BE4"/>
    <w:rPr>
      <w:i/>
      <w:iCs/>
      <w:color w:val="2E74B5" w:themeColor="accent1" w:themeShade="BF"/>
    </w:rPr>
  </w:style>
  <w:style w:type="paragraph" w:styleId="IntenseQuote">
    <w:name w:val="Intense Quote"/>
    <w:basedOn w:val="Normal"/>
    <w:next w:val="Normal"/>
    <w:link w:val="IntenseQuoteChar"/>
    <w:uiPriority w:val="30"/>
    <w:qFormat/>
    <w:rsid w:val="00A54B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4BE4"/>
    <w:rPr>
      <w:i/>
      <w:iCs/>
      <w:color w:val="2E74B5" w:themeColor="accent1" w:themeShade="BF"/>
    </w:rPr>
  </w:style>
  <w:style w:type="character" w:styleId="IntenseReference">
    <w:name w:val="Intense Reference"/>
    <w:basedOn w:val="DefaultParagraphFont"/>
    <w:uiPriority w:val="32"/>
    <w:qFormat/>
    <w:rsid w:val="00A54BE4"/>
    <w:rPr>
      <w:b/>
      <w:bCs/>
      <w:smallCaps/>
      <w:color w:val="2E74B5" w:themeColor="accent1" w:themeShade="BF"/>
      <w:spacing w:val="5"/>
    </w:rPr>
  </w:style>
  <w:style w:type="character" w:styleId="Hyperlink">
    <w:name w:val="Hyperlink"/>
    <w:basedOn w:val="DefaultParagraphFont"/>
    <w:uiPriority w:val="99"/>
    <w:unhideWhenUsed/>
    <w:rsid w:val="00AD66A6"/>
    <w:rPr>
      <w:color w:val="0563C1" w:themeColor="hyperlink"/>
      <w:u w:val="single"/>
    </w:rPr>
  </w:style>
  <w:style w:type="character" w:styleId="FollowedHyperlink">
    <w:name w:val="FollowedHyperlink"/>
    <w:basedOn w:val="DefaultParagraphFont"/>
    <w:uiPriority w:val="99"/>
    <w:semiHidden/>
    <w:unhideWhenUsed/>
    <w:rsid w:val="00AD66A6"/>
    <w:rPr>
      <w:color w:val="954F72" w:themeColor="followedHyperlink"/>
      <w:u w:val="single"/>
    </w:rPr>
  </w:style>
  <w:style w:type="character" w:customStyle="1" w:styleId="UnresolvedMention1">
    <w:name w:val="Unresolved Mention1"/>
    <w:basedOn w:val="DefaultParagraphFont"/>
    <w:uiPriority w:val="99"/>
    <w:semiHidden/>
    <w:unhideWhenUsed/>
    <w:rsid w:val="004B45EA"/>
    <w:rPr>
      <w:color w:val="605E5C"/>
      <w:shd w:val="clear" w:color="auto" w:fill="E1DFDD"/>
    </w:rPr>
  </w:style>
  <w:style w:type="character" w:customStyle="1" w:styleId="UnresolvedMention">
    <w:name w:val="Unresolved Mention"/>
    <w:basedOn w:val="DefaultParagraphFont"/>
    <w:uiPriority w:val="99"/>
    <w:semiHidden/>
    <w:unhideWhenUsed/>
    <w:rsid w:val="00076683"/>
    <w:rPr>
      <w:color w:val="605E5C"/>
      <w:shd w:val="clear" w:color="auto" w:fill="E1DFDD"/>
    </w:rPr>
  </w:style>
  <w:style w:type="paragraph" w:styleId="BalloonText">
    <w:name w:val="Balloon Text"/>
    <w:basedOn w:val="Normal"/>
    <w:link w:val="BalloonTextChar"/>
    <w:uiPriority w:val="99"/>
    <w:semiHidden/>
    <w:unhideWhenUsed/>
    <w:rsid w:val="008B1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89/fpsyt.2024.1389545" TargetMode="External"/><Relationship Id="rId18" Type="http://schemas.openxmlformats.org/officeDocument/2006/relationships/hyperlink" Target="https://doi.org/10.1186/s12884-023-05843-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2196/15572" TargetMode="External"/><Relationship Id="rId7" Type="http://schemas.openxmlformats.org/officeDocument/2006/relationships/settings" Target="settings.xml"/><Relationship Id="rId12" Type="http://schemas.openxmlformats.org/officeDocument/2006/relationships/hyperlink" Target="https://doi.org/10.1016/j.genhosppsych.2021.12.001" TargetMode="External"/><Relationship Id="rId17" Type="http://schemas.openxmlformats.org/officeDocument/2006/relationships/hyperlink" Target="https://doi.org/10.1186/s40359-024-01814-6" TargetMode="External"/><Relationship Id="rId25" Type="http://schemas.openxmlformats.org/officeDocument/2006/relationships/hyperlink" Target="https://doi.org/10.2196/25917" TargetMode="External"/><Relationship Id="rId2" Type="http://schemas.openxmlformats.org/officeDocument/2006/relationships/customXml" Target="../customXml/item2.xml"/><Relationship Id="rId16" Type="http://schemas.openxmlformats.org/officeDocument/2006/relationships/hyperlink" Target="https://doi.org/10.1186/s12889-024-19442-5" TargetMode="External"/><Relationship Id="rId20" Type="http://schemas.openxmlformats.org/officeDocument/2006/relationships/hyperlink" Target="https://doi.org/10.1186/s12884-022-04959-7"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doi.org/10.1136/bmj.a3064" TargetMode="External"/><Relationship Id="rId24" Type="http://schemas.openxmlformats.org/officeDocument/2006/relationships/hyperlink" Target="https://doi.org/10.1001/jamapsychiatry.2020.4556" TargetMode="External"/><Relationship Id="rId5" Type="http://schemas.openxmlformats.org/officeDocument/2006/relationships/styles" Target="styles.xml"/><Relationship Id="rId15" Type="http://schemas.openxmlformats.org/officeDocument/2006/relationships/hyperlink" Target="https://doi.org/10.1016/j.jad.2020.06.048" TargetMode="External"/><Relationship Id="rId23" Type="http://schemas.openxmlformats.org/officeDocument/2006/relationships/hyperlink" Target="https://doi.org/10.1146/annurev-clinpsy-032816-045217" TargetMode="External"/><Relationship Id="rId10" Type="http://schemas.openxmlformats.org/officeDocument/2006/relationships/hyperlink" Target="https://doi.org/10.1192/bjp.bp.116.187179" TargetMode="External"/><Relationship Id="rId19" Type="http://schemas.openxmlformats.org/officeDocument/2006/relationships/hyperlink" Target="https://doi.org/10.3109/09638237.2011.583947"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doi.org/10.1002/wps.20769" TargetMode="External"/><Relationship Id="rId22" Type="http://schemas.openxmlformats.org/officeDocument/2006/relationships/hyperlink" Target="https://doi.org/10.1016/j.jpsychires.2018.08.0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B828461B2204884F2232A4DF5403E" ma:contentTypeVersion="13" ma:contentTypeDescription="Create a new document." ma:contentTypeScope="" ma:versionID="5f0f3825adff01f575bc396b62093fa8">
  <xsd:schema xmlns:xsd="http://www.w3.org/2001/XMLSchema" xmlns:xs="http://www.w3.org/2001/XMLSchema" xmlns:p="http://schemas.microsoft.com/office/2006/metadata/properties" xmlns:ns2="e424fb49-ba50-448a-9f0a-895990ed0b47" xmlns:ns3="de9e19ce-b3b2-4ddf-ade6-b2e79f248764" targetNamespace="http://schemas.microsoft.com/office/2006/metadata/properties" ma:root="true" ma:fieldsID="40089037c5a6223559788bbb9b361a3f" ns2:_="" ns3:_="">
    <xsd:import namespace="e424fb49-ba50-448a-9f0a-895990ed0b47"/>
    <xsd:import namespace="de9e19ce-b3b2-4ddf-ade6-b2e79f2487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4fb49-ba50-448a-9f0a-895990ed0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8041e-c971-4c5d-9654-76d6a51c1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e19ce-b3b2-4ddf-ade6-b2e79f2487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3c20d-864e-4e33-b303-baa3a535b2c9}" ma:internalName="TaxCatchAll" ma:showField="CatchAllData" ma:web="de9e19ce-b3b2-4ddf-ade6-b2e79f248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9e19ce-b3b2-4ddf-ade6-b2e79f248764" xsi:nil="true"/>
    <lcf76f155ced4ddcb4097134ff3c332f xmlns="e424fb49-ba50-448a-9f0a-895990ed0b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69B3D8-6A1E-4013-BBB3-136668236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4fb49-ba50-448a-9f0a-895990ed0b47"/>
    <ds:schemaRef ds:uri="de9e19ce-b3b2-4ddf-ade6-b2e79f248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576F2-746B-4DDB-B197-7E32858FC742}">
  <ds:schemaRefs>
    <ds:schemaRef ds:uri="http://schemas.microsoft.com/sharepoint/v3/contenttype/forms"/>
  </ds:schemaRefs>
</ds:datastoreItem>
</file>

<file path=customXml/itemProps3.xml><?xml version="1.0" encoding="utf-8"?>
<ds:datastoreItem xmlns:ds="http://schemas.openxmlformats.org/officeDocument/2006/customXml" ds:itemID="{2C233E8C-28E3-431C-83C5-05FD4FE1CFDC}">
  <ds:schemaRefs>
    <ds:schemaRef ds:uri="http://schemas.microsoft.com/office/2006/metadata/properties"/>
    <ds:schemaRef ds:uri="http://schemas.microsoft.com/office/infopath/2007/PartnerControls"/>
    <ds:schemaRef ds:uri="de9e19ce-b3b2-4ddf-ade6-b2e79f248764"/>
    <ds:schemaRef ds:uri="e424fb49-ba50-448a-9f0a-895990ed0b4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9210</Words>
  <Characters>52501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Theophilus  Asiedu Nketiah</dc:creator>
  <cp:keywords/>
  <dc:description/>
  <cp:lastModifiedBy>qwert</cp:lastModifiedBy>
  <cp:revision>7</cp:revision>
  <dcterms:created xsi:type="dcterms:W3CDTF">2026-05-20T11:52:00Z</dcterms:created>
  <dcterms:modified xsi:type="dcterms:W3CDTF">2026-05-21T09:14:00Z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5e44fc64-aca3-4426-9e93-74889499e752</vt:lpwstr>
  </property>
  <property fmtid="{D5CDD505-2E9C-101B-9397-08002B2CF9AE}" pid="3" name="ContentTypeId">
    <vt:lpwstr>0x0101002E1B828461B2204884F2232A4DF5403E</vt:lpwstr>
  </property>
  <property fmtid="{D5CDD505-2E9C-101B-9397-08002B2CF9AE}" pid="4" name="MediaServiceImageTags">
    <vt:lpwstr/>
  </property>
</Properties>
</file>