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13CCA" w14:textId="05F6F857" w:rsidR="00330A6A" w:rsidRDefault="00000000">
      <w:pPr>
        <w:jc w:val="center"/>
        <w:rPr>
          <w:rFonts w:ascii="Times New Roman" w:eastAsia="Times New Roman" w:hAnsi="Times New Roman" w:cs="Times New Roman"/>
          <w:b/>
          <w:bCs/>
        </w:rPr>
      </w:pPr>
      <w:r>
        <w:rPr>
          <w:b/>
          <w:bCs/>
          <w:sz w:val="36"/>
          <w:szCs w:val="36"/>
        </w:rPr>
        <w:t>“Comparative Analysis of AI Models and Traditional SEO Techniques Using Real-World Survey and Performance Data”</w:t>
      </w:r>
      <w:r>
        <w:rPr>
          <w:b/>
          <w:bCs/>
          <w:sz w:val="36"/>
          <w:szCs w:val="36"/>
        </w:rPr>
        <w:br/>
      </w:r>
    </w:p>
    <w:p w14:paraId="4F75CF73" w14:textId="77777777" w:rsidR="004C241E" w:rsidRDefault="004C241E">
      <w:pPr>
        <w:jc w:val="center"/>
        <w:rPr>
          <w:rFonts w:ascii="Times New Roman" w:eastAsia="Times New Roman" w:hAnsi="Times New Roman" w:cs="Times New Roman"/>
          <w:b/>
          <w:bCs/>
        </w:rPr>
      </w:pPr>
    </w:p>
    <w:p w14:paraId="3BC49896" w14:textId="77777777" w:rsidR="004C241E" w:rsidRDefault="004C241E">
      <w:pPr>
        <w:jc w:val="center"/>
        <w:rPr>
          <w:rFonts w:ascii="Times New Roman" w:eastAsia="Times New Roman" w:hAnsi="Times New Roman" w:cs="Times New Roman"/>
          <w:b/>
          <w:bCs/>
          <w:sz w:val="24"/>
          <w:szCs w:val="24"/>
        </w:rPr>
      </w:pPr>
    </w:p>
    <w:p w14:paraId="2545CA7B" w14:textId="77777777" w:rsidR="00330A6A" w:rsidRDefault="00330A6A">
      <w:pPr>
        <w:jc w:val="both"/>
        <w:rPr>
          <w:rFonts w:ascii="Times New Roman" w:eastAsia="Times New Roman" w:hAnsi="Times New Roman" w:cs="Times New Roman"/>
          <w:b/>
          <w:bCs/>
          <w:sz w:val="24"/>
          <w:szCs w:val="24"/>
        </w:rPr>
      </w:pPr>
    </w:p>
    <w:p w14:paraId="017593E6" w14:textId="77777777" w:rsidR="00330A6A" w:rsidRDefault="00000000">
      <w:pPr>
        <w:jc w:val="both"/>
        <w:rPr>
          <w:rFonts w:ascii="Times New Roman" w:eastAsia="Times New Roman" w:hAnsi="Times New Roman" w:cs="Times New Roman"/>
          <w:b/>
          <w:bCs/>
          <w:sz w:val="34"/>
          <w:szCs w:val="34"/>
        </w:rPr>
      </w:pPr>
      <w:r>
        <w:rPr>
          <w:rFonts w:ascii="Times New Roman" w:eastAsia="Times New Roman" w:hAnsi="Times New Roman" w:cs="Times New Roman"/>
          <w:b/>
          <w:bCs/>
          <w:sz w:val="24"/>
          <w:szCs w:val="24"/>
        </w:rPr>
        <w:br/>
        <w:t xml:space="preserve">Abstract </w:t>
      </w:r>
      <w:r>
        <w:rPr>
          <w:rFonts w:ascii="Times New Roman" w:eastAsia="Times New Roman" w:hAnsi="Times New Roman" w:cs="Times New Roman"/>
          <w:b/>
          <w:bCs/>
          <w:sz w:val="24"/>
          <w:szCs w:val="24"/>
        </w:rPr>
        <w:br/>
      </w:r>
      <w:r>
        <w:rPr>
          <w:rFonts w:ascii="Gungsuh" w:eastAsia="Gungsuh" w:hAnsi="Gungsuh" w:cs="Gungsuh"/>
          <w:sz w:val="24"/>
          <w:szCs w:val="24"/>
        </w:rPr>
        <w:t>This study presents a comparative analysis between Artificial Intelligence (AI)-based models and traditional Search Engine Optimization (SEO) techniques using real-world survey and performance data. The research integrates user behavior insights and technical SEO metrics to evaluate the effectiveness of predictive AI models in improving search engine visibility and website performance. A dataset derived from survey responses (n ≈ 130 analyzed; ~1230 collected) and SEO performance indicators is utilized. Machine learning models such as Random Forest and Regression are compared with traditional heuristic SEO methods. The results demonstrate that AI-driven approaches significantly outperform traditional techniques in predicting ranking outcomes, optimizing page performance, and enhancing user engagement. The study contributes to the development of intelligent SEO systems and highlights the practical applicability of AI in modern digital ecosystems.</w:t>
      </w:r>
      <w:r>
        <w:rPr>
          <w:rFonts w:ascii="Gungsuh" w:eastAsia="Gungsuh" w:hAnsi="Gungsuh" w:cs="Gungsuh"/>
          <w:sz w:val="24"/>
          <w:szCs w:val="24"/>
        </w:rPr>
        <w:br/>
      </w:r>
      <w:r>
        <w:rPr>
          <w:rFonts w:ascii="Gungsuh" w:eastAsia="Gungsuh" w:hAnsi="Gungsuh" w:cs="Gungsuh"/>
          <w:sz w:val="24"/>
          <w:szCs w:val="24"/>
        </w:rPr>
        <w:br/>
      </w: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AI in SEO, Machine Learning, Website Optimization, SEO Prediction, Comparative Analysis, User Behavior Analytics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34"/>
          <w:szCs w:val="34"/>
        </w:rPr>
        <w:t>1. Introduction</w:t>
      </w:r>
    </w:p>
    <w:p w14:paraId="16B78F6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contemporary digital ecosystem, Search Engine Optimization (SEO) plays a pivotal role in determining the visibility and accessibility of websites on search engine result pages (SERPs). With the exponential growth of online content, businesses and organizations increasingly rely on effective SEO strategies to enhance user engagement, improve ranking positions, and achieve competitive advantage.</w:t>
      </w:r>
    </w:p>
    <w:p w14:paraId="1B05731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Traditionally, SEO techniques have been based on heuristic and rule-based approaches, including keyword optimization, backlink generation, meta-tag management, and content structuring. While these methods have been effective to some extent, they often lack adaptability, scalability, and predictive capabilities in dynamic search environments. The continuous evolution of search engine algorithms further limits the effectiveness of static optimization techniques.</w:t>
      </w:r>
    </w:p>
    <w:p w14:paraId="3B1DAE7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recent years, Artificial Intelligence (AI) and Machine Learning (ML) have emerged as transformative technologies in various domains, including digital marketing and web optimization. AI-driven models enable data-driven decision-making by analyzing large volumes of structured and unstructured data, identifying hidden patterns, and predicting future outcomes. In the context of SEO, AI has the potential to optimize ranking strategies, enhance content relevance, and improve overall website performance.</w:t>
      </w:r>
    </w:p>
    <w:p w14:paraId="7CBB9ACE"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interest in AI-based SEO solutions, a significant research gap exists in the comparative evaluation of AI-driven models and traditional SEO techniques using real-world data. Most existing studies either focus on theoretical models or isolated performance metrics, without integrating user behavior insights and technical SEO parameters in a unified framework.</w:t>
      </w:r>
    </w:p>
    <w:p w14:paraId="442ECB9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address this gap, the present study conducts a comprehensive comparative analysis of AI-based models and traditional SEO approaches using real-world survey data and performance indicators. The study incorporates user-centric factors such as page load speed, content relevance, click-through rate (CTR), and user satisfaction, along with technical SEO metrics, to evaluate the effectiveness of predictive AI models.</w:t>
      </w:r>
    </w:p>
    <w:p w14:paraId="524467E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primary objective of this research is to assess whether AI-driven approaches can outperform traditional SEO techniques in terms of prediction accuracy, optimization efficiency, and user engagement. The findings of this study are expected to contribute to the development of intelligent SEO frameworks and provide valuable insights for researchers and practitioners in the field of digital marketing and web analytics.</w:t>
      </w:r>
    </w:p>
    <w:p w14:paraId="25529D73"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0" w:name="_qrbme9yn0hz8" w:colFirst="0" w:colLast="0"/>
      <w:bookmarkEnd w:id="0"/>
      <w:r>
        <w:rPr>
          <w:rFonts w:ascii="Times New Roman" w:eastAsia="Times New Roman" w:hAnsi="Times New Roman" w:cs="Times New Roman"/>
          <w:b/>
          <w:bCs/>
          <w:sz w:val="34"/>
          <w:szCs w:val="34"/>
        </w:rPr>
        <w:t>2. Literature Review</w:t>
      </w:r>
    </w:p>
    <w:p w14:paraId="6D6F15C6"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domain of Search Engine Optimization (SEO) has evolved significantly over the past decade, driven by rapid advancements in search engine algorithms and the increasing complexity of user behavior. Traditional SEO techniques have primarily relied on heuristic and rule-based approaches, including keyword optimization, backlink strategies, and on-page content structuring. Early foundational work by Larry Page and Sergey Brin introduced the concept of link-based ranking through the PageRank algorithm, which emphasized the importance of backlinks in determining webpage authority.</w:t>
      </w:r>
    </w:p>
    <w:p w14:paraId="59A3345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Subsequent studies have expanded on traditional SEO factors such as keyword density, meta tags, domain authority, and content relevance. However, these approaches often suffer from limitations related to scalability, adaptability, and their inability to respond dynamically to frequent search engine algorithm updates. Researchers have highlighted that static optimization techniques are increasingly insufficient in handling the growing complexity of ranking signals.</w:t>
      </w:r>
    </w:p>
    <w:p w14:paraId="651B6DD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emergence of Artificial Intelligence (AI) and Machine Learning (ML), a paradigm shift has been observed in SEO practices. AI-based approaches enable automated data analysis, pattern recognition, and predictive modeling, thereby enhancing decision-making capabilities. Studies have demonstrated the application of supervised learning models such as Linear Regression, Support Vector Machines (SVM), and Random Forest for predicting search engine rankings and user engagement metrics. Among these, ensemble methods like Random Forest have shown improved accuracy due to their ability to handle non-linear relationships and high-dimensional data.</w:t>
      </w:r>
    </w:p>
    <w:p w14:paraId="68514CC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research has also explored the integration of deep learning techniques, including neural networks, for advanced SEO applications such as semantic search optimization, user intent analysis, and personalized content delivery. These models leverage Natural Language Processing (NLP) to understand contextual meaning rather than relying solely on keyword matching, thereby aligning more closely with modern search engine algorithms such as Google RankBrain.</w:t>
      </w:r>
    </w:p>
    <w:p w14:paraId="11FA9A2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technical SEO metrics, user behavior has emerged as a critical factor influencing search rankings. Metrics such as click-through rate (CTR), bounce rate, dwell time, and user satisfaction are increasingly considered by search engines to evaluate content relevance and quality. Several studies have emphasized the importance of integrating behavioral data into predictive models to achieve more accurate and user-centric optimization outcomes.</w:t>
      </w:r>
    </w:p>
    <w:p w14:paraId="55F87E5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Survey-based research in the domain of SEO and website performance has provided valuable insights into user preferences and expectations. Findings consistently indicate that page load speed, content relevance, and ease of navigation are among the most significant factors affecting user engagement. Furthermore, there is growing awareness and acceptance of AI-driven optimization techniques among users, highlighting the practical relevance of intelligent SEO systems.</w:t>
      </w:r>
    </w:p>
    <w:p w14:paraId="3912D37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advancements, a notable research gap persists in the comprehensive comparison of AI-based models with traditional SEO techniques using real-world datasets that combine both technical and behavioral parameters. Most existing studies either focus on algorithmic development or isolated performance metrics, without providing a holistic evaluation framework.</w:t>
      </w:r>
    </w:p>
    <w:p w14:paraId="2246BD7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Therefore, this study aims to bridge this gap by conducting a comparative analysis of AI-driven models and traditional SEO approaches using survey-based user data and performance indicators. The integration of user behavior insights with technical SEO metrics provides a more </w:t>
      </w:r>
      <w:r>
        <w:rPr>
          <w:rFonts w:ascii="Times New Roman" w:eastAsia="Times New Roman" w:hAnsi="Times New Roman" w:cs="Times New Roman"/>
          <w:sz w:val="24"/>
          <w:szCs w:val="24"/>
        </w:rPr>
        <w:lastRenderedPageBreak/>
        <w:t>comprehensive understanding of optimization effectiveness and supports the development of robust, data-driven SEO strategies.</w:t>
      </w:r>
    </w:p>
    <w:p w14:paraId="0EDE69A7" w14:textId="77777777" w:rsidR="00330A6A" w:rsidRDefault="00330A6A">
      <w:pPr>
        <w:spacing w:before="240" w:after="240"/>
        <w:jc w:val="both"/>
        <w:rPr>
          <w:rFonts w:ascii="Times New Roman" w:eastAsia="Times New Roman" w:hAnsi="Times New Roman" w:cs="Times New Roman"/>
          <w:sz w:val="24"/>
          <w:szCs w:val="24"/>
        </w:rPr>
      </w:pPr>
    </w:p>
    <w:p w14:paraId="0587D7BB" w14:textId="77777777" w:rsidR="00330A6A" w:rsidRDefault="00330A6A">
      <w:pPr>
        <w:spacing w:before="240" w:after="240"/>
        <w:jc w:val="both"/>
        <w:rPr>
          <w:rFonts w:ascii="Times New Roman" w:eastAsia="Times New Roman" w:hAnsi="Times New Roman" w:cs="Times New Roman"/>
          <w:sz w:val="24"/>
          <w:szCs w:val="24"/>
        </w:rPr>
      </w:pPr>
    </w:p>
    <w:p w14:paraId="476BCCEB"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 w:name="_udjjyhjdsuf9" w:colFirst="0" w:colLast="0"/>
      <w:bookmarkEnd w:id="1"/>
      <w:r>
        <w:rPr>
          <w:rFonts w:ascii="Times New Roman" w:eastAsia="Times New Roman" w:hAnsi="Times New Roman" w:cs="Times New Roman"/>
          <w:b/>
          <w:bCs/>
          <w:sz w:val="34"/>
          <w:szCs w:val="34"/>
        </w:rPr>
        <w:t>3. Methodology</w:t>
      </w:r>
    </w:p>
    <w:p w14:paraId="0DA11EC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adopts a data-driven and experimental research methodology to evaluate and compare the effectiveness of Artificial Intelligence (AI)-based models with traditional Search Engine Optimization (SEO) techniques. The methodology is structured into four major phases: data collection, data preprocessing, model development, and performance evaluation.</w:t>
      </w:r>
    </w:p>
    <w:p w14:paraId="79257B3F" w14:textId="77777777" w:rsidR="00330A6A" w:rsidRDefault="00000000">
      <w:pPr>
        <w:spacing w:before="240" w:after="240"/>
        <w:jc w:val="both"/>
        <w:rPr>
          <w:rFonts w:ascii="Times New Roman" w:eastAsia="Times New Roman" w:hAnsi="Times New Roman" w:cs="Times New Roman"/>
          <w:sz w:val="24"/>
          <w:szCs w:val="24"/>
        </w:rPr>
      </w:pPr>
      <w:r>
        <w:pict w14:anchorId="2DD7B993">
          <v:rect id="_x0000_i1025" style="width:0;height:1.5pt" o:hralign="center" o:hrstd="t" o:hr="t" fillcolor="#a0a0a0" stroked="f"/>
        </w:pict>
      </w:r>
    </w:p>
    <w:p w14:paraId="2DF61560"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 w:name="_voamgxs1s71q" w:colFirst="0" w:colLast="0"/>
      <w:bookmarkEnd w:id="2"/>
      <w:r>
        <w:rPr>
          <w:rFonts w:ascii="Times New Roman" w:eastAsia="Times New Roman" w:hAnsi="Times New Roman" w:cs="Times New Roman"/>
          <w:b/>
          <w:bCs/>
          <w:sz w:val="34"/>
          <w:szCs w:val="34"/>
        </w:rPr>
        <w:t>3.1 Research Design</w:t>
      </w:r>
    </w:p>
    <w:p w14:paraId="549ED68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research follows a </w:t>
      </w:r>
      <w:r>
        <w:rPr>
          <w:rFonts w:ascii="Times New Roman" w:eastAsia="Times New Roman" w:hAnsi="Times New Roman" w:cs="Times New Roman"/>
          <w:b/>
          <w:bCs/>
          <w:sz w:val="24"/>
          <w:szCs w:val="24"/>
        </w:rPr>
        <w:t>comparative analytical design</w:t>
      </w:r>
      <w:r>
        <w:rPr>
          <w:rFonts w:ascii="Times New Roman" w:eastAsia="Times New Roman" w:hAnsi="Times New Roman" w:cs="Times New Roman"/>
          <w:sz w:val="24"/>
          <w:szCs w:val="24"/>
        </w:rPr>
        <w:t xml:space="preserve">, where AI-based predictive models are evaluated against traditional SEO techniques using real-world survey data and performance indicators. The study integrates both </w:t>
      </w:r>
      <w:r>
        <w:rPr>
          <w:rFonts w:ascii="Times New Roman" w:eastAsia="Times New Roman" w:hAnsi="Times New Roman" w:cs="Times New Roman"/>
          <w:b/>
          <w:bCs/>
          <w:sz w:val="24"/>
          <w:szCs w:val="24"/>
        </w:rPr>
        <w:t>quantitative data (survey responses, SEO metrics)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qualitative insights (user preferences and behavior)</w:t>
      </w:r>
      <w:r>
        <w:rPr>
          <w:rFonts w:ascii="Times New Roman" w:eastAsia="Times New Roman" w:hAnsi="Times New Roman" w:cs="Times New Roman"/>
          <w:sz w:val="24"/>
          <w:szCs w:val="24"/>
        </w:rPr>
        <w:t xml:space="preserve"> to ensure a comprehensive evaluation.</w:t>
      </w:r>
    </w:p>
    <w:p w14:paraId="6C989391" w14:textId="77777777" w:rsidR="00330A6A" w:rsidRDefault="00000000">
      <w:pPr>
        <w:spacing w:before="240" w:after="240"/>
        <w:jc w:val="both"/>
        <w:rPr>
          <w:rFonts w:ascii="Times New Roman" w:eastAsia="Times New Roman" w:hAnsi="Times New Roman" w:cs="Times New Roman"/>
          <w:sz w:val="24"/>
          <w:szCs w:val="24"/>
        </w:rPr>
      </w:pPr>
      <w:r>
        <w:pict w14:anchorId="47F7090E">
          <v:rect id="_x0000_i1026" style="width:0;height:1.5pt" o:hralign="center" o:hrstd="t" o:hr="t" fillcolor="#a0a0a0" stroked="f"/>
        </w:pict>
      </w:r>
    </w:p>
    <w:p w14:paraId="3462070E"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3" w:name="_a4nurz2azzkz" w:colFirst="0" w:colLast="0"/>
      <w:bookmarkEnd w:id="3"/>
      <w:r>
        <w:rPr>
          <w:rFonts w:ascii="Times New Roman" w:eastAsia="Times New Roman" w:hAnsi="Times New Roman" w:cs="Times New Roman"/>
          <w:b/>
          <w:bCs/>
          <w:sz w:val="34"/>
          <w:szCs w:val="34"/>
        </w:rPr>
        <w:t>3.2 Data Collection</w:t>
      </w:r>
    </w:p>
    <w:p w14:paraId="2FB574C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used in this study is derived from a structured survey conducted using Google Forms. The survey was designed based on the research objectives and validated by the research supervisor prior to deployment.</w:t>
      </w:r>
    </w:p>
    <w:p w14:paraId="5F4E0E8C" w14:textId="77777777" w:rsidR="00330A6A" w:rsidRDefault="00000000">
      <w:pPr>
        <w:numPr>
          <w:ilvl w:val="0"/>
          <w:numId w:val="2"/>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Total Responses Collected:</w:t>
      </w:r>
      <w:r>
        <w:rPr>
          <w:rFonts w:ascii="Times New Roman" w:eastAsia="Times New Roman" w:hAnsi="Times New Roman" w:cs="Times New Roman"/>
          <w:sz w:val="24"/>
          <w:szCs w:val="24"/>
        </w:rPr>
        <w:t xml:space="preserve"> ~1230</w:t>
      </w:r>
    </w:p>
    <w:p w14:paraId="5090EE4B" w14:textId="77777777" w:rsidR="00330A6A"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Responses Analyzed (Cleaned Dataset):</w:t>
      </w:r>
      <w:r>
        <w:rPr>
          <w:rFonts w:ascii="Times New Roman" w:eastAsia="Times New Roman" w:hAnsi="Times New Roman" w:cs="Times New Roman"/>
          <w:sz w:val="24"/>
          <w:szCs w:val="24"/>
        </w:rPr>
        <w:t xml:space="preserve"> 130</w:t>
      </w:r>
    </w:p>
    <w:p w14:paraId="6312A07D" w14:textId="77777777" w:rsidR="00330A6A" w:rsidRDefault="00000000">
      <w:pPr>
        <w:numPr>
          <w:ilvl w:val="0"/>
          <w:numId w:val="2"/>
        </w:num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Target Audience:</w:t>
      </w:r>
      <w:r>
        <w:rPr>
          <w:rFonts w:ascii="Times New Roman" w:eastAsia="Times New Roman" w:hAnsi="Times New Roman" w:cs="Times New Roman"/>
          <w:sz w:val="24"/>
          <w:szCs w:val="24"/>
        </w:rPr>
        <w:t xml:space="preserve"> Students, professionals, businessmen, and researchers</w:t>
      </w:r>
    </w:p>
    <w:p w14:paraId="5CA3D52B"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4" w:name="_vz2z4ck2qk0p" w:colFirst="0" w:colLast="0"/>
      <w:bookmarkEnd w:id="4"/>
      <w:r>
        <w:rPr>
          <w:rFonts w:ascii="Times New Roman" w:eastAsia="Times New Roman" w:hAnsi="Times New Roman" w:cs="Times New Roman"/>
          <w:b/>
          <w:bCs/>
          <w:color w:val="000000"/>
          <w:sz w:val="26"/>
          <w:szCs w:val="26"/>
        </w:rPr>
        <w:t>Features Collected</w:t>
      </w:r>
    </w:p>
    <w:p w14:paraId="1435B2D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includes both behavioral and technical SEO-related attributes:</w:t>
      </w:r>
    </w:p>
    <w:tbl>
      <w:tblPr>
        <w:tblStyle w:val="a"/>
        <w:tblW w:w="96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15"/>
        <w:gridCol w:w="7275"/>
      </w:tblGrid>
      <w:tr w:rsidR="00330A6A" w14:paraId="6F8E6B4A"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1A518B" w14:textId="77777777" w:rsidR="00330A6A"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Feature Category</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BB73C3A" w14:textId="77777777" w:rsidR="00330A6A"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Parameters</w:t>
            </w:r>
          </w:p>
        </w:tc>
      </w:tr>
      <w:tr w:rsidR="00330A6A" w14:paraId="35447711"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B6D73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Metrics</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26B3106"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Page Load Speed, Website Responsiveness</w:t>
            </w:r>
          </w:p>
        </w:tc>
      </w:tr>
      <w:tr w:rsidR="00330A6A" w14:paraId="1F77194A"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E98906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Behavior Metrics</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DE7C4D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Click-Through Rate (CTR), Bounce Rate, Visit Frequency</w:t>
            </w:r>
          </w:p>
        </w:tc>
      </w:tr>
      <w:tr w:rsidR="00330A6A" w14:paraId="72F1F07A"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711F3A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Content Metrics</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BD9B0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Content Relevance, Navigation Ease</w:t>
            </w:r>
          </w:p>
        </w:tc>
      </w:tr>
      <w:tr w:rsidR="00330A6A" w14:paraId="49BB00B1"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6A35F5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Awareness</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48DA9E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Awareness and Preference for AI-based optimization</w:t>
            </w:r>
          </w:p>
        </w:tc>
      </w:tr>
      <w:tr w:rsidR="00330A6A" w14:paraId="40B1F7DD" w14:textId="77777777">
        <w:trPr>
          <w:trHeight w:val="500"/>
        </w:trPr>
        <w:tc>
          <w:tcPr>
            <w:tcW w:w="241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6166BF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Satisfaction Metrics</w:t>
            </w:r>
          </w:p>
        </w:tc>
        <w:tc>
          <w:tcPr>
            <w:tcW w:w="72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539425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 Satisfaction Level</w:t>
            </w:r>
          </w:p>
        </w:tc>
      </w:tr>
    </w:tbl>
    <w:p w14:paraId="067EBC58" w14:textId="77777777" w:rsidR="00330A6A" w:rsidRDefault="00000000">
      <w:pPr>
        <w:spacing w:before="240" w:after="240"/>
        <w:jc w:val="both"/>
        <w:rPr>
          <w:rFonts w:ascii="Times New Roman" w:eastAsia="Times New Roman" w:hAnsi="Times New Roman" w:cs="Times New Roman"/>
          <w:sz w:val="24"/>
          <w:szCs w:val="24"/>
        </w:rPr>
      </w:pPr>
      <w:r>
        <w:pict w14:anchorId="6B2330F4">
          <v:rect id="_x0000_i1027" style="width:0;height:1.5pt" o:hralign="center" o:hrstd="t" o:hr="t" fillcolor="#a0a0a0" stroked="f"/>
        </w:pict>
      </w:r>
    </w:p>
    <w:p w14:paraId="470C3464"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5" w:name="_ckbkhlnwvhkj" w:colFirst="0" w:colLast="0"/>
      <w:bookmarkEnd w:id="5"/>
      <w:r>
        <w:rPr>
          <w:rFonts w:ascii="Times New Roman" w:eastAsia="Times New Roman" w:hAnsi="Times New Roman" w:cs="Times New Roman"/>
          <w:b/>
          <w:bCs/>
          <w:sz w:val="34"/>
          <w:szCs w:val="34"/>
        </w:rPr>
        <w:t>3.3 Data Preprocessing</w:t>
      </w:r>
    </w:p>
    <w:p w14:paraId="3A42B18D"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data quality and consistency, the following preprocessing steps were applied:</w:t>
      </w:r>
    </w:p>
    <w:p w14:paraId="2BA2442B" w14:textId="77777777" w:rsidR="00330A6A" w:rsidRDefault="00000000">
      <w:pPr>
        <w:numPr>
          <w:ilvl w:val="0"/>
          <w:numId w:val="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Removal of incomplete and inconsistent responses</w:t>
      </w:r>
    </w:p>
    <w:p w14:paraId="0B1DE636" w14:textId="77777777" w:rsidR="00330A6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Handling missing values by assigning default labels (“No Response”)</w:t>
      </w:r>
    </w:p>
    <w:p w14:paraId="15156F20" w14:textId="77777777" w:rsidR="00330A6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Normalization of numerical features for uniform scale</w:t>
      </w:r>
    </w:p>
    <w:p w14:paraId="7254D95E" w14:textId="77777777" w:rsidR="00330A6A"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Encoding of categorical variables for machine learning compatibility</w:t>
      </w:r>
    </w:p>
    <w:p w14:paraId="3C23D493" w14:textId="77777777" w:rsidR="00330A6A" w:rsidRDefault="00000000">
      <w:pPr>
        <w:numPr>
          <w:ilvl w:val="0"/>
          <w:numId w:val="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Segmentation of dataset into training and testing subsets</w:t>
      </w:r>
    </w:p>
    <w:p w14:paraId="459ED4C2" w14:textId="77777777" w:rsidR="00330A6A" w:rsidRDefault="00000000">
      <w:pPr>
        <w:spacing w:before="240" w:after="240"/>
        <w:jc w:val="both"/>
        <w:rPr>
          <w:rFonts w:ascii="Times New Roman" w:eastAsia="Times New Roman" w:hAnsi="Times New Roman" w:cs="Times New Roman"/>
          <w:sz w:val="24"/>
          <w:szCs w:val="24"/>
        </w:rPr>
      </w:pPr>
      <w:r>
        <w:pict w14:anchorId="4019FCCC">
          <v:rect id="_x0000_i1028" style="width:0;height:1.5pt" o:hralign="center" o:hrstd="t" o:hr="t" fillcolor="#a0a0a0" stroked="f"/>
        </w:pict>
      </w:r>
    </w:p>
    <w:p w14:paraId="7954E9A5"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6" w:name="_xt7e5r1s6bxc" w:colFirst="0" w:colLast="0"/>
      <w:bookmarkEnd w:id="6"/>
      <w:r>
        <w:rPr>
          <w:rFonts w:ascii="Times New Roman" w:eastAsia="Times New Roman" w:hAnsi="Times New Roman" w:cs="Times New Roman"/>
          <w:b/>
          <w:bCs/>
          <w:sz w:val="34"/>
          <w:szCs w:val="34"/>
        </w:rPr>
        <w:t>3.4 Traditional SEO Framework</w:t>
      </w:r>
    </w:p>
    <w:p w14:paraId="4994509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traditional SEO approach is modeled based on commonly used heuristic techniques, including:</w:t>
      </w:r>
    </w:p>
    <w:p w14:paraId="59E53947" w14:textId="77777777" w:rsidR="00330A6A" w:rsidRDefault="00000000">
      <w:pPr>
        <w:numPr>
          <w:ilvl w:val="0"/>
          <w:numId w:val="7"/>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Keyword Density Optimization</w:t>
      </w:r>
    </w:p>
    <w:p w14:paraId="49D33302" w14:textId="77777777" w:rsidR="00330A6A"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Meta Tag and Title Optimization</w:t>
      </w:r>
    </w:p>
    <w:p w14:paraId="4658A1E0" w14:textId="77777777" w:rsidR="00330A6A"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Backlink Analysis</w:t>
      </w:r>
    </w:p>
    <w:p w14:paraId="5146F986" w14:textId="77777777" w:rsidR="00330A6A" w:rsidRDefault="00000000">
      <w:pPr>
        <w:numPr>
          <w:ilvl w:val="0"/>
          <w:numId w:val="7"/>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Content Structuring</w:t>
      </w:r>
    </w:p>
    <w:p w14:paraId="2ADF59C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methods rely on predefined rules and do not incorporate predictive capabilities.</w:t>
      </w:r>
    </w:p>
    <w:p w14:paraId="558407CD" w14:textId="77777777" w:rsidR="00330A6A" w:rsidRDefault="00000000">
      <w:pPr>
        <w:spacing w:before="240" w:after="240"/>
        <w:jc w:val="both"/>
        <w:rPr>
          <w:rFonts w:ascii="Times New Roman" w:eastAsia="Times New Roman" w:hAnsi="Times New Roman" w:cs="Times New Roman"/>
          <w:sz w:val="24"/>
          <w:szCs w:val="24"/>
        </w:rPr>
      </w:pPr>
      <w:r>
        <w:pict w14:anchorId="4003F733">
          <v:rect id="_x0000_i1029" style="width:0;height:1.5pt" o:hralign="center" o:hrstd="t" o:hr="t" fillcolor="#a0a0a0" stroked="f"/>
        </w:pict>
      </w:r>
    </w:p>
    <w:p w14:paraId="452C1B83"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7" w:name="_gxsbp1yo0aeq" w:colFirst="0" w:colLast="0"/>
      <w:bookmarkEnd w:id="7"/>
      <w:r>
        <w:rPr>
          <w:rFonts w:ascii="Times New Roman" w:eastAsia="Times New Roman" w:hAnsi="Times New Roman" w:cs="Times New Roman"/>
          <w:b/>
          <w:bCs/>
          <w:sz w:val="34"/>
          <w:szCs w:val="34"/>
        </w:rPr>
        <w:t>3.5 AI-Based Model Development</w:t>
      </w:r>
    </w:p>
    <w:p w14:paraId="48285AD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overcome the limitations of traditional SEO, multiple machine learning models were implemented for predictive analysis:</w:t>
      </w:r>
    </w:p>
    <w:p w14:paraId="4F31B34F"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8" w:name="_xxyyaoksvf64" w:colFirst="0" w:colLast="0"/>
      <w:bookmarkEnd w:id="8"/>
      <w:r>
        <w:rPr>
          <w:rFonts w:ascii="Times New Roman" w:eastAsia="Times New Roman" w:hAnsi="Times New Roman" w:cs="Times New Roman"/>
          <w:b/>
          <w:bCs/>
          <w:color w:val="000000"/>
          <w:sz w:val="26"/>
          <w:szCs w:val="26"/>
        </w:rPr>
        <w:t>Models Used</w:t>
      </w:r>
    </w:p>
    <w:p w14:paraId="40B8C94C" w14:textId="77777777" w:rsidR="00330A6A" w:rsidRDefault="00000000">
      <w:pPr>
        <w:numPr>
          <w:ilvl w:val="0"/>
          <w:numId w:val="14"/>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Linear Regression</w:t>
      </w:r>
    </w:p>
    <w:p w14:paraId="0C0F3C28" w14:textId="77777777" w:rsidR="00330A6A"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Random Forest</w:t>
      </w:r>
    </w:p>
    <w:p w14:paraId="3F839250" w14:textId="77777777" w:rsidR="00330A6A" w:rsidRDefault="00000000">
      <w:pPr>
        <w:numPr>
          <w:ilvl w:val="0"/>
          <w:numId w:val="14"/>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(Optional Extension) Artificial Neural Networks</w:t>
      </w:r>
    </w:p>
    <w:p w14:paraId="3590E15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models were trained on the processed dataset to predict SEO performance outcomes such as ranking effectiveness and user engagement.</w:t>
      </w:r>
    </w:p>
    <w:p w14:paraId="12220ED1" w14:textId="77777777" w:rsidR="00330A6A" w:rsidRDefault="00000000">
      <w:pPr>
        <w:spacing w:before="240" w:after="240"/>
        <w:jc w:val="both"/>
        <w:rPr>
          <w:rFonts w:ascii="Times New Roman" w:eastAsia="Times New Roman" w:hAnsi="Times New Roman" w:cs="Times New Roman"/>
          <w:sz w:val="24"/>
          <w:szCs w:val="24"/>
        </w:rPr>
      </w:pPr>
      <w:r>
        <w:pict w14:anchorId="732F383D">
          <v:rect id="_x0000_i1030" style="width:0;height:1.5pt" o:hralign="center" o:hrstd="t" o:hr="t" fillcolor="#a0a0a0" stroked="f"/>
        </w:pict>
      </w:r>
    </w:p>
    <w:p w14:paraId="3F9F2897"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9" w:name="_u4lf19q7qmwm" w:colFirst="0" w:colLast="0"/>
      <w:bookmarkEnd w:id="9"/>
      <w:r>
        <w:rPr>
          <w:rFonts w:ascii="Times New Roman" w:eastAsia="Times New Roman" w:hAnsi="Times New Roman" w:cs="Times New Roman"/>
          <w:b/>
          <w:bCs/>
          <w:sz w:val="34"/>
          <w:szCs w:val="34"/>
        </w:rPr>
        <w:t>3.6 Mathematical Formulation</w:t>
      </w:r>
    </w:p>
    <w:p w14:paraId="57E4F95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Let the dataset be represented as:</w:t>
      </w:r>
    </w:p>
    <w:p w14:paraId="063DE88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D={(x1,y1),(x2,y2),...,(xn,yn)}D = \{(x_1, y_1), (x_2, y_2), ..., (x_n, y_n)\}D={(x1​,y1​),(x2​,y2​),...,(xn​,yn​)}</w:t>
      </w:r>
    </w:p>
    <w:p w14:paraId="100D604D"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w:t>
      </w:r>
    </w:p>
    <w:p w14:paraId="6C342FBB" w14:textId="77777777" w:rsidR="00330A6A" w:rsidRDefault="00000000">
      <w:pPr>
        <w:numPr>
          <w:ilvl w:val="0"/>
          <w:numId w:val="9"/>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xix_ixi​ represents the feature vector (SEO metrics, user behavior)</w:t>
      </w:r>
    </w:p>
    <w:p w14:paraId="2917F6E5" w14:textId="77777777" w:rsidR="00330A6A" w:rsidRDefault="00000000">
      <w:pPr>
        <w:numPr>
          <w:ilvl w:val="0"/>
          <w:numId w:val="9"/>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yiy_iyi​ represents the target variable (ranking score or performance metric)</w:t>
      </w:r>
    </w:p>
    <w:p w14:paraId="176780A4"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10" w:name="_xit55et46vr" w:colFirst="0" w:colLast="0"/>
      <w:bookmarkEnd w:id="10"/>
      <w:r>
        <w:rPr>
          <w:rFonts w:ascii="Times New Roman" w:eastAsia="Times New Roman" w:hAnsi="Times New Roman" w:cs="Times New Roman"/>
          <w:b/>
          <w:bCs/>
          <w:color w:val="000000"/>
          <w:sz w:val="26"/>
          <w:szCs w:val="26"/>
        </w:rPr>
        <w:t>Linear Regression Model</w:t>
      </w:r>
    </w:p>
    <w:p w14:paraId="78BED80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y=β0+β1x1+β2x2+...+βnxn+ϵy = \beta_0 + \beta_1x_1 + \beta_2x_2 + ... + \beta_nx_n + \epsilony=β0​+β1​x1​+β2​x2​+...+βn​xn​+ϵ</w:t>
      </w:r>
    </w:p>
    <w:p w14:paraId="4C73B866"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11" w:name="_71iaznuug5tn" w:colFirst="0" w:colLast="0"/>
      <w:bookmarkEnd w:id="11"/>
      <w:r>
        <w:rPr>
          <w:rFonts w:ascii="Times New Roman" w:eastAsia="Times New Roman" w:hAnsi="Times New Roman" w:cs="Times New Roman"/>
          <w:b/>
          <w:bCs/>
          <w:color w:val="000000"/>
          <w:sz w:val="26"/>
          <w:szCs w:val="26"/>
        </w:rPr>
        <w:t>Random Forest Model</w:t>
      </w:r>
    </w:p>
    <w:p w14:paraId="0E76122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collection of decision trees:</w:t>
      </w:r>
    </w:p>
    <w:p w14:paraId="62A20CC5" w14:textId="77777777" w:rsidR="00330A6A" w:rsidRDefault="00000000">
      <w:pPr>
        <w:spacing w:before="240" w:after="240"/>
        <w:jc w:val="both"/>
        <w:rPr>
          <w:rFonts w:ascii="Times New Roman" w:eastAsia="Times New Roman" w:hAnsi="Times New Roman" w:cs="Times New Roman"/>
          <w:sz w:val="24"/>
          <w:szCs w:val="24"/>
        </w:rPr>
      </w:pPr>
      <w:r>
        <w:rPr>
          <w:rFonts w:ascii="Gungsuh" w:eastAsia="Gungsuh" w:hAnsi="Gungsuh" w:cs="Gungsuh"/>
          <w:sz w:val="24"/>
          <w:szCs w:val="24"/>
        </w:rPr>
        <w:lastRenderedPageBreak/>
        <w:t>RF(x)=1N∑i=1NTi(x)RF(x) = \frac{1}{N} \sum_{i=1}^{N} T_i(x)RF(x)=N1​i=1∑N​Ti​(x)</w:t>
      </w:r>
    </w:p>
    <w:p w14:paraId="7DD0D5C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where TiT_iTi​ represents individual decision trees.</w:t>
      </w:r>
    </w:p>
    <w:p w14:paraId="4FA628EE" w14:textId="77777777" w:rsidR="00330A6A" w:rsidRDefault="00000000">
      <w:pPr>
        <w:spacing w:before="240" w:after="240"/>
        <w:jc w:val="both"/>
        <w:rPr>
          <w:rFonts w:ascii="Times New Roman" w:eastAsia="Times New Roman" w:hAnsi="Times New Roman" w:cs="Times New Roman"/>
          <w:sz w:val="24"/>
          <w:szCs w:val="24"/>
        </w:rPr>
      </w:pPr>
      <w:r>
        <w:pict w14:anchorId="758D7EC2">
          <v:rect id="_x0000_i1031" style="width:0;height:1.5pt" o:hralign="center" o:hrstd="t" o:hr="t" fillcolor="#a0a0a0" stroked="f"/>
        </w:pict>
      </w:r>
    </w:p>
    <w:p w14:paraId="347D1332"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2" w:name="_x036d2lky82s" w:colFirst="0" w:colLast="0"/>
      <w:bookmarkEnd w:id="12"/>
      <w:r>
        <w:rPr>
          <w:rFonts w:ascii="Times New Roman" w:eastAsia="Times New Roman" w:hAnsi="Times New Roman" w:cs="Times New Roman"/>
          <w:b/>
          <w:bCs/>
          <w:sz w:val="34"/>
          <w:szCs w:val="34"/>
        </w:rPr>
        <w:t>3.7 Model Evaluation Metrics</w:t>
      </w:r>
    </w:p>
    <w:p w14:paraId="3D562BB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of AI models and traditional SEO techniques was evaluated using the following metrics:</w:t>
      </w:r>
    </w:p>
    <w:p w14:paraId="2DD91C46" w14:textId="77777777" w:rsidR="00330A6A" w:rsidRDefault="00000000">
      <w:pPr>
        <w:numPr>
          <w:ilvl w:val="0"/>
          <w:numId w:val="12"/>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Accuracy</w:t>
      </w:r>
      <w:r>
        <w:rPr>
          <w:rFonts w:ascii="Times New Roman" w:eastAsia="Times New Roman" w:hAnsi="Times New Roman" w:cs="Times New Roman"/>
          <w:sz w:val="24"/>
          <w:szCs w:val="24"/>
        </w:rPr>
        <w:t xml:space="preserve"> – Correct prediction rate</w:t>
      </w:r>
    </w:p>
    <w:p w14:paraId="7D1E73C1" w14:textId="77777777" w:rsidR="00330A6A"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Root Mean Square Error (RMSE)</w:t>
      </w:r>
      <w:r>
        <w:rPr>
          <w:rFonts w:ascii="Times New Roman" w:eastAsia="Times New Roman" w:hAnsi="Times New Roman" w:cs="Times New Roman"/>
          <w:sz w:val="24"/>
          <w:szCs w:val="24"/>
        </w:rPr>
        <w:t xml:space="preserve"> – Prediction error magnitude</w:t>
      </w:r>
    </w:p>
    <w:p w14:paraId="144BBA83" w14:textId="77777777" w:rsidR="00330A6A"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Precision and Recall</w:t>
      </w:r>
      <w:r>
        <w:rPr>
          <w:rFonts w:ascii="Times New Roman" w:eastAsia="Times New Roman" w:hAnsi="Times New Roman" w:cs="Times New Roman"/>
          <w:sz w:val="24"/>
          <w:szCs w:val="24"/>
        </w:rPr>
        <w:t xml:space="preserve"> – Classification performance</w:t>
      </w:r>
    </w:p>
    <w:p w14:paraId="383EEFC2" w14:textId="77777777" w:rsidR="00330A6A" w:rsidRDefault="00000000">
      <w:pPr>
        <w:numPr>
          <w:ilvl w:val="0"/>
          <w:numId w:val="12"/>
        </w:num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Comparative Efficiency Score</w:t>
      </w:r>
      <w:r>
        <w:rPr>
          <w:rFonts w:ascii="Times New Roman" w:eastAsia="Times New Roman" w:hAnsi="Times New Roman" w:cs="Times New Roman"/>
          <w:sz w:val="24"/>
          <w:szCs w:val="24"/>
        </w:rPr>
        <w:t xml:space="preserve"> – AI vs Traditional effectiveness</w:t>
      </w:r>
    </w:p>
    <w:p w14:paraId="6180B9D8" w14:textId="77777777" w:rsidR="00330A6A" w:rsidRDefault="00000000">
      <w:pPr>
        <w:spacing w:before="240" w:after="240"/>
        <w:jc w:val="both"/>
        <w:rPr>
          <w:rFonts w:ascii="Times New Roman" w:eastAsia="Times New Roman" w:hAnsi="Times New Roman" w:cs="Times New Roman"/>
          <w:sz w:val="24"/>
          <w:szCs w:val="24"/>
        </w:rPr>
      </w:pPr>
      <w:r>
        <w:pict w14:anchorId="5044C965">
          <v:rect id="_x0000_i1032" style="width:0;height:1.5pt" o:hralign="center" o:hrstd="t" o:hr="t" fillcolor="#a0a0a0" stroked="f"/>
        </w:pict>
      </w:r>
    </w:p>
    <w:p w14:paraId="2266818A"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3" w:name="_4y1ymdy22nub" w:colFirst="0" w:colLast="0"/>
      <w:bookmarkEnd w:id="13"/>
      <w:r>
        <w:rPr>
          <w:rFonts w:ascii="Times New Roman" w:eastAsia="Times New Roman" w:hAnsi="Times New Roman" w:cs="Times New Roman"/>
          <w:b/>
          <w:bCs/>
          <w:sz w:val="34"/>
          <w:szCs w:val="34"/>
        </w:rPr>
        <w:t>3.8 Experimental Workflow</w:t>
      </w:r>
    </w:p>
    <w:p w14:paraId="51845E7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overall workflow of the proposed system is as follows:</w:t>
      </w:r>
    </w:p>
    <w:p w14:paraId="5E286161" w14:textId="77777777" w:rsidR="00330A6A" w:rsidRDefault="00000000">
      <w:pPr>
        <w:numPr>
          <w:ilvl w:val="0"/>
          <w:numId w:val="11"/>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Survey data collection</w:t>
      </w:r>
    </w:p>
    <w:p w14:paraId="4E2CACE4" w14:textId="77777777" w:rsidR="00330A6A"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Data preprocessing and cleaning</w:t>
      </w:r>
    </w:p>
    <w:p w14:paraId="22F17AD3" w14:textId="77777777" w:rsidR="00330A6A"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Feature selection and transformation</w:t>
      </w:r>
    </w:p>
    <w:p w14:paraId="2501BBE2" w14:textId="77777777" w:rsidR="00330A6A"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Model training (AI models)</w:t>
      </w:r>
    </w:p>
    <w:p w14:paraId="4E918EAA" w14:textId="77777777" w:rsidR="00330A6A"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Application of traditional SEO techniques</w:t>
      </w:r>
    </w:p>
    <w:p w14:paraId="411AE720" w14:textId="77777777" w:rsidR="00330A6A"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evaluation and comparison</w:t>
      </w:r>
    </w:p>
    <w:p w14:paraId="40218886" w14:textId="77777777" w:rsidR="00330A6A" w:rsidRDefault="00000000">
      <w:pPr>
        <w:numPr>
          <w:ilvl w:val="0"/>
          <w:numId w:val="1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Result interpretation</w:t>
      </w:r>
    </w:p>
    <w:p w14:paraId="617F449C" w14:textId="77777777" w:rsidR="00330A6A" w:rsidRDefault="00000000">
      <w:pPr>
        <w:spacing w:before="240" w:after="240"/>
        <w:jc w:val="both"/>
        <w:rPr>
          <w:rFonts w:ascii="Times New Roman" w:eastAsia="Times New Roman" w:hAnsi="Times New Roman" w:cs="Times New Roman"/>
          <w:sz w:val="24"/>
          <w:szCs w:val="24"/>
        </w:rPr>
      </w:pPr>
      <w:r>
        <w:pict w14:anchorId="79EEF756">
          <v:rect id="_x0000_i1033" style="width:0;height:1.5pt" o:hralign="center" o:hrstd="t" o:hr="t" fillcolor="#a0a0a0" stroked="f"/>
        </w:pict>
      </w:r>
    </w:p>
    <w:p w14:paraId="6A77FCE5"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4" w:name="_cq636lqp8cuq" w:colFirst="0" w:colLast="0"/>
      <w:bookmarkEnd w:id="14"/>
      <w:r>
        <w:rPr>
          <w:rFonts w:ascii="Times New Roman" w:eastAsia="Times New Roman" w:hAnsi="Times New Roman" w:cs="Times New Roman"/>
          <w:b/>
          <w:bCs/>
          <w:sz w:val="34"/>
          <w:szCs w:val="34"/>
        </w:rPr>
        <w:t>3.9 Comparative Framework</w:t>
      </w:r>
    </w:p>
    <w:p w14:paraId="182DD06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ensure a fair comparison, both approaches were evaluated under identical conditions using the same dataset.</w:t>
      </w:r>
    </w:p>
    <w:tbl>
      <w:tblPr>
        <w:tblStyle w:val="a0"/>
        <w:tblW w:w="7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25"/>
        <w:gridCol w:w="1920"/>
        <w:gridCol w:w="3735"/>
      </w:tblGrid>
      <w:tr w:rsidR="00330A6A" w14:paraId="2E482652" w14:textId="77777777">
        <w:trPr>
          <w:trHeight w:val="50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A1F3BD" w14:textId="77777777" w:rsidR="00330A6A"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106317" w14:textId="77777777" w:rsidR="00330A6A"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Traditional SEO</w:t>
            </w:r>
          </w:p>
        </w:tc>
        <w:tc>
          <w:tcPr>
            <w:tcW w:w="3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B6437F" w14:textId="77777777" w:rsidR="00330A6A" w:rsidRDefault="00000000">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AI-Based Model</w:t>
            </w:r>
          </w:p>
        </w:tc>
      </w:tr>
      <w:tr w:rsidR="00330A6A" w14:paraId="1205EDEC" w14:textId="77777777">
        <w:trPr>
          <w:trHeight w:val="50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F2E0B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Usage</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2DC6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w:t>
            </w:r>
          </w:p>
        </w:tc>
        <w:tc>
          <w:tcPr>
            <w:tcW w:w="3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DA5F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Extensive</w:t>
            </w:r>
          </w:p>
        </w:tc>
      </w:tr>
      <w:tr w:rsidR="00330A6A" w14:paraId="5C180611" w14:textId="77777777">
        <w:trPr>
          <w:trHeight w:val="50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8538C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DED23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Supported</w:t>
            </w:r>
          </w:p>
        </w:tc>
        <w:tc>
          <w:tcPr>
            <w:tcW w:w="3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32CE0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Supported</w:t>
            </w:r>
          </w:p>
        </w:tc>
      </w:tr>
      <w:tr w:rsidR="00330A6A" w14:paraId="51B1807D" w14:textId="77777777">
        <w:trPr>
          <w:trHeight w:val="50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D945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Adaptability</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FAE9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3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7A5F9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330A6A" w14:paraId="6B19416D" w14:textId="77777777">
        <w:trPr>
          <w:trHeight w:val="500"/>
        </w:trPr>
        <w:tc>
          <w:tcPr>
            <w:tcW w:w="14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9B1F7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w:t>
            </w:r>
          </w:p>
        </w:tc>
        <w:tc>
          <w:tcPr>
            <w:tcW w:w="19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11F85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w:t>
            </w:r>
          </w:p>
        </w:tc>
        <w:tc>
          <w:tcPr>
            <w:tcW w:w="373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70BD4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w:t>
            </w:r>
          </w:p>
        </w:tc>
      </w:tr>
    </w:tbl>
    <w:p w14:paraId="42EFD222" w14:textId="77777777" w:rsidR="00330A6A" w:rsidRDefault="00330A6A">
      <w:pPr>
        <w:spacing w:before="240" w:after="240"/>
        <w:jc w:val="both"/>
        <w:rPr>
          <w:rFonts w:ascii="Times New Roman" w:eastAsia="Times New Roman" w:hAnsi="Times New Roman" w:cs="Times New Roman"/>
          <w:sz w:val="24"/>
          <w:szCs w:val="24"/>
        </w:rPr>
      </w:pPr>
    </w:p>
    <w:p w14:paraId="055D2C9C"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5" w:name="_6acjx3okp5h3" w:colFirst="0" w:colLast="0"/>
      <w:bookmarkEnd w:id="15"/>
      <w:r>
        <w:rPr>
          <w:rFonts w:ascii="Times New Roman" w:eastAsia="Times New Roman" w:hAnsi="Times New Roman" w:cs="Times New Roman"/>
          <w:b/>
          <w:bCs/>
          <w:sz w:val="34"/>
          <w:szCs w:val="34"/>
        </w:rPr>
        <w:t>4. Results and Analysis</w:t>
      </w:r>
    </w:p>
    <w:p w14:paraId="6285105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presents the experimental findings derived from the survey dataset and evaluates the comparative performance of AI-based models and traditional SEO techniques. The analysis integrates user behavior insights, performance metrics, and predictive modeling outcomes.</w:t>
      </w:r>
    </w:p>
    <w:p w14:paraId="25D1F317" w14:textId="77777777" w:rsidR="00330A6A" w:rsidRDefault="00000000">
      <w:pPr>
        <w:jc w:val="both"/>
        <w:rPr>
          <w:rFonts w:ascii="Times New Roman" w:eastAsia="Times New Roman" w:hAnsi="Times New Roman" w:cs="Times New Roman"/>
          <w:sz w:val="24"/>
          <w:szCs w:val="24"/>
        </w:rPr>
      </w:pPr>
      <w:r>
        <w:pict w14:anchorId="5F93A1AA">
          <v:rect id="_x0000_i1034" style="width:0;height:1.5pt" o:hralign="center" o:hrstd="t" o:hr="t" fillcolor="#a0a0a0" stroked="f"/>
        </w:pict>
      </w:r>
    </w:p>
    <w:p w14:paraId="02678663"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6" w:name="_2afblzsvdh5a" w:colFirst="0" w:colLast="0"/>
      <w:bookmarkEnd w:id="16"/>
      <w:r>
        <w:rPr>
          <w:rFonts w:ascii="Times New Roman" w:eastAsia="Times New Roman" w:hAnsi="Times New Roman" w:cs="Times New Roman"/>
          <w:b/>
          <w:bCs/>
          <w:sz w:val="34"/>
          <w:szCs w:val="34"/>
        </w:rPr>
        <w:t>4.1 Descriptive Analysis of Survey Data</w:t>
      </w:r>
    </w:p>
    <w:p w14:paraId="589B2CF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dataset provides valuable insights into user behavior, preferences, and expectations related to website performance and search engine interactions.</w:t>
      </w:r>
    </w:p>
    <w:p w14:paraId="54184DD4"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17" w:name="_fkruxkiqomag" w:colFirst="0" w:colLast="0"/>
      <w:bookmarkEnd w:id="17"/>
      <w:r>
        <w:rPr>
          <w:rFonts w:ascii="Times New Roman" w:eastAsia="Times New Roman" w:hAnsi="Times New Roman" w:cs="Times New Roman"/>
          <w:b/>
          <w:bCs/>
          <w:color w:val="000000"/>
          <w:sz w:val="26"/>
          <w:szCs w:val="26"/>
        </w:rPr>
        <w:t>Demographic Distribution</w:t>
      </w:r>
    </w:p>
    <w:p w14:paraId="436EAFE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respondents belong to the </w:t>
      </w:r>
      <w:r>
        <w:rPr>
          <w:rFonts w:ascii="Times New Roman" w:eastAsia="Times New Roman" w:hAnsi="Times New Roman" w:cs="Times New Roman"/>
          <w:b/>
          <w:bCs/>
          <w:sz w:val="24"/>
          <w:szCs w:val="24"/>
        </w:rPr>
        <w:t>18–24 age group (43.08%)</w:t>
      </w:r>
      <w:r>
        <w:rPr>
          <w:rFonts w:ascii="Times New Roman" w:eastAsia="Times New Roman" w:hAnsi="Times New Roman" w:cs="Times New Roman"/>
          <w:sz w:val="24"/>
          <w:szCs w:val="24"/>
        </w:rPr>
        <w:t xml:space="preserve">, followed by the </w:t>
      </w:r>
      <w:r>
        <w:rPr>
          <w:rFonts w:ascii="Times New Roman" w:eastAsia="Times New Roman" w:hAnsi="Times New Roman" w:cs="Times New Roman"/>
          <w:b/>
          <w:bCs/>
          <w:sz w:val="24"/>
          <w:szCs w:val="24"/>
        </w:rPr>
        <w:t>25–34 age group (33.08%)</w:t>
      </w:r>
      <w:r>
        <w:rPr>
          <w:rFonts w:ascii="Times New Roman" w:eastAsia="Times New Roman" w:hAnsi="Times New Roman" w:cs="Times New Roman"/>
          <w:sz w:val="24"/>
          <w:szCs w:val="24"/>
        </w:rPr>
        <w:t>, indicating a strong representation of digitally active users.</w:t>
      </w:r>
    </w:p>
    <w:p w14:paraId="085F34B8"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18" w:name="_3xctc3q1jpgv" w:colFirst="0" w:colLast="0"/>
      <w:bookmarkEnd w:id="18"/>
      <w:r>
        <w:rPr>
          <w:rFonts w:ascii="Times New Roman" w:eastAsia="Times New Roman" w:hAnsi="Times New Roman" w:cs="Times New Roman"/>
          <w:b/>
          <w:bCs/>
          <w:color w:val="000000"/>
          <w:sz w:val="26"/>
          <w:szCs w:val="26"/>
        </w:rPr>
        <w:t>User Behavior Patterns</w:t>
      </w:r>
    </w:p>
    <w:p w14:paraId="47763DBA" w14:textId="77777777" w:rsidR="00330A6A" w:rsidRDefault="00000000">
      <w:pPr>
        <w:numPr>
          <w:ilvl w:val="0"/>
          <w:numId w:val="8"/>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97.69%</w:t>
      </w:r>
      <w:r>
        <w:rPr>
          <w:rFonts w:ascii="Times New Roman" w:eastAsia="Times New Roman" w:hAnsi="Times New Roman" w:cs="Times New Roman"/>
          <w:sz w:val="24"/>
          <w:szCs w:val="24"/>
        </w:rPr>
        <w:t xml:space="preserve"> of users access the internet daily</w:t>
      </w:r>
    </w:p>
    <w:p w14:paraId="1E2ADBF8" w14:textId="77777777" w:rsidR="00330A6A"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86.15%</w:t>
      </w:r>
      <w:r>
        <w:rPr>
          <w:rFonts w:ascii="Times New Roman" w:eastAsia="Times New Roman" w:hAnsi="Times New Roman" w:cs="Times New Roman"/>
          <w:sz w:val="24"/>
          <w:szCs w:val="24"/>
        </w:rPr>
        <w:t xml:space="preserve"> visit websites multiple times a day</w:t>
      </w:r>
    </w:p>
    <w:p w14:paraId="6D4572F0" w14:textId="77777777" w:rsidR="00330A6A" w:rsidRDefault="00000000">
      <w:pPr>
        <w:numPr>
          <w:ilvl w:val="0"/>
          <w:numId w:val="8"/>
        </w:numPr>
        <w:spacing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73.85%</w:t>
      </w:r>
      <w:r>
        <w:rPr>
          <w:rFonts w:ascii="Times New Roman" w:eastAsia="Times New Roman" w:hAnsi="Times New Roman" w:cs="Times New Roman"/>
          <w:sz w:val="24"/>
          <w:szCs w:val="24"/>
        </w:rPr>
        <w:t xml:space="preserve"> frequently use search engines</w:t>
      </w:r>
    </w:p>
    <w:p w14:paraId="1C5743B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findings indicate a highly active digital user base, making SEO optimization a critical factor for engagement.</w:t>
      </w:r>
    </w:p>
    <w:p w14:paraId="5ACDBE49" w14:textId="77777777" w:rsidR="00330A6A" w:rsidRDefault="00000000">
      <w:pPr>
        <w:jc w:val="both"/>
        <w:rPr>
          <w:rFonts w:ascii="Times New Roman" w:eastAsia="Times New Roman" w:hAnsi="Times New Roman" w:cs="Times New Roman"/>
          <w:sz w:val="24"/>
          <w:szCs w:val="24"/>
        </w:rPr>
      </w:pPr>
      <w:r>
        <w:pict w14:anchorId="3DADE7AD">
          <v:rect id="_x0000_i1035" style="width:0;height:1.5pt" o:hralign="center" o:hrstd="t" o:hr="t" fillcolor="#a0a0a0" stroked="f"/>
        </w:pict>
      </w:r>
    </w:p>
    <w:p w14:paraId="2209EB8F"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19" w:name="_2ldo4nw87ps7" w:colFirst="0" w:colLast="0"/>
      <w:bookmarkEnd w:id="19"/>
      <w:r>
        <w:rPr>
          <w:rFonts w:ascii="Times New Roman" w:eastAsia="Times New Roman" w:hAnsi="Times New Roman" w:cs="Times New Roman"/>
          <w:b/>
          <w:bCs/>
          <w:sz w:val="34"/>
          <w:szCs w:val="34"/>
        </w:rPr>
        <w:t>4.2 Key Performance Factors</w:t>
      </w:r>
    </w:p>
    <w:p w14:paraId="719E9C25"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highlights the most important factors influencing user interaction with websites:</w:t>
      </w:r>
    </w:p>
    <w:tbl>
      <w:tblPr>
        <w:tblStyle w:val="a1"/>
        <w:tblW w:w="34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35"/>
        <w:gridCol w:w="1355"/>
      </w:tblGrid>
      <w:tr w:rsidR="00330A6A" w14:paraId="1CBDD0D4" w14:textId="77777777">
        <w:trPr>
          <w:trHeight w:val="500"/>
        </w:trPr>
        <w:tc>
          <w:tcPr>
            <w:tcW w:w="21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D9376B"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Factor</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2FE700"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Percentage</w:t>
            </w:r>
          </w:p>
        </w:tc>
      </w:tr>
      <w:tr w:rsidR="00330A6A" w14:paraId="08912C3F" w14:textId="77777777">
        <w:trPr>
          <w:trHeight w:val="500"/>
        </w:trPr>
        <w:tc>
          <w:tcPr>
            <w:tcW w:w="21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012916"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Relevant Content</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C92032F"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r>
      <w:tr w:rsidR="00330A6A" w14:paraId="2EF509F5" w14:textId="77777777">
        <w:trPr>
          <w:trHeight w:val="500"/>
        </w:trPr>
        <w:tc>
          <w:tcPr>
            <w:tcW w:w="21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45B1E44"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Fast Loading Speed</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A4E513"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39.23%</w:t>
            </w:r>
          </w:p>
        </w:tc>
      </w:tr>
      <w:tr w:rsidR="00330A6A" w14:paraId="30CA4F9D" w14:textId="77777777">
        <w:trPr>
          <w:trHeight w:val="500"/>
        </w:trPr>
        <w:tc>
          <w:tcPr>
            <w:tcW w:w="21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98BBFD1"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Easy Navigation</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4A7729"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9.23%</w:t>
            </w:r>
          </w:p>
        </w:tc>
      </w:tr>
      <w:tr w:rsidR="00330A6A" w14:paraId="703AB77A" w14:textId="77777777">
        <w:trPr>
          <w:trHeight w:val="500"/>
        </w:trPr>
        <w:tc>
          <w:tcPr>
            <w:tcW w:w="213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5D0D34"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Visual Appeal</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D0758E"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1.54%</w:t>
            </w:r>
          </w:p>
        </w:tc>
      </w:tr>
    </w:tbl>
    <w:p w14:paraId="179DBCE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Interpretation: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Content relevance and page speed are the dominant factors affecting user engagement.</w:t>
      </w:r>
    </w:p>
    <w:p w14:paraId="1965C8CF" w14:textId="77777777" w:rsidR="00330A6A" w:rsidRDefault="00000000">
      <w:pPr>
        <w:jc w:val="both"/>
        <w:rPr>
          <w:rFonts w:ascii="Times New Roman" w:eastAsia="Times New Roman" w:hAnsi="Times New Roman" w:cs="Times New Roman"/>
          <w:sz w:val="24"/>
          <w:szCs w:val="24"/>
        </w:rPr>
      </w:pPr>
      <w:r>
        <w:pict w14:anchorId="539DA76C">
          <v:rect id="_x0000_i1036" style="width:0;height:1.5pt" o:hralign="center" o:hrstd="t" o:hr="t" fillcolor="#a0a0a0" stroked="f"/>
        </w:pict>
      </w:r>
    </w:p>
    <w:p w14:paraId="70D57893"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0" w:name="_gppgcz7k38mn" w:colFirst="0" w:colLast="0"/>
      <w:bookmarkEnd w:id="20"/>
      <w:r>
        <w:rPr>
          <w:rFonts w:ascii="Times New Roman" w:eastAsia="Times New Roman" w:hAnsi="Times New Roman" w:cs="Times New Roman"/>
          <w:b/>
          <w:bCs/>
          <w:sz w:val="34"/>
          <w:szCs w:val="34"/>
        </w:rPr>
        <w:t>4.3 Impact of Website Performance</w:t>
      </w:r>
    </w:p>
    <w:p w14:paraId="487F954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most significant findings of the study is:</w:t>
      </w:r>
    </w:p>
    <w:p w14:paraId="618E20E7" w14:textId="77777777" w:rsidR="00330A6A" w:rsidRDefault="00000000">
      <w:pPr>
        <w:numPr>
          <w:ilvl w:val="0"/>
          <w:numId w:val="6"/>
        </w:numPr>
        <w:spacing w:before="240" w:after="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91.54% of users reported leaving a website due to slow loading speed</w:t>
      </w:r>
    </w:p>
    <w:p w14:paraId="2491178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clearly indicates that </w:t>
      </w:r>
      <w:r>
        <w:rPr>
          <w:rFonts w:ascii="Times New Roman" w:eastAsia="Times New Roman" w:hAnsi="Times New Roman" w:cs="Times New Roman"/>
          <w:b/>
          <w:bCs/>
          <w:sz w:val="24"/>
          <w:szCs w:val="24"/>
        </w:rPr>
        <w:t>performance optimization is a critical SEO factor</w:t>
      </w:r>
      <w:r>
        <w:rPr>
          <w:rFonts w:ascii="Times New Roman" w:eastAsia="Times New Roman" w:hAnsi="Times New Roman" w:cs="Times New Roman"/>
          <w:sz w:val="24"/>
          <w:szCs w:val="24"/>
        </w:rPr>
        <w:t>, directly affecting user retention and ranking signals.</w:t>
      </w:r>
    </w:p>
    <w:p w14:paraId="6D409F89" w14:textId="77777777" w:rsidR="00330A6A" w:rsidRDefault="00000000">
      <w:pPr>
        <w:jc w:val="both"/>
        <w:rPr>
          <w:rFonts w:ascii="Times New Roman" w:eastAsia="Times New Roman" w:hAnsi="Times New Roman" w:cs="Times New Roman"/>
          <w:sz w:val="24"/>
          <w:szCs w:val="24"/>
        </w:rPr>
      </w:pPr>
      <w:r>
        <w:pict w14:anchorId="622CB053">
          <v:rect id="_x0000_i1037" style="width:0;height:1.5pt" o:hralign="center" o:hrstd="t" o:hr="t" fillcolor="#a0a0a0" stroked="f"/>
        </w:pict>
      </w:r>
    </w:p>
    <w:p w14:paraId="63353085"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1" w:name="_u03f0e1fsgnl" w:colFirst="0" w:colLast="0"/>
      <w:bookmarkEnd w:id="21"/>
      <w:r>
        <w:rPr>
          <w:rFonts w:ascii="Times New Roman" w:eastAsia="Times New Roman" w:hAnsi="Times New Roman" w:cs="Times New Roman"/>
          <w:b/>
          <w:bCs/>
          <w:sz w:val="34"/>
          <w:szCs w:val="34"/>
        </w:rPr>
        <w:t>4.4 AI Awareness and User Preference</w:t>
      </w:r>
    </w:p>
    <w:p w14:paraId="0A9351E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reveals strong awareness and acceptance of AI-based systems:</w:t>
      </w:r>
    </w:p>
    <w:p w14:paraId="50BAFBB7" w14:textId="77777777" w:rsidR="00330A6A" w:rsidRDefault="00000000">
      <w:pPr>
        <w:numPr>
          <w:ilvl w:val="0"/>
          <w:numId w:val="1"/>
        </w:numPr>
        <w:spacing w:before="24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87.69%</w:t>
      </w:r>
      <w:r>
        <w:rPr>
          <w:rFonts w:ascii="Times New Roman" w:eastAsia="Times New Roman" w:hAnsi="Times New Roman" w:cs="Times New Roman"/>
          <w:sz w:val="24"/>
          <w:szCs w:val="24"/>
        </w:rPr>
        <w:t xml:space="preserve"> of users are aware of AI in website optimization</w:t>
      </w:r>
    </w:p>
    <w:p w14:paraId="305776AB" w14:textId="77777777" w:rsidR="00330A6A"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72.31%</w:t>
      </w:r>
      <w:r>
        <w:rPr>
          <w:rFonts w:ascii="Times New Roman" w:eastAsia="Times New Roman" w:hAnsi="Times New Roman" w:cs="Times New Roman"/>
          <w:sz w:val="24"/>
          <w:szCs w:val="24"/>
        </w:rPr>
        <w:t xml:space="preserve"> prefer AI-optimized websites</w:t>
      </w:r>
    </w:p>
    <w:p w14:paraId="26705A23" w14:textId="77777777" w:rsidR="00330A6A" w:rsidRDefault="00000000">
      <w:pPr>
        <w:numPr>
          <w:ilvl w:val="0"/>
          <w:numId w:val="1"/>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Only </w:t>
      </w:r>
      <w:r>
        <w:rPr>
          <w:rFonts w:ascii="Times New Roman" w:eastAsia="Times New Roman" w:hAnsi="Times New Roman" w:cs="Times New Roman"/>
          <w:b/>
          <w:bCs/>
          <w:sz w:val="24"/>
          <w:szCs w:val="24"/>
        </w:rPr>
        <w:t>3.08%</w:t>
      </w:r>
      <w:r>
        <w:rPr>
          <w:rFonts w:ascii="Times New Roman" w:eastAsia="Times New Roman" w:hAnsi="Times New Roman" w:cs="Times New Roman"/>
          <w:sz w:val="24"/>
          <w:szCs w:val="24"/>
        </w:rPr>
        <w:t xml:space="preserve"> do not prefer AI-based optimization</w:t>
      </w:r>
    </w:p>
    <w:p w14:paraId="3F3EA64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Interpretation: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Users are not only aware of AI but also actively prefer AI-driven optimization, supporting the need for intelligent SEO systems.</w:t>
      </w:r>
    </w:p>
    <w:p w14:paraId="617E39DA" w14:textId="77777777" w:rsidR="00330A6A" w:rsidRDefault="00000000">
      <w:pPr>
        <w:jc w:val="both"/>
        <w:rPr>
          <w:rFonts w:ascii="Times New Roman" w:eastAsia="Times New Roman" w:hAnsi="Times New Roman" w:cs="Times New Roman"/>
          <w:sz w:val="24"/>
          <w:szCs w:val="24"/>
        </w:rPr>
      </w:pPr>
      <w:r>
        <w:pict w14:anchorId="6775550A">
          <v:rect id="_x0000_i1038" style="width:0;height:1.5pt" o:hralign="center" o:hrstd="t" o:hr="t" fillcolor="#a0a0a0" stroked="f"/>
        </w:pict>
      </w:r>
    </w:p>
    <w:p w14:paraId="427E3949"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2" w:name="_svz4ol4hwj68" w:colFirst="0" w:colLast="0"/>
      <w:bookmarkEnd w:id="22"/>
      <w:r>
        <w:rPr>
          <w:rFonts w:ascii="Times New Roman" w:eastAsia="Times New Roman" w:hAnsi="Times New Roman" w:cs="Times New Roman"/>
          <w:b/>
          <w:bCs/>
          <w:sz w:val="34"/>
          <w:szCs w:val="34"/>
        </w:rPr>
        <w:lastRenderedPageBreak/>
        <w:t>4.5 AI Impact on Website Experience</w:t>
      </w:r>
    </w:p>
    <w:p w14:paraId="7F687E3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Users identified the following benefits of AI-based optimization:</w:t>
      </w:r>
    </w:p>
    <w:tbl>
      <w:tblPr>
        <w:tblStyle w:val="a2"/>
        <w:tblW w:w="37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5"/>
        <w:gridCol w:w="1355"/>
      </w:tblGrid>
      <w:tr w:rsidR="00330A6A" w14:paraId="0E15C53B" w14:textId="77777777">
        <w:trPr>
          <w:trHeight w:val="500"/>
        </w:trPr>
        <w:tc>
          <w:tcPr>
            <w:tcW w:w="24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BFA008"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 Benefit</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06B43D2"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Percentage</w:t>
            </w:r>
          </w:p>
        </w:tc>
      </w:tr>
      <w:tr w:rsidR="00330A6A" w14:paraId="4FB7CD48" w14:textId="77777777">
        <w:trPr>
          <w:trHeight w:val="500"/>
        </w:trPr>
        <w:tc>
          <w:tcPr>
            <w:tcW w:w="24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3C1829"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Personalized Content</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77D1C8"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47.69%</w:t>
            </w:r>
          </w:p>
        </w:tc>
      </w:tr>
      <w:tr w:rsidR="00330A6A" w14:paraId="1AE5D664" w14:textId="77777777">
        <w:trPr>
          <w:trHeight w:val="500"/>
        </w:trPr>
        <w:tc>
          <w:tcPr>
            <w:tcW w:w="24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94B2503"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Faster Loading Time</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2D7C679"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25.38%</w:t>
            </w:r>
          </w:p>
        </w:tc>
      </w:tr>
      <w:tr w:rsidR="00330A6A" w14:paraId="68410837" w14:textId="77777777">
        <w:trPr>
          <w:trHeight w:val="500"/>
        </w:trPr>
        <w:tc>
          <w:tcPr>
            <w:tcW w:w="240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E5E8A46"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Better Search Ranking</w:t>
            </w:r>
          </w:p>
        </w:tc>
        <w:tc>
          <w:tcPr>
            <w:tcW w:w="13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EB985E"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22.31%</w:t>
            </w:r>
          </w:p>
        </w:tc>
      </w:tr>
    </w:tbl>
    <w:p w14:paraId="21E51D6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This indicates that AI contributes significantly to </w:t>
      </w:r>
      <w:r>
        <w:rPr>
          <w:rFonts w:ascii="Times New Roman" w:eastAsia="Times New Roman" w:hAnsi="Times New Roman" w:cs="Times New Roman"/>
          <w:b/>
          <w:bCs/>
          <w:sz w:val="24"/>
          <w:szCs w:val="24"/>
        </w:rPr>
        <w:t>user-centric optimization</w:t>
      </w:r>
      <w:r>
        <w:rPr>
          <w:rFonts w:ascii="Times New Roman" w:eastAsia="Times New Roman" w:hAnsi="Times New Roman" w:cs="Times New Roman"/>
          <w:sz w:val="24"/>
          <w:szCs w:val="24"/>
        </w:rPr>
        <w:t>, aligning with modern SEO requirements.</w:t>
      </w:r>
    </w:p>
    <w:p w14:paraId="6DA659E0" w14:textId="77777777" w:rsidR="00330A6A" w:rsidRDefault="00000000">
      <w:pPr>
        <w:jc w:val="both"/>
        <w:rPr>
          <w:rFonts w:ascii="Times New Roman" w:eastAsia="Times New Roman" w:hAnsi="Times New Roman" w:cs="Times New Roman"/>
          <w:sz w:val="24"/>
          <w:szCs w:val="24"/>
        </w:rPr>
      </w:pPr>
      <w:r>
        <w:pict w14:anchorId="1B4C4843">
          <v:rect id="_x0000_i1039" style="width:0;height:1.5pt" o:hralign="center" o:hrstd="t" o:hr="t" fillcolor="#a0a0a0" stroked="f"/>
        </w:pict>
      </w:r>
    </w:p>
    <w:p w14:paraId="21D2D592"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3" w:name="_h6zmpnkdmpkx" w:colFirst="0" w:colLast="0"/>
      <w:bookmarkEnd w:id="23"/>
      <w:r>
        <w:rPr>
          <w:rFonts w:ascii="Times New Roman" w:eastAsia="Times New Roman" w:hAnsi="Times New Roman" w:cs="Times New Roman"/>
          <w:b/>
          <w:bCs/>
          <w:sz w:val="34"/>
          <w:szCs w:val="34"/>
        </w:rPr>
        <w:t>4.6 Model Performance Comparison</w:t>
      </w:r>
    </w:p>
    <w:p w14:paraId="30580AC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evaluation between traditional SEO techniques and AI-based models reveals the following:</w:t>
      </w:r>
    </w:p>
    <w:tbl>
      <w:tblPr>
        <w:tblStyle w:val="a3"/>
        <w:tblW w:w="610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70"/>
        <w:gridCol w:w="1925"/>
        <w:gridCol w:w="1910"/>
      </w:tblGrid>
      <w:tr w:rsidR="00330A6A" w14:paraId="28DAC843" w14:textId="77777777">
        <w:trPr>
          <w:trHeight w:val="500"/>
        </w:trPr>
        <w:tc>
          <w:tcPr>
            <w:tcW w:w="2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CA2F5E6"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Parameter</w:t>
            </w:r>
          </w:p>
        </w:tc>
        <w:tc>
          <w:tcPr>
            <w:tcW w:w="1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C03E76"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Traditional SEO</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42920C4" w14:textId="77777777" w:rsidR="00330A6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AI-Based Model</w:t>
            </w:r>
          </w:p>
        </w:tc>
      </w:tr>
      <w:tr w:rsidR="00330A6A" w14:paraId="6A795AE4" w14:textId="77777777">
        <w:trPr>
          <w:trHeight w:val="500"/>
        </w:trPr>
        <w:tc>
          <w:tcPr>
            <w:tcW w:w="2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C4169A2"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Prediction Capability</w:t>
            </w:r>
          </w:p>
        </w:tc>
        <w:tc>
          <w:tcPr>
            <w:tcW w:w="1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47E6E01"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 Available</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14EE379"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330A6A" w14:paraId="07BEBC8A" w14:textId="77777777">
        <w:trPr>
          <w:trHeight w:val="500"/>
        </w:trPr>
        <w:tc>
          <w:tcPr>
            <w:tcW w:w="2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A0D709"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Adaptability</w:t>
            </w:r>
          </w:p>
        </w:tc>
        <w:tc>
          <w:tcPr>
            <w:tcW w:w="1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16657EC"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47E8E7"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330A6A" w14:paraId="1E71BD37" w14:textId="77777777">
        <w:trPr>
          <w:trHeight w:val="500"/>
        </w:trPr>
        <w:tc>
          <w:tcPr>
            <w:tcW w:w="2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B53ACB6"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Utilization</w:t>
            </w:r>
          </w:p>
        </w:tc>
        <w:tc>
          <w:tcPr>
            <w:tcW w:w="1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158CE6"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Limited</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9CB11AC"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Extensive</w:t>
            </w:r>
          </w:p>
        </w:tc>
      </w:tr>
      <w:tr w:rsidR="00330A6A" w14:paraId="4FA47433" w14:textId="77777777">
        <w:trPr>
          <w:trHeight w:val="500"/>
        </w:trPr>
        <w:tc>
          <w:tcPr>
            <w:tcW w:w="22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C74B6A2"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Automation</w:t>
            </w:r>
          </w:p>
        </w:tc>
        <w:tc>
          <w:tcPr>
            <w:tcW w:w="192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48F1B8C"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Manual</w:t>
            </w:r>
          </w:p>
        </w:tc>
        <w:tc>
          <w:tcPr>
            <w:tcW w:w="19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120BAA1" w14:textId="77777777" w:rsidR="00330A6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Automated</w:t>
            </w:r>
          </w:p>
        </w:tc>
      </w:tr>
    </w:tbl>
    <w:p w14:paraId="730AADD4"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24" w:name="_wi0r5r4mtyc6" w:colFirst="0" w:colLast="0"/>
      <w:bookmarkEnd w:id="24"/>
      <w:r>
        <w:rPr>
          <w:rFonts w:ascii="Times New Roman" w:eastAsia="Times New Roman" w:hAnsi="Times New Roman" w:cs="Times New Roman"/>
          <w:b/>
          <w:bCs/>
          <w:color w:val="000000"/>
          <w:sz w:val="26"/>
          <w:szCs w:val="26"/>
        </w:rPr>
        <w:t>Performance Metrics (Conceptual Evaluation)</w:t>
      </w:r>
    </w:p>
    <w:p w14:paraId="7BBB8E08" w14:textId="77777777" w:rsidR="00330A6A" w:rsidRDefault="00000000">
      <w:pPr>
        <w:numPr>
          <w:ilvl w:val="0"/>
          <w:numId w:val="1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 models demonstrated </w:t>
      </w:r>
      <w:r>
        <w:rPr>
          <w:rFonts w:ascii="Times New Roman" w:eastAsia="Times New Roman" w:hAnsi="Times New Roman" w:cs="Times New Roman"/>
          <w:b/>
          <w:bCs/>
          <w:sz w:val="24"/>
          <w:szCs w:val="24"/>
        </w:rPr>
        <w:t>higher prediction accuracy</w:t>
      </w:r>
    </w:p>
    <w:p w14:paraId="6544B806" w14:textId="77777777" w:rsidR="00330A6A"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Reduced error rates (lower RMSE)</w:t>
      </w:r>
    </w:p>
    <w:p w14:paraId="1854A668" w14:textId="77777777" w:rsidR="00330A6A" w:rsidRDefault="00000000">
      <w:pPr>
        <w:numPr>
          <w:ilvl w:val="0"/>
          <w:numId w:val="1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Better alignment with user behavior data</w:t>
      </w:r>
    </w:p>
    <w:p w14:paraId="0280B0A9"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b/>
          <w:bCs/>
          <w:sz w:val="24"/>
          <w:szCs w:val="24"/>
        </w:rPr>
        <w:t>Interpretation:</w:t>
      </w: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 AI-based models outperform traditional SEO techniques due to their ability to process large datasets and adapt dynamically.</w:t>
      </w:r>
    </w:p>
    <w:p w14:paraId="1E0604CF" w14:textId="77777777" w:rsidR="00330A6A" w:rsidRDefault="00000000">
      <w:pPr>
        <w:jc w:val="both"/>
        <w:rPr>
          <w:rFonts w:ascii="Times New Roman" w:eastAsia="Times New Roman" w:hAnsi="Times New Roman" w:cs="Times New Roman"/>
          <w:sz w:val="24"/>
          <w:szCs w:val="24"/>
        </w:rPr>
      </w:pPr>
      <w:r>
        <w:pict w14:anchorId="587CEDD5">
          <v:rect id="_x0000_i1040" style="width:0;height:1.5pt" o:hralign="center" o:hrstd="t" o:hr="t" fillcolor="#a0a0a0" stroked="f"/>
        </w:pict>
      </w:r>
    </w:p>
    <w:p w14:paraId="67F342A1"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5" w:name="_j6tw837u2mvs" w:colFirst="0" w:colLast="0"/>
      <w:bookmarkEnd w:id="25"/>
      <w:r>
        <w:rPr>
          <w:rFonts w:ascii="Times New Roman" w:eastAsia="Times New Roman" w:hAnsi="Times New Roman" w:cs="Times New Roman"/>
          <w:b/>
          <w:bCs/>
          <w:sz w:val="34"/>
          <w:szCs w:val="34"/>
        </w:rPr>
        <w:t>4.7 Thematic Analysis (Qualitative Insights)</w:t>
      </w:r>
    </w:p>
    <w:p w14:paraId="7A500BA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 frequency analysis of open-ended responses highlights the following dominant themes:</w:t>
      </w:r>
    </w:p>
    <w:p w14:paraId="6BDB03F7" w14:textId="77777777" w:rsidR="00330A6A" w:rsidRDefault="00000000">
      <w:pPr>
        <w:numPr>
          <w:ilvl w:val="0"/>
          <w:numId w:val="3"/>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“Speed” and “Loading” (highest frequency)</w:t>
      </w:r>
    </w:p>
    <w:p w14:paraId="4C340AE6" w14:textId="77777777" w:rsidR="00330A6A"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“Content” and “Relevance”</w:t>
      </w:r>
    </w:p>
    <w:p w14:paraId="0392F040" w14:textId="77777777" w:rsidR="00330A6A" w:rsidRDefault="00000000">
      <w:pPr>
        <w:numPr>
          <w:ilvl w:val="0"/>
          <w:numId w:val="3"/>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 and “User Experience”</w:t>
      </w:r>
    </w:p>
    <w:p w14:paraId="371780CC" w14:textId="77777777" w:rsidR="00330A6A" w:rsidRDefault="00000000">
      <w:pPr>
        <w:pStyle w:val="Heading3"/>
        <w:keepNext w:val="0"/>
        <w:keepLines w:val="0"/>
        <w:spacing w:before="280"/>
        <w:jc w:val="both"/>
        <w:rPr>
          <w:rFonts w:ascii="Times New Roman" w:eastAsia="Times New Roman" w:hAnsi="Times New Roman" w:cs="Times New Roman"/>
          <w:b/>
          <w:bCs/>
          <w:color w:val="000000"/>
          <w:sz w:val="26"/>
          <w:szCs w:val="26"/>
        </w:rPr>
      </w:pPr>
      <w:bookmarkStart w:id="26" w:name="_ep960fmtijyt" w:colFirst="0" w:colLast="0"/>
      <w:bookmarkEnd w:id="26"/>
      <w:r>
        <w:rPr>
          <w:rFonts w:ascii="Times New Roman" w:eastAsia="Times New Roman" w:hAnsi="Times New Roman" w:cs="Times New Roman"/>
          <w:b/>
          <w:bCs/>
          <w:color w:val="000000"/>
          <w:sz w:val="26"/>
          <w:szCs w:val="26"/>
        </w:rPr>
        <w:t>Representative User Insights</w:t>
      </w:r>
    </w:p>
    <w:p w14:paraId="1BB4D8C5" w14:textId="77777777" w:rsidR="00330A6A" w:rsidRDefault="00000000">
      <w:pPr>
        <w:numPr>
          <w:ilvl w:val="0"/>
          <w:numId w:val="5"/>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Users prefer </w:t>
      </w:r>
      <w:r>
        <w:rPr>
          <w:rFonts w:ascii="Times New Roman" w:eastAsia="Times New Roman" w:hAnsi="Times New Roman" w:cs="Times New Roman"/>
          <w:b/>
          <w:bCs/>
          <w:sz w:val="24"/>
          <w:szCs w:val="24"/>
        </w:rPr>
        <w:t>fast-loading and clean websites</w:t>
      </w:r>
    </w:p>
    <w:p w14:paraId="03ECBC10" w14:textId="77777777" w:rsidR="00330A6A"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Importance of </w:t>
      </w:r>
      <w:r>
        <w:rPr>
          <w:rFonts w:ascii="Times New Roman" w:eastAsia="Times New Roman" w:hAnsi="Times New Roman" w:cs="Times New Roman"/>
          <w:b/>
          <w:bCs/>
          <w:sz w:val="24"/>
          <w:szCs w:val="24"/>
        </w:rPr>
        <w:t>mobile optimization and accessibility</w:t>
      </w:r>
    </w:p>
    <w:p w14:paraId="2BF751A9" w14:textId="77777777" w:rsidR="00330A6A" w:rsidRDefault="00000000">
      <w:pPr>
        <w:numPr>
          <w:ilvl w:val="0"/>
          <w:numId w:val="5"/>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Demand for </w:t>
      </w:r>
      <w:r>
        <w:rPr>
          <w:rFonts w:ascii="Times New Roman" w:eastAsia="Times New Roman" w:hAnsi="Times New Roman" w:cs="Times New Roman"/>
          <w:b/>
          <w:bCs/>
          <w:sz w:val="24"/>
          <w:szCs w:val="24"/>
        </w:rPr>
        <w:t>personalized but privacy-respecting experiences</w:t>
      </w:r>
    </w:p>
    <w:p w14:paraId="4A047B7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These findings reinforce the importance of integrating </w:t>
      </w:r>
      <w:r>
        <w:rPr>
          <w:rFonts w:ascii="Times New Roman" w:eastAsia="Times New Roman" w:hAnsi="Times New Roman" w:cs="Times New Roman"/>
          <w:b/>
          <w:bCs/>
          <w:sz w:val="24"/>
          <w:szCs w:val="24"/>
        </w:rPr>
        <w:t>AI-driven personalization and performance optimization</w:t>
      </w:r>
      <w:r>
        <w:rPr>
          <w:rFonts w:ascii="Times New Roman" w:eastAsia="Times New Roman" w:hAnsi="Times New Roman" w:cs="Times New Roman"/>
          <w:sz w:val="24"/>
          <w:szCs w:val="24"/>
        </w:rPr>
        <w:t>.</w:t>
      </w:r>
    </w:p>
    <w:p w14:paraId="290056A0" w14:textId="77777777" w:rsidR="00330A6A" w:rsidRDefault="00000000">
      <w:pPr>
        <w:jc w:val="both"/>
        <w:rPr>
          <w:rFonts w:ascii="Times New Roman" w:eastAsia="Times New Roman" w:hAnsi="Times New Roman" w:cs="Times New Roman"/>
          <w:sz w:val="24"/>
          <w:szCs w:val="24"/>
        </w:rPr>
      </w:pPr>
      <w:r>
        <w:pict w14:anchorId="4BBCE6C2">
          <v:rect id="_x0000_i1041" style="width:0;height:1.5pt" o:hralign="center" o:hrstd="t" o:hr="t" fillcolor="#a0a0a0" stroked="f"/>
        </w:pict>
      </w:r>
    </w:p>
    <w:p w14:paraId="0D07F0ED"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7" w:name="_wwcf06539cyt" w:colFirst="0" w:colLast="0"/>
      <w:bookmarkEnd w:id="27"/>
      <w:r>
        <w:rPr>
          <w:rFonts w:ascii="Times New Roman" w:eastAsia="Times New Roman" w:hAnsi="Times New Roman" w:cs="Times New Roman"/>
          <w:b/>
          <w:bCs/>
          <w:sz w:val="34"/>
          <w:szCs w:val="34"/>
        </w:rPr>
        <w:t>4.8 Overall Analytical Insights</w:t>
      </w:r>
    </w:p>
    <w:p w14:paraId="04B25B7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combined analysis of quantitative and qualitative data leads to the following conclusions:</w:t>
      </w:r>
    </w:p>
    <w:p w14:paraId="496A9906" w14:textId="77777777" w:rsidR="00330A6A" w:rsidRDefault="00000000">
      <w:pPr>
        <w:numPr>
          <w:ilvl w:val="0"/>
          <w:numId w:val="10"/>
        </w:numPr>
        <w:spacing w:before="240"/>
        <w:rPr>
          <w:rFonts w:ascii="Times New Roman" w:eastAsia="Times New Roman" w:hAnsi="Times New Roman" w:cs="Times New Roman"/>
          <w:sz w:val="24"/>
          <w:szCs w:val="24"/>
        </w:rPr>
      </w:pPr>
      <w:r>
        <w:rPr>
          <w:rFonts w:ascii="Times New Roman" w:eastAsia="Times New Roman" w:hAnsi="Times New Roman" w:cs="Times New Roman"/>
          <w:sz w:val="24"/>
          <w:szCs w:val="24"/>
        </w:rPr>
        <w:t>Website performance (especially speed) is the most critical factor influencing user behavior</w:t>
      </w:r>
    </w:p>
    <w:p w14:paraId="197D6402" w14:textId="77777777" w:rsidR="00330A6A"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AI-based optimization aligns closely with user expectations</w:t>
      </w:r>
    </w:p>
    <w:p w14:paraId="7A72589F" w14:textId="77777777" w:rsidR="00330A6A"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 SEO methods lack predictive and adaptive capabilities</w:t>
      </w:r>
    </w:p>
    <w:p w14:paraId="0FBEB8EF" w14:textId="77777777" w:rsidR="00330A6A" w:rsidRDefault="00000000">
      <w:pPr>
        <w:numPr>
          <w:ilvl w:val="0"/>
          <w:numId w:val="10"/>
        </w:num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of behavioral data significantly enhances model performance</w:t>
      </w:r>
    </w:p>
    <w:p w14:paraId="22C97554"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8" w:name="_6nn93491wa8h" w:colFirst="0" w:colLast="0"/>
      <w:bookmarkEnd w:id="28"/>
      <w:r>
        <w:rPr>
          <w:rFonts w:ascii="Times New Roman" w:eastAsia="Times New Roman" w:hAnsi="Times New Roman" w:cs="Times New Roman"/>
          <w:b/>
          <w:bCs/>
          <w:sz w:val="34"/>
          <w:szCs w:val="34"/>
        </w:rPr>
        <w:t>5. Discussion</w:t>
      </w:r>
    </w:p>
    <w:p w14:paraId="25A6DC7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of this study provide significant insights into the evolving landscape of Search Engine Optimization (SEO) and the growing role of Artificial Intelligence (AI) in enhancing website performance and search visibility. The results clearly indicate a strong alignment between user expectations and AI-driven optimization techniques.</w:t>
      </w:r>
    </w:p>
    <w:p w14:paraId="0D6405D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One of the most critical observations from the analysis is the dominant impact of website performance, particularly page load speed, on user behavior. A substantial percentage of users (91.54%) reported leaving websites due to slow loading times. This finding reinforces the importance of performance optimization as a key ranking signal and highlights a major limitation of traditional SEO approaches, which often focus more on content and keywords rather than real-time performance optimization.</w:t>
      </w:r>
    </w:p>
    <w:p w14:paraId="513FD4D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results further demonstrate that content relevance remains a primary factor influencing user engagement, followed closely by loading speed. Traditional SEO techniques address content optimization effectively but lack the ability to dynamically adapt to changing user preferences and behavioral patterns. In contrast, AI-based models can analyze user interactions in real time and adjust optimization strategies accordingly, resulting in improved user satisfaction and engagement.</w:t>
      </w:r>
    </w:p>
    <w:p w14:paraId="18D4A1C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Another important finding is the high level of awareness and acceptance of AI among users. With 87.69% of respondents aware of AI-based optimization and 72.31% expressing a preference for AI-optimized websites, it is evident that users are increasingly inclined towards intelligent systems that enhance their browsing experience. This trend supports the growing adoption of AI-driven frameworks in digital marketing and SEO practices.</w:t>
      </w:r>
    </w:p>
    <w:p w14:paraId="30503F0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technical perspective, AI-based models demonstrated superior performance compared to traditional SEO techniques in terms of prediction accuracy, adaptability, and scalability. Machine learning algorithms such as Random Forest are capable of capturing complex, non-linear relationships between SEO parameters and user behavior, which traditional rule-based systems fail to achieve. This capability enables more accurate prediction of search rankings and user engagement metrics.</w:t>
      </w:r>
    </w:p>
    <w:p w14:paraId="118F4F5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integration of user behavior metrics, such as click-through rate (CTR), bounce rate, and visit frequency, further strengthens the effectiveness of AI models. Unlike traditional SEO methods that rely primarily on static factors, AI-driven approaches incorporate dynamic behavioral data, allowing for a more holistic and user-centric optimization strategy. This aligns with modern search engine algorithms, which increasingly prioritize user experience and engagement signals.</w:t>
      </w:r>
    </w:p>
    <w:p w14:paraId="41E41F0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qualitative analysis of open-ended responses also provides valuable insights into user expectations. Frequent emphasis on speed, navigation, and clean design indicates that users prioritize seamless and efficient browsing experiences. AI models can effectively address these requirements through automated optimization techniques, including performance tuning, content personalization, and adaptive resource allocation.</w:t>
      </w:r>
    </w:p>
    <w:p w14:paraId="6787995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advantages, certain limitations must be acknowledged. The dataset used in this study, while sufficient for analysis, represents a specific user group and may not fully capture global user diversity. Additionally, the implementation of AI models requires computational resources and technical expertise, which may pose challenges for smaller organizations.</w:t>
      </w:r>
    </w:p>
    <w:p w14:paraId="5811E50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Overall, the discussion highlights that AI-driven SEO is not merely an enhancement of traditional techniques but represents a fundamental shift towards intelligent, data-driven optimization. The ability of AI models to integrate multiple data sources, adapt to dynamic conditions, and provide predictive insights makes them significantly more effective in addressing modern SEO challenges.</w:t>
      </w:r>
    </w:p>
    <w:p w14:paraId="418D5D78"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29" w:name="_tblyd6xvmnld" w:colFirst="0" w:colLast="0"/>
      <w:bookmarkEnd w:id="29"/>
      <w:r>
        <w:rPr>
          <w:rFonts w:ascii="Times New Roman" w:eastAsia="Times New Roman" w:hAnsi="Times New Roman" w:cs="Times New Roman"/>
          <w:b/>
          <w:bCs/>
          <w:sz w:val="34"/>
          <w:szCs w:val="34"/>
        </w:rPr>
        <w:t>6. Conclusion</w:t>
      </w:r>
    </w:p>
    <w:p w14:paraId="6747A97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presents a comprehensive comparative analysis of Artificial Intelligence (AI)-based models and traditional Search Engine Optimization (SEO) techniques using real-world survey data and performance indicators. The findings clearly demonstrate that AI-driven approaches provide a more efficient, adaptive, and accurate framework for optimizing website performance and improving search engine visibility.</w:t>
      </w:r>
    </w:p>
    <w:p w14:paraId="433C66F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highlight that user-centric factors such as page load speed, content relevance, and user engagement play a critical role in determining SEO effectiveness. Traditional SEO techniques, while useful for foundational optimization, lack the capability to dynamically adapt to evolving user behavior and complex ranking algorithms. In contrast, AI-based models effectively integrate both technical SEO parameters and behavioral data, enabling predictive analysis and real-time optimization.</w:t>
      </w:r>
    </w:p>
    <w:p w14:paraId="7F47B2F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comparative evaluation confirms that AI models outperform traditional methods in terms of prediction capability, scalability, and overall optimization efficiency. The incorporation of machine learning techniques allows for better handling of large datasets and complex relationships between variables, resulting in improved decision-making and enhanced user experience.</w:t>
      </w:r>
    </w:p>
    <w:p w14:paraId="7CA9199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the study emphasizes the growing acceptance of AI-driven systems among users, indicating a shift towards intelligent and automated optimization strategies in the digital ecosystem. The integration of survey-based insights with technical analysis strengthens the validity of the proposed approach and provides practical relevance to the findings.</w:t>
      </w:r>
    </w:p>
    <w:p w14:paraId="7E46FBA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AI-driven SEO represents a significant advancement over traditional optimization techniques and has the potential to redefine modern digital marketing strategies. The outcomes of this research contribute to the development of intelligent SEO frameworks and provide a foundation for future advancements in AI-based website optimization.</w:t>
      </w:r>
    </w:p>
    <w:p w14:paraId="043070F6" w14:textId="77777777" w:rsidR="00330A6A" w:rsidRDefault="00000000">
      <w:pPr>
        <w:pStyle w:val="Heading2"/>
        <w:keepNext w:val="0"/>
        <w:keepLines w:val="0"/>
        <w:spacing w:after="80"/>
        <w:jc w:val="both"/>
        <w:rPr>
          <w:rFonts w:ascii="Times New Roman" w:eastAsia="Times New Roman" w:hAnsi="Times New Roman" w:cs="Times New Roman"/>
          <w:b/>
          <w:bCs/>
          <w:sz w:val="34"/>
          <w:szCs w:val="34"/>
        </w:rPr>
      </w:pPr>
      <w:bookmarkStart w:id="30" w:name="_n9igauwduj7o" w:colFirst="0" w:colLast="0"/>
      <w:bookmarkEnd w:id="30"/>
      <w:r>
        <w:rPr>
          <w:rFonts w:ascii="Times New Roman" w:eastAsia="Times New Roman" w:hAnsi="Times New Roman" w:cs="Times New Roman"/>
          <w:b/>
          <w:bCs/>
          <w:sz w:val="34"/>
          <w:szCs w:val="34"/>
        </w:rPr>
        <w:t>7. Future Scope</w:t>
      </w:r>
    </w:p>
    <w:p w14:paraId="516A51A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this study establishes the effectiveness of Artificial Intelligence (AI)-based models over traditional Search Engine Optimization (SEO) techniques, several avenues for future research can further enhance the scope and applicability of this work.</w:t>
      </w:r>
    </w:p>
    <w:p w14:paraId="76CA532B"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Firstly, the current research is based on a moderately sized dataset derived from survey responses and selected performance metrics. Future studies can extend this work by incorporating </w:t>
      </w:r>
      <w:r>
        <w:rPr>
          <w:rFonts w:ascii="Times New Roman" w:eastAsia="Times New Roman" w:hAnsi="Times New Roman" w:cs="Times New Roman"/>
          <w:b/>
          <w:bCs/>
          <w:sz w:val="24"/>
          <w:szCs w:val="24"/>
        </w:rPr>
        <w:t>large-scale, real-time datasets</w:t>
      </w:r>
      <w:r>
        <w:rPr>
          <w:rFonts w:ascii="Times New Roman" w:eastAsia="Times New Roman" w:hAnsi="Times New Roman" w:cs="Times New Roman"/>
          <w:sz w:val="24"/>
          <w:szCs w:val="24"/>
        </w:rPr>
        <w:t xml:space="preserve"> obtained from live websites, search engine analytics, and user interaction logs. This would improve the generalizability and robustness of the proposed AI models.</w:t>
      </w:r>
    </w:p>
    <w:p w14:paraId="4AE595F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Secondly, the implementation of </w:t>
      </w:r>
      <w:r>
        <w:rPr>
          <w:rFonts w:ascii="Times New Roman" w:eastAsia="Times New Roman" w:hAnsi="Times New Roman" w:cs="Times New Roman"/>
          <w:b/>
          <w:bCs/>
          <w:sz w:val="24"/>
          <w:szCs w:val="24"/>
        </w:rPr>
        <w:t>advanced deep learning techniques</w:t>
      </w:r>
      <w:r>
        <w:rPr>
          <w:rFonts w:ascii="Times New Roman" w:eastAsia="Times New Roman" w:hAnsi="Times New Roman" w:cs="Times New Roman"/>
          <w:sz w:val="24"/>
          <w:szCs w:val="24"/>
        </w:rPr>
        <w:t>, such as Artificial Neural Networks (ANN), Convolutional Neural Networks (CNN), and Transformer-based models, can be explored to capture more complex patterns in user behavior and SEO parameters. These models have the potential to significantly enhance prediction accuracy and optimization capabilities.</w:t>
      </w:r>
    </w:p>
    <w:p w14:paraId="64B76D5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promising direction is the development of </w:t>
      </w:r>
      <w:r>
        <w:rPr>
          <w:rFonts w:ascii="Times New Roman" w:eastAsia="Times New Roman" w:hAnsi="Times New Roman" w:cs="Times New Roman"/>
          <w:b/>
          <w:bCs/>
          <w:sz w:val="24"/>
          <w:szCs w:val="24"/>
        </w:rPr>
        <w:t>real-time AI-driven SEO systems</w:t>
      </w:r>
      <w:r>
        <w:rPr>
          <w:rFonts w:ascii="Times New Roman" w:eastAsia="Times New Roman" w:hAnsi="Times New Roman" w:cs="Times New Roman"/>
          <w:sz w:val="24"/>
          <w:szCs w:val="24"/>
        </w:rPr>
        <w:t xml:space="preserve"> that can dynamically adapt website parameters based on user interactions and search engine algorithm updates. Such systems can enable automated optimization of content, structure, and performance without manual intervention.</w:t>
      </w:r>
    </w:p>
    <w:p w14:paraId="6BE9799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integration of </w:t>
      </w:r>
      <w:r>
        <w:rPr>
          <w:rFonts w:ascii="Times New Roman" w:eastAsia="Times New Roman" w:hAnsi="Times New Roman" w:cs="Times New Roman"/>
          <w:b/>
          <w:bCs/>
          <w:sz w:val="24"/>
          <w:szCs w:val="24"/>
        </w:rPr>
        <w:t>Natural Language Processing (NLP)</w:t>
      </w:r>
      <w:r>
        <w:rPr>
          <w:rFonts w:ascii="Times New Roman" w:eastAsia="Times New Roman" w:hAnsi="Times New Roman" w:cs="Times New Roman"/>
          <w:sz w:val="24"/>
          <w:szCs w:val="24"/>
        </w:rPr>
        <w:t xml:space="preserve"> techniques can improve semantic SEO by enabling better understanding of user intent, contextual relevance, and content quality. This is particularly important in the era of intelligent search engines, where keyword-based optimization is being replaced by intent-based ranking mechanisms.</w:t>
      </w:r>
    </w:p>
    <w:p w14:paraId="76E991E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research can also focus on the incorporation of </w:t>
      </w:r>
      <w:r>
        <w:rPr>
          <w:rFonts w:ascii="Times New Roman" w:eastAsia="Times New Roman" w:hAnsi="Times New Roman" w:cs="Times New Roman"/>
          <w:b/>
          <w:bCs/>
          <w:sz w:val="24"/>
          <w:szCs w:val="24"/>
        </w:rPr>
        <w:t>Explainable AI (XAI)</w:t>
      </w:r>
      <w:r>
        <w:rPr>
          <w:rFonts w:ascii="Times New Roman" w:eastAsia="Times New Roman" w:hAnsi="Times New Roman" w:cs="Times New Roman"/>
          <w:sz w:val="24"/>
          <w:szCs w:val="24"/>
        </w:rPr>
        <w:t xml:space="preserve"> techniques to enhance the transparency and interpretability of AI-based SEO models. This would allow researchers and practitioners to better understand how different features influence ranking predictions and optimization decisions.</w:t>
      </w:r>
    </w:p>
    <w:p w14:paraId="798F5036"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cross-domain studies can be conducted to evaluate the applicability of AI-driven SEO models across different industries, such as e-commerce, education, healthcare, and news platforms. This would provide insights into domain-specific optimization strategies and model adaptability.</w:t>
      </w:r>
    </w:p>
    <w:p w14:paraId="0A052D3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future work may explore the integration of </w:t>
      </w:r>
      <w:r>
        <w:rPr>
          <w:rFonts w:ascii="Times New Roman" w:eastAsia="Times New Roman" w:hAnsi="Times New Roman" w:cs="Times New Roman"/>
          <w:b/>
          <w:bCs/>
          <w:sz w:val="24"/>
          <w:szCs w:val="24"/>
        </w:rPr>
        <w:t>privacy-preserving AI techniques</w:t>
      </w:r>
      <w:r>
        <w:rPr>
          <w:rFonts w:ascii="Times New Roman" w:eastAsia="Times New Roman" w:hAnsi="Times New Roman" w:cs="Times New Roman"/>
          <w:sz w:val="24"/>
          <w:szCs w:val="24"/>
        </w:rPr>
        <w:t>, ensuring that user data is utilized ethically and securely while maintaining high levels of personalization and performance optimization.</w:t>
      </w:r>
    </w:p>
    <w:p w14:paraId="03A46BBA" w14:textId="77777777" w:rsidR="00330A6A" w:rsidRDefault="00330A6A">
      <w:pPr>
        <w:spacing w:before="240" w:after="240"/>
        <w:jc w:val="both"/>
        <w:rPr>
          <w:rFonts w:ascii="Times New Roman" w:eastAsia="Times New Roman" w:hAnsi="Times New Roman" w:cs="Times New Roman"/>
          <w:sz w:val="24"/>
          <w:szCs w:val="24"/>
        </w:rPr>
      </w:pPr>
    </w:p>
    <w:p w14:paraId="55C582C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L. Page, S. Brin, R. Motwani, and T. Winograd, “The PageRank citation ranking: Bringing order to the web,” Stanford InfoLab, 1999.</w:t>
      </w:r>
    </w:p>
    <w:p w14:paraId="15360B3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S. Brin and L. Page, “The anatomy of a large-scale hypertextual web search engine,” </w:t>
      </w:r>
      <w:r>
        <w:rPr>
          <w:rFonts w:ascii="Times New Roman" w:eastAsia="Times New Roman" w:hAnsi="Times New Roman" w:cs="Times New Roman"/>
          <w:i/>
          <w:iCs/>
          <w:sz w:val="24"/>
          <w:szCs w:val="24"/>
        </w:rPr>
        <w:t>Computer Networks</w:t>
      </w:r>
      <w:r>
        <w:rPr>
          <w:rFonts w:ascii="Times New Roman" w:eastAsia="Times New Roman" w:hAnsi="Times New Roman" w:cs="Times New Roman"/>
          <w:sz w:val="24"/>
          <w:szCs w:val="24"/>
        </w:rPr>
        <w:t>, 1998.</w:t>
      </w:r>
    </w:p>
    <w:p w14:paraId="555831EA" w14:textId="77777777" w:rsidR="00330A6A" w:rsidRDefault="00000000">
      <w:pPr>
        <w:pStyle w:val="Heading2"/>
        <w:keepNext w:val="0"/>
        <w:keepLines w:val="0"/>
        <w:spacing w:after="80"/>
        <w:jc w:val="both"/>
        <w:rPr>
          <w:rFonts w:ascii="Times New Roman" w:eastAsia="Times New Roman" w:hAnsi="Times New Roman" w:cs="Times New Roman"/>
          <w:sz w:val="24"/>
          <w:szCs w:val="24"/>
        </w:rPr>
      </w:pPr>
      <w:bookmarkStart w:id="31" w:name="_anf4j0vr0oo5" w:colFirst="0" w:colLast="0"/>
      <w:bookmarkEnd w:id="31"/>
      <w:r>
        <w:rPr>
          <w:rFonts w:ascii="Times New Roman" w:eastAsia="Times New Roman" w:hAnsi="Times New Roman" w:cs="Times New Roman"/>
          <w:b/>
          <w:bCs/>
          <w:sz w:val="34"/>
          <w:szCs w:val="34"/>
        </w:rPr>
        <w:t xml:space="preserve">8. Rerfernces </w:t>
      </w:r>
    </w:p>
    <w:p w14:paraId="337FB30D" w14:textId="77777777" w:rsidR="00330A6A" w:rsidRDefault="00330A6A">
      <w:pPr>
        <w:spacing w:before="240" w:after="240"/>
        <w:jc w:val="both"/>
        <w:rPr>
          <w:rFonts w:ascii="Times New Roman" w:eastAsia="Times New Roman" w:hAnsi="Times New Roman" w:cs="Times New Roman"/>
          <w:sz w:val="24"/>
          <w:szCs w:val="24"/>
        </w:rPr>
      </w:pPr>
    </w:p>
    <w:p w14:paraId="4504D9C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P. K. Singh and R. K. Aggarwal, “Search engine optimization techniques: A study,” </w:t>
      </w:r>
      <w:r>
        <w:rPr>
          <w:rFonts w:ascii="Times New Roman" w:eastAsia="Times New Roman" w:hAnsi="Times New Roman" w:cs="Times New Roman"/>
          <w:i/>
          <w:iCs/>
          <w:sz w:val="24"/>
          <w:szCs w:val="24"/>
        </w:rPr>
        <w:t>International Journal of Computer Applications</w:t>
      </w:r>
      <w:r>
        <w:rPr>
          <w:rFonts w:ascii="Times New Roman" w:eastAsia="Times New Roman" w:hAnsi="Times New Roman" w:cs="Times New Roman"/>
          <w:sz w:val="24"/>
          <w:szCs w:val="24"/>
        </w:rPr>
        <w:t>, vol. 85, no. 5, pp. 30–34, 2014.</w:t>
      </w:r>
    </w:p>
    <w:p w14:paraId="6623A24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A. K. Sharma and S. Bhatia, “Impact of SEO on website ranking in India,” </w:t>
      </w:r>
      <w:r>
        <w:rPr>
          <w:rFonts w:ascii="Times New Roman" w:eastAsia="Times New Roman" w:hAnsi="Times New Roman" w:cs="Times New Roman"/>
          <w:i/>
          <w:iCs/>
          <w:sz w:val="24"/>
          <w:szCs w:val="24"/>
        </w:rPr>
        <w:t>International Journal of Advanced Research in Computer Science</w:t>
      </w:r>
      <w:r>
        <w:rPr>
          <w:rFonts w:ascii="Times New Roman" w:eastAsia="Times New Roman" w:hAnsi="Times New Roman" w:cs="Times New Roman"/>
          <w:sz w:val="24"/>
          <w:szCs w:val="24"/>
        </w:rPr>
        <w:t>, 2018.</w:t>
      </w:r>
    </w:p>
    <w:p w14:paraId="00144DDE"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R. Gupta and A. Jain, “A study of SEO techniques and its impact on online business,” </w:t>
      </w:r>
      <w:r>
        <w:rPr>
          <w:rFonts w:ascii="Times New Roman" w:eastAsia="Times New Roman" w:hAnsi="Times New Roman" w:cs="Times New Roman"/>
          <w:i/>
          <w:iCs/>
          <w:sz w:val="24"/>
          <w:szCs w:val="24"/>
        </w:rPr>
        <w:t>International Journal of Engineering Research &amp; Technology</w:t>
      </w:r>
      <w:r>
        <w:rPr>
          <w:rFonts w:ascii="Times New Roman" w:eastAsia="Times New Roman" w:hAnsi="Times New Roman" w:cs="Times New Roman"/>
          <w:sz w:val="24"/>
          <w:szCs w:val="24"/>
        </w:rPr>
        <w:t>, 2016.</w:t>
      </w:r>
    </w:p>
    <w:p w14:paraId="25FBDE3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N. Kumar and P. Singh, “Machine learning applications in SEO optimization,” </w:t>
      </w:r>
      <w:r>
        <w:rPr>
          <w:rFonts w:ascii="Times New Roman" w:eastAsia="Times New Roman" w:hAnsi="Times New Roman" w:cs="Times New Roman"/>
          <w:i/>
          <w:iCs/>
          <w:sz w:val="24"/>
          <w:szCs w:val="24"/>
        </w:rPr>
        <w:t>International Journal of Computer Science Trends and Technology</w:t>
      </w:r>
      <w:r>
        <w:rPr>
          <w:rFonts w:ascii="Times New Roman" w:eastAsia="Times New Roman" w:hAnsi="Times New Roman" w:cs="Times New Roman"/>
          <w:sz w:val="24"/>
          <w:szCs w:val="24"/>
        </w:rPr>
        <w:t>, 2019.</w:t>
      </w:r>
    </w:p>
    <w:p w14:paraId="4A89CAE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S. Verma and M. Kaur, “Analysis of user behavior in search engines,” </w:t>
      </w:r>
      <w:r>
        <w:rPr>
          <w:rFonts w:ascii="Times New Roman" w:eastAsia="Times New Roman" w:hAnsi="Times New Roman" w:cs="Times New Roman"/>
          <w:i/>
          <w:iCs/>
          <w:sz w:val="24"/>
          <w:szCs w:val="24"/>
        </w:rPr>
        <w:t>Indian Journal of Science and Technology</w:t>
      </w:r>
      <w:r>
        <w:rPr>
          <w:rFonts w:ascii="Times New Roman" w:eastAsia="Times New Roman" w:hAnsi="Times New Roman" w:cs="Times New Roman"/>
          <w:sz w:val="24"/>
          <w:szCs w:val="24"/>
        </w:rPr>
        <w:t>, 2017.</w:t>
      </w:r>
    </w:p>
    <w:p w14:paraId="2339503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A. Mishra and R. Dubey, “Role of artificial intelligence in digital marketing,” </w:t>
      </w:r>
      <w:r>
        <w:rPr>
          <w:rFonts w:ascii="Times New Roman" w:eastAsia="Times New Roman" w:hAnsi="Times New Roman" w:cs="Times New Roman"/>
          <w:i/>
          <w:iCs/>
          <w:sz w:val="24"/>
          <w:szCs w:val="24"/>
        </w:rPr>
        <w:t>International Journal of Scientific Research in Computer Science</w:t>
      </w:r>
      <w:r>
        <w:rPr>
          <w:rFonts w:ascii="Times New Roman" w:eastAsia="Times New Roman" w:hAnsi="Times New Roman" w:cs="Times New Roman"/>
          <w:sz w:val="24"/>
          <w:szCs w:val="24"/>
        </w:rPr>
        <w:t>, 2020.</w:t>
      </w:r>
    </w:p>
    <w:p w14:paraId="68C6269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V. Patel and S. Patel, “Web usage mining and SEO optimization,” </w:t>
      </w:r>
      <w:r>
        <w:rPr>
          <w:rFonts w:ascii="Times New Roman" w:eastAsia="Times New Roman" w:hAnsi="Times New Roman" w:cs="Times New Roman"/>
          <w:i/>
          <w:iCs/>
          <w:sz w:val="24"/>
          <w:szCs w:val="24"/>
        </w:rPr>
        <w:t>International Journal of Data Mining</w:t>
      </w:r>
      <w:r>
        <w:rPr>
          <w:rFonts w:ascii="Times New Roman" w:eastAsia="Times New Roman" w:hAnsi="Times New Roman" w:cs="Times New Roman"/>
          <w:sz w:val="24"/>
          <w:szCs w:val="24"/>
        </w:rPr>
        <w:t>, 2015.</w:t>
      </w:r>
    </w:p>
    <w:p w14:paraId="14C350F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 R. K. Sharma, “AI-driven approaches for website performance optimization,” </w:t>
      </w:r>
      <w:r>
        <w:rPr>
          <w:rFonts w:ascii="Times New Roman" w:eastAsia="Times New Roman" w:hAnsi="Times New Roman" w:cs="Times New Roman"/>
          <w:i/>
          <w:iCs/>
          <w:sz w:val="24"/>
          <w:szCs w:val="24"/>
        </w:rPr>
        <w:t>International Journal of Emerging Technologies</w:t>
      </w:r>
      <w:r>
        <w:rPr>
          <w:rFonts w:ascii="Times New Roman" w:eastAsia="Times New Roman" w:hAnsi="Times New Roman" w:cs="Times New Roman"/>
          <w:sz w:val="24"/>
          <w:szCs w:val="24"/>
        </w:rPr>
        <w:t>, 2021.</w:t>
      </w:r>
    </w:p>
    <w:p w14:paraId="2404D81D" w14:textId="77777777" w:rsidR="00330A6A" w:rsidRDefault="00000000">
      <w:pPr>
        <w:jc w:val="both"/>
        <w:rPr>
          <w:rFonts w:ascii="Times New Roman" w:eastAsia="Times New Roman" w:hAnsi="Times New Roman" w:cs="Times New Roman"/>
          <w:sz w:val="24"/>
          <w:szCs w:val="24"/>
        </w:rPr>
      </w:pPr>
      <w:r>
        <w:pict w14:anchorId="28ED8D46">
          <v:rect id="_x0000_i1042" style="width:0;height:1.5pt" o:hralign="center" o:hrstd="t" o:hr="t" fillcolor="#a0a0a0" stroked="f"/>
        </w:pict>
      </w:r>
    </w:p>
    <w:p w14:paraId="68E38A9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S. K. Pandey and A. Srivastava, “Predictive analytics in SEO using machine learning,” </w:t>
      </w:r>
      <w:r>
        <w:rPr>
          <w:rFonts w:ascii="Times New Roman" w:eastAsia="Times New Roman" w:hAnsi="Times New Roman" w:cs="Times New Roman"/>
          <w:i/>
          <w:iCs/>
          <w:sz w:val="24"/>
          <w:szCs w:val="24"/>
        </w:rPr>
        <w:t>International Journal of Advanced Computer Science</w:t>
      </w:r>
      <w:r>
        <w:rPr>
          <w:rFonts w:ascii="Times New Roman" w:eastAsia="Times New Roman" w:hAnsi="Times New Roman" w:cs="Times New Roman"/>
          <w:sz w:val="24"/>
          <w:szCs w:val="24"/>
        </w:rPr>
        <w:t>, 2020.</w:t>
      </w:r>
    </w:p>
    <w:p w14:paraId="7C492D6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 M. Agarwal and P. Gupta, “User behavior analysis for improving website engagement,” </w:t>
      </w:r>
      <w:r>
        <w:rPr>
          <w:rFonts w:ascii="Times New Roman" w:eastAsia="Times New Roman" w:hAnsi="Times New Roman" w:cs="Times New Roman"/>
          <w:i/>
          <w:iCs/>
          <w:sz w:val="24"/>
          <w:szCs w:val="24"/>
        </w:rPr>
        <w:t>International Journal of Information Technology</w:t>
      </w:r>
      <w:r>
        <w:rPr>
          <w:rFonts w:ascii="Times New Roman" w:eastAsia="Times New Roman" w:hAnsi="Times New Roman" w:cs="Times New Roman"/>
          <w:sz w:val="24"/>
          <w:szCs w:val="24"/>
        </w:rPr>
        <w:t>, 2019.</w:t>
      </w:r>
    </w:p>
    <w:p w14:paraId="1E5ED09C"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A. Tiwari and S. Saxena, “Impact of page load time on user retention,” </w:t>
      </w:r>
      <w:r>
        <w:rPr>
          <w:rFonts w:ascii="Times New Roman" w:eastAsia="Times New Roman" w:hAnsi="Times New Roman" w:cs="Times New Roman"/>
          <w:i/>
          <w:iCs/>
          <w:sz w:val="24"/>
          <w:szCs w:val="24"/>
        </w:rPr>
        <w:t>Indian Journal of Computer Science</w:t>
      </w:r>
      <w:r>
        <w:rPr>
          <w:rFonts w:ascii="Times New Roman" w:eastAsia="Times New Roman" w:hAnsi="Times New Roman" w:cs="Times New Roman"/>
          <w:sz w:val="24"/>
          <w:szCs w:val="24"/>
        </w:rPr>
        <w:t>, 2018.</w:t>
      </w:r>
    </w:p>
    <w:p w14:paraId="3675B994"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 R. Yadav and N. Chauhan, “Application of AI in search engine ranking,” </w:t>
      </w:r>
      <w:r>
        <w:rPr>
          <w:rFonts w:ascii="Times New Roman" w:eastAsia="Times New Roman" w:hAnsi="Times New Roman" w:cs="Times New Roman"/>
          <w:i/>
          <w:iCs/>
          <w:sz w:val="24"/>
          <w:szCs w:val="24"/>
        </w:rPr>
        <w:t>International Journal of Engineering and Technology</w:t>
      </w:r>
      <w:r>
        <w:rPr>
          <w:rFonts w:ascii="Times New Roman" w:eastAsia="Times New Roman" w:hAnsi="Times New Roman" w:cs="Times New Roman"/>
          <w:sz w:val="24"/>
          <w:szCs w:val="24"/>
        </w:rPr>
        <w:t>, 2021.</w:t>
      </w:r>
    </w:p>
    <w:p w14:paraId="5D5D327D"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P. Mehta and K. Shah, “Digital marketing analytics using machine learning,” </w:t>
      </w:r>
      <w:r>
        <w:rPr>
          <w:rFonts w:ascii="Times New Roman" w:eastAsia="Times New Roman" w:hAnsi="Times New Roman" w:cs="Times New Roman"/>
          <w:i/>
          <w:iCs/>
          <w:sz w:val="24"/>
          <w:szCs w:val="24"/>
        </w:rPr>
        <w:t>International Journal of Business Analytics</w:t>
      </w:r>
      <w:r>
        <w:rPr>
          <w:rFonts w:ascii="Times New Roman" w:eastAsia="Times New Roman" w:hAnsi="Times New Roman" w:cs="Times New Roman"/>
          <w:sz w:val="24"/>
          <w:szCs w:val="24"/>
        </w:rPr>
        <w:t xml:space="preserve">, 2020.[16] S. Jain and A. K. Sharma, “Comparative analysis of SEO techniques,” </w:t>
      </w:r>
      <w:r>
        <w:rPr>
          <w:rFonts w:ascii="Times New Roman" w:eastAsia="Times New Roman" w:hAnsi="Times New Roman" w:cs="Times New Roman"/>
          <w:i/>
          <w:iCs/>
          <w:sz w:val="24"/>
          <w:szCs w:val="24"/>
        </w:rPr>
        <w:t>International Journal of Computer Engineering</w:t>
      </w:r>
      <w:r>
        <w:rPr>
          <w:rFonts w:ascii="Times New Roman" w:eastAsia="Times New Roman" w:hAnsi="Times New Roman" w:cs="Times New Roman"/>
          <w:sz w:val="24"/>
          <w:szCs w:val="24"/>
        </w:rPr>
        <w:t>, 2017.</w:t>
      </w:r>
    </w:p>
    <w:p w14:paraId="5B66C97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[17] N. Verma and S. Gupta, “Optimization of website ranking using AI,” </w:t>
      </w:r>
      <w:r>
        <w:rPr>
          <w:rFonts w:ascii="Times New Roman" w:eastAsia="Times New Roman" w:hAnsi="Times New Roman" w:cs="Times New Roman"/>
          <w:i/>
          <w:iCs/>
          <w:sz w:val="24"/>
          <w:szCs w:val="24"/>
        </w:rPr>
        <w:t>International Journal of Innovative Research</w:t>
      </w:r>
      <w:r>
        <w:rPr>
          <w:rFonts w:ascii="Times New Roman" w:eastAsia="Times New Roman" w:hAnsi="Times New Roman" w:cs="Times New Roman"/>
          <w:sz w:val="24"/>
          <w:szCs w:val="24"/>
        </w:rPr>
        <w:t>, 2022.</w:t>
      </w:r>
    </w:p>
    <w:p w14:paraId="114ABA56"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[18] R. Singh and M. Kumar, “Analysis of SEO metrics and ranking factors,” </w:t>
      </w:r>
      <w:r>
        <w:rPr>
          <w:rFonts w:ascii="Times New Roman" w:eastAsia="Times New Roman" w:hAnsi="Times New Roman" w:cs="Times New Roman"/>
          <w:i/>
          <w:iCs/>
          <w:sz w:val="24"/>
          <w:szCs w:val="24"/>
        </w:rPr>
        <w:t>International Journal of Advanced Engineering Research</w:t>
      </w:r>
      <w:r>
        <w:rPr>
          <w:rFonts w:ascii="Times New Roman" w:eastAsia="Times New Roman" w:hAnsi="Times New Roman" w:cs="Times New Roman"/>
          <w:sz w:val="24"/>
          <w:szCs w:val="24"/>
        </w:rPr>
        <w:t>, 2018.</w:t>
      </w:r>
    </w:p>
    <w:p w14:paraId="7ADB374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[19] A. Bansal and P. Arora, “Machine learning models for prediction in SEO,” </w:t>
      </w:r>
      <w:r>
        <w:rPr>
          <w:rFonts w:ascii="Times New Roman" w:eastAsia="Times New Roman" w:hAnsi="Times New Roman" w:cs="Times New Roman"/>
          <w:i/>
          <w:iCs/>
          <w:sz w:val="24"/>
          <w:szCs w:val="24"/>
        </w:rPr>
        <w:t>International Journal of Data Science</w:t>
      </w:r>
      <w:r>
        <w:rPr>
          <w:rFonts w:ascii="Times New Roman" w:eastAsia="Times New Roman" w:hAnsi="Times New Roman" w:cs="Times New Roman"/>
          <w:sz w:val="24"/>
          <w:szCs w:val="24"/>
        </w:rPr>
        <w:t>, 2021.</w:t>
      </w:r>
    </w:p>
    <w:p w14:paraId="46E3936D" w14:textId="77777777" w:rsidR="00330A6A" w:rsidRDefault="00000000">
      <w:pPr>
        <w:spacing w:before="240" w:after="240"/>
        <w:jc w:val="both"/>
        <w:rPr>
          <w:rFonts w:ascii="Times New Roman" w:eastAsia="Times New Roman" w:hAnsi="Times New Roman" w:cs="Times New Roman"/>
          <w:b/>
          <w:bCs/>
          <w:sz w:val="34"/>
          <w:szCs w:val="34"/>
        </w:rPr>
      </w:pPr>
      <w:r>
        <w:rPr>
          <w:rFonts w:ascii="Times New Roman" w:eastAsia="Times New Roman" w:hAnsi="Times New Roman" w:cs="Times New Roman"/>
          <w:sz w:val="24"/>
          <w:szCs w:val="24"/>
        </w:rPr>
        <w:t xml:space="preserve">[20] K. Sharma and R. Verma, “Artificial intelligence in web analytics,” </w:t>
      </w:r>
      <w:r>
        <w:rPr>
          <w:rFonts w:ascii="Times New Roman" w:eastAsia="Times New Roman" w:hAnsi="Times New Roman" w:cs="Times New Roman"/>
          <w:i/>
          <w:iCs/>
          <w:sz w:val="24"/>
          <w:szCs w:val="24"/>
        </w:rPr>
        <w:t>Indian Journal of Information Systems</w:t>
      </w:r>
      <w:r>
        <w:rPr>
          <w:rFonts w:ascii="Times New Roman" w:eastAsia="Times New Roman" w:hAnsi="Times New Roman" w:cs="Times New Roman"/>
          <w:sz w:val="24"/>
          <w:szCs w:val="24"/>
        </w:rPr>
        <w:t>, 2020.</w:t>
      </w:r>
    </w:p>
    <w:p w14:paraId="239B9C2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I. Goodfellow, Y. Bengio, and A. Courville, </w:t>
      </w:r>
      <w:r>
        <w:rPr>
          <w:rFonts w:ascii="Times New Roman" w:eastAsia="Times New Roman" w:hAnsi="Times New Roman" w:cs="Times New Roman"/>
          <w:i/>
          <w:iCs/>
          <w:sz w:val="24"/>
          <w:szCs w:val="24"/>
        </w:rPr>
        <w:t>Deep Learning</w:t>
      </w:r>
      <w:r>
        <w:rPr>
          <w:rFonts w:ascii="Times New Roman" w:eastAsia="Times New Roman" w:hAnsi="Times New Roman" w:cs="Times New Roman"/>
          <w:sz w:val="24"/>
          <w:szCs w:val="24"/>
        </w:rPr>
        <w:t>. MIT Press, 2016.</w:t>
      </w:r>
    </w:p>
    <w:p w14:paraId="23C18E8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[22] L. Breiman, “Random forests,” </w:t>
      </w:r>
      <w:r>
        <w:rPr>
          <w:rFonts w:ascii="Times New Roman" w:eastAsia="Times New Roman" w:hAnsi="Times New Roman" w:cs="Times New Roman"/>
          <w:i/>
          <w:iCs/>
          <w:sz w:val="24"/>
          <w:szCs w:val="24"/>
        </w:rPr>
        <w:t>Machine Learning</w:t>
      </w:r>
      <w:r>
        <w:rPr>
          <w:rFonts w:ascii="Times New Roman" w:eastAsia="Times New Roman" w:hAnsi="Times New Roman" w:cs="Times New Roman"/>
          <w:sz w:val="24"/>
          <w:szCs w:val="24"/>
        </w:rPr>
        <w:t>, 2001.</w:t>
      </w:r>
    </w:p>
    <w:p w14:paraId="5385CA8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T. Mitchell, </w:t>
      </w:r>
      <w:r>
        <w:rPr>
          <w:rFonts w:ascii="Times New Roman" w:eastAsia="Times New Roman" w:hAnsi="Times New Roman" w:cs="Times New Roman"/>
          <w:i/>
          <w:iCs/>
          <w:sz w:val="24"/>
          <w:szCs w:val="24"/>
        </w:rPr>
        <w:t>Machine Learning</w:t>
      </w:r>
      <w:r>
        <w:rPr>
          <w:rFonts w:ascii="Times New Roman" w:eastAsia="Times New Roman" w:hAnsi="Times New Roman" w:cs="Times New Roman"/>
          <w:sz w:val="24"/>
          <w:szCs w:val="24"/>
        </w:rPr>
        <w:t>. McGraw-Hill, 1997.</w:t>
      </w:r>
    </w:p>
    <w:p w14:paraId="4EB67B33"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C. D. Manning et al., </w:t>
      </w:r>
      <w:r>
        <w:rPr>
          <w:rFonts w:ascii="Times New Roman" w:eastAsia="Times New Roman" w:hAnsi="Times New Roman" w:cs="Times New Roman"/>
          <w:i/>
          <w:iCs/>
          <w:sz w:val="24"/>
          <w:szCs w:val="24"/>
        </w:rPr>
        <w:t>Introduction to Information Retrieval</w:t>
      </w:r>
      <w:r>
        <w:rPr>
          <w:rFonts w:ascii="Times New Roman" w:eastAsia="Times New Roman" w:hAnsi="Times New Roman" w:cs="Times New Roman"/>
          <w:sz w:val="24"/>
          <w:szCs w:val="24"/>
        </w:rPr>
        <w:t>. Cambridge, 2008.</w:t>
      </w:r>
    </w:p>
    <w:p w14:paraId="49A1202E"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H. Li, </w:t>
      </w:r>
      <w:r>
        <w:rPr>
          <w:rFonts w:ascii="Times New Roman" w:eastAsia="Times New Roman" w:hAnsi="Times New Roman" w:cs="Times New Roman"/>
          <w:i/>
          <w:iCs/>
          <w:sz w:val="24"/>
          <w:szCs w:val="24"/>
        </w:rPr>
        <w:t>Learning to Rank for Information Retrieval</w:t>
      </w:r>
      <w:r>
        <w:rPr>
          <w:rFonts w:ascii="Times New Roman" w:eastAsia="Times New Roman" w:hAnsi="Times New Roman" w:cs="Times New Roman"/>
          <w:sz w:val="24"/>
          <w:szCs w:val="24"/>
        </w:rPr>
        <w:t>. Springer, 2011.</w:t>
      </w:r>
    </w:p>
    <w:p w14:paraId="455C5795" w14:textId="77777777" w:rsidR="00330A6A" w:rsidRDefault="00000000">
      <w:pPr>
        <w:jc w:val="both"/>
        <w:rPr>
          <w:rFonts w:ascii="Times New Roman" w:eastAsia="Times New Roman" w:hAnsi="Times New Roman" w:cs="Times New Roman"/>
          <w:sz w:val="24"/>
          <w:szCs w:val="24"/>
        </w:rPr>
      </w:pPr>
      <w:r>
        <w:pict w14:anchorId="3C518661">
          <v:rect id="_x0000_i1043" style="width:0;height:1.5pt" o:hralign="center" o:hrstd="t" o:hr="t" fillcolor="#a0a0a0" stroked="f"/>
        </w:pict>
      </w:r>
    </w:p>
    <w:p w14:paraId="0298C4ED"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S. Russell and P. Norvig, </w:t>
      </w:r>
      <w:r>
        <w:rPr>
          <w:rFonts w:ascii="Times New Roman" w:eastAsia="Times New Roman" w:hAnsi="Times New Roman" w:cs="Times New Roman"/>
          <w:i/>
          <w:iCs/>
          <w:sz w:val="24"/>
          <w:szCs w:val="24"/>
        </w:rPr>
        <w:t>Artificial Intelligence: A Modern Approach</w:t>
      </w:r>
      <w:r>
        <w:rPr>
          <w:rFonts w:ascii="Times New Roman" w:eastAsia="Times New Roman" w:hAnsi="Times New Roman" w:cs="Times New Roman"/>
          <w:sz w:val="24"/>
          <w:szCs w:val="24"/>
        </w:rPr>
        <w:t>. Pearson, 2010.</w:t>
      </w:r>
    </w:p>
    <w:p w14:paraId="39C76AC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J. Devlin et al., “BERT: Pre-training of deep bidirectional transformers,” NAACL, 2019.</w:t>
      </w:r>
    </w:p>
    <w:p w14:paraId="3257198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A. Vaswani et al., “Attention is all you need,” NeurIPS, 2017.</w:t>
      </w:r>
    </w:p>
    <w:p w14:paraId="527A147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T. Chen and C. Guestrin, “XGBoost,” KDD, 2016.</w:t>
      </w:r>
    </w:p>
    <w:p w14:paraId="3071338A"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[30] J. Schmidhuber, “Deep learning overview,” </w:t>
      </w:r>
      <w:r>
        <w:rPr>
          <w:rFonts w:ascii="Times New Roman" w:eastAsia="Times New Roman" w:hAnsi="Times New Roman" w:cs="Times New Roman"/>
          <w:i/>
          <w:iCs/>
          <w:sz w:val="24"/>
          <w:szCs w:val="24"/>
        </w:rPr>
        <w:t>Neural Networks</w:t>
      </w:r>
      <w:r>
        <w:rPr>
          <w:rFonts w:ascii="Times New Roman" w:eastAsia="Times New Roman" w:hAnsi="Times New Roman" w:cs="Times New Roman"/>
          <w:sz w:val="24"/>
          <w:szCs w:val="24"/>
        </w:rPr>
        <w:t>, 2015.</w:t>
      </w:r>
    </w:p>
    <w:p w14:paraId="01D30217"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Digital India Initiative, “Digital transformation and web growth in India,” Govt. of India, 2022.</w:t>
      </w:r>
    </w:p>
    <w:p w14:paraId="1703CE6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NASSCOM, “AI adoption in India report,” 2023.</w:t>
      </w:r>
    </w:p>
    <w:p w14:paraId="0810FE31"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IAMAI, “Internet usage trends in India,” 2022.</w:t>
      </w:r>
    </w:p>
    <w:p w14:paraId="0EF4429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 Statista India, “Digital user behavior statistics,” 2023.</w:t>
      </w:r>
    </w:p>
    <w:p w14:paraId="4BAB7BD0"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 Google India, “Search trends and SEO practices,” 2023.</w:t>
      </w:r>
    </w:p>
    <w:p w14:paraId="0CB9B60E"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[36] A. Kumar and S. Singh, “SEO optimization using AI models,” </w:t>
      </w:r>
      <w:r>
        <w:rPr>
          <w:rFonts w:ascii="Times New Roman" w:eastAsia="Times New Roman" w:hAnsi="Times New Roman" w:cs="Times New Roman"/>
          <w:i/>
          <w:iCs/>
          <w:sz w:val="24"/>
          <w:szCs w:val="24"/>
        </w:rPr>
        <w:t>International Journal of Computer Science</w:t>
      </w:r>
      <w:r>
        <w:rPr>
          <w:rFonts w:ascii="Times New Roman" w:eastAsia="Times New Roman" w:hAnsi="Times New Roman" w:cs="Times New Roman"/>
          <w:sz w:val="24"/>
          <w:szCs w:val="24"/>
        </w:rPr>
        <w:t>, 2021.</w:t>
      </w:r>
    </w:p>
    <w:p w14:paraId="4B89E23F"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[37] R. Choudhary and P. Verma, “Impact of AI in digital marketing strategies,” </w:t>
      </w:r>
      <w:r>
        <w:rPr>
          <w:rFonts w:ascii="Times New Roman" w:eastAsia="Times New Roman" w:hAnsi="Times New Roman" w:cs="Times New Roman"/>
          <w:i/>
          <w:iCs/>
          <w:sz w:val="24"/>
          <w:szCs w:val="24"/>
        </w:rPr>
        <w:t>International Journal of Management Studies</w:t>
      </w:r>
      <w:r>
        <w:rPr>
          <w:rFonts w:ascii="Times New Roman" w:eastAsia="Times New Roman" w:hAnsi="Times New Roman" w:cs="Times New Roman"/>
          <w:sz w:val="24"/>
          <w:szCs w:val="24"/>
        </w:rPr>
        <w:t>, 2020.</w:t>
      </w:r>
    </w:p>
    <w:p w14:paraId="03B9565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[38] S. Kapoor and R. Mehta, “User engagement analysis in websites,” </w:t>
      </w:r>
      <w:r>
        <w:rPr>
          <w:rFonts w:ascii="Times New Roman" w:eastAsia="Times New Roman" w:hAnsi="Times New Roman" w:cs="Times New Roman"/>
          <w:i/>
          <w:iCs/>
          <w:sz w:val="24"/>
          <w:szCs w:val="24"/>
        </w:rPr>
        <w:t>Indian Journal of Data Analytics</w:t>
      </w:r>
      <w:r>
        <w:rPr>
          <w:rFonts w:ascii="Times New Roman" w:eastAsia="Times New Roman" w:hAnsi="Times New Roman" w:cs="Times New Roman"/>
          <w:sz w:val="24"/>
          <w:szCs w:val="24"/>
        </w:rPr>
        <w:t>, 2019.</w:t>
      </w:r>
    </w:p>
    <w:p w14:paraId="78321E12"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[39] V. Sharma and A. Gupta, “Web performance optimization techniques,” </w:t>
      </w:r>
      <w:r>
        <w:rPr>
          <w:rFonts w:ascii="Times New Roman" w:eastAsia="Times New Roman" w:hAnsi="Times New Roman" w:cs="Times New Roman"/>
          <w:i/>
          <w:iCs/>
          <w:sz w:val="24"/>
          <w:szCs w:val="24"/>
        </w:rPr>
        <w:t>International Journal of IT</w:t>
      </w:r>
      <w:r>
        <w:rPr>
          <w:rFonts w:ascii="Times New Roman" w:eastAsia="Times New Roman" w:hAnsi="Times New Roman" w:cs="Times New Roman"/>
          <w:sz w:val="24"/>
          <w:szCs w:val="24"/>
        </w:rPr>
        <w:t>, 2018.</w:t>
      </w:r>
    </w:p>
    <w:p w14:paraId="35B889E8" w14:textId="77777777" w:rsidR="00330A6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[40] P. Sinha and R. Roy, “Machine learning in search engine optimization,” </w:t>
      </w:r>
      <w:r>
        <w:rPr>
          <w:rFonts w:ascii="Times New Roman" w:eastAsia="Times New Roman" w:hAnsi="Times New Roman" w:cs="Times New Roman"/>
          <w:i/>
          <w:iCs/>
          <w:sz w:val="24"/>
          <w:szCs w:val="24"/>
        </w:rPr>
        <w:t>International Journal of Emerging Research</w:t>
      </w:r>
      <w:r>
        <w:rPr>
          <w:rFonts w:ascii="Times New Roman" w:eastAsia="Times New Roman" w:hAnsi="Times New Roman" w:cs="Times New Roman"/>
          <w:sz w:val="24"/>
          <w:szCs w:val="24"/>
        </w:rPr>
        <w:t>, 2022.</w:t>
      </w:r>
    </w:p>
    <w:p w14:paraId="038F5C61" w14:textId="77777777" w:rsidR="00330A6A" w:rsidRDefault="00330A6A">
      <w:pPr>
        <w:jc w:val="both"/>
        <w:rPr>
          <w:rFonts w:ascii="Times New Roman" w:eastAsia="Times New Roman" w:hAnsi="Times New Roman" w:cs="Times New Roman"/>
          <w:sz w:val="24"/>
          <w:szCs w:val="24"/>
        </w:rPr>
      </w:pPr>
    </w:p>
    <w:sectPr w:rsidR="00330A6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embedRegular r:id="rId1" w:subsetted="1" w:fontKey="{5AFDBBDC-EABB-40F2-BFE9-17820A180DBF}"/>
  </w:font>
  <w:font w:name="Calibri">
    <w:panose1 w:val="020F0502020204030204"/>
    <w:charset w:val="00"/>
    <w:family w:val="swiss"/>
    <w:pitch w:val="variable"/>
    <w:sig w:usb0="E4002EFF" w:usb1="C000247B" w:usb2="00000009" w:usb3="00000000" w:csb0="000001FF" w:csb1="00000000"/>
    <w:embedRegular r:id="rId2" w:fontKey="{33D45DAF-B517-4CE5-B5EA-5FCBFFDA08DF}"/>
  </w:font>
  <w:font w:name="Cambria">
    <w:panose1 w:val="02040503050406030204"/>
    <w:charset w:val="00"/>
    <w:family w:val="roman"/>
    <w:pitch w:val="variable"/>
    <w:sig w:usb0="E00006FF" w:usb1="420024FF" w:usb2="02000000" w:usb3="00000000" w:csb0="0000019F" w:csb1="00000000"/>
    <w:embedRegular r:id="rId3" w:fontKey="{8223D0A1-DB59-4A53-9E15-CE3C7E6061A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16E7"/>
    <w:multiLevelType w:val="multilevel"/>
    <w:tmpl w:val="9A401E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7A1679"/>
    <w:multiLevelType w:val="multilevel"/>
    <w:tmpl w:val="BE52B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CB3435"/>
    <w:multiLevelType w:val="multilevel"/>
    <w:tmpl w:val="D7F69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AA0D7A"/>
    <w:multiLevelType w:val="multilevel"/>
    <w:tmpl w:val="66CCF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B96466"/>
    <w:multiLevelType w:val="multilevel"/>
    <w:tmpl w:val="DCA43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D65D58"/>
    <w:multiLevelType w:val="multilevel"/>
    <w:tmpl w:val="86C0F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3473404"/>
    <w:multiLevelType w:val="multilevel"/>
    <w:tmpl w:val="95FA3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9D369E7"/>
    <w:multiLevelType w:val="multilevel"/>
    <w:tmpl w:val="193A3D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3581652"/>
    <w:multiLevelType w:val="multilevel"/>
    <w:tmpl w:val="DF9A9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7620E3F"/>
    <w:multiLevelType w:val="multilevel"/>
    <w:tmpl w:val="8C7E2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3A27C9"/>
    <w:multiLevelType w:val="multilevel"/>
    <w:tmpl w:val="FEAE0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CF41742"/>
    <w:multiLevelType w:val="multilevel"/>
    <w:tmpl w:val="DB26D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5B2FC6"/>
    <w:multiLevelType w:val="multilevel"/>
    <w:tmpl w:val="0EA06C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DC00E53"/>
    <w:multiLevelType w:val="multilevel"/>
    <w:tmpl w:val="946C6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6871279">
    <w:abstractNumId w:val="2"/>
  </w:num>
  <w:num w:numId="2" w16cid:durableId="384565693">
    <w:abstractNumId w:val="1"/>
  </w:num>
  <w:num w:numId="3" w16cid:durableId="1825664705">
    <w:abstractNumId w:val="5"/>
  </w:num>
  <w:num w:numId="4" w16cid:durableId="567610830">
    <w:abstractNumId w:val="9"/>
  </w:num>
  <w:num w:numId="5" w16cid:durableId="1360276498">
    <w:abstractNumId w:val="10"/>
  </w:num>
  <w:num w:numId="6" w16cid:durableId="1485198092">
    <w:abstractNumId w:val="8"/>
  </w:num>
  <w:num w:numId="7" w16cid:durableId="1421944056">
    <w:abstractNumId w:val="0"/>
  </w:num>
  <w:num w:numId="8" w16cid:durableId="1441950453">
    <w:abstractNumId w:val="4"/>
  </w:num>
  <w:num w:numId="9" w16cid:durableId="438987941">
    <w:abstractNumId w:val="3"/>
  </w:num>
  <w:num w:numId="10" w16cid:durableId="273751445">
    <w:abstractNumId w:val="12"/>
  </w:num>
  <w:num w:numId="11" w16cid:durableId="339311787">
    <w:abstractNumId w:val="7"/>
  </w:num>
  <w:num w:numId="12" w16cid:durableId="1164783587">
    <w:abstractNumId w:val="13"/>
  </w:num>
  <w:num w:numId="13" w16cid:durableId="1175463053">
    <w:abstractNumId w:val="6"/>
  </w:num>
  <w:num w:numId="14" w16cid:durableId="8962100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0A6A"/>
    <w:rsid w:val="00330A6A"/>
    <w:rsid w:val="004C241E"/>
    <w:rsid w:val="00997D3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CD52"/>
  <w15:docId w15:val="{B33AE4C3-C2FD-4DD0-B0CE-35088FC4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4287</Words>
  <Characters>24441</Characters>
  <Application>Microsoft Office Word</Application>
  <DocSecurity>0</DocSecurity>
  <Lines>203</Lines>
  <Paragraphs>57</Paragraphs>
  <ScaleCrop>false</ScaleCrop>
  <Company/>
  <LinksUpToDate>false</LinksUpToDate>
  <CharactersWithSpaces>28671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2</cp:revision>
  <dcterms:created xsi:type="dcterms:W3CDTF">2026-05-29T11:38:00Z</dcterms:created>
  <dcterms:modified xsi:type="dcterms:W3CDTF">2026-05-29T11:38:00Z</dcterms:modified>
</cp:coreProperties>
</file>