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AEC95" w14:textId="4BFD6197" w:rsidR="00A668A1" w:rsidRDefault="00A668A1" w:rsidP="00A668A1">
      <w:pPr>
        <w:jc w:val="center"/>
        <w:rPr>
          <w:rFonts w:ascii="Times New Roman" w:hAnsi="Times New Roman" w:cs="Times New Roman"/>
          <w:b/>
          <w:bCs/>
          <w:i/>
          <w:iCs/>
          <w:sz w:val="28"/>
          <w:szCs w:val="28"/>
          <w:lang w:val="en-IN"/>
        </w:rPr>
      </w:pPr>
      <w:r w:rsidRPr="00D355AD">
        <w:rPr>
          <w:rFonts w:ascii="Times New Roman" w:hAnsi="Times New Roman" w:cs="Times New Roman"/>
          <w:b/>
          <w:bCs/>
          <w:sz w:val="28"/>
          <w:szCs w:val="28"/>
          <w:lang w:val="en-IN"/>
        </w:rPr>
        <w:t xml:space="preserve">A Case Study on Using </w:t>
      </w:r>
      <w:r w:rsidRPr="00D355AD">
        <w:rPr>
          <w:rFonts w:ascii="Times New Roman" w:hAnsi="Times New Roman" w:cs="Times New Roman"/>
          <w:b/>
          <w:bCs/>
          <w:i/>
          <w:iCs/>
          <w:sz w:val="28"/>
          <w:szCs w:val="28"/>
          <w:lang w:val="en-IN"/>
        </w:rPr>
        <w:t>Samana Chikitsa</w:t>
      </w:r>
      <w:r w:rsidRPr="00D355AD">
        <w:rPr>
          <w:rFonts w:ascii="Times New Roman" w:hAnsi="Times New Roman" w:cs="Times New Roman"/>
          <w:b/>
          <w:bCs/>
          <w:sz w:val="28"/>
          <w:szCs w:val="28"/>
          <w:lang w:val="en-IN"/>
        </w:rPr>
        <w:t xml:space="preserve"> and </w:t>
      </w:r>
      <w:r w:rsidR="00D355AD" w:rsidRPr="00D355AD">
        <w:rPr>
          <w:rFonts w:ascii="Times New Roman" w:hAnsi="Times New Roman" w:cs="Times New Roman"/>
          <w:b/>
          <w:bCs/>
          <w:i/>
          <w:iCs/>
          <w:sz w:val="28"/>
          <w:szCs w:val="28"/>
          <w:lang w:val="en-IN"/>
        </w:rPr>
        <w:t xml:space="preserve">Virechana </w:t>
      </w:r>
      <w:r w:rsidR="00D355AD" w:rsidRPr="00D355AD">
        <w:rPr>
          <w:rFonts w:ascii="Times New Roman" w:hAnsi="Times New Roman" w:cs="Times New Roman"/>
          <w:b/>
          <w:bCs/>
          <w:sz w:val="28"/>
          <w:szCs w:val="28"/>
          <w:lang w:val="en-IN"/>
        </w:rPr>
        <w:t>to</w:t>
      </w:r>
      <w:r w:rsidRPr="00D355AD">
        <w:rPr>
          <w:rFonts w:ascii="Times New Roman" w:hAnsi="Times New Roman" w:cs="Times New Roman"/>
          <w:b/>
          <w:bCs/>
          <w:sz w:val="28"/>
          <w:szCs w:val="28"/>
          <w:lang w:val="en-IN"/>
        </w:rPr>
        <w:t xml:space="preserve"> Effectively Manage </w:t>
      </w:r>
      <w:r w:rsidRPr="00D355AD">
        <w:rPr>
          <w:rFonts w:ascii="Times New Roman" w:hAnsi="Times New Roman" w:cs="Times New Roman"/>
          <w:b/>
          <w:bCs/>
          <w:i/>
          <w:iCs/>
          <w:sz w:val="28"/>
          <w:szCs w:val="28"/>
          <w:lang w:val="en-IN"/>
        </w:rPr>
        <w:t xml:space="preserve">Mandala </w:t>
      </w:r>
      <w:r w:rsidR="00E764D7" w:rsidRPr="00D355AD">
        <w:rPr>
          <w:rFonts w:ascii="Times New Roman" w:hAnsi="Times New Roman" w:cs="Times New Roman"/>
          <w:b/>
          <w:bCs/>
          <w:i/>
          <w:iCs/>
          <w:sz w:val="28"/>
          <w:szCs w:val="28"/>
          <w:lang w:val="en-IN"/>
        </w:rPr>
        <w:t>Kushtha</w:t>
      </w:r>
    </w:p>
    <w:p w14:paraId="72397BB8" w14:textId="3D6764C9" w:rsidR="00D84B8F" w:rsidRPr="00D355AD" w:rsidRDefault="009C3C80" w:rsidP="00D84B8F">
      <w:pPr>
        <w:jc w:val="left"/>
        <w:rPr>
          <w:rFonts w:ascii="Times New Roman" w:hAnsi="Times New Roman" w:cs="Times New Roman"/>
          <w:sz w:val="24"/>
          <w:szCs w:val="24"/>
          <w:lang w:val="en-IN"/>
        </w:rPr>
      </w:pPr>
      <w:bookmarkStart w:id="0" w:name="_GoBack"/>
      <w:bookmarkEnd w:id="0"/>
      <w:r w:rsidRPr="009C3C80">
        <w:rPr>
          <w:rFonts w:ascii="Times New Roman" w:hAnsi="Times New Roman" w:cs="Times New Roman"/>
          <w:b/>
          <w:bCs/>
          <w:sz w:val="28"/>
          <w:szCs w:val="28"/>
        </w:rPr>
        <w:t>Abstract</w:t>
      </w:r>
      <w:r w:rsidRPr="009C3C80">
        <w:rPr>
          <w:rFonts w:ascii="Times New Roman" w:hAnsi="Times New Roman" w:cs="Times New Roman"/>
          <w:sz w:val="28"/>
          <w:szCs w:val="28"/>
        </w:rPr>
        <w:t xml:space="preserve">: </w:t>
      </w:r>
      <w:r w:rsidRPr="00D355AD">
        <w:rPr>
          <w:rFonts w:ascii="Times New Roman" w:hAnsi="Times New Roman" w:cs="Times New Roman"/>
          <w:sz w:val="24"/>
          <w:szCs w:val="24"/>
          <w:lang w:val="en-IN"/>
        </w:rPr>
        <w:t xml:space="preserve">With a frequency of 0.44%–2.8% in India, </w:t>
      </w:r>
      <w:r w:rsidRPr="00D355AD">
        <w:rPr>
          <w:rFonts w:ascii="Times New Roman" w:hAnsi="Times New Roman" w:cs="Times New Roman"/>
          <w:i/>
          <w:iCs/>
          <w:sz w:val="24"/>
          <w:szCs w:val="24"/>
          <w:lang w:val="en-IN"/>
        </w:rPr>
        <w:t>psoriasis</w:t>
      </w:r>
      <w:r w:rsidRPr="00D355AD">
        <w:rPr>
          <w:rFonts w:ascii="Times New Roman" w:hAnsi="Times New Roman" w:cs="Times New Roman"/>
          <w:sz w:val="24"/>
          <w:szCs w:val="24"/>
          <w:lang w:val="en-IN"/>
        </w:rPr>
        <w:t xml:space="preserve"> is a global health burden that primarily affects people between the ages of 30 and 40. Males are twice as likely as females to be affected. The ancient book states that </w:t>
      </w:r>
      <w:r w:rsidRPr="00D355AD">
        <w:rPr>
          <w:rFonts w:ascii="Times New Roman" w:hAnsi="Times New Roman" w:cs="Times New Roman"/>
          <w:i/>
          <w:iCs/>
          <w:sz w:val="24"/>
          <w:szCs w:val="24"/>
          <w:lang w:val="en-IN"/>
        </w:rPr>
        <w:t>"Kushtha Roga"</w:t>
      </w:r>
      <w:r w:rsidRPr="00D355AD">
        <w:rPr>
          <w:rFonts w:ascii="Times New Roman" w:hAnsi="Times New Roman" w:cs="Times New Roman"/>
          <w:sz w:val="24"/>
          <w:szCs w:val="24"/>
          <w:lang w:val="en-IN"/>
        </w:rPr>
        <w:t xml:space="preserve"> (Skin illnesses) is used as a general term for the greatest number of skin conditions, which are referred to be </w:t>
      </w:r>
      <w:r w:rsidRPr="00D355AD">
        <w:rPr>
          <w:rFonts w:ascii="Times New Roman" w:hAnsi="Times New Roman" w:cs="Times New Roman"/>
          <w:i/>
          <w:iCs/>
          <w:sz w:val="24"/>
          <w:szCs w:val="24"/>
          <w:lang w:val="en-IN"/>
        </w:rPr>
        <w:t>"Achikitasa"</w:t>
      </w:r>
      <w:r w:rsidRPr="00D355AD">
        <w:rPr>
          <w:rFonts w:ascii="Times New Roman" w:hAnsi="Times New Roman" w:cs="Times New Roman"/>
          <w:sz w:val="24"/>
          <w:szCs w:val="24"/>
          <w:lang w:val="en-IN"/>
        </w:rPr>
        <w:t xml:space="preserve"> (Untreatable) and </w:t>
      </w:r>
      <w:r w:rsidRPr="00D355AD">
        <w:rPr>
          <w:rFonts w:ascii="Times New Roman" w:hAnsi="Times New Roman" w:cs="Times New Roman"/>
          <w:i/>
          <w:iCs/>
          <w:sz w:val="24"/>
          <w:szCs w:val="24"/>
          <w:lang w:val="en-IN"/>
        </w:rPr>
        <w:t>"Mahagada"</w:t>
      </w:r>
      <w:r w:rsidRPr="00D355AD">
        <w:rPr>
          <w:rFonts w:ascii="Times New Roman" w:hAnsi="Times New Roman" w:cs="Times New Roman"/>
          <w:sz w:val="24"/>
          <w:szCs w:val="24"/>
          <w:lang w:val="en-IN"/>
        </w:rPr>
        <w:t xml:space="preserve"> and are said to be </w:t>
      </w:r>
      <w:r w:rsidRPr="00D355AD">
        <w:rPr>
          <w:rFonts w:ascii="Times New Roman" w:hAnsi="Times New Roman" w:cs="Times New Roman"/>
          <w:i/>
          <w:iCs/>
          <w:sz w:val="24"/>
          <w:szCs w:val="24"/>
          <w:lang w:val="en-IN"/>
        </w:rPr>
        <w:t>Tridoshaja</w:t>
      </w:r>
      <w:r w:rsidRPr="00D355AD">
        <w:rPr>
          <w:rFonts w:ascii="Times New Roman" w:hAnsi="Times New Roman" w:cs="Times New Roman"/>
          <w:sz w:val="24"/>
          <w:szCs w:val="24"/>
          <w:lang w:val="en-IN"/>
        </w:rPr>
        <w:t xml:space="preserve"> (t</w:t>
      </w:r>
      <w:r w:rsidR="00D355AD">
        <w:rPr>
          <w:rFonts w:ascii="Times New Roman" w:hAnsi="Times New Roman" w:cs="Times New Roman"/>
          <w:sz w:val="24"/>
          <w:szCs w:val="24"/>
          <w:lang w:val="en-IN"/>
        </w:rPr>
        <w:t>hree</w:t>
      </w:r>
      <w:r w:rsidRPr="00D355AD">
        <w:rPr>
          <w:rFonts w:ascii="Times New Roman" w:hAnsi="Times New Roman" w:cs="Times New Roman"/>
          <w:sz w:val="24"/>
          <w:szCs w:val="24"/>
          <w:lang w:val="en-IN"/>
        </w:rPr>
        <w:t xml:space="preserve"> body humors). According to </w:t>
      </w:r>
      <w:r w:rsidRPr="00D355AD">
        <w:rPr>
          <w:rFonts w:ascii="Times New Roman" w:hAnsi="Times New Roman" w:cs="Times New Roman"/>
          <w:i/>
          <w:iCs/>
          <w:sz w:val="24"/>
          <w:szCs w:val="24"/>
          <w:lang w:val="en-IN"/>
        </w:rPr>
        <w:t>Acharya Charaka's Vyadhi</w:t>
      </w:r>
      <w:r w:rsidRPr="00D355AD">
        <w:rPr>
          <w:rFonts w:ascii="Times New Roman" w:hAnsi="Times New Roman" w:cs="Times New Roman"/>
          <w:sz w:val="24"/>
          <w:szCs w:val="24"/>
          <w:lang w:val="en-IN"/>
        </w:rPr>
        <w:t xml:space="preserve"> (illness), psoriasis and </w:t>
      </w:r>
      <w:r w:rsidRPr="00D355AD">
        <w:rPr>
          <w:rFonts w:ascii="Times New Roman" w:hAnsi="Times New Roman" w:cs="Times New Roman"/>
          <w:i/>
          <w:iCs/>
          <w:sz w:val="24"/>
          <w:szCs w:val="24"/>
          <w:lang w:val="en-IN"/>
        </w:rPr>
        <w:t>Mandala Kushtha</w:t>
      </w:r>
      <w:r w:rsidRPr="00D355AD">
        <w:rPr>
          <w:rFonts w:ascii="Times New Roman" w:hAnsi="Times New Roman" w:cs="Times New Roman"/>
          <w:sz w:val="24"/>
          <w:szCs w:val="24"/>
          <w:lang w:val="en-IN"/>
        </w:rPr>
        <w:t xml:space="preserve"> are connected depending on how the symptoms manifest</w:t>
      </w:r>
      <w:r w:rsidRPr="00D355AD">
        <w:rPr>
          <w:rFonts w:ascii="Times New Roman" w:hAnsi="Times New Roman" w:cs="Times New Roman"/>
          <w:b/>
          <w:bCs/>
          <w:sz w:val="24"/>
          <w:szCs w:val="24"/>
          <w:lang w:val="en-IN"/>
        </w:rPr>
        <w:t>.</w:t>
      </w:r>
      <w:r w:rsidR="00D84B8F" w:rsidRPr="00D355AD">
        <w:rPr>
          <w:rFonts w:ascii="Times New Roman" w:eastAsia="Times New Roman" w:hAnsi="Times New Roman" w:cs="Times New Roman"/>
          <w:kern w:val="0"/>
          <w:sz w:val="24"/>
          <w:szCs w:val="24"/>
          <w:lang w:val="en-IN" w:eastAsia="en-IN"/>
          <w14:ligatures w14:val="none"/>
        </w:rPr>
        <w:t xml:space="preserve"> </w:t>
      </w:r>
      <w:r w:rsidR="00D84B8F" w:rsidRPr="00D355AD">
        <w:rPr>
          <w:rFonts w:ascii="Times New Roman" w:hAnsi="Times New Roman" w:cs="Times New Roman"/>
          <w:sz w:val="24"/>
          <w:szCs w:val="24"/>
          <w:lang w:val="en-IN"/>
        </w:rPr>
        <w:t>A 40-year-old housewife visited the outpatient department of Kayachikitsa</w:t>
      </w:r>
      <w:r w:rsidR="00D84B8F" w:rsidRPr="00D355AD">
        <w:rPr>
          <w:rFonts w:ascii="Times New Roman" w:hAnsi="Times New Roman" w:cs="Times New Roman"/>
          <w:i/>
          <w:iCs/>
          <w:sz w:val="24"/>
          <w:szCs w:val="24"/>
          <w:lang w:val="en-IN"/>
        </w:rPr>
        <w:t xml:space="preserve"> </w:t>
      </w:r>
      <w:r w:rsidR="00D84B8F" w:rsidRPr="00D355AD">
        <w:rPr>
          <w:rFonts w:ascii="Times New Roman" w:hAnsi="Times New Roman" w:cs="Times New Roman"/>
          <w:sz w:val="24"/>
          <w:szCs w:val="24"/>
          <w:lang w:val="en-IN"/>
        </w:rPr>
        <w:t xml:space="preserve">at Rajkiya Ayurved Hospital Motichohhta, Udaipur, in 2020. Her main concerns were purplish red areas with scaling and itching all over her body. The entire body had purplish reddish scaly spots when the skin was examined. The patches have clear boundaries. The patches were hard, high, dry, and had rough surfaces. The diagnosis of </w:t>
      </w:r>
      <w:r w:rsidR="00D84B8F" w:rsidRPr="00D355AD">
        <w:rPr>
          <w:rFonts w:ascii="Times New Roman" w:hAnsi="Times New Roman" w:cs="Times New Roman"/>
          <w:i/>
          <w:iCs/>
          <w:sz w:val="24"/>
          <w:szCs w:val="24"/>
          <w:lang w:val="en-IN"/>
        </w:rPr>
        <w:t>Mandala Kushtha</w:t>
      </w:r>
      <w:r w:rsidR="00D84B8F" w:rsidRPr="00D355AD">
        <w:rPr>
          <w:rFonts w:ascii="Times New Roman" w:hAnsi="Times New Roman" w:cs="Times New Roman"/>
          <w:sz w:val="24"/>
          <w:szCs w:val="24"/>
          <w:lang w:val="en-IN"/>
        </w:rPr>
        <w:t xml:space="preserve"> was made based on the symptoms that were seen.</w:t>
      </w:r>
    </w:p>
    <w:p w14:paraId="223C5A63" w14:textId="6DCEE684" w:rsidR="00D355AD" w:rsidRDefault="00D84B8F" w:rsidP="00D355AD">
      <w:pPr>
        <w:jc w:val="left"/>
        <w:rPr>
          <w:rFonts w:ascii="Times New Roman" w:hAnsi="Times New Roman" w:cs="Times New Roman"/>
          <w:sz w:val="24"/>
          <w:szCs w:val="24"/>
          <w:lang w:val="en-IN"/>
        </w:rPr>
      </w:pPr>
      <w:r w:rsidRPr="00D355AD">
        <w:rPr>
          <w:rFonts w:ascii="Times New Roman" w:hAnsi="Times New Roman" w:cs="Times New Roman"/>
          <w:sz w:val="24"/>
          <w:szCs w:val="24"/>
          <w:lang w:val="en-IN"/>
        </w:rPr>
        <w:t xml:space="preserve">Patient was advised for </w:t>
      </w:r>
      <w:r w:rsidRPr="00D355AD">
        <w:rPr>
          <w:rFonts w:ascii="Times New Roman" w:hAnsi="Times New Roman" w:cs="Times New Roman"/>
          <w:i/>
          <w:iCs/>
          <w:sz w:val="24"/>
          <w:szCs w:val="24"/>
          <w:lang w:val="en-IN"/>
        </w:rPr>
        <w:t>virechana</w:t>
      </w:r>
      <w:r w:rsidRPr="00D355AD">
        <w:rPr>
          <w:rFonts w:ascii="Times New Roman" w:hAnsi="Times New Roman" w:cs="Times New Roman"/>
          <w:sz w:val="24"/>
          <w:szCs w:val="24"/>
          <w:lang w:val="en-IN"/>
        </w:rPr>
        <w:t xml:space="preserve"> and </w:t>
      </w:r>
      <w:r w:rsidRPr="00D355AD">
        <w:rPr>
          <w:rFonts w:ascii="Times New Roman" w:hAnsi="Times New Roman" w:cs="Times New Roman"/>
          <w:i/>
          <w:iCs/>
          <w:sz w:val="24"/>
          <w:szCs w:val="24"/>
          <w:lang w:val="en-IN"/>
        </w:rPr>
        <w:t xml:space="preserve">shamana </w:t>
      </w:r>
      <w:r w:rsidR="00D355AD">
        <w:rPr>
          <w:rFonts w:ascii="Times New Roman" w:hAnsi="Times New Roman" w:cs="Times New Roman"/>
          <w:i/>
          <w:iCs/>
          <w:sz w:val="24"/>
          <w:szCs w:val="24"/>
          <w:lang w:val="en-IN"/>
        </w:rPr>
        <w:t>a</w:t>
      </w:r>
      <w:r w:rsidRPr="00D355AD">
        <w:rPr>
          <w:rFonts w:ascii="Times New Roman" w:hAnsi="Times New Roman" w:cs="Times New Roman"/>
          <w:i/>
          <w:iCs/>
          <w:sz w:val="24"/>
          <w:szCs w:val="24"/>
          <w:lang w:val="en-IN"/>
        </w:rPr>
        <w:t>ushadi</w:t>
      </w:r>
      <w:r w:rsidRPr="00D355AD">
        <w:rPr>
          <w:rFonts w:ascii="Times New Roman" w:hAnsi="Times New Roman" w:cs="Times New Roman"/>
          <w:sz w:val="24"/>
          <w:szCs w:val="24"/>
          <w:lang w:val="en-IN"/>
        </w:rPr>
        <w:t xml:space="preserve"> along with </w:t>
      </w:r>
      <w:r w:rsidRPr="00D355AD">
        <w:rPr>
          <w:rFonts w:ascii="Times New Roman" w:hAnsi="Times New Roman" w:cs="Times New Roman"/>
          <w:i/>
          <w:iCs/>
          <w:sz w:val="24"/>
          <w:szCs w:val="24"/>
          <w:lang w:val="en-IN"/>
        </w:rPr>
        <w:t>pathya</w:t>
      </w:r>
      <w:r w:rsidR="00D355AD" w:rsidRPr="00D355AD">
        <w:rPr>
          <w:rFonts w:ascii="Times New Roman" w:hAnsi="Times New Roman" w:cs="Times New Roman"/>
          <w:i/>
          <w:iCs/>
          <w:sz w:val="24"/>
          <w:szCs w:val="24"/>
          <w:lang w:val="en-IN"/>
        </w:rPr>
        <w:t>-</w:t>
      </w:r>
      <w:r w:rsidRPr="00D355AD">
        <w:rPr>
          <w:rFonts w:ascii="Times New Roman" w:hAnsi="Times New Roman" w:cs="Times New Roman"/>
          <w:i/>
          <w:iCs/>
          <w:sz w:val="24"/>
          <w:szCs w:val="24"/>
          <w:lang w:val="en-IN"/>
        </w:rPr>
        <w:t>apathya</w:t>
      </w:r>
      <w:r w:rsidR="00D355AD" w:rsidRPr="00D355AD">
        <w:rPr>
          <w:rFonts w:ascii="Times New Roman" w:hAnsi="Times New Roman" w:cs="Times New Roman"/>
          <w:sz w:val="24"/>
          <w:szCs w:val="24"/>
          <w:lang w:val="en-IN"/>
        </w:rPr>
        <w:t xml:space="preserve"> advice.</w:t>
      </w:r>
      <w:r w:rsidR="00D355AD" w:rsidRPr="00D355AD">
        <w:rPr>
          <w:rFonts w:ascii="Times New Roman" w:eastAsia="Times New Roman" w:hAnsi="Times New Roman" w:cs="Times New Roman"/>
          <w:kern w:val="0"/>
          <w:sz w:val="24"/>
          <w:szCs w:val="24"/>
          <w:lang w:val="en-IN" w:eastAsia="en-IN"/>
          <w14:ligatures w14:val="none"/>
        </w:rPr>
        <w:t xml:space="preserve"> </w:t>
      </w:r>
      <w:r w:rsidR="00D355AD" w:rsidRPr="00D355AD">
        <w:rPr>
          <w:rFonts w:ascii="Times New Roman" w:hAnsi="Times New Roman" w:cs="Times New Roman"/>
          <w:sz w:val="24"/>
          <w:szCs w:val="24"/>
          <w:lang w:val="en-IN"/>
        </w:rPr>
        <w:t xml:space="preserve">Following </w:t>
      </w:r>
      <w:r w:rsidR="00D355AD" w:rsidRPr="007924A9">
        <w:rPr>
          <w:rFonts w:ascii="Times New Roman" w:hAnsi="Times New Roman" w:cs="Times New Roman"/>
          <w:i/>
          <w:iCs/>
          <w:sz w:val="24"/>
          <w:szCs w:val="24"/>
          <w:lang w:val="en-IN"/>
        </w:rPr>
        <w:t>virechana</w:t>
      </w:r>
      <w:r w:rsidR="00D355AD" w:rsidRPr="00D355AD">
        <w:rPr>
          <w:rFonts w:ascii="Times New Roman" w:hAnsi="Times New Roman" w:cs="Times New Roman"/>
          <w:sz w:val="24"/>
          <w:szCs w:val="24"/>
          <w:lang w:val="en-IN"/>
        </w:rPr>
        <w:t xml:space="preserve"> treatment, the patient saw great improvements in the objective (psoriasis area), total cessation of new lesions, and significant relief from itching, scaling, and healing of previous lesions. </w:t>
      </w:r>
    </w:p>
    <w:p w14:paraId="60266551" w14:textId="0C42B3D8" w:rsidR="00D355AD" w:rsidRPr="001E6E26" w:rsidRDefault="00D355AD" w:rsidP="00D355AD">
      <w:pPr>
        <w:jc w:val="left"/>
        <w:rPr>
          <w:rFonts w:ascii="Times New Roman" w:hAnsi="Times New Roman" w:cs="Times New Roman"/>
          <w:i/>
          <w:iCs/>
          <w:sz w:val="24"/>
          <w:szCs w:val="24"/>
        </w:rPr>
      </w:pPr>
      <w:r w:rsidRPr="00D355AD">
        <w:rPr>
          <w:rFonts w:ascii="Times New Roman" w:hAnsi="Times New Roman" w:cs="Times New Roman"/>
          <w:b/>
          <w:bCs/>
          <w:sz w:val="24"/>
          <w:szCs w:val="24"/>
        </w:rPr>
        <w:t>KEYWORDS:</w:t>
      </w:r>
      <w:r w:rsidRPr="00D355AD">
        <w:rPr>
          <w:rFonts w:ascii="Times New Roman" w:hAnsi="Times New Roman" w:cs="Times New Roman"/>
          <w:sz w:val="24"/>
          <w:szCs w:val="24"/>
        </w:rPr>
        <w:t xml:space="preserve"> </w:t>
      </w:r>
      <w:r w:rsidRPr="001E6E26">
        <w:rPr>
          <w:rFonts w:ascii="Times New Roman" w:hAnsi="Times New Roman" w:cs="Times New Roman"/>
          <w:i/>
          <w:iCs/>
          <w:sz w:val="24"/>
          <w:szCs w:val="24"/>
        </w:rPr>
        <w:t>Mandal kustha</w:t>
      </w:r>
      <w:r w:rsidRPr="00D355AD">
        <w:rPr>
          <w:rFonts w:ascii="Times New Roman" w:hAnsi="Times New Roman" w:cs="Times New Roman"/>
          <w:sz w:val="24"/>
          <w:szCs w:val="24"/>
        </w:rPr>
        <w:t>,</w:t>
      </w:r>
      <w:r>
        <w:rPr>
          <w:rFonts w:ascii="Times New Roman" w:hAnsi="Times New Roman" w:cs="Times New Roman"/>
          <w:sz w:val="24"/>
          <w:szCs w:val="24"/>
        </w:rPr>
        <w:t xml:space="preserve"> Psoriasis,</w:t>
      </w:r>
      <w:r w:rsidRPr="00D355AD">
        <w:rPr>
          <w:rFonts w:ascii="Times New Roman" w:hAnsi="Times New Roman" w:cs="Times New Roman"/>
          <w:sz w:val="24"/>
          <w:szCs w:val="24"/>
        </w:rPr>
        <w:t xml:space="preserve"> </w:t>
      </w:r>
      <w:r w:rsidRPr="001E6E26">
        <w:rPr>
          <w:rFonts w:ascii="Times New Roman" w:hAnsi="Times New Roman" w:cs="Times New Roman"/>
          <w:i/>
          <w:iCs/>
          <w:sz w:val="24"/>
          <w:szCs w:val="24"/>
        </w:rPr>
        <w:t xml:space="preserve">Virechana, </w:t>
      </w:r>
      <w:r w:rsidR="001E6E26" w:rsidRPr="001E6E26">
        <w:rPr>
          <w:rFonts w:ascii="Times New Roman" w:hAnsi="Times New Roman" w:cs="Times New Roman"/>
          <w:i/>
          <w:iCs/>
          <w:sz w:val="24"/>
          <w:szCs w:val="24"/>
        </w:rPr>
        <w:t>Maanibhadra yoga</w:t>
      </w:r>
      <w:r w:rsidR="001E6E26">
        <w:rPr>
          <w:rFonts w:ascii="Times New Roman" w:hAnsi="Times New Roman" w:cs="Times New Roman"/>
          <w:sz w:val="24"/>
          <w:szCs w:val="24"/>
        </w:rPr>
        <w:t>,</w:t>
      </w:r>
      <w:r w:rsidRPr="00D355AD">
        <w:rPr>
          <w:rFonts w:ascii="Times New Roman" w:hAnsi="Times New Roman" w:cs="Times New Roman"/>
          <w:sz w:val="24"/>
          <w:szCs w:val="24"/>
        </w:rPr>
        <w:t xml:space="preserve"> </w:t>
      </w:r>
      <w:r w:rsidRPr="001E6E26">
        <w:rPr>
          <w:rFonts w:ascii="Times New Roman" w:hAnsi="Times New Roman" w:cs="Times New Roman"/>
          <w:i/>
          <w:iCs/>
          <w:sz w:val="24"/>
          <w:szCs w:val="24"/>
        </w:rPr>
        <w:t>Trivrita avaleha,</w:t>
      </w:r>
      <w:r w:rsidRPr="00D355AD">
        <w:rPr>
          <w:rFonts w:ascii="Times New Roman" w:hAnsi="Times New Roman" w:cs="Times New Roman"/>
          <w:sz w:val="24"/>
          <w:szCs w:val="24"/>
        </w:rPr>
        <w:t xml:space="preserve"> </w:t>
      </w:r>
      <w:r w:rsidR="001E6E26" w:rsidRPr="001E6E26">
        <w:rPr>
          <w:rFonts w:ascii="Times New Roman" w:hAnsi="Times New Roman" w:cs="Times New Roman"/>
          <w:i/>
          <w:iCs/>
          <w:sz w:val="24"/>
          <w:szCs w:val="24"/>
        </w:rPr>
        <w:t>Kaisor guggulu, Navakarshik Kwath.</w:t>
      </w:r>
      <w:r w:rsidR="008464B4">
        <w:rPr>
          <w:rFonts w:ascii="Times New Roman" w:hAnsi="Times New Roman" w:cs="Times New Roman"/>
          <w:i/>
          <w:iCs/>
          <w:sz w:val="24"/>
          <w:szCs w:val="24"/>
        </w:rPr>
        <w:t xml:space="preserve"> </w:t>
      </w:r>
      <w:r w:rsidR="001E6E26" w:rsidRPr="001E6E26">
        <w:rPr>
          <w:rFonts w:ascii="Times New Roman" w:hAnsi="Times New Roman" w:cs="Times New Roman"/>
          <w:sz w:val="24"/>
          <w:szCs w:val="24"/>
        </w:rPr>
        <w:t>case study</w:t>
      </w:r>
      <w:r w:rsidR="001E6E26">
        <w:rPr>
          <w:rFonts w:ascii="Times New Roman" w:hAnsi="Times New Roman" w:cs="Times New Roman"/>
          <w:sz w:val="24"/>
          <w:szCs w:val="24"/>
        </w:rPr>
        <w:t>.</w:t>
      </w:r>
      <w:r w:rsidR="001E6E26">
        <w:rPr>
          <w:rFonts w:ascii="Times New Roman" w:hAnsi="Times New Roman" w:cs="Times New Roman"/>
          <w:i/>
          <w:iCs/>
          <w:sz w:val="24"/>
          <w:szCs w:val="24"/>
        </w:rPr>
        <w:t xml:space="preserve"> </w:t>
      </w:r>
    </w:p>
    <w:p w14:paraId="0CEBC2A2" w14:textId="0A43B6D5" w:rsidR="001E6E26" w:rsidRDefault="001E6E26" w:rsidP="001E6E26">
      <w:pPr>
        <w:jc w:val="left"/>
        <w:rPr>
          <w:rFonts w:ascii="Times New Roman" w:hAnsi="Times New Roman" w:cs="Times New Roman"/>
          <w:sz w:val="24"/>
          <w:szCs w:val="24"/>
          <w:lang w:val="en-IN"/>
        </w:rPr>
      </w:pPr>
      <w:r w:rsidRPr="001E6E26">
        <w:rPr>
          <w:rFonts w:ascii="Times New Roman" w:hAnsi="Times New Roman" w:cs="Times New Roman"/>
          <w:b/>
          <w:bCs/>
          <w:sz w:val="24"/>
          <w:szCs w:val="24"/>
        </w:rPr>
        <w:t>INTRODUCTION</w:t>
      </w:r>
      <w:r>
        <w:rPr>
          <w:rFonts w:ascii="Times New Roman" w:hAnsi="Times New Roman" w:cs="Times New Roman"/>
          <w:b/>
          <w:bCs/>
          <w:sz w:val="24"/>
          <w:szCs w:val="24"/>
        </w:rPr>
        <w:t xml:space="preserve">: </w:t>
      </w:r>
      <w:r w:rsidRPr="001E6E26">
        <w:rPr>
          <w:rFonts w:ascii="Times New Roman" w:hAnsi="Times New Roman" w:cs="Times New Roman"/>
          <w:sz w:val="24"/>
          <w:szCs w:val="24"/>
          <w:lang w:val="en-IN"/>
        </w:rPr>
        <w:t>The biggest organ in the body, the skin is constantly in contact with the outside world. It acts as an essential barrier to keep the inside organs safe from biological, chemical, mechanical, and physical harm.</w:t>
      </w:r>
      <w:r>
        <w:rPr>
          <w:rFonts w:ascii="Times New Roman" w:hAnsi="Times New Roman" w:cs="Times New Roman"/>
          <w:sz w:val="24"/>
          <w:szCs w:val="24"/>
          <w:lang w:val="en-IN"/>
        </w:rPr>
        <w:t xml:space="preserve"> </w:t>
      </w:r>
      <w:r w:rsidRPr="001E6E26">
        <w:rPr>
          <w:rFonts w:ascii="Times New Roman" w:hAnsi="Times New Roman" w:cs="Times New Roman"/>
          <w:sz w:val="24"/>
          <w:szCs w:val="24"/>
          <w:lang w:val="en-IN"/>
        </w:rPr>
        <w:t xml:space="preserve">Numerous illnesses can either directly impact the skin or show up as interior abnormalities. Any skin condition or injury frequently becomes a huge concern for a person since it is visible. What Skin can interact with and endure environmental elements thanks to a number of natural protection systems. However, a variety of skin disorders may develop when these </w:t>
      </w:r>
      <w:r w:rsidR="007924A9" w:rsidRPr="001E6E26">
        <w:rPr>
          <w:rFonts w:ascii="Times New Roman" w:hAnsi="Times New Roman" w:cs="Times New Roman"/>
          <w:sz w:val="24"/>
          <w:szCs w:val="24"/>
          <w:lang w:val="en-IN"/>
        </w:rPr>
        <w:t>defence</w:t>
      </w:r>
      <w:r w:rsidRPr="001E6E26">
        <w:rPr>
          <w:rFonts w:ascii="Times New Roman" w:hAnsi="Times New Roman" w:cs="Times New Roman"/>
          <w:sz w:val="24"/>
          <w:szCs w:val="24"/>
          <w:lang w:val="en-IN"/>
        </w:rPr>
        <w:t xml:space="preserve"> mechanisms are unable to handle excessive or damaging stimulation.</w:t>
      </w:r>
    </w:p>
    <w:p w14:paraId="27644450" w14:textId="352139FB" w:rsidR="003A27F3" w:rsidRDefault="00782614" w:rsidP="003A27F3">
      <w:pPr>
        <w:jc w:val="left"/>
        <w:rPr>
          <w:rFonts w:ascii="Times New Roman" w:hAnsi="Times New Roman" w:cs="Times New Roman"/>
          <w:sz w:val="24"/>
          <w:szCs w:val="24"/>
          <w:lang w:val="en-IN"/>
        </w:rPr>
      </w:pPr>
      <w:r w:rsidRPr="00782614">
        <w:rPr>
          <w:rFonts w:ascii="Times New Roman" w:hAnsi="Times New Roman" w:cs="Times New Roman"/>
          <w:sz w:val="24"/>
          <w:szCs w:val="24"/>
          <w:lang w:val="en-IN"/>
        </w:rPr>
        <w:t>With a prevalence of 0.44%–2.8% in India, psoriasis is a global health burden that primarily affects people between the ages of 30 and 40. It is a persistent, inflammatory, and proliferative skin disorder that is linked to systemic manifestations involving various organs and typically forms red, scaly, strongly delineated, indurated plaques, mostly on the scalp and extensor surfaces of the body.</w:t>
      </w:r>
      <w:r w:rsidR="003A27F3" w:rsidRPr="003A27F3">
        <w:rPr>
          <w:rFonts w:ascii="Times New Roman" w:eastAsia="Times New Roman" w:hAnsi="Times New Roman" w:cs="Times New Roman"/>
          <w:kern w:val="0"/>
          <w:sz w:val="24"/>
          <w:szCs w:val="24"/>
          <w:lang w:val="en-IN" w:eastAsia="en-IN"/>
          <w14:ligatures w14:val="none"/>
        </w:rPr>
        <w:t xml:space="preserve"> </w:t>
      </w:r>
      <w:r w:rsidR="003A27F3" w:rsidRPr="003A27F3">
        <w:rPr>
          <w:rFonts w:ascii="Times New Roman" w:hAnsi="Times New Roman" w:cs="Times New Roman"/>
          <w:sz w:val="24"/>
          <w:szCs w:val="24"/>
          <w:lang w:val="en-IN"/>
        </w:rPr>
        <w:t xml:space="preserve">According to </w:t>
      </w:r>
      <w:r w:rsidR="003A27F3" w:rsidRPr="003A27F3">
        <w:rPr>
          <w:rFonts w:ascii="Times New Roman" w:hAnsi="Times New Roman" w:cs="Times New Roman"/>
          <w:i/>
          <w:iCs/>
          <w:sz w:val="24"/>
          <w:szCs w:val="24"/>
          <w:lang w:val="en-IN"/>
        </w:rPr>
        <w:t>Acharya Charaka</w:t>
      </w:r>
      <w:r w:rsidR="003A27F3" w:rsidRPr="003A27F3">
        <w:rPr>
          <w:rFonts w:ascii="Times New Roman" w:hAnsi="Times New Roman" w:cs="Times New Roman"/>
          <w:sz w:val="24"/>
          <w:szCs w:val="24"/>
          <w:lang w:val="en-IN"/>
        </w:rPr>
        <w:t xml:space="preserve">, psoriasis can be linked to </w:t>
      </w:r>
      <w:r w:rsidR="003A27F3" w:rsidRPr="003A27F3">
        <w:rPr>
          <w:rFonts w:ascii="Times New Roman" w:hAnsi="Times New Roman" w:cs="Times New Roman"/>
          <w:i/>
          <w:iCs/>
          <w:sz w:val="24"/>
          <w:szCs w:val="24"/>
          <w:lang w:val="en-IN"/>
        </w:rPr>
        <w:lastRenderedPageBreak/>
        <w:t>Mandala Kushtha</w:t>
      </w:r>
      <w:r w:rsidR="003A27F3" w:rsidRPr="003A27F3">
        <w:rPr>
          <w:rFonts w:ascii="Times New Roman" w:hAnsi="Times New Roman" w:cs="Times New Roman"/>
          <w:sz w:val="24"/>
          <w:szCs w:val="24"/>
          <w:lang w:val="en-IN"/>
        </w:rPr>
        <w:t xml:space="preserve"> based on symptom presentation. The </w:t>
      </w:r>
      <w:r w:rsidR="007924A9" w:rsidRPr="003A27F3">
        <w:rPr>
          <w:rFonts w:ascii="Times New Roman" w:hAnsi="Times New Roman" w:cs="Times New Roman"/>
          <w:sz w:val="24"/>
          <w:szCs w:val="24"/>
          <w:lang w:val="en-IN"/>
        </w:rPr>
        <w:t>aetiology</w:t>
      </w:r>
      <w:r w:rsidR="003A27F3" w:rsidRPr="003A27F3">
        <w:rPr>
          <w:rFonts w:ascii="Times New Roman" w:hAnsi="Times New Roman" w:cs="Times New Roman"/>
          <w:sz w:val="24"/>
          <w:szCs w:val="24"/>
          <w:lang w:val="en-IN"/>
        </w:rPr>
        <w:t xml:space="preserve"> of </w:t>
      </w:r>
      <w:r w:rsidR="003A27F3" w:rsidRPr="003A27F3">
        <w:rPr>
          <w:rFonts w:ascii="Times New Roman" w:hAnsi="Times New Roman" w:cs="Times New Roman"/>
          <w:i/>
          <w:iCs/>
          <w:sz w:val="24"/>
          <w:szCs w:val="24"/>
          <w:lang w:val="en-IN"/>
        </w:rPr>
        <w:t>Mandala Kushtha</w:t>
      </w:r>
      <w:r w:rsidR="003A27F3" w:rsidRPr="003A27F3">
        <w:rPr>
          <w:rFonts w:ascii="Times New Roman" w:hAnsi="Times New Roman" w:cs="Times New Roman"/>
          <w:sz w:val="24"/>
          <w:szCs w:val="24"/>
          <w:lang w:val="en-IN"/>
        </w:rPr>
        <w:t xml:space="preserve"> can be understood based on the general </w:t>
      </w:r>
      <w:r w:rsidR="007924A9" w:rsidRPr="003A27F3">
        <w:rPr>
          <w:rFonts w:ascii="Times New Roman" w:hAnsi="Times New Roman" w:cs="Times New Roman"/>
          <w:sz w:val="24"/>
          <w:szCs w:val="24"/>
          <w:lang w:val="en-IN"/>
        </w:rPr>
        <w:t>aetiology</w:t>
      </w:r>
      <w:r w:rsidR="003A27F3" w:rsidRPr="003A27F3">
        <w:rPr>
          <w:rFonts w:ascii="Times New Roman" w:hAnsi="Times New Roman" w:cs="Times New Roman"/>
          <w:sz w:val="24"/>
          <w:szCs w:val="24"/>
          <w:lang w:val="en-IN"/>
        </w:rPr>
        <w:t xml:space="preserve"> of </w:t>
      </w:r>
      <w:r w:rsidR="003A27F3" w:rsidRPr="003A27F3">
        <w:rPr>
          <w:rFonts w:ascii="Times New Roman" w:hAnsi="Times New Roman" w:cs="Times New Roman"/>
          <w:i/>
          <w:iCs/>
          <w:sz w:val="24"/>
          <w:szCs w:val="24"/>
          <w:lang w:val="en-IN"/>
        </w:rPr>
        <w:t>Kushtha</w:t>
      </w:r>
      <w:r w:rsidR="003A27F3" w:rsidRPr="003A27F3">
        <w:rPr>
          <w:rFonts w:ascii="Times New Roman" w:hAnsi="Times New Roman" w:cs="Times New Roman"/>
          <w:sz w:val="24"/>
          <w:szCs w:val="24"/>
          <w:lang w:val="en-IN"/>
        </w:rPr>
        <w:t xml:space="preserve">, with the clinical presentation of </w:t>
      </w:r>
      <w:r w:rsidR="003A27F3" w:rsidRPr="003A27F3">
        <w:rPr>
          <w:rFonts w:ascii="Times New Roman" w:hAnsi="Times New Roman" w:cs="Times New Roman"/>
          <w:i/>
          <w:iCs/>
          <w:sz w:val="24"/>
          <w:szCs w:val="24"/>
          <w:lang w:val="en-IN"/>
        </w:rPr>
        <w:t>Swetarakta</w:t>
      </w:r>
      <w:r w:rsidR="003A27F3" w:rsidRPr="003A27F3">
        <w:rPr>
          <w:rFonts w:ascii="Times New Roman" w:hAnsi="Times New Roman" w:cs="Times New Roman"/>
          <w:sz w:val="24"/>
          <w:szCs w:val="24"/>
          <w:lang w:val="en-IN"/>
        </w:rPr>
        <w:t xml:space="preserve"> (faint reddish white), </w:t>
      </w:r>
      <w:r w:rsidR="003A27F3" w:rsidRPr="003A27F3">
        <w:rPr>
          <w:rFonts w:ascii="Times New Roman" w:hAnsi="Times New Roman" w:cs="Times New Roman"/>
          <w:i/>
          <w:iCs/>
          <w:sz w:val="24"/>
          <w:szCs w:val="24"/>
          <w:lang w:val="en-IN"/>
        </w:rPr>
        <w:t>Utsanna Mandal</w:t>
      </w:r>
      <w:r w:rsidR="007924A9">
        <w:rPr>
          <w:rFonts w:ascii="Times New Roman" w:hAnsi="Times New Roman" w:cs="Times New Roman"/>
          <w:i/>
          <w:iCs/>
          <w:sz w:val="24"/>
          <w:szCs w:val="24"/>
          <w:lang w:val="en-IN"/>
        </w:rPr>
        <w:t>am</w:t>
      </w:r>
      <w:r w:rsidR="003A27F3" w:rsidRPr="003A27F3">
        <w:rPr>
          <w:rFonts w:ascii="Times New Roman" w:hAnsi="Times New Roman" w:cs="Times New Roman"/>
          <w:sz w:val="24"/>
          <w:szCs w:val="24"/>
          <w:lang w:val="en-IN"/>
        </w:rPr>
        <w:t xml:space="preserve"> (raised patches), </w:t>
      </w:r>
      <w:r w:rsidR="003A27F3" w:rsidRPr="003A27F3">
        <w:rPr>
          <w:rFonts w:ascii="Times New Roman" w:hAnsi="Times New Roman" w:cs="Times New Roman"/>
          <w:i/>
          <w:iCs/>
          <w:sz w:val="24"/>
          <w:szCs w:val="24"/>
          <w:lang w:val="en-IN"/>
        </w:rPr>
        <w:t>Snigdham</w:t>
      </w:r>
      <w:r w:rsidR="003A27F3" w:rsidRPr="003A27F3">
        <w:rPr>
          <w:rFonts w:ascii="Times New Roman" w:hAnsi="Times New Roman" w:cs="Times New Roman"/>
          <w:sz w:val="24"/>
          <w:szCs w:val="24"/>
          <w:lang w:val="en-IN"/>
        </w:rPr>
        <w:t xml:space="preserve"> (unctuous), and </w:t>
      </w:r>
      <w:r w:rsidR="003A27F3" w:rsidRPr="003A27F3">
        <w:rPr>
          <w:rFonts w:ascii="Times New Roman" w:hAnsi="Times New Roman" w:cs="Times New Roman"/>
          <w:i/>
          <w:iCs/>
          <w:sz w:val="24"/>
          <w:szCs w:val="24"/>
          <w:lang w:val="en-IN"/>
        </w:rPr>
        <w:t xml:space="preserve">Annyonyasansaktm </w:t>
      </w:r>
      <w:r w:rsidR="003A27F3" w:rsidRPr="003A27F3">
        <w:rPr>
          <w:rFonts w:ascii="Times New Roman" w:hAnsi="Times New Roman" w:cs="Times New Roman"/>
          <w:sz w:val="24"/>
          <w:szCs w:val="24"/>
          <w:lang w:val="en-IN"/>
        </w:rPr>
        <w:t xml:space="preserve">(patches joined with each other) primarily involving </w:t>
      </w:r>
      <w:r w:rsidR="003A27F3" w:rsidRPr="003A27F3">
        <w:rPr>
          <w:rFonts w:ascii="Times New Roman" w:hAnsi="Times New Roman" w:cs="Times New Roman"/>
          <w:i/>
          <w:iCs/>
          <w:sz w:val="24"/>
          <w:szCs w:val="24"/>
          <w:lang w:val="en-IN"/>
        </w:rPr>
        <w:t>Kapha Dosha</w:t>
      </w:r>
      <w:r w:rsidR="003A27F3" w:rsidRPr="003A27F3">
        <w:rPr>
          <w:rFonts w:ascii="Times New Roman" w:hAnsi="Times New Roman" w:cs="Times New Roman"/>
          <w:sz w:val="24"/>
          <w:szCs w:val="24"/>
          <w:lang w:val="en-IN"/>
        </w:rPr>
        <w:t>.</w:t>
      </w:r>
    </w:p>
    <w:p w14:paraId="323BD58D" w14:textId="630A30D1" w:rsidR="003A27F3" w:rsidRPr="003A27F3" w:rsidRDefault="003A27F3" w:rsidP="003A27F3">
      <w:pPr>
        <w:jc w:val="left"/>
        <w:rPr>
          <w:rFonts w:ascii="Times New Roman" w:hAnsi="Times New Roman" w:cs="Times New Roman"/>
          <w:sz w:val="24"/>
          <w:szCs w:val="24"/>
          <w:lang w:val="en-IN"/>
        </w:rPr>
      </w:pPr>
      <w:r w:rsidRPr="003A27F3">
        <w:rPr>
          <w:rFonts w:ascii="Times New Roman" w:hAnsi="Times New Roman" w:cs="Times New Roman"/>
          <w:i/>
          <w:iCs/>
          <w:sz w:val="24"/>
          <w:szCs w:val="24"/>
          <w:lang w:val="en-IN"/>
        </w:rPr>
        <w:t>Shodhana</w:t>
      </w:r>
      <w:r w:rsidRPr="003A27F3">
        <w:rPr>
          <w:rFonts w:ascii="Times New Roman" w:hAnsi="Times New Roman" w:cs="Times New Roman"/>
          <w:sz w:val="24"/>
          <w:szCs w:val="24"/>
          <w:lang w:val="en-IN"/>
        </w:rPr>
        <w:t xml:space="preserve"> and </w:t>
      </w:r>
      <w:r w:rsidRPr="003A27F3">
        <w:rPr>
          <w:rFonts w:ascii="Times New Roman" w:hAnsi="Times New Roman" w:cs="Times New Roman"/>
          <w:i/>
          <w:iCs/>
          <w:sz w:val="24"/>
          <w:szCs w:val="24"/>
          <w:lang w:val="en-IN"/>
        </w:rPr>
        <w:t xml:space="preserve">Shamana </w:t>
      </w:r>
      <w:r w:rsidRPr="003A27F3">
        <w:rPr>
          <w:rFonts w:ascii="Times New Roman" w:hAnsi="Times New Roman" w:cs="Times New Roman"/>
          <w:sz w:val="24"/>
          <w:szCs w:val="24"/>
          <w:lang w:val="en-IN"/>
        </w:rPr>
        <w:t xml:space="preserve">therapies are used to treat </w:t>
      </w:r>
      <w:r w:rsidRPr="003A27F3">
        <w:rPr>
          <w:rFonts w:ascii="Times New Roman" w:hAnsi="Times New Roman" w:cs="Times New Roman"/>
          <w:i/>
          <w:iCs/>
          <w:sz w:val="24"/>
          <w:szCs w:val="24"/>
          <w:lang w:val="en-IN"/>
        </w:rPr>
        <w:t>Kushtha.</w:t>
      </w:r>
      <w:r w:rsidRPr="003A27F3">
        <w:rPr>
          <w:rFonts w:ascii="Times New Roman" w:hAnsi="Times New Roman" w:cs="Times New Roman"/>
          <w:sz w:val="24"/>
          <w:szCs w:val="24"/>
          <w:lang w:val="en-IN"/>
        </w:rPr>
        <w:t xml:space="preserve"> The purpose of this study is to assess the impact of </w:t>
      </w:r>
      <w:r w:rsidRPr="003A27F3">
        <w:rPr>
          <w:rFonts w:ascii="Times New Roman" w:hAnsi="Times New Roman" w:cs="Times New Roman"/>
          <w:i/>
          <w:iCs/>
          <w:sz w:val="24"/>
          <w:szCs w:val="24"/>
          <w:lang w:val="en-IN"/>
        </w:rPr>
        <w:t>Shamana Chikitsa</w:t>
      </w:r>
      <w:r w:rsidRPr="003A27F3">
        <w:rPr>
          <w:rFonts w:ascii="Times New Roman" w:hAnsi="Times New Roman" w:cs="Times New Roman"/>
          <w:sz w:val="24"/>
          <w:szCs w:val="24"/>
          <w:lang w:val="en-IN"/>
        </w:rPr>
        <w:t xml:space="preserve"> on </w:t>
      </w:r>
      <w:r w:rsidRPr="003A27F3">
        <w:rPr>
          <w:rFonts w:ascii="Times New Roman" w:hAnsi="Times New Roman" w:cs="Times New Roman"/>
          <w:i/>
          <w:iCs/>
          <w:sz w:val="24"/>
          <w:szCs w:val="24"/>
          <w:lang w:val="en-IN"/>
        </w:rPr>
        <w:t>Mandala Kushtha</w:t>
      </w:r>
      <w:r w:rsidRPr="003A27F3">
        <w:rPr>
          <w:rFonts w:ascii="Times New Roman" w:hAnsi="Times New Roman" w:cs="Times New Roman"/>
          <w:sz w:val="24"/>
          <w:szCs w:val="24"/>
          <w:lang w:val="en-IN"/>
        </w:rPr>
        <w:t>.</w:t>
      </w:r>
    </w:p>
    <w:p w14:paraId="14C0A078" w14:textId="24D2FE83" w:rsidR="00782614" w:rsidRPr="00782614" w:rsidRDefault="003A27F3" w:rsidP="00782614">
      <w:pPr>
        <w:jc w:val="left"/>
        <w:rPr>
          <w:rFonts w:ascii="Times New Roman" w:hAnsi="Times New Roman" w:cs="Times New Roman"/>
          <w:b/>
          <w:bCs/>
          <w:sz w:val="28"/>
          <w:szCs w:val="28"/>
          <w:lang w:val="en-IN"/>
        </w:rPr>
      </w:pPr>
      <w:r w:rsidRPr="003A27F3">
        <w:rPr>
          <w:rFonts w:ascii="Times New Roman" w:hAnsi="Times New Roman" w:cs="Times New Roman"/>
          <w:b/>
          <w:bCs/>
          <w:sz w:val="28"/>
          <w:szCs w:val="28"/>
        </w:rPr>
        <w:t>Case Report</w:t>
      </w:r>
    </w:p>
    <w:p w14:paraId="653249B3" w14:textId="18A9AC43" w:rsidR="00782614" w:rsidRDefault="00A75FFC" w:rsidP="001E6E26">
      <w:pPr>
        <w:jc w:val="left"/>
        <w:rPr>
          <w:rFonts w:ascii="Times New Roman" w:hAnsi="Times New Roman" w:cs="Times New Roman"/>
          <w:sz w:val="24"/>
          <w:szCs w:val="24"/>
        </w:rPr>
      </w:pPr>
      <w:r w:rsidRPr="00A75FFC">
        <w:rPr>
          <w:rFonts w:ascii="Times New Roman" w:hAnsi="Times New Roman" w:cs="Times New Roman"/>
          <w:sz w:val="24"/>
          <w:szCs w:val="24"/>
        </w:rPr>
        <w:t>A </w:t>
      </w:r>
      <w:r>
        <w:rPr>
          <w:rFonts w:ascii="Times New Roman" w:hAnsi="Times New Roman" w:cs="Times New Roman"/>
          <w:sz w:val="24"/>
          <w:szCs w:val="24"/>
        </w:rPr>
        <w:t xml:space="preserve">40 </w:t>
      </w:r>
      <w:r w:rsidRPr="00A75FFC">
        <w:rPr>
          <w:rFonts w:ascii="Times New Roman" w:hAnsi="Times New Roman" w:cs="Times New Roman"/>
          <w:sz w:val="24"/>
          <w:szCs w:val="24"/>
        </w:rPr>
        <w:t>year</w:t>
      </w:r>
      <w:r w:rsidRPr="00A75FFC">
        <w:rPr>
          <w:rFonts w:ascii="Times New Roman" w:hAnsi="Times New Roman" w:cs="Times New Roman"/>
          <w:sz w:val="24"/>
          <w:szCs w:val="24"/>
        </w:rPr>
        <w:noBreakHyphen/>
        <w:t>old </w:t>
      </w:r>
      <w:r>
        <w:rPr>
          <w:rFonts w:ascii="Times New Roman" w:hAnsi="Times New Roman" w:cs="Times New Roman"/>
          <w:sz w:val="24"/>
          <w:szCs w:val="24"/>
        </w:rPr>
        <w:t>widow</w:t>
      </w:r>
      <w:r w:rsidRPr="00A75FFC">
        <w:rPr>
          <w:rFonts w:ascii="Times New Roman" w:hAnsi="Times New Roman" w:cs="Times New Roman"/>
          <w:sz w:val="24"/>
          <w:szCs w:val="24"/>
        </w:rPr>
        <w:t> </w:t>
      </w:r>
      <w:r w:rsidR="007924A9">
        <w:rPr>
          <w:rFonts w:ascii="Times New Roman" w:hAnsi="Times New Roman" w:cs="Times New Roman"/>
          <w:sz w:val="24"/>
          <w:szCs w:val="24"/>
        </w:rPr>
        <w:t>H</w:t>
      </w:r>
      <w:r w:rsidR="007924A9" w:rsidRPr="00A75FFC">
        <w:rPr>
          <w:rFonts w:ascii="Times New Roman" w:hAnsi="Times New Roman" w:cs="Times New Roman"/>
          <w:sz w:val="24"/>
          <w:szCs w:val="24"/>
        </w:rPr>
        <w:t>indu</w:t>
      </w:r>
      <w:r w:rsidRPr="00A75FFC">
        <w:rPr>
          <w:rFonts w:ascii="Times New Roman" w:hAnsi="Times New Roman" w:cs="Times New Roman"/>
          <w:sz w:val="24"/>
          <w:szCs w:val="24"/>
        </w:rPr>
        <w:t> </w:t>
      </w:r>
      <w:r>
        <w:rPr>
          <w:rFonts w:ascii="Times New Roman" w:hAnsi="Times New Roman" w:cs="Times New Roman"/>
          <w:sz w:val="24"/>
          <w:szCs w:val="24"/>
        </w:rPr>
        <w:t>female</w:t>
      </w:r>
      <w:r w:rsidRPr="00A75FFC">
        <w:rPr>
          <w:rFonts w:ascii="Times New Roman" w:hAnsi="Times New Roman" w:cs="Times New Roman"/>
          <w:sz w:val="24"/>
          <w:szCs w:val="24"/>
        </w:rPr>
        <w:t> patient </w:t>
      </w:r>
      <w:r>
        <w:rPr>
          <w:rFonts w:ascii="Times New Roman" w:hAnsi="Times New Roman" w:cs="Times New Roman"/>
          <w:sz w:val="24"/>
          <w:szCs w:val="24"/>
        </w:rPr>
        <w:t>is a Housewife,</w:t>
      </w:r>
      <w:r w:rsidRPr="00A75FFC">
        <w:rPr>
          <w:rFonts w:ascii="Times New Roman" w:hAnsi="Times New Roman" w:cs="Times New Roman"/>
          <w:sz w:val="24"/>
          <w:szCs w:val="24"/>
        </w:rPr>
        <w:t xml:space="preserve"> cam</w:t>
      </w:r>
      <w:r>
        <w:rPr>
          <w:rFonts w:ascii="Times New Roman" w:hAnsi="Times New Roman" w:cs="Times New Roman"/>
          <w:sz w:val="24"/>
          <w:szCs w:val="24"/>
        </w:rPr>
        <w:t xml:space="preserve">e to the </w:t>
      </w:r>
      <w:r w:rsidRPr="00D355AD">
        <w:rPr>
          <w:rFonts w:ascii="Times New Roman" w:hAnsi="Times New Roman" w:cs="Times New Roman"/>
          <w:sz w:val="24"/>
          <w:szCs w:val="24"/>
          <w:lang w:val="en-IN"/>
        </w:rPr>
        <w:t>Rajkiya Ayurved Hospital Motichohhta</w:t>
      </w:r>
      <w:r>
        <w:rPr>
          <w:rFonts w:ascii="Times New Roman" w:hAnsi="Times New Roman" w:cs="Times New Roman"/>
          <w:sz w:val="24"/>
          <w:szCs w:val="24"/>
        </w:rPr>
        <w:t>,</w:t>
      </w:r>
      <w:r w:rsidRPr="00A75FFC">
        <w:rPr>
          <w:rFonts w:ascii="Times New Roman" w:hAnsi="Times New Roman" w:cs="Times New Roman"/>
          <w:sz w:val="24"/>
          <w:szCs w:val="24"/>
        </w:rPr>
        <w:t> </w:t>
      </w:r>
      <w:r>
        <w:rPr>
          <w:rFonts w:ascii="Times New Roman" w:hAnsi="Times New Roman" w:cs="Times New Roman"/>
          <w:sz w:val="24"/>
          <w:szCs w:val="24"/>
        </w:rPr>
        <w:t xml:space="preserve">Udaipur </w:t>
      </w:r>
      <w:r w:rsidRPr="00A75FFC">
        <w:rPr>
          <w:rFonts w:ascii="Times New Roman" w:hAnsi="Times New Roman" w:cs="Times New Roman"/>
          <w:sz w:val="24"/>
          <w:szCs w:val="24"/>
        </w:rPr>
        <w:t>in the outpatient </w:t>
      </w:r>
      <w:r w:rsidR="008464B4">
        <w:rPr>
          <w:rFonts w:ascii="Times New Roman" w:hAnsi="Times New Roman" w:cs="Times New Roman"/>
          <w:sz w:val="24"/>
          <w:szCs w:val="24"/>
        </w:rPr>
        <w:t>d</w:t>
      </w:r>
      <w:r w:rsidRPr="00A75FFC">
        <w:rPr>
          <w:rFonts w:ascii="Times New Roman" w:hAnsi="Times New Roman" w:cs="Times New Roman"/>
          <w:sz w:val="24"/>
          <w:szCs w:val="24"/>
        </w:rPr>
        <w:t xml:space="preserve">epartment of </w:t>
      </w:r>
      <w:r>
        <w:rPr>
          <w:rFonts w:ascii="Times New Roman" w:hAnsi="Times New Roman" w:cs="Times New Roman"/>
          <w:sz w:val="24"/>
          <w:szCs w:val="24"/>
        </w:rPr>
        <w:t xml:space="preserve">kayachikitsa </w:t>
      </w:r>
      <w:r w:rsidRPr="00A75FFC">
        <w:rPr>
          <w:rFonts w:ascii="Times New Roman" w:hAnsi="Times New Roman" w:cs="Times New Roman"/>
          <w:sz w:val="24"/>
          <w:szCs w:val="24"/>
        </w:rPr>
        <w:t>with chief complaints of erythematous patches, scales presented with generalized itching and burning sensation since 20</w:t>
      </w:r>
      <w:r>
        <w:rPr>
          <w:rFonts w:ascii="Times New Roman" w:hAnsi="Times New Roman" w:cs="Times New Roman"/>
          <w:sz w:val="24"/>
          <w:szCs w:val="24"/>
        </w:rPr>
        <w:t>20</w:t>
      </w:r>
      <w:r w:rsidRPr="00A75FFC">
        <w:rPr>
          <w:rFonts w:ascii="Times New Roman" w:hAnsi="Times New Roman" w:cs="Times New Roman"/>
          <w:sz w:val="24"/>
          <w:szCs w:val="24"/>
        </w:rPr>
        <w:t xml:space="preserve">. Taking detailed history revealed that </w:t>
      </w:r>
      <w:r>
        <w:rPr>
          <w:rFonts w:ascii="Times New Roman" w:hAnsi="Times New Roman" w:cs="Times New Roman"/>
          <w:sz w:val="24"/>
          <w:szCs w:val="24"/>
        </w:rPr>
        <w:t>s</w:t>
      </w:r>
      <w:r w:rsidRPr="00A75FFC">
        <w:rPr>
          <w:rFonts w:ascii="Times New Roman" w:hAnsi="Times New Roman" w:cs="Times New Roman"/>
          <w:sz w:val="24"/>
          <w:szCs w:val="24"/>
        </w:rPr>
        <w:t>he had a known case of</w:t>
      </w:r>
      <w:r w:rsidR="008464B4">
        <w:rPr>
          <w:rFonts w:ascii="Times New Roman" w:hAnsi="Times New Roman" w:cs="Times New Roman"/>
          <w:sz w:val="24"/>
          <w:szCs w:val="24"/>
        </w:rPr>
        <w:t xml:space="preserve"> </w:t>
      </w:r>
      <w:r w:rsidRPr="00A75FFC">
        <w:rPr>
          <w:rFonts w:ascii="Times New Roman" w:hAnsi="Times New Roman" w:cs="Times New Roman"/>
          <w:sz w:val="24"/>
          <w:szCs w:val="24"/>
        </w:rPr>
        <w:t>psoriasis, the patient stated that, initially he experienced a tiny red</w:t>
      </w:r>
      <w:r w:rsidR="008464B4">
        <w:rPr>
          <w:rFonts w:ascii="Times New Roman" w:hAnsi="Times New Roman" w:cs="Times New Roman"/>
          <w:sz w:val="24"/>
          <w:szCs w:val="24"/>
        </w:rPr>
        <w:t xml:space="preserve"> </w:t>
      </w:r>
      <w:r w:rsidR="008464B4" w:rsidRPr="00A75FFC">
        <w:rPr>
          <w:rFonts w:ascii="Times New Roman" w:hAnsi="Times New Roman" w:cs="Times New Roman"/>
          <w:sz w:val="24"/>
          <w:szCs w:val="24"/>
        </w:rPr>
        <w:t>circular </w:t>
      </w:r>
      <w:r w:rsidRPr="00A75FFC">
        <w:rPr>
          <w:rFonts w:ascii="Times New Roman" w:hAnsi="Times New Roman" w:cs="Times New Roman"/>
          <w:sz w:val="24"/>
          <w:szCs w:val="24"/>
        </w:rPr>
        <w:t>spot over the </w:t>
      </w:r>
      <w:r w:rsidR="008464B4">
        <w:rPr>
          <w:rFonts w:ascii="Times New Roman" w:hAnsi="Times New Roman" w:cs="Times New Roman"/>
          <w:sz w:val="24"/>
          <w:szCs w:val="24"/>
        </w:rPr>
        <w:t xml:space="preserve">epigastric </w:t>
      </w:r>
      <w:r w:rsidRPr="00A75FFC">
        <w:rPr>
          <w:rFonts w:ascii="Times New Roman" w:hAnsi="Times New Roman" w:cs="Times New Roman"/>
          <w:sz w:val="24"/>
          <w:szCs w:val="24"/>
        </w:rPr>
        <w:t>region </w:t>
      </w:r>
      <w:r w:rsidR="008464B4">
        <w:rPr>
          <w:rFonts w:ascii="Times New Roman" w:hAnsi="Times New Roman" w:cs="Times New Roman"/>
          <w:sz w:val="24"/>
          <w:szCs w:val="24"/>
        </w:rPr>
        <w:t xml:space="preserve">and forehead </w:t>
      </w:r>
      <w:r w:rsidRPr="00A75FFC">
        <w:rPr>
          <w:rFonts w:ascii="Times New Roman" w:hAnsi="Times New Roman" w:cs="Times New Roman"/>
          <w:sz w:val="24"/>
          <w:szCs w:val="24"/>
        </w:rPr>
        <w:t>in November 2</w:t>
      </w:r>
      <w:r>
        <w:rPr>
          <w:rFonts w:ascii="Times New Roman" w:hAnsi="Times New Roman" w:cs="Times New Roman"/>
          <w:sz w:val="24"/>
          <w:szCs w:val="24"/>
        </w:rPr>
        <w:t>0</w:t>
      </w:r>
      <w:r w:rsidRPr="00A75FFC">
        <w:rPr>
          <w:rFonts w:ascii="Times New Roman" w:hAnsi="Times New Roman" w:cs="Times New Roman"/>
          <w:sz w:val="24"/>
          <w:szCs w:val="24"/>
        </w:rPr>
        <w:t>.  The spots gradually developed hat subsequently took on a silvery look. The patient initially took</w:t>
      </w:r>
      <w:r w:rsidR="008464B4">
        <w:rPr>
          <w:rFonts w:ascii="Times New Roman" w:hAnsi="Times New Roman" w:cs="Times New Roman"/>
          <w:sz w:val="24"/>
          <w:szCs w:val="24"/>
        </w:rPr>
        <w:t xml:space="preserve"> </w:t>
      </w:r>
      <w:r w:rsidRPr="00A75FFC">
        <w:rPr>
          <w:rFonts w:ascii="Times New Roman" w:hAnsi="Times New Roman" w:cs="Times New Roman"/>
          <w:sz w:val="24"/>
          <w:szCs w:val="24"/>
        </w:rPr>
        <w:t xml:space="preserve">allopathic or modern drugs (corticosteroids and methotrexate) on worsening of the condition for about </w:t>
      </w:r>
      <w:r>
        <w:rPr>
          <w:rFonts w:ascii="Times New Roman" w:hAnsi="Times New Roman" w:cs="Times New Roman"/>
          <w:sz w:val="24"/>
          <w:szCs w:val="24"/>
        </w:rPr>
        <w:t xml:space="preserve">1 year </w:t>
      </w:r>
      <w:r w:rsidRPr="00A75FFC">
        <w:rPr>
          <w:rFonts w:ascii="Times New Roman" w:hAnsi="Times New Roman" w:cs="Times New Roman"/>
          <w:sz w:val="24"/>
          <w:szCs w:val="24"/>
        </w:rPr>
        <w:t>and got relieved with no further dermatological</w:t>
      </w:r>
      <w:r w:rsidRPr="00A75FFC">
        <w:rPr>
          <w:rFonts w:ascii="Times New Roman" w:hAnsi="Times New Roman" w:cs="Times New Roman"/>
          <w:sz w:val="24"/>
          <w:szCs w:val="24"/>
        </w:rPr>
        <w:noBreakHyphen/>
        <w:t xml:space="preserve">related complaints for about </w:t>
      </w:r>
      <w:r>
        <w:rPr>
          <w:rFonts w:ascii="Times New Roman" w:hAnsi="Times New Roman" w:cs="Times New Roman"/>
          <w:sz w:val="24"/>
          <w:szCs w:val="24"/>
        </w:rPr>
        <w:t xml:space="preserve">2 </w:t>
      </w:r>
      <w:r w:rsidRPr="00A75FFC">
        <w:rPr>
          <w:rFonts w:ascii="Times New Roman" w:hAnsi="Times New Roman" w:cs="Times New Roman"/>
          <w:sz w:val="24"/>
          <w:szCs w:val="24"/>
        </w:rPr>
        <w:t>years. In 202</w:t>
      </w:r>
      <w:r>
        <w:rPr>
          <w:rFonts w:ascii="Times New Roman" w:hAnsi="Times New Roman" w:cs="Times New Roman"/>
          <w:sz w:val="24"/>
          <w:szCs w:val="24"/>
        </w:rPr>
        <w:t>3</w:t>
      </w:r>
      <w:r w:rsidRPr="00A75FFC">
        <w:rPr>
          <w:rFonts w:ascii="Times New Roman" w:hAnsi="Times New Roman" w:cs="Times New Roman"/>
          <w:sz w:val="24"/>
          <w:szCs w:val="24"/>
        </w:rPr>
        <w:t>, </w:t>
      </w:r>
      <w:r>
        <w:rPr>
          <w:rFonts w:ascii="Times New Roman" w:hAnsi="Times New Roman" w:cs="Times New Roman"/>
          <w:sz w:val="24"/>
          <w:szCs w:val="24"/>
        </w:rPr>
        <w:t>s</w:t>
      </w:r>
      <w:r w:rsidRPr="00A75FFC">
        <w:rPr>
          <w:rFonts w:ascii="Times New Roman" w:hAnsi="Times New Roman" w:cs="Times New Roman"/>
          <w:sz w:val="24"/>
          <w:szCs w:val="24"/>
        </w:rPr>
        <w:t>he experienced a relapse but found no relief from the previous treatment.</w:t>
      </w:r>
    </w:p>
    <w:p w14:paraId="7A5D8752" w14:textId="08B6D9A9" w:rsidR="00D6166D" w:rsidRDefault="00F308D2" w:rsidP="001E6E26">
      <w:pPr>
        <w:jc w:val="left"/>
        <w:rPr>
          <w:rFonts w:ascii="Times New Roman" w:hAnsi="Times New Roman" w:cs="Times New Roman"/>
          <w:b/>
          <w:bCs/>
          <w:sz w:val="28"/>
          <w:szCs w:val="28"/>
        </w:rPr>
      </w:pPr>
      <w:r>
        <w:rPr>
          <w:rFonts w:ascii="Times New Roman" w:hAnsi="Times New Roman" w:cs="Times New Roman"/>
          <w:noProof/>
          <w:sz w:val="28"/>
          <w:szCs w:val="28"/>
          <w:lang w:val="en-IN" w:eastAsia="en-IN" w:bidi="ar-SA"/>
        </w:rPr>
        <mc:AlternateContent>
          <mc:Choice Requires="wps">
            <w:drawing>
              <wp:anchor distT="0" distB="0" distL="114300" distR="114300" simplePos="0" relativeHeight="251660288" behindDoc="0" locked="0" layoutInCell="1" allowOverlap="1" wp14:anchorId="373FFF68" wp14:editId="2F5B821B">
                <wp:simplePos x="0" y="0"/>
                <wp:positionH relativeFrom="column">
                  <wp:posOffset>3139440</wp:posOffset>
                </wp:positionH>
                <wp:positionV relativeFrom="paragraph">
                  <wp:posOffset>10160</wp:posOffset>
                </wp:positionV>
                <wp:extent cx="3139440" cy="2987040"/>
                <wp:effectExtent l="0" t="0" r="22860" b="22860"/>
                <wp:wrapNone/>
                <wp:docPr id="325038882" name="Text Box 2"/>
                <wp:cNvGraphicFramePr/>
                <a:graphic xmlns:a="http://schemas.openxmlformats.org/drawingml/2006/main">
                  <a:graphicData uri="http://schemas.microsoft.com/office/word/2010/wordprocessingShape">
                    <wps:wsp>
                      <wps:cNvSpPr txBox="1"/>
                      <wps:spPr>
                        <a:xfrm>
                          <a:off x="0" y="0"/>
                          <a:ext cx="3139440" cy="2987040"/>
                        </a:xfrm>
                        <a:prstGeom prst="rect">
                          <a:avLst/>
                        </a:prstGeom>
                        <a:solidFill>
                          <a:schemeClr val="lt1"/>
                        </a:solidFill>
                        <a:ln w="6350">
                          <a:solidFill>
                            <a:schemeClr val="bg1"/>
                          </a:solidFill>
                        </a:ln>
                      </wps:spPr>
                      <wps:txbx>
                        <w:txbxContent>
                          <w:p w14:paraId="3D92213D" w14:textId="77777777" w:rsidR="00E63C9F" w:rsidRPr="00F308D2" w:rsidRDefault="00E63C9F">
                            <w:pPr>
                              <w:rPr>
                                <w:rFonts w:ascii="Times New Roman" w:hAnsi="Times New Roman" w:cs="Times New Roman"/>
                                <w:b/>
                                <w:bCs/>
                                <w:i/>
                                <w:iCs/>
                                <w:sz w:val="28"/>
                                <w:szCs w:val="28"/>
                              </w:rPr>
                            </w:pPr>
                            <w:r w:rsidRPr="00F308D2">
                              <w:rPr>
                                <w:rFonts w:ascii="Times New Roman" w:hAnsi="Times New Roman" w:cs="Times New Roman"/>
                                <w:b/>
                                <w:bCs/>
                                <w:i/>
                                <w:iCs/>
                                <w:sz w:val="28"/>
                                <w:szCs w:val="28"/>
                              </w:rPr>
                              <w:t xml:space="preserve">Ashtasthana Pariksha </w:t>
                            </w:r>
                          </w:p>
                          <w:p w14:paraId="0FA5F75D" w14:textId="3CEA3593" w:rsidR="00E63C9F" w:rsidRPr="00F308D2" w:rsidRDefault="00E63C9F" w:rsidP="00F308D2">
                            <w:pPr>
                              <w:pStyle w:val="ListParagraph"/>
                              <w:numPr>
                                <w:ilvl w:val="0"/>
                                <w:numId w:val="4"/>
                              </w:numPr>
                              <w:rPr>
                                <w:rFonts w:ascii="Times New Roman" w:hAnsi="Times New Roman" w:cs="Times New Roman"/>
                                <w:sz w:val="24"/>
                                <w:szCs w:val="24"/>
                              </w:rPr>
                            </w:pPr>
                            <w:r w:rsidRPr="00F308D2">
                              <w:rPr>
                                <w:rFonts w:ascii="Times New Roman" w:hAnsi="Times New Roman" w:cs="Times New Roman"/>
                                <w:i/>
                                <w:iCs/>
                                <w:sz w:val="24"/>
                                <w:szCs w:val="24"/>
                              </w:rPr>
                              <w:t>Nadi</w:t>
                            </w:r>
                            <w:r w:rsidRPr="00F308D2">
                              <w:rPr>
                                <w:rFonts w:ascii="Times New Roman" w:hAnsi="Times New Roman" w:cs="Times New Roman"/>
                                <w:sz w:val="24"/>
                                <w:szCs w:val="24"/>
                              </w:rPr>
                              <w:t xml:space="preserve"> (Pulse) – </w:t>
                            </w:r>
                            <w:r w:rsidRPr="00F308D2">
                              <w:rPr>
                                <w:rFonts w:ascii="Times New Roman" w:hAnsi="Times New Roman" w:cs="Times New Roman"/>
                                <w:i/>
                                <w:iCs/>
                                <w:sz w:val="24"/>
                                <w:szCs w:val="24"/>
                              </w:rPr>
                              <w:t>Vata Pradhana kapha</w:t>
                            </w:r>
                            <w:r w:rsidRPr="00F308D2">
                              <w:rPr>
                                <w:rFonts w:ascii="Times New Roman" w:hAnsi="Times New Roman" w:cs="Times New Roman"/>
                                <w:sz w:val="24"/>
                                <w:szCs w:val="24"/>
                              </w:rPr>
                              <w:t xml:space="preserve"> </w:t>
                            </w:r>
                          </w:p>
                          <w:p w14:paraId="0315B134" w14:textId="52B1FA63" w:rsidR="00E63C9F" w:rsidRPr="00F308D2" w:rsidRDefault="00E63C9F" w:rsidP="00F308D2">
                            <w:pPr>
                              <w:pStyle w:val="ListParagraph"/>
                              <w:numPr>
                                <w:ilvl w:val="0"/>
                                <w:numId w:val="4"/>
                              </w:numPr>
                              <w:rPr>
                                <w:rFonts w:ascii="Times New Roman" w:hAnsi="Times New Roman" w:cs="Times New Roman"/>
                                <w:sz w:val="24"/>
                                <w:szCs w:val="24"/>
                              </w:rPr>
                            </w:pPr>
                            <w:r w:rsidRPr="00F308D2">
                              <w:rPr>
                                <w:rFonts w:ascii="Times New Roman" w:hAnsi="Times New Roman" w:cs="Times New Roman"/>
                                <w:i/>
                                <w:iCs/>
                                <w:sz w:val="24"/>
                                <w:szCs w:val="24"/>
                              </w:rPr>
                              <w:t>Mala</w:t>
                            </w:r>
                            <w:r w:rsidRPr="00F308D2">
                              <w:rPr>
                                <w:rFonts w:ascii="Times New Roman" w:hAnsi="Times New Roman" w:cs="Times New Roman"/>
                                <w:sz w:val="24"/>
                                <w:szCs w:val="24"/>
                              </w:rPr>
                              <w:t xml:space="preserve"> (Stool) - </w:t>
                            </w:r>
                            <w:r w:rsidRPr="00F308D2">
                              <w:rPr>
                                <w:rFonts w:ascii="Times New Roman" w:hAnsi="Times New Roman" w:cs="Times New Roman"/>
                                <w:i/>
                                <w:iCs/>
                                <w:sz w:val="24"/>
                                <w:szCs w:val="24"/>
                              </w:rPr>
                              <w:t>Samyak</w:t>
                            </w:r>
                            <w:r w:rsidRPr="00F308D2">
                              <w:rPr>
                                <w:rFonts w:ascii="Times New Roman" w:hAnsi="Times New Roman" w:cs="Times New Roman"/>
                                <w:sz w:val="24"/>
                                <w:szCs w:val="24"/>
                              </w:rPr>
                              <w:t xml:space="preserve"> </w:t>
                            </w:r>
                          </w:p>
                          <w:p w14:paraId="7B182544" w14:textId="309D26CB" w:rsidR="00E63C9F" w:rsidRPr="00F308D2" w:rsidRDefault="00E63C9F" w:rsidP="00F308D2">
                            <w:pPr>
                              <w:pStyle w:val="ListParagraph"/>
                              <w:numPr>
                                <w:ilvl w:val="0"/>
                                <w:numId w:val="4"/>
                              </w:numPr>
                              <w:rPr>
                                <w:rFonts w:ascii="Times New Roman" w:hAnsi="Times New Roman" w:cs="Times New Roman"/>
                                <w:sz w:val="24"/>
                                <w:szCs w:val="24"/>
                              </w:rPr>
                            </w:pPr>
                            <w:r w:rsidRPr="00F308D2">
                              <w:rPr>
                                <w:rFonts w:ascii="Times New Roman" w:hAnsi="Times New Roman" w:cs="Times New Roman"/>
                                <w:i/>
                                <w:iCs/>
                                <w:sz w:val="24"/>
                                <w:szCs w:val="24"/>
                              </w:rPr>
                              <w:t>Mutra</w:t>
                            </w:r>
                            <w:r w:rsidRPr="00F308D2">
                              <w:rPr>
                                <w:rFonts w:ascii="Times New Roman" w:hAnsi="Times New Roman" w:cs="Times New Roman"/>
                                <w:sz w:val="24"/>
                                <w:szCs w:val="24"/>
                              </w:rPr>
                              <w:t xml:space="preserve"> (Urine) - </w:t>
                            </w:r>
                            <w:r w:rsidRPr="00F308D2">
                              <w:rPr>
                                <w:rFonts w:ascii="Times New Roman" w:hAnsi="Times New Roman" w:cs="Times New Roman"/>
                                <w:i/>
                                <w:iCs/>
                                <w:sz w:val="24"/>
                                <w:szCs w:val="24"/>
                              </w:rPr>
                              <w:t xml:space="preserve">Samyak </w:t>
                            </w:r>
                          </w:p>
                          <w:p w14:paraId="79BCBF1C" w14:textId="17E6129D" w:rsidR="00E63C9F" w:rsidRPr="00F308D2" w:rsidRDefault="00E63C9F" w:rsidP="00F308D2">
                            <w:pPr>
                              <w:pStyle w:val="ListParagraph"/>
                              <w:numPr>
                                <w:ilvl w:val="0"/>
                                <w:numId w:val="4"/>
                              </w:numPr>
                              <w:rPr>
                                <w:rFonts w:ascii="Times New Roman" w:hAnsi="Times New Roman" w:cs="Times New Roman"/>
                                <w:i/>
                                <w:iCs/>
                                <w:sz w:val="24"/>
                                <w:szCs w:val="24"/>
                              </w:rPr>
                            </w:pPr>
                            <w:r w:rsidRPr="00F308D2">
                              <w:rPr>
                                <w:rFonts w:ascii="Times New Roman" w:hAnsi="Times New Roman" w:cs="Times New Roman"/>
                                <w:i/>
                                <w:iCs/>
                                <w:sz w:val="24"/>
                                <w:szCs w:val="24"/>
                              </w:rPr>
                              <w:t>Jivha</w:t>
                            </w:r>
                            <w:r w:rsidRPr="00F308D2">
                              <w:rPr>
                                <w:rFonts w:ascii="Times New Roman" w:hAnsi="Times New Roman" w:cs="Times New Roman"/>
                                <w:sz w:val="24"/>
                                <w:szCs w:val="24"/>
                              </w:rPr>
                              <w:t xml:space="preserve"> (Tongue) - </w:t>
                            </w:r>
                            <w:r w:rsidRPr="00F308D2">
                              <w:rPr>
                                <w:rFonts w:ascii="Times New Roman" w:hAnsi="Times New Roman" w:cs="Times New Roman"/>
                                <w:i/>
                                <w:iCs/>
                                <w:sz w:val="24"/>
                                <w:szCs w:val="24"/>
                              </w:rPr>
                              <w:t xml:space="preserve">Lipta </w:t>
                            </w:r>
                          </w:p>
                          <w:p w14:paraId="6AD64E3F" w14:textId="7064D4D8" w:rsidR="00E63C9F" w:rsidRPr="00F308D2" w:rsidRDefault="00E63C9F" w:rsidP="00F308D2">
                            <w:pPr>
                              <w:pStyle w:val="ListParagraph"/>
                              <w:numPr>
                                <w:ilvl w:val="0"/>
                                <w:numId w:val="4"/>
                              </w:numPr>
                              <w:rPr>
                                <w:rFonts w:ascii="Times New Roman" w:hAnsi="Times New Roman" w:cs="Times New Roman"/>
                                <w:i/>
                                <w:iCs/>
                                <w:sz w:val="24"/>
                                <w:szCs w:val="24"/>
                              </w:rPr>
                            </w:pPr>
                            <w:r w:rsidRPr="00F308D2">
                              <w:rPr>
                                <w:rFonts w:ascii="Times New Roman" w:hAnsi="Times New Roman" w:cs="Times New Roman"/>
                                <w:i/>
                                <w:iCs/>
                                <w:sz w:val="24"/>
                                <w:szCs w:val="24"/>
                              </w:rPr>
                              <w:t>Shabda</w:t>
                            </w:r>
                            <w:r w:rsidRPr="00F308D2">
                              <w:rPr>
                                <w:rFonts w:ascii="Times New Roman" w:hAnsi="Times New Roman" w:cs="Times New Roman"/>
                                <w:sz w:val="24"/>
                                <w:szCs w:val="24"/>
                              </w:rPr>
                              <w:t xml:space="preserve"> (Speech) - </w:t>
                            </w:r>
                            <w:r w:rsidRPr="00F308D2">
                              <w:rPr>
                                <w:rFonts w:ascii="Times New Roman" w:hAnsi="Times New Roman" w:cs="Times New Roman"/>
                                <w:i/>
                                <w:iCs/>
                                <w:sz w:val="24"/>
                                <w:szCs w:val="24"/>
                              </w:rPr>
                              <w:t xml:space="preserve">Prakrita </w:t>
                            </w:r>
                          </w:p>
                          <w:p w14:paraId="0FFF4FE6" w14:textId="67464B11" w:rsidR="00E63C9F" w:rsidRPr="00F308D2" w:rsidRDefault="00E63C9F" w:rsidP="00F308D2">
                            <w:pPr>
                              <w:pStyle w:val="ListParagraph"/>
                              <w:numPr>
                                <w:ilvl w:val="0"/>
                                <w:numId w:val="4"/>
                              </w:numPr>
                              <w:rPr>
                                <w:rFonts w:ascii="Times New Roman" w:hAnsi="Times New Roman" w:cs="Times New Roman"/>
                                <w:i/>
                                <w:iCs/>
                                <w:sz w:val="24"/>
                                <w:szCs w:val="24"/>
                              </w:rPr>
                            </w:pPr>
                            <w:r w:rsidRPr="00F308D2">
                              <w:rPr>
                                <w:rFonts w:ascii="Times New Roman" w:hAnsi="Times New Roman" w:cs="Times New Roman"/>
                                <w:i/>
                                <w:iCs/>
                                <w:sz w:val="24"/>
                                <w:szCs w:val="24"/>
                              </w:rPr>
                              <w:t>Sparsha</w:t>
                            </w:r>
                            <w:r w:rsidRPr="00F308D2">
                              <w:rPr>
                                <w:rFonts w:ascii="Times New Roman" w:hAnsi="Times New Roman" w:cs="Times New Roman"/>
                                <w:sz w:val="24"/>
                                <w:szCs w:val="24"/>
                              </w:rPr>
                              <w:t xml:space="preserve"> (Tactilation) - </w:t>
                            </w:r>
                            <w:r w:rsidRPr="00F308D2">
                              <w:rPr>
                                <w:rFonts w:ascii="Times New Roman" w:hAnsi="Times New Roman" w:cs="Times New Roman"/>
                                <w:i/>
                                <w:iCs/>
                                <w:sz w:val="24"/>
                                <w:szCs w:val="24"/>
                              </w:rPr>
                              <w:t xml:space="preserve">Ushna </w:t>
                            </w:r>
                          </w:p>
                          <w:p w14:paraId="7C65A787" w14:textId="2C80D917" w:rsidR="00E63C9F" w:rsidRPr="00F308D2" w:rsidRDefault="00E63C9F" w:rsidP="00F308D2">
                            <w:pPr>
                              <w:pStyle w:val="ListParagraph"/>
                              <w:numPr>
                                <w:ilvl w:val="0"/>
                                <w:numId w:val="4"/>
                              </w:numPr>
                              <w:rPr>
                                <w:rFonts w:ascii="Times New Roman" w:hAnsi="Times New Roman" w:cs="Times New Roman"/>
                                <w:sz w:val="24"/>
                                <w:szCs w:val="24"/>
                              </w:rPr>
                            </w:pPr>
                            <w:r w:rsidRPr="00F308D2">
                              <w:rPr>
                                <w:rFonts w:ascii="Times New Roman" w:hAnsi="Times New Roman" w:cs="Times New Roman"/>
                                <w:i/>
                                <w:iCs/>
                                <w:sz w:val="24"/>
                                <w:szCs w:val="24"/>
                              </w:rPr>
                              <w:t>Druka</w:t>
                            </w:r>
                            <w:r w:rsidRPr="00F308D2">
                              <w:rPr>
                                <w:rFonts w:ascii="Times New Roman" w:hAnsi="Times New Roman" w:cs="Times New Roman"/>
                                <w:sz w:val="24"/>
                                <w:szCs w:val="24"/>
                              </w:rPr>
                              <w:t xml:space="preserve"> (Eyes) </w:t>
                            </w:r>
                            <w:r w:rsidRPr="00F308D2">
                              <w:rPr>
                                <w:rFonts w:ascii="Times New Roman" w:hAnsi="Times New Roman" w:cs="Times New Roman"/>
                                <w:i/>
                                <w:iCs/>
                                <w:sz w:val="24"/>
                                <w:szCs w:val="24"/>
                              </w:rPr>
                              <w:t>- Prakruta</w:t>
                            </w:r>
                            <w:r w:rsidRPr="00F308D2">
                              <w:rPr>
                                <w:rFonts w:ascii="Times New Roman" w:hAnsi="Times New Roman" w:cs="Times New Roman"/>
                                <w:sz w:val="24"/>
                                <w:szCs w:val="24"/>
                              </w:rPr>
                              <w:t xml:space="preserve"> </w:t>
                            </w:r>
                          </w:p>
                          <w:p w14:paraId="5CBF64E4" w14:textId="2CA0B65D" w:rsidR="00E63C9F" w:rsidRPr="00F308D2" w:rsidRDefault="00E63C9F" w:rsidP="00F308D2">
                            <w:pPr>
                              <w:pStyle w:val="ListParagraph"/>
                              <w:numPr>
                                <w:ilvl w:val="0"/>
                                <w:numId w:val="4"/>
                              </w:numPr>
                              <w:rPr>
                                <w:rFonts w:ascii="Times New Roman" w:hAnsi="Times New Roman" w:cs="Times New Roman"/>
                                <w:sz w:val="24"/>
                                <w:szCs w:val="24"/>
                              </w:rPr>
                            </w:pPr>
                            <w:r w:rsidRPr="00F308D2">
                              <w:rPr>
                                <w:rFonts w:ascii="Times New Roman" w:hAnsi="Times New Roman" w:cs="Times New Roman"/>
                                <w:i/>
                                <w:iCs/>
                                <w:sz w:val="24"/>
                                <w:szCs w:val="24"/>
                              </w:rPr>
                              <w:t>Akriti</w:t>
                            </w:r>
                            <w:r w:rsidRPr="00F308D2">
                              <w:rPr>
                                <w:rFonts w:ascii="Times New Roman" w:hAnsi="Times New Roman" w:cs="Times New Roman"/>
                                <w:sz w:val="24"/>
                                <w:szCs w:val="24"/>
                              </w:rPr>
                              <w:t xml:space="preserve"> (Anthropometry) – </w:t>
                            </w:r>
                            <w:r w:rsidRPr="00F308D2">
                              <w:rPr>
                                <w:rFonts w:ascii="Times New Roman" w:hAnsi="Times New Roman" w:cs="Times New Roman"/>
                                <w:i/>
                                <w:iCs/>
                                <w:sz w:val="24"/>
                                <w:szCs w:val="24"/>
                              </w:rPr>
                              <w:t>Madhyama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3FFF68" id="_x0000_t202" coordsize="21600,21600" o:spt="202" path="m,l,21600r21600,l21600,xe">
                <v:stroke joinstyle="miter"/>
                <v:path gradientshapeok="t" o:connecttype="rect"/>
              </v:shapetype>
              <v:shape id="Text Box 2" o:spid="_x0000_s1026" type="#_x0000_t202" style="position:absolute;margin-left:247.2pt;margin-top:.8pt;width:247.2pt;height:23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" fillcolor="white [3201]" strokecolor="white [3212]" strokeweight=".5pt">
                <v:textbox>
                  <w:txbxContent>
                    <w:p w14:paraId="3D92213D" w14:textId="77777777" w:rsidR="00E63C9F" w:rsidRPr="00F308D2" w:rsidRDefault="00E63C9F">
                      <w:pPr>
                        <w:rPr>
                          <w:rFonts w:ascii="Times New Roman" w:hAnsi="Times New Roman" w:cs="Times New Roman"/>
                          <w:b/>
                          <w:bCs/>
                          <w:i/>
                          <w:iCs/>
                          <w:sz w:val="28"/>
                          <w:szCs w:val="28"/>
                        </w:rPr>
                      </w:pPr>
                      <w:r w:rsidRPr="00F308D2">
                        <w:rPr>
                          <w:rFonts w:ascii="Times New Roman" w:hAnsi="Times New Roman" w:cs="Times New Roman"/>
                          <w:b/>
                          <w:bCs/>
                          <w:i/>
                          <w:iCs/>
                          <w:sz w:val="28"/>
                          <w:szCs w:val="28"/>
                        </w:rPr>
                        <w:t xml:space="preserve">Ashtasthana Pariksha </w:t>
                      </w:r>
                    </w:p>
                    <w:p w14:paraId="0FA5F75D" w14:textId="3CEA3593" w:rsidR="00E63C9F" w:rsidRPr="00F308D2" w:rsidRDefault="00E63C9F" w:rsidP="00F308D2">
                      <w:pPr>
                        <w:pStyle w:val="ListParagraph"/>
                        <w:numPr>
                          <w:ilvl w:val="0"/>
                          <w:numId w:val="4"/>
                        </w:numPr>
                        <w:rPr>
                          <w:rFonts w:ascii="Times New Roman" w:hAnsi="Times New Roman" w:cs="Times New Roman"/>
                          <w:sz w:val="24"/>
                          <w:szCs w:val="24"/>
                        </w:rPr>
                      </w:pPr>
                      <w:r w:rsidRPr="00F308D2">
                        <w:rPr>
                          <w:rFonts w:ascii="Times New Roman" w:hAnsi="Times New Roman" w:cs="Times New Roman"/>
                          <w:i/>
                          <w:iCs/>
                          <w:sz w:val="24"/>
                          <w:szCs w:val="24"/>
                        </w:rPr>
                        <w:t>Nadi</w:t>
                      </w:r>
                      <w:r w:rsidRPr="00F308D2">
                        <w:rPr>
                          <w:rFonts w:ascii="Times New Roman" w:hAnsi="Times New Roman" w:cs="Times New Roman"/>
                          <w:sz w:val="24"/>
                          <w:szCs w:val="24"/>
                        </w:rPr>
                        <w:t xml:space="preserve"> (Pulse) – </w:t>
                      </w:r>
                      <w:r w:rsidRPr="00F308D2">
                        <w:rPr>
                          <w:rFonts w:ascii="Times New Roman" w:hAnsi="Times New Roman" w:cs="Times New Roman"/>
                          <w:i/>
                          <w:iCs/>
                          <w:sz w:val="24"/>
                          <w:szCs w:val="24"/>
                        </w:rPr>
                        <w:t>Vata Pradhana kapha</w:t>
                      </w:r>
                      <w:r w:rsidRPr="00F308D2">
                        <w:rPr>
                          <w:rFonts w:ascii="Times New Roman" w:hAnsi="Times New Roman" w:cs="Times New Roman"/>
                          <w:sz w:val="24"/>
                          <w:szCs w:val="24"/>
                        </w:rPr>
                        <w:t xml:space="preserve"> </w:t>
                      </w:r>
                    </w:p>
                    <w:p w14:paraId="0315B134" w14:textId="52B1FA63" w:rsidR="00E63C9F" w:rsidRPr="00F308D2" w:rsidRDefault="00E63C9F" w:rsidP="00F308D2">
                      <w:pPr>
                        <w:pStyle w:val="ListParagraph"/>
                        <w:numPr>
                          <w:ilvl w:val="0"/>
                          <w:numId w:val="4"/>
                        </w:numPr>
                        <w:rPr>
                          <w:rFonts w:ascii="Times New Roman" w:hAnsi="Times New Roman" w:cs="Times New Roman"/>
                          <w:sz w:val="24"/>
                          <w:szCs w:val="24"/>
                        </w:rPr>
                      </w:pPr>
                      <w:r w:rsidRPr="00F308D2">
                        <w:rPr>
                          <w:rFonts w:ascii="Times New Roman" w:hAnsi="Times New Roman" w:cs="Times New Roman"/>
                          <w:i/>
                          <w:iCs/>
                          <w:sz w:val="24"/>
                          <w:szCs w:val="24"/>
                        </w:rPr>
                        <w:t>Mala</w:t>
                      </w:r>
                      <w:r w:rsidRPr="00F308D2">
                        <w:rPr>
                          <w:rFonts w:ascii="Times New Roman" w:hAnsi="Times New Roman" w:cs="Times New Roman"/>
                          <w:sz w:val="24"/>
                          <w:szCs w:val="24"/>
                        </w:rPr>
                        <w:t xml:space="preserve"> (Stool) - </w:t>
                      </w:r>
                      <w:r w:rsidRPr="00F308D2">
                        <w:rPr>
                          <w:rFonts w:ascii="Times New Roman" w:hAnsi="Times New Roman" w:cs="Times New Roman"/>
                          <w:i/>
                          <w:iCs/>
                          <w:sz w:val="24"/>
                          <w:szCs w:val="24"/>
                        </w:rPr>
                        <w:t>Samyak</w:t>
                      </w:r>
                      <w:r w:rsidRPr="00F308D2">
                        <w:rPr>
                          <w:rFonts w:ascii="Times New Roman" w:hAnsi="Times New Roman" w:cs="Times New Roman"/>
                          <w:sz w:val="24"/>
                          <w:szCs w:val="24"/>
                        </w:rPr>
                        <w:t xml:space="preserve"> </w:t>
                      </w:r>
                    </w:p>
                    <w:p w14:paraId="7B182544" w14:textId="309D26CB" w:rsidR="00E63C9F" w:rsidRPr="00F308D2" w:rsidRDefault="00E63C9F" w:rsidP="00F308D2">
                      <w:pPr>
                        <w:pStyle w:val="ListParagraph"/>
                        <w:numPr>
                          <w:ilvl w:val="0"/>
                          <w:numId w:val="4"/>
                        </w:numPr>
                        <w:rPr>
                          <w:rFonts w:ascii="Times New Roman" w:hAnsi="Times New Roman" w:cs="Times New Roman"/>
                          <w:sz w:val="24"/>
                          <w:szCs w:val="24"/>
                        </w:rPr>
                      </w:pPr>
                      <w:r w:rsidRPr="00F308D2">
                        <w:rPr>
                          <w:rFonts w:ascii="Times New Roman" w:hAnsi="Times New Roman" w:cs="Times New Roman"/>
                          <w:i/>
                          <w:iCs/>
                          <w:sz w:val="24"/>
                          <w:szCs w:val="24"/>
                        </w:rPr>
                        <w:t>Mutra</w:t>
                      </w:r>
                      <w:r w:rsidRPr="00F308D2">
                        <w:rPr>
                          <w:rFonts w:ascii="Times New Roman" w:hAnsi="Times New Roman" w:cs="Times New Roman"/>
                          <w:sz w:val="24"/>
                          <w:szCs w:val="24"/>
                        </w:rPr>
                        <w:t xml:space="preserve"> (Urine) - </w:t>
                      </w:r>
                      <w:r w:rsidRPr="00F308D2">
                        <w:rPr>
                          <w:rFonts w:ascii="Times New Roman" w:hAnsi="Times New Roman" w:cs="Times New Roman"/>
                          <w:i/>
                          <w:iCs/>
                          <w:sz w:val="24"/>
                          <w:szCs w:val="24"/>
                        </w:rPr>
                        <w:t xml:space="preserve">Samyak </w:t>
                      </w:r>
                    </w:p>
                    <w:p w14:paraId="79BCBF1C" w14:textId="17E6129D" w:rsidR="00E63C9F" w:rsidRPr="00F308D2" w:rsidRDefault="00E63C9F" w:rsidP="00F308D2">
                      <w:pPr>
                        <w:pStyle w:val="ListParagraph"/>
                        <w:numPr>
                          <w:ilvl w:val="0"/>
                          <w:numId w:val="4"/>
                        </w:numPr>
                        <w:rPr>
                          <w:rFonts w:ascii="Times New Roman" w:hAnsi="Times New Roman" w:cs="Times New Roman"/>
                          <w:i/>
                          <w:iCs/>
                          <w:sz w:val="24"/>
                          <w:szCs w:val="24"/>
                        </w:rPr>
                      </w:pPr>
                      <w:proofErr w:type="spellStart"/>
                      <w:r w:rsidRPr="00F308D2">
                        <w:rPr>
                          <w:rFonts w:ascii="Times New Roman" w:hAnsi="Times New Roman" w:cs="Times New Roman"/>
                          <w:i/>
                          <w:iCs/>
                          <w:sz w:val="24"/>
                          <w:szCs w:val="24"/>
                        </w:rPr>
                        <w:t>Jivha</w:t>
                      </w:r>
                      <w:proofErr w:type="spellEnd"/>
                      <w:r w:rsidRPr="00F308D2">
                        <w:rPr>
                          <w:rFonts w:ascii="Times New Roman" w:hAnsi="Times New Roman" w:cs="Times New Roman"/>
                          <w:sz w:val="24"/>
                          <w:szCs w:val="24"/>
                        </w:rPr>
                        <w:t xml:space="preserve"> (Tongue) - </w:t>
                      </w:r>
                      <w:proofErr w:type="spellStart"/>
                      <w:r w:rsidRPr="00F308D2">
                        <w:rPr>
                          <w:rFonts w:ascii="Times New Roman" w:hAnsi="Times New Roman" w:cs="Times New Roman"/>
                          <w:i/>
                          <w:iCs/>
                          <w:sz w:val="24"/>
                          <w:szCs w:val="24"/>
                        </w:rPr>
                        <w:t>Lipta</w:t>
                      </w:r>
                      <w:proofErr w:type="spellEnd"/>
                      <w:r w:rsidRPr="00F308D2">
                        <w:rPr>
                          <w:rFonts w:ascii="Times New Roman" w:hAnsi="Times New Roman" w:cs="Times New Roman"/>
                          <w:i/>
                          <w:iCs/>
                          <w:sz w:val="24"/>
                          <w:szCs w:val="24"/>
                        </w:rPr>
                        <w:t xml:space="preserve"> </w:t>
                      </w:r>
                    </w:p>
                    <w:p w14:paraId="6AD64E3F" w14:textId="7064D4D8" w:rsidR="00E63C9F" w:rsidRPr="00F308D2" w:rsidRDefault="00E63C9F" w:rsidP="00F308D2">
                      <w:pPr>
                        <w:pStyle w:val="ListParagraph"/>
                        <w:numPr>
                          <w:ilvl w:val="0"/>
                          <w:numId w:val="4"/>
                        </w:numPr>
                        <w:rPr>
                          <w:rFonts w:ascii="Times New Roman" w:hAnsi="Times New Roman" w:cs="Times New Roman"/>
                          <w:i/>
                          <w:iCs/>
                          <w:sz w:val="24"/>
                          <w:szCs w:val="24"/>
                        </w:rPr>
                      </w:pPr>
                      <w:r w:rsidRPr="00F308D2">
                        <w:rPr>
                          <w:rFonts w:ascii="Times New Roman" w:hAnsi="Times New Roman" w:cs="Times New Roman"/>
                          <w:i/>
                          <w:iCs/>
                          <w:sz w:val="24"/>
                          <w:szCs w:val="24"/>
                        </w:rPr>
                        <w:t>Shabda</w:t>
                      </w:r>
                      <w:r w:rsidRPr="00F308D2">
                        <w:rPr>
                          <w:rFonts w:ascii="Times New Roman" w:hAnsi="Times New Roman" w:cs="Times New Roman"/>
                          <w:sz w:val="24"/>
                          <w:szCs w:val="24"/>
                        </w:rPr>
                        <w:t xml:space="preserve"> (Speech) - </w:t>
                      </w:r>
                      <w:proofErr w:type="spellStart"/>
                      <w:r w:rsidRPr="00F308D2">
                        <w:rPr>
                          <w:rFonts w:ascii="Times New Roman" w:hAnsi="Times New Roman" w:cs="Times New Roman"/>
                          <w:i/>
                          <w:iCs/>
                          <w:sz w:val="24"/>
                          <w:szCs w:val="24"/>
                        </w:rPr>
                        <w:t>Prakrita</w:t>
                      </w:r>
                      <w:proofErr w:type="spellEnd"/>
                      <w:r w:rsidRPr="00F308D2">
                        <w:rPr>
                          <w:rFonts w:ascii="Times New Roman" w:hAnsi="Times New Roman" w:cs="Times New Roman"/>
                          <w:i/>
                          <w:iCs/>
                          <w:sz w:val="24"/>
                          <w:szCs w:val="24"/>
                        </w:rPr>
                        <w:t xml:space="preserve"> </w:t>
                      </w:r>
                    </w:p>
                    <w:p w14:paraId="0FFF4FE6" w14:textId="67464B11" w:rsidR="00E63C9F" w:rsidRPr="00F308D2" w:rsidRDefault="00E63C9F" w:rsidP="00F308D2">
                      <w:pPr>
                        <w:pStyle w:val="ListParagraph"/>
                        <w:numPr>
                          <w:ilvl w:val="0"/>
                          <w:numId w:val="4"/>
                        </w:numPr>
                        <w:rPr>
                          <w:rFonts w:ascii="Times New Roman" w:hAnsi="Times New Roman" w:cs="Times New Roman"/>
                          <w:i/>
                          <w:iCs/>
                          <w:sz w:val="24"/>
                          <w:szCs w:val="24"/>
                        </w:rPr>
                      </w:pPr>
                      <w:r w:rsidRPr="00F308D2">
                        <w:rPr>
                          <w:rFonts w:ascii="Times New Roman" w:hAnsi="Times New Roman" w:cs="Times New Roman"/>
                          <w:i/>
                          <w:iCs/>
                          <w:sz w:val="24"/>
                          <w:szCs w:val="24"/>
                        </w:rPr>
                        <w:t>Sparsha</w:t>
                      </w:r>
                      <w:r w:rsidRPr="00F308D2">
                        <w:rPr>
                          <w:rFonts w:ascii="Times New Roman" w:hAnsi="Times New Roman" w:cs="Times New Roman"/>
                          <w:sz w:val="24"/>
                          <w:szCs w:val="24"/>
                        </w:rPr>
                        <w:t xml:space="preserve"> (</w:t>
                      </w:r>
                      <w:proofErr w:type="spellStart"/>
                      <w:r w:rsidRPr="00F308D2">
                        <w:rPr>
                          <w:rFonts w:ascii="Times New Roman" w:hAnsi="Times New Roman" w:cs="Times New Roman"/>
                          <w:sz w:val="24"/>
                          <w:szCs w:val="24"/>
                        </w:rPr>
                        <w:t>Tactilation</w:t>
                      </w:r>
                      <w:proofErr w:type="spellEnd"/>
                      <w:r w:rsidRPr="00F308D2">
                        <w:rPr>
                          <w:rFonts w:ascii="Times New Roman" w:hAnsi="Times New Roman" w:cs="Times New Roman"/>
                          <w:sz w:val="24"/>
                          <w:szCs w:val="24"/>
                        </w:rPr>
                        <w:t xml:space="preserve">) - </w:t>
                      </w:r>
                      <w:r w:rsidRPr="00F308D2">
                        <w:rPr>
                          <w:rFonts w:ascii="Times New Roman" w:hAnsi="Times New Roman" w:cs="Times New Roman"/>
                          <w:i/>
                          <w:iCs/>
                          <w:sz w:val="24"/>
                          <w:szCs w:val="24"/>
                        </w:rPr>
                        <w:t xml:space="preserve">Ushna </w:t>
                      </w:r>
                    </w:p>
                    <w:p w14:paraId="7C65A787" w14:textId="2C80D917" w:rsidR="00E63C9F" w:rsidRPr="00F308D2" w:rsidRDefault="00E63C9F" w:rsidP="00F308D2">
                      <w:pPr>
                        <w:pStyle w:val="ListParagraph"/>
                        <w:numPr>
                          <w:ilvl w:val="0"/>
                          <w:numId w:val="4"/>
                        </w:numPr>
                        <w:rPr>
                          <w:rFonts w:ascii="Times New Roman" w:hAnsi="Times New Roman" w:cs="Times New Roman"/>
                          <w:sz w:val="24"/>
                          <w:szCs w:val="24"/>
                        </w:rPr>
                      </w:pPr>
                      <w:proofErr w:type="spellStart"/>
                      <w:r w:rsidRPr="00F308D2">
                        <w:rPr>
                          <w:rFonts w:ascii="Times New Roman" w:hAnsi="Times New Roman" w:cs="Times New Roman"/>
                          <w:i/>
                          <w:iCs/>
                          <w:sz w:val="24"/>
                          <w:szCs w:val="24"/>
                        </w:rPr>
                        <w:t>Druka</w:t>
                      </w:r>
                      <w:proofErr w:type="spellEnd"/>
                      <w:r w:rsidRPr="00F308D2">
                        <w:rPr>
                          <w:rFonts w:ascii="Times New Roman" w:hAnsi="Times New Roman" w:cs="Times New Roman"/>
                          <w:sz w:val="24"/>
                          <w:szCs w:val="24"/>
                        </w:rPr>
                        <w:t xml:space="preserve"> (Eyes) </w:t>
                      </w:r>
                      <w:r w:rsidRPr="00F308D2">
                        <w:rPr>
                          <w:rFonts w:ascii="Times New Roman" w:hAnsi="Times New Roman" w:cs="Times New Roman"/>
                          <w:i/>
                          <w:iCs/>
                          <w:sz w:val="24"/>
                          <w:szCs w:val="24"/>
                        </w:rPr>
                        <w:t xml:space="preserve">- </w:t>
                      </w:r>
                      <w:proofErr w:type="spellStart"/>
                      <w:r w:rsidRPr="00F308D2">
                        <w:rPr>
                          <w:rFonts w:ascii="Times New Roman" w:hAnsi="Times New Roman" w:cs="Times New Roman"/>
                          <w:i/>
                          <w:iCs/>
                          <w:sz w:val="24"/>
                          <w:szCs w:val="24"/>
                        </w:rPr>
                        <w:t>Prakruta</w:t>
                      </w:r>
                      <w:proofErr w:type="spellEnd"/>
                      <w:r w:rsidRPr="00F308D2">
                        <w:rPr>
                          <w:rFonts w:ascii="Times New Roman" w:hAnsi="Times New Roman" w:cs="Times New Roman"/>
                          <w:sz w:val="24"/>
                          <w:szCs w:val="24"/>
                        </w:rPr>
                        <w:t xml:space="preserve"> </w:t>
                      </w:r>
                    </w:p>
                    <w:p w14:paraId="5CBF64E4" w14:textId="2CA0B65D" w:rsidR="00E63C9F" w:rsidRPr="00F308D2" w:rsidRDefault="00E63C9F" w:rsidP="00F308D2">
                      <w:pPr>
                        <w:pStyle w:val="ListParagraph"/>
                        <w:numPr>
                          <w:ilvl w:val="0"/>
                          <w:numId w:val="4"/>
                        </w:numPr>
                        <w:rPr>
                          <w:rFonts w:ascii="Times New Roman" w:hAnsi="Times New Roman" w:cs="Times New Roman"/>
                          <w:sz w:val="24"/>
                          <w:szCs w:val="24"/>
                        </w:rPr>
                      </w:pPr>
                      <w:r w:rsidRPr="00F308D2">
                        <w:rPr>
                          <w:rFonts w:ascii="Times New Roman" w:hAnsi="Times New Roman" w:cs="Times New Roman"/>
                          <w:i/>
                          <w:iCs/>
                          <w:sz w:val="24"/>
                          <w:szCs w:val="24"/>
                        </w:rPr>
                        <w:t>Akriti</w:t>
                      </w:r>
                      <w:r w:rsidRPr="00F308D2">
                        <w:rPr>
                          <w:rFonts w:ascii="Times New Roman" w:hAnsi="Times New Roman" w:cs="Times New Roman"/>
                          <w:sz w:val="24"/>
                          <w:szCs w:val="24"/>
                        </w:rPr>
                        <w:t xml:space="preserve"> (Anthropometry) – </w:t>
                      </w:r>
                      <w:r w:rsidRPr="00F308D2">
                        <w:rPr>
                          <w:rFonts w:ascii="Times New Roman" w:hAnsi="Times New Roman" w:cs="Times New Roman"/>
                          <w:i/>
                          <w:iCs/>
                          <w:sz w:val="24"/>
                          <w:szCs w:val="24"/>
                        </w:rPr>
                        <w:t>Madhyama</w:t>
                      </w:r>
                    </w:p>
                  </w:txbxContent>
                </v:textbox>
              </v:shape>
            </w:pict>
          </mc:Fallback>
        </mc:AlternateContent>
      </w:r>
      <w:r>
        <w:rPr>
          <w:rFonts w:ascii="Times New Roman" w:hAnsi="Times New Roman" w:cs="Times New Roman"/>
          <w:noProof/>
          <w:sz w:val="28"/>
          <w:szCs w:val="28"/>
          <w:lang w:val="en-IN" w:eastAsia="en-IN" w:bidi="ar-SA"/>
        </w:rPr>
        <mc:AlternateContent>
          <mc:Choice Requires="wps">
            <w:drawing>
              <wp:anchor distT="0" distB="0" distL="114300" distR="114300" simplePos="0" relativeHeight="251659264" behindDoc="0" locked="0" layoutInCell="1" allowOverlap="1" wp14:anchorId="5FC2567A" wp14:editId="4FBB1C83">
                <wp:simplePos x="0" y="0"/>
                <wp:positionH relativeFrom="column">
                  <wp:posOffset>-114300</wp:posOffset>
                </wp:positionH>
                <wp:positionV relativeFrom="paragraph">
                  <wp:posOffset>10160</wp:posOffset>
                </wp:positionV>
                <wp:extent cx="3383280" cy="2743200"/>
                <wp:effectExtent l="0" t="0" r="26670" b="19050"/>
                <wp:wrapNone/>
                <wp:docPr id="216124492" name="Text Box 1"/>
                <wp:cNvGraphicFramePr/>
                <a:graphic xmlns:a="http://schemas.openxmlformats.org/drawingml/2006/main">
                  <a:graphicData uri="http://schemas.microsoft.com/office/word/2010/wordprocessingShape">
                    <wps:wsp>
                      <wps:cNvSpPr txBox="1"/>
                      <wps:spPr>
                        <a:xfrm>
                          <a:off x="0" y="0"/>
                          <a:ext cx="3383280" cy="2743200"/>
                        </a:xfrm>
                        <a:prstGeom prst="rect">
                          <a:avLst/>
                        </a:prstGeom>
                        <a:solidFill>
                          <a:schemeClr val="bg1"/>
                        </a:solidFill>
                        <a:ln w="6350">
                          <a:solidFill>
                            <a:schemeClr val="bg1"/>
                          </a:solidFill>
                        </a:ln>
                      </wps:spPr>
                      <wps:txbx>
                        <w:txbxContent>
                          <w:p w14:paraId="7BC33A1E" w14:textId="77777777" w:rsidR="00D6166D" w:rsidRPr="00D6166D" w:rsidRDefault="00D6166D">
                            <w:pPr>
                              <w:rPr>
                                <w:rFonts w:ascii="Times New Roman" w:hAnsi="Times New Roman" w:cs="Times New Roman"/>
                                <w:b/>
                                <w:bCs/>
                                <w:sz w:val="28"/>
                                <w:szCs w:val="28"/>
                              </w:rPr>
                            </w:pPr>
                            <w:r w:rsidRPr="00D6166D">
                              <w:rPr>
                                <w:rFonts w:ascii="Times New Roman" w:hAnsi="Times New Roman" w:cs="Times New Roman"/>
                                <w:b/>
                                <w:bCs/>
                                <w:sz w:val="28"/>
                                <w:szCs w:val="28"/>
                              </w:rPr>
                              <w:t xml:space="preserve">Physical Examination </w:t>
                            </w:r>
                          </w:p>
                          <w:p w14:paraId="18CECD0B" w14:textId="2AC318E8"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Blood pressure – 128/82 mm</w:t>
                            </w:r>
                            <w:r w:rsidR="00F308D2">
                              <w:rPr>
                                <w:rFonts w:ascii="Times New Roman" w:hAnsi="Times New Roman" w:cs="Times New Roman"/>
                                <w:sz w:val="24"/>
                                <w:szCs w:val="24"/>
                              </w:rPr>
                              <w:t xml:space="preserve"> of H</w:t>
                            </w:r>
                            <w:r w:rsidRPr="00F308D2">
                              <w:rPr>
                                <w:rFonts w:ascii="Times New Roman" w:hAnsi="Times New Roman" w:cs="Times New Roman"/>
                                <w:sz w:val="24"/>
                                <w:szCs w:val="24"/>
                              </w:rPr>
                              <w:t>g.</w:t>
                            </w:r>
                          </w:p>
                          <w:p w14:paraId="2A5D47FA" w14:textId="1DC110EA"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 xml:space="preserve">Pulse rate – 78 beats/min. </w:t>
                            </w:r>
                          </w:p>
                          <w:p w14:paraId="0B8DCFBF" w14:textId="49EC0BBA"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 xml:space="preserve">Respiratory rate – 16/min. </w:t>
                            </w:r>
                          </w:p>
                          <w:p w14:paraId="5064C282" w14:textId="77777777"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 xml:space="preserve">Temperature – 98.60 F </w:t>
                            </w:r>
                          </w:p>
                          <w:p w14:paraId="5E7F6631" w14:textId="1BFC1BA8"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 xml:space="preserve">Bowel – </w:t>
                            </w:r>
                            <w:r w:rsidR="00901172">
                              <w:rPr>
                                <w:rFonts w:ascii="Times New Roman" w:hAnsi="Times New Roman" w:cs="Times New Roman"/>
                                <w:sz w:val="24"/>
                                <w:szCs w:val="24"/>
                              </w:rPr>
                              <w:t xml:space="preserve">Constipated </w:t>
                            </w:r>
                            <w:r w:rsidRPr="00F308D2">
                              <w:rPr>
                                <w:rFonts w:ascii="Times New Roman" w:hAnsi="Times New Roman" w:cs="Times New Roman"/>
                                <w:sz w:val="24"/>
                                <w:szCs w:val="24"/>
                              </w:rPr>
                              <w:t xml:space="preserve">  </w:t>
                            </w:r>
                          </w:p>
                          <w:p w14:paraId="7AB789C9" w14:textId="77777777" w:rsid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Appetite – Decreased (Less intake of food)</w:t>
                            </w:r>
                          </w:p>
                          <w:p w14:paraId="045ABE7D" w14:textId="71D7B13E"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 xml:space="preserve">Micturition – 2-3 times/ day </w:t>
                            </w:r>
                          </w:p>
                          <w:p w14:paraId="377AD91A" w14:textId="782F5B47" w:rsidR="00D6166D" w:rsidRPr="00F308D2" w:rsidRDefault="00D6166D" w:rsidP="00F308D2">
                            <w:pPr>
                              <w:pStyle w:val="ListParagraph"/>
                              <w:numPr>
                                <w:ilvl w:val="0"/>
                                <w:numId w:val="3"/>
                              </w:numPr>
                              <w:rPr>
                                <w:rFonts w:ascii="Times New Roman" w:hAnsi="Times New Roman" w:cs="Times New Roman"/>
                              </w:rPr>
                            </w:pPr>
                            <w:r w:rsidRPr="00F308D2">
                              <w:rPr>
                                <w:rFonts w:ascii="Times New Roman" w:hAnsi="Times New Roman" w:cs="Times New Roman"/>
                                <w:sz w:val="24"/>
                                <w:szCs w:val="24"/>
                              </w:rPr>
                              <w:t>Sleep – Normal</w:t>
                            </w:r>
                            <w:r w:rsidRPr="00F308D2">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2567A" id="Text Box 1" o:spid="_x0000_s1027" type="#_x0000_t202" style="position:absolute;margin-left:-9pt;margin-top:.8pt;width:266.4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" fillcolor="white [3212]" strokecolor="white [3212]" strokeweight=".5pt">
                <v:textbox>
                  <w:txbxContent>
                    <w:p w14:paraId="7BC33A1E" w14:textId="77777777" w:rsidR="00D6166D" w:rsidRPr="00D6166D" w:rsidRDefault="00D6166D">
                      <w:pPr>
                        <w:rPr>
                          <w:rFonts w:ascii="Times New Roman" w:hAnsi="Times New Roman" w:cs="Times New Roman"/>
                          <w:b/>
                          <w:bCs/>
                          <w:sz w:val="28"/>
                          <w:szCs w:val="28"/>
                        </w:rPr>
                      </w:pPr>
                      <w:r w:rsidRPr="00D6166D">
                        <w:rPr>
                          <w:rFonts w:ascii="Times New Roman" w:hAnsi="Times New Roman" w:cs="Times New Roman"/>
                          <w:b/>
                          <w:bCs/>
                          <w:sz w:val="28"/>
                          <w:szCs w:val="28"/>
                        </w:rPr>
                        <w:t xml:space="preserve">Physical Examination </w:t>
                      </w:r>
                    </w:p>
                    <w:p w14:paraId="18CECD0B" w14:textId="2AC318E8"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Blood pressure – 128/82 mm</w:t>
                      </w:r>
                      <w:r w:rsidR="00F308D2">
                        <w:rPr>
                          <w:rFonts w:ascii="Times New Roman" w:hAnsi="Times New Roman" w:cs="Times New Roman"/>
                          <w:sz w:val="24"/>
                          <w:szCs w:val="24"/>
                        </w:rPr>
                        <w:t xml:space="preserve"> of H</w:t>
                      </w:r>
                      <w:r w:rsidRPr="00F308D2">
                        <w:rPr>
                          <w:rFonts w:ascii="Times New Roman" w:hAnsi="Times New Roman" w:cs="Times New Roman"/>
                          <w:sz w:val="24"/>
                          <w:szCs w:val="24"/>
                        </w:rPr>
                        <w:t>g.</w:t>
                      </w:r>
                    </w:p>
                    <w:p w14:paraId="2A5D47FA" w14:textId="1DC110EA"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 xml:space="preserve">Pulse rate – 78 beats/min. </w:t>
                      </w:r>
                    </w:p>
                    <w:p w14:paraId="0B8DCFBF" w14:textId="49EC0BBA"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 xml:space="preserve">Respiratory rate – 16/min. </w:t>
                      </w:r>
                    </w:p>
                    <w:p w14:paraId="5064C282" w14:textId="77777777"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 xml:space="preserve">Temperature – 98.60 F </w:t>
                      </w:r>
                    </w:p>
                    <w:p w14:paraId="5E7F6631" w14:textId="1BFC1BA8"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 xml:space="preserve">Bowel – </w:t>
                      </w:r>
                      <w:r w:rsidR="00901172">
                        <w:rPr>
                          <w:rFonts w:ascii="Times New Roman" w:hAnsi="Times New Roman" w:cs="Times New Roman"/>
                          <w:sz w:val="24"/>
                          <w:szCs w:val="24"/>
                        </w:rPr>
                        <w:t xml:space="preserve">Constipated </w:t>
                      </w:r>
                      <w:r w:rsidRPr="00F308D2">
                        <w:rPr>
                          <w:rFonts w:ascii="Times New Roman" w:hAnsi="Times New Roman" w:cs="Times New Roman"/>
                          <w:sz w:val="24"/>
                          <w:szCs w:val="24"/>
                        </w:rPr>
                        <w:t xml:space="preserve">  </w:t>
                      </w:r>
                    </w:p>
                    <w:p w14:paraId="7AB789C9" w14:textId="77777777" w:rsid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Appetite – Decreased (Less intake of food)</w:t>
                      </w:r>
                    </w:p>
                    <w:p w14:paraId="045ABE7D" w14:textId="71D7B13E" w:rsidR="00D6166D" w:rsidRPr="00F308D2" w:rsidRDefault="00D6166D" w:rsidP="00F308D2">
                      <w:pPr>
                        <w:pStyle w:val="ListParagraph"/>
                        <w:numPr>
                          <w:ilvl w:val="0"/>
                          <w:numId w:val="3"/>
                        </w:numPr>
                        <w:rPr>
                          <w:rFonts w:ascii="Times New Roman" w:hAnsi="Times New Roman" w:cs="Times New Roman"/>
                          <w:sz w:val="24"/>
                          <w:szCs w:val="24"/>
                        </w:rPr>
                      </w:pPr>
                      <w:r w:rsidRPr="00F308D2">
                        <w:rPr>
                          <w:rFonts w:ascii="Times New Roman" w:hAnsi="Times New Roman" w:cs="Times New Roman"/>
                          <w:sz w:val="24"/>
                          <w:szCs w:val="24"/>
                        </w:rPr>
                        <w:t xml:space="preserve">Micturition – 2-3 times/ day </w:t>
                      </w:r>
                    </w:p>
                    <w:p w14:paraId="377AD91A" w14:textId="782F5B47" w:rsidR="00D6166D" w:rsidRPr="00F308D2" w:rsidRDefault="00D6166D" w:rsidP="00F308D2">
                      <w:pPr>
                        <w:pStyle w:val="ListParagraph"/>
                        <w:numPr>
                          <w:ilvl w:val="0"/>
                          <w:numId w:val="3"/>
                        </w:numPr>
                        <w:rPr>
                          <w:rFonts w:ascii="Times New Roman" w:hAnsi="Times New Roman" w:cs="Times New Roman"/>
                        </w:rPr>
                      </w:pPr>
                      <w:r w:rsidRPr="00F308D2">
                        <w:rPr>
                          <w:rFonts w:ascii="Times New Roman" w:hAnsi="Times New Roman" w:cs="Times New Roman"/>
                          <w:sz w:val="24"/>
                          <w:szCs w:val="24"/>
                        </w:rPr>
                        <w:t>Sleep – Normal</w:t>
                      </w:r>
                      <w:r w:rsidRPr="00F308D2">
                        <w:rPr>
                          <w:rFonts w:ascii="Times New Roman" w:hAnsi="Times New Roman" w:cs="Times New Roman"/>
                        </w:rPr>
                        <w:t xml:space="preserve"> </w:t>
                      </w:r>
                    </w:p>
                  </w:txbxContent>
                </v:textbox>
              </v:shape>
            </w:pict>
          </mc:Fallback>
        </mc:AlternateContent>
      </w:r>
    </w:p>
    <w:p w14:paraId="0E29FC66" w14:textId="0A2A3933" w:rsidR="00D6166D" w:rsidRDefault="00D6166D" w:rsidP="001E6E26">
      <w:pPr>
        <w:jc w:val="left"/>
        <w:rPr>
          <w:rFonts w:ascii="Times New Roman" w:hAnsi="Times New Roman" w:cs="Times New Roman"/>
          <w:b/>
          <w:bCs/>
          <w:sz w:val="28"/>
          <w:szCs w:val="28"/>
        </w:rPr>
      </w:pPr>
    </w:p>
    <w:p w14:paraId="3F6B876C" w14:textId="59B469FB" w:rsidR="00D6166D" w:rsidRDefault="00D6166D" w:rsidP="001E6E26">
      <w:pPr>
        <w:jc w:val="left"/>
        <w:rPr>
          <w:rFonts w:ascii="Times New Roman" w:hAnsi="Times New Roman" w:cs="Times New Roman"/>
          <w:b/>
          <w:bCs/>
          <w:sz w:val="28"/>
          <w:szCs w:val="28"/>
        </w:rPr>
      </w:pPr>
    </w:p>
    <w:p w14:paraId="291B84D2" w14:textId="44A8E487" w:rsidR="00D6166D" w:rsidRDefault="00D6166D" w:rsidP="001E6E26">
      <w:pPr>
        <w:jc w:val="left"/>
        <w:rPr>
          <w:rFonts w:ascii="Times New Roman" w:hAnsi="Times New Roman" w:cs="Times New Roman"/>
          <w:b/>
          <w:bCs/>
          <w:sz w:val="28"/>
          <w:szCs w:val="28"/>
        </w:rPr>
      </w:pPr>
    </w:p>
    <w:p w14:paraId="21187539" w14:textId="7D43C63F" w:rsidR="00D6166D" w:rsidRPr="00D6166D" w:rsidRDefault="00D6166D" w:rsidP="001E6E26">
      <w:pPr>
        <w:jc w:val="left"/>
        <w:rPr>
          <w:rFonts w:ascii="Times New Roman" w:hAnsi="Times New Roman" w:cs="Times New Roman"/>
          <w:b/>
          <w:bCs/>
          <w:sz w:val="28"/>
          <w:szCs w:val="28"/>
        </w:rPr>
      </w:pPr>
      <w:r>
        <w:rPr>
          <w:rFonts w:ascii="Times New Roman" w:hAnsi="Times New Roman" w:cs="Times New Roman"/>
          <w:sz w:val="28"/>
          <w:szCs w:val="28"/>
        </w:rPr>
        <w:t xml:space="preserve"> </w:t>
      </w:r>
    </w:p>
    <w:p w14:paraId="1E529519" w14:textId="77777777" w:rsidR="00D6166D" w:rsidRDefault="00D6166D" w:rsidP="001E6E26">
      <w:pPr>
        <w:jc w:val="left"/>
        <w:rPr>
          <w:rFonts w:ascii="Times New Roman" w:hAnsi="Times New Roman" w:cs="Times New Roman"/>
          <w:b/>
          <w:bCs/>
          <w:sz w:val="28"/>
          <w:szCs w:val="28"/>
        </w:rPr>
      </w:pPr>
    </w:p>
    <w:p w14:paraId="554C8AB0" w14:textId="77777777" w:rsidR="00D6166D" w:rsidRDefault="00D6166D" w:rsidP="001E6E26">
      <w:pPr>
        <w:jc w:val="left"/>
        <w:rPr>
          <w:rFonts w:ascii="Times New Roman" w:hAnsi="Times New Roman" w:cs="Times New Roman"/>
          <w:b/>
          <w:bCs/>
          <w:sz w:val="28"/>
          <w:szCs w:val="28"/>
        </w:rPr>
      </w:pPr>
    </w:p>
    <w:p w14:paraId="3A9E8131" w14:textId="77777777" w:rsidR="00D6166D" w:rsidRDefault="00D6166D" w:rsidP="001E6E26">
      <w:pPr>
        <w:jc w:val="left"/>
        <w:rPr>
          <w:rFonts w:ascii="Times New Roman" w:hAnsi="Times New Roman" w:cs="Times New Roman"/>
          <w:b/>
          <w:bCs/>
          <w:sz w:val="28"/>
          <w:szCs w:val="28"/>
        </w:rPr>
      </w:pPr>
    </w:p>
    <w:p w14:paraId="3A52082F" w14:textId="77777777" w:rsidR="00D6166D" w:rsidRDefault="00D6166D" w:rsidP="001E6E26">
      <w:pPr>
        <w:jc w:val="left"/>
        <w:rPr>
          <w:rFonts w:ascii="Times New Roman" w:hAnsi="Times New Roman" w:cs="Times New Roman"/>
          <w:b/>
          <w:bCs/>
          <w:sz w:val="28"/>
          <w:szCs w:val="28"/>
        </w:rPr>
      </w:pPr>
    </w:p>
    <w:p w14:paraId="41EC3186" w14:textId="6F546E1F" w:rsidR="00E63C9F" w:rsidRDefault="00E63C9F" w:rsidP="001E6E26">
      <w:pPr>
        <w:jc w:val="left"/>
        <w:rPr>
          <w:rFonts w:ascii="Times New Roman" w:hAnsi="Times New Roman" w:cs="Times New Roman"/>
          <w:b/>
          <w:bCs/>
          <w:sz w:val="28"/>
          <w:szCs w:val="28"/>
        </w:rPr>
      </w:pPr>
      <w:r w:rsidRPr="00E63C9F">
        <w:rPr>
          <w:rFonts w:ascii="Times New Roman" w:hAnsi="Times New Roman" w:cs="Times New Roman"/>
          <w:b/>
          <w:bCs/>
          <w:sz w:val="28"/>
          <w:szCs w:val="28"/>
        </w:rPr>
        <w:t>Systemic Examination</w:t>
      </w:r>
      <w:r>
        <w:rPr>
          <w:rFonts w:ascii="Times New Roman" w:hAnsi="Times New Roman" w:cs="Times New Roman"/>
          <w:b/>
          <w:bCs/>
          <w:sz w:val="28"/>
          <w:szCs w:val="28"/>
        </w:rPr>
        <w:t xml:space="preserve">: </w:t>
      </w:r>
    </w:p>
    <w:p w14:paraId="0D4C74FF" w14:textId="7C3EC5F3" w:rsidR="00E63C9F" w:rsidRPr="00F308D2" w:rsidRDefault="00E63C9F" w:rsidP="00F308D2">
      <w:pPr>
        <w:pStyle w:val="ListParagraph"/>
        <w:numPr>
          <w:ilvl w:val="0"/>
          <w:numId w:val="2"/>
        </w:numPr>
        <w:jc w:val="left"/>
        <w:rPr>
          <w:rFonts w:ascii="Times New Roman" w:hAnsi="Times New Roman" w:cs="Times New Roman"/>
          <w:sz w:val="24"/>
          <w:szCs w:val="24"/>
        </w:rPr>
      </w:pPr>
      <w:r w:rsidRPr="00F308D2">
        <w:rPr>
          <w:rFonts w:ascii="Times New Roman" w:hAnsi="Times New Roman" w:cs="Times New Roman"/>
          <w:b/>
          <w:bCs/>
          <w:sz w:val="24"/>
          <w:szCs w:val="24"/>
        </w:rPr>
        <w:t>Respiratory system</w:t>
      </w:r>
      <w:r w:rsidRPr="00F308D2">
        <w:rPr>
          <w:rFonts w:ascii="Times New Roman" w:hAnsi="Times New Roman" w:cs="Times New Roman"/>
          <w:sz w:val="24"/>
          <w:szCs w:val="24"/>
        </w:rPr>
        <w:t xml:space="preserve"> - on auscultation, normal sounds heard and no abnormality detected. </w:t>
      </w:r>
    </w:p>
    <w:p w14:paraId="13AB1F75" w14:textId="77777777" w:rsidR="00E63C9F" w:rsidRPr="00F308D2" w:rsidRDefault="00E63C9F" w:rsidP="00F308D2">
      <w:pPr>
        <w:pStyle w:val="ListParagraph"/>
        <w:numPr>
          <w:ilvl w:val="0"/>
          <w:numId w:val="2"/>
        </w:numPr>
        <w:jc w:val="left"/>
        <w:rPr>
          <w:rFonts w:ascii="Times New Roman" w:hAnsi="Times New Roman" w:cs="Times New Roman"/>
          <w:sz w:val="24"/>
          <w:szCs w:val="24"/>
        </w:rPr>
      </w:pPr>
      <w:r w:rsidRPr="00F308D2">
        <w:rPr>
          <w:rFonts w:ascii="Times New Roman" w:hAnsi="Times New Roman" w:cs="Times New Roman"/>
          <w:b/>
          <w:bCs/>
          <w:sz w:val="24"/>
          <w:szCs w:val="24"/>
        </w:rPr>
        <w:t>Cardiovascular system</w:t>
      </w:r>
      <w:r w:rsidRPr="00F308D2">
        <w:rPr>
          <w:rFonts w:ascii="Times New Roman" w:hAnsi="Times New Roman" w:cs="Times New Roman"/>
          <w:sz w:val="24"/>
          <w:szCs w:val="24"/>
        </w:rPr>
        <w:t xml:space="preserve"> - S1 S2 heard and no abnormality detected.  </w:t>
      </w:r>
    </w:p>
    <w:p w14:paraId="360B1045" w14:textId="1AE66486" w:rsidR="00D6166D" w:rsidRPr="00F308D2" w:rsidRDefault="00E63C9F" w:rsidP="00F308D2">
      <w:pPr>
        <w:pStyle w:val="ListParagraph"/>
        <w:numPr>
          <w:ilvl w:val="0"/>
          <w:numId w:val="2"/>
        </w:numPr>
        <w:jc w:val="left"/>
        <w:rPr>
          <w:rFonts w:ascii="Times New Roman" w:hAnsi="Times New Roman" w:cs="Times New Roman"/>
          <w:sz w:val="24"/>
          <w:szCs w:val="24"/>
        </w:rPr>
      </w:pPr>
      <w:r w:rsidRPr="00F308D2">
        <w:rPr>
          <w:rFonts w:ascii="Times New Roman" w:hAnsi="Times New Roman" w:cs="Times New Roman"/>
          <w:b/>
          <w:bCs/>
          <w:sz w:val="24"/>
          <w:szCs w:val="24"/>
        </w:rPr>
        <w:t>Gastrointestinal system</w:t>
      </w:r>
      <w:r w:rsidRPr="00F308D2">
        <w:rPr>
          <w:rFonts w:ascii="Times New Roman" w:hAnsi="Times New Roman" w:cs="Times New Roman"/>
          <w:sz w:val="24"/>
          <w:szCs w:val="24"/>
        </w:rPr>
        <w:t xml:space="preserve"> - Soft, non-tender, no organomegaly detected.</w:t>
      </w:r>
    </w:p>
    <w:p w14:paraId="749122B3" w14:textId="77777777" w:rsidR="00573663" w:rsidRDefault="00573663" w:rsidP="001E6E26">
      <w:pPr>
        <w:jc w:val="left"/>
        <w:rPr>
          <w:rFonts w:ascii="Times New Roman" w:hAnsi="Times New Roman" w:cs="Times New Roman"/>
          <w:b/>
          <w:bCs/>
          <w:sz w:val="28"/>
          <w:szCs w:val="28"/>
        </w:rPr>
      </w:pPr>
    </w:p>
    <w:p w14:paraId="671F264E" w14:textId="69801E1D" w:rsidR="00E63C9F" w:rsidRDefault="00E63C9F" w:rsidP="001E6E26">
      <w:pPr>
        <w:jc w:val="left"/>
        <w:rPr>
          <w:rFonts w:ascii="Times New Roman" w:hAnsi="Times New Roman" w:cs="Times New Roman"/>
          <w:sz w:val="28"/>
          <w:szCs w:val="28"/>
        </w:rPr>
      </w:pPr>
      <w:r w:rsidRPr="00E63C9F">
        <w:rPr>
          <w:rFonts w:ascii="Times New Roman" w:hAnsi="Times New Roman" w:cs="Times New Roman"/>
          <w:b/>
          <w:bCs/>
          <w:sz w:val="28"/>
          <w:szCs w:val="28"/>
        </w:rPr>
        <w:t>Examination of Skin Inspection</w:t>
      </w:r>
      <w:r w:rsidRPr="00E63C9F">
        <w:rPr>
          <w:rFonts w:ascii="Times New Roman" w:hAnsi="Times New Roman" w:cs="Times New Roman"/>
          <w:sz w:val="28"/>
          <w:szCs w:val="28"/>
        </w:rPr>
        <w:t xml:space="preserve"> </w:t>
      </w:r>
    </w:p>
    <w:p w14:paraId="6C94331F" w14:textId="4C30EF2B" w:rsidR="00E63C9F" w:rsidRPr="00F308D2" w:rsidRDefault="00E63C9F" w:rsidP="00F308D2">
      <w:pPr>
        <w:pStyle w:val="ListParagraph"/>
        <w:numPr>
          <w:ilvl w:val="0"/>
          <w:numId w:val="1"/>
        </w:numPr>
        <w:jc w:val="left"/>
        <w:rPr>
          <w:rFonts w:ascii="Times New Roman" w:hAnsi="Times New Roman" w:cs="Times New Roman"/>
          <w:sz w:val="24"/>
          <w:szCs w:val="24"/>
        </w:rPr>
      </w:pPr>
      <w:r w:rsidRPr="00F308D2">
        <w:rPr>
          <w:rFonts w:ascii="Times New Roman" w:hAnsi="Times New Roman" w:cs="Times New Roman"/>
          <w:sz w:val="24"/>
          <w:szCs w:val="24"/>
        </w:rPr>
        <w:t xml:space="preserve">Size &amp; shape – Large and Irregular. </w:t>
      </w:r>
    </w:p>
    <w:p w14:paraId="75D13C18" w14:textId="6DA77498" w:rsidR="00E63C9F" w:rsidRPr="00F308D2" w:rsidRDefault="00E63C9F" w:rsidP="00F308D2">
      <w:pPr>
        <w:pStyle w:val="ListParagraph"/>
        <w:numPr>
          <w:ilvl w:val="0"/>
          <w:numId w:val="1"/>
        </w:numPr>
        <w:jc w:val="left"/>
        <w:rPr>
          <w:rFonts w:ascii="Times New Roman" w:hAnsi="Times New Roman" w:cs="Times New Roman"/>
          <w:sz w:val="24"/>
          <w:szCs w:val="24"/>
        </w:rPr>
      </w:pPr>
      <w:r w:rsidRPr="00F308D2">
        <w:rPr>
          <w:rFonts w:ascii="Times New Roman" w:hAnsi="Times New Roman" w:cs="Times New Roman"/>
          <w:sz w:val="24"/>
          <w:szCs w:val="24"/>
        </w:rPr>
        <w:t xml:space="preserve">Nature of skin - Dry </w:t>
      </w:r>
      <w:r w:rsidR="00F308D2" w:rsidRPr="00F308D2">
        <w:rPr>
          <w:rFonts w:ascii="Times New Roman" w:hAnsi="Times New Roman" w:cs="Times New Roman"/>
          <w:sz w:val="24"/>
          <w:szCs w:val="24"/>
        </w:rPr>
        <w:t>purplish red patches</w:t>
      </w:r>
      <w:r w:rsidRPr="00F308D2">
        <w:rPr>
          <w:rFonts w:ascii="Times New Roman" w:hAnsi="Times New Roman" w:cs="Times New Roman"/>
          <w:sz w:val="24"/>
          <w:szCs w:val="24"/>
        </w:rPr>
        <w:t xml:space="preserve"> </w:t>
      </w:r>
      <w:r w:rsidR="00F308D2" w:rsidRPr="00F308D2">
        <w:rPr>
          <w:rFonts w:ascii="Times New Roman" w:hAnsi="Times New Roman" w:cs="Times New Roman"/>
          <w:sz w:val="24"/>
          <w:szCs w:val="24"/>
        </w:rPr>
        <w:t>on forehead and trunk.</w:t>
      </w:r>
      <w:r w:rsidRPr="00F308D2">
        <w:rPr>
          <w:rFonts w:ascii="Times New Roman" w:hAnsi="Times New Roman" w:cs="Times New Roman"/>
          <w:sz w:val="24"/>
          <w:szCs w:val="24"/>
        </w:rPr>
        <w:t xml:space="preserve"> </w:t>
      </w:r>
    </w:p>
    <w:p w14:paraId="02EC179B" w14:textId="480FB454" w:rsidR="00F308D2" w:rsidRPr="00F308D2" w:rsidRDefault="007924A9" w:rsidP="00F308D2">
      <w:pPr>
        <w:pStyle w:val="ListParagraph"/>
        <w:numPr>
          <w:ilvl w:val="0"/>
          <w:numId w:val="1"/>
        </w:numPr>
        <w:jc w:val="left"/>
        <w:rPr>
          <w:rFonts w:ascii="Times New Roman" w:hAnsi="Times New Roman" w:cs="Times New Roman"/>
          <w:sz w:val="24"/>
          <w:szCs w:val="24"/>
        </w:rPr>
      </w:pPr>
      <w:r w:rsidRPr="00F308D2">
        <w:rPr>
          <w:rFonts w:ascii="Times New Roman" w:hAnsi="Times New Roman" w:cs="Times New Roman"/>
          <w:sz w:val="24"/>
          <w:szCs w:val="24"/>
        </w:rPr>
        <w:t>Color</w:t>
      </w:r>
      <w:r w:rsidR="00E63C9F" w:rsidRPr="00F308D2">
        <w:rPr>
          <w:rFonts w:ascii="Times New Roman" w:hAnsi="Times New Roman" w:cs="Times New Roman"/>
          <w:sz w:val="24"/>
          <w:szCs w:val="24"/>
        </w:rPr>
        <w:t xml:space="preserve"> – </w:t>
      </w:r>
      <w:r w:rsidR="00F308D2" w:rsidRPr="00F308D2">
        <w:rPr>
          <w:rFonts w:ascii="Times New Roman" w:hAnsi="Times New Roman" w:cs="Times New Roman"/>
          <w:sz w:val="24"/>
          <w:szCs w:val="24"/>
        </w:rPr>
        <w:t xml:space="preserve">Purplish red </w:t>
      </w:r>
    </w:p>
    <w:p w14:paraId="0B0777FE" w14:textId="38931527" w:rsidR="00F308D2" w:rsidRPr="00F308D2" w:rsidRDefault="00E63C9F" w:rsidP="00F308D2">
      <w:pPr>
        <w:pStyle w:val="ListParagraph"/>
        <w:numPr>
          <w:ilvl w:val="0"/>
          <w:numId w:val="1"/>
        </w:numPr>
        <w:jc w:val="left"/>
        <w:rPr>
          <w:rFonts w:ascii="Times New Roman" w:hAnsi="Times New Roman" w:cs="Times New Roman"/>
          <w:sz w:val="24"/>
          <w:szCs w:val="24"/>
        </w:rPr>
      </w:pPr>
      <w:r w:rsidRPr="00F308D2">
        <w:rPr>
          <w:rFonts w:ascii="Times New Roman" w:hAnsi="Times New Roman" w:cs="Times New Roman"/>
          <w:sz w:val="24"/>
          <w:szCs w:val="24"/>
        </w:rPr>
        <w:t xml:space="preserve">Thickness – 1 mm to 1.4 mm thick  </w:t>
      </w:r>
    </w:p>
    <w:p w14:paraId="0EF94C4E" w14:textId="44084012" w:rsidR="00F308D2" w:rsidRPr="00F308D2" w:rsidRDefault="00E63C9F" w:rsidP="00F308D2">
      <w:pPr>
        <w:pStyle w:val="ListParagraph"/>
        <w:numPr>
          <w:ilvl w:val="0"/>
          <w:numId w:val="1"/>
        </w:numPr>
        <w:jc w:val="left"/>
        <w:rPr>
          <w:rFonts w:ascii="Times New Roman" w:hAnsi="Times New Roman" w:cs="Times New Roman"/>
          <w:sz w:val="24"/>
          <w:szCs w:val="24"/>
        </w:rPr>
      </w:pPr>
      <w:r w:rsidRPr="00F308D2">
        <w:rPr>
          <w:rFonts w:ascii="Times New Roman" w:hAnsi="Times New Roman" w:cs="Times New Roman"/>
          <w:sz w:val="24"/>
          <w:szCs w:val="24"/>
        </w:rPr>
        <w:t xml:space="preserve">Nature of Lesion </w:t>
      </w:r>
      <w:r w:rsidR="00F308D2" w:rsidRPr="00F308D2">
        <w:rPr>
          <w:rFonts w:ascii="Times New Roman" w:hAnsi="Times New Roman" w:cs="Times New Roman"/>
          <w:sz w:val="24"/>
          <w:szCs w:val="24"/>
        </w:rPr>
        <w:t xml:space="preserve">- Purplish red </w:t>
      </w:r>
      <w:r w:rsidRPr="00F308D2">
        <w:rPr>
          <w:rFonts w:ascii="Times New Roman" w:hAnsi="Times New Roman" w:cs="Times New Roman"/>
          <w:sz w:val="24"/>
          <w:szCs w:val="24"/>
        </w:rPr>
        <w:t xml:space="preserve">elevated lesions </w:t>
      </w:r>
    </w:p>
    <w:p w14:paraId="754C85FC" w14:textId="77777777" w:rsidR="00F308D2" w:rsidRPr="00F308D2" w:rsidRDefault="00E63C9F" w:rsidP="00F308D2">
      <w:pPr>
        <w:pStyle w:val="ListParagraph"/>
        <w:numPr>
          <w:ilvl w:val="0"/>
          <w:numId w:val="1"/>
        </w:numPr>
        <w:jc w:val="left"/>
        <w:rPr>
          <w:rFonts w:ascii="Times New Roman" w:hAnsi="Times New Roman" w:cs="Times New Roman"/>
          <w:sz w:val="24"/>
          <w:szCs w:val="24"/>
        </w:rPr>
      </w:pPr>
      <w:r w:rsidRPr="00F308D2">
        <w:rPr>
          <w:rFonts w:ascii="Times New Roman" w:hAnsi="Times New Roman" w:cs="Times New Roman"/>
          <w:sz w:val="24"/>
          <w:szCs w:val="24"/>
        </w:rPr>
        <w:t xml:space="preserve">Discharge - Powdery discharge. </w:t>
      </w:r>
    </w:p>
    <w:p w14:paraId="1571C0DE" w14:textId="2F5D9768" w:rsidR="00F308D2" w:rsidRPr="00F308D2" w:rsidRDefault="007924A9" w:rsidP="00F308D2">
      <w:pPr>
        <w:pStyle w:val="ListParagraph"/>
        <w:numPr>
          <w:ilvl w:val="0"/>
          <w:numId w:val="1"/>
        </w:numPr>
        <w:jc w:val="left"/>
        <w:rPr>
          <w:rFonts w:ascii="Times New Roman" w:hAnsi="Times New Roman" w:cs="Times New Roman"/>
          <w:sz w:val="24"/>
          <w:szCs w:val="24"/>
        </w:rPr>
      </w:pPr>
      <w:r w:rsidRPr="00F308D2">
        <w:rPr>
          <w:rFonts w:ascii="Times New Roman" w:hAnsi="Times New Roman" w:cs="Times New Roman"/>
          <w:sz w:val="24"/>
          <w:szCs w:val="24"/>
        </w:rPr>
        <w:t>Color</w:t>
      </w:r>
      <w:r w:rsidR="00E63C9F" w:rsidRPr="00F308D2">
        <w:rPr>
          <w:rFonts w:ascii="Times New Roman" w:hAnsi="Times New Roman" w:cs="Times New Roman"/>
          <w:sz w:val="24"/>
          <w:szCs w:val="24"/>
        </w:rPr>
        <w:t xml:space="preserve"> of Discharge – Silvery </w:t>
      </w:r>
      <w:r w:rsidRPr="00F308D2">
        <w:rPr>
          <w:rFonts w:ascii="Times New Roman" w:hAnsi="Times New Roman" w:cs="Times New Roman"/>
          <w:sz w:val="24"/>
          <w:szCs w:val="24"/>
        </w:rPr>
        <w:t>color</w:t>
      </w:r>
      <w:r w:rsidR="00E63C9F" w:rsidRPr="00F308D2">
        <w:rPr>
          <w:rFonts w:ascii="Times New Roman" w:hAnsi="Times New Roman" w:cs="Times New Roman"/>
          <w:sz w:val="24"/>
          <w:szCs w:val="24"/>
        </w:rPr>
        <w:t>.</w:t>
      </w:r>
    </w:p>
    <w:p w14:paraId="6DA339D2" w14:textId="4B748378" w:rsidR="00F308D2" w:rsidRDefault="00F308D2" w:rsidP="001E6E26">
      <w:pPr>
        <w:jc w:val="left"/>
        <w:rPr>
          <w:rFonts w:ascii="Times New Roman" w:hAnsi="Times New Roman" w:cs="Times New Roman"/>
          <w:b/>
          <w:bCs/>
          <w:sz w:val="28"/>
          <w:szCs w:val="28"/>
        </w:rPr>
      </w:pPr>
      <w:r w:rsidRPr="00F308D2">
        <w:rPr>
          <w:rFonts w:ascii="Times New Roman" w:hAnsi="Times New Roman" w:cs="Times New Roman"/>
          <w:b/>
          <w:bCs/>
          <w:sz w:val="28"/>
          <w:szCs w:val="28"/>
        </w:rPr>
        <w:t>Treatment Underwent</w:t>
      </w:r>
    </w:p>
    <w:p w14:paraId="0CDDC14C" w14:textId="740A8925" w:rsidR="00F308D2" w:rsidRPr="00F97819" w:rsidRDefault="00F97819" w:rsidP="00286D0E">
      <w:pPr>
        <w:rPr>
          <w:rFonts w:ascii="Times New Roman" w:hAnsi="Times New Roman" w:cs="Times New Roman"/>
          <w:i/>
          <w:iCs/>
          <w:sz w:val="24"/>
          <w:szCs w:val="24"/>
        </w:rPr>
      </w:pPr>
      <w:r w:rsidRPr="00F97819">
        <w:rPr>
          <w:rFonts w:ascii="Times New Roman" w:hAnsi="Times New Roman" w:cs="Times New Roman"/>
          <w:sz w:val="24"/>
          <w:szCs w:val="24"/>
        </w:rPr>
        <w:t xml:space="preserve">The patient was advised for </w:t>
      </w:r>
      <w:r w:rsidRPr="008464B4">
        <w:rPr>
          <w:rFonts w:ascii="Times New Roman" w:hAnsi="Times New Roman" w:cs="Times New Roman"/>
          <w:i/>
          <w:iCs/>
          <w:sz w:val="24"/>
          <w:szCs w:val="24"/>
        </w:rPr>
        <w:t>Virechana Karma</w:t>
      </w:r>
      <w:r w:rsidRPr="00F97819">
        <w:rPr>
          <w:rFonts w:ascii="Times New Roman" w:hAnsi="Times New Roman" w:cs="Times New Roman"/>
          <w:sz w:val="24"/>
          <w:szCs w:val="24"/>
        </w:rPr>
        <w:t xml:space="preserve"> and internal medication for 1 month. The details of the therapy are given below:</w:t>
      </w:r>
    </w:p>
    <w:p w14:paraId="333BF3A1" w14:textId="77777777" w:rsidR="00286D0E" w:rsidRDefault="00286D0E" w:rsidP="00286D0E">
      <w:pPr>
        <w:rPr>
          <w:rFonts w:ascii="Times New Roman" w:hAnsi="Times New Roman" w:cs="Times New Roman"/>
          <w:sz w:val="24"/>
          <w:szCs w:val="24"/>
        </w:rPr>
      </w:pPr>
      <w:r w:rsidRPr="00286D0E">
        <w:rPr>
          <w:rFonts w:ascii="Times New Roman" w:hAnsi="Times New Roman" w:cs="Times New Roman"/>
          <w:sz w:val="24"/>
          <w:szCs w:val="24"/>
        </w:rPr>
        <w:t xml:space="preserve">The details of the therapy are given below: </w:t>
      </w:r>
    </w:p>
    <w:p w14:paraId="3BAD4140" w14:textId="77777777" w:rsidR="00286D0E" w:rsidRPr="00286D0E" w:rsidRDefault="00286D0E" w:rsidP="00286D0E">
      <w:pPr>
        <w:rPr>
          <w:rFonts w:ascii="Times New Roman" w:hAnsi="Times New Roman" w:cs="Times New Roman"/>
          <w:i/>
          <w:iCs/>
          <w:sz w:val="24"/>
          <w:szCs w:val="24"/>
        </w:rPr>
      </w:pPr>
      <w:r w:rsidRPr="00286D0E">
        <w:rPr>
          <w:rFonts w:ascii="Times New Roman" w:hAnsi="Times New Roman" w:cs="Times New Roman"/>
          <w:i/>
          <w:iCs/>
          <w:sz w:val="24"/>
          <w:szCs w:val="24"/>
        </w:rPr>
        <w:t>1</w:t>
      </w:r>
      <w:r w:rsidRPr="00286D0E">
        <w:rPr>
          <w:rFonts w:ascii="Times New Roman" w:hAnsi="Times New Roman" w:cs="Times New Roman"/>
          <w:sz w:val="24"/>
          <w:szCs w:val="24"/>
        </w:rPr>
        <w:t xml:space="preserve">. </w:t>
      </w:r>
      <w:r w:rsidRPr="00286D0E">
        <w:rPr>
          <w:rFonts w:ascii="Times New Roman" w:hAnsi="Times New Roman" w:cs="Times New Roman"/>
          <w:i/>
          <w:iCs/>
          <w:sz w:val="24"/>
          <w:szCs w:val="24"/>
        </w:rPr>
        <w:t xml:space="preserve">Purva karma </w:t>
      </w:r>
    </w:p>
    <w:p w14:paraId="0BBA263E" w14:textId="77777777" w:rsidR="00286D0E" w:rsidRPr="00286D0E" w:rsidRDefault="00286D0E" w:rsidP="00286D0E">
      <w:pPr>
        <w:rPr>
          <w:rFonts w:ascii="Times New Roman" w:hAnsi="Times New Roman" w:cs="Times New Roman"/>
          <w:i/>
          <w:iCs/>
          <w:sz w:val="24"/>
          <w:szCs w:val="24"/>
        </w:rPr>
      </w:pPr>
      <w:r w:rsidRPr="00286D0E">
        <w:rPr>
          <w:rFonts w:ascii="Times New Roman" w:hAnsi="Times New Roman" w:cs="Times New Roman"/>
          <w:i/>
          <w:iCs/>
          <w:sz w:val="24"/>
          <w:szCs w:val="24"/>
        </w:rPr>
        <w:t xml:space="preserve">2. Pradhana karma </w:t>
      </w:r>
    </w:p>
    <w:p w14:paraId="6540B8B5" w14:textId="00AD198F" w:rsidR="00286D0E" w:rsidRPr="00286D0E" w:rsidRDefault="00286D0E" w:rsidP="00286D0E">
      <w:pPr>
        <w:rPr>
          <w:rFonts w:ascii="Times New Roman" w:hAnsi="Times New Roman" w:cs="Times New Roman"/>
          <w:i/>
          <w:iCs/>
          <w:sz w:val="24"/>
          <w:szCs w:val="24"/>
        </w:rPr>
      </w:pPr>
      <w:r w:rsidRPr="00286D0E">
        <w:rPr>
          <w:rFonts w:ascii="Times New Roman" w:hAnsi="Times New Roman" w:cs="Times New Roman"/>
          <w:i/>
          <w:iCs/>
          <w:sz w:val="24"/>
          <w:szCs w:val="24"/>
        </w:rPr>
        <w:t>3. Paschat karma</w:t>
      </w:r>
    </w:p>
    <w:p w14:paraId="5AD55978" w14:textId="4E015309" w:rsidR="00286D0E" w:rsidRPr="00286D0E" w:rsidRDefault="00286D0E" w:rsidP="001E6E26">
      <w:pPr>
        <w:jc w:val="left"/>
        <w:rPr>
          <w:rFonts w:ascii="Times New Roman" w:hAnsi="Times New Roman" w:cs="Times New Roman"/>
          <w:b/>
          <w:bCs/>
          <w:i/>
          <w:iCs/>
          <w:sz w:val="28"/>
          <w:szCs w:val="28"/>
        </w:rPr>
      </w:pPr>
      <w:r w:rsidRPr="00286D0E">
        <w:rPr>
          <w:rFonts w:ascii="Times New Roman" w:hAnsi="Times New Roman" w:cs="Times New Roman"/>
          <w:b/>
          <w:bCs/>
          <w:i/>
          <w:iCs/>
          <w:sz w:val="28"/>
          <w:szCs w:val="28"/>
        </w:rPr>
        <w:t xml:space="preserve">Purva karma </w:t>
      </w:r>
    </w:p>
    <w:p w14:paraId="059B84F3" w14:textId="43BF3AA7" w:rsidR="005848B8" w:rsidRPr="00286D0E" w:rsidRDefault="00286D0E" w:rsidP="001E6E26">
      <w:pPr>
        <w:jc w:val="left"/>
        <w:rPr>
          <w:rFonts w:ascii="Times New Roman" w:hAnsi="Times New Roman" w:cs="Times New Roman"/>
          <w:i/>
          <w:iCs/>
          <w:sz w:val="24"/>
          <w:szCs w:val="24"/>
        </w:rPr>
      </w:pPr>
      <w:r w:rsidRPr="00286D0E">
        <w:rPr>
          <w:rFonts w:ascii="Times New Roman" w:hAnsi="Times New Roman" w:cs="Times New Roman"/>
          <w:i/>
          <w:iCs/>
          <w:sz w:val="24"/>
          <w:szCs w:val="24"/>
        </w:rPr>
        <w:t>Purvakarma</w:t>
      </w:r>
      <w:r w:rsidRPr="00286D0E">
        <w:rPr>
          <w:rFonts w:ascii="Times New Roman" w:hAnsi="Times New Roman" w:cs="Times New Roman"/>
          <w:sz w:val="24"/>
          <w:szCs w:val="24"/>
        </w:rPr>
        <w:t xml:space="preserve"> comprises of </w:t>
      </w:r>
      <w:r w:rsidRPr="00286D0E">
        <w:rPr>
          <w:rFonts w:ascii="Times New Roman" w:hAnsi="Times New Roman" w:cs="Times New Roman"/>
          <w:i/>
          <w:iCs/>
          <w:sz w:val="24"/>
          <w:szCs w:val="24"/>
        </w:rPr>
        <w:t>Deepana</w:t>
      </w:r>
      <w:r>
        <w:rPr>
          <w:rFonts w:ascii="Times New Roman" w:hAnsi="Times New Roman" w:cs="Times New Roman"/>
          <w:i/>
          <w:iCs/>
          <w:sz w:val="24"/>
          <w:szCs w:val="24"/>
        </w:rPr>
        <w:t xml:space="preserve"> </w:t>
      </w:r>
      <w:r w:rsidRPr="00286D0E">
        <w:rPr>
          <w:rFonts w:ascii="Times New Roman" w:hAnsi="Times New Roman" w:cs="Times New Roman"/>
          <w:i/>
          <w:iCs/>
          <w:sz w:val="24"/>
          <w:szCs w:val="24"/>
        </w:rPr>
        <w:t>&amp;</w:t>
      </w:r>
      <w:r>
        <w:rPr>
          <w:rFonts w:ascii="Times New Roman" w:hAnsi="Times New Roman" w:cs="Times New Roman"/>
          <w:i/>
          <w:iCs/>
          <w:sz w:val="24"/>
          <w:szCs w:val="24"/>
        </w:rPr>
        <w:t xml:space="preserve"> </w:t>
      </w:r>
      <w:r w:rsidRPr="00286D0E">
        <w:rPr>
          <w:rFonts w:ascii="Times New Roman" w:hAnsi="Times New Roman" w:cs="Times New Roman"/>
          <w:i/>
          <w:iCs/>
          <w:sz w:val="24"/>
          <w:szCs w:val="24"/>
        </w:rPr>
        <w:t>Pachana</w:t>
      </w:r>
      <w:r w:rsidRPr="00286D0E">
        <w:rPr>
          <w:rFonts w:ascii="Times New Roman" w:hAnsi="Times New Roman" w:cs="Times New Roman"/>
          <w:sz w:val="24"/>
          <w:szCs w:val="24"/>
        </w:rPr>
        <w:t xml:space="preserve">, </w:t>
      </w:r>
      <w:r w:rsidRPr="00286D0E">
        <w:rPr>
          <w:rFonts w:ascii="Times New Roman" w:hAnsi="Times New Roman" w:cs="Times New Roman"/>
          <w:i/>
          <w:iCs/>
          <w:sz w:val="24"/>
          <w:szCs w:val="24"/>
        </w:rPr>
        <w:t>Snehana</w:t>
      </w:r>
      <w:r w:rsidRPr="00286D0E">
        <w:rPr>
          <w:rFonts w:ascii="Times New Roman" w:hAnsi="Times New Roman" w:cs="Times New Roman"/>
          <w:sz w:val="24"/>
          <w:szCs w:val="24"/>
        </w:rPr>
        <w:t xml:space="preserve"> followed by </w:t>
      </w:r>
      <w:r w:rsidRPr="00286D0E">
        <w:rPr>
          <w:rFonts w:ascii="Times New Roman" w:hAnsi="Times New Roman" w:cs="Times New Roman"/>
          <w:i/>
          <w:iCs/>
          <w:sz w:val="24"/>
          <w:szCs w:val="24"/>
        </w:rPr>
        <w:t>Abhyanga</w:t>
      </w:r>
      <w:r w:rsidRPr="00286D0E">
        <w:rPr>
          <w:rFonts w:ascii="Times New Roman" w:hAnsi="Times New Roman" w:cs="Times New Roman"/>
          <w:sz w:val="24"/>
          <w:szCs w:val="24"/>
        </w:rPr>
        <w:t xml:space="preserve"> and </w:t>
      </w:r>
      <w:r w:rsidRPr="00286D0E">
        <w:rPr>
          <w:rFonts w:ascii="Times New Roman" w:hAnsi="Times New Roman" w:cs="Times New Roman"/>
          <w:i/>
          <w:iCs/>
          <w:sz w:val="24"/>
          <w:szCs w:val="24"/>
        </w:rPr>
        <w:t>Swedana.</w:t>
      </w:r>
    </w:p>
    <w:tbl>
      <w:tblPr>
        <w:tblStyle w:val="TableGrid"/>
        <w:tblW w:w="0" w:type="auto"/>
        <w:tblLook w:val="04A0" w:firstRow="1" w:lastRow="0" w:firstColumn="1" w:lastColumn="0" w:noHBand="0" w:noVBand="1"/>
      </w:tblPr>
      <w:tblGrid>
        <w:gridCol w:w="811"/>
        <w:gridCol w:w="1940"/>
        <w:gridCol w:w="2498"/>
        <w:gridCol w:w="2275"/>
        <w:gridCol w:w="1492"/>
      </w:tblGrid>
      <w:tr w:rsidR="00286D0E" w14:paraId="109A37D1" w14:textId="77777777" w:rsidTr="00662EF6">
        <w:tc>
          <w:tcPr>
            <w:tcW w:w="811" w:type="dxa"/>
          </w:tcPr>
          <w:p w14:paraId="6EB0DD2A" w14:textId="2F9B8D08" w:rsidR="00286D0E" w:rsidRPr="00286D0E" w:rsidRDefault="00286D0E" w:rsidP="001E6E26">
            <w:pPr>
              <w:jc w:val="left"/>
              <w:rPr>
                <w:rFonts w:ascii="Times New Roman" w:hAnsi="Times New Roman" w:cs="Times New Roman"/>
                <w:b/>
                <w:bCs/>
                <w:sz w:val="24"/>
                <w:szCs w:val="24"/>
              </w:rPr>
            </w:pPr>
            <w:r w:rsidRPr="00286D0E">
              <w:rPr>
                <w:rFonts w:ascii="Times New Roman" w:hAnsi="Times New Roman" w:cs="Times New Roman"/>
                <w:b/>
                <w:bCs/>
                <w:sz w:val="24"/>
                <w:szCs w:val="24"/>
              </w:rPr>
              <w:t xml:space="preserve">Sr. no </w:t>
            </w:r>
          </w:p>
        </w:tc>
        <w:tc>
          <w:tcPr>
            <w:tcW w:w="1940" w:type="dxa"/>
          </w:tcPr>
          <w:p w14:paraId="1221924A" w14:textId="754A5585" w:rsidR="00286D0E" w:rsidRPr="00286D0E" w:rsidRDefault="00286D0E" w:rsidP="001E6E26">
            <w:pPr>
              <w:jc w:val="left"/>
              <w:rPr>
                <w:rFonts w:ascii="Times New Roman" w:hAnsi="Times New Roman" w:cs="Times New Roman"/>
                <w:b/>
                <w:bCs/>
                <w:sz w:val="24"/>
                <w:szCs w:val="24"/>
              </w:rPr>
            </w:pPr>
            <w:r w:rsidRPr="00286D0E">
              <w:rPr>
                <w:rFonts w:ascii="Times New Roman" w:hAnsi="Times New Roman" w:cs="Times New Roman"/>
                <w:b/>
                <w:bCs/>
                <w:sz w:val="24"/>
                <w:szCs w:val="24"/>
              </w:rPr>
              <w:t>Karma</w:t>
            </w:r>
          </w:p>
        </w:tc>
        <w:tc>
          <w:tcPr>
            <w:tcW w:w="2498" w:type="dxa"/>
          </w:tcPr>
          <w:p w14:paraId="2CF5E871" w14:textId="7C4BE1AC" w:rsidR="00286D0E" w:rsidRPr="00286D0E" w:rsidRDefault="00286D0E" w:rsidP="001E6E26">
            <w:pPr>
              <w:jc w:val="left"/>
              <w:rPr>
                <w:rFonts w:ascii="Times New Roman" w:hAnsi="Times New Roman" w:cs="Times New Roman"/>
                <w:b/>
                <w:bCs/>
                <w:sz w:val="24"/>
                <w:szCs w:val="24"/>
              </w:rPr>
            </w:pPr>
            <w:r w:rsidRPr="00286D0E">
              <w:rPr>
                <w:rFonts w:ascii="Times New Roman" w:hAnsi="Times New Roman" w:cs="Times New Roman"/>
                <w:b/>
                <w:bCs/>
                <w:sz w:val="24"/>
                <w:szCs w:val="24"/>
              </w:rPr>
              <w:t xml:space="preserve">Ayurvedic Yoga </w:t>
            </w:r>
          </w:p>
        </w:tc>
        <w:tc>
          <w:tcPr>
            <w:tcW w:w="2275" w:type="dxa"/>
          </w:tcPr>
          <w:p w14:paraId="70E2FC6F" w14:textId="0C79ED7D" w:rsidR="00286D0E" w:rsidRPr="00286D0E" w:rsidRDefault="00286D0E" w:rsidP="001E6E26">
            <w:pPr>
              <w:jc w:val="left"/>
              <w:rPr>
                <w:rFonts w:ascii="Times New Roman" w:hAnsi="Times New Roman" w:cs="Times New Roman"/>
                <w:b/>
                <w:bCs/>
                <w:sz w:val="24"/>
                <w:szCs w:val="24"/>
              </w:rPr>
            </w:pPr>
            <w:r w:rsidRPr="00286D0E">
              <w:rPr>
                <w:rFonts w:ascii="Times New Roman" w:hAnsi="Times New Roman" w:cs="Times New Roman"/>
                <w:b/>
                <w:bCs/>
                <w:sz w:val="24"/>
                <w:szCs w:val="24"/>
              </w:rPr>
              <w:t>Dose, Frequency and Time</w:t>
            </w:r>
          </w:p>
        </w:tc>
        <w:tc>
          <w:tcPr>
            <w:tcW w:w="1492" w:type="dxa"/>
          </w:tcPr>
          <w:p w14:paraId="4EFB0FCE" w14:textId="570E9EF5" w:rsidR="00286D0E" w:rsidRPr="00286D0E" w:rsidRDefault="00286D0E" w:rsidP="001E6E26">
            <w:pPr>
              <w:jc w:val="left"/>
              <w:rPr>
                <w:rFonts w:ascii="Times New Roman" w:hAnsi="Times New Roman" w:cs="Times New Roman"/>
                <w:b/>
                <w:bCs/>
                <w:sz w:val="24"/>
                <w:szCs w:val="24"/>
              </w:rPr>
            </w:pPr>
            <w:r w:rsidRPr="00286D0E">
              <w:rPr>
                <w:rFonts w:ascii="Times New Roman" w:hAnsi="Times New Roman" w:cs="Times New Roman"/>
                <w:b/>
                <w:bCs/>
                <w:sz w:val="24"/>
                <w:szCs w:val="24"/>
              </w:rPr>
              <w:t>Duration</w:t>
            </w:r>
          </w:p>
        </w:tc>
      </w:tr>
      <w:tr w:rsidR="00286D0E" w:rsidRPr="00104FC9" w14:paraId="5AED4918" w14:textId="77777777" w:rsidTr="00662EF6">
        <w:tc>
          <w:tcPr>
            <w:tcW w:w="811" w:type="dxa"/>
          </w:tcPr>
          <w:p w14:paraId="075C0893" w14:textId="7008A0AA" w:rsidR="00286D0E" w:rsidRPr="00104FC9" w:rsidRDefault="00286D0E" w:rsidP="00286D0E">
            <w:pPr>
              <w:pStyle w:val="ListParagraph"/>
              <w:numPr>
                <w:ilvl w:val="0"/>
                <w:numId w:val="8"/>
              </w:numPr>
              <w:jc w:val="left"/>
              <w:rPr>
                <w:rFonts w:ascii="Times New Roman" w:hAnsi="Times New Roman" w:cs="Times New Roman"/>
                <w:sz w:val="24"/>
                <w:szCs w:val="24"/>
              </w:rPr>
            </w:pPr>
          </w:p>
        </w:tc>
        <w:tc>
          <w:tcPr>
            <w:tcW w:w="1940" w:type="dxa"/>
          </w:tcPr>
          <w:p w14:paraId="70C192FE" w14:textId="10F6B007" w:rsidR="00286D0E" w:rsidRPr="00104FC9" w:rsidRDefault="00662EF6" w:rsidP="001E6E26">
            <w:pPr>
              <w:jc w:val="left"/>
              <w:rPr>
                <w:rFonts w:ascii="Times New Roman" w:hAnsi="Times New Roman" w:cs="Times New Roman"/>
                <w:i/>
                <w:iCs/>
                <w:sz w:val="24"/>
                <w:szCs w:val="24"/>
              </w:rPr>
            </w:pPr>
            <w:r w:rsidRPr="00104FC9">
              <w:rPr>
                <w:rFonts w:ascii="Times New Roman" w:hAnsi="Times New Roman" w:cs="Times New Roman"/>
                <w:i/>
                <w:iCs/>
                <w:sz w:val="24"/>
                <w:szCs w:val="24"/>
              </w:rPr>
              <w:t>Deepana Pachana</w:t>
            </w:r>
          </w:p>
        </w:tc>
        <w:tc>
          <w:tcPr>
            <w:tcW w:w="2498" w:type="dxa"/>
          </w:tcPr>
          <w:p w14:paraId="4D30FED4" w14:textId="25E03987" w:rsidR="00286D0E" w:rsidRPr="00104FC9" w:rsidRDefault="00662EF6" w:rsidP="001E6E26">
            <w:pPr>
              <w:jc w:val="left"/>
              <w:rPr>
                <w:rFonts w:ascii="Times New Roman" w:hAnsi="Times New Roman" w:cs="Times New Roman"/>
                <w:i/>
                <w:iCs/>
                <w:sz w:val="24"/>
                <w:szCs w:val="24"/>
              </w:rPr>
            </w:pPr>
            <w:r w:rsidRPr="00104FC9">
              <w:rPr>
                <w:rFonts w:ascii="Times New Roman" w:hAnsi="Times New Roman" w:cs="Times New Roman"/>
                <w:i/>
                <w:iCs/>
                <w:sz w:val="24"/>
                <w:szCs w:val="24"/>
              </w:rPr>
              <w:t>Panchkola churna</w:t>
            </w:r>
          </w:p>
        </w:tc>
        <w:tc>
          <w:tcPr>
            <w:tcW w:w="2275" w:type="dxa"/>
          </w:tcPr>
          <w:p w14:paraId="6BACDBDC" w14:textId="488EDA15" w:rsidR="00286D0E"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3gm before food twice a day for 5 days</w:t>
            </w:r>
          </w:p>
        </w:tc>
        <w:tc>
          <w:tcPr>
            <w:tcW w:w="1492" w:type="dxa"/>
          </w:tcPr>
          <w:p w14:paraId="617B86BF" w14:textId="08E8BFB6" w:rsidR="00286D0E"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04/01/2026 to 15/01/2026</w:t>
            </w:r>
          </w:p>
        </w:tc>
      </w:tr>
      <w:tr w:rsidR="00662EF6" w:rsidRPr="00104FC9" w14:paraId="26A042E0" w14:textId="77777777" w:rsidTr="00662EF6">
        <w:trPr>
          <w:trHeight w:val="132"/>
        </w:trPr>
        <w:tc>
          <w:tcPr>
            <w:tcW w:w="811" w:type="dxa"/>
            <w:vMerge w:val="restart"/>
          </w:tcPr>
          <w:p w14:paraId="5C19F349" w14:textId="067FA68B" w:rsidR="00662EF6" w:rsidRPr="00104FC9" w:rsidRDefault="00104FC9" w:rsidP="001E6E26">
            <w:pPr>
              <w:jc w:val="left"/>
              <w:rPr>
                <w:rFonts w:ascii="Times New Roman" w:hAnsi="Times New Roman" w:cs="Times New Roman"/>
                <w:sz w:val="24"/>
                <w:szCs w:val="24"/>
              </w:rPr>
            </w:pPr>
            <w:r>
              <w:rPr>
                <w:rFonts w:ascii="Times New Roman" w:hAnsi="Times New Roman" w:cs="Times New Roman"/>
                <w:sz w:val="24"/>
                <w:szCs w:val="24"/>
              </w:rPr>
              <w:t>2.</w:t>
            </w:r>
          </w:p>
        </w:tc>
        <w:tc>
          <w:tcPr>
            <w:tcW w:w="1940" w:type="dxa"/>
            <w:vMerge w:val="restart"/>
          </w:tcPr>
          <w:p w14:paraId="6A9721FE" w14:textId="46E851A4" w:rsidR="00662EF6" w:rsidRPr="00104FC9" w:rsidRDefault="00662EF6" w:rsidP="001E6E26">
            <w:pPr>
              <w:jc w:val="left"/>
              <w:rPr>
                <w:rFonts w:ascii="Times New Roman" w:hAnsi="Times New Roman" w:cs="Times New Roman"/>
                <w:i/>
                <w:iCs/>
                <w:sz w:val="24"/>
                <w:szCs w:val="24"/>
              </w:rPr>
            </w:pPr>
            <w:r w:rsidRPr="00104FC9">
              <w:rPr>
                <w:rFonts w:ascii="Times New Roman" w:hAnsi="Times New Roman" w:cs="Times New Roman"/>
                <w:i/>
                <w:iCs/>
                <w:sz w:val="24"/>
                <w:szCs w:val="24"/>
              </w:rPr>
              <w:t>Snehapana</w:t>
            </w:r>
          </w:p>
        </w:tc>
        <w:tc>
          <w:tcPr>
            <w:tcW w:w="2498" w:type="dxa"/>
            <w:vMerge w:val="restart"/>
          </w:tcPr>
          <w:p w14:paraId="42FFEB62" w14:textId="5611740C" w:rsidR="00662EF6" w:rsidRPr="00104FC9" w:rsidRDefault="00662EF6" w:rsidP="001E6E26">
            <w:pPr>
              <w:jc w:val="left"/>
              <w:rPr>
                <w:rFonts w:ascii="Times New Roman" w:hAnsi="Times New Roman" w:cs="Times New Roman"/>
                <w:i/>
                <w:iCs/>
                <w:sz w:val="24"/>
                <w:szCs w:val="24"/>
              </w:rPr>
            </w:pPr>
            <w:r w:rsidRPr="00104FC9">
              <w:rPr>
                <w:rFonts w:ascii="Times New Roman" w:hAnsi="Times New Roman" w:cs="Times New Roman"/>
                <w:i/>
                <w:iCs/>
                <w:sz w:val="24"/>
                <w:szCs w:val="24"/>
              </w:rPr>
              <w:t>Mahatiktaka ghrita</w:t>
            </w:r>
          </w:p>
        </w:tc>
        <w:tc>
          <w:tcPr>
            <w:tcW w:w="2275" w:type="dxa"/>
          </w:tcPr>
          <w:p w14:paraId="6EF5EDD5" w14:textId="5E2CDB33" w:rsidR="00662EF6"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30ml at 7.20 am with lukewarm water</w:t>
            </w:r>
          </w:p>
        </w:tc>
        <w:tc>
          <w:tcPr>
            <w:tcW w:w="1492" w:type="dxa"/>
          </w:tcPr>
          <w:p w14:paraId="6BB1FF69" w14:textId="2C259E09" w:rsidR="00662EF6"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 xml:space="preserve">08/01/2026 </w:t>
            </w:r>
          </w:p>
        </w:tc>
      </w:tr>
      <w:tr w:rsidR="00662EF6" w:rsidRPr="00104FC9" w14:paraId="79AF296E" w14:textId="77777777" w:rsidTr="00662EF6">
        <w:trPr>
          <w:trHeight w:val="129"/>
        </w:trPr>
        <w:tc>
          <w:tcPr>
            <w:tcW w:w="811" w:type="dxa"/>
            <w:vMerge/>
          </w:tcPr>
          <w:p w14:paraId="1DACBFE7" w14:textId="77777777" w:rsidR="00662EF6" w:rsidRPr="00104FC9" w:rsidRDefault="00662EF6" w:rsidP="001E6E26">
            <w:pPr>
              <w:jc w:val="left"/>
              <w:rPr>
                <w:rFonts w:ascii="Times New Roman" w:hAnsi="Times New Roman" w:cs="Times New Roman"/>
                <w:sz w:val="24"/>
                <w:szCs w:val="24"/>
              </w:rPr>
            </w:pPr>
          </w:p>
        </w:tc>
        <w:tc>
          <w:tcPr>
            <w:tcW w:w="1940" w:type="dxa"/>
            <w:vMerge/>
          </w:tcPr>
          <w:p w14:paraId="074AD1B2" w14:textId="77777777" w:rsidR="00662EF6" w:rsidRPr="00104FC9" w:rsidRDefault="00662EF6" w:rsidP="001E6E26">
            <w:pPr>
              <w:jc w:val="left"/>
              <w:rPr>
                <w:rFonts w:ascii="Times New Roman" w:hAnsi="Times New Roman" w:cs="Times New Roman"/>
                <w:sz w:val="24"/>
                <w:szCs w:val="24"/>
              </w:rPr>
            </w:pPr>
          </w:p>
        </w:tc>
        <w:tc>
          <w:tcPr>
            <w:tcW w:w="2498" w:type="dxa"/>
            <w:vMerge/>
          </w:tcPr>
          <w:p w14:paraId="5C5B45CC" w14:textId="77777777" w:rsidR="00662EF6" w:rsidRPr="00104FC9" w:rsidRDefault="00662EF6" w:rsidP="001E6E26">
            <w:pPr>
              <w:jc w:val="left"/>
              <w:rPr>
                <w:rFonts w:ascii="Times New Roman" w:hAnsi="Times New Roman" w:cs="Times New Roman"/>
                <w:sz w:val="24"/>
                <w:szCs w:val="24"/>
              </w:rPr>
            </w:pPr>
          </w:p>
        </w:tc>
        <w:tc>
          <w:tcPr>
            <w:tcW w:w="2275" w:type="dxa"/>
          </w:tcPr>
          <w:p w14:paraId="34917C6D" w14:textId="25472A7D" w:rsidR="00662EF6"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30ml at 7.20 am with lukewarm water</w:t>
            </w:r>
          </w:p>
        </w:tc>
        <w:tc>
          <w:tcPr>
            <w:tcW w:w="1492" w:type="dxa"/>
          </w:tcPr>
          <w:p w14:paraId="4C5F28DB" w14:textId="3425D7CF" w:rsidR="00662EF6"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09/01/2026</w:t>
            </w:r>
          </w:p>
        </w:tc>
      </w:tr>
      <w:tr w:rsidR="00662EF6" w:rsidRPr="00104FC9" w14:paraId="7888F008" w14:textId="77777777" w:rsidTr="00662EF6">
        <w:trPr>
          <w:trHeight w:val="129"/>
        </w:trPr>
        <w:tc>
          <w:tcPr>
            <w:tcW w:w="811" w:type="dxa"/>
            <w:vMerge/>
          </w:tcPr>
          <w:p w14:paraId="4FD552ED" w14:textId="77777777" w:rsidR="00662EF6" w:rsidRPr="00104FC9" w:rsidRDefault="00662EF6" w:rsidP="001E6E26">
            <w:pPr>
              <w:jc w:val="left"/>
              <w:rPr>
                <w:rFonts w:ascii="Times New Roman" w:hAnsi="Times New Roman" w:cs="Times New Roman"/>
                <w:sz w:val="24"/>
                <w:szCs w:val="24"/>
              </w:rPr>
            </w:pPr>
          </w:p>
        </w:tc>
        <w:tc>
          <w:tcPr>
            <w:tcW w:w="1940" w:type="dxa"/>
            <w:vMerge/>
          </w:tcPr>
          <w:p w14:paraId="45DB3294" w14:textId="77777777" w:rsidR="00662EF6" w:rsidRPr="00104FC9" w:rsidRDefault="00662EF6" w:rsidP="001E6E26">
            <w:pPr>
              <w:jc w:val="left"/>
              <w:rPr>
                <w:rFonts w:ascii="Times New Roman" w:hAnsi="Times New Roman" w:cs="Times New Roman"/>
                <w:sz w:val="24"/>
                <w:szCs w:val="24"/>
              </w:rPr>
            </w:pPr>
          </w:p>
        </w:tc>
        <w:tc>
          <w:tcPr>
            <w:tcW w:w="2498" w:type="dxa"/>
            <w:vMerge/>
          </w:tcPr>
          <w:p w14:paraId="05302180" w14:textId="77777777" w:rsidR="00662EF6" w:rsidRPr="00104FC9" w:rsidRDefault="00662EF6" w:rsidP="001E6E26">
            <w:pPr>
              <w:jc w:val="left"/>
              <w:rPr>
                <w:rFonts w:ascii="Times New Roman" w:hAnsi="Times New Roman" w:cs="Times New Roman"/>
                <w:sz w:val="24"/>
                <w:szCs w:val="24"/>
              </w:rPr>
            </w:pPr>
          </w:p>
        </w:tc>
        <w:tc>
          <w:tcPr>
            <w:tcW w:w="2275" w:type="dxa"/>
          </w:tcPr>
          <w:p w14:paraId="2281D4CA" w14:textId="14C0177F" w:rsidR="00662EF6"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30ml at 7.20 am with lukewarm water</w:t>
            </w:r>
          </w:p>
        </w:tc>
        <w:tc>
          <w:tcPr>
            <w:tcW w:w="1492" w:type="dxa"/>
          </w:tcPr>
          <w:p w14:paraId="69CD0014" w14:textId="5742B2CB" w:rsidR="00662EF6"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10/01/2026</w:t>
            </w:r>
          </w:p>
        </w:tc>
      </w:tr>
      <w:tr w:rsidR="00662EF6" w:rsidRPr="00104FC9" w14:paraId="0F6ADB26" w14:textId="77777777" w:rsidTr="00662EF6">
        <w:trPr>
          <w:trHeight w:val="129"/>
        </w:trPr>
        <w:tc>
          <w:tcPr>
            <w:tcW w:w="811" w:type="dxa"/>
            <w:vMerge/>
          </w:tcPr>
          <w:p w14:paraId="386D4AE8" w14:textId="77777777" w:rsidR="00662EF6" w:rsidRPr="00104FC9" w:rsidRDefault="00662EF6" w:rsidP="001E6E26">
            <w:pPr>
              <w:jc w:val="left"/>
              <w:rPr>
                <w:rFonts w:ascii="Times New Roman" w:hAnsi="Times New Roman" w:cs="Times New Roman"/>
                <w:sz w:val="24"/>
                <w:szCs w:val="24"/>
              </w:rPr>
            </w:pPr>
          </w:p>
        </w:tc>
        <w:tc>
          <w:tcPr>
            <w:tcW w:w="1940" w:type="dxa"/>
            <w:vMerge/>
          </w:tcPr>
          <w:p w14:paraId="53DF849D" w14:textId="77777777" w:rsidR="00662EF6" w:rsidRPr="00104FC9" w:rsidRDefault="00662EF6" w:rsidP="001E6E26">
            <w:pPr>
              <w:jc w:val="left"/>
              <w:rPr>
                <w:rFonts w:ascii="Times New Roman" w:hAnsi="Times New Roman" w:cs="Times New Roman"/>
                <w:sz w:val="24"/>
                <w:szCs w:val="24"/>
              </w:rPr>
            </w:pPr>
          </w:p>
        </w:tc>
        <w:tc>
          <w:tcPr>
            <w:tcW w:w="2498" w:type="dxa"/>
            <w:vMerge/>
          </w:tcPr>
          <w:p w14:paraId="40EF6F2D" w14:textId="77777777" w:rsidR="00662EF6" w:rsidRPr="00104FC9" w:rsidRDefault="00662EF6" w:rsidP="001E6E26">
            <w:pPr>
              <w:jc w:val="left"/>
              <w:rPr>
                <w:rFonts w:ascii="Times New Roman" w:hAnsi="Times New Roman" w:cs="Times New Roman"/>
                <w:sz w:val="24"/>
                <w:szCs w:val="24"/>
              </w:rPr>
            </w:pPr>
          </w:p>
        </w:tc>
        <w:tc>
          <w:tcPr>
            <w:tcW w:w="2275" w:type="dxa"/>
          </w:tcPr>
          <w:p w14:paraId="3C88D9A7" w14:textId="132ECE19" w:rsidR="00662EF6"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30ml at 7.20 am with lukewarm water</w:t>
            </w:r>
          </w:p>
        </w:tc>
        <w:tc>
          <w:tcPr>
            <w:tcW w:w="1492" w:type="dxa"/>
          </w:tcPr>
          <w:p w14:paraId="6912C05F" w14:textId="637E366C" w:rsidR="00662EF6"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11/01/2026</w:t>
            </w:r>
          </w:p>
        </w:tc>
      </w:tr>
      <w:tr w:rsidR="00662EF6" w:rsidRPr="00104FC9" w14:paraId="555D20EB" w14:textId="77777777" w:rsidTr="00662EF6">
        <w:trPr>
          <w:trHeight w:val="129"/>
        </w:trPr>
        <w:tc>
          <w:tcPr>
            <w:tcW w:w="811" w:type="dxa"/>
            <w:vMerge/>
          </w:tcPr>
          <w:p w14:paraId="11660418" w14:textId="77777777" w:rsidR="00662EF6" w:rsidRPr="00104FC9" w:rsidRDefault="00662EF6" w:rsidP="001E6E26">
            <w:pPr>
              <w:jc w:val="left"/>
              <w:rPr>
                <w:rFonts w:ascii="Times New Roman" w:hAnsi="Times New Roman" w:cs="Times New Roman"/>
                <w:sz w:val="24"/>
                <w:szCs w:val="24"/>
              </w:rPr>
            </w:pPr>
          </w:p>
        </w:tc>
        <w:tc>
          <w:tcPr>
            <w:tcW w:w="1940" w:type="dxa"/>
            <w:vMerge/>
          </w:tcPr>
          <w:p w14:paraId="11B7C48B" w14:textId="77777777" w:rsidR="00662EF6" w:rsidRPr="00104FC9" w:rsidRDefault="00662EF6" w:rsidP="001E6E26">
            <w:pPr>
              <w:jc w:val="left"/>
              <w:rPr>
                <w:rFonts w:ascii="Times New Roman" w:hAnsi="Times New Roman" w:cs="Times New Roman"/>
                <w:sz w:val="24"/>
                <w:szCs w:val="24"/>
              </w:rPr>
            </w:pPr>
          </w:p>
        </w:tc>
        <w:tc>
          <w:tcPr>
            <w:tcW w:w="2498" w:type="dxa"/>
            <w:vMerge/>
          </w:tcPr>
          <w:p w14:paraId="51FBC856" w14:textId="77777777" w:rsidR="00662EF6" w:rsidRPr="00104FC9" w:rsidRDefault="00662EF6" w:rsidP="001E6E26">
            <w:pPr>
              <w:jc w:val="left"/>
              <w:rPr>
                <w:rFonts w:ascii="Times New Roman" w:hAnsi="Times New Roman" w:cs="Times New Roman"/>
                <w:sz w:val="24"/>
                <w:szCs w:val="24"/>
              </w:rPr>
            </w:pPr>
          </w:p>
        </w:tc>
        <w:tc>
          <w:tcPr>
            <w:tcW w:w="2275" w:type="dxa"/>
          </w:tcPr>
          <w:p w14:paraId="43415BCA" w14:textId="2BC4667D" w:rsidR="00662EF6"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30ml at 7.20 am with lukewarm water</w:t>
            </w:r>
          </w:p>
        </w:tc>
        <w:tc>
          <w:tcPr>
            <w:tcW w:w="1492" w:type="dxa"/>
          </w:tcPr>
          <w:p w14:paraId="3D6B3856" w14:textId="07C5762D" w:rsidR="00662EF6"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 xml:space="preserve">12/01/2026 </w:t>
            </w:r>
          </w:p>
        </w:tc>
      </w:tr>
      <w:tr w:rsidR="00286D0E" w:rsidRPr="00104FC9" w14:paraId="5063508E" w14:textId="77777777" w:rsidTr="00662EF6">
        <w:tc>
          <w:tcPr>
            <w:tcW w:w="811" w:type="dxa"/>
          </w:tcPr>
          <w:p w14:paraId="6D325C38" w14:textId="228A9F1F" w:rsidR="00286D0E" w:rsidRPr="00104FC9" w:rsidRDefault="00104FC9" w:rsidP="001E6E26">
            <w:pPr>
              <w:jc w:val="left"/>
              <w:rPr>
                <w:rFonts w:ascii="Times New Roman" w:hAnsi="Times New Roman" w:cs="Times New Roman"/>
                <w:sz w:val="24"/>
                <w:szCs w:val="24"/>
              </w:rPr>
            </w:pPr>
            <w:r>
              <w:rPr>
                <w:rFonts w:ascii="Times New Roman" w:hAnsi="Times New Roman" w:cs="Times New Roman"/>
                <w:sz w:val="24"/>
                <w:szCs w:val="24"/>
              </w:rPr>
              <w:t>3.</w:t>
            </w:r>
          </w:p>
        </w:tc>
        <w:tc>
          <w:tcPr>
            <w:tcW w:w="1940" w:type="dxa"/>
          </w:tcPr>
          <w:p w14:paraId="4008D02C" w14:textId="79383AC8" w:rsidR="00286D0E" w:rsidRPr="00104FC9" w:rsidRDefault="00662EF6" w:rsidP="001E6E26">
            <w:pPr>
              <w:jc w:val="left"/>
              <w:rPr>
                <w:rFonts w:ascii="Times New Roman" w:hAnsi="Times New Roman" w:cs="Times New Roman"/>
                <w:i/>
                <w:iCs/>
                <w:sz w:val="24"/>
                <w:szCs w:val="24"/>
              </w:rPr>
            </w:pPr>
            <w:r w:rsidRPr="00104FC9">
              <w:rPr>
                <w:rFonts w:ascii="Times New Roman" w:hAnsi="Times New Roman" w:cs="Times New Roman"/>
                <w:i/>
                <w:iCs/>
                <w:sz w:val="24"/>
                <w:szCs w:val="24"/>
              </w:rPr>
              <w:t>Sarvanga Abhyanga</w:t>
            </w:r>
          </w:p>
        </w:tc>
        <w:tc>
          <w:tcPr>
            <w:tcW w:w="2498" w:type="dxa"/>
          </w:tcPr>
          <w:p w14:paraId="2D26FD54" w14:textId="7BDC42A1" w:rsidR="00286D0E" w:rsidRPr="00104FC9" w:rsidRDefault="00662EF6" w:rsidP="001E6E26">
            <w:pPr>
              <w:jc w:val="left"/>
              <w:rPr>
                <w:rFonts w:ascii="Times New Roman" w:hAnsi="Times New Roman" w:cs="Times New Roman"/>
                <w:i/>
                <w:iCs/>
                <w:sz w:val="24"/>
                <w:szCs w:val="24"/>
              </w:rPr>
            </w:pPr>
            <w:r w:rsidRPr="00104FC9">
              <w:rPr>
                <w:rFonts w:ascii="Times New Roman" w:hAnsi="Times New Roman" w:cs="Times New Roman"/>
                <w:i/>
                <w:iCs/>
                <w:sz w:val="24"/>
                <w:szCs w:val="24"/>
              </w:rPr>
              <w:t xml:space="preserve">Psoria oil </w:t>
            </w:r>
          </w:p>
        </w:tc>
        <w:tc>
          <w:tcPr>
            <w:tcW w:w="2275" w:type="dxa"/>
          </w:tcPr>
          <w:p w14:paraId="4BD15515" w14:textId="277F48CD" w:rsidR="00286D0E"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Between 9am to 10am for minimum 20 minutes for 3 days</w:t>
            </w:r>
          </w:p>
        </w:tc>
        <w:tc>
          <w:tcPr>
            <w:tcW w:w="1492" w:type="dxa"/>
          </w:tcPr>
          <w:p w14:paraId="38B9F11A" w14:textId="4EB85499" w:rsidR="00286D0E" w:rsidRPr="00104FC9" w:rsidRDefault="00662EF6" w:rsidP="001E6E26">
            <w:pPr>
              <w:jc w:val="left"/>
              <w:rPr>
                <w:rFonts w:ascii="Times New Roman" w:hAnsi="Times New Roman" w:cs="Times New Roman"/>
                <w:sz w:val="24"/>
                <w:szCs w:val="24"/>
              </w:rPr>
            </w:pPr>
            <w:r w:rsidRPr="00104FC9">
              <w:rPr>
                <w:rFonts w:ascii="Times New Roman" w:hAnsi="Times New Roman" w:cs="Times New Roman"/>
                <w:sz w:val="24"/>
                <w:szCs w:val="24"/>
              </w:rPr>
              <w:t>13/01/2026 to 15/01/2026</w:t>
            </w:r>
          </w:p>
        </w:tc>
      </w:tr>
      <w:tr w:rsidR="00104FC9" w:rsidRPr="00104FC9" w14:paraId="690C942D" w14:textId="77777777" w:rsidTr="00662EF6">
        <w:tc>
          <w:tcPr>
            <w:tcW w:w="811" w:type="dxa"/>
          </w:tcPr>
          <w:p w14:paraId="0D1636D3" w14:textId="1E88A7C0" w:rsidR="00662EF6" w:rsidRPr="00104FC9" w:rsidRDefault="00104FC9" w:rsidP="00662EF6">
            <w:pPr>
              <w:jc w:val="left"/>
              <w:rPr>
                <w:rFonts w:ascii="Times New Roman" w:hAnsi="Times New Roman" w:cs="Times New Roman"/>
                <w:sz w:val="24"/>
                <w:szCs w:val="24"/>
              </w:rPr>
            </w:pPr>
            <w:r>
              <w:rPr>
                <w:rFonts w:ascii="Times New Roman" w:hAnsi="Times New Roman" w:cs="Times New Roman"/>
                <w:sz w:val="24"/>
                <w:szCs w:val="24"/>
              </w:rPr>
              <w:t>4.</w:t>
            </w:r>
          </w:p>
        </w:tc>
        <w:tc>
          <w:tcPr>
            <w:tcW w:w="1940" w:type="dxa"/>
          </w:tcPr>
          <w:p w14:paraId="2841EAF6" w14:textId="56430F8A" w:rsidR="00662EF6" w:rsidRPr="00104FC9" w:rsidRDefault="00662EF6" w:rsidP="00662EF6">
            <w:pPr>
              <w:jc w:val="left"/>
              <w:rPr>
                <w:rFonts w:ascii="Times New Roman" w:hAnsi="Times New Roman" w:cs="Times New Roman"/>
                <w:i/>
                <w:iCs/>
                <w:sz w:val="24"/>
                <w:szCs w:val="24"/>
              </w:rPr>
            </w:pPr>
            <w:r w:rsidRPr="00104FC9">
              <w:rPr>
                <w:rFonts w:ascii="Times New Roman" w:hAnsi="Times New Roman" w:cs="Times New Roman"/>
                <w:i/>
                <w:iCs/>
                <w:sz w:val="24"/>
                <w:szCs w:val="24"/>
              </w:rPr>
              <w:t xml:space="preserve">Sarvanga </w:t>
            </w:r>
            <w:r w:rsidRPr="00104FC9">
              <w:rPr>
                <w:rFonts w:ascii="Times New Roman" w:hAnsi="Times New Roman" w:cs="Times New Roman"/>
                <w:i/>
                <w:iCs/>
                <w:sz w:val="24"/>
                <w:szCs w:val="24"/>
              </w:rPr>
              <w:lastRenderedPageBreak/>
              <w:t>Swedana</w:t>
            </w:r>
          </w:p>
        </w:tc>
        <w:tc>
          <w:tcPr>
            <w:tcW w:w="2498" w:type="dxa"/>
          </w:tcPr>
          <w:p w14:paraId="03DF9C96" w14:textId="4B79156B" w:rsidR="00662EF6" w:rsidRPr="00104FC9" w:rsidRDefault="00662EF6" w:rsidP="00662EF6">
            <w:pPr>
              <w:jc w:val="left"/>
              <w:rPr>
                <w:rFonts w:ascii="Times New Roman" w:hAnsi="Times New Roman" w:cs="Times New Roman"/>
                <w:i/>
                <w:iCs/>
                <w:sz w:val="24"/>
                <w:szCs w:val="24"/>
              </w:rPr>
            </w:pPr>
            <w:r w:rsidRPr="00104FC9">
              <w:rPr>
                <w:rFonts w:ascii="Times New Roman" w:hAnsi="Times New Roman" w:cs="Times New Roman"/>
                <w:i/>
                <w:iCs/>
                <w:sz w:val="24"/>
                <w:szCs w:val="24"/>
              </w:rPr>
              <w:lastRenderedPageBreak/>
              <w:t>Dashmoola Kwatha</w:t>
            </w:r>
          </w:p>
        </w:tc>
        <w:tc>
          <w:tcPr>
            <w:tcW w:w="2275" w:type="dxa"/>
          </w:tcPr>
          <w:p w14:paraId="3486E954" w14:textId="12C9301F" w:rsidR="00662EF6" w:rsidRPr="00104FC9" w:rsidRDefault="00662EF6" w:rsidP="00662EF6">
            <w:pPr>
              <w:jc w:val="left"/>
              <w:rPr>
                <w:rFonts w:ascii="Times New Roman" w:hAnsi="Times New Roman" w:cs="Times New Roman"/>
                <w:sz w:val="24"/>
                <w:szCs w:val="24"/>
              </w:rPr>
            </w:pPr>
            <w:r w:rsidRPr="00104FC9">
              <w:rPr>
                <w:rFonts w:ascii="Times New Roman" w:hAnsi="Times New Roman" w:cs="Times New Roman"/>
                <w:sz w:val="24"/>
                <w:szCs w:val="24"/>
              </w:rPr>
              <w:t xml:space="preserve">Between 9am to 10 </w:t>
            </w:r>
            <w:r w:rsidRPr="00104FC9">
              <w:rPr>
                <w:rFonts w:ascii="Times New Roman" w:hAnsi="Times New Roman" w:cs="Times New Roman"/>
                <w:sz w:val="24"/>
                <w:szCs w:val="24"/>
              </w:rPr>
              <w:lastRenderedPageBreak/>
              <w:t>am for minimum 20 minutes for 3 days</w:t>
            </w:r>
          </w:p>
        </w:tc>
        <w:tc>
          <w:tcPr>
            <w:tcW w:w="1492" w:type="dxa"/>
          </w:tcPr>
          <w:p w14:paraId="36B21641" w14:textId="702D61CF" w:rsidR="00662EF6" w:rsidRPr="00104FC9" w:rsidRDefault="00662EF6" w:rsidP="00662EF6">
            <w:pPr>
              <w:jc w:val="left"/>
              <w:rPr>
                <w:rFonts w:ascii="Times New Roman" w:hAnsi="Times New Roman" w:cs="Times New Roman"/>
                <w:sz w:val="24"/>
                <w:szCs w:val="24"/>
              </w:rPr>
            </w:pPr>
            <w:r w:rsidRPr="00104FC9">
              <w:rPr>
                <w:rFonts w:ascii="Times New Roman" w:hAnsi="Times New Roman" w:cs="Times New Roman"/>
                <w:sz w:val="24"/>
                <w:szCs w:val="24"/>
              </w:rPr>
              <w:lastRenderedPageBreak/>
              <w:t xml:space="preserve">13/01/2026 </w:t>
            </w:r>
            <w:r w:rsidRPr="00104FC9">
              <w:rPr>
                <w:rFonts w:ascii="Times New Roman" w:hAnsi="Times New Roman" w:cs="Times New Roman"/>
                <w:sz w:val="24"/>
                <w:szCs w:val="24"/>
              </w:rPr>
              <w:lastRenderedPageBreak/>
              <w:t>to 15/01/2026</w:t>
            </w:r>
          </w:p>
        </w:tc>
      </w:tr>
    </w:tbl>
    <w:p w14:paraId="55DFACA8" w14:textId="77777777" w:rsidR="00F308D2" w:rsidRPr="00104FC9" w:rsidRDefault="00F308D2" w:rsidP="001E6E26">
      <w:pPr>
        <w:jc w:val="left"/>
        <w:rPr>
          <w:rFonts w:ascii="Times New Roman" w:hAnsi="Times New Roman" w:cs="Times New Roman"/>
          <w:sz w:val="24"/>
          <w:szCs w:val="24"/>
        </w:rPr>
      </w:pPr>
    </w:p>
    <w:p w14:paraId="274AD556" w14:textId="77777777" w:rsidR="00104FC9" w:rsidRPr="00104FC9" w:rsidRDefault="00104FC9" w:rsidP="001E6E26">
      <w:pPr>
        <w:jc w:val="left"/>
        <w:rPr>
          <w:rFonts w:ascii="Times New Roman" w:hAnsi="Times New Roman" w:cs="Times New Roman"/>
          <w:b/>
          <w:bCs/>
          <w:i/>
          <w:iCs/>
          <w:sz w:val="28"/>
          <w:szCs w:val="28"/>
        </w:rPr>
      </w:pPr>
      <w:r w:rsidRPr="00104FC9">
        <w:rPr>
          <w:rFonts w:ascii="Times New Roman" w:hAnsi="Times New Roman" w:cs="Times New Roman"/>
          <w:b/>
          <w:bCs/>
          <w:i/>
          <w:iCs/>
          <w:sz w:val="28"/>
          <w:szCs w:val="28"/>
        </w:rPr>
        <w:t xml:space="preserve">Pradhana Karma: </w:t>
      </w:r>
    </w:p>
    <w:p w14:paraId="002BCECD" w14:textId="4D8E4527" w:rsidR="00F308D2" w:rsidRDefault="00104FC9" w:rsidP="001E6E26">
      <w:pPr>
        <w:jc w:val="left"/>
        <w:rPr>
          <w:rFonts w:ascii="Times New Roman" w:hAnsi="Times New Roman" w:cs="Times New Roman"/>
          <w:i/>
          <w:iCs/>
          <w:sz w:val="24"/>
          <w:szCs w:val="24"/>
        </w:rPr>
      </w:pPr>
      <w:r w:rsidRPr="00104FC9">
        <w:rPr>
          <w:rFonts w:ascii="Times New Roman" w:hAnsi="Times New Roman" w:cs="Times New Roman"/>
          <w:sz w:val="24"/>
          <w:szCs w:val="24"/>
        </w:rPr>
        <w:t xml:space="preserve">On the day of administration of </w:t>
      </w:r>
      <w:r w:rsidRPr="00104FC9">
        <w:rPr>
          <w:rFonts w:ascii="Times New Roman" w:hAnsi="Times New Roman" w:cs="Times New Roman"/>
          <w:i/>
          <w:iCs/>
          <w:sz w:val="24"/>
          <w:szCs w:val="24"/>
        </w:rPr>
        <w:t>Virechana Yoga</w:t>
      </w:r>
      <w:r w:rsidRPr="00104FC9">
        <w:rPr>
          <w:rFonts w:ascii="Times New Roman" w:hAnsi="Times New Roman" w:cs="Times New Roman"/>
          <w:sz w:val="24"/>
          <w:szCs w:val="24"/>
        </w:rPr>
        <w:t xml:space="preserve"> (1</w:t>
      </w:r>
      <w:r>
        <w:rPr>
          <w:rFonts w:ascii="Times New Roman" w:hAnsi="Times New Roman" w:cs="Times New Roman"/>
          <w:sz w:val="24"/>
          <w:szCs w:val="24"/>
        </w:rPr>
        <w:t>5/01</w:t>
      </w:r>
      <w:r w:rsidRPr="00104FC9">
        <w:rPr>
          <w:rFonts w:ascii="Times New Roman" w:hAnsi="Times New Roman" w:cs="Times New Roman"/>
          <w:sz w:val="24"/>
          <w:szCs w:val="24"/>
        </w:rPr>
        <w:t>/202</w:t>
      </w:r>
      <w:r>
        <w:rPr>
          <w:rFonts w:ascii="Times New Roman" w:hAnsi="Times New Roman" w:cs="Times New Roman"/>
          <w:sz w:val="24"/>
          <w:szCs w:val="24"/>
        </w:rPr>
        <w:t>6</w:t>
      </w:r>
      <w:r w:rsidRPr="00104FC9">
        <w:rPr>
          <w:rFonts w:ascii="Times New Roman" w:hAnsi="Times New Roman" w:cs="Times New Roman"/>
          <w:sz w:val="24"/>
          <w:szCs w:val="24"/>
        </w:rPr>
        <w:t xml:space="preserve">), </w:t>
      </w:r>
      <w:r w:rsidRPr="00104FC9">
        <w:rPr>
          <w:rFonts w:ascii="Times New Roman" w:hAnsi="Times New Roman" w:cs="Times New Roman"/>
          <w:i/>
          <w:iCs/>
          <w:sz w:val="24"/>
          <w:szCs w:val="24"/>
        </w:rPr>
        <w:t>Abhyanga</w:t>
      </w:r>
      <w:r w:rsidRPr="00104FC9">
        <w:rPr>
          <w:rFonts w:ascii="Times New Roman" w:hAnsi="Times New Roman" w:cs="Times New Roman"/>
          <w:sz w:val="24"/>
          <w:szCs w:val="24"/>
        </w:rPr>
        <w:t xml:space="preserve"> followed by </w:t>
      </w:r>
      <w:r w:rsidRPr="00104FC9">
        <w:rPr>
          <w:rFonts w:ascii="Times New Roman" w:hAnsi="Times New Roman" w:cs="Times New Roman"/>
          <w:i/>
          <w:iCs/>
          <w:sz w:val="24"/>
          <w:szCs w:val="24"/>
        </w:rPr>
        <w:t>Swedana</w:t>
      </w:r>
      <w:r w:rsidRPr="00104FC9">
        <w:rPr>
          <w:rFonts w:ascii="Times New Roman" w:hAnsi="Times New Roman" w:cs="Times New Roman"/>
          <w:sz w:val="24"/>
          <w:szCs w:val="24"/>
        </w:rPr>
        <w:t xml:space="preserve"> was performed. Vital parameters such as pulse, blood pressure, temperature, and respiration rate were recorded at regular intervals during </w:t>
      </w:r>
      <w:r w:rsidRPr="00104FC9">
        <w:rPr>
          <w:rFonts w:ascii="Times New Roman" w:hAnsi="Times New Roman" w:cs="Times New Roman"/>
          <w:i/>
          <w:iCs/>
          <w:sz w:val="24"/>
          <w:szCs w:val="24"/>
        </w:rPr>
        <w:t>Pradhana Karma</w:t>
      </w:r>
      <w:r w:rsidRPr="00104FC9">
        <w:rPr>
          <w:rFonts w:ascii="Times New Roman" w:hAnsi="Times New Roman" w:cs="Times New Roman"/>
          <w:sz w:val="24"/>
          <w:szCs w:val="24"/>
        </w:rPr>
        <w:t xml:space="preserve">. </w:t>
      </w:r>
      <w:r w:rsidRPr="00104FC9">
        <w:rPr>
          <w:rFonts w:ascii="Times New Roman" w:hAnsi="Times New Roman" w:cs="Times New Roman"/>
          <w:i/>
          <w:iCs/>
          <w:sz w:val="24"/>
          <w:szCs w:val="24"/>
        </w:rPr>
        <w:t>Virechana Yoga</w:t>
      </w:r>
      <w:r w:rsidRPr="00104FC9">
        <w:rPr>
          <w:rFonts w:ascii="Times New Roman" w:hAnsi="Times New Roman" w:cs="Times New Roman"/>
          <w:sz w:val="24"/>
          <w:szCs w:val="24"/>
        </w:rPr>
        <w:t xml:space="preserve"> was administered at 10:</w:t>
      </w:r>
      <w:r>
        <w:rPr>
          <w:rFonts w:ascii="Times New Roman" w:hAnsi="Times New Roman" w:cs="Times New Roman"/>
          <w:sz w:val="24"/>
          <w:szCs w:val="24"/>
        </w:rPr>
        <w:t xml:space="preserve">00 </w:t>
      </w:r>
      <w:r w:rsidRPr="00104FC9">
        <w:rPr>
          <w:rFonts w:ascii="Times New Roman" w:hAnsi="Times New Roman" w:cs="Times New Roman"/>
          <w:sz w:val="24"/>
          <w:szCs w:val="24"/>
        </w:rPr>
        <w:t xml:space="preserve">a.m. on an empty stomach. It was prepared using 150 ml of </w:t>
      </w:r>
      <w:r w:rsidRPr="00104FC9">
        <w:rPr>
          <w:rFonts w:ascii="Times New Roman" w:hAnsi="Times New Roman" w:cs="Times New Roman"/>
          <w:i/>
          <w:iCs/>
          <w:sz w:val="24"/>
          <w:szCs w:val="24"/>
        </w:rPr>
        <w:t>Triphala Kwatha</w:t>
      </w:r>
      <w:r w:rsidRPr="00104FC9">
        <w:rPr>
          <w:rFonts w:ascii="Times New Roman" w:hAnsi="Times New Roman" w:cs="Times New Roman"/>
          <w:sz w:val="24"/>
          <w:szCs w:val="24"/>
        </w:rPr>
        <w:t xml:space="preserve"> (decoction) and </w:t>
      </w:r>
      <w:r>
        <w:rPr>
          <w:rFonts w:ascii="Times New Roman" w:hAnsi="Times New Roman" w:cs="Times New Roman"/>
          <w:sz w:val="24"/>
          <w:szCs w:val="24"/>
        </w:rPr>
        <w:t>60</w:t>
      </w:r>
      <w:r w:rsidRPr="00104FC9">
        <w:rPr>
          <w:rFonts w:ascii="Times New Roman" w:hAnsi="Times New Roman" w:cs="Times New Roman"/>
          <w:sz w:val="24"/>
          <w:szCs w:val="24"/>
        </w:rPr>
        <w:t xml:space="preserve"> g of </w:t>
      </w:r>
      <w:r w:rsidRPr="00104FC9">
        <w:rPr>
          <w:rFonts w:ascii="Times New Roman" w:hAnsi="Times New Roman" w:cs="Times New Roman"/>
          <w:i/>
          <w:iCs/>
          <w:sz w:val="24"/>
          <w:szCs w:val="24"/>
        </w:rPr>
        <w:t>Trivrit Avaleha</w:t>
      </w:r>
      <w:r w:rsidRPr="00104FC9">
        <w:rPr>
          <w:rFonts w:ascii="Times New Roman" w:hAnsi="Times New Roman" w:cs="Times New Roman"/>
          <w:sz w:val="24"/>
          <w:szCs w:val="24"/>
        </w:rPr>
        <w:t xml:space="preserve">. The patient was given hot water and advised to sip it repeatedly as needed. The patient was kept under strict observation to prevent any complications. The total number of Vegas (motions) was </w:t>
      </w:r>
      <w:r>
        <w:rPr>
          <w:rFonts w:ascii="Times New Roman" w:hAnsi="Times New Roman" w:cs="Times New Roman"/>
          <w:sz w:val="24"/>
          <w:szCs w:val="24"/>
        </w:rPr>
        <w:t>26</w:t>
      </w:r>
      <w:r w:rsidRPr="00104FC9">
        <w:rPr>
          <w:rFonts w:ascii="Times New Roman" w:hAnsi="Times New Roman" w:cs="Times New Roman"/>
          <w:sz w:val="24"/>
          <w:szCs w:val="24"/>
        </w:rPr>
        <w:t xml:space="preserve">, counted until the appearance of the proper symptoms of </w:t>
      </w:r>
      <w:r w:rsidRPr="008464B4">
        <w:rPr>
          <w:rFonts w:ascii="Times New Roman" w:hAnsi="Times New Roman" w:cs="Times New Roman"/>
          <w:i/>
          <w:iCs/>
          <w:sz w:val="24"/>
          <w:szCs w:val="24"/>
        </w:rPr>
        <w:t>Virechana</w:t>
      </w:r>
      <w:r w:rsidRPr="00104FC9">
        <w:rPr>
          <w:rFonts w:ascii="Times New Roman" w:hAnsi="Times New Roman" w:cs="Times New Roman"/>
          <w:sz w:val="24"/>
          <w:szCs w:val="24"/>
        </w:rPr>
        <w:t xml:space="preserve">, such as the passage of stool with mucus in the last two motions and subsequent signs and symptoms. The type of </w:t>
      </w:r>
      <w:r w:rsidR="008464B4">
        <w:rPr>
          <w:rFonts w:ascii="Times New Roman" w:hAnsi="Times New Roman" w:cs="Times New Roman"/>
          <w:i/>
          <w:iCs/>
          <w:sz w:val="24"/>
          <w:szCs w:val="24"/>
        </w:rPr>
        <w:t>s</w:t>
      </w:r>
      <w:r w:rsidRPr="008464B4">
        <w:rPr>
          <w:rFonts w:ascii="Times New Roman" w:hAnsi="Times New Roman" w:cs="Times New Roman"/>
          <w:i/>
          <w:iCs/>
          <w:sz w:val="24"/>
          <w:szCs w:val="24"/>
        </w:rPr>
        <w:t>huddhi</w:t>
      </w:r>
      <w:r w:rsidRPr="00104FC9">
        <w:rPr>
          <w:rFonts w:ascii="Times New Roman" w:hAnsi="Times New Roman" w:cs="Times New Roman"/>
          <w:sz w:val="24"/>
          <w:szCs w:val="24"/>
        </w:rPr>
        <w:t xml:space="preserve"> achieved was </w:t>
      </w:r>
      <w:r w:rsidR="008464B4" w:rsidRPr="00104FC9">
        <w:rPr>
          <w:rFonts w:ascii="Times New Roman" w:hAnsi="Times New Roman" w:cs="Times New Roman"/>
          <w:i/>
          <w:iCs/>
          <w:sz w:val="24"/>
          <w:szCs w:val="24"/>
        </w:rPr>
        <w:t>pradhana shuddhi.</w:t>
      </w:r>
    </w:p>
    <w:p w14:paraId="1A17FD0B" w14:textId="720D541F" w:rsidR="00104FC9" w:rsidRDefault="00104FC9" w:rsidP="001E6E26">
      <w:pPr>
        <w:jc w:val="left"/>
        <w:rPr>
          <w:rFonts w:ascii="Times New Roman" w:hAnsi="Times New Roman" w:cs="Times New Roman"/>
          <w:b/>
          <w:bCs/>
          <w:i/>
          <w:iCs/>
          <w:sz w:val="28"/>
          <w:szCs w:val="28"/>
        </w:rPr>
      </w:pPr>
      <w:r w:rsidRPr="00104FC9">
        <w:rPr>
          <w:rFonts w:ascii="Times New Roman" w:hAnsi="Times New Roman" w:cs="Times New Roman"/>
          <w:b/>
          <w:bCs/>
          <w:i/>
          <w:iCs/>
          <w:sz w:val="28"/>
          <w:szCs w:val="28"/>
        </w:rPr>
        <w:t>Paschat</w:t>
      </w:r>
      <w:r>
        <w:rPr>
          <w:rFonts w:ascii="Times New Roman" w:hAnsi="Times New Roman" w:cs="Times New Roman"/>
          <w:b/>
          <w:bCs/>
          <w:i/>
          <w:iCs/>
          <w:sz w:val="28"/>
          <w:szCs w:val="28"/>
        </w:rPr>
        <w:t>a</w:t>
      </w:r>
      <w:r w:rsidRPr="00104FC9">
        <w:rPr>
          <w:rFonts w:ascii="Times New Roman" w:hAnsi="Times New Roman" w:cs="Times New Roman"/>
          <w:b/>
          <w:bCs/>
          <w:i/>
          <w:iCs/>
          <w:sz w:val="28"/>
          <w:szCs w:val="28"/>
        </w:rPr>
        <w:t xml:space="preserve"> Karma:</w:t>
      </w:r>
    </w:p>
    <w:p w14:paraId="1E9A6ABE" w14:textId="03D90FE6" w:rsidR="00104FC9" w:rsidRDefault="00104FC9" w:rsidP="001E6E26">
      <w:pPr>
        <w:jc w:val="left"/>
        <w:rPr>
          <w:rFonts w:ascii="Times New Roman" w:hAnsi="Times New Roman" w:cs="Times New Roman"/>
          <w:sz w:val="24"/>
          <w:szCs w:val="24"/>
        </w:rPr>
      </w:pPr>
      <w:r w:rsidRPr="00104FC9">
        <w:rPr>
          <w:rFonts w:ascii="Times New Roman" w:hAnsi="Times New Roman" w:cs="Times New Roman"/>
          <w:sz w:val="24"/>
          <w:szCs w:val="24"/>
        </w:rPr>
        <w:t xml:space="preserve">After </w:t>
      </w:r>
      <w:r w:rsidRPr="00104FC9">
        <w:rPr>
          <w:rFonts w:ascii="Times New Roman" w:hAnsi="Times New Roman" w:cs="Times New Roman"/>
          <w:i/>
          <w:iCs/>
          <w:sz w:val="24"/>
          <w:szCs w:val="24"/>
        </w:rPr>
        <w:t>Samyaka Virechana</w:t>
      </w:r>
      <w:r w:rsidRPr="00104FC9">
        <w:rPr>
          <w:rFonts w:ascii="Times New Roman" w:hAnsi="Times New Roman" w:cs="Times New Roman"/>
          <w:sz w:val="24"/>
          <w:szCs w:val="24"/>
        </w:rPr>
        <w:t xml:space="preserve">, </w:t>
      </w:r>
      <w:r w:rsidRPr="00104FC9">
        <w:rPr>
          <w:rFonts w:ascii="Times New Roman" w:hAnsi="Times New Roman" w:cs="Times New Roman"/>
          <w:i/>
          <w:iCs/>
          <w:sz w:val="24"/>
          <w:szCs w:val="24"/>
        </w:rPr>
        <w:t>Samsarjana Krama</w:t>
      </w:r>
      <w:r w:rsidRPr="00104FC9">
        <w:rPr>
          <w:rFonts w:ascii="Times New Roman" w:hAnsi="Times New Roman" w:cs="Times New Roman"/>
          <w:sz w:val="24"/>
          <w:szCs w:val="24"/>
        </w:rPr>
        <w:t xml:space="preserve"> was planned for 7 days from 1</w:t>
      </w:r>
      <w:r>
        <w:rPr>
          <w:rFonts w:ascii="Times New Roman" w:hAnsi="Times New Roman" w:cs="Times New Roman"/>
          <w:sz w:val="24"/>
          <w:szCs w:val="24"/>
        </w:rPr>
        <w:t>5</w:t>
      </w:r>
      <w:r w:rsidRPr="00104FC9">
        <w:rPr>
          <w:rFonts w:ascii="Times New Roman" w:hAnsi="Times New Roman" w:cs="Times New Roman"/>
          <w:sz w:val="24"/>
          <w:szCs w:val="24"/>
        </w:rPr>
        <w:t>/01/202</w:t>
      </w:r>
      <w:r>
        <w:rPr>
          <w:rFonts w:ascii="Times New Roman" w:hAnsi="Times New Roman" w:cs="Times New Roman"/>
          <w:sz w:val="24"/>
          <w:szCs w:val="24"/>
        </w:rPr>
        <w:t>6</w:t>
      </w:r>
      <w:r w:rsidRPr="00104FC9">
        <w:rPr>
          <w:rFonts w:ascii="Times New Roman" w:hAnsi="Times New Roman" w:cs="Times New Roman"/>
          <w:sz w:val="24"/>
          <w:szCs w:val="24"/>
        </w:rPr>
        <w:t xml:space="preserve"> to </w:t>
      </w:r>
      <w:r>
        <w:rPr>
          <w:rFonts w:ascii="Times New Roman" w:hAnsi="Times New Roman" w:cs="Times New Roman"/>
          <w:sz w:val="24"/>
          <w:szCs w:val="24"/>
        </w:rPr>
        <w:t>22</w:t>
      </w:r>
      <w:r w:rsidRPr="00104FC9">
        <w:rPr>
          <w:rFonts w:ascii="Times New Roman" w:hAnsi="Times New Roman" w:cs="Times New Roman"/>
          <w:sz w:val="24"/>
          <w:szCs w:val="24"/>
        </w:rPr>
        <w:t>/01/202</w:t>
      </w:r>
      <w:r>
        <w:rPr>
          <w:rFonts w:ascii="Times New Roman" w:hAnsi="Times New Roman" w:cs="Times New Roman"/>
          <w:sz w:val="24"/>
          <w:szCs w:val="24"/>
        </w:rPr>
        <w:t>6</w:t>
      </w:r>
      <w:r w:rsidRPr="00104FC9">
        <w:rPr>
          <w:rFonts w:ascii="Times New Roman" w:hAnsi="Times New Roman" w:cs="Times New Roman"/>
          <w:sz w:val="24"/>
          <w:szCs w:val="24"/>
        </w:rPr>
        <w:t xml:space="preserve">, with three meal timings explained to the patient in the form of </w:t>
      </w:r>
      <w:r w:rsidRPr="00104FC9">
        <w:rPr>
          <w:rFonts w:ascii="Times New Roman" w:hAnsi="Times New Roman" w:cs="Times New Roman"/>
          <w:i/>
          <w:iCs/>
          <w:sz w:val="24"/>
          <w:szCs w:val="24"/>
        </w:rPr>
        <w:t>Peya, Vilepi, Yusha, and Kruta–Akruta Yusha</w:t>
      </w:r>
      <w:r w:rsidRPr="00104FC9">
        <w:rPr>
          <w:rFonts w:ascii="Times New Roman" w:hAnsi="Times New Roman" w:cs="Times New Roman"/>
          <w:sz w:val="24"/>
          <w:szCs w:val="24"/>
        </w:rPr>
        <w:t xml:space="preserve">, followed by a normal diet. Considering the involved </w:t>
      </w:r>
      <w:r w:rsidRPr="00104FC9">
        <w:rPr>
          <w:rFonts w:ascii="Times New Roman" w:hAnsi="Times New Roman" w:cs="Times New Roman"/>
          <w:i/>
          <w:iCs/>
          <w:sz w:val="24"/>
          <w:szCs w:val="24"/>
        </w:rPr>
        <w:t>Dosha</w:t>
      </w:r>
      <w:r w:rsidRPr="00104FC9">
        <w:rPr>
          <w:rFonts w:ascii="Times New Roman" w:hAnsi="Times New Roman" w:cs="Times New Roman"/>
          <w:sz w:val="24"/>
          <w:szCs w:val="24"/>
        </w:rPr>
        <w:t xml:space="preserve"> and </w:t>
      </w:r>
      <w:r w:rsidRPr="00104FC9">
        <w:rPr>
          <w:rFonts w:ascii="Times New Roman" w:hAnsi="Times New Roman" w:cs="Times New Roman"/>
          <w:i/>
          <w:iCs/>
          <w:sz w:val="24"/>
          <w:szCs w:val="24"/>
        </w:rPr>
        <w:t>Dushya</w:t>
      </w:r>
      <w:r w:rsidRPr="00104FC9">
        <w:rPr>
          <w:rFonts w:ascii="Times New Roman" w:hAnsi="Times New Roman" w:cs="Times New Roman"/>
          <w:sz w:val="24"/>
          <w:szCs w:val="24"/>
        </w:rPr>
        <w:t xml:space="preserve">, the patient was prescribed </w:t>
      </w:r>
      <w:r w:rsidRPr="00104FC9">
        <w:rPr>
          <w:rFonts w:ascii="Times New Roman" w:hAnsi="Times New Roman" w:cs="Times New Roman"/>
          <w:i/>
          <w:iCs/>
          <w:sz w:val="24"/>
          <w:szCs w:val="24"/>
        </w:rPr>
        <w:t>Shamana Chikitsa</w:t>
      </w:r>
      <w:r w:rsidRPr="00104FC9">
        <w:rPr>
          <w:rFonts w:ascii="Times New Roman" w:hAnsi="Times New Roman" w:cs="Times New Roman"/>
          <w:sz w:val="24"/>
          <w:szCs w:val="24"/>
        </w:rPr>
        <w:t xml:space="preserve"> along with dietary restrictions, avoiding excessive salty, spicy, junk, and packaged foods, as well as curd. Medicines for both oral and topical application were advised.</w:t>
      </w:r>
    </w:p>
    <w:p w14:paraId="07232C5E" w14:textId="23C804D5" w:rsidR="00F97819" w:rsidRPr="00F97819" w:rsidRDefault="00F97819" w:rsidP="001E6E26">
      <w:pPr>
        <w:jc w:val="left"/>
        <w:rPr>
          <w:rFonts w:ascii="Times New Roman" w:hAnsi="Times New Roman" w:cs="Times New Roman"/>
          <w:b/>
          <w:bCs/>
          <w:sz w:val="28"/>
          <w:szCs w:val="28"/>
        </w:rPr>
      </w:pPr>
      <w:r w:rsidRPr="00F97819">
        <w:rPr>
          <w:rFonts w:ascii="Times New Roman" w:hAnsi="Times New Roman" w:cs="Times New Roman"/>
          <w:b/>
          <w:bCs/>
          <w:sz w:val="28"/>
          <w:szCs w:val="28"/>
        </w:rPr>
        <w:t xml:space="preserve">Internal Medication </w:t>
      </w:r>
    </w:p>
    <w:tbl>
      <w:tblPr>
        <w:tblStyle w:val="TableGrid"/>
        <w:tblW w:w="9431" w:type="dxa"/>
        <w:tblLook w:val="04A0" w:firstRow="1" w:lastRow="0" w:firstColumn="1" w:lastColumn="0" w:noHBand="0" w:noVBand="1"/>
      </w:tblPr>
      <w:tblGrid>
        <w:gridCol w:w="880"/>
        <w:gridCol w:w="2943"/>
        <w:gridCol w:w="1275"/>
        <w:gridCol w:w="2446"/>
        <w:gridCol w:w="1887"/>
      </w:tblGrid>
      <w:tr w:rsidR="00F97819" w14:paraId="5FEFBB0F" w14:textId="77777777" w:rsidTr="00FE4928">
        <w:trPr>
          <w:trHeight w:val="488"/>
        </w:trPr>
        <w:tc>
          <w:tcPr>
            <w:tcW w:w="880" w:type="dxa"/>
          </w:tcPr>
          <w:p w14:paraId="7044C4F8" w14:textId="77777777" w:rsidR="00F97819" w:rsidRPr="00B477D2" w:rsidRDefault="00F97819" w:rsidP="00721117">
            <w:pPr>
              <w:jc w:val="left"/>
              <w:rPr>
                <w:rFonts w:ascii="Times New Roman" w:hAnsi="Times New Roman" w:cs="Times New Roman"/>
                <w:b/>
                <w:bCs/>
                <w:sz w:val="28"/>
                <w:szCs w:val="28"/>
              </w:rPr>
            </w:pPr>
            <w:r w:rsidRPr="00B477D2">
              <w:rPr>
                <w:rFonts w:ascii="Times New Roman" w:hAnsi="Times New Roman" w:cs="Times New Roman"/>
                <w:b/>
                <w:bCs/>
              </w:rPr>
              <w:t xml:space="preserve">Sl.No </w:t>
            </w:r>
          </w:p>
        </w:tc>
        <w:tc>
          <w:tcPr>
            <w:tcW w:w="2943" w:type="dxa"/>
          </w:tcPr>
          <w:p w14:paraId="194548F2" w14:textId="77777777" w:rsidR="00F97819" w:rsidRPr="00B477D2" w:rsidRDefault="00F97819" w:rsidP="00721117">
            <w:pPr>
              <w:jc w:val="left"/>
              <w:rPr>
                <w:rFonts w:ascii="Times New Roman" w:hAnsi="Times New Roman" w:cs="Times New Roman"/>
                <w:b/>
                <w:bCs/>
                <w:sz w:val="28"/>
                <w:szCs w:val="28"/>
              </w:rPr>
            </w:pPr>
            <w:r w:rsidRPr="00B477D2">
              <w:rPr>
                <w:rFonts w:ascii="Times New Roman" w:hAnsi="Times New Roman" w:cs="Times New Roman"/>
                <w:b/>
                <w:bCs/>
              </w:rPr>
              <w:t xml:space="preserve">Name of Medicine </w:t>
            </w:r>
          </w:p>
        </w:tc>
        <w:tc>
          <w:tcPr>
            <w:tcW w:w="1275" w:type="dxa"/>
          </w:tcPr>
          <w:p w14:paraId="120C204B" w14:textId="77777777" w:rsidR="00F97819" w:rsidRPr="00B477D2" w:rsidRDefault="00F97819" w:rsidP="00721117">
            <w:pPr>
              <w:jc w:val="left"/>
              <w:rPr>
                <w:rFonts w:ascii="Times New Roman" w:hAnsi="Times New Roman" w:cs="Times New Roman"/>
                <w:b/>
                <w:bCs/>
                <w:sz w:val="28"/>
                <w:szCs w:val="28"/>
              </w:rPr>
            </w:pPr>
            <w:r w:rsidRPr="00B477D2">
              <w:rPr>
                <w:rFonts w:ascii="Times New Roman" w:hAnsi="Times New Roman" w:cs="Times New Roman"/>
                <w:b/>
                <w:bCs/>
              </w:rPr>
              <w:t xml:space="preserve"> Dose </w:t>
            </w:r>
          </w:p>
        </w:tc>
        <w:tc>
          <w:tcPr>
            <w:tcW w:w="2446" w:type="dxa"/>
          </w:tcPr>
          <w:p w14:paraId="763F8F72" w14:textId="77777777" w:rsidR="00F97819" w:rsidRPr="00B477D2" w:rsidRDefault="00F97819" w:rsidP="00721117">
            <w:pPr>
              <w:jc w:val="left"/>
              <w:rPr>
                <w:rFonts w:ascii="Times New Roman" w:hAnsi="Times New Roman" w:cs="Times New Roman"/>
                <w:b/>
                <w:bCs/>
                <w:sz w:val="28"/>
                <w:szCs w:val="28"/>
              </w:rPr>
            </w:pPr>
            <w:r w:rsidRPr="00B477D2">
              <w:rPr>
                <w:rFonts w:ascii="Times New Roman" w:hAnsi="Times New Roman" w:cs="Times New Roman"/>
                <w:b/>
                <w:bCs/>
              </w:rPr>
              <w:t xml:space="preserve"> Time </w:t>
            </w:r>
          </w:p>
        </w:tc>
        <w:tc>
          <w:tcPr>
            <w:tcW w:w="1887" w:type="dxa"/>
          </w:tcPr>
          <w:p w14:paraId="7F6EFD13" w14:textId="77777777" w:rsidR="00F97819" w:rsidRPr="00B477D2" w:rsidRDefault="00F97819" w:rsidP="00721117">
            <w:pPr>
              <w:jc w:val="left"/>
              <w:rPr>
                <w:rFonts w:ascii="Times New Roman" w:hAnsi="Times New Roman" w:cs="Times New Roman"/>
                <w:b/>
                <w:bCs/>
                <w:sz w:val="28"/>
                <w:szCs w:val="28"/>
              </w:rPr>
            </w:pPr>
            <w:r w:rsidRPr="00B477D2">
              <w:rPr>
                <w:rFonts w:ascii="Times New Roman" w:hAnsi="Times New Roman" w:cs="Times New Roman"/>
                <w:b/>
                <w:bCs/>
              </w:rPr>
              <w:t>Anupana</w:t>
            </w:r>
          </w:p>
        </w:tc>
      </w:tr>
      <w:tr w:rsidR="00F97819" w14:paraId="4AC76103" w14:textId="77777777" w:rsidTr="00FE4928">
        <w:trPr>
          <w:trHeight w:val="749"/>
        </w:trPr>
        <w:tc>
          <w:tcPr>
            <w:tcW w:w="880" w:type="dxa"/>
          </w:tcPr>
          <w:p w14:paraId="0AE823B7" w14:textId="77777777" w:rsidR="00F97819" w:rsidRPr="00901172" w:rsidRDefault="00F97819" w:rsidP="00721117">
            <w:pPr>
              <w:pStyle w:val="ListParagraph"/>
              <w:numPr>
                <w:ilvl w:val="0"/>
                <w:numId w:val="5"/>
              </w:numPr>
              <w:jc w:val="left"/>
              <w:rPr>
                <w:rFonts w:ascii="Times New Roman" w:hAnsi="Times New Roman" w:cs="Times New Roman"/>
                <w:sz w:val="24"/>
                <w:szCs w:val="24"/>
              </w:rPr>
            </w:pPr>
          </w:p>
        </w:tc>
        <w:tc>
          <w:tcPr>
            <w:tcW w:w="2943" w:type="dxa"/>
          </w:tcPr>
          <w:p w14:paraId="7DFB7C9D" w14:textId="77777777" w:rsidR="00FE4928" w:rsidRDefault="00F97819" w:rsidP="00721117">
            <w:pPr>
              <w:jc w:val="left"/>
              <w:rPr>
                <w:rFonts w:ascii="Times New Roman" w:hAnsi="Times New Roman" w:cs="Times New Roman"/>
                <w:i/>
                <w:iCs/>
                <w:sz w:val="24"/>
                <w:szCs w:val="24"/>
              </w:rPr>
            </w:pPr>
            <w:r w:rsidRPr="00901172">
              <w:rPr>
                <w:rFonts w:ascii="Times New Roman" w:hAnsi="Times New Roman" w:cs="Times New Roman"/>
                <w:i/>
                <w:iCs/>
                <w:sz w:val="24"/>
                <w:szCs w:val="24"/>
              </w:rPr>
              <w:t>Navakarsheeka Kwath</w:t>
            </w:r>
          </w:p>
          <w:p w14:paraId="31BFF0E0" w14:textId="77777777" w:rsidR="00F97819" w:rsidRDefault="00FE4928" w:rsidP="00FE4928">
            <w:pPr>
              <w:jc w:val="center"/>
              <w:rPr>
                <w:rFonts w:ascii="Times New Roman" w:hAnsi="Times New Roman" w:cs="Times New Roman"/>
                <w:i/>
                <w:iCs/>
                <w:sz w:val="24"/>
                <w:szCs w:val="24"/>
              </w:rPr>
            </w:pPr>
            <w:r>
              <w:rPr>
                <w:rFonts w:ascii="Times New Roman" w:hAnsi="Times New Roman" w:cs="Times New Roman"/>
                <w:i/>
                <w:iCs/>
                <w:sz w:val="24"/>
                <w:szCs w:val="24"/>
              </w:rPr>
              <w:t>+</w:t>
            </w:r>
          </w:p>
          <w:p w14:paraId="06AEE13A" w14:textId="3D33682A" w:rsidR="00FE4928" w:rsidRPr="00901172" w:rsidRDefault="00FE4928" w:rsidP="00FE4928">
            <w:pPr>
              <w:jc w:val="left"/>
              <w:rPr>
                <w:rFonts w:ascii="Times New Roman" w:hAnsi="Times New Roman" w:cs="Times New Roman"/>
                <w:i/>
                <w:iCs/>
                <w:sz w:val="24"/>
                <w:szCs w:val="24"/>
              </w:rPr>
            </w:pPr>
            <w:r>
              <w:rPr>
                <w:rFonts w:ascii="Times New Roman" w:hAnsi="Times New Roman" w:cs="Times New Roman"/>
                <w:i/>
                <w:iCs/>
                <w:sz w:val="24"/>
                <w:szCs w:val="24"/>
              </w:rPr>
              <w:t>Kushthagna mahakashaya</w:t>
            </w:r>
          </w:p>
        </w:tc>
        <w:tc>
          <w:tcPr>
            <w:tcW w:w="1275" w:type="dxa"/>
          </w:tcPr>
          <w:p w14:paraId="7E0314F4" w14:textId="77777777" w:rsidR="00F97819" w:rsidRPr="00901172" w:rsidRDefault="00F97819" w:rsidP="00721117">
            <w:pPr>
              <w:jc w:val="left"/>
              <w:rPr>
                <w:rFonts w:ascii="Times New Roman" w:hAnsi="Times New Roman" w:cs="Times New Roman"/>
                <w:sz w:val="24"/>
                <w:szCs w:val="24"/>
              </w:rPr>
            </w:pPr>
            <w:r w:rsidRPr="00901172">
              <w:rPr>
                <w:rFonts w:ascii="Times New Roman" w:hAnsi="Times New Roman" w:cs="Times New Roman"/>
                <w:sz w:val="24"/>
                <w:szCs w:val="24"/>
              </w:rPr>
              <w:t xml:space="preserve">10gm </w:t>
            </w:r>
          </w:p>
        </w:tc>
        <w:tc>
          <w:tcPr>
            <w:tcW w:w="2446" w:type="dxa"/>
          </w:tcPr>
          <w:p w14:paraId="5747DF42" w14:textId="77777777" w:rsidR="00F97819" w:rsidRPr="00901172" w:rsidRDefault="00F97819" w:rsidP="00721117">
            <w:pPr>
              <w:jc w:val="left"/>
              <w:rPr>
                <w:rFonts w:ascii="Times New Roman" w:hAnsi="Times New Roman" w:cs="Times New Roman"/>
                <w:sz w:val="24"/>
                <w:szCs w:val="24"/>
              </w:rPr>
            </w:pPr>
            <w:r w:rsidRPr="00901172">
              <w:rPr>
                <w:rFonts w:ascii="Times New Roman" w:hAnsi="Times New Roman" w:cs="Times New Roman"/>
                <w:sz w:val="24"/>
                <w:szCs w:val="24"/>
              </w:rPr>
              <w:t>BD</w:t>
            </w:r>
            <w:r>
              <w:rPr>
                <w:rFonts w:ascii="Times New Roman" w:hAnsi="Times New Roman" w:cs="Times New Roman"/>
                <w:sz w:val="24"/>
                <w:szCs w:val="24"/>
              </w:rPr>
              <w:t xml:space="preserve"> (Before food)</w:t>
            </w:r>
          </w:p>
        </w:tc>
        <w:tc>
          <w:tcPr>
            <w:tcW w:w="1887" w:type="dxa"/>
          </w:tcPr>
          <w:p w14:paraId="7B4CC250" w14:textId="77777777" w:rsidR="00F97819" w:rsidRPr="00901172" w:rsidRDefault="00F97819" w:rsidP="00721117">
            <w:pPr>
              <w:jc w:val="center"/>
              <w:rPr>
                <w:rFonts w:ascii="Times New Roman" w:hAnsi="Times New Roman" w:cs="Times New Roman"/>
                <w:sz w:val="24"/>
                <w:szCs w:val="24"/>
              </w:rPr>
            </w:pPr>
            <w:r w:rsidRPr="00901172">
              <w:rPr>
                <w:rFonts w:ascii="Times New Roman" w:hAnsi="Times New Roman" w:cs="Times New Roman"/>
                <w:sz w:val="24"/>
                <w:szCs w:val="24"/>
              </w:rPr>
              <w:t>-</w:t>
            </w:r>
          </w:p>
        </w:tc>
      </w:tr>
      <w:tr w:rsidR="00F97819" w14:paraId="764285D3" w14:textId="77777777" w:rsidTr="00FE4928">
        <w:trPr>
          <w:trHeight w:val="721"/>
        </w:trPr>
        <w:tc>
          <w:tcPr>
            <w:tcW w:w="880" w:type="dxa"/>
          </w:tcPr>
          <w:p w14:paraId="5DE183EF" w14:textId="77777777" w:rsidR="00F97819" w:rsidRPr="00901172" w:rsidRDefault="00F97819" w:rsidP="00721117">
            <w:pPr>
              <w:pStyle w:val="ListParagraph"/>
              <w:numPr>
                <w:ilvl w:val="0"/>
                <w:numId w:val="5"/>
              </w:numPr>
              <w:jc w:val="left"/>
              <w:rPr>
                <w:rFonts w:ascii="Times New Roman" w:hAnsi="Times New Roman" w:cs="Times New Roman"/>
                <w:sz w:val="24"/>
                <w:szCs w:val="24"/>
              </w:rPr>
            </w:pPr>
          </w:p>
        </w:tc>
        <w:tc>
          <w:tcPr>
            <w:tcW w:w="2943" w:type="dxa"/>
          </w:tcPr>
          <w:p w14:paraId="2F8F4B7B" w14:textId="77777777" w:rsidR="00F97819" w:rsidRPr="00901172" w:rsidRDefault="00F97819" w:rsidP="00721117">
            <w:pPr>
              <w:jc w:val="left"/>
              <w:rPr>
                <w:rFonts w:ascii="Times New Roman" w:hAnsi="Times New Roman" w:cs="Times New Roman"/>
                <w:i/>
                <w:iCs/>
                <w:sz w:val="28"/>
                <w:szCs w:val="28"/>
              </w:rPr>
            </w:pPr>
            <w:r w:rsidRPr="00901172">
              <w:rPr>
                <w:rFonts w:ascii="Times New Roman" w:hAnsi="Times New Roman" w:cs="Times New Roman"/>
                <w:i/>
                <w:iCs/>
                <w:sz w:val="24"/>
                <w:szCs w:val="24"/>
              </w:rPr>
              <w:t xml:space="preserve">Kaishor Guggulu </w:t>
            </w:r>
          </w:p>
        </w:tc>
        <w:tc>
          <w:tcPr>
            <w:tcW w:w="1275" w:type="dxa"/>
          </w:tcPr>
          <w:p w14:paraId="274F777D" w14:textId="77777777" w:rsidR="00F97819" w:rsidRPr="00901172" w:rsidRDefault="00F97819" w:rsidP="00721117">
            <w:pPr>
              <w:jc w:val="left"/>
              <w:rPr>
                <w:rFonts w:ascii="Times New Roman" w:hAnsi="Times New Roman" w:cs="Times New Roman"/>
                <w:sz w:val="24"/>
                <w:szCs w:val="24"/>
              </w:rPr>
            </w:pPr>
            <w:r w:rsidRPr="00901172">
              <w:rPr>
                <w:rFonts w:ascii="Times New Roman" w:hAnsi="Times New Roman" w:cs="Times New Roman"/>
                <w:sz w:val="24"/>
                <w:szCs w:val="24"/>
              </w:rPr>
              <w:t xml:space="preserve">2 tabs </w:t>
            </w:r>
          </w:p>
        </w:tc>
        <w:tc>
          <w:tcPr>
            <w:tcW w:w="2446" w:type="dxa"/>
          </w:tcPr>
          <w:p w14:paraId="2EA7CD07" w14:textId="77777777" w:rsidR="00F97819" w:rsidRPr="00901172" w:rsidRDefault="00F97819" w:rsidP="00721117">
            <w:pPr>
              <w:jc w:val="left"/>
              <w:rPr>
                <w:rFonts w:ascii="Times New Roman" w:hAnsi="Times New Roman" w:cs="Times New Roman"/>
                <w:sz w:val="24"/>
                <w:szCs w:val="24"/>
              </w:rPr>
            </w:pPr>
            <w:r w:rsidRPr="00901172">
              <w:rPr>
                <w:rFonts w:ascii="Times New Roman" w:hAnsi="Times New Roman" w:cs="Times New Roman"/>
                <w:sz w:val="24"/>
                <w:szCs w:val="24"/>
              </w:rPr>
              <w:t>BD</w:t>
            </w:r>
            <w:r>
              <w:rPr>
                <w:rFonts w:ascii="Times New Roman" w:hAnsi="Times New Roman" w:cs="Times New Roman"/>
                <w:sz w:val="24"/>
                <w:szCs w:val="24"/>
              </w:rPr>
              <w:t xml:space="preserve"> (Before food)</w:t>
            </w:r>
          </w:p>
        </w:tc>
        <w:tc>
          <w:tcPr>
            <w:tcW w:w="1887" w:type="dxa"/>
          </w:tcPr>
          <w:p w14:paraId="76715E7B" w14:textId="77777777" w:rsidR="00F97819" w:rsidRPr="00901172" w:rsidRDefault="00F97819" w:rsidP="00721117">
            <w:pPr>
              <w:jc w:val="left"/>
              <w:rPr>
                <w:rFonts w:ascii="Times New Roman" w:hAnsi="Times New Roman" w:cs="Times New Roman"/>
                <w:sz w:val="24"/>
                <w:szCs w:val="24"/>
              </w:rPr>
            </w:pPr>
            <w:r w:rsidRPr="00901172">
              <w:rPr>
                <w:rFonts w:ascii="Times New Roman" w:hAnsi="Times New Roman" w:cs="Times New Roman"/>
                <w:sz w:val="24"/>
                <w:szCs w:val="24"/>
              </w:rPr>
              <w:t xml:space="preserve">Lukewarm water </w:t>
            </w:r>
          </w:p>
        </w:tc>
      </w:tr>
      <w:tr w:rsidR="00F97819" w14:paraId="06A9D0C2" w14:textId="77777777" w:rsidTr="00FE4928">
        <w:trPr>
          <w:trHeight w:val="749"/>
        </w:trPr>
        <w:tc>
          <w:tcPr>
            <w:tcW w:w="880" w:type="dxa"/>
          </w:tcPr>
          <w:p w14:paraId="7114D447" w14:textId="77777777" w:rsidR="00F97819" w:rsidRPr="00901172" w:rsidRDefault="00F97819" w:rsidP="00721117">
            <w:pPr>
              <w:pStyle w:val="ListParagraph"/>
              <w:numPr>
                <w:ilvl w:val="0"/>
                <w:numId w:val="5"/>
              </w:numPr>
              <w:jc w:val="left"/>
              <w:rPr>
                <w:rFonts w:ascii="Times New Roman" w:hAnsi="Times New Roman" w:cs="Times New Roman"/>
                <w:sz w:val="24"/>
                <w:szCs w:val="24"/>
              </w:rPr>
            </w:pPr>
          </w:p>
        </w:tc>
        <w:tc>
          <w:tcPr>
            <w:tcW w:w="2943" w:type="dxa"/>
          </w:tcPr>
          <w:p w14:paraId="4720A5E6" w14:textId="77777777" w:rsidR="00F97819" w:rsidRPr="00901172" w:rsidRDefault="00F97819" w:rsidP="00721117">
            <w:pPr>
              <w:jc w:val="left"/>
              <w:rPr>
                <w:rFonts w:ascii="Times New Roman" w:hAnsi="Times New Roman" w:cs="Times New Roman"/>
                <w:i/>
                <w:iCs/>
                <w:sz w:val="24"/>
                <w:szCs w:val="24"/>
              </w:rPr>
            </w:pPr>
            <w:r w:rsidRPr="00901172">
              <w:rPr>
                <w:rFonts w:ascii="Times New Roman" w:hAnsi="Times New Roman" w:cs="Times New Roman"/>
                <w:i/>
                <w:iCs/>
                <w:sz w:val="24"/>
                <w:szCs w:val="24"/>
              </w:rPr>
              <w:t xml:space="preserve">Maanibhadra yoga </w:t>
            </w:r>
          </w:p>
        </w:tc>
        <w:tc>
          <w:tcPr>
            <w:tcW w:w="1275" w:type="dxa"/>
          </w:tcPr>
          <w:p w14:paraId="4A893701" w14:textId="77777777" w:rsidR="00F97819" w:rsidRPr="00901172" w:rsidRDefault="00F97819" w:rsidP="00721117">
            <w:pPr>
              <w:jc w:val="left"/>
              <w:rPr>
                <w:rFonts w:ascii="Times New Roman" w:hAnsi="Times New Roman" w:cs="Times New Roman"/>
                <w:sz w:val="24"/>
                <w:szCs w:val="24"/>
              </w:rPr>
            </w:pPr>
            <w:r w:rsidRPr="00901172">
              <w:rPr>
                <w:rFonts w:ascii="Times New Roman" w:hAnsi="Times New Roman" w:cs="Times New Roman"/>
                <w:sz w:val="24"/>
                <w:szCs w:val="24"/>
              </w:rPr>
              <w:t xml:space="preserve">3gm </w:t>
            </w:r>
          </w:p>
        </w:tc>
        <w:tc>
          <w:tcPr>
            <w:tcW w:w="2446" w:type="dxa"/>
          </w:tcPr>
          <w:p w14:paraId="0D100206" w14:textId="77777777" w:rsidR="00F97819" w:rsidRPr="00901172" w:rsidRDefault="00F97819" w:rsidP="00721117">
            <w:pPr>
              <w:jc w:val="left"/>
              <w:rPr>
                <w:rFonts w:ascii="Times New Roman" w:hAnsi="Times New Roman" w:cs="Times New Roman"/>
                <w:sz w:val="24"/>
                <w:szCs w:val="24"/>
              </w:rPr>
            </w:pPr>
            <w:r w:rsidRPr="00901172">
              <w:rPr>
                <w:rFonts w:ascii="Times New Roman" w:hAnsi="Times New Roman" w:cs="Times New Roman"/>
                <w:sz w:val="24"/>
                <w:szCs w:val="24"/>
              </w:rPr>
              <w:t>BD</w:t>
            </w:r>
            <w:r>
              <w:rPr>
                <w:rFonts w:ascii="Times New Roman" w:hAnsi="Times New Roman" w:cs="Times New Roman"/>
                <w:sz w:val="24"/>
                <w:szCs w:val="24"/>
              </w:rPr>
              <w:t xml:space="preserve"> (After food)</w:t>
            </w:r>
          </w:p>
        </w:tc>
        <w:tc>
          <w:tcPr>
            <w:tcW w:w="1887" w:type="dxa"/>
          </w:tcPr>
          <w:p w14:paraId="3A2A5FCB" w14:textId="77777777" w:rsidR="00F97819" w:rsidRPr="00901172" w:rsidRDefault="00F97819" w:rsidP="00721117">
            <w:pPr>
              <w:jc w:val="left"/>
              <w:rPr>
                <w:rFonts w:ascii="Times New Roman" w:hAnsi="Times New Roman" w:cs="Times New Roman"/>
                <w:sz w:val="24"/>
                <w:szCs w:val="24"/>
              </w:rPr>
            </w:pPr>
            <w:r w:rsidRPr="00901172">
              <w:rPr>
                <w:rFonts w:ascii="Times New Roman" w:hAnsi="Times New Roman" w:cs="Times New Roman"/>
                <w:sz w:val="24"/>
                <w:szCs w:val="24"/>
              </w:rPr>
              <w:t>Lukewarm water</w:t>
            </w:r>
          </w:p>
        </w:tc>
      </w:tr>
      <w:tr w:rsidR="00F97819" w14:paraId="596BB99F" w14:textId="77777777" w:rsidTr="00FE4928">
        <w:trPr>
          <w:trHeight w:val="721"/>
        </w:trPr>
        <w:tc>
          <w:tcPr>
            <w:tcW w:w="880" w:type="dxa"/>
          </w:tcPr>
          <w:p w14:paraId="3BBA4611" w14:textId="77777777" w:rsidR="00F97819" w:rsidRPr="00901172" w:rsidRDefault="00F97819" w:rsidP="00721117">
            <w:pPr>
              <w:pStyle w:val="ListParagraph"/>
              <w:numPr>
                <w:ilvl w:val="0"/>
                <w:numId w:val="5"/>
              </w:numPr>
              <w:jc w:val="left"/>
              <w:rPr>
                <w:rFonts w:ascii="Times New Roman" w:hAnsi="Times New Roman" w:cs="Times New Roman"/>
                <w:sz w:val="24"/>
                <w:szCs w:val="24"/>
              </w:rPr>
            </w:pPr>
          </w:p>
        </w:tc>
        <w:tc>
          <w:tcPr>
            <w:tcW w:w="2943" w:type="dxa"/>
          </w:tcPr>
          <w:p w14:paraId="741EDEBA" w14:textId="77777777" w:rsidR="00F97819" w:rsidRPr="00901172" w:rsidRDefault="00F97819" w:rsidP="00721117">
            <w:pPr>
              <w:jc w:val="left"/>
              <w:rPr>
                <w:rFonts w:ascii="Times New Roman" w:hAnsi="Times New Roman" w:cs="Times New Roman"/>
                <w:i/>
                <w:iCs/>
                <w:sz w:val="24"/>
                <w:szCs w:val="24"/>
              </w:rPr>
            </w:pPr>
            <w:r w:rsidRPr="00901172">
              <w:rPr>
                <w:rFonts w:ascii="Times New Roman" w:hAnsi="Times New Roman" w:cs="Times New Roman"/>
                <w:i/>
                <w:iCs/>
                <w:sz w:val="24"/>
                <w:szCs w:val="24"/>
              </w:rPr>
              <w:t xml:space="preserve">Tab Triphala </w:t>
            </w:r>
          </w:p>
        </w:tc>
        <w:tc>
          <w:tcPr>
            <w:tcW w:w="1275" w:type="dxa"/>
          </w:tcPr>
          <w:p w14:paraId="5F537CA1" w14:textId="77777777" w:rsidR="00F97819" w:rsidRPr="005848B8" w:rsidRDefault="00F97819" w:rsidP="00721117">
            <w:pPr>
              <w:jc w:val="left"/>
              <w:rPr>
                <w:rFonts w:ascii="Times New Roman" w:hAnsi="Times New Roman" w:cs="Times New Roman"/>
                <w:sz w:val="24"/>
                <w:szCs w:val="24"/>
              </w:rPr>
            </w:pPr>
            <w:r w:rsidRPr="005848B8">
              <w:rPr>
                <w:rFonts w:ascii="Times New Roman" w:hAnsi="Times New Roman" w:cs="Times New Roman"/>
                <w:sz w:val="24"/>
                <w:szCs w:val="24"/>
              </w:rPr>
              <w:t xml:space="preserve">1 tab </w:t>
            </w:r>
          </w:p>
        </w:tc>
        <w:tc>
          <w:tcPr>
            <w:tcW w:w="2446" w:type="dxa"/>
          </w:tcPr>
          <w:p w14:paraId="20E11E75" w14:textId="77777777" w:rsidR="00F97819" w:rsidRPr="005848B8" w:rsidRDefault="00F97819" w:rsidP="00721117">
            <w:pPr>
              <w:jc w:val="left"/>
              <w:rPr>
                <w:rFonts w:ascii="Times New Roman" w:hAnsi="Times New Roman" w:cs="Times New Roman"/>
                <w:sz w:val="24"/>
                <w:szCs w:val="24"/>
              </w:rPr>
            </w:pPr>
            <w:r w:rsidRPr="005848B8">
              <w:rPr>
                <w:rFonts w:ascii="Times New Roman" w:hAnsi="Times New Roman" w:cs="Times New Roman"/>
                <w:sz w:val="24"/>
                <w:szCs w:val="24"/>
              </w:rPr>
              <w:t>BD</w:t>
            </w:r>
            <w:r>
              <w:rPr>
                <w:rFonts w:ascii="Times New Roman" w:hAnsi="Times New Roman" w:cs="Times New Roman"/>
                <w:sz w:val="24"/>
                <w:szCs w:val="24"/>
              </w:rPr>
              <w:t xml:space="preserve"> (After food) </w:t>
            </w:r>
          </w:p>
        </w:tc>
        <w:tc>
          <w:tcPr>
            <w:tcW w:w="1887" w:type="dxa"/>
          </w:tcPr>
          <w:p w14:paraId="775A2C8B" w14:textId="77777777" w:rsidR="00F97819" w:rsidRPr="005848B8" w:rsidRDefault="00F97819" w:rsidP="00721117">
            <w:pPr>
              <w:jc w:val="left"/>
              <w:rPr>
                <w:rFonts w:ascii="Times New Roman" w:hAnsi="Times New Roman" w:cs="Times New Roman"/>
                <w:sz w:val="24"/>
                <w:szCs w:val="24"/>
              </w:rPr>
            </w:pPr>
            <w:r w:rsidRPr="005848B8">
              <w:rPr>
                <w:rFonts w:ascii="Times New Roman" w:hAnsi="Times New Roman" w:cs="Times New Roman"/>
                <w:sz w:val="24"/>
                <w:szCs w:val="24"/>
              </w:rPr>
              <w:t>Lukewarm water</w:t>
            </w:r>
          </w:p>
        </w:tc>
      </w:tr>
      <w:tr w:rsidR="00F97819" w14:paraId="2AFFF9D7" w14:textId="77777777" w:rsidTr="00FE4928">
        <w:trPr>
          <w:trHeight w:val="721"/>
        </w:trPr>
        <w:tc>
          <w:tcPr>
            <w:tcW w:w="880" w:type="dxa"/>
          </w:tcPr>
          <w:p w14:paraId="06645D54" w14:textId="77777777" w:rsidR="00F97819" w:rsidRPr="00901172" w:rsidRDefault="00F97819" w:rsidP="00721117">
            <w:pPr>
              <w:pStyle w:val="ListParagraph"/>
              <w:numPr>
                <w:ilvl w:val="0"/>
                <w:numId w:val="5"/>
              </w:numPr>
              <w:jc w:val="left"/>
              <w:rPr>
                <w:rFonts w:ascii="Times New Roman" w:hAnsi="Times New Roman" w:cs="Times New Roman"/>
                <w:sz w:val="24"/>
                <w:szCs w:val="24"/>
              </w:rPr>
            </w:pPr>
          </w:p>
        </w:tc>
        <w:tc>
          <w:tcPr>
            <w:tcW w:w="2943" w:type="dxa"/>
          </w:tcPr>
          <w:p w14:paraId="535D111E" w14:textId="6F26E665" w:rsidR="00F97819" w:rsidRPr="00F97819" w:rsidRDefault="00F97819" w:rsidP="00721117">
            <w:pPr>
              <w:jc w:val="left"/>
              <w:rPr>
                <w:rFonts w:ascii="Times New Roman" w:hAnsi="Times New Roman" w:cs="Times New Roman"/>
                <w:sz w:val="24"/>
                <w:szCs w:val="24"/>
              </w:rPr>
            </w:pPr>
            <w:r>
              <w:rPr>
                <w:rFonts w:ascii="Times New Roman" w:hAnsi="Times New Roman" w:cs="Times New Roman"/>
                <w:sz w:val="24"/>
                <w:szCs w:val="24"/>
              </w:rPr>
              <w:t xml:space="preserve">Psoria oil </w:t>
            </w:r>
          </w:p>
        </w:tc>
        <w:tc>
          <w:tcPr>
            <w:tcW w:w="1275" w:type="dxa"/>
          </w:tcPr>
          <w:p w14:paraId="34668F2E" w14:textId="66A2958F" w:rsidR="00F97819" w:rsidRPr="005848B8" w:rsidRDefault="00F97819" w:rsidP="00721117">
            <w:pPr>
              <w:jc w:val="left"/>
              <w:rPr>
                <w:rFonts w:ascii="Times New Roman" w:hAnsi="Times New Roman" w:cs="Times New Roman"/>
                <w:sz w:val="24"/>
                <w:szCs w:val="24"/>
              </w:rPr>
            </w:pPr>
            <w:r>
              <w:rPr>
                <w:rFonts w:ascii="Times New Roman" w:hAnsi="Times New Roman" w:cs="Times New Roman"/>
                <w:sz w:val="24"/>
                <w:szCs w:val="24"/>
              </w:rPr>
              <w:t>L/A</w:t>
            </w:r>
          </w:p>
        </w:tc>
        <w:tc>
          <w:tcPr>
            <w:tcW w:w="2446" w:type="dxa"/>
          </w:tcPr>
          <w:p w14:paraId="5D8FA509" w14:textId="06507D06" w:rsidR="00F97819" w:rsidRPr="005848B8" w:rsidRDefault="00F97819" w:rsidP="00F97819">
            <w:pPr>
              <w:jc w:val="center"/>
              <w:rPr>
                <w:rFonts w:ascii="Times New Roman" w:hAnsi="Times New Roman" w:cs="Times New Roman"/>
                <w:sz w:val="24"/>
                <w:szCs w:val="24"/>
              </w:rPr>
            </w:pPr>
            <w:r>
              <w:rPr>
                <w:rFonts w:ascii="Times New Roman" w:hAnsi="Times New Roman" w:cs="Times New Roman"/>
                <w:sz w:val="24"/>
                <w:szCs w:val="24"/>
              </w:rPr>
              <w:t>-</w:t>
            </w:r>
          </w:p>
        </w:tc>
        <w:tc>
          <w:tcPr>
            <w:tcW w:w="1887" w:type="dxa"/>
          </w:tcPr>
          <w:p w14:paraId="6ABB357D" w14:textId="58D8FC23" w:rsidR="00F97819" w:rsidRPr="005848B8" w:rsidRDefault="00F97819" w:rsidP="00F97819">
            <w:pPr>
              <w:jc w:val="center"/>
              <w:rPr>
                <w:rFonts w:ascii="Times New Roman" w:hAnsi="Times New Roman" w:cs="Times New Roman"/>
                <w:sz w:val="24"/>
                <w:szCs w:val="24"/>
              </w:rPr>
            </w:pPr>
            <w:r>
              <w:rPr>
                <w:rFonts w:ascii="Times New Roman" w:hAnsi="Times New Roman" w:cs="Times New Roman"/>
                <w:sz w:val="24"/>
                <w:szCs w:val="24"/>
              </w:rPr>
              <w:t>-</w:t>
            </w:r>
          </w:p>
        </w:tc>
      </w:tr>
    </w:tbl>
    <w:p w14:paraId="14BCDC9C" w14:textId="77777777" w:rsidR="00F97819" w:rsidRDefault="00F97819" w:rsidP="00F97819">
      <w:pPr>
        <w:jc w:val="left"/>
        <w:rPr>
          <w:rFonts w:ascii="Times New Roman" w:hAnsi="Times New Roman" w:cs="Times New Roman"/>
          <w:b/>
          <w:bCs/>
          <w:sz w:val="28"/>
          <w:szCs w:val="28"/>
        </w:rPr>
      </w:pPr>
    </w:p>
    <w:p w14:paraId="01B43686" w14:textId="3A090B98" w:rsidR="00F97819" w:rsidRPr="00F97819" w:rsidRDefault="00F97819" w:rsidP="00F97819">
      <w:pPr>
        <w:jc w:val="left"/>
        <w:rPr>
          <w:rFonts w:ascii="Times New Roman" w:hAnsi="Times New Roman" w:cs="Times New Roman"/>
          <w:sz w:val="24"/>
          <w:szCs w:val="24"/>
          <w:lang w:val="en-IN"/>
        </w:rPr>
      </w:pPr>
      <w:r w:rsidRPr="00F97819">
        <w:rPr>
          <w:rFonts w:ascii="Times New Roman" w:hAnsi="Times New Roman" w:cs="Times New Roman"/>
          <w:b/>
          <w:bCs/>
          <w:sz w:val="28"/>
          <w:szCs w:val="28"/>
          <w:lang w:val="en-IN"/>
        </w:rPr>
        <w:lastRenderedPageBreak/>
        <w:t>Pathya Ahara</w:t>
      </w:r>
      <w:r w:rsidRPr="00F97819">
        <w:rPr>
          <w:rFonts w:ascii="Times New Roman" w:hAnsi="Times New Roman" w:cs="Times New Roman"/>
          <w:sz w:val="24"/>
          <w:szCs w:val="24"/>
          <w:lang w:val="en-IN"/>
        </w:rPr>
        <w:br/>
        <w:t xml:space="preserve">Acharya Charaka defines </w:t>
      </w:r>
      <w:r w:rsidRPr="008464B4">
        <w:rPr>
          <w:rFonts w:ascii="Times New Roman" w:hAnsi="Times New Roman" w:cs="Times New Roman"/>
          <w:i/>
          <w:iCs/>
          <w:sz w:val="24"/>
          <w:szCs w:val="24"/>
          <w:lang w:val="en-IN"/>
        </w:rPr>
        <w:t>pathya</w:t>
      </w:r>
      <w:r w:rsidRPr="00F97819">
        <w:rPr>
          <w:rFonts w:ascii="Times New Roman" w:hAnsi="Times New Roman" w:cs="Times New Roman"/>
          <w:sz w:val="24"/>
          <w:szCs w:val="24"/>
          <w:lang w:val="en-IN"/>
        </w:rPr>
        <w:t xml:space="preserve"> as dietary and lifestyle choices that are good for the body and mind, have no negative repercussions, and promote general well-being. The recommended the diet consists of aged grains (</w:t>
      </w:r>
      <w:r w:rsidRPr="008464B4">
        <w:rPr>
          <w:rFonts w:ascii="Times New Roman" w:hAnsi="Times New Roman" w:cs="Times New Roman"/>
          <w:i/>
          <w:iCs/>
          <w:sz w:val="24"/>
          <w:szCs w:val="24"/>
          <w:lang w:val="en-IN"/>
        </w:rPr>
        <w:t>Purana Dhaanya</w:t>
      </w:r>
      <w:r w:rsidRPr="00F97819">
        <w:rPr>
          <w:rFonts w:ascii="Times New Roman" w:hAnsi="Times New Roman" w:cs="Times New Roman"/>
          <w:sz w:val="24"/>
          <w:szCs w:val="24"/>
          <w:lang w:val="en-IN"/>
        </w:rPr>
        <w:t>, or old cereals), bitter-tasting vegetables (</w:t>
      </w:r>
      <w:r w:rsidRPr="008464B4">
        <w:rPr>
          <w:rFonts w:ascii="Times New Roman" w:hAnsi="Times New Roman" w:cs="Times New Roman"/>
          <w:i/>
          <w:iCs/>
          <w:sz w:val="24"/>
          <w:szCs w:val="24"/>
          <w:lang w:val="en-IN"/>
        </w:rPr>
        <w:t>Tikta Shaaka,</w:t>
      </w:r>
      <w:r w:rsidRPr="00F97819">
        <w:rPr>
          <w:rFonts w:ascii="Times New Roman" w:hAnsi="Times New Roman" w:cs="Times New Roman"/>
          <w:sz w:val="24"/>
          <w:szCs w:val="24"/>
          <w:lang w:val="en-IN"/>
        </w:rPr>
        <w:t xml:space="preserve"> or bitter greens), and quickly digested foods (</w:t>
      </w:r>
      <w:r w:rsidRPr="008464B4">
        <w:rPr>
          <w:rFonts w:ascii="Times New Roman" w:hAnsi="Times New Roman" w:cs="Times New Roman"/>
          <w:i/>
          <w:iCs/>
          <w:sz w:val="24"/>
          <w:szCs w:val="24"/>
          <w:lang w:val="en-IN"/>
        </w:rPr>
        <w:t>Laghu Anna</w:t>
      </w:r>
      <w:r w:rsidRPr="00F97819">
        <w:rPr>
          <w:rFonts w:ascii="Times New Roman" w:hAnsi="Times New Roman" w:cs="Times New Roman"/>
          <w:sz w:val="24"/>
          <w:szCs w:val="24"/>
          <w:lang w:val="en-IN"/>
        </w:rPr>
        <w:t>, or light meal). Green gram (</w:t>
      </w:r>
      <w:r w:rsidRPr="008464B4">
        <w:rPr>
          <w:rFonts w:ascii="Times New Roman" w:hAnsi="Times New Roman" w:cs="Times New Roman"/>
          <w:i/>
          <w:iCs/>
          <w:sz w:val="24"/>
          <w:szCs w:val="24"/>
          <w:lang w:val="en-IN"/>
        </w:rPr>
        <w:t>Mudga</w:t>
      </w:r>
      <w:r w:rsidRPr="00F97819">
        <w:rPr>
          <w:rFonts w:ascii="Times New Roman" w:hAnsi="Times New Roman" w:cs="Times New Roman"/>
          <w:sz w:val="24"/>
          <w:szCs w:val="24"/>
          <w:lang w:val="en-IN"/>
        </w:rPr>
        <w:t>), snake gourd (</w:t>
      </w:r>
      <w:r w:rsidRPr="008464B4">
        <w:rPr>
          <w:rFonts w:ascii="Times New Roman" w:hAnsi="Times New Roman" w:cs="Times New Roman"/>
          <w:i/>
          <w:iCs/>
          <w:sz w:val="24"/>
          <w:szCs w:val="24"/>
          <w:lang w:val="en-IN"/>
        </w:rPr>
        <w:t>Patola</w:t>
      </w:r>
      <w:r w:rsidRPr="00F97819">
        <w:rPr>
          <w:rFonts w:ascii="Times New Roman" w:hAnsi="Times New Roman" w:cs="Times New Roman"/>
          <w:sz w:val="24"/>
          <w:szCs w:val="24"/>
          <w:lang w:val="en-IN"/>
        </w:rPr>
        <w:t>), and lean meat (</w:t>
      </w:r>
      <w:r w:rsidRPr="0045610E">
        <w:rPr>
          <w:rFonts w:ascii="Times New Roman" w:hAnsi="Times New Roman" w:cs="Times New Roman"/>
          <w:i/>
          <w:iCs/>
          <w:sz w:val="24"/>
          <w:szCs w:val="24"/>
          <w:lang w:val="en-IN"/>
        </w:rPr>
        <w:t>Jaangala Maamsa</w:t>
      </w:r>
      <w:r w:rsidRPr="00F97819">
        <w:rPr>
          <w:rFonts w:ascii="Times New Roman" w:hAnsi="Times New Roman" w:cs="Times New Roman"/>
          <w:sz w:val="24"/>
          <w:szCs w:val="24"/>
          <w:lang w:val="en-IN"/>
        </w:rPr>
        <w:t xml:space="preserve">—meat from animals living in arid regions) are also advised. </w:t>
      </w:r>
      <w:r w:rsidRPr="00F97819">
        <w:rPr>
          <w:rFonts w:ascii="Times New Roman" w:hAnsi="Times New Roman" w:cs="Times New Roman"/>
          <w:sz w:val="24"/>
          <w:szCs w:val="24"/>
          <w:lang w:val="en-IN"/>
        </w:rPr>
        <w:br/>
        <w:t>It is thought to be best to use wheat (</w:t>
      </w:r>
      <w:r w:rsidRPr="0045610E">
        <w:rPr>
          <w:rFonts w:ascii="Times New Roman" w:hAnsi="Times New Roman" w:cs="Times New Roman"/>
          <w:i/>
          <w:iCs/>
          <w:sz w:val="24"/>
          <w:szCs w:val="24"/>
          <w:lang w:val="en-IN"/>
        </w:rPr>
        <w:t>Godhuma</w:t>
      </w:r>
      <w:r w:rsidRPr="00F97819">
        <w:rPr>
          <w:rFonts w:ascii="Times New Roman" w:hAnsi="Times New Roman" w:cs="Times New Roman"/>
          <w:sz w:val="24"/>
          <w:szCs w:val="24"/>
          <w:lang w:val="en-IN"/>
        </w:rPr>
        <w:t>), barley (</w:t>
      </w:r>
      <w:r w:rsidRPr="0045610E">
        <w:rPr>
          <w:rFonts w:ascii="Times New Roman" w:hAnsi="Times New Roman" w:cs="Times New Roman"/>
          <w:i/>
          <w:iCs/>
          <w:sz w:val="24"/>
          <w:szCs w:val="24"/>
          <w:lang w:val="en-IN"/>
        </w:rPr>
        <w:t>Yava</w:t>
      </w:r>
      <w:r w:rsidRPr="00F97819">
        <w:rPr>
          <w:rFonts w:ascii="Times New Roman" w:hAnsi="Times New Roman" w:cs="Times New Roman"/>
          <w:sz w:val="24"/>
          <w:szCs w:val="24"/>
          <w:lang w:val="en-IN"/>
        </w:rPr>
        <w:t xml:space="preserve">), </w:t>
      </w:r>
      <w:r w:rsidRPr="0045610E">
        <w:rPr>
          <w:rFonts w:ascii="Times New Roman" w:hAnsi="Times New Roman" w:cs="Times New Roman"/>
          <w:i/>
          <w:iCs/>
          <w:sz w:val="24"/>
          <w:szCs w:val="24"/>
          <w:lang w:val="en-IN"/>
        </w:rPr>
        <w:t>Shashtika Shaali</w:t>
      </w:r>
      <w:r w:rsidRPr="00F97819">
        <w:rPr>
          <w:rFonts w:ascii="Times New Roman" w:hAnsi="Times New Roman" w:cs="Times New Roman"/>
          <w:sz w:val="24"/>
          <w:szCs w:val="24"/>
          <w:lang w:val="en-IN"/>
        </w:rPr>
        <w:t xml:space="preserve"> (a unique species of rice specified in Ayurveda), and ancient preserved rice (</w:t>
      </w:r>
      <w:r w:rsidRPr="0045610E">
        <w:rPr>
          <w:rFonts w:ascii="Times New Roman" w:hAnsi="Times New Roman" w:cs="Times New Roman"/>
          <w:i/>
          <w:iCs/>
          <w:sz w:val="24"/>
          <w:szCs w:val="24"/>
          <w:lang w:val="en-IN"/>
        </w:rPr>
        <w:t>Purana Shaali</w:t>
      </w:r>
      <w:r w:rsidRPr="00F97819">
        <w:rPr>
          <w:rFonts w:ascii="Times New Roman" w:hAnsi="Times New Roman" w:cs="Times New Roman"/>
          <w:sz w:val="24"/>
          <w:szCs w:val="24"/>
          <w:lang w:val="en-IN"/>
        </w:rPr>
        <w:t>).</w:t>
      </w:r>
      <w:r w:rsidRPr="00F97819">
        <w:rPr>
          <w:rFonts w:ascii="Times New Roman" w:eastAsia="Times New Roman" w:hAnsi="Times New Roman" w:cs="Times New Roman"/>
          <w:kern w:val="0"/>
          <w:sz w:val="24"/>
          <w:szCs w:val="24"/>
          <w:lang w:val="en-IN" w:eastAsia="en-IN"/>
          <w14:ligatures w14:val="none"/>
        </w:rPr>
        <w:t xml:space="preserve"> </w:t>
      </w:r>
      <w:r w:rsidRPr="00F97819">
        <w:rPr>
          <w:rFonts w:ascii="Times New Roman" w:hAnsi="Times New Roman" w:cs="Times New Roman"/>
          <w:sz w:val="24"/>
          <w:szCs w:val="24"/>
          <w:lang w:val="en-IN"/>
        </w:rPr>
        <w:t xml:space="preserve">Due to its medicinal and cleansing properties, food and ghee made with </w:t>
      </w:r>
      <w:r w:rsidRPr="0045610E">
        <w:rPr>
          <w:rFonts w:ascii="Times New Roman" w:hAnsi="Times New Roman" w:cs="Times New Roman"/>
          <w:i/>
          <w:iCs/>
          <w:sz w:val="24"/>
          <w:szCs w:val="24"/>
          <w:lang w:val="en-IN"/>
        </w:rPr>
        <w:t>Nimba</w:t>
      </w:r>
      <w:r w:rsidRPr="00F97819">
        <w:rPr>
          <w:rFonts w:ascii="Times New Roman" w:hAnsi="Times New Roman" w:cs="Times New Roman"/>
          <w:sz w:val="24"/>
          <w:szCs w:val="24"/>
          <w:lang w:val="en-IN"/>
        </w:rPr>
        <w:t xml:space="preserve"> (neem) and </w:t>
      </w:r>
      <w:r w:rsidRPr="0045610E">
        <w:rPr>
          <w:rFonts w:ascii="Times New Roman" w:hAnsi="Times New Roman" w:cs="Times New Roman"/>
          <w:i/>
          <w:iCs/>
          <w:sz w:val="24"/>
          <w:szCs w:val="24"/>
          <w:lang w:val="en-IN"/>
        </w:rPr>
        <w:t>Triphala</w:t>
      </w:r>
      <w:r w:rsidRPr="00F97819">
        <w:rPr>
          <w:rFonts w:ascii="Times New Roman" w:hAnsi="Times New Roman" w:cs="Times New Roman"/>
          <w:sz w:val="24"/>
          <w:szCs w:val="24"/>
          <w:lang w:val="en-IN"/>
        </w:rPr>
        <w:t xml:space="preserve"> (a blend of three fruits: </w:t>
      </w:r>
      <w:r w:rsidRPr="0045610E">
        <w:rPr>
          <w:rFonts w:ascii="Times New Roman" w:hAnsi="Times New Roman" w:cs="Times New Roman"/>
          <w:i/>
          <w:iCs/>
          <w:sz w:val="24"/>
          <w:szCs w:val="24"/>
          <w:lang w:val="en-IN"/>
        </w:rPr>
        <w:t>Amalaki, Bibhitaki</w:t>
      </w:r>
      <w:r w:rsidRPr="00F97819">
        <w:rPr>
          <w:rFonts w:ascii="Times New Roman" w:hAnsi="Times New Roman" w:cs="Times New Roman"/>
          <w:sz w:val="24"/>
          <w:szCs w:val="24"/>
          <w:lang w:val="en-IN"/>
        </w:rPr>
        <w:t xml:space="preserve">, and </w:t>
      </w:r>
      <w:r w:rsidRPr="0045610E">
        <w:rPr>
          <w:rFonts w:ascii="Times New Roman" w:hAnsi="Times New Roman" w:cs="Times New Roman"/>
          <w:i/>
          <w:iCs/>
          <w:sz w:val="24"/>
          <w:szCs w:val="24"/>
          <w:lang w:val="en-IN"/>
        </w:rPr>
        <w:t>Haritaki</w:t>
      </w:r>
      <w:r w:rsidRPr="00F97819">
        <w:rPr>
          <w:rFonts w:ascii="Times New Roman" w:hAnsi="Times New Roman" w:cs="Times New Roman"/>
          <w:sz w:val="24"/>
          <w:szCs w:val="24"/>
          <w:lang w:val="en-IN"/>
        </w:rPr>
        <w:t xml:space="preserve">) are recommended. Drinks like </w:t>
      </w:r>
      <w:r w:rsidRPr="0045610E">
        <w:rPr>
          <w:rFonts w:ascii="Times New Roman" w:hAnsi="Times New Roman" w:cs="Times New Roman"/>
          <w:i/>
          <w:iCs/>
          <w:sz w:val="24"/>
          <w:szCs w:val="24"/>
          <w:lang w:val="en-IN"/>
        </w:rPr>
        <w:t xml:space="preserve">Aushadha </w:t>
      </w:r>
      <w:r w:rsidRPr="00F97819">
        <w:rPr>
          <w:rFonts w:ascii="Times New Roman" w:hAnsi="Times New Roman" w:cs="Times New Roman"/>
          <w:sz w:val="24"/>
          <w:szCs w:val="24"/>
          <w:lang w:val="en-IN"/>
        </w:rPr>
        <w:t xml:space="preserve">and </w:t>
      </w:r>
      <w:r w:rsidRPr="0045610E">
        <w:rPr>
          <w:rFonts w:ascii="Times New Roman" w:hAnsi="Times New Roman" w:cs="Times New Roman"/>
          <w:i/>
          <w:iCs/>
          <w:sz w:val="24"/>
          <w:szCs w:val="24"/>
          <w:lang w:val="en-IN"/>
        </w:rPr>
        <w:t>Khadira Jala</w:t>
      </w:r>
      <w:r w:rsidRPr="00F97819">
        <w:rPr>
          <w:rFonts w:ascii="Times New Roman" w:hAnsi="Times New Roman" w:cs="Times New Roman"/>
          <w:sz w:val="24"/>
          <w:szCs w:val="24"/>
          <w:lang w:val="en-IN"/>
        </w:rPr>
        <w:t xml:space="preserve"> (a decoction of Acacia catechu wood) </w:t>
      </w:r>
      <w:r w:rsidRPr="0045610E">
        <w:rPr>
          <w:rFonts w:ascii="Times New Roman" w:hAnsi="Times New Roman" w:cs="Times New Roman"/>
          <w:i/>
          <w:iCs/>
          <w:sz w:val="24"/>
          <w:szCs w:val="24"/>
          <w:lang w:val="en-IN"/>
        </w:rPr>
        <w:t>Samskruta Takra</w:t>
      </w:r>
      <w:r w:rsidRPr="00F97819">
        <w:rPr>
          <w:rFonts w:ascii="Times New Roman" w:hAnsi="Times New Roman" w:cs="Times New Roman"/>
          <w:sz w:val="24"/>
          <w:szCs w:val="24"/>
          <w:lang w:val="en-IN"/>
        </w:rPr>
        <w:t xml:space="preserve">, or medicated buttermilk, is good for preserving </w:t>
      </w:r>
      <w:r w:rsidRPr="0045610E">
        <w:rPr>
          <w:rFonts w:ascii="Times New Roman" w:hAnsi="Times New Roman" w:cs="Times New Roman"/>
          <w:i/>
          <w:iCs/>
          <w:sz w:val="24"/>
          <w:szCs w:val="24"/>
          <w:lang w:val="en-IN"/>
        </w:rPr>
        <w:t xml:space="preserve">doshic </w:t>
      </w:r>
      <w:r w:rsidRPr="00F97819">
        <w:rPr>
          <w:rFonts w:ascii="Times New Roman" w:hAnsi="Times New Roman" w:cs="Times New Roman"/>
          <w:sz w:val="24"/>
          <w:szCs w:val="24"/>
          <w:lang w:val="en-IN"/>
        </w:rPr>
        <w:t>balance and digestive health.</w:t>
      </w:r>
    </w:p>
    <w:p w14:paraId="612D53CF" w14:textId="77777777" w:rsidR="00E205CC" w:rsidRDefault="00E205CC" w:rsidP="00F97819">
      <w:pPr>
        <w:jc w:val="left"/>
        <w:rPr>
          <w:rFonts w:ascii="Times New Roman" w:hAnsi="Times New Roman" w:cs="Times New Roman"/>
          <w:b/>
          <w:bCs/>
          <w:sz w:val="28"/>
          <w:szCs w:val="28"/>
        </w:rPr>
      </w:pPr>
    </w:p>
    <w:p w14:paraId="07541351" w14:textId="5FCD4718" w:rsidR="00F97819" w:rsidRDefault="00E205CC" w:rsidP="00F97819">
      <w:pPr>
        <w:jc w:val="left"/>
        <w:rPr>
          <w:rFonts w:ascii="Times New Roman" w:hAnsi="Times New Roman" w:cs="Times New Roman"/>
          <w:b/>
          <w:bCs/>
          <w:sz w:val="28"/>
          <w:szCs w:val="28"/>
        </w:rPr>
      </w:pPr>
      <w:r w:rsidRPr="00E205CC">
        <w:rPr>
          <w:rFonts w:ascii="Times New Roman" w:hAnsi="Times New Roman" w:cs="Times New Roman"/>
          <w:b/>
          <w:bCs/>
          <w:sz w:val="28"/>
          <w:szCs w:val="28"/>
        </w:rPr>
        <w:t>Subjective scoring (ayurvedic symptom score)</w:t>
      </w:r>
    </w:p>
    <w:tbl>
      <w:tblPr>
        <w:tblStyle w:val="TableGrid"/>
        <w:tblW w:w="9794" w:type="dxa"/>
        <w:tblLook w:val="04A0" w:firstRow="1" w:lastRow="0" w:firstColumn="1" w:lastColumn="0" w:noHBand="0" w:noVBand="1"/>
      </w:tblPr>
      <w:tblGrid>
        <w:gridCol w:w="1580"/>
        <w:gridCol w:w="8214"/>
      </w:tblGrid>
      <w:tr w:rsidR="00E205CC" w14:paraId="7CBF0BB1" w14:textId="77777777" w:rsidTr="00B82858">
        <w:trPr>
          <w:trHeight w:val="404"/>
        </w:trPr>
        <w:tc>
          <w:tcPr>
            <w:tcW w:w="1580" w:type="dxa"/>
          </w:tcPr>
          <w:p w14:paraId="48777686" w14:textId="4627F973" w:rsidR="00E205CC" w:rsidRDefault="00E205CC" w:rsidP="00F97819">
            <w:pPr>
              <w:jc w:val="left"/>
              <w:rPr>
                <w:rFonts w:ascii="Times New Roman" w:hAnsi="Times New Roman" w:cs="Times New Roman"/>
                <w:b/>
                <w:bCs/>
                <w:sz w:val="28"/>
                <w:szCs w:val="28"/>
                <w:lang w:val="en-IN"/>
              </w:rPr>
            </w:pPr>
            <w:r>
              <w:rPr>
                <w:rFonts w:ascii="Times New Roman" w:hAnsi="Times New Roman" w:cs="Times New Roman"/>
                <w:b/>
                <w:bCs/>
                <w:sz w:val="28"/>
                <w:szCs w:val="28"/>
                <w:lang w:val="en-IN"/>
              </w:rPr>
              <w:t xml:space="preserve">Symptoms </w:t>
            </w:r>
          </w:p>
        </w:tc>
        <w:tc>
          <w:tcPr>
            <w:tcW w:w="8214" w:type="dxa"/>
          </w:tcPr>
          <w:p w14:paraId="2A0AD5F6" w14:textId="1694030A" w:rsidR="00E205CC" w:rsidRDefault="00E205CC" w:rsidP="00B82858">
            <w:pPr>
              <w:jc w:val="center"/>
              <w:rPr>
                <w:rFonts w:ascii="Times New Roman" w:hAnsi="Times New Roman" w:cs="Times New Roman"/>
                <w:b/>
                <w:bCs/>
                <w:sz w:val="28"/>
                <w:szCs w:val="28"/>
                <w:lang w:val="en-IN"/>
              </w:rPr>
            </w:pPr>
            <w:r>
              <w:rPr>
                <w:rFonts w:ascii="Times New Roman" w:hAnsi="Times New Roman" w:cs="Times New Roman"/>
                <w:b/>
                <w:bCs/>
                <w:sz w:val="28"/>
                <w:szCs w:val="28"/>
                <w:lang w:val="en-IN"/>
              </w:rPr>
              <w:t>Score</w:t>
            </w:r>
          </w:p>
        </w:tc>
      </w:tr>
      <w:tr w:rsidR="00E205CC" w14:paraId="59BBAAA5" w14:textId="77777777" w:rsidTr="00B82858">
        <w:trPr>
          <w:trHeight w:val="234"/>
        </w:trPr>
        <w:tc>
          <w:tcPr>
            <w:tcW w:w="1580" w:type="dxa"/>
            <w:vMerge w:val="restart"/>
          </w:tcPr>
          <w:p w14:paraId="48307086" w14:textId="3AD72A82" w:rsidR="00E205CC" w:rsidRPr="00B82858" w:rsidRDefault="00E205CC" w:rsidP="00F97819">
            <w:pPr>
              <w:jc w:val="left"/>
              <w:rPr>
                <w:rFonts w:ascii="Times New Roman" w:hAnsi="Times New Roman" w:cs="Times New Roman"/>
                <w:b/>
                <w:bCs/>
                <w:sz w:val="28"/>
                <w:szCs w:val="28"/>
                <w:lang w:val="en-IN"/>
              </w:rPr>
            </w:pPr>
            <w:r w:rsidRPr="00B82858">
              <w:rPr>
                <w:rFonts w:ascii="Times New Roman" w:hAnsi="Times New Roman" w:cs="Times New Roman"/>
                <w:b/>
                <w:bCs/>
                <w:sz w:val="24"/>
                <w:szCs w:val="24"/>
              </w:rPr>
              <w:t>Kandu (Itching)</w:t>
            </w:r>
          </w:p>
        </w:tc>
        <w:tc>
          <w:tcPr>
            <w:tcW w:w="8214" w:type="dxa"/>
          </w:tcPr>
          <w:p w14:paraId="05599BD3" w14:textId="3E8755F6" w:rsidR="00E205CC" w:rsidRPr="00E205CC" w:rsidRDefault="00E205CC" w:rsidP="00F97819">
            <w:pPr>
              <w:jc w:val="left"/>
              <w:rPr>
                <w:rFonts w:ascii="Times New Roman" w:hAnsi="Times New Roman" w:cs="Times New Roman"/>
                <w:sz w:val="24"/>
                <w:szCs w:val="24"/>
                <w:lang w:val="en-IN"/>
              </w:rPr>
            </w:pPr>
            <w:r w:rsidRPr="00E205CC">
              <w:rPr>
                <w:rFonts w:ascii="Times New Roman" w:hAnsi="Times New Roman" w:cs="Times New Roman"/>
                <w:sz w:val="24"/>
                <w:szCs w:val="24"/>
              </w:rPr>
              <w:t xml:space="preserve">0 </w:t>
            </w:r>
            <w:r w:rsidRPr="00E205CC">
              <w:rPr>
                <w:rFonts w:ascii="Times New Roman" w:hAnsi="Times New Roman" w:cs="Times New Roman"/>
                <w:sz w:val="24"/>
                <w:szCs w:val="24"/>
              </w:rPr>
              <w:noBreakHyphen/>
              <w:t xml:space="preserve"> No itching</w:t>
            </w:r>
          </w:p>
        </w:tc>
      </w:tr>
      <w:tr w:rsidR="00E205CC" w14:paraId="124DF9A8" w14:textId="77777777" w:rsidTr="00B82858">
        <w:trPr>
          <w:trHeight w:val="234"/>
        </w:trPr>
        <w:tc>
          <w:tcPr>
            <w:tcW w:w="1580" w:type="dxa"/>
            <w:vMerge/>
          </w:tcPr>
          <w:p w14:paraId="7DB6F6C4" w14:textId="77777777" w:rsidR="00E205CC" w:rsidRDefault="00E205CC" w:rsidP="00F97819">
            <w:pPr>
              <w:jc w:val="left"/>
              <w:rPr>
                <w:rFonts w:ascii="Times New Roman" w:hAnsi="Times New Roman" w:cs="Times New Roman"/>
                <w:b/>
                <w:bCs/>
                <w:sz w:val="28"/>
                <w:szCs w:val="28"/>
                <w:lang w:val="en-IN"/>
              </w:rPr>
            </w:pPr>
          </w:p>
        </w:tc>
        <w:tc>
          <w:tcPr>
            <w:tcW w:w="8214" w:type="dxa"/>
          </w:tcPr>
          <w:p w14:paraId="6F25A593" w14:textId="61E7DCED" w:rsidR="00E205CC" w:rsidRPr="00E205CC" w:rsidRDefault="00E205CC" w:rsidP="00F97819">
            <w:pPr>
              <w:jc w:val="left"/>
              <w:rPr>
                <w:rFonts w:ascii="Times New Roman" w:hAnsi="Times New Roman" w:cs="Times New Roman"/>
                <w:sz w:val="24"/>
                <w:szCs w:val="24"/>
                <w:lang w:val="en-IN"/>
              </w:rPr>
            </w:pPr>
            <w:r w:rsidRPr="00E205CC">
              <w:rPr>
                <w:rFonts w:ascii="Times New Roman" w:hAnsi="Times New Roman" w:cs="Times New Roman"/>
                <w:sz w:val="24"/>
                <w:szCs w:val="24"/>
              </w:rPr>
              <w:t>1 </w:t>
            </w:r>
            <w:r w:rsidRPr="00E205CC">
              <w:rPr>
                <w:rFonts w:ascii="Times New Roman" w:hAnsi="Times New Roman" w:cs="Times New Roman"/>
                <w:sz w:val="24"/>
                <w:szCs w:val="24"/>
              </w:rPr>
              <w:noBreakHyphen/>
              <w:t> Mild itching comes occasionally, duration </w:t>
            </w:r>
            <w:r w:rsidRPr="00E205CC">
              <w:rPr>
                <w:rFonts w:ascii="Times New Roman" w:hAnsi="Times New Roman" w:cs="Times New Roman"/>
                <w:sz w:val="24"/>
                <w:szCs w:val="24"/>
              </w:rPr>
              <w:noBreakHyphen/>
              <w:t> 2–3 min</w:t>
            </w:r>
          </w:p>
        </w:tc>
      </w:tr>
      <w:tr w:rsidR="00E205CC" w14:paraId="641FFB5B" w14:textId="77777777" w:rsidTr="00B82858">
        <w:trPr>
          <w:trHeight w:val="234"/>
        </w:trPr>
        <w:tc>
          <w:tcPr>
            <w:tcW w:w="1580" w:type="dxa"/>
            <w:vMerge/>
          </w:tcPr>
          <w:p w14:paraId="546F623E" w14:textId="77777777" w:rsidR="00E205CC" w:rsidRDefault="00E205CC" w:rsidP="00F97819">
            <w:pPr>
              <w:jc w:val="left"/>
              <w:rPr>
                <w:rFonts w:ascii="Times New Roman" w:hAnsi="Times New Roman" w:cs="Times New Roman"/>
                <w:b/>
                <w:bCs/>
                <w:sz w:val="28"/>
                <w:szCs w:val="28"/>
                <w:lang w:val="en-IN"/>
              </w:rPr>
            </w:pPr>
          </w:p>
        </w:tc>
        <w:tc>
          <w:tcPr>
            <w:tcW w:w="8214" w:type="dxa"/>
          </w:tcPr>
          <w:p w14:paraId="5018D7EA" w14:textId="7A5E0FC9" w:rsidR="00E205CC" w:rsidRPr="00E205CC" w:rsidRDefault="00E205CC" w:rsidP="00F97819">
            <w:pPr>
              <w:jc w:val="left"/>
              <w:rPr>
                <w:rFonts w:ascii="Times New Roman" w:hAnsi="Times New Roman" w:cs="Times New Roman"/>
                <w:sz w:val="24"/>
                <w:szCs w:val="24"/>
                <w:lang w:val="en-IN"/>
              </w:rPr>
            </w:pPr>
            <w:r w:rsidRPr="00E205CC">
              <w:rPr>
                <w:rFonts w:ascii="Times New Roman" w:hAnsi="Times New Roman" w:cs="Times New Roman"/>
                <w:sz w:val="24"/>
                <w:szCs w:val="24"/>
              </w:rPr>
              <w:t>2 </w:t>
            </w:r>
            <w:r w:rsidRPr="00E205CC">
              <w:rPr>
                <w:rFonts w:ascii="Times New Roman" w:hAnsi="Times New Roman" w:cs="Times New Roman"/>
                <w:sz w:val="24"/>
                <w:szCs w:val="24"/>
              </w:rPr>
              <w:noBreakHyphen/>
              <w:t> Moderate itching occurs frequently, 3–4 times in a day, duration </w:t>
            </w:r>
            <w:r w:rsidRPr="00E205CC">
              <w:rPr>
                <w:rFonts w:ascii="Times New Roman" w:hAnsi="Times New Roman" w:cs="Times New Roman"/>
                <w:sz w:val="24"/>
                <w:szCs w:val="24"/>
              </w:rPr>
              <w:noBreakHyphen/>
              <w:t> 3–10 min</w:t>
            </w:r>
          </w:p>
        </w:tc>
      </w:tr>
      <w:tr w:rsidR="00E205CC" w14:paraId="7F7E0473" w14:textId="77777777" w:rsidTr="00B82858">
        <w:trPr>
          <w:trHeight w:val="234"/>
        </w:trPr>
        <w:tc>
          <w:tcPr>
            <w:tcW w:w="1580" w:type="dxa"/>
            <w:vMerge/>
          </w:tcPr>
          <w:p w14:paraId="39FAB99C" w14:textId="77777777" w:rsidR="00E205CC" w:rsidRDefault="00E205CC" w:rsidP="00F97819">
            <w:pPr>
              <w:jc w:val="left"/>
              <w:rPr>
                <w:rFonts w:ascii="Times New Roman" w:hAnsi="Times New Roman" w:cs="Times New Roman"/>
                <w:b/>
                <w:bCs/>
                <w:sz w:val="28"/>
                <w:szCs w:val="28"/>
                <w:lang w:val="en-IN"/>
              </w:rPr>
            </w:pPr>
          </w:p>
        </w:tc>
        <w:tc>
          <w:tcPr>
            <w:tcW w:w="8214" w:type="dxa"/>
          </w:tcPr>
          <w:p w14:paraId="36266784" w14:textId="05909440" w:rsidR="00B82858" w:rsidRDefault="00E205CC" w:rsidP="00F97819">
            <w:pPr>
              <w:jc w:val="left"/>
              <w:rPr>
                <w:rFonts w:ascii="Times New Roman" w:hAnsi="Times New Roman" w:cs="Times New Roman"/>
                <w:sz w:val="24"/>
                <w:szCs w:val="24"/>
              </w:rPr>
            </w:pPr>
            <w:r w:rsidRPr="00E205CC">
              <w:rPr>
                <w:rFonts w:ascii="Times New Roman" w:hAnsi="Times New Roman" w:cs="Times New Roman"/>
                <w:sz w:val="24"/>
                <w:szCs w:val="24"/>
              </w:rPr>
              <w:t>3 </w:t>
            </w:r>
            <w:r w:rsidRPr="00E205CC">
              <w:rPr>
                <w:rFonts w:ascii="Times New Roman" w:hAnsi="Times New Roman" w:cs="Times New Roman"/>
                <w:sz w:val="24"/>
                <w:szCs w:val="24"/>
              </w:rPr>
              <w:noBreakHyphen/>
              <w:t> Severe itching occurs frequently, more than 4 times in a day, each </w:t>
            </w:r>
          </w:p>
          <w:p w14:paraId="62AF708F" w14:textId="6F0F39B9" w:rsidR="00E205CC" w:rsidRPr="00E205CC" w:rsidRDefault="00E205CC" w:rsidP="00F97819">
            <w:pPr>
              <w:jc w:val="left"/>
              <w:rPr>
                <w:rFonts w:ascii="Times New Roman" w:hAnsi="Times New Roman" w:cs="Times New Roman"/>
                <w:sz w:val="24"/>
                <w:szCs w:val="24"/>
                <w:lang w:val="en-IN"/>
              </w:rPr>
            </w:pPr>
            <w:r w:rsidRPr="00E205CC">
              <w:rPr>
                <w:rFonts w:ascii="Times New Roman" w:hAnsi="Times New Roman" w:cs="Times New Roman"/>
                <w:sz w:val="24"/>
                <w:szCs w:val="24"/>
              </w:rPr>
              <w:t>episode lasting more than 10 min</w:t>
            </w:r>
          </w:p>
        </w:tc>
      </w:tr>
      <w:tr w:rsidR="00B82858" w14:paraId="29C7F2FF" w14:textId="77777777" w:rsidTr="00B82858">
        <w:trPr>
          <w:trHeight w:val="284"/>
        </w:trPr>
        <w:tc>
          <w:tcPr>
            <w:tcW w:w="1580" w:type="dxa"/>
            <w:vMerge w:val="restart"/>
          </w:tcPr>
          <w:p w14:paraId="0F8E503D" w14:textId="0292C9E9" w:rsidR="00B82858" w:rsidRPr="00B82858" w:rsidRDefault="00B82858" w:rsidP="00F97819">
            <w:pPr>
              <w:jc w:val="left"/>
              <w:rPr>
                <w:rFonts w:ascii="Times New Roman" w:hAnsi="Times New Roman" w:cs="Times New Roman"/>
                <w:b/>
                <w:bCs/>
                <w:sz w:val="24"/>
                <w:szCs w:val="24"/>
                <w:lang w:val="en-IN"/>
              </w:rPr>
            </w:pPr>
            <w:r w:rsidRPr="00B82858">
              <w:rPr>
                <w:rFonts w:ascii="Times New Roman" w:hAnsi="Times New Roman" w:cs="Times New Roman"/>
                <w:b/>
                <w:bCs/>
                <w:sz w:val="24"/>
                <w:szCs w:val="24"/>
              </w:rPr>
              <w:t>Mandala Roopa (Oval/ Round shape)</w:t>
            </w:r>
          </w:p>
        </w:tc>
        <w:tc>
          <w:tcPr>
            <w:tcW w:w="8214" w:type="dxa"/>
          </w:tcPr>
          <w:p w14:paraId="61A8F4E5" w14:textId="601474DE" w:rsidR="00B82858" w:rsidRPr="00B82858" w:rsidRDefault="00B82858" w:rsidP="00F97819">
            <w:pPr>
              <w:jc w:val="left"/>
              <w:rPr>
                <w:rFonts w:ascii="Times New Roman" w:hAnsi="Times New Roman" w:cs="Times New Roman"/>
                <w:sz w:val="24"/>
                <w:szCs w:val="24"/>
                <w:lang w:val="en-IN"/>
              </w:rPr>
            </w:pPr>
            <w:r w:rsidRPr="00B82858">
              <w:rPr>
                <w:rFonts w:ascii="Times New Roman" w:hAnsi="Times New Roman" w:cs="Times New Roman"/>
                <w:sz w:val="24"/>
                <w:szCs w:val="24"/>
              </w:rPr>
              <w:t xml:space="preserve">0 </w:t>
            </w:r>
            <w:r w:rsidRPr="00B82858">
              <w:rPr>
                <w:rFonts w:ascii="Times New Roman" w:hAnsi="Times New Roman" w:cs="Times New Roman"/>
                <w:sz w:val="24"/>
                <w:szCs w:val="24"/>
              </w:rPr>
              <w:noBreakHyphen/>
              <w:t xml:space="preserve"> No Mandala</w:t>
            </w:r>
          </w:p>
        </w:tc>
      </w:tr>
      <w:tr w:rsidR="00B82858" w14:paraId="555999DD" w14:textId="77777777" w:rsidTr="00B82858">
        <w:trPr>
          <w:trHeight w:val="284"/>
        </w:trPr>
        <w:tc>
          <w:tcPr>
            <w:tcW w:w="1580" w:type="dxa"/>
            <w:vMerge/>
          </w:tcPr>
          <w:p w14:paraId="6654C894" w14:textId="77777777" w:rsidR="00B82858" w:rsidRPr="00B82858" w:rsidRDefault="00B82858" w:rsidP="00F97819">
            <w:pPr>
              <w:jc w:val="left"/>
              <w:rPr>
                <w:rFonts w:ascii="Times New Roman" w:hAnsi="Times New Roman" w:cs="Times New Roman"/>
                <w:b/>
                <w:bCs/>
                <w:sz w:val="24"/>
                <w:szCs w:val="24"/>
              </w:rPr>
            </w:pPr>
          </w:p>
        </w:tc>
        <w:tc>
          <w:tcPr>
            <w:tcW w:w="8214" w:type="dxa"/>
          </w:tcPr>
          <w:p w14:paraId="5D9FC51C" w14:textId="011635CF" w:rsidR="00B82858" w:rsidRPr="00B82858" w:rsidRDefault="00B82858" w:rsidP="00F97819">
            <w:pPr>
              <w:jc w:val="left"/>
              <w:rPr>
                <w:rFonts w:ascii="Times New Roman" w:hAnsi="Times New Roman" w:cs="Times New Roman"/>
                <w:sz w:val="24"/>
                <w:szCs w:val="24"/>
                <w:lang w:val="en-IN"/>
              </w:rPr>
            </w:pPr>
            <w:r w:rsidRPr="00B82858">
              <w:rPr>
                <w:rFonts w:ascii="Times New Roman" w:hAnsi="Times New Roman" w:cs="Times New Roman"/>
                <w:sz w:val="24"/>
                <w:szCs w:val="24"/>
              </w:rPr>
              <w:t>1</w:t>
            </w:r>
            <w:r w:rsidRPr="00B82858">
              <w:rPr>
                <w:rFonts w:ascii="Times New Roman" w:hAnsi="Times New Roman" w:cs="Times New Roman"/>
                <w:sz w:val="24"/>
                <w:szCs w:val="24"/>
              </w:rPr>
              <w:noBreakHyphen/>
              <w:t>2–4 Mandala, smaller than a rupee coin</w:t>
            </w:r>
          </w:p>
        </w:tc>
      </w:tr>
      <w:tr w:rsidR="00B82858" w14:paraId="068B7C25" w14:textId="77777777" w:rsidTr="00B82858">
        <w:trPr>
          <w:trHeight w:val="284"/>
        </w:trPr>
        <w:tc>
          <w:tcPr>
            <w:tcW w:w="1580" w:type="dxa"/>
            <w:vMerge/>
          </w:tcPr>
          <w:p w14:paraId="69709331" w14:textId="77777777" w:rsidR="00B82858" w:rsidRPr="00B82858" w:rsidRDefault="00B82858" w:rsidP="00F97819">
            <w:pPr>
              <w:jc w:val="left"/>
              <w:rPr>
                <w:rFonts w:ascii="Times New Roman" w:hAnsi="Times New Roman" w:cs="Times New Roman"/>
                <w:b/>
                <w:bCs/>
                <w:sz w:val="24"/>
                <w:szCs w:val="24"/>
              </w:rPr>
            </w:pPr>
          </w:p>
        </w:tc>
        <w:tc>
          <w:tcPr>
            <w:tcW w:w="8214" w:type="dxa"/>
          </w:tcPr>
          <w:p w14:paraId="1ECBABD3" w14:textId="3BE256A0" w:rsidR="00B82858" w:rsidRPr="00B82858" w:rsidRDefault="00B82858" w:rsidP="00F97819">
            <w:pPr>
              <w:jc w:val="left"/>
              <w:rPr>
                <w:rFonts w:ascii="Times New Roman" w:hAnsi="Times New Roman" w:cs="Times New Roman"/>
                <w:sz w:val="24"/>
                <w:szCs w:val="24"/>
                <w:lang w:val="en-IN"/>
              </w:rPr>
            </w:pPr>
            <w:r w:rsidRPr="00B82858">
              <w:rPr>
                <w:rFonts w:ascii="Times New Roman" w:hAnsi="Times New Roman" w:cs="Times New Roman"/>
                <w:sz w:val="24"/>
                <w:szCs w:val="24"/>
              </w:rPr>
              <w:t>2</w:t>
            </w:r>
            <w:r w:rsidRPr="00B82858">
              <w:rPr>
                <w:rFonts w:ascii="Times New Roman" w:hAnsi="Times New Roman" w:cs="Times New Roman"/>
                <w:sz w:val="24"/>
                <w:szCs w:val="24"/>
              </w:rPr>
              <w:noBreakHyphen/>
              <w:t>2–4 Mandala, larger than a rupee coin</w:t>
            </w:r>
          </w:p>
        </w:tc>
      </w:tr>
      <w:tr w:rsidR="00B82858" w14:paraId="164D470E" w14:textId="77777777" w:rsidTr="00B82858">
        <w:trPr>
          <w:trHeight w:val="284"/>
        </w:trPr>
        <w:tc>
          <w:tcPr>
            <w:tcW w:w="1580" w:type="dxa"/>
            <w:vMerge/>
          </w:tcPr>
          <w:p w14:paraId="30265DA7" w14:textId="77777777" w:rsidR="00B82858" w:rsidRPr="00B82858" w:rsidRDefault="00B82858" w:rsidP="00F97819">
            <w:pPr>
              <w:jc w:val="left"/>
              <w:rPr>
                <w:rFonts w:ascii="Times New Roman" w:hAnsi="Times New Roman" w:cs="Times New Roman"/>
                <w:b/>
                <w:bCs/>
                <w:sz w:val="24"/>
                <w:szCs w:val="24"/>
              </w:rPr>
            </w:pPr>
          </w:p>
        </w:tc>
        <w:tc>
          <w:tcPr>
            <w:tcW w:w="8214" w:type="dxa"/>
          </w:tcPr>
          <w:p w14:paraId="4AE38AB6" w14:textId="4EEACBFF" w:rsidR="00B82858" w:rsidRPr="00B82858" w:rsidRDefault="00B82858" w:rsidP="00F97819">
            <w:pPr>
              <w:jc w:val="left"/>
              <w:rPr>
                <w:rFonts w:ascii="Times New Roman" w:hAnsi="Times New Roman" w:cs="Times New Roman"/>
                <w:sz w:val="24"/>
                <w:szCs w:val="24"/>
                <w:lang w:val="en-IN"/>
              </w:rPr>
            </w:pPr>
            <w:r w:rsidRPr="00B82858">
              <w:rPr>
                <w:rFonts w:ascii="Times New Roman" w:hAnsi="Times New Roman" w:cs="Times New Roman"/>
                <w:sz w:val="24"/>
                <w:szCs w:val="24"/>
              </w:rPr>
              <w:t>3 </w:t>
            </w:r>
            <w:r w:rsidRPr="00B82858">
              <w:rPr>
                <w:rFonts w:ascii="Times New Roman" w:hAnsi="Times New Roman" w:cs="Times New Roman"/>
                <w:sz w:val="24"/>
                <w:szCs w:val="24"/>
              </w:rPr>
              <w:noBreakHyphen/>
              <w:t> &gt;4 Mandala, smaller than a rupee coin</w:t>
            </w:r>
          </w:p>
        </w:tc>
      </w:tr>
      <w:tr w:rsidR="00B82858" w14:paraId="5A6B3B2C" w14:textId="77777777" w:rsidTr="00B82858">
        <w:trPr>
          <w:trHeight w:val="284"/>
        </w:trPr>
        <w:tc>
          <w:tcPr>
            <w:tcW w:w="1580" w:type="dxa"/>
            <w:vMerge/>
          </w:tcPr>
          <w:p w14:paraId="2DAB9CE2" w14:textId="77777777" w:rsidR="00B82858" w:rsidRPr="00B82858" w:rsidRDefault="00B82858" w:rsidP="00F97819">
            <w:pPr>
              <w:jc w:val="left"/>
              <w:rPr>
                <w:rFonts w:ascii="Times New Roman" w:hAnsi="Times New Roman" w:cs="Times New Roman"/>
                <w:b/>
                <w:bCs/>
                <w:sz w:val="24"/>
                <w:szCs w:val="24"/>
              </w:rPr>
            </w:pPr>
          </w:p>
        </w:tc>
        <w:tc>
          <w:tcPr>
            <w:tcW w:w="8214" w:type="dxa"/>
          </w:tcPr>
          <w:p w14:paraId="2BAE57CE" w14:textId="34ED4E9D" w:rsidR="00B82858" w:rsidRPr="00B82858" w:rsidRDefault="00B82858" w:rsidP="00F97819">
            <w:pPr>
              <w:jc w:val="left"/>
              <w:rPr>
                <w:rFonts w:ascii="Times New Roman" w:hAnsi="Times New Roman" w:cs="Times New Roman"/>
                <w:sz w:val="24"/>
                <w:szCs w:val="24"/>
                <w:lang w:val="en-IN"/>
              </w:rPr>
            </w:pPr>
            <w:r w:rsidRPr="00B82858">
              <w:rPr>
                <w:rFonts w:ascii="Times New Roman" w:hAnsi="Times New Roman" w:cs="Times New Roman"/>
                <w:sz w:val="24"/>
                <w:szCs w:val="24"/>
              </w:rPr>
              <w:t>4 </w:t>
            </w:r>
            <w:r w:rsidRPr="00B82858">
              <w:rPr>
                <w:rFonts w:ascii="Times New Roman" w:hAnsi="Times New Roman" w:cs="Times New Roman"/>
                <w:sz w:val="24"/>
                <w:szCs w:val="24"/>
              </w:rPr>
              <w:noBreakHyphen/>
              <w:t> &gt;4 Mandala, bigger than a rupee coin</w:t>
            </w:r>
          </w:p>
        </w:tc>
      </w:tr>
      <w:tr w:rsidR="00B82858" w14:paraId="7380E828" w14:textId="77777777" w:rsidTr="00B82858">
        <w:trPr>
          <w:trHeight w:val="244"/>
        </w:trPr>
        <w:tc>
          <w:tcPr>
            <w:tcW w:w="1580" w:type="dxa"/>
            <w:vMerge w:val="restart"/>
          </w:tcPr>
          <w:p w14:paraId="76C1F980" w14:textId="4F81E1BF" w:rsidR="00B82858" w:rsidRPr="00B82858" w:rsidRDefault="00B82858" w:rsidP="00F97819">
            <w:pPr>
              <w:jc w:val="left"/>
              <w:rPr>
                <w:rFonts w:ascii="Times New Roman" w:hAnsi="Times New Roman" w:cs="Times New Roman"/>
                <w:b/>
                <w:bCs/>
                <w:sz w:val="24"/>
                <w:szCs w:val="24"/>
                <w:lang w:val="en-IN"/>
              </w:rPr>
            </w:pPr>
            <w:r w:rsidRPr="00B82858">
              <w:rPr>
                <w:rFonts w:ascii="Times New Roman" w:hAnsi="Times New Roman" w:cs="Times New Roman"/>
                <w:b/>
                <w:bCs/>
                <w:sz w:val="24"/>
                <w:szCs w:val="24"/>
              </w:rPr>
              <w:t>Daha (Burning)</w:t>
            </w:r>
          </w:p>
        </w:tc>
        <w:tc>
          <w:tcPr>
            <w:tcW w:w="8214" w:type="dxa"/>
          </w:tcPr>
          <w:p w14:paraId="0A8D8DAD" w14:textId="52029BA3" w:rsidR="00B82858" w:rsidRPr="00B82858" w:rsidRDefault="00B82858" w:rsidP="00E205CC">
            <w:pPr>
              <w:ind w:right="2034"/>
              <w:jc w:val="left"/>
              <w:rPr>
                <w:rFonts w:ascii="Times New Roman" w:hAnsi="Times New Roman" w:cs="Times New Roman"/>
                <w:sz w:val="24"/>
                <w:szCs w:val="24"/>
                <w:lang w:val="en-IN"/>
              </w:rPr>
            </w:pPr>
            <w:r w:rsidRPr="00B82858">
              <w:rPr>
                <w:rFonts w:ascii="Times New Roman" w:hAnsi="Times New Roman" w:cs="Times New Roman"/>
                <w:sz w:val="24"/>
                <w:szCs w:val="24"/>
              </w:rPr>
              <w:t xml:space="preserve">0 </w:t>
            </w:r>
            <w:r w:rsidRPr="00B82858">
              <w:rPr>
                <w:rFonts w:ascii="Times New Roman" w:hAnsi="Times New Roman" w:cs="Times New Roman"/>
                <w:sz w:val="24"/>
                <w:szCs w:val="24"/>
              </w:rPr>
              <w:noBreakHyphen/>
              <w:t xml:space="preserve"> No burning</w:t>
            </w:r>
          </w:p>
        </w:tc>
      </w:tr>
      <w:tr w:rsidR="00B82858" w14:paraId="34B23AA6" w14:textId="77777777" w:rsidTr="00B82858">
        <w:trPr>
          <w:trHeight w:val="244"/>
        </w:trPr>
        <w:tc>
          <w:tcPr>
            <w:tcW w:w="1580" w:type="dxa"/>
            <w:vMerge/>
          </w:tcPr>
          <w:p w14:paraId="494E81FA" w14:textId="77777777" w:rsidR="00B82858" w:rsidRPr="00B82858" w:rsidRDefault="00B82858" w:rsidP="00F97819">
            <w:pPr>
              <w:jc w:val="left"/>
              <w:rPr>
                <w:rFonts w:ascii="Times New Roman" w:hAnsi="Times New Roman" w:cs="Times New Roman"/>
                <w:b/>
                <w:bCs/>
                <w:sz w:val="24"/>
                <w:szCs w:val="24"/>
              </w:rPr>
            </w:pPr>
          </w:p>
        </w:tc>
        <w:tc>
          <w:tcPr>
            <w:tcW w:w="8214" w:type="dxa"/>
          </w:tcPr>
          <w:p w14:paraId="63DD1D19" w14:textId="62CB1BD1" w:rsidR="00B82858" w:rsidRPr="00B82858" w:rsidRDefault="00B82858" w:rsidP="00E205CC">
            <w:pPr>
              <w:ind w:right="2034"/>
              <w:jc w:val="left"/>
              <w:rPr>
                <w:rFonts w:ascii="Times New Roman" w:hAnsi="Times New Roman" w:cs="Times New Roman"/>
                <w:sz w:val="24"/>
                <w:szCs w:val="24"/>
                <w:lang w:val="en-IN"/>
              </w:rPr>
            </w:pPr>
            <w:r w:rsidRPr="00B82858">
              <w:rPr>
                <w:rFonts w:ascii="Times New Roman" w:hAnsi="Times New Roman" w:cs="Times New Roman"/>
                <w:sz w:val="24"/>
                <w:szCs w:val="24"/>
              </w:rPr>
              <w:t>1 </w:t>
            </w:r>
            <w:r w:rsidRPr="00B82858">
              <w:rPr>
                <w:rFonts w:ascii="Times New Roman" w:hAnsi="Times New Roman" w:cs="Times New Roman"/>
                <w:sz w:val="24"/>
                <w:szCs w:val="24"/>
              </w:rPr>
              <w:noBreakHyphen/>
              <w:t> Mild burning, no intervention required</w:t>
            </w:r>
          </w:p>
        </w:tc>
      </w:tr>
      <w:tr w:rsidR="00B82858" w14:paraId="4E0BA81F" w14:textId="77777777" w:rsidTr="00B82858">
        <w:trPr>
          <w:trHeight w:val="244"/>
        </w:trPr>
        <w:tc>
          <w:tcPr>
            <w:tcW w:w="1580" w:type="dxa"/>
            <w:vMerge/>
          </w:tcPr>
          <w:p w14:paraId="3480C1BB" w14:textId="77777777" w:rsidR="00B82858" w:rsidRPr="00B82858" w:rsidRDefault="00B82858" w:rsidP="00F97819">
            <w:pPr>
              <w:jc w:val="left"/>
              <w:rPr>
                <w:rFonts w:ascii="Times New Roman" w:hAnsi="Times New Roman" w:cs="Times New Roman"/>
                <w:b/>
                <w:bCs/>
                <w:sz w:val="24"/>
                <w:szCs w:val="24"/>
              </w:rPr>
            </w:pPr>
          </w:p>
        </w:tc>
        <w:tc>
          <w:tcPr>
            <w:tcW w:w="8214" w:type="dxa"/>
          </w:tcPr>
          <w:p w14:paraId="4A94EB17" w14:textId="00F4BB1B" w:rsidR="00B82858" w:rsidRPr="00B82858" w:rsidRDefault="00B82858" w:rsidP="00E205CC">
            <w:pPr>
              <w:ind w:right="2034"/>
              <w:jc w:val="left"/>
              <w:rPr>
                <w:rFonts w:ascii="Times New Roman" w:hAnsi="Times New Roman" w:cs="Times New Roman"/>
                <w:sz w:val="24"/>
                <w:szCs w:val="24"/>
                <w:lang w:val="en-IN"/>
              </w:rPr>
            </w:pPr>
            <w:r w:rsidRPr="00B82858">
              <w:rPr>
                <w:rFonts w:ascii="Times New Roman" w:hAnsi="Times New Roman" w:cs="Times New Roman"/>
                <w:sz w:val="24"/>
                <w:szCs w:val="24"/>
              </w:rPr>
              <w:t>2 </w:t>
            </w:r>
            <w:r w:rsidRPr="00B82858">
              <w:rPr>
                <w:rFonts w:ascii="Times New Roman" w:hAnsi="Times New Roman" w:cs="Times New Roman"/>
                <w:sz w:val="24"/>
                <w:szCs w:val="24"/>
              </w:rPr>
              <w:noBreakHyphen/>
              <w:t> Moderate burning, 3–4 times in a day; cream or emollients soothes burning</w:t>
            </w:r>
          </w:p>
        </w:tc>
      </w:tr>
      <w:tr w:rsidR="00B82858" w14:paraId="6523CB43" w14:textId="77777777" w:rsidTr="00B82858">
        <w:trPr>
          <w:trHeight w:val="244"/>
        </w:trPr>
        <w:tc>
          <w:tcPr>
            <w:tcW w:w="1580" w:type="dxa"/>
            <w:vMerge/>
          </w:tcPr>
          <w:p w14:paraId="303D9424" w14:textId="77777777" w:rsidR="00B82858" w:rsidRPr="00B82858" w:rsidRDefault="00B82858" w:rsidP="00F97819">
            <w:pPr>
              <w:jc w:val="left"/>
              <w:rPr>
                <w:rFonts w:ascii="Times New Roman" w:hAnsi="Times New Roman" w:cs="Times New Roman"/>
                <w:b/>
                <w:bCs/>
                <w:sz w:val="24"/>
                <w:szCs w:val="24"/>
              </w:rPr>
            </w:pPr>
          </w:p>
        </w:tc>
        <w:tc>
          <w:tcPr>
            <w:tcW w:w="8214" w:type="dxa"/>
          </w:tcPr>
          <w:p w14:paraId="4568EB9D" w14:textId="47BAB7DB" w:rsidR="00B82858" w:rsidRPr="00B82858" w:rsidRDefault="00B82858" w:rsidP="00E205CC">
            <w:pPr>
              <w:ind w:right="2034"/>
              <w:jc w:val="left"/>
              <w:rPr>
                <w:rFonts w:ascii="Times New Roman" w:hAnsi="Times New Roman" w:cs="Times New Roman"/>
                <w:sz w:val="24"/>
                <w:szCs w:val="24"/>
                <w:lang w:val="en-IN"/>
              </w:rPr>
            </w:pPr>
            <w:r w:rsidRPr="00B82858">
              <w:rPr>
                <w:rFonts w:ascii="Times New Roman" w:hAnsi="Times New Roman" w:cs="Times New Roman"/>
                <w:sz w:val="24"/>
                <w:szCs w:val="24"/>
              </w:rPr>
              <w:t>3 </w:t>
            </w:r>
            <w:r w:rsidRPr="00B82858">
              <w:rPr>
                <w:rFonts w:ascii="Times New Roman" w:hAnsi="Times New Roman" w:cs="Times New Roman"/>
                <w:sz w:val="24"/>
                <w:szCs w:val="24"/>
              </w:rPr>
              <w:noBreakHyphen/>
              <w:t> Severe burning, more than four times in a day; cream or emollients required many times to soothe burning</w:t>
            </w:r>
          </w:p>
        </w:tc>
      </w:tr>
      <w:tr w:rsidR="00B82858" w14:paraId="51E95A5E" w14:textId="77777777" w:rsidTr="00B82858">
        <w:trPr>
          <w:trHeight w:val="234"/>
        </w:trPr>
        <w:tc>
          <w:tcPr>
            <w:tcW w:w="1580" w:type="dxa"/>
            <w:vMerge w:val="restart"/>
          </w:tcPr>
          <w:p w14:paraId="33573D38" w14:textId="013E305F" w:rsidR="00B82858" w:rsidRDefault="00B82858" w:rsidP="00F97819">
            <w:pPr>
              <w:jc w:val="left"/>
              <w:rPr>
                <w:rFonts w:ascii="Times New Roman" w:hAnsi="Times New Roman" w:cs="Times New Roman"/>
                <w:b/>
                <w:bCs/>
                <w:sz w:val="28"/>
                <w:szCs w:val="28"/>
                <w:lang w:val="en-IN"/>
              </w:rPr>
            </w:pPr>
            <w:r w:rsidRPr="00B82858">
              <w:rPr>
                <w:rFonts w:ascii="Times New Roman" w:hAnsi="Times New Roman" w:cs="Times New Roman"/>
                <w:b/>
                <w:bCs/>
                <w:sz w:val="24"/>
                <w:szCs w:val="24"/>
              </w:rPr>
              <w:t>Vedana (Pain)</w:t>
            </w:r>
          </w:p>
        </w:tc>
        <w:tc>
          <w:tcPr>
            <w:tcW w:w="8214" w:type="dxa"/>
          </w:tcPr>
          <w:p w14:paraId="34D45C65" w14:textId="6B1C6344" w:rsidR="00B82858" w:rsidRPr="00B82858" w:rsidRDefault="00B82858" w:rsidP="00F97819">
            <w:pPr>
              <w:jc w:val="left"/>
              <w:rPr>
                <w:rFonts w:ascii="Times New Roman" w:hAnsi="Times New Roman" w:cs="Times New Roman"/>
                <w:sz w:val="24"/>
                <w:szCs w:val="24"/>
                <w:lang w:val="en-IN"/>
              </w:rPr>
            </w:pPr>
            <w:r w:rsidRPr="00B82858">
              <w:rPr>
                <w:rFonts w:ascii="Times New Roman" w:hAnsi="Times New Roman" w:cs="Times New Roman"/>
                <w:sz w:val="24"/>
                <w:szCs w:val="24"/>
              </w:rPr>
              <w:t xml:space="preserve">0 </w:t>
            </w:r>
            <w:r w:rsidRPr="00B82858">
              <w:rPr>
                <w:rFonts w:ascii="Times New Roman" w:hAnsi="Times New Roman" w:cs="Times New Roman"/>
                <w:sz w:val="24"/>
                <w:szCs w:val="24"/>
              </w:rPr>
              <w:noBreakHyphen/>
              <w:t xml:space="preserve"> No pain</w:t>
            </w:r>
          </w:p>
        </w:tc>
      </w:tr>
      <w:tr w:rsidR="00B82858" w14:paraId="061ECAD7" w14:textId="77777777" w:rsidTr="00B82858">
        <w:trPr>
          <w:trHeight w:val="234"/>
        </w:trPr>
        <w:tc>
          <w:tcPr>
            <w:tcW w:w="1580" w:type="dxa"/>
            <w:vMerge/>
          </w:tcPr>
          <w:p w14:paraId="245CD509" w14:textId="77777777" w:rsidR="00B82858" w:rsidRPr="00B82858" w:rsidRDefault="00B82858" w:rsidP="00F97819">
            <w:pPr>
              <w:jc w:val="left"/>
              <w:rPr>
                <w:rFonts w:ascii="Times New Roman" w:hAnsi="Times New Roman" w:cs="Times New Roman"/>
                <w:b/>
                <w:bCs/>
                <w:sz w:val="24"/>
                <w:szCs w:val="24"/>
              </w:rPr>
            </w:pPr>
          </w:p>
        </w:tc>
        <w:tc>
          <w:tcPr>
            <w:tcW w:w="8214" w:type="dxa"/>
          </w:tcPr>
          <w:p w14:paraId="18656D4C" w14:textId="4A713D94" w:rsidR="00B82858" w:rsidRPr="00B82858" w:rsidRDefault="00B82858" w:rsidP="00F97819">
            <w:pPr>
              <w:jc w:val="left"/>
              <w:rPr>
                <w:rFonts w:ascii="Times New Roman" w:hAnsi="Times New Roman" w:cs="Times New Roman"/>
                <w:sz w:val="24"/>
                <w:szCs w:val="24"/>
                <w:lang w:val="en-IN"/>
              </w:rPr>
            </w:pPr>
            <w:r w:rsidRPr="00B82858">
              <w:rPr>
                <w:rFonts w:ascii="Times New Roman" w:hAnsi="Times New Roman" w:cs="Times New Roman"/>
                <w:sz w:val="24"/>
                <w:szCs w:val="24"/>
              </w:rPr>
              <w:t>1 </w:t>
            </w:r>
            <w:r w:rsidRPr="00B82858">
              <w:rPr>
                <w:rFonts w:ascii="Times New Roman" w:hAnsi="Times New Roman" w:cs="Times New Roman"/>
                <w:sz w:val="24"/>
                <w:szCs w:val="24"/>
              </w:rPr>
              <w:noBreakHyphen/>
              <w:t> Mild pain, no intervention required</w:t>
            </w:r>
          </w:p>
        </w:tc>
      </w:tr>
      <w:tr w:rsidR="00B82858" w14:paraId="31E5B46B" w14:textId="77777777" w:rsidTr="00B82858">
        <w:trPr>
          <w:trHeight w:val="234"/>
        </w:trPr>
        <w:tc>
          <w:tcPr>
            <w:tcW w:w="1580" w:type="dxa"/>
            <w:vMerge/>
          </w:tcPr>
          <w:p w14:paraId="66583F7E" w14:textId="77777777" w:rsidR="00B82858" w:rsidRPr="00B82858" w:rsidRDefault="00B82858" w:rsidP="00F97819">
            <w:pPr>
              <w:jc w:val="left"/>
              <w:rPr>
                <w:rFonts w:ascii="Times New Roman" w:hAnsi="Times New Roman" w:cs="Times New Roman"/>
                <w:b/>
                <w:bCs/>
                <w:sz w:val="24"/>
                <w:szCs w:val="24"/>
              </w:rPr>
            </w:pPr>
          </w:p>
        </w:tc>
        <w:tc>
          <w:tcPr>
            <w:tcW w:w="8214" w:type="dxa"/>
          </w:tcPr>
          <w:p w14:paraId="6288B71D" w14:textId="69D57E20" w:rsidR="00B82858" w:rsidRPr="00B82858" w:rsidRDefault="00B82858" w:rsidP="00F97819">
            <w:pPr>
              <w:jc w:val="left"/>
              <w:rPr>
                <w:rFonts w:ascii="Times New Roman" w:hAnsi="Times New Roman" w:cs="Times New Roman"/>
                <w:sz w:val="24"/>
                <w:szCs w:val="24"/>
                <w:lang w:val="en-IN"/>
              </w:rPr>
            </w:pPr>
            <w:r w:rsidRPr="00B82858">
              <w:rPr>
                <w:rFonts w:ascii="Times New Roman" w:hAnsi="Times New Roman" w:cs="Times New Roman"/>
                <w:sz w:val="24"/>
                <w:szCs w:val="24"/>
              </w:rPr>
              <w:t xml:space="preserve">2 </w:t>
            </w:r>
            <w:r w:rsidRPr="00B82858">
              <w:rPr>
                <w:rFonts w:ascii="Times New Roman" w:hAnsi="Times New Roman" w:cs="Times New Roman"/>
                <w:sz w:val="24"/>
                <w:szCs w:val="24"/>
              </w:rPr>
              <w:noBreakHyphen/>
              <w:t xml:space="preserve"> Moderate pain</w:t>
            </w:r>
          </w:p>
        </w:tc>
      </w:tr>
      <w:tr w:rsidR="00B82858" w14:paraId="5B421189" w14:textId="77777777" w:rsidTr="00B82858">
        <w:trPr>
          <w:trHeight w:val="234"/>
        </w:trPr>
        <w:tc>
          <w:tcPr>
            <w:tcW w:w="1580" w:type="dxa"/>
            <w:vMerge/>
          </w:tcPr>
          <w:p w14:paraId="54474164" w14:textId="77777777" w:rsidR="00B82858" w:rsidRPr="00B82858" w:rsidRDefault="00B82858" w:rsidP="00F97819">
            <w:pPr>
              <w:jc w:val="left"/>
              <w:rPr>
                <w:rFonts w:ascii="Times New Roman" w:hAnsi="Times New Roman" w:cs="Times New Roman"/>
                <w:b/>
                <w:bCs/>
                <w:sz w:val="24"/>
                <w:szCs w:val="24"/>
              </w:rPr>
            </w:pPr>
          </w:p>
        </w:tc>
        <w:tc>
          <w:tcPr>
            <w:tcW w:w="8214" w:type="dxa"/>
          </w:tcPr>
          <w:p w14:paraId="4CA46EF9" w14:textId="637CE68A" w:rsidR="00B82858" w:rsidRPr="00B82858" w:rsidRDefault="00B82858" w:rsidP="00F97819">
            <w:pPr>
              <w:jc w:val="left"/>
              <w:rPr>
                <w:rFonts w:ascii="Times New Roman" w:hAnsi="Times New Roman" w:cs="Times New Roman"/>
                <w:sz w:val="24"/>
                <w:szCs w:val="24"/>
                <w:lang w:val="en-IN"/>
              </w:rPr>
            </w:pPr>
            <w:r w:rsidRPr="00B82858">
              <w:rPr>
                <w:rFonts w:ascii="Times New Roman" w:hAnsi="Times New Roman" w:cs="Times New Roman"/>
                <w:sz w:val="24"/>
                <w:szCs w:val="24"/>
              </w:rPr>
              <w:t>3 </w:t>
            </w:r>
            <w:r w:rsidRPr="00B82858">
              <w:rPr>
                <w:rFonts w:ascii="Times New Roman" w:hAnsi="Times New Roman" w:cs="Times New Roman"/>
                <w:sz w:val="24"/>
                <w:szCs w:val="24"/>
              </w:rPr>
              <w:noBreakHyphen/>
              <w:t> Severe pain</w:t>
            </w:r>
          </w:p>
        </w:tc>
      </w:tr>
    </w:tbl>
    <w:p w14:paraId="312E4EAE" w14:textId="77777777" w:rsidR="00E205CC" w:rsidRPr="00E205CC" w:rsidRDefault="00E205CC" w:rsidP="00F97819">
      <w:pPr>
        <w:jc w:val="left"/>
        <w:rPr>
          <w:rFonts w:ascii="Times New Roman" w:hAnsi="Times New Roman" w:cs="Times New Roman"/>
          <w:b/>
          <w:bCs/>
          <w:sz w:val="28"/>
          <w:szCs w:val="28"/>
          <w:lang w:val="en-IN"/>
        </w:rPr>
      </w:pPr>
    </w:p>
    <w:p w14:paraId="0C5BE773" w14:textId="1742E2A3" w:rsidR="00F97819" w:rsidRPr="00E205CC" w:rsidRDefault="00B82858" w:rsidP="00F97819">
      <w:pPr>
        <w:jc w:val="left"/>
        <w:rPr>
          <w:rFonts w:ascii="Times New Roman" w:hAnsi="Times New Roman" w:cs="Times New Roman"/>
          <w:b/>
          <w:bCs/>
          <w:sz w:val="28"/>
          <w:szCs w:val="28"/>
        </w:rPr>
      </w:pPr>
      <w:r w:rsidRPr="00B82858">
        <w:rPr>
          <w:rFonts w:ascii="Times New Roman" w:hAnsi="Times New Roman" w:cs="Times New Roman"/>
          <w:b/>
          <w:bCs/>
          <w:sz w:val="28"/>
          <w:szCs w:val="28"/>
        </w:rPr>
        <w:t>Assessment of Ayurvedic symptom score</w:t>
      </w:r>
    </w:p>
    <w:tbl>
      <w:tblPr>
        <w:tblStyle w:val="TableGrid"/>
        <w:tblW w:w="0" w:type="auto"/>
        <w:tblLook w:val="04A0" w:firstRow="1" w:lastRow="0" w:firstColumn="1" w:lastColumn="0" w:noHBand="0" w:noVBand="1"/>
      </w:tblPr>
      <w:tblGrid>
        <w:gridCol w:w="3005"/>
        <w:gridCol w:w="3005"/>
        <w:gridCol w:w="3006"/>
      </w:tblGrid>
      <w:tr w:rsidR="00B82858" w14:paraId="4E2C9694" w14:textId="77777777" w:rsidTr="00B82858">
        <w:tc>
          <w:tcPr>
            <w:tcW w:w="3005" w:type="dxa"/>
          </w:tcPr>
          <w:p w14:paraId="20D36E3C" w14:textId="4E4CCB1A" w:rsidR="00B82858" w:rsidRPr="00042EDB" w:rsidRDefault="00B82858" w:rsidP="00042EDB">
            <w:pPr>
              <w:jc w:val="center"/>
              <w:rPr>
                <w:rFonts w:ascii="Times New Roman" w:hAnsi="Times New Roman" w:cs="Times New Roman"/>
                <w:b/>
                <w:bCs/>
                <w:sz w:val="28"/>
                <w:szCs w:val="28"/>
              </w:rPr>
            </w:pPr>
            <w:r w:rsidRPr="00042EDB">
              <w:rPr>
                <w:b/>
                <w:bCs/>
                <w:sz w:val="28"/>
                <w:szCs w:val="28"/>
              </w:rPr>
              <w:t>Symptom</w:t>
            </w:r>
          </w:p>
        </w:tc>
        <w:tc>
          <w:tcPr>
            <w:tcW w:w="3005" w:type="dxa"/>
          </w:tcPr>
          <w:p w14:paraId="6A38BD60" w14:textId="7318882C" w:rsidR="00B82858" w:rsidRPr="00042EDB" w:rsidRDefault="00B82858" w:rsidP="00042EDB">
            <w:pPr>
              <w:jc w:val="center"/>
              <w:rPr>
                <w:rFonts w:ascii="Times New Roman" w:hAnsi="Times New Roman" w:cs="Times New Roman"/>
                <w:b/>
                <w:bCs/>
                <w:sz w:val="28"/>
                <w:szCs w:val="28"/>
              </w:rPr>
            </w:pPr>
            <w:r w:rsidRPr="00042EDB">
              <w:rPr>
                <w:b/>
                <w:bCs/>
                <w:sz w:val="28"/>
                <w:szCs w:val="28"/>
              </w:rPr>
              <w:t>BT score</w:t>
            </w:r>
          </w:p>
        </w:tc>
        <w:tc>
          <w:tcPr>
            <w:tcW w:w="3006" w:type="dxa"/>
          </w:tcPr>
          <w:p w14:paraId="1DC5F3F4" w14:textId="60AA73D6" w:rsidR="00B82858" w:rsidRPr="00042EDB" w:rsidRDefault="00B82858" w:rsidP="00042EDB">
            <w:pPr>
              <w:jc w:val="center"/>
              <w:rPr>
                <w:rFonts w:ascii="Times New Roman" w:hAnsi="Times New Roman" w:cs="Times New Roman"/>
                <w:b/>
                <w:bCs/>
                <w:sz w:val="28"/>
                <w:szCs w:val="28"/>
              </w:rPr>
            </w:pPr>
            <w:r w:rsidRPr="00042EDB">
              <w:rPr>
                <w:b/>
                <w:bCs/>
                <w:sz w:val="28"/>
                <w:szCs w:val="28"/>
              </w:rPr>
              <w:t>AT score</w:t>
            </w:r>
          </w:p>
        </w:tc>
      </w:tr>
      <w:tr w:rsidR="00B82858" w14:paraId="178BABA6" w14:textId="77777777" w:rsidTr="00B82858">
        <w:tc>
          <w:tcPr>
            <w:tcW w:w="3005" w:type="dxa"/>
          </w:tcPr>
          <w:p w14:paraId="1F999BC9" w14:textId="6DDAD588" w:rsidR="00B82858" w:rsidRPr="00042EDB" w:rsidRDefault="00042EDB" w:rsidP="001E6E26">
            <w:pPr>
              <w:jc w:val="left"/>
              <w:rPr>
                <w:rFonts w:ascii="Times New Roman" w:hAnsi="Times New Roman" w:cs="Times New Roman"/>
              </w:rPr>
            </w:pPr>
            <w:r w:rsidRPr="00042EDB">
              <w:rPr>
                <w:rFonts w:ascii="Times New Roman" w:hAnsi="Times New Roman" w:cs="Times New Roman"/>
                <w:sz w:val="24"/>
                <w:szCs w:val="24"/>
              </w:rPr>
              <w:lastRenderedPageBreak/>
              <w:t>Kandu (Itching)</w:t>
            </w:r>
          </w:p>
        </w:tc>
        <w:tc>
          <w:tcPr>
            <w:tcW w:w="3005" w:type="dxa"/>
          </w:tcPr>
          <w:p w14:paraId="62FA36B3" w14:textId="4D570543" w:rsidR="00B82858" w:rsidRDefault="00042EDB" w:rsidP="001E6E26">
            <w:pPr>
              <w:jc w:val="left"/>
              <w:rPr>
                <w:rFonts w:ascii="Times New Roman" w:hAnsi="Times New Roman" w:cs="Times New Roman"/>
              </w:rPr>
            </w:pPr>
            <w:r>
              <w:rPr>
                <w:rFonts w:ascii="Times New Roman" w:hAnsi="Times New Roman" w:cs="Times New Roman"/>
              </w:rPr>
              <w:t>3</w:t>
            </w:r>
          </w:p>
        </w:tc>
        <w:tc>
          <w:tcPr>
            <w:tcW w:w="3006" w:type="dxa"/>
          </w:tcPr>
          <w:p w14:paraId="34115236" w14:textId="45687584" w:rsidR="00B82858" w:rsidRDefault="00042EDB" w:rsidP="001E6E26">
            <w:pPr>
              <w:jc w:val="left"/>
              <w:rPr>
                <w:rFonts w:ascii="Times New Roman" w:hAnsi="Times New Roman" w:cs="Times New Roman"/>
              </w:rPr>
            </w:pPr>
            <w:r>
              <w:rPr>
                <w:rFonts w:ascii="Times New Roman" w:hAnsi="Times New Roman" w:cs="Times New Roman"/>
              </w:rPr>
              <w:t>0</w:t>
            </w:r>
          </w:p>
        </w:tc>
      </w:tr>
      <w:tr w:rsidR="00B82858" w14:paraId="3C62E95C" w14:textId="77777777" w:rsidTr="00B82858">
        <w:tc>
          <w:tcPr>
            <w:tcW w:w="3005" w:type="dxa"/>
          </w:tcPr>
          <w:p w14:paraId="6444C476" w14:textId="1BB75073" w:rsidR="00B82858" w:rsidRPr="00042EDB" w:rsidRDefault="00042EDB" w:rsidP="001E6E26">
            <w:pPr>
              <w:jc w:val="left"/>
              <w:rPr>
                <w:rFonts w:ascii="Times New Roman" w:hAnsi="Times New Roman" w:cs="Times New Roman"/>
              </w:rPr>
            </w:pPr>
            <w:r w:rsidRPr="00042EDB">
              <w:rPr>
                <w:rFonts w:ascii="Times New Roman" w:hAnsi="Times New Roman" w:cs="Times New Roman"/>
                <w:sz w:val="24"/>
                <w:szCs w:val="24"/>
              </w:rPr>
              <w:t>Mandala Roopa (Oval/ Round shape)</w:t>
            </w:r>
          </w:p>
        </w:tc>
        <w:tc>
          <w:tcPr>
            <w:tcW w:w="3005" w:type="dxa"/>
          </w:tcPr>
          <w:p w14:paraId="3D31D5CF" w14:textId="1E71BB1A" w:rsidR="00B82858" w:rsidRDefault="00042EDB" w:rsidP="001E6E26">
            <w:pPr>
              <w:jc w:val="left"/>
              <w:rPr>
                <w:rFonts w:ascii="Times New Roman" w:hAnsi="Times New Roman" w:cs="Times New Roman"/>
              </w:rPr>
            </w:pPr>
            <w:r>
              <w:rPr>
                <w:rFonts w:ascii="Times New Roman" w:hAnsi="Times New Roman" w:cs="Times New Roman"/>
              </w:rPr>
              <w:t>4</w:t>
            </w:r>
          </w:p>
        </w:tc>
        <w:tc>
          <w:tcPr>
            <w:tcW w:w="3006" w:type="dxa"/>
          </w:tcPr>
          <w:p w14:paraId="3BE4321A" w14:textId="53713167" w:rsidR="00B82858" w:rsidRDefault="00042EDB" w:rsidP="001E6E26">
            <w:pPr>
              <w:jc w:val="left"/>
              <w:rPr>
                <w:rFonts w:ascii="Times New Roman" w:hAnsi="Times New Roman" w:cs="Times New Roman"/>
              </w:rPr>
            </w:pPr>
            <w:r>
              <w:rPr>
                <w:rFonts w:ascii="Times New Roman" w:hAnsi="Times New Roman" w:cs="Times New Roman"/>
              </w:rPr>
              <w:t>2</w:t>
            </w:r>
          </w:p>
        </w:tc>
      </w:tr>
      <w:tr w:rsidR="00B82858" w14:paraId="6531F9AA" w14:textId="77777777" w:rsidTr="00B82858">
        <w:tc>
          <w:tcPr>
            <w:tcW w:w="3005" w:type="dxa"/>
          </w:tcPr>
          <w:p w14:paraId="399F4710" w14:textId="6E54467D" w:rsidR="00B82858" w:rsidRPr="00042EDB" w:rsidRDefault="00042EDB" w:rsidP="001E6E26">
            <w:pPr>
              <w:jc w:val="left"/>
              <w:rPr>
                <w:rFonts w:ascii="Times New Roman" w:hAnsi="Times New Roman" w:cs="Times New Roman"/>
              </w:rPr>
            </w:pPr>
            <w:r w:rsidRPr="00042EDB">
              <w:rPr>
                <w:rFonts w:ascii="Times New Roman" w:hAnsi="Times New Roman" w:cs="Times New Roman"/>
                <w:sz w:val="24"/>
                <w:szCs w:val="24"/>
              </w:rPr>
              <w:t>Daha (Burning)</w:t>
            </w:r>
          </w:p>
        </w:tc>
        <w:tc>
          <w:tcPr>
            <w:tcW w:w="3005" w:type="dxa"/>
          </w:tcPr>
          <w:p w14:paraId="2E760615" w14:textId="0C238D2B" w:rsidR="00B82858" w:rsidRDefault="00042EDB" w:rsidP="001E6E26">
            <w:pPr>
              <w:jc w:val="left"/>
              <w:rPr>
                <w:rFonts w:ascii="Times New Roman" w:hAnsi="Times New Roman" w:cs="Times New Roman"/>
              </w:rPr>
            </w:pPr>
            <w:r>
              <w:rPr>
                <w:rFonts w:ascii="Times New Roman" w:hAnsi="Times New Roman" w:cs="Times New Roman"/>
              </w:rPr>
              <w:t>2</w:t>
            </w:r>
          </w:p>
        </w:tc>
        <w:tc>
          <w:tcPr>
            <w:tcW w:w="3006" w:type="dxa"/>
          </w:tcPr>
          <w:p w14:paraId="00D4223C" w14:textId="38811E33" w:rsidR="00B82858" w:rsidRDefault="00042EDB" w:rsidP="001E6E26">
            <w:pPr>
              <w:jc w:val="left"/>
              <w:rPr>
                <w:rFonts w:ascii="Times New Roman" w:hAnsi="Times New Roman" w:cs="Times New Roman"/>
              </w:rPr>
            </w:pPr>
            <w:r>
              <w:rPr>
                <w:rFonts w:ascii="Times New Roman" w:hAnsi="Times New Roman" w:cs="Times New Roman"/>
              </w:rPr>
              <w:t>0</w:t>
            </w:r>
          </w:p>
        </w:tc>
      </w:tr>
      <w:tr w:rsidR="00B82858" w14:paraId="4EE84267" w14:textId="77777777" w:rsidTr="00B82858">
        <w:tc>
          <w:tcPr>
            <w:tcW w:w="3005" w:type="dxa"/>
          </w:tcPr>
          <w:p w14:paraId="4943CC7E" w14:textId="2930B9DC" w:rsidR="00B82858" w:rsidRPr="00042EDB" w:rsidRDefault="00042EDB" w:rsidP="001E6E26">
            <w:pPr>
              <w:jc w:val="left"/>
              <w:rPr>
                <w:rFonts w:ascii="Times New Roman" w:hAnsi="Times New Roman" w:cs="Times New Roman"/>
              </w:rPr>
            </w:pPr>
            <w:r w:rsidRPr="00042EDB">
              <w:rPr>
                <w:rFonts w:ascii="Times New Roman" w:hAnsi="Times New Roman" w:cs="Times New Roman"/>
                <w:sz w:val="24"/>
                <w:szCs w:val="24"/>
              </w:rPr>
              <w:t>Vedana (Pain)</w:t>
            </w:r>
          </w:p>
        </w:tc>
        <w:tc>
          <w:tcPr>
            <w:tcW w:w="3005" w:type="dxa"/>
          </w:tcPr>
          <w:p w14:paraId="4908EBFE" w14:textId="4AEB715A" w:rsidR="00B82858" w:rsidRDefault="00042EDB" w:rsidP="001E6E26">
            <w:pPr>
              <w:jc w:val="left"/>
              <w:rPr>
                <w:rFonts w:ascii="Times New Roman" w:hAnsi="Times New Roman" w:cs="Times New Roman"/>
              </w:rPr>
            </w:pPr>
            <w:r>
              <w:rPr>
                <w:rFonts w:ascii="Times New Roman" w:hAnsi="Times New Roman" w:cs="Times New Roman"/>
              </w:rPr>
              <w:t>2</w:t>
            </w:r>
          </w:p>
        </w:tc>
        <w:tc>
          <w:tcPr>
            <w:tcW w:w="3006" w:type="dxa"/>
          </w:tcPr>
          <w:p w14:paraId="76525087" w14:textId="4C7065F0" w:rsidR="00B82858" w:rsidRDefault="00042EDB" w:rsidP="001E6E26">
            <w:pPr>
              <w:jc w:val="left"/>
              <w:rPr>
                <w:rFonts w:ascii="Times New Roman" w:hAnsi="Times New Roman" w:cs="Times New Roman"/>
              </w:rPr>
            </w:pPr>
            <w:r>
              <w:rPr>
                <w:rFonts w:ascii="Times New Roman" w:hAnsi="Times New Roman" w:cs="Times New Roman"/>
              </w:rPr>
              <w:t>0</w:t>
            </w:r>
          </w:p>
        </w:tc>
      </w:tr>
    </w:tbl>
    <w:p w14:paraId="2F8F3633" w14:textId="77777777" w:rsidR="00656F39" w:rsidRDefault="00656F39" w:rsidP="00656F39">
      <w:pPr>
        <w:jc w:val="left"/>
        <w:rPr>
          <w:rFonts w:ascii="Times New Roman" w:hAnsi="Times New Roman" w:cs="Times New Roman"/>
          <w:lang w:val="en-IN"/>
        </w:rPr>
      </w:pPr>
    </w:p>
    <w:p w14:paraId="4F6AABA9" w14:textId="76A44973" w:rsidR="00656F39" w:rsidRDefault="00656F39" w:rsidP="00656F39">
      <w:pPr>
        <w:jc w:val="left"/>
        <w:rPr>
          <w:rFonts w:ascii="Times New Roman" w:hAnsi="Times New Roman" w:cs="Times New Roman"/>
          <w:lang w:val="en-IN"/>
        </w:rPr>
      </w:pPr>
      <w:r>
        <w:rPr>
          <w:rFonts w:ascii="Times New Roman" w:hAnsi="Times New Roman" w:cs="Times New Roman"/>
          <w:noProof/>
          <w:lang w:val="en-IN" w:eastAsia="en-IN" w:bidi="ar-SA"/>
        </w:rPr>
        <mc:AlternateContent>
          <mc:Choice Requires="wps">
            <w:drawing>
              <wp:anchor distT="0" distB="0" distL="114300" distR="114300" simplePos="0" relativeHeight="251662336" behindDoc="0" locked="0" layoutInCell="1" allowOverlap="1" wp14:anchorId="454E261F" wp14:editId="78389809">
                <wp:simplePos x="0" y="0"/>
                <wp:positionH relativeFrom="column">
                  <wp:posOffset>2910840</wp:posOffset>
                </wp:positionH>
                <wp:positionV relativeFrom="paragraph">
                  <wp:posOffset>9525</wp:posOffset>
                </wp:positionV>
                <wp:extent cx="2621280" cy="2537460"/>
                <wp:effectExtent l="0" t="0" r="26670" b="15240"/>
                <wp:wrapNone/>
                <wp:docPr id="1058690207" name="Text Box 4"/>
                <wp:cNvGraphicFramePr/>
                <a:graphic xmlns:a="http://schemas.openxmlformats.org/drawingml/2006/main">
                  <a:graphicData uri="http://schemas.microsoft.com/office/word/2010/wordprocessingShape">
                    <wps:wsp>
                      <wps:cNvSpPr txBox="1"/>
                      <wps:spPr>
                        <a:xfrm>
                          <a:off x="0" y="0"/>
                          <a:ext cx="2621280" cy="2537460"/>
                        </a:xfrm>
                        <a:prstGeom prst="rect">
                          <a:avLst/>
                        </a:prstGeom>
                        <a:solidFill>
                          <a:schemeClr val="lt1"/>
                        </a:solidFill>
                        <a:ln w="6350">
                          <a:solidFill>
                            <a:prstClr val="black"/>
                          </a:solidFill>
                        </a:ln>
                      </wps:spPr>
                      <wps:txbx>
                        <w:txbxContent>
                          <w:p w14:paraId="6CAA9006" w14:textId="2A8DBA6E" w:rsidR="00D65790" w:rsidRPr="00D65790" w:rsidRDefault="00D65790" w:rsidP="00D65790">
                            <w:pPr>
                              <w:rPr>
                                <w:lang w:val="en-IN"/>
                              </w:rPr>
                            </w:pPr>
                            <w:r w:rsidRPr="00D65790">
                              <w:rPr>
                                <w:noProof/>
                                <w:lang w:val="en-IN" w:eastAsia="en-IN" w:bidi="ar-SA"/>
                              </w:rPr>
                              <w:drawing>
                                <wp:inline distT="0" distB="0" distL="0" distR="0" wp14:anchorId="550645A4" wp14:editId="1F5BF7D4">
                                  <wp:extent cx="2324100" cy="2080260"/>
                                  <wp:effectExtent l="0" t="0" r="0" b="0"/>
                                  <wp:docPr id="1231065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2080260"/>
                                          </a:xfrm>
                                          <a:prstGeom prst="rect">
                                            <a:avLst/>
                                          </a:prstGeom>
                                          <a:noFill/>
                                          <a:ln>
                                            <a:noFill/>
                                          </a:ln>
                                        </pic:spPr>
                                      </pic:pic>
                                    </a:graphicData>
                                  </a:graphic>
                                </wp:inline>
                              </w:drawing>
                            </w:r>
                          </w:p>
                          <w:p w14:paraId="65533027" w14:textId="77777777" w:rsidR="00D65790" w:rsidRPr="00B04FCF" w:rsidRDefault="00D65790" w:rsidP="00D65790">
                            <w:pPr>
                              <w:jc w:val="center"/>
                              <w:rPr>
                                <w:b/>
                                <w:bCs/>
                                <w:sz w:val="28"/>
                                <w:szCs w:val="28"/>
                                <w:lang w:val="en-IN"/>
                              </w:rPr>
                            </w:pPr>
                            <w:r w:rsidRPr="00D65790">
                              <w:rPr>
                                <w:sz w:val="28"/>
                                <w:szCs w:val="28"/>
                                <w:highlight w:val="yellow"/>
                                <w:lang w:val="en-IN"/>
                              </w:rPr>
                              <w:t>After</w:t>
                            </w:r>
                            <w:r w:rsidRPr="00B04FCF">
                              <w:rPr>
                                <w:b/>
                                <w:bCs/>
                                <w:sz w:val="28"/>
                                <w:szCs w:val="28"/>
                                <w:lang w:val="en-IN"/>
                              </w:rPr>
                              <w:t xml:space="preserve"> </w:t>
                            </w:r>
                          </w:p>
                          <w:p w14:paraId="1DCAF7FF" w14:textId="77777777" w:rsidR="00656F39" w:rsidRDefault="00656F39">
                            <w:pPr>
                              <w:rPr>
                                <w:lang w:val="en-IN"/>
                              </w:rPr>
                            </w:pPr>
                          </w:p>
                          <w:p w14:paraId="0A3745F4" w14:textId="77777777" w:rsidR="00B04FCF" w:rsidRDefault="00B04FCF">
                            <w:pPr>
                              <w:rPr>
                                <w:lang w:val="en-IN"/>
                              </w:rPr>
                            </w:pPr>
                          </w:p>
                          <w:p w14:paraId="1D508FF3" w14:textId="77777777" w:rsidR="00B04FCF" w:rsidRDefault="00B04FCF">
                            <w:pPr>
                              <w:rPr>
                                <w:lang w:val="en-IN"/>
                              </w:rPr>
                            </w:pPr>
                          </w:p>
                          <w:p w14:paraId="7578C9E7" w14:textId="77777777" w:rsidR="00B04FCF" w:rsidRDefault="00B04FCF">
                            <w:pPr>
                              <w:rPr>
                                <w:lang w:val="en-IN"/>
                              </w:rPr>
                            </w:pPr>
                          </w:p>
                          <w:p w14:paraId="6AB3BD86" w14:textId="77777777" w:rsidR="00B04FCF" w:rsidRDefault="00B04FCF">
                            <w:pPr>
                              <w:rPr>
                                <w:lang w:val="en-IN"/>
                              </w:rPr>
                            </w:pPr>
                          </w:p>
                          <w:p w14:paraId="5C2C74C3" w14:textId="77777777" w:rsidR="00B04FCF" w:rsidRDefault="00B04FCF">
                            <w:pPr>
                              <w:rPr>
                                <w:lang w:val="en-IN"/>
                              </w:rPr>
                            </w:pPr>
                          </w:p>
                          <w:p w14:paraId="786F374C" w14:textId="77777777" w:rsidR="00B04FCF" w:rsidRDefault="00B04FCF">
                            <w:pPr>
                              <w:rPr>
                                <w:lang w:val="en-IN"/>
                              </w:rPr>
                            </w:pPr>
                          </w:p>
                          <w:p w14:paraId="446DD17B" w14:textId="77777777" w:rsidR="00B04FCF" w:rsidRDefault="00B04FCF">
                            <w:pPr>
                              <w:rPr>
                                <w:lang w:val="en-IN"/>
                              </w:rPr>
                            </w:pPr>
                          </w:p>
                          <w:p w14:paraId="570D4357" w14:textId="41BDAFCC" w:rsidR="00B04FCF" w:rsidRPr="00B04FCF" w:rsidRDefault="00B04FCF" w:rsidP="00B04FCF">
                            <w:pPr>
                              <w:jc w:val="center"/>
                              <w:rPr>
                                <w:b/>
                                <w:bCs/>
                                <w:sz w:val="28"/>
                                <w:szCs w:val="28"/>
                                <w:lang w:val="en-IN"/>
                              </w:rPr>
                            </w:pPr>
                            <w:r w:rsidRPr="00B04FCF">
                              <w:rPr>
                                <w:b/>
                                <w:bCs/>
                                <w:sz w:val="28"/>
                                <w:szCs w:val="28"/>
                                <w:highlight w:val="yellow"/>
                                <w:lang w:val="en-IN"/>
                              </w:rPr>
                              <w:t>After</w:t>
                            </w:r>
                            <w:r w:rsidRPr="00B04FCF">
                              <w:rPr>
                                <w:b/>
                                <w:bCs/>
                                <w:sz w:val="28"/>
                                <w:szCs w:val="28"/>
                                <w:lang w:val="en-I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E261F" id="Text Box 4" o:spid="_x0000_s1028" type="#_x0000_t202" style="position:absolute;margin-left:229.2pt;margin-top:.75pt;width:206.4pt;height:19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" fillcolor="white [3201]" strokeweight=".5pt">
                <v:textbox>
                  <w:txbxContent>
                    <w:p w14:paraId="6CAA9006" w14:textId="2A8DBA6E" w:rsidR="00D65790" w:rsidRPr="00D65790" w:rsidRDefault="00D65790" w:rsidP="00D65790">
                      <w:pPr>
                        <w:rPr>
                          <w:lang w:val="en-IN"/>
                        </w:rPr>
                      </w:pPr>
                      <w:r w:rsidRPr="00D65790">
                        <w:rPr>
                          <w:noProof/>
                          <w:lang w:val="en-IN"/>
                        </w:rPr>
                        <w:drawing>
                          <wp:inline distT="0" distB="0" distL="0" distR="0" wp14:anchorId="550645A4" wp14:editId="1F5BF7D4">
                            <wp:extent cx="2324100" cy="2080260"/>
                            <wp:effectExtent l="0" t="0" r="0" b="0"/>
                            <wp:docPr id="1231065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080260"/>
                                    </a:xfrm>
                                    <a:prstGeom prst="rect">
                                      <a:avLst/>
                                    </a:prstGeom>
                                    <a:noFill/>
                                    <a:ln>
                                      <a:noFill/>
                                    </a:ln>
                                  </pic:spPr>
                                </pic:pic>
                              </a:graphicData>
                            </a:graphic>
                          </wp:inline>
                        </w:drawing>
                      </w:r>
                    </w:p>
                    <w:p w14:paraId="65533027" w14:textId="77777777" w:rsidR="00D65790" w:rsidRPr="00B04FCF" w:rsidRDefault="00D65790" w:rsidP="00D65790">
                      <w:pPr>
                        <w:jc w:val="center"/>
                        <w:rPr>
                          <w:b/>
                          <w:bCs/>
                          <w:sz w:val="28"/>
                          <w:szCs w:val="28"/>
                          <w:lang w:val="en-IN"/>
                        </w:rPr>
                      </w:pPr>
                      <w:r w:rsidRPr="00D65790">
                        <w:rPr>
                          <w:sz w:val="28"/>
                          <w:szCs w:val="28"/>
                          <w:highlight w:val="yellow"/>
                          <w:lang w:val="en-IN"/>
                        </w:rPr>
                        <w:t>After</w:t>
                      </w:r>
                      <w:r w:rsidRPr="00B04FCF">
                        <w:rPr>
                          <w:b/>
                          <w:bCs/>
                          <w:sz w:val="28"/>
                          <w:szCs w:val="28"/>
                          <w:lang w:val="en-IN"/>
                        </w:rPr>
                        <w:t xml:space="preserve"> </w:t>
                      </w:r>
                    </w:p>
                    <w:p w14:paraId="1DCAF7FF" w14:textId="77777777" w:rsidR="00656F39" w:rsidRDefault="00656F39">
                      <w:pPr>
                        <w:rPr>
                          <w:lang w:val="en-IN"/>
                        </w:rPr>
                      </w:pPr>
                    </w:p>
                    <w:p w14:paraId="0A3745F4" w14:textId="77777777" w:rsidR="00B04FCF" w:rsidRDefault="00B04FCF">
                      <w:pPr>
                        <w:rPr>
                          <w:lang w:val="en-IN"/>
                        </w:rPr>
                      </w:pPr>
                    </w:p>
                    <w:p w14:paraId="1D508FF3" w14:textId="77777777" w:rsidR="00B04FCF" w:rsidRDefault="00B04FCF">
                      <w:pPr>
                        <w:rPr>
                          <w:lang w:val="en-IN"/>
                        </w:rPr>
                      </w:pPr>
                    </w:p>
                    <w:p w14:paraId="7578C9E7" w14:textId="77777777" w:rsidR="00B04FCF" w:rsidRDefault="00B04FCF">
                      <w:pPr>
                        <w:rPr>
                          <w:lang w:val="en-IN"/>
                        </w:rPr>
                      </w:pPr>
                    </w:p>
                    <w:p w14:paraId="6AB3BD86" w14:textId="77777777" w:rsidR="00B04FCF" w:rsidRDefault="00B04FCF">
                      <w:pPr>
                        <w:rPr>
                          <w:lang w:val="en-IN"/>
                        </w:rPr>
                      </w:pPr>
                    </w:p>
                    <w:p w14:paraId="5C2C74C3" w14:textId="77777777" w:rsidR="00B04FCF" w:rsidRDefault="00B04FCF">
                      <w:pPr>
                        <w:rPr>
                          <w:lang w:val="en-IN"/>
                        </w:rPr>
                      </w:pPr>
                    </w:p>
                    <w:p w14:paraId="786F374C" w14:textId="77777777" w:rsidR="00B04FCF" w:rsidRDefault="00B04FCF">
                      <w:pPr>
                        <w:rPr>
                          <w:lang w:val="en-IN"/>
                        </w:rPr>
                      </w:pPr>
                    </w:p>
                    <w:p w14:paraId="446DD17B" w14:textId="77777777" w:rsidR="00B04FCF" w:rsidRDefault="00B04FCF">
                      <w:pPr>
                        <w:rPr>
                          <w:lang w:val="en-IN"/>
                        </w:rPr>
                      </w:pPr>
                    </w:p>
                    <w:p w14:paraId="570D4357" w14:textId="41BDAFCC" w:rsidR="00B04FCF" w:rsidRPr="00B04FCF" w:rsidRDefault="00B04FCF" w:rsidP="00B04FCF">
                      <w:pPr>
                        <w:jc w:val="center"/>
                        <w:rPr>
                          <w:b/>
                          <w:bCs/>
                          <w:sz w:val="28"/>
                          <w:szCs w:val="28"/>
                          <w:lang w:val="en-IN"/>
                        </w:rPr>
                      </w:pPr>
                      <w:r w:rsidRPr="00B04FCF">
                        <w:rPr>
                          <w:b/>
                          <w:bCs/>
                          <w:sz w:val="28"/>
                          <w:szCs w:val="28"/>
                          <w:highlight w:val="yellow"/>
                          <w:lang w:val="en-IN"/>
                        </w:rPr>
                        <w:t>After</w:t>
                      </w:r>
                      <w:r w:rsidRPr="00B04FCF">
                        <w:rPr>
                          <w:b/>
                          <w:bCs/>
                          <w:sz w:val="28"/>
                          <w:szCs w:val="28"/>
                          <w:lang w:val="en-IN"/>
                        </w:rPr>
                        <w:t xml:space="preserve"> </w:t>
                      </w:r>
                    </w:p>
                  </w:txbxContent>
                </v:textbox>
              </v:shape>
            </w:pict>
          </mc:Fallback>
        </mc:AlternateContent>
      </w:r>
      <w:r>
        <w:rPr>
          <w:rFonts w:ascii="Times New Roman" w:hAnsi="Times New Roman" w:cs="Times New Roman"/>
          <w:noProof/>
          <w:lang w:val="en-IN" w:eastAsia="en-IN" w:bidi="ar-SA"/>
        </w:rPr>
        <mc:AlternateContent>
          <mc:Choice Requires="wps">
            <w:drawing>
              <wp:anchor distT="0" distB="0" distL="114300" distR="114300" simplePos="0" relativeHeight="251661312" behindDoc="0" locked="0" layoutInCell="1" allowOverlap="1" wp14:anchorId="379399F3" wp14:editId="58177956">
                <wp:simplePos x="0" y="0"/>
                <wp:positionH relativeFrom="margin">
                  <wp:align>left</wp:align>
                </wp:positionH>
                <wp:positionV relativeFrom="paragraph">
                  <wp:posOffset>9525</wp:posOffset>
                </wp:positionV>
                <wp:extent cx="2575560" cy="2545080"/>
                <wp:effectExtent l="0" t="0" r="15240" b="26670"/>
                <wp:wrapNone/>
                <wp:docPr id="642745316" name="Text Box 3"/>
                <wp:cNvGraphicFramePr/>
                <a:graphic xmlns:a="http://schemas.openxmlformats.org/drawingml/2006/main">
                  <a:graphicData uri="http://schemas.microsoft.com/office/word/2010/wordprocessingShape">
                    <wps:wsp>
                      <wps:cNvSpPr txBox="1"/>
                      <wps:spPr>
                        <a:xfrm>
                          <a:off x="0" y="0"/>
                          <a:ext cx="2575560" cy="2545080"/>
                        </a:xfrm>
                        <a:prstGeom prst="rect">
                          <a:avLst/>
                        </a:prstGeom>
                        <a:solidFill>
                          <a:schemeClr val="lt1"/>
                        </a:solidFill>
                        <a:ln w="6350">
                          <a:solidFill>
                            <a:prstClr val="black"/>
                          </a:solidFill>
                        </a:ln>
                      </wps:spPr>
                      <wps:txbx>
                        <w:txbxContent>
                          <w:p w14:paraId="04DDA788" w14:textId="4BD94416" w:rsidR="00B807DB" w:rsidRPr="00B807DB" w:rsidRDefault="00B807DB" w:rsidP="00B807DB">
                            <w:pPr>
                              <w:rPr>
                                <w:lang w:val="en-IN"/>
                              </w:rPr>
                            </w:pPr>
                            <w:r w:rsidRPr="00B807DB">
                              <w:rPr>
                                <w:noProof/>
                                <w:lang w:val="en-IN" w:eastAsia="en-IN" w:bidi="ar-SA"/>
                              </w:rPr>
                              <w:drawing>
                                <wp:inline distT="0" distB="0" distL="0" distR="0" wp14:anchorId="138232A5" wp14:editId="161625CF">
                                  <wp:extent cx="2575560" cy="2049780"/>
                                  <wp:effectExtent l="0" t="0" r="0" b="7620"/>
                                  <wp:docPr id="7953882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5560" cy="2049780"/>
                                          </a:xfrm>
                                          <a:prstGeom prst="rect">
                                            <a:avLst/>
                                          </a:prstGeom>
                                          <a:noFill/>
                                          <a:ln>
                                            <a:noFill/>
                                          </a:ln>
                                        </pic:spPr>
                                      </pic:pic>
                                    </a:graphicData>
                                  </a:graphic>
                                </wp:inline>
                              </w:drawing>
                            </w:r>
                          </w:p>
                          <w:p w14:paraId="760F9EAF" w14:textId="73EC9CCC" w:rsidR="00656F39" w:rsidRDefault="007E5064" w:rsidP="007E5064">
                            <w:pPr>
                              <w:jc w:val="center"/>
                              <w:rPr>
                                <w:lang w:val="en-IN"/>
                              </w:rPr>
                            </w:pPr>
                            <w:r w:rsidRPr="007E5064">
                              <w:rPr>
                                <w:sz w:val="28"/>
                                <w:szCs w:val="28"/>
                                <w:highlight w:val="yellow"/>
                                <w:lang w:val="en-IN"/>
                              </w:rPr>
                              <w:t>Before</w:t>
                            </w:r>
                          </w:p>
                          <w:p w14:paraId="216CCC29" w14:textId="77777777" w:rsidR="00B04FCF" w:rsidRDefault="00B04FCF">
                            <w:pPr>
                              <w:rPr>
                                <w:lang w:val="en-IN"/>
                              </w:rPr>
                            </w:pPr>
                          </w:p>
                          <w:p w14:paraId="1C949AB1" w14:textId="77777777" w:rsidR="00B04FCF" w:rsidRDefault="00B04FCF">
                            <w:pPr>
                              <w:rPr>
                                <w:lang w:val="en-IN"/>
                              </w:rPr>
                            </w:pPr>
                          </w:p>
                          <w:p w14:paraId="58983372" w14:textId="77777777" w:rsidR="00B04FCF" w:rsidRDefault="00B04FCF">
                            <w:pPr>
                              <w:rPr>
                                <w:lang w:val="en-IN"/>
                              </w:rPr>
                            </w:pPr>
                          </w:p>
                          <w:p w14:paraId="612726D1" w14:textId="77777777" w:rsidR="00B04FCF" w:rsidRDefault="00B04FCF">
                            <w:pPr>
                              <w:rPr>
                                <w:lang w:val="en-IN"/>
                              </w:rPr>
                            </w:pPr>
                          </w:p>
                          <w:p w14:paraId="14EEFD03" w14:textId="77777777" w:rsidR="00B04FCF" w:rsidRDefault="00B04FCF">
                            <w:pPr>
                              <w:rPr>
                                <w:lang w:val="en-IN"/>
                              </w:rPr>
                            </w:pPr>
                          </w:p>
                          <w:p w14:paraId="063A3C82" w14:textId="77777777" w:rsidR="00B04FCF" w:rsidRDefault="00B04FCF">
                            <w:pPr>
                              <w:rPr>
                                <w:lang w:val="en-IN"/>
                              </w:rPr>
                            </w:pPr>
                          </w:p>
                          <w:p w14:paraId="6089B5E4" w14:textId="77777777" w:rsidR="00B04FCF" w:rsidRDefault="00B04FCF">
                            <w:pPr>
                              <w:rPr>
                                <w:lang w:val="en-IN"/>
                              </w:rPr>
                            </w:pPr>
                          </w:p>
                          <w:p w14:paraId="1CEAB300" w14:textId="5F9750A6" w:rsidR="00B04FCF" w:rsidRPr="00B04FCF" w:rsidRDefault="00B04FCF" w:rsidP="00B04FCF">
                            <w:pPr>
                              <w:jc w:val="center"/>
                              <w:rPr>
                                <w:rFonts w:ascii="Times New Roman" w:hAnsi="Times New Roman" w:cs="Times New Roman"/>
                                <w:b/>
                                <w:bCs/>
                                <w:sz w:val="28"/>
                                <w:szCs w:val="28"/>
                                <w:lang w:val="en-IN"/>
                              </w:rPr>
                            </w:pPr>
                            <w:r w:rsidRPr="00B04FCF">
                              <w:rPr>
                                <w:rFonts w:ascii="Times New Roman" w:hAnsi="Times New Roman" w:cs="Times New Roman"/>
                                <w:b/>
                                <w:bCs/>
                                <w:sz w:val="28"/>
                                <w:szCs w:val="28"/>
                                <w:highlight w:val="yellow"/>
                                <w:lang w:val="en-IN"/>
                              </w:rPr>
                              <w:t>Before</w:t>
                            </w:r>
                          </w:p>
                          <w:p w14:paraId="18FA0C32" w14:textId="77777777" w:rsidR="00B04FCF" w:rsidRPr="00B04FCF" w:rsidRDefault="00B04FCF">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9399F3" id="Text Box 3" o:spid="_x0000_s1029" type="#_x0000_t202" style="position:absolute;margin-left:0;margin-top:.75pt;width:202.8pt;height:200.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" fillcolor="white [3201]" strokeweight=".5pt">
                <v:textbox>
                  <w:txbxContent>
                    <w:p w14:paraId="04DDA788" w14:textId="4BD94416" w:rsidR="00B807DB" w:rsidRPr="00B807DB" w:rsidRDefault="00B807DB" w:rsidP="00B807DB">
                      <w:pPr>
                        <w:rPr>
                          <w:lang w:val="en-IN"/>
                        </w:rPr>
                      </w:pPr>
                      <w:r w:rsidRPr="00B807DB">
                        <w:rPr>
                          <w:noProof/>
                          <w:lang w:val="en-IN"/>
                        </w:rPr>
                        <w:drawing>
                          <wp:inline distT="0" distB="0" distL="0" distR="0" wp14:anchorId="138232A5" wp14:editId="161625CF">
                            <wp:extent cx="2575560" cy="2049780"/>
                            <wp:effectExtent l="0" t="0" r="0" b="7620"/>
                            <wp:docPr id="7953882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5560" cy="2049780"/>
                                    </a:xfrm>
                                    <a:prstGeom prst="rect">
                                      <a:avLst/>
                                    </a:prstGeom>
                                    <a:noFill/>
                                    <a:ln>
                                      <a:noFill/>
                                    </a:ln>
                                  </pic:spPr>
                                </pic:pic>
                              </a:graphicData>
                            </a:graphic>
                          </wp:inline>
                        </w:drawing>
                      </w:r>
                    </w:p>
                    <w:p w14:paraId="760F9EAF" w14:textId="73EC9CCC" w:rsidR="00656F39" w:rsidRDefault="007E5064" w:rsidP="007E5064">
                      <w:pPr>
                        <w:jc w:val="center"/>
                        <w:rPr>
                          <w:lang w:val="en-IN"/>
                        </w:rPr>
                      </w:pPr>
                      <w:r w:rsidRPr="007E5064">
                        <w:rPr>
                          <w:sz w:val="28"/>
                          <w:szCs w:val="28"/>
                          <w:highlight w:val="yellow"/>
                          <w:lang w:val="en-IN"/>
                        </w:rPr>
                        <w:t>Before</w:t>
                      </w:r>
                    </w:p>
                    <w:p w14:paraId="216CCC29" w14:textId="77777777" w:rsidR="00B04FCF" w:rsidRDefault="00B04FCF">
                      <w:pPr>
                        <w:rPr>
                          <w:lang w:val="en-IN"/>
                        </w:rPr>
                      </w:pPr>
                    </w:p>
                    <w:p w14:paraId="1C949AB1" w14:textId="77777777" w:rsidR="00B04FCF" w:rsidRDefault="00B04FCF">
                      <w:pPr>
                        <w:rPr>
                          <w:lang w:val="en-IN"/>
                        </w:rPr>
                      </w:pPr>
                    </w:p>
                    <w:p w14:paraId="58983372" w14:textId="77777777" w:rsidR="00B04FCF" w:rsidRDefault="00B04FCF">
                      <w:pPr>
                        <w:rPr>
                          <w:lang w:val="en-IN"/>
                        </w:rPr>
                      </w:pPr>
                    </w:p>
                    <w:p w14:paraId="612726D1" w14:textId="77777777" w:rsidR="00B04FCF" w:rsidRDefault="00B04FCF">
                      <w:pPr>
                        <w:rPr>
                          <w:lang w:val="en-IN"/>
                        </w:rPr>
                      </w:pPr>
                    </w:p>
                    <w:p w14:paraId="14EEFD03" w14:textId="77777777" w:rsidR="00B04FCF" w:rsidRDefault="00B04FCF">
                      <w:pPr>
                        <w:rPr>
                          <w:lang w:val="en-IN"/>
                        </w:rPr>
                      </w:pPr>
                    </w:p>
                    <w:p w14:paraId="063A3C82" w14:textId="77777777" w:rsidR="00B04FCF" w:rsidRDefault="00B04FCF">
                      <w:pPr>
                        <w:rPr>
                          <w:lang w:val="en-IN"/>
                        </w:rPr>
                      </w:pPr>
                    </w:p>
                    <w:p w14:paraId="6089B5E4" w14:textId="77777777" w:rsidR="00B04FCF" w:rsidRDefault="00B04FCF">
                      <w:pPr>
                        <w:rPr>
                          <w:lang w:val="en-IN"/>
                        </w:rPr>
                      </w:pPr>
                    </w:p>
                    <w:p w14:paraId="1CEAB300" w14:textId="5F9750A6" w:rsidR="00B04FCF" w:rsidRPr="00B04FCF" w:rsidRDefault="00B04FCF" w:rsidP="00B04FCF">
                      <w:pPr>
                        <w:jc w:val="center"/>
                        <w:rPr>
                          <w:rFonts w:ascii="Times New Roman" w:hAnsi="Times New Roman" w:cs="Times New Roman"/>
                          <w:b/>
                          <w:bCs/>
                          <w:sz w:val="28"/>
                          <w:szCs w:val="28"/>
                          <w:lang w:val="en-IN"/>
                        </w:rPr>
                      </w:pPr>
                      <w:r w:rsidRPr="00B04FCF">
                        <w:rPr>
                          <w:rFonts w:ascii="Times New Roman" w:hAnsi="Times New Roman" w:cs="Times New Roman"/>
                          <w:b/>
                          <w:bCs/>
                          <w:sz w:val="28"/>
                          <w:szCs w:val="28"/>
                          <w:highlight w:val="yellow"/>
                          <w:lang w:val="en-IN"/>
                        </w:rPr>
                        <w:t>Before</w:t>
                      </w:r>
                    </w:p>
                    <w:p w14:paraId="18FA0C32" w14:textId="77777777" w:rsidR="00B04FCF" w:rsidRPr="00B04FCF" w:rsidRDefault="00B04FCF">
                      <w:pPr>
                        <w:rPr>
                          <w:lang w:val="en-IN"/>
                        </w:rPr>
                      </w:pPr>
                    </w:p>
                  </w:txbxContent>
                </v:textbox>
                <w10:wrap anchorx="margin"/>
              </v:shape>
            </w:pict>
          </mc:Fallback>
        </mc:AlternateContent>
      </w:r>
    </w:p>
    <w:p w14:paraId="50C720CF" w14:textId="356ED94A" w:rsidR="00656F39" w:rsidRDefault="00656F39" w:rsidP="00656F39">
      <w:pPr>
        <w:jc w:val="left"/>
        <w:rPr>
          <w:rFonts w:ascii="Times New Roman" w:hAnsi="Times New Roman" w:cs="Times New Roman"/>
          <w:lang w:val="en-IN"/>
        </w:rPr>
      </w:pPr>
    </w:p>
    <w:p w14:paraId="4A69E751" w14:textId="7B7174EC" w:rsidR="00656F39" w:rsidRDefault="00656F39" w:rsidP="00656F39">
      <w:pPr>
        <w:jc w:val="left"/>
        <w:rPr>
          <w:rFonts w:ascii="Times New Roman" w:hAnsi="Times New Roman" w:cs="Times New Roman"/>
          <w:lang w:val="en-IN"/>
        </w:rPr>
      </w:pPr>
    </w:p>
    <w:p w14:paraId="1D258FFF" w14:textId="77777777" w:rsidR="00656F39" w:rsidRDefault="00656F39" w:rsidP="00656F39">
      <w:pPr>
        <w:jc w:val="left"/>
        <w:rPr>
          <w:rFonts w:ascii="Times New Roman" w:hAnsi="Times New Roman" w:cs="Times New Roman"/>
          <w:lang w:val="en-IN"/>
        </w:rPr>
      </w:pPr>
    </w:p>
    <w:p w14:paraId="58BB7A73" w14:textId="2D92DFE6" w:rsidR="00656F39" w:rsidRDefault="00656F39" w:rsidP="00656F39">
      <w:pPr>
        <w:jc w:val="left"/>
        <w:rPr>
          <w:rFonts w:ascii="Times New Roman" w:hAnsi="Times New Roman" w:cs="Times New Roman"/>
          <w:lang w:val="en-IN"/>
        </w:rPr>
      </w:pPr>
    </w:p>
    <w:p w14:paraId="067AA9D1" w14:textId="77777777" w:rsidR="00656F39" w:rsidRDefault="00656F39" w:rsidP="00656F39">
      <w:pPr>
        <w:jc w:val="left"/>
        <w:rPr>
          <w:rFonts w:ascii="Times New Roman" w:hAnsi="Times New Roman" w:cs="Times New Roman"/>
          <w:lang w:val="en-IN"/>
        </w:rPr>
      </w:pPr>
    </w:p>
    <w:p w14:paraId="3D9E5218" w14:textId="77777777" w:rsidR="00656F39" w:rsidRDefault="00656F39" w:rsidP="00656F39">
      <w:pPr>
        <w:jc w:val="left"/>
        <w:rPr>
          <w:rFonts w:ascii="Times New Roman" w:hAnsi="Times New Roman" w:cs="Times New Roman"/>
          <w:lang w:val="en-IN"/>
        </w:rPr>
      </w:pPr>
    </w:p>
    <w:p w14:paraId="4FB57017" w14:textId="77777777" w:rsidR="00656F39" w:rsidRDefault="00656F39" w:rsidP="00656F39">
      <w:pPr>
        <w:jc w:val="left"/>
        <w:rPr>
          <w:rFonts w:ascii="Times New Roman" w:hAnsi="Times New Roman" w:cs="Times New Roman"/>
          <w:lang w:val="en-IN"/>
        </w:rPr>
      </w:pPr>
    </w:p>
    <w:p w14:paraId="760AC936" w14:textId="77777777" w:rsidR="00656F39" w:rsidRDefault="00656F39" w:rsidP="00656F39">
      <w:pPr>
        <w:jc w:val="left"/>
        <w:rPr>
          <w:rFonts w:ascii="Times New Roman" w:hAnsi="Times New Roman" w:cs="Times New Roman"/>
          <w:lang w:val="en-IN"/>
        </w:rPr>
      </w:pPr>
    </w:p>
    <w:p w14:paraId="2C5F1598" w14:textId="77777777" w:rsidR="00656F39" w:rsidRDefault="00656F39" w:rsidP="00656F39">
      <w:pPr>
        <w:jc w:val="left"/>
        <w:rPr>
          <w:rFonts w:ascii="Times New Roman" w:hAnsi="Times New Roman" w:cs="Times New Roman"/>
          <w:lang w:val="en-IN"/>
        </w:rPr>
      </w:pPr>
    </w:p>
    <w:p w14:paraId="717FD41D" w14:textId="77777777" w:rsidR="00656F39" w:rsidRDefault="00656F39" w:rsidP="00656F39">
      <w:pPr>
        <w:jc w:val="left"/>
        <w:rPr>
          <w:rFonts w:ascii="Times New Roman" w:hAnsi="Times New Roman" w:cs="Times New Roman"/>
          <w:lang w:val="en-IN"/>
        </w:rPr>
      </w:pPr>
    </w:p>
    <w:p w14:paraId="2CA3ED9E" w14:textId="43E362D2" w:rsidR="00656F39" w:rsidRPr="00D72F5D" w:rsidRDefault="00656F39" w:rsidP="00D72F5D">
      <w:pPr>
        <w:jc w:val="center"/>
        <w:rPr>
          <w:rFonts w:ascii="Times New Roman" w:hAnsi="Times New Roman" w:cs="Times New Roman"/>
          <w:b/>
          <w:bCs/>
          <w:sz w:val="28"/>
          <w:szCs w:val="28"/>
          <w:lang w:val="en-IN"/>
        </w:rPr>
      </w:pPr>
    </w:p>
    <w:p w14:paraId="4789478D" w14:textId="24406678" w:rsidR="00656F39" w:rsidRDefault="00B04FCF" w:rsidP="00656F39">
      <w:pPr>
        <w:jc w:val="left"/>
        <w:rPr>
          <w:rFonts w:ascii="Times New Roman" w:hAnsi="Times New Roman" w:cs="Times New Roman"/>
          <w:lang w:val="en-IN"/>
        </w:rPr>
      </w:pPr>
      <w:r>
        <w:rPr>
          <w:rFonts w:ascii="Times New Roman" w:hAnsi="Times New Roman" w:cs="Times New Roman"/>
          <w:noProof/>
          <w:lang w:val="en-IN" w:eastAsia="en-IN" w:bidi="ar-SA"/>
        </w:rPr>
        <mc:AlternateContent>
          <mc:Choice Requires="wps">
            <w:drawing>
              <wp:anchor distT="0" distB="0" distL="114300" distR="114300" simplePos="0" relativeHeight="251664384" behindDoc="0" locked="0" layoutInCell="1" allowOverlap="1" wp14:anchorId="2CAC1CB9" wp14:editId="77344563">
                <wp:simplePos x="0" y="0"/>
                <wp:positionH relativeFrom="column">
                  <wp:posOffset>2910840</wp:posOffset>
                </wp:positionH>
                <wp:positionV relativeFrom="paragraph">
                  <wp:posOffset>8890</wp:posOffset>
                </wp:positionV>
                <wp:extent cx="2651760" cy="2476500"/>
                <wp:effectExtent l="0" t="0" r="15240" b="19050"/>
                <wp:wrapNone/>
                <wp:docPr id="1742717076" name="Text Box 6"/>
                <wp:cNvGraphicFramePr/>
                <a:graphic xmlns:a="http://schemas.openxmlformats.org/drawingml/2006/main">
                  <a:graphicData uri="http://schemas.microsoft.com/office/word/2010/wordprocessingShape">
                    <wps:wsp>
                      <wps:cNvSpPr txBox="1"/>
                      <wps:spPr>
                        <a:xfrm>
                          <a:off x="0" y="0"/>
                          <a:ext cx="2651760" cy="2476500"/>
                        </a:xfrm>
                        <a:prstGeom prst="rect">
                          <a:avLst/>
                        </a:prstGeom>
                        <a:solidFill>
                          <a:schemeClr val="lt1"/>
                        </a:solidFill>
                        <a:ln w="6350">
                          <a:solidFill>
                            <a:prstClr val="black"/>
                          </a:solidFill>
                        </a:ln>
                      </wps:spPr>
                      <wps:txbx>
                        <w:txbxContent>
                          <w:p w14:paraId="76654956" w14:textId="58BE1854" w:rsidR="00B04FCF" w:rsidRDefault="00D65790" w:rsidP="00B04FCF">
                            <w:pPr>
                              <w:jc w:val="center"/>
                              <w:rPr>
                                <w:b/>
                                <w:bCs/>
                                <w:sz w:val="28"/>
                                <w:szCs w:val="28"/>
                                <w:highlight w:val="yellow"/>
                                <w:lang w:val="en-IN"/>
                              </w:rPr>
                            </w:pPr>
                            <w:r w:rsidRPr="00D65790">
                              <w:rPr>
                                <w:b/>
                                <w:bCs/>
                                <w:noProof/>
                                <w:sz w:val="28"/>
                                <w:szCs w:val="28"/>
                                <w:highlight w:val="yellow"/>
                                <w:lang w:val="en-IN" w:eastAsia="en-IN" w:bidi="ar-SA"/>
                              </w:rPr>
                              <w:drawing>
                                <wp:inline distT="0" distB="0" distL="0" distR="0" wp14:anchorId="0FB829DB" wp14:editId="13C51FDA">
                                  <wp:extent cx="2462530" cy="1897380"/>
                                  <wp:effectExtent l="0" t="0" r="0" b="7620"/>
                                  <wp:docPr id="5278627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2530" cy="1897380"/>
                                          </a:xfrm>
                                          <a:prstGeom prst="rect">
                                            <a:avLst/>
                                          </a:prstGeom>
                                          <a:noFill/>
                                          <a:ln>
                                            <a:noFill/>
                                          </a:ln>
                                        </pic:spPr>
                                      </pic:pic>
                                    </a:graphicData>
                                  </a:graphic>
                                </wp:inline>
                              </w:drawing>
                            </w:r>
                          </w:p>
                          <w:p w14:paraId="11875722" w14:textId="77777777" w:rsidR="00D65790" w:rsidRPr="00B04FCF" w:rsidRDefault="00D65790" w:rsidP="00D65790">
                            <w:pPr>
                              <w:jc w:val="center"/>
                              <w:rPr>
                                <w:b/>
                                <w:bCs/>
                                <w:sz w:val="28"/>
                                <w:szCs w:val="28"/>
                                <w:lang w:val="en-IN"/>
                              </w:rPr>
                            </w:pPr>
                            <w:r w:rsidRPr="00D65790">
                              <w:rPr>
                                <w:sz w:val="28"/>
                                <w:szCs w:val="28"/>
                                <w:highlight w:val="yellow"/>
                                <w:lang w:val="en-IN"/>
                              </w:rPr>
                              <w:t>After</w:t>
                            </w:r>
                            <w:r w:rsidRPr="00B04FCF">
                              <w:rPr>
                                <w:b/>
                                <w:bCs/>
                                <w:sz w:val="28"/>
                                <w:szCs w:val="28"/>
                                <w:lang w:val="en-IN"/>
                              </w:rPr>
                              <w:t xml:space="preserve"> </w:t>
                            </w:r>
                          </w:p>
                          <w:p w14:paraId="665FA847" w14:textId="38921F0D" w:rsidR="00D65790" w:rsidRPr="00D65790" w:rsidRDefault="00D65790" w:rsidP="00D65790">
                            <w:pPr>
                              <w:jc w:val="center"/>
                              <w:rPr>
                                <w:b/>
                                <w:bCs/>
                                <w:sz w:val="28"/>
                                <w:szCs w:val="28"/>
                                <w:highlight w:val="yellow"/>
                                <w:lang w:val="en-IN"/>
                              </w:rPr>
                            </w:pPr>
                          </w:p>
                          <w:p w14:paraId="742B2C56" w14:textId="77777777" w:rsidR="00B04FCF" w:rsidRDefault="00B04FCF" w:rsidP="00B04FCF">
                            <w:pPr>
                              <w:jc w:val="center"/>
                              <w:rPr>
                                <w:b/>
                                <w:bCs/>
                                <w:sz w:val="28"/>
                                <w:szCs w:val="28"/>
                                <w:highlight w:val="yellow"/>
                                <w:lang w:val="en-IN"/>
                              </w:rPr>
                            </w:pPr>
                          </w:p>
                          <w:p w14:paraId="3200E7F6" w14:textId="77777777" w:rsidR="00B04FCF" w:rsidRDefault="00B04FCF" w:rsidP="00B04FCF">
                            <w:pPr>
                              <w:jc w:val="center"/>
                              <w:rPr>
                                <w:b/>
                                <w:bCs/>
                                <w:sz w:val="28"/>
                                <w:szCs w:val="28"/>
                                <w:highlight w:val="yellow"/>
                                <w:lang w:val="en-IN"/>
                              </w:rPr>
                            </w:pPr>
                          </w:p>
                          <w:p w14:paraId="226C49FD" w14:textId="77777777" w:rsidR="00B04FCF" w:rsidRDefault="00B04FCF" w:rsidP="00B04FCF">
                            <w:pPr>
                              <w:jc w:val="center"/>
                              <w:rPr>
                                <w:b/>
                                <w:bCs/>
                                <w:sz w:val="28"/>
                                <w:szCs w:val="28"/>
                                <w:highlight w:val="yellow"/>
                                <w:lang w:val="en-IN"/>
                              </w:rPr>
                            </w:pPr>
                          </w:p>
                          <w:p w14:paraId="03040C3C" w14:textId="2F5F4288" w:rsidR="00B04FCF" w:rsidRPr="00B04FCF" w:rsidRDefault="00B04FCF" w:rsidP="00B04FCF">
                            <w:pPr>
                              <w:jc w:val="center"/>
                              <w:rPr>
                                <w:b/>
                                <w:bCs/>
                                <w:sz w:val="28"/>
                                <w:szCs w:val="28"/>
                                <w:lang w:val="en-IN"/>
                              </w:rPr>
                            </w:pPr>
                            <w:r w:rsidRPr="00B04FCF">
                              <w:rPr>
                                <w:b/>
                                <w:bCs/>
                                <w:sz w:val="28"/>
                                <w:szCs w:val="28"/>
                                <w:highlight w:val="yellow"/>
                                <w:lang w:val="en-IN"/>
                              </w:rPr>
                              <w:t>After</w:t>
                            </w:r>
                            <w:r w:rsidRPr="00B04FCF">
                              <w:rPr>
                                <w:b/>
                                <w:bCs/>
                                <w:sz w:val="28"/>
                                <w:szCs w:val="28"/>
                                <w:lang w:val="en-IN"/>
                              </w:rPr>
                              <w:t xml:space="preserve"> </w:t>
                            </w:r>
                          </w:p>
                          <w:p w14:paraId="04F1C7A5" w14:textId="77777777" w:rsidR="00B04FCF" w:rsidRDefault="00B04F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AC1CB9" id="Text Box 6" o:spid="_x0000_s1030" type="#_x0000_t202" style="position:absolute;margin-left:229.2pt;margin-top:.7pt;width:208.8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" fillcolor="white [3201]" strokeweight=".5pt">
                <v:textbox>
                  <w:txbxContent>
                    <w:p w14:paraId="76654956" w14:textId="58BE1854" w:rsidR="00B04FCF" w:rsidRDefault="00D65790" w:rsidP="00B04FCF">
                      <w:pPr>
                        <w:jc w:val="center"/>
                        <w:rPr>
                          <w:b/>
                          <w:bCs/>
                          <w:sz w:val="28"/>
                          <w:szCs w:val="28"/>
                          <w:highlight w:val="yellow"/>
                          <w:lang w:val="en-IN"/>
                        </w:rPr>
                      </w:pPr>
                      <w:r w:rsidRPr="00D65790">
                        <w:rPr>
                          <w:b/>
                          <w:bCs/>
                          <w:noProof/>
                          <w:sz w:val="28"/>
                          <w:szCs w:val="28"/>
                          <w:highlight w:val="yellow"/>
                          <w:lang w:val="en-IN"/>
                        </w:rPr>
                        <w:drawing>
                          <wp:inline distT="0" distB="0" distL="0" distR="0" wp14:anchorId="0FB829DB" wp14:editId="13C51FDA">
                            <wp:extent cx="2462530" cy="1897380"/>
                            <wp:effectExtent l="0" t="0" r="0" b="7620"/>
                            <wp:docPr id="5278627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2530" cy="1897380"/>
                                    </a:xfrm>
                                    <a:prstGeom prst="rect">
                                      <a:avLst/>
                                    </a:prstGeom>
                                    <a:noFill/>
                                    <a:ln>
                                      <a:noFill/>
                                    </a:ln>
                                  </pic:spPr>
                                </pic:pic>
                              </a:graphicData>
                            </a:graphic>
                          </wp:inline>
                        </w:drawing>
                      </w:r>
                    </w:p>
                    <w:p w14:paraId="11875722" w14:textId="77777777" w:rsidR="00D65790" w:rsidRPr="00B04FCF" w:rsidRDefault="00D65790" w:rsidP="00D65790">
                      <w:pPr>
                        <w:jc w:val="center"/>
                        <w:rPr>
                          <w:b/>
                          <w:bCs/>
                          <w:sz w:val="28"/>
                          <w:szCs w:val="28"/>
                          <w:lang w:val="en-IN"/>
                        </w:rPr>
                      </w:pPr>
                      <w:r w:rsidRPr="00D65790">
                        <w:rPr>
                          <w:sz w:val="28"/>
                          <w:szCs w:val="28"/>
                          <w:highlight w:val="yellow"/>
                          <w:lang w:val="en-IN"/>
                        </w:rPr>
                        <w:t>After</w:t>
                      </w:r>
                      <w:r w:rsidRPr="00B04FCF">
                        <w:rPr>
                          <w:b/>
                          <w:bCs/>
                          <w:sz w:val="28"/>
                          <w:szCs w:val="28"/>
                          <w:lang w:val="en-IN"/>
                        </w:rPr>
                        <w:t xml:space="preserve"> </w:t>
                      </w:r>
                    </w:p>
                    <w:p w14:paraId="665FA847" w14:textId="38921F0D" w:rsidR="00D65790" w:rsidRPr="00D65790" w:rsidRDefault="00D65790" w:rsidP="00D65790">
                      <w:pPr>
                        <w:jc w:val="center"/>
                        <w:rPr>
                          <w:b/>
                          <w:bCs/>
                          <w:sz w:val="28"/>
                          <w:szCs w:val="28"/>
                          <w:highlight w:val="yellow"/>
                          <w:lang w:val="en-IN"/>
                        </w:rPr>
                      </w:pPr>
                    </w:p>
                    <w:p w14:paraId="742B2C56" w14:textId="77777777" w:rsidR="00B04FCF" w:rsidRDefault="00B04FCF" w:rsidP="00B04FCF">
                      <w:pPr>
                        <w:jc w:val="center"/>
                        <w:rPr>
                          <w:b/>
                          <w:bCs/>
                          <w:sz w:val="28"/>
                          <w:szCs w:val="28"/>
                          <w:highlight w:val="yellow"/>
                          <w:lang w:val="en-IN"/>
                        </w:rPr>
                      </w:pPr>
                    </w:p>
                    <w:p w14:paraId="3200E7F6" w14:textId="77777777" w:rsidR="00B04FCF" w:rsidRDefault="00B04FCF" w:rsidP="00B04FCF">
                      <w:pPr>
                        <w:jc w:val="center"/>
                        <w:rPr>
                          <w:b/>
                          <w:bCs/>
                          <w:sz w:val="28"/>
                          <w:szCs w:val="28"/>
                          <w:highlight w:val="yellow"/>
                          <w:lang w:val="en-IN"/>
                        </w:rPr>
                      </w:pPr>
                    </w:p>
                    <w:p w14:paraId="226C49FD" w14:textId="77777777" w:rsidR="00B04FCF" w:rsidRDefault="00B04FCF" w:rsidP="00B04FCF">
                      <w:pPr>
                        <w:jc w:val="center"/>
                        <w:rPr>
                          <w:b/>
                          <w:bCs/>
                          <w:sz w:val="28"/>
                          <w:szCs w:val="28"/>
                          <w:highlight w:val="yellow"/>
                          <w:lang w:val="en-IN"/>
                        </w:rPr>
                      </w:pPr>
                    </w:p>
                    <w:p w14:paraId="03040C3C" w14:textId="2F5F4288" w:rsidR="00B04FCF" w:rsidRPr="00B04FCF" w:rsidRDefault="00B04FCF" w:rsidP="00B04FCF">
                      <w:pPr>
                        <w:jc w:val="center"/>
                        <w:rPr>
                          <w:b/>
                          <w:bCs/>
                          <w:sz w:val="28"/>
                          <w:szCs w:val="28"/>
                          <w:lang w:val="en-IN"/>
                        </w:rPr>
                      </w:pPr>
                      <w:r w:rsidRPr="00B04FCF">
                        <w:rPr>
                          <w:b/>
                          <w:bCs/>
                          <w:sz w:val="28"/>
                          <w:szCs w:val="28"/>
                          <w:highlight w:val="yellow"/>
                          <w:lang w:val="en-IN"/>
                        </w:rPr>
                        <w:t>After</w:t>
                      </w:r>
                      <w:r w:rsidRPr="00B04FCF">
                        <w:rPr>
                          <w:b/>
                          <w:bCs/>
                          <w:sz w:val="28"/>
                          <w:szCs w:val="28"/>
                          <w:lang w:val="en-IN"/>
                        </w:rPr>
                        <w:t xml:space="preserve"> </w:t>
                      </w:r>
                    </w:p>
                    <w:p w14:paraId="04F1C7A5" w14:textId="77777777" w:rsidR="00B04FCF" w:rsidRDefault="00B04FCF"/>
                  </w:txbxContent>
                </v:textbox>
              </v:shape>
            </w:pict>
          </mc:Fallback>
        </mc:AlternateContent>
      </w:r>
      <w:r>
        <w:rPr>
          <w:rFonts w:ascii="Times New Roman" w:hAnsi="Times New Roman" w:cs="Times New Roman"/>
          <w:noProof/>
          <w:lang w:val="en-IN" w:eastAsia="en-IN" w:bidi="ar-SA"/>
        </w:rPr>
        <mc:AlternateContent>
          <mc:Choice Requires="wps">
            <w:drawing>
              <wp:anchor distT="0" distB="0" distL="114300" distR="114300" simplePos="0" relativeHeight="251663360" behindDoc="0" locked="0" layoutInCell="1" allowOverlap="1" wp14:anchorId="3EDDA980" wp14:editId="2B77C1C1">
                <wp:simplePos x="0" y="0"/>
                <wp:positionH relativeFrom="column">
                  <wp:posOffset>7620</wp:posOffset>
                </wp:positionH>
                <wp:positionV relativeFrom="paragraph">
                  <wp:posOffset>5715</wp:posOffset>
                </wp:positionV>
                <wp:extent cx="2575560" cy="2438400"/>
                <wp:effectExtent l="0" t="0" r="15240" b="19050"/>
                <wp:wrapNone/>
                <wp:docPr id="251643584" name="Text Box 5"/>
                <wp:cNvGraphicFramePr/>
                <a:graphic xmlns:a="http://schemas.openxmlformats.org/drawingml/2006/main">
                  <a:graphicData uri="http://schemas.microsoft.com/office/word/2010/wordprocessingShape">
                    <wps:wsp>
                      <wps:cNvSpPr txBox="1"/>
                      <wps:spPr>
                        <a:xfrm>
                          <a:off x="0" y="0"/>
                          <a:ext cx="2575560" cy="2438400"/>
                        </a:xfrm>
                        <a:prstGeom prst="rect">
                          <a:avLst/>
                        </a:prstGeom>
                        <a:solidFill>
                          <a:schemeClr val="lt1"/>
                        </a:solidFill>
                        <a:ln w="6350">
                          <a:solidFill>
                            <a:prstClr val="black"/>
                          </a:solidFill>
                        </a:ln>
                      </wps:spPr>
                      <wps:txbx>
                        <w:txbxContent>
                          <w:p w14:paraId="5006BD3B" w14:textId="66385AD8" w:rsidR="00D72F5D" w:rsidRPr="00D72F5D" w:rsidRDefault="00D72F5D" w:rsidP="00D72F5D">
                            <w:pPr>
                              <w:rPr>
                                <w:lang w:val="en-IN"/>
                              </w:rPr>
                            </w:pPr>
                            <w:r w:rsidRPr="00D72F5D">
                              <w:rPr>
                                <w:noProof/>
                                <w:lang w:val="en-IN" w:eastAsia="en-IN" w:bidi="ar-SA"/>
                              </w:rPr>
                              <w:drawing>
                                <wp:inline distT="0" distB="0" distL="0" distR="0" wp14:anchorId="5796D218" wp14:editId="746AB17F">
                                  <wp:extent cx="2423160" cy="1927860"/>
                                  <wp:effectExtent l="0" t="0" r="0" b="0"/>
                                  <wp:docPr id="18212252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160" cy="1927860"/>
                                          </a:xfrm>
                                          <a:prstGeom prst="rect">
                                            <a:avLst/>
                                          </a:prstGeom>
                                          <a:noFill/>
                                          <a:ln>
                                            <a:noFill/>
                                          </a:ln>
                                        </pic:spPr>
                                      </pic:pic>
                                    </a:graphicData>
                                  </a:graphic>
                                </wp:inline>
                              </w:drawing>
                            </w:r>
                          </w:p>
                          <w:p w14:paraId="6BB1788E" w14:textId="77777777" w:rsidR="007E5064" w:rsidRDefault="007E5064" w:rsidP="007E5064">
                            <w:pPr>
                              <w:jc w:val="center"/>
                              <w:rPr>
                                <w:lang w:val="en-IN"/>
                              </w:rPr>
                            </w:pPr>
                            <w:r w:rsidRPr="007E5064">
                              <w:rPr>
                                <w:sz w:val="28"/>
                                <w:szCs w:val="28"/>
                                <w:highlight w:val="yellow"/>
                                <w:lang w:val="en-IN"/>
                              </w:rPr>
                              <w:t>Before</w:t>
                            </w:r>
                          </w:p>
                          <w:p w14:paraId="204A0FB4" w14:textId="0CA97AA6" w:rsidR="00B04FCF" w:rsidRDefault="00B04FCF">
                            <w:pPr>
                              <w:rPr>
                                <w:lang w:val="en-IN"/>
                              </w:rPr>
                            </w:pPr>
                          </w:p>
                          <w:p w14:paraId="58D9407D" w14:textId="77777777" w:rsidR="00B04FCF" w:rsidRDefault="00B04FCF">
                            <w:pPr>
                              <w:rPr>
                                <w:lang w:val="en-IN"/>
                              </w:rPr>
                            </w:pPr>
                          </w:p>
                          <w:p w14:paraId="02FCE9BE" w14:textId="4505659D" w:rsidR="00E9067F" w:rsidRPr="00E9067F" w:rsidRDefault="00E9067F" w:rsidP="00E9067F">
                            <w:pPr>
                              <w:rPr>
                                <w:lang w:val="en-IN"/>
                              </w:rPr>
                            </w:pPr>
                          </w:p>
                          <w:p w14:paraId="2F228B10" w14:textId="77777777" w:rsidR="00B04FCF" w:rsidRDefault="00B04FCF">
                            <w:pPr>
                              <w:rPr>
                                <w:lang w:val="en-IN"/>
                              </w:rPr>
                            </w:pPr>
                          </w:p>
                          <w:p w14:paraId="6752862C" w14:textId="77777777" w:rsidR="00B04FCF" w:rsidRDefault="00B04FCF">
                            <w:pPr>
                              <w:rPr>
                                <w:lang w:val="en-IN"/>
                              </w:rPr>
                            </w:pPr>
                          </w:p>
                          <w:p w14:paraId="5B28EE69" w14:textId="77777777" w:rsidR="00B04FCF" w:rsidRDefault="00B04FCF">
                            <w:pPr>
                              <w:rPr>
                                <w:lang w:val="en-IN"/>
                              </w:rPr>
                            </w:pPr>
                          </w:p>
                          <w:p w14:paraId="0F019A6E" w14:textId="77777777" w:rsidR="00B04FCF" w:rsidRDefault="00B04FCF">
                            <w:pPr>
                              <w:rPr>
                                <w:lang w:val="en-IN"/>
                              </w:rPr>
                            </w:pPr>
                          </w:p>
                          <w:p w14:paraId="277A4DCB" w14:textId="77777777" w:rsidR="00B04FCF" w:rsidRDefault="00B04FCF">
                            <w:pPr>
                              <w:rPr>
                                <w:lang w:val="en-IN"/>
                              </w:rPr>
                            </w:pPr>
                          </w:p>
                          <w:p w14:paraId="196EB8E7" w14:textId="77777777" w:rsidR="00B04FCF" w:rsidRPr="00B04FCF" w:rsidRDefault="00B04FCF" w:rsidP="00B04FCF">
                            <w:pPr>
                              <w:jc w:val="center"/>
                              <w:rPr>
                                <w:rFonts w:ascii="Times New Roman" w:hAnsi="Times New Roman" w:cs="Times New Roman"/>
                                <w:b/>
                                <w:bCs/>
                                <w:sz w:val="28"/>
                                <w:szCs w:val="28"/>
                                <w:lang w:val="en-IN"/>
                              </w:rPr>
                            </w:pPr>
                            <w:r w:rsidRPr="00B04FCF">
                              <w:rPr>
                                <w:rFonts w:ascii="Times New Roman" w:hAnsi="Times New Roman" w:cs="Times New Roman"/>
                                <w:b/>
                                <w:bCs/>
                                <w:sz w:val="28"/>
                                <w:szCs w:val="28"/>
                                <w:highlight w:val="yellow"/>
                                <w:lang w:val="en-IN"/>
                              </w:rPr>
                              <w:t>Before</w:t>
                            </w:r>
                          </w:p>
                          <w:p w14:paraId="1D7291CB" w14:textId="77777777" w:rsidR="00B04FCF" w:rsidRDefault="00B04FCF">
                            <w:pPr>
                              <w:rPr>
                                <w:lang w:val="en-IN"/>
                              </w:rPr>
                            </w:pPr>
                          </w:p>
                          <w:p w14:paraId="482E80C5" w14:textId="77777777" w:rsidR="00B04FCF" w:rsidRPr="00B04FCF" w:rsidRDefault="00B04FCF">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DDA980" id="Text Box 5" o:spid="_x0000_s1031" type="#_x0000_t202" style="position:absolute;margin-left:.6pt;margin-top:.45pt;width:202.8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l9PAIAAIQ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" fillcolor="white [3201]" strokeweight=".5pt">
                <v:textbox>
                  <w:txbxContent>
                    <w:p w14:paraId="5006BD3B" w14:textId="66385AD8" w:rsidR="00D72F5D" w:rsidRPr="00D72F5D" w:rsidRDefault="00D72F5D" w:rsidP="00D72F5D">
                      <w:pPr>
                        <w:rPr>
                          <w:lang w:val="en-IN"/>
                        </w:rPr>
                      </w:pPr>
                      <w:r w:rsidRPr="00D72F5D">
                        <w:rPr>
                          <w:noProof/>
                          <w:lang w:val="en-IN"/>
                        </w:rPr>
                        <w:drawing>
                          <wp:inline distT="0" distB="0" distL="0" distR="0" wp14:anchorId="5796D218" wp14:editId="746AB17F">
                            <wp:extent cx="2423160" cy="1927860"/>
                            <wp:effectExtent l="0" t="0" r="0" b="0"/>
                            <wp:docPr id="18212252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3160" cy="1927860"/>
                                    </a:xfrm>
                                    <a:prstGeom prst="rect">
                                      <a:avLst/>
                                    </a:prstGeom>
                                    <a:noFill/>
                                    <a:ln>
                                      <a:noFill/>
                                    </a:ln>
                                  </pic:spPr>
                                </pic:pic>
                              </a:graphicData>
                            </a:graphic>
                          </wp:inline>
                        </w:drawing>
                      </w:r>
                    </w:p>
                    <w:p w14:paraId="6BB1788E" w14:textId="77777777" w:rsidR="007E5064" w:rsidRDefault="007E5064" w:rsidP="007E5064">
                      <w:pPr>
                        <w:jc w:val="center"/>
                        <w:rPr>
                          <w:lang w:val="en-IN"/>
                        </w:rPr>
                      </w:pPr>
                      <w:r w:rsidRPr="007E5064">
                        <w:rPr>
                          <w:sz w:val="28"/>
                          <w:szCs w:val="28"/>
                          <w:highlight w:val="yellow"/>
                          <w:lang w:val="en-IN"/>
                        </w:rPr>
                        <w:t>Before</w:t>
                      </w:r>
                    </w:p>
                    <w:p w14:paraId="204A0FB4" w14:textId="0CA97AA6" w:rsidR="00B04FCF" w:rsidRDefault="00B04FCF">
                      <w:pPr>
                        <w:rPr>
                          <w:lang w:val="en-IN"/>
                        </w:rPr>
                      </w:pPr>
                    </w:p>
                    <w:p w14:paraId="58D9407D" w14:textId="77777777" w:rsidR="00B04FCF" w:rsidRDefault="00B04FCF">
                      <w:pPr>
                        <w:rPr>
                          <w:lang w:val="en-IN"/>
                        </w:rPr>
                      </w:pPr>
                    </w:p>
                    <w:p w14:paraId="02FCE9BE" w14:textId="4505659D" w:rsidR="00E9067F" w:rsidRPr="00E9067F" w:rsidRDefault="00E9067F" w:rsidP="00E9067F">
                      <w:pPr>
                        <w:rPr>
                          <w:lang w:val="en-IN"/>
                        </w:rPr>
                      </w:pPr>
                    </w:p>
                    <w:p w14:paraId="2F228B10" w14:textId="77777777" w:rsidR="00B04FCF" w:rsidRDefault="00B04FCF">
                      <w:pPr>
                        <w:rPr>
                          <w:lang w:val="en-IN"/>
                        </w:rPr>
                      </w:pPr>
                    </w:p>
                    <w:p w14:paraId="6752862C" w14:textId="77777777" w:rsidR="00B04FCF" w:rsidRDefault="00B04FCF">
                      <w:pPr>
                        <w:rPr>
                          <w:lang w:val="en-IN"/>
                        </w:rPr>
                      </w:pPr>
                    </w:p>
                    <w:p w14:paraId="5B28EE69" w14:textId="77777777" w:rsidR="00B04FCF" w:rsidRDefault="00B04FCF">
                      <w:pPr>
                        <w:rPr>
                          <w:lang w:val="en-IN"/>
                        </w:rPr>
                      </w:pPr>
                    </w:p>
                    <w:p w14:paraId="0F019A6E" w14:textId="77777777" w:rsidR="00B04FCF" w:rsidRDefault="00B04FCF">
                      <w:pPr>
                        <w:rPr>
                          <w:lang w:val="en-IN"/>
                        </w:rPr>
                      </w:pPr>
                    </w:p>
                    <w:p w14:paraId="277A4DCB" w14:textId="77777777" w:rsidR="00B04FCF" w:rsidRDefault="00B04FCF">
                      <w:pPr>
                        <w:rPr>
                          <w:lang w:val="en-IN"/>
                        </w:rPr>
                      </w:pPr>
                    </w:p>
                    <w:p w14:paraId="196EB8E7" w14:textId="77777777" w:rsidR="00B04FCF" w:rsidRPr="00B04FCF" w:rsidRDefault="00B04FCF" w:rsidP="00B04FCF">
                      <w:pPr>
                        <w:jc w:val="center"/>
                        <w:rPr>
                          <w:rFonts w:ascii="Times New Roman" w:hAnsi="Times New Roman" w:cs="Times New Roman"/>
                          <w:b/>
                          <w:bCs/>
                          <w:sz w:val="28"/>
                          <w:szCs w:val="28"/>
                          <w:lang w:val="en-IN"/>
                        </w:rPr>
                      </w:pPr>
                      <w:r w:rsidRPr="00B04FCF">
                        <w:rPr>
                          <w:rFonts w:ascii="Times New Roman" w:hAnsi="Times New Roman" w:cs="Times New Roman"/>
                          <w:b/>
                          <w:bCs/>
                          <w:sz w:val="28"/>
                          <w:szCs w:val="28"/>
                          <w:highlight w:val="yellow"/>
                          <w:lang w:val="en-IN"/>
                        </w:rPr>
                        <w:t>Before</w:t>
                      </w:r>
                    </w:p>
                    <w:p w14:paraId="1D7291CB" w14:textId="77777777" w:rsidR="00B04FCF" w:rsidRDefault="00B04FCF">
                      <w:pPr>
                        <w:rPr>
                          <w:lang w:val="en-IN"/>
                        </w:rPr>
                      </w:pPr>
                    </w:p>
                    <w:p w14:paraId="482E80C5" w14:textId="77777777" w:rsidR="00B04FCF" w:rsidRPr="00B04FCF" w:rsidRDefault="00B04FCF">
                      <w:pPr>
                        <w:rPr>
                          <w:lang w:val="en-IN"/>
                        </w:rPr>
                      </w:pPr>
                    </w:p>
                  </w:txbxContent>
                </v:textbox>
              </v:shape>
            </w:pict>
          </mc:Fallback>
        </mc:AlternateContent>
      </w:r>
    </w:p>
    <w:p w14:paraId="7D2B1902" w14:textId="1F65ECF6" w:rsidR="00656F39" w:rsidRDefault="00656F39" w:rsidP="00656F39">
      <w:pPr>
        <w:jc w:val="left"/>
        <w:rPr>
          <w:rFonts w:ascii="Times New Roman" w:hAnsi="Times New Roman" w:cs="Times New Roman"/>
          <w:lang w:val="en-IN"/>
        </w:rPr>
      </w:pPr>
    </w:p>
    <w:p w14:paraId="23037895" w14:textId="77777777" w:rsidR="00B04FCF" w:rsidRDefault="00B04FCF" w:rsidP="00656F39">
      <w:pPr>
        <w:jc w:val="left"/>
        <w:rPr>
          <w:rFonts w:ascii="Times New Roman" w:hAnsi="Times New Roman" w:cs="Times New Roman"/>
          <w:lang w:val="en-IN"/>
        </w:rPr>
      </w:pPr>
    </w:p>
    <w:p w14:paraId="43BF3ADD" w14:textId="77777777" w:rsidR="00B04FCF" w:rsidRDefault="00B04FCF" w:rsidP="00656F39">
      <w:pPr>
        <w:jc w:val="left"/>
        <w:rPr>
          <w:rFonts w:ascii="Times New Roman" w:hAnsi="Times New Roman" w:cs="Times New Roman"/>
          <w:lang w:val="en-IN"/>
        </w:rPr>
      </w:pPr>
    </w:p>
    <w:p w14:paraId="70CDB357" w14:textId="77777777" w:rsidR="00B04FCF" w:rsidRDefault="00B04FCF" w:rsidP="00656F39">
      <w:pPr>
        <w:jc w:val="left"/>
        <w:rPr>
          <w:rFonts w:ascii="Times New Roman" w:hAnsi="Times New Roman" w:cs="Times New Roman"/>
          <w:lang w:val="en-IN"/>
        </w:rPr>
      </w:pPr>
    </w:p>
    <w:p w14:paraId="4A8BDEF2" w14:textId="77777777" w:rsidR="00B04FCF" w:rsidRDefault="00B04FCF" w:rsidP="00656F39">
      <w:pPr>
        <w:jc w:val="left"/>
        <w:rPr>
          <w:rFonts w:ascii="Times New Roman" w:hAnsi="Times New Roman" w:cs="Times New Roman"/>
          <w:lang w:val="en-IN"/>
        </w:rPr>
      </w:pPr>
    </w:p>
    <w:p w14:paraId="345125EA" w14:textId="77777777" w:rsidR="00B04FCF" w:rsidRDefault="00B04FCF" w:rsidP="00656F39">
      <w:pPr>
        <w:jc w:val="left"/>
        <w:rPr>
          <w:rFonts w:ascii="Times New Roman" w:hAnsi="Times New Roman" w:cs="Times New Roman"/>
          <w:lang w:val="en-IN"/>
        </w:rPr>
      </w:pPr>
    </w:p>
    <w:p w14:paraId="2D41BD8F" w14:textId="77777777" w:rsidR="00B04FCF" w:rsidRDefault="00B04FCF" w:rsidP="00656F39">
      <w:pPr>
        <w:jc w:val="left"/>
        <w:rPr>
          <w:rFonts w:ascii="Times New Roman" w:hAnsi="Times New Roman" w:cs="Times New Roman"/>
          <w:lang w:val="en-IN"/>
        </w:rPr>
      </w:pPr>
    </w:p>
    <w:p w14:paraId="21214920" w14:textId="77777777" w:rsidR="00B04FCF" w:rsidRDefault="00B04FCF" w:rsidP="00656F39">
      <w:pPr>
        <w:jc w:val="left"/>
        <w:rPr>
          <w:rFonts w:ascii="Times New Roman" w:hAnsi="Times New Roman" w:cs="Times New Roman"/>
          <w:lang w:val="en-IN"/>
        </w:rPr>
      </w:pPr>
    </w:p>
    <w:p w14:paraId="1A5DBC4E" w14:textId="77777777" w:rsidR="00B04FCF" w:rsidRDefault="00B04FCF" w:rsidP="00656F39">
      <w:pPr>
        <w:jc w:val="left"/>
        <w:rPr>
          <w:rFonts w:ascii="Times New Roman" w:hAnsi="Times New Roman" w:cs="Times New Roman"/>
          <w:lang w:val="en-IN"/>
        </w:rPr>
      </w:pPr>
    </w:p>
    <w:p w14:paraId="28CF2B3E" w14:textId="77777777" w:rsidR="00656F39" w:rsidRDefault="00656F39" w:rsidP="00656F39">
      <w:pPr>
        <w:jc w:val="left"/>
        <w:rPr>
          <w:rFonts w:ascii="Times New Roman" w:hAnsi="Times New Roman" w:cs="Times New Roman"/>
          <w:lang w:val="en-IN"/>
        </w:rPr>
      </w:pPr>
    </w:p>
    <w:p w14:paraId="59324215" w14:textId="235B8642" w:rsidR="00656F39" w:rsidRPr="00656F39" w:rsidRDefault="00656F39" w:rsidP="00656F39">
      <w:pPr>
        <w:jc w:val="left"/>
        <w:rPr>
          <w:rFonts w:ascii="Times New Roman" w:hAnsi="Times New Roman" w:cs="Times New Roman"/>
          <w:b/>
          <w:bCs/>
          <w:sz w:val="28"/>
          <w:szCs w:val="28"/>
          <w:lang w:val="en-IN"/>
        </w:rPr>
      </w:pPr>
      <w:r w:rsidRPr="00656F39">
        <w:rPr>
          <w:rFonts w:ascii="Times New Roman" w:hAnsi="Times New Roman" w:cs="Times New Roman"/>
          <w:b/>
          <w:bCs/>
          <w:sz w:val="28"/>
          <w:szCs w:val="28"/>
        </w:rPr>
        <w:t>DISCUSSION</w:t>
      </w:r>
    </w:p>
    <w:p w14:paraId="5C8FAEFA" w14:textId="783A9A66" w:rsidR="00FE4928" w:rsidRDefault="00656F39" w:rsidP="00FE4928">
      <w:pPr>
        <w:jc w:val="left"/>
        <w:rPr>
          <w:rFonts w:ascii="Times New Roman" w:hAnsi="Times New Roman" w:cs="Times New Roman"/>
          <w:sz w:val="24"/>
          <w:szCs w:val="24"/>
        </w:rPr>
      </w:pPr>
      <w:r w:rsidRPr="00656F39">
        <w:rPr>
          <w:rFonts w:ascii="Times New Roman" w:hAnsi="Times New Roman" w:cs="Times New Roman"/>
          <w:sz w:val="24"/>
          <w:szCs w:val="24"/>
          <w:lang w:val="en-IN"/>
        </w:rPr>
        <w:t xml:space="preserve">The predominance of </w:t>
      </w:r>
      <w:r w:rsidRPr="00656F39">
        <w:rPr>
          <w:rFonts w:ascii="Times New Roman" w:hAnsi="Times New Roman" w:cs="Times New Roman"/>
          <w:i/>
          <w:iCs/>
          <w:sz w:val="24"/>
          <w:szCs w:val="24"/>
          <w:lang w:val="en-IN"/>
        </w:rPr>
        <w:t>Kapha</w:t>
      </w:r>
      <w:r w:rsidRPr="00656F39">
        <w:rPr>
          <w:rFonts w:ascii="Times New Roman" w:hAnsi="Times New Roman" w:cs="Times New Roman"/>
          <w:sz w:val="24"/>
          <w:szCs w:val="24"/>
          <w:lang w:val="en-IN"/>
        </w:rPr>
        <w:t xml:space="preserve"> among the </w:t>
      </w:r>
      <w:r w:rsidR="00E764D7" w:rsidRPr="00E764D7">
        <w:rPr>
          <w:rFonts w:ascii="Times New Roman" w:hAnsi="Times New Roman" w:cs="Times New Roman"/>
          <w:i/>
          <w:iCs/>
          <w:sz w:val="24"/>
          <w:szCs w:val="24"/>
          <w:lang w:val="en-IN"/>
        </w:rPr>
        <w:t>Tridosha</w:t>
      </w:r>
      <w:r w:rsidRPr="00656F39">
        <w:rPr>
          <w:rFonts w:ascii="Times New Roman" w:hAnsi="Times New Roman" w:cs="Times New Roman"/>
          <w:sz w:val="24"/>
          <w:szCs w:val="24"/>
          <w:lang w:val="en-IN"/>
        </w:rPr>
        <w:t xml:space="preserve">, which results in the vitiation of </w:t>
      </w:r>
      <w:r w:rsidR="00E764D7" w:rsidRPr="00656F39">
        <w:rPr>
          <w:rFonts w:ascii="Times New Roman" w:hAnsi="Times New Roman" w:cs="Times New Roman"/>
          <w:i/>
          <w:iCs/>
          <w:sz w:val="24"/>
          <w:szCs w:val="24"/>
          <w:lang w:val="en-IN"/>
        </w:rPr>
        <w:t>Twak</w:t>
      </w:r>
      <w:r w:rsidR="00E764D7">
        <w:rPr>
          <w:rFonts w:ascii="Times New Roman" w:hAnsi="Times New Roman" w:cs="Times New Roman"/>
          <w:i/>
          <w:iCs/>
          <w:sz w:val="24"/>
          <w:szCs w:val="24"/>
          <w:lang w:val="en-IN"/>
        </w:rPr>
        <w:t>a</w:t>
      </w:r>
      <w:r w:rsidRPr="00656F39">
        <w:rPr>
          <w:rFonts w:ascii="Times New Roman" w:hAnsi="Times New Roman" w:cs="Times New Roman"/>
          <w:sz w:val="24"/>
          <w:szCs w:val="24"/>
          <w:lang w:val="en-IN"/>
        </w:rPr>
        <w:t xml:space="preserve"> (skin), </w:t>
      </w:r>
      <w:r w:rsidRPr="00656F39">
        <w:rPr>
          <w:rFonts w:ascii="Times New Roman" w:hAnsi="Times New Roman" w:cs="Times New Roman"/>
          <w:i/>
          <w:iCs/>
          <w:sz w:val="24"/>
          <w:szCs w:val="24"/>
          <w:lang w:val="en-IN"/>
        </w:rPr>
        <w:t>Rakta</w:t>
      </w:r>
      <w:r w:rsidRPr="00656F39">
        <w:rPr>
          <w:rFonts w:ascii="Times New Roman" w:hAnsi="Times New Roman" w:cs="Times New Roman"/>
          <w:sz w:val="24"/>
          <w:szCs w:val="24"/>
          <w:lang w:val="en-IN"/>
        </w:rPr>
        <w:t xml:space="preserve"> (blood), </w:t>
      </w:r>
      <w:r w:rsidRPr="00656F39">
        <w:rPr>
          <w:rFonts w:ascii="Times New Roman" w:hAnsi="Times New Roman" w:cs="Times New Roman"/>
          <w:i/>
          <w:iCs/>
          <w:sz w:val="24"/>
          <w:szCs w:val="24"/>
          <w:lang w:val="en-IN"/>
        </w:rPr>
        <w:t>Mamsa</w:t>
      </w:r>
      <w:r w:rsidRPr="00656F39">
        <w:rPr>
          <w:rFonts w:ascii="Times New Roman" w:hAnsi="Times New Roman" w:cs="Times New Roman"/>
          <w:sz w:val="24"/>
          <w:szCs w:val="24"/>
          <w:lang w:val="en-IN"/>
        </w:rPr>
        <w:t xml:space="preserve"> (muscle), and </w:t>
      </w:r>
      <w:r w:rsidRPr="00656F39">
        <w:rPr>
          <w:rFonts w:ascii="Times New Roman" w:hAnsi="Times New Roman" w:cs="Times New Roman"/>
          <w:i/>
          <w:iCs/>
          <w:sz w:val="24"/>
          <w:szCs w:val="24"/>
          <w:lang w:val="en-IN"/>
        </w:rPr>
        <w:t>Lasika</w:t>
      </w:r>
      <w:r w:rsidRPr="00656F39">
        <w:rPr>
          <w:rFonts w:ascii="Times New Roman" w:hAnsi="Times New Roman" w:cs="Times New Roman"/>
          <w:sz w:val="24"/>
          <w:szCs w:val="24"/>
          <w:lang w:val="en-IN"/>
        </w:rPr>
        <w:t xml:space="preserve"> (lymph), is the main cause of </w:t>
      </w:r>
      <w:r w:rsidRPr="00656F39">
        <w:rPr>
          <w:rFonts w:ascii="Times New Roman" w:hAnsi="Times New Roman" w:cs="Times New Roman"/>
          <w:i/>
          <w:iCs/>
          <w:sz w:val="24"/>
          <w:szCs w:val="24"/>
          <w:lang w:val="en-IN"/>
        </w:rPr>
        <w:t>Mandal Kushtha.</w:t>
      </w:r>
      <w:r w:rsidRPr="00656F39">
        <w:rPr>
          <w:rFonts w:ascii="Times New Roman" w:hAnsi="Times New Roman" w:cs="Times New Roman"/>
          <w:sz w:val="24"/>
          <w:szCs w:val="24"/>
          <w:lang w:val="en-IN"/>
        </w:rPr>
        <w:t xml:space="preserve"> Consuming </w:t>
      </w:r>
      <w:r w:rsidRPr="00656F39">
        <w:rPr>
          <w:rFonts w:ascii="Times New Roman" w:hAnsi="Times New Roman" w:cs="Times New Roman"/>
          <w:i/>
          <w:iCs/>
          <w:sz w:val="24"/>
          <w:szCs w:val="24"/>
          <w:lang w:val="en-IN"/>
        </w:rPr>
        <w:t>Nidana</w:t>
      </w:r>
      <w:r w:rsidRPr="00656F39">
        <w:rPr>
          <w:rFonts w:ascii="Times New Roman" w:hAnsi="Times New Roman" w:cs="Times New Roman"/>
          <w:sz w:val="24"/>
          <w:szCs w:val="24"/>
          <w:lang w:val="en-IN"/>
        </w:rPr>
        <w:t xml:space="preserve"> (causative elements) aggravates </w:t>
      </w:r>
      <w:r w:rsidRPr="00656F39">
        <w:rPr>
          <w:rFonts w:ascii="Times New Roman" w:hAnsi="Times New Roman" w:cs="Times New Roman"/>
          <w:i/>
          <w:iCs/>
          <w:sz w:val="24"/>
          <w:szCs w:val="24"/>
          <w:lang w:val="en-IN"/>
        </w:rPr>
        <w:t>Doshas</w:t>
      </w:r>
      <w:r w:rsidRPr="00656F39">
        <w:rPr>
          <w:rFonts w:ascii="Times New Roman" w:hAnsi="Times New Roman" w:cs="Times New Roman"/>
          <w:sz w:val="24"/>
          <w:szCs w:val="24"/>
          <w:lang w:val="en-IN"/>
        </w:rPr>
        <w:t xml:space="preserve"> concurrently and causes these Dhatus exhibit laxity (</w:t>
      </w:r>
      <w:r w:rsidRPr="00656F39">
        <w:rPr>
          <w:rFonts w:ascii="Times New Roman" w:hAnsi="Times New Roman" w:cs="Times New Roman"/>
          <w:i/>
          <w:iCs/>
          <w:sz w:val="24"/>
          <w:szCs w:val="24"/>
          <w:lang w:val="en-IN"/>
        </w:rPr>
        <w:t>Shaithilyata</w:t>
      </w:r>
      <w:r w:rsidRPr="00656F39">
        <w:rPr>
          <w:rFonts w:ascii="Times New Roman" w:hAnsi="Times New Roman" w:cs="Times New Roman"/>
          <w:sz w:val="24"/>
          <w:szCs w:val="24"/>
          <w:lang w:val="en-IN"/>
        </w:rPr>
        <w:t xml:space="preserve">). </w:t>
      </w:r>
      <w:r w:rsidRPr="00656F39">
        <w:rPr>
          <w:rFonts w:ascii="Times New Roman" w:hAnsi="Times New Roman" w:cs="Times New Roman"/>
          <w:i/>
          <w:iCs/>
          <w:sz w:val="24"/>
          <w:szCs w:val="24"/>
          <w:lang w:val="en-IN"/>
        </w:rPr>
        <w:t>Kushtha</w:t>
      </w:r>
      <w:r w:rsidRPr="00656F39">
        <w:rPr>
          <w:rFonts w:ascii="Times New Roman" w:hAnsi="Times New Roman" w:cs="Times New Roman"/>
          <w:sz w:val="24"/>
          <w:szCs w:val="24"/>
          <w:lang w:val="en-IN"/>
        </w:rPr>
        <w:t xml:space="preserve"> is the result of the aggravated </w:t>
      </w:r>
      <w:r w:rsidRPr="00656F39">
        <w:rPr>
          <w:rFonts w:ascii="Times New Roman" w:hAnsi="Times New Roman" w:cs="Times New Roman"/>
          <w:i/>
          <w:iCs/>
          <w:sz w:val="24"/>
          <w:szCs w:val="24"/>
          <w:lang w:val="en-IN"/>
        </w:rPr>
        <w:t>Doshas</w:t>
      </w:r>
      <w:r w:rsidRPr="00656F39">
        <w:rPr>
          <w:rFonts w:ascii="Times New Roman" w:hAnsi="Times New Roman" w:cs="Times New Roman"/>
          <w:sz w:val="24"/>
          <w:szCs w:val="24"/>
          <w:lang w:val="en-IN"/>
        </w:rPr>
        <w:t xml:space="preserve"> further influencing the weakened </w:t>
      </w:r>
      <w:r w:rsidRPr="00656F39">
        <w:rPr>
          <w:rFonts w:ascii="Times New Roman" w:hAnsi="Times New Roman" w:cs="Times New Roman"/>
          <w:i/>
          <w:iCs/>
          <w:sz w:val="24"/>
          <w:szCs w:val="24"/>
          <w:lang w:val="en-IN"/>
        </w:rPr>
        <w:t>Dhatus</w:t>
      </w:r>
      <w:r w:rsidRPr="00656F39">
        <w:rPr>
          <w:rFonts w:ascii="Times New Roman" w:hAnsi="Times New Roman" w:cs="Times New Roman"/>
          <w:sz w:val="24"/>
          <w:szCs w:val="24"/>
          <w:lang w:val="en-IN"/>
        </w:rPr>
        <w:t xml:space="preserve">. For the treatment of </w:t>
      </w:r>
      <w:r w:rsidRPr="00656F39">
        <w:rPr>
          <w:rFonts w:ascii="Times New Roman" w:hAnsi="Times New Roman" w:cs="Times New Roman"/>
          <w:i/>
          <w:iCs/>
          <w:sz w:val="24"/>
          <w:szCs w:val="24"/>
          <w:lang w:val="en-IN"/>
        </w:rPr>
        <w:t>Kushtha</w:t>
      </w:r>
      <w:r w:rsidRPr="00656F39">
        <w:rPr>
          <w:rFonts w:ascii="Times New Roman" w:hAnsi="Times New Roman" w:cs="Times New Roman"/>
          <w:sz w:val="24"/>
          <w:szCs w:val="24"/>
          <w:lang w:val="en-IN"/>
        </w:rPr>
        <w:t xml:space="preserve">, Ayurveda suggests both </w:t>
      </w:r>
      <w:r w:rsidRPr="00656F39">
        <w:rPr>
          <w:rFonts w:ascii="Times New Roman" w:hAnsi="Times New Roman" w:cs="Times New Roman"/>
          <w:i/>
          <w:iCs/>
          <w:sz w:val="24"/>
          <w:szCs w:val="24"/>
          <w:lang w:val="en-IN"/>
        </w:rPr>
        <w:t>Shamana</w:t>
      </w:r>
      <w:r w:rsidRPr="00656F39">
        <w:rPr>
          <w:rFonts w:ascii="Times New Roman" w:hAnsi="Times New Roman" w:cs="Times New Roman"/>
          <w:sz w:val="24"/>
          <w:szCs w:val="24"/>
          <w:lang w:val="en-IN"/>
        </w:rPr>
        <w:t xml:space="preserve"> (palliative) and </w:t>
      </w:r>
      <w:r w:rsidRPr="00656F39">
        <w:rPr>
          <w:rFonts w:ascii="Times New Roman" w:hAnsi="Times New Roman" w:cs="Times New Roman"/>
          <w:i/>
          <w:iCs/>
          <w:sz w:val="24"/>
          <w:szCs w:val="24"/>
          <w:lang w:val="en-IN"/>
        </w:rPr>
        <w:t>Shodhana</w:t>
      </w:r>
      <w:r w:rsidRPr="00656F39">
        <w:rPr>
          <w:rFonts w:ascii="Times New Roman" w:hAnsi="Times New Roman" w:cs="Times New Roman"/>
          <w:sz w:val="24"/>
          <w:szCs w:val="24"/>
          <w:lang w:val="en-IN"/>
        </w:rPr>
        <w:t xml:space="preserve"> (purification) therapies. Based on distinctive indications and symptoms, the patient in this instance was diagnosed with </w:t>
      </w:r>
      <w:r w:rsidRPr="00656F39">
        <w:rPr>
          <w:rFonts w:ascii="Times New Roman" w:hAnsi="Times New Roman" w:cs="Times New Roman"/>
          <w:i/>
          <w:iCs/>
          <w:sz w:val="24"/>
          <w:szCs w:val="24"/>
          <w:lang w:val="en-IN"/>
        </w:rPr>
        <w:t>Mandal</w:t>
      </w:r>
      <w:r w:rsidRPr="00656F39">
        <w:rPr>
          <w:rFonts w:ascii="Times New Roman" w:hAnsi="Times New Roman" w:cs="Times New Roman"/>
          <w:sz w:val="24"/>
          <w:szCs w:val="24"/>
          <w:lang w:val="en-IN"/>
        </w:rPr>
        <w:t xml:space="preserve"> </w:t>
      </w:r>
      <w:r w:rsidRPr="00656F39">
        <w:rPr>
          <w:rFonts w:ascii="Times New Roman" w:hAnsi="Times New Roman" w:cs="Times New Roman"/>
          <w:i/>
          <w:iCs/>
          <w:sz w:val="24"/>
          <w:szCs w:val="24"/>
          <w:lang w:val="en-IN"/>
        </w:rPr>
        <w:lastRenderedPageBreak/>
        <w:t>Kushtha</w:t>
      </w:r>
      <w:r w:rsidRPr="00656F39">
        <w:rPr>
          <w:rFonts w:ascii="Times New Roman" w:hAnsi="Times New Roman" w:cs="Times New Roman"/>
          <w:sz w:val="24"/>
          <w:szCs w:val="24"/>
          <w:lang w:val="en-IN"/>
        </w:rPr>
        <w:t xml:space="preserve">. </w:t>
      </w:r>
      <w:r w:rsidRPr="00656F39">
        <w:rPr>
          <w:rFonts w:ascii="Times New Roman" w:hAnsi="Times New Roman" w:cs="Times New Roman"/>
          <w:i/>
          <w:iCs/>
          <w:sz w:val="24"/>
          <w:szCs w:val="24"/>
          <w:lang w:val="en-IN"/>
        </w:rPr>
        <w:t>Virechana</w:t>
      </w:r>
      <w:r w:rsidRPr="00656F39">
        <w:rPr>
          <w:rFonts w:ascii="Times New Roman" w:hAnsi="Times New Roman" w:cs="Times New Roman"/>
          <w:sz w:val="24"/>
          <w:szCs w:val="24"/>
          <w:lang w:val="en-IN"/>
        </w:rPr>
        <w:t xml:space="preserve"> is regarded as one of the </w:t>
      </w:r>
      <w:r w:rsidRPr="00656F39">
        <w:rPr>
          <w:rFonts w:ascii="Times New Roman" w:hAnsi="Times New Roman" w:cs="Times New Roman"/>
          <w:i/>
          <w:iCs/>
          <w:sz w:val="24"/>
          <w:szCs w:val="24"/>
          <w:lang w:val="en-IN"/>
        </w:rPr>
        <w:t>Shodhana</w:t>
      </w:r>
      <w:r w:rsidRPr="00656F39">
        <w:rPr>
          <w:rFonts w:ascii="Times New Roman" w:hAnsi="Times New Roman" w:cs="Times New Roman"/>
          <w:sz w:val="24"/>
          <w:szCs w:val="24"/>
          <w:lang w:val="en-IN"/>
        </w:rPr>
        <w:t xml:space="preserve"> processes. the most popular and successful treatment because it effectively eliminates the vitiated </w:t>
      </w:r>
      <w:r w:rsidRPr="00656F39">
        <w:rPr>
          <w:rFonts w:ascii="Times New Roman" w:hAnsi="Times New Roman" w:cs="Times New Roman"/>
          <w:i/>
          <w:iCs/>
          <w:sz w:val="24"/>
          <w:szCs w:val="24"/>
          <w:lang w:val="en-IN"/>
        </w:rPr>
        <w:t>Doshas</w:t>
      </w:r>
      <w:r w:rsidRPr="00656F39">
        <w:rPr>
          <w:rFonts w:ascii="Times New Roman" w:hAnsi="Times New Roman" w:cs="Times New Roman"/>
          <w:sz w:val="24"/>
          <w:szCs w:val="24"/>
          <w:lang w:val="en-IN"/>
        </w:rPr>
        <w:t xml:space="preserve">, is comparatively simple to give, causes less discomfort, and has fewer side effects than </w:t>
      </w:r>
      <w:r w:rsidRPr="00656F39">
        <w:rPr>
          <w:rFonts w:ascii="Times New Roman" w:hAnsi="Times New Roman" w:cs="Times New Roman"/>
          <w:i/>
          <w:iCs/>
          <w:sz w:val="24"/>
          <w:szCs w:val="24"/>
          <w:lang w:val="en-IN"/>
        </w:rPr>
        <w:t>Vamana</w:t>
      </w:r>
      <w:r w:rsidRPr="00656F39">
        <w:rPr>
          <w:rFonts w:ascii="Times New Roman" w:hAnsi="Times New Roman" w:cs="Times New Roman"/>
          <w:sz w:val="24"/>
          <w:szCs w:val="24"/>
          <w:lang w:val="en-IN"/>
        </w:rPr>
        <w:t>.</w:t>
      </w:r>
      <w:r w:rsidRPr="00656F39">
        <w:rPr>
          <w:rFonts w:ascii="Times New Roman" w:eastAsia="Times New Roman" w:hAnsi="Times New Roman" w:cs="Times New Roman"/>
          <w:kern w:val="0"/>
          <w:sz w:val="28"/>
          <w:szCs w:val="28"/>
          <w:lang w:val="en-IN" w:eastAsia="en-IN"/>
          <w14:ligatures w14:val="none"/>
        </w:rPr>
        <w:t xml:space="preserve"> </w:t>
      </w:r>
      <w:r w:rsidRPr="00656F39">
        <w:rPr>
          <w:rFonts w:ascii="Times New Roman" w:hAnsi="Times New Roman" w:cs="Times New Roman"/>
          <w:sz w:val="24"/>
          <w:szCs w:val="24"/>
          <w:lang w:val="en-IN"/>
        </w:rPr>
        <w:t xml:space="preserve">To aid in the digestion and removal of </w:t>
      </w:r>
      <w:r w:rsidRPr="00B04FCF">
        <w:rPr>
          <w:rFonts w:ascii="Times New Roman" w:hAnsi="Times New Roman" w:cs="Times New Roman"/>
          <w:i/>
          <w:iCs/>
          <w:sz w:val="24"/>
          <w:szCs w:val="24"/>
          <w:lang w:val="en-IN"/>
        </w:rPr>
        <w:t>Ama</w:t>
      </w:r>
      <w:r w:rsidRPr="00656F39">
        <w:rPr>
          <w:rFonts w:ascii="Times New Roman" w:hAnsi="Times New Roman" w:cs="Times New Roman"/>
          <w:sz w:val="24"/>
          <w:szCs w:val="24"/>
          <w:lang w:val="en-IN"/>
        </w:rPr>
        <w:t xml:space="preserve">, </w:t>
      </w:r>
      <w:r w:rsidRPr="00B04FCF">
        <w:rPr>
          <w:rFonts w:ascii="Times New Roman" w:hAnsi="Times New Roman" w:cs="Times New Roman"/>
          <w:i/>
          <w:iCs/>
          <w:sz w:val="24"/>
          <w:szCs w:val="24"/>
          <w:lang w:val="en-IN"/>
        </w:rPr>
        <w:t>Deepana</w:t>
      </w:r>
      <w:r w:rsidRPr="00656F39">
        <w:rPr>
          <w:rFonts w:ascii="Times New Roman" w:hAnsi="Times New Roman" w:cs="Times New Roman"/>
          <w:sz w:val="24"/>
          <w:szCs w:val="24"/>
          <w:lang w:val="en-IN"/>
        </w:rPr>
        <w:t xml:space="preserve"> and </w:t>
      </w:r>
      <w:r w:rsidRPr="00B04FCF">
        <w:rPr>
          <w:rFonts w:ascii="Times New Roman" w:hAnsi="Times New Roman" w:cs="Times New Roman"/>
          <w:i/>
          <w:iCs/>
          <w:sz w:val="24"/>
          <w:szCs w:val="24"/>
          <w:lang w:val="en-IN"/>
        </w:rPr>
        <w:t>Pachana</w:t>
      </w:r>
      <w:r w:rsidRPr="00656F39">
        <w:rPr>
          <w:rFonts w:ascii="Times New Roman" w:hAnsi="Times New Roman" w:cs="Times New Roman"/>
          <w:sz w:val="24"/>
          <w:szCs w:val="24"/>
          <w:lang w:val="en-IN"/>
        </w:rPr>
        <w:t xml:space="preserve"> medications should be used before to </w:t>
      </w:r>
      <w:r w:rsidRPr="00B04FCF">
        <w:rPr>
          <w:rFonts w:ascii="Times New Roman" w:hAnsi="Times New Roman" w:cs="Times New Roman"/>
          <w:i/>
          <w:iCs/>
          <w:sz w:val="24"/>
          <w:szCs w:val="24"/>
          <w:lang w:val="en-IN"/>
        </w:rPr>
        <w:t>Snehapana. Mahatiktaka Ghrita</w:t>
      </w:r>
      <w:r w:rsidRPr="00656F39">
        <w:rPr>
          <w:rFonts w:ascii="Times New Roman" w:hAnsi="Times New Roman" w:cs="Times New Roman"/>
          <w:sz w:val="24"/>
          <w:szCs w:val="24"/>
          <w:lang w:val="en-IN"/>
        </w:rPr>
        <w:t xml:space="preserve"> was chosen for </w:t>
      </w:r>
      <w:r w:rsidRPr="00B04FCF">
        <w:rPr>
          <w:rFonts w:ascii="Times New Roman" w:hAnsi="Times New Roman" w:cs="Times New Roman"/>
          <w:i/>
          <w:iCs/>
          <w:sz w:val="24"/>
          <w:szCs w:val="24"/>
          <w:lang w:val="en-IN"/>
        </w:rPr>
        <w:t>Snehapana</w:t>
      </w:r>
      <w:r w:rsidRPr="00656F39">
        <w:rPr>
          <w:rFonts w:ascii="Times New Roman" w:hAnsi="Times New Roman" w:cs="Times New Roman"/>
          <w:sz w:val="24"/>
          <w:szCs w:val="24"/>
          <w:lang w:val="en-IN"/>
        </w:rPr>
        <w:t xml:space="preserve">. Acharya Charaka originally discussed this formulation in the </w:t>
      </w:r>
      <w:r w:rsidRPr="00B04FCF">
        <w:rPr>
          <w:rFonts w:ascii="Times New Roman" w:hAnsi="Times New Roman" w:cs="Times New Roman"/>
          <w:i/>
          <w:iCs/>
          <w:sz w:val="24"/>
          <w:szCs w:val="24"/>
          <w:lang w:val="en-IN"/>
        </w:rPr>
        <w:t>Kushthachikitsa Adhyaya</w:t>
      </w:r>
      <w:r w:rsidRPr="00656F39">
        <w:rPr>
          <w:rFonts w:ascii="Times New Roman" w:hAnsi="Times New Roman" w:cs="Times New Roman"/>
          <w:sz w:val="24"/>
          <w:szCs w:val="24"/>
          <w:lang w:val="en-IN"/>
        </w:rPr>
        <w:t xml:space="preserve">. In terms of its therapeutic effectiveness, According to Acharya Charaka, this formulation can treat serious illnesses </w:t>
      </w:r>
      <w:r w:rsidRPr="00B04FCF">
        <w:rPr>
          <w:rFonts w:ascii="Times New Roman" w:hAnsi="Times New Roman" w:cs="Times New Roman"/>
          <w:i/>
          <w:iCs/>
          <w:sz w:val="24"/>
          <w:szCs w:val="24"/>
          <w:lang w:val="en-IN"/>
        </w:rPr>
        <w:t>(Mahavikara</w:t>
      </w:r>
      <w:r w:rsidRPr="00656F39">
        <w:rPr>
          <w:rFonts w:ascii="Times New Roman" w:hAnsi="Times New Roman" w:cs="Times New Roman"/>
          <w:sz w:val="24"/>
          <w:szCs w:val="24"/>
          <w:lang w:val="en-IN"/>
        </w:rPr>
        <w:t>) that are otherwise incurable despite hundreds of formulations.</w:t>
      </w:r>
      <w:r w:rsidRPr="00B04FCF">
        <w:rPr>
          <w:rFonts w:ascii="Times New Roman" w:hAnsi="Times New Roman" w:cs="Times New Roman"/>
          <w:i/>
          <w:iCs/>
          <w:sz w:val="24"/>
          <w:szCs w:val="24"/>
          <w:lang w:val="en-IN"/>
        </w:rPr>
        <w:t>Saptaparna</w:t>
      </w:r>
      <w:r w:rsidRPr="00656F39">
        <w:rPr>
          <w:rFonts w:ascii="Times New Roman" w:hAnsi="Times New Roman" w:cs="Times New Roman"/>
          <w:sz w:val="24"/>
          <w:szCs w:val="24"/>
          <w:lang w:val="en-IN"/>
        </w:rPr>
        <w:t xml:space="preserve">, </w:t>
      </w:r>
      <w:r w:rsidRPr="00B04FCF">
        <w:rPr>
          <w:rFonts w:ascii="Times New Roman" w:hAnsi="Times New Roman" w:cs="Times New Roman"/>
          <w:i/>
          <w:iCs/>
          <w:sz w:val="24"/>
          <w:szCs w:val="24"/>
          <w:lang w:val="en-IN"/>
        </w:rPr>
        <w:t>Prativisha, Shampaka, Tiktarohini, Patha, Musta, Ushira, Haritaki, Vibhitaki, Amalaki, Patola, Pichumarda, Parpataka, Dhanvayasa, Chandana, Pippali, Pippalimula, Padmaka, Haridra, Daruharidra, Sadgrantha, Vishala, Shatavari, Sariva, Krishnasariva, Vatsakabija, Vasa, Murva, Amruta, Kiratatikta, Yashtimadhu, Trayamana, and Murchita Gogritha.</w:t>
      </w:r>
      <w:r w:rsidRPr="00656F39">
        <w:rPr>
          <w:rFonts w:ascii="Times New Roman" w:eastAsia="Times New Roman" w:hAnsi="Times New Roman" w:cs="Times New Roman"/>
          <w:kern w:val="0"/>
          <w:sz w:val="28"/>
          <w:szCs w:val="28"/>
          <w:lang w:val="en-IN" w:eastAsia="en-IN"/>
          <w14:ligatures w14:val="none"/>
        </w:rPr>
        <w:t xml:space="preserve"> </w:t>
      </w:r>
      <w:r w:rsidRPr="00656F39">
        <w:rPr>
          <w:rFonts w:ascii="Times New Roman" w:hAnsi="Times New Roman" w:cs="Times New Roman"/>
          <w:sz w:val="24"/>
          <w:szCs w:val="24"/>
          <w:lang w:val="en-IN"/>
        </w:rPr>
        <w:t xml:space="preserve">Numerous conditions, including </w:t>
      </w:r>
      <w:r w:rsidRPr="00B04FCF">
        <w:rPr>
          <w:rFonts w:ascii="Times New Roman" w:hAnsi="Times New Roman" w:cs="Times New Roman"/>
          <w:i/>
          <w:iCs/>
          <w:sz w:val="24"/>
          <w:szCs w:val="24"/>
          <w:lang w:val="en-IN"/>
        </w:rPr>
        <w:t>Kushta, Raktapitta, Visarpa</w:t>
      </w:r>
      <w:r w:rsidRPr="00656F39">
        <w:rPr>
          <w:rFonts w:ascii="Times New Roman" w:hAnsi="Times New Roman" w:cs="Times New Roman"/>
          <w:sz w:val="24"/>
          <w:szCs w:val="24"/>
          <w:lang w:val="en-IN"/>
        </w:rPr>
        <w:t xml:space="preserve">, </w:t>
      </w:r>
      <w:r w:rsidRPr="00B04FCF">
        <w:rPr>
          <w:rFonts w:ascii="Times New Roman" w:hAnsi="Times New Roman" w:cs="Times New Roman"/>
          <w:i/>
          <w:iCs/>
          <w:sz w:val="24"/>
          <w:szCs w:val="24"/>
          <w:lang w:val="en-IN"/>
        </w:rPr>
        <w:t>Amlapitta, Visphota, Pama,</w:t>
      </w:r>
      <w:r w:rsidRPr="00656F39">
        <w:rPr>
          <w:rFonts w:ascii="Times New Roman" w:hAnsi="Times New Roman" w:cs="Times New Roman"/>
          <w:sz w:val="24"/>
          <w:szCs w:val="24"/>
          <w:lang w:val="en-IN"/>
        </w:rPr>
        <w:t xml:space="preserve"> </w:t>
      </w:r>
      <w:r w:rsidRPr="00B04FCF">
        <w:rPr>
          <w:rFonts w:ascii="Times New Roman" w:hAnsi="Times New Roman" w:cs="Times New Roman"/>
          <w:i/>
          <w:iCs/>
          <w:sz w:val="24"/>
          <w:szCs w:val="24"/>
          <w:lang w:val="en-IN"/>
        </w:rPr>
        <w:t>Pandu</w:t>
      </w:r>
      <w:r w:rsidRPr="00656F39">
        <w:rPr>
          <w:rFonts w:ascii="Times New Roman" w:hAnsi="Times New Roman" w:cs="Times New Roman"/>
          <w:sz w:val="24"/>
          <w:szCs w:val="24"/>
          <w:lang w:val="en-IN"/>
        </w:rPr>
        <w:t xml:space="preserve">, and </w:t>
      </w:r>
      <w:r w:rsidRPr="00B04FCF">
        <w:rPr>
          <w:rFonts w:ascii="Times New Roman" w:hAnsi="Times New Roman" w:cs="Times New Roman"/>
          <w:i/>
          <w:iCs/>
          <w:sz w:val="24"/>
          <w:szCs w:val="24"/>
          <w:lang w:val="en-IN"/>
        </w:rPr>
        <w:t>Vatarakta</w:t>
      </w:r>
      <w:r w:rsidRPr="00656F39">
        <w:rPr>
          <w:rFonts w:ascii="Times New Roman" w:hAnsi="Times New Roman" w:cs="Times New Roman"/>
          <w:sz w:val="24"/>
          <w:szCs w:val="24"/>
          <w:lang w:val="en-IN"/>
        </w:rPr>
        <w:t xml:space="preserve">, are among those for which it is recommended. Their main purpose was to extract the </w:t>
      </w:r>
      <w:r w:rsidRPr="00B04FCF">
        <w:rPr>
          <w:rFonts w:ascii="Times New Roman" w:hAnsi="Times New Roman" w:cs="Times New Roman"/>
          <w:i/>
          <w:iCs/>
          <w:sz w:val="24"/>
          <w:szCs w:val="24"/>
          <w:lang w:val="en-IN"/>
        </w:rPr>
        <w:t>Doshas</w:t>
      </w:r>
      <w:r w:rsidRPr="00656F39">
        <w:rPr>
          <w:rFonts w:ascii="Times New Roman" w:hAnsi="Times New Roman" w:cs="Times New Roman"/>
          <w:sz w:val="24"/>
          <w:szCs w:val="24"/>
          <w:lang w:val="en-IN"/>
        </w:rPr>
        <w:t xml:space="preserve"> from the body as a whole and bring them into </w:t>
      </w:r>
      <w:r w:rsidRPr="00B04FCF">
        <w:rPr>
          <w:rFonts w:ascii="Times New Roman" w:hAnsi="Times New Roman" w:cs="Times New Roman"/>
          <w:i/>
          <w:iCs/>
          <w:sz w:val="24"/>
          <w:szCs w:val="24"/>
          <w:lang w:val="en-IN"/>
        </w:rPr>
        <w:t>Koshtha</w:t>
      </w:r>
      <w:r w:rsidRPr="00656F39">
        <w:rPr>
          <w:rFonts w:ascii="Times New Roman" w:hAnsi="Times New Roman" w:cs="Times New Roman"/>
          <w:sz w:val="24"/>
          <w:szCs w:val="24"/>
          <w:lang w:val="en-IN"/>
        </w:rPr>
        <w:t xml:space="preserve"> [18] </w:t>
      </w:r>
      <w:r w:rsidRPr="00B04FCF">
        <w:rPr>
          <w:rFonts w:ascii="Times New Roman" w:hAnsi="Times New Roman" w:cs="Times New Roman"/>
          <w:i/>
          <w:iCs/>
          <w:sz w:val="24"/>
          <w:szCs w:val="24"/>
          <w:lang w:val="en-IN"/>
        </w:rPr>
        <w:t>Sarvanga Abhayanga</w:t>
      </w:r>
      <w:r w:rsidRPr="00656F39">
        <w:rPr>
          <w:rFonts w:ascii="Times New Roman" w:hAnsi="Times New Roman" w:cs="Times New Roman"/>
          <w:sz w:val="24"/>
          <w:szCs w:val="24"/>
          <w:lang w:val="en-IN"/>
        </w:rPr>
        <w:t xml:space="preserve"> and </w:t>
      </w:r>
      <w:r w:rsidRPr="00B04FCF">
        <w:rPr>
          <w:rFonts w:ascii="Times New Roman" w:hAnsi="Times New Roman" w:cs="Times New Roman"/>
          <w:i/>
          <w:iCs/>
          <w:sz w:val="24"/>
          <w:szCs w:val="24"/>
          <w:lang w:val="en-IN"/>
        </w:rPr>
        <w:t>Swedana</w:t>
      </w:r>
      <w:r w:rsidRPr="00656F39">
        <w:rPr>
          <w:rFonts w:ascii="Times New Roman" w:hAnsi="Times New Roman" w:cs="Times New Roman"/>
          <w:sz w:val="24"/>
          <w:szCs w:val="24"/>
          <w:lang w:val="en-IN"/>
        </w:rPr>
        <w:t xml:space="preserve"> clear the obstruction in </w:t>
      </w:r>
      <w:r w:rsidRPr="00B04FCF">
        <w:rPr>
          <w:rFonts w:ascii="Times New Roman" w:hAnsi="Times New Roman" w:cs="Times New Roman"/>
          <w:i/>
          <w:iCs/>
          <w:sz w:val="24"/>
          <w:szCs w:val="24"/>
          <w:lang w:val="en-IN"/>
        </w:rPr>
        <w:t>Srotas</w:t>
      </w:r>
      <w:r w:rsidRPr="00656F39">
        <w:rPr>
          <w:rFonts w:ascii="Times New Roman" w:hAnsi="Times New Roman" w:cs="Times New Roman"/>
          <w:sz w:val="24"/>
          <w:szCs w:val="24"/>
          <w:lang w:val="en-IN"/>
        </w:rPr>
        <w:t xml:space="preserve">, moving the vitiated </w:t>
      </w:r>
      <w:r w:rsidRPr="00B04FCF">
        <w:rPr>
          <w:rFonts w:ascii="Times New Roman" w:hAnsi="Times New Roman" w:cs="Times New Roman"/>
          <w:i/>
          <w:iCs/>
          <w:sz w:val="24"/>
          <w:szCs w:val="24"/>
          <w:lang w:val="en-IN"/>
        </w:rPr>
        <w:t>Dosha</w:t>
      </w:r>
      <w:r w:rsidRPr="00656F39">
        <w:rPr>
          <w:rFonts w:ascii="Times New Roman" w:hAnsi="Times New Roman" w:cs="Times New Roman"/>
          <w:sz w:val="24"/>
          <w:szCs w:val="24"/>
          <w:lang w:val="en-IN"/>
        </w:rPr>
        <w:t xml:space="preserve"> from </w:t>
      </w:r>
      <w:r w:rsidRPr="00B04FCF">
        <w:rPr>
          <w:rFonts w:ascii="Times New Roman" w:hAnsi="Times New Roman" w:cs="Times New Roman"/>
          <w:i/>
          <w:iCs/>
          <w:sz w:val="24"/>
          <w:szCs w:val="24"/>
          <w:lang w:val="en-IN"/>
        </w:rPr>
        <w:t xml:space="preserve">Shakha </w:t>
      </w:r>
      <w:r w:rsidRPr="00B04FCF">
        <w:rPr>
          <w:rFonts w:ascii="Times New Roman" w:hAnsi="Times New Roman" w:cs="Times New Roman"/>
          <w:sz w:val="24"/>
          <w:szCs w:val="24"/>
          <w:lang w:val="en-IN"/>
        </w:rPr>
        <w:t>to</w:t>
      </w:r>
      <w:r w:rsidRPr="00B04FCF">
        <w:rPr>
          <w:rFonts w:ascii="Times New Roman" w:hAnsi="Times New Roman" w:cs="Times New Roman"/>
          <w:i/>
          <w:iCs/>
          <w:sz w:val="24"/>
          <w:szCs w:val="24"/>
          <w:lang w:val="en-IN"/>
        </w:rPr>
        <w:t xml:space="preserve"> Kostha</w:t>
      </w:r>
      <w:r w:rsidRPr="00656F39">
        <w:rPr>
          <w:rFonts w:ascii="Times New Roman" w:hAnsi="Times New Roman" w:cs="Times New Roman"/>
          <w:sz w:val="24"/>
          <w:szCs w:val="24"/>
          <w:lang w:val="en-IN"/>
        </w:rPr>
        <w:t>.</w:t>
      </w:r>
      <w:r w:rsidRPr="00656F39">
        <w:rPr>
          <w:rFonts w:ascii="Times New Roman" w:eastAsia="Times New Roman" w:hAnsi="Times New Roman" w:cs="Times New Roman"/>
          <w:kern w:val="0"/>
          <w:sz w:val="28"/>
          <w:szCs w:val="28"/>
          <w:lang w:val="en-IN" w:eastAsia="en-IN"/>
          <w14:ligatures w14:val="none"/>
        </w:rPr>
        <w:t xml:space="preserve"> </w:t>
      </w:r>
      <w:r w:rsidRPr="00656F39">
        <w:rPr>
          <w:rFonts w:ascii="Times New Roman" w:hAnsi="Times New Roman" w:cs="Times New Roman"/>
          <w:sz w:val="24"/>
          <w:szCs w:val="24"/>
          <w:lang w:val="en-IN"/>
        </w:rPr>
        <w:t xml:space="preserve">For </w:t>
      </w:r>
      <w:r w:rsidRPr="00B04FCF">
        <w:rPr>
          <w:rFonts w:ascii="Times New Roman" w:hAnsi="Times New Roman" w:cs="Times New Roman"/>
          <w:i/>
          <w:iCs/>
          <w:sz w:val="24"/>
          <w:szCs w:val="24"/>
          <w:lang w:val="en-IN"/>
        </w:rPr>
        <w:t xml:space="preserve">virechana </w:t>
      </w:r>
      <w:r w:rsidRPr="00B04FCF">
        <w:rPr>
          <w:rFonts w:ascii="Times New Roman" w:hAnsi="Times New Roman" w:cs="Times New Roman"/>
          <w:sz w:val="24"/>
          <w:szCs w:val="24"/>
          <w:lang w:val="en-IN"/>
        </w:rPr>
        <w:t>in</w:t>
      </w:r>
      <w:r w:rsidRPr="00B04FCF">
        <w:rPr>
          <w:rFonts w:ascii="Times New Roman" w:hAnsi="Times New Roman" w:cs="Times New Roman"/>
          <w:i/>
          <w:iCs/>
          <w:sz w:val="24"/>
          <w:szCs w:val="24"/>
          <w:lang w:val="en-IN"/>
        </w:rPr>
        <w:t xml:space="preserve"> Kushtha</w:t>
      </w:r>
      <w:r w:rsidRPr="00656F39">
        <w:rPr>
          <w:rFonts w:ascii="Times New Roman" w:hAnsi="Times New Roman" w:cs="Times New Roman"/>
          <w:sz w:val="24"/>
          <w:szCs w:val="24"/>
          <w:lang w:val="en-IN"/>
        </w:rPr>
        <w:t xml:space="preserve">, </w:t>
      </w:r>
      <w:r w:rsidRPr="00B04FCF">
        <w:rPr>
          <w:rFonts w:ascii="Times New Roman" w:hAnsi="Times New Roman" w:cs="Times New Roman"/>
          <w:i/>
          <w:iCs/>
          <w:sz w:val="24"/>
          <w:szCs w:val="24"/>
          <w:lang w:val="en-IN"/>
        </w:rPr>
        <w:t xml:space="preserve">Trivrit, Danti, </w:t>
      </w:r>
      <w:r w:rsidRPr="00B04FCF">
        <w:rPr>
          <w:rFonts w:ascii="Times New Roman" w:hAnsi="Times New Roman" w:cs="Times New Roman"/>
          <w:sz w:val="24"/>
          <w:szCs w:val="24"/>
          <w:lang w:val="en-IN"/>
        </w:rPr>
        <w:t>and</w:t>
      </w:r>
      <w:r w:rsidRPr="00B04FCF">
        <w:rPr>
          <w:rFonts w:ascii="Times New Roman" w:hAnsi="Times New Roman" w:cs="Times New Roman"/>
          <w:i/>
          <w:iCs/>
          <w:sz w:val="24"/>
          <w:szCs w:val="24"/>
          <w:lang w:val="en-IN"/>
        </w:rPr>
        <w:t xml:space="preserve"> Triphala</w:t>
      </w:r>
      <w:r w:rsidRPr="00656F39">
        <w:rPr>
          <w:rFonts w:ascii="Times New Roman" w:hAnsi="Times New Roman" w:cs="Times New Roman"/>
          <w:sz w:val="24"/>
          <w:szCs w:val="24"/>
          <w:lang w:val="en-IN"/>
        </w:rPr>
        <w:t xml:space="preserve"> are to be employed. In this instance, </w:t>
      </w:r>
      <w:r w:rsidRPr="00B04FCF">
        <w:rPr>
          <w:rFonts w:ascii="Times New Roman" w:hAnsi="Times New Roman" w:cs="Times New Roman"/>
          <w:i/>
          <w:iCs/>
          <w:sz w:val="24"/>
          <w:szCs w:val="24"/>
          <w:lang w:val="en-IN"/>
        </w:rPr>
        <w:t>Virechana Triphala Kwatha</w:t>
      </w:r>
      <w:r w:rsidRPr="00656F39">
        <w:rPr>
          <w:rFonts w:ascii="Times New Roman" w:hAnsi="Times New Roman" w:cs="Times New Roman"/>
          <w:sz w:val="24"/>
          <w:szCs w:val="24"/>
          <w:lang w:val="en-IN"/>
        </w:rPr>
        <w:t xml:space="preserve"> (100ml) was the primary decoction used in </w:t>
      </w:r>
      <w:r w:rsidRPr="00B04FCF">
        <w:rPr>
          <w:rFonts w:ascii="Times New Roman" w:hAnsi="Times New Roman" w:cs="Times New Roman"/>
          <w:i/>
          <w:iCs/>
          <w:sz w:val="24"/>
          <w:szCs w:val="24"/>
          <w:lang w:val="en-IN"/>
        </w:rPr>
        <w:t>Karma</w:t>
      </w:r>
      <w:r w:rsidRPr="00656F39">
        <w:rPr>
          <w:rFonts w:ascii="Times New Roman" w:hAnsi="Times New Roman" w:cs="Times New Roman"/>
          <w:sz w:val="24"/>
          <w:szCs w:val="24"/>
          <w:lang w:val="en-IN"/>
        </w:rPr>
        <w:t xml:space="preserve"> (purgation therapy), along with (</w:t>
      </w:r>
      <w:r w:rsidR="00B04FCF">
        <w:rPr>
          <w:rFonts w:ascii="Times New Roman" w:hAnsi="Times New Roman" w:cs="Times New Roman"/>
          <w:sz w:val="24"/>
          <w:szCs w:val="24"/>
          <w:lang w:val="en-IN"/>
        </w:rPr>
        <w:t>60</w:t>
      </w:r>
      <w:r w:rsidRPr="00656F39">
        <w:rPr>
          <w:rFonts w:ascii="Times New Roman" w:hAnsi="Times New Roman" w:cs="Times New Roman"/>
          <w:sz w:val="24"/>
          <w:szCs w:val="24"/>
          <w:lang w:val="en-IN"/>
        </w:rPr>
        <w:t xml:space="preserve">gm) as the purgative agent; the patient's condition will determine the combination and dosage. These substances have laxative, blood-purifying, and anti-inflammatory qualities.A biological purifying process is likely the mechanism of </w:t>
      </w:r>
      <w:r w:rsidRPr="00B04FCF">
        <w:rPr>
          <w:rFonts w:ascii="Times New Roman" w:hAnsi="Times New Roman" w:cs="Times New Roman"/>
          <w:i/>
          <w:iCs/>
          <w:sz w:val="24"/>
          <w:szCs w:val="24"/>
          <w:lang w:val="en-IN"/>
        </w:rPr>
        <w:t>Virechana Karma</w:t>
      </w:r>
      <w:r w:rsidRPr="00656F39">
        <w:rPr>
          <w:rFonts w:ascii="Times New Roman" w:hAnsi="Times New Roman" w:cs="Times New Roman"/>
          <w:sz w:val="24"/>
          <w:szCs w:val="24"/>
          <w:lang w:val="en-IN"/>
        </w:rPr>
        <w:t xml:space="preserve">. It aids in clearing the </w:t>
      </w:r>
      <w:r w:rsidRPr="00B04FCF">
        <w:rPr>
          <w:rFonts w:ascii="Times New Roman" w:hAnsi="Times New Roman" w:cs="Times New Roman"/>
          <w:i/>
          <w:iCs/>
          <w:sz w:val="24"/>
          <w:szCs w:val="24"/>
          <w:lang w:val="en-IN"/>
        </w:rPr>
        <w:t>Kostha</w:t>
      </w:r>
      <w:r w:rsidRPr="00656F39">
        <w:rPr>
          <w:rFonts w:ascii="Times New Roman" w:hAnsi="Times New Roman" w:cs="Times New Roman"/>
          <w:sz w:val="24"/>
          <w:szCs w:val="24"/>
          <w:lang w:val="en-IN"/>
        </w:rPr>
        <w:t xml:space="preserve"> (gastrointestinal tract) and eliminate the body's stored morbid </w:t>
      </w:r>
      <w:r w:rsidRPr="00B04FCF">
        <w:rPr>
          <w:rFonts w:ascii="Times New Roman" w:hAnsi="Times New Roman" w:cs="Times New Roman"/>
          <w:i/>
          <w:iCs/>
          <w:sz w:val="24"/>
          <w:szCs w:val="24"/>
          <w:lang w:val="en-IN"/>
        </w:rPr>
        <w:t>Doshas</w:t>
      </w:r>
      <w:r w:rsidRPr="00656F39">
        <w:rPr>
          <w:rFonts w:ascii="Times New Roman" w:hAnsi="Times New Roman" w:cs="Times New Roman"/>
          <w:sz w:val="24"/>
          <w:szCs w:val="24"/>
          <w:lang w:val="en-IN"/>
        </w:rPr>
        <w:t xml:space="preserve">. In addition to cleansing the </w:t>
      </w:r>
      <w:r w:rsidRPr="00B04FCF">
        <w:rPr>
          <w:rFonts w:ascii="Times New Roman" w:hAnsi="Times New Roman" w:cs="Times New Roman"/>
          <w:i/>
          <w:iCs/>
          <w:sz w:val="24"/>
          <w:szCs w:val="24"/>
          <w:lang w:val="en-IN"/>
        </w:rPr>
        <w:t>Srotas</w:t>
      </w:r>
      <w:r w:rsidRPr="00656F39">
        <w:rPr>
          <w:rFonts w:ascii="Times New Roman" w:hAnsi="Times New Roman" w:cs="Times New Roman"/>
          <w:sz w:val="24"/>
          <w:szCs w:val="24"/>
          <w:lang w:val="en-IN"/>
        </w:rPr>
        <w:t xml:space="preserve"> (body channels), this process supports homeostasis, tissue renewal, and improved immunity by helping to maintain the balance of </w:t>
      </w:r>
      <w:r w:rsidRPr="00387AAC">
        <w:rPr>
          <w:rFonts w:ascii="Times New Roman" w:hAnsi="Times New Roman" w:cs="Times New Roman"/>
          <w:i/>
          <w:iCs/>
          <w:sz w:val="24"/>
          <w:szCs w:val="24"/>
          <w:lang w:val="en-IN"/>
        </w:rPr>
        <w:t>Doshas</w:t>
      </w:r>
      <w:r w:rsidRPr="00656F39">
        <w:rPr>
          <w:rFonts w:ascii="Times New Roman" w:hAnsi="Times New Roman" w:cs="Times New Roman"/>
          <w:sz w:val="24"/>
          <w:szCs w:val="24"/>
          <w:lang w:val="en-IN"/>
        </w:rPr>
        <w:t xml:space="preserve"> and </w:t>
      </w:r>
      <w:r w:rsidRPr="00387AAC">
        <w:rPr>
          <w:rFonts w:ascii="Times New Roman" w:hAnsi="Times New Roman" w:cs="Times New Roman"/>
          <w:i/>
          <w:iCs/>
          <w:sz w:val="24"/>
          <w:szCs w:val="24"/>
          <w:lang w:val="en-IN"/>
        </w:rPr>
        <w:t>Dhatus</w:t>
      </w:r>
      <w:r w:rsidRPr="00656F39">
        <w:rPr>
          <w:rFonts w:ascii="Times New Roman" w:hAnsi="Times New Roman" w:cs="Times New Roman"/>
          <w:sz w:val="24"/>
          <w:szCs w:val="24"/>
          <w:lang w:val="en-IN"/>
        </w:rPr>
        <w:t xml:space="preserve"> (bodily humors and tissues).Consequently, A crucial therapeutic strategy in the treatment of </w:t>
      </w:r>
      <w:r w:rsidRPr="00387AAC">
        <w:rPr>
          <w:rFonts w:ascii="Times New Roman" w:hAnsi="Times New Roman" w:cs="Times New Roman"/>
          <w:i/>
          <w:iCs/>
          <w:sz w:val="24"/>
          <w:szCs w:val="24"/>
          <w:lang w:val="en-IN"/>
        </w:rPr>
        <w:t>Mandal Kushtha</w:t>
      </w:r>
      <w:r w:rsidRPr="00656F39">
        <w:rPr>
          <w:rFonts w:ascii="Times New Roman" w:hAnsi="Times New Roman" w:cs="Times New Roman"/>
          <w:sz w:val="24"/>
          <w:szCs w:val="24"/>
          <w:lang w:val="en-IN"/>
        </w:rPr>
        <w:t xml:space="preserve"> is </w:t>
      </w:r>
      <w:r w:rsidRPr="00387AAC">
        <w:rPr>
          <w:rFonts w:ascii="Times New Roman" w:hAnsi="Times New Roman" w:cs="Times New Roman"/>
          <w:i/>
          <w:iCs/>
          <w:sz w:val="24"/>
          <w:szCs w:val="24"/>
          <w:lang w:val="en-IN"/>
        </w:rPr>
        <w:t>Virechana Karma</w:t>
      </w:r>
      <w:r w:rsidRPr="00656F39">
        <w:rPr>
          <w:rFonts w:ascii="Times New Roman" w:hAnsi="Times New Roman" w:cs="Times New Roman"/>
          <w:sz w:val="24"/>
          <w:szCs w:val="24"/>
          <w:lang w:val="en-IN"/>
        </w:rPr>
        <w:t>.</w:t>
      </w:r>
      <w:r w:rsidR="00FE4928" w:rsidRPr="00FE4928">
        <w:rPr>
          <w:rFonts w:ascii="Times New Roman" w:hAnsi="Times New Roman" w:cs="Times New Roman"/>
          <w:sz w:val="24"/>
          <w:szCs w:val="24"/>
          <w:lang w:val="en-IN"/>
        </w:rPr>
        <w:t xml:space="preserve">The seven medicines of </w:t>
      </w:r>
      <w:r w:rsidR="00FE4928" w:rsidRPr="00FE4928">
        <w:rPr>
          <w:rFonts w:ascii="Times New Roman" w:hAnsi="Times New Roman" w:cs="Times New Roman"/>
          <w:i/>
          <w:iCs/>
          <w:sz w:val="24"/>
          <w:szCs w:val="24"/>
          <w:lang w:val="en-IN"/>
        </w:rPr>
        <w:t>Kushthaghna Mahakashya</w:t>
      </w:r>
      <w:r w:rsidR="00FE4928" w:rsidRPr="00FE4928">
        <w:rPr>
          <w:rFonts w:ascii="Times New Roman" w:hAnsi="Times New Roman" w:cs="Times New Roman"/>
          <w:sz w:val="24"/>
          <w:szCs w:val="24"/>
          <w:lang w:val="en-IN"/>
        </w:rPr>
        <w:t>—</w:t>
      </w:r>
      <w:r w:rsidR="00FE4928" w:rsidRPr="00FE4928">
        <w:rPr>
          <w:rFonts w:ascii="Times New Roman" w:hAnsi="Times New Roman" w:cs="Times New Roman"/>
          <w:i/>
          <w:iCs/>
          <w:sz w:val="24"/>
          <w:szCs w:val="24"/>
          <w:lang w:val="en-IN"/>
        </w:rPr>
        <w:t>Amalatasha, Khadir, Bhallatak, Haridra, Amalaka, Haritakai, and Vidanga</w:t>
      </w:r>
      <w:r w:rsidR="00FE4928" w:rsidRPr="00FE4928">
        <w:rPr>
          <w:rFonts w:ascii="Times New Roman" w:hAnsi="Times New Roman" w:cs="Times New Roman"/>
          <w:sz w:val="24"/>
          <w:szCs w:val="24"/>
          <w:lang w:val="en-IN"/>
        </w:rPr>
        <w:t xml:space="preserve">—that are described in </w:t>
      </w:r>
      <w:r w:rsidR="00FE4928" w:rsidRPr="00FE4928">
        <w:rPr>
          <w:rFonts w:ascii="Times New Roman" w:hAnsi="Times New Roman" w:cs="Times New Roman"/>
          <w:i/>
          <w:iCs/>
          <w:sz w:val="24"/>
          <w:szCs w:val="24"/>
          <w:lang w:val="en-IN"/>
        </w:rPr>
        <w:t xml:space="preserve">Kushtaghna Mahakashaya </w:t>
      </w:r>
      <w:r w:rsidR="00FE4928" w:rsidRPr="00FE4928">
        <w:rPr>
          <w:rFonts w:ascii="Times New Roman" w:hAnsi="Times New Roman" w:cs="Times New Roman"/>
          <w:sz w:val="24"/>
          <w:szCs w:val="24"/>
          <w:lang w:val="en-IN"/>
        </w:rPr>
        <w:t>highlight the herbal combination's distinctiveness and suggest its significance as a medication for all skin conditions.</w:t>
      </w:r>
      <w:r w:rsidR="00DF7991" w:rsidRPr="00DF7991">
        <w:rPr>
          <w:rFonts w:ascii="Times New Roman" w:hAnsi="Times New Roman" w:cs="Times New Roman"/>
          <w:sz w:val="24"/>
          <w:szCs w:val="24"/>
        </w:rPr>
        <w:t xml:space="preserve"> </w:t>
      </w:r>
      <w:r w:rsidR="00DF7991" w:rsidRPr="00E8517B">
        <w:rPr>
          <w:rFonts w:ascii="Times New Roman" w:hAnsi="Times New Roman" w:cs="Times New Roman"/>
          <w:sz w:val="24"/>
          <w:szCs w:val="24"/>
        </w:rPr>
        <w:t xml:space="preserve">The primary ingredient of </w:t>
      </w:r>
      <w:r w:rsidR="00DF7991" w:rsidRPr="00E8517B">
        <w:rPr>
          <w:rFonts w:ascii="Times New Roman" w:hAnsi="Times New Roman" w:cs="Times New Roman"/>
          <w:i/>
          <w:iCs/>
          <w:sz w:val="24"/>
          <w:szCs w:val="24"/>
        </w:rPr>
        <w:t>Kaisor</w:t>
      </w:r>
      <w:r w:rsidR="00DF7991">
        <w:rPr>
          <w:rFonts w:ascii="Times New Roman" w:hAnsi="Times New Roman" w:cs="Times New Roman"/>
          <w:i/>
          <w:iCs/>
          <w:sz w:val="24"/>
          <w:szCs w:val="24"/>
        </w:rPr>
        <w:t xml:space="preserve"> </w:t>
      </w:r>
      <w:r w:rsidR="00DF7991" w:rsidRPr="00E8517B">
        <w:rPr>
          <w:rFonts w:ascii="Times New Roman" w:hAnsi="Times New Roman" w:cs="Times New Roman"/>
          <w:i/>
          <w:iCs/>
          <w:sz w:val="24"/>
          <w:szCs w:val="24"/>
        </w:rPr>
        <w:t>Guggulu</w:t>
      </w:r>
      <w:r w:rsidR="00DF7991">
        <w:rPr>
          <w:rFonts w:ascii="Times New Roman" w:hAnsi="Times New Roman" w:cs="Times New Roman"/>
          <w:sz w:val="24"/>
          <w:szCs w:val="24"/>
          <w:vertAlign w:val="superscript"/>
        </w:rPr>
        <w:t xml:space="preserve"> </w:t>
      </w:r>
      <w:r w:rsidR="00DF7991" w:rsidRPr="00E8517B">
        <w:rPr>
          <w:rFonts w:ascii="Times New Roman" w:hAnsi="Times New Roman" w:cs="Times New Roman"/>
          <w:sz w:val="24"/>
          <w:szCs w:val="24"/>
        </w:rPr>
        <w:t xml:space="preserve">is </w:t>
      </w:r>
      <w:r w:rsidR="00DF7991" w:rsidRPr="00E8517B">
        <w:rPr>
          <w:rFonts w:ascii="Times New Roman" w:hAnsi="Times New Roman" w:cs="Times New Roman"/>
          <w:i/>
          <w:iCs/>
          <w:sz w:val="24"/>
          <w:szCs w:val="24"/>
        </w:rPr>
        <w:t>Guduchi</w:t>
      </w:r>
      <w:r w:rsidR="00DF7991" w:rsidRPr="00E8517B">
        <w:rPr>
          <w:rFonts w:ascii="Times New Roman" w:hAnsi="Times New Roman" w:cs="Times New Roman"/>
          <w:sz w:val="24"/>
          <w:szCs w:val="24"/>
        </w:rPr>
        <w:t xml:space="preserve"> along with </w:t>
      </w:r>
      <w:r w:rsidR="00DF7991" w:rsidRPr="00E8517B">
        <w:rPr>
          <w:rFonts w:ascii="Times New Roman" w:hAnsi="Times New Roman" w:cs="Times New Roman"/>
          <w:i/>
          <w:iCs/>
          <w:sz w:val="24"/>
          <w:szCs w:val="24"/>
        </w:rPr>
        <w:t>Dravyas</w:t>
      </w:r>
      <w:r w:rsidR="00DF7991" w:rsidRPr="00E8517B">
        <w:rPr>
          <w:rFonts w:ascii="Times New Roman" w:hAnsi="Times New Roman" w:cs="Times New Roman"/>
          <w:sz w:val="24"/>
          <w:szCs w:val="24"/>
        </w:rPr>
        <w:t xml:space="preserve"> </w:t>
      </w:r>
      <w:r w:rsidR="00DF7991" w:rsidRPr="00E8517B">
        <w:rPr>
          <w:rFonts w:ascii="Times New Roman" w:hAnsi="Times New Roman" w:cs="Times New Roman"/>
          <w:i/>
          <w:iCs/>
          <w:sz w:val="24"/>
          <w:szCs w:val="24"/>
        </w:rPr>
        <w:t>like Triphala, Guggulu</w:t>
      </w:r>
      <w:r w:rsidR="00DF7991" w:rsidRPr="00E8517B">
        <w:rPr>
          <w:rFonts w:ascii="Times New Roman" w:hAnsi="Times New Roman" w:cs="Times New Roman"/>
          <w:sz w:val="24"/>
          <w:szCs w:val="24"/>
        </w:rPr>
        <w:t xml:space="preserve">, </w:t>
      </w:r>
      <w:r w:rsidR="00DF7991" w:rsidRPr="00E8517B">
        <w:rPr>
          <w:rFonts w:ascii="Times New Roman" w:hAnsi="Times New Roman" w:cs="Times New Roman"/>
          <w:i/>
          <w:iCs/>
          <w:sz w:val="24"/>
          <w:szCs w:val="24"/>
        </w:rPr>
        <w:t>Tryushana, Sunthi, Trivrita</w:t>
      </w:r>
      <w:r w:rsidR="00DF7991" w:rsidRPr="00E8517B">
        <w:rPr>
          <w:rFonts w:ascii="Times New Roman" w:hAnsi="Times New Roman" w:cs="Times New Roman"/>
          <w:sz w:val="24"/>
          <w:szCs w:val="24"/>
        </w:rPr>
        <w:t xml:space="preserve"> etc.</w:t>
      </w:r>
      <w:r w:rsidR="00DF7991" w:rsidRPr="00DF7991">
        <w:rPr>
          <w:rFonts w:ascii="Times New Roman" w:hAnsi="Times New Roman" w:cs="Times New Roman"/>
          <w:sz w:val="24"/>
          <w:szCs w:val="24"/>
        </w:rPr>
        <w:t xml:space="preserve"> </w:t>
      </w:r>
      <w:r w:rsidR="00DF7991" w:rsidRPr="00E8517B">
        <w:rPr>
          <w:rFonts w:ascii="Times New Roman" w:hAnsi="Times New Roman" w:cs="Times New Roman"/>
          <w:sz w:val="24"/>
          <w:szCs w:val="24"/>
        </w:rPr>
        <w:t xml:space="preserve">It has </w:t>
      </w:r>
      <w:r w:rsidR="00DF7991" w:rsidRPr="00E8517B">
        <w:rPr>
          <w:rFonts w:ascii="Times New Roman" w:hAnsi="Times New Roman" w:cs="Times New Roman"/>
          <w:i/>
          <w:iCs/>
          <w:sz w:val="24"/>
          <w:szCs w:val="24"/>
        </w:rPr>
        <w:t>Raktasodhak</w:t>
      </w:r>
      <w:r w:rsidR="00DF7991" w:rsidRPr="00E8517B">
        <w:rPr>
          <w:rFonts w:ascii="Times New Roman" w:hAnsi="Times New Roman" w:cs="Times New Roman"/>
          <w:sz w:val="24"/>
          <w:szCs w:val="24"/>
        </w:rPr>
        <w:t xml:space="preserve">a, </w:t>
      </w:r>
      <w:r w:rsidR="00DF7991" w:rsidRPr="00E8517B">
        <w:rPr>
          <w:rFonts w:ascii="Times New Roman" w:hAnsi="Times New Roman" w:cs="Times New Roman"/>
          <w:i/>
          <w:iCs/>
          <w:sz w:val="24"/>
          <w:szCs w:val="24"/>
        </w:rPr>
        <w:t>Rasayana</w:t>
      </w:r>
      <w:r w:rsidR="00DF7991" w:rsidRPr="00E8517B">
        <w:rPr>
          <w:rFonts w:ascii="Times New Roman" w:hAnsi="Times New Roman" w:cs="Times New Roman"/>
          <w:sz w:val="24"/>
          <w:szCs w:val="24"/>
        </w:rPr>
        <w:t xml:space="preserve">, </w:t>
      </w:r>
      <w:r w:rsidR="00DF7991" w:rsidRPr="00E8517B">
        <w:rPr>
          <w:rFonts w:ascii="Times New Roman" w:hAnsi="Times New Roman" w:cs="Times New Roman"/>
          <w:i/>
          <w:iCs/>
          <w:sz w:val="24"/>
          <w:szCs w:val="24"/>
        </w:rPr>
        <w:t>Vatahara</w:t>
      </w:r>
      <w:r w:rsidR="00DF7991" w:rsidRPr="00E8517B">
        <w:rPr>
          <w:rFonts w:ascii="Times New Roman" w:hAnsi="Times New Roman" w:cs="Times New Roman"/>
          <w:sz w:val="24"/>
          <w:szCs w:val="24"/>
        </w:rPr>
        <w:t xml:space="preserve"> and</w:t>
      </w:r>
      <w:r w:rsidR="00DF7991" w:rsidRPr="00E8517B">
        <w:rPr>
          <w:rFonts w:ascii="Times New Roman" w:hAnsi="Times New Roman" w:cs="Times New Roman"/>
          <w:i/>
          <w:iCs/>
          <w:sz w:val="24"/>
          <w:szCs w:val="24"/>
        </w:rPr>
        <w:t xml:space="preserve"> Dahaprasaman</w:t>
      </w:r>
      <w:r w:rsidR="00DF7991" w:rsidRPr="00E8517B">
        <w:rPr>
          <w:rFonts w:ascii="Times New Roman" w:hAnsi="Times New Roman" w:cs="Times New Roman"/>
          <w:sz w:val="24"/>
          <w:szCs w:val="24"/>
        </w:rPr>
        <w:t>a property (anti-inflammatory action).</w:t>
      </w:r>
      <w:r w:rsidR="00DF7991" w:rsidRPr="00E8517B">
        <w:rPr>
          <w:rFonts w:ascii="Times New Roman" w:hAnsi="Times New Roman" w:cs="Times New Roman"/>
          <w:i/>
          <w:iCs/>
          <w:sz w:val="24"/>
          <w:szCs w:val="24"/>
        </w:rPr>
        <w:t xml:space="preserve"> Guggulu</w:t>
      </w:r>
      <w:r w:rsidR="00DF7991" w:rsidRPr="00E8517B">
        <w:rPr>
          <w:rFonts w:ascii="Times New Roman" w:hAnsi="Times New Roman" w:cs="Times New Roman"/>
          <w:sz w:val="24"/>
          <w:szCs w:val="24"/>
        </w:rPr>
        <w:t xml:space="preserve"> has an excellent </w:t>
      </w:r>
      <w:r w:rsidR="00DF7991" w:rsidRPr="00E8517B">
        <w:rPr>
          <w:rFonts w:ascii="Times New Roman" w:hAnsi="Times New Roman" w:cs="Times New Roman"/>
          <w:i/>
          <w:iCs/>
          <w:sz w:val="24"/>
          <w:szCs w:val="24"/>
        </w:rPr>
        <w:t>Balya, Rasayan</w:t>
      </w:r>
      <w:r w:rsidR="00DF7991">
        <w:rPr>
          <w:rFonts w:ascii="Times New Roman" w:hAnsi="Times New Roman" w:cs="Times New Roman"/>
          <w:i/>
          <w:iCs/>
          <w:sz w:val="24"/>
          <w:szCs w:val="24"/>
        </w:rPr>
        <w:t>a</w:t>
      </w:r>
      <w:r w:rsidR="00DF7991" w:rsidRPr="00E8517B">
        <w:rPr>
          <w:rFonts w:ascii="Times New Roman" w:hAnsi="Times New Roman" w:cs="Times New Roman"/>
          <w:sz w:val="24"/>
          <w:szCs w:val="24"/>
        </w:rPr>
        <w:t xml:space="preserve">, </w:t>
      </w:r>
      <w:r w:rsidR="00DF7991" w:rsidRPr="00E8517B">
        <w:rPr>
          <w:rFonts w:ascii="Times New Roman" w:hAnsi="Times New Roman" w:cs="Times New Roman"/>
          <w:i/>
          <w:iCs/>
          <w:sz w:val="24"/>
          <w:szCs w:val="24"/>
        </w:rPr>
        <w:t>Varnya, Vatabalasjita</w:t>
      </w:r>
      <w:r w:rsidR="00DF7991" w:rsidRPr="00E8517B">
        <w:rPr>
          <w:rFonts w:ascii="Times New Roman" w:hAnsi="Times New Roman" w:cs="Times New Roman"/>
          <w:sz w:val="24"/>
          <w:szCs w:val="24"/>
        </w:rPr>
        <w:t xml:space="preserve"> property, being</w:t>
      </w:r>
      <w:r w:rsidR="00387AAC">
        <w:rPr>
          <w:rFonts w:ascii="Times New Roman" w:hAnsi="Times New Roman" w:cs="Times New Roman"/>
          <w:sz w:val="24"/>
          <w:szCs w:val="24"/>
        </w:rPr>
        <w:t xml:space="preserve"> </w:t>
      </w:r>
      <w:r w:rsidR="00DF7991" w:rsidRPr="00E8517B">
        <w:rPr>
          <w:rFonts w:ascii="Times New Roman" w:hAnsi="Times New Roman" w:cs="Times New Roman"/>
          <w:i/>
          <w:iCs/>
          <w:sz w:val="24"/>
          <w:szCs w:val="24"/>
        </w:rPr>
        <w:lastRenderedPageBreak/>
        <w:t>Tridosaghna</w:t>
      </w:r>
      <w:r w:rsidR="00DF7991" w:rsidRPr="00E8517B">
        <w:rPr>
          <w:rFonts w:ascii="Times New Roman" w:hAnsi="Times New Roman" w:cs="Times New Roman"/>
          <w:sz w:val="24"/>
          <w:szCs w:val="24"/>
        </w:rPr>
        <w:t xml:space="preserve"> in action it relieving from pain (analgesic) and inflammation</w:t>
      </w:r>
      <w:r w:rsidR="00DF7991">
        <w:rPr>
          <w:rFonts w:ascii="Times New Roman" w:hAnsi="Times New Roman" w:cs="Times New Roman"/>
          <w:sz w:val="24"/>
          <w:szCs w:val="24"/>
        </w:rPr>
        <w:t xml:space="preserve"> </w:t>
      </w:r>
      <w:r w:rsidR="00DF7991" w:rsidRPr="00E8517B">
        <w:rPr>
          <w:rFonts w:ascii="Times New Roman" w:hAnsi="Times New Roman" w:cs="Times New Roman"/>
          <w:sz w:val="24"/>
          <w:szCs w:val="24"/>
        </w:rPr>
        <w:t>(anti-inflammatory).</w:t>
      </w:r>
    </w:p>
    <w:p w14:paraId="5A1B45CF" w14:textId="36169DD5" w:rsidR="00387AAC" w:rsidRPr="00387AAC" w:rsidRDefault="00387AAC" w:rsidP="00387AAC">
      <w:pPr>
        <w:jc w:val="left"/>
        <w:rPr>
          <w:rFonts w:ascii="Times New Roman" w:hAnsi="Times New Roman" w:cs="Times New Roman"/>
          <w:b/>
          <w:bCs/>
          <w:sz w:val="28"/>
          <w:szCs w:val="28"/>
          <w:lang w:val="en-IN"/>
        </w:rPr>
      </w:pPr>
      <w:r w:rsidRPr="00387AAC">
        <w:rPr>
          <w:rFonts w:ascii="Times New Roman" w:hAnsi="Times New Roman" w:cs="Times New Roman"/>
          <w:b/>
          <w:bCs/>
          <w:sz w:val="28"/>
          <w:szCs w:val="28"/>
        </w:rPr>
        <w:t>CONCLUSION</w:t>
      </w:r>
    </w:p>
    <w:p w14:paraId="7A52E439" w14:textId="355C8405" w:rsidR="00387AAC" w:rsidRPr="00387AAC" w:rsidRDefault="00387AAC" w:rsidP="00387AAC">
      <w:pPr>
        <w:jc w:val="left"/>
        <w:rPr>
          <w:rFonts w:ascii="Times New Roman" w:hAnsi="Times New Roman" w:cs="Times New Roman"/>
          <w:sz w:val="24"/>
          <w:szCs w:val="24"/>
          <w:lang w:val="en-IN"/>
        </w:rPr>
      </w:pPr>
      <w:r w:rsidRPr="00387AAC">
        <w:rPr>
          <w:rFonts w:ascii="Times New Roman" w:hAnsi="Times New Roman" w:cs="Times New Roman"/>
          <w:sz w:val="24"/>
          <w:szCs w:val="24"/>
          <w:lang w:val="en-IN"/>
        </w:rPr>
        <w:t xml:space="preserve">There are notable clinical and pathological similarities between Tinea corporis in contemporary dermatology and </w:t>
      </w:r>
      <w:r w:rsidRPr="00387AAC">
        <w:rPr>
          <w:rFonts w:ascii="Times New Roman" w:hAnsi="Times New Roman" w:cs="Times New Roman"/>
          <w:i/>
          <w:iCs/>
          <w:sz w:val="24"/>
          <w:szCs w:val="24"/>
          <w:lang w:val="en-IN"/>
        </w:rPr>
        <w:t>Mandala Kustha</w:t>
      </w:r>
      <w:r w:rsidRPr="00387AAC">
        <w:rPr>
          <w:rFonts w:ascii="Times New Roman" w:hAnsi="Times New Roman" w:cs="Times New Roman"/>
          <w:sz w:val="24"/>
          <w:szCs w:val="24"/>
          <w:lang w:val="en-IN"/>
        </w:rPr>
        <w:t xml:space="preserve"> as described in Ayurveda, especially in their distinctive circular, erythematous, and scaly lesions linked to itching. Ayurveda attributes </w:t>
      </w:r>
      <w:r w:rsidRPr="00387AAC">
        <w:rPr>
          <w:rFonts w:ascii="Times New Roman" w:hAnsi="Times New Roman" w:cs="Times New Roman"/>
          <w:i/>
          <w:iCs/>
          <w:sz w:val="24"/>
          <w:szCs w:val="24"/>
          <w:lang w:val="en-IN"/>
        </w:rPr>
        <w:t>Mandala Kustha</w:t>
      </w:r>
      <w:r w:rsidRPr="00387AAC">
        <w:rPr>
          <w:rFonts w:ascii="Times New Roman" w:hAnsi="Times New Roman" w:cs="Times New Roman"/>
          <w:sz w:val="24"/>
          <w:szCs w:val="24"/>
          <w:lang w:val="en-IN"/>
        </w:rPr>
        <w:t xml:space="preserve"> to the vitiation of </w:t>
      </w:r>
      <w:r w:rsidRPr="00387AAC">
        <w:rPr>
          <w:rFonts w:ascii="Times New Roman" w:hAnsi="Times New Roman" w:cs="Times New Roman"/>
          <w:i/>
          <w:iCs/>
          <w:sz w:val="24"/>
          <w:szCs w:val="24"/>
          <w:lang w:val="en-IN"/>
        </w:rPr>
        <w:t>Rakta dushti</w:t>
      </w:r>
      <w:r w:rsidRPr="00387AAC">
        <w:rPr>
          <w:rFonts w:ascii="Times New Roman" w:hAnsi="Times New Roman" w:cs="Times New Roman"/>
          <w:sz w:val="24"/>
          <w:szCs w:val="24"/>
          <w:lang w:val="en-IN"/>
        </w:rPr>
        <w:t xml:space="preserve"> and </w:t>
      </w:r>
      <w:r w:rsidRPr="00387AAC">
        <w:rPr>
          <w:rFonts w:ascii="Times New Roman" w:hAnsi="Times New Roman" w:cs="Times New Roman"/>
          <w:i/>
          <w:iCs/>
          <w:sz w:val="24"/>
          <w:szCs w:val="24"/>
          <w:lang w:val="en-IN"/>
        </w:rPr>
        <w:t>Kapha</w:t>
      </w:r>
      <w:r w:rsidRPr="00387AAC">
        <w:rPr>
          <w:rFonts w:ascii="Times New Roman" w:hAnsi="Times New Roman" w:cs="Times New Roman"/>
          <w:sz w:val="24"/>
          <w:szCs w:val="24"/>
          <w:lang w:val="en-IN"/>
        </w:rPr>
        <w:t xml:space="preserve"> and </w:t>
      </w:r>
      <w:r w:rsidRPr="00387AAC">
        <w:rPr>
          <w:rFonts w:ascii="Times New Roman" w:hAnsi="Times New Roman" w:cs="Times New Roman"/>
          <w:i/>
          <w:iCs/>
          <w:sz w:val="24"/>
          <w:szCs w:val="24"/>
          <w:lang w:val="en-IN"/>
        </w:rPr>
        <w:t>Pitta doshas</w:t>
      </w:r>
      <w:r w:rsidRPr="00387AAC">
        <w:rPr>
          <w:rFonts w:ascii="Times New Roman" w:hAnsi="Times New Roman" w:cs="Times New Roman"/>
          <w:sz w:val="24"/>
          <w:szCs w:val="24"/>
          <w:lang w:val="en-IN"/>
        </w:rPr>
        <w:t xml:space="preserve">, resulting in localized skin conditions.A comprehensive framework for successful and long-lasting treatment is provided by an integrative management approach that includes </w:t>
      </w:r>
      <w:r w:rsidRPr="00387AAC">
        <w:rPr>
          <w:rFonts w:ascii="Times New Roman" w:hAnsi="Times New Roman" w:cs="Times New Roman"/>
          <w:i/>
          <w:iCs/>
          <w:sz w:val="24"/>
          <w:szCs w:val="24"/>
          <w:lang w:val="en-IN"/>
        </w:rPr>
        <w:t xml:space="preserve">Shodhana </w:t>
      </w:r>
      <w:r w:rsidRPr="00387AAC">
        <w:rPr>
          <w:rFonts w:ascii="Times New Roman" w:hAnsi="Times New Roman" w:cs="Times New Roman"/>
          <w:sz w:val="24"/>
          <w:szCs w:val="24"/>
          <w:lang w:val="en-IN"/>
        </w:rPr>
        <w:t xml:space="preserve">(purificatory therapies), </w:t>
      </w:r>
      <w:r w:rsidRPr="00387AAC">
        <w:rPr>
          <w:rFonts w:ascii="Times New Roman" w:hAnsi="Times New Roman" w:cs="Times New Roman"/>
          <w:i/>
          <w:iCs/>
          <w:sz w:val="24"/>
          <w:szCs w:val="24"/>
          <w:lang w:val="en-IN"/>
        </w:rPr>
        <w:t>Shamana</w:t>
      </w:r>
      <w:r w:rsidRPr="00387AAC">
        <w:rPr>
          <w:rFonts w:ascii="Times New Roman" w:hAnsi="Times New Roman" w:cs="Times New Roman"/>
          <w:sz w:val="24"/>
          <w:szCs w:val="24"/>
          <w:lang w:val="en-IN"/>
        </w:rPr>
        <w:t xml:space="preserve"> (palliative measures), and </w:t>
      </w:r>
      <w:r w:rsidRPr="00387AAC">
        <w:rPr>
          <w:rFonts w:ascii="Times New Roman" w:hAnsi="Times New Roman" w:cs="Times New Roman"/>
          <w:i/>
          <w:iCs/>
          <w:sz w:val="24"/>
          <w:szCs w:val="24"/>
          <w:lang w:val="en-IN"/>
        </w:rPr>
        <w:t>Rasayana</w:t>
      </w:r>
      <w:r w:rsidRPr="00387AAC">
        <w:rPr>
          <w:rFonts w:ascii="Times New Roman" w:hAnsi="Times New Roman" w:cs="Times New Roman"/>
          <w:sz w:val="24"/>
          <w:szCs w:val="24"/>
          <w:lang w:val="en-IN"/>
        </w:rPr>
        <w:t xml:space="preserve"> (rejuvenative therapy). </w:t>
      </w:r>
      <w:r w:rsidRPr="00387AAC">
        <w:rPr>
          <w:rFonts w:ascii="Times New Roman" w:hAnsi="Times New Roman" w:cs="Times New Roman"/>
          <w:sz w:val="24"/>
          <w:szCs w:val="24"/>
          <w:lang w:val="en-IN"/>
        </w:rPr>
        <w:br/>
        <w:t xml:space="preserve">This method lowers the recurrence rates frequently observed with traditional antifungal treatments by treating the underlying </w:t>
      </w:r>
      <w:r w:rsidRPr="00387AAC">
        <w:rPr>
          <w:rFonts w:ascii="Times New Roman" w:hAnsi="Times New Roman" w:cs="Times New Roman"/>
          <w:i/>
          <w:iCs/>
          <w:sz w:val="24"/>
          <w:szCs w:val="24"/>
          <w:lang w:val="en-IN"/>
        </w:rPr>
        <w:t>doshic</w:t>
      </w:r>
      <w:r w:rsidRPr="00387AAC">
        <w:rPr>
          <w:rFonts w:ascii="Times New Roman" w:hAnsi="Times New Roman" w:cs="Times New Roman"/>
          <w:sz w:val="24"/>
          <w:szCs w:val="24"/>
          <w:lang w:val="en-IN"/>
        </w:rPr>
        <w:t xml:space="preserve"> imbalance in addition to relieving symptoms.</w:t>
      </w:r>
      <w:r w:rsidRPr="00387AAC">
        <w:t xml:space="preserve"> </w:t>
      </w:r>
      <w:r w:rsidRPr="00387AAC">
        <w:rPr>
          <w:rFonts w:ascii="Times New Roman" w:hAnsi="Times New Roman" w:cs="Times New Roman"/>
          <w:sz w:val="24"/>
          <w:szCs w:val="24"/>
        </w:rPr>
        <w:t>promote more holistic, patient-centered, and sustainable therapeutic strategies for managing fungal skin infections.</w:t>
      </w:r>
    </w:p>
    <w:p w14:paraId="7C063E8E" w14:textId="77777777" w:rsidR="00387AAC" w:rsidRDefault="00387AAC" w:rsidP="00FE4928">
      <w:pPr>
        <w:jc w:val="left"/>
        <w:rPr>
          <w:rFonts w:ascii="Times New Roman" w:hAnsi="Times New Roman" w:cs="Times New Roman"/>
          <w:sz w:val="24"/>
          <w:szCs w:val="24"/>
          <w:lang w:val="en-IN"/>
        </w:rPr>
      </w:pPr>
    </w:p>
    <w:p w14:paraId="3F8BE1DF" w14:textId="77777777" w:rsidR="00DF7991" w:rsidRDefault="00DF7991" w:rsidP="00FE4928">
      <w:pPr>
        <w:jc w:val="left"/>
        <w:rPr>
          <w:rFonts w:ascii="Times New Roman" w:hAnsi="Times New Roman" w:cs="Times New Roman"/>
          <w:b/>
          <w:bCs/>
          <w:sz w:val="28"/>
          <w:szCs w:val="28"/>
        </w:rPr>
      </w:pPr>
    </w:p>
    <w:p w14:paraId="24B94819" w14:textId="57D91F20" w:rsidR="00AE4EF0" w:rsidRDefault="00AE4EF0" w:rsidP="00FE4928">
      <w:pPr>
        <w:jc w:val="left"/>
        <w:rPr>
          <w:rFonts w:ascii="Times New Roman" w:hAnsi="Times New Roman" w:cs="Times New Roman"/>
          <w:b/>
          <w:bCs/>
          <w:sz w:val="28"/>
          <w:szCs w:val="28"/>
        </w:rPr>
      </w:pPr>
      <w:r w:rsidRPr="00AE4EF0">
        <w:rPr>
          <w:rFonts w:ascii="Times New Roman" w:hAnsi="Times New Roman" w:cs="Times New Roman"/>
          <w:b/>
          <w:bCs/>
          <w:sz w:val="28"/>
          <w:szCs w:val="28"/>
        </w:rPr>
        <w:t>References</w:t>
      </w:r>
    </w:p>
    <w:p w14:paraId="169F7DA0"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 xml:space="preserve">1. Poluri LV, Indugula JP, Kondapaneni SL. Clinicomycological Study of Dermatophytosis in South India. J Lab Physicians. 2015 Jul Dec; 7(2): 84-v89. </w:t>
      </w:r>
    </w:p>
    <w:p w14:paraId="300E3374"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 xml:space="preserve">2. Nigam PK. Antifungal drugs and resistance: Current concepts. Our Dermatol Online 2015; 6(2):212- 221 </w:t>
      </w:r>
    </w:p>
    <w:p w14:paraId="333905D3"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 xml:space="preserve">3. S. Tripathy. Rising prevalence of dermatophytosis in India: A matter of concern. International Journal of Infectious Diseases 2016; 45(Supplement 1):318. </w:t>
      </w:r>
    </w:p>
    <w:p w14:paraId="1FD7F516"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 xml:space="preserve">4. El-Gohary M, van Zuuren EJ, Fedorowicz Z, Burgess H, Doney L, Stuart B et al.,. Topical antifungal treatments for tinea cruris and tinea corporis (Review). The Cochrane Collaboration. Published by John Wiley &amp; Sons, Ltd. 2014. </w:t>
      </w:r>
    </w:p>
    <w:p w14:paraId="0C584056"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5. Management of tinea corporis, tinea cruris, and tinea pedis: A comprehensive review. Indian Dermatol Online J. 2016; 7(2): 77-86.</w:t>
      </w:r>
    </w:p>
    <w:p w14:paraId="59AC5238"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 xml:space="preserve"> 6. Dogra S, Uprety S. The menace of chronic and recurrent dermatophytosis in India: Is the problem deeper than we perceive? Indian Dermatol Online J 2016; 7:73-6. </w:t>
      </w:r>
    </w:p>
    <w:p w14:paraId="6A70A6BD"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 xml:space="preserve">7. Relapse after Oral Terbinafine Therapy in Dermatophytosis: A Clinical and Mycological Study. Indian J Dermatol. 2016; 61(5):52-533. </w:t>
      </w:r>
    </w:p>
    <w:p w14:paraId="32BECB90"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lastRenderedPageBreak/>
        <w:t xml:space="preserve">8. Agnivesha, Charak, Dridhabala, Charak Samhita, chikitsa Sthana, Kushthachikitsa adhyaya 7/ 10 edited by Prof. Priyavrat Sharma, 9th edition, Chowkhamba Orientalia Varanasi, 2005. 9. Kaviraj Atridev Gupta, Astangahrdayam, Nidansthana, Kusthshvitrakriminidan adhyay edited by Vaidya Yadunandana Upadhyaya, Chowkhamba Sanskrit sansthan, Varanasi,2005; 14/3-4. </w:t>
      </w:r>
    </w:p>
    <w:p w14:paraId="37C3AED0"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 xml:space="preserve">10. Kaviraj Atridev Gupta, Astangahrdayam, Nidansthana, Kusthshvitrakriminidan adhyay edited by Vaidya Yadunandana Upadhyaya, Chowkhamba Sanskrit sansthan, Varanasi,2005;14/16-17. </w:t>
      </w:r>
    </w:p>
    <w:p w14:paraId="1223106D"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 xml:space="preserve">11. Agnivesha, Charak, Dridhabala, Charak Samhita, chikitsa Sthana, Kushthachikitsa adhyaya 7/4-8 edited by Prof. Priyavrat Sharma, 9th edition, Chowkhamba Orientalia Varanasi, 2005. </w:t>
      </w:r>
    </w:p>
    <w:p w14:paraId="536389EB"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 xml:space="preserve">12. Khopkar U,Bhalani Book Depot, skin disease and sexual transmitted infections, 4th edition,2001;91- 94. </w:t>
      </w:r>
    </w:p>
    <w:p w14:paraId="4DB540C0" w14:textId="77777777" w:rsidR="00B04FCF" w:rsidRDefault="00B04FCF" w:rsidP="00FE4928">
      <w:pPr>
        <w:jc w:val="left"/>
        <w:rPr>
          <w:rFonts w:ascii="Times New Roman" w:hAnsi="Times New Roman" w:cs="Times New Roman"/>
          <w:sz w:val="24"/>
          <w:szCs w:val="24"/>
        </w:rPr>
      </w:pPr>
      <w:r w:rsidRPr="00B04FCF">
        <w:rPr>
          <w:rFonts w:ascii="Times New Roman" w:hAnsi="Times New Roman" w:cs="Times New Roman"/>
          <w:sz w:val="24"/>
          <w:szCs w:val="24"/>
        </w:rPr>
        <w:t xml:space="preserve">13. J.S.Pasricha, Treatment of skin disease, oxford &amp; IBH publishing co. pvt. Ltd.2001;111-114. </w:t>
      </w:r>
    </w:p>
    <w:p w14:paraId="74F0B46E" w14:textId="3645CF1E" w:rsidR="00B04FCF" w:rsidRPr="00FE4928" w:rsidRDefault="00B04FCF" w:rsidP="00FE4928">
      <w:pPr>
        <w:jc w:val="left"/>
        <w:rPr>
          <w:rFonts w:ascii="Times New Roman" w:hAnsi="Times New Roman" w:cs="Times New Roman"/>
          <w:sz w:val="24"/>
          <w:szCs w:val="24"/>
          <w:lang w:val="en-IN"/>
        </w:rPr>
      </w:pPr>
      <w:r w:rsidRPr="00B04FCF">
        <w:rPr>
          <w:rFonts w:ascii="Times New Roman" w:hAnsi="Times New Roman" w:cs="Times New Roman"/>
          <w:sz w:val="24"/>
          <w:szCs w:val="24"/>
        </w:rPr>
        <w:t>14. Agnivesha, Charaka Samhita, Elaborated by charaka and Dridhabala, Vaidyamanorama Hindi Commentary by Acharya Vaidyadhara Shukla, Prof. Ravi Dutt Tripathi, Chaukhamba Sanskrit Pratishthan,</w:t>
      </w:r>
      <w:r>
        <w:rPr>
          <w:rFonts w:ascii="Times New Roman" w:hAnsi="Times New Roman" w:cs="Times New Roman"/>
          <w:sz w:val="24"/>
          <w:szCs w:val="24"/>
        </w:rPr>
        <w:t xml:space="preserve"> </w:t>
      </w:r>
      <w:r w:rsidRPr="00B04FCF">
        <w:rPr>
          <w:rFonts w:ascii="Times New Roman" w:hAnsi="Times New Roman" w:cs="Times New Roman"/>
          <w:sz w:val="24"/>
          <w:szCs w:val="24"/>
        </w:rPr>
        <w:t>Delhi, 2006.Vol-1 Sutrasthana 25/45-46, p-347.</w:t>
      </w:r>
    </w:p>
    <w:sectPr w:rsidR="00B04FCF" w:rsidRPr="00FE4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B1E"/>
    <w:multiLevelType w:val="hybridMultilevel"/>
    <w:tmpl w:val="35207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EA262C"/>
    <w:multiLevelType w:val="hybridMultilevel"/>
    <w:tmpl w:val="0ACA308E"/>
    <w:lvl w:ilvl="0" w:tplc="4014CA1E">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260784"/>
    <w:multiLevelType w:val="hybridMultilevel"/>
    <w:tmpl w:val="225456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F680323"/>
    <w:multiLevelType w:val="hybridMultilevel"/>
    <w:tmpl w:val="1D3AAF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FB44933"/>
    <w:multiLevelType w:val="hybridMultilevel"/>
    <w:tmpl w:val="9B34A4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C5F4313"/>
    <w:multiLevelType w:val="hybridMultilevel"/>
    <w:tmpl w:val="015457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9766F37"/>
    <w:multiLevelType w:val="hybridMultilevel"/>
    <w:tmpl w:val="D728D1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1B76C5A"/>
    <w:multiLevelType w:val="hybridMultilevel"/>
    <w:tmpl w:val="7778DB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E807A82"/>
    <w:multiLevelType w:val="hybridMultilevel"/>
    <w:tmpl w:val="0680C3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A736CF7"/>
    <w:multiLevelType w:val="hybridMultilevel"/>
    <w:tmpl w:val="CCEE7E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9"/>
  </w:num>
  <w:num w:numId="6">
    <w:abstractNumId w:val="4"/>
  </w:num>
  <w:num w:numId="7">
    <w:abstractNumId w:val="6"/>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A1"/>
    <w:rsid w:val="00013A7E"/>
    <w:rsid w:val="00042EDB"/>
    <w:rsid w:val="00104FC9"/>
    <w:rsid w:val="0015534A"/>
    <w:rsid w:val="001E6E26"/>
    <w:rsid w:val="001F7132"/>
    <w:rsid w:val="00286D0E"/>
    <w:rsid w:val="002E0B0C"/>
    <w:rsid w:val="002E6508"/>
    <w:rsid w:val="002F04B6"/>
    <w:rsid w:val="003544A7"/>
    <w:rsid w:val="00387AAC"/>
    <w:rsid w:val="003A27F3"/>
    <w:rsid w:val="00402290"/>
    <w:rsid w:val="0045610E"/>
    <w:rsid w:val="004F4F3B"/>
    <w:rsid w:val="00573663"/>
    <w:rsid w:val="005848B8"/>
    <w:rsid w:val="005E3E2D"/>
    <w:rsid w:val="00614E16"/>
    <w:rsid w:val="00656F39"/>
    <w:rsid w:val="00662EF6"/>
    <w:rsid w:val="006B245F"/>
    <w:rsid w:val="00782614"/>
    <w:rsid w:val="007924A9"/>
    <w:rsid w:val="007B6BDB"/>
    <w:rsid w:val="007E5064"/>
    <w:rsid w:val="00837572"/>
    <w:rsid w:val="008464B4"/>
    <w:rsid w:val="00901172"/>
    <w:rsid w:val="00914C73"/>
    <w:rsid w:val="00917A09"/>
    <w:rsid w:val="009A4B5C"/>
    <w:rsid w:val="009B6513"/>
    <w:rsid w:val="009C3C80"/>
    <w:rsid w:val="009F79CB"/>
    <w:rsid w:val="00A668A1"/>
    <w:rsid w:val="00A75FFC"/>
    <w:rsid w:val="00AA79F5"/>
    <w:rsid w:val="00AE4EF0"/>
    <w:rsid w:val="00B04FCF"/>
    <w:rsid w:val="00B477D2"/>
    <w:rsid w:val="00B807DB"/>
    <w:rsid w:val="00B82858"/>
    <w:rsid w:val="00BC2A86"/>
    <w:rsid w:val="00C17CCB"/>
    <w:rsid w:val="00C3021A"/>
    <w:rsid w:val="00D355AD"/>
    <w:rsid w:val="00D6166D"/>
    <w:rsid w:val="00D65790"/>
    <w:rsid w:val="00D72F5D"/>
    <w:rsid w:val="00D81243"/>
    <w:rsid w:val="00D84B8F"/>
    <w:rsid w:val="00DB03BE"/>
    <w:rsid w:val="00DF72A0"/>
    <w:rsid w:val="00DF7991"/>
    <w:rsid w:val="00E205CC"/>
    <w:rsid w:val="00E63C9F"/>
    <w:rsid w:val="00E764D7"/>
    <w:rsid w:val="00E9067F"/>
    <w:rsid w:val="00EF6231"/>
    <w:rsid w:val="00F308D2"/>
    <w:rsid w:val="00F97819"/>
    <w:rsid w:val="00FA57AF"/>
    <w:rsid w:val="00FD26F5"/>
    <w:rsid w:val="00FE492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bidi="hi-IN"/>
    </w:rPr>
  </w:style>
  <w:style w:type="paragraph" w:styleId="Heading1">
    <w:name w:val="heading 1"/>
    <w:basedOn w:val="Normal"/>
    <w:next w:val="Normal"/>
    <w:link w:val="Heading1Char"/>
    <w:uiPriority w:val="9"/>
    <w:qFormat/>
    <w:rsid w:val="00A668A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668A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668A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668A1"/>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A668A1"/>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A668A1"/>
    <w:pPr>
      <w:keepNext/>
      <w:keepLines/>
      <w:spacing w:before="4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A668A1"/>
    <w:pPr>
      <w:keepNext/>
      <w:keepLines/>
      <w:spacing w:before="4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A668A1"/>
    <w:pPr>
      <w:keepNext/>
      <w:keepLines/>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A668A1"/>
    <w:pPr>
      <w:keepNext/>
      <w:keepLines/>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8A1"/>
    <w:rPr>
      <w:rFonts w:asciiTheme="majorHAnsi" w:eastAsiaTheme="majorEastAsia" w:hAnsiTheme="majorHAnsi" w:cstheme="majorBidi"/>
      <w:color w:val="2F5496" w:themeColor="accent1" w:themeShade="BF"/>
      <w:sz w:val="40"/>
      <w:szCs w:val="36"/>
      <w:lang w:val="en-US" w:bidi="hi-IN"/>
    </w:rPr>
  </w:style>
  <w:style w:type="character" w:customStyle="1" w:styleId="Heading2Char">
    <w:name w:val="Heading 2 Char"/>
    <w:basedOn w:val="DefaultParagraphFont"/>
    <w:link w:val="Heading2"/>
    <w:uiPriority w:val="9"/>
    <w:semiHidden/>
    <w:rsid w:val="00A668A1"/>
    <w:rPr>
      <w:rFonts w:asciiTheme="majorHAnsi" w:eastAsiaTheme="majorEastAsia" w:hAnsiTheme="majorHAnsi" w:cstheme="majorBidi"/>
      <w:color w:val="2F5496" w:themeColor="accent1" w:themeShade="BF"/>
      <w:sz w:val="32"/>
      <w:szCs w:val="29"/>
      <w:lang w:val="en-US" w:bidi="hi-IN"/>
    </w:rPr>
  </w:style>
  <w:style w:type="character" w:customStyle="1" w:styleId="Heading3Char">
    <w:name w:val="Heading 3 Char"/>
    <w:basedOn w:val="DefaultParagraphFont"/>
    <w:link w:val="Heading3"/>
    <w:uiPriority w:val="9"/>
    <w:semiHidden/>
    <w:rsid w:val="00A668A1"/>
    <w:rPr>
      <w:rFonts w:eastAsiaTheme="majorEastAsia" w:cstheme="majorBidi"/>
      <w:color w:val="2F5496" w:themeColor="accent1" w:themeShade="BF"/>
      <w:sz w:val="28"/>
      <w:szCs w:val="25"/>
      <w:lang w:val="en-US" w:bidi="hi-IN"/>
    </w:rPr>
  </w:style>
  <w:style w:type="character" w:customStyle="1" w:styleId="Heading4Char">
    <w:name w:val="Heading 4 Char"/>
    <w:basedOn w:val="DefaultParagraphFont"/>
    <w:link w:val="Heading4"/>
    <w:uiPriority w:val="9"/>
    <w:semiHidden/>
    <w:rsid w:val="00A668A1"/>
    <w:rPr>
      <w:rFonts w:eastAsiaTheme="majorEastAsia" w:cstheme="majorBidi"/>
      <w:i/>
      <w:iCs/>
      <w:color w:val="2F5496" w:themeColor="accent1" w:themeShade="BF"/>
      <w:szCs w:val="20"/>
      <w:lang w:val="en-US" w:bidi="hi-IN"/>
    </w:rPr>
  </w:style>
  <w:style w:type="character" w:customStyle="1" w:styleId="Heading5Char">
    <w:name w:val="Heading 5 Char"/>
    <w:basedOn w:val="DefaultParagraphFont"/>
    <w:link w:val="Heading5"/>
    <w:uiPriority w:val="9"/>
    <w:semiHidden/>
    <w:rsid w:val="00A668A1"/>
    <w:rPr>
      <w:rFonts w:eastAsiaTheme="majorEastAsia" w:cstheme="majorBidi"/>
      <w:color w:val="2F5496" w:themeColor="accent1" w:themeShade="BF"/>
      <w:szCs w:val="20"/>
      <w:lang w:val="en-US" w:bidi="hi-IN"/>
    </w:rPr>
  </w:style>
  <w:style w:type="character" w:customStyle="1" w:styleId="Heading6Char">
    <w:name w:val="Heading 6 Char"/>
    <w:basedOn w:val="DefaultParagraphFont"/>
    <w:link w:val="Heading6"/>
    <w:uiPriority w:val="9"/>
    <w:semiHidden/>
    <w:rsid w:val="00A668A1"/>
    <w:rPr>
      <w:rFonts w:eastAsiaTheme="majorEastAsia" w:cstheme="majorBidi"/>
      <w:i/>
      <w:iCs/>
      <w:color w:val="595959" w:themeColor="text1" w:themeTint="A6"/>
      <w:szCs w:val="20"/>
      <w:lang w:val="en-US" w:bidi="hi-IN"/>
    </w:rPr>
  </w:style>
  <w:style w:type="character" w:customStyle="1" w:styleId="Heading7Char">
    <w:name w:val="Heading 7 Char"/>
    <w:basedOn w:val="DefaultParagraphFont"/>
    <w:link w:val="Heading7"/>
    <w:uiPriority w:val="9"/>
    <w:semiHidden/>
    <w:rsid w:val="00A668A1"/>
    <w:rPr>
      <w:rFonts w:eastAsiaTheme="majorEastAsia" w:cstheme="majorBidi"/>
      <w:color w:val="595959" w:themeColor="text1" w:themeTint="A6"/>
      <w:szCs w:val="20"/>
      <w:lang w:val="en-US" w:bidi="hi-IN"/>
    </w:rPr>
  </w:style>
  <w:style w:type="character" w:customStyle="1" w:styleId="Heading8Char">
    <w:name w:val="Heading 8 Char"/>
    <w:basedOn w:val="DefaultParagraphFont"/>
    <w:link w:val="Heading8"/>
    <w:uiPriority w:val="9"/>
    <w:semiHidden/>
    <w:rsid w:val="00A668A1"/>
    <w:rPr>
      <w:rFonts w:eastAsiaTheme="majorEastAsia" w:cstheme="majorBidi"/>
      <w:i/>
      <w:iCs/>
      <w:color w:val="272727" w:themeColor="text1" w:themeTint="D8"/>
      <w:szCs w:val="20"/>
      <w:lang w:val="en-US" w:bidi="hi-IN"/>
    </w:rPr>
  </w:style>
  <w:style w:type="character" w:customStyle="1" w:styleId="Heading9Char">
    <w:name w:val="Heading 9 Char"/>
    <w:basedOn w:val="DefaultParagraphFont"/>
    <w:link w:val="Heading9"/>
    <w:uiPriority w:val="9"/>
    <w:semiHidden/>
    <w:rsid w:val="00A668A1"/>
    <w:rPr>
      <w:rFonts w:eastAsiaTheme="majorEastAsia" w:cstheme="majorBidi"/>
      <w:color w:val="272727" w:themeColor="text1" w:themeTint="D8"/>
      <w:szCs w:val="20"/>
      <w:lang w:val="en-US" w:bidi="hi-IN"/>
    </w:rPr>
  </w:style>
  <w:style w:type="paragraph" w:styleId="Title">
    <w:name w:val="Title"/>
    <w:basedOn w:val="Normal"/>
    <w:next w:val="Normal"/>
    <w:link w:val="TitleChar"/>
    <w:uiPriority w:val="10"/>
    <w:qFormat/>
    <w:rsid w:val="00A668A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668A1"/>
    <w:rPr>
      <w:rFonts w:asciiTheme="majorHAnsi" w:eastAsiaTheme="majorEastAsia" w:hAnsiTheme="majorHAnsi" w:cstheme="majorBidi"/>
      <w:spacing w:val="-10"/>
      <w:kern w:val="28"/>
      <w:sz w:val="56"/>
      <w:szCs w:val="50"/>
      <w:lang w:val="en-US" w:bidi="hi-IN"/>
    </w:rPr>
  </w:style>
  <w:style w:type="paragraph" w:styleId="Subtitle">
    <w:name w:val="Subtitle"/>
    <w:basedOn w:val="Normal"/>
    <w:next w:val="Normal"/>
    <w:link w:val="SubtitleChar"/>
    <w:uiPriority w:val="11"/>
    <w:qFormat/>
    <w:rsid w:val="00A668A1"/>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668A1"/>
    <w:rPr>
      <w:rFonts w:eastAsiaTheme="majorEastAsia" w:cstheme="majorBidi"/>
      <w:color w:val="595959" w:themeColor="text1" w:themeTint="A6"/>
      <w:spacing w:val="15"/>
      <w:sz w:val="28"/>
      <w:szCs w:val="25"/>
      <w:lang w:val="en-US" w:bidi="hi-IN"/>
    </w:rPr>
  </w:style>
  <w:style w:type="paragraph" w:styleId="Quote">
    <w:name w:val="Quote"/>
    <w:basedOn w:val="Normal"/>
    <w:next w:val="Normal"/>
    <w:link w:val="QuoteChar"/>
    <w:uiPriority w:val="29"/>
    <w:qFormat/>
    <w:rsid w:val="00A668A1"/>
    <w:pPr>
      <w:spacing w:before="160" w:after="160"/>
      <w:jc w:val="center"/>
    </w:pPr>
    <w:rPr>
      <w:i/>
      <w:iCs/>
      <w:color w:val="404040" w:themeColor="text1" w:themeTint="BF"/>
      <w:szCs w:val="20"/>
    </w:rPr>
  </w:style>
  <w:style w:type="character" w:customStyle="1" w:styleId="QuoteChar">
    <w:name w:val="Quote Char"/>
    <w:basedOn w:val="DefaultParagraphFont"/>
    <w:link w:val="Quote"/>
    <w:uiPriority w:val="29"/>
    <w:rsid w:val="00A668A1"/>
    <w:rPr>
      <w:i/>
      <w:iCs/>
      <w:color w:val="404040" w:themeColor="text1" w:themeTint="BF"/>
      <w:szCs w:val="20"/>
      <w:lang w:val="en-US" w:bidi="hi-IN"/>
    </w:rPr>
  </w:style>
  <w:style w:type="paragraph" w:styleId="ListParagraph">
    <w:name w:val="List Paragraph"/>
    <w:basedOn w:val="Normal"/>
    <w:uiPriority w:val="34"/>
    <w:qFormat/>
    <w:rsid w:val="00A668A1"/>
    <w:pPr>
      <w:ind w:left="720"/>
      <w:contextualSpacing/>
    </w:pPr>
    <w:rPr>
      <w:szCs w:val="20"/>
    </w:rPr>
  </w:style>
  <w:style w:type="character" w:styleId="IntenseEmphasis">
    <w:name w:val="Intense Emphasis"/>
    <w:basedOn w:val="DefaultParagraphFont"/>
    <w:uiPriority w:val="21"/>
    <w:qFormat/>
    <w:rsid w:val="00A668A1"/>
    <w:rPr>
      <w:i/>
      <w:iCs/>
      <w:color w:val="2F5496" w:themeColor="accent1" w:themeShade="BF"/>
    </w:rPr>
  </w:style>
  <w:style w:type="paragraph" w:styleId="IntenseQuote">
    <w:name w:val="Intense Quote"/>
    <w:basedOn w:val="Normal"/>
    <w:next w:val="Normal"/>
    <w:link w:val="IntenseQuoteChar"/>
    <w:uiPriority w:val="30"/>
    <w:qFormat/>
    <w:rsid w:val="00A66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A668A1"/>
    <w:rPr>
      <w:i/>
      <w:iCs/>
      <w:color w:val="2F5496" w:themeColor="accent1" w:themeShade="BF"/>
      <w:szCs w:val="20"/>
      <w:lang w:val="en-US" w:bidi="hi-IN"/>
    </w:rPr>
  </w:style>
  <w:style w:type="character" w:styleId="IntenseReference">
    <w:name w:val="Intense Reference"/>
    <w:basedOn w:val="DefaultParagraphFont"/>
    <w:uiPriority w:val="32"/>
    <w:qFormat/>
    <w:rsid w:val="00A668A1"/>
    <w:rPr>
      <w:b/>
      <w:bCs/>
      <w:smallCaps/>
      <w:color w:val="2F5496" w:themeColor="accent1" w:themeShade="BF"/>
      <w:spacing w:val="5"/>
    </w:rPr>
  </w:style>
  <w:style w:type="table" w:styleId="TableGrid">
    <w:name w:val="Table Grid"/>
    <w:basedOn w:val="TableNormal"/>
    <w:uiPriority w:val="39"/>
    <w:rsid w:val="00F308D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bidi="hi-IN"/>
    </w:rPr>
  </w:style>
  <w:style w:type="paragraph" w:styleId="Heading1">
    <w:name w:val="heading 1"/>
    <w:basedOn w:val="Normal"/>
    <w:next w:val="Normal"/>
    <w:link w:val="Heading1Char"/>
    <w:uiPriority w:val="9"/>
    <w:qFormat/>
    <w:rsid w:val="00A668A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668A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668A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668A1"/>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A668A1"/>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A668A1"/>
    <w:pPr>
      <w:keepNext/>
      <w:keepLines/>
      <w:spacing w:before="4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A668A1"/>
    <w:pPr>
      <w:keepNext/>
      <w:keepLines/>
      <w:spacing w:before="4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A668A1"/>
    <w:pPr>
      <w:keepNext/>
      <w:keepLines/>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A668A1"/>
    <w:pPr>
      <w:keepNext/>
      <w:keepLines/>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8A1"/>
    <w:rPr>
      <w:rFonts w:asciiTheme="majorHAnsi" w:eastAsiaTheme="majorEastAsia" w:hAnsiTheme="majorHAnsi" w:cstheme="majorBidi"/>
      <w:color w:val="2F5496" w:themeColor="accent1" w:themeShade="BF"/>
      <w:sz w:val="40"/>
      <w:szCs w:val="36"/>
      <w:lang w:val="en-US" w:bidi="hi-IN"/>
    </w:rPr>
  </w:style>
  <w:style w:type="character" w:customStyle="1" w:styleId="Heading2Char">
    <w:name w:val="Heading 2 Char"/>
    <w:basedOn w:val="DefaultParagraphFont"/>
    <w:link w:val="Heading2"/>
    <w:uiPriority w:val="9"/>
    <w:semiHidden/>
    <w:rsid w:val="00A668A1"/>
    <w:rPr>
      <w:rFonts w:asciiTheme="majorHAnsi" w:eastAsiaTheme="majorEastAsia" w:hAnsiTheme="majorHAnsi" w:cstheme="majorBidi"/>
      <w:color w:val="2F5496" w:themeColor="accent1" w:themeShade="BF"/>
      <w:sz w:val="32"/>
      <w:szCs w:val="29"/>
      <w:lang w:val="en-US" w:bidi="hi-IN"/>
    </w:rPr>
  </w:style>
  <w:style w:type="character" w:customStyle="1" w:styleId="Heading3Char">
    <w:name w:val="Heading 3 Char"/>
    <w:basedOn w:val="DefaultParagraphFont"/>
    <w:link w:val="Heading3"/>
    <w:uiPriority w:val="9"/>
    <w:semiHidden/>
    <w:rsid w:val="00A668A1"/>
    <w:rPr>
      <w:rFonts w:eastAsiaTheme="majorEastAsia" w:cstheme="majorBidi"/>
      <w:color w:val="2F5496" w:themeColor="accent1" w:themeShade="BF"/>
      <w:sz w:val="28"/>
      <w:szCs w:val="25"/>
      <w:lang w:val="en-US" w:bidi="hi-IN"/>
    </w:rPr>
  </w:style>
  <w:style w:type="character" w:customStyle="1" w:styleId="Heading4Char">
    <w:name w:val="Heading 4 Char"/>
    <w:basedOn w:val="DefaultParagraphFont"/>
    <w:link w:val="Heading4"/>
    <w:uiPriority w:val="9"/>
    <w:semiHidden/>
    <w:rsid w:val="00A668A1"/>
    <w:rPr>
      <w:rFonts w:eastAsiaTheme="majorEastAsia" w:cstheme="majorBidi"/>
      <w:i/>
      <w:iCs/>
      <w:color w:val="2F5496" w:themeColor="accent1" w:themeShade="BF"/>
      <w:szCs w:val="20"/>
      <w:lang w:val="en-US" w:bidi="hi-IN"/>
    </w:rPr>
  </w:style>
  <w:style w:type="character" w:customStyle="1" w:styleId="Heading5Char">
    <w:name w:val="Heading 5 Char"/>
    <w:basedOn w:val="DefaultParagraphFont"/>
    <w:link w:val="Heading5"/>
    <w:uiPriority w:val="9"/>
    <w:semiHidden/>
    <w:rsid w:val="00A668A1"/>
    <w:rPr>
      <w:rFonts w:eastAsiaTheme="majorEastAsia" w:cstheme="majorBidi"/>
      <w:color w:val="2F5496" w:themeColor="accent1" w:themeShade="BF"/>
      <w:szCs w:val="20"/>
      <w:lang w:val="en-US" w:bidi="hi-IN"/>
    </w:rPr>
  </w:style>
  <w:style w:type="character" w:customStyle="1" w:styleId="Heading6Char">
    <w:name w:val="Heading 6 Char"/>
    <w:basedOn w:val="DefaultParagraphFont"/>
    <w:link w:val="Heading6"/>
    <w:uiPriority w:val="9"/>
    <w:semiHidden/>
    <w:rsid w:val="00A668A1"/>
    <w:rPr>
      <w:rFonts w:eastAsiaTheme="majorEastAsia" w:cstheme="majorBidi"/>
      <w:i/>
      <w:iCs/>
      <w:color w:val="595959" w:themeColor="text1" w:themeTint="A6"/>
      <w:szCs w:val="20"/>
      <w:lang w:val="en-US" w:bidi="hi-IN"/>
    </w:rPr>
  </w:style>
  <w:style w:type="character" w:customStyle="1" w:styleId="Heading7Char">
    <w:name w:val="Heading 7 Char"/>
    <w:basedOn w:val="DefaultParagraphFont"/>
    <w:link w:val="Heading7"/>
    <w:uiPriority w:val="9"/>
    <w:semiHidden/>
    <w:rsid w:val="00A668A1"/>
    <w:rPr>
      <w:rFonts w:eastAsiaTheme="majorEastAsia" w:cstheme="majorBidi"/>
      <w:color w:val="595959" w:themeColor="text1" w:themeTint="A6"/>
      <w:szCs w:val="20"/>
      <w:lang w:val="en-US" w:bidi="hi-IN"/>
    </w:rPr>
  </w:style>
  <w:style w:type="character" w:customStyle="1" w:styleId="Heading8Char">
    <w:name w:val="Heading 8 Char"/>
    <w:basedOn w:val="DefaultParagraphFont"/>
    <w:link w:val="Heading8"/>
    <w:uiPriority w:val="9"/>
    <w:semiHidden/>
    <w:rsid w:val="00A668A1"/>
    <w:rPr>
      <w:rFonts w:eastAsiaTheme="majorEastAsia" w:cstheme="majorBidi"/>
      <w:i/>
      <w:iCs/>
      <w:color w:val="272727" w:themeColor="text1" w:themeTint="D8"/>
      <w:szCs w:val="20"/>
      <w:lang w:val="en-US" w:bidi="hi-IN"/>
    </w:rPr>
  </w:style>
  <w:style w:type="character" w:customStyle="1" w:styleId="Heading9Char">
    <w:name w:val="Heading 9 Char"/>
    <w:basedOn w:val="DefaultParagraphFont"/>
    <w:link w:val="Heading9"/>
    <w:uiPriority w:val="9"/>
    <w:semiHidden/>
    <w:rsid w:val="00A668A1"/>
    <w:rPr>
      <w:rFonts w:eastAsiaTheme="majorEastAsia" w:cstheme="majorBidi"/>
      <w:color w:val="272727" w:themeColor="text1" w:themeTint="D8"/>
      <w:szCs w:val="20"/>
      <w:lang w:val="en-US" w:bidi="hi-IN"/>
    </w:rPr>
  </w:style>
  <w:style w:type="paragraph" w:styleId="Title">
    <w:name w:val="Title"/>
    <w:basedOn w:val="Normal"/>
    <w:next w:val="Normal"/>
    <w:link w:val="TitleChar"/>
    <w:uiPriority w:val="10"/>
    <w:qFormat/>
    <w:rsid w:val="00A668A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668A1"/>
    <w:rPr>
      <w:rFonts w:asciiTheme="majorHAnsi" w:eastAsiaTheme="majorEastAsia" w:hAnsiTheme="majorHAnsi" w:cstheme="majorBidi"/>
      <w:spacing w:val="-10"/>
      <w:kern w:val="28"/>
      <w:sz w:val="56"/>
      <w:szCs w:val="50"/>
      <w:lang w:val="en-US" w:bidi="hi-IN"/>
    </w:rPr>
  </w:style>
  <w:style w:type="paragraph" w:styleId="Subtitle">
    <w:name w:val="Subtitle"/>
    <w:basedOn w:val="Normal"/>
    <w:next w:val="Normal"/>
    <w:link w:val="SubtitleChar"/>
    <w:uiPriority w:val="11"/>
    <w:qFormat/>
    <w:rsid w:val="00A668A1"/>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668A1"/>
    <w:rPr>
      <w:rFonts w:eastAsiaTheme="majorEastAsia" w:cstheme="majorBidi"/>
      <w:color w:val="595959" w:themeColor="text1" w:themeTint="A6"/>
      <w:spacing w:val="15"/>
      <w:sz w:val="28"/>
      <w:szCs w:val="25"/>
      <w:lang w:val="en-US" w:bidi="hi-IN"/>
    </w:rPr>
  </w:style>
  <w:style w:type="paragraph" w:styleId="Quote">
    <w:name w:val="Quote"/>
    <w:basedOn w:val="Normal"/>
    <w:next w:val="Normal"/>
    <w:link w:val="QuoteChar"/>
    <w:uiPriority w:val="29"/>
    <w:qFormat/>
    <w:rsid w:val="00A668A1"/>
    <w:pPr>
      <w:spacing w:before="160" w:after="160"/>
      <w:jc w:val="center"/>
    </w:pPr>
    <w:rPr>
      <w:i/>
      <w:iCs/>
      <w:color w:val="404040" w:themeColor="text1" w:themeTint="BF"/>
      <w:szCs w:val="20"/>
    </w:rPr>
  </w:style>
  <w:style w:type="character" w:customStyle="1" w:styleId="QuoteChar">
    <w:name w:val="Quote Char"/>
    <w:basedOn w:val="DefaultParagraphFont"/>
    <w:link w:val="Quote"/>
    <w:uiPriority w:val="29"/>
    <w:rsid w:val="00A668A1"/>
    <w:rPr>
      <w:i/>
      <w:iCs/>
      <w:color w:val="404040" w:themeColor="text1" w:themeTint="BF"/>
      <w:szCs w:val="20"/>
      <w:lang w:val="en-US" w:bidi="hi-IN"/>
    </w:rPr>
  </w:style>
  <w:style w:type="paragraph" w:styleId="ListParagraph">
    <w:name w:val="List Paragraph"/>
    <w:basedOn w:val="Normal"/>
    <w:uiPriority w:val="34"/>
    <w:qFormat/>
    <w:rsid w:val="00A668A1"/>
    <w:pPr>
      <w:ind w:left="720"/>
      <w:contextualSpacing/>
    </w:pPr>
    <w:rPr>
      <w:szCs w:val="20"/>
    </w:rPr>
  </w:style>
  <w:style w:type="character" w:styleId="IntenseEmphasis">
    <w:name w:val="Intense Emphasis"/>
    <w:basedOn w:val="DefaultParagraphFont"/>
    <w:uiPriority w:val="21"/>
    <w:qFormat/>
    <w:rsid w:val="00A668A1"/>
    <w:rPr>
      <w:i/>
      <w:iCs/>
      <w:color w:val="2F5496" w:themeColor="accent1" w:themeShade="BF"/>
    </w:rPr>
  </w:style>
  <w:style w:type="paragraph" w:styleId="IntenseQuote">
    <w:name w:val="Intense Quote"/>
    <w:basedOn w:val="Normal"/>
    <w:next w:val="Normal"/>
    <w:link w:val="IntenseQuoteChar"/>
    <w:uiPriority w:val="30"/>
    <w:qFormat/>
    <w:rsid w:val="00A66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A668A1"/>
    <w:rPr>
      <w:i/>
      <w:iCs/>
      <w:color w:val="2F5496" w:themeColor="accent1" w:themeShade="BF"/>
      <w:szCs w:val="20"/>
      <w:lang w:val="en-US" w:bidi="hi-IN"/>
    </w:rPr>
  </w:style>
  <w:style w:type="character" w:styleId="IntenseReference">
    <w:name w:val="Intense Reference"/>
    <w:basedOn w:val="DefaultParagraphFont"/>
    <w:uiPriority w:val="32"/>
    <w:qFormat/>
    <w:rsid w:val="00A668A1"/>
    <w:rPr>
      <w:b/>
      <w:bCs/>
      <w:smallCaps/>
      <w:color w:val="2F5496" w:themeColor="accent1" w:themeShade="BF"/>
      <w:spacing w:val="5"/>
    </w:rPr>
  </w:style>
  <w:style w:type="table" w:styleId="TableGrid">
    <w:name w:val="Table Grid"/>
    <w:basedOn w:val="TableNormal"/>
    <w:uiPriority w:val="39"/>
    <w:rsid w:val="00F308D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60F03-5CDB-4CBD-8924-F48445EB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9</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mamta seervi</dc:creator>
  <cp:keywords/>
  <dc:description/>
  <cp:lastModifiedBy>qwert</cp:lastModifiedBy>
  <cp:revision>28</cp:revision>
  <cp:lastPrinted>2026-05-05T04:25:00Z</cp:lastPrinted>
  <dcterms:created xsi:type="dcterms:W3CDTF">2026-04-04T07:41:00Z</dcterms:created>
  <dcterms:modified xsi:type="dcterms:W3CDTF">2026-06-18T06:59:00Z</dcterms:modified>
</cp:coreProperties>
</file>