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04" w:rsidRDefault="001F1B04" w:rsidP="001F1B04">
      <w:r>
        <w:t>Link-Spam-Resistant Domain Ranking: A Comparative</w:t>
      </w:r>
    </w:p>
    <w:p w:rsidR="001F1B04" w:rsidRDefault="001F1B04" w:rsidP="001F1B04">
      <w:r>
        <w:t>Evaluation of PageRank, HITS, and TrustRank Under</w:t>
      </w:r>
    </w:p>
    <w:p w:rsidR="001F1B04" w:rsidRDefault="001F1B04" w:rsidP="001F1B04">
      <w:r>
        <w:t>Simulated Link-Farm Attacks Using Common Crawl Web</w:t>
      </w:r>
    </w:p>
    <w:p w:rsidR="001F1B04" w:rsidRDefault="001F1B04" w:rsidP="001F1B04"/>
    <w:p w:rsidR="001F1B04" w:rsidRDefault="001F1B04" w:rsidP="001F1B04">
      <w:bookmarkStart w:id="0" w:name="_GoBack"/>
      <w:bookmarkEnd w:id="0"/>
    </w:p>
    <w:p w:rsidR="001F1B04" w:rsidRDefault="001F1B04" w:rsidP="001F1B04">
      <w:r>
        <w:t>ABSTRACT</w:t>
      </w:r>
    </w:p>
    <w:p w:rsidR="001F1B04" w:rsidRDefault="001F1B04" w:rsidP="001F1B04">
      <w:r>
        <w:t>Link-based ranking is still an important part of web information retrieval, but it remains vulnerable</w:t>
      </w:r>
    </w:p>
    <w:p w:rsidR="001F1B04" w:rsidRDefault="001F1B04" w:rsidP="001F1B04">
      <w:r>
        <w:t>to coordinated link-farm attacks. This study examined the resistance of PageRank, HITS, and</w:t>
      </w:r>
    </w:p>
    <w:p w:rsidR="001F1B04" w:rsidRDefault="001F1B04" w:rsidP="001F1B04">
      <w:r>
        <w:t>TrustRank to link spam using simulated attacks on domain-level web graphs extracted from</w:t>
      </w:r>
    </w:p>
    <w:p w:rsidR="001F1B04" w:rsidRDefault="001F1B04" w:rsidP="001F1B04">
      <w:r>
        <w:t>Common Crawl. A quantitative, comparative, and controlled experimental design was used. Five</w:t>
      </w:r>
    </w:p>
    <w:p w:rsidR="001F1B04" w:rsidRDefault="001F1B04" w:rsidP="001F1B04">
      <w:r>
        <w:t>independent base graphs were prepared, with each graph containing 100,000 legitimate domain</w:t>
      </w:r>
    </w:p>
    <w:p w:rsidR="001F1B04" w:rsidRDefault="001F1B04" w:rsidP="001F1B04">
      <w:r>
        <w:t>nodes. Four link-farm structures were tested: star-centered, bounded-density clique, bipartite, and</w:t>
      </w:r>
    </w:p>
    <w:p w:rsidR="001F1B04" w:rsidRDefault="001F1B04" w:rsidP="001F1B04">
      <w:r>
        <w:t>mixed. The attacks were applied at four intensity levels: 1%, 3%, 5%, and 10% of the legitimate</w:t>
      </w:r>
    </w:p>
    <w:p w:rsidR="001F1B04" w:rsidRDefault="001F1B04" w:rsidP="001F1B04">
      <w:r>
        <w:t>graph size. Across all conditions, the experiment produced 480 attacked graph instances and 1,440</w:t>
      </w:r>
    </w:p>
    <w:p w:rsidR="001F1B04" w:rsidRDefault="001F1B04" w:rsidP="001F1B04">
      <w:r>
        <w:t>verified algorithm-level runs. The algorithms were compared using spam target promotion, spam</w:t>
      </w:r>
    </w:p>
    <w:p w:rsidR="001F1B04" w:rsidRDefault="001F1B04" w:rsidP="001F1B04">
      <w:r>
        <w:t>score share, top-1000 spam infiltration, legitimate-domain displacement, ranking stability, execution</w:t>
      </w:r>
    </w:p>
    <w:p w:rsidR="001F1B04" w:rsidRDefault="001F1B04" w:rsidP="001F1B04">
      <w:r>
        <w:t>time, peak memory use, and iteration count. The results showed that PageRank was the most</w:t>
      </w:r>
    </w:p>
    <w:p w:rsidR="001F1B04" w:rsidRDefault="001F1B04" w:rsidP="001F1B04">
      <w:r>
        <w:t>vulnerable algorithm. It had the highest spam target promotion, highest spam score share, measurable</w:t>
      </w:r>
    </w:p>
    <w:p w:rsidR="001F1B04" w:rsidRDefault="001F1B04" w:rsidP="001F1B04">
      <w:r>
        <w:t>top-1000 spam infiltration, greater legitimate-domain displacement, and lowest ranking stability.</w:t>
      </w:r>
    </w:p>
    <w:p w:rsidR="001F1B04" w:rsidRDefault="001F1B04" w:rsidP="001F1B04">
      <w:r>
        <w:t>HITS showed the strongest overall resistance and computational efficiency. It recorded near-zero</w:t>
      </w:r>
    </w:p>
    <w:p w:rsidR="001F1B04" w:rsidRDefault="001F1B04" w:rsidP="001F1B04">
      <w:r>
        <w:t>spam score share, zero top-1000 infiltration, zero legitimate-domain displacement, highest stability,</w:t>
      </w:r>
    </w:p>
    <w:p w:rsidR="001F1B04" w:rsidRDefault="001F1B04" w:rsidP="001F1B04">
      <w:r>
        <w:t>fastest runtime, and fewest iterations. TrustRank also blocked top-1000 infiltration and legitimate-</w:t>
      </w:r>
    </w:p>
    <w:p w:rsidR="001F1B04" w:rsidRDefault="001F1B04" w:rsidP="001F1B04">
      <w:r>
        <w:t>domain displacement, although it allowed higher target promotion than HITS. The bounded-density</w:t>
      </w:r>
    </w:p>
    <w:p w:rsidR="001F1B04" w:rsidRDefault="001F1B04" w:rsidP="001F1B04">
      <w:r>
        <w:t>clique structure caused the most damage to PageRank, while higher attack intensity increased spam</w:t>
      </w:r>
    </w:p>
    <w:p w:rsidR="001F1B04" w:rsidRDefault="001F1B04" w:rsidP="001F1B04">
      <w:r>
        <w:t>impact in most cases. The findings show that link-spam resistance depends on the ranking algorithm,</w:t>
      </w:r>
    </w:p>
    <w:p w:rsidR="001F1B04" w:rsidRDefault="001F1B04" w:rsidP="001F1B04">
      <w:r>
        <w:t>attack structure, attack intensity, and evaluation metric used. A single ranking score or attack model</w:t>
      </w:r>
    </w:p>
    <w:p w:rsidR="001F1B04" w:rsidRDefault="001F1B04" w:rsidP="001F1B04">
      <w:r>
        <w:t>is not enough to evaluate resistance to link-farm manipulation.</w:t>
      </w:r>
    </w:p>
    <w:p w:rsidR="001F1B04" w:rsidRDefault="001F1B04" w:rsidP="001F1B04">
      <w:r>
        <w:lastRenderedPageBreak/>
        <w:t>Keywords: Web information retrieval, link spam, PageRank, HITS, TrustRank</w:t>
      </w:r>
    </w:p>
    <w:p w:rsidR="001F1B04" w:rsidRDefault="001F1B04" w:rsidP="001F1B04">
      <w:r>
        <w:t>INTRODUCTION</w:t>
      </w:r>
    </w:p>
    <w:p w:rsidR="001F1B04" w:rsidRDefault="001F1B04" w:rsidP="001F1B04">
      <w:r>
        <w:t>Web information retrieval needs ranking algorithms to decide which pages or domains appear first in</w:t>
      </w:r>
    </w:p>
    <w:p w:rsidR="001F1B04" w:rsidRDefault="001F1B04" w:rsidP="001F1B04">
      <w:r>
        <w:t>search results. Link-analysis methods use hyperlinks as signs of authority, popularity, or trust.</w:t>
      </w:r>
    </w:p>
    <w:p w:rsidR="001F1B04" w:rsidRDefault="001F1B04" w:rsidP="001F1B04">
      <w:r>
        <w:t>PageRank, HITS, and TrustRank offer three related but different ways to read link structure.</w:t>
      </w:r>
    </w:p>
    <w:p w:rsidR="001F1B04" w:rsidRDefault="001F1B04" w:rsidP="001F1B04">
      <w:r>
        <w:t>PageRank estimates importance through a random-walk model. HITS separates hub and authority</w:t>
      </w:r>
    </w:p>
    <w:p w:rsidR="001F1B04" w:rsidRDefault="001F1B04" w:rsidP="001F1B04">
      <w:r>
        <w:t>scores. TrustRank limits rank propagation by starting from trusted seed nodes. Recent work on</w:t>
      </w:r>
    </w:p>
    <w:p w:rsidR="001F1B04" w:rsidRDefault="001F1B04" w:rsidP="001F1B04">
      <w:r>
        <w:t>sparse, dense, contextual, and late-interaction retrieval shows that ranking remains an active research</w:t>
      </w:r>
    </w:p>
    <w:p w:rsidR="001F1B04" w:rsidRDefault="001F1B04" w:rsidP="001F1B04">
      <w:r>
        <w:t>area [5, 6, 8, 15, 25]. Studies on exact lexical matching, dense passage retrieval, sequence-to-</w:t>
      </w:r>
    </w:p>
    <w:p w:rsidR="001F1B04" w:rsidRDefault="001F1B04" w:rsidP="001F1B04">
      <w:r>
        <w:t>sequence ranking, and reproducible IR tools also support the need for reliable ranking methods [9,</w:t>
      </w:r>
    </w:p>
    <w:p w:rsidR="001F1B04" w:rsidRDefault="001F1B04" w:rsidP="001F1B04">
      <w:r>
        <w:t>14, 16, 21, 23]. Graph-based recommendation, knowledge graph, link-prediction, and graph neural</w:t>
      </w:r>
    </w:p>
    <w:p w:rsidR="001F1B04" w:rsidRDefault="001F1B04" w:rsidP="001F1B04">
      <w:r>
        <w:t>network studies show that graph structure remains useful for ranking and relational analysis [7, 11,</w:t>
      </w:r>
    </w:p>
    <w:p w:rsidR="001F1B04" w:rsidRDefault="001F1B04" w:rsidP="001F1B04">
      <w:r>
        <w:t>12, 24, 28].</w:t>
      </w:r>
    </w:p>
    <w:p w:rsidR="001F1B04" w:rsidRDefault="001F1B04" w:rsidP="001F1B04">
      <w:r>
        <w:t>Link-analysis methods are useful, but they are not safe from manipulation. Link spam happens when</w:t>
      </w:r>
    </w:p>
    <w:p w:rsidR="001F1B04" w:rsidRDefault="001F1B04" w:rsidP="001F1B04">
      <w:r>
        <w:t>artificial links are created to raise the rank of a target page or domain. A link farm is one example. It</w:t>
      </w:r>
    </w:p>
    <w:p w:rsidR="001F1B04" w:rsidRDefault="001F1B04" w:rsidP="001F1B04">
      <w:r>
        <w:t>uses a group of spam nodes to pass ranking influence to one or more targets. This behavior can</w:t>
      </w:r>
    </w:p>
    <w:p w:rsidR="001F1B04" w:rsidRDefault="001F1B04" w:rsidP="001F1B04">
      <w:r>
        <w:t>promote low-quality or harmful domains and push legitimate sources downward. Recent work on</w:t>
      </w:r>
    </w:p>
    <w:p w:rsidR="001F1B04" w:rsidRDefault="001F1B04" w:rsidP="001F1B04">
      <w:r>
        <w:t>spam and web-spam detection supports the need to test ranking systems under adversarial conditions</w:t>
      </w:r>
    </w:p>
    <w:p w:rsidR="001F1B04" w:rsidRDefault="001F1B04" w:rsidP="001F1B04"/>
    <w:p w:rsidR="001F1B04" w:rsidRDefault="001F1B04" w:rsidP="001F1B04">
      <w:r>
        <w:t>[1, 2, 13, 20, 26]. Fraud and graph-anomaly studies also show that coordinated or camouflaged graph</w:t>
      </w:r>
    </w:p>
    <w:p w:rsidR="001F1B04" w:rsidRDefault="001F1B04" w:rsidP="001F1B04">
      <w:r>
        <w:t>behavior can distort system outputs [3, 17, 18, 22].</w:t>
      </w:r>
    </w:p>
    <w:p w:rsidR="001F1B04" w:rsidRDefault="001F1B04" w:rsidP="001F1B04">
      <w:r>
        <w:t>This study responds to that problem by comparing PageRank, HITS, and TrustRank under controlled</w:t>
      </w:r>
    </w:p>
    <w:p w:rsidR="001F1B04" w:rsidRDefault="001F1B04" w:rsidP="001F1B04">
      <w:r>
        <w:t>link-farm attacks. It uses domain-level Common Crawl graphs and synthetic attack structures instead</w:t>
      </w:r>
    </w:p>
    <w:p w:rsidR="001F1B04" w:rsidRDefault="001F1B04" w:rsidP="001F1B04">
      <w:r>
        <w:t>of surveys or private search-engine logs. The aim is not to claim that the simulated attacks represent</w:t>
      </w:r>
    </w:p>
    <w:p w:rsidR="001F1B04" w:rsidRDefault="001F1B04" w:rsidP="001F1B04">
      <w:r>
        <w:lastRenderedPageBreak/>
        <w:t>all real spam behavior. Rather, the aim is to test how each algorithm behaves under clear, repeatable,</w:t>
      </w:r>
    </w:p>
    <w:p w:rsidR="001F1B04" w:rsidRDefault="001F1B04" w:rsidP="001F1B04">
      <w:r>
        <w:t>and measurable attack settings.</w:t>
      </w:r>
    </w:p>
    <w:p w:rsidR="001F1B04" w:rsidRDefault="001F1B04" w:rsidP="001F1B04">
      <w:r>
        <w:t>The main research question was: How do PageRank, HITS, and TrustRank differ in their resistance</w:t>
      </w:r>
    </w:p>
    <w:p w:rsidR="001F1B04" w:rsidRDefault="001F1B04" w:rsidP="001F1B04">
      <w:r>
        <w:t>to simulated link-farm attacks across attack structures and intensities using domain-level Common</w:t>
      </w:r>
    </w:p>
    <w:p w:rsidR="001F1B04" w:rsidRDefault="001F1B04" w:rsidP="001F1B04">
      <w:r>
        <w:t>Crawl web graphs? The study measured differences in spam target promotion, spam score share, top-</w:t>
      </w:r>
    </w:p>
    <w:p w:rsidR="001F1B04" w:rsidRDefault="001F1B04" w:rsidP="001F1B04">
      <w:r>
        <w:t>k spam infiltration, legitimate-domain displacement, ranking stability, execution time, memory use,</w:t>
      </w:r>
    </w:p>
    <w:p w:rsidR="001F1B04" w:rsidRDefault="001F1B04" w:rsidP="001F1B04">
      <w:r>
        <w:t>and convergence behavior.</w:t>
      </w:r>
    </w:p>
    <w:p w:rsidR="001F1B04" w:rsidRDefault="001F1B04" w:rsidP="001F1B04">
      <w:r>
        <w:t>The following null hypotheses were tested:</w:t>
      </w:r>
    </w:p>
    <w:p w:rsidR="001F1B04" w:rsidRDefault="001F1B04" w:rsidP="001F1B04">
      <w:r>
        <w:t>H01: There is no significant difference among PageRank, HITS, and TrustRank in spam target</w:t>
      </w:r>
    </w:p>
    <w:p w:rsidR="001F1B04" w:rsidRDefault="001F1B04" w:rsidP="001F1B04">
      <w:r>
        <w:t>promotion.</w:t>
      </w:r>
    </w:p>
    <w:p w:rsidR="001F1B04" w:rsidRDefault="001F1B04" w:rsidP="001F1B04">
      <w:r>
        <w:t>H02: Link-farm structure does not significantly affect top-k spam infiltration.</w:t>
      </w:r>
    </w:p>
    <w:p w:rsidR="001F1B04" w:rsidRDefault="001F1B04" w:rsidP="001F1B04">
      <w:r>
        <w:t>H03: Attack intensity does not significantly affect legitimate-domain displacement.</w:t>
      </w:r>
    </w:p>
    <w:p w:rsidR="001F1B04" w:rsidRDefault="001F1B04" w:rsidP="001F1B04">
      <w:r>
        <w:t>H04: There is no significant algorithm-by-structure interaction for spam target promotion.</w:t>
      </w:r>
    </w:p>
    <w:p w:rsidR="001F1B04" w:rsidRDefault="001F1B04" w:rsidP="001F1B04">
      <w:r>
        <w:t>H05: There is no significant algorithm-by-structure-by-intensity interaction for ranking stability.</w:t>
      </w:r>
    </w:p>
    <w:p w:rsidR="001F1B04" w:rsidRDefault="001F1B04" w:rsidP="001F1B04">
      <w:r>
        <w:t>H06: There is no significant difference among PageRank, HITS, and TrustRank in execution time.</w:t>
      </w:r>
    </w:p>
    <w:p w:rsidR="001F1B04" w:rsidRDefault="001F1B04" w:rsidP="001F1B04">
      <w:r>
        <w:t>H07: There is no significant difference among PageRank, HITS, and TrustRank in peak memory</w:t>
      </w:r>
    </w:p>
    <w:p w:rsidR="001F1B04" w:rsidRDefault="001F1B04" w:rsidP="001F1B04">
      <w:r>
        <w:t>consumption.</w:t>
      </w:r>
    </w:p>
    <w:p w:rsidR="001F1B04" w:rsidRDefault="001F1B04" w:rsidP="001F1B04">
      <w:r>
        <w:t>METHODOLOGY</w:t>
      </w:r>
    </w:p>
    <w:p w:rsidR="001F1B04" w:rsidRDefault="001F1B04" w:rsidP="001F1B04">
      <w:r>
        <w:t>Research Design</w:t>
      </w:r>
    </w:p>
    <w:p w:rsidR="001F1B04" w:rsidRDefault="001F1B04" w:rsidP="001F1B04">
      <w:r>
        <w:t>The study used a quantitative, comparative, and controlled experimental design. It compared</w:t>
      </w:r>
    </w:p>
    <w:p w:rsidR="001F1B04" w:rsidRDefault="001F1B04" w:rsidP="001F1B04">
      <w:r>
        <w:t>PageRank, HITS, and TrustRank under simulated link-farm attacks. The study did not involve</w:t>
      </w:r>
    </w:p>
    <w:p w:rsidR="001F1B04" w:rsidRDefault="001F1B04" w:rsidP="001F1B04">
      <w:r>
        <w:t>human participants, surveys, interviews, questionnaires, or confidential records. The independent</w:t>
      </w:r>
    </w:p>
    <w:p w:rsidR="001F1B04" w:rsidRDefault="001F1B04" w:rsidP="001F1B04">
      <w:r>
        <w:t>variables were ranking algorithm, link-farm structure, and attack intensity. The dependent variables</w:t>
      </w:r>
    </w:p>
    <w:p w:rsidR="001F1B04" w:rsidRDefault="001F1B04" w:rsidP="001F1B04">
      <w:r>
        <w:t>were spam target promotion, spam score share, top-1000 spam infiltration, legitimate-domain</w:t>
      </w:r>
    </w:p>
    <w:p w:rsidR="001F1B04" w:rsidRDefault="001F1B04" w:rsidP="001F1B04">
      <w:r>
        <w:t>displacement, Spearman ranking stability, rank-biased overlap, execution time, peak memory</w:t>
      </w:r>
    </w:p>
    <w:p w:rsidR="001F1B04" w:rsidRDefault="001F1B04" w:rsidP="001F1B04">
      <w:r>
        <w:t>consumption, and iteration count.</w:t>
      </w:r>
    </w:p>
    <w:p w:rsidR="001F1B04" w:rsidRDefault="001F1B04" w:rsidP="001F1B04">
      <w:r>
        <w:lastRenderedPageBreak/>
        <w:t>Data Source and Unit of Analysis</w:t>
      </w:r>
    </w:p>
    <w:p w:rsidR="001F1B04" w:rsidRDefault="001F1B04" w:rsidP="001F1B04">
      <w:r>
        <w:t>Domain-level web graph data from Common Crawl were used. In the graph, each node represented a</w:t>
      </w:r>
    </w:p>
    <w:p w:rsidR="001F1B04" w:rsidRDefault="001F1B04" w:rsidP="001F1B04">
      <w:r>
        <w:t>pay-level domain and each directed edge represented a hyperlink relationship between two domains.</w:t>
      </w:r>
    </w:p>
    <w:p w:rsidR="001F1B04" w:rsidRDefault="001F1B04" w:rsidP="001F1B04">
      <w:r>
        <w:t>An edge from domain u to domain v meant that at least one page from u linked to a page from v. The</w:t>
      </w:r>
    </w:p>
    <w:p w:rsidR="001F1B04" w:rsidRDefault="001F1B04" w:rsidP="001F1B04">
      <w:r>
        <w:t>pay-level domain was the unit of analysis.</w:t>
      </w:r>
    </w:p>
    <w:p w:rsidR="001F1B04" w:rsidRDefault="001F1B04" w:rsidP="001F1B04">
      <w:r>
        <w:t>Graph Sampling</w:t>
      </w:r>
    </w:p>
    <w:p w:rsidR="001F1B04" w:rsidRDefault="001F1B04" w:rsidP="001F1B04">
      <w:r>
        <w:t>Five independent base graphs were prepared. Each base graph contained 100,000 legitimate domain</w:t>
      </w:r>
    </w:p>
    <w:p w:rsidR="001F1B04" w:rsidRDefault="001F1B04" w:rsidP="001F1B04">
      <w:r>
        <w:t>nodes. Direction-aware random-walk-with-restart sampling preserved connected web-graph</w:t>
      </w:r>
    </w:p>
    <w:p w:rsidR="001F1B04" w:rsidRDefault="001F1B04" w:rsidP="001F1B04">
      <w:r>
        <w:t>neighborhoods while keeping the experiment manageable. After sampling, self-loops and duplicate</w:t>
      </w:r>
    </w:p>
    <w:p w:rsidR="001F1B04" w:rsidRDefault="001F1B04" w:rsidP="001F1B04">
      <w:r>
        <w:t>directed edges were removed. The cleaned graphs were used as the base testbeds.</w:t>
      </w:r>
    </w:p>
    <w:p w:rsidR="001F1B04" w:rsidRDefault="001F1B04" w:rsidP="001F1B04">
      <w:r>
        <w:t>TrustRank Seed Selection</w:t>
      </w:r>
    </w:p>
    <w:p w:rsidR="001F1B04" w:rsidRDefault="001F1B04" w:rsidP="001F1B04">
      <w:r>
        <w:t>TrustRank needed trusted seed domains. Archived Tranco domain rankings were used as a</w:t>
      </w:r>
    </w:p>
    <w:p w:rsidR="001F1B04" w:rsidRDefault="001F1B04" w:rsidP="001F1B04">
      <w:r>
        <w:t>reproducible proxy for trusted seeds. For each base graph, the highest-ranked Tranco domains that</w:t>
      </w:r>
    </w:p>
    <w:p w:rsidR="001F1B04" w:rsidRDefault="001F1B04" w:rsidP="001F1B04">
      <w:r>
        <w:t>also appeared in the sampled graph were selected. Synthetic spam nodes were not allowed in the</w:t>
      </w:r>
    </w:p>
    <w:p w:rsidR="001F1B04" w:rsidRDefault="001F1B04" w:rsidP="001F1B04">
      <w:r>
        <w:t>seed set.</w:t>
      </w:r>
    </w:p>
    <w:p w:rsidR="001F1B04" w:rsidRDefault="001F1B04" w:rsidP="001F1B04"/>
    <w:p w:rsidR="001F1B04" w:rsidRDefault="001F1B04" w:rsidP="001F1B04">
      <w:r>
        <w:t>Ranking Algorithms</w:t>
      </w:r>
    </w:p>
    <w:p w:rsidR="001F1B04" w:rsidRDefault="001F1B04" w:rsidP="001F1B04">
      <w:r>
        <w:t>PageRank was run using a random-surfer model with a damping factor of 0.85. HITS was run using</w:t>
      </w:r>
    </w:p>
    <w:p w:rsidR="001F1B04" w:rsidRDefault="001F1B04" w:rsidP="001F1B04">
      <w:r>
        <w:t>authority and hub updates over the directed adjacency matrix, and authority scores served as the</w:t>
      </w:r>
    </w:p>
    <w:p w:rsidR="001F1B04" w:rsidRDefault="001F1B04" w:rsidP="001F1B04">
      <w:r>
        <w:t>main ranking output. TrustRank was run as seed-personalized PageRank. All algorithms used sparse</w:t>
      </w:r>
    </w:p>
    <w:p w:rsidR="001F1B04" w:rsidRDefault="001F1B04" w:rsidP="001F1B04">
      <w:r>
        <w:t>matrix representations in the same computing environment. This workflow followed common</w:t>
      </w:r>
    </w:p>
    <w:p w:rsidR="001F1B04" w:rsidRDefault="001F1B04" w:rsidP="001F1B04">
      <w:r>
        <w:t>scientific computing and reproducible IR tool practices [10, 19, 27].</w:t>
      </w:r>
    </w:p>
    <w:p w:rsidR="001F1B04" w:rsidRDefault="001F1B04" w:rsidP="001F1B04">
      <w:r>
        <w:t>Link-Farm Attack Model</w:t>
      </w:r>
    </w:p>
    <w:p w:rsidR="001F1B04" w:rsidRDefault="001F1B04" w:rsidP="001F1B04">
      <w:r>
        <w:t>Each attack included one target spam domain and a set of supporting spam domains. Four link-farm</w:t>
      </w:r>
    </w:p>
    <w:p w:rsidR="001F1B04" w:rsidRDefault="001F1B04" w:rsidP="001F1B04">
      <w:r>
        <w:t>structures were tested: star-centered, bounded-density clique, bipartite, and mixed. Each attack used</w:t>
      </w:r>
    </w:p>
    <w:p w:rsidR="001F1B04" w:rsidRDefault="001F1B04" w:rsidP="001F1B04">
      <w:r>
        <w:lastRenderedPageBreak/>
        <w:t>a fixed spam-originated edge budget of 10m, where m was the number of synthetic spam nodes.</w:t>
      </w:r>
    </w:p>
    <w:p w:rsidR="001F1B04" w:rsidRDefault="001F1B04" w:rsidP="001F1B04">
      <w:r>
        <w:t>External ingress links were added from legitimate non-seed domains.</w:t>
      </w:r>
    </w:p>
    <w:p w:rsidR="001F1B04" w:rsidRDefault="001F1B04" w:rsidP="001F1B04">
      <w:r>
        <w:t>Attack Intensities and Replication</w:t>
      </w:r>
    </w:p>
    <w:p w:rsidR="001F1B04" w:rsidRDefault="001F1B04" w:rsidP="001F1B04">
      <w:r>
        <w:t>Four attack intensities were tested: 1%, 3%, 5%, and 10% of the 100,000 legitimate nodes in each</w:t>
      </w:r>
    </w:p>
    <w:p w:rsidR="001F1B04" w:rsidRDefault="001F1B04" w:rsidP="001F1B04">
      <w:r>
        <w:t>base graph. Each structure-intensity-base graph condition was repeated six times using independent</w:t>
      </w:r>
    </w:p>
    <w:p w:rsidR="001F1B04" w:rsidRDefault="001F1B04" w:rsidP="001F1B04">
      <w:r>
        <w:t>attack realizations. The final experiment produced 480 attacked graph instances and 1,440 algorithm-</w:t>
      </w:r>
    </w:p>
    <w:p w:rsidR="001F1B04" w:rsidRDefault="001F1B04" w:rsidP="001F1B04">
      <w:r>
        <w:t>level runs.</w:t>
      </w:r>
    </w:p>
    <w:p w:rsidR="001F1B04" w:rsidRDefault="001F1B04" w:rsidP="001F1B04">
      <w:r>
        <w:t>Statistical Analysis</w:t>
      </w:r>
    </w:p>
    <w:p w:rsidR="001F1B04" w:rsidRDefault="001F1B04" w:rsidP="001F1B04">
      <w:r>
        <w:t>Descriptive statistics were calculated for each algorithm, structure, and intensity. Friedman tests</w:t>
      </w:r>
    </w:p>
    <w:p w:rsidR="001F1B04" w:rsidRDefault="001F1B04" w:rsidP="001F1B04">
      <w:r>
        <w:t>were used for paired nonparametric comparisons among algorithms. Pairwise Wilcoxon signed-rank</w:t>
      </w:r>
    </w:p>
    <w:p w:rsidR="001F1B04" w:rsidRDefault="001F1B04" w:rsidP="001F1B04">
      <w:r>
        <w:t>tests with Holm adjustment were used for post hoc analysis. Structure and intensity effects were</w:t>
      </w:r>
    </w:p>
    <w:p w:rsidR="001F1B04" w:rsidRDefault="001F1B04" w:rsidP="001F1B04">
      <w:r>
        <w:t>examined by algorithm. Interaction effects were tested using rank-based interaction ANOVA,</w:t>
      </w:r>
    </w:p>
    <w:p w:rsidR="001F1B04" w:rsidRDefault="001F1B04" w:rsidP="001F1B04">
      <w:r>
        <w:t>following current procedures for multifactor rank-based analysis [4]. The statistical workflow used</w:t>
      </w:r>
    </w:p>
    <w:p w:rsidR="001F1B04" w:rsidRDefault="001F1B04" w:rsidP="001F1B04">
      <w:r>
        <w:t>Python-based scientific computing and reproducible IR tools [10, 19, 27].</w:t>
      </w:r>
    </w:p>
    <w:p w:rsidR="001F1B04" w:rsidRDefault="001F1B04" w:rsidP="001F1B04">
      <w:r>
        <w:t>RESULTS</w:t>
      </w:r>
    </w:p>
    <w:p w:rsidR="001F1B04" w:rsidRDefault="001F1B04" w:rsidP="001F1B04">
      <w:r>
        <w:t>The experiment was completed successfully. It produced 480 attacked graph instances and 1,440</w:t>
      </w:r>
    </w:p>
    <w:p w:rsidR="001F1B04" w:rsidRDefault="001F1B04" w:rsidP="001F1B04">
      <w:r>
        <w:t>algorithm-level metric records. All algorithm runs converged. The final master dataset had no</w:t>
      </w:r>
    </w:p>
    <w:p w:rsidR="001F1B04" w:rsidRDefault="001F1B04" w:rsidP="001F1B04">
      <w:r>
        <w:t>missing values and no duplicate experimental rows. It was balanced across algorithms, structures,</w:t>
      </w:r>
    </w:p>
    <w:p w:rsidR="001F1B04" w:rsidRDefault="001F1B04" w:rsidP="001F1B04">
      <w:r>
        <w:t>intensities, and base graphs.</w:t>
      </w:r>
    </w:p>
    <w:p w:rsidR="001F1B04" w:rsidRDefault="001F1B04" w:rsidP="001F1B04">
      <w:r>
        <w:t>Across all attack conditions, PageRank had the highest mean target promotion at 0.930980.</w:t>
      </w:r>
    </w:p>
    <w:p w:rsidR="001F1B04" w:rsidRDefault="001F1B04" w:rsidP="001F1B04">
      <w:r>
        <w:t>TrustRank followed at 0.753470, while HITS had the lowest mean target promotion at 0.186051.</w:t>
      </w:r>
    </w:p>
    <w:p w:rsidR="001F1B04" w:rsidRDefault="001F1B04" w:rsidP="001F1B04">
      <w:r>
        <w:t>PageRank also had the highest spam score share, measurable top-1000 spam infiltration, greater</w:t>
      </w:r>
    </w:p>
    <w:p w:rsidR="001F1B04" w:rsidRDefault="001F1B04" w:rsidP="001F1B04">
      <w:r>
        <w:t>legitimate-domain displacement, and the lowest ranking stability.</w:t>
      </w:r>
    </w:p>
    <w:p w:rsidR="001F1B04" w:rsidRDefault="001F1B04" w:rsidP="001F1B04">
      <w:r>
        <w:t>Table 1. Main descriptive comparison of ranking algorithms.</w:t>
      </w:r>
    </w:p>
    <w:p w:rsidR="001F1B04" w:rsidRDefault="001F1B04" w:rsidP="001F1B04">
      <w:r>
        <w:t>Metric HITS PageRank TrustRank</w:t>
      </w:r>
    </w:p>
    <w:p w:rsidR="001F1B04" w:rsidRDefault="001F1B04" w:rsidP="001F1B04">
      <w:r>
        <w:t>Mean Target Promotion 0.186051 0.930980 0.753470</w:t>
      </w:r>
    </w:p>
    <w:p w:rsidR="001F1B04" w:rsidRDefault="001F1B04" w:rsidP="001F1B04">
      <w:r>
        <w:t>Mean Spam Score Share 0.000003 0.032597 0.000058</w:t>
      </w:r>
    </w:p>
    <w:p w:rsidR="001F1B04" w:rsidRDefault="001F1B04" w:rsidP="001F1B04">
      <w:r>
        <w:lastRenderedPageBreak/>
        <w:t>Mean Infiltration@1000 0.000000 0.007198 0.000000</w:t>
      </w:r>
    </w:p>
    <w:p w:rsidR="001F1B04" w:rsidRDefault="001F1B04" w:rsidP="001F1B04">
      <w:r>
        <w:t>Mean P95 Legitimate Displacement 0.000000 9.173438 0.000000</w:t>
      </w:r>
    </w:p>
    <w:p w:rsidR="001F1B04" w:rsidRDefault="001F1B04" w:rsidP="001F1B04">
      <w:r>
        <w:t>Mean Spearman Stability 0.998953 0.906140 0.990426</w:t>
      </w:r>
    </w:p>
    <w:p w:rsidR="001F1B04" w:rsidRDefault="001F1B04" w:rsidP="001F1B04">
      <w:r>
        <w:t>Mean Rank-Biased Overlap 1.000000 0.972289 0.999985</w:t>
      </w:r>
    </w:p>
    <w:p w:rsidR="001F1B04" w:rsidRDefault="001F1B04" w:rsidP="001F1B04">
      <w:r>
        <w:t>Mean Execution Time (seconds) 5.005167 7.988084 7.727799</w:t>
      </w:r>
    </w:p>
    <w:p w:rsidR="001F1B04" w:rsidRDefault="001F1B04" w:rsidP="001F1B04">
      <w:r>
        <w:t>Mean Peak Memory (GiB) 0.729034 0.729571 0.731206</w:t>
      </w:r>
    </w:p>
    <w:p w:rsidR="001F1B04" w:rsidRDefault="001F1B04" w:rsidP="001F1B04">
      <w:r>
        <w:t>Mean Iterations 31.800000 98.964583 96.952083</w:t>
      </w:r>
    </w:p>
    <w:p w:rsidR="001F1B04" w:rsidRDefault="001F1B04" w:rsidP="001F1B04">
      <w:r>
        <w:t>Friedman tests showed significant algorithm effects for all tested metrics: target promotion, spam</w:t>
      </w:r>
    </w:p>
    <w:p w:rsidR="001F1B04" w:rsidRDefault="001F1B04" w:rsidP="001F1B04">
      <w:r>
        <w:t>score share, top-1000 spam infiltration, P95 legitimate displacement, Spearman stability, RBO,</w:t>
      </w:r>
    </w:p>
    <w:p w:rsidR="001F1B04" w:rsidRDefault="001F1B04" w:rsidP="001F1B04">
      <w:r>
        <w:t>execution time, peak memory consumption, and iterations. Pairwise Wilcoxon tests with Holm</w:t>
      </w:r>
    </w:p>
    <w:p w:rsidR="001F1B04" w:rsidRDefault="001F1B04" w:rsidP="001F1B04"/>
    <w:p w:rsidR="001F1B04" w:rsidRDefault="001F1B04" w:rsidP="001F1B04">
      <w:r>
        <w:t>adjustment showed that HITS had lower target promotion than PageRank and TrustRank. PageRank</w:t>
      </w:r>
    </w:p>
    <w:p w:rsidR="001F1B04" w:rsidRDefault="001F1B04" w:rsidP="001F1B04">
      <w:r>
        <w:t>had higher target promotion than TrustRank.</w:t>
      </w:r>
    </w:p>
    <w:p w:rsidR="001F1B04" w:rsidRDefault="001F1B04" w:rsidP="001F1B04">
      <w:r>
        <w:t>Link-farm structure affected the algorithms in different ways. For PageRank, the bounded-density</w:t>
      </w:r>
    </w:p>
    <w:p w:rsidR="001F1B04" w:rsidRDefault="001F1B04" w:rsidP="001F1B04">
      <w:r>
        <w:t>clique was the most damaging structure. It had the highest spam score share, highest top-1000</w:t>
      </w:r>
    </w:p>
    <w:p w:rsidR="001F1B04" w:rsidRDefault="001F1B04" w:rsidP="001F1B04">
      <w:r>
        <w:t>infiltration, highest P95 displacement, lowest Spearman stability, and lowest RBO. For HITS, the</w:t>
      </w:r>
    </w:p>
    <w:p w:rsidR="001F1B04" w:rsidRDefault="001F1B04" w:rsidP="001F1B04">
      <w:r>
        <w:t>star-centered structure produced the highest target promotion, but HITS still had zero top-1000</w:t>
      </w:r>
    </w:p>
    <w:p w:rsidR="001F1B04" w:rsidRDefault="001F1B04" w:rsidP="001F1B04">
      <w:r>
        <w:t>infiltration and zero P95 displacement across all structures. For TrustRank, the bipartite structure had</w:t>
      </w:r>
    </w:p>
    <w:p w:rsidR="001F1B04" w:rsidRDefault="001F1B04" w:rsidP="001F1B04">
      <w:r>
        <w:t>the highest target promotion, while the clique structure had the highest spam score share and lowest</w:t>
      </w:r>
    </w:p>
    <w:p w:rsidR="001F1B04" w:rsidRDefault="001F1B04" w:rsidP="001F1B04">
      <w:r>
        <w:t>stability.</w:t>
      </w:r>
    </w:p>
    <w:p w:rsidR="001F1B04" w:rsidRDefault="001F1B04" w:rsidP="001F1B04">
      <w:r>
        <w:t>Higher attack intensity generally increased spam impact. For PageRank, higher intensity led to</w:t>
      </w:r>
    </w:p>
    <w:p w:rsidR="001F1B04" w:rsidRDefault="001F1B04" w:rsidP="001F1B04">
      <w:r>
        <w:t>stronger spam score share, higher infiltration, greater displacement, and lower ranking stability.</w:t>
      </w:r>
    </w:p>
    <w:p w:rsidR="001F1B04" w:rsidRDefault="001F1B04" w:rsidP="001F1B04">
      <w:r>
        <w:t>HITS and TrustRank also showed increases in target promotion and spam score share, but both kept</w:t>
      </w:r>
    </w:p>
    <w:p w:rsidR="001F1B04" w:rsidRDefault="001F1B04" w:rsidP="001F1B04">
      <w:r>
        <w:t>zero top-1000 infiltration and zero P95 legitimate displacement at all intensity levels.</w:t>
      </w:r>
    </w:p>
    <w:p w:rsidR="001F1B04" w:rsidRDefault="001F1B04" w:rsidP="001F1B04">
      <w:r>
        <w:t>The Algorithm x Structure interaction for target promotion was significant, F = 114.918537, p =</w:t>
      </w:r>
    </w:p>
    <w:p w:rsidR="001F1B04" w:rsidRDefault="001F1B04" w:rsidP="001F1B04">
      <w:r>
        <w:t>2.814419e-118, partial eta squared = 0.327479. For ranking stability, the Algorithm x Structure x</w:t>
      </w:r>
    </w:p>
    <w:p w:rsidR="001F1B04" w:rsidRDefault="001F1B04" w:rsidP="001F1B04">
      <w:r>
        <w:lastRenderedPageBreak/>
        <w:t>Intensity interaction was significant when Spearman stability was used, F = 65.500370, p =</w:t>
      </w:r>
    </w:p>
    <w:p w:rsidR="001F1B04" w:rsidRDefault="001F1B04" w:rsidP="001F1B04">
      <w:r>
        <w:t>1.949972e-170, partial eta squared = 0.460189. The same three-way interaction was not significant</w:t>
      </w:r>
    </w:p>
    <w:p w:rsidR="001F1B04" w:rsidRDefault="001F1B04" w:rsidP="001F1B04">
      <w:r>
        <w:t>when RBO was used, F = 0.873179, p = 0.612166, partial eta squared = 0.011237.</w:t>
      </w:r>
    </w:p>
    <w:p w:rsidR="001F1B04" w:rsidRDefault="001F1B04" w:rsidP="001F1B04">
      <w:r>
        <w:t>Table 2. Final hypothesis-decision summary.</w:t>
      </w:r>
    </w:p>
    <w:p w:rsidR="001F1B04" w:rsidRDefault="001F1B04" w:rsidP="001F1B04">
      <w:r>
        <w:t>Hypothesis Metric Decision Interpretation</w:t>
      </w:r>
    </w:p>
    <w:p w:rsidR="001F1B04" w:rsidRDefault="001F1B04" w:rsidP="001F1B04">
      <w:r>
        <w:t>H01 Target Promotion Reject H01 Algorithms differed significantly; HITS had</w:t>
      </w:r>
    </w:p>
    <w:p w:rsidR="001F1B04" w:rsidRDefault="001F1B04" w:rsidP="001F1B04">
      <w:r>
        <w:t>the lowest target promotion, PageRank the</w:t>
      </w:r>
    </w:p>
    <w:p w:rsidR="001F1B04" w:rsidRDefault="001F1B04" w:rsidP="001F1B04">
      <w:r>
        <w:t>highest, TrustRank intermediate.</w:t>
      </w:r>
    </w:p>
    <w:p w:rsidR="001F1B04" w:rsidRDefault="001F1B04" w:rsidP="001F1B04">
      <w:r>
        <w:t>H02 Infiltration@1000 Partially reject H02 Structure affected spam infiltration under</w:t>
      </w:r>
    </w:p>
    <w:p w:rsidR="001F1B04" w:rsidRDefault="001F1B04" w:rsidP="001F1B04">
      <w:r>
        <w:t>PageRank; HITS and TrustRank produced</w:t>
      </w:r>
    </w:p>
    <w:p w:rsidR="001F1B04" w:rsidRDefault="001F1B04" w:rsidP="001F1B04">
      <w:r>
        <w:t>tied zero infiltration.</w:t>
      </w:r>
    </w:p>
    <w:p w:rsidR="001F1B04" w:rsidRDefault="001F1B04" w:rsidP="001F1B04"/>
    <w:p w:rsidR="001F1B04" w:rsidRDefault="001F1B04" w:rsidP="001F1B04">
      <w:r>
        <w:t>H03 P95 Legitimate</w:t>
      </w:r>
    </w:p>
    <w:p w:rsidR="001F1B04" w:rsidRDefault="001F1B04" w:rsidP="001F1B04">
      <w:r>
        <w:t>Displacement</w:t>
      </w:r>
    </w:p>
    <w:p w:rsidR="001F1B04" w:rsidRDefault="001F1B04" w:rsidP="001F1B04"/>
    <w:p w:rsidR="001F1B04" w:rsidRDefault="001F1B04" w:rsidP="001F1B04">
      <w:r>
        <w:t>Partially reject H03 Intensity affected displacement under</w:t>
      </w:r>
    </w:p>
    <w:p w:rsidR="001F1B04" w:rsidRDefault="001F1B04" w:rsidP="001F1B04">
      <w:r>
        <w:t>PageRank; HITS and TrustRank produced</w:t>
      </w:r>
    </w:p>
    <w:p w:rsidR="001F1B04" w:rsidRDefault="001F1B04" w:rsidP="001F1B04">
      <w:r>
        <w:t>tied zero displacement.</w:t>
      </w:r>
    </w:p>
    <w:p w:rsidR="001F1B04" w:rsidRDefault="001F1B04" w:rsidP="001F1B04"/>
    <w:p w:rsidR="001F1B04" w:rsidRDefault="001F1B04" w:rsidP="001F1B04">
      <w:r>
        <w:t>H04 Target Promotion Reject H04 Algorithm x Structure interaction was</w:t>
      </w:r>
    </w:p>
    <w:p w:rsidR="001F1B04" w:rsidRDefault="001F1B04" w:rsidP="001F1B04">
      <w:r>
        <w:t>significant: F=114.918537, p=2.814419e-</w:t>
      </w:r>
    </w:p>
    <w:p w:rsidR="001F1B04" w:rsidRDefault="001F1B04" w:rsidP="001F1B04">
      <w:r>
        <w:t>118, partial eta squared=0.327479.</w:t>
      </w:r>
    </w:p>
    <w:p w:rsidR="001F1B04" w:rsidRDefault="001F1B04" w:rsidP="001F1B04"/>
    <w:p w:rsidR="001F1B04" w:rsidRDefault="001F1B04" w:rsidP="001F1B04">
      <w:r>
        <w:t>H05 Spearman Stability and</w:t>
      </w:r>
    </w:p>
    <w:p w:rsidR="001F1B04" w:rsidRDefault="001F1B04" w:rsidP="001F1B04"/>
    <w:p w:rsidR="001F1B04" w:rsidRDefault="001F1B04" w:rsidP="001F1B04">
      <w:r>
        <w:t>RBO</w:t>
      </w:r>
    </w:p>
    <w:p w:rsidR="001F1B04" w:rsidRDefault="001F1B04" w:rsidP="001F1B04"/>
    <w:p w:rsidR="001F1B04" w:rsidRDefault="001F1B04" w:rsidP="001F1B04">
      <w:r>
        <w:lastRenderedPageBreak/>
        <w:t>Partially reject H05 Three-way interaction was significant for</w:t>
      </w:r>
    </w:p>
    <w:p w:rsidR="001F1B04" w:rsidRDefault="001F1B04" w:rsidP="001F1B04">
      <w:r>
        <w:t>Spearman Stability but not significant for</w:t>
      </w:r>
    </w:p>
    <w:p w:rsidR="001F1B04" w:rsidRDefault="001F1B04" w:rsidP="001F1B04">
      <w:r>
        <w:t>RBO.</w:t>
      </w:r>
    </w:p>
    <w:p w:rsidR="001F1B04" w:rsidRDefault="001F1B04" w:rsidP="001F1B04"/>
    <w:p w:rsidR="001F1B04" w:rsidRDefault="001F1B04" w:rsidP="001F1B04">
      <w:r>
        <w:t>H06 Execution Time Seconds Reject H06 Execution time differed significantly among</w:t>
      </w:r>
    </w:p>
    <w:p w:rsidR="001F1B04" w:rsidRDefault="001F1B04" w:rsidP="001F1B04"/>
    <w:p w:rsidR="001F1B04" w:rsidRDefault="001F1B04" w:rsidP="001F1B04">
      <w:r>
        <w:t>algorithms; HITS was fastest.</w:t>
      </w:r>
    </w:p>
    <w:p w:rsidR="001F1B04" w:rsidRDefault="001F1B04" w:rsidP="001F1B04"/>
    <w:p w:rsidR="001F1B04" w:rsidRDefault="001F1B04" w:rsidP="001F1B04">
      <w:r>
        <w:t>H07 Peak Process RSS GiB Reject H07 Peak memory differed significantly, although</w:t>
      </w:r>
    </w:p>
    <w:p w:rsidR="001F1B04" w:rsidRDefault="001F1B04" w:rsidP="001F1B04"/>
    <w:p w:rsidR="001F1B04" w:rsidRDefault="001F1B04" w:rsidP="001F1B04">
      <w:r>
        <w:t>practical differences were small.</w:t>
      </w:r>
    </w:p>
    <w:p w:rsidR="001F1B04" w:rsidRDefault="001F1B04" w:rsidP="001F1B04"/>
    <w:p w:rsidR="001F1B04" w:rsidRDefault="001F1B04" w:rsidP="001F1B04">
      <w:r>
        <w:t>DISCUSSION</w:t>
      </w:r>
    </w:p>
    <w:p w:rsidR="001F1B04" w:rsidRDefault="001F1B04" w:rsidP="001F1B04">
      <w:r>
        <w:t>PageRank, HITS, and TrustRank responded differently to the simulated link-farm attacks. PageRank</w:t>
      </w:r>
    </w:p>
    <w:p w:rsidR="001F1B04" w:rsidRDefault="001F1B04" w:rsidP="001F1B04">
      <w:r>
        <w:t>was the most vulnerable. HITS showed the strongest overall resistance. TrustRank showed strong but</w:t>
      </w:r>
    </w:p>
    <w:p w:rsidR="001F1B04" w:rsidRDefault="001F1B04" w:rsidP="001F1B04">
      <w:r>
        <w:t>selective resistance. These results reflect the different assumptions of the algorithms. PageRank</w:t>
      </w:r>
    </w:p>
    <w:p w:rsidR="001F1B04" w:rsidRDefault="001F1B04" w:rsidP="001F1B04">
      <w:r>
        <w:t>spreads importance through links. HITS separates hub and authority behavior. TrustRank limits</w:t>
      </w:r>
    </w:p>
    <w:p w:rsidR="001F1B04" w:rsidRDefault="001F1B04" w:rsidP="001F1B04">
      <w:r>
        <w:t>influence through trusted seed personalization. Related graph-based studies also show that</w:t>
      </w:r>
    </w:p>
    <w:p w:rsidR="001F1B04" w:rsidRDefault="001F1B04" w:rsidP="001F1B04">
      <w:r>
        <w:t>recommendation, graph convolution, knowledge representation, and graph learning methods depend</w:t>
      </w:r>
    </w:p>
    <w:p w:rsidR="001F1B04" w:rsidRDefault="001F1B04" w:rsidP="001F1B04">
      <w:r>
        <w:t>on relational structure [7, 11, 12, 28, 30]. Link-prediction research supports the same role of graph</w:t>
      </w:r>
    </w:p>
    <w:p w:rsidR="001F1B04" w:rsidRDefault="001F1B04" w:rsidP="001F1B04">
      <w:r>
        <w:t>structure in relational inference and ranking behavior [24].</w:t>
      </w:r>
    </w:p>
    <w:p w:rsidR="001F1B04" w:rsidRDefault="001F1B04" w:rsidP="001F1B04"/>
    <w:p w:rsidR="001F1B04" w:rsidRDefault="001F1B04" w:rsidP="001F1B04">
      <w:r>
        <w:t>PageRank was vulnerable because it depends on link-based score propagation. When spam nodes are</w:t>
      </w:r>
    </w:p>
    <w:p w:rsidR="001F1B04" w:rsidRDefault="001F1B04" w:rsidP="001F1B04">
      <w:r>
        <w:t>coordinated, they can pass ranking influence to a target. In this study, the clique structure caused the</w:t>
      </w:r>
    </w:p>
    <w:p w:rsidR="001F1B04" w:rsidRDefault="001F1B04" w:rsidP="001F1B04">
      <w:r>
        <w:lastRenderedPageBreak/>
        <w:t>most damage because spam nodes reinforced one another before passing influence outward. This led</w:t>
      </w:r>
    </w:p>
    <w:p w:rsidR="001F1B04" w:rsidRDefault="001F1B04" w:rsidP="001F1B04">
      <w:r>
        <w:t>to higher spam score share, higher infiltration, greater displacement, and lower stability. The finding</w:t>
      </w:r>
    </w:p>
    <w:p w:rsidR="001F1B04" w:rsidRDefault="001F1B04" w:rsidP="001F1B04">
      <w:r>
        <w:t>is consistent with fraud and graph-anomaly studies showing that coordinated graph behavior can</w:t>
      </w:r>
    </w:p>
    <w:p w:rsidR="001F1B04" w:rsidRDefault="001F1B04" w:rsidP="001F1B04">
      <w:r>
        <w:t>distort detection and ranking outputs [3, 17, 18, 22]. It also supports web-spam studies that</w:t>
      </w:r>
    </w:p>
    <w:p w:rsidR="001F1B04" w:rsidRDefault="001F1B04" w:rsidP="001F1B04">
      <w:r>
        <w:t>recommend combining link-based signals with content-based and anomaly-based defenses [1, 20,</w:t>
      </w:r>
    </w:p>
    <w:p w:rsidR="001F1B04" w:rsidRDefault="001F1B04" w:rsidP="001F1B04">
      <w:r>
        <w:t>26].</w:t>
      </w:r>
    </w:p>
    <w:p w:rsidR="001F1B04" w:rsidRDefault="001F1B04" w:rsidP="001F1B04">
      <w:r>
        <w:t>HITS performed best overall. It stopped top-1000 spam infiltration and legitimate-domain</w:t>
      </w:r>
    </w:p>
    <w:p w:rsidR="001F1B04" w:rsidRDefault="001F1B04" w:rsidP="001F1B04">
      <w:r>
        <w:t>displacement across all structures and intensities. It also showed the highest stability and the best</w:t>
      </w:r>
    </w:p>
    <w:p w:rsidR="001F1B04" w:rsidRDefault="001F1B04" w:rsidP="001F1B04">
      <w:r>
        <w:t>computational efficiency. The spam target still gained some rank position under some structures,</w:t>
      </w:r>
    </w:p>
    <w:p w:rsidR="001F1B04" w:rsidRDefault="001F1B04" w:rsidP="001F1B04">
      <w:r>
        <w:t>especially star-centered attacks, but the effect did not spread into wider ranking pollution.</w:t>
      </w:r>
    </w:p>
    <w:p w:rsidR="001F1B04" w:rsidRDefault="001F1B04" w:rsidP="001F1B04">
      <w:r>
        <w:t>TrustRank also showed strong resistance. It stopped top-1000 infiltration and legitimate-domain</w:t>
      </w:r>
    </w:p>
    <w:p w:rsidR="001F1B04" w:rsidRDefault="001F1B04" w:rsidP="001F1B04">
      <w:r>
        <w:t>displacement across all structures and intensities. This result supports the use of seed-personalized</w:t>
      </w:r>
    </w:p>
    <w:p w:rsidR="001F1B04" w:rsidRDefault="001F1B04" w:rsidP="001F1B04">
      <w:r>
        <w:t>ranking to limit spam diffusion. Still, TrustRank allowed higher target promotion than HITS. This</w:t>
      </w:r>
    </w:p>
    <w:p w:rsidR="001F1B04" w:rsidRDefault="001F1B04" w:rsidP="001F1B04">
      <w:r>
        <w:t>means that trust personalization reduced broad spam spread but did not fully stop the target spam</w:t>
      </w:r>
    </w:p>
    <w:p w:rsidR="001F1B04" w:rsidRDefault="001F1B04" w:rsidP="001F1B04">
      <w:r>
        <w:t>domain from improving its rank. This point agrees with graph-based research that shows the need to</w:t>
      </w:r>
    </w:p>
    <w:p w:rsidR="001F1B04" w:rsidRDefault="001F1B04" w:rsidP="001F1B04">
      <w:r>
        <w:t>manage trust, links, and relational structure carefully [12, 24, 28, 30].</w:t>
      </w:r>
    </w:p>
    <w:p w:rsidR="001F1B04" w:rsidRDefault="001F1B04" w:rsidP="001F1B04">
      <w:r>
        <w:t>The results also show that attack structure matters. PageRank was most affected by clique structures.</w:t>
      </w:r>
    </w:p>
    <w:p w:rsidR="001F1B04" w:rsidRDefault="001F1B04" w:rsidP="001F1B04">
      <w:r>
        <w:t>HITS had its highest target promotion under star-centered attacks. TrustRank had different</w:t>
      </w:r>
    </w:p>
    <w:p w:rsidR="001F1B04" w:rsidRDefault="001F1B04" w:rsidP="001F1B04">
      <w:r>
        <w:t>weaknesses under bipartite and clique structures. These differences show that one attack model is not</w:t>
      </w:r>
    </w:p>
    <w:p w:rsidR="001F1B04" w:rsidRDefault="001F1B04" w:rsidP="001F1B04">
      <w:r>
        <w:t>enough to evaluate link-spam resistance. Recent studies on graph anomaly detection, web-spam</w:t>
      </w:r>
    </w:p>
    <w:p w:rsidR="001F1B04" w:rsidRDefault="001F1B04" w:rsidP="001F1B04">
      <w:r>
        <w:t>detection, and imbalanced graph learning also support structure-aware testing of adversarial graph</w:t>
      </w:r>
    </w:p>
    <w:p w:rsidR="001F1B04" w:rsidRDefault="001F1B04" w:rsidP="001F1B04">
      <w:r>
        <w:t>behavior [18, 20, 26, 29].</w:t>
      </w:r>
    </w:p>
    <w:p w:rsidR="001F1B04" w:rsidRDefault="001F1B04" w:rsidP="001F1B04">
      <w:r>
        <w:t>Overall, link-spam resistance is not defined by one metric alone. PageRank was weak against</w:t>
      </w:r>
    </w:p>
    <w:p w:rsidR="001F1B04" w:rsidRDefault="001F1B04" w:rsidP="001F1B04">
      <w:r>
        <w:t>coordinated reinforcement. HITS was strongest overall. TrustRank contained broad spam spread but</w:t>
      </w:r>
    </w:p>
    <w:p w:rsidR="001F1B04" w:rsidRDefault="001F1B04" w:rsidP="001F1B04">
      <w:r>
        <w:t>was less effective than HITS in suppressing target promotion. These findings support multi-</w:t>
      </w:r>
    </w:p>
    <w:p w:rsidR="001F1B04" w:rsidRDefault="001F1B04" w:rsidP="001F1B04">
      <w:r>
        <w:t>algorithm, multi-metric, and structure-aware evaluation in web information retrieval.</w:t>
      </w:r>
    </w:p>
    <w:p w:rsidR="001F1B04" w:rsidRDefault="001F1B04" w:rsidP="001F1B04">
      <w:r>
        <w:lastRenderedPageBreak/>
        <w:t>CONCLUSION AND RECOMMENDATIONS</w:t>
      </w:r>
    </w:p>
    <w:p w:rsidR="001F1B04" w:rsidRDefault="001F1B04" w:rsidP="001F1B04">
      <w:r>
        <w:t>Conclusion</w:t>
      </w:r>
    </w:p>
    <w:p w:rsidR="001F1B04" w:rsidRDefault="001F1B04" w:rsidP="001F1B04">
      <w:r>
        <w:t>This study tested the link-spam resistance of PageRank, HITS, and TrustRank under simulated link-</w:t>
      </w:r>
    </w:p>
    <w:p w:rsidR="001F1B04" w:rsidRDefault="001F1B04" w:rsidP="001F1B04">
      <w:r>
        <w:t>farm attacks using domain-level Common Crawl web graphs. The experiment produced 480 attacked</w:t>
      </w:r>
    </w:p>
    <w:p w:rsidR="001F1B04" w:rsidRDefault="001F1B04" w:rsidP="001F1B04">
      <w:r>
        <w:t>graph instances and 1,440 verified algorithm-level runs. The results showed clear differences among</w:t>
      </w:r>
    </w:p>
    <w:p w:rsidR="001F1B04" w:rsidRDefault="001F1B04" w:rsidP="001F1B04">
      <w:r>
        <w:t>the three algorithms.</w:t>
      </w:r>
    </w:p>
    <w:p w:rsidR="001F1B04" w:rsidRDefault="001F1B04" w:rsidP="001F1B04">
      <w:r>
        <w:t>PageRank was the most vulnerable algorithm. It had the highest spam target promotion, highest spam</w:t>
      </w:r>
    </w:p>
    <w:p w:rsidR="001F1B04" w:rsidRDefault="001F1B04" w:rsidP="001F1B04">
      <w:r>
        <w:t>score share, measurable top-1000 spam infiltration, greater legitimate-domain displacement, and</w:t>
      </w:r>
    </w:p>
    <w:p w:rsidR="001F1B04" w:rsidRDefault="001F1B04" w:rsidP="001F1B04">
      <w:r>
        <w:t>lowest ranking stability. The bounded-density clique structure and higher attack intensities caused</w:t>
      </w:r>
    </w:p>
    <w:p w:rsidR="001F1B04" w:rsidRDefault="001F1B04" w:rsidP="001F1B04">
      <w:r>
        <w:t>the most damage to PageRank.</w:t>
      </w:r>
    </w:p>
    <w:p w:rsidR="001F1B04" w:rsidRDefault="001F1B04" w:rsidP="001F1B04">
      <w:r>
        <w:t>HITS showed the strongest overall resistance and computational efficiency. It had the lowest target</w:t>
      </w:r>
    </w:p>
    <w:p w:rsidR="001F1B04" w:rsidRDefault="001F1B04" w:rsidP="001F1B04">
      <w:r>
        <w:t>promotion, lowest spam score share, zero top-1000 infiltration, zero legitimate-domain displacement,</w:t>
      </w:r>
    </w:p>
    <w:p w:rsidR="001F1B04" w:rsidRDefault="001F1B04" w:rsidP="001F1B04">
      <w:r>
        <w:t>highest ranking stability, fastest execution time, and fewest iterations. TrustRank also performed</w:t>
      </w:r>
    </w:p>
    <w:p w:rsidR="001F1B04" w:rsidRDefault="001F1B04" w:rsidP="001F1B04">
      <w:r>
        <w:t>well in preventing top-1000 infiltration and legitimate-domain displacement, but it allowed higher</w:t>
      </w:r>
    </w:p>
    <w:p w:rsidR="001F1B04" w:rsidRDefault="001F1B04" w:rsidP="001F1B04">
      <w:r>
        <w:t>target promotion than HITS.</w:t>
      </w:r>
    </w:p>
    <w:p w:rsidR="001F1B04" w:rsidRDefault="001F1B04" w:rsidP="001F1B04">
      <w:r>
        <w:t>The study concludes that link-spam resistance depends on algorithm design, attack structure, attack</w:t>
      </w:r>
    </w:p>
    <w:p w:rsidR="001F1B04" w:rsidRDefault="001F1B04" w:rsidP="001F1B04">
      <w:r>
        <w:t>intensity, and the metric used to measure spam success. HITS was strongest overall. TrustRank</w:t>
      </w:r>
    </w:p>
    <w:p w:rsidR="001F1B04" w:rsidRDefault="001F1B04" w:rsidP="001F1B04">
      <w:r>
        <w:t>limited broad spam spread. PageRank was most vulnerable to link-farm manipulation.</w:t>
      </w:r>
    </w:p>
    <w:p w:rsidR="001F1B04" w:rsidRDefault="001F1B04" w:rsidP="001F1B04">
      <w:r>
        <w:t>Recommendations</w:t>
      </w:r>
    </w:p>
    <w:p w:rsidR="001F1B04" w:rsidRDefault="001F1B04" w:rsidP="001F1B04">
      <w:r>
        <w:t>Search systems should not rely on PageRank alone when link manipulation is possible. PageRank</w:t>
      </w:r>
    </w:p>
    <w:p w:rsidR="001F1B04" w:rsidRDefault="001F1B04" w:rsidP="001F1B04">
      <w:r>
        <w:t>should be combined with trust signals, spam-pattern detection, link-anomaly detection, content-</w:t>
      </w:r>
    </w:p>
    <w:p w:rsidR="001F1B04" w:rsidRDefault="001F1B04" w:rsidP="001F1B04"/>
    <w:p w:rsidR="001F1B04" w:rsidRDefault="001F1B04" w:rsidP="001F1B04">
      <w:r>
        <w:t>quality signals, and temporal link-growth monitoring. Spam and web-spam studies support the use of</w:t>
      </w:r>
    </w:p>
    <w:p w:rsidR="001F1B04" w:rsidRDefault="001F1B04" w:rsidP="001F1B04">
      <w:r>
        <w:t>both content-based and link-based anti-spam defenses [1, 13, 20, 26]. Fraud and anomaly detection</w:t>
      </w:r>
    </w:p>
    <w:p w:rsidR="001F1B04" w:rsidRDefault="001F1B04" w:rsidP="001F1B04">
      <w:r>
        <w:t>studies also support graph-aware defenses against coordinated behavior [3, 17, 18, 22].</w:t>
      </w:r>
    </w:p>
    <w:p w:rsidR="001F1B04" w:rsidRDefault="001F1B04" w:rsidP="001F1B04">
      <w:r>
        <w:t>Systems that need stronger resistance to link-farm attacks should include HITS-like authority and</w:t>
      </w:r>
    </w:p>
    <w:p w:rsidR="001F1B04" w:rsidRDefault="001F1B04" w:rsidP="001F1B04">
      <w:r>
        <w:lastRenderedPageBreak/>
        <w:t>hub analysis as part of a broader ranking model. HITS should still be combined with other anti-spam</w:t>
      </w:r>
    </w:p>
    <w:p w:rsidR="001F1B04" w:rsidRDefault="001F1B04" w:rsidP="001F1B04">
      <w:r>
        <w:t>methods because target promotion can still occur under some structures. Graph-based</w:t>
      </w:r>
    </w:p>
    <w:p w:rsidR="001F1B04" w:rsidRDefault="001F1B04" w:rsidP="001F1B04">
      <w:r>
        <w:t>recommendation, graph convolution, knowledge graph, and graph neural network studies support the</w:t>
      </w:r>
    </w:p>
    <w:p w:rsidR="001F1B04" w:rsidRDefault="001F1B04" w:rsidP="001F1B04">
      <w:r>
        <w:t>use of relational structure in ranking and detection models [7, 11, 12, 28, 30]. Link-prediction</w:t>
      </w:r>
    </w:p>
    <w:p w:rsidR="001F1B04" w:rsidRDefault="001F1B04" w:rsidP="001F1B04">
      <w:r>
        <w:t>research also supports the value of modeling relationships among connected entities [24].</w:t>
      </w:r>
    </w:p>
    <w:p w:rsidR="001F1B04" w:rsidRDefault="001F1B04" w:rsidP="001F1B04">
      <w:r>
        <w:t>TrustRank or seed-personalized ranking should be used when the goal is to limit spam influence</w:t>
      </w:r>
    </w:p>
    <w:p w:rsidR="001F1B04" w:rsidRDefault="001F1B04" w:rsidP="001F1B04">
      <w:r>
        <w:t>from untrusted graph regions. Careful seed selection, periodic seed validation, and added spam-</w:t>
      </w:r>
    </w:p>
    <w:p w:rsidR="001F1B04" w:rsidRDefault="001F1B04" w:rsidP="001F1B04">
      <w:r>
        <w:t>detection features are still needed to reduce target-level gains. This recommendation fits graph-based</w:t>
      </w:r>
    </w:p>
    <w:p w:rsidR="001F1B04" w:rsidRDefault="001F1B04" w:rsidP="001F1B04">
      <w:r>
        <w:t>research showing that link structure, knowledge representation, and graph neural methods depend on</w:t>
      </w:r>
    </w:p>
    <w:p w:rsidR="001F1B04" w:rsidRDefault="001F1B04" w:rsidP="001F1B04">
      <w:r>
        <w:t>the quality of relational signals [12, 24, 28, 30].</w:t>
      </w:r>
    </w:p>
    <w:p w:rsidR="001F1B04" w:rsidRDefault="001F1B04" w:rsidP="001F1B04">
      <w:r>
        <w:t>Future evaluations should use several metrics, link-farm structures, and attack intensities. Future</w:t>
      </w:r>
    </w:p>
    <w:p w:rsidR="001F1B04" w:rsidRDefault="001F1B04" w:rsidP="001F1B04">
      <w:r>
        <w:t>work should extend the experiment to page-level graphs, labeled spam datasets, temporal spam</w:t>
      </w:r>
    </w:p>
    <w:p w:rsidR="001F1B04" w:rsidRDefault="001F1B04" w:rsidP="001F1B04">
      <w:r>
        <w:t>patterns, and hybrid ranking models. Future studies should compare link-based ranking with sparse,</w:t>
      </w:r>
    </w:p>
    <w:p w:rsidR="001F1B04" w:rsidRDefault="001F1B04" w:rsidP="001F1B04">
      <w:r>
        <w:t>contextual, dense, and exact-matching retrieval approaches under adversarial settings [5, 6, 8, 9, 14].</w:t>
      </w:r>
    </w:p>
    <w:p w:rsidR="001F1B04" w:rsidRDefault="001F1B04" w:rsidP="001F1B04">
      <w:r>
        <w:t>Late-interaction ranking should also be tested in spam-resistant retrieval settings [15, 25].</w:t>
      </w:r>
    </w:p>
    <w:p w:rsidR="001F1B04" w:rsidRDefault="001F1B04" w:rsidP="001F1B04">
      <w:r>
        <w:t>Reproducible IR toolkits, sequence-to-sequence ranking, optimized dense retrieval, and imbalanced</w:t>
      </w:r>
    </w:p>
    <w:p w:rsidR="001F1B04" w:rsidRDefault="001F1B04" w:rsidP="001F1B04">
      <w:r>
        <w:t>graph learning should be included in future comparisons [16, 21, 23, 29].</w:t>
      </w:r>
    </w:p>
    <w:p w:rsidR="001F1B04" w:rsidRDefault="001F1B04" w:rsidP="001F1B04">
      <w:r>
        <w:t>LIMITATIONS</w:t>
      </w:r>
    </w:p>
    <w:p w:rsidR="001F1B04" w:rsidRDefault="001F1B04" w:rsidP="001F1B04">
      <w:r>
        <w:t>This study used simulated link-farm attacks instead of naturally labeled spam networks. The findings</w:t>
      </w:r>
    </w:p>
    <w:p w:rsidR="001F1B04" w:rsidRDefault="001F1B04" w:rsidP="001F1B04">
      <w:r>
        <w:t>therefore measure resistance to the attack models used in the experiment. This matters because real</w:t>
      </w:r>
    </w:p>
    <w:p w:rsidR="001F1B04" w:rsidRDefault="001F1B04" w:rsidP="001F1B04">
      <w:r>
        <w:t>spam behavior can include email, social, content, review, and web-spam patterns that were not fully</w:t>
      </w:r>
    </w:p>
    <w:p w:rsidR="001F1B04" w:rsidRDefault="001F1B04" w:rsidP="001F1B04">
      <w:r>
        <w:t>represented by the simulated link farms [1, 2, 13, 20, 26]. Real adversarial behavior can also include</w:t>
      </w:r>
    </w:p>
    <w:p w:rsidR="001F1B04" w:rsidRDefault="001F1B04" w:rsidP="001F1B04">
      <w:r>
        <w:t>fraud and graph-anomaly patterns that were not directly modeled [3, 17, 18, 22].</w:t>
      </w:r>
    </w:p>
    <w:p w:rsidR="001F1B04" w:rsidRDefault="001F1B04" w:rsidP="001F1B04">
      <w:r>
        <w:t>The study used domain-level graphs instead of page-level graphs. Domain-level aggregation supports</w:t>
      </w:r>
    </w:p>
    <w:p w:rsidR="001F1B04" w:rsidRDefault="001F1B04" w:rsidP="001F1B04">
      <w:r>
        <w:lastRenderedPageBreak/>
        <w:t>large-scale analysis, but it removes page-level details such as anchor text, topical relevance, internal</w:t>
      </w:r>
    </w:p>
    <w:p w:rsidR="001F1B04" w:rsidRDefault="001F1B04" w:rsidP="001F1B04">
      <w:r>
        <w:t>site structure, and link placement. These details matter because lexical expansion, contextual</w:t>
      </w:r>
    </w:p>
    <w:p w:rsidR="001F1B04" w:rsidRDefault="001F1B04" w:rsidP="001F1B04">
      <w:r>
        <w:t>matching, dense passage retrieval, and late-interaction retrieval often work below the domain level</w:t>
      </w:r>
    </w:p>
    <w:p w:rsidR="001F1B04" w:rsidRDefault="001F1B04" w:rsidP="001F1B04">
      <w:r>
        <w:t>[5, 6, 9, 14, 15]. Sequence-to-sequence ranking, optimized dense retrieval, and lightweight late-</w:t>
      </w:r>
    </w:p>
    <w:p w:rsidR="001F1B04" w:rsidRDefault="001F1B04" w:rsidP="001F1B04">
      <w:r>
        <w:t>interaction models also rely on document-level or text-level signals [21, 23, 25].</w:t>
      </w:r>
    </w:p>
    <w:p w:rsidR="001F1B04" w:rsidRDefault="001F1B04" w:rsidP="001F1B04">
      <w:r>
        <w:t>The sampled graphs were controlled testbeds and should not be treated as complete representations</w:t>
      </w:r>
    </w:p>
    <w:p w:rsidR="001F1B04" w:rsidRDefault="001F1B04" w:rsidP="001F1B04">
      <w:r>
        <w:t>of the web. Random-walk sampling may give more weight to well-connected graph regions. Future</w:t>
      </w:r>
    </w:p>
    <w:p w:rsidR="001F1B04" w:rsidRDefault="001F1B04" w:rsidP="001F1B04">
      <w:r>
        <w:t>replication should record sampling settings, software versions, and computing tools to strengthen</w:t>
      </w:r>
    </w:p>
    <w:p w:rsidR="001F1B04" w:rsidRDefault="001F1B04" w:rsidP="001F1B04">
      <w:r>
        <w:t>reproducibility [10, 16, 19, 27].</w:t>
      </w:r>
    </w:p>
    <w:p w:rsidR="001F1B04" w:rsidRDefault="001F1B04" w:rsidP="001F1B04">
      <w:r>
        <w:t>TrustRank used Tranco-based proxy seed domains. These seeds were reproducible, but popularity is</w:t>
      </w:r>
    </w:p>
    <w:p w:rsidR="001F1B04" w:rsidRDefault="001F1B04" w:rsidP="001F1B04">
      <w:r>
        <w:t>not the same as trustworthiness. Future work should compare different seed-selection methods and</w:t>
      </w:r>
    </w:p>
    <w:p w:rsidR="001F1B04" w:rsidRDefault="001F1B04" w:rsidP="001F1B04">
      <w:r>
        <w:t>test whether trusted seeds remain stable across time, domain categories, and graph regions [12, 18,</w:t>
      </w:r>
    </w:p>
    <w:p w:rsidR="001F1B04" w:rsidRDefault="001F1B04" w:rsidP="001F1B04">
      <w:r>
        <w:t>24, 28, 30].</w:t>
      </w:r>
    </w:p>
    <w:p w:rsidR="001F1B04" w:rsidRDefault="001F1B04" w:rsidP="001F1B04">
      <w:r>
        <w:t>DATA AND REPRODUCIBILITY STATEMENT</w:t>
      </w:r>
    </w:p>
    <w:p w:rsidR="001F1B04" w:rsidRDefault="001F1B04" w:rsidP="001F1B04">
      <w:r>
        <w:t>This study used public domain-level web graph data from the Common Crawl Host- and Domain-</w:t>
      </w:r>
    </w:p>
    <w:p w:rsidR="001F1B04" w:rsidRDefault="001F1B04" w:rsidP="001F1B04">
      <w:r>
        <w:t>Level Web Graphs October-November-December 2024 release. The domain-level graph was used to</w:t>
      </w:r>
    </w:p>
    <w:p w:rsidR="001F1B04" w:rsidRDefault="001F1B04" w:rsidP="001F1B04">
      <w:r>
        <w:t>build five independent legitimate-domain base graphs, each with 100,000 nodes. The original</w:t>
      </w:r>
    </w:p>
    <w:p w:rsidR="001F1B04" w:rsidRDefault="001F1B04" w:rsidP="001F1B04">
      <w:r>
        <w:t>Common Crawl graph was not used as a labeled spam dataset.</w:t>
      </w:r>
    </w:p>
    <w:p w:rsidR="001F1B04" w:rsidRDefault="001F1B04" w:rsidP="001F1B04">
      <w:r>
        <w:t>TrustRank seed domains were selected from archived Tranco ranking data as a reproducible proxy</w:t>
      </w:r>
    </w:p>
    <w:p w:rsidR="001F1B04" w:rsidRDefault="001F1B04" w:rsidP="001F1B04">
      <w:r>
        <w:t>for trusted domains. For each base graph, the highest-ranked Tranco domains found in the sampled</w:t>
      </w:r>
    </w:p>
    <w:p w:rsidR="001F1B04" w:rsidRDefault="001F1B04" w:rsidP="001F1B04">
      <w:r>
        <w:t>graph were used as seed nodes. Synthetic spam nodes were excluded from the seed set.</w:t>
      </w:r>
    </w:p>
    <w:p w:rsidR="001F1B04" w:rsidRDefault="001F1B04" w:rsidP="001F1B04"/>
    <w:p w:rsidR="001F1B04" w:rsidRDefault="001F1B04" w:rsidP="001F1B04">
      <w:r>
        <w:t>The experiment used controlled synthetic link-farm attacks so that testing could be repeated. Four</w:t>
      </w:r>
    </w:p>
    <w:p w:rsidR="001F1B04" w:rsidRDefault="001F1B04" w:rsidP="001F1B04">
      <w:r>
        <w:t>attack structures were simulated: star-centered, bounded-density clique, bipartite, and mixed. Four</w:t>
      </w:r>
    </w:p>
    <w:p w:rsidR="001F1B04" w:rsidRDefault="001F1B04" w:rsidP="001F1B04">
      <w:r>
        <w:t>attack intensities were tested: 1%, 3%, 5%, and 10% of the legitimate graph size. Each structure-</w:t>
      </w:r>
    </w:p>
    <w:p w:rsidR="001F1B04" w:rsidRDefault="001F1B04" w:rsidP="001F1B04">
      <w:r>
        <w:t>intensity-base graph condition was repeated using six independent attack realizations.</w:t>
      </w:r>
    </w:p>
    <w:p w:rsidR="001F1B04" w:rsidRDefault="001F1B04" w:rsidP="001F1B04">
      <w:r>
        <w:t>The reproducibility package contains the dataset source record, sampling notes, experimental</w:t>
      </w:r>
    </w:p>
    <w:p w:rsidR="001F1B04" w:rsidRDefault="001F1B04" w:rsidP="001F1B04">
      <w:r>
        <w:lastRenderedPageBreak/>
        <w:t>pseudocode, statistical output files, result screenshots, and appendix tables. These files document the</w:t>
      </w:r>
    </w:p>
    <w:p w:rsidR="001F1B04" w:rsidRDefault="001F1B04" w:rsidP="001F1B04">
      <w:r>
        <w:t>data source, sampling process, attack design, ranking workflow, statistical analysis, and reported</w:t>
      </w:r>
    </w:p>
    <w:p w:rsidR="001F1B04" w:rsidRDefault="001F1B04" w:rsidP="001F1B04">
      <w:r>
        <w:t>results. Full reproduction requires access to the cited public datasets and implementation of the</w:t>
      </w:r>
    </w:p>
    <w:p w:rsidR="001F1B04" w:rsidRDefault="001F1B04" w:rsidP="001F1B04">
      <w:r>
        <w:t>documented experimental pipeline.</w:t>
      </w:r>
    </w:p>
    <w:p w:rsidR="001F1B04" w:rsidRDefault="001F1B04" w:rsidP="001F1B04">
      <w:r>
        <w:t>REFERENCES</w:t>
      </w:r>
    </w:p>
    <w:p w:rsidR="001F1B04" w:rsidRDefault="001F1B04" w:rsidP="001F1B04">
      <w:r>
        <w:t>1. Akinyelu, A. A. (2021). Advances in spam detection for email spam, web spam, social network</w:t>
      </w:r>
    </w:p>
    <w:p w:rsidR="001F1B04" w:rsidRDefault="001F1B04" w:rsidP="001F1B04">
      <w:r>
        <w:t>spam, and review spam: ML-based and nature-inspired-based techniques. Journal of Computer</w:t>
      </w:r>
    </w:p>
    <w:p w:rsidR="001F1B04" w:rsidRDefault="001F1B04" w:rsidP="001F1B04">
      <w:r>
        <w:t>Security, 29(5), 473-529. https://doi.org/10.3233/JCS-210022</w:t>
      </w:r>
    </w:p>
    <w:p w:rsidR="001F1B04" w:rsidRDefault="001F1B04" w:rsidP="001F1B04">
      <w:r>
        <w:t>2. Alom, Z., Carminati, B., &amp;amp; Ferrari, E. (2020). A deep learning model for Twitter spam</w:t>
      </w:r>
    </w:p>
    <w:p w:rsidR="001F1B04" w:rsidRDefault="001F1B04" w:rsidP="001F1B04">
      <w:r>
        <w:t>detection. Online Social Networks and Media, 18, Article 100079.</w:t>
      </w:r>
    </w:p>
    <w:p w:rsidR="001F1B04" w:rsidRDefault="001F1B04" w:rsidP="001F1B04">
      <w:r>
        <w:t>https://doi.org/10.1016/j.osnem.2020.100079</w:t>
      </w:r>
    </w:p>
    <w:p w:rsidR="001F1B04" w:rsidRDefault="001F1B04" w:rsidP="001F1B04">
      <w:r>
        <w:t>3. Dou, Y., Liu, Z., Sun, L., Deng, Y., Peng, H., &amp;amp; Yu, P. S. (2020). Enhancing graph neural</w:t>
      </w:r>
    </w:p>
    <w:p w:rsidR="001F1B04" w:rsidRDefault="001F1B04" w:rsidP="001F1B04">
      <w:r>
        <w:t>network-based fraud detectors against camouflaged fraudsters. Proceedings of the 29th ACM</w:t>
      </w:r>
    </w:p>
    <w:p w:rsidR="001F1B04" w:rsidRDefault="001F1B04" w:rsidP="001F1B04">
      <w:r>
        <w:t>International Conference on Information and Knowledge Management, 315-324.</w:t>
      </w:r>
    </w:p>
    <w:p w:rsidR="001F1B04" w:rsidRDefault="001F1B04" w:rsidP="001F1B04">
      <w:r>
        <w:t>https://doi.org/10.1145/3340531.3411903</w:t>
      </w:r>
    </w:p>
    <w:p w:rsidR="001F1B04" w:rsidRDefault="001F1B04" w:rsidP="001F1B04">
      <w:r>
        <w:t>4. Elkin, L. A., Kay, M., Higgins, J. J., &amp;amp; Wobbrock, J. O. (2021). An aligned rank transform</w:t>
      </w:r>
    </w:p>
    <w:p w:rsidR="001F1B04" w:rsidRDefault="001F1B04" w:rsidP="001F1B04">
      <w:r>
        <w:t>procedure for multifactor contrast tests. Proceedings of the 34th Annual ACM Symposium on</w:t>
      </w:r>
    </w:p>
    <w:p w:rsidR="001F1B04" w:rsidRDefault="001F1B04" w:rsidP="001F1B04">
      <w:r>
        <w:t>User Interface Software and Technology, 754-768. https://doi.org/10.1145/3472749.3474784</w:t>
      </w:r>
    </w:p>
    <w:p w:rsidR="001F1B04" w:rsidRDefault="001F1B04" w:rsidP="001F1B04">
      <w:r>
        <w:t>5. Formal, T., Lassance, C., Piwowarski, B., &amp;amp; Clinchant, S. (2022). From distillation to hard</w:t>
      </w:r>
    </w:p>
    <w:p w:rsidR="001F1B04" w:rsidRDefault="001F1B04" w:rsidP="001F1B04">
      <w:r>
        <w:t>negative sampling: Making sparse neural IR models more effective. Proceedings of the 45th</w:t>
      </w:r>
    </w:p>
    <w:p w:rsidR="001F1B04" w:rsidRDefault="001F1B04" w:rsidP="001F1B04">
      <w:r>
        <w:t>International ACM SIGIR Conference on Research and Development in Information Retrieval,</w:t>
      </w:r>
    </w:p>
    <w:p w:rsidR="001F1B04" w:rsidRDefault="001F1B04" w:rsidP="001F1B04">
      <w:r>
        <w:t>2353-2359. https://doi.org/10.1145/3477495.3531857</w:t>
      </w:r>
    </w:p>
    <w:p w:rsidR="001F1B04" w:rsidRDefault="001F1B04" w:rsidP="001F1B04">
      <w:r>
        <w:t>6. Formal, T., Piwowarski, B., &amp;amp; Clinchant, S. (2021). SPLADE: Sparse lexical and expansion</w:t>
      </w:r>
    </w:p>
    <w:p w:rsidR="001F1B04" w:rsidRDefault="001F1B04" w:rsidP="001F1B04">
      <w:r>
        <w:t>model for first stage ranking. Proceedings of the 44th International ACM SIGIR Conference on</w:t>
      </w:r>
    </w:p>
    <w:p w:rsidR="001F1B04" w:rsidRDefault="001F1B04" w:rsidP="001F1B04">
      <w:r>
        <w:t>Research and Development in Information Retrieval, 2288-2292.</w:t>
      </w:r>
    </w:p>
    <w:p w:rsidR="001F1B04" w:rsidRDefault="001F1B04" w:rsidP="001F1B04">
      <w:r>
        <w:t>https://doi.org/10.1145/3404835.3463098</w:t>
      </w:r>
    </w:p>
    <w:p w:rsidR="001F1B04" w:rsidRDefault="001F1B04" w:rsidP="001F1B04">
      <w:r>
        <w:t>7. Gao, C., Zheng, Y., Li, N., Li, Y., Qin, Y., Piao, J., Quan, Y., Chang, J., Jin, D., He, X., &amp;amp; Li, Y.</w:t>
      </w:r>
    </w:p>
    <w:p w:rsidR="001F1B04" w:rsidRDefault="001F1B04" w:rsidP="001F1B04">
      <w:r>
        <w:lastRenderedPageBreak/>
        <w:t>(2023). A survey of graph neural networks for recommender systems: Challenges, methods, and</w:t>
      </w:r>
    </w:p>
    <w:p w:rsidR="001F1B04" w:rsidRDefault="001F1B04" w:rsidP="001F1B04">
      <w:r>
        <w:t>directions. ACM Transactions on Recommender Systems, 1(1), Article 3.</w:t>
      </w:r>
    </w:p>
    <w:p w:rsidR="001F1B04" w:rsidRDefault="001F1B04" w:rsidP="001F1B04">
      <w:r>
        <w:t>https://doi.org/10.1145/3568022</w:t>
      </w:r>
    </w:p>
    <w:p w:rsidR="001F1B04" w:rsidRDefault="001F1B04" w:rsidP="001F1B04">
      <w:r>
        <w:t>8. Gao, L., &amp;amp; Callan, J. (2021). Condenser: A pre-training architecture for dense retrieval.</w:t>
      </w:r>
    </w:p>
    <w:p w:rsidR="001F1B04" w:rsidRDefault="001F1B04" w:rsidP="001F1B04">
      <w:r>
        <w:t>Proceedings of the 2021 Conference on Empirical Methods in Natural Language Processing,</w:t>
      </w:r>
    </w:p>
    <w:p w:rsidR="001F1B04" w:rsidRDefault="001F1B04" w:rsidP="001F1B04">
      <w:r>
        <w:t>981-993. https://doi.org/10.18653/v1/2021.emnlp-main.75</w:t>
      </w:r>
    </w:p>
    <w:p w:rsidR="001F1B04" w:rsidRDefault="001F1B04" w:rsidP="001F1B04">
      <w:r>
        <w:t>9. Gao, L., Dai, Z., &amp;amp; Callan, J. (2021). COIL: Revisit exact lexical match in information retrieval</w:t>
      </w:r>
    </w:p>
    <w:p w:rsidR="001F1B04" w:rsidRDefault="001F1B04" w:rsidP="001F1B04">
      <w:r>
        <w:t>with contextualized inverted list. Proceedings of the 2021 Conference of the North American</w:t>
      </w:r>
    </w:p>
    <w:p w:rsidR="001F1B04" w:rsidRDefault="001F1B04" w:rsidP="001F1B04">
      <w:r>
        <w:t>Chapter of the Association for Computational Linguistics: Human Language Technologies,</w:t>
      </w:r>
    </w:p>
    <w:p w:rsidR="001F1B04" w:rsidRDefault="001F1B04" w:rsidP="001F1B04">
      <w:r>
        <w:t>3030-3042. https://doi.org/10.18653/v1/2021.naacl-main.241</w:t>
      </w:r>
    </w:p>
    <w:p w:rsidR="001F1B04" w:rsidRDefault="001F1B04" w:rsidP="001F1B04">
      <w:r>
        <w:t>10. Harris, C. R., Millman, K. J., van der Walt, S. J., Gommers, R., Virtanen, P., Cournapeau, D.,</w:t>
      </w:r>
    </w:p>
    <w:p w:rsidR="001F1B04" w:rsidRDefault="001F1B04" w:rsidP="001F1B04">
      <w:r>
        <w:t>Wieser, E., Taylor, J., Berg, S., Smith, N. J., Kern, R., Picus, M., Hoyer, S., van Kerkwijk, M.</w:t>
      </w:r>
    </w:p>
    <w:p w:rsidR="001F1B04" w:rsidRDefault="001F1B04" w:rsidP="001F1B04">
      <w:r>
        <w:t>H., Brett, M., Haldane, A., del Río, J. F., Wiebe, M., Peterson, P., Gérard-Marchant, P.,</w:t>
      </w:r>
    </w:p>
    <w:p w:rsidR="001F1B04" w:rsidRDefault="001F1B04" w:rsidP="001F1B04">
      <w:r>
        <w:t>Sheppard, K., Reddy, T., Weckesser, W., Abbasi, H., Gohlke, C., &amp;amp; Oliphant, T. E. (2020).</w:t>
      </w:r>
    </w:p>
    <w:p w:rsidR="001F1B04" w:rsidRDefault="001F1B04" w:rsidP="001F1B04">
      <w:r>
        <w:t>Array programming with NumPy. Nature, 585, 357-362. https://doi.org/10.1038/s41586-020-</w:t>
      </w:r>
    </w:p>
    <w:p w:rsidR="001F1B04" w:rsidRDefault="001F1B04" w:rsidP="001F1B04">
      <w:r>
        <w:t>2649-2</w:t>
      </w:r>
    </w:p>
    <w:p w:rsidR="001F1B04" w:rsidRDefault="001F1B04" w:rsidP="001F1B04"/>
    <w:p w:rsidR="001F1B04" w:rsidRDefault="001F1B04" w:rsidP="001F1B04">
      <w:r>
        <w:t>11. He, X., Deng, K., Wang, X., Li, Y., Zhang, Y., &amp;amp; Wang, M. (2020). LightGCN: Simplifying and</w:t>
      </w:r>
    </w:p>
    <w:p w:rsidR="001F1B04" w:rsidRDefault="001F1B04" w:rsidP="001F1B04">
      <w:r>
        <w:t>powering graph convolution network for recommendation. Proceedings of the 43rd International</w:t>
      </w:r>
    </w:p>
    <w:p w:rsidR="001F1B04" w:rsidRDefault="001F1B04" w:rsidP="001F1B04">
      <w:r>
        <w:t>ACM SIGIR Conference on Research and Development in Information Retrieval, 639-648.</w:t>
      </w:r>
    </w:p>
    <w:p w:rsidR="001F1B04" w:rsidRDefault="001F1B04" w:rsidP="001F1B04">
      <w:r>
        <w:t>https://doi.org/10.1145/3397271.3401063</w:t>
      </w:r>
    </w:p>
    <w:p w:rsidR="001F1B04" w:rsidRDefault="001F1B04" w:rsidP="001F1B04">
      <w:r>
        <w:t>12. Ji, S., Pan, S., Cambria, E., Marttinen, P., &amp;amp; Yu, P. S. (2021). A survey on knowledge graphs:</w:t>
      </w:r>
    </w:p>
    <w:p w:rsidR="001F1B04" w:rsidRDefault="001F1B04" w:rsidP="001F1B04">
      <w:r>
        <w:t>Representation, acquisition, and applications. IEEE Transactions on Neural Networks and</w:t>
      </w:r>
    </w:p>
    <w:p w:rsidR="001F1B04" w:rsidRDefault="001F1B04" w:rsidP="001F1B04">
      <w:r>
        <w:t>Learning Systems, 33(2), 494-514. https://doi.org/10.1109/TNNLS.2021.3070843</w:t>
      </w:r>
    </w:p>
    <w:p w:rsidR="001F1B04" w:rsidRDefault="001F1B04" w:rsidP="001F1B04">
      <w:r>
        <w:t>13. Kaddoura, S., Chandrasekaran, G., Popescu, D. E., &amp;amp; Duraisamy, J. H. (2022). A systematic</w:t>
      </w:r>
    </w:p>
    <w:p w:rsidR="001F1B04" w:rsidRDefault="001F1B04" w:rsidP="001F1B04">
      <w:r>
        <w:t>literature review on spam content detection and classification. PeerJ Computer Science, 8,</w:t>
      </w:r>
    </w:p>
    <w:p w:rsidR="001F1B04" w:rsidRDefault="001F1B04" w:rsidP="001F1B04">
      <w:r>
        <w:t>Article e830. https://doi.org/10.7717/peerj-cs.830</w:t>
      </w:r>
    </w:p>
    <w:p w:rsidR="001F1B04" w:rsidRDefault="001F1B04" w:rsidP="001F1B04">
      <w:r>
        <w:lastRenderedPageBreak/>
        <w:t>14. Karpukhin, V., Oguz, B., Min, S., Lewis, P., Wu, L., Edunov, S., Chen, D., &amp;amp; Yih, W. (2020).</w:t>
      </w:r>
    </w:p>
    <w:p w:rsidR="001F1B04" w:rsidRDefault="001F1B04" w:rsidP="001F1B04">
      <w:r>
        <w:t>Dense passage retrieval for open-domain question answering. Proceedings of the 2020</w:t>
      </w:r>
    </w:p>
    <w:p w:rsidR="001F1B04" w:rsidRDefault="001F1B04" w:rsidP="001F1B04">
      <w:r>
        <w:t>Conference on Empirical Methods in Natural Language Processing, 6769-6781.</w:t>
      </w:r>
    </w:p>
    <w:p w:rsidR="001F1B04" w:rsidRDefault="001F1B04" w:rsidP="001F1B04">
      <w:r>
        <w:t>https://doi.org/10.18653/v1/2020.emnlp-main.550</w:t>
      </w:r>
    </w:p>
    <w:p w:rsidR="001F1B04" w:rsidRDefault="001F1B04" w:rsidP="001F1B04">
      <w:r>
        <w:t>15. Khattab, O., &amp;amp; Zaharia, M. (2020). ColBERT: Efficient and effective passage search via</w:t>
      </w:r>
    </w:p>
    <w:p w:rsidR="001F1B04" w:rsidRDefault="001F1B04" w:rsidP="001F1B04">
      <w:r>
        <w:t>contextualized late interaction over BERT. Proceedings of the 43rd International ACM SIGIR</w:t>
      </w:r>
    </w:p>
    <w:p w:rsidR="001F1B04" w:rsidRDefault="001F1B04" w:rsidP="001F1B04">
      <w:r>
        <w:t>Conference on Research and Development in Information Retrieval, 39-48.</w:t>
      </w:r>
    </w:p>
    <w:p w:rsidR="001F1B04" w:rsidRDefault="001F1B04" w:rsidP="001F1B04">
      <w:r>
        <w:t>https://doi.org/10.1145/3397271.3401075</w:t>
      </w:r>
    </w:p>
    <w:p w:rsidR="001F1B04" w:rsidRDefault="001F1B04" w:rsidP="001F1B04">
      <w:r>
        <w:t>16. Lin, J., Ma, X., Lin, S.-C., Yang, J.-H., Pradeep, R., &amp;amp; Nogueira, R. (2021). Pyserini: A Python</w:t>
      </w:r>
    </w:p>
    <w:p w:rsidR="001F1B04" w:rsidRDefault="001F1B04" w:rsidP="001F1B04">
      <w:r>
        <w:t>toolkit for reproducible information retrieval research with sparse and dense representations.</w:t>
      </w:r>
    </w:p>
    <w:p w:rsidR="001F1B04" w:rsidRDefault="001F1B04" w:rsidP="001F1B04">
      <w:r>
        <w:t>Proceedings of the 44th International ACM SIGIR Conference on Research and Development in</w:t>
      </w:r>
    </w:p>
    <w:p w:rsidR="001F1B04" w:rsidRDefault="001F1B04" w:rsidP="001F1B04">
      <w:r>
        <w:t>Information Retrieval, 2356-2362. https://doi.org/10.1145/3404835.3463238</w:t>
      </w:r>
    </w:p>
    <w:p w:rsidR="001F1B04" w:rsidRDefault="001F1B04" w:rsidP="001F1B04">
      <w:r>
        <w:t>17. Liu, Z., Dou, Y., Yu, P. S., Deng, Y., &amp;amp; Peng, H. (2020). Alleviating the inconsistency problem</w:t>
      </w:r>
    </w:p>
    <w:p w:rsidR="001F1B04" w:rsidRDefault="001F1B04" w:rsidP="001F1B04">
      <w:r>
        <w:t>of applying graph neural network to fraud detection. Proceedings of the 43rd International ACM</w:t>
      </w:r>
    </w:p>
    <w:p w:rsidR="001F1B04" w:rsidRDefault="001F1B04" w:rsidP="001F1B04">
      <w:r>
        <w:t>SIGIR Conference on Research and Development in Information Retrieval, 1569-1572.</w:t>
      </w:r>
    </w:p>
    <w:p w:rsidR="001F1B04" w:rsidRDefault="001F1B04" w:rsidP="001F1B04">
      <w:r>
        <w:t>https://doi.org/10.1145/3397271.3401253</w:t>
      </w:r>
    </w:p>
    <w:p w:rsidR="001F1B04" w:rsidRDefault="001F1B04" w:rsidP="001F1B04">
      <w:r>
        <w:t>18. Ma, X., Wu, J., Xue, S., Yang, J., Zhou, C., Sheng, Q. Z., Xiong, H., &amp;amp; Akoglu, L. (2023). A</w:t>
      </w:r>
    </w:p>
    <w:p w:rsidR="001F1B04" w:rsidRDefault="001F1B04" w:rsidP="001F1B04">
      <w:r>
        <w:t>comprehensive survey on graph anomaly detection with deep learning. IEEE Transactions on</w:t>
      </w:r>
    </w:p>
    <w:p w:rsidR="001F1B04" w:rsidRDefault="001F1B04" w:rsidP="001F1B04">
      <w:r>
        <w:t>Knowledge and Data Engineering, 35(12), 12012-12038.</w:t>
      </w:r>
    </w:p>
    <w:p w:rsidR="001F1B04" w:rsidRDefault="001F1B04" w:rsidP="001F1B04">
      <w:r>
        <w:t>https://doi.org/10.1109/TKDE.2021.3118815</w:t>
      </w:r>
    </w:p>
    <w:p w:rsidR="001F1B04" w:rsidRDefault="001F1B04" w:rsidP="001F1B04">
      <w:r>
        <w:t>19. Macdonald, C., &amp;amp; Tonellotto, N. (2020). Declarative experimentation in information retrieval</w:t>
      </w:r>
    </w:p>
    <w:p w:rsidR="001F1B04" w:rsidRDefault="001F1B04" w:rsidP="001F1B04">
      <w:r>
        <w:t>using PyTerrier. Proceedings of the 2020 ACM SIGIR International Conference on the Theory</w:t>
      </w:r>
    </w:p>
    <w:p w:rsidR="001F1B04" w:rsidRDefault="001F1B04" w:rsidP="001F1B04">
      <w:r>
        <w:t>of Information Retrieval, 161–168. https://doi.org/10.1145/3409256.3409829</w:t>
      </w:r>
    </w:p>
    <w:p w:rsidR="001F1B04" w:rsidRDefault="001F1B04" w:rsidP="001F1B04">
      <w:r>
        <w:t>20. Makkar, A., &amp;amp; Kumar, N. (2020). An efficient deep learning-based scheme for web spam</w:t>
      </w:r>
    </w:p>
    <w:p w:rsidR="001F1B04" w:rsidRDefault="001F1B04" w:rsidP="001F1B04">
      <w:r>
        <w:t>detection in IoT environment. Future Generation Computer Systems, 108, 467-487.</w:t>
      </w:r>
    </w:p>
    <w:p w:rsidR="001F1B04" w:rsidRDefault="001F1B04" w:rsidP="001F1B04">
      <w:r>
        <w:t>https://doi.org/10.1016/j.future.2020.03.004</w:t>
      </w:r>
    </w:p>
    <w:p w:rsidR="001F1B04" w:rsidRDefault="001F1B04" w:rsidP="001F1B04">
      <w:r>
        <w:t>21. Nogueira, R., Jiang, Z., &amp;amp; Lin, J. (2020). Document ranking with a pretrained sequence-to-</w:t>
      </w:r>
    </w:p>
    <w:p w:rsidR="001F1B04" w:rsidRDefault="001F1B04" w:rsidP="001F1B04">
      <w:r>
        <w:lastRenderedPageBreak/>
        <w:t>sequence model. Findings of the Association for Computational Linguistics: EMNLP 2020, 708-</w:t>
      </w:r>
    </w:p>
    <w:p w:rsidR="001F1B04" w:rsidRDefault="001F1B04" w:rsidP="001F1B04">
      <w:r>
        <w:t>718. https://doi.org/10.18653/v1/2020.findings-emnlp.63</w:t>
      </w:r>
    </w:p>
    <w:p w:rsidR="001F1B04" w:rsidRDefault="001F1B04" w:rsidP="001F1B04">
      <w:r>
        <w:t>22. Pang, G., Shen, C., Cao, L., &amp;amp; van den Hengel, A. (2021). Deep learning for anomaly detection:</w:t>
      </w:r>
    </w:p>
    <w:p w:rsidR="001F1B04" w:rsidRDefault="001F1B04" w:rsidP="001F1B04">
      <w:r>
        <w:t>A review. ACM Computing Surveys, 54(2), Article 38, 1-38. https://doi.org/10.1145/3439950</w:t>
      </w:r>
    </w:p>
    <w:p w:rsidR="001F1B04" w:rsidRDefault="001F1B04" w:rsidP="001F1B04">
      <w:r>
        <w:t>23. Qu, Y., Ding, Y., Liu, J., Liu, K., Ren, R., Zhao, W. X., Dong, D., Wu, H., &amp;amp; Wang, H. (2021).</w:t>
      </w:r>
    </w:p>
    <w:p w:rsidR="001F1B04" w:rsidRDefault="001F1B04" w:rsidP="001F1B04">
      <w:r>
        <w:t>RocketQA: An optimized training approach to dense passage retrieval for open-domain question</w:t>
      </w:r>
    </w:p>
    <w:p w:rsidR="001F1B04" w:rsidRDefault="001F1B04" w:rsidP="001F1B04">
      <w:r>
        <w:t>answering. Proceedings of the 2021 Conference of the North American Chapter of the</w:t>
      </w:r>
    </w:p>
    <w:p w:rsidR="001F1B04" w:rsidRDefault="001F1B04" w:rsidP="001F1B04">
      <w:r>
        <w:t>Association for Computational Linguistics: Human Language Technologies, 5835-5847.</w:t>
      </w:r>
    </w:p>
    <w:p w:rsidR="001F1B04" w:rsidRDefault="001F1B04" w:rsidP="001F1B04">
      <w:r>
        <w:t>https://doi.org/10.18653/v1/2021.naacl-main.466</w:t>
      </w:r>
    </w:p>
    <w:p w:rsidR="001F1B04" w:rsidRDefault="001F1B04" w:rsidP="001F1B04">
      <w:r>
        <w:t>24. Rossi, A., Barbosa, D., Firmani, D., Matinata, A., &amp;amp; Merialdo, P. (2021). Knowledge graph</w:t>
      </w:r>
    </w:p>
    <w:p w:rsidR="001F1B04" w:rsidRDefault="001F1B04" w:rsidP="001F1B04">
      <w:r>
        <w:t>embedding for link prediction: A comparative analysis. ACM Transactions on Knowledge</w:t>
      </w:r>
    </w:p>
    <w:p w:rsidR="001F1B04" w:rsidRDefault="001F1B04" w:rsidP="001F1B04">
      <w:r>
        <w:t>Discovery from Data, 15(2), Article 14. https://doi.org/10.1145/3424672</w:t>
      </w:r>
    </w:p>
    <w:p w:rsidR="001F1B04" w:rsidRDefault="001F1B04" w:rsidP="001F1B04"/>
    <w:p w:rsidR="001F1B04" w:rsidRDefault="001F1B04" w:rsidP="001F1B04">
      <w:r>
        <w:t>25. Santhanam, K., Khattab, O., Saad-Falcon, J., Potts, C., &amp;amp; Zaharia, M. (2022). ColBERTv2:</w:t>
      </w:r>
    </w:p>
    <w:p w:rsidR="001F1B04" w:rsidRDefault="001F1B04" w:rsidP="001F1B04">
      <w:r>
        <w:t>Efficient and effective retrieval via lightweight late interaction. Proceedings of the 2022</w:t>
      </w:r>
    </w:p>
    <w:p w:rsidR="001F1B04" w:rsidRDefault="001F1B04" w:rsidP="001F1B04">
      <w:r>
        <w:t>Conference of the North American Chapter of the Association for Computational Linguistics:</w:t>
      </w:r>
    </w:p>
    <w:p w:rsidR="001F1B04" w:rsidRDefault="001F1B04" w:rsidP="001F1B04">
      <w:r>
        <w:t>Human Language Technologies, 3715-3734. https://doi.org/10.18653/v1/2022.naacl-main.272</w:t>
      </w:r>
    </w:p>
    <w:p w:rsidR="001F1B04" w:rsidRDefault="001F1B04" w:rsidP="001F1B04">
      <w:r>
        <w:t>26. Shahzad, A., Nawi, N. M., Gillani, S. M. Z. R., &amp;amp; Khan, A. (2021). An improved framework for</w:t>
      </w:r>
    </w:p>
    <w:p w:rsidR="001F1B04" w:rsidRDefault="001F1B04" w:rsidP="001F1B04">
      <w:r>
        <w:t>content- and link-based web-spam detection: A combined approach. Complexity, 2021, Article</w:t>
      </w:r>
    </w:p>
    <w:p w:rsidR="001F1B04" w:rsidRDefault="001F1B04" w:rsidP="001F1B04">
      <w:r>
        <w:t>6625739. https://doi.org/10.1155/2021/6625739</w:t>
      </w:r>
    </w:p>
    <w:p w:rsidR="001F1B04" w:rsidRDefault="001F1B04" w:rsidP="001F1B04">
      <w:r>
        <w:t>27. Virtanen, P., Gommers, R., Oliphant, T. E., Haberland, M., Reddy, T., Cournapeau, D.,</w:t>
      </w:r>
    </w:p>
    <w:p w:rsidR="001F1B04" w:rsidRDefault="001F1B04" w:rsidP="001F1B04">
      <w:r>
        <w:t>Burovski, E., Peterson, P., Weckesser, W., Bright, J., van der Walt, S. J., Brett, M., Wilson, J.,</w:t>
      </w:r>
    </w:p>
    <w:p w:rsidR="001F1B04" w:rsidRDefault="001F1B04" w:rsidP="001F1B04">
      <w:r>
        <w:t>Millman, K. J., Mayorov, N., Nelson, A. R. J., Jones, E., Kern, R., Larson, E., Carey, C. J., et al.</w:t>
      </w:r>
    </w:p>
    <w:p w:rsidR="001F1B04" w:rsidRDefault="001F1B04" w:rsidP="001F1B04">
      <w:r>
        <w:t>(2020). SciPy 1.0: Fundamental algorithms for scientific computing in Python. Nature Methods,</w:t>
      </w:r>
    </w:p>
    <w:p w:rsidR="001F1B04" w:rsidRDefault="001F1B04" w:rsidP="001F1B04">
      <w:r>
        <w:t>17(3), 261-272. https://doi.org/10.1038/s41592-019-0686-2</w:t>
      </w:r>
    </w:p>
    <w:p w:rsidR="001F1B04" w:rsidRDefault="001F1B04" w:rsidP="001F1B04">
      <w:r>
        <w:t>28. Wu, Z., Pan, S., Chen, F., Long, G., Zhang, C., &amp;amp; Yu, P. S. (2021). A comprehensive survey on</w:t>
      </w:r>
    </w:p>
    <w:p w:rsidR="001F1B04" w:rsidRDefault="001F1B04" w:rsidP="001F1B04">
      <w:r>
        <w:t>graph neural networks. IEEE Transactions on Neural Networks and Learning Systems, 32(1), 4-</w:t>
      </w:r>
    </w:p>
    <w:p w:rsidR="001F1B04" w:rsidRDefault="001F1B04" w:rsidP="001F1B04">
      <w:r>
        <w:lastRenderedPageBreak/>
        <w:t>24. https://doi.org/10.1109/TNNLS.2020.2978386</w:t>
      </w:r>
    </w:p>
    <w:p w:rsidR="001F1B04" w:rsidRDefault="001F1B04" w:rsidP="001F1B04">
      <w:r>
        <w:t>29. Zhao, T., Zhang, X., &amp;amp; Wang, S. (2021). GraphSMOTE: Imbalanced node classification on</w:t>
      </w:r>
    </w:p>
    <w:p w:rsidR="001F1B04" w:rsidRDefault="001F1B04" w:rsidP="001F1B04">
      <w:r>
        <w:t>graphs with graph neural networks. Proceedings of the 14th ACM International Conference on</w:t>
      </w:r>
    </w:p>
    <w:p w:rsidR="001F1B04" w:rsidRDefault="001F1B04" w:rsidP="001F1B04">
      <w:r>
        <w:t>Web Search and Data Mining, 833-841. https://doi.org/10.1145/3437963.3441720</w:t>
      </w:r>
    </w:p>
    <w:p w:rsidR="001F1B04" w:rsidRDefault="001F1B04" w:rsidP="001F1B04">
      <w:r>
        <w:t>30. Zhou, J., Cui, G., Hu, S., Zhang, Z., Yang, C., Liu, Z., Wang, L., Li, C., &amp;amp; Sun, M. (2020).</w:t>
      </w:r>
    </w:p>
    <w:p w:rsidR="001F1B04" w:rsidRDefault="001F1B04" w:rsidP="001F1B04">
      <w:r>
        <w:t>Graph neural networks: A review of methods and applications. AI Open, 1, 57-81.</w:t>
      </w:r>
    </w:p>
    <w:p w:rsidR="003C0F2E" w:rsidRDefault="001F1B04" w:rsidP="001F1B04">
      <w:r>
        <w:t>https://doi.org/10.1016/j.aiopen.2021.01.001</w:t>
      </w:r>
    </w:p>
    <w:sectPr w:rsidR="003C0F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04"/>
    <w:rsid w:val="001F1B04"/>
    <w:rsid w:val="003C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4748</Words>
  <Characters>27070</Characters>
  <Application>Microsoft Office Word</Application>
  <DocSecurity>0</DocSecurity>
  <Lines>225</Lines>
  <Paragraphs>63</Paragraphs>
  <ScaleCrop>false</ScaleCrop>
  <Company/>
  <LinksUpToDate>false</LinksUpToDate>
  <CharactersWithSpaces>31755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</dc:creator>
  <cp:lastModifiedBy>qwert</cp:lastModifiedBy>
  <cp:revision>1</cp:revision>
  <dcterms:created xsi:type="dcterms:W3CDTF">2026-06-22T07:13:00Z</dcterms:created>
  <dcterms:modified xsi:type="dcterms:W3CDTF">2026-06-22T07:14:00Z</dcterms:modified>
</cp:coreProperties>
</file>