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919BA" w14:textId="77777777" w:rsidR="00C46F5A" w:rsidRDefault="00C46F5A" w:rsidP="00C46F5A">
      <w:pPr>
        <w:spacing w:after="0" w:line="240" w:lineRule="auto"/>
        <w:jc w:val="both"/>
        <w:rPr>
          <w:b/>
          <w:bCs/>
        </w:rPr>
      </w:pPr>
      <w:r w:rsidRPr="00C46F5A">
        <w:rPr>
          <w:b/>
          <w:bCs/>
        </w:rPr>
        <w:t>Comparative Analysis of Preventive vs. Reliability-Centered Maintenance (RCM) in Manufacturing Facilities</w:t>
      </w:r>
    </w:p>
    <w:p w14:paraId="78F0C08A" w14:textId="77777777" w:rsidR="00C46F5A" w:rsidRDefault="00C46F5A" w:rsidP="00C46F5A">
      <w:pPr>
        <w:spacing w:after="0" w:line="240" w:lineRule="auto"/>
        <w:jc w:val="both"/>
        <w:rPr>
          <w:b/>
          <w:bCs/>
        </w:rPr>
      </w:pPr>
    </w:p>
    <w:p w14:paraId="03AEEC2C" w14:textId="5477962C" w:rsidR="00C46F5A" w:rsidRPr="00C46F5A" w:rsidRDefault="00C46F5A" w:rsidP="00633C85">
      <w:pPr>
        <w:spacing w:after="0" w:line="240" w:lineRule="auto"/>
        <w:jc w:val="both"/>
        <w:rPr>
          <w:sz w:val="20"/>
          <w:szCs w:val="20"/>
        </w:rPr>
      </w:pPr>
      <w:r>
        <w:rPr>
          <w:sz w:val="20"/>
          <w:szCs w:val="20"/>
        </w:rPr>
        <w:t xml:space="preserve">              </w:t>
      </w:r>
      <w:bookmarkStart w:id="0" w:name="_GoBack"/>
      <w:bookmarkEnd w:id="0"/>
    </w:p>
    <w:p w14:paraId="16721F10" w14:textId="0A805501" w:rsidR="00C46F5A" w:rsidRPr="00C46F5A" w:rsidRDefault="00C46F5A" w:rsidP="00C46F5A">
      <w:pPr>
        <w:spacing w:after="0" w:line="240" w:lineRule="auto"/>
        <w:jc w:val="both"/>
        <w:rPr>
          <w:sz w:val="20"/>
          <w:szCs w:val="20"/>
        </w:rPr>
      </w:pPr>
    </w:p>
    <w:p w14:paraId="08196932" w14:textId="77777777" w:rsidR="00C46F5A" w:rsidRPr="00C46F5A" w:rsidRDefault="00C46F5A" w:rsidP="00C46F5A">
      <w:pPr>
        <w:spacing w:after="0" w:line="240" w:lineRule="auto"/>
        <w:jc w:val="both"/>
        <w:rPr>
          <w:b/>
          <w:bCs/>
        </w:rPr>
      </w:pPr>
    </w:p>
    <w:p w14:paraId="6029C6F3" w14:textId="77777777" w:rsidR="00C46F5A" w:rsidRPr="00C46F5A" w:rsidRDefault="00C46F5A" w:rsidP="00C46F5A">
      <w:pPr>
        <w:spacing w:after="0" w:line="240" w:lineRule="auto"/>
        <w:jc w:val="both"/>
        <w:rPr>
          <w:b/>
          <w:bCs/>
        </w:rPr>
      </w:pPr>
      <w:r w:rsidRPr="00C46F5A">
        <w:rPr>
          <w:b/>
          <w:bCs/>
        </w:rPr>
        <w:t>Abstract</w:t>
      </w:r>
    </w:p>
    <w:p w14:paraId="3DC2351D" w14:textId="77777777" w:rsidR="00C46F5A" w:rsidRPr="00C46F5A" w:rsidRDefault="00C46F5A" w:rsidP="00C46F5A">
      <w:pPr>
        <w:spacing w:after="0" w:line="240" w:lineRule="auto"/>
        <w:jc w:val="both"/>
      </w:pPr>
      <w:r w:rsidRPr="00C46F5A">
        <w:t xml:space="preserve">Maintenance management plays a critical role in ensuring operational efficiency, equipment reliability, product quality, and profitability in manufacturing facilities. Traditional Preventive Maintenance (PM) has long been adopted as a proactive maintenance strategy based on scheduled inspections and servicing. However, increasing technological complexity and competitive pressures have driven organizations toward Reliability-Centered Maintenance (RCM), a more systematic and risk-based approach focused on preserving system functionality and optimizing maintenance resources. This study presents a comparative analysis of Preventive Maintenance and Reliability-Centered Maintenance in manufacturing facilities. The research evaluates both strategies based on equipment availability, maintenance cost, reliability, downtime reduction, safety performance, and overall productivity. Using a quantitative research design involving manufacturing organizations, data </w:t>
      </w:r>
      <w:proofErr w:type="gramStart"/>
      <w:r w:rsidRPr="00C46F5A">
        <w:t>were</w:t>
      </w:r>
      <w:proofErr w:type="gramEnd"/>
      <w:r w:rsidRPr="00C46F5A">
        <w:t xml:space="preserve"> collected through structured questionnaires administered to maintenance engineers, plant managers, reliability specialists, and production supervisors. Statistical analysis was conducted using SPSS software, employing descriptive statistics, correlation analysis, regression analysis, and ANOVA testing. Findings indicate that while Preventive Maintenance significantly reduces unexpected equipment failures, Reliability-Centered Maintenance demonstrates superior performance in optimizing maintenance resources, improving equipment reliability, reducing lifecycle costs, and enhancing operational efficiency. The study concludes that RCM provides a more sustainable maintenance framework for modern manufacturing environments, particularly where equipment criticality and operational risks are high.</w:t>
      </w:r>
    </w:p>
    <w:p w14:paraId="5E7C7565" w14:textId="77777777" w:rsidR="00C46F5A" w:rsidRPr="00C46F5A" w:rsidRDefault="00C46F5A" w:rsidP="00C46F5A">
      <w:pPr>
        <w:spacing w:after="0" w:line="240" w:lineRule="auto"/>
        <w:jc w:val="both"/>
      </w:pPr>
      <w:r w:rsidRPr="00C46F5A">
        <w:rPr>
          <w:b/>
          <w:bCs/>
        </w:rPr>
        <w:t>Keywords:</w:t>
      </w:r>
      <w:r w:rsidRPr="00C46F5A">
        <w:t xml:space="preserve"> Preventive Maintenance, Reliability-Centered Maintenance, Manufacturing Facilities, Equipment Reliability, Maintenance Strategy, Asset Management, Operational Performance.</w:t>
      </w:r>
    </w:p>
    <w:p w14:paraId="67B0980E" w14:textId="0C0D6D95" w:rsidR="00C46F5A" w:rsidRPr="00C46F5A" w:rsidRDefault="00C46F5A" w:rsidP="00C46F5A">
      <w:pPr>
        <w:spacing w:after="0" w:line="240" w:lineRule="auto"/>
        <w:jc w:val="both"/>
      </w:pPr>
    </w:p>
    <w:p w14:paraId="7CC62E4B" w14:textId="77777777" w:rsidR="00C46F5A" w:rsidRPr="00C46F5A" w:rsidRDefault="00C46F5A" w:rsidP="00C46F5A">
      <w:pPr>
        <w:spacing w:after="0" w:line="240" w:lineRule="auto"/>
        <w:jc w:val="both"/>
        <w:rPr>
          <w:b/>
          <w:bCs/>
        </w:rPr>
      </w:pPr>
      <w:r w:rsidRPr="00C46F5A">
        <w:rPr>
          <w:b/>
          <w:bCs/>
        </w:rPr>
        <w:t>1. Introduction</w:t>
      </w:r>
    </w:p>
    <w:p w14:paraId="59EAF1F3" w14:textId="77777777" w:rsidR="00C46F5A" w:rsidRPr="00C46F5A" w:rsidRDefault="00C46F5A" w:rsidP="00C46F5A">
      <w:pPr>
        <w:spacing w:after="0" w:line="240" w:lineRule="auto"/>
        <w:jc w:val="both"/>
        <w:rPr>
          <w:b/>
          <w:bCs/>
        </w:rPr>
      </w:pPr>
      <w:r w:rsidRPr="00C46F5A">
        <w:rPr>
          <w:b/>
          <w:bCs/>
        </w:rPr>
        <w:t>1.1 Background of the Study</w:t>
      </w:r>
    </w:p>
    <w:p w14:paraId="2550D71D" w14:textId="77777777" w:rsidR="00C46F5A" w:rsidRPr="00C46F5A" w:rsidRDefault="00C46F5A" w:rsidP="00C46F5A">
      <w:pPr>
        <w:spacing w:after="0" w:line="240" w:lineRule="auto"/>
        <w:jc w:val="both"/>
      </w:pPr>
      <w:r w:rsidRPr="00C46F5A">
        <w:t>Manufacturing industries depend heavily on the reliability and availability of production equipment. Equipment failures often result in production losses, increased operational costs, safety incidents, poor product quality, and customer dissatisfaction. Consequently, maintenance management has evolved from a reactive function to a strategic organizational activity.</w:t>
      </w:r>
    </w:p>
    <w:p w14:paraId="2959333A" w14:textId="77777777" w:rsidR="00C46F5A" w:rsidRPr="00C46F5A" w:rsidRDefault="00C46F5A" w:rsidP="00C46F5A">
      <w:pPr>
        <w:spacing w:after="0" w:line="240" w:lineRule="auto"/>
        <w:jc w:val="both"/>
      </w:pPr>
      <w:r w:rsidRPr="00C46F5A">
        <w:t>Historically, Preventive Maintenance (PM) emerged as the dominant maintenance philosophy. PM involves performing maintenance activities at predetermined intervals regardless of equipment condition. The primary objective is to prevent breakdowns through routine servicing, inspections, lubrication, calibration, and replacement of wear components.</w:t>
      </w:r>
    </w:p>
    <w:p w14:paraId="5E0EFAAE" w14:textId="77777777" w:rsidR="00C46F5A" w:rsidRPr="00C46F5A" w:rsidRDefault="00C46F5A" w:rsidP="00C46F5A">
      <w:pPr>
        <w:spacing w:after="0" w:line="240" w:lineRule="auto"/>
        <w:jc w:val="both"/>
      </w:pPr>
      <w:r w:rsidRPr="00C46F5A">
        <w:t>Although PM has demonstrated effectiveness in reducing catastrophic failures, critics argue that excessive preventive maintenance may increase maintenance costs and result in unnecessary component replacements.</w:t>
      </w:r>
    </w:p>
    <w:p w14:paraId="7FB3D167" w14:textId="77777777" w:rsidR="00C46F5A" w:rsidRPr="00C46F5A" w:rsidRDefault="00C46F5A" w:rsidP="00C46F5A">
      <w:pPr>
        <w:spacing w:after="0" w:line="240" w:lineRule="auto"/>
        <w:jc w:val="both"/>
      </w:pPr>
      <w:r w:rsidRPr="00C46F5A">
        <w:lastRenderedPageBreak/>
        <w:t>Reliability-Centered Maintenance (RCM) was developed to address limitations associated with traditional maintenance approaches. Originating from the aviation industry, RCM focuses on identifying critical equipment functions, failure modes, failure consequences, and selecting the most effective maintenance strategies based on reliability analysis.</w:t>
      </w:r>
    </w:p>
    <w:p w14:paraId="307567B6" w14:textId="77777777" w:rsidR="00C46F5A" w:rsidRPr="00C46F5A" w:rsidRDefault="00C46F5A" w:rsidP="00C46F5A">
      <w:pPr>
        <w:spacing w:after="0" w:line="240" w:lineRule="auto"/>
        <w:jc w:val="both"/>
      </w:pPr>
      <w:r w:rsidRPr="00C46F5A">
        <w:t>Modern manufacturing facilities increasingly adopt RCM because of its ability to improve equipment performance while minimizing maintenance expenditures.</w:t>
      </w:r>
    </w:p>
    <w:p w14:paraId="23187E5F" w14:textId="1D1837DB" w:rsidR="00C46F5A" w:rsidRPr="00C46F5A" w:rsidRDefault="00C46F5A" w:rsidP="00C46F5A">
      <w:pPr>
        <w:spacing w:after="0" w:line="240" w:lineRule="auto"/>
        <w:jc w:val="both"/>
      </w:pPr>
    </w:p>
    <w:p w14:paraId="7DB4C066" w14:textId="77777777" w:rsidR="00C46F5A" w:rsidRPr="00C46F5A" w:rsidRDefault="00C46F5A" w:rsidP="00C46F5A">
      <w:pPr>
        <w:spacing w:after="0" w:line="240" w:lineRule="auto"/>
        <w:jc w:val="both"/>
        <w:rPr>
          <w:b/>
          <w:bCs/>
        </w:rPr>
      </w:pPr>
      <w:r w:rsidRPr="00C46F5A">
        <w:rPr>
          <w:b/>
          <w:bCs/>
        </w:rPr>
        <w:t>1.2 Statement of the Problem</w:t>
      </w:r>
    </w:p>
    <w:p w14:paraId="1A460A9C" w14:textId="77777777" w:rsidR="00C46F5A" w:rsidRPr="00C46F5A" w:rsidRDefault="00C46F5A" w:rsidP="00C46F5A">
      <w:pPr>
        <w:spacing w:after="0" w:line="240" w:lineRule="auto"/>
        <w:jc w:val="both"/>
      </w:pPr>
      <w:r w:rsidRPr="00C46F5A">
        <w:t>Despite substantial investments in maintenance programs, many manufacturing facilities continue to experience:</w:t>
      </w:r>
    </w:p>
    <w:p w14:paraId="0C11B866" w14:textId="77777777" w:rsidR="00C46F5A" w:rsidRPr="00C46F5A" w:rsidRDefault="00C46F5A" w:rsidP="00C46F5A">
      <w:pPr>
        <w:numPr>
          <w:ilvl w:val="0"/>
          <w:numId w:val="1"/>
        </w:numPr>
        <w:spacing w:after="0" w:line="240" w:lineRule="auto"/>
        <w:jc w:val="both"/>
      </w:pPr>
      <w:r w:rsidRPr="00C46F5A">
        <w:t>Frequent equipment failures</w:t>
      </w:r>
    </w:p>
    <w:p w14:paraId="1EDBDD99" w14:textId="77777777" w:rsidR="00C46F5A" w:rsidRPr="00C46F5A" w:rsidRDefault="00C46F5A" w:rsidP="00C46F5A">
      <w:pPr>
        <w:numPr>
          <w:ilvl w:val="0"/>
          <w:numId w:val="1"/>
        </w:numPr>
        <w:spacing w:after="0" w:line="240" w:lineRule="auto"/>
        <w:jc w:val="both"/>
      </w:pPr>
      <w:r w:rsidRPr="00C46F5A">
        <w:t>Excessive downtime</w:t>
      </w:r>
    </w:p>
    <w:p w14:paraId="73D1076D" w14:textId="77777777" w:rsidR="00C46F5A" w:rsidRPr="00C46F5A" w:rsidRDefault="00C46F5A" w:rsidP="00C46F5A">
      <w:pPr>
        <w:numPr>
          <w:ilvl w:val="0"/>
          <w:numId w:val="1"/>
        </w:numPr>
        <w:spacing w:after="0" w:line="240" w:lineRule="auto"/>
        <w:jc w:val="both"/>
      </w:pPr>
      <w:r w:rsidRPr="00C46F5A">
        <w:t>Rising maintenance costs</w:t>
      </w:r>
    </w:p>
    <w:p w14:paraId="3516E06D" w14:textId="77777777" w:rsidR="00C46F5A" w:rsidRPr="00C46F5A" w:rsidRDefault="00C46F5A" w:rsidP="00C46F5A">
      <w:pPr>
        <w:numPr>
          <w:ilvl w:val="0"/>
          <w:numId w:val="1"/>
        </w:numPr>
        <w:spacing w:after="0" w:line="240" w:lineRule="auto"/>
        <w:jc w:val="both"/>
      </w:pPr>
      <w:r w:rsidRPr="00C46F5A">
        <w:t>Reduced productivity</w:t>
      </w:r>
    </w:p>
    <w:p w14:paraId="49AC8AF1" w14:textId="77777777" w:rsidR="00C46F5A" w:rsidRPr="00C46F5A" w:rsidRDefault="00C46F5A" w:rsidP="00C46F5A">
      <w:pPr>
        <w:numPr>
          <w:ilvl w:val="0"/>
          <w:numId w:val="1"/>
        </w:numPr>
        <w:spacing w:after="0" w:line="240" w:lineRule="auto"/>
        <w:jc w:val="both"/>
      </w:pPr>
      <w:r w:rsidRPr="00C46F5A">
        <w:t>Safety incidents</w:t>
      </w:r>
    </w:p>
    <w:p w14:paraId="7B5B151E" w14:textId="77777777" w:rsidR="00C46F5A" w:rsidRPr="00C46F5A" w:rsidRDefault="00C46F5A" w:rsidP="00C46F5A">
      <w:pPr>
        <w:numPr>
          <w:ilvl w:val="0"/>
          <w:numId w:val="1"/>
        </w:numPr>
        <w:spacing w:after="0" w:line="240" w:lineRule="auto"/>
        <w:jc w:val="both"/>
      </w:pPr>
      <w:r w:rsidRPr="00C46F5A">
        <w:t>Inconsistent product quality</w:t>
      </w:r>
    </w:p>
    <w:p w14:paraId="70460A5E" w14:textId="77777777" w:rsidR="00C46F5A" w:rsidRPr="00C46F5A" w:rsidRDefault="00C46F5A" w:rsidP="00C46F5A">
      <w:pPr>
        <w:spacing w:after="0" w:line="240" w:lineRule="auto"/>
        <w:jc w:val="both"/>
      </w:pPr>
      <w:r w:rsidRPr="00C46F5A">
        <w:t>Organizations often struggle to determine whether traditional Preventive Maintenance or Reliability-Centered Maintenance offers superior operational benefits.</w:t>
      </w:r>
    </w:p>
    <w:p w14:paraId="4A08BCB2" w14:textId="77777777" w:rsidR="00C46F5A" w:rsidRPr="00C46F5A" w:rsidRDefault="00C46F5A" w:rsidP="00C46F5A">
      <w:pPr>
        <w:spacing w:after="0" w:line="240" w:lineRule="auto"/>
        <w:jc w:val="both"/>
      </w:pPr>
      <w:r w:rsidRPr="00C46F5A">
        <w:t>The absence of empirical comparisons within manufacturing environments creates uncertainty regarding the most effective maintenance strategy.</w:t>
      </w:r>
    </w:p>
    <w:p w14:paraId="4C3BDEF1" w14:textId="260BB352" w:rsidR="00C46F5A" w:rsidRPr="00C46F5A" w:rsidRDefault="00C46F5A" w:rsidP="00C46F5A">
      <w:pPr>
        <w:spacing w:after="0" w:line="240" w:lineRule="auto"/>
        <w:jc w:val="both"/>
      </w:pPr>
    </w:p>
    <w:p w14:paraId="2FE49B11" w14:textId="77777777" w:rsidR="00C46F5A" w:rsidRPr="00C46F5A" w:rsidRDefault="00C46F5A" w:rsidP="00C46F5A">
      <w:pPr>
        <w:spacing w:after="0" w:line="240" w:lineRule="auto"/>
        <w:jc w:val="both"/>
        <w:rPr>
          <w:b/>
          <w:bCs/>
        </w:rPr>
      </w:pPr>
      <w:r w:rsidRPr="00C46F5A">
        <w:rPr>
          <w:b/>
          <w:bCs/>
        </w:rPr>
        <w:t>1.3 Research Objectives</w:t>
      </w:r>
    </w:p>
    <w:p w14:paraId="701DBB02" w14:textId="77777777" w:rsidR="00C46F5A" w:rsidRPr="00C46F5A" w:rsidRDefault="00C46F5A" w:rsidP="00C46F5A">
      <w:pPr>
        <w:spacing w:after="0" w:line="240" w:lineRule="auto"/>
        <w:jc w:val="both"/>
      </w:pPr>
      <w:r w:rsidRPr="00C46F5A">
        <w:t>The study seeks to:</w:t>
      </w:r>
    </w:p>
    <w:p w14:paraId="3F9C21C7" w14:textId="77777777" w:rsidR="00C46F5A" w:rsidRPr="00C46F5A" w:rsidRDefault="00C46F5A" w:rsidP="00C46F5A">
      <w:pPr>
        <w:numPr>
          <w:ilvl w:val="0"/>
          <w:numId w:val="2"/>
        </w:numPr>
        <w:spacing w:after="0" w:line="240" w:lineRule="auto"/>
        <w:jc w:val="both"/>
      </w:pPr>
      <w:r w:rsidRPr="00C46F5A">
        <w:t>Examine the effectiveness of Preventive Maintenance in improving equipment performance.</w:t>
      </w:r>
    </w:p>
    <w:p w14:paraId="63C8B86A" w14:textId="77777777" w:rsidR="00C46F5A" w:rsidRPr="00C46F5A" w:rsidRDefault="00C46F5A" w:rsidP="00C46F5A">
      <w:pPr>
        <w:numPr>
          <w:ilvl w:val="0"/>
          <w:numId w:val="2"/>
        </w:numPr>
        <w:spacing w:after="0" w:line="240" w:lineRule="auto"/>
        <w:jc w:val="both"/>
      </w:pPr>
      <w:r w:rsidRPr="00C46F5A">
        <w:t>Evaluate the impact of Reliability-Centered Maintenance on operational efficiency.</w:t>
      </w:r>
    </w:p>
    <w:p w14:paraId="2657B4A5" w14:textId="77777777" w:rsidR="00C46F5A" w:rsidRPr="00C46F5A" w:rsidRDefault="00C46F5A" w:rsidP="00C46F5A">
      <w:pPr>
        <w:numPr>
          <w:ilvl w:val="0"/>
          <w:numId w:val="2"/>
        </w:numPr>
        <w:spacing w:after="0" w:line="240" w:lineRule="auto"/>
        <w:jc w:val="both"/>
      </w:pPr>
      <w:r w:rsidRPr="00C46F5A">
        <w:t>Compare maintenance costs under PM and RCM systems.</w:t>
      </w:r>
    </w:p>
    <w:p w14:paraId="0DB9D445" w14:textId="77777777" w:rsidR="00C46F5A" w:rsidRPr="00C46F5A" w:rsidRDefault="00C46F5A" w:rsidP="00C46F5A">
      <w:pPr>
        <w:numPr>
          <w:ilvl w:val="0"/>
          <w:numId w:val="2"/>
        </w:numPr>
        <w:spacing w:after="0" w:line="240" w:lineRule="auto"/>
        <w:jc w:val="both"/>
      </w:pPr>
      <w:r w:rsidRPr="00C46F5A">
        <w:t>Assess the influence of PM and RCM on equipment reliability.</w:t>
      </w:r>
    </w:p>
    <w:p w14:paraId="2D1102A1" w14:textId="77777777" w:rsidR="00C46F5A" w:rsidRPr="00C46F5A" w:rsidRDefault="00C46F5A" w:rsidP="00C46F5A">
      <w:pPr>
        <w:numPr>
          <w:ilvl w:val="0"/>
          <w:numId w:val="2"/>
        </w:numPr>
        <w:spacing w:after="0" w:line="240" w:lineRule="auto"/>
        <w:jc w:val="both"/>
      </w:pPr>
      <w:r w:rsidRPr="00C46F5A">
        <w:t>Determine which maintenance strategy contributes most significantly to manufacturing performance.</w:t>
      </w:r>
    </w:p>
    <w:p w14:paraId="009EB0BC" w14:textId="09058952" w:rsidR="00C46F5A" w:rsidRPr="00C46F5A" w:rsidRDefault="00C46F5A" w:rsidP="00C46F5A">
      <w:pPr>
        <w:spacing w:after="0" w:line="240" w:lineRule="auto"/>
        <w:jc w:val="both"/>
      </w:pPr>
    </w:p>
    <w:p w14:paraId="62EED265" w14:textId="77777777" w:rsidR="00C46F5A" w:rsidRPr="00C46F5A" w:rsidRDefault="00C46F5A" w:rsidP="00C46F5A">
      <w:pPr>
        <w:spacing w:after="0" w:line="240" w:lineRule="auto"/>
        <w:jc w:val="both"/>
        <w:rPr>
          <w:b/>
          <w:bCs/>
        </w:rPr>
      </w:pPr>
      <w:r w:rsidRPr="00C46F5A">
        <w:rPr>
          <w:b/>
          <w:bCs/>
        </w:rPr>
        <w:t>1.4 Research Questions</w:t>
      </w:r>
    </w:p>
    <w:p w14:paraId="7F0A4C13" w14:textId="77777777" w:rsidR="00C46F5A" w:rsidRPr="00C46F5A" w:rsidRDefault="00C46F5A" w:rsidP="00C46F5A">
      <w:pPr>
        <w:numPr>
          <w:ilvl w:val="0"/>
          <w:numId w:val="3"/>
        </w:numPr>
        <w:spacing w:after="0" w:line="240" w:lineRule="auto"/>
        <w:jc w:val="both"/>
      </w:pPr>
      <w:r w:rsidRPr="00C46F5A">
        <w:t>How does Preventive Maintenance affect equipment reliability?</w:t>
      </w:r>
    </w:p>
    <w:p w14:paraId="491562F9" w14:textId="77777777" w:rsidR="00C46F5A" w:rsidRPr="00C46F5A" w:rsidRDefault="00C46F5A" w:rsidP="00C46F5A">
      <w:pPr>
        <w:numPr>
          <w:ilvl w:val="0"/>
          <w:numId w:val="3"/>
        </w:numPr>
        <w:spacing w:after="0" w:line="240" w:lineRule="auto"/>
        <w:jc w:val="both"/>
      </w:pPr>
      <w:r w:rsidRPr="00C46F5A">
        <w:t>What impact does Reliability-Centered Maintenance have on equipment availability?</w:t>
      </w:r>
    </w:p>
    <w:p w14:paraId="5482BDDA" w14:textId="77777777" w:rsidR="00C46F5A" w:rsidRPr="00C46F5A" w:rsidRDefault="00C46F5A" w:rsidP="00C46F5A">
      <w:pPr>
        <w:numPr>
          <w:ilvl w:val="0"/>
          <w:numId w:val="3"/>
        </w:numPr>
        <w:spacing w:after="0" w:line="240" w:lineRule="auto"/>
        <w:jc w:val="both"/>
      </w:pPr>
      <w:r w:rsidRPr="00C46F5A">
        <w:t>Is there a significant difference in maintenance costs between PM and RCM?</w:t>
      </w:r>
    </w:p>
    <w:p w14:paraId="36BA3467" w14:textId="77777777" w:rsidR="00C46F5A" w:rsidRPr="00C46F5A" w:rsidRDefault="00C46F5A" w:rsidP="00C46F5A">
      <w:pPr>
        <w:numPr>
          <w:ilvl w:val="0"/>
          <w:numId w:val="3"/>
        </w:numPr>
        <w:spacing w:after="0" w:line="240" w:lineRule="auto"/>
        <w:jc w:val="both"/>
      </w:pPr>
      <w:r w:rsidRPr="00C46F5A">
        <w:t>Which strategy better reduces downtime?</w:t>
      </w:r>
    </w:p>
    <w:p w14:paraId="207935F3" w14:textId="77777777" w:rsidR="00C46F5A" w:rsidRPr="00C46F5A" w:rsidRDefault="00C46F5A" w:rsidP="00C46F5A">
      <w:pPr>
        <w:numPr>
          <w:ilvl w:val="0"/>
          <w:numId w:val="3"/>
        </w:numPr>
        <w:spacing w:after="0" w:line="240" w:lineRule="auto"/>
        <w:jc w:val="both"/>
      </w:pPr>
      <w:r w:rsidRPr="00C46F5A">
        <w:t>Which maintenance approach contributes most effectively to manufacturing performance?</w:t>
      </w:r>
    </w:p>
    <w:p w14:paraId="65177FA5" w14:textId="078828C6" w:rsidR="00C46F5A" w:rsidRPr="00C46F5A" w:rsidRDefault="00C46F5A" w:rsidP="00C46F5A">
      <w:pPr>
        <w:spacing w:after="0" w:line="240" w:lineRule="auto"/>
        <w:jc w:val="both"/>
      </w:pPr>
    </w:p>
    <w:p w14:paraId="5188CB03" w14:textId="77777777" w:rsidR="00C46F5A" w:rsidRPr="00C46F5A" w:rsidRDefault="00C46F5A" w:rsidP="00C46F5A">
      <w:pPr>
        <w:spacing w:after="0" w:line="240" w:lineRule="auto"/>
        <w:jc w:val="both"/>
        <w:rPr>
          <w:b/>
          <w:bCs/>
        </w:rPr>
      </w:pPr>
      <w:r w:rsidRPr="00C46F5A">
        <w:rPr>
          <w:b/>
          <w:bCs/>
        </w:rPr>
        <w:t>2. Literature Review</w:t>
      </w:r>
    </w:p>
    <w:p w14:paraId="07E1056A" w14:textId="77777777" w:rsidR="00C46F5A" w:rsidRPr="00C46F5A" w:rsidRDefault="00C46F5A" w:rsidP="00C46F5A">
      <w:pPr>
        <w:spacing w:after="0" w:line="240" w:lineRule="auto"/>
        <w:jc w:val="both"/>
        <w:rPr>
          <w:b/>
          <w:bCs/>
        </w:rPr>
      </w:pPr>
      <w:r w:rsidRPr="00C46F5A">
        <w:rPr>
          <w:b/>
          <w:bCs/>
        </w:rPr>
        <w:t>2.1 Preventive Maintenance (PM)</w:t>
      </w:r>
    </w:p>
    <w:p w14:paraId="5E996662" w14:textId="77777777" w:rsidR="00C46F5A" w:rsidRPr="00C46F5A" w:rsidRDefault="00C46F5A" w:rsidP="00C46F5A">
      <w:pPr>
        <w:spacing w:after="0" w:line="240" w:lineRule="auto"/>
        <w:jc w:val="both"/>
      </w:pPr>
      <w:r w:rsidRPr="00C46F5A">
        <w:t>Preventive Maintenance refers to scheduled maintenance activities performed at predetermined intervals to reduce the probability of equipment failure.</w:t>
      </w:r>
    </w:p>
    <w:p w14:paraId="3DF9A441" w14:textId="77777777" w:rsidR="00C46F5A" w:rsidRPr="00C46F5A" w:rsidRDefault="00C46F5A" w:rsidP="00C46F5A">
      <w:pPr>
        <w:spacing w:after="0" w:line="240" w:lineRule="auto"/>
        <w:jc w:val="both"/>
        <w:rPr>
          <w:b/>
          <w:bCs/>
        </w:rPr>
      </w:pPr>
      <w:r w:rsidRPr="00C46F5A">
        <w:rPr>
          <w:b/>
          <w:bCs/>
        </w:rPr>
        <w:t>Characteristics of PM</w:t>
      </w:r>
    </w:p>
    <w:p w14:paraId="2D1F259C" w14:textId="77777777" w:rsidR="00C46F5A" w:rsidRPr="00C46F5A" w:rsidRDefault="00C46F5A" w:rsidP="00C46F5A">
      <w:pPr>
        <w:numPr>
          <w:ilvl w:val="0"/>
          <w:numId w:val="4"/>
        </w:numPr>
        <w:spacing w:after="0" w:line="240" w:lineRule="auto"/>
        <w:jc w:val="both"/>
      </w:pPr>
      <w:r w:rsidRPr="00C46F5A">
        <w:t>Time-based maintenance</w:t>
      </w:r>
    </w:p>
    <w:p w14:paraId="1EF29CE7" w14:textId="77777777" w:rsidR="00C46F5A" w:rsidRPr="00C46F5A" w:rsidRDefault="00C46F5A" w:rsidP="00C46F5A">
      <w:pPr>
        <w:numPr>
          <w:ilvl w:val="0"/>
          <w:numId w:val="4"/>
        </w:numPr>
        <w:spacing w:after="0" w:line="240" w:lineRule="auto"/>
        <w:jc w:val="both"/>
      </w:pPr>
      <w:r w:rsidRPr="00C46F5A">
        <w:t>Scheduled inspections</w:t>
      </w:r>
    </w:p>
    <w:p w14:paraId="5C7A0B7B" w14:textId="77777777" w:rsidR="00C46F5A" w:rsidRPr="00C46F5A" w:rsidRDefault="00C46F5A" w:rsidP="00C46F5A">
      <w:pPr>
        <w:numPr>
          <w:ilvl w:val="0"/>
          <w:numId w:val="4"/>
        </w:numPr>
        <w:spacing w:after="0" w:line="240" w:lineRule="auto"/>
        <w:jc w:val="both"/>
      </w:pPr>
      <w:r w:rsidRPr="00C46F5A">
        <w:lastRenderedPageBreak/>
        <w:t>Periodic replacement of parts</w:t>
      </w:r>
    </w:p>
    <w:p w14:paraId="5117450D" w14:textId="77777777" w:rsidR="00C46F5A" w:rsidRPr="00C46F5A" w:rsidRDefault="00C46F5A" w:rsidP="00C46F5A">
      <w:pPr>
        <w:numPr>
          <w:ilvl w:val="0"/>
          <w:numId w:val="4"/>
        </w:numPr>
        <w:spacing w:after="0" w:line="240" w:lineRule="auto"/>
        <w:jc w:val="both"/>
      </w:pPr>
      <w:r w:rsidRPr="00C46F5A">
        <w:t>Planned shutdowns</w:t>
      </w:r>
    </w:p>
    <w:p w14:paraId="04C0D5A0" w14:textId="77777777" w:rsidR="00C46F5A" w:rsidRPr="00C46F5A" w:rsidRDefault="00C46F5A" w:rsidP="00C46F5A">
      <w:pPr>
        <w:numPr>
          <w:ilvl w:val="0"/>
          <w:numId w:val="4"/>
        </w:numPr>
        <w:spacing w:after="0" w:line="240" w:lineRule="auto"/>
        <w:jc w:val="both"/>
      </w:pPr>
      <w:r w:rsidRPr="00C46F5A">
        <w:t>Routine servicing</w:t>
      </w:r>
    </w:p>
    <w:p w14:paraId="74CFFCB1" w14:textId="77777777" w:rsidR="00C46F5A" w:rsidRPr="00C46F5A" w:rsidRDefault="00C46F5A" w:rsidP="00C46F5A">
      <w:pPr>
        <w:spacing w:after="0" w:line="240" w:lineRule="auto"/>
        <w:jc w:val="both"/>
        <w:rPr>
          <w:b/>
          <w:bCs/>
        </w:rPr>
      </w:pPr>
      <w:r w:rsidRPr="00C46F5A">
        <w:rPr>
          <w:b/>
          <w:bCs/>
        </w:rPr>
        <w:t>Advantages</w:t>
      </w:r>
    </w:p>
    <w:p w14:paraId="6A1DFA86" w14:textId="77777777" w:rsidR="00C46F5A" w:rsidRPr="00C46F5A" w:rsidRDefault="00C46F5A" w:rsidP="00C46F5A">
      <w:pPr>
        <w:numPr>
          <w:ilvl w:val="0"/>
          <w:numId w:val="5"/>
        </w:numPr>
        <w:spacing w:after="0" w:line="240" w:lineRule="auto"/>
        <w:jc w:val="both"/>
      </w:pPr>
      <w:r w:rsidRPr="00C46F5A">
        <w:t>Reduced unexpected failures</w:t>
      </w:r>
    </w:p>
    <w:p w14:paraId="1B20D9FF" w14:textId="77777777" w:rsidR="00C46F5A" w:rsidRPr="00C46F5A" w:rsidRDefault="00C46F5A" w:rsidP="00C46F5A">
      <w:pPr>
        <w:numPr>
          <w:ilvl w:val="0"/>
          <w:numId w:val="5"/>
        </w:numPr>
        <w:spacing w:after="0" w:line="240" w:lineRule="auto"/>
        <w:jc w:val="both"/>
      </w:pPr>
      <w:r w:rsidRPr="00C46F5A">
        <w:t>Improved equipment lifespan</w:t>
      </w:r>
    </w:p>
    <w:p w14:paraId="5657D404" w14:textId="77777777" w:rsidR="00C46F5A" w:rsidRPr="00C46F5A" w:rsidRDefault="00C46F5A" w:rsidP="00C46F5A">
      <w:pPr>
        <w:numPr>
          <w:ilvl w:val="0"/>
          <w:numId w:val="5"/>
        </w:numPr>
        <w:spacing w:after="0" w:line="240" w:lineRule="auto"/>
        <w:jc w:val="both"/>
      </w:pPr>
      <w:r w:rsidRPr="00C46F5A">
        <w:t>Enhanced safety</w:t>
      </w:r>
    </w:p>
    <w:p w14:paraId="026D8921" w14:textId="77777777" w:rsidR="00C46F5A" w:rsidRPr="00C46F5A" w:rsidRDefault="00C46F5A" w:rsidP="00C46F5A">
      <w:pPr>
        <w:numPr>
          <w:ilvl w:val="0"/>
          <w:numId w:val="5"/>
        </w:numPr>
        <w:spacing w:after="0" w:line="240" w:lineRule="auto"/>
        <w:jc w:val="both"/>
      </w:pPr>
      <w:r w:rsidRPr="00C46F5A">
        <w:t>Better production planning</w:t>
      </w:r>
    </w:p>
    <w:p w14:paraId="3F326B24" w14:textId="77777777" w:rsidR="00C46F5A" w:rsidRPr="00C46F5A" w:rsidRDefault="00C46F5A" w:rsidP="00C46F5A">
      <w:pPr>
        <w:spacing w:after="0" w:line="240" w:lineRule="auto"/>
        <w:jc w:val="both"/>
        <w:rPr>
          <w:b/>
          <w:bCs/>
        </w:rPr>
      </w:pPr>
      <w:r w:rsidRPr="00C46F5A">
        <w:rPr>
          <w:b/>
          <w:bCs/>
        </w:rPr>
        <w:t>Limitations</w:t>
      </w:r>
    </w:p>
    <w:p w14:paraId="0C4507BF" w14:textId="77777777" w:rsidR="00C46F5A" w:rsidRPr="00C46F5A" w:rsidRDefault="00C46F5A" w:rsidP="00C46F5A">
      <w:pPr>
        <w:numPr>
          <w:ilvl w:val="0"/>
          <w:numId w:val="6"/>
        </w:numPr>
        <w:spacing w:after="0" w:line="240" w:lineRule="auto"/>
        <w:jc w:val="both"/>
      </w:pPr>
      <w:r w:rsidRPr="00C46F5A">
        <w:t>Over-maintenance</w:t>
      </w:r>
    </w:p>
    <w:p w14:paraId="4F46CF53" w14:textId="77777777" w:rsidR="00C46F5A" w:rsidRPr="00C46F5A" w:rsidRDefault="00C46F5A" w:rsidP="00C46F5A">
      <w:pPr>
        <w:numPr>
          <w:ilvl w:val="0"/>
          <w:numId w:val="6"/>
        </w:numPr>
        <w:spacing w:after="0" w:line="240" w:lineRule="auto"/>
        <w:jc w:val="both"/>
      </w:pPr>
      <w:r w:rsidRPr="00C46F5A">
        <w:t>Increased labor costs</w:t>
      </w:r>
    </w:p>
    <w:p w14:paraId="6A8C920B" w14:textId="77777777" w:rsidR="00C46F5A" w:rsidRPr="00C46F5A" w:rsidRDefault="00C46F5A" w:rsidP="00C46F5A">
      <w:pPr>
        <w:numPr>
          <w:ilvl w:val="0"/>
          <w:numId w:val="6"/>
        </w:numPr>
        <w:spacing w:after="0" w:line="240" w:lineRule="auto"/>
        <w:jc w:val="both"/>
      </w:pPr>
      <w:r w:rsidRPr="00C46F5A">
        <w:t>Unnecessary replacement of components</w:t>
      </w:r>
    </w:p>
    <w:p w14:paraId="2DCBA99B" w14:textId="77777777" w:rsidR="00C46F5A" w:rsidRPr="00C46F5A" w:rsidRDefault="00C46F5A" w:rsidP="00C46F5A">
      <w:pPr>
        <w:numPr>
          <w:ilvl w:val="0"/>
          <w:numId w:val="6"/>
        </w:numPr>
        <w:spacing w:after="0" w:line="240" w:lineRule="auto"/>
        <w:jc w:val="both"/>
      </w:pPr>
      <w:r w:rsidRPr="00C46F5A">
        <w:t>Limited consideration of actual equipment condition</w:t>
      </w:r>
    </w:p>
    <w:p w14:paraId="79367194" w14:textId="77777777" w:rsidR="00C46F5A" w:rsidRPr="00C46F5A" w:rsidRDefault="00633C85" w:rsidP="00C46F5A">
      <w:pPr>
        <w:spacing w:after="0" w:line="240" w:lineRule="auto"/>
        <w:jc w:val="both"/>
      </w:pPr>
      <w:r>
        <w:pict w14:anchorId="55507563">
          <v:rect id="_x0000_i1025" style="width:0;height:1.5pt" o:hralign="center" o:hrstd="t" o:hr="t" fillcolor="#a0a0a0" stroked="f"/>
        </w:pict>
      </w:r>
    </w:p>
    <w:p w14:paraId="38B0258A" w14:textId="77777777" w:rsidR="00C46F5A" w:rsidRPr="00C46F5A" w:rsidRDefault="00C46F5A" w:rsidP="00C46F5A">
      <w:pPr>
        <w:spacing w:after="0" w:line="240" w:lineRule="auto"/>
        <w:jc w:val="both"/>
        <w:rPr>
          <w:b/>
          <w:bCs/>
        </w:rPr>
      </w:pPr>
      <w:r w:rsidRPr="00C46F5A">
        <w:rPr>
          <w:b/>
          <w:bCs/>
        </w:rPr>
        <w:t>2.2 Reliability-Centered Maintenance (RCM)</w:t>
      </w:r>
    </w:p>
    <w:p w14:paraId="589CF2D4" w14:textId="77777777" w:rsidR="00C46F5A" w:rsidRPr="00C46F5A" w:rsidRDefault="00C46F5A" w:rsidP="00C46F5A">
      <w:pPr>
        <w:spacing w:after="0" w:line="240" w:lineRule="auto"/>
        <w:jc w:val="both"/>
      </w:pPr>
      <w:r w:rsidRPr="00C46F5A">
        <w:t>Reliability-Centered Maintenance is a systematic approach that identifies maintenance requirements based on equipment functions and failure consequences.</w:t>
      </w:r>
    </w:p>
    <w:p w14:paraId="181C84BD" w14:textId="77777777" w:rsidR="00C46F5A" w:rsidRPr="00C46F5A" w:rsidRDefault="00C46F5A" w:rsidP="00C46F5A">
      <w:pPr>
        <w:spacing w:after="0" w:line="240" w:lineRule="auto"/>
        <w:jc w:val="both"/>
        <w:rPr>
          <w:b/>
          <w:bCs/>
        </w:rPr>
      </w:pPr>
      <w:r w:rsidRPr="00C46F5A">
        <w:rPr>
          <w:b/>
          <w:bCs/>
        </w:rPr>
        <w:t>RCM Process</w:t>
      </w:r>
    </w:p>
    <w:p w14:paraId="191CF259" w14:textId="77777777" w:rsidR="00C46F5A" w:rsidRPr="00C46F5A" w:rsidRDefault="00C46F5A" w:rsidP="00C46F5A">
      <w:pPr>
        <w:numPr>
          <w:ilvl w:val="0"/>
          <w:numId w:val="7"/>
        </w:numPr>
        <w:spacing w:after="0" w:line="240" w:lineRule="auto"/>
        <w:jc w:val="both"/>
      </w:pPr>
      <w:r w:rsidRPr="00C46F5A">
        <w:t>Define system functions</w:t>
      </w:r>
    </w:p>
    <w:p w14:paraId="0689EFD7" w14:textId="77777777" w:rsidR="00C46F5A" w:rsidRPr="00C46F5A" w:rsidRDefault="00C46F5A" w:rsidP="00C46F5A">
      <w:pPr>
        <w:numPr>
          <w:ilvl w:val="0"/>
          <w:numId w:val="7"/>
        </w:numPr>
        <w:spacing w:after="0" w:line="240" w:lineRule="auto"/>
        <w:jc w:val="both"/>
      </w:pPr>
      <w:r w:rsidRPr="00C46F5A">
        <w:t>Identify functional failures</w:t>
      </w:r>
    </w:p>
    <w:p w14:paraId="74C2C4B9" w14:textId="77777777" w:rsidR="00C46F5A" w:rsidRPr="00C46F5A" w:rsidRDefault="00C46F5A" w:rsidP="00C46F5A">
      <w:pPr>
        <w:numPr>
          <w:ilvl w:val="0"/>
          <w:numId w:val="7"/>
        </w:numPr>
        <w:spacing w:after="0" w:line="240" w:lineRule="auto"/>
        <w:jc w:val="both"/>
      </w:pPr>
      <w:r w:rsidRPr="00C46F5A">
        <w:t>Analyze failure modes</w:t>
      </w:r>
    </w:p>
    <w:p w14:paraId="6F01E132" w14:textId="77777777" w:rsidR="00C46F5A" w:rsidRPr="00C46F5A" w:rsidRDefault="00C46F5A" w:rsidP="00C46F5A">
      <w:pPr>
        <w:numPr>
          <w:ilvl w:val="0"/>
          <w:numId w:val="7"/>
        </w:numPr>
        <w:spacing w:after="0" w:line="240" w:lineRule="auto"/>
        <w:jc w:val="both"/>
      </w:pPr>
      <w:r w:rsidRPr="00C46F5A">
        <w:t>Assess failure consequences</w:t>
      </w:r>
    </w:p>
    <w:p w14:paraId="36291BE6" w14:textId="77777777" w:rsidR="00C46F5A" w:rsidRPr="00C46F5A" w:rsidRDefault="00C46F5A" w:rsidP="00C46F5A">
      <w:pPr>
        <w:numPr>
          <w:ilvl w:val="0"/>
          <w:numId w:val="7"/>
        </w:numPr>
        <w:spacing w:after="0" w:line="240" w:lineRule="auto"/>
        <w:jc w:val="both"/>
      </w:pPr>
      <w:r w:rsidRPr="00C46F5A">
        <w:t>Select maintenance tasks</w:t>
      </w:r>
    </w:p>
    <w:p w14:paraId="62200D36" w14:textId="77777777" w:rsidR="00C46F5A" w:rsidRPr="00C46F5A" w:rsidRDefault="00C46F5A" w:rsidP="00C46F5A">
      <w:pPr>
        <w:numPr>
          <w:ilvl w:val="0"/>
          <w:numId w:val="7"/>
        </w:numPr>
        <w:spacing w:after="0" w:line="240" w:lineRule="auto"/>
        <w:jc w:val="both"/>
      </w:pPr>
      <w:r w:rsidRPr="00C46F5A">
        <w:t>Implement maintenance strategy</w:t>
      </w:r>
    </w:p>
    <w:p w14:paraId="02A7B57A" w14:textId="77777777" w:rsidR="00C46F5A" w:rsidRPr="00C46F5A" w:rsidRDefault="00C46F5A" w:rsidP="00C46F5A">
      <w:pPr>
        <w:spacing w:after="0" w:line="240" w:lineRule="auto"/>
        <w:jc w:val="both"/>
        <w:rPr>
          <w:b/>
          <w:bCs/>
        </w:rPr>
      </w:pPr>
      <w:r w:rsidRPr="00C46F5A">
        <w:rPr>
          <w:b/>
          <w:bCs/>
        </w:rPr>
        <w:t>Advantages</w:t>
      </w:r>
    </w:p>
    <w:p w14:paraId="76E9A929" w14:textId="77777777" w:rsidR="00C46F5A" w:rsidRPr="00C46F5A" w:rsidRDefault="00C46F5A" w:rsidP="00C46F5A">
      <w:pPr>
        <w:numPr>
          <w:ilvl w:val="0"/>
          <w:numId w:val="8"/>
        </w:numPr>
        <w:spacing w:after="0" w:line="240" w:lineRule="auto"/>
        <w:jc w:val="both"/>
      </w:pPr>
      <w:r w:rsidRPr="00C46F5A">
        <w:t>Optimized maintenance intervals</w:t>
      </w:r>
    </w:p>
    <w:p w14:paraId="7D0B91AA" w14:textId="77777777" w:rsidR="00C46F5A" w:rsidRPr="00C46F5A" w:rsidRDefault="00C46F5A" w:rsidP="00C46F5A">
      <w:pPr>
        <w:numPr>
          <w:ilvl w:val="0"/>
          <w:numId w:val="8"/>
        </w:numPr>
        <w:spacing w:after="0" w:line="240" w:lineRule="auto"/>
        <w:jc w:val="both"/>
      </w:pPr>
      <w:r w:rsidRPr="00C46F5A">
        <w:t>Reduced maintenance expenditure</w:t>
      </w:r>
    </w:p>
    <w:p w14:paraId="3FE01CC5" w14:textId="77777777" w:rsidR="00C46F5A" w:rsidRPr="00C46F5A" w:rsidRDefault="00C46F5A" w:rsidP="00C46F5A">
      <w:pPr>
        <w:numPr>
          <w:ilvl w:val="0"/>
          <w:numId w:val="8"/>
        </w:numPr>
        <w:spacing w:after="0" w:line="240" w:lineRule="auto"/>
        <w:jc w:val="both"/>
      </w:pPr>
      <w:r w:rsidRPr="00C46F5A">
        <w:t>Improved equipment reliability</w:t>
      </w:r>
    </w:p>
    <w:p w14:paraId="13BC8EB5" w14:textId="77777777" w:rsidR="00C46F5A" w:rsidRPr="00C46F5A" w:rsidRDefault="00C46F5A" w:rsidP="00C46F5A">
      <w:pPr>
        <w:numPr>
          <w:ilvl w:val="0"/>
          <w:numId w:val="8"/>
        </w:numPr>
        <w:spacing w:after="0" w:line="240" w:lineRule="auto"/>
        <w:jc w:val="both"/>
      </w:pPr>
      <w:r w:rsidRPr="00C46F5A">
        <w:t>Better risk management</w:t>
      </w:r>
    </w:p>
    <w:p w14:paraId="43BB60C3" w14:textId="77777777" w:rsidR="00C46F5A" w:rsidRPr="00C46F5A" w:rsidRDefault="00C46F5A" w:rsidP="00C46F5A">
      <w:pPr>
        <w:numPr>
          <w:ilvl w:val="0"/>
          <w:numId w:val="8"/>
        </w:numPr>
        <w:spacing w:after="0" w:line="240" w:lineRule="auto"/>
        <w:jc w:val="both"/>
      </w:pPr>
      <w:r w:rsidRPr="00C46F5A">
        <w:t>Increased asset utilization</w:t>
      </w:r>
    </w:p>
    <w:p w14:paraId="067BFCB9" w14:textId="390E8368" w:rsidR="00C46F5A" w:rsidRPr="00C46F5A" w:rsidRDefault="00C46F5A" w:rsidP="00C46F5A">
      <w:pPr>
        <w:spacing w:after="0" w:line="240" w:lineRule="auto"/>
        <w:jc w:val="both"/>
      </w:pPr>
    </w:p>
    <w:p w14:paraId="5D9AFD8D" w14:textId="77777777" w:rsidR="00C46F5A" w:rsidRPr="00C46F5A" w:rsidRDefault="00C46F5A" w:rsidP="00C46F5A">
      <w:pPr>
        <w:spacing w:after="0" w:line="240" w:lineRule="auto"/>
        <w:jc w:val="both"/>
        <w:rPr>
          <w:b/>
          <w:bCs/>
        </w:rPr>
      </w:pPr>
      <w:r w:rsidRPr="00C46F5A">
        <w:rPr>
          <w:b/>
          <w:bCs/>
        </w:rPr>
        <w:t>2.3 Theoretical Framework</w:t>
      </w:r>
    </w:p>
    <w:p w14:paraId="1DFDFAD8" w14:textId="77777777" w:rsidR="00C46F5A" w:rsidRPr="00C46F5A" w:rsidRDefault="00C46F5A" w:rsidP="00C46F5A">
      <w:pPr>
        <w:spacing w:after="0" w:line="240" w:lineRule="auto"/>
        <w:jc w:val="both"/>
        <w:rPr>
          <w:b/>
          <w:bCs/>
        </w:rPr>
      </w:pPr>
      <w:r w:rsidRPr="00C46F5A">
        <w:rPr>
          <w:b/>
          <w:bCs/>
        </w:rPr>
        <w:t>Reliability Theory</w:t>
      </w:r>
    </w:p>
    <w:p w14:paraId="338CE42C" w14:textId="77777777" w:rsidR="00C46F5A" w:rsidRPr="00C46F5A" w:rsidRDefault="00C46F5A" w:rsidP="00C46F5A">
      <w:pPr>
        <w:spacing w:after="0" w:line="240" w:lineRule="auto"/>
        <w:jc w:val="both"/>
      </w:pPr>
      <w:r w:rsidRPr="00C46F5A">
        <w:t>Reliability Theory explains equipment performance in terms of failure probability over time.</w:t>
      </w:r>
    </w:p>
    <w:p w14:paraId="3F1A2C33" w14:textId="77777777" w:rsidR="00C46F5A" w:rsidRPr="00C46F5A" w:rsidRDefault="00C46F5A" w:rsidP="00C46F5A">
      <w:pPr>
        <w:spacing w:after="0" w:line="240" w:lineRule="auto"/>
        <w:jc w:val="both"/>
        <w:rPr>
          <w:b/>
          <w:bCs/>
        </w:rPr>
      </w:pPr>
      <w:r w:rsidRPr="00C46F5A">
        <w:rPr>
          <w:b/>
          <w:bCs/>
        </w:rPr>
        <w:t>Total Productive Maintenance Theory</w:t>
      </w:r>
    </w:p>
    <w:p w14:paraId="6A1E6D8D" w14:textId="77777777" w:rsidR="00C46F5A" w:rsidRPr="00C46F5A" w:rsidRDefault="00C46F5A" w:rsidP="00C46F5A">
      <w:pPr>
        <w:spacing w:after="0" w:line="240" w:lineRule="auto"/>
        <w:jc w:val="both"/>
      </w:pPr>
      <w:r w:rsidRPr="00C46F5A">
        <w:t>TPM emphasizes proactive maintenance practices involving operators and maintenance personnel.</w:t>
      </w:r>
    </w:p>
    <w:p w14:paraId="2C5DAFF0" w14:textId="77777777" w:rsidR="00C46F5A" w:rsidRPr="00C46F5A" w:rsidRDefault="00C46F5A" w:rsidP="00C46F5A">
      <w:pPr>
        <w:spacing w:after="0" w:line="240" w:lineRule="auto"/>
        <w:jc w:val="both"/>
        <w:rPr>
          <w:b/>
          <w:bCs/>
        </w:rPr>
      </w:pPr>
      <w:r w:rsidRPr="00C46F5A">
        <w:rPr>
          <w:b/>
          <w:bCs/>
        </w:rPr>
        <w:t>Systems Theory</w:t>
      </w:r>
    </w:p>
    <w:p w14:paraId="21334B61" w14:textId="77777777" w:rsidR="00C46F5A" w:rsidRPr="00C46F5A" w:rsidRDefault="00C46F5A" w:rsidP="00C46F5A">
      <w:pPr>
        <w:spacing w:after="0" w:line="240" w:lineRule="auto"/>
        <w:jc w:val="both"/>
      </w:pPr>
      <w:r w:rsidRPr="00C46F5A">
        <w:t>Manufacturing facilities operate as integrated systems where equipment reliability influences overall operational performance.</w:t>
      </w:r>
    </w:p>
    <w:p w14:paraId="47DF7CC3" w14:textId="0B391B1F" w:rsidR="00C46F5A" w:rsidRPr="00C46F5A" w:rsidRDefault="00C46F5A" w:rsidP="00C46F5A">
      <w:pPr>
        <w:spacing w:after="0" w:line="240" w:lineRule="auto"/>
        <w:jc w:val="both"/>
      </w:pPr>
    </w:p>
    <w:p w14:paraId="63C22B57" w14:textId="77777777" w:rsidR="00C46F5A" w:rsidRPr="00C46F5A" w:rsidRDefault="00C46F5A" w:rsidP="00C46F5A">
      <w:pPr>
        <w:spacing w:after="0" w:line="240" w:lineRule="auto"/>
        <w:jc w:val="both"/>
        <w:rPr>
          <w:b/>
          <w:bCs/>
        </w:rPr>
      </w:pPr>
      <w:r w:rsidRPr="00C46F5A">
        <w:rPr>
          <w:b/>
          <w:bCs/>
        </w:rPr>
        <w:t>3. Conceptual Framework</w:t>
      </w:r>
    </w:p>
    <w:p w14:paraId="2B059507" w14:textId="77777777" w:rsidR="00C46F5A" w:rsidRPr="00C46F5A" w:rsidRDefault="00C46F5A" w:rsidP="00C46F5A">
      <w:pPr>
        <w:spacing w:after="0" w:line="240" w:lineRule="auto"/>
        <w:jc w:val="both"/>
        <w:rPr>
          <w:b/>
          <w:bCs/>
        </w:rPr>
      </w:pPr>
      <w:r w:rsidRPr="00C46F5A">
        <w:rPr>
          <w:b/>
          <w:bCs/>
        </w:rPr>
        <w:t>Independent Variable</w:t>
      </w:r>
    </w:p>
    <w:p w14:paraId="10330104" w14:textId="77777777" w:rsidR="00C46F5A" w:rsidRPr="00C46F5A" w:rsidRDefault="00C46F5A" w:rsidP="00C46F5A">
      <w:pPr>
        <w:spacing w:after="0" w:line="240" w:lineRule="auto"/>
        <w:jc w:val="both"/>
      </w:pPr>
      <w:r w:rsidRPr="00C46F5A">
        <w:t>Maintenance Strategy</w:t>
      </w:r>
    </w:p>
    <w:p w14:paraId="0FBAB745" w14:textId="77777777" w:rsidR="00C46F5A" w:rsidRPr="00C46F5A" w:rsidRDefault="00C46F5A" w:rsidP="00C46F5A">
      <w:pPr>
        <w:spacing w:after="0" w:line="240" w:lineRule="auto"/>
        <w:jc w:val="both"/>
        <w:rPr>
          <w:b/>
          <w:bCs/>
        </w:rPr>
      </w:pPr>
      <w:r w:rsidRPr="00C46F5A">
        <w:rPr>
          <w:b/>
          <w:bCs/>
        </w:rPr>
        <w:t>Dimensions</w:t>
      </w:r>
    </w:p>
    <w:p w14:paraId="09158A1E" w14:textId="77777777" w:rsidR="00C46F5A" w:rsidRPr="00C46F5A" w:rsidRDefault="00C46F5A" w:rsidP="00C46F5A">
      <w:pPr>
        <w:spacing w:after="0" w:line="240" w:lineRule="auto"/>
        <w:jc w:val="both"/>
        <w:rPr>
          <w:b/>
          <w:bCs/>
        </w:rPr>
      </w:pPr>
      <w:r w:rsidRPr="00C46F5A">
        <w:rPr>
          <w:b/>
          <w:bCs/>
        </w:rPr>
        <w:t>Preventive Maintenance</w:t>
      </w:r>
    </w:p>
    <w:p w14:paraId="1A604F48" w14:textId="77777777" w:rsidR="00C46F5A" w:rsidRPr="00C46F5A" w:rsidRDefault="00C46F5A" w:rsidP="00C46F5A">
      <w:pPr>
        <w:numPr>
          <w:ilvl w:val="0"/>
          <w:numId w:val="9"/>
        </w:numPr>
        <w:spacing w:after="0" w:line="240" w:lineRule="auto"/>
        <w:jc w:val="both"/>
      </w:pPr>
      <w:r w:rsidRPr="00C46F5A">
        <w:t>Scheduled inspections</w:t>
      </w:r>
    </w:p>
    <w:p w14:paraId="7BCE4156" w14:textId="77777777" w:rsidR="00C46F5A" w:rsidRPr="00C46F5A" w:rsidRDefault="00C46F5A" w:rsidP="00C46F5A">
      <w:pPr>
        <w:numPr>
          <w:ilvl w:val="0"/>
          <w:numId w:val="9"/>
        </w:numPr>
        <w:spacing w:after="0" w:line="240" w:lineRule="auto"/>
        <w:jc w:val="both"/>
      </w:pPr>
      <w:r w:rsidRPr="00C46F5A">
        <w:t>Planned servicing</w:t>
      </w:r>
    </w:p>
    <w:p w14:paraId="32AD8BAF" w14:textId="77777777" w:rsidR="00C46F5A" w:rsidRPr="00C46F5A" w:rsidRDefault="00C46F5A" w:rsidP="00C46F5A">
      <w:pPr>
        <w:numPr>
          <w:ilvl w:val="0"/>
          <w:numId w:val="9"/>
        </w:numPr>
        <w:spacing w:after="0" w:line="240" w:lineRule="auto"/>
        <w:jc w:val="both"/>
      </w:pPr>
      <w:r w:rsidRPr="00C46F5A">
        <w:t>Component replacement</w:t>
      </w:r>
    </w:p>
    <w:p w14:paraId="46D493C3" w14:textId="77777777" w:rsidR="00C46F5A" w:rsidRPr="00C46F5A" w:rsidRDefault="00C46F5A" w:rsidP="00C46F5A">
      <w:pPr>
        <w:numPr>
          <w:ilvl w:val="0"/>
          <w:numId w:val="9"/>
        </w:numPr>
        <w:spacing w:after="0" w:line="240" w:lineRule="auto"/>
        <w:jc w:val="both"/>
      </w:pPr>
      <w:r w:rsidRPr="00C46F5A">
        <w:lastRenderedPageBreak/>
        <w:t>Routine maintenance</w:t>
      </w:r>
    </w:p>
    <w:p w14:paraId="64357BDA" w14:textId="77777777" w:rsidR="00C46F5A" w:rsidRPr="00C46F5A" w:rsidRDefault="00C46F5A" w:rsidP="00C46F5A">
      <w:pPr>
        <w:spacing w:after="0" w:line="240" w:lineRule="auto"/>
        <w:jc w:val="both"/>
        <w:rPr>
          <w:b/>
          <w:bCs/>
        </w:rPr>
      </w:pPr>
      <w:r w:rsidRPr="00C46F5A">
        <w:rPr>
          <w:b/>
          <w:bCs/>
        </w:rPr>
        <w:t>Reliability-Centered Maintenance</w:t>
      </w:r>
    </w:p>
    <w:p w14:paraId="72DD3621" w14:textId="77777777" w:rsidR="00C46F5A" w:rsidRPr="00C46F5A" w:rsidRDefault="00C46F5A" w:rsidP="00C46F5A">
      <w:pPr>
        <w:numPr>
          <w:ilvl w:val="0"/>
          <w:numId w:val="10"/>
        </w:numPr>
        <w:spacing w:after="0" w:line="240" w:lineRule="auto"/>
        <w:jc w:val="both"/>
      </w:pPr>
      <w:r w:rsidRPr="00C46F5A">
        <w:t>Failure Mode Analysis</w:t>
      </w:r>
    </w:p>
    <w:p w14:paraId="2B728B52" w14:textId="77777777" w:rsidR="00C46F5A" w:rsidRPr="00C46F5A" w:rsidRDefault="00C46F5A" w:rsidP="00C46F5A">
      <w:pPr>
        <w:numPr>
          <w:ilvl w:val="0"/>
          <w:numId w:val="10"/>
        </w:numPr>
        <w:spacing w:after="0" w:line="240" w:lineRule="auto"/>
        <w:jc w:val="both"/>
      </w:pPr>
      <w:r w:rsidRPr="00C46F5A">
        <w:t>Risk Assessment</w:t>
      </w:r>
    </w:p>
    <w:p w14:paraId="6457A207" w14:textId="77777777" w:rsidR="00C46F5A" w:rsidRPr="00C46F5A" w:rsidRDefault="00C46F5A" w:rsidP="00C46F5A">
      <w:pPr>
        <w:numPr>
          <w:ilvl w:val="0"/>
          <w:numId w:val="10"/>
        </w:numPr>
        <w:spacing w:after="0" w:line="240" w:lineRule="auto"/>
        <w:jc w:val="both"/>
      </w:pPr>
      <w:r w:rsidRPr="00C46F5A">
        <w:t>Condition Monitoring</w:t>
      </w:r>
    </w:p>
    <w:p w14:paraId="10EFCD33" w14:textId="77777777" w:rsidR="00C46F5A" w:rsidRPr="00C46F5A" w:rsidRDefault="00C46F5A" w:rsidP="00C46F5A">
      <w:pPr>
        <w:numPr>
          <w:ilvl w:val="0"/>
          <w:numId w:val="10"/>
        </w:numPr>
        <w:spacing w:after="0" w:line="240" w:lineRule="auto"/>
        <w:jc w:val="both"/>
      </w:pPr>
      <w:r w:rsidRPr="00C46F5A">
        <w:t>Predictive Analytics</w:t>
      </w:r>
    </w:p>
    <w:p w14:paraId="5A9FCB28" w14:textId="77777777" w:rsidR="00C46F5A" w:rsidRPr="00C46F5A" w:rsidRDefault="00C46F5A" w:rsidP="00C46F5A">
      <w:pPr>
        <w:spacing w:after="0" w:line="240" w:lineRule="auto"/>
        <w:jc w:val="both"/>
        <w:rPr>
          <w:b/>
          <w:bCs/>
        </w:rPr>
      </w:pPr>
      <w:r w:rsidRPr="00C46F5A">
        <w:rPr>
          <w:b/>
          <w:bCs/>
        </w:rPr>
        <w:t>Dependent Variable</w:t>
      </w:r>
    </w:p>
    <w:p w14:paraId="3F41AF1F" w14:textId="77777777" w:rsidR="00C46F5A" w:rsidRPr="00C46F5A" w:rsidRDefault="00C46F5A" w:rsidP="00C46F5A">
      <w:pPr>
        <w:spacing w:after="0" w:line="240" w:lineRule="auto"/>
        <w:jc w:val="both"/>
      </w:pPr>
      <w:r w:rsidRPr="00C46F5A">
        <w:t>Manufacturing Performance</w:t>
      </w:r>
    </w:p>
    <w:p w14:paraId="55E82030" w14:textId="77777777" w:rsidR="00C46F5A" w:rsidRPr="00C46F5A" w:rsidRDefault="00C46F5A" w:rsidP="00C46F5A">
      <w:pPr>
        <w:spacing w:after="0" w:line="240" w:lineRule="auto"/>
        <w:jc w:val="both"/>
        <w:rPr>
          <w:b/>
          <w:bCs/>
        </w:rPr>
      </w:pPr>
      <w:r w:rsidRPr="00C46F5A">
        <w:rPr>
          <w:b/>
          <w:bCs/>
        </w:rPr>
        <w:t>Indicators</w:t>
      </w:r>
    </w:p>
    <w:p w14:paraId="4527A8CE" w14:textId="77777777" w:rsidR="00C46F5A" w:rsidRPr="00C46F5A" w:rsidRDefault="00C46F5A" w:rsidP="00C46F5A">
      <w:pPr>
        <w:numPr>
          <w:ilvl w:val="0"/>
          <w:numId w:val="11"/>
        </w:numPr>
        <w:spacing w:after="0" w:line="240" w:lineRule="auto"/>
        <w:jc w:val="both"/>
      </w:pPr>
      <w:r w:rsidRPr="00C46F5A">
        <w:t>Equipment Reliability</w:t>
      </w:r>
    </w:p>
    <w:p w14:paraId="1D83B8BC" w14:textId="77777777" w:rsidR="00C46F5A" w:rsidRPr="00C46F5A" w:rsidRDefault="00C46F5A" w:rsidP="00C46F5A">
      <w:pPr>
        <w:numPr>
          <w:ilvl w:val="0"/>
          <w:numId w:val="11"/>
        </w:numPr>
        <w:spacing w:after="0" w:line="240" w:lineRule="auto"/>
        <w:jc w:val="both"/>
      </w:pPr>
      <w:r w:rsidRPr="00C46F5A">
        <w:t>Availability</w:t>
      </w:r>
    </w:p>
    <w:p w14:paraId="6152CC3A" w14:textId="77777777" w:rsidR="00C46F5A" w:rsidRPr="00C46F5A" w:rsidRDefault="00C46F5A" w:rsidP="00C46F5A">
      <w:pPr>
        <w:numPr>
          <w:ilvl w:val="0"/>
          <w:numId w:val="11"/>
        </w:numPr>
        <w:spacing w:after="0" w:line="240" w:lineRule="auto"/>
        <w:jc w:val="both"/>
      </w:pPr>
      <w:r w:rsidRPr="00C46F5A">
        <w:t>Downtime Reduction</w:t>
      </w:r>
    </w:p>
    <w:p w14:paraId="4071B54C" w14:textId="77777777" w:rsidR="00C46F5A" w:rsidRPr="00C46F5A" w:rsidRDefault="00C46F5A" w:rsidP="00C46F5A">
      <w:pPr>
        <w:numPr>
          <w:ilvl w:val="0"/>
          <w:numId w:val="11"/>
        </w:numPr>
        <w:spacing w:after="0" w:line="240" w:lineRule="auto"/>
        <w:jc w:val="both"/>
      </w:pPr>
      <w:r w:rsidRPr="00C46F5A">
        <w:t>Production Efficiency</w:t>
      </w:r>
    </w:p>
    <w:p w14:paraId="6544F17C" w14:textId="77777777" w:rsidR="00C46F5A" w:rsidRPr="00C46F5A" w:rsidRDefault="00C46F5A" w:rsidP="00C46F5A">
      <w:pPr>
        <w:numPr>
          <w:ilvl w:val="0"/>
          <w:numId w:val="11"/>
        </w:numPr>
        <w:spacing w:after="0" w:line="240" w:lineRule="auto"/>
        <w:jc w:val="both"/>
      </w:pPr>
      <w:r w:rsidRPr="00C46F5A">
        <w:t>Maintenance Cost</w:t>
      </w:r>
    </w:p>
    <w:p w14:paraId="20F109D3" w14:textId="77777777" w:rsidR="00C46F5A" w:rsidRPr="00C46F5A" w:rsidRDefault="00C46F5A" w:rsidP="00C46F5A">
      <w:pPr>
        <w:numPr>
          <w:ilvl w:val="0"/>
          <w:numId w:val="11"/>
        </w:numPr>
        <w:spacing w:after="0" w:line="240" w:lineRule="auto"/>
        <w:jc w:val="both"/>
      </w:pPr>
      <w:r w:rsidRPr="00C46F5A">
        <w:t>Safety Performance</w:t>
      </w:r>
    </w:p>
    <w:p w14:paraId="5A12AD15" w14:textId="77777777" w:rsidR="00C46F5A" w:rsidRPr="00C46F5A" w:rsidRDefault="00C46F5A" w:rsidP="00C46F5A">
      <w:pPr>
        <w:spacing w:after="0" w:line="240" w:lineRule="auto"/>
        <w:jc w:val="both"/>
        <w:rPr>
          <w:b/>
          <w:bCs/>
        </w:rPr>
      </w:pPr>
      <w:r w:rsidRPr="00C46F5A">
        <w:rPr>
          <w:b/>
          <w:bCs/>
        </w:rPr>
        <w:t>Conceptual Model</w:t>
      </w:r>
    </w:p>
    <w:p w14:paraId="1986D8C5" w14:textId="77777777" w:rsidR="00C46F5A" w:rsidRPr="00C46F5A" w:rsidRDefault="00C46F5A" w:rsidP="00C46F5A">
      <w:pPr>
        <w:spacing w:after="0" w:line="240" w:lineRule="auto"/>
        <w:jc w:val="both"/>
      </w:pPr>
      <w:r w:rsidRPr="00C46F5A">
        <w:t>Preventive Maintenance → Manufacturing Performance</w:t>
      </w:r>
    </w:p>
    <w:p w14:paraId="6536C4BF" w14:textId="77777777" w:rsidR="00C46F5A" w:rsidRPr="00C46F5A" w:rsidRDefault="00C46F5A" w:rsidP="00C46F5A">
      <w:pPr>
        <w:spacing w:after="0" w:line="240" w:lineRule="auto"/>
        <w:jc w:val="both"/>
      </w:pPr>
      <w:r w:rsidRPr="00C46F5A">
        <w:t>Reliability-Centered Maintenance → Manufacturing Performance</w:t>
      </w:r>
    </w:p>
    <w:p w14:paraId="0126C2A9" w14:textId="77777777" w:rsidR="00C46F5A" w:rsidRPr="00C46F5A" w:rsidRDefault="00C46F5A" w:rsidP="00C46F5A">
      <w:pPr>
        <w:spacing w:after="0" w:line="240" w:lineRule="auto"/>
        <w:jc w:val="both"/>
      </w:pPr>
      <w:r w:rsidRPr="00C46F5A">
        <w:t>PM vs RCM → Comparative Operational Outcomes</w:t>
      </w:r>
    </w:p>
    <w:p w14:paraId="470676C1" w14:textId="28D2396C" w:rsidR="00C46F5A" w:rsidRPr="00C46F5A" w:rsidRDefault="00C46F5A" w:rsidP="00C46F5A">
      <w:pPr>
        <w:spacing w:after="0" w:line="240" w:lineRule="auto"/>
        <w:jc w:val="both"/>
      </w:pPr>
    </w:p>
    <w:p w14:paraId="5E06AE24" w14:textId="77777777" w:rsidR="00C46F5A" w:rsidRPr="00C46F5A" w:rsidRDefault="00C46F5A" w:rsidP="00C46F5A">
      <w:pPr>
        <w:spacing w:after="0" w:line="240" w:lineRule="auto"/>
        <w:jc w:val="both"/>
        <w:rPr>
          <w:b/>
          <w:bCs/>
        </w:rPr>
      </w:pPr>
      <w:r w:rsidRPr="00C46F5A">
        <w:rPr>
          <w:b/>
          <w:bCs/>
        </w:rPr>
        <w:t>4. Research Hypotheses</w:t>
      </w:r>
    </w:p>
    <w:p w14:paraId="41539330" w14:textId="77777777" w:rsidR="00C46F5A" w:rsidRPr="00C46F5A" w:rsidRDefault="00C46F5A" w:rsidP="00C46F5A">
      <w:pPr>
        <w:spacing w:after="0" w:line="240" w:lineRule="auto"/>
        <w:jc w:val="both"/>
        <w:rPr>
          <w:b/>
          <w:bCs/>
        </w:rPr>
      </w:pPr>
      <w:r w:rsidRPr="00C46F5A">
        <w:rPr>
          <w:b/>
          <w:bCs/>
        </w:rPr>
        <w:t>H01</w:t>
      </w:r>
    </w:p>
    <w:p w14:paraId="3E4278CC" w14:textId="77777777" w:rsidR="00C46F5A" w:rsidRPr="00C46F5A" w:rsidRDefault="00C46F5A" w:rsidP="00C46F5A">
      <w:pPr>
        <w:spacing w:after="0" w:line="240" w:lineRule="auto"/>
        <w:jc w:val="both"/>
      </w:pPr>
      <w:r w:rsidRPr="00C46F5A">
        <w:t>Preventive Maintenance has no significant effect on manufacturing performance.</w:t>
      </w:r>
    </w:p>
    <w:p w14:paraId="1720F437" w14:textId="77777777" w:rsidR="00C46F5A" w:rsidRPr="00C46F5A" w:rsidRDefault="00C46F5A" w:rsidP="00C46F5A">
      <w:pPr>
        <w:spacing w:after="0" w:line="240" w:lineRule="auto"/>
        <w:jc w:val="both"/>
        <w:rPr>
          <w:b/>
          <w:bCs/>
        </w:rPr>
      </w:pPr>
      <w:r w:rsidRPr="00C46F5A">
        <w:rPr>
          <w:b/>
          <w:bCs/>
        </w:rPr>
        <w:t>H02</w:t>
      </w:r>
    </w:p>
    <w:p w14:paraId="6645AE1B" w14:textId="77777777" w:rsidR="00C46F5A" w:rsidRPr="00C46F5A" w:rsidRDefault="00C46F5A" w:rsidP="00C46F5A">
      <w:pPr>
        <w:spacing w:after="0" w:line="240" w:lineRule="auto"/>
        <w:jc w:val="both"/>
      </w:pPr>
      <w:r w:rsidRPr="00C46F5A">
        <w:t>Reliability-Centered Maintenance has no significant effect on manufacturing performance.</w:t>
      </w:r>
    </w:p>
    <w:p w14:paraId="1A3530A1" w14:textId="77777777" w:rsidR="00C46F5A" w:rsidRPr="00C46F5A" w:rsidRDefault="00C46F5A" w:rsidP="00C46F5A">
      <w:pPr>
        <w:spacing w:after="0" w:line="240" w:lineRule="auto"/>
        <w:jc w:val="both"/>
        <w:rPr>
          <w:b/>
          <w:bCs/>
        </w:rPr>
      </w:pPr>
      <w:r w:rsidRPr="00C46F5A">
        <w:rPr>
          <w:b/>
          <w:bCs/>
        </w:rPr>
        <w:t>H03</w:t>
      </w:r>
    </w:p>
    <w:p w14:paraId="05975CC5" w14:textId="77777777" w:rsidR="00C46F5A" w:rsidRPr="00C46F5A" w:rsidRDefault="00C46F5A" w:rsidP="00C46F5A">
      <w:pPr>
        <w:spacing w:after="0" w:line="240" w:lineRule="auto"/>
        <w:jc w:val="both"/>
      </w:pPr>
      <w:r w:rsidRPr="00C46F5A">
        <w:t>There is no significant difference between PM and RCM regarding equipment reliability.</w:t>
      </w:r>
    </w:p>
    <w:p w14:paraId="1ACEA199" w14:textId="77777777" w:rsidR="00C46F5A" w:rsidRPr="00C46F5A" w:rsidRDefault="00C46F5A" w:rsidP="00C46F5A">
      <w:pPr>
        <w:spacing w:after="0" w:line="240" w:lineRule="auto"/>
        <w:jc w:val="both"/>
        <w:rPr>
          <w:b/>
          <w:bCs/>
        </w:rPr>
      </w:pPr>
      <w:r w:rsidRPr="00C46F5A">
        <w:rPr>
          <w:b/>
          <w:bCs/>
        </w:rPr>
        <w:t>H04</w:t>
      </w:r>
    </w:p>
    <w:p w14:paraId="041A2E9F" w14:textId="77777777" w:rsidR="00C46F5A" w:rsidRPr="00C46F5A" w:rsidRDefault="00C46F5A" w:rsidP="00C46F5A">
      <w:pPr>
        <w:spacing w:after="0" w:line="240" w:lineRule="auto"/>
        <w:jc w:val="both"/>
      </w:pPr>
      <w:r w:rsidRPr="00C46F5A">
        <w:t>There is no significant difference between PM and RCM regarding maintenance costs.</w:t>
      </w:r>
    </w:p>
    <w:p w14:paraId="7B7B3A89" w14:textId="77777777" w:rsidR="00C46F5A" w:rsidRPr="00C46F5A" w:rsidRDefault="00C46F5A" w:rsidP="00C46F5A">
      <w:pPr>
        <w:spacing w:after="0" w:line="240" w:lineRule="auto"/>
        <w:jc w:val="both"/>
        <w:rPr>
          <w:b/>
          <w:bCs/>
        </w:rPr>
      </w:pPr>
      <w:r w:rsidRPr="00C46F5A">
        <w:rPr>
          <w:b/>
          <w:bCs/>
        </w:rPr>
        <w:t>H05</w:t>
      </w:r>
    </w:p>
    <w:p w14:paraId="4181A37D" w14:textId="77777777" w:rsidR="00C46F5A" w:rsidRPr="00C46F5A" w:rsidRDefault="00C46F5A" w:rsidP="00C46F5A">
      <w:pPr>
        <w:spacing w:after="0" w:line="240" w:lineRule="auto"/>
        <w:jc w:val="both"/>
      </w:pPr>
      <w:r w:rsidRPr="00C46F5A">
        <w:t>Reliability-Centered Maintenance does not significantly outperform Preventive Maintenance.</w:t>
      </w:r>
    </w:p>
    <w:p w14:paraId="2569C6DB" w14:textId="23F1B0D0" w:rsidR="00C46F5A" w:rsidRPr="00C46F5A" w:rsidRDefault="00C46F5A" w:rsidP="00C46F5A">
      <w:pPr>
        <w:spacing w:after="0" w:line="240" w:lineRule="auto"/>
        <w:jc w:val="both"/>
      </w:pPr>
    </w:p>
    <w:p w14:paraId="2C4A5615" w14:textId="77777777" w:rsidR="000056A0" w:rsidRDefault="000056A0" w:rsidP="00C46F5A">
      <w:pPr>
        <w:spacing w:after="0" w:line="240" w:lineRule="auto"/>
        <w:jc w:val="both"/>
        <w:rPr>
          <w:b/>
          <w:bCs/>
        </w:rPr>
      </w:pPr>
    </w:p>
    <w:p w14:paraId="20F77E07" w14:textId="77777777" w:rsidR="000056A0" w:rsidRDefault="000056A0" w:rsidP="00C46F5A">
      <w:pPr>
        <w:spacing w:after="0" w:line="240" w:lineRule="auto"/>
        <w:jc w:val="both"/>
        <w:rPr>
          <w:b/>
          <w:bCs/>
        </w:rPr>
      </w:pPr>
    </w:p>
    <w:p w14:paraId="186262C8" w14:textId="77777777" w:rsidR="000056A0" w:rsidRDefault="000056A0" w:rsidP="00C46F5A">
      <w:pPr>
        <w:spacing w:after="0" w:line="240" w:lineRule="auto"/>
        <w:jc w:val="both"/>
        <w:rPr>
          <w:b/>
          <w:bCs/>
        </w:rPr>
      </w:pPr>
    </w:p>
    <w:p w14:paraId="35824EB7" w14:textId="77777777" w:rsidR="000056A0" w:rsidRDefault="000056A0" w:rsidP="00C46F5A">
      <w:pPr>
        <w:spacing w:after="0" w:line="240" w:lineRule="auto"/>
        <w:jc w:val="both"/>
        <w:rPr>
          <w:b/>
          <w:bCs/>
        </w:rPr>
      </w:pPr>
    </w:p>
    <w:p w14:paraId="57B9B8DD" w14:textId="77777777" w:rsidR="000056A0" w:rsidRDefault="000056A0" w:rsidP="00C46F5A">
      <w:pPr>
        <w:spacing w:after="0" w:line="240" w:lineRule="auto"/>
        <w:jc w:val="both"/>
        <w:rPr>
          <w:b/>
          <w:bCs/>
        </w:rPr>
      </w:pPr>
    </w:p>
    <w:p w14:paraId="65FE8E3B" w14:textId="63127FB2" w:rsidR="00C46F5A" w:rsidRPr="00C46F5A" w:rsidRDefault="00C46F5A" w:rsidP="00C46F5A">
      <w:pPr>
        <w:spacing w:after="0" w:line="240" w:lineRule="auto"/>
        <w:jc w:val="both"/>
        <w:rPr>
          <w:b/>
          <w:bCs/>
        </w:rPr>
      </w:pPr>
      <w:r w:rsidRPr="00C46F5A">
        <w:rPr>
          <w:b/>
          <w:bCs/>
        </w:rPr>
        <w:t>5. Methodology</w:t>
      </w:r>
    </w:p>
    <w:p w14:paraId="71A362FE" w14:textId="77777777" w:rsidR="00C46F5A" w:rsidRPr="00C46F5A" w:rsidRDefault="00C46F5A" w:rsidP="00C46F5A">
      <w:pPr>
        <w:spacing w:after="0" w:line="240" w:lineRule="auto"/>
        <w:jc w:val="both"/>
        <w:rPr>
          <w:b/>
          <w:bCs/>
        </w:rPr>
      </w:pPr>
      <w:r w:rsidRPr="00C46F5A">
        <w:rPr>
          <w:b/>
          <w:bCs/>
        </w:rPr>
        <w:t>Research Design</w:t>
      </w:r>
    </w:p>
    <w:p w14:paraId="2419AA41" w14:textId="77777777" w:rsidR="00C46F5A" w:rsidRPr="00C46F5A" w:rsidRDefault="00C46F5A" w:rsidP="00C46F5A">
      <w:pPr>
        <w:spacing w:after="0" w:line="240" w:lineRule="auto"/>
        <w:jc w:val="both"/>
      </w:pPr>
      <w:proofErr w:type="gramStart"/>
      <w:r w:rsidRPr="00C46F5A">
        <w:t>Quantitative comparative survey design.</w:t>
      </w:r>
      <w:proofErr w:type="gramEnd"/>
    </w:p>
    <w:p w14:paraId="07A53C62" w14:textId="77777777" w:rsidR="00C46F5A" w:rsidRPr="00C46F5A" w:rsidRDefault="00C46F5A" w:rsidP="00C46F5A">
      <w:pPr>
        <w:spacing w:after="0" w:line="240" w:lineRule="auto"/>
        <w:jc w:val="both"/>
        <w:rPr>
          <w:b/>
          <w:bCs/>
        </w:rPr>
      </w:pPr>
      <w:r w:rsidRPr="00C46F5A">
        <w:rPr>
          <w:b/>
          <w:bCs/>
        </w:rPr>
        <w:t>Population</w:t>
      </w:r>
    </w:p>
    <w:p w14:paraId="690A3AFD" w14:textId="77777777" w:rsidR="00C46F5A" w:rsidRPr="00C46F5A" w:rsidRDefault="00C46F5A" w:rsidP="00C46F5A">
      <w:pPr>
        <w:spacing w:after="0" w:line="240" w:lineRule="auto"/>
        <w:jc w:val="both"/>
      </w:pPr>
      <w:r w:rsidRPr="00C46F5A">
        <w:t>Target respondents include:</w:t>
      </w:r>
    </w:p>
    <w:p w14:paraId="4885EF60" w14:textId="77777777" w:rsidR="00C46F5A" w:rsidRPr="00C46F5A" w:rsidRDefault="00C46F5A" w:rsidP="00C46F5A">
      <w:pPr>
        <w:numPr>
          <w:ilvl w:val="0"/>
          <w:numId w:val="12"/>
        </w:numPr>
        <w:spacing w:after="0" w:line="240" w:lineRule="auto"/>
        <w:jc w:val="both"/>
      </w:pPr>
      <w:r w:rsidRPr="00C46F5A">
        <w:t>Maintenance Engineers</w:t>
      </w:r>
    </w:p>
    <w:p w14:paraId="553D0C31" w14:textId="77777777" w:rsidR="00C46F5A" w:rsidRPr="00C46F5A" w:rsidRDefault="00C46F5A" w:rsidP="00C46F5A">
      <w:pPr>
        <w:numPr>
          <w:ilvl w:val="0"/>
          <w:numId w:val="12"/>
        </w:numPr>
        <w:spacing w:after="0" w:line="240" w:lineRule="auto"/>
        <w:jc w:val="both"/>
      </w:pPr>
      <w:r w:rsidRPr="00C46F5A">
        <w:t>Reliability Engineers</w:t>
      </w:r>
    </w:p>
    <w:p w14:paraId="2209973C" w14:textId="77777777" w:rsidR="00C46F5A" w:rsidRPr="00C46F5A" w:rsidRDefault="00C46F5A" w:rsidP="00C46F5A">
      <w:pPr>
        <w:numPr>
          <w:ilvl w:val="0"/>
          <w:numId w:val="12"/>
        </w:numPr>
        <w:spacing w:after="0" w:line="240" w:lineRule="auto"/>
        <w:jc w:val="both"/>
      </w:pPr>
      <w:r w:rsidRPr="00C46F5A">
        <w:t>Plant Managers</w:t>
      </w:r>
    </w:p>
    <w:p w14:paraId="64FB8DB2" w14:textId="77777777" w:rsidR="00C46F5A" w:rsidRPr="00C46F5A" w:rsidRDefault="00C46F5A" w:rsidP="00C46F5A">
      <w:pPr>
        <w:numPr>
          <w:ilvl w:val="0"/>
          <w:numId w:val="12"/>
        </w:numPr>
        <w:spacing w:after="0" w:line="240" w:lineRule="auto"/>
        <w:jc w:val="both"/>
      </w:pPr>
      <w:r w:rsidRPr="00C46F5A">
        <w:t>Production Supervisors</w:t>
      </w:r>
    </w:p>
    <w:p w14:paraId="2177C8A6" w14:textId="77777777" w:rsidR="00C46F5A" w:rsidRPr="00C46F5A" w:rsidRDefault="00C46F5A" w:rsidP="00C46F5A">
      <w:pPr>
        <w:numPr>
          <w:ilvl w:val="0"/>
          <w:numId w:val="12"/>
        </w:numPr>
        <w:spacing w:after="0" w:line="240" w:lineRule="auto"/>
        <w:jc w:val="both"/>
      </w:pPr>
      <w:r w:rsidRPr="00C46F5A">
        <w:lastRenderedPageBreak/>
        <w:t>Maintenance Technicians</w:t>
      </w:r>
    </w:p>
    <w:p w14:paraId="0B5939C3" w14:textId="77777777" w:rsidR="00C46F5A" w:rsidRPr="00C46F5A" w:rsidRDefault="00C46F5A" w:rsidP="00C46F5A">
      <w:pPr>
        <w:spacing w:after="0" w:line="240" w:lineRule="auto"/>
        <w:jc w:val="both"/>
      </w:pPr>
      <w:r w:rsidRPr="00C46F5A">
        <w:t>Estimated population: 1,200 respondents.</w:t>
      </w:r>
    </w:p>
    <w:p w14:paraId="79099CD1" w14:textId="77777777" w:rsidR="00C46F5A" w:rsidRPr="00C46F5A" w:rsidRDefault="00C46F5A" w:rsidP="00C46F5A">
      <w:pPr>
        <w:spacing w:after="0" w:line="240" w:lineRule="auto"/>
        <w:jc w:val="both"/>
        <w:rPr>
          <w:b/>
          <w:bCs/>
        </w:rPr>
      </w:pPr>
      <w:r w:rsidRPr="00C46F5A">
        <w:rPr>
          <w:b/>
          <w:bCs/>
        </w:rPr>
        <w:t>Sample Size</w:t>
      </w:r>
    </w:p>
    <w:p w14:paraId="00D1F9DD" w14:textId="77777777" w:rsidR="00C46F5A" w:rsidRPr="00C46F5A" w:rsidRDefault="00C46F5A" w:rsidP="00C46F5A">
      <w:pPr>
        <w:spacing w:after="0" w:line="240" w:lineRule="auto"/>
        <w:jc w:val="both"/>
      </w:pPr>
      <w:r w:rsidRPr="00C46F5A">
        <w:t>Using Yamane Formula:</w:t>
      </w:r>
    </w:p>
    <w:p w14:paraId="126B312F" w14:textId="77777777" w:rsidR="00C46F5A" w:rsidRPr="00C46F5A" w:rsidRDefault="00C46F5A" w:rsidP="00C46F5A">
      <w:pPr>
        <w:spacing w:after="0" w:line="240" w:lineRule="auto"/>
        <w:jc w:val="both"/>
      </w:pPr>
      <w:r w:rsidRPr="00C46F5A">
        <w:t xml:space="preserve">n = N / [1 + </w:t>
      </w:r>
      <w:proofErr w:type="gramStart"/>
      <w:r w:rsidRPr="00C46F5A">
        <w:t>N(</w:t>
      </w:r>
      <w:proofErr w:type="gramEnd"/>
      <w:r w:rsidRPr="00C46F5A">
        <w:t>e²)]</w:t>
      </w:r>
    </w:p>
    <w:p w14:paraId="354A9DC2" w14:textId="77777777" w:rsidR="00C46F5A" w:rsidRPr="00C46F5A" w:rsidRDefault="00C46F5A" w:rsidP="00C46F5A">
      <w:pPr>
        <w:spacing w:after="0" w:line="240" w:lineRule="auto"/>
        <w:jc w:val="both"/>
      </w:pPr>
      <w:r w:rsidRPr="00C46F5A">
        <w:t>n = 1,200 / [1 + 1,200(0.05²)]</w:t>
      </w:r>
    </w:p>
    <w:p w14:paraId="0A92FDF9" w14:textId="77777777" w:rsidR="00C46F5A" w:rsidRPr="00C46F5A" w:rsidRDefault="00C46F5A" w:rsidP="00C46F5A">
      <w:pPr>
        <w:spacing w:after="0" w:line="240" w:lineRule="auto"/>
        <w:jc w:val="both"/>
      </w:pPr>
      <w:r w:rsidRPr="00C46F5A">
        <w:t>n = 300 respondents</w:t>
      </w:r>
    </w:p>
    <w:p w14:paraId="4425F729" w14:textId="0A18E778" w:rsidR="00C46F5A" w:rsidRPr="00C46F5A" w:rsidRDefault="00C46F5A" w:rsidP="00C46F5A">
      <w:pPr>
        <w:spacing w:after="0" w:line="240" w:lineRule="auto"/>
        <w:jc w:val="both"/>
      </w:pPr>
    </w:p>
    <w:p w14:paraId="7F87BCD7" w14:textId="77777777" w:rsidR="00C46F5A" w:rsidRPr="00C46F5A" w:rsidRDefault="00C46F5A" w:rsidP="00C46F5A">
      <w:pPr>
        <w:spacing w:after="0" w:line="240" w:lineRule="auto"/>
        <w:jc w:val="both"/>
        <w:rPr>
          <w:b/>
          <w:bCs/>
        </w:rPr>
      </w:pPr>
      <w:r w:rsidRPr="00C46F5A">
        <w:rPr>
          <w:b/>
          <w:bCs/>
        </w:rPr>
        <w:t>Data Collection Instrument</w:t>
      </w:r>
    </w:p>
    <w:p w14:paraId="15647DA4" w14:textId="77777777" w:rsidR="00C46F5A" w:rsidRPr="00C46F5A" w:rsidRDefault="00C46F5A" w:rsidP="00C46F5A">
      <w:pPr>
        <w:spacing w:after="0" w:line="240" w:lineRule="auto"/>
        <w:jc w:val="both"/>
      </w:pPr>
      <w:proofErr w:type="gramStart"/>
      <w:r w:rsidRPr="00C46F5A">
        <w:t>Structured questionnaire using a 5-point Likert scale.</w:t>
      </w:r>
      <w:proofErr w:type="gramEnd"/>
    </w:p>
    <w:p w14:paraId="4B34C808" w14:textId="77777777" w:rsidR="00C46F5A" w:rsidRPr="00C46F5A" w:rsidRDefault="00C46F5A" w:rsidP="00C46F5A">
      <w:pPr>
        <w:spacing w:after="0" w:line="240" w:lineRule="auto"/>
        <w:jc w:val="both"/>
        <w:rPr>
          <w:b/>
          <w:bCs/>
        </w:rPr>
      </w:pPr>
      <w:r w:rsidRPr="00C46F5A">
        <w:rPr>
          <w:b/>
          <w:bCs/>
        </w:rPr>
        <w:t>Preventive Maintenance Scale</w:t>
      </w:r>
    </w:p>
    <w:p w14:paraId="42EAB160" w14:textId="77777777" w:rsidR="00C46F5A" w:rsidRPr="00C46F5A" w:rsidRDefault="00C46F5A" w:rsidP="00C46F5A">
      <w:pPr>
        <w:spacing w:after="0" w:line="240" w:lineRule="auto"/>
        <w:jc w:val="both"/>
      </w:pPr>
      <w:r w:rsidRPr="00C46F5A">
        <w:t>PM1: Scheduled maintenance reduces failures.</w:t>
      </w:r>
    </w:p>
    <w:p w14:paraId="40A37AE1" w14:textId="77777777" w:rsidR="00C46F5A" w:rsidRPr="00C46F5A" w:rsidRDefault="00C46F5A" w:rsidP="00C46F5A">
      <w:pPr>
        <w:spacing w:after="0" w:line="240" w:lineRule="auto"/>
        <w:jc w:val="both"/>
      </w:pPr>
      <w:r w:rsidRPr="00C46F5A">
        <w:t>PM2: Preventive maintenance improves safety.</w:t>
      </w:r>
    </w:p>
    <w:p w14:paraId="5AADDCC2" w14:textId="77777777" w:rsidR="00C46F5A" w:rsidRPr="00C46F5A" w:rsidRDefault="00C46F5A" w:rsidP="00C46F5A">
      <w:pPr>
        <w:spacing w:after="0" w:line="240" w:lineRule="auto"/>
        <w:jc w:val="both"/>
      </w:pPr>
      <w:r w:rsidRPr="00C46F5A">
        <w:t>PM3: Preventive maintenance increases equipment lifespan.</w:t>
      </w:r>
    </w:p>
    <w:p w14:paraId="5AFAE234" w14:textId="77777777" w:rsidR="00C46F5A" w:rsidRPr="00C46F5A" w:rsidRDefault="00C46F5A" w:rsidP="00C46F5A">
      <w:pPr>
        <w:spacing w:after="0" w:line="240" w:lineRule="auto"/>
        <w:jc w:val="both"/>
      </w:pPr>
      <w:r w:rsidRPr="00C46F5A">
        <w:t>PM4: Preventive maintenance reduces production interruptions.</w:t>
      </w:r>
    </w:p>
    <w:p w14:paraId="65C4DC06" w14:textId="77777777" w:rsidR="00C46F5A" w:rsidRPr="00C46F5A" w:rsidRDefault="00C46F5A" w:rsidP="00C46F5A">
      <w:pPr>
        <w:spacing w:after="0" w:line="240" w:lineRule="auto"/>
        <w:jc w:val="both"/>
      </w:pPr>
      <w:r w:rsidRPr="00C46F5A">
        <w:t>PM5: Preventive maintenance improves operational efficiency.</w:t>
      </w:r>
    </w:p>
    <w:p w14:paraId="4C39CB0A" w14:textId="0AF5D107" w:rsidR="00C46F5A" w:rsidRPr="00C46F5A" w:rsidRDefault="00C46F5A" w:rsidP="00C46F5A">
      <w:pPr>
        <w:spacing w:after="0" w:line="240" w:lineRule="auto"/>
        <w:jc w:val="both"/>
      </w:pPr>
    </w:p>
    <w:p w14:paraId="602F17F2" w14:textId="77777777" w:rsidR="00C46F5A" w:rsidRPr="00C46F5A" w:rsidRDefault="00C46F5A" w:rsidP="00C46F5A">
      <w:pPr>
        <w:spacing w:after="0" w:line="240" w:lineRule="auto"/>
        <w:jc w:val="both"/>
        <w:rPr>
          <w:b/>
          <w:bCs/>
        </w:rPr>
      </w:pPr>
      <w:r w:rsidRPr="00C46F5A">
        <w:rPr>
          <w:b/>
          <w:bCs/>
        </w:rPr>
        <w:t>Reliability-Centered Maintenance Scale</w:t>
      </w:r>
    </w:p>
    <w:p w14:paraId="09B68C8A" w14:textId="77777777" w:rsidR="00C46F5A" w:rsidRPr="00C46F5A" w:rsidRDefault="00C46F5A" w:rsidP="00C46F5A">
      <w:pPr>
        <w:spacing w:after="0" w:line="240" w:lineRule="auto"/>
        <w:jc w:val="both"/>
      </w:pPr>
      <w:r w:rsidRPr="00C46F5A">
        <w:t>RCM1: RCM improves equipment reliability.</w:t>
      </w:r>
    </w:p>
    <w:p w14:paraId="3B3A33A5" w14:textId="77777777" w:rsidR="00C46F5A" w:rsidRPr="00C46F5A" w:rsidRDefault="00C46F5A" w:rsidP="00C46F5A">
      <w:pPr>
        <w:spacing w:after="0" w:line="240" w:lineRule="auto"/>
        <w:jc w:val="both"/>
      </w:pPr>
      <w:r w:rsidRPr="00C46F5A">
        <w:t>RCM2: RCM reduces maintenance costs.</w:t>
      </w:r>
    </w:p>
    <w:p w14:paraId="42DC0C8B" w14:textId="77777777" w:rsidR="00C46F5A" w:rsidRPr="00C46F5A" w:rsidRDefault="00C46F5A" w:rsidP="00C46F5A">
      <w:pPr>
        <w:spacing w:after="0" w:line="240" w:lineRule="auto"/>
        <w:jc w:val="both"/>
      </w:pPr>
      <w:r w:rsidRPr="00C46F5A">
        <w:t>RCM3: RCM optimizes maintenance resources.</w:t>
      </w:r>
    </w:p>
    <w:p w14:paraId="0EDA14E7" w14:textId="77777777" w:rsidR="00C46F5A" w:rsidRPr="00C46F5A" w:rsidRDefault="00C46F5A" w:rsidP="00C46F5A">
      <w:pPr>
        <w:spacing w:after="0" w:line="240" w:lineRule="auto"/>
        <w:jc w:val="both"/>
      </w:pPr>
      <w:r w:rsidRPr="00C46F5A">
        <w:t>RCM4: RCM improves production performance.</w:t>
      </w:r>
    </w:p>
    <w:p w14:paraId="5F60A4AD" w14:textId="77777777" w:rsidR="00C46F5A" w:rsidRPr="00C46F5A" w:rsidRDefault="00C46F5A" w:rsidP="00C46F5A">
      <w:pPr>
        <w:spacing w:after="0" w:line="240" w:lineRule="auto"/>
        <w:jc w:val="both"/>
      </w:pPr>
      <w:r w:rsidRPr="00C46F5A">
        <w:t>RCM5: RCM enhances asset utilization.</w:t>
      </w:r>
    </w:p>
    <w:p w14:paraId="199A7AFC" w14:textId="1360ABBF" w:rsidR="00C46F5A" w:rsidRPr="00C46F5A" w:rsidRDefault="00C46F5A" w:rsidP="00C46F5A">
      <w:pPr>
        <w:spacing w:after="0" w:line="240" w:lineRule="auto"/>
        <w:jc w:val="both"/>
      </w:pPr>
    </w:p>
    <w:p w14:paraId="566CCBDE" w14:textId="77777777" w:rsidR="00C46F5A" w:rsidRPr="00C46F5A" w:rsidRDefault="00C46F5A" w:rsidP="00C46F5A">
      <w:pPr>
        <w:spacing w:after="0" w:line="240" w:lineRule="auto"/>
        <w:jc w:val="both"/>
        <w:rPr>
          <w:b/>
          <w:bCs/>
        </w:rPr>
      </w:pPr>
      <w:r w:rsidRPr="00C46F5A">
        <w:rPr>
          <w:b/>
          <w:bCs/>
        </w:rPr>
        <w:t>Manufacturing Performance Scale</w:t>
      </w:r>
    </w:p>
    <w:p w14:paraId="26D5F7F0" w14:textId="77777777" w:rsidR="00C46F5A" w:rsidRPr="00C46F5A" w:rsidRDefault="00C46F5A" w:rsidP="00C46F5A">
      <w:pPr>
        <w:spacing w:after="0" w:line="240" w:lineRule="auto"/>
        <w:jc w:val="both"/>
      </w:pPr>
      <w:r w:rsidRPr="00C46F5A">
        <w:t>MP1: Equipment availability is high.</w:t>
      </w:r>
    </w:p>
    <w:p w14:paraId="7995886D" w14:textId="77777777" w:rsidR="00C46F5A" w:rsidRPr="00C46F5A" w:rsidRDefault="00C46F5A" w:rsidP="00C46F5A">
      <w:pPr>
        <w:spacing w:after="0" w:line="240" w:lineRule="auto"/>
        <w:jc w:val="both"/>
      </w:pPr>
      <w:r w:rsidRPr="00C46F5A">
        <w:t>MP2: Downtime has reduced significantly.</w:t>
      </w:r>
    </w:p>
    <w:p w14:paraId="789FC06B" w14:textId="77777777" w:rsidR="00C46F5A" w:rsidRPr="00C46F5A" w:rsidRDefault="00C46F5A" w:rsidP="00C46F5A">
      <w:pPr>
        <w:spacing w:after="0" w:line="240" w:lineRule="auto"/>
        <w:jc w:val="both"/>
      </w:pPr>
      <w:r w:rsidRPr="00C46F5A">
        <w:t>MP3: Maintenance costs are controlled.</w:t>
      </w:r>
    </w:p>
    <w:p w14:paraId="23A5CEC5" w14:textId="77777777" w:rsidR="00C46F5A" w:rsidRPr="00C46F5A" w:rsidRDefault="00C46F5A" w:rsidP="00C46F5A">
      <w:pPr>
        <w:spacing w:after="0" w:line="240" w:lineRule="auto"/>
        <w:jc w:val="both"/>
      </w:pPr>
      <w:r w:rsidRPr="00C46F5A">
        <w:t>MP4: Production targets are achieved.</w:t>
      </w:r>
    </w:p>
    <w:p w14:paraId="2AFA25D2" w14:textId="77777777" w:rsidR="00C46F5A" w:rsidRPr="00C46F5A" w:rsidRDefault="00C46F5A" w:rsidP="00C46F5A">
      <w:pPr>
        <w:spacing w:after="0" w:line="240" w:lineRule="auto"/>
        <w:jc w:val="both"/>
      </w:pPr>
      <w:r w:rsidRPr="00C46F5A">
        <w:t>MP5: Product quality has improved.</w:t>
      </w:r>
    </w:p>
    <w:p w14:paraId="5989C35A" w14:textId="7EA98CAF" w:rsidR="00C46F5A" w:rsidRPr="00C46F5A" w:rsidRDefault="00C46F5A" w:rsidP="00C46F5A">
      <w:pPr>
        <w:spacing w:after="0" w:line="240" w:lineRule="auto"/>
        <w:jc w:val="both"/>
      </w:pPr>
    </w:p>
    <w:p w14:paraId="15183A46" w14:textId="77777777" w:rsidR="00C46F5A" w:rsidRPr="00C46F5A" w:rsidRDefault="00C46F5A" w:rsidP="00C46F5A">
      <w:pPr>
        <w:spacing w:after="0" w:line="240" w:lineRule="auto"/>
        <w:jc w:val="both"/>
        <w:rPr>
          <w:b/>
          <w:bCs/>
        </w:rPr>
      </w:pPr>
      <w:r w:rsidRPr="00C46F5A">
        <w:rPr>
          <w:b/>
          <w:bCs/>
        </w:rPr>
        <w:t>6. Data Analysis Techniques</w:t>
      </w:r>
    </w:p>
    <w:p w14:paraId="5D805C74" w14:textId="77777777" w:rsidR="00C46F5A" w:rsidRPr="00C46F5A" w:rsidRDefault="00C46F5A" w:rsidP="00C46F5A">
      <w:pPr>
        <w:spacing w:after="0" w:line="240" w:lineRule="auto"/>
        <w:jc w:val="both"/>
      </w:pPr>
      <w:r w:rsidRPr="00C46F5A">
        <w:t>The Statistical Package for Social Sciences (SPSS Version 29) will be used.</w:t>
      </w:r>
    </w:p>
    <w:p w14:paraId="2067C3DB" w14:textId="77777777" w:rsidR="00C46F5A" w:rsidRPr="00C46F5A" w:rsidRDefault="00C46F5A" w:rsidP="00C46F5A">
      <w:pPr>
        <w:spacing w:after="0" w:line="240" w:lineRule="auto"/>
        <w:jc w:val="both"/>
      </w:pPr>
      <w:r w:rsidRPr="00C46F5A">
        <w:t>Analytical tools include:</w:t>
      </w:r>
    </w:p>
    <w:p w14:paraId="47D169BF" w14:textId="77777777" w:rsidR="00C46F5A" w:rsidRPr="00C46F5A" w:rsidRDefault="00C46F5A" w:rsidP="00C46F5A">
      <w:pPr>
        <w:numPr>
          <w:ilvl w:val="0"/>
          <w:numId w:val="13"/>
        </w:numPr>
        <w:spacing w:after="0" w:line="240" w:lineRule="auto"/>
        <w:jc w:val="both"/>
      </w:pPr>
      <w:r w:rsidRPr="00C46F5A">
        <w:t>Frequency Distribution</w:t>
      </w:r>
    </w:p>
    <w:p w14:paraId="47D29F46" w14:textId="77777777" w:rsidR="00C46F5A" w:rsidRPr="00C46F5A" w:rsidRDefault="00C46F5A" w:rsidP="00C46F5A">
      <w:pPr>
        <w:numPr>
          <w:ilvl w:val="0"/>
          <w:numId w:val="13"/>
        </w:numPr>
        <w:spacing w:after="0" w:line="240" w:lineRule="auto"/>
        <w:jc w:val="both"/>
      </w:pPr>
      <w:r w:rsidRPr="00C46F5A">
        <w:t>Mean and Standard Deviation</w:t>
      </w:r>
    </w:p>
    <w:p w14:paraId="763526EE" w14:textId="77777777" w:rsidR="00C46F5A" w:rsidRPr="00C46F5A" w:rsidRDefault="00C46F5A" w:rsidP="00C46F5A">
      <w:pPr>
        <w:numPr>
          <w:ilvl w:val="0"/>
          <w:numId w:val="13"/>
        </w:numPr>
        <w:spacing w:after="0" w:line="240" w:lineRule="auto"/>
        <w:jc w:val="both"/>
      </w:pPr>
      <w:r w:rsidRPr="00C46F5A">
        <w:t>Reliability Analysis (Cronbach Alpha)</w:t>
      </w:r>
    </w:p>
    <w:p w14:paraId="702364E1" w14:textId="77777777" w:rsidR="00C46F5A" w:rsidRPr="00C46F5A" w:rsidRDefault="00C46F5A" w:rsidP="00C46F5A">
      <w:pPr>
        <w:numPr>
          <w:ilvl w:val="0"/>
          <w:numId w:val="13"/>
        </w:numPr>
        <w:spacing w:after="0" w:line="240" w:lineRule="auto"/>
        <w:jc w:val="both"/>
      </w:pPr>
      <w:r w:rsidRPr="00C46F5A">
        <w:t>Pearson Correlation</w:t>
      </w:r>
    </w:p>
    <w:p w14:paraId="18E205A6" w14:textId="77777777" w:rsidR="00C46F5A" w:rsidRPr="00C46F5A" w:rsidRDefault="00C46F5A" w:rsidP="00C46F5A">
      <w:pPr>
        <w:numPr>
          <w:ilvl w:val="0"/>
          <w:numId w:val="13"/>
        </w:numPr>
        <w:spacing w:after="0" w:line="240" w:lineRule="auto"/>
        <w:jc w:val="both"/>
      </w:pPr>
      <w:r w:rsidRPr="00C46F5A">
        <w:t>Multiple Regression</w:t>
      </w:r>
    </w:p>
    <w:p w14:paraId="31FF7929" w14:textId="77777777" w:rsidR="00C46F5A" w:rsidRPr="00C46F5A" w:rsidRDefault="00C46F5A" w:rsidP="00C46F5A">
      <w:pPr>
        <w:numPr>
          <w:ilvl w:val="0"/>
          <w:numId w:val="13"/>
        </w:numPr>
        <w:spacing w:after="0" w:line="240" w:lineRule="auto"/>
        <w:jc w:val="both"/>
      </w:pPr>
      <w:r w:rsidRPr="00C46F5A">
        <w:t>Independent Sample t-Test</w:t>
      </w:r>
    </w:p>
    <w:p w14:paraId="30D7FB27" w14:textId="77777777" w:rsidR="00C46F5A" w:rsidRPr="00C46F5A" w:rsidRDefault="00C46F5A" w:rsidP="00C46F5A">
      <w:pPr>
        <w:numPr>
          <w:ilvl w:val="0"/>
          <w:numId w:val="13"/>
        </w:numPr>
        <w:spacing w:after="0" w:line="240" w:lineRule="auto"/>
        <w:jc w:val="both"/>
      </w:pPr>
      <w:r w:rsidRPr="00C46F5A">
        <w:t>One-Way ANOVA</w:t>
      </w:r>
    </w:p>
    <w:p w14:paraId="68CAD82A" w14:textId="49870EA8" w:rsidR="00C46F5A" w:rsidRPr="00C46F5A" w:rsidRDefault="00C46F5A" w:rsidP="00C46F5A">
      <w:pPr>
        <w:spacing w:after="0" w:line="240" w:lineRule="auto"/>
        <w:jc w:val="both"/>
      </w:pPr>
    </w:p>
    <w:p w14:paraId="48D3AAA9" w14:textId="77777777" w:rsidR="00C46F5A" w:rsidRPr="00C46F5A" w:rsidRDefault="00C46F5A" w:rsidP="00C46F5A">
      <w:pPr>
        <w:spacing w:after="0" w:line="240" w:lineRule="auto"/>
        <w:jc w:val="both"/>
        <w:rPr>
          <w:b/>
          <w:bCs/>
        </w:rPr>
      </w:pPr>
      <w:r w:rsidRPr="00C46F5A">
        <w:rPr>
          <w:b/>
          <w:bCs/>
        </w:rPr>
        <w:t>7. Expected Results</w:t>
      </w:r>
    </w:p>
    <w:p w14:paraId="7B46E258" w14:textId="77777777" w:rsidR="00C46F5A" w:rsidRPr="00C46F5A" w:rsidRDefault="00C46F5A" w:rsidP="00C46F5A">
      <w:pPr>
        <w:spacing w:after="0" w:line="240" w:lineRule="auto"/>
        <w:jc w:val="both"/>
        <w:rPr>
          <w:b/>
          <w:bCs/>
        </w:rPr>
      </w:pPr>
      <w:r w:rsidRPr="00C46F5A">
        <w:rPr>
          <w:b/>
          <w:bCs/>
        </w:rPr>
        <w:t>Reliability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7"/>
        <w:gridCol w:w="1920"/>
      </w:tblGrid>
      <w:tr w:rsidR="00C46F5A" w:rsidRPr="00C46F5A" w14:paraId="70AAA4A3" w14:textId="77777777">
        <w:trPr>
          <w:tblCellSpacing w:w="15" w:type="dxa"/>
        </w:trPr>
        <w:tc>
          <w:tcPr>
            <w:tcW w:w="0" w:type="auto"/>
            <w:vAlign w:val="center"/>
            <w:hideMark/>
          </w:tcPr>
          <w:p w14:paraId="696638B6" w14:textId="77777777" w:rsidR="00C46F5A" w:rsidRPr="00C46F5A" w:rsidRDefault="00C46F5A" w:rsidP="00C46F5A">
            <w:pPr>
              <w:spacing w:after="0" w:line="240" w:lineRule="auto"/>
              <w:jc w:val="both"/>
              <w:rPr>
                <w:b/>
                <w:bCs/>
              </w:rPr>
            </w:pPr>
            <w:r w:rsidRPr="00C46F5A">
              <w:rPr>
                <w:b/>
                <w:bCs/>
              </w:rPr>
              <w:t>Variable</w:t>
            </w:r>
          </w:p>
        </w:tc>
        <w:tc>
          <w:tcPr>
            <w:tcW w:w="0" w:type="auto"/>
            <w:vAlign w:val="center"/>
            <w:hideMark/>
          </w:tcPr>
          <w:p w14:paraId="119A89F1" w14:textId="77777777" w:rsidR="00C46F5A" w:rsidRPr="00C46F5A" w:rsidRDefault="00C46F5A" w:rsidP="00C46F5A">
            <w:pPr>
              <w:spacing w:after="0" w:line="240" w:lineRule="auto"/>
              <w:jc w:val="both"/>
              <w:rPr>
                <w:b/>
                <w:bCs/>
              </w:rPr>
            </w:pPr>
            <w:r w:rsidRPr="00C46F5A">
              <w:rPr>
                <w:b/>
                <w:bCs/>
              </w:rPr>
              <w:t>Cronbach Alpha</w:t>
            </w:r>
          </w:p>
        </w:tc>
      </w:tr>
      <w:tr w:rsidR="00C46F5A" w:rsidRPr="00C46F5A" w14:paraId="4DA09925" w14:textId="77777777">
        <w:trPr>
          <w:tblCellSpacing w:w="15" w:type="dxa"/>
        </w:trPr>
        <w:tc>
          <w:tcPr>
            <w:tcW w:w="0" w:type="auto"/>
            <w:vAlign w:val="center"/>
            <w:hideMark/>
          </w:tcPr>
          <w:p w14:paraId="5D7AE2FF" w14:textId="77777777" w:rsidR="00C46F5A" w:rsidRPr="00C46F5A" w:rsidRDefault="00C46F5A" w:rsidP="00C46F5A">
            <w:pPr>
              <w:spacing w:after="0" w:line="240" w:lineRule="auto"/>
              <w:jc w:val="both"/>
            </w:pPr>
            <w:r w:rsidRPr="00C46F5A">
              <w:t>PM</w:t>
            </w:r>
          </w:p>
        </w:tc>
        <w:tc>
          <w:tcPr>
            <w:tcW w:w="0" w:type="auto"/>
            <w:vAlign w:val="center"/>
            <w:hideMark/>
          </w:tcPr>
          <w:p w14:paraId="4E632C20" w14:textId="77777777" w:rsidR="00C46F5A" w:rsidRPr="00C46F5A" w:rsidRDefault="00C46F5A" w:rsidP="00C46F5A">
            <w:pPr>
              <w:spacing w:after="0" w:line="240" w:lineRule="auto"/>
              <w:jc w:val="both"/>
            </w:pPr>
            <w:r w:rsidRPr="00C46F5A">
              <w:t>0.86</w:t>
            </w:r>
          </w:p>
        </w:tc>
      </w:tr>
      <w:tr w:rsidR="00C46F5A" w:rsidRPr="00C46F5A" w14:paraId="1373946C" w14:textId="77777777">
        <w:trPr>
          <w:tblCellSpacing w:w="15" w:type="dxa"/>
        </w:trPr>
        <w:tc>
          <w:tcPr>
            <w:tcW w:w="0" w:type="auto"/>
            <w:vAlign w:val="center"/>
            <w:hideMark/>
          </w:tcPr>
          <w:p w14:paraId="25201242" w14:textId="77777777" w:rsidR="00C46F5A" w:rsidRPr="00C46F5A" w:rsidRDefault="00C46F5A" w:rsidP="00C46F5A">
            <w:pPr>
              <w:spacing w:after="0" w:line="240" w:lineRule="auto"/>
              <w:jc w:val="both"/>
            </w:pPr>
            <w:r w:rsidRPr="00C46F5A">
              <w:t>RCM</w:t>
            </w:r>
          </w:p>
        </w:tc>
        <w:tc>
          <w:tcPr>
            <w:tcW w:w="0" w:type="auto"/>
            <w:vAlign w:val="center"/>
            <w:hideMark/>
          </w:tcPr>
          <w:p w14:paraId="5A694471" w14:textId="77777777" w:rsidR="00C46F5A" w:rsidRPr="00C46F5A" w:rsidRDefault="00C46F5A" w:rsidP="00C46F5A">
            <w:pPr>
              <w:spacing w:after="0" w:line="240" w:lineRule="auto"/>
              <w:jc w:val="both"/>
            </w:pPr>
            <w:r w:rsidRPr="00C46F5A">
              <w:t>0.91</w:t>
            </w:r>
          </w:p>
        </w:tc>
      </w:tr>
      <w:tr w:rsidR="00C46F5A" w:rsidRPr="00C46F5A" w14:paraId="1C872BB9" w14:textId="77777777">
        <w:trPr>
          <w:tblCellSpacing w:w="15" w:type="dxa"/>
        </w:trPr>
        <w:tc>
          <w:tcPr>
            <w:tcW w:w="0" w:type="auto"/>
            <w:vAlign w:val="center"/>
            <w:hideMark/>
          </w:tcPr>
          <w:p w14:paraId="54119FE4" w14:textId="77777777" w:rsidR="00C46F5A" w:rsidRPr="00C46F5A" w:rsidRDefault="00C46F5A" w:rsidP="00C46F5A">
            <w:pPr>
              <w:spacing w:after="0" w:line="240" w:lineRule="auto"/>
              <w:jc w:val="both"/>
            </w:pPr>
            <w:r w:rsidRPr="00C46F5A">
              <w:t>Manufacturing Performance</w:t>
            </w:r>
          </w:p>
        </w:tc>
        <w:tc>
          <w:tcPr>
            <w:tcW w:w="0" w:type="auto"/>
            <w:vAlign w:val="center"/>
            <w:hideMark/>
          </w:tcPr>
          <w:p w14:paraId="432FD18F" w14:textId="77777777" w:rsidR="00C46F5A" w:rsidRPr="00C46F5A" w:rsidRDefault="00C46F5A" w:rsidP="00C46F5A">
            <w:pPr>
              <w:spacing w:after="0" w:line="240" w:lineRule="auto"/>
              <w:jc w:val="both"/>
            </w:pPr>
            <w:r w:rsidRPr="00C46F5A">
              <w:t>0.89</w:t>
            </w:r>
          </w:p>
        </w:tc>
      </w:tr>
    </w:tbl>
    <w:p w14:paraId="08A52AB5" w14:textId="5D4A3140" w:rsidR="00C46F5A" w:rsidRPr="00C46F5A" w:rsidRDefault="00C46F5A" w:rsidP="00C46F5A">
      <w:pPr>
        <w:spacing w:after="0" w:line="240" w:lineRule="auto"/>
        <w:jc w:val="both"/>
      </w:pPr>
    </w:p>
    <w:p w14:paraId="436414B5" w14:textId="77777777" w:rsidR="00C46F5A" w:rsidRPr="00C46F5A" w:rsidRDefault="00C46F5A" w:rsidP="00C46F5A">
      <w:pPr>
        <w:spacing w:after="0" w:line="240" w:lineRule="auto"/>
        <w:jc w:val="both"/>
        <w:rPr>
          <w:b/>
          <w:bCs/>
        </w:rPr>
      </w:pPr>
      <w:r w:rsidRPr="00C46F5A">
        <w:rPr>
          <w:b/>
          <w:bCs/>
        </w:rPr>
        <w:lastRenderedPageBreak/>
        <w:t>Correlation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8"/>
        <w:gridCol w:w="661"/>
        <w:gridCol w:w="661"/>
        <w:gridCol w:w="676"/>
      </w:tblGrid>
      <w:tr w:rsidR="00C46F5A" w:rsidRPr="00C46F5A" w14:paraId="0B75F011" w14:textId="77777777">
        <w:trPr>
          <w:tblCellSpacing w:w="15" w:type="dxa"/>
        </w:trPr>
        <w:tc>
          <w:tcPr>
            <w:tcW w:w="0" w:type="auto"/>
            <w:vAlign w:val="center"/>
            <w:hideMark/>
          </w:tcPr>
          <w:p w14:paraId="717B2B02" w14:textId="77777777" w:rsidR="00C46F5A" w:rsidRPr="00C46F5A" w:rsidRDefault="00C46F5A" w:rsidP="00C46F5A">
            <w:pPr>
              <w:spacing w:after="0" w:line="240" w:lineRule="auto"/>
              <w:jc w:val="both"/>
            </w:pPr>
            <w:r w:rsidRPr="00C46F5A">
              <w:t>Variables</w:t>
            </w:r>
          </w:p>
        </w:tc>
        <w:tc>
          <w:tcPr>
            <w:tcW w:w="0" w:type="auto"/>
            <w:vAlign w:val="center"/>
            <w:hideMark/>
          </w:tcPr>
          <w:p w14:paraId="1D2DE1F7" w14:textId="77777777" w:rsidR="00C46F5A" w:rsidRPr="00C46F5A" w:rsidRDefault="00C46F5A" w:rsidP="00C46F5A">
            <w:pPr>
              <w:spacing w:after="0" w:line="240" w:lineRule="auto"/>
              <w:jc w:val="both"/>
            </w:pPr>
            <w:r w:rsidRPr="00C46F5A">
              <w:t>PM</w:t>
            </w:r>
          </w:p>
        </w:tc>
        <w:tc>
          <w:tcPr>
            <w:tcW w:w="0" w:type="auto"/>
            <w:vAlign w:val="center"/>
            <w:hideMark/>
          </w:tcPr>
          <w:p w14:paraId="04428C7D" w14:textId="77777777" w:rsidR="00C46F5A" w:rsidRPr="00C46F5A" w:rsidRDefault="00C46F5A" w:rsidP="00C46F5A">
            <w:pPr>
              <w:spacing w:after="0" w:line="240" w:lineRule="auto"/>
              <w:jc w:val="both"/>
            </w:pPr>
            <w:r w:rsidRPr="00C46F5A">
              <w:t>RCM</w:t>
            </w:r>
          </w:p>
        </w:tc>
        <w:tc>
          <w:tcPr>
            <w:tcW w:w="0" w:type="auto"/>
            <w:vAlign w:val="center"/>
            <w:hideMark/>
          </w:tcPr>
          <w:p w14:paraId="08143D07" w14:textId="77777777" w:rsidR="00C46F5A" w:rsidRPr="00C46F5A" w:rsidRDefault="00C46F5A" w:rsidP="00C46F5A">
            <w:pPr>
              <w:spacing w:after="0" w:line="240" w:lineRule="auto"/>
              <w:jc w:val="both"/>
            </w:pPr>
            <w:r w:rsidRPr="00C46F5A">
              <w:t>MP</w:t>
            </w:r>
          </w:p>
        </w:tc>
      </w:tr>
      <w:tr w:rsidR="00C46F5A" w:rsidRPr="00C46F5A" w14:paraId="4C96EBD7" w14:textId="77777777">
        <w:trPr>
          <w:tblCellSpacing w:w="15" w:type="dxa"/>
        </w:trPr>
        <w:tc>
          <w:tcPr>
            <w:tcW w:w="0" w:type="auto"/>
            <w:vAlign w:val="center"/>
            <w:hideMark/>
          </w:tcPr>
          <w:p w14:paraId="46876A55" w14:textId="77777777" w:rsidR="00C46F5A" w:rsidRPr="00C46F5A" w:rsidRDefault="00C46F5A" w:rsidP="00C46F5A">
            <w:pPr>
              <w:spacing w:after="0" w:line="240" w:lineRule="auto"/>
              <w:jc w:val="both"/>
            </w:pPr>
            <w:r w:rsidRPr="00C46F5A">
              <w:t>PM</w:t>
            </w:r>
          </w:p>
        </w:tc>
        <w:tc>
          <w:tcPr>
            <w:tcW w:w="0" w:type="auto"/>
            <w:vAlign w:val="center"/>
            <w:hideMark/>
          </w:tcPr>
          <w:p w14:paraId="54071485" w14:textId="77777777" w:rsidR="00C46F5A" w:rsidRPr="00C46F5A" w:rsidRDefault="00C46F5A" w:rsidP="00C46F5A">
            <w:pPr>
              <w:spacing w:after="0" w:line="240" w:lineRule="auto"/>
              <w:jc w:val="both"/>
            </w:pPr>
            <w:r w:rsidRPr="00C46F5A">
              <w:t>1.000</w:t>
            </w:r>
          </w:p>
        </w:tc>
        <w:tc>
          <w:tcPr>
            <w:tcW w:w="0" w:type="auto"/>
            <w:vAlign w:val="center"/>
            <w:hideMark/>
          </w:tcPr>
          <w:p w14:paraId="2EAB23C2" w14:textId="77777777" w:rsidR="00C46F5A" w:rsidRPr="00C46F5A" w:rsidRDefault="00C46F5A" w:rsidP="00C46F5A">
            <w:pPr>
              <w:spacing w:after="0" w:line="240" w:lineRule="auto"/>
              <w:jc w:val="both"/>
            </w:pPr>
          </w:p>
        </w:tc>
        <w:tc>
          <w:tcPr>
            <w:tcW w:w="0" w:type="auto"/>
            <w:vAlign w:val="center"/>
            <w:hideMark/>
          </w:tcPr>
          <w:p w14:paraId="7687A376" w14:textId="77777777" w:rsidR="00C46F5A" w:rsidRPr="00C46F5A" w:rsidRDefault="00C46F5A" w:rsidP="00C46F5A">
            <w:pPr>
              <w:spacing w:after="0" w:line="240" w:lineRule="auto"/>
              <w:jc w:val="both"/>
            </w:pPr>
          </w:p>
        </w:tc>
      </w:tr>
      <w:tr w:rsidR="00C46F5A" w:rsidRPr="00C46F5A" w14:paraId="4F024B77" w14:textId="77777777">
        <w:trPr>
          <w:tblCellSpacing w:w="15" w:type="dxa"/>
        </w:trPr>
        <w:tc>
          <w:tcPr>
            <w:tcW w:w="0" w:type="auto"/>
            <w:vAlign w:val="center"/>
            <w:hideMark/>
          </w:tcPr>
          <w:p w14:paraId="54E26840" w14:textId="77777777" w:rsidR="00C46F5A" w:rsidRPr="00C46F5A" w:rsidRDefault="00C46F5A" w:rsidP="00C46F5A">
            <w:pPr>
              <w:spacing w:after="0" w:line="240" w:lineRule="auto"/>
              <w:jc w:val="both"/>
            </w:pPr>
            <w:r w:rsidRPr="00C46F5A">
              <w:t>RCM</w:t>
            </w:r>
          </w:p>
        </w:tc>
        <w:tc>
          <w:tcPr>
            <w:tcW w:w="0" w:type="auto"/>
            <w:vAlign w:val="center"/>
            <w:hideMark/>
          </w:tcPr>
          <w:p w14:paraId="0CC65497" w14:textId="77777777" w:rsidR="00C46F5A" w:rsidRPr="00C46F5A" w:rsidRDefault="00C46F5A" w:rsidP="00C46F5A">
            <w:pPr>
              <w:spacing w:after="0" w:line="240" w:lineRule="auto"/>
              <w:jc w:val="both"/>
            </w:pPr>
            <w:r w:rsidRPr="00C46F5A">
              <w:t>0.621</w:t>
            </w:r>
          </w:p>
        </w:tc>
        <w:tc>
          <w:tcPr>
            <w:tcW w:w="0" w:type="auto"/>
            <w:vAlign w:val="center"/>
            <w:hideMark/>
          </w:tcPr>
          <w:p w14:paraId="2FA7E991" w14:textId="77777777" w:rsidR="00C46F5A" w:rsidRPr="00C46F5A" w:rsidRDefault="00C46F5A" w:rsidP="00C46F5A">
            <w:pPr>
              <w:spacing w:after="0" w:line="240" w:lineRule="auto"/>
              <w:jc w:val="both"/>
            </w:pPr>
            <w:r w:rsidRPr="00C46F5A">
              <w:t>1.000</w:t>
            </w:r>
          </w:p>
        </w:tc>
        <w:tc>
          <w:tcPr>
            <w:tcW w:w="0" w:type="auto"/>
            <w:vAlign w:val="center"/>
            <w:hideMark/>
          </w:tcPr>
          <w:p w14:paraId="57B828CE" w14:textId="77777777" w:rsidR="00C46F5A" w:rsidRPr="00C46F5A" w:rsidRDefault="00C46F5A" w:rsidP="00C46F5A">
            <w:pPr>
              <w:spacing w:after="0" w:line="240" w:lineRule="auto"/>
              <w:jc w:val="both"/>
            </w:pPr>
          </w:p>
        </w:tc>
      </w:tr>
      <w:tr w:rsidR="00C46F5A" w:rsidRPr="00C46F5A" w14:paraId="460C83B1" w14:textId="77777777">
        <w:trPr>
          <w:tblCellSpacing w:w="15" w:type="dxa"/>
        </w:trPr>
        <w:tc>
          <w:tcPr>
            <w:tcW w:w="0" w:type="auto"/>
            <w:vAlign w:val="center"/>
            <w:hideMark/>
          </w:tcPr>
          <w:p w14:paraId="2615EBE6" w14:textId="77777777" w:rsidR="00C46F5A" w:rsidRPr="00C46F5A" w:rsidRDefault="00C46F5A" w:rsidP="00C46F5A">
            <w:pPr>
              <w:spacing w:after="0" w:line="240" w:lineRule="auto"/>
              <w:jc w:val="both"/>
            </w:pPr>
            <w:r w:rsidRPr="00C46F5A">
              <w:t>MP</w:t>
            </w:r>
          </w:p>
        </w:tc>
        <w:tc>
          <w:tcPr>
            <w:tcW w:w="0" w:type="auto"/>
            <w:vAlign w:val="center"/>
            <w:hideMark/>
          </w:tcPr>
          <w:p w14:paraId="32079DF6" w14:textId="77777777" w:rsidR="00C46F5A" w:rsidRPr="00C46F5A" w:rsidRDefault="00C46F5A" w:rsidP="00C46F5A">
            <w:pPr>
              <w:spacing w:after="0" w:line="240" w:lineRule="auto"/>
              <w:jc w:val="both"/>
            </w:pPr>
            <w:r w:rsidRPr="00C46F5A">
              <w:t>0.703</w:t>
            </w:r>
          </w:p>
        </w:tc>
        <w:tc>
          <w:tcPr>
            <w:tcW w:w="0" w:type="auto"/>
            <w:vAlign w:val="center"/>
            <w:hideMark/>
          </w:tcPr>
          <w:p w14:paraId="6943C42D" w14:textId="77777777" w:rsidR="00C46F5A" w:rsidRPr="00C46F5A" w:rsidRDefault="00C46F5A" w:rsidP="00C46F5A">
            <w:pPr>
              <w:spacing w:after="0" w:line="240" w:lineRule="auto"/>
              <w:jc w:val="both"/>
            </w:pPr>
            <w:r w:rsidRPr="00C46F5A">
              <w:t>0.814</w:t>
            </w:r>
          </w:p>
        </w:tc>
        <w:tc>
          <w:tcPr>
            <w:tcW w:w="0" w:type="auto"/>
            <w:vAlign w:val="center"/>
            <w:hideMark/>
          </w:tcPr>
          <w:p w14:paraId="67C9DC12" w14:textId="77777777" w:rsidR="00C46F5A" w:rsidRPr="00C46F5A" w:rsidRDefault="00C46F5A" w:rsidP="00C46F5A">
            <w:pPr>
              <w:spacing w:after="0" w:line="240" w:lineRule="auto"/>
              <w:jc w:val="both"/>
            </w:pPr>
            <w:r w:rsidRPr="00C46F5A">
              <w:t>1.000</w:t>
            </w:r>
          </w:p>
        </w:tc>
      </w:tr>
    </w:tbl>
    <w:p w14:paraId="6924FF61" w14:textId="02504583" w:rsidR="00C46F5A" w:rsidRPr="00C46F5A" w:rsidRDefault="00C46F5A" w:rsidP="00C46F5A">
      <w:pPr>
        <w:spacing w:after="0" w:line="240" w:lineRule="auto"/>
        <w:jc w:val="both"/>
      </w:pPr>
    </w:p>
    <w:p w14:paraId="4B662386" w14:textId="77777777" w:rsidR="00C46F5A" w:rsidRPr="00C46F5A" w:rsidRDefault="00C46F5A" w:rsidP="00C46F5A">
      <w:pPr>
        <w:spacing w:after="0" w:line="240" w:lineRule="auto"/>
        <w:jc w:val="both"/>
        <w:rPr>
          <w:b/>
          <w:bCs/>
        </w:rPr>
      </w:pPr>
      <w:r w:rsidRPr="00C46F5A">
        <w:rPr>
          <w:b/>
          <w:bCs/>
        </w:rPr>
        <w:t>Regression Results</w:t>
      </w:r>
    </w:p>
    <w:p w14:paraId="286DAC1D" w14:textId="77777777" w:rsidR="00C46F5A" w:rsidRPr="00C46F5A" w:rsidRDefault="00C46F5A" w:rsidP="00C46F5A">
      <w:pPr>
        <w:spacing w:after="0" w:line="240" w:lineRule="auto"/>
        <w:jc w:val="both"/>
      </w:pPr>
      <w:r w:rsidRPr="00C46F5A">
        <w:t xml:space="preserve">MP = β₀ + </w:t>
      </w:r>
      <w:proofErr w:type="gramStart"/>
      <w:r w:rsidRPr="00C46F5A">
        <w:t>β₁(</w:t>
      </w:r>
      <w:proofErr w:type="gramEnd"/>
      <w:r w:rsidRPr="00C46F5A">
        <w:t>PM) + β₂(RCM) + 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8"/>
        <w:gridCol w:w="661"/>
        <w:gridCol w:w="863"/>
      </w:tblGrid>
      <w:tr w:rsidR="00C46F5A" w:rsidRPr="00C46F5A" w14:paraId="71DAFBC0" w14:textId="77777777">
        <w:trPr>
          <w:tblCellSpacing w:w="15" w:type="dxa"/>
        </w:trPr>
        <w:tc>
          <w:tcPr>
            <w:tcW w:w="0" w:type="auto"/>
            <w:vAlign w:val="center"/>
            <w:hideMark/>
          </w:tcPr>
          <w:p w14:paraId="1270A59C" w14:textId="77777777" w:rsidR="00C46F5A" w:rsidRPr="00C46F5A" w:rsidRDefault="00C46F5A" w:rsidP="00C46F5A">
            <w:pPr>
              <w:spacing w:after="0" w:line="240" w:lineRule="auto"/>
              <w:jc w:val="both"/>
            </w:pPr>
            <w:r w:rsidRPr="00C46F5A">
              <w:t>Variable</w:t>
            </w:r>
          </w:p>
        </w:tc>
        <w:tc>
          <w:tcPr>
            <w:tcW w:w="0" w:type="auto"/>
            <w:vAlign w:val="center"/>
            <w:hideMark/>
          </w:tcPr>
          <w:p w14:paraId="068E19AF" w14:textId="77777777" w:rsidR="00C46F5A" w:rsidRPr="00C46F5A" w:rsidRDefault="00C46F5A" w:rsidP="00C46F5A">
            <w:pPr>
              <w:spacing w:after="0" w:line="240" w:lineRule="auto"/>
              <w:jc w:val="both"/>
            </w:pPr>
            <w:r w:rsidRPr="00C46F5A">
              <w:t>Beta</w:t>
            </w:r>
          </w:p>
        </w:tc>
        <w:tc>
          <w:tcPr>
            <w:tcW w:w="0" w:type="auto"/>
            <w:vAlign w:val="center"/>
            <w:hideMark/>
          </w:tcPr>
          <w:p w14:paraId="147BF10B" w14:textId="77777777" w:rsidR="00C46F5A" w:rsidRPr="00C46F5A" w:rsidRDefault="00C46F5A" w:rsidP="00C46F5A">
            <w:pPr>
              <w:spacing w:after="0" w:line="240" w:lineRule="auto"/>
              <w:jc w:val="both"/>
            </w:pPr>
            <w:r w:rsidRPr="00C46F5A">
              <w:t>p-value</w:t>
            </w:r>
          </w:p>
        </w:tc>
      </w:tr>
      <w:tr w:rsidR="00C46F5A" w:rsidRPr="00C46F5A" w14:paraId="4163C701" w14:textId="77777777">
        <w:trPr>
          <w:tblCellSpacing w:w="15" w:type="dxa"/>
        </w:trPr>
        <w:tc>
          <w:tcPr>
            <w:tcW w:w="0" w:type="auto"/>
            <w:vAlign w:val="center"/>
            <w:hideMark/>
          </w:tcPr>
          <w:p w14:paraId="78F8DCE6" w14:textId="77777777" w:rsidR="00C46F5A" w:rsidRPr="00C46F5A" w:rsidRDefault="00C46F5A" w:rsidP="00C46F5A">
            <w:pPr>
              <w:spacing w:after="0" w:line="240" w:lineRule="auto"/>
              <w:jc w:val="both"/>
            </w:pPr>
            <w:r w:rsidRPr="00C46F5A">
              <w:t>PM</w:t>
            </w:r>
          </w:p>
        </w:tc>
        <w:tc>
          <w:tcPr>
            <w:tcW w:w="0" w:type="auto"/>
            <w:vAlign w:val="center"/>
            <w:hideMark/>
          </w:tcPr>
          <w:p w14:paraId="7E3F4FF9" w14:textId="77777777" w:rsidR="00C46F5A" w:rsidRPr="00C46F5A" w:rsidRDefault="00C46F5A" w:rsidP="00C46F5A">
            <w:pPr>
              <w:spacing w:after="0" w:line="240" w:lineRule="auto"/>
              <w:jc w:val="both"/>
            </w:pPr>
            <w:r w:rsidRPr="00C46F5A">
              <w:t>0.324</w:t>
            </w:r>
          </w:p>
        </w:tc>
        <w:tc>
          <w:tcPr>
            <w:tcW w:w="0" w:type="auto"/>
            <w:vAlign w:val="center"/>
            <w:hideMark/>
          </w:tcPr>
          <w:p w14:paraId="5DEBFD5D" w14:textId="77777777" w:rsidR="00C46F5A" w:rsidRPr="00C46F5A" w:rsidRDefault="00C46F5A" w:rsidP="00C46F5A">
            <w:pPr>
              <w:spacing w:after="0" w:line="240" w:lineRule="auto"/>
              <w:jc w:val="both"/>
            </w:pPr>
            <w:r w:rsidRPr="00C46F5A">
              <w:t>0.002</w:t>
            </w:r>
          </w:p>
        </w:tc>
      </w:tr>
      <w:tr w:rsidR="00C46F5A" w:rsidRPr="00C46F5A" w14:paraId="4E7C57B0" w14:textId="77777777">
        <w:trPr>
          <w:tblCellSpacing w:w="15" w:type="dxa"/>
        </w:trPr>
        <w:tc>
          <w:tcPr>
            <w:tcW w:w="0" w:type="auto"/>
            <w:vAlign w:val="center"/>
            <w:hideMark/>
          </w:tcPr>
          <w:p w14:paraId="2BD6529F" w14:textId="77777777" w:rsidR="00C46F5A" w:rsidRPr="00C46F5A" w:rsidRDefault="00C46F5A" w:rsidP="00C46F5A">
            <w:pPr>
              <w:spacing w:after="0" w:line="240" w:lineRule="auto"/>
              <w:jc w:val="both"/>
            </w:pPr>
            <w:r w:rsidRPr="00C46F5A">
              <w:t>RCM</w:t>
            </w:r>
          </w:p>
        </w:tc>
        <w:tc>
          <w:tcPr>
            <w:tcW w:w="0" w:type="auto"/>
            <w:vAlign w:val="center"/>
            <w:hideMark/>
          </w:tcPr>
          <w:p w14:paraId="582C6EC2" w14:textId="77777777" w:rsidR="00C46F5A" w:rsidRPr="00C46F5A" w:rsidRDefault="00C46F5A" w:rsidP="00C46F5A">
            <w:pPr>
              <w:spacing w:after="0" w:line="240" w:lineRule="auto"/>
              <w:jc w:val="both"/>
            </w:pPr>
            <w:r w:rsidRPr="00C46F5A">
              <w:t>0.541</w:t>
            </w:r>
          </w:p>
        </w:tc>
        <w:tc>
          <w:tcPr>
            <w:tcW w:w="0" w:type="auto"/>
            <w:vAlign w:val="center"/>
            <w:hideMark/>
          </w:tcPr>
          <w:p w14:paraId="3BA1EFE1" w14:textId="77777777" w:rsidR="00C46F5A" w:rsidRPr="00C46F5A" w:rsidRDefault="00C46F5A" w:rsidP="00C46F5A">
            <w:pPr>
              <w:spacing w:after="0" w:line="240" w:lineRule="auto"/>
              <w:jc w:val="both"/>
            </w:pPr>
            <w:r w:rsidRPr="00C46F5A">
              <w:t>0.000</w:t>
            </w:r>
          </w:p>
        </w:tc>
      </w:tr>
    </w:tbl>
    <w:p w14:paraId="133CE9AF" w14:textId="77777777" w:rsidR="00C46F5A" w:rsidRPr="00C46F5A" w:rsidRDefault="00C46F5A" w:rsidP="00C46F5A">
      <w:pPr>
        <w:spacing w:after="0" w:line="240" w:lineRule="auto"/>
        <w:jc w:val="both"/>
      </w:pPr>
      <w:r w:rsidRPr="00C46F5A">
        <w:t>R² = 0.72</w:t>
      </w:r>
    </w:p>
    <w:p w14:paraId="22DDA3E3" w14:textId="5C875D39" w:rsidR="00C46F5A" w:rsidRPr="00C46F5A" w:rsidRDefault="00C46F5A" w:rsidP="00C46F5A">
      <w:pPr>
        <w:spacing w:after="0" w:line="240" w:lineRule="auto"/>
        <w:jc w:val="both"/>
      </w:pPr>
    </w:p>
    <w:p w14:paraId="2BE4EF9E" w14:textId="77777777" w:rsidR="00C46F5A" w:rsidRPr="00C46F5A" w:rsidRDefault="00C46F5A" w:rsidP="00C46F5A">
      <w:pPr>
        <w:spacing w:after="0" w:line="240" w:lineRule="auto"/>
        <w:jc w:val="both"/>
        <w:rPr>
          <w:b/>
          <w:bCs/>
        </w:rPr>
      </w:pPr>
      <w:r w:rsidRPr="00C46F5A">
        <w:rPr>
          <w:b/>
          <w:bCs/>
        </w:rPr>
        <w:t>ANOVA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9"/>
        <w:gridCol w:w="861"/>
        <w:gridCol w:w="676"/>
      </w:tblGrid>
      <w:tr w:rsidR="00C46F5A" w:rsidRPr="00C46F5A" w14:paraId="3CA5EAC6" w14:textId="77777777">
        <w:trPr>
          <w:tblCellSpacing w:w="15" w:type="dxa"/>
        </w:trPr>
        <w:tc>
          <w:tcPr>
            <w:tcW w:w="0" w:type="auto"/>
            <w:vAlign w:val="center"/>
            <w:hideMark/>
          </w:tcPr>
          <w:p w14:paraId="08C94410" w14:textId="77777777" w:rsidR="00C46F5A" w:rsidRPr="00C46F5A" w:rsidRDefault="00C46F5A" w:rsidP="00C46F5A">
            <w:pPr>
              <w:spacing w:after="0" w:line="240" w:lineRule="auto"/>
              <w:jc w:val="both"/>
            </w:pPr>
            <w:r w:rsidRPr="00C46F5A">
              <w:t>Source</w:t>
            </w:r>
          </w:p>
        </w:tc>
        <w:tc>
          <w:tcPr>
            <w:tcW w:w="0" w:type="auto"/>
            <w:vAlign w:val="center"/>
            <w:hideMark/>
          </w:tcPr>
          <w:p w14:paraId="2C44CE1D" w14:textId="77777777" w:rsidR="00C46F5A" w:rsidRPr="00C46F5A" w:rsidRDefault="00C46F5A" w:rsidP="00C46F5A">
            <w:pPr>
              <w:spacing w:after="0" w:line="240" w:lineRule="auto"/>
              <w:jc w:val="both"/>
            </w:pPr>
            <w:r w:rsidRPr="00C46F5A">
              <w:t>F-value</w:t>
            </w:r>
          </w:p>
        </w:tc>
        <w:tc>
          <w:tcPr>
            <w:tcW w:w="0" w:type="auto"/>
            <w:vAlign w:val="center"/>
            <w:hideMark/>
          </w:tcPr>
          <w:p w14:paraId="66A40021" w14:textId="77777777" w:rsidR="00C46F5A" w:rsidRPr="00C46F5A" w:rsidRDefault="00C46F5A" w:rsidP="00C46F5A">
            <w:pPr>
              <w:spacing w:after="0" w:line="240" w:lineRule="auto"/>
              <w:jc w:val="both"/>
            </w:pPr>
            <w:r w:rsidRPr="00C46F5A">
              <w:t>Sig.</w:t>
            </w:r>
          </w:p>
        </w:tc>
      </w:tr>
      <w:tr w:rsidR="00C46F5A" w:rsidRPr="00C46F5A" w14:paraId="4EAD763F" w14:textId="77777777">
        <w:trPr>
          <w:tblCellSpacing w:w="15" w:type="dxa"/>
        </w:trPr>
        <w:tc>
          <w:tcPr>
            <w:tcW w:w="0" w:type="auto"/>
            <w:vAlign w:val="center"/>
            <w:hideMark/>
          </w:tcPr>
          <w:p w14:paraId="442C8047" w14:textId="77777777" w:rsidR="00C46F5A" w:rsidRPr="00C46F5A" w:rsidRDefault="00C46F5A" w:rsidP="00C46F5A">
            <w:pPr>
              <w:spacing w:after="0" w:line="240" w:lineRule="auto"/>
              <w:jc w:val="both"/>
            </w:pPr>
            <w:r w:rsidRPr="00C46F5A">
              <w:t>Regression</w:t>
            </w:r>
          </w:p>
        </w:tc>
        <w:tc>
          <w:tcPr>
            <w:tcW w:w="0" w:type="auto"/>
            <w:vAlign w:val="center"/>
            <w:hideMark/>
          </w:tcPr>
          <w:p w14:paraId="7A41EF2B" w14:textId="77777777" w:rsidR="00C46F5A" w:rsidRPr="00C46F5A" w:rsidRDefault="00C46F5A" w:rsidP="00C46F5A">
            <w:pPr>
              <w:spacing w:after="0" w:line="240" w:lineRule="auto"/>
              <w:jc w:val="both"/>
            </w:pPr>
            <w:r w:rsidRPr="00C46F5A">
              <w:t>84.62</w:t>
            </w:r>
          </w:p>
        </w:tc>
        <w:tc>
          <w:tcPr>
            <w:tcW w:w="0" w:type="auto"/>
            <w:vAlign w:val="center"/>
            <w:hideMark/>
          </w:tcPr>
          <w:p w14:paraId="4E813A7C" w14:textId="77777777" w:rsidR="00C46F5A" w:rsidRPr="00C46F5A" w:rsidRDefault="00C46F5A" w:rsidP="00C46F5A">
            <w:pPr>
              <w:spacing w:after="0" w:line="240" w:lineRule="auto"/>
              <w:jc w:val="both"/>
            </w:pPr>
            <w:r w:rsidRPr="00C46F5A">
              <w:t>0.000</w:t>
            </w:r>
          </w:p>
        </w:tc>
      </w:tr>
    </w:tbl>
    <w:p w14:paraId="6F9E2880" w14:textId="50103B1C" w:rsidR="00C46F5A" w:rsidRPr="00C46F5A" w:rsidRDefault="00C46F5A" w:rsidP="00C46F5A">
      <w:pPr>
        <w:spacing w:after="0" w:line="240" w:lineRule="auto"/>
        <w:jc w:val="both"/>
      </w:pPr>
    </w:p>
    <w:p w14:paraId="218499A2" w14:textId="77777777" w:rsidR="00C46F5A" w:rsidRPr="00C46F5A" w:rsidRDefault="00C46F5A" w:rsidP="00C46F5A">
      <w:pPr>
        <w:spacing w:after="0" w:line="240" w:lineRule="auto"/>
        <w:jc w:val="both"/>
        <w:rPr>
          <w:b/>
          <w:bCs/>
        </w:rPr>
      </w:pPr>
      <w:r w:rsidRPr="00C46F5A">
        <w:rPr>
          <w:b/>
          <w:bCs/>
        </w:rPr>
        <w:t>8. Discussion of Findings</w:t>
      </w:r>
    </w:p>
    <w:p w14:paraId="77069B50" w14:textId="77777777" w:rsidR="00C46F5A" w:rsidRPr="00C46F5A" w:rsidRDefault="00C46F5A" w:rsidP="00C46F5A">
      <w:pPr>
        <w:spacing w:after="0" w:line="240" w:lineRule="auto"/>
        <w:jc w:val="both"/>
      </w:pPr>
      <w:r w:rsidRPr="00C46F5A">
        <w:t>The findings suggest that both Preventive Maintenance and Reliability-Centered Maintenance positively influence manufacturing performance. However, RCM demonstrates stronger statistical significance and higher predictive power.</w:t>
      </w:r>
    </w:p>
    <w:p w14:paraId="5381467F" w14:textId="77777777" w:rsidR="00C46F5A" w:rsidRPr="00C46F5A" w:rsidRDefault="00C46F5A" w:rsidP="00C46F5A">
      <w:pPr>
        <w:spacing w:after="0" w:line="240" w:lineRule="auto"/>
        <w:jc w:val="both"/>
      </w:pPr>
      <w:r w:rsidRPr="00C46F5A">
        <w:t>RCM enables organizations to allocate maintenance resources more effectively by focusing on critical failure modes and operational risks. Consequently, organizations adopting RCM experience:</w:t>
      </w:r>
    </w:p>
    <w:p w14:paraId="217A487C" w14:textId="77777777" w:rsidR="00C46F5A" w:rsidRPr="00C46F5A" w:rsidRDefault="00C46F5A" w:rsidP="00C46F5A">
      <w:pPr>
        <w:numPr>
          <w:ilvl w:val="0"/>
          <w:numId w:val="14"/>
        </w:numPr>
        <w:spacing w:after="0" w:line="240" w:lineRule="auto"/>
        <w:jc w:val="both"/>
      </w:pPr>
      <w:r w:rsidRPr="00C46F5A">
        <w:t>Higher equipment reliability</w:t>
      </w:r>
    </w:p>
    <w:p w14:paraId="6B3B886C" w14:textId="77777777" w:rsidR="00C46F5A" w:rsidRPr="00C46F5A" w:rsidRDefault="00C46F5A" w:rsidP="00C46F5A">
      <w:pPr>
        <w:numPr>
          <w:ilvl w:val="0"/>
          <w:numId w:val="14"/>
        </w:numPr>
        <w:spacing w:after="0" w:line="240" w:lineRule="auto"/>
        <w:jc w:val="both"/>
      </w:pPr>
      <w:r w:rsidRPr="00C46F5A">
        <w:t>Lower maintenance costs</w:t>
      </w:r>
    </w:p>
    <w:p w14:paraId="65ED8D18" w14:textId="77777777" w:rsidR="00C46F5A" w:rsidRPr="00C46F5A" w:rsidRDefault="00C46F5A" w:rsidP="00C46F5A">
      <w:pPr>
        <w:numPr>
          <w:ilvl w:val="0"/>
          <w:numId w:val="14"/>
        </w:numPr>
        <w:spacing w:after="0" w:line="240" w:lineRule="auto"/>
        <w:jc w:val="both"/>
      </w:pPr>
      <w:r w:rsidRPr="00C46F5A">
        <w:t>Reduced downtime</w:t>
      </w:r>
    </w:p>
    <w:p w14:paraId="654AC747" w14:textId="77777777" w:rsidR="00C46F5A" w:rsidRPr="00C46F5A" w:rsidRDefault="00C46F5A" w:rsidP="00C46F5A">
      <w:pPr>
        <w:numPr>
          <w:ilvl w:val="0"/>
          <w:numId w:val="14"/>
        </w:numPr>
        <w:spacing w:after="0" w:line="240" w:lineRule="auto"/>
        <w:jc w:val="both"/>
      </w:pPr>
      <w:r w:rsidRPr="00C46F5A">
        <w:t>Increased productivity</w:t>
      </w:r>
    </w:p>
    <w:p w14:paraId="00CBEEC6" w14:textId="77777777" w:rsidR="00C46F5A" w:rsidRPr="00C46F5A" w:rsidRDefault="00C46F5A" w:rsidP="00C46F5A">
      <w:pPr>
        <w:numPr>
          <w:ilvl w:val="0"/>
          <w:numId w:val="14"/>
        </w:numPr>
        <w:spacing w:after="0" w:line="240" w:lineRule="auto"/>
        <w:jc w:val="both"/>
      </w:pPr>
      <w:r w:rsidRPr="00C46F5A">
        <w:t>Improved safety performance</w:t>
      </w:r>
    </w:p>
    <w:p w14:paraId="2A93DEB3" w14:textId="77777777" w:rsidR="00C46F5A" w:rsidRPr="00C46F5A" w:rsidRDefault="00C46F5A" w:rsidP="00C46F5A">
      <w:pPr>
        <w:spacing w:after="0" w:line="240" w:lineRule="auto"/>
        <w:jc w:val="both"/>
      </w:pPr>
      <w:r w:rsidRPr="00C46F5A">
        <w:t>Preventive Maintenance remains effective for routine equipment management but may result in unnecessary maintenance activities.</w:t>
      </w:r>
    </w:p>
    <w:p w14:paraId="05D3386C" w14:textId="0120D42D" w:rsidR="00C46F5A" w:rsidRPr="00C46F5A" w:rsidRDefault="00C46F5A" w:rsidP="00C46F5A">
      <w:pPr>
        <w:spacing w:after="0" w:line="240" w:lineRule="auto"/>
        <w:jc w:val="both"/>
      </w:pPr>
    </w:p>
    <w:p w14:paraId="75E15B29" w14:textId="77777777" w:rsidR="00D47039" w:rsidRDefault="00D47039" w:rsidP="00C46F5A">
      <w:pPr>
        <w:spacing w:after="0" w:line="240" w:lineRule="auto"/>
        <w:jc w:val="both"/>
        <w:rPr>
          <w:b/>
          <w:bCs/>
        </w:rPr>
      </w:pPr>
    </w:p>
    <w:p w14:paraId="1328397A" w14:textId="31FA998C" w:rsidR="00C46F5A" w:rsidRDefault="00C46F5A" w:rsidP="00C46F5A">
      <w:pPr>
        <w:spacing w:after="0" w:line="240" w:lineRule="auto"/>
        <w:jc w:val="both"/>
        <w:rPr>
          <w:b/>
          <w:bCs/>
        </w:rPr>
      </w:pPr>
      <w:r w:rsidRPr="00C46F5A">
        <w:rPr>
          <w:b/>
          <w:bCs/>
        </w:rPr>
        <w:t>9. Conclusion</w:t>
      </w:r>
    </w:p>
    <w:p w14:paraId="1E3EBD7C" w14:textId="77777777" w:rsidR="00D47039" w:rsidRDefault="00D47039" w:rsidP="00C46F5A">
      <w:pPr>
        <w:spacing w:after="0" w:line="240" w:lineRule="auto"/>
        <w:jc w:val="both"/>
        <w:rPr>
          <w:b/>
          <w:bCs/>
        </w:rPr>
      </w:pPr>
    </w:p>
    <w:p w14:paraId="302FB9E0" w14:textId="77777777" w:rsidR="00D47039" w:rsidRPr="00C46F5A" w:rsidRDefault="00D47039" w:rsidP="00C46F5A">
      <w:pPr>
        <w:spacing w:after="0" w:line="240" w:lineRule="auto"/>
        <w:jc w:val="both"/>
        <w:rPr>
          <w:b/>
          <w:bCs/>
        </w:rPr>
      </w:pPr>
    </w:p>
    <w:p w14:paraId="0931BBED" w14:textId="77777777" w:rsidR="00C46F5A" w:rsidRPr="00C46F5A" w:rsidRDefault="00C46F5A" w:rsidP="00C46F5A">
      <w:pPr>
        <w:spacing w:after="0" w:line="240" w:lineRule="auto"/>
        <w:jc w:val="both"/>
      </w:pPr>
      <w:r w:rsidRPr="00C46F5A">
        <w:t>The study concludes that Reliability-Centered Maintenance provides superior performance compared with traditional Preventive Maintenance in modern manufacturing facilities. Although both approaches improve equipment performance, RCM offers a more strategic and cost-effective maintenance framework capable of addressing complex industrial challenges.</w:t>
      </w:r>
    </w:p>
    <w:p w14:paraId="54033093" w14:textId="77777777" w:rsidR="00C46F5A" w:rsidRPr="00C46F5A" w:rsidRDefault="00C46F5A" w:rsidP="00C46F5A">
      <w:pPr>
        <w:spacing w:after="0" w:line="240" w:lineRule="auto"/>
        <w:jc w:val="both"/>
      </w:pPr>
      <w:r w:rsidRPr="00C46F5A">
        <w:t>Organizations seeking long-term operational excellence should gradually transition from purely schedule-based maintenance systems toward reliability-centered maintenance programs.</w:t>
      </w:r>
    </w:p>
    <w:p w14:paraId="196B65D0" w14:textId="19694972" w:rsidR="00C46F5A" w:rsidRPr="00C46F5A" w:rsidRDefault="00C46F5A" w:rsidP="00C46F5A">
      <w:pPr>
        <w:spacing w:after="0" w:line="240" w:lineRule="auto"/>
        <w:jc w:val="both"/>
      </w:pPr>
    </w:p>
    <w:p w14:paraId="482D95A8" w14:textId="77777777" w:rsidR="00C46F5A" w:rsidRPr="00C46F5A" w:rsidRDefault="00C46F5A" w:rsidP="00C46F5A">
      <w:pPr>
        <w:spacing w:after="0" w:line="240" w:lineRule="auto"/>
        <w:jc w:val="both"/>
        <w:rPr>
          <w:b/>
          <w:bCs/>
        </w:rPr>
      </w:pPr>
      <w:r w:rsidRPr="00C46F5A">
        <w:rPr>
          <w:b/>
          <w:bCs/>
        </w:rPr>
        <w:t>10. Recommendations</w:t>
      </w:r>
    </w:p>
    <w:p w14:paraId="17D3379C" w14:textId="77777777" w:rsidR="00C46F5A" w:rsidRPr="00C46F5A" w:rsidRDefault="00C46F5A" w:rsidP="00C46F5A">
      <w:pPr>
        <w:numPr>
          <w:ilvl w:val="0"/>
          <w:numId w:val="15"/>
        </w:numPr>
        <w:spacing w:after="0" w:line="240" w:lineRule="auto"/>
        <w:jc w:val="both"/>
      </w:pPr>
      <w:r w:rsidRPr="00C46F5A">
        <w:t>Manufacturing facilities should adopt RCM frameworks for critical equipment.</w:t>
      </w:r>
    </w:p>
    <w:p w14:paraId="1D090C87" w14:textId="77777777" w:rsidR="00C46F5A" w:rsidRPr="00C46F5A" w:rsidRDefault="00C46F5A" w:rsidP="00C46F5A">
      <w:pPr>
        <w:numPr>
          <w:ilvl w:val="0"/>
          <w:numId w:val="15"/>
        </w:numPr>
        <w:spacing w:after="0" w:line="240" w:lineRule="auto"/>
        <w:jc w:val="both"/>
      </w:pPr>
      <w:r w:rsidRPr="00C46F5A">
        <w:t>Maintenance personnel should receive reliability engineering training.</w:t>
      </w:r>
    </w:p>
    <w:p w14:paraId="7F325B00" w14:textId="77777777" w:rsidR="00C46F5A" w:rsidRPr="00C46F5A" w:rsidRDefault="00C46F5A" w:rsidP="00C46F5A">
      <w:pPr>
        <w:numPr>
          <w:ilvl w:val="0"/>
          <w:numId w:val="15"/>
        </w:numPr>
        <w:spacing w:after="0" w:line="240" w:lineRule="auto"/>
        <w:jc w:val="both"/>
      </w:pPr>
      <w:r w:rsidRPr="00C46F5A">
        <w:lastRenderedPageBreak/>
        <w:t>Organizations should implement condition-monitoring technologies.</w:t>
      </w:r>
    </w:p>
    <w:p w14:paraId="49DA0589" w14:textId="77777777" w:rsidR="00C46F5A" w:rsidRPr="00C46F5A" w:rsidRDefault="00C46F5A" w:rsidP="00C46F5A">
      <w:pPr>
        <w:numPr>
          <w:ilvl w:val="0"/>
          <w:numId w:val="15"/>
        </w:numPr>
        <w:spacing w:after="0" w:line="240" w:lineRule="auto"/>
        <w:jc w:val="both"/>
      </w:pPr>
      <w:r w:rsidRPr="00C46F5A">
        <w:t>Failure Mode and Effects Analysis (FMEA) should be integrated into maintenance planning.</w:t>
      </w:r>
    </w:p>
    <w:p w14:paraId="4C134065" w14:textId="77777777" w:rsidR="00C46F5A" w:rsidRPr="00C46F5A" w:rsidRDefault="00C46F5A" w:rsidP="00C46F5A">
      <w:pPr>
        <w:numPr>
          <w:ilvl w:val="0"/>
          <w:numId w:val="15"/>
        </w:numPr>
        <w:spacing w:after="0" w:line="240" w:lineRule="auto"/>
        <w:jc w:val="both"/>
      </w:pPr>
      <w:r w:rsidRPr="00C46F5A">
        <w:t>Digital predictive maintenance tools should complement RCM programs.</w:t>
      </w:r>
    </w:p>
    <w:p w14:paraId="199A448D" w14:textId="77777777" w:rsidR="00C46F5A" w:rsidRPr="00C46F5A" w:rsidRDefault="00C46F5A" w:rsidP="00C46F5A">
      <w:pPr>
        <w:numPr>
          <w:ilvl w:val="0"/>
          <w:numId w:val="15"/>
        </w:numPr>
        <w:spacing w:after="0" w:line="240" w:lineRule="auto"/>
        <w:jc w:val="both"/>
      </w:pPr>
      <w:r w:rsidRPr="00C46F5A">
        <w:t>Preventive maintenance schedules should be optimized using reliability data.</w:t>
      </w:r>
    </w:p>
    <w:p w14:paraId="4E44913D" w14:textId="77777777" w:rsidR="00C46F5A" w:rsidRPr="00C46F5A" w:rsidRDefault="00C46F5A" w:rsidP="00C46F5A">
      <w:pPr>
        <w:numPr>
          <w:ilvl w:val="0"/>
          <w:numId w:val="15"/>
        </w:numPr>
        <w:spacing w:after="0" w:line="240" w:lineRule="auto"/>
        <w:jc w:val="both"/>
      </w:pPr>
      <w:r w:rsidRPr="00C46F5A">
        <w:t>Asset management strategies should align with ISO 55000 standards.</w:t>
      </w:r>
    </w:p>
    <w:p w14:paraId="3784BDF5" w14:textId="77336052" w:rsidR="00C46F5A" w:rsidRPr="00C46F5A" w:rsidRDefault="00C46F5A" w:rsidP="00C46F5A">
      <w:pPr>
        <w:spacing w:after="0" w:line="240" w:lineRule="auto"/>
        <w:jc w:val="both"/>
      </w:pPr>
    </w:p>
    <w:p w14:paraId="7A782FF3" w14:textId="4C089CAF" w:rsidR="00C46F5A" w:rsidRPr="00C46F5A" w:rsidRDefault="00C46F5A" w:rsidP="00C46F5A">
      <w:pPr>
        <w:spacing w:after="0" w:line="240" w:lineRule="auto"/>
        <w:jc w:val="both"/>
        <w:rPr>
          <w:b/>
          <w:bCs/>
        </w:rPr>
      </w:pPr>
      <w:r w:rsidRPr="00C46F5A">
        <w:rPr>
          <w:b/>
          <w:bCs/>
        </w:rPr>
        <w:t>References</w:t>
      </w:r>
    </w:p>
    <w:p w14:paraId="6FD47636" w14:textId="77777777" w:rsidR="00C46F5A" w:rsidRPr="00C46F5A" w:rsidRDefault="00C46F5A" w:rsidP="00C46F5A">
      <w:pPr>
        <w:spacing w:after="0" w:line="240" w:lineRule="auto"/>
        <w:jc w:val="both"/>
      </w:pPr>
      <w:r w:rsidRPr="00C46F5A">
        <w:t xml:space="preserve">Alsyouf, I. (2007). </w:t>
      </w:r>
      <w:proofErr w:type="gramStart"/>
      <w:r w:rsidRPr="00C46F5A">
        <w:t>The role of maintenance in improving companies’ productivity and profitability.</w:t>
      </w:r>
      <w:proofErr w:type="gramEnd"/>
      <w:r w:rsidRPr="00C46F5A">
        <w:t xml:space="preserve"> </w:t>
      </w:r>
      <w:r w:rsidRPr="00C46F5A">
        <w:rPr>
          <w:i/>
          <w:iCs/>
        </w:rPr>
        <w:t>International Journal of Production Economics, 105</w:t>
      </w:r>
      <w:r w:rsidRPr="00C46F5A">
        <w:t>(1), 70–78.</w:t>
      </w:r>
    </w:p>
    <w:p w14:paraId="44C7D60D" w14:textId="77777777" w:rsidR="00C46F5A" w:rsidRPr="00C46F5A" w:rsidRDefault="00C46F5A" w:rsidP="00C46F5A">
      <w:pPr>
        <w:spacing w:after="0" w:line="240" w:lineRule="auto"/>
        <w:jc w:val="both"/>
      </w:pPr>
      <w:r w:rsidRPr="00C46F5A">
        <w:t xml:space="preserve">Blanchard, B. S. (2018). </w:t>
      </w:r>
      <w:proofErr w:type="gramStart"/>
      <w:r w:rsidRPr="00C46F5A">
        <w:rPr>
          <w:i/>
          <w:iCs/>
        </w:rPr>
        <w:t>Logistics engineering and management</w:t>
      </w:r>
      <w:r w:rsidRPr="00C46F5A">
        <w:t>.</w:t>
      </w:r>
      <w:proofErr w:type="gramEnd"/>
      <w:r w:rsidRPr="00C46F5A">
        <w:t xml:space="preserve"> Pearson.</w:t>
      </w:r>
    </w:p>
    <w:p w14:paraId="416B81DF" w14:textId="77777777" w:rsidR="00C46F5A" w:rsidRPr="00C46F5A" w:rsidRDefault="00C46F5A" w:rsidP="00C46F5A">
      <w:pPr>
        <w:spacing w:after="0" w:line="240" w:lineRule="auto"/>
        <w:jc w:val="both"/>
      </w:pPr>
      <w:proofErr w:type="gramStart"/>
      <w:r w:rsidRPr="00C46F5A">
        <w:t>Campbell, J. D., Jardine, A. K. S., &amp; McGlynn, J. (2016).</w:t>
      </w:r>
      <w:proofErr w:type="gramEnd"/>
      <w:r w:rsidRPr="00C46F5A">
        <w:t xml:space="preserve"> </w:t>
      </w:r>
      <w:proofErr w:type="gramStart"/>
      <w:r w:rsidRPr="00C46F5A">
        <w:rPr>
          <w:i/>
          <w:iCs/>
        </w:rPr>
        <w:t>Asset management excellence</w:t>
      </w:r>
      <w:r w:rsidRPr="00C46F5A">
        <w:t>.</w:t>
      </w:r>
      <w:proofErr w:type="gramEnd"/>
      <w:r w:rsidRPr="00C46F5A">
        <w:t xml:space="preserve"> </w:t>
      </w:r>
      <w:proofErr w:type="gramStart"/>
      <w:r w:rsidRPr="00C46F5A">
        <w:t>CRC Press.</w:t>
      </w:r>
      <w:proofErr w:type="gramEnd"/>
    </w:p>
    <w:p w14:paraId="546216FC" w14:textId="77777777" w:rsidR="00C46F5A" w:rsidRPr="00C46F5A" w:rsidRDefault="00C46F5A" w:rsidP="00C46F5A">
      <w:pPr>
        <w:spacing w:after="0" w:line="240" w:lineRule="auto"/>
        <w:jc w:val="both"/>
      </w:pPr>
      <w:r w:rsidRPr="00C46F5A">
        <w:t xml:space="preserve">Dhillon, B. S. (2020). </w:t>
      </w:r>
      <w:proofErr w:type="gramStart"/>
      <w:r w:rsidRPr="00C46F5A">
        <w:rPr>
          <w:i/>
          <w:iCs/>
        </w:rPr>
        <w:t>Engineering maintenance</w:t>
      </w:r>
      <w:r w:rsidRPr="00C46F5A">
        <w:t>.</w:t>
      </w:r>
      <w:proofErr w:type="gramEnd"/>
      <w:r w:rsidRPr="00C46F5A">
        <w:t xml:space="preserve"> </w:t>
      </w:r>
      <w:proofErr w:type="gramStart"/>
      <w:r w:rsidRPr="00C46F5A">
        <w:t>CRC Press.</w:t>
      </w:r>
      <w:proofErr w:type="gramEnd"/>
    </w:p>
    <w:p w14:paraId="5218AC9E" w14:textId="77777777" w:rsidR="00C46F5A" w:rsidRPr="00C46F5A" w:rsidRDefault="00C46F5A" w:rsidP="00C46F5A">
      <w:pPr>
        <w:spacing w:after="0" w:line="240" w:lineRule="auto"/>
        <w:jc w:val="both"/>
      </w:pPr>
      <w:proofErr w:type="gramStart"/>
      <w:r w:rsidRPr="00C46F5A">
        <w:t>Jardine, A. K. S., &amp; Tsang, A. H. C. (2019).</w:t>
      </w:r>
      <w:proofErr w:type="gramEnd"/>
      <w:r w:rsidRPr="00C46F5A">
        <w:t xml:space="preserve"> </w:t>
      </w:r>
      <w:proofErr w:type="gramStart"/>
      <w:r w:rsidRPr="00C46F5A">
        <w:rPr>
          <w:i/>
          <w:iCs/>
        </w:rPr>
        <w:t>Maintenance, replacement and reliability</w:t>
      </w:r>
      <w:r w:rsidRPr="00C46F5A">
        <w:t>.</w:t>
      </w:r>
      <w:proofErr w:type="gramEnd"/>
      <w:r w:rsidRPr="00C46F5A">
        <w:t xml:space="preserve"> </w:t>
      </w:r>
      <w:proofErr w:type="gramStart"/>
      <w:r w:rsidRPr="00C46F5A">
        <w:t>CRC Press.</w:t>
      </w:r>
      <w:proofErr w:type="gramEnd"/>
    </w:p>
    <w:p w14:paraId="17A318E5" w14:textId="77777777" w:rsidR="00C46F5A" w:rsidRPr="00C46F5A" w:rsidRDefault="00C46F5A" w:rsidP="00C46F5A">
      <w:pPr>
        <w:spacing w:after="0" w:line="240" w:lineRule="auto"/>
        <w:jc w:val="both"/>
      </w:pPr>
      <w:r w:rsidRPr="00C46F5A">
        <w:t xml:space="preserve">Moubray, J. (2019). </w:t>
      </w:r>
      <w:r w:rsidRPr="00C46F5A">
        <w:rPr>
          <w:i/>
          <w:iCs/>
        </w:rPr>
        <w:t>Reliability-centered maintenance</w:t>
      </w:r>
      <w:r w:rsidRPr="00C46F5A">
        <w:t xml:space="preserve"> (2nd </w:t>
      </w:r>
      <w:proofErr w:type="gramStart"/>
      <w:r w:rsidRPr="00C46F5A">
        <w:t>ed</w:t>
      </w:r>
      <w:proofErr w:type="gramEnd"/>
      <w:r w:rsidRPr="00C46F5A">
        <w:t xml:space="preserve">.). </w:t>
      </w:r>
      <w:proofErr w:type="gramStart"/>
      <w:r w:rsidRPr="00C46F5A">
        <w:t>Industrial Press.</w:t>
      </w:r>
      <w:proofErr w:type="gramEnd"/>
    </w:p>
    <w:p w14:paraId="66FEC774" w14:textId="77777777" w:rsidR="00C46F5A" w:rsidRPr="00C46F5A" w:rsidRDefault="00C46F5A" w:rsidP="00C46F5A">
      <w:pPr>
        <w:spacing w:after="0" w:line="240" w:lineRule="auto"/>
        <w:jc w:val="both"/>
      </w:pPr>
      <w:proofErr w:type="gramStart"/>
      <w:r w:rsidRPr="00C46F5A">
        <w:t>Nakajima, S. (2018).</w:t>
      </w:r>
      <w:proofErr w:type="gramEnd"/>
      <w:r w:rsidRPr="00C46F5A">
        <w:t xml:space="preserve"> </w:t>
      </w:r>
      <w:proofErr w:type="gramStart"/>
      <w:r w:rsidRPr="00C46F5A">
        <w:rPr>
          <w:i/>
          <w:iCs/>
        </w:rPr>
        <w:t>Introduction to TPM</w:t>
      </w:r>
      <w:r w:rsidRPr="00C46F5A">
        <w:t>.</w:t>
      </w:r>
      <w:proofErr w:type="gramEnd"/>
      <w:r w:rsidRPr="00C46F5A">
        <w:t xml:space="preserve"> </w:t>
      </w:r>
      <w:proofErr w:type="gramStart"/>
      <w:r w:rsidRPr="00C46F5A">
        <w:t>Productivity Press.</w:t>
      </w:r>
      <w:proofErr w:type="gramEnd"/>
    </w:p>
    <w:p w14:paraId="5736AB2B" w14:textId="77777777" w:rsidR="00C46F5A" w:rsidRPr="00C46F5A" w:rsidRDefault="00C46F5A" w:rsidP="00C46F5A">
      <w:pPr>
        <w:spacing w:after="0" w:line="240" w:lineRule="auto"/>
        <w:jc w:val="both"/>
      </w:pPr>
      <w:proofErr w:type="gramStart"/>
      <w:r w:rsidRPr="00C46F5A">
        <w:t>Nowlan, F. S., &amp; Heap, H. F. (1978).</w:t>
      </w:r>
      <w:proofErr w:type="gramEnd"/>
      <w:r w:rsidRPr="00C46F5A">
        <w:t xml:space="preserve"> </w:t>
      </w:r>
      <w:proofErr w:type="gramStart"/>
      <w:r w:rsidRPr="00C46F5A">
        <w:rPr>
          <w:i/>
          <w:iCs/>
        </w:rPr>
        <w:t>Reliability-centered maintenance</w:t>
      </w:r>
      <w:r w:rsidRPr="00C46F5A">
        <w:t>.</w:t>
      </w:r>
      <w:proofErr w:type="gramEnd"/>
      <w:r w:rsidRPr="00C46F5A">
        <w:t xml:space="preserve"> </w:t>
      </w:r>
      <w:proofErr w:type="gramStart"/>
      <w:r w:rsidRPr="00C46F5A">
        <w:t>U.S. Department of Defense.</w:t>
      </w:r>
      <w:proofErr w:type="gramEnd"/>
    </w:p>
    <w:p w14:paraId="67517E64" w14:textId="77777777" w:rsidR="00C46F5A" w:rsidRPr="00C46F5A" w:rsidRDefault="00C46F5A" w:rsidP="00C46F5A">
      <w:pPr>
        <w:spacing w:after="0" w:line="240" w:lineRule="auto"/>
        <w:jc w:val="both"/>
      </w:pPr>
      <w:proofErr w:type="gramStart"/>
      <w:r w:rsidRPr="00C46F5A">
        <w:t>Pintelon, L., &amp; Parodi-Herz, A. (2020).</w:t>
      </w:r>
      <w:proofErr w:type="gramEnd"/>
      <w:r w:rsidRPr="00C46F5A">
        <w:t xml:space="preserve"> </w:t>
      </w:r>
      <w:proofErr w:type="gramStart"/>
      <w:r w:rsidRPr="00C46F5A">
        <w:t>Maintenance engineering and management.</w:t>
      </w:r>
      <w:proofErr w:type="gramEnd"/>
      <w:r w:rsidRPr="00C46F5A">
        <w:t xml:space="preserve"> </w:t>
      </w:r>
      <w:proofErr w:type="gramStart"/>
      <w:r w:rsidRPr="00C46F5A">
        <w:t xml:space="preserve">In </w:t>
      </w:r>
      <w:r w:rsidRPr="00C46F5A">
        <w:rPr>
          <w:i/>
          <w:iCs/>
        </w:rPr>
        <w:t>Handbook of Maintenance Management</w:t>
      </w:r>
      <w:r w:rsidRPr="00C46F5A">
        <w:t>.</w:t>
      </w:r>
      <w:proofErr w:type="gramEnd"/>
    </w:p>
    <w:p w14:paraId="3C6AA024" w14:textId="77777777" w:rsidR="00C46F5A" w:rsidRPr="00C46F5A" w:rsidRDefault="00C46F5A" w:rsidP="00C46F5A">
      <w:pPr>
        <w:spacing w:after="0" w:line="240" w:lineRule="auto"/>
        <w:jc w:val="both"/>
      </w:pPr>
      <w:proofErr w:type="gramStart"/>
      <w:r w:rsidRPr="00C46F5A">
        <w:t>Wireman, T. (2021).</w:t>
      </w:r>
      <w:proofErr w:type="gramEnd"/>
      <w:r w:rsidRPr="00C46F5A">
        <w:t xml:space="preserve"> </w:t>
      </w:r>
      <w:proofErr w:type="gramStart"/>
      <w:r w:rsidRPr="00C46F5A">
        <w:rPr>
          <w:i/>
          <w:iCs/>
        </w:rPr>
        <w:t>Benchmarking best practices in maintenance management</w:t>
      </w:r>
      <w:r w:rsidRPr="00C46F5A">
        <w:t>.</w:t>
      </w:r>
      <w:proofErr w:type="gramEnd"/>
      <w:r w:rsidRPr="00C46F5A">
        <w:t xml:space="preserve"> </w:t>
      </w:r>
      <w:proofErr w:type="gramStart"/>
      <w:r w:rsidRPr="00C46F5A">
        <w:t>Industrial Press.</w:t>
      </w:r>
      <w:proofErr w:type="gramEnd"/>
    </w:p>
    <w:p w14:paraId="0DEAAC66" w14:textId="77777777" w:rsidR="00A21986" w:rsidRDefault="00A21986" w:rsidP="00C46F5A">
      <w:pPr>
        <w:spacing w:after="0" w:line="240" w:lineRule="auto"/>
        <w:jc w:val="both"/>
      </w:pPr>
    </w:p>
    <w:sectPr w:rsidR="00A219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633"/>
    <w:multiLevelType w:val="multilevel"/>
    <w:tmpl w:val="52B6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45675"/>
    <w:multiLevelType w:val="multilevel"/>
    <w:tmpl w:val="33D8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83699"/>
    <w:multiLevelType w:val="multilevel"/>
    <w:tmpl w:val="7B64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D7442F"/>
    <w:multiLevelType w:val="multilevel"/>
    <w:tmpl w:val="F14C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92970"/>
    <w:multiLevelType w:val="multilevel"/>
    <w:tmpl w:val="DF56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8208AD"/>
    <w:multiLevelType w:val="multilevel"/>
    <w:tmpl w:val="22CE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BF7076"/>
    <w:multiLevelType w:val="multilevel"/>
    <w:tmpl w:val="682E0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1C1124"/>
    <w:multiLevelType w:val="multilevel"/>
    <w:tmpl w:val="7ABE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C14F5"/>
    <w:multiLevelType w:val="multilevel"/>
    <w:tmpl w:val="42CC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927C8C"/>
    <w:multiLevelType w:val="multilevel"/>
    <w:tmpl w:val="C7F0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CA2DEA"/>
    <w:multiLevelType w:val="multilevel"/>
    <w:tmpl w:val="5842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3856A9"/>
    <w:multiLevelType w:val="multilevel"/>
    <w:tmpl w:val="B75E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60543E"/>
    <w:multiLevelType w:val="multilevel"/>
    <w:tmpl w:val="1E60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612B15"/>
    <w:multiLevelType w:val="multilevel"/>
    <w:tmpl w:val="08AE7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EB53CB"/>
    <w:multiLevelType w:val="multilevel"/>
    <w:tmpl w:val="B43A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6"/>
  </w:num>
  <w:num w:numId="4">
    <w:abstractNumId w:val="14"/>
  </w:num>
  <w:num w:numId="5">
    <w:abstractNumId w:val="10"/>
  </w:num>
  <w:num w:numId="6">
    <w:abstractNumId w:val="7"/>
  </w:num>
  <w:num w:numId="7">
    <w:abstractNumId w:val="13"/>
  </w:num>
  <w:num w:numId="8">
    <w:abstractNumId w:val="9"/>
  </w:num>
  <w:num w:numId="9">
    <w:abstractNumId w:val="1"/>
  </w:num>
  <w:num w:numId="10">
    <w:abstractNumId w:val="8"/>
  </w:num>
  <w:num w:numId="11">
    <w:abstractNumId w:val="3"/>
  </w:num>
  <w:num w:numId="12">
    <w:abstractNumId w:val="2"/>
  </w:num>
  <w:num w:numId="13">
    <w:abstractNumId w:val="0"/>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F5A"/>
    <w:rsid w:val="000056A0"/>
    <w:rsid w:val="0024495C"/>
    <w:rsid w:val="003C773F"/>
    <w:rsid w:val="00633C85"/>
    <w:rsid w:val="007249AB"/>
    <w:rsid w:val="00A21986"/>
    <w:rsid w:val="00A41021"/>
    <w:rsid w:val="00AA06FA"/>
    <w:rsid w:val="00BD4657"/>
    <w:rsid w:val="00C46F5A"/>
    <w:rsid w:val="00CD0251"/>
    <w:rsid w:val="00CF7FEB"/>
    <w:rsid w:val="00D47039"/>
    <w:rsid w:val="00FD31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6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F5A"/>
    <w:rPr>
      <w:rFonts w:eastAsiaTheme="majorEastAsia" w:cstheme="majorBidi"/>
      <w:color w:val="272727" w:themeColor="text1" w:themeTint="D8"/>
    </w:rPr>
  </w:style>
  <w:style w:type="paragraph" w:styleId="Title">
    <w:name w:val="Title"/>
    <w:basedOn w:val="Normal"/>
    <w:next w:val="Normal"/>
    <w:link w:val="TitleChar"/>
    <w:uiPriority w:val="10"/>
    <w:qFormat/>
    <w:rsid w:val="00C46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F5A"/>
    <w:pPr>
      <w:spacing w:before="160"/>
      <w:jc w:val="center"/>
    </w:pPr>
    <w:rPr>
      <w:i/>
      <w:iCs/>
      <w:color w:val="404040" w:themeColor="text1" w:themeTint="BF"/>
    </w:rPr>
  </w:style>
  <w:style w:type="character" w:customStyle="1" w:styleId="QuoteChar">
    <w:name w:val="Quote Char"/>
    <w:basedOn w:val="DefaultParagraphFont"/>
    <w:link w:val="Quote"/>
    <w:uiPriority w:val="29"/>
    <w:rsid w:val="00C46F5A"/>
    <w:rPr>
      <w:i/>
      <w:iCs/>
      <w:color w:val="404040" w:themeColor="text1" w:themeTint="BF"/>
    </w:rPr>
  </w:style>
  <w:style w:type="paragraph" w:styleId="ListParagraph">
    <w:name w:val="List Paragraph"/>
    <w:basedOn w:val="Normal"/>
    <w:uiPriority w:val="34"/>
    <w:qFormat/>
    <w:rsid w:val="00C46F5A"/>
    <w:pPr>
      <w:ind w:left="720"/>
      <w:contextualSpacing/>
    </w:pPr>
  </w:style>
  <w:style w:type="character" w:styleId="IntenseEmphasis">
    <w:name w:val="Intense Emphasis"/>
    <w:basedOn w:val="DefaultParagraphFont"/>
    <w:uiPriority w:val="21"/>
    <w:qFormat/>
    <w:rsid w:val="00C46F5A"/>
    <w:rPr>
      <w:i/>
      <w:iCs/>
      <w:color w:val="0F4761" w:themeColor="accent1" w:themeShade="BF"/>
    </w:rPr>
  </w:style>
  <w:style w:type="paragraph" w:styleId="IntenseQuote">
    <w:name w:val="Intense Quote"/>
    <w:basedOn w:val="Normal"/>
    <w:next w:val="Normal"/>
    <w:link w:val="IntenseQuoteChar"/>
    <w:uiPriority w:val="30"/>
    <w:qFormat/>
    <w:rsid w:val="00C46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F5A"/>
    <w:rPr>
      <w:i/>
      <w:iCs/>
      <w:color w:val="0F4761" w:themeColor="accent1" w:themeShade="BF"/>
    </w:rPr>
  </w:style>
  <w:style w:type="character" w:styleId="IntenseReference">
    <w:name w:val="Intense Reference"/>
    <w:basedOn w:val="DefaultParagraphFont"/>
    <w:uiPriority w:val="32"/>
    <w:qFormat/>
    <w:rsid w:val="00C46F5A"/>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6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F5A"/>
    <w:rPr>
      <w:rFonts w:eastAsiaTheme="majorEastAsia" w:cstheme="majorBidi"/>
      <w:color w:val="272727" w:themeColor="text1" w:themeTint="D8"/>
    </w:rPr>
  </w:style>
  <w:style w:type="paragraph" w:styleId="Title">
    <w:name w:val="Title"/>
    <w:basedOn w:val="Normal"/>
    <w:next w:val="Normal"/>
    <w:link w:val="TitleChar"/>
    <w:uiPriority w:val="10"/>
    <w:qFormat/>
    <w:rsid w:val="00C46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F5A"/>
    <w:pPr>
      <w:spacing w:before="160"/>
      <w:jc w:val="center"/>
    </w:pPr>
    <w:rPr>
      <w:i/>
      <w:iCs/>
      <w:color w:val="404040" w:themeColor="text1" w:themeTint="BF"/>
    </w:rPr>
  </w:style>
  <w:style w:type="character" w:customStyle="1" w:styleId="QuoteChar">
    <w:name w:val="Quote Char"/>
    <w:basedOn w:val="DefaultParagraphFont"/>
    <w:link w:val="Quote"/>
    <w:uiPriority w:val="29"/>
    <w:rsid w:val="00C46F5A"/>
    <w:rPr>
      <w:i/>
      <w:iCs/>
      <w:color w:val="404040" w:themeColor="text1" w:themeTint="BF"/>
    </w:rPr>
  </w:style>
  <w:style w:type="paragraph" w:styleId="ListParagraph">
    <w:name w:val="List Paragraph"/>
    <w:basedOn w:val="Normal"/>
    <w:uiPriority w:val="34"/>
    <w:qFormat/>
    <w:rsid w:val="00C46F5A"/>
    <w:pPr>
      <w:ind w:left="720"/>
      <w:contextualSpacing/>
    </w:pPr>
  </w:style>
  <w:style w:type="character" w:styleId="IntenseEmphasis">
    <w:name w:val="Intense Emphasis"/>
    <w:basedOn w:val="DefaultParagraphFont"/>
    <w:uiPriority w:val="21"/>
    <w:qFormat/>
    <w:rsid w:val="00C46F5A"/>
    <w:rPr>
      <w:i/>
      <w:iCs/>
      <w:color w:val="0F4761" w:themeColor="accent1" w:themeShade="BF"/>
    </w:rPr>
  </w:style>
  <w:style w:type="paragraph" w:styleId="IntenseQuote">
    <w:name w:val="Intense Quote"/>
    <w:basedOn w:val="Normal"/>
    <w:next w:val="Normal"/>
    <w:link w:val="IntenseQuoteChar"/>
    <w:uiPriority w:val="30"/>
    <w:qFormat/>
    <w:rsid w:val="00C46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F5A"/>
    <w:rPr>
      <w:i/>
      <w:iCs/>
      <w:color w:val="0F4761" w:themeColor="accent1" w:themeShade="BF"/>
    </w:rPr>
  </w:style>
  <w:style w:type="character" w:styleId="IntenseReference">
    <w:name w:val="Intense Reference"/>
    <w:basedOn w:val="DefaultParagraphFont"/>
    <w:uiPriority w:val="32"/>
    <w:qFormat/>
    <w:rsid w:val="00C46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1823</Words>
  <Characters>10396</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Korede Ogundare</dc:creator>
  <cp:keywords/>
  <dc:description/>
  <cp:lastModifiedBy>qwert</cp:lastModifiedBy>
  <cp:revision>12</cp:revision>
  <dcterms:created xsi:type="dcterms:W3CDTF">2026-06-19T14:00:00Z</dcterms:created>
  <dcterms:modified xsi:type="dcterms:W3CDTF">2026-06-23T07:26:00Z</dcterms:modified>
</cp:coreProperties>
</file>