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668" w:rsidRPr="00B36606" w:rsidRDefault="00631B25" w:rsidP="00631B25">
      <w:pPr>
        <w:jc w:val="center"/>
        <w:rPr>
          <w:rFonts w:ascii="Times New Roman" w:hAnsi="Times New Roman" w:cs="Times New Roman"/>
          <w:b/>
          <w:i/>
          <w:sz w:val="28"/>
          <w:szCs w:val="28"/>
        </w:rPr>
      </w:pPr>
      <w:r w:rsidRPr="00B36606">
        <w:rPr>
          <w:rFonts w:ascii="Times New Roman" w:hAnsi="Times New Roman" w:cs="Times New Roman"/>
          <w:b/>
          <w:i/>
          <w:sz w:val="28"/>
          <w:szCs w:val="28"/>
        </w:rPr>
        <w:t xml:space="preserve">The Role of Bank Loan in Promoting Business Performance in </w:t>
      </w:r>
      <w:proofErr w:type="spellStart"/>
      <w:r w:rsidRPr="00B36606">
        <w:rPr>
          <w:rFonts w:ascii="Times New Roman" w:hAnsi="Times New Roman" w:cs="Times New Roman"/>
          <w:b/>
          <w:i/>
          <w:sz w:val="28"/>
          <w:szCs w:val="28"/>
        </w:rPr>
        <w:t>Ruhango</w:t>
      </w:r>
      <w:proofErr w:type="spellEnd"/>
      <w:r w:rsidRPr="00B36606">
        <w:rPr>
          <w:rFonts w:ascii="Times New Roman" w:hAnsi="Times New Roman" w:cs="Times New Roman"/>
          <w:b/>
          <w:i/>
          <w:sz w:val="28"/>
          <w:szCs w:val="28"/>
        </w:rPr>
        <w:t xml:space="preserve"> Sector</w:t>
      </w:r>
    </w:p>
    <w:p w:rsidR="00385668" w:rsidRPr="002C7303" w:rsidRDefault="00385668" w:rsidP="00122C78">
      <w:pPr>
        <w:spacing w:line="360" w:lineRule="auto"/>
        <w:jc w:val="both"/>
        <w:rPr>
          <w:rFonts w:ascii="Times New Roman" w:hAnsi="Times New Roman" w:cs="Times New Roman"/>
          <w:b/>
          <w:color w:val="000000" w:themeColor="text1"/>
          <w:sz w:val="24"/>
          <w:szCs w:val="24"/>
        </w:rPr>
      </w:pPr>
      <w:r w:rsidRPr="002C7303">
        <w:rPr>
          <w:rFonts w:ascii="Times New Roman" w:hAnsi="Times New Roman" w:cs="Times New Roman"/>
          <w:b/>
          <w:color w:val="000000" w:themeColor="text1"/>
          <w:sz w:val="24"/>
          <w:szCs w:val="24"/>
        </w:rPr>
        <w:t xml:space="preserve">                                                            </w:t>
      </w:r>
    </w:p>
    <w:p w:rsidR="00631B25" w:rsidRPr="0009229A" w:rsidRDefault="00886D0D" w:rsidP="00B36606">
      <w:pPr>
        <w:spacing w:after="19" w:line="360" w:lineRule="auto"/>
        <w:ind w:left="10" w:right="1149" w:hanging="10"/>
        <w:jc w:val="center"/>
        <w:rPr>
          <w:rFonts w:ascii="Times New Roman" w:eastAsia="Calibri" w:hAnsi="Times New Roman" w:cs="Times New Roman"/>
          <w:color w:val="000000"/>
          <w:sz w:val="24"/>
          <w:szCs w:val="24"/>
        </w:rPr>
      </w:pPr>
      <w:proofErr w:type="spellStart"/>
      <w:r>
        <w:rPr>
          <w:rFonts w:ascii="Times New Roman" w:eastAsia="Calibri" w:hAnsi="Times New Roman" w:cs="Times New Roman"/>
          <w:color w:val="000000"/>
          <w:sz w:val="24"/>
          <w:szCs w:val="24"/>
        </w:rPr>
        <w:t>Mutarambirwa</w:t>
      </w:r>
      <w:proofErr w:type="spellEnd"/>
      <w:r>
        <w:rPr>
          <w:rFonts w:ascii="Times New Roman" w:eastAsia="Calibri" w:hAnsi="Times New Roman" w:cs="Times New Roman"/>
          <w:color w:val="000000"/>
          <w:sz w:val="24"/>
          <w:szCs w:val="24"/>
        </w:rPr>
        <w:t xml:space="preserve"> Emmanuel</w:t>
      </w:r>
      <w:r w:rsidRPr="00886D0D">
        <w:rPr>
          <w:rFonts w:ascii="Times New Roman" w:eastAsia="Calibri" w:hAnsi="Times New Roman" w:cs="Times New Roman"/>
          <w:color w:val="000000"/>
          <w:sz w:val="24"/>
          <w:szCs w:val="24"/>
          <w:vertAlign w:val="superscript"/>
        </w:rPr>
        <w:t>1,*</w:t>
      </w:r>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Mugwaneza</w:t>
      </w:r>
      <w:proofErr w:type="spellEnd"/>
      <w:r>
        <w:rPr>
          <w:rFonts w:ascii="Times New Roman" w:eastAsia="Calibri" w:hAnsi="Times New Roman" w:cs="Times New Roman"/>
          <w:color w:val="000000"/>
          <w:sz w:val="24"/>
          <w:szCs w:val="24"/>
        </w:rPr>
        <w:t xml:space="preserve"> Laurien</w:t>
      </w:r>
      <w:r w:rsidRPr="00886D0D">
        <w:rPr>
          <w:rFonts w:ascii="Times New Roman" w:eastAsia="Calibri" w:hAnsi="Times New Roman" w:cs="Times New Roman"/>
          <w:color w:val="000000"/>
          <w:sz w:val="24"/>
          <w:szCs w:val="24"/>
          <w:vertAlign w:val="superscript"/>
        </w:rPr>
        <w:t>2</w:t>
      </w:r>
      <w:r>
        <w:rPr>
          <w:rFonts w:ascii="Times New Roman" w:eastAsia="Calibri" w:hAnsi="Times New Roman" w:cs="Times New Roman"/>
          <w:color w:val="000000"/>
          <w:sz w:val="24"/>
          <w:szCs w:val="24"/>
        </w:rPr>
        <w:t xml:space="preserve">, </w:t>
      </w:r>
      <w:proofErr w:type="spellStart"/>
      <w:r w:rsidRPr="00B36606">
        <w:rPr>
          <w:rFonts w:ascii="Times New Roman" w:eastAsia="Calibri" w:hAnsi="Times New Roman" w:cs="Times New Roman"/>
          <w:color w:val="000000"/>
          <w:sz w:val="24"/>
          <w:szCs w:val="24"/>
        </w:rPr>
        <w:t>Uwingabiye</w:t>
      </w:r>
      <w:proofErr w:type="spellEnd"/>
      <w:r w:rsidRPr="00B36606">
        <w:rPr>
          <w:rFonts w:ascii="Times New Roman" w:eastAsia="Calibri" w:hAnsi="Times New Roman" w:cs="Times New Roman"/>
          <w:color w:val="000000"/>
          <w:sz w:val="24"/>
          <w:szCs w:val="24"/>
        </w:rPr>
        <w:t xml:space="preserve"> Alice</w:t>
      </w:r>
      <w:r>
        <w:rPr>
          <w:rFonts w:ascii="Times New Roman" w:eastAsia="Cambria" w:hAnsi="Times New Roman" w:cs="Times New Roman"/>
          <w:color w:val="000000"/>
          <w:sz w:val="24"/>
          <w:szCs w:val="24"/>
          <w:vertAlign w:val="superscript"/>
        </w:rPr>
        <w:t>3</w:t>
      </w:r>
      <w:r w:rsidRPr="00B36606">
        <w:rPr>
          <w:rFonts w:ascii="Times New Roman" w:eastAsia="Cambria" w:hAnsi="Times New Roman" w:cs="Times New Roman"/>
          <w:color w:val="000000"/>
          <w:sz w:val="24"/>
          <w:szCs w:val="24"/>
        </w:rPr>
        <w:t>, Twagirumukiza Gratien</w:t>
      </w:r>
      <w:r w:rsidRPr="00B36606">
        <w:rPr>
          <w:rFonts w:ascii="Times New Roman" w:eastAsia="Calibri" w:hAnsi="Times New Roman" w:cs="Times New Roman"/>
          <w:color w:val="000000"/>
          <w:sz w:val="24"/>
          <w:szCs w:val="24"/>
          <w:vertAlign w:val="superscript"/>
        </w:rPr>
        <w:t>4</w:t>
      </w:r>
      <w:r w:rsidRPr="00B36606">
        <w:rPr>
          <w:rFonts w:ascii="Times New Roman" w:eastAsia="Calibri" w:hAnsi="Times New Roman" w:cs="Times New Roman"/>
          <w:color w:val="000000"/>
          <w:sz w:val="24"/>
          <w:szCs w:val="24"/>
        </w:rPr>
        <w:t xml:space="preserve">, </w:t>
      </w:r>
      <w:proofErr w:type="spellStart"/>
      <w:r>
        <w:rPr>
          <w:rFonts w:ascii="Times New Roman" w:eastAsia="Cambria" w:hAnsi="Times New Roman" w:cs="Times New Roman"/>
          <w:color w:val="000000"/>
          <w:sz w:val="24"/>
          <w:szCs w:val="24"/>
        </w:rPr>
        <w:t>Habiyambere</w:t>
      </w:r>
      <w:proofErr w:type="spellEnd"/>
      <w:r>
        <w:rPr>
          <w:rFonts w:ascii="Times New Roman" w:eastAsia="Cambria" w:hAnsi="Times New Roman" w:cs="Times New Roman"/>
          <w:color w:val="000000"/>
          <w:sz w:val="24"/>
          <w:szCs w:val="24"/>
        </w:rPr>
        <w:t xml:space="preserve"> Ernest</w:t>
      </w:r>
      <w:r w:rsidRPr="00B36606">
        <w:rPr>
          <w:rFonts w:ascii="Times New Roman" w:eastAsia="Calibri" w:hAnsi="Times New Roman" w:cs="Times New Roman"/>
          <w:color w:val="000000"/>
          <w:sz w:val="24"/>
          <w:szCs w:val="24"/>
          <w:vertAlign w:val="superscript"/>
        </w:rPr>
        <w:t>5</w:t>
      </w:r>
      <w:bookmarkStart w:id="0" w:name="_GoBack"/>
      <w:bookmarkEnd w:id="0"/>
    </w:p>
    <w:p w:rsidR="00631B25" w:rsidRPr="00B36606" w:rsidRDefault="00631B25" w:rsidP="00631B25">
      <w:pPr>
        <w:spacing w:after="176"/>
        <w:ind w:left="10" w:right="1139" w:hanging="10"/>
        <w:rPr>
          <w:rFonts w:ascii="Times New Roman" w:eastAsia="Cambria" w:hAnsi="Times New Roman" w:cs="Times New Roman"/>
          <w:color w:val="000000"/>
          <w:sz w:val="20"/>
          <w:szCs w:val="20"/>
        </w:rPr>
      </w:pPr>
    </w:p>
    <w:p w:rsidR="005426F0" w:rsidRDefault="005426F0" w:rsidP="00B36606">
      <w:pPr>
        <w:spacing w:after="176"/>
        <w:ind w:left="10" w:right="1139" w:hanging="10"/>
        <w:jc w:val="center"/>
        <w:rPr>
          <w:rFonts w:ascii="Times New Roman" w:hAnsi="Times New Roman" w:cs="Times New Roman"/>
          <w:i/>
          <w:iCs/>
          <w:color w:val="242021"/>
          <w:sz w:val="20"/>
          <w:szCs w:val="20"/>
          <w:vertAlign w:val="superscript"/>
        </w:rPr>
      </w:pPr>
    </w:p>
    <w:p w:rsidR="005426F0" w:rsidRDefault="005426F0" w:rsidP="00B36606">
      <w:pPr>
        <w:spacing w:after="176"/>
        <w:ind w:left="10" w:right="1139" w:hanging="10"/>
        <w:jc w:val="center"/>
        <w:rPr>
          <w:rFonts w:ascii="Times New Roman" w:hAnsi="Times New Roman" w:cs="Times New Roman"/>
          <w:i/>
          <w:iCs/>
          <w:color w:val="242021"/>
          <w:sz w:val="20"/>
          <w:szCs w:val="20"/>
          <w:vertAlign w:val="superscript"/>
        </w:rPr>
      </w:pPr>
    </w:p>
    <w:p w:rsidR="005426F0" w:rsidRPr="005426F0" w:rsidRDefault="005426F0" w:rsidP="00B36606">
      <w:pPr>
        <w:spacing w:after="176"/>
        <w:ind w:left="10" w:right="1139" w:hanging="10"/>
        <w:jc w:val="center"/>
        <w:rPr>
          <w:rFonts w:ascii="Times New Roman" w:hAnsi="Times New Roman" w:cs="Times New Roman"/>
          <w:i/>
          <w:iCs/>
          <w:color w:val="242021"/>
        </w:rPr>
      </w:pPr>
      <w:r w:rsidRPr="005426F0">
        <w:rPr>
          <w:rFonts w:ascii="Times New Roman" w:hAnsi="Times New Roman" w:cs="Times New Roman"/>
          <w:i/>
          <w:iCs/>
          <w:color w:val="242021"/>
          <w:vertAlign w:val="superscript"/>
        </w:rPr>
        <w:t>1</w:t>
      </w:r>
      <w:r w:rsidRPr="005426F0">
        <w:rPr>
          <w:rFonts w:ascii="Times New Roman" w:hAnsi="Times New Roman" w:cs="Times New Roman"/>
          <w:i/>
          <w:iCs/>
          <w:color w:val="242021"/>
        </w:rPr>
        <w:t xml:space="preserve">Department of Business Management, </w:t>
      </w:r>
      <w:proofErr w:type="spellStart"/>
      <w:r w:rsidRPr="005426F0">
        <w:rPr>
          <w:rFonts w:ascii="Times New Roman" w:hAnsi="Times New Roman" w:cs="Times New Roman"/>
          <w:i/>
          <w:iCs/>
          <w:color w:val="242021"/>
        </w:rPr>
        <w:t>Chhatrapati</w:t>
      </w:r>
      <w:proofErr w:type="spellEnd"/>
      <w:r w:rsidRPr="005426F0">
        <w:rPr>
          <w:rFonts w:ascii="Times New Roman" w:hAnsi="Times New Roman" w:cs="Times New Roman"/>
          <w:i/>
          <w:iCs/>
          <w:color w:val="242021"/>
        </w:rPr>
        <w:t xml:space="preserve"> </w:t>
      </w:r>
      <w:proofErr w:type="spellStart"/>
      <w:r w:rsidRPr="005426F0">
        <w:rPr>
          <w:rFonts w:ascii="Times New Roman" w:hAnsi="Times New Roman" w:cs="Times New Roman"/>
          <w:i/>
          <w:iCs/>
          <w:color w:val="242021"/>
        </w:rPr>
        <w:t>Shahu</w:t>
      </w:r>
      <w:proofErr w:type="spellEnd"/>
      <w:r w:rsidRPr="005426F0">
        <w:rPr>
          <w:rFonts w:ascii="Times New Roman" w:hAnsi="Times New Roman" w:cs="Times New Roman"/>
          <w:i/>
          <w:iCs/>
          <w:color w:val="242021"/>
        </w:rPr>
        <w:t xml:space="preserve"> </w:t>
      </w:r>
      <w:proofErr w:type="spellStart"/>
      <w:r w:rsidRPr="005426F0">
        <w:rPr>
          <w:rFonts w:ascii="Times New Roman" w:hAnsi="Times New Roman" w:cs="Times New Roman"/>
          <w:i/>
          <w:iCs/>
          <w:color w:val="242021"/>
        </w:rPr>
        <w:t>Ji</w:t>
      </w:r>
      <w:proofErr w:type="spellEnd"/>
      <w:r w:rsidRPr="005426F0">
        <w:rPr>
          <w:rFonts w:ascii="Times New Roman" w:hAnsi="Times New Roman" w:cs="Times New Roman"/>
          <w:i/>
          <w:iCs/>
          <w:color w:val="242021"/>
        </w:rPr>
        <w:t xml:space="preserve"> </w:t>
      </w:r>
      <w:proofErr w:type="spellStart"/>
      <w:r w:rsidRPr="005426F0">
        <w:rPr>
          <w:rFonts w:ascii="Times New Roman" w:hAnsi="Times New Roman" w:cs="Times New Roman"/>
          <w:i/>
          <w:iCs/>
          <w:color w:val="242021"/>
        </w:rPr>
        <w:t>Maharaj</w:t>
      </w:r>
      <w:proofErr w:type="spellEnd"/>
      <w:r w:rsidRPr="005426F0">
        <w:rPr>
          <w:rFonts w:ascii="Times New Roman" w:hAnsi="Times New Roman" w:cs="Times New Roman"/>
          <w:i/>
          <w:iCs/>
          <w:color w:val="242021"/>
        </w:rPr>
        <w:t xml:space="preserve"> University, Kanpur </w:t>
      </w:r>
    </w:p>
    <w:p w:rsidR="0032641F" w:rsidRDefault="005426F0" w:rsidP="00B36606">
      <w:pPr>
        <w:spacing w:after="176"/>
        <w:ind w:left="10" w:right="1139" w:hanging="10"/>
        <w:jc w:val="center"/>
        <w:rPr>
          <w:rFonts w:ascii="Times New Roman" w:hAnsi="Times New Roman" w:cs="Times New Roman"/>
          <w:i/>
          <w:iCs/>
          <w:color w:val="242021"/>
        </w:rPr>
      </w:pPr>
      <w:r w:rsidRPr="005426F0">
        <w:rPr>
          <w:rFonts w:ascii="Times New Roman" w:hAnsi="Times New Roman" w:cs="Times New Roman"/>
          <w:i/>
          <w:iCs/>
          <w:color w:val="242021"/>
          <w:vertAlign w:val="superscript"/>
        </w:rPr>
        <w:t>2</w:t>
      </w:r>
      <w:r w:rsidR="0032641F" w:rsidRPr="0032641F">
        <w:rPr>
          <w:rFonts w:ascii="Times New Roman" w:hAnsi="Times New Roman" w:cs="Times New Roman"/>
          <w:i/>
          <w:iCs/>
          <w:color w:val="242021"/>
        </w:rPr>
        <w:t xml:space="preserve">Faculty of Education, Department of Arts and Humanities, University of </w:t>
      </w:r>
      <w:proofErr w:type="spellStart"/>
      <w:r w:rsidR="0032641F" w:rsidRPr="0032641F">
        <w:rPr>
          <w:rFonts w:ascii="Times New Roman" w:hAnsi="Times New Roman" w:cs="Times New Roman"/>
          <w:i/>
          <w:iCs/>
          <w:color w:val="242021"/>
        </w:rPr>
        <w:t>Gitwe</w:t>
      </w:r>
      <w:proofErr w:type="spellEnd"/>
    </w:p>
    <w:p w:rsidR="00431DE3" w:rsidRDefault="005426F0" w:rsidP="00B36606">
      <w:pPr>
        <w:spacing w:after="176"/>
        <w:ind w:left="10" w:right="1139" w:hanging="10"/>
        <w:jc w:val="center"/>
        <w:rPr>
          <w:rFonts w:ascii="Times New Roman" w:hAnsi="Times New Roman" w:cs="Times New Roman"/>
          <w:i/>
          <w:iCs/>
          <w:color w:val="242021"/>
        </w:rPr>
      </w:pPr>
      <w:r w:rsidRPr="005426F0">
        <w:rPr>
          <w:rFonts w:ascii="Times New Roman" w:hAnsi="Times New Roman" w:cs="Times New Roman"/>
          <w:i/>
          <w:iCs/>
          <w:color w:val="242021"/>
          <w:vertAlign w:val="superscript"/>
        </w:rPr>
        <w:t>3</w:t>
      </w:r>
      <w:r w:rsidRPr="005426F0">
        <w:rPr>
          <w:rFonts w:ascii="Times New Roman" w:hAnsi="Times New Roman" w:cs="Times New Roman"/>
          <w:i/>
          <w:iCs/>
          <w:color w:val="242021"/>
        </w:rPr>
        <w:t>D</w:t>
      </w:r>
      <w:r w:rsidR="00431DE3" w:rsidRPr="00431DE3">
        <w:rPr>
          <w:rFonts w:ascii="Times New Roman" w:hAnsi="Times New Roman" w:cs="Times New Roman"/>
          <w:i/>
          <w:iCs/>
          <w:color w:val="242021"/>
        </w:rPr>
        <w:t>epartment of Administration and Finance</w:t>
      </w:r>
      <w:r w:rsidR="00431DE3">
        <w:rPr>
          <w:rFonts w:ascii="Times New Roman" w:hAnsi="Times New Roman" w:cs="Times New Roman"/>
          <w:i/>
          <w:iCs/>
          <w:color w:val="242021"/>
        </w:rPr>
        <w:t xml:space="preserve">, University of </w:t>
      </w:r>
      <w:proofErr w:type="spellStart"/>
      <w:r w:rsidR="00431DE3">
        <w:rPr>
          <w:rFonts w:ascii="Times New Roman" w:hAnsi="Times New Roman" w:cs="Times New Roman"/>
          <w:i/>
          <w:iCs/>
          <w:color w:val="242021"/>
        </w:rPr>
        <w:t>Gitwe</w:t>
      </w:r>
      <w:proofErr w:type="spellEnd"/>
    </w:p>
    <w:p w:rsidR="005426F0" w:rsidRDefault="00431DE3" w:rsidP="00B36606">
      <w:pPr>
        <w:spacing w:after="176"/>
        <w:ind w:left="10" w:right="1139" w:hanging="10"/>
        <w:jc w:val="center"/>
        <w:rPr>
          <w:rFonts w:ascii="Times New Roman" w:hAnsi="Times New Roman" w:cs="Times New Roman"/>
          <w:i/>
          <w:iCs/>
          <w:color w:val="242021"/>
        </w:rPr>
      </w:pPr>
      <w:r w:rsidRPr="00431DE3">
        <w:rPr>
          <w:rFonts w:ascii="Times New Roman" w:hAnsi="Times New Roman" w:cs="Times New Roman"/>
          <w:i/>
          <w:iCs/>
          <w:color w:val="242021"/>
          <w:vertAlign w:val="superscript"/>
        </w:rPr>
        <w:t>4</w:t>
      </w:r>
      <w:r>
        <w:rPr>
          <w:rFonts w:ascii="Times New Roman" w:hAnsi="Times New Roman" w:cs="Times New Roman"/>
          <w:i/>
          <w:iCs/>
          <w:color w:val="242021"/>
        </w:rPr>
        <w:t>D</w:t>
      </w:r>
      <w:r w:rsidR="005426F0" w:rsidRPr="005426F0">
        <w:rPr>
          <w:rFonts w:ascii="Times New Roman" w:hAnsi="Times New Roman" w:cs="Times New Roman"/>
          <w:i/>
          <w:iCs/>
          <w:color w:val="242021"/>
        </w:rPr>
        <w:t xml:space="preserve">epartment of Mathematics with Education, </w:t>
      </w:r>
      <w:proofErr w:type="spellStart"/>
      <w:r w:rsidR="005426F0" w:rsidRPr="005426F0">
        <w:rPr>
          <w:rFonts w:ascii="Times New Roman" w:hAnsi="Times New Roman" w:cs="Times New Roman"/>
          <w:i/>
          <w:iCs/>
          <w:color w:val="242021"/>
        </w:rPr>
        <w:t>Chhatrapati</w:t>
      </w:r>
      <w:proofErr w:type="spellEnd"/>
      <w:r w:rsidR="005426F0" w:rsidRPr="005426F0">
        <w:rPr>
          <w:rFonts w:ascii="Times New Roman" w:hAnsi="Times New Roman" w:cs="Times New Roman"/>
          <w:i/>
          <w:iCs/>
          <w:color w:val="242021"/>
        </w:rPr>
        <w:t xml:space="preserve"> </w:t>
      </w:r>
      <w:proofErr w:type="spellStart"/>
      <w:r w:rsidR="005426F0" w:rsidRPr="005426F0">
        <w:rPr>
          <w:rFonts w:ascii="Times New Roman" w:hAnsi="Times New Roman" w:cs="Times New Roman"/>
          <w:i/>
          <w:iCs/>
          <w:color w:val="242021"/>
        </w:rPr>
        <w:t>Shahu</w:t>
      </w:r>
      <w:proofErr w:type="spellEnd"/>
      <w:r w:rsidR="005426F0" w:rsidRPr="005426F0">
        <w:rPr>
          <w:rFonts w:ascii="Times New Roman" w:hAnsi="Times New Roman" w:cs="Times New Roman"/>
          <w:i/>
          <w:iCs/>
          <w:color w:val="242021"/>
        </w:rPr>
        <w:t xml:space="preserve"> </w:t>
      </w:r>
      <w:proofErr w:type="spellStart"/>
      <w:r w:rsidR="005426F0" w:rsidRPr="005426F0">
        <w:rPr>
          <w:rFonts w:ascii="Times New Roman" w:hAnsi="Times New Roman" w:cs="Times New Roman"/>
          <w:i/>
          <w:iCs/>
          <w:color w:val="242021"/>
        </w:rPr>
        <w:t>Ji</w:t>
      </w:r>
      <w:proofErr w:type="spellEnd"/>
      <w:r w:rsidR="005426F0" w:rsidRPr="005426F0">
        <w:rPr>
          <w:rFonts w:ascii="Times New Roman" w:hAnsi="Times New Roman" w:cs="Times New Roman"/>
          <w:i/>
          <w:iCs/>
          <w:color w:val="242021"/>
        </w:rPr>
        <w:t xml:space="preserve"> </w:t>
      </w:r>
      <w:proofErr w:type="spellStart"/>
      <w:r w:rsidR="005426F0" w:rsidRPr="005426F0">
        <w:rPr>
          <w:rFonts w:ascii="Times New Roman" w:hAnsi="Times New Roman" w:cs="Times New Roman"/>
          <w:i/>
          <w:iCs/>
          <w:color w:val="242021"/>
        </w:rPr>
        <w:t>Maharaj</w:t>
      </w:r>
      <w:proofErr w:type="spellEnd"/>
      <w:r w:rsidR="005426F0" w:rsidRPr="005426F0">
        <w:rPr>
          <w:rFonts w:ascii="Times New Roman" w:hAnsi="Times New Roman" w:cs="Times New Roman"/>
          <w:i/>
          <w:iCs/>
          <w:color w:val="242021"/>
        </w:rPr>
        <w:t xml:space="preserve"> University</w:t>
      </w:r>
    </w:p>
    <w:p w:rsidR="0032641F" w:rsidRPr="0032641F" w:rsidRDefault="00431DE3" w:rsidP="0032641F">
      <w:pPr>
        <w:spacing w:after="176"/>
        <w:ind w:left="10" w:right="1139" w:hanging="10"/>
        <w:jc w:val="center"/>
        <w:rPr>
          <w:rFonts w:ascii="Times New Roman" w:hAnsi="Times New Roman" w:cs="Times New Roman"/>
          <w:i/>
          <w:iCs/>
          <w:color w:val="242021"/>
        </w:rPr>
      </w:pPr>
      <w:r>
        <w:rPr>
          <w:rFonts w:ascii="Times New Roman" w:hAnsi="Times New Roman" w:cs="Times New Roman"/>
          <w:i/>
          <w:iCs/>
          <w:color w:val="242021"/>
          <w:vertAlign w:val="superscript"/>
        </w:rPr>
        <w:t>5</w:t>
      </w:r>
      <w:r w:rsidR="0032641F">
        <w:rPr>
          <w:rFonts w:ascii="Times New Roman" w:hAnsi="Times New Roman" w:cs="Times New Roman"/>
          <w:i/>
          <w:iCs/>
          <w:color w:val="242021"/>
        </w:rPr>
        <w:t>D</w:t>
      </w:r>
      <w:r w:rsidR="0032641F" w:rsidRPr="0032641F">
        <w:rPr>
          <w:rFonts w:ascii="Times New Roman" w:hAnsi="Times New Roman" w:cs="Times New Roman"/>
          <w:i/>
          <w:iCs/>
          <w:color w:val="242021"/>
        </w:rPr>
        <w:t xml:space="preserve">epartment of Education Management, </w:t>
      </w:r>
      <w:proofErr w:type="spellStart"/>
      <w:r w:rsidR="0032641F" w:rsidRPr="0032641F">
        <w:rPr>
          <w:rFonts w:ascii="Times New Roman" w:hAnsi="Times New Roman" w:cs="Times New Roman"/>
          <w:i/>
          <w:iCs/>
          <w:color w:val="242021"/>
        </w:rPr>
        <w:t>Chhatrapati</w:t>
      </w:r>
      <w:proofErr w:type="spellEnd"/>
      <w:r w:rsidR="0032641F" w:rsidRPr="0032641F">
        <w:rPr>
          <w:rFonts w:ascii="Times New Roman" w:hAnsi="Times New Roman" w:cs="Times New Roman"/>
          <w:i/>
          <w:iCs/>
          <w:color w:val="242021"/>
        </w:rPr>
        <w:t xml:space="preserve"> </w:t>
      </w:r>
      <w:proofErr w:type="spellStart"/>
      <w:r w:rsidR="0032641F" w:rsidRPr="0032641F">
        <w:rPr>
          <w:rFonts w:ascii="Times New Roman" w:hAnsi="Times New Roman" w:cs="Times New Roman"/>
          <w:i/>
          <w:iCs/>
          <w:color w:val="242021"/>
        </w:rPr>
        <w:t>Shahu</w:t>
      </w:r>
      <w:proofErr w:type="spellEnd"/>
      <w:r w:rsidR="0032641F" w:rsidRPr="0032641F">
        <w:rPr>
          <w:rFonts w:ascii="Times New Roman" w:hAnsi="Times New Roman" w:cs="Times New Roman"/>
          <w:i/>
          <w:iCs/>
          <w:color w:val="242021"/>
        </w:rPr>
        <w:t xml:space="preserve"> </w:t>
      </w:r>
      <w:proofErr w:type="spellStart"/>
      <w:r w:rsidR="0032641F" w:rsidRPr="0032641F">
        <w:rPr>
          <w:rFonts w:ascii="Times New Roman" w:hAnsi="Times New Roman" w:cs="Times New Roman"/>
          <w:i/>
          <w:iCs/>
          <w:color w:val="242021"/>
        </w:rPr>
        <w:t>Ji</w:t>
      </w:r>
      <w:proofErr w:type="spellEnd"/>
      <w:r w:rsidR="0032641F" w:rsidRPr="0032641F">
        <w:rPr>
          <w:rFonts w:ascii="Times New Roman" w:hAnsi="Times New Roman" w:cs="Times New Roman"/>
          <w:i/>
          <w:iCs/>
          <w:color w:val="242021"/>
        </w:rPr>
        <w:t xml:space="preserve"> </w:t>
      </w:r>
      <w:proofErr w:type="spellStart"/>
      <w:r w:rsidR="0032641F" w:rsidRPr="0032641F">
        <w:rPr>
          <w:rFonts w:ascii="Times New Roman" w:hAnsi="Times New Roman" w:cs="Times New Roman"/>
          <w:i/>
          <w:iCs/>
          <w:color w:val="242021"/>
        </w:rPr>
        <w:t>Maharaj</w:t>
      </w:r>
      <w:proofErr w:type="spellEnd"/>
      <w:r w:rsidR="0032641F" w:rsidRPr="0032641F">
        <w:rPr>
          <w:rFonts w:ascii="Times New Roman" w:hAnsi="Times New Roman" w:cs="Times New Roman"/>
          <w:i/>
          <w:iCs/>
          <w:color w:val="242021"/>
        </w:rPr>
        <w:t xml:space="preserve"> University, Kanpur </w:t>
      </w:r>
    </w:p>
    <w:p w:rsidR="00431DE3" w:rsidRPr="00431DE3" w:rsidRDefault="00431DE3" w:rsidP="00431DE3">
      <w:pPr>
        <w:spacing w:after="176"/>
        <w:ind w:left="10" w:right="1139" w:hanging="10"/>
        <w:jc w:val="center"/>
        <w:rPr>
          <w:rFonts w:ascii="Times New Roman" w:hAnsi="Times New Roman" w:cs="Times New Roman"/>
          <w:i/>
          <w:iCs/>
          <w:color w:val="242021"/>
        </w:rPr>
      </w:pPr>
    </w:p>
    <w:p w:rsidR="00631B25" w:rsidRPr="00DC6273" w:rsidRDefault="00631B25" w:rsidP="00202BD8">
      <w:pPr>
        <w:spacing w:after="176"/>
        <w:ind w:right="1139"/>
        <w:rPr>
          <w:rFonts w:ascii="Times New Roman" w:hAnsi="Times New Roman" w:cs="Times New Roman"/>
          <w:i/>
          <w:color w:val="000000"/>
          <w:sz w:val="20"/>
          <w:szCs w:val="20"/>
          <w:highlight w:val="yellow"/>
        </w:rPr>
      </w:pPr>
    </w:p>
    <w:p w:rsidR="00631B25" w:rsidRPr="00523E01" w:rsidRDefault="00631B25" w:rsidP="00631B25">
      <w:pPr>
        <w:spacing w:after="176"/>
        <w:ind w:right="1139"/>
        <w:rPr>
          <w:rFonts w:ascii="Times New Roman" w:hAnsi="Times New Roman" w:cs="Times New Roman"/>
          <w:i/>
          <w:iCs/>
          <w:color w:val="242021"/>
          <w:sz w:val="20"/>
          <w:szCs w:val="20"/>
        </w:rPr>
      </w:pPr>
    </w:p>
    <w:p w:rsidR="00631B25" w:rsidRPr="00F179BD" w:rsidRDefault="00631B25" w:rsidP="00631B25">
      <w:pPr>
        <w:spacing w:after="176"/>
        <w:ind w:left="10" w:right="1139" w:hanging="10"/>
        <w:rPr>
          <w:rFonts w:ascii="Times New Roman" w:eastAsia="Calibri" w:hAnsi="Times New Roman" w:cs="Times New Roman"/>
          <w:b/>
          <w:color w:val="000000"/>
          <w:sz w:val="20"/>
          <w:szCs w:val="20"/>
        </w:rPr>
      </w:pPr>
      <w:r w:rsidRPr="00F179BD">
        <w:rPr>
          <w:rFonts w:ascii="Times New Roman" w:eastAsia="Cambria" w:hAnsi="Times New Roman" w:cs="Times New Roman"/>
          <w:color w:val="000000"/>
          <w:sz w:val="20"/>
          <w:szCs w:val="20"/>
        </w:rPr>
        <w:t xml:space="preserve">Corresponding emails: </w:t>
      </w:r>
    </w:p>
    <w:p w:rsidR="00631B25" w:rsidRDefault="00631B25" w:rsidP="00631B25">
      <w:pPr>
        <w:spacing w:after="0" w:line="240" w:lineRule="auto"/>
        <w:jc w:val="both"/>
        <w:rPr>
          <w:rFonts w:ascii="Times New Roman" w:eastAsia="Times New Roman" w:hAnsi="Times New Roman" w:cs="Times New Roman"/>
          <w:b/>
          <w:lang w:val="en-GB"/>
        </w:rPr>
      </w:pPr>
      <w:r w:rsidRPr="00F179BD">
        <w:rPr>
          <w:rFonts w:ascii="Times New Roman" w:eastAsia="Times New Roman" w:hAnsi="Times New Roman" w:cs="Times New Roman"/>
          <w:b/>
          <w:lang w:val="en-GB"/>
        </w:rPr>
        <w:t xml:space="preserve">Address for correspondence </w:t>
      </w:r>
    </w:p>
    <w:p w:rsidR="00631B25" w:rsidRDefault="00631B25" w:rsidP="00631B25">
      <w:pPr>
        <w:spacing w:after="0" w:line="240" w:lineRule="auto"/>
        <w:jc w:val="both"/>
        <w:rPr>
          <w:rFonts w:ascii="Times New Roman" w:eastAsia="Times New Roman" w:hAnsi="Times New Roman" w:cs="Times New Roman"/>
          <w:b/>
          <w:lang w:val="en-GB"/>
        </w:rPr>
      </w:pPr>
    </w:p>
    <w:p w:rsidR="00202BD8" w:rsidRDefault="00202BD8" w:rsidP="00631B25">
      <w:pPr>
        <w:spacing w:after="0" w:line="240" w:lineRule="auto"/>
        <w:jc w:val="both"/>
        <w:rPr>
          <w:rFonts w:ascii="Times New Roman" w:eastAsia="Calibri" w:hAnsi="Times New Roman" w:cs="Times New Roman"/>
          <w:color w:val="000000"/>
          <w:sz w:val="20"/>
          <w:szCs w:val="20"/>
          <w:lang w:val="en-GB"/>
        </w:rPr>
      </w:pPr>
      <w:proofErr w:type="spellStart"/>
      <w:r w:rsidRPr="00202BD8">
        <w:rPr>
          <w:rFonts w:ascii="Times New Roman" w:eastAsia="Calibri" w:hAnsi="Times New Roman" w:cs="Times New Roman"/>
          <w:color w:val="000000"/>
          <w:sz w:val="20"/>
          <w:szCs w:val="20"/>
        </w:rPr>
        <w:t>Mutarambirwa</w:t>
      </w:r>
      <w:proofErr w:type="spellEnd"/>
      <w:r w:rsidRPr="00202BD8">
        <w:rPr>
          <w:rFonts w:ascii="Times New Roman" w:eastAsia="Calibri" w:hAnsi="Times New Roman" w:cs="Times New Roman"/>
          <w:color w:val="000000"/>
          <w:sz w:val="20"/>
          <w:szCs w:val="20"/>
        </w:rPr>
        <w:t xml:space="preserve"> Emmanuel</w:t>
      </w:r>
      <w:r w:rsidRPr="00202BD8">
        <w:rPr>
          <w:rFonts w:ascii="Times New Roman" w:eastAsia="Calibri" w:hAnsi="Times New Roman" w:cs="Times New Roman"/>
          <w:color w:val="000000"/>
          <w:sz w:val="20"/>
          <w:szCs w:val="20"/>
          <w:lang w:val="en-GB"/>
        </w:rPr>
        <w:t xml:space="preserve"> </w:t>
      </w:r>
    </w:p>
    <w:p w:rsidR="00202BD8" w:rsidRPr="00202BD8" w:rsidRDefault="00202BD8" w:rsidP="00202BD8">
      <w:pPr>
        <w:spacing w:after="0" w:line="240" w:lineRule="auto"/>
        <w:jc w:val="both"/>
        <w:rPr>
          <w:rFonts w:ascii="Times New Roman" w:eastAsia="Times New Roman" w:hAnsi="Times New Roman" w:cs="Times New Roman"/>
          <w:i/>
          <w:iCs/>
        </w:rPr>
      </w:pPr>
      <w:r w:rsidRPr="00202BD8">
        <w:rPr>
          <w:rFonts w:ascii="Times New Roman" w:eastAsia="Times New Roman" w:hAnsi="Times New Roman" w:cs="Times New Roman"/>
          <w:i/>
          <w:iCs/>
        </w:rPr>
        <w:t xml:space="preserve">Department of Business Management, </w:t>
      </w:r>
    </w:p>
    <w:p w:rsidR="00631B25" w:rsidRPr="0079629F" w:rsidRDefault="00202BD8" w:rsidP="00631B25">
      <w:pPr>
        <w:spacing w:after="0" w:line="240" w:lineRule="auto"/>
        <w:jc w:val="both"/>
        <w:rPr>
          <w:rFonts w:ascii="Times New Roman" w:eastAsia="Times New Roman" w:hAnsi="Times New Roman" w:cs="Times New Roman"/>
          <w:lang w:val="en-GB"/>
        </w:rPr>
      </w:pPr>
      <w:proofErr w:type="spellStart"/>
      <w:r w:rsidRPr="00202BD8">
        <w:rPr>
          <w:rFonts w:ascii="Times New Roman" w:eastAsia="Times New Roman" w:hAnsi="Times New Roman" w:cs="Times New Roman"/>
          <w:i/>
          <w:iCs/>
        </w:rPr>
        <w:t>Chhatrapati</w:t>
      </w:r>
      <w:proofErr w:type="spellEnd"/>
      <w:r w:rsidRPr="00202BD8">
        <w:rPr>
          <w:rFonts w:ascii="Times New Roman" w:eastAsia="Times New Roman" w:hAnsi="Times New Roman" w:cs="Times New Roman"/>
          <w:i/>
          <w:iCs/>
        </w:rPr>
        <w:t xml:space="preserve"> </w:t>
      </w:r>
      <w:proofErr w:type="spellStart"/>
      <w:r w:rsidRPr="00202BD8">
        <w:rPr>
          <w:rFonts w:ascii="Times New Roman" w:eastAsia="Times New Roman" w:hAnsi="Times New Roman" w:cs="Times New Roman"/>
          <w:i/>
          <w:iCs/>
        </w:rPr>
        <w:t>Shahu</w:t>
      </w:r>
      <w:proofErr w:type="spellEnd"/>
      <w:r w:rsidRPr="00202BD8">
        <w:rPr>
          <w:rFonts w:ascii="Times New Roman" w:eastAsia="Times New Roman" w:hAnsi="Times New Roman" w:cs="Times New Roman"/>
          <w:i/>
          <w:iCs/>
        </w:rPr>
        <w:t xml:space="preserve"> </w:t>
      </w:r>
      <w:proofErr w:type="spellStart"/>
      <w:r w:rsidRPr="00202BD8">
        <w:rPr>
          <w:rFonts w:ascii="Times New Roman" w:eastAsia="Times New Roman" w:hAnsi="Times New Roman" w:cs="Times New Roman"/>
          <w:i/>
          <w:iCs/>
        </w:rPr>
        <w:t>Ji</w:t>
      </w:r>
      <w:proofErr w:type="spellEnd"/>
      <w:r w:rsidRPr="00202BD8">
        <w:rPr>
          <w:rFonts w:ascii="Times New Roman" w:eastAsia="Times New Roman" w:hAnsi="Times New Roman" w:cs="Times New Roman"/>
          <w:i/>
          <w:iCs/>
        </w:rPr>
        <w:t xml:space="preserve"> </w:t>
      </w:r>
      <w:proofErr w:type="spellStart"/>
      <w:r w:rsidRPr="00202BD8">
        <w:rPr>
          <w:rFonts w:ascii="Times New Roman" w:eastAsia="Times New Roman" w:hAnsi="Times New Roman" w:cs="Times New Roman"/>
          <w:i/>
          <w:iCs/>
        </w:rPr>
        <w:t>Maharaj</w:t>
      </w:r>
      <w:proofErr w:type="spellEnd"/>
      <w:r w:rsidRPr="00202BD8">
        <w:rPr>
          <w:rFonts w:ascii="Times New Roman" w:eastAsia="Times New Roman" w:hAnsi="Times New Roman" w:cs="Times New Roman"/>
          <w:i/>
          <w:iCs/>
        </w:rPr>
        <w:t xml:space="preserve"> University, Kanpur</w:t>
      </w:r>
    </w:p>
    <w:p w:rsidR="00385668" w:rsidRPr="002C7303" w:rsidRDefault="00385668" w:rsidP="00122C78">
      <w:pPr>
        <w:spacing w:line="360" w:lineRule="auto"/>
        <w:jc w:val="both"/>
        <w:rPr>
          <w:rFonts w:ascii="Times New Roman" w:hAnsi="Times New Roman" w:cs="Times New Roman"/>
          <w:b/>
          <w:color w:val="000000" w:themeColor="text1"/>
          <w:sz w:val="24"/>
          <w:szCs w:val="24"/>
        </w:rPr>
      </w:pPr>
    </w:p>
    <w:p w:rsidR="00385668" w:rsidRPr="002C7303" w:rsidRDefault="00385668" w:rsidP="00122C78">
      <w:pPr>
        <w:spacing w:line="360" w:lineRule="auto"/>
        <w:jc w:val="both"/>
        <w:rPr>
          <w:rFonts w:ascii="Times New Roman" w:hAnsi="Times New Roman" w:cs="Times New Roman"/>
          <w:b/>
          <w:color w:val="000000" w:themeColor="text1"/>
          <w:sz w:val="24"/>
          <w:szCs w:val="24"/>
        </w:rPr>
      </w:pPr>
    </w:p>
    <w:p w:rsidR="00B60D7E" w:rsidRPr="002C7303" w:rsidRDefault="00EF044F" w:rsidP="00122C78">
      <w:pPr>
        <w:spacing w:line="360" w:lineRule="auto"/>
        <w:jc w:val="both"/>
        <w:rPr>
          <w:rFonts w:ascii="Times New Roman" w:hAnsi="Times New Roman" w:cs="Times New Roman"/>
          <w:b/>
          <w:color w:val="000000" w:themeColor="text1"/>
          <w:sz w:val="24"/>
          <w:szCs w:val="24"/>
        </w:rPr>
      </w:pPr>
      <w:r w:rsidRPr="002C7303">
        <w:rPr>
          <w:rFonts w:ascii="Times New Roman" w:hAnsi="Times New Roman" w:cs="Times New Roman"/>
          <w:b/>
          <w:color w:val="000000" w:themeColor="text1"/>
          <w:sz w:val="24"/>
          <w:szCs w:val="24"/>
        </w:rPr>
        <w:t xml:space="preserve">   </w:t>
      </w:r>
    </w:p>
    <w:p w:rsidR="00B60D7E" w:rsidRPr="002C7303" w:rsidRDefault="00B60D7E" w:rsidP="00122C78">
      <w:pPr>
        <w:spacing w:line="360" w:lineRule="auto"/>
        <w:jc w:val="both"/>
        <w:rPr>
          <w:rFonts w:ascii="Times New Roman" w:hAnsi="Times New Roman" w:cs="Times New Roman"/>
          <w:b/>
          <w:color w:val="000000" w:themeColor="text1"/>
          <w:sz w:val="24"/>
          <w:szCs w:val="24"/>
        </w:rPr>
      </w:pPr>
    </w:p>
    <w:p w:rsidR="00B60D7E" w:rsidRPr="002C7303" w:rsidRDefault="00B60D7E" w:rsidP="00122C78">
      <w:pPr>
        <w:spacing w:line="360" w:lineRule="auto"/>
        <w:jc w:val="both"/>
        <w:rPr>
          <w:rFonts w:ascii="Times New Roman" w:hAnsi="Times New Roman" w:cs="Times New Roman"/>
          <w:b/>
          <w:color w:val="000000" w:themeColor="text1"/>
          <w:sz w:val="24"/>
          <w:szCs w:val="24"/>
        </w:rPr>
      </w:pPr>
    </w:p>
    <w:p w:rsidR="00B60D7E" w:rsidRPr="002C7303" w:rsidRDefault="00B60D7E" w:rsidP="00122C78">
      <w:pPr>
        <w:spacing w:line="360" w:lineRule="auto"/>
        <w:jc w:val="both"/>
        <w:rPr>
          <w:rFonts w:ascii="Times New Roman" w:hAnsi="Times New Roman" w:cs="Times New Roman"/>
          <w:b/>
          <w:color w:val="000000" w:themeColor="text1"/>
          <w:sz w:val="24"/>
          <w:szCs w:val="24"/>
        </w:rPr>
      </w:pPr>
    </w:p>
    <w:p w:rsidR="00B60D7E" w:rsidRPr="002C7303" w:rsidRDefault="00B60D7E" w:rsidP="00122C78">
      <w:pPr>
        <w:spacing w:line="360" w:lineRule="auto"/>
        <w:jc w:val="both"/>
        <w:rPr>
          <w:rFonts w:ascii="Times New Roman" w:hAnsi="Times New Roman" w:cs="Times New Roman"/>
          <w:b/>
          <w:color w:val="000000" w:themeColor="text1"/>
          <w:sz w:val="24"/>
          <w:szCs w:val="24"/>
        </w:rPr>
      </w:pPr>
    </w:p>
    <w:p w:rsidR="00B60D7E" w:rsidRPr="002C7303" w:rsidRDefault="00B60D7E" w:rsidP="00122C78">
      <w:pPr>
        <w:spacing w:line="360" w:lineRule="auto"/>
        <w:jc w:val="both"/>
        <w:rPr>
          <w:rFonts w:ascii="Times New Roman" w:hAnsi="Times New Roman" w:cs="Times New Roman"/>
          <w:b/>
          <w:color w:val="000000" w:themeColor="text1"/>
          <w:sz w:val="24"/>
          <w:szCs w:val="24"/>
        </w:rPr>
      </w:pPr>
    </w:p>
    <w:p w:rsidR="00385668" w:rsidRPr="00D52830" w:rsidRDefault="00EF044F" w:rsidP="009511E0">
      <w:pPr>
        <w:pStyle w:val="NoSpacing"/>
        <w:spacing w:line="360" w:lineRule="auto"/>
        <w:rPr>
          <w:rFonts w:ascii="Times New Roman" w:hAnsi="Times New Roman" w:cs="Times New Roman"/>
          <w:b/>
          <w:i/>
          <w:sz w:val="24"/>
          <w:szCs w:val="24"/>
        </w:rPr>
      </w:pPr>
      <w:bookmarkStart w:id="1" w:name="_Toc135895650"/>
      <w:r w:rsidRPr="00D52830">
        <w:rPr>
          <w:rFonts w:ascii="Times New Roman" w:hAnsi="Times New Roman" w:cs="Times New Roman"/>
          <w:b/>
          <w:i/>
          <w:sz w:val="24"/>
          <w:szCs w:val="24"/>
        </w:rPr>
        <w:lastRenderedPageBreak/>
        <w:t>ABSTRACT</w:t>
      </w:r>
      <w:bookmarkEnd w:id="1"/>
    </w:p>
    <w:p w:rsidR="003E1F41" w:rsidRPr="000B6C67" w:rsidRDefault="00EF044F" w:rsidP="000B6C67">
      <w:pPr>
        <w:spacing w:line="360" w:lineRule="auto"/>
        <w:jc w:val="both"/>
        <w:rPr>
          <w:rFonts w:ascii="Times New Roman" w:hAnsi="Times New Roman" w:cs="Times New Roman"/>
          <w:color w:val="000000" w:themeColor="text1"/>
          <w:sz w:val="24"/>
          <w:szCs w:val="24"/>
        </w:rPr>
      </w:pPr>
      <w:r w:rsidRPr="002C7303">
        <w:rPr>
          <w:rFonts w:ascii="Times New Roman" w:hAnsi="Times New Roman" w:cs="Times New Roman"/>
          <w:color w:val="000000" w:themeColor="text1"/>
          <w:sz w:val="24"/>
          <w:szCs w:val="24"/>
        </w:rPr>
        <w:t xml:space="preserve">The primary role of banks is to provide financial services by accepting deposits from public and extending loans to business firms and individuals. </w:t>
      </w:r>
      <w:r w:rsidR="00F42336" w:rsidRPr="002C7303">
        <w:rPr>
          <w:rFonts w:ascii="Times New Roman" w:hAnsi="Times New Roman" w:cs="Times New Roman"/>
          <w:color w:val="000000" w:themeColor="text1"/>
          <w:sz w:val="24"/>
          <w:szCs w:val="24"/>
        </w:rPr>
        <w:t xml:space="preserve"> </w:t>
      </w:r>
      <w:r w:rsidRPr="002C7303">
        <w:rPr>
          <w:rFonts w:ascii="Times New Roman" w:hAnsi="Times New Roman" w:cs="Times New Roman"/>
          <w:color w:val="000000" w:themeColor="text1"/>
          <w:sz w:val="24"/>
          <w:szCs w:val="24"/>
        </w:rPr>
        <w:t xml:space="preserve">The aim of the study was to determine the roles of bank loan in the promotion of business performance </w:t>
      </w:r>
      <w:r w:rsidR="00F55406" w:rsidRPr="002C7303">
        <w:rPr>
          <w:rFonts w:ascii="Times New Roman" w:hAnsi="Times New Roman" w:cs="Times New Roman"/>
          <w:color w:val="000000" w:themeColor="text1"/>
          <w:sz w:val="24"/>
          <w:szCs w:val="24"/>
        </w:rPr>
        <w:t xml:space="preserve">in Rwanda especially in </w:t>
      </w:r>
      <w:proofErr w:type="spellStart"/>
      <w:r w:rsidR="00F55406" w:rsidRPr="002C7303">
        <w:rPr>
          <w:rFonts w:ascii="Times New Roman" w:hAnsi="Times New Roman" w:cs="Times New Roman"/>
          <w:color w:val="000000" w:themeColor="text1"/>
          <w:sz w:val="24"/>
          <w:szCs w:val="24"/>
        </w:rPr>
        <w:t>Ruhango</w:t>
      </w:r>
      <w:proofErr w:type="spellEnd"/>
      <w:r w:rsidR="00F55406" w:rsidRPr="002C7303">
        <w:rPr>
          <w:rFonts w:ascii="Times New Roman" w:hAnsi="Times New Roman" w:cs="Times New Roman"/>
          <w:color w:val="000000" w:themeColor="text1"/>
          <w:sz w:val="24"/>
          <w:szCs w:val="24"/>
        </w:rPr>
        <w:t xml:space="preserve"> sector, to </w:t>
      </w:r>
      <w:r w:rsidR="00F55406" w:rsidRPr="002C7303">
        <w:rPr>
          <w:rFonts w:ascii="Times New Roman" w:hAnsi="Times New Roman" w:cs="Times New Roman"/>
          <w:color w:val="000000" w:themeColor="text1"/>
          <w:sz w:val="24"/>
          <w:szCs w:val="24"/>
          <w:shd w:val="clear" w:color="auto" w:fill="FFFFFF"/>
          <w:lang w:val="en"/>
        </w:rPr>
        <w:t xml:space="preserve">determine the role of banks in raising capital for entrepreneurs in </w:t>
      </w:r>
      <w:proofErr w:type="spellStart"/>
      <w:r w:rsidR="00F55406" w:rsidRPr="002C7303">
        <w:rPr>
          <w:rFonts w:ascii="Times New Roman" w:hAnsi="Times New Roman" w:cs="Times New Roman"/>
          <w:color w:val="000000" w:themeColor="text1"/>
          <w:sz w:val="24"/>
          <w:szCs w:val="24"/>
          <w:shd w:val="clear" w:color="auto" w:fill="FFFFFF"/>
          <w:lang w:val="en"/>
        </w:rPr>
        <w:t>Ruhango</w:t>
      </w:r>
      <w:proofErr w:type="spellEnd"/>
      <w:r w:rsidR="00F55406" w:rsidRPr="002C7303">
        <w:rPr>
          <w:rFonts w:ascii="Times New Roman" w:hAnsi="Times New Roman" w:cs="Times New Roman"/>
          <w:color w:val="000000" w:themeColor="text1"/>
          <w:sz w:val="24"/>
          <w:szCs w:val="24"/>
          <w:shd w:val="clear" w:color="auto" w:fill="FFFFFF"/>
          <w:lang w:val="en"/>
        </w:rPr>
        <w:t xml:space="preserve"> sector; </w:t>
      </w:r>
      <w:r w:rsidR="00F55406" w:rsidRPr="002C7303">
        <w:rPr>
          <w:rFonts w:ascii="Times New Roman" w:hAnsi="Times New Roman" w:cs="Times New Roman"/>
          <w:color w:val="000000" w:themeColor="text1"/>
          <w:sz w:val="24"/>
          <w:szCs w:val="24"/>
          <w:shd w:val="clear" w:color="auto" w:fill="FFFFFF"/>
        </w:rPr>
        <w:t xml:space="preserve">To analyze the credit management for various businesses in the </w:t>
      </w:r>
      <w:proofErr w:type="spellStart"/>
      <w:r w:rsidR="00F55406" w:rsidRPr="002C7303">
        <w:rPr>
          <w:rFonts w:ascii="Times New Roman" w:hAnsi="Times New Roman" w:cs="Times New Roman"/>
          <w:color w:val="000000" w:themeColor="text1"/>
          <w:sz w:val="24"/>
          <w:szCs w:val="24"/>
          <w:shd w:val="clear" w:color="auto" w:fill="FFFFFF"/>
        </w:rPr>
        <w:t>Ruhango</w:t>
      </w:r>
      <w:proofErr w:type="spellEnd"/>
      <w:r w:rsidR="00F55406" w:rsidRPr="002C7303">
        <w:rPr>
          <w:rFonts w:ascii="Times New Roman" w:hAnsi="Times New Roman" w:cs="Times New Roman"/>
          <w:color w:val="000000" w:themeColor="text1"/>
          <w:sz w:val="24"/>
          <w:szCs w:val="24"/>
          <w:shd w:val="clear" w:color="auto" w:fill="FFFFFF"/>
        </w:rPr>
        <w:t xml:space="preserve"> sector; To determine the increase in self-employed income as a result of the increase in credit in </w:t>
      </w:r>
      <w:proofErr w:type="spellStart"/>
      <w:r w:rsidR="00F55406" w:rsidRPr="002C7303">
        <w:rPr>
          <w:rFonts w:ascii="Times New Roman" w:hAnsi="Times New Roman" w:cs="Times New Roman"/>
          <w:color w:val="000000" w:themeColor="text1"/>
          <w:sz w:val="24"/>
          <w:szCs w:val="24"/>
          <w:shd w:val="clear" w:color="auto" w:fill="FFFFFF"/>
        </w:rPr>
        <w:t>Ruhango</w:t>
      </w:r>
      <w:proofErr w:type="spellEnd"/>
      <w:r w:rsidR="00F55406" w:rsidRPr="002C7303">
        <w:rPr>
          <w:rFonts w:ascii="Times New Roman" w:hAnsi="Times New Roman" w:cs="Times New Roman"/>
          <w:color w:val="000000" w:themeColor="text1"/>
          <w:sz w:val="24"/>
          <w:szCs w:val="24"/>
          <w:shd w:val="clear" w:color="auto" w:fill="FFFFFF"/>
        </w:rPr>
        <w:t xml:space="preserve"> sector.</w:t>
      </w:r>
      <w:r w:rsidR="000B6C67">
        <w:rPr>
          <w:rFonts w:ascii="Times New Roman" w:hAnsi="Times New Roman" w:cs="Times New Roman"/>
          <w:color w:val="000000" w:themeColor="text1"/>
          <w:sz w:val="24"/>
          <w:szCs w:val="24"/>
        </w:rPr>
        <w:t xml:space="preserve"> </w:t>
      </w:r>
      <w:r w:rsidR="00F55406" w:rsidRPr="002C7303">
        <w:rPr>
          <w:rFonts w:ascii="Times New Roman" w:hAnsi="Times New Roman" w:cs="Times New Roman"/>
          <w:color w:val="000000" w:themeColor="text1"/>
          <w:sz w:val="24"/>
          <w:szCs w:val="24"/>
          <w:shd w:val="clear" w:color="auto" w:fill="FFFFFF"/>
        </w:rPr>
        <w:t xml:space="preserve">The data was collected from 40 respondents in </w:t>
      </w:r>
      <w:proofErr w:type="spellStart"/>
      <w:r w:rsidR="00F55406" w:rsidRPr="002C7303">
        <w:rPr>
          <w:rFonts w:ascii="Times New Roman" w:hAnsi="Times New Roman" w:cs="Times New Roman"/>
          <w:color w:val="000000" w:themeColor="text1"/>
          <w:sz w:val="24"/>
          <w:szCs w:val="24"/>
          <w:shd w:val="clear" w:color="auto" w:fill="FFFFFF"/>
        </w:rPr>
        <w:t>Ruhango</w:t>
      </w:r>
      <w:proofErr w:type="spellEnd"/>
      <w:r w:rsidR="00F55406" w:rsidRPr="002C7303">
        <w:rPr>
          <w:rFonts w:ascii="Times New Roman" w:hAnsi="Times New Roman" w:cs="Times New Roman"/>
          <w:color w:val="000000" w:themeColor="text1"/>
          <w:sz w:val="24"/>
          <w:szCs w:val="24"/>
          <w:shd w:val="clear" w:color="auto" w:fill="FFFFFF"/>
        </w:rPr>
        <w:t xml:space="preserve"> entrepreneurs. During the study, questions and sampling techniques were employed. The data from the respondents were analyzed and interpreted. The results revealed that bank loan contribute to the promotion of business performance in </w:t>
      </w:r>
      <w:proofErr w:type="spellStart"/>
      <w:r w:rsidR="00F55406" w:rsidRPr="002C7303">
        <w:rPr>
          <w:rFonts w:ascii="Times New Roman" w:hAnsi="Times New Roman" w:cs="Times New Roman"/>
          <w:color w:val="000000" w:themeColor="text1"/>
          <w:sz w:val="24"/>
          <w:szCs w:val="24"/>
          <w:shd w:val="clear" w:color="auto" w:fill="FFFFFF"/>
        </w:rPr>
        <w:t>Ruhango</w:t>
      </w:r>
      <w:proofErr w:type="spellEnd"/>
      <w:r w:rsidR="00F55406" w:rsidRPr="002C7303">
        <w:rPr>
          <w:rFonts w:ascii="Times New Roman" w:hAnsi="Times New Roman" w:cs="Times New Roman"/>
          <w:color w:val="000000" w:themeColor="text1"/>
          <w:sz w:val="24"/>
          <w:szCs w:val="24"/>
          <w:shd w:val="clear" w:color="auto" w:fill="FFFFFF"/>
        </w:rPr>
        <w:t xml:space="preserve"> sector. The most of respondents (</w:t>
      </w:r>
      <w:r w:rsidR="00523B0A" w:rsidRPr="002C7303">
        <w:rPr>
          <w:rFonts w:ascii="Times New Roman" w:hAnsi="Times New Roman" w:cs="Times New Roman"/>
          <w:color w:val="000000" w:themeColor="text1"/>
          <w:sz w:val="24"/>
          <w:szCs w:val="24"/>
          <w:shd w:val="clear" w:color="auto" w:fill="FFFFFF"/>
        </w:rPr>
        <w:t xml:space="preserve">52.1%) agree that their income increased due to the loan acquired and these form the highest percentage of the respondents. In few words Banks proves to be important to its customers especially those who have access </w:t>
      </w:r>
      <w:r w:rsidR="00F42336" w:rsidRPr="002C7303">
        <w:rPr>
          <w:rFonts w:ascii="Times New Roman" w:hAnsi="Times New Roman" w:cs="Times New Roman"/>
          <w:color w:val="000000" w:themeColor="text1"/>
          <w:sz w:val="24"/>
          <w:szCs w:val="24"/>
          <w:shd w:val="clear" w:color="auto" w:fill="FFFFFF"/>
        </w:rPr>
        <w:t xml:space="preserve">to loan. </w:t>
      </w:r>
      <w:r w:rsidR="00523B0A" w:rsidRPr="002C7303">
        <w:rPr>
          <w:rFonts w:ascii="Times New Roman" w:hAnsi="Times New Roman" w:cs="Times New Roman"/>
          <w:color w:val="000000" w:themeColor="text1"/>
          <w:sz w:val="24"/>
          <w:szCs w:val="24"/>
          <w:shd w:val="clear" w:color="auto" w:fill="FFFFFF"/>
        </w:rPr>
        <w:t>Bank loan contribute on the promotion of business performance in order to alleviate poverty in Rwanda.</w:t>
      </w:r>
      <w:r w:rsidR="000B6C67">
        <w:rPr>
          <w:rFonts w:ascii="Times New Roman" w:hAnsi="Times New Roman" w:cs="Times New Roman"/>
          <w:color w:val="000000" w:themeColor="text1"/>
          <w:sz w:val="24"/>
          <w:szCs w:val="24"/>
        </w:rPr>
        <w:t xml:space="preserve"> </w:t>
      </w:r>
      <w:r w:rsidR="003E1F41" w:rsidRPr="002C7303">
        <w:rPr>
          <w:rFonts w:ascii="Times New Roman" w:hAnsi="Times New Roman" w:cs="Times New Roman"/>
          <w:color w:val="000000" w:themeColor="text1"/>
          <w:sz w:val="24"/>
          <w:szCs w:val="24"/>
          <w:shd w:val="clear" w:color="auto" w:fill="FFFFFF"/>
        </w:rPr>
        <w:t xml:space="preserve">After analyzing and interpreted the results, the researcher made conclusion saying that there is strong </w:t>
      </w:r>
      <w:r w:rsidR="00F42336" w:rsidRPr="002C7303">
        <w:rPr>
          <w:rFonts w:ascii="Times New Roman" w:hAnsi="Times New Roman" w:cs="Times New Roman"/>
          <w:color w:val="000000" w:themeColor="text1"/>
          <w:sz w:val="24"/>
          <w:szCs w:val="24"/>
          <w:shd w:val="clear" w:color="auto" w:fill="FFFFFF"/>
        </w:rPr>
        <w:t>impact of bank loans</w:t>
      </w:r>
      <w:r w:rsidR="003E1F41" w:rsidRPr="002C7303">
        <w:rPr>
          <w:rFonts w:ascii="Times New Roman" w:hAnsi="Times New Roman" w:cs="Times New Roman"/>
          <w:color w:val="000000" w:themeColor="text1"/>
          <w:sz w:val="24"/>
          <w:szCs w:val="24"/>
          <w:shd w:val="clear" w:color="auto" w:fill="FFFFFF"/>
        </w:rPr>
        <w:t xml:space="preserve"> on the promotion of business performance in </w:t>
      </w:r>
      <w:proofErr w:type="spellStart"/>
      <w:r w:rsidR="003E1F41" w:rsidRPr="002C7303">
        <w:rPr>
          <w:rFonts w:ascii="Times New Roman" w:hAnsi="Times New Roman" w:cs="Times New Roman"/>
          <w:color w:val="000000" w:themeColor="text1"/>
          <w:sz w:val="24"/>
          <w:szCs w:val="24"/>
          <w:shd w:val="clear" w:color="auto" w:fill="FFFFFF"/>
        </w:rPr>
        <w:t>Ruhango</w:t>
      </w:r>
      <w:proofErr w:type="spellEnd"/>
      <w:r w:rsidR="003E1F41" w:rsidRPr="002C7303">
        <w:rPr>
          <w:rFonts w:ascii="Times New Roman" w:hAnsi="Times New Roman" w:cs="Times New Roman"/>
          <w:color w:val="000000" w:themeColor="text1"/>
          <w:sz w:val="24"/>
          <w:szCs w:val="24"/>
          <w:shd w:val="clear" w:color="auto" w:fill="FFFFFF"/>
        </w:rPr>
        <w:t xml:space="preserve"> sector; recommendations saying that banks should facilitate access to credit to small entrepreneurs as are them who have low ability to save sufficient amount of starting and expending their business.</w:t>
      </w:r>
      <w:r w:rsidR="000B6C67">
        <w:rPr>
          <w:rFonts w:ascii="Times New Roman" w:hAnsi="Times New Roman" w:cs="Times New Roman"/>
          <w:color w:val="000000" w:themeColor="text1"/>
          <w:sz w:val="24"/>
          <w:szCs w:val="24"/>
        </w:rPr>
        <w:t xml:space="preserve"> </w:t>
      </w:r>
      <w:r w:rsidR="003E1F41" w:rsidRPr="002C7303">
        <w:rPr>
          <w:rFonts w:ascii="Times New Roman" w:hAnsi="Times New Roman" w:cs="Times New Roman"/>
          <w:color w:val="000000" w:themeColor="text1"/>
          <w:sz w:val="24"/>
          <w:szCs w:val="24"/>
          <w:shd w:val="clear" w:color="auto" w:fill="FFFFFF"/>
        </w:rPr>
        <w:t>The bank should simplify the procedures associated with credit acq</w:t>
      </w:r>
      <w:r w:rsidR="00F42336" w:rsidRPr="002C7303">
        <w:rPr>
          <w:rFonts w:ascii="Times New Roman" w:hAnsi="Times New Roman" w:cs="Times New Roman"/>
          <w:color w:val="000000" w:themeColor="text1"/>
          <w:sz w:val="24"/>
          <w:szCs w:val="24"/>
          <w:shd w:val="clear" w:color="auto" w:fill="FFFFFF"/>
        </w:rPr>
        <w:t>uisition.</w:t>
      </w:r>
      <w:r w:rsidR="003E1F41" w:rsidRPr="002C7303">
        <w:rPr>
          <w:rFonts w:ascii="Times New Roman" w:hAnsi="Times New Roman" w:cs="Times New Roman"/>
          <w:color w:val="000000" w:themeColor="text1"/>
          <w:sz w:val="24"/>
          <w:szCs w:val="24"/>
          <w:shd w:val="clear" w:color="auto" w:fill="FFFFFF"/>
        </w:rPr>
        <w:t xml:space="preserve"> In that way farmers and other peoples generating little income can be attracted to borr</w:t>
      </w:r>
      <w:r w:rsidR="00170BA0" w:rsidRPr="002C7303">
        <w:rPr>
          <w:rFonts w:ascii="Times New Roman" w:hAnsi="Times New Roman" w:cs="Times New Roman"/>
          <w:color w:val="000000" w:themeColor="text1"/>
          <w:sz w:val="24"/>
          <w:szCs w:val="24"/>
          <w:shd w:val="clear" w:color="auto" w:fill="FFFFFF"/>
        </w:rPr>
        <w:t xml:space="preserve">ow and suggested </w:t>
      </w:r>
      <w:r w:rsidR="003E1F41" w:rsidRPr="002C7303">
        <w:rPr>
          <w:rFonts w:ascii="Times New Roman" w:hAnsi="Times New Roman" w:cs="Times New Roman"/>
          <w:color w:val="000000" w:themeColor="text1"/>
          <w:sz w:val="24"/>
          <w:szCs w:val="24"/>
          <w:shd w:val="clear" w:color="auto" w:fill="FFFFFF"/>
        </w:rPr>
        <w:t xml:space="preserve">ways </w:t>
      </w:r>
      <w:r w:rsidR="00170BA0" w:rsidRPr="002C7303">
        <w:rPr>
          <w:rFonts w:ascii="Times New Roman" w:hAnsi="Times New Roman" w:cs="Times New Roman"/>
          <w:color w:val="000000" w:themeColor="text1"/>
          <w:sz w:val="24"/>
          <w:szCs w:val="24"/>
          <w:shd w:val="clear" w:color="auto" w:fill="FFFFFF"/>
        </w:rPr>
        <w:t xml:space="preserve">that bank can help in the development of Rwanda like implementations of some mechanisms to increase saving mobilization from rural </w:t>
      </w:r>
      <w:r w:rsidR="00F42336" w:rsidRPr="002C7303">
        <w:rPr>
          <w:rFonts w:ascii="Times New Roman" w:hAnsi="Times New Roman" w:cs="Times New Roman"/>
          <w:color w:val="000000" w:themeColor="text1"/>
          <w:sz w:val="24"/>
          <w:szCs w:val="24"/>
          <w:shd w:val="clear" w:color="auto" w:fill="FFFFFF"/>
        </w:rPr>
        <w:t xml:space="preserve">areas. </w:t>
      </w:r>
    </w:p>
    <w:p w:rsidR="003F54CD" w:rsidRPr="002C7303" w:rsidRDefault="003F54CD" w:rsidP="00122C78">
      <w:pPr>
        <w:shd w:val="clear" w:color="auto" w:fill="FFFFFF"/>
        <w:spacing w:after="100" w:afterAutospacing="1" w:line="360" w:lineRule="auto"/>
        <w:jc w:val="both"/>
        <w:rPr>
          <w:rFonts w:ascii="Times New Roman" w:hAnsi="Times New Roman" w:cs="Times New Roman"/>
          <w:b/>
          <w:color w:val="000000" w:themeColor="text1"/>
          <w:sz w:val="24"/>
          <w:szCs w:val="24"/>
        </w:rPr>
      </w:pPr>
    </w:p>
    <w:p w:rsidR="00AC4F56" w:rsidRPr="002C7303" w:rsidRDefault="00AC4F56" w:rsidP="00122C78">
      <w:pPr>
        <w:shd w:val="clear" w:color="auto" w:fill="FFFFFF"/>
        <w:spacing w:after="100" w:afterAutospacing="1" w:line="360" w:lineRule="auto"/>
        <w:jc w:val="both"/>
        <w:rPr>
          <w:rFonts w:ascii="Times New Roman" w:hAnsi="Times New Roman" w:cs="Times New Roman"/>
          <w:b/>
          <w:color w:val="000000" w:themeColor="text1"/>
          <w:sz w:val="24"/>
          <w:szCs w:val="24"/>
        </w:rPr>
      </w:pPr>
    </w:p>
    <w:p w:rsidR="003F54CD" w:rsidRPr="002C7303" w:rsidRDefault="003F54CD" w:rsidP="00122C78">
      <w:pPr>
        <w:shd w:val="clear" w:color="auto" w:fill="FFFFFF"/>
        <w:spacing w:after="100" w:afterAutospacing="1" w:line="360" w:lineRule="auto"/>
        <w:jc w:val="both"/>
        <w:rPr>
          <w:rFonts w:ascii="Times New Roman" w:hAnsi="Times New Roman" w:cs="Times New Roman"/>
          <w:b/>
          <w:color w:val="000000" w:themeColor="text1"/>
          <w:sz w:val="24"/>
          <w:szCs w:val="24"/>
        </w:rPr>
      </w:pPr>
    </w:p>
    <w:p w:rsidR="00DA1F33" w:rsidRDefault="00DA1F33" w:rsidP="00122C78">
      <w:pPr>
        <w:pStyle w:val="NoSpacing"/>
        <w:spacing w:line="360" w:lineRule="auto"/>
        <w:jc w:val="both"/>
        <w:rPr>
          <w:rFonts w:ascii="Times New Roman" w:hAnsi="Times New Roman" w:cs="Times New Roman"/>
          <w:b/>
          <w:sz w:val="24"/>
          <w:szCs w:val="24"/>
        </w:rPr>
      </w:pPr>
    </w:p>
    <w:p w:rsidR="00CC7334" w:rsidRDefault="00CC7334" w:rsidP="00122C78">
      <w:pPr>
        <w:pStyle w:val="Heading1"/>
        <w:spacing w:line="360" w:lineRule="auto"/>
        <w:jc w:val="both"/>
        <w:rPr>
          <w:rFonts w:ascii="Times New Roman" w:hAnsi="Times New Roman" w:cs="Times New Roman"/>
          <w:sz w:val="24"/>
          <w:szCs w:val="24"/>
        </w:rPr>
      </w:pPr>
    </w:p>
    <w:p w:rsidR="0095506D" w:rsidRPr="0095506D" w:rsidRDefault="0095506D" w:rsidP="0095506D"/>
    <w:p w:rsidR="00293FC9" w:rsidRPr="00BD2156" w:rsidRDefault="000B6C67" w:rsidP="00BD2156">
      <w:pPr>
        <w:pStyle w:val="NoSpacing"/>
        <w:spacing w:line="360" w:lineRule="auto"/>
        <w:rPr>
          <w:rFonts w:ascii="Times New Roman" w:hAnsi="Times New Roman" w:cs="Times New Roman"/>
          <w:b/>
          <w:i/>
          <w:sz w:val="24"/>
          <w:szCs w:val="24"/>
        </w:rPr>
      </w:pPr>
      <w:bookmarkStart w:id="2" w:name="_Toc135841092"/>
      <w:bookmarkStart w:id="3" w:name="_Toc135895653"/>
      <w:r w:rsidRPr="000B6C67">
        <w:rPr>
          <w:rFonts w:ascii="Times New Roman" w:hAnsi="Times New Roman" w:cs="Times New Roman"/>
          <w:b/>
          <w:i/>
          <w:sz w:val="24"/>
          <w:szCs w:val="24"/>
        </w:rPr>
        <w:lastRenderedPageBreak/>
        <w:t>1</w:t>
      </w:r>
      <w:r w:rsidR="00070237">
        <w:rPr>
          <w:rFonts w:ascii="Times New Roman" w:hAnsi="Times New Roman" w:cs="Times New Roman"/>
          <w:b/>
          <w:i/>
          <w:sz w:val="24"/>
          <w:szCs w:val="24"/>
        </w:rPr>
        <w:t xml:space="preserve">. </w:t>
      </w:r>
      <w:r w:rsidR="00556B51" w:rsidRPr="000B6C67">
        <w:rPr>
          <w:rFonts w:ascii="Times New Roman" w:hAnsi="Times New Roman" w:cs="Times New Roman"/>
          <w:b/>
          <w:i/>
          <w:sz w:val="24"/>
          <w:szCs w:val="24"/>
        </w:rPr>
        <w:t xml:space="preserve"> </w:t>
      </w:r>
      <w:r w:rsidRPr="000B6C67">
        <w:rPr>
          <w:rFonts w:ascii="Times New Roman" w:hAnsi="Times New Roman" w:cs="Times New Roman"/>
          <w:b/>
          <w:i/>
          <w:sz w:val="24"/>
          <w:szCs w:val="24"/>
        </w:rPr>
        <w:t>BACKGROUND OF THE STUDY</w:t>
      </w:r>
      <w:bookmarkEnd w:id="2"/>
      <w:bookmarkEnd w:id="3"/>
    </w:p>
    <w:p w:rsidR="000B6C67" w:rsidRDefault="00085B91" w:rsidP="00122C78">
      <w:pPr>
        <w:shd w:val="clear" w:color="auto" w:fill="FFFFFF"/>
        <w:spacing w:after="100" w:afterAutospacing="1" w:line="360" w:lineRule="auto"/>
        <w:jc w:val="both"/>
        <w:rPr>
          <w:rFonts w:ascii="Times New Roman" w:hAnsi="Times New Roman" w:cs="Times New Roman"/>
          <w:color w:val="000000" w:themeColor="text1"/>
          <w:sz w:val="24"/>
          <w:szCs w:val="24"/>
          <w:shd w:val="clear" w:color="auto" w:fill="FFFFFF"/>
        </w:rPr>
      </w:pPr>
      <w:r w:rsidRPr="002C7303">
        <w:rPr>
          <w:rFonts w:ascii="Times New Roman" w:hAnsi="Times New Roman" w:cs="Times New Roman"/>
          <w:sz w:val="24"/>
          <w:szCs w:val="24"/>
        </w:rPr>
        <w:t xml:space="preserve">Finance access to business is essential for the development and survival of Businesses. Several studies on business establishments have </w:t>
      </w:r>
      <w:r w:rsidR="000B6C67" w:rsidRPr="002C7303">
        <w:rPr>
          <w:rFonts w:ascii="Times New Roman" w:hAnsi="Times New Roman" w:cs="Times New Roman"/>
          <w:color w:val="000000" w:themeColor="text1"/>
          <w:sz w:val="24"/>
          <w:szCs w:val="24"/>
          <w:shd w:val="clear" w:color="auto" w:fill="FFFFFF"/>
        </w:rPr>
        <w:t>financial</w:t>
      </w:r>
      <w:r w:rsidR="00687B74" w:rsidRPr="002C7303">
        <w:rPr>
          <w:rFonts w:ascii="Times New Roman" w:hAnsi="Times New Roman" w:cs="Times New Roman"/>
          <w:color w:val="000000" w:themeColor="text1"/>
          <w:sz w:val="24"/>
          <w:szCs w:val="24"/>
          <w:shd w:val="clear" w:color="auto" w:fill="FFFFFF"/>
        </w:rPr>
        <w:t xml:space="preserve"> institutions play a vital role in businesses promotion in Rwanda through mobilization of savings from surplus agents and financing of economic activities, and advance loans to deficit agents.</w:t>
      </w:r>
    </w:p>
    <w:p w:rsidR="0092121F" w:rsidRPr="000B6C67" w:rsidRDefault="003F0CB1" w:rsidP="00122C78">
      <w:pPr>
        <w:shd w:val="clear" w:color="auto" w:fill="FFFFFF"/>
        <w:spacing w:after="100" w:afterAutospacing="1" w:line="360" w:lineRule="auto"/>
        <w:jc w:val="both"/>
        <w:rPr>
          <w:rFonts w:ascii="Times New Roman" w:hAnsi="Times New Roman" w:cs="Times New Roman"/>
          <w:color w:val="000000" w:themeColor="text1"/>
          <w:sz w:val="24"/>
          <w:szCs w:val="24"/>
          <w:shd w:val="clear" w:color="auto" w:fill="FFFFFF"/>
        </w:rPr>
      </w:pPr>
      <w:sdt>
        <w:sdtPr>
          <w:rPr>
            <w:rFonts w:ascii="Times New Roman" w:hAnsi="Times New Roman" w:cs="Times New Roman"/>
            <w:color w:val="000000" w:themeColor="text1"/>
            <w:sz w:val="24"/>
            <w:szCs w:val="24"/>
            <w:shd w:val="clear" w:color="auto" w:fill="FFFFFF"/>
          </w:rPr>
          <w:id w:val="-1806297275"/>
          <w:citation/>
        </w:sdtPr>
        <w:sdtEndPr/>
        <w:sdtContent>
          <w:r w:rsidR="00687B74" w:rsidRPr="002C7303">
            <w:rPr>
              <w:rFonts w:ascii="Times New Roman" w:hAnsi="Times New Roman" w:cs="Times New Roman"/>
              <w:color w:val="000000" w:themeColor="text1"/>
              <w:sz w:val="24"/>
              <w:szCs w:val="24"/>
              <w:shd w:val="clear" w:color="auto" w:fill="FFFFFF"/>
            </w:rPr>
            <w:fldChar w:fldCharType="begin"/>
          </w:r>
          <w:r w:rsidR="00687B74" w:rsidRPr="002C7303">
            <w:rPr>
              <w:rFonts w:ascii="Times New Roman" w:hAnsi="Times New Roman" w:cs="Times New Roman"/>
              <w:color w:val="000000" w:themeColor="text1"/>
              <w:sz w:val="24"/>
              <w:szCs w:val="24"/>
              <w:shd w:val="clear" w:color="auto" w:fill="FFFFFF"/>
            </w:rPr>
            <w:instrText xml:space="preserve"> CITATION WOR18 \l 1033 </w:instrText>
          </w:r>
          <w:r w:rsidR="00687B74" w:rsidRPr="002C7303">
            <w:rPr>
              <w:rFonts w:ascii="Times New Roman" w:hAnsi="Times New Roman" w:cs="Times New Roman"/>
              <w:color w:val="000000" w:themeColor="text1"/>
              <w:sz w:val="24"/>
              <w:szCs w:val="24"/>
              <w:shd w:val="clear" w:color="auto" w:fill="FFFFFF"/>
            </w:rPr>
            <w:fldChar w:fldCharType="separate"/>
          </w:r>
          <w:r w:rsidR="009B130A" w:rsidRPr="002C7303">
            <w:rPr>
              <w:rFonts w:ascii="Times New Roman" w:hAnsi="Times New Roman" w:cs="Times New Roman"/>
              <w:noProof/>
              <w:color w:val="000000" w:themeColor="text1"/>
              <w:sz w:val="24"/>
              <w:szCs w:val="24"/>
              <w:shd w:val="clear" w:color="auto" w:fill="FFFFFF"/>
            </w:rPr>
            <w:t xml:space="preserve"> (WORLD BANK GROUP, 2018)</w:t>
          </w:r>
          <w:r w:rsidR="00687B74" w:rsidRPr="002C7303">
            <w:rPr>
              <w:rFonts w:ascii="Times New Roman" w:hAnsi="Times New Roman" w:cs="Times New Roman"/>
              <w:color w:val="000000" w:themeColor="text1"/>
              <w:sz w:val="24"/>
              <w:szCs w:val="24"/>
              <w:shd w:val="clear" w:color="auto" w:fill="FFFFFF"/>
            </w:rPr>
            <w:fldChar w:fldCharType="end"/>
          </w:r>
        </w:sdtContent>
      </w:sdt>
      <w:r w:rsidR="000B6C67">
        <w:rPr>
          <w:rFonts w:ascii="Times New Roman" w:hAnsi="Times New Roman" w:cs="Times New Roman"/>
          <w:color w:val="000000" w:themeColor="text1"/>
          <w:sz w:val="24"/>
          <w:szCs w:val="24"/>
          <w:shd w:val="clear" w:color="auto" w:fill="FFFFFF"/>
        </w:rPr>
        <w:t xml:space="preserve"> </w:t>
      </w:r>
      <w:r w:rsidR="000B6C67" w:rsidRPr="002C7303">
        <w:rPr>
          <w:rFonts w:ascii="Times New Roman" w:hAnsi="Times New Roman" w:cs="Times New Roman"/>
          <w:sz w:val="24"/>
          <w:szCs w:val="24"/>
        </w:rPr>
        <w:t>Emphasized</w:t>
      </w:r>
      <w:r w:rsidR="00085B91" w:rsidRPr="002C7303">
        <w:rPr>
          <w:rFonts w:ascii="Times New Roman" w:hAnsi="Times New Roman" w:cs="Times New Roman"/>
          <w:sz w:val="24"/>
          <w:szCs w:val="24"/>
        </w:rPr>
        <w:t xml:space="preserve"> this as one of the main setbacks that businesses especially of a sma</w:t>
      </w:r>
      <w:r w:rsidR="000F3DD5">
        <w:rPr>
          <w:rFonts w:ascii="Times New Roman" w:hAnsi="Times New Roman" w:cs="Times New Roman"/>
          <w:sz w:val="24"/>
          <w:szCs w:val="24"/>
        </w:rPr>
        <w:t xml:space="preserve">ll size are faced with. </w:t>
      </w:r>
      <w:proofErr w:type="spellStart"/>
      <w:r w:rsidR="000F3DD5">
        <w:rPr>
          <w:rFonts w:ascii="Times New Roman" w:hAnsi="Times New Roman" w:cs="Times New Roman"/>
          <w:sz w:val="24"/>
          <w:szCs w:val="24"/>
        </w:rPr>
        <w:t>Osano</w:t>
      </w:r>
      <w:proofErr w:type="spellEnd"/>
      <w:r w:rsidR="000F3DD5">
        <w:rPr>
          <w:rFonts w:ascii="Times New Roman" w:hAnsi="Times New Roman" w:cs="Times New Roman"/>
          <w:sz w:val="24"/>
          <w:szCs w:val="24"/>
        </w:rPr>
        <w:t xml:space="preserve"> and </w:t>
      </w:r>
      <w:proofErr w:type="spellStart"/>
      <w:proofErr w:type="gramStart"/>
      <w:r w:rsidR="000F3DD5">
        <w:rPr>
          <w:rFonts w:ascii="Times New Roman" w:hAnsi="Times New Roman" w:cs="Times New Roman"/>
          <w:sz w:val="24"/>
          <w:szCs w:val="24"/>
        </w:rPr>
        <w:t>Languitone</w:t>
      </w:r>
      <w:proofErr w:type="spellEnd"/>
      <w:r w:rsidR="000F3DD5">
        <w:rPr>
          <w:rFonts w:ascii="Times New Roman" w:hAnsi="Times New Roman" w:cs="Times New Roman"/>
          <w:sz w:val="24"/>
          <w:szCs w:val="24"/>
        </w:rPr>
        <w:t xml:space="preserve"> </w:t>
      </w:r>
      <w:r w:rsidR="00085B91" w:rsidRPr="002C7303">
        <w:rPr>
          <w:rFonts w:ascii="Times New Roman" w:hAnsi="Times New Roman" w:cs="Times New Roman"/>
          <w:sz w:val="24"/>
          <w:szCs w:val="24"/>
        </w:rPr>
        <w:t xml:space="preserve"> argue</w:t>
      </w:r>
      <w:proofErr w:type="gramEnd"/>
      <w:r w:rsidR="00085B91" w:rsidRPr="002C7303">
        <w:rPr>
          <w:rFonts w:ascii="Times New Roman" w:hAnsi="Times New Roman" w:cs="Times New Roman"/>
          <w:sz w:val="24"/>
          <w:szCs w:val="24"/>
        </w:rPr>
        <w:t xml:space="preserve"> that external finance</w:t>
      </w:r>
      <w:r w:rsidR="003142E5" w:rsidRPr="002C7303">
        <w:rPr>
          <w:rFonts w:ascii="Times New Roman" w:hAnsi="Times New Roman" w:cs="Times New Roman"/>
          <w:sz w:val="24"/>
          <w:szCs w:val="24"/>
        </w:rPr>
        <w:t xml:space="preserve"> like bank loans</w:t>
      </w:r>
      <w:r w:rsidR="00085B91" w:rsidRPr="002C7303">
        <w:rPr>
          <w:rFonts w:ascii="Times New Roman" w:hAnsi="Times New Roman" w:cs="Times New Roman"/>
          <w:sz w:val="24"/>
          <w:szCs w:val="24"/>
        </w:rPr>
        <w:t xml:space="preserve"> for small and medium enterprises is essential for boosting start-up businesses. The study added that without external finance, small and medium enterprises will probably not be able to compete in an international market, expand the businesses and strike linkages of business with the large firms. They further stated that lack of access to bank loan is the most serious barrier to expansion of businesses start-ups which have been mentioned by existing SMEs and potential operators. Access to bank loan can also serve to make a business more efficient in its operation through access to efficient assets and technologies. According </w:t>
      </w:r>
      <w:proofErr w:type="spellStart"/>
      <w:r w:rsidR="00085B91" w:rsidRPr="002C7303">
        <w:rPr>
          <w:rFonts w:ascii="Times New Roman" w:hAnsi="Times New Roman" w:cs="Times New Roman"/>
          <w:sz w:val="24"/>
          <w:szCs w:val="24"/>
        </w:rPr>
        <w:t>Demirgüç</w:t>
      </w:r>
      <w:proofErr w:type="spellEnd"/>
      <w:r w:rsidR="00085B91" w:rsidRPr="002C7303">
        <w:rPr>
          <w:rFonts w:ascii="Times New Roman" w:hAnsi="Times New Roman" w:cs="Times New Roman"/>
          <w:sz w:val="24"/>
          <w:szCs w:val="24"/>
        </w:rPr>
        <w:t xml:space="preserve">- </w:t>
      </w:r>
      <w:proofErr w:type="spellStart"/>
      <w:r w:rsidR="00085B91" w:rsidRPr="002C7303">
        <w:rPr>
          <w:rFonts w:ascii="Times New Roman" w:hAnsi="Times New Roman" w:cs="Times New Roman"/>
          <w:sz w:val="24"/>
          <w:szCs w:val="24"/>
        </w:rPr>
        <w:t>Kunt</w:t>
      </w:r>
      <w:proofErr w:type="spellEnd"/>
      <w:r w:rsidR="00085B91" w:rsidRPr="002C7303">
        <w:rPr>
          <w:rFonts w:ascii="Times New Roman" w:hAnsi="Times New Roman" w:cs="Times New Roman"/>
          <w:sz w:val="24"/>
          <w:szCs w:val="24"/>
        </w:rPr>
        <w:t>, Love an</w:t>
      </w:r>
      <w:r w:rsidR="000B6C67">
        <w:rPr>
          <w:rFonts w:ascii="Times New Roman" w:hAnsi="Times New Roman" w:cs="Times New Roman"/>
          <w:sz w:val="24"/>
          <w:szCs w:val="24"/>
        </w:rPr>
        <w:t xml:space="preserve">d </w:t>
      </w:r>
      <w:proofErr w:type="spellStart"/>
      <w:r w:rsidR="000B6C67">
        <w:rPr>
          <w:rFonts w:ascii="Times New Roman" w:hAnsi="Times New Roman" w:cs="Times New Roman"/>
          <w:sz w:val="24"/>
          <w:szCs w:val="24"/>
        </w:rPr>
        <w:t>Maksimovic</w:t>
      </w:r>
      <w:proofErr w:type="spellEnd"/>
      <w:r w:rsidR="00085B91" w:rsidRPr="002C7303">
        <w:rPr>
          <w:rFonts w:ascii="Times New Roman" w:hAnsi="Times New Roman" w:cs="Times New Roman"/>
          <w:sz w:val="24"/>
          <w:szCs w:val="24"/>
        </w:rPr>
        <w:t>, firms can safely acquire a more efficient productive asset portfolio where the infrastructure of finance is in place, and they are also able to choose more efficient organizational forms.</w:t>
      </w:r>
      <w:r w:rsidR="00982410" w:rsidRPr="002C7303">
        <w:rPr>
          <w:rFonts w:ascii="Times New Roman" w:hAnsi="Times New Roman" w:cs="Times New Roman"/>
          <w:sz w:val="24"/>
          <w:szCs w:val="24"/>
        </w:rPr>
        <w:t xml:space="preserve"> </w:t>
      </w:r>
      <w:r w:rsidR="00982410" w:rsidRPr="002C7303">
        <w:rPr>
          <w:rFonts w:ascii="Times New Roman" w:hAnsi="Times New Roman" w:cs="Times New Roman"/>
          <w:sz w:val="24"/>
          <w:szCs w:val="24"/>
          <w:lang w:val="en"/>
        </w:rPr>
        <w:t xml:space="preserve">As you can see, banks play a major role in business development because banks are one of the sources of capital in the world and in Rwanda in particular. Another thing we can say is that Rwandan businesses use a lot of loans from Rwandan banks. </w:t>
      </w:r>
      <w:r w:rsidR="00EF044F" w:rsidRPr="002C7303">
        <w:rPr>
          <w:rFonts w:ascii="Times New Roman" w:hAnsi="Times New Roman" w:cs="Times New Roman"/>
          <w:sz w:val="24"/>
          <w:szCs w:val="24"/>
          <w:lang w:val="en"/>
        </w:rPr>
        <w:t>Kigali</w:t>
      </w:r>
      <w:r w:rsidR="00982410" w:rsidRPr="002C7303">
        <w:rPr>
          <w:rFonts w:ascii="Times New Roman" w:hAnsi="Times New Roman" w:cs="Times New Roman"/>
          <w:sz w:val="24"/>
          <w:szCs w:val="24"/>
          <w:lang w:val="en"/>
        </w:rPr>
        <w:t xml:space="preserve">, community bank, </w:t>
      </w:r>
      <w:r w:rsidR="00EF044F" w:rsidRPr="002C7303">
        <w:rPr>
          <w:rFonts w:ascii="Times New Roman" w:hAnsi="Times New Roman" w:cs="Times New Roman"/>
          <w:sz w:val="24"/>
          <w:szCs w:val="24"/>
          <w:lang w:val="en"/>
        </w:rPr>
        <w:t>Kenya</w:t>
      </w:r>
      <w:r w:rsidR="00982410" w:rsidRPr="002C7303">
        <w:rPr>
          <w:rFonts w:ascii="Times New Roman" w:hAnsi="Times New Roman" w:cs="Times New Roman"/>
          <w:sz w:val="24"/>
          <w:szCs w:val="24"/>
          <w:lang w:val="en"/>
        </w:rPr>
        <w:t xml:space="preserve"> commercial bank, </w:t>
      </w:r>
      <w:proofErr w:type="spellStart"/>
      <w:proofErr w:type="gramStart"/>
      <w:r w:rsidR="00982410" w:rsidRPr="002C7303">
        <w:rPr>
          <w:rFonts w:ascii="Times New Roman" w:hAnsi="Times New Roman" w:cs="Times New Roman"/>
          <w:sz w:val="24"/>
          <w:szCs w:val="24"/>
          <w:lang w:val="en"/>
        </w:rPr>
        <w:t>saccos</w:t>
      </w:r>
      <w:proofErr w:type="spellEnd"/>
      <w:proofErr w:type="gramEnd"/>
      <w:r w:rsidR="00982410" w:rsidRPr="002C7303">
        <w:rPr>
          <w:rFonts w:ascii="Times New Roman" w:hAnsi="Times New Roman" w:cs="Times New Roman"/>
          <w:sz w:val="24"/>
          <w:szCs w:val="24"/>
          <w:lang w:val="en"/>
        </w:rPr>
        <w:t>, etc.</w:t>
      </w:r>
      <w:sdt>
        <w:sdtPr>
          <w:rPr>
            <w:rFonts w:ascii="Times New Roman" w:hAnsi="Times New Roman" w:cs="Times New Roman"/>
            <w:color w:val="000000" w:themeColor="text1"/>
            <w:sz w:val="24"/>
            <w:szCs w:val="24"/>
            <w:shd w:val="clear" w:color="auto" w:fill="FFFFFF"/>
          </w:rPr>
          <w:id w:val="-678048064"/>
          <w:citation/>
        </w:sdtPr>
        <w:sdtEndPr/>
        <w:sdtContent>
          <w:r w:rsidR="00085B91" w:rsidRPr="002C7303">
            <w:rPr>
              <w:rFonts w:ascii="Times New Roman" w:hAnsi="Times New Roman" w:cs="Times New Roman"/>
              <w:color w:val="000000" w:themeColor="text1"/>
              <w:sz w:val="24"/>
              <w:szCs w:val="24"/>
              <w:shd w:val="clear" w:color="auto" w:fill="FFFFFF"/>
            </w:rPr>
            <w:fldChar w:fldCharType="begin"/>
          </w:r>
          <w:r w:rsidR="00FD06EC" w:rsidRPr="002C7303">
            <w:rPr>
              <w:rFonts w:ascii="Times New Roman" w:hAnsi="Times New Roman" w:cs="Times New Roman"/>
              <w:color w:val="000000" w:themeColor="text1"/>
              <w:sz w:val="24"/>
              <w:szCs w:val="24"/>
              <w:shd w:val="clear" w:color="auto" w:fill="FFFFFF"/>
            </w:rPr>
            <w:instrText xml:space="preserve">CITATION LUT94 \l 1033 </w:instrText>
          </w:r>
          <w:r w:rsidR="00085B91" w:rsidRPr="002C7303">
            <w:rPr>
              <w:rFonts w:ascii="Times New Roman" w:hAnsi="Times New Roman" w:cs="Times New Roman"/>
              <w:color w:val="000000" w:themeColor="text1"/>
              <w:sz w:val="24"/>
              <w:szCs w:val="24"/>
              <w:shd w:val="clear" w:color="auto" w:fill="FFFFFF"/>
            </w:rPr>
            <w:fldChar w:fldCharType="separate"/>
          </w:r>
          <w:r w:rsidR="009B130A" w:rsidRPr="002C7303">
            <w:rPr>
              <w:rFonts w:ascii="Times New Roman" w:hAnsi="Times New Roman" w:cs="Times New Roman"/>
              <w:noProof/>
              <w:color w:val="000000" w:themeColor="text1"/>
              <w:sz w:val="24"/>
              <w:szCs w:val="24"/>
              <w:shd w:val="clear" w:color="auto" w:fill="FFFFFF"/>
            </w:rPr>
            <w:t xml:space="preserve"> (LUTAYA N Sylvia, 1994)</w:t>
          </w:r>
          <w:r w:rsidR="00085B91" w:rsidRPr="002C7303">
            <w:rPr>
              <w:rFonts w:ascii="Times New Roman" w:hAnsi="Times New Roman" w:cs="Times New Roman"/>
              <w:color w:val="000000" w:themeColor="text1"/>
              <w:sz w:val="24"/>
              <w:szCs w:val="24"/>
              <w:shd w:val="clear" w:color="auto" w:fill="FFFFFF"/>
            </w:rPr>
            <w:fldChar w:fldCharType="end"/>
          </w:r>
        </w:sdtContent>
      </w:sdt>
      <w:r w:rsidR="0092121F" w:rsidRPr="002C7303">
        <w:rPr>
          <w:rFonts w:ascii="Times New Roman" w:hAnsi="Times New Roman" w:cs="Times New Roman"/>
          <w:color w:val="000000" w:themeColor="text1"/>
          <w:sz w:val="24"/>
          <w:szCs w:val="24"/>
          <w:shd w:val="clear" w:color="auto" w:fill="FFFFFF"/>
        </w:rPr>
        <w:t>.</w:t>
      </w:r>
      <w:r w:rsidR="0092121F" w:rsidRPr="002C7303">
        <w:rPr>
          <w:rFonts w:ascii="Times New Roman" w:hAnsi="Times New Roman" w:cs="Times New Roman"/>
          <w:color w:val="000000" w:themeColor="text1"/>
          <w:sz w:val="24"/>
          <w:szCs w:val="24"/>
        </w:rPr>
        <w:t xml:space="preserve"> </w:t>
      </w:r>
    </w:p>
    <w:p w:rsidR="0092121F" w:rsidRPr="002C7303" w:rsidRDefault="0092121F" w:rsidP="00122C78">
      <w:pPr>
        <w:shd w:val="clear" w:color="auto" w:fill="FFFFFF"/>
        <w:spacing w:after="100" w:afterAutospacing="1" w:line="360" w:lineRule="auto"/>
        <w:jc w:val="both"/>
        <w:rPr>
          <w:rFonts w:ascii="Times New Roman" w:hAnsi="Times New Roman" w:cs="Times New Roman"/>
          <w:sz w:val="24"/>
          <w:szCs w:val="24"/>
        </w:rPr>
      </w:pPr>
      <w:r w:rsidRPr="002C7303">
        <w:rPr>
          <w:rFonts w:ascii="Times New Roman" w:hAnsi="Times New Roman" w:cs="Times New Roman"/>
          <w:color w:val="000000" w:themeColor="text1"/>
          <w:sz w:val="24"/>
          <w:szCs w:val="24"/>
        </w:rPr>
        <w:t xml:space="preserve">Rwanda’s progress has been rapid in recent years, building on a two-decade-long turn around which has been remarkable in both its pace and breadth. A highly strategic approach to development has galvanized domestic and external resources around nationally-defined goals and delivered high rates of economic growth, a significant decline in poverty, a reduction in inequality and progress in nearly all developmental outcomes. Rwanda has done extremely well to reap the post conflict dividend, and now it is time to focus on challenging second-generation economic reforms of export diversification, structural transformation, regional integration and financial sector deepening. Alongside this economic transformation, the Government will need to boost the incomes of the poorest to maintain the gains in poverty reduction and oversee the social and institutional transitions that come with rapid economic change. This strategy sets out how the </w:t>
      </w:r>
      <w:r w:rsidRPr="002C7303">
        <w:rPr>
          <w:rFonts w:ascii="Times New Roman" w:hAnsi="Times New Roman" w:cs="Times New Roman"/>
          <w:color w:val="000000" w:themeColor="text1"/>
          <w:sz w:val="24"/>
          <w:szCs w:val="24"/>
        </w:rPr>
        <w:lastRenderedPageBreak/>
        <w:t>combined World Bank Group resources can best help Rwanda achieve its poverty reduction</w:t>
      </w:r>
      <w:sdt>
        <w:sdtPr>
          <w:rPr>
            <w:rFonts w:ascii="Times New Roman" w:hAnsi="Times New Roman" w:cs="Times New Roman"/>
            <w:color w:val="000000" w:themeColor="text1"/>
            <w:sz w:val="24"/>
            <w:szCs w:val="24"/>
          </w:rPr>
          <w:id w:val="319854294"/>
          <w:citation/>
        </w:sdtPr>
        <w:sdtEndPr/>
        <w:sdtContent>
          <w:r w:rsidRPr="002C7303">
            <w:rPr>
              <w:rFonts w:ascii="Times New Roman" w:hAnsi="Times New Roman" w:cs="Times New Roman"/>
              <w:color w:val="000000" w:themeColor="text1"/>
              <w:sz w:val="24"/>
              <w:szCs w:val="24"/>
            </w:rPr>
            <w:fldChar w:fldCharType="begin"/>
          </w:r>
          <w:r w:rsidR="008C6B41" w:rsidRPr="002C7303">
            <w:rPr>
              <w:rFonts w:ascii="Times New Roman" w:hAnsi="Times New Roman" w:cs="Times New Roman"/>
              <w:color w:val="000000" w:themeColor="text1"/>
              <w:sz w:val="24"/>
              <w:szCs w:val="24"/>
            </w:rPr>
            <w:instrText xml:space="preserve">CITATION wor141 \l 1033 </w:instrText>
          </w:r>
          <w:r w:rsidRPr="002C7303">
            <w:rPr>
              <w:rFonts w:ascii="Times New Roman" w:hAnsi="Times New Roman" w:cs="Times New Roman"/>
              <w:color w:val="000000" w:themeColor="text1"/>
              <w:sz w:val="24"/>
              <w:szCs w:val="24"/>
            </w:rPr>
            <w:fldChar w:fldCharType="separate"/>
          </w:r>
          <w:r w:rsidR="009B130A" w:rsidRPr="002C7303">
            <w:rPr>
              <w:rFonts w:ascii="Times New Roman" w:hAnsi="Times New Roman" w:cs="Times New Roman"/>
              <w:noProof/>
              <w:color w:val="000000" w:themeColor="text1"/>
              <w:sz w:val="24"/>
              <w:szCs w:val="24"/>
            </w:rPr>
            <w:t xml:space="preserve"> (world bank group, 2014)</w:t>
          </w:r>
          <w:r w:rsidRPr="002C7303">
            <w:rPr>
              <w:rFonts w:ascii="Times New Roman" w:hAnsi="Times New Roman" w:cs="Times New Roman"/>
              <w:color w:val="000000" w:themeColor="text1"/>
              <w:sz w:val="24"/>
              <w:szCs w:val="24"/>
            </w:rPr>
            <w:fldChar w:fldCharType="end"/>
          </w:r>
        </w:sdtContent>
      </w:sdt>
    </w:p>
    <w:p w:rsidR="00D5167F" w:rsidRPr="002C7303" w:rsidRDefault="00D5167F" w:rsidP="00122C78">
      <w:p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Globalization is not an external force but a result of concrete business decisions made by millions of entrepreneurs and managers across the world. As such, the modern corporation has completely altered the economic landscape; business and finance have shaped the international order of the modern world.</w:t>
      </w:r>
      <w:sdt>
        <w:sdtPr>
          <w:rPr>
            <w:rFonts w:ascii="Times New Roman" w:eastAsia="Times New Roman" w:hAnsi="Times New Roman" w:cs="Times New Roman"/>
            <w:color w:val="000000" w:themeColor="text1"/>
            <w:sz w:val="24"/>
            <w:szCs w:val="24"/>
          </w:rPr>
          <w:id w:val="1534379515"/>
          <w:citation/>
        </w:sdtPr>
        <w:sdtEndPr/>
        <w:sdtContent>
          <w:r w:rsidRPr="002C7303">
            <w:rPr>
              <w:rFonts w:ascii="Times New Roman" w:eastAsia="Times New Roman" w:hAnsi="Times New Roman" w:cs="Times New Roman"/>
              <w:color w:val="000000" w:themeColor="text1"/>
              <w:sz w:val="24"/>
              <w:szCs w:val="24"/>
            </w:rPr>
            <w:fldChar w:fldCharType="begin"/>
          </w:r>
          <w:r w:rsidR="00B73688" w:rsidRPr="002C7303">
            <w:rPr>
              <w:rFonts w:ascii="Times New Roman" w:eastAsia="Times New Roman" w:hAnsi="Times New Roman" w:cs="Times New Roman"/>
              <w:color w:val="000000" w:themeColor="text1"/>
              <w:sz w:val="24"/>
              <w:szCs w:val="24"/>
            </w:rPr>
            <w:instrText xml:space="preserve">CITATION Car17 \l 1033 </w:instrText>
          </w:r>
          <w:r w:rsidRPr="002C7303">
            <w:rPr>
              <w:rFonts w:ascii="Times New Roman" w:eastAsia="Times New Roman" w:hAnsi="Times New Roman" w:cs="Times New Roman"/>
              <w:color w:val="000000" w:themeColor="text1"/>
              <w:sz w:val="24"/>
              <w:szCs w:val="24"/>
            </w:rPr>
            <w:fldChar w:fldCharType="separate"/>
          </w:r>
          <w:r w:rsidR="009B130A" w:rsidRPr="002C7303">
            <w:rPr>
              <w:rFonts w:ascii="Times New Roman" w:eastAsia="Times New Roman" w:hAnsi="Times New Roman" w:cs="Times New Roman"/>
              <w:noProof/>
              <w:color w:val="000000" w:themeColor="text1"/>
              <w:sz w:val="24"/>
              <w:szCs w:val="24"/>
            </w:rPr>
            <w:t xml:space="preserve"> (Carmen Hofmann, 2017)</w:t>
          </w:r>
          <w:r w:rsidRPr="002C7303">
            <w:rPr>
              <w:rFonts w:ascii="Times New Roman" w:eastAsia="Times New Roman" w:hAnsi="Times New Roman" w:cs="Times New Roman"/>
              <w:color w:val="000000" w:themeColor="text1"/>
              <w:sz w:val="24"/>
              <w:szCs w:val="24"/>
            </w:rPr>
            <w:fldChar w:fldCharType="end"/>
          </w:r>
        </w:sdtContent>
      </w:sdt>
    </w:p>
    <w:p w:rsidR="009F3FB0" w:rsidRPr="002C7303" w:rsidRDefault="009F3FB0" w:rsidP="00122C78">
      <w:p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Despite the very strong performance with respect to the investment climate, multiple challenges remain. The private sector is relativel</w:t>
      </w:r>
      <w:r w:rsidR="00CF0F1B" w:rsidRPr="002C7303">
        <w:rPr>
          <w:rFonts w:ascii="Times New Roman" w:eastAsia="Times New Roman" w:hAnsi="Times New Roman" w:cs="Times New Roman"/>
          <w:color w:val="000000" w:themeColor="text1"/>
          <w:sz w:val="24"/>
          <w:szCs w:val="24"/>
        </w:rPr>
        <w:t>y small and weak,</w:t>
      </w:r>
      <w:r w:rsidRPr="002C7303">
        <w:rPr>
          <w:rFonts w:ascii="Times New Roman" w:eastAsia="Times New Roman" w:hAnsi="Times New Roman" w:cs="Times New Roman"/>
          <w:color w:val="000000" w:themeColor="text1"/>
          <w:sz w:val="24"/>
          <w:szCs w:val="24"/>
        </w:rPr>
        <w:t xml:space="preserve"> low productivity and high energy costs make Rwanda expensive for enterprises dependent on sea ports or energy-intensive processes. The domestic market is relatively limited and expanding trade has been hampered by cross border tensions and inefficiencies. Enterprise surveys—and feedback from the private sector during the consultations for this CPS— confirm key challenges, highlighting access to finance and availability of land as the most severe constraints, followed by infrastructure (electricity and transport) and labor skills.  Other issues relate to the arbitrary, uncertain and unpredictable way in which certain areas of regulation are enforced</w:t>
      </w:r>
      <w:r w:rsidR="00CF0F1B" w:rsidRPr="002C7303">
        <w:rPr>
          <w:rFonts w:ascii="Times New Roman" w:eastAsia="Times New Roman" w:hAnsi="Times New Roman" w:cs="Times New Roman"/>
          <w:noProof/>
          <w:color w:val="000000" w:themeColor="text1"/>
          <w:sz w:val="24"/>
          <w:szCs w:val="24"/>
        </w:rPr>
        <w:t>.</w:t>
      </w:r>
      <w:sdt>
        <w:sdtPr>
          <w:rPr>
            <w:rFonts w:ascii="Times New Roman" w:eastAsia="Times New Roman" w:hAnsi="Times New Roman" w:cs="Times New Roman"/>
            <w:noProof/>
            <w:color w:val="000000" w:themeColor="text1"/>
            <w:sz w:val="24"/>
            <w:szCs w:val="24"/>
          </w:rPr>
          <w:id w:val="453607880"/>
          <w:citation/>
        </w:sdtPr>
        <w:sdtEndPr/>
        <w:sdtContent>
          <w:r w:rsidR="00CF0F1B" w:rsidRPr="002C7303">
            <w:rPr>
              <w:rFonts w:ascii="Times New Roman" w:eastAsia="Times New Roman" w:hAnsi="Times New Roman" w:cs="Times New Roman"/>
              <w:noProof/>
              <w:color w:val="000000" w:themeColor="text1"/>
              <w:sz w:val="24"/>
              <w:szCs w:val="24"/>
            </w:rPr>
            <w:fldChar w:fldCharType="begin"/>
          </w:r>
          <w:r w:rsidR="00CF0F1B" w:rsidRPr="002C7303">
            <w:rPr>
              <w:rFonts w:ascii="Times New Roman" w:eastAsia="Times New Roman" w:hAnsi="Times New Roman" w:cs="Times New Roman"/>
              <w:noProof/>
              <w:color w:val="000000" w:themeColor="text1"/>
              <w:sz w:val="24"/>
              <w:szCs w:val="24"/>
            </w:rPr>
            <w:instrText xml:space="preserve"> CITATION GOV18 \l 1033 </w:instrText>
          </w:r>
          <w:r w:rsidR="00CF0F1B" w:rsidRPr="002C7303">
            <w:rPr>
              <w:rFonts w:ascii="Times New Roman" w:eastAsia="Times New Roman" w:hAnsi="Times New Roman" w:cs="Times New Roman"/>
              <w:noProof/>
              <w:color w:val="000000" w:themeColor="text1"/>
              <w:sz w:val="24"/>
              <w:szCs w:val="24"/>
            </w:rPr>
            <w:fldChar w:fldCharType="separate"/>
          </w:r>
          <w:r w:rsidR="009B130A" w:rsidRPr="002C7303">
            <w:rPr>
              <w:rFonts w:ascii="Times New Roman" w:eastAsia="Times New Roman" w:hAnsi="Times New Roman" w:cs="Times New Roman"/>
              <w:noProof/>
              <w:color w:val="000000" w:themeColor="text1"/>
              <w:sz w:val="24"/>
              <w:szCs w:val="24"/>
            </w:rPr>
            <w:t xml:space="preserve"> (GOVERMENT OF RWANDA, 2018)</w:t>
          </w:r>
          <w:r w:rsidR="00CF0F1B" w:rsidRPr="002C7303">
            <w:rPr>
              <w:rFonts w:ascii="Times New Roman" w:eastAsia="Times New Roman" w:hAnsi="Times New Roman" w:cs="Times New Roman"/>
              <w:noProof/>
              <w:color w:val="000000" w:themeColor="text1"/>
              <w:sz w:val="24"/>
              <w:szCs w:val="24"/>
            </w:rPr>
            <w:fldChar w:fldCharType="end"/>
          </w:r>
        </w:sdtContent>
      </w:sdt>
    </w:p>
    <w:p w:rsidR="0005518D" w:rsidRPr="002C7303" w:rsidRDefault="0005518D" w:rsidP="00122C78">
      <w:pPr>
        <w:shd w:val="clear" w:color="auto" w:fill="FFFFFF"/>
        <w:spacing w:after="100" w:afterAutospacing="1" w:line="360" w:lineRule="auto"/>
        <w:jc w:val="both"/>
        <w:rPr>
          <w:rFonts w:ascii="Times New Roman" w:hAnsi="Times New Roman" w:cs="Times New Roman"/>
          <w:color w:val="000000" w:themeColor="text1"/>
          <w:sz w:val="24"/>
          <w:szCs w:val="24"/>
          <w:shd w:val="clear" w:color="auto" w:fill="FFFFFF"/>
        </w:rPr>
      </w:pPr>
      <w:r w:rsidRPr="002C7303">
        <w:rPr>
          <w:rFonts w:ascii="Times New Roman" w:hAnsi="Times New Roman" w:cs="Times New Roman"/>
          <w:color w:val="000000" w:themeColor="text1"/>
          <w:sz w:val="24"/>
          <w:szCs w:val="24"/>
          <w:shd w:val="clear" w:color="auto" w:fill="FFFFFF"/>
        </w:rPr>
        <w:t>The purpose of this paper is to analyze the contribution of access to finance services on business development in Rwanda, to investigate the determinants of firm’s access to credit in Rwanda and examine the effect of access to credit on business development in Rwanda</w:t>
      </w:r>
      <w:proofErr w:type="gramStart"/>
      <w:r w:rsidRPr="002C7303">
        <w:rPr>
          <w:rFonts w:ascii="Times New Roman" w:hAnsi="Times New Roman" w:cs="Times New Roman"/>
          <w:color w:val="000000" w:themeColor="text1"/>
          <w:sz w:val="24"/>
          <w:szCs w:val="24"/>
          <w:shd w:val="clear" w:color="auto" w:fill="FFFFFF"/>
        </w:rPr>
        <w:t>..</w:t>
      </w:r>
      <w:proofErr w:type="gramEnd"/>
      <w:sdt>
        <w:sdtPr>
          <w:rPr>
            <w:rFonts w:ascii="Times New Roman" w:hAnsi="Times New Roman" w:cs="Times New Roman"/>
            <w:color w:val="000000" w:themeColor="text1"/>
            <w:sz w:val="24"/>
            <w:szCs w:val="24"/>
            <w:shd w:val="clear" w:color="auto" w:fill="FFFFFF"/>
          </w:rPr>
          <w:id w:val="1779210583"/>
          <w:citation/>
        </w:sdtPr>
        <w:sdtEndPr/>
        <w:sdtContent>
          <w:r w:rsidR="009845F6" w:rsidRPr="002C7303">
            <w:rPr>
              <w:rFonts w:ascii="Times New Roman" w:hAnsi="Times New Roman" w:cs="Times New Roman"/>
              <w:color w:val="000000" w:themeColor="text1"/>
              <w:sz w:val="24"/>
              <w:szCs w:val="24"/>
              <w:shd w:val="clear" w:color="auto" w:fill="FFFFFF"/>
            </w:rPr>
            <w:fldChar w:fldCharType="begin"/>
          </w:r>
          <w:r w:rsidR="00FD06EC" w:rsidRPr="002C7303">
            <w:rPr>
              <w:rFonts w:ascii="Times New Roman" w:hAnsi="Times New Roman" w:cs="Times New Roman"/>
              <w:color w:val="000000" w:themeColor="text1"/>
              <w:sz w:val="24"/>
              <w:szCs w:val="24"/>
              <w:shd w:val="clear" w:color="auto" w:fill="FFFFFF"/>
            </w:rPr>
            <w:instrText xml:space="preserve">CITATION LUT94 \l 1033 </w:instrText>
          </w:r>
          <w:r w:rsidR="009845F6" w:rsidRPr="002C7303">
            <w:rPr>
              <w:rFonts w:ascii="Times New Roman" w:hAnsi="Times New Roman" w:cs="Times New Roman"/>
              <w:color w:val="000000" w:themeColor="text1"/>
              <w:sz w:val="24"/>
              <w:szCs w:val="24"/>
              <w:shd w:val="clear" w:color="auto" w:fill="FFFFFF"/>
            </w:rPr>
            <w:fldChar w:fldCharType="separate"/>
          </w:r>
          <w:r w:rsidR="009B130A" w:rsidRPr="002C7303">
            <w:rPr>
              <w:rFonts w:ascii="Times New Roman" w:hAnsi="Times New Roman" w:cs="Times New Roman"/>
              <w:noProof/>
              <w:color w:val="000000" w:themeColor="text1"/>
              <w:sz w:val="24"/>
              <w:szCs w:val="24"/>
              <w:shd w:val="clear" w:color="auto" w:fill="FFFFFF"/>
            </w:rPr>
            <w:t xml:space="preserve"> (LUTAYA N Sylvia, 1994)</w:t>
          </w:r>
          <w:r w:rsidR="009845F6" w:rsidRPr="002C7303">
            <w:rPr>
              <w:rFonts w:ascii="Times New Roman" w:hAnsi="Times New Roman" w:cs="Times New Roman"/>
              <w:color w:val="000000" w:themeColor="text1"/>
              <w:sz w:val="24"/>
              <w:szCs w:val="24"/>
              <w:shd w:val="clear" w:color="auto" w:fill="FFFFFF"/>
            </w:rPr>
            <w:fldChar w:fldCharType="end"/>
          </w:r>
        </w:sdtContent>
      </w:sdt>
    </w:p>
    <w:p w:rsidR="009361CB" w:rsidRPr="002C7303" w:rsidRDefault="00AC747D" w:rsidP="00122C78">
      <w:pPr>
        <w:shd w:val="clear" w:color="auto" w:fill="FFFFFF"/>
        <w:spacing w:after="100" w:afterAutospacing="1" w:line="360" w:lineRule="auto"/>
        <w:jc w:val="both"/>
        <w:rPr>
          <w:rFonts w:ascii="Times New Roman" w:hAnsi="Times New Roman" w:cs="Times New Roman"/>
          <w:color w:val="000000" w:themeColor="text1"/>
          <w:sz w:val="24"/>
          <w:szCs w:val="24"/>
        </w:rPr>
      </w:pPr>
      <w:r w:rsidRPr="002C7303">
        <w:rPr>
          <w:rFonts w:ascii="Times New Roman" w:hAnsi="Times New Roman" w:cs="Times New Roman"/>
          <w:color w:val="000000" w:themeColor="text1"/>
          <w:sz w:val="24"/>
          <w:szCs w:val="24"/>
        </w:rPr>
        <w:t>Banks extend loans for services, goods as well as real estate (mortgage) loans for both consumers and businesses. (Microsoft Encarta, 2009). Access to credit refers to the availability of a supply of quality financial services at a reasonable cost. Business development comprises a number of tasks and processes generally aiming at developing and implementing growth opportunities within and between organizations. It is the creation of long-term value for an organization from customers, markets, and relationships. Improved access to credit helps businesses to grow and advance their financial performance (</w:t>
      </w:r>
      <w:r w:rsidR="001740F2" w:rsidRPr="002C7303">
        <w:rPr>
          <w:rFonts w:ascii="Times New Roman" w:hAnsi="Times New Roman" w:cs="Times New Roman"/>
          <w:color w:val="000000" w:themeColor="text1"/>
          <w:sz w:val="24"/>
          <w:szCs w:val="24"/>
        </w:rPr>
        <w:t>Classers</w:t>
      </w:r>
      <w:r w:rsidRPr="002C7303">
        <w:rPr>
          <w:rFonts w:ascii="Times New Roman" w:hAnsi="Times New Roman" w:cs="Times New Roman"/>
          <w:color w:val="000000" w:themeColor="text1"/>
          <w:sz w:val="24"/>
          <w:szCs w:val="24"/>
        </w:rPr>
        <w:t>, 2006 a</w:t>
      </w:r>
      <w:r w:rsidR="00EF044F" w:rsidRPr="002C7303">
        <w:rPr>
          <w:rFonts w:ascii="Times New Roman" w:hAnsi="Times New Roman" w:cs="Times New Roman"/>
          <w:color w:val="000000" w:themeColor="text1"/>
          <w:sz w:val="24"/>
          <w:szCs w:val="24"/>
        </w:rPr>
        <w:t xml:space="preserve"> </w:t>
      </w:r>
      <w:r w:rsidR="00946B3A" w:rsidRPr="002C7303">
        <w:rPr>
          <w:rFonts w:ascii="Times New Roman" w:hAnsi="Times New Roman" w:cs="Times New Roman"/>
          <w:color w:val="000000" w:themeColor="text1"/>
          <w:sz w:val="24"/>
          <w:szCs w:val="24"/>
        </w:rPr>
        <w:t>Start-ups and small businesses looking to expand often have at least one thing in common – they want some extra funding.</w:t>
      </w:r>
      <w:r w:rsidR="003B2896" w:rsidRPr="002C7303">
        <w:rPr>
          <w:rFonts w:ascii="Times New Roman" w:hAnsi="Times New Roman" w:cs="Times New Roman"/>
          <w:color w:val="000000" w:themeColor="text1"/>
          <w:sz w:val="24"/>
          <w:szCs w:val="24"/>
        </w:rPr>
        <w:t xml:space="preserve"> Although it would be ideal to fund their plans with their own money, the reality is that </w:t>
      </w:r>
      <w:r w:rsidR="009F237F" w:rsidRPr="002C7303">
        <w:rPr>
          <w:rFonts w:ascii="Times New Roman" w:hAnsi="Times New Roman" w:cs="Times New Roman"/>
          <w:color w:val="000000" w:themeColor="text1"/>
          <w:sz w:val="24"/>
          <w:szCs w:val="24"/>
        </w:rPr>
        <w:t>smallest</w:t>
      </w:r>
      <w:r w:rsidR="003B2896" w:rsidRPr="002C7303">
        <w:rPr>
          <w:rFonts w:ascii="Times New Roman" w:hAnsi="Times New Roman" w:cs="Times New Roman"/>
          <w:color w:val="000000" w:themeColor="text1"/>
          <w:sz w:val="24"/>
          <w:szCs w:val="24"/>
        </w:rPr>
        <w:t xml:space="preserve"> businesses simply do not have </w:t>
      </w:r>
      <w:r w:rsidR="003B2896" w:rsidRPr="002C7303">
        <w:rPr>
          <w:rFonts w:ascii="Times New Roman" w:hAnsi="Times New Roman" w:cs="Times New Roman"/>
          <w:color w:val="000000" w:themeColor="text1"/>
          <w:sz w:val="24"/>
          <w:szCs w:val="24"/>
        </w:rPr>
        <w:lastRenderedPageBreak/>
        <w:t>the spare capital themselves to invest in growth. As a result, they would normally need to tu</w:t>
      </w:r>
      <w:r w:rsidR="003C32C3" w:rsidRPr="002C7303">
        <w:rPr>
          <w:rFonts w:ascii="Times New Roman" w:hAnsi="Times New Roman" w:cs="Times New Roman"/>
          <w:color w:val="000000" w:themeColor="text1"/>
          <w:sz w:val="24"/>
          <w:szCs w:val="24"/>
        </w:rPr>
        <w:t>rn to external sources.</w:t>
      </w:r>
      <w:sdt>
        <w:sdtPr>
          <w:rPr>
            <w:rFonts w:ascii="Times New Roman" w:hAnsi="Times New Roman" w:cs="Times New Roman"/>
            <w:color w:val="000000" w:themeColor="text1"/>
            <w:sz w:val="24"/>
            <w:szCs w:val="24"/>
          </w:rPr>
          <w:id w:val="1936866847"/>
          <w:citation/>
        </w:sdtPr>
        <w:sdtEndPr/>
        <w:sdtContent>
          <w:r w:rsidR="008C6B41" w:rsidRPr="002C7303">
            <w:rPr>
              <w:rFonts w:ascii="Times New Roman" w:hAnsi="Times New Roman" w:cs="Times New Roman"/>
              <w:color w:val="000000" w:themeColor="text1"/>
              <w:sz w:val="24"/>
              <w:szCs w:val="24"/>
            </w:rPr>
            <w:fldChar w:fldCharType="begin"/>
          </w:r>
          <w:r w:rsidR="008C6B41" w:rsidRPr="002C7303">
            <w:rPr>
              <w:rFonts w:ascii="Times New Roman" w:hAnsi="Times New Roman" w:cs="Times New Roman"/>
              <w:color w:val="000000" w:themeColor="text1"/>
              <w:sz w:val="24"/>
              <w:szCs w:val="24"/>
            </w:rPr>
            <w:instrText xml:space="preserve">CITATION wor141 \l 1033 </w:instrText>
          </w:r>
          <w:r w:rsidR="008C6B41" w:rsidRPr="002C7303">
            <w:rPr>
              <w:rFonts w:ascii="Times New Roman" w:hAnsi="Times New Roman" w:cs="Times New Roman"/>
              <w:color w:val="000000" w:themeColor="text1"/>
              <w:sz w:val="24"/>
              <w:szCs w:val="24"/>
            </w:rPr>
            <w:fldChar w:fldCharType="separate"/>
          </w:r>
          <w:r w:rsidR="009B130A" w:rsidRPr="002C7303">
            <w:rPr>
              <w:rFonts w:ascii="Times New Roman" w:hAnsi="Times New Roman" w:cs="Times New Roman"/>
              <w:noProof/>
              <w:color w:val="000000" w:themeColor="text1"/>
              <w:sz w:val="24"/>
              <w:szCs w:val="24"/>
            </w:rPr>
            <w:t xml:space="preserve"> (world bank group, 2014)</w:t>
          </w:r>
          <w:r w:rsidR="008C6B41" w:rsidRPr="002C7303">
            <w:rPr>
              <w:rFonts w:ascii="Times New Roman" w:hAnsi="Times New Roman" w:cs="Times New Roman"/>
              <w:color w:val="000000" w:themeColor="text1"/>
              <w:sz w:val="24"/>
              <w:szCs w:val="24"/>
            </w:rPr>
            <w:fldChar w:fldCharType="end"/>
          </w:r>
        </w:sdtContent>
      </w:sdt>
    </w:p>
    <w:p w:rsidR="00860E2D" w:rsidRPr="000B6C67" w:rsidRDefault="000B6C67" w:rsidP="00BD2156">
      <w:pPr>
        <w:pStyle w:val="NoSpacing"/>
        <w:spacing w:line="360" w:lineRule="auto"/>
        <w:rPr>
          <w:rFonts w:ascii="Times New Roman" w:hAnsi="Times New Roman" w:cs="Times New Roman"/>
          <w:b/>
          <w:i/>
          <w:sz w:val="24"/>
          <w:szCs w:val="24"/>
        </w:rPr>
      </w:pPr>
      <w:bookmarkStart w:id="4" w:name="_Toc135841093"/>
      <w:bookmarkStart w:id="5" w:name="_Toc135895654"/>
      <w:r w:rsidRPr="000B6C67">
        <w:rPr>
          <w:rFonts w:ascii="Times New Roman" w:hAnsi="Times New Roman" w:cs="Times New Roman"/>
          <w:b/>
          <w:i/>
          <w:sz w:val="24"/>
          <w:szCs w:val="24"/>
        </w:rPr>
        <w:t>2.  PROBLEM DESCRIPTION</w:t>
      </w:r>
      <w:bookmarkEnd w:id="4"/>
      <w:bookmarkEnd w:id="5"/>
    </w:p>
    <w:p w:rsidR="004D01E5" w:rsidRPr="002C7303" w:rsidRDefault="00102E6B" w:rsidP="00122C78">
      <w:pPr>
        <w:spacing w:line="360" w:lineRule="auto"/>
        <w:ind w:right="-4"/>
        <w:jc w:val="both"/>
        <w:rPr>
          <w:rFonts w:ascii="Times New Roman" w:hAnsi="Times New Roman" w:cs="Times New Roman"/>
          <w:color w:val="000000" w:themeColor="text1"/>
          <w:sz w:val="24"/>
          <w:szCs w:val="24"/>
          <w:shd w:val="clear" w:color="auto" w:fill="FFFFFF"/>
        </w:rPr>
      </w:pPr>
      <w:r w:rsidRPr="002C7303">
        <w:rPr>
          <w:rFonts w:ascii="Times New Roman" w:hAnsi="Times New Roman" w:cs="Times New Roman"/>
          <w:color w:val="000000" w:themeColor="text1"/>
          <w:sz w:val="24"/>
          <w:szCs w:val="24"/>
        </w:rPr>
        <w:t>The primary role</w:t>
      </w:r>
      <w:r w:rsidR="00873539" w:rsidRPr="002C7303">
        <w:rPr>
          <w:rFonts w:ascii="Times New Roman" w:hAnsi="Times New Roman" w:cs="Times New Roman"/>
          <w:color w:val="000000" w:themeColor="text1"/>
          <w:sz w:val="24"/>
          <w:szCs w:val="24"/>
        </w:rPr>
        <w:t xml:space="preserve"> of banks is to provide financial services by accepting deposits from public and extending loans to business firms and individuals. Commercial banks are organizations that provide financial support to all economic activities through intermediation (Rose et al, 1993). They are considered as dealers in money with an effective contribution to economic development. They are not only the store houses of the country’s wealth but also the reservoirs of resources necessary for the economic growth of an economy. They are instruments for developing internal as well as external trade and they guarantee sustainable development. </w:t>
      </w:r>
      <w:r w:rsidRPr="002C7303">
        <w:rPr>
          <w:rFonts w:ascii="Times New Roman" w:hAnsi="Times New Roman" w:cs="Times New Roman"/>
          <w:color w:val="000000" w:themeColor="text1"/>
          <w:sz w:val="24"/>
          <w:szCs w:val="24"/>
        </w:rPr>
        <w:t xml:space="preserve">According to Angelique (2018), </w:t>
      </w:r>
      <w:r w:rsidR="00873539" w:rsidRPr="002C7303">
        <w:rPr>
          <w:rFonts w:ascii="Times New Roman" w:hAnsi="Times New Roman" w:cs="Times New Roman"/>
          <w:color w:val="000000" w:themeColor="text1"/>
          <w:sz w:val="24"/>
          <w:szCs w:val="24"/>
        </w:rPr>
        <w:t>Banks play an important role in business developing in upcountry areas by improving the standards of living of the population. In this vein, it is important to recognize that they mobilize savings and finance economic activities such as agriculture, commerce, manufacturing and trad</w:t>
      </w:r>
      <w:r w:rsidR="00871AE3" w:rsidRPr="002C7303">
        <w:rPr>
          <w:rFonts w:ascii="Times New Roman" w:hAnsi="Times New Roman" w:cs="Times New Roman"/>
          <w:color w:val="000000" w:themeColor="text1"/>
          <w:sz w:val="24"/>
          <w:szCs w:val="24"/>
        </w:rPr>
        <w:t>e</w:t>
      </w:r>
      <w:sdt>
        <w:sdtPr>
          <w:rPr>
            <w:rFonts w:ascii="Times New Roman" w:hAnsi="Times New Roman" w:cs="Times New Roman"/>
            <w:color w:val="000000" w:themeColor="text1"/>
            <w:sz w:val="24"/>
            <w:szCs w:val="24"/>
          </w:rPr>
          <w:id w:val="-1854872000"/>
          <w:citation/>
        </w:sdtPr>
        <w:sdtEndPr/>
        <w:sdtContent>
          <w:r w:rsidR="00CA0679" w:rsidRPr="002C7303">
            <w:rPr>
              <w:rFonts w:ascii="Times New Roman" w:hAnsi="Times New Roman" w:cs="Times New Roman"/>
              <w:color w:val="000000" w:themeColor="text1"/>
              <w:sz w:val="24"/>
              <w:szCs w:val="24"/>
            </w:rPr>
            <w:fldChar w:fldCharType="begin"/>
          </w:r>
          <w:r w:rsidR="00CA0679" w:rsidRPr="002C7303">
            <w:rPr>
              <w:rFonts w:ascii="Times New Roman" w:hAnsi="Times New Roman" w:cs="Times New Roman"/>
              <w:color w:val="000000" w:themeColor="text1"/>
              <w:sz w:val="24"/>
              <w:szCs w:val="24"/>
            </w:rPr>
            <w:instrText xml:space="preserve"> CITATION Arn91 \l 1033 </w:instrText>
          </w:r>
          <w:r w:rsidR="00CA0679" w:rsidRPr="002C7303">
            <w:rPr>
              <w:rFonts w:ascii="Times New Roman" w:hAnsi="Times New Roman" w:cs="Times New Roman"/>
              <w:color w:val="000000" w:themeColor="text1"/>
              <w:sz w:val="24"/>
              <w:szCs w:val="24"/>
            </w:rPr>
            <w:fldChar w:fldCharType="separate"/>
          </w:r>
          <w:r w:rsidR="009B130A" w:rsidRPr="002C7303">
            <w:rPr>
              <w:rFonts w:ascii="Times New Roman" w:hAnsi="Times New Roman" w:cs="Times New Roman"/>
              <w:noProof/>
              <w:color w:val="000000" w:themeColor="text1"/>
              <w:sz w:val="24"/>
              <w:szCs w:val="24"/>
            </w:rPr>
            <w:t xml:space="preserve"> (Arnold mauri, 1991)</w:t>
          </w:r>
          <w:r w:rsidR="00CA0679" w:rsidRPr="002C7303">
            <w:rPr>
              <w:rFonts w:ascii="Times New Roman" w:hAnsi="Times New Roman" w:cs="Times New Roman"/>
              <w:color w:val="000000" w:themeColor="text1"/>
              <w:sz w:val="24"/>
              <w:szCs w:val="24"/>
            </w:rPr>
            <w:fldChar w:fldCharType="end"/>
          </w:r>
        </w:sdtContent>
      </w:sdt>
    </w:p>
    <w:p w:rsidR="004D01E5" w:rsidRPr="002C7303" w:rsidRDefault="00102E6B" w:rsidP="00122C78">
      <w:pPr>
        <w:spacing w:line="360" w:lineRule="auto"/>
        <w:ind w:right="-4"/>
        <w:jc w:val="both"/>
        <w:rPr>
          <w:rFonts w:ascii="Times New Roman" w:hAnsi="Times New Roman" w:cs="Times New Roman"/>
          <w:sz w:val="24"/>
          <w:szCs w:val="24"/>
        </w:rPr>
      </w:pPr>
      <w:r w:rsidRPr="002C7303">
        <w:rPr>
          <w:rFonts w:ascii="Times New Roman" w:hAnsi="Times New Roman" w:cs="Times New Roman"/>
          <w:sz w:val="24"/>
          <w:szCs w:val="24"/>
        </w:rPr>
        <w:t xml:space="preserve">By </w:t>
      </w:r>
      <w:r w:rsidR="00FC123F" w:rsidRPr="002C7303">
        <w:rPr>
          <w:rFonts w:ascii="Times New Roman" w:hAnsi="Times New Roman" w:cs="Times New Roman"/>
          <w:sz w:val="24"/>
          <w:szCs w:val="24"/>
        </w:rPr>
        <w:t xml:space="preserve">jean </w:t>
      </w:r>
      <w:proofErr w:type="spellStart"/>
      <w:r w:rsidR="00FC123F" w:rsidRPr="002C7303">
        <w:rPr>
          <w:rFonts w:ascii="Times New Roman" w:hAnsi="Times New Roman" w:cs="Times New Roman"/>
          <w:sz w:val="24"/>
          <w:szCs w:val="24"/>
        </w:rPr>
        <w:t>Bosco</w:t>
      </w:r>
      <w:proofErr w:type="spellEnd"/>
      <w:r w:rsidR="00FC123F" w:rsidRPr="002C7303">
        <w:rPr>
          <w:rFonts w:ascii="Times New Roman" w:hAnsi="Times New Roman" w:cs="Times New Roman"/>
          <w:sz w:val="24"/>
          <w:szCs w:val="24"/>
        </w:rPr>
        <w:t xml:space="preserve"> </w:t>
      </w:r>
      <w:proofErr w:type="spellStart"/>
      <w:r w:rsidR="00FC123F" w:rsidRPr="002C7303">
        <w:rPr>
          <w:rFonts w:ascii="Times New Roman" w:hAnsi="Times New Roman" w:cs="Times New Roman"/>
          <w:sz w:val="24"/>
          <w:szCs w:val="24"/>
        </w:rPr>
        <w:t>ndikumana</w:t>
      </w:r>
      <w:proofErr w:type="spellEnd"/>
      <w:r w:rsidR="00FC123F" w:rsidRPr="002C7303">
        <w:rPr>
          <w:rFonts w:ascii="Times New Roman" w:hAnsi="Times New Roman" w:cs="Times New Roman"/>
          <w:sz w:val="24"/>
          <w:szCs w:val="24"/>
        </w:rPr>
        <w:t xml:space="preserve"> </w:t>
      </w:r>
      <w:proofErr w:type="gramStart"/>
      <w:r w:rsidR="004D01E5" w:rsidRPr="002C7303">
        <w:rPr>
          <w:rFonts w:ascii="Times New Roman" w:hAnsi="Times New Roman" w:cs="Times New Roman"/>
          <w:sz w:val="24"/>
          <w:szCs w:val="24"/>
        </w:rPr>
        <w:t>Financial</w:t>
      </w:r>
      <w:proofErr w:type="gramEnd"/>
      <w:r w:rsidR="004D01E5" w:rsidRPr="002C7303">
        <w:rPr>
          <w:rFonts w:ascii="Times New Roman" w:hAnsi="Times New Roman" w:cs="Times New Roman"/>
          <w:sz w:val="24"/>
          <w:szCs w:val="24"/>
        </w:rPr>
        <w:t xml:space="preserve"> institutions, especially commercial banks, in Rwanda are one of the ways of reaching people who are involved in Small and Medium Enterprises (SMEs) for increasing their income and other self-employment activities by providing them credit. Commercial banks have been considered valuable if they provide credit facility to people.</w:t>
      </w:r>
    </w:p>
    <w:p w:rsidR="00FE332B" w:rsidRPr="002C7303" w:rsidRDefault="00740BBA" w:rsidP="00122C78">
      <w:pPr>
        <w:shd w:val="clear" w:color="auto" w:fill="FFFFFF"/>
        <w:spacing w:after="100" w:afterAutospacing="1" w:line="360" w:lineRule="auto"/>
        <w:jc w:val="both"/>
        <w:rPr>
          <w:rFonts w:ascii="Times New Roman" w:eastAsia="Times New Roman" w:hAnsi="Times New Roman" w:cs="Times New Roman"/>
          <w:color w:val="202124"/>
          <w:sz w:val="24"/>
          <w:szCs w:val="24"/>
          <w:lang w:val="en"/>
        </w:rPr>
      </w:pPr>
      <w:r w:rsidRPr="002C7303">
        <w:rPr>
          <w:rFonts w:ascii="Times New Roman" w:hAnsi="Times New Roman" w:cs="Times New Roman"/>
          <w:color w:val="000000" w:themeColor="text1"/>
          <w:sz w:val="24"/>
          <w:szCs w:val="24"/>
          <w:shd w:val="clear" w:color="auto" w:fill="FFFFFF"/>
        </w:rPr>
        <w:t>Despite Financial institutions efforts in mobilizing resour</w:t>
      </w:r>
      <w:r w:rsidR="004C0D6A" w:rsidRPr="002C7303">
        <w:rPr>
          <w:rFonts w:ascii="Times New Roman" w:hAnsi="Times New Roman" w:cs="Times New Roman"/>
          <w:color w:val="000000" w:themeColor="text1"/>
          <w:sz w:val="24"/>
          <w:szCs w:val="24"/>
          <w:shd w:val="clear" w:color="auto" w:fill="FFFFFF"/>
        </w:rPr>
        <w:t>ces and making investment, the development of business</w:t>
      </w:r>
      <w:r w:rsidRPr="002C7303">
        <w:rPr>
          <w:rFonts w:ascii="Times New Roman" w:hAnsi="Times New Roman" w:cs="Times New Roman"/>
          <w:color w:val="000000" w:themeColor="text1"/>
          <w:sz w:val="24"/>
          <w:szCs w:val="24"/>
          <w:shd w:val="clear" w:color="auto" w:fill="FFFFFF"/>
        </w:rPr>
        <w:t xml:space="preserve"> performance in Rwanda is still very low.</w:t>
      </w:r>
      <w:r w:rsidR="00FE332B" w:rsidRPr="002C7303">
        <w:rPr>
          <w:rFonts w:ascii="Times New Roman" w:hAnsi="Times New Roman" w:cs="Times New Roman"/>
          <w:sz w:val="24"/>
          <w:szCs w:val="24"/>
        </w:rPr>
        <w:t xml:space="preserve"> Even if the Government of Rwanda made effort to improve the accessibility to credit, entrepreneurs still have some challenges to access financial services in order to improve their businesses including financial credit accessibility. Since Rwanda is one of the poorest countries in the world with about 39% of its population below the poverty line. Most of these people do not have access to bank loan. World Bank survey (2011- 2012) shows that only 46.9% of firms in Rwanda had line of credit or loan from financial institutions while others did not. This implies that they do not have access to financial services offered by formal commercial institutions largely because of lack of collateral and absence of regular income that restrict them from accessing financial services like credits and savings and thus become barriers to the promotion of businesses performance.  Commercial banks perceive SMEs as high risk and are therefore inflexible in terms of collateral accepted and </w:t>
      </w:r>
      <w:r w:rsidR="00FE332B" w:rsidRPr="002C7303">
        <w:rPr>
          <w:rFonts w:ascii="Times New Roman" w:hAnsi="Times New Roman" w:cs="Times New Roman"/>
          <w:sz w:val="24"/>
          <w:szCs w:val="24"/>
        </w:rPr>
        <w:lastRenderedPageBreak/>
        <w:t>repayment terms.</w:t>
      </w:r>
      <w:r w:rsidR="00FE332B" w:rsidRPr="002C7303">
        <w:rPr>
          <w:rFonts w:ascii="Times New Roman" w:hAnsi="Times New Roman" w:cs="Times New Roman"/>
          <w:color w:val="000000" w:themeColor="text1"/>
          <w:sz w:val="24"/>
          <w:szCs w:val="24"/>
          <w:shd w:val="clear" w:color="auto" w:fill="FFFFFF"/>
        </w:rPr>
        <w:t xml:space="preserve"> This culminated in non-performing loans, depletion of loanable funds, lack of financial sustainability, harassment of beneficiaries, instructional break down, and dependence syndrome characterized the previous attempts to provide credit to the poor.</w:t>
      </w:r>
      <w:r w:rsidR="00FE332B" w:rsidRPr="002C7303">
        <w:rPr>
          <w:rFonts w:ascii="Times New Roman" w:hAnsi="Times New Roman" w:cs="Times New Roman"/>
          <w:sz w:val="24"/>
          <w:szCs w:val="24"/>
        </w:rPr>
        <w:t xml:space="preserve"> This compound by the fact that </w:t>
      </w:r>
      <w:r w:rsidR="00CB7021" w:rsidRPr="002C7303">
        <w:rPr>
          <w:rFonts w:ascii="Times New Roman" w:hAnsi="Times New Roman" w:cs="Times New Roman"/>
          <w:sz w:val="24"/>
          <w:szCs w:val="24"/>
        </w:rPr>
        <w:t>smallest</w:t>
      </w:r>
      <w:r w:rsidR="00FE332B" w:rsidRPr="002C7303">
        <w:rPr>
          <w:rFonts w:ascii="Times New Roman" w:hAnsi="Times New Roman" w:cs="Times New Roman"/>
          <w:sz w:val="24"/>
          <w:szCs w:val="24"/>
        </w:rPr>
        <w:t xml:space="preserve"> borrowers lack experience and understanding of financial organizations and do not have the necessary skills to make successful applications and this lead to the inaccessibility and bad management of bank loan.</w:t>
      </w:r>
      <w:r w:rsidR="00FE332B" w:rsidRPr="002C7303">
        <w:rPr>
          <w:rFonts w:ascii="Times New Roman" w:hAnsi="Times New Roman" w:cs="Times New Roman"/>
          <w:color w:val="000000" w:themeColor="text1"/>
          <w:sz w:val="24"/>
          <w:szCs w:val="24"/>
          <w:shd w:val="clear" w:color="auto" w:fill="FFFFFF"/>
        </w:rPr>
        <w:t xml:space="preserve"> </w:t>
      </w:r>
      <w:r w:rsidR="00FE332B" w:rsidRPr="002C7303">
        <w:rPr>
          <w:rFonts w:ascii="Times New Roman" w:hAnsi="Times New Roman" w:cs="Times New Roman"/>
          <w:sz w:val="24"/>
          <w:szCs w:val="24"/>
        </w:rPr>
        <w:t>This paper seeks to identify whether or not access to bank loan has a significant effect on business promotion in Rwanda. The main objective of the paper is thus to analyze the contribution of access to bank loan and their good management on the business promotion in Rwanda.</w:t>
      </w:r>
      <w:r w:rsidR="00CB7021" w:rsidRPr="002C7303">
        <w:rPr>
          <w:rFonts w:ascii="Times New Roman" w:hAnsi="Times New Roman" w:cs="Times New Roman"/>
          <w:color w:val="000000" w:themeColor="text1"/>
          <w:sz w:val="24"/>
          <w:szCs w:val="24"/>
          <w:shd w:val="clear" w:color="auto" w:fill="FFFFFF"/>
        </w:rPr>
        <w:t xml:space="preserve"> </w:t>
      </w:r>
      <w:r w:rsidRPr="002C7303">
        <w:rPr>
          <w:rFonts w:ascii="Times New Roman" w:hAnsi="Times New Roman" w:cs="Times New Roman"/>
          <w:color w:val="000000" w:themeColor="text1"/>
          <w:sz w:val="24"/>
          <w:szCs w:val="24"/>
          <w:shd w:val="clear" w:color="auto" w:fill="FFFFFF"/>
        </w:rPr>
        <w:t>This is the reason as to why this specific topic has been selected for this dissertation, and has therefore incited the researcher to find out the role played by financial institutions in the Business pro</w:t>
      </w:r>
      <w:r w:rsidR="003C041D" w:rsidRPr="002C7303">
        <w:rPr>
          <w:rFonts w:ascii="Times New Roman" w:hAnsi="Times New Roman" w:cs="Times New Roman"/>
          <w:color w:val="000000" w:themeColor="text1"/>
          <w:sz w:val="24"/>
          <w:szCs w:val="24"/>
          <w:shd w:val="clear" w:color="auto" w:fill="FFFFFF"/>
        </w:rPr>
        <w:t xml:space="preserve">motion in Rwanda especially in </w:t>
      </w:r>
      <w:proofErr w:type="spellStart"/>
      <w:r w:rsidR="003C041D" w:rsidRPr="002C7303">
        <w:rPr>
          <w:rFonts w:ascii="Times New Roman" w:hAnsi="Times New Roman" w:cs="Times New Roman"/>
          <w:color w:val="000000" w:themeColor="text1"/>
          <w:sz w:val="24"/>
          <w:szCs w:val="24"/>
          <w:shd w:val="clear" w:color="auto" w:fill="FFFFFF"/>
        </w:rPr>
        <w:t>R</w:t>
      </w:r>
      <w:r w:rsidRPr="002C7303">
        <w:rPr>
          <w:rFonts w:ascii="Times New Roman" w:hAnsi="Times New Roman" w:cs="Times New Roman"/>
          <w:color w:val="000000" w:themeColor="text1"/>
          <w:sz w:val="24"/>
          <w:szCs w:val="24"/>
          <w:shd w:val="clear" w:color="auto" w:fill="FFFFFF"/>
        </w:rPr>
        <w:t>uhango</w:t>
      </w:r>
      <w:proofErr w:type="spellEnd"/>
      <w:r w:rsidRPr="002C7303">
        <w:rPr>
          <w:rFonts w:ascii="Times New Roman" w:hAnsi="Times New Roman" w:cs="Times New Roman"/>
          <w:color w:val="000000" w:themeColor="text1"/>
          <w:sz w:val="24"/>
          <w:szCs w:val="24"/>
          <w:shd w:val="clear" w:color="auto" w:fill="FFFFFF"/>
        </w:rPr>
        <w:t xml:space="preserve"> sector. </w:t>
      </w:r>
      <w:r w:rsidR="00EB6498" w:rsidRPr="002C7303">
        <w:rPr>
          <w:rFonts w:ascii="Times New Roman" w:hAnsi="Times New Roman" w:cs="Times New Roman"/>
          <w:color w:val="000000" w:themeColor="text1"/>
          <w:sz w:val="24"/>
          <w:szCs w:val="24"/>
          <w:shd w:val="clear" w:color="auto" w:fill="FFFFFF"/>
        </w:rPr>
        <w:t>It is against this background that government of Rwanda and donor agencies opted to provide financial services especially bank loans towards business activities in order to alleviate poverty by providing loans to small and medium enterprises.</w:t>
      </w:r>
      <w:r w:rsidR="003C06AE" w:rsidRPr="002C7303">
        <w:rPr>
          <w:rFonts w:ascii="Times New Roman" w:eastAsia="Times New Roman" w:hAnsi="Times New Roman" w:cs="Times New Roman"/>
          <w:color w:val="202124"/>
          <w:sz w:val="24"/>
          <w:szCs w:val="24"/>
          <w:lang w:val="en"/>
        </w:rPr>
        <w:t xml:space="preserve"> </w:t>
      </w:r>
      <w:sdt>
        <w:sdtPr>
          <w:rPr>
            <w:rFonts w:ascii="Times New Roman" w:eastAsia="Times New Roman" w:hAnsi="Times New Roman" w:cs="Times New Roman"/>
            <w:color w:val="202124"/>
            <w:sz w:val="24"/>
            <w:szCs w:val="24"/>
            <w:lang w:val="en"/>
          </w:rPr>
          <w:id w:val="-501512407"/>
          <w:citation/>
        </w:sdtPr>
        <w:sdtEndPr/>
        <w:sdtContent>
          <w:r w:rsidR="00CA0679" w:rsidRPr="002C7303">
            <w:rPr>
              <w:rFonts w:ascii="Times New Roman" w:eastAsia="Times New Roman" w:hAnsi="Times New Roman" w:cs="Times New Roman"/>
              <w:color w:val="202124"/>
              <w:sz w:val="24"/>
              <w:szCs w:val="24"/>
              <w:lang w:val="en"/>
            </w:rPr>
            <w:fldChar w:fldCharType="begin"/>
          </w:r>
          <w:r w:rsidR="00CA0679" w:rsidRPr="002C7303">
            <w:rPr>
              <w:rFonts w:ascii="Times New Roman" w:eastAsia="Times New Roman" w:hAnsi="Times New Roman" w:cs="Times New Roman"/>
              <w:color w:val="202124"/>
              <w:sz w:val="24"/>
              <w:szCs w:val="24"/>
            </w:rPr>
            <w:instrText xml:space="preserve"> CITATION Fre07 \l 1033 </w:instrText>
          </w:r>
          <w:r w:rsidR="00CA0679" w:rsidRPr="002C7303">
            <w:rPr>
              <w:rFonts w:ascii="Times New Roman" w:eastAsia="Times New Roman" w:hAnsi="Times New Roman" w:cs="Times New Roman"/>
              <w:color w:val="202124"/>
              <w:sz w:val="24"/>
              <w:szCs w:val="24"/>
              <w:lang w:val="en"/>
            </w:rPr>
            <w:fldChar w:fldCharType="separate"/>
          </w:r>
          <w:r w:rsidR="009B130A" w:rsidRPr="002C7303">
            <w:rPr>
              <w:rFonts w:ascii="Times New Roman" w:eastAsia="Times New Roman" w:hAnsi="Times New Roman" w:cs="Times New Roman"/>
              <w:noProof/>
              <w:color w:val="202124"/>
              <w:sz w:val="24"/>
              <w:szCs w:val="24"/>
            </w:rPr>
            <w:t>(Fred Ahimbisibwe,, 2007)</w:t>
          </w:r>
          <w:r w:rsidR="00CA0679" w:rsidRPr="002C7303">
            <w:rPr>
              <w:rFonts w:ascii="Times New Roman" w:eastAsia="Times New Roman" w:hAnsi="Times New Roman" w:cs="Times New Roman"/>
              <w:color w:val="202124"/>
              <w:sz w:val="24"/>
              <w:szCs w:val="24"/>
              <w:lang w:val="en"/>
            </w:rPr>
            <w:fldChar w:fldCharType="end"/>
          </w:r>
        </w:sdtContent>
      </w:sdt>
    </w:p>
    <w:p w:rsidR="003C06AE" w:rsidRPr="002C7303" w:rsidRDefault="006D513F" w:rsidP="00122C78">
      <w:pPr>
        <w:shd w:val="clear" w:color="auto" w:fill="FFFFFF"/>
        <w:spacing w:after="100" w:afterAutospacing="1" w:line="360" w:lineRule="auto"/>
        <w:jc w:val="both"/>
        <w:rPr>
          <w:rFonts w:ascii="Times New Roman" w:eastAsia="Times New Roman" w:hAnsi="Times New Roman" w:cs="Times New Roman"/>
          <w:color w:val="202124"/>
          <w:sz w:val="24"/>
          <w:szCs w:val="24"/>
          <w:lang w:val="en"/>
        </w:rPr>
      </w:pPr>
      <w:r w:rsidRPr="002C7303">
        <w:rPr>
          <w:rFonts w:ascii="Times New Roman" w:eastAsia="Times New Roman" w:hAnsi="Times New Roman" w:cs="Times New Roman"/>
          <w:color w:val="202124"/>
          <w:sz w:val="24"/>
          <w:szCs w:val="24"/>
          <w:lang w:val="en"/>
        </w:rPr>
        <w:t>I</w:t>
      </w:r>
      <w:r w:rsidR="003C06AE" w:rsidRPr="002C7303">
        <w:rPr>
          <w:rFonts w:ascii="Times New Roman" w:eastAsia="Times New Roman" w:hAnsi="Times New Roman" w:cs="Times New Roman"/>
          <w:color w:val="202124"/>
          <w:sz w:val="24"/>
          <w:szCs w:val="24"/>
          <w:lang w:val="en"/>
        </w:rPr>
        <w:t xml:space="preserve">n the </w:t>
      </w:r>
      <w:r w:rsidR="000B6C67" w:rsidRPr="002C7303">
        <w:rPr>
          <w:rFonts w:ascii="Times New Roman" w:eastAsia="Times New Roman" w:hAnsi="Times New Roman" w:cs="Times New Roman"/>
          <w:color w:val="202124"/>
          <w:sz w:val="24"/>
          <w:szCs w:val="24"/>
          <w:lang w:val="en"/>
        </w:rPr>
        <w:t>RUHANGO</w:t>
      </w:r>
      <w:r w:rsidR="003C06AE" w:rsidRPr="002C7303">
        <w:rPr>
          <w:rFonts w:ascii="Times New Roman" w:eastAsia="Times New Roman" w:hAnsi="Times New Roman" w:cs="Times New Roman"/>
          <w:color w:val="202124"/>
          <w:sz w:val="24"/>
          <w:szCs w:val="24"/>
          <w:lang w:val="en"/>
        </w:rPr>
        <w:t xml:space="preserve"> </w:t>
      </w:r>
      <w:r w:rsidR="000B6C67" w:rsidRPr="002C7303">
        <w:rPr>
          <w:rFonts w:ascii="Times New Roman" w:eastAsia="Times New Roman" w:hAnsi="Times New Roman" w:cs="Times New Roman"/>
          <w:color w:val="202124"/>
          <w:sz w:val="24"/>
          <w:szCs w:val="24"/>
          <w:lang w:val="en"/>
        </w:rPr>
        <w:t>S</w:t>
      </w:r>
      <w:r w:rsidR="003C06AE" w:rsidRPr="002C7303">
        <w:rPr>
          <w:rFonts w:ascii="Times New Roman" w:eastAsia="Times New Roman" w:hAnsi="Times New Roman" w:cs="Times New Roman"/>
          <w:color w:val="202124"/>
          <w:sz w:val="24"/>
          <w:szCs w:val="24"/>
          <w:lang w:val="en"/>
        </w:rPr>
        <w:t>ector as well as elsewhere in Rwanda, entrepreneurs who want to start investing face the problem of lack of sufficient capital, which makes the investment not develop in the country.</w:t>
      </w:r>
    </w:p>
    <w:p w:rsidR="003C06AE" w:rsidRPr="002C7303" w:rsidRDefault="003C06AE" w:rsidP="0012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
        </w:rPr>
      </w:pPr>
      <w:r w:rsidRPr="002C7303">
        <w:rPr>
          <w:rFonts w:ascii="Times New Roman" w:eastAsia="Times New Roman" w:hAnsi="Times New Roman" w:cs="Times New Roman"/>
          <w:color w:val="202124"/>
          <w:sz w:val="24"/>
          <w:szCs w:val="24"/>
          <w:lang w:val="en"/>
        </w:rPr>
        <w:t xml:space="preserve">some of the reasons for this are that people have not made enough savings, another is that banks do not give them enough credit to be able to develop businesses; The reason for this is that those who seek loans do not meet the requirements that would make financial institutions trust them and give them loans, among which we can say that there is no good relationship with banks, lack of collateral and not knowing how to do projects properly. For this reason, investors who are able to get loans get enough capital to start a business. </w:t>
      </w:r>
      <w:r w:rsidR="0031266A" w:rsidRPr="002C7303">
        <w:rPr>
          <w:rFonts w:ascii="Times New Roman" w:eastAsia="Times New Roman" w:hAnsi="Times New Roman" w:cs="Times New Roman"/>
          <w:color w:val="202124"/>
          <w:sz w:val="24"/>
          <w:szCs w:val="24"/>
          <w:lang w:val="en"/>
        </w:rPr>
        <w:t>Investment</w:t>
      </w:r>
      <w:r w:rsidR="00FD67C9" w:rsidRPr="002C7303">
        <w:rPr>
          <w:rFonts w:ascii="Times New Roman" w:eastAsia="Times New Roman" w:hAnsi="Times New Roman" w:cs="Times New Roman"/>
          <w:color w:val="202124"/>
          <w:sz w:val="24"/>
          <w:szCs w:val="24"/>
          <w:lang w:val="en"/>
        </w:rPr>
        <w:t xml:space="preserve"> is growing in the above</w:t>
      </w:r>
      <w:r w:rsidRPr="002C7303">
        <w:rPr>
          <w:rFonts w:ascii="Times New Roman" w:eastAsia="Times New Roman" w:hAnsi="Times New Roman" w:cs="Times New Roman"/>
          <w:color w:val="202124"/>
          <w:sz w:val="24"/>
          <w:szCs w:val="24"/>
          <w:lang w:val="en"/>
        </w:rPr>
        <w:t xml:space="preserve"> sector.</w:t>
      </w:r>
    </w:p>
    <w:p w:rsidR="003C06AE" w:rsidRPr="002C7303" w:rsidRDefault="003C06AE" w:rsidP="0012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
        </w:rPr>
      </w:pPr>
      <w:r w:rsidRPr="002C7303">
        <w:rPr>
          <w:rFonts w:ascii="Times New Roman" w:eastAsia="Times New Roman" w:hAnsi="Times New Roman" w:cs="Times New Roman"/>
          <w:color w:val="202124"/>
          <w:sz w:val="24"/>
          <w:szCs w:val="24"/>
          <w:lang w:val="en"/>
        </w:rPr>
        <w:t xml:space="preserve"> So I, as a researcher, want to conduct a research that will focus on the role of credit in business development. Therefore, I would like to show those who commit themselves to work, the opportunity is in working with banks, which will allow them to get capital to do business. In this study, we will also show which entrepreneurs meet the requirements that make them able to get loans and how they can work with banks.</w:t>
      </w:r>
    </w:p>
    <w:p w:rsidR="00336C6D" w:rsidRPr="002C7303" w:rsidRDefault="003C06AE" w:rsidP="0012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rPr>
      </w:pPr>
      <w:r w:rsidRPr="002C7303">
        <w:rPr>
          <w:rFonts w:ascii="Times New Roman" w:eastAsia="Times New Roman" w:hAnsi="Times New Roman" w:cs="Times New Roman"/>
          <w:color w:val="202124"/>
          <w:sz w:val="24"/>
          <w:szCs w:val="24"/>
          <w:lang w:val="en"/>
        </w:rPr>
        <w:lastRenderedPageBreak/>
        <w:t>We will also give advice on the management and use of credit so that when they receive a loan they can use it properly and pay it off properly, thus increasing the role of credit in business development and increasing income and investment in the country</w:t>
      </w:r>
      <w:sdt>
        <w:sdtPr>
          <w:rPr>
            <w:rFonts w:ascii="Times New Roman" w:eastAsia="Times New Roman" w:hAnsi="Times New Roman" w:cs="Times New Roman"/>
            <w:color w:val="202124"/>
            <w:sz w:val="24"/>
            <w:szCs w:val="24"/>
            <w:lang w:val="en"/>
          </w:rPr>
          <w:id w:val="-1065870547"/>
          <w:citation/>
        </w:sdtPr>
        <w:sdtEndPr/>
        <w:sdtContent>
          <w:r w:rsidR="008C6B41" w:rsidRPr="002C7303">
            <w:rPr>
              <w:rFonts w:ascii="Times New Roman" w:eastAsia="Times New Roman" w:hAnsi="Times New Roman" w:cs="Times New Roman"/>
              <w:color w:val="202124"/>
              <w:sz w:val="24"/>
              <w:szCs w:val="24"/>
              <w:lang w:val="en"/>
            </w:rPr>
            <w:fldChar w:fldCharType="begin"/>
          </w:r>
          <w:r w:rsidR="008C6B41" w:rsidRPr="002C7303">
            <w:rPr>
              <w:rFonts w:ascii="Times New Roman" w:hAnsi="Times New Roman" w:cs="Times New Roman"/>
              <w:color w:val="000000" w:themeColor="text1"/>
              <w:sz w:val="24"/>
              <w:szCs w:val="24"/>
              <w:shd w:val="clear" w:color="auto" w:fill="FFFFFF"/>
            </w:rPr>
            <w:instrText xml:space="preserve">CITATION Ran19 \l 1033 </w:instrText>
          </w:r>
          <w:r w:rsidR="008C6B41" w:rsidRPr="002C7303">
            <w:rPr>
              <w:rFonts w:ascii="Times New Roman" w:eastAsia="Times New Roman" w:hAnsi="Times New Roman" w:cs="Times New Roman"/>
              <w:color w:val="202124"/>
              <w:sz w:val="24"/>
              <w:szCs w:val="24"/>
              <w:lang w:val="en"/>
            </w:rPr>
            <w:fldChar w:fldCharType="separate"/>
          </w:r>
          <w:r w:rsidR="009B130A" w:rsidRPr="002C7303">
            <w:rPr>
              <w:rFonts w:ascii="Times New Roman" w:hAnsi="Times New Roman" w:cs="Times New Roman"/>
              <w:noProof/>
              <w:color w:val="000000" w:themeColor="text1"/>
              <w:sz w:val="24"/>
              <w:szCs w:val="24"/>
              <w:shd w:val="clear" w:color="auto" w:fill="FFFFFF"/>
            </w:rPr>
            <w:t xml:space="preserve"> (Rani anna , 2019)</w:t>
          </w:r>
          <w:r w:rsidR="008C6B41" w:rsidRPr="002C7303">
            <w:rPr>
              <w:rFonts w:ascii="Times New Roman" w:eastAsia="Times New Roman" w:hAnsi="Times New Roman" w:cs="Times New Roman"/>
              <w:color w:val="202124"/>
              <w:sz w:val="24"/>
              <w:szCs w:val="24"/>
              <w:lang w:val="en"/>
            </w:rPr>
            <w:fldChar w:fldCharType="end"/>
          </w:r>
        </w:sdtContent>
      </w:sdt>
    </w:p>
    <w:p w:rsidR="00A9522E" w:rsidRPr="005458A9" w:rsidRDefault="005458A9" w:rsidP="00BD2156">
      <w:pPr>
        <w:pStyle w:val="NoSpacing"/>
        <w:spacing w:line="360" w:lineRule="auto"/>
        <w:rPr>
          <w:rFonts w:ascii="Times New Roman" w:hAnsi="Times New Roman" w:cs="Times New Roman"/>
          <w:b/>
          <w:i/>
          <w:sz w:val="24"/>
          <w:szCs w:val="24"/>
          <w:shd w:val="clear" w:color="auto" w:fill="FFFFFF"/>
        </w:rPr>
      </w:pPr>
      <w:bookmarkStart w:id="6" w:name="_Toc135841097"/>
      <w:bookmarkStart w:id="7" w:name="_Toc135895658"/>
      <w:r>
        <w:rPr>
          <w:rFonts w:ascii="Times New Roman" w:hAnsi="Times New Roman" w:cs="Times New Roman"/>
          <w:b/>
          <w:i/>
          <w:sz w:val="24"/>
          <w:szCs w:val="24"/>
          <w:shd w:val="clear" w:color="auto" w:fill="FFFFFF"/>
        </w:rPr>
        <w:t>3.</w:t>
      </w:r>
      <w:r w:rsidRPr="005458A9">
        <w:rPr>
          <w:rFonts w:ascii="Times New Roman" w:hAnsi="Times New Roman" w:cs="Times New Roman"/>
          <w:b/>
          <w:i/>
          <w:sz w:val="24"/>
          <w:szCs w:val="24"/>
          <w:shd w:val="clear" w:color="auto" w:fill="FFFFFF"/>
        </w:rPr>
        <w:t xml:space="preserve"> OBJECTIVES OF THE STUDY</w:t>
      </w:r>
      <w:bookmarkEnd w:id="6"/>
      <w:bookmarkEnd w:id="7"/>
    </w:p>
    <w:p w:rsidR="007F58B6" w:rsidRPr="008D1E3E" w:rsidRDefault="002163ED" w:rsidP="00122C78">
      <w:pPr>
        <w:shd w:val="clear" w:color="auto" w:fill="FFFFFF"/>
        <w:spacing w:after="100" w:afterAutospacing="1" w:line="360" w:lineRule="auto"/>
        <w:jc w:val="both"/>
        <w:rPr>
          <w:rFonts w:ascii="Times New Roman" w:hAnsi="Times New Roman" w:cs="Times New Roman"/>
          <w:b/>
          <w:color w:val="000000" w:themeColor="text1"/>
          <w:sz w:val="24"/>
          <w:szCs w:val="24"/>
          <w:shd w:val="clear" w:color="auto" w:fill="FFFFFF"/>
        </w:rPr>
      </w:pPr>
      <w:r w:rsidRPr="002C7303">
        <w:rPr>
          <w:rFonts w:ascii="Times New Roman" w:eastAsia="Times New Roman" w:hAnsi="Times New Roman" w:cs="Times New Roman"/>
          <w:color w:val="202124"/>
          <w:sz w:val="24"/>
          <w:szCs w:val="24"/>
          <w:lang w:val="en"/>
        </w:rPr>
        <w:t>The specific objectives are the following.</w:t>
      </w:r>
    </w:p>
    <w:p w:rsidR="007F58B6" w:rsidRPr="008D15A8" w:rsidRDefault="007F58B6" w:rsidP="008D15A8">
      <w:pPr>
        <w:pStyle w:val="ListParagraph"/>
        <w:numPr>
          <w:ilvl w:val="0"/>
          <w:numId w:val="41"/>
        </w:numPr>
        <w:shd w:val="clear" w:color="auto" w:fill="FFFFFF"/>
        <w:spacing w:after="100" w:afterAutospacing="1" w:line="360" w:lineRule="auto"/>
        <w:jc w:val="both"/>
        <w:rPr>
          <w:rFonts w:ascii="Times New Roman" w:hAnsi="Times New Roman" w:cs="Times New Roman"/>
          <w:color w:val="000000" w:themeColor="text1"/>
          <w:sz w:val="24"/>
          <w:szCs w:val="24"/>
          <w:shd w:val="clear" w:color="auto" w:fill="FFFFFF"/>
          <w:lang w:val="en"/>
        </w:rPr>
      </w:pPr>
      <w:r w:rsidRPr="008D15A8">
        <w:rPr>
          <w:rFonts w:ascii="Times New Roman" w:hAnsi="Times New Roman" w:cs="Times New Roman"/>
          <w:color w:val="000000" w:themeColor="text1"/>
          <w:sz w:val="24"/>
          <w:szCs w:val="24"/>
          <w:shd w:val="clear" w:color="auto" w:fill="FFFFFF"/>
          <w:lang w:val="en"/>
        </w:rPr>
        <w:t>To determine</w:t>
      </w:r>
      <w:r w:rsidR="002163ED" w:rsidRPr="008D15A8">
        <w:rPr>
          <w:rFonts w:ascii="Times New Roman" w:hAnsi="Times New Roman" w:cs="Times New Roman"/>
          <w:color w:val="000000" w:themeColor="text1"/>
          <w:sz w:val="24"/>
          <w:szCs w:val="24"/>
          <w:shd w:val="clear" w:color="auto" w:fill="FFFFFF"/>
          <w:lang w:val="en"/>
        </w:rPr>
        <w:t xml:space="preserve"> the role of banks</w:t>
      </w:r>
      <w:r w:rsidR="002F54B4" w:rsidRPr="008D15A8">
        <w:rPr>
          <w:rFonts w:ascii="Times New Roman" w:hAnsi="Times New Roman" w:cs="Times New Roman"/>
          <w:color w:val="000000" w:themeColor="text1"/>
          <w:sz w:val="24"/>
          <w:szCs w:val="24"/>
          <w:shd w:val="clear" w:color="auto" w:fill="FFFFFF"/>
          <w:lang w:val="en"/>
        </w:rPr>
        <w:t xml:space="preserve"> in </w:t>
      </w:r>
      <w:r w:rsidRPr="008D15A8">
        <w:rPr>
          <w:rFonts w:ascii="Times New Roman" w:hAnsi="Times New Roman" w:cs="Times New Roman"/>
          <w:color w:val="000000" w:themeColor="text1"/>
          <w:sz w:val="24"/>
          <w:szCs w:val="24"/>
          <w:shd w:val="clear" w:color="auto" w:fill="FFFFFF"/>
          <w:lang w:val="en"/>
        </w:rPr>
        <w:t xml:space="preserve">raising capital for entrepreneurs in </w:t>
      </w:r>
      <w:proofErr w:type="spellStart"/>
      <w:r w:rsidRPr="008D15A8">
        <w:rPr>
          <w:rFonts w:ascii="Times New Roman" w:hAnsi="Times New Roman" w:cs="Times New Roman"/>
          <w:color w:val="000000" w:themeColor="text1"/>
          <w:sz w:val="24"/>
          <w:szCs w:val="24"/>
          <w:shd w:val="clear" w:color="auto" w:fill="FFFFFF"/>
          <w:lang w:val="en"/>
        </w:rPr>
        <w:t>Ruhango</w:t>
      </w:r>
      <w:proofErr w:type="spellEnd"/>
      <w:r w:rsidRPr="008D15A8">
        <w:rPr>
          <w:rFonts w:ascii="Times New Roman" w:hAnsi="Times New Roman" w:cs="Times New Roman"/>
          <w:color w:val="000000" w:themeColor="text1"/>
          <w:sz w:val="24"/>
          <w:szCs w:val="24"/>
          <w:shd w:val="clear" w:color="auto" w:fill="FFFFFF"/>
          <w:lang w:val="en"/>
        </w:rPr>
        <w:t xml:space="preserve"> sector.</w:t>
      </w:r>
    </w:p>
    <w:p w:rsidR="007F58B6" w:rsidRPr="008D15A8" w:rsidRDefault="00A07CDA" w:rsidP="008D15A8">
      <w:pPr>
        <w:pStyle w:val="ListParagraph"/>
        <w:numPr>
          <w:ilvl w:val="0"/>
          <w:numId w:val="41"/>
        </w:numPr>
        <w:shd w:val="clear" w:color="auto" w:fill="FFFFFF"/>
        <w:spacing w:after="100" w:afterAutospacing="1" w:line="360" w:lineRule="auto"/>
        <w:jc w:val="both"/>
        <w:rPr>
          <w:rFonts w:ascii="Times New Roman" w:hAnsi="Times New Roman" w:cs="Times New Roman"/>
          <w:color w:val="000000" w:themeColor="text1"/>
          <w:sz w:val="24"/>
          <w:szCs w:val="24"/>
          <w:shd w:val="clear" w:color="auto" w:fill="FFFFFF"/>
        </w:rPr>
      </w:pPr>
      <w:r w:rsidRPr="008D15A8">
        <w:rPr>
          <w:rFonts w:ascii="Times New Roman" w:hAnsi="Times New Roman" w:cs="Times New Roman"/>
          <w:color w:val="000000" w:themeColor="text1"/>
          <w:sz w:val="24"/>
          <w:szCs w:val="24"/>
          <w:shd w:val="clear" w:color="auto" w:fill="FFFFFF"/>
        </w:rPr>
        <w:t xml:space="preserve">To </w:t>
      </w:r>
      <w:r w:rsidR="00A35AA1" w:rsidRPr="008D15A8">
        <w:rPr>
          <w:rFonts w:ascii="Times New Roman" w:hAnsi="Times New Roman" w:cs="Times New Roman"/>
          <w:color w:val="000000" w:themeColor="text1"/>
          <w:sz w:val="24"/>
          <w:szCs w:val="24"/>
          <w:shd w:val="clear" w:color="auto" w:fill="FFFFFF"/>
        </w:rPr>
        <w:t>analyze</w:t>
      </w:r>
      <w:r w:rsidRPr="008D15A8">
        <w:rPr>
          <w:rFonts w:ascii="Times New Roman" w:hAnsi="Times New Roman" w:cs="Times New Roman"/>
          <w:color w:val="000000" w:themeColor="text1"/>
          <w:sz w:val="24"/>
          <w:szCs w:val="24"/>
          <w:shd w:val="clear" w:color="auto" w:fill="FFFFFF"/>
        </w:rPr>
        <w:t xml:space="preserve"> the credit management </w:t>
      </w:r>
      <w:r w:rsidR="007F58B6" w:rsidRPr="008D15A8">
        <w:rPr>
          <w:rFonts w:ascii="Times New Roman" w:hAnsi="Times New Roman" w:cs="Times New Roman"/>
          <w:color w:val="000000" w:themeColor="text1"/>
          <w:sz w:val="24"/>
          <w:szCs w:val="24"/>
          <w:shd w:val="clear" w:color="auto" w:fill="FFFFFF"/>
        </w:rPr>
        <w:t xml:space="preserve">for various businesses in the </w:t>
      </w:r>
      <w:proofErr w:type="spellStart"/>
      <w:r w:rsidR="007F58B6" w:rsidRPr="008D15A8">
        <w:rPr>
          <w:rFonts w:ascii="Times New Roman" w:hAnsi="Times New Roman" w:cs="Times New Roman"/>
          <w:color w:val="000000" w:themeColor="text1"/>
          <w:sz w:val="24"/>
          <w:szCs w:val="24"/>
          <w:shd w:val="clear" w:color="auto" w:fill="FFFFFF"/>
        </w:rPr>
        <w:t>Ruhango</w:t>
      </w:r>
      <w:proofErr w:type="spellEnd"/>
      <w:r w:rsidR="007F58B6" w:rsidRPr="008D15A8">
        <w:rPr>
          <w:rFonts w:ascii="Times New Roman" w:hAnsi="Times New Roman" w:cs="Times New Roman"/>
          <w:color w:val="000000" w:themeColor="text1"/>
          <w:sz w:val="24"/>
          <w:szCs w:val="24"/>
          <w:shd w:val="clear" w:color="auto" w:fill="FFFFFF"/>
        </w:rPr>
        <w:t xml:space="preserve"> sector.</w:t>
      </w:r>
    </w:p>
    <w:p w:rsidR="002C7303" w:rsidRPr="00921B22" w:rsidRDefault="007F58B6" w:rsidP="00122C78">
      <w:pPr>
        <w:pStyle w:val="ListParagraph"/>
        <w:numPr>
          <w:ilvl w:val="0"/>
          <w:numId w:val="41"/>
        </w:numPr>
        <w:shd w:val="clear" w:color="auto" w:fill="FFFFFF"/>
        <w:spacing w:after="100" w:afterAutospacing="1" w:line="360" w:lineRule="auto"/>
        <w:jc w:val="both"/>
        <w:rPr>
          <w:rFonts w:ascii="Times New Roman" w:hAnsi="Times New Roman" w:cs="Times New Roman"/>
          <w:color w:val="000000" w:themeColor="text1"/>
          <w:sz w:val="24"/>
          <w:szCs w:val="24"/>
          <w:shd w:val="clear" w:color="auto" w:fill="FFFFFF"/>
        </w:rPr>
      </w:pPr>
      <w:r w:rsidRPr="008D15A8">
        <w:rPr>
          <w:rFonts w:ascii="Times New Roman" w:hAnsi="Times New Roman" w:cs="Times New Roman"/>
          <w:color w:val="000000" w:themeColor="text1"/>
          <w:sz w:val="24"/>
          <w:szCs w:val="24"/>
          <w:shd w:val="clear" w:color="auto" w:fill="FFFFFF"/>
        </w:rPr>
        <w:t xml:space="preserve">To </w:t>
      </w:r>
      <w:r w:rsidR="00B82BCD" w:rsidRPr="008D15A8">
        <w:rPr>
          <w:rFonts w:ascii="Times New Roman" w:hAnsi="Times New Roman" w:cs="Times New Roman"/>
          <w:color w:val="000000" w:themeColor="text1"/>
          <w:sz w:val="24"/>
          <w:szCs w:val="24"/>
          <w:shd w:val="clear" w:color="auto" w:fill="FFFFFF"/>
        </w:rPr>
        <w:t>determine the</w:t>
      </w:r>
      <w:r w:rsidRPr="008D15A8">
        <w:rPr>
          <w:rFonts w:ascii="Times New Roman" w:hAnsi="Times New Roman" w:cs="Times New Roman"/>
          <w:color w:val="000000" w:themeColor="text1"/>
          <w:sz w:val="24"/>
          <w:szCs w:val="24"/>
          <w:shd w:val="clear" w:color="auto" w:fill="FFFFFF"/>
        </w:rPr>
        <w:t xml:space="preserve"> increase in self-employed income as a result of the increase in credit</w:t>
      </w:r>
      <w:r w:rsidR="00B82BCD" w:rsidRPr="008D15A8">
        <w:rPr>
          <w:rFonts w:ascii="Times New Roman" w:hAnsi="Times New Roman" w:cs="Times New Roman"/>
          <w:color w:val="000000" w:themeColor="text1"/>
          <w:sz w:val="24"/>
          <w:szCs w:val="24"/>
          <w:shd w:val="clear" w:color="auto" w:fill="FFFFFF"/>
        </w:rPr>
        <w:t xml:space="preserve"> in </w:t>
      </w:r>
      <w:proofErr w:type="spellStart"/>
      <w:r w:rsidR="00B82BCD" w:rsidRPr="008D15A8">
        <w:rPr>
          <w:rFonts w:ascii="Times New Roman" w:hAnsi="Times New Roman" w:cs="Times New Roman"/>
          <w:color w:val="000000" w:themeColor="text1"/>
          <w:sz w:val="24"/>
          <w:szCs w:val="24"/>
          <w:shd w:val="clear" w:color="auto" w:fill="FFFFFF"/>
        </w:rPr>
        <w:t>Ruhango</w:t>
      </w:r>
      <w:proofErr w:type="spellEnd"/>
      <w:r w:rsidR="00B82BCD" w:rsidRPr="008D15A8">
        <w:rPr>
          <w:rFonts w:ascii="Times New Roman" w:hAnsi="Times New Roman" w:cs="Times New Roman"/>
          <w:color w:val="000000" w:themeColor="text1"/>
          <w:sz w:val="24"/>
          <w:szCs w:val="24"/>
          <w:shd w:val="clear" w:color="auto" w:fill="FFFFFF"/>
        </w:rPr>
        <w:t xml:space="preserve"> sector.</w:t>
      </w:r>
      <w:bookmarkStart w:id="8" w:name="_Toc135841102"/>
      <w:bookmarkStart w:id="9" w:name="_Toc135895663"/>
    </w:p>
    <w:p w:rsidR="00CB46A6" w:rsidRPr="00921B22" w:rsidRDefault="00921B22" w:rsidP="00BD2156">
      <w:pPr>
        <w:shd w:val="clear" w:color="auto" w:fill="FFFFFF"/>
        <w:spacing w:after="100" w:afterAutospacing="1" w:line="360" w:lineRule="auto"/>
        <w:rPr>
          <w:rFonts w:ascii="Times New Roman" w:hAnsi="Times New Roman" w:cs="Times New Roman"/>
          <w:i/>
          <w:sz w:val="24"/>
          <w:szCs w:val="24"/>
          <w:lang w:val="en"/>
        </w:rPr>
      </w:pPr>
      <w:bookmarkStart w:id="10" w:name="_Toc135895701"/>
      <w:bookmarkEnd w:id="8"/>
      <w:bookmarkEnd w:id="9"/>
      <w:r w:rsidRPr="00921B22">
        <w:rPr>
          <w:rFonts w:ascii="Times New Roman" w:hAnsi="Times New Roman" w:cs="Times New Roman"/>
          <w:b/>
          <w:i/>
          <w:sz w:val="24"/>
          <w:szCs w:val="24"/>
        </w:rPr>
        <w:t>4.</w:t>
      </w:r>
      <w:r w:rsidR="001B454A" w:rsidRPr="00921B22">
        <w:rPr>
          <w:rFonts w:ascii="Times New Roman" w:hAnsi="Times New Roman" w:cs="Times New Roman"/>
          <w:b/>
          <w:i/>
          <w:sz w:val="24"/>
          <w:szCs w:val="24"/>
        </w:rPr>
        <w:t xml:space="preserve"> </w:t>
      </w:r>
      <w:r w:rsidR="00CB46A6" w:rsidRPr="00921B22">
        <w:rPr>
          <w:rFonts w:ascii="Times New Roman" w:hAnsi="Times New Roman" w:cs="Times New Roman"/>
          <w:b/>
          <w:i/>
          <w:sz w:val="24"/>
          <w:szCs w:val="24"/>
        </w:rPr>
        <w:t>DATA PRESENTATION, ANALYSIS AND INTERPRETATION</w:t>
      </w:r>
      <w:r w:rsidR="00CB46A6" w:rsidRPr="00921B22">
        <w:rPr>
          <w:rFonts w:ascii="Times New Roman" w:hAnsi="Times New Roman" w:cs="Times New Roman"/>
          <w:i/>
          <w:sz w:val="24"/>
          <w:szCs w:val="24"/>
        </w:rPr>
        <w:t>.</w:t>
      </w:r>
      <w:bookmarkEnd w:id="10"/>
    </w:p>
    <w:p w:rsidR="00285E66" w:rsidRPr="00D15605" w:rsidRDefault="00C472ED" w:rsidP="00D15605">
      <w:p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 xml:space="preserve">Determination of respondent’s initial capital is crucial in showing the likely profitability of the business and the final impact on the general standard of living </w:t>
      </w:r>
      <w:r w:rsidR="0007148B" w:rsidRPr="002C7303">
        <w:rPr>
          <w:rFonts w:ascii="Times New Roman" w:eastAsia="Times New Roman" w:hAnsi="Times New Roman" w:cs="Times New Roman"/>
          <w:color w:val="000000" w:themeColor="text1"/>
          <w:sz w:val="24"/>
          <w:szCs w:val="24"/>
        </w:rPr>
        <w:t xml:space="preserve">of entrepreneurs. Then, this will indicate the effort that </w:t>
      </w:r>
      <w:r w:rsidR="009665D8" w:rsidRPr="002C7303">
        <w:rPr>
          <w:rFonts w:ascii="Times New Roman" w:eastAsia="Times New Roman" w:hAnsi="Times New Roman" w:cs="Times New Roman"/>
          <w:color w:val="000000" w:themeColor="text1"/>
          <w:sz w:val="24"/>
          <w:szCs w:val="24"/>
        </w:rPr>
        <w:t>financial</w:t>
      </w:r>
      <w:r w:rsidR="0007148B" w:rsidRPr="002C7303">
        <w:rPr>
          <w:rFonts w:ascii="Times New Roman" w:eastAsia="Times New Roman" w:hAnsi="Times New Roman" w:cs="Times New Roman"/>
          <w:color w:val="000000" w:themeColor="text1"/>
          <w:sz w:val="24"/>
          <w:szCs w:val="24"/>
        </w:rPr>
        <w:t xml:space="preserve"> institutions must guarantee to their beneficiaries by raising their capital through the extending credit program.</w:t>
      </w:r>
    </w:p>
    <w:p w:rsidR="003476E5" w:rsidRPr="003476E5" w:rsidRDefault="003476E5" w:rsidP="003476E5">
      <w:pPr>
        <w:pStyle w:val="Caption"/>
        <w:keepNext/>
        <w:rPr>
          <w:rFonts w:ascii="Times New Roman" w:hAnsi="Times New Roman" w:cs="Times New Roman"/>
          <w:b/>
          <w:i w:val="0"/>
          <w:color w:val="auto"/>
          <w:sz w:val="24"/>
          <w:szCs w:val="24"/>
        </w:rPr>
      </w:pPr>
      <w:bookmarkStart w:id="11" w:name="_Toc136597248"/>
      <w:r w:rsidRPr="003476E5">
        <w:rPr>
          <w:rFonts w:ascii="Times New Roman" w:hAnsi="Times New Roman" w:cs="Times New Roman"/>
          <w:b/>
          <w:i w:val="0"/>
          <w:color w:val="auto"/>
          <w:sz w:val="24"/>
          <w:szCs w:val="24"/>
        </w:rPr>
        <w:t xml:space="preserve">Table </w:t>
      </w:r>
      <w:r w:rsidR="0002230F">
        <w:rPr>
          <w:rFonts w:ascii="Times New Roman" w:hAnsi="Times New Roman" w:cs="Times New Roman"/>
          <w:b/>
          <w:i w:val="0"/>
          <w:color w:val="auto"/>
          <w:sz w:val="24"/>
          <w:szCs w:val="24"/>
        </w:rPr>
        <w:t>1</w:t>
      </w:r>
      <w:r w:rsidRPr="003476E5">
        <w:rPr>
          <w:rFonts w:ascii="Times New Roman" w:hAnsi="Times New Roman" w:cs="Times New Roman"/>
          <w:b/>
          <w:i w:val="0"/>
          <w:color w:val="auto"/>
          <w:sz w:val="24"/>
          <w:szCs w:val="24"/>
        </w:rPr>
        <w:t>: Respondents by initial capital</w:t>
      </w:r>
      <w:bookmarkEnd w:id="11"/>
    </w:p>
    <w:tbl>
      <w:tblPr>
        <w:tblStyle w:val="TableGrid"/>
        <w:tblW w:w="0" w:type="auto"/>
        <w:tblLook w:val="04A0" w:firstRow="1" w:lastRow="0" w:firstColumn="1" w:lastColumn="0" w:noHBand="0" w:noVBand="1"/>
      </w:tblPr>
      <w:tblGrid>
        <w:gridCol w:w="3325"/>
        <w:gridCol w:w="2908"/>
        <w:gridCol w:w="3117"/>
      </w:tblGrid>
      <w:tr w:rsidR="00CC25B2" w:rsidRPr="002C7303" w:rsidTr="00CC25B2">
        <w:tc>
          <w:tcPr>
            <w:tcW w:w="3325" w:type="dxa"/>
          </w:tcPr>
          <w:p w:rsidR="00CC25B2" w:rsidRPr="002C7303" w:rsidRDefault="00285E66"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Capital respondents</w:t>
            </w:r>
          </w:p>
        </w:tc>
        <w:tc>
          <w:tcPr>
            <w:tcW w:w="2908" w:type="dxa"/>
          </w:tcPr>
          <w:p w:rsidR="00CC25B2" w:rsidRPr="002C7303" w:rsidRDefault="00285E66"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Frequency</w:t>
            </w:r>
          </w:p>
        </w:tc>
        <w:tc>
          <w:tcPr>
            <w:tcW w:w="3117" w:type="dxa"/>
          </w:tcPr>
          <w:p w:rsidR="00CC25B2" w:rsidRPr="002C7303" w:rsidRDefault="00CC25B2"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Percentage</w:t>
            </w:r>
          </w:p>
        </w:tc>
      </w:tr>
      <w:tr w:rsidR="00CC25B2" w:rsidRPr="002C7303" w:rsidTr="00CC25B2">
        <w:tc>
          <w:tcPr>
            <w:tcW w:w="3325" w:type="dxa"/>
          </w:tcPr>
          <w:p w:rsidR="00CC25B2" w:rsidRPr="002C7303" w:rsidRDefault="00CC25B2"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50000-100000</w:t>
            </w:r>
          </w:p>
        </w:tc>
        <w:tc>
          <w:tcPr>
            <w:tcW w:w="2908" w:type="dxa"/>
          </w:tcPr>
          <w:p w:rsidR="00CC25B2" w:rsidRPr="002C7303" w:rsidRDefault="00004EB8"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21</w:t>
            </w:r>
          </w:p>
        </w:tc>
        <w:tc>
          <w:tcPr>
            <w:tcW w:w="3117" w:type="dxa"/>
          </w:tcPr>
          <w:p w:rsidR="00CC25B2" w:rsidRPr="002C7303" w:rsidRDefault="00004EB8"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52.5</w:t>
            </w:r>
          </w:p>
        </w:tc>
      </w:tr>
      <w:tr w:rsidR="00CC25B2" w:rsidRPr="002C7303" w:rsidTr="00CC25B2">
        <w:tc>
          <w:tcPr>
            <w:tcW w:w="3325" w:type="dxa"/>
          </w:tcPr>
          <w:p w:rsidR="00CC25B2" w:rsidRPr="002C7303" w:rsidRDefault="00CC25B2"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100000-500000</w:t>
            </w:r>
          </w:p>
        </w:tc>
        <w:tc>
          <w:tcPr>
            <w:tcW w:w="2908" w:type="dxa"/>
          </w:tcPr>
          <w:p w:rsidR="00CC25B2" w:rsidRPr="002C7303" w:rsidRDefault="00004EB8"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11</w:t>
            </w:r>
          </w:p>
        </w:tc>
        <w:tc>
          <w:tcPr>
            <w:tcW w:w="3117" w:type="dxa"/>
          </w:tcPr>
          <w:p w:rsidR="00CC25B2" w:rsidRPr="002C7303" w:rsidRDefault="00004EB8"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27.5</w:t>
            </w:r>
          </w:p>
        </w:tc>
      </w:tr>
      <w:tr w:rsidR="00CC25B2" w:rsidRPr="002C7303" w:rsidTr="00CC25B2">
        <w:tc>
          <w:tcPr>
            <w:tcW w:w="3325" w:type="dxa"/>
          </w:tcPr>
          <w:p w:rsidR="00CC25B2" w:rsidRPr="002C7303" w:rsidRDefault="00004EB8"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500000-1000000</w:t>
            </w:r>
          </w:p>
        </w:tc>
        <w:tc>
          <w:tcPr>
            <w:tcW w:w="2908" w:type="dxa"/>
          </w:tcPr>
          <w:p w:rsidR="00CC25B2" w:rsidRPr="002C7303" w:rsidRDefault="00004EB8"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4</w:t>
            </w:r>
          </w:p>
        </w:tc>
        <w:tc>
          <w:tcPr>
            <w:tcW w:w="3117" w:type="dxa"/>
          </w:tcPr>
          <w:p w:rsidR="00CC25B2" w:rsidRPr="002C7303" w:rsidRDefault="00004EB8"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10</w:t>
            </w:r>
          </w:p>
        </w:tc>
      </w:tr>
      <w:tr w:rsidR="00CC25B2" w:rsidRPr="002C7303" w:rsidTr="00CC25B2">
        <w:tc>
          <w:tcPr>
            <w:tcW w:w="3325" w:type="dxa"/>
          </w:tcPr>
          <w:p w:rsidR="00CC25B2" w:rsidRPr="002C7303" w:rsidRDefault="00004EB8"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1000000-2000000</w:t>
            </w:r>
          </w:p>
        </w:tc>
        <w:tc>
          <w:tcPr>
            <w:tcW w:w="2908" w:type="dxa"/>
          </w:tcPr>
          <w:p w:rsidR="00CC25B2" w:rsidRPr="002C7303" w:rsidRDefault="00004EB8"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3</w:t>
            </w:r>
          </w:p>
        </w:tc>
        <w:tc>
          <w:tcPr>
            <w:tcW w:w="3117" w:type="dxa"/>
          </w:tcPr>
          <w:p w:rsidR="00CC25B2" w:rsidRPr="002C7303" w:rsidRDefault="00004EB8"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7.5</w:t>
            </w:r>
          </w:p>
        </w:tc>
      </w:tr>
      <w:tr w:rsidR="00CC25B2" w:rsidRPr="002C7303" w:rsidTr="00CC25B2">
        <w:tc>
          <w:tcPr>
            <w:tcW w:w="3325" w:type="dxa"/>
          </w:tcPr>
          <w:p w:rsidR="00CC25B2" w:rsidRPr="002C7303" w:rsidRDefault="00004EB8"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2000000+</w:t>
            </w:r>
          </w:p>
        </w:tc>
        <w:tc>
          <w:tcPr>
            <w:tcW w:w="2908" w:type="dxa"/>
          </w:tcPr>
          <w:p w:rsidR="00CC25B2" w:rsidRPr="002C7303" w:rsidRDefault="00004EB8"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1</w:t>
            </w:r>
          </w:p>
        </w:tc>
        <w:tc>
          <w:tcPr>
            <w:tcW w:w="3117" w:type="dxa"/>
          </w:tcPr>
          <w:p w:rsidR="00CC25B2" w:rsidRPr="002C7303" w:rsidRDefault="00004EB8"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2.5</w:t>
            </w:r>
          </w:p>
        </w:tc>
      </w:tr>
      <w:tr w:rsidR="00CC25B2" w:rsidRPr="002C7303" w:rsidTr="00CC25B2">
        <w:tc>
          <w:tcPr>
            <w:tcW w:w="3325" w:type="dxa"/>
          </w:tcPr>
          <w:p w:rsidR="00CC25B2" w:rsidRPr="002C7303" w:rsidRDefault="009D29FE"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T</w:t>
            </w:r>
            <w:r w:rsidR="00004EB8" w:rsidRPr="002C7303">
              <w:rPr>
                <w:rFonts w:ascii="Times New Roman" w:eastAsia="Times New Roman" w:hAnsi="Times New Roman" w:cs="Times New Roman"/>
                <w:b/>
                <w:color w:val="000000" w:themeColor="text1"/>
                <w:sz w:val="24"/>
                <w:szCs w:val="24"/>
              </w:rPr>
              <w:t>otal</w:t>
            </w:r>
          </w:p>
        </w:tc>
        <w:tc>
          <w:tcPr>
            <w:tcW w:w="2908" w:type="dxa"/>
          </w:tcPr>
          <w:p w:rsidR="00CC25B2" w:rsidRPr="002C7303" w:rsidRDefault="00004EB8"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40</w:t>
            </w:r>
          </w:p>
        </w:tc>
        <w:tc>
          <w:tcPr>
            <w:tcW w:w="3117" w:type="dxa"/>
          </w:tcPr>
          <w:p w:rsidR="00CC25B2" w:rsidRPr="002C7303" w:rsidRDefault="00004EB8"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100</w:t>
            </w:r>
          </w:p>
        </w:tc>
      </w:tr>
    </w:tbl>
    <w:p w:rsidR="00C472ED" w:rsidRPr="002C7303" w:rsidRDefault="00004EB8" w:rsidP="00122C78">
      <w:pPr>
        <w:shd w:val="clear" w:color="auto" w:fill="FFFFFF"/>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Source: primary data</w:t>
      </w:r>
      <w:r w:rsidR="00285E66" w:rsidRPr="002C7303">
        <w:rPr>
          <w:rFonts w:ascii="Times New Roman" w:eastAsia="Times New Roman" w:hAnsi="Times New Roman" w:cs="Times New Roman"/>
          <w:b/>
          <w:color w:val="000000" w:themeColor="text1"/>
          <w:sz w:val="24"/>
          <w:szCs w:val="24"/>
        </w:rPr>
        <w:t>, 2023</w:t>
      </w:r>
    </w:p>
    <w:p w:rsidR="007122C2" w:rsidRDefault="00004EB8" w:rsidP="007122C2">
      <w:p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Various respondents invested different amount in their business depending on their base. Majority of the respondents have low capital</w:t>
      </w:r>
      <w:r w:rsidR="00CC2A1C" w:rsidRPr="002C7303">
        <w:rPr>
          <w:rFonts w:ascii="Times New Roman" w:eastAsia="Times New Roman" w:hAnsi="Times New Roman" w:cs="Times New Roman"/>
          <w:color w:val="000000" w:themeColor="text1"/>
          <w:sz w:val="24"/>
          <w:szCs w:val="24"/>
        </w:rPr>
        <w:t xml:space="preserve"> base and as such 52.5% of the respondents  invested between 50000-100000rwf,this implies that the majority of respondents in </w:t>
      </w:r>
      <w:proofErr w:type="spellStart"/>
      <w:r w:rsidR="00CC2A1C" w:rsidRPr="002C7303">
        <w:rPr>
          <w:rFonts w:ascii="Times New Roman" w:eastAsia="Times New Roman" w:hAnsi="Times New Roman" w:cs="Times New Roman"/>
          <w:color w:val="000000" w:themeColor="text1"/>
          <w:sz w:val="24"/>
          <w:szCs w:val="24"/>
        </w:rPr>
        <w:t>Ruhango</w:t>
      </w:r>
      <w:proofErr w:type="spellEnd"/>
      <w:r w:rsidR="00CC2A1C" w:rsidRPr="002C7303">
        <w:rPr>
          <w:rFonts w:ascii="Times New Roman" w:eastAsia="Times New Roman" w:hAnsi="Times New Roman" w:cs="Times New Roman"/>
          <w:color w:val="000000" w:themeColor="text1"/>
          <w:sz w:val="24"/>
          <w:szCs w:val="24"/>
        </w:rPr>
        <w:t xml:space="preserve"> sector have low level capital to invest and this led to get insufficient profits  for their investments, and then this show </w:t>
      </w:r>
      <w:r w:rsidR="00CC2A1C" w:rsidRPr="002C7303">
        <w:rPr>
          <w:rFonts w:ascii="Times New Roman" w:eastAsia="Times New Roman" w:hAnsi="Times New Roman" w:cs="Times New Roman"/>
          <w:color w:val="000000" w:themeColor="text1"/>
          <w:sz w:val="24"/>
          <w:szCs w:val="24"/>
        </w:rPr>
        <w:lastRenderedPageBreak/>
        <w:t xml:space="preserve">that bank loan must improve their capital through extending credit to small and medium entrepreneurs activities in order to increase the profitability of investments in the areas mentioned previously.  </w:t>
      </w:r>
      <w:r w:rsidRPr="002C7303">
        <w:rPr>
          <w:rFonts w:ascii="Times New Roman" w:eastAsia="Times New Roman" w:hAnsi="Times New Roman" w:cs="Times New Roman"/>
          <w:color w:val="000000" w:themeColor="text1"/>
          <w:sz w:val="24"/>
          <w:szCs w:val="24"/>
        </w:rPr>
        <w:t xml:space="preserve"> </w:t>
      </w:r>
      <w:r w:rsidR="00975981" w:rsidRPr="002C7303">
        <w:rPr>
          <w:rFonts w:ascii="Times New Roman" w:eastAsia="Times New Roman" w:hAnsi="Times New Roman" w:cs="Times New Roman"/>
          <w:color w:val="000000" w:themeColor="text1"/>
          <w:sz w:val="24"/>
          <w:szCs w:val="24"/>
        </w:rPr>
        <w:t xml:space="preserve">For many people in the </w:t>
      </w:r>
      <w:proofErr w:type="spellStart"/>
      <w:r w:rsidR="00975981" w:rsidRPr="002C7303">
        <w:rPr>
          <w:rFonts w:ascii="Times New Roman" w:eastAsia="Times New Roman" w:hAnsi="Times New Roman" w:cs="Times New Roman"/>
          <w:color w:val="000000" w:themeColor="text1"/>
          <w:sz w:val="24"/>
          <w:szCs w:val="24"/>
        </w:rPr>
        <w:t>Ruhango</w:t>
      </w:r>
      <w:proofErr w:type="spellEnd"/>
      <w:r w:rsidR="00975981" w:rsidRPr="002C7303">
        <w:rPr>
          <w:rFonts w:ascii="Times New Roman" w:eastAsia="Times New Roman" w:hAnsi="Times New Roman" w:cs="Times New Roman"/>
          <w:color w:val="000000" w:themeColor="text1"/>
          <w:sz w:val="24"/>
          <w:szCs w:val="24"/>
        </w:rPr>
        <w:t xml:space="preserve"> sector who are starting with a low capital i.e. between 50000-100000rwf which means that they have a problem of insufficient capital from their savings for this reason if banks removes these obstacles that make investors do not participate in getting loans which will make them commit to work and get loans once they increase their capital and income will increase, profits will also increase; customers will get everything they need and business employees will be satisfied with their living conditions.</w:t>
      </w:r>
      <w:bookmarkStart w:id="12" w:name="_Toc135895717"/>
    </w:p>
    <w:p w:rsidR="00AF4954" w:rsidRPr="0002230F" w:rsidRDefault="00DA3268" w:rsidP="007122C2">
      <w:pPr>
        <w:shd w:val="clear" w:color="auto" w:fill="FFFFFF"/>
        <w:spacing w:after="100" w:afterAutospacing="1" w:line="360" w:lineRule="auto"/>
        <w:jc w:val="both"/>
        <w:rPr>
          <w:rFonts w:ascii="Times New Roman" w:eastAsia="Times New Roman" w:hAnsi="Times New Roman" w:cs="Times New Roman"/>
          <w:b/>
          <w:color w:val="000000" w:themeColor="text1"/>
          <w:sz w:val="24"/>
          <w:szCs w:val="24"/>
        </w:rPr>
      </w:pPr>
      <w:bookmarkStart w:id="13" w:name="_Toc135895719"/>
      <w:bookmarkEnd w:id="12"/>
      <w:r>
        <w:rPr>
          <w:rFonts w:ascii="Times New Roman" w:hAnsi="Times New Roman" w:cs="Times New Roman"/>
          <w:b/>
          <w:sz w:val="24"/>
          <w:szCs w:val="24"/>
        </w:rPr>
        <w:t>4.1</w:t>
      </w:r>
      <w:r w:rsidR="003F36F3" w:rsidRPr="007122C2">
        <w:rPr>
          <w:rFonts w:ascii="Times New Roman" w:hAnsi="Times New Roman" w:cs="Times New Roman"/>
          <w:b/>
          <w:sz w:val="24"/>
          <w:szCs w:val="24"/>
        </w:rPr>
        <w:t xml:space="preserve"> Entrepreneurs perception about causes of non-improvement of business sector in </w:t>
      </w:r>
      <w:proofErr w:type="spellStart"/>
      <w:r w:rsidR="003F36F3" w:rsidRPr="007122C2">
        <w:rPr>
          <w:rFonts w:ascii="Times New Roman" w:hAnsi="Times New Roman" w:cs="Times New Roman"/>
          <w:b/>
          <w:sz w:val="24"/>
          <w:szCs w:val="24"/>
        </w:rPr>
        <w:t>Ruhango</w:t>
      </w:r>
      <w:bookmarkEnd w:id="13"/>
      <w:proofErr w:type="spellEnd"/>
      <w:r w:rsidR="0002230F">
        <w:rPr>
          <w:rFonts w:ascii="Times New Roman" w:hAnsi="Times New Roman" w:cs="Times New Roman"/>
          <w:b/>
          <w:sz w:val="24"/>
          <w:szCs w:val="24"/>
        </w:rPr>
        <w:t xml:space="preserve">: </w:t>
      </w:r>
      <w:r w:rsidR="003F36F3" w:rsidRPr="002C7303">
        <w:rPr>
          <w:rFonts w:ascii="Times New Roman" w:eastAsia="Times New Roman" w:hAnsi="Times New Roman" w:cs="Times New Roman"/>
          <w:color w:val="000000" w:themeColor="text1"/>
          <w:sz w:val="24"/>
          <w:szCs w:val="24"/>
        </w:rPr>
        <w:t>The purpose of this section is to examine the entrepreneurs about causes of non-improvement of businesses acquire concrete information,</w:t>
      </w:r>
      <w:r w:rsidR="004D6380" w:rsidRPr="002C7303">
        <w:rPr>
          <w:rFonts w:ascii="Times New Roman" w:eastAsia="Times New Roman" w:hAnsi="Times New Roman" w:cs="Times New Roman"/>
          <w:color w:val="000000" w:themeColor="text1"/>
          <w:sz w:val="24"/>
          <w:szCs w:val="24"/>
        </w:rPr>
        <w:t xml:space="preserve"> the </w:t>
      </w:r>
      <w:r w:rsidR="00CB7021" w:rsidRPr="002C7303">
        <w:rPr>
          <w:rFonts w:ascii="Times New Roman" w:eastAsia="Times New Roman" w:hAnsi="Times New Roman" w:cs="Times New Roman"/>
          <w:color w:val="000000" w:themeColor="text1"/>
          <w:sz w:val="24"/>
          <w:szCs w:val="24"/>
        </w:rPr>
        <w:t>respondents’</w:t>
      </w:r>
      <w:r w:rsidR="004D6380" w:rsidRPr="002C7303">
        <w:rPr>
          <w:rFonts w:ascii="Times New Roman" w:eastAsia="Times New Roman" w:hAnsi="Times New Roman" w:cs="Times New Roman"/>
          <w:color w:val="000000" w:themeColor="text1"/>
          <w:sz w:val="24"/>
          <w:szCs w:val="24"/>
        </w:rPr>
        <w:t xml:space="preserve"> entrepreneurs </w:t>
      </w:r>
      <w:r w:rsidR="00AF4954" w:rsidRPr="002C7303">
        <w:rPr>
          <w:rFonts w:ascii="Times New Roman" w:eastAsia="Times New Roman" w:hAnsi="Times New Roman" w:cs="Times New Roman"/>
          <w:color w:val="000000" w:themeColor="text1"/>
          <w:sz w:val="24"/>
          <w:szCs w:val="24"/>
        </w:rPr>
        <w:t xml:space="preserve">and bank officials </w:t>
      </w:r>
      <w:r w:rsidR="004D6380" w:rsidRPr="002C7303">
        <w:rPr>
          <w:rFonts w:ascii="Times New Roman" w:eastAsia="Times New Roman" w:hAnsi="Times New Roman" w:cs="Times New Roman"/>
          <w:color w:val="000000" w:themeColor="text1"/>
          <w:sz w:val="24"/>
          <w:szCs w:val="24"/>
        </w:rPr>
        <w:t xml:space="preserve">were asked whether it is due to lack of access to credit facilities in this area of </w:t>
      </w:r>
      <w:proofErr w:type="spellStart"/>
      <w:r w:rsidR="004D6380" w:rsidRPr="002C7303">
        <w:rPr>
          <w:rFonts w:ascii="Times New Roman" w:eastAsia="Times New Roman" w:hAnsi="Times New Roman" w:cs="Times New Roman"/>
          <w:color w:val="000000" w:themeColor="text1"/>
          <w:sz w:val="24"/>
          <w:szCs w:val="24"/>
        </w:rPr>
        <w:t>Ruhango</w:t>
      </w:r>
      <w:proofErr w:type="spellEnd"/>
      <w:r w:rsidR="004D6380" w:rsidRPr="002C7303">
        <w:rPr>
          <w:rFonts w:ascii="Times New Roman" w:eastAsia="Times New Roman" w:hAnsi="Times New Roman" w:cs="Times New Roman"/>
          <w:color w:val="000000" w:themeColor="text1"/>
          <w:sz w:val="24"/>
          <w:szCs w:val="24"/>
        </w:rPr>
        <w:t xml:space="preserve"> on this view point one can conclude that lack of access to credit facilities of business sector is the major cause of non-promotion of business performance. But it is important to mention that there are other factors to be considered like low purchasing power for the people of this sector.</w:t>
      </w:r>
    </w:p>
    <w:p w:rsidR="003476E5" w:rsidRPr="003476E5" w:rsidRDefault="003476E5" w:rsidP="003476E5">
      <w:pPr>
        <w:pStyle w:val="Caption"/>
        <w:keepNext/>
        <w:rPr>
          <w:rFonts w:ascii="Times New Roman" w:hAnsi="Times New Roman" w:cs="Times New Roman"/>
          <w:b/>
          <w:i w:val="0"/>
          <w:color w:val="auto"/>
          <w:sz w:val="24"/>
          <w:szCs w:val="24"/>
        </w:rPr>
      </w:pPr>
      <w:bookmarkStart w:id="14" w:name="_Toc136597250"/>
      <w:r w:rsidRPr="003476E5">
        <w:rPr>
          <w:rFonts w:ascii="Times New Roman" w:hAnsi="Times New Roman" w:cs="Times New Roman"/>
          <w:b/>
          <w:i w:val="0"/>
          <w:color w:val="auto"/>
          <w:sz w:val="24"/>
          <w:szCs w:val="24"/>
        </w:rPr>
        <w:t xml:space="preserve">Table </w:t>
      </w:r>
      <w:r w:rsidR="0002230F">
        <w:rPr>
          <w:rFonts w:ascii="Times New Roman" w:hAnsi="Times New Roman" w:cs="Times New Roman"/>
          <w:b/>
          <w:i w:val="0"/>
          <w:color w:val="auto"/>
          <w:sz w:val="24"/>
          <w:szCs w:val="24"/>
        </w:rPr>
        <w:t>2</w:t>
      </w:r>
      <w:r w:rsidRPr="003476E5">
        <w:rPr>
          <w:rFonts w:ascii="Times New Roman" w:hAnsi="Times New Roman" w:cs="Times New Roman"/>
          <w:b/>
          <w:i w:val="0"/>
          <w:color w:val="auto"/>
          <w:sz w:val="24"/>
          <w:szCs w:val="24"/>
        </w:rPr>
        <w:t>: Respondents by lack of credit</w:t>
      </w:r>
      <w:bookmarkEnd w:id="14"/>
    </w:p>
    <w:tbl>
      <w:tblPr>
        <w:tblStyle w:val="TableGrid"/>
        <w:tblW w:w="10620" w:type="dxa"/>
        <w:tblInd w:w="-635" w:type="dxa"/>
        <w:tblLook w:val="04A0" w:firstRow="1" w:lastRow="0" w:firstColumn="1" w:lastColumn="0" w:noHBand="0" w:noVBand="1"/>
      </w:tblPr>
      <w:tblGrid>
        <w:gridCol w:w="2433"/>
        <w:gridCol w:w="1310"/>
        <w:gridCol w:w="1336"/>
        <w:gridCol w:w="1310"/>
        <w:gridCol w:w="1349"/>
        <w:gridCol w:w="1243"/>
        <w:gridCol w:w="1639"/>
      </w:tblGrid>
      <w:tr w:rsidR="00AF4954" w:rsidRPr="007122C2" w:rsidTr="00431DF9">
        <w:trPr>
          <w:trHeight w:val="240"/>
        </w:trPr>
        <w:tc>
          <w:tcPr>
            <w:tcW w:w="2433" w:type="dxa"/>
            <w:vMerge w:val="restart"/>
          </w:tcPr>
          <w:p w:rsidR="00AF4954" w:rsidRPr="007122C2" w:rsidRDefault="00285E66"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Responses</w:t>
            </w:r>
          </w:p>
        </w:tc>
        <w:tc>
          <w:tcPr>
            <w:tcW w:w="2646" w:type="dxa"/>
            <w:gridSpan w:val="2"/>
          </w:tcPr>
          <w:p w:rsidR="00AF4954" w:rsidRPr="007122C2" w:rsidRDefault="00285E66"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Entrepreneurs</w:t>
            </w:r>
          </w:p>
        </w:tc>
        <w:tc>
          <w:tcPr>
            <w:tcW w:w="2659" w:type="dxa"/>
            <w:gridSpan w:val="2"/>
          </w:tcPr>
          <w:p w:rsidR="00AF4954" w:rsidRPr="007122C2" w:rsidRDefault="00285E66"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Bank officials</w:t>
            </w:r>
          </w:p>
        </w:tc>
        <w:tc>
          <w:tcPr>
            <w:tcW w:w="1243" w:type="dxa"/>
            <w:vMerge w:val="restart"/>
          </w:tcPr>
          <w:p w:rsidR="00431DF9" w:rsidRPr="007122C2" w:rsidRDefault="00285E66"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Total</w:t>
            </w:r>
          </w:p>
          <w:p w:rsidR="00431DF9" w:rsidRPr="007122C2" w:rsidRDefault="00285E66"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Frequency</w:t>
            </w:r>
          </w:p>
        </w:tc>
        <w:tc>
          <w:tcPr>
            <w:tcW w:w="1639" w:type="dxa"/>
            <w:vMerge w:val="restart"/>
          </w:tcPr>
          <w:p w:rsidR="00AF4954" w:rsidRPr="007122C2" w:rsidRDefault="00285E66"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Total</w:t>
            </w:r>
          </w:p>
          <w:p w:rsidR="00431DF9" w:rsidRPr="007122C2" w:rsidRDefault="00285E66"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Percentage</w:t>
            </w:r>
          </w:p>
        </w:tc>
      </w:tr>
      <w:tr w:rsidR="00AF4954" w:rsidRPr="007122C2" w:rsidTr="00431DF9">
        <w:trPr>
          <w:trHeight w:val="165"/>
        </w:trPr>
        <w:tc>
          <w:tcPr>
            <w:tcW w:w="2433" w:type="dxa"/>
            <w:vMerge/>
          </w:tcPr>
          <w:p w:rsidR="00AF4954" w:rsidRPr="007122C2" w:rsidRDefault="00AF4954" w:rsidP="00122C78">
            <w:pPr>
              <w:spacing w:after="100" w:afterAutospacing="1" w:line="360" w:lineRule="auto"/>
              <w:jc w:val="both"/>
              <w:rPr>
                <w:rFonts w:ascii="Times New Roman" w:eastAsia="Times New Roman" w:hAnsi="Times New Roman" w:cs="Times New Roman"/>
                <w:color w:val="000000" w:themeColor="text1"/>
                <w:sz w:val="24"/>
                <w:szCs w:val="24"/>
              </w:rPr>
            </w:pPr>
          </w:p>
        </w:tc>
        <w:tc>
          <w:tcPr>
            <w:tcW w:w="1310" w:type="dxa"/>
          </w:tcPr>
          <w:p w:rsidR="00AF4954" w:rsidRPr="007122C2" w:rsidRDefault="00AF4954"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Frequency</w:t>
            </w:r>
          </w:p>
        </w:tc>
        <w:tc>
          <w:tcPr>
            <w:tcW w:w="1336" w:type="dxa"/>
          </w:tcPr>
          <w:p w:rsidR="00AF4954" w:rsidRPr="007122C2" w:rsidRDefault="00285E66"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Percentage</w:t>
            </w:r>
          </w:p>
        </w:tc>
        <w:tc>
          <w:tcPr>
            <w:tcW w:w="1310" w:type="dxa"/>
          </w:tcPr>
          <w:p w:rsidR="00AF4954" w:rsidRPr="007122C2" w:rsidRDefault="00AF4954"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Frequency</w:t>
            </w:r>
          </w:p>
        </w:tc>
        <w:tc>
          <w:tcPr>
            <w:tcW w:w="1349" w:type="dxa"/>
          </w:tcPr>
          <w:p w:rsidR="00AF4954" w:rsidRPr="007122C2" w:rsidRDefault="00431DF9"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P</w:t>
            </w:r>
            <w:r w:rsidR="00AF4954" w:rsidRPr="007122C2">
              <w:rPr>
                <w:rFonts w:ascii="Times New Roman" w:eastAsia="Times New Roman" w:hAnsi="Times New Roman" w:cs="Times New Roman"/>
                <w:color w:val="000000" w:themeColor="text1"/>
                <w:sz w:val="24"/>
                <w:szCs w:val="24"/>
              </w:rPr>
              <w:t>ercentage</w:t>
            </w:r>
            <w:r w:rsidRPr="007122C2">
              <w:rPr>
                <w:rFonts w:ascii="Times New Roman" w:eastAsia="Times New Roman" w:hAnsi="Times New Roman" w:cs="Times New Roman"/>
                <w:color w:val="000000" w:themeColor="text1"/>
                <w:sz w:val="24"/>
                <w:szCs w:val="24"/>
              </w:rPr>
              <w:t xml:space="preserve">     </w:t>
            </w:r>
          </w:p>
        </w:tc>
        <w:tc>
          <w:tcPr>
            <w:tcW w:w="1243" w:type="dxa"/>
            <w:vMerge/>
          </w:tcPr>
          <w:p w:rsidR="00AF4954" w:rsidRPr="007122C2" w:rsidRDefault="00AF4954" w:rsidP="00122C78">
            <w:pPr>
              <w:spacing w:after="100" w:afterAutospacing="1" w:line="360" w:lineRule="auto"/>
              <w:jc w:val="both"/>
              <w:rPr>
                <w:rFonts w:ascii="Times New Roman" w:eastAsia="Times New Roman" w:hAnsi="Times New Roman" w:cs="Times New Roman"/>
                <w:color w:val="000000" w:themeColor="text1"/>
                <w:sz w:val="24"/>
                <w:szCs w:val="24"/>
              </w:rPr>
            </w:pPr>
          </w:p>
        </w:tc>
        <w:tc>
          <w:tcPr>
            <w:tcW w:w="1639" w:type="dxa"/>
            <w:vMerge/>
          </w:tcPr>
          <w:p w:rsidR="00AF4954" w:rsidRPr="007122C2" w:rsidRDefault="00AF4954" w:rsidP="00122C78">
            <w:pPr>
              <w:spacing w:after="100" w:afterAutospacing="1" w:line="360" w:lineRule="auto"/>
              <w:jc w:val="both"/>
              <w:rPr>
                <w:rFonts w:ascii="Times New Roman" w:eastAsia="Times New Roman" w:hAnsi="Times New Roman" w:cs="Times New Roman"/>
                <w:color w:val="000000" w:themeColor="text1"/>
                <w:sz w:val="24"/>
                <w:szCs w:val="24"/>
              </w:rPr>
            </w:pPr>
          </w:p>
        </w:tc>
      </w:tr>
      <w:tr w:rsidR="00AF4954" w:rsidRPr="007122C2" w:rsidTr="00431DF9">
        <w:tc>
          <w:tcPr>
            <w:tcW w:w="2433" w:type="dxa"/>
          </w:tcPr>
          <w:p w:rsidR="00AF4954" w:rsidRPr="007122C2" w:rsidRDefault="00431DF9"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Strongly agree</w:t>
            </w:r>
          </w:p>
        </w:tc>
        <w:tc>
          <w:tcPr>
            <w:tcW w:w="1310" w:type="dxa"/>
          </w:tcPr>
          <w:p w:rsidR="00AF4954" w:rsidRPr="007122C2" w:rsidRDefault="00431DF9"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12</w:t>
            </w:r>
          </w:p>
        </w:tc>
        <w:tc>
          <w:tcPr>
            <w:tcW w:w="1336" w:type="dxa"/>
          </w:tcPr>
          <w:p w:rsidR="00AF4954" w:rsidRPr="007122C2" w:rsidRDefault="00431DF9"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30%</w:t>
            </w:r>
          </w:p>
        </w:tc>
        <w:tc>
          <w:tcPr>
            <w:tcW w:w="1310" w:type="dxa"/>
          </w:tcPr>
          <w:p w:rsidR="00AF4954" w:rsidRPr="007122C2" w:rsidRDefault="00431DF9"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0</w:t>
            </w:r>
          </w:p>
        </w:tc>
        <w:tc>
          <w:tcPr>
            <w:tcW w:w="1349" w:type="dxa"/>
          </w:tcPr>
          <w:p w:rsidR="00AF4954" w:rsidRPr="007122C2" w:rsidRDefault="00431DF9"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0</w:t>
            </w:r>
          </w:p>
        </w:tc>
        <w:tc>
          <w:tcPr>
            <w:tcW w:w="1243" w:type="dxa"/>
          </w:tcPr>
          <w:p w:rsidR="00AF4954" w:rsidRPr="007122C2" w:rsidRDefault="00431DF9"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12</w:t>
            </w:r>
          </w:p>
        </w:tc>
        <w:tc>
          <w:tcPr>
            <w:tcW w:w="1639" w:type="dxa"/>
          </w:tcPr>
          <w:p w:rsidR="00AF4954" w:rsidRPr="007122C2" w:rsidRDefault="000C707A"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26%</w:t>
            </w:r>
          </w:p>
        </w:tc>
      </w:tr>
      <w:tr w:rsidR="00AF4954" w:rsidRPr="007122C2" w:rsidTr="00431DF9">
        <w:tc>
          <w:tcPr>
            <w:tcW w:w="2433" w:type="dxa"/>
          </w:tcPr>
          <w:p w:rsidR="00AF4954" w:rsidRPr="007122C2" w:rsidRDefault="00431DF9"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Agree</w:t>
            </w:r>
          </w:p>
        </w:tc>
        <w:tc>
          <w:tcPr>
            <w:tcW w:w="1310" w:type="dxa"/>
          </w:tcPr>
          <w:p w:rsidR="00AF4954" w:rsidRPr="007122C2" w:rsidRDefault="00431DF9"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24</w:t>
            </w:r>
          </w:p>
        </w:tc>
        <w:tc>
          <w:tcPr>
            <w:tcW w:w="1336" w:type="dxa"/>
          </w:tcPr>
          <w:p w:rsidR="00AF4954" w:rsidRPr="007122C2" w:rsidRDefault="00431DF9"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60%</w:t>
            </w:r>
          </w:p>
        </w:tc>
        <w:tc>
          <w:tcPr>
            <w:tcW w:w="1310" w:type="dxa"/>
          </w:tcPr>
          <w:p w:rsidR="00AF4954" w:rsidRPr="007122C2" w:rsidRDefault="00431DF9"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0</w:t>
            </w:r>
          </w:p>
        </w:tc>
        <w:tc>
          <w:tcPr>
            <w:tcW w:w="1349" w:type="dxa"/>
          </w:tcPr>
          <w:p w:rsidR="00AF4954" w:rsidRPr="007122C2" w:rsidRDefault="00431DF9"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0</w:t>
            </w:r>
          </w:p>
        </w:tc>
        <w:tc>
          <w:tcPr>
            <w:tcW w:w="1243" w:type="dxa"/>
          </w:tcPr>
          <w:p w:rsidR="00AF4954" w:rsidRPr="007122C2" w:rsidRDefault="00431DF9"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24</w:t>
            </w:r>
          </w:p>
        </w:tc>
        <w:tc>
          <w:tcPr>
            <w:tcW w:w="1639" w:type="dxa"/>
          </w:tcPr>
          <w:p w:rsidR="00AF4954" w:rsidRPr="007122C2" w:rsidRDefault="000C707A"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52.1</w:t>
            </w:r>
          </w:p>
        </w:tc>
      </w:tr>
      <w:tr w:rsidR="00AF4954" w:rsidRPr="007122C2" w:rsidTr="00431DF9">
        <w:tc>
          <w:tcPr>
            <w:tcW w:w="2433" w:type="dxa"/>
          </w:tcPr>
          <w:p w:rsidR="00AF4954" w:rsidRPr="007122C2" w:rsidRDefault="00322B44"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D</w:t>
            </w:r>
            <w:r w:rsidR="00431DF9" w:rsidRPr="007122C2">
              <w:rPr>
                <w:rFonts w:ascii="Times New Roman" w:eastAsia="Times New Roman" w:hAnsi="Times New Roman" w:cs="Times New Roman"/>
                <w:color w:val="000000" w:themeColor="text1"/>
                <w:sz w:val="24"/>
                <w:szCs w:val="24"/>
              </w:rPr>
              <w:t>isagree</w:t>
            </w:r>
          </w:p>
        </w:tc>
        <w:tc>
          <w:tcPr>
            <w:tcW w:w="1310" w:type="dxa"/>
          </w:tcPr>
          <w:p w:rsidR="00AF4954" w:rsidRPr="007122C2" w:rsidRDefault="00431DF9"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2</w:t>
            </w:r>
          </w:p>
        </w:tc>
        <w:tc>
          <w:tcPr>
            <w:tcW w:w="1336" w:type="dxa"/>
          </w:tcPr>
          <w:p w:rsidR="00AF4954" w:rsidRPr="007122C2" w:rsidRDefault="00431DF9"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5%</w:t>
            </w:r>
          </w:p>
        </w:tc>
        <w:tc>
          <w:tcPr>
            <w:tcW w:w="1310" w:type="dxa"/>
          </w:tcPr>
          <w:p w:rsidR="00AF4954" w:rsidRPr="007122C2" w:rsidRDefault="00431DF9"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6</w:t>
            </w:r>
          </w:p>
        </w:tc>
        <w:tc>
          <w:tcPr>
            <w:tcW w:w="1349" w:type="dxa"/>
          </w:tcPr>
          <w:p w:rsidR="00AF4954" w:rsidRPr="007122C2" w:rsidRDefault="00431DF9"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100</w:t>
            </w:r>
          </w:p>
        </w:tc>
        <w:tc>
          <w:tcPr>
            <w:tcW w:w="1243" w:type="dxa"/>
          </w:tcPr>
          <w:p w:rsidR="00AF4954" w:rsidRPr="007122C2" w:rsidRDefault="00431DF9"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8</w:t>
            </w:r>
          </w:p>
        </w:tc>
        <w:tc>
          <w:tcPr>
            <w:tcW w:w="1639" w:type="dxa"/>
          </w:tcPr>
          <w:p w:rsidR="00AF4954" w:rsidRPr="007122C2" w:rsidRDefault="000C707A"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17.3</w:t>
            </w:r>
          </w:p>
        </w:tc>
      </w:tr>
      <w:tr w:rsidR="00AF4954" w:rsidRPr="007122C2" w:rsidTr="00431DF9">
        <w:tc>
          <w:tcPr>
            <w:tcW w:w="2433" w:type="dxa"/>
          </w:tcPr>
          <w:p w:rsidR="00AF4954" w:rsidRPr="007122C2" w:rsidRDefault="00431DF9"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Strongly disagree</w:t>
            </w:r>
          </w:p>
        </w:tc>
        <w:tc>
          <w:tcPr>
            <w:tcW w:w="1310" w:type="dxa"/>
          </w:tcPr>
          <w:p w:rsidR="00AF4954" w:rsidRPr="007122C2" w:rsidRDefault="00431DF9"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2</w:t>
            </w:r>
          </w:p>
        </w:tc>
        <w:tc>
          <w:tcPr>
            <w:tcW w:w="1336" w:type="dxa"/>
          </w:tcPr>
          <w:p w:rsidR="00AF4954" w:rsidRPr="007122C2" w:rsidRDefault="00431DF9"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5%</w:t>
            </w:r>
          </w:p>
        </w:tc>
        <w:tc>
          <w:tcPr>
            <w:tcW w:w="1310" w:type="dxa"/>
          </w:tcPr>
          <w:p w:rsidR="00AF4954" w:rsidRPr="007122C2" w:rsidRDefault="00431DF9"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0</w:t>
            </w:r>
          </w:p>
        </w:tc>
        <w:tc>
          <w:tcPr>
            <w:tcW w:w="1349" w:type="dxa"/>
          </w:tcPr>
          <w:p w:rsidR="00AF4954" w:rsidRPr="007122C2" w:rsidRDefault="00431DF9"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0</w:t>
            </w:r>
          </w:p>
        </w:tc>
        <w:tc>
          <w:tcPr>
            <w:tcW w:w="1243" w:type="dxa"/>
          </w:tcPr>
          <w:p w:rsidR="00AF4954" w:rsidRPr="007122C2" w:rsidRDefault="00431DF9"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2</w:t>
            </w:r>
          </w:p>
        </w:tc>
        <w:tc>
          <w:tcPr>
            <w:tcW w:w="1639" w:type="dxa"/>
          </w:tcPr>
          <w:p w:rsidR="00AF4954" w:rsidRPr="007122C2" w:rsidRDefault="000C707A"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4.3</w:t>
            </w:r>
          </w:p>
        </w:tc>
      </w:tr>
      <w:tr w:rsidR="00AF4954" w:rsidRPr="007122C2" w:rsidTr="00431DF9">
        <w:tc>
          <w:tcPr>
            <w:tcW w:w="2433" w:type="dxa"/>
          </w:tcPr>
          <w:p w:rsidR="00AF4954" w:rsidRPr="007122C2" w:rsidRDefault="003B2726"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T</w:t>
            </w:r>
            <w:r w:rsidR="00431DF9" w:rsidRPr="007122C2">
              <w:rPr>
                <w:rFonts w:ascii="Times New Roman" w:eastAsia="Times New Roman" w:hAnsi="Times New Roman" w:cs="Times New Roman"/>
                <w:color w:val="000000" w:themeColor="text1"/>
                <w:sz w:val="24"/>
                <w:szCs w:val="24"/>
              </w:rPr>
              <w:t>otal</w:t>
            </w:r>
          </w:p>
        </w:tc>
        <w:tc>
          <w:tcPr>
            <w:tcW w:w="1310" w:type="dxa"/>
          </w:tcPr>
          <w:p w:rsidR="00AF4954" w:rsidRPr="007122C2" w:rsidRDefault="00431DF9"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40</w:t>
            </w:r>
          </w:p>
        </w:tc>
        <w:tc>
          <w:tcPr>
            <w:tcW w:w="1336" w:type="dxa"/>
          </w:tcPr>
          <w:p w:rsidR="00AF4954" w:rsidRPr="007122C2" w:rsidRDefault="00431DF9"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100</w:t>
            </w:r>
          </w:p>
        </w:tc>
        <w:tc>
          <w:tcPr>
            <w:tcW w:w="1310" w:type="dxa"/>
          </w:tcPr>
          <w:p w:rsidR="00AF4954" w:rsidRPr="007122C2" w:rsidRDefault="00431DF9"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6</w:t>
            </w:r>
          </w:p>
        </w:tc>
        <w:tc>
          <w:tcPr>
            <w:tcW w:w="1349" w:type="dxa"/>
          </w:tcPr>
          <w:p w:rsidR="00AF4954" w:rsidRPr="007122C2" w:rsidRDefault="00431DF9"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100</w:t>
            </w:r>
          </w:p>
        </w:tc>
        <w:tc>
          <w:tcPr>
            <w:tcW w:w="1243" w:type="dxa"/>
          </w:tcPr>
          <w:p w:rsidR="00AF4954" w:rsidRPr="007122C2" w:rsidRDefault="00431DF9"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46</w:t>
            </w:r>
          </w:p>
        </w:tc>
        <w:tc>
          <w:tcPr>
            <w:tcW w:w="1639" w:type="dxa"/>
          </w:tcPr>
          <w:p w:rsidR="00AF4954" w:rsidRPr="007122C2" w:rsidRDefault="000C707A"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100</w:t>
            </w:r>
          </w:p>
        </w:tc>
      </w:tr>
    </w:tbl>
    <w:p w:rsidR="00AF4954" w:rsidRPr="002C7303" w:rsidRDefault="000C707A" w:rsidP="00122C78">
      <w:pPr>
        <w:shd w:val="clear" w:color="auto" w:fill="FFFFFF"/>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Source: primary data</w:t>
      </w:r>
      <w:r w:rsidR="00285E66" w:rsidRPr="002C7303">
        <w:rPr>
          <w:rFonts w:ascii="Times New Roman" w:eastAsia="Times New Roman" w:hAnsi="Times New Roman" w:cs="Times New Roman"/>
          <w:b/>
          <w:color w:val="000000" w:themeColor="text1"/>
          <w:sz w:val="24"/>
          <w:szCs w:val="24"/>
        </w:rPr>
        <w:t>, 2023</w:t>
      </w:r>
    </w:p>
    <w:p w:rsidR="000C707A" w:rsidRPr="002C7303" w:rsidRDefault="000C707A" w:rsidP="00122C78">
      <w:p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On</w:t>
      </w:r>
      <w:r w:rsidRPr="002C7303">
        <w:rPr>
          <w:rFonts w:ascii="Times New Roman" w:eastAsia="Times New Roman" w:hAnsi="Times New Roman" w:cs="Times New Roman"/>
          <w:b/>
          <w:color w:val="000000" w:themeColor="text1"/>
          <w:sz w:val="24"/>
          <w:szCs w:val="24"/>
        </w:rPr>
        <w:t xml:space="preserve"> </w:t>
      </w:r>
      <w:r w:rsidRPr="002C7303">
        <w:rPr>
          <w:rFonts w:ascii="Times New Roman" w:eastAsia="Times New Roman" w:hAnsi="Times New Roman" w:cs="Times New Roman"/>
          <w:color w:val="000000" w:themeColor="text1"/>
          <w:sz w:val="24"/>
          <w:szCs w:val="24"/>
        </w:rPr>
        <w:t>the basis of findings presented in table 4.1.10,</w:t>
      </w:r>
      <w:r w:rsidR="00E63474" w:rsidRPr="002C7303">
        <w:rPr>
          <w:rFonts w:ascii="Times New Roman" w:eastAsia="Times New Roman" w:hAnsi="Times New Roman" w:cs="Times New Roman"/>
          <w:color w:val="000000" w:themeColor="text1"/>
          <w:sz w:val="24"/>
          <w:szCs w:val="24"/>
        </w:rPr>
        <w:t xml:space="preserve"> majority of the respondents (78</w:t>
      </w:r>
      <w:r w:rsidRPr="002C7303">
        <w:rPr>
          <w:rFonts w:ascii="Times New Roman" w:eastAsia="Times New Roman" w:hAnsi="Times New Roman" w:cs="Times New Roman"/>
          <w:color w:val="000000" w:themeColor="text1"/>
          <w:sz w:val="24"/>
          <w:szCs w:val="24"/>
        </w:rPr>
        <w:t>.1%) support the statement that lack of access to credit facilities of business sector is the major cause of low per</w:t>
      </w:r>
      <w:r w:rsidR="0013236F">
        <w:rPr>
          <w:rFonts w:ascii="Times New Roman" w:eastAsia="Times New Roman" w:hAnsi="Times New Roman" w:cs="Times New Roman"/>
          <w:color w:val="000000" w:themeColor="text1"/>
          <w:sz w:val="24"/>
          <w:szCs w:val="24"/>
        </w:rPr>
        <w:t xml:space="preserve">formance of business sector in </w:t>
      </w:r>
      <w:proofErr w:type="spellStart"/>
      <w:r w:rsidR="0013236F">
        <w:rPr>
          <w:rFonts w:ascii="Times New Roman" w:eastAsia="Times New Roman" w:hAnsi="Times New Roman" w:cs="Times New Roman"/>
          <w:color w:val="000000" w:themeColor="text1"/>
          <w:sz w:val="24"/>
          <w:szCs w:val="24"/>
        </w:rPr>
        <w:t>R</w:t>
      </w:r>
      <w:r w:rsidRPr="002C7303">
        <w:rPr>
          <w:rFonts w:ascii="Times New Roman" w:eastAsia="Times New Roman" w:hAnsi="Times New Roman" w:cs="Times New Roman"/>
          <w:color w:val="000000" w:themeColor="text1"/>
          <w:sz w:val="24"/>
          <w:szCs w:val="24"/>
        </w:rPr>
        <w:t>uhango</w:t>
      </w:r>
      <w:proofErr w:type="spellEnd"/>
      <w:r w:rsidRPr="002C7303">
        <w:rPr>
          <w:rFonts w:ascii="Times New Roman" w:eastAsia="Times New Roman" w:hAnsi="Times New Roman" w:cs="Times New Roman"/>
          <w:color w:val="000000" w:themeColor="text1"/>
          <w:sz w:val="24"/>
          <w:szCs w:val="24"/>
        </w:rPr>
        <w:t xml:space="preserve"> sector.</w:t>
      </w:r>
      <w:r w:rsidR="000A0E44" w:rsidRPr="002C7303">
        <w:rPr>
          <w:rFonts w:ascii="Times New Roman" w:eastAsia="Times New Roman" w:hAnsi="Times New Roman" w:cs="Times New Roman"/>
          <w:color w:val="000000" w:themeColor="text1"/>
          <w:sz w:val="24"/>
          <w:szCs w:val="24"/>
        </w:rPr>
        <w:t xml:space="preserve"> While 21.6 does not support the statement.</w:t>
      </w:r>
    </w:p>
    <w:p w:rsidR="000A0E44" w:rsidRPr="00533CA8" w:rsidRDefault="00EE2273" w:rsidP="007122C2">
      <w:p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lastRenderedPageBreak/>
        <w:t>What is clear is that loans play an important role in business development, but the fact that traders do not get them as they want makes investments not progress because those who want to create profitable projects do not get capital, so incomes will not increase when the capital is low. What we can recommend to banks is reducing interest rates and training people to do profitable projects.</w:t>
      </w:r>
    </w:p>
    <w:p w:rsidR="002B778A" w:rsidRPr="00122C78" w:rsidRDefault="0002230F" w:rsidP="00122C78">
      <w:pPr>
        <w:shd w:val="clear" w:color="auto" w:fill="FFFFFF"/>
        <w:spacing w:after="100" w:afterAutospacing="1" w:line="360" w:lineRule="auto"/>
        <w:jc w:val="both"/>
        <w:rPr>
          <w:rFonts w:ascii="Times New Roman" w:eastAsia="Times New Roman" w:hAnsi="Times New Roman" w:cs="Times New Roman"/>
          <w:b/>
          <w:color w:val="000000" w:themeColor="text1"/>
          <w:sz w:val="24"/>
          <w:szCs w:val="24"/>
        </w:rPr>
      </w:pPr>
      <w:bookmarkStart w:id="15" w:name="_Toc135895722"/>
      <w:r>
        <w:rPr>
          <w:rFonts w:ascii="Times New Roman" w:hAnsi="Times New Roman" w:cs="Times New Roman"/>
          <w:b/>
          <w:sz w:val="24"/>
          <w:szCs w:val="24"/>
        </w:rPr>
        <w:t xml:space="preserve">4.2. </w:t>
      </w:r>
      <w:r w:rsidR="002B778A" w:rsidRPr="00122C78">
        <w:rPr>
          <w:rFonts w:ascii="Times New Roman" w:hAnsi="Times New Roman" w:cs="Times New Roman"/>
          <w:b/>
          <w:sz w:val="24"/>
          <w:szCs w:val="24"/>
        </w:rPr>
        <w:t>E</w:t>
      </w:r>
      <w:r w:rsidR="00096E7E" w:rsidRPr="00122C78">
        <w:rPr>
          <w:rFonts w:ascii="Times New Roman" w:hAnsi="Times New Roman" w:cs="Times New Roman"/>
          <w:b/>
          <w:sz w:val="24"/>
          <w:szCs w:val="24"/>
        </w:rPr>
        <w:t>ntrepreneur’s income level.</w:t>
      </w:r>
      <w:bookmarkEnd w:id="15"/>
    </w:p>
    <w:p w:rsidR="00B33147" w:rsidRPr="00FB3374" w:rsidRDefault="00243A76" w:rsidP="00122C78">
      <w:p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An income level is also another point which will help me to know the classification entrepreneurs and to assess their influence in business promotion like large business and this will facilitate me to assess whether bank loan influence have an impact on development of private sector in area mentioned previously.</w:t>
      </w:r>
    </w:p>
    <w:p w:rsidR="00FB3374" w:rsidRPr="00FB3374" w:rsidRDefault="00FB3374" w:rsidP="00FB3374">
      <w:pPr>
        <w:rPr>
          <w:rFonts w:ascii="Times New Roman" w:hAnsi="Times New Roman" w:cs="Times New Roman"/>
          <w:b/>
          <w:sz w:val="24"/>
          <w:szCs w:val="24"/>
        </w:rPr>
      </w:pPr>
      <w:bookmarkStart w:id="16" w:name="_Toc136597252"/>
      <w:r w:rsidRPr="00FB3374">
        <w:rPr>
          <w:rFonts w:ascii="Times New Roman" w:hAnsi="Times New Roman" w:cs="Times New Roman"/>
          <w:b/>
          <w:sz w:val="24"/>
          <w:szCs w:val="24"/>
        </w:rPr>
        <w:t>Table</w:t>
      </w:r>
      <w:r w:rsidR="00AD37FB">
        <w:rPr>
          <w:rFonts w:ascii="Times New Roman" w:hAnsi="Times New Roman" w:cs="Times New Roman"/>
          <w:b/>
          <w:sz w:val="24"/>
          <w:szCs w:val="24"/>
        </w:rPr>
        <w:t xml:space="preserve"> 3</w:t>
      </w:r>
      <w:r w:rsidRPr="00FB3374">
        <w:rPr>
          <w:rFonts w:ascii="Times New Roman" w:hAnsi="Times New Roman" w:cs="Times New Roman"/>
          <w:b/>
          <w:sz w:val="24"/>
          <w:szCs w:val="24"/>
        </w:rPr>
        <w:t>: Respondents by income</w:t>
      </w:r>
      <w:bookmarkEnd w:id="16"/>
    </w:p>
    <w:tbl>
      <w:tblPr>
        <w:tblStyle w:val="TableGrid"/>
        <w:tblW w:w="0" w:type="auto"/>
        <w:tblLook w:val="04A0" w:firstRow="1" w:lastRow="0" w:firstColumn="1" w:lastColumn="0" w:noHBand="0" w:noVBand="1"/>
      </w:tblPr>
      <w:tblGrid>
        <w:gridCol w:w="3116"/>
        <w:gridCol w:w="3117"/>
        <w:gridCol w:w="3117"/>
      </w:tblGrid>
      <w:tr w:rsidR="00B33147" w:rsidRPr="002C7303" w:rsidTr="00B33147">
        <w:tc>
          <w:tcPr>
            <w:tcW w:w="3116" w:type="dxa"/>
          </w:tcPr>
          <w:p w:rsidR="00B33147" w:rsidRPr="002C7303" w:rsidRDefault="00B33147"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Income level per month</w:t>
            </w:r>
          </w:p>
        </w:tc>
        <w:tc>
          <w:tcPr>
            <w:tcW w:w="3117" w:type="dxa"/>
          </w:tcPr>
          <w:p w:rsidR="00B33147" w:rsidRPr="002C7303" w:rsidRDefault="00B33147"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Number of respondents</w:t>
            </w:r>
          </w:p>
        </w:tc>
        <w:tc>
          <w:tcPr>
            <w:tcW w:w="3117" w:type="dxa"/>
          </w:tcPr>
          <w:p w:rsidR="00B33147" w:rsidRPr="002C7303" w:rsidRDefault="00E91F82"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P</w:t>
            </w:r>
            <w:r w:rsidR="00B33147" w:rsidRPr="002C7303">
              <w:rPr>
                <w:rFonts w:ascii="Times New Roman" w:eastAsia="Times New Roman" w:hAnsi="Times New Roman" w:cs="Times New Roman"/>
                <w:b/>
                <w:color w:val="000000" w:themeColor="text1"/>
                <w:sz w:val="24"/>
                <w:szCs w:val="24"/>
              </w:rPr>
              <w:t>ercentages</w:t>
            </w:r>
          </w:p>
        </w:tc>
      </w:tr>
      <w:tr w:rsidR="00B33147" w:rsidRPr="002C7303" w:rsidTr="00B33147">
        <w:tc>
          <w:tcPr>
            <w:tcW w:w="3116" w:type="dxa"/>
          </w:tcPr>
          <w:p w:rsidR="00B33147" w:rsidRPr="002C7303" w:rsidRDefault="00B33147"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5000-10000</w:t>
            </w:r>
          </w:p>
        </w:tc>
        <w:tc>
          <w:tcPr>
            <w:tcW w:w="3117" w:type="dxa"/>
          </w:tcPr>
          <w:p w:rsidR="00B33147" w:rsidRPr="002C7303" w:rsidRDefault="00B33147"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19</w:t>
            </w:r>
          </w:p>
        </w:tc>
        <w:tc>
          <w:tcPr>
            <w:tcW w:w="3117" w:type="dxa"/>
          </w:tcPr>
          <w:p w:rsidR="00B33147" w:rsidRPr="002C7303" w:rsidRDefault="00B33147"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47.5</w:t>
            </w:r>
          </w:p>
        </w:tc>
      </w:tr>
      <w:tr w:rsidR="00B33147" w:rsidRPr="002C7303" w:rsidTr="00B33147">
        <w:tc>
          <w:tcPr>
            <w:tcW w:w="3116" w:type="dxa"/>
          </w:tcPr>
          <w:p w:rsidR="00B33147" w:rsidRPr="002C7303" w:rsidRDefault="00B33147"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10000-50000</w:t>
            </w:r>
          </w:p>
        </w:tc>
        <w:tc>
          <w:tcPr>
            <w:tcW w:w="3117" w:type="dxa"/>
          </w:tcPr>
          <w:p w:rsidR="00B33147" w:rsidRPr="002C7303" w:rsidRDefault="00B33147"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17</w:t>
            </w:r>
          </w:p>
        </w:tc>
        <w:tc>
          <w:tcPr>
            <w:tcW w:w="3117" w:type="dxa"/>
          </w:tcPr>
          <w:p w:rsidR="00B33147" w:rsidRPr="002C7303" w:rsidRDefault="00B33147"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42.5</w:t>
            </w:r>
          </w:p>
        </w:tc>
      </w:tr>
      <w:tr w:rsidR="00B33147" w:rsidRPr="002C7303" w:rsidTr="00B33147">
        <w:tc>
          <w:tcPr>
            <w:tcW w:w="3116" w:type="dxa"/>
          </w:tcPr>
          <w:p w:rsidR="00B33147" w:rsidRPr="002C7303" w:rsidRDefault="00B33147"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50000-100000</w:t>
            </w:r>
          </w:p>
        </w:tc>
        <w:tc>
          <w:tcPr>
            <w:tcW w:w="3117" w:type="dxa"/>
          </w:tcPr>
          <w:p w:rsidR="00B33147" w:rsidRPr="002C7303" w:rsidRDefault="003825D0"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2</w:t>
            </w:r>
          </w:p>
        </w:tc>
        <w:tc>
          <w:tcPr>
            <w:tcW w:w="3117" w:type="dxa"/>
          </w:tcPr>
          <w:p w:rsidR="00B33147" w:rsidRPr="002C7303" w:rsidRDefault="003825D0"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5</w:t>
            </w:r>
          </w:p>
        </w:tc>
      </w:tr>
      <w:tr w:rsidR="00B33147" w:rsidRPr="002C7303" w:rsidTr="00B33147">
        <w:tc>
          <w:tcPr>
            <w:tcW w:w="3116" w:type="dxa"/>
          </w:tcPr>
          <w:p w:rsidR="00B33147" w:rsidRPr="002C7303" w:rsidRDefault="00B33147"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Above 100000</w:t>
            </w:r>
          </w:p>
        </w:tc>
        <w:tc>
          <w:tcPr>
            <w:tcW w:w="3117" w:type="dxa"/>
          </w:tcPr>
          <w:p w:rsidR="00B33147" w:rsidRPr="002C7303" w:rsidRDefault="003825D0"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2</w:t>
            </w:r>
          </w:p>
        </w:tc>
        <w:tc>
          <w:tcPr>
            <w:tcW w:w="3117" w:type="dxa"/>
          </w:tcPr>
          <w:p w:rsidR="00B33147" w:rsidRPr="002C7303" w:rsidRDefault="003825D0"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5</w:t>
            </w:r>
          </w:p>
        </w:tc>
      </w:tr>
      <w:tr w:rsidR="00B33147" w:rsidRPr="002C7303" w:rsidTr="00B33147">
        <w:tc>
          <w:tcPr>
            <w:tcW w:w="3116" w:type="dxa"/>
          </w:tcPr>
          <w:p w:rsidR="00B33147" w:rsidRPr="002C7303" w:rsidRDefault="00B33147"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TOTAL</w:t>
            </w:r>
          </w:p>
        </w:tc>
        <w:tc>
          <w:tcPr>
            <w:tcW w:w="3117" w:type="dxa"/>
          </w:tcPr>
          <w:p w:rsidR="00B33147" w:rsidRPr="002C7303" w:rsidRDefault="00B33147"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40</w:t>
            </w:r>
          </w:p>
        </w:tc>
        <w:tc>
          <w:tcPr>
            <w:tcW w:w="3117" w:type="dxa"/>
          </w:tcPr>
          <w:p w:rsidR="00B33147" w:rsidRPr="002C7303" w:rsidRDefault="00B33147"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100</w:t>
            </w:r>
          </w:p>
        </w:tc>
      </w:tr>
    </w:tbl>
    <w:p w:rsidR="00B33147" w:rsidRPr="002C7303" w:rsidRDefault="00285E66" w:rsidP="00122C78">
      <w:pPr>
        <w:shd w:val="clear" w:color="auto" w:fill="FFFFFF"/>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Source: primary data, 2023</w:t>
      </w:r>
    </w:p>
    <w:p w:rsidR="009722CB" w:rsidRPr="00533CA8" w:rsidRDefault="00B33147" w:rsidP="00122C78">
      <w:p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 xml:space="preserve">The numbers of respondents with income levels </w:t>
      </w:r>
      <w:r w:rsidR="00243A76" w:rsidRPr="002C7303">
        <w:rPr>
          <w:rFonts w:ascii="Times New Roman" w:eastAsia="Times New Roman" w:hAnsi="Times New Roman" w:cs="Times New Roman"/>
          <w:color w:val="000000" w:themeColor="text1"/>
          <w:sz w:val="24"/>
          <w:szCs w:val="24"/>
        </w:rPr>
        <w:t>between 5000-5</w:t>
      </w:r>
      <w:r w:rsidRPr="002C7303">
        <w:rPr>
          <w:rFonts w:ascii="Times New Roman" w:eastAsia="Times New Roman" w:hAnsi="Times New Roman" w:cs="Times New Roman"/>
          <w:color w:val="000000" w:themeColor="text1"/>
          <w:sz w:val="24"/>
          <w:szCs w:val="24"/>
        </w:rPr>
        <w:t xml:space="preserve">0000rwf are many in business </w:t>
      </w:r>
      <w:r w:rsidR="003825D0" w:rsidRPr="002C7303">
        <w:rPr>
          <w:rFonts w:ascii="Times New Roman" w:eastAsia="Times New Roman" w:hAnsi="Times New Roman" w:cs="Times New Roman"/>
          <w:color w:val="000000" w:themeColor="text1"/>
          <w:sz w:val="24"/>
          <w:szCs w:val="24"/>
        </w:rPr>
        <w:t>sector (90</w:t>
      </w:r>
      <w:r w:rsidR="00243A76" w:rsidRPr="002C7303">
        <w:rPr>
          <w:rFonts w:ascii="Times New Roman" w:eastAsia="Times New Roman" w:hAnsi="Times New Roman" w:cs="Times New Roman"/>
          <w:color w:val="000000" w:themeColor="text1"/>
          <w:sz w:val="24"/>
          <w:szCs w:val="24"/>
        </w:rPr>
        <w:t>%)</w:t>
      </w:r>
      <w:r w:rsidRPr="002C7303">
        <w:rPr>
          <w:rFonts w:ascii="Times New Roman" w:eastAsia="Times New Roman" w:hAnsi="Times New Roman" w:cs="Times New Roman"/>
          <w:color w:val="000000" w:themeColor="text1"/>
          <w:sz w:val="24"/>
          <w:szCs w:val="24"/>
        </w:rPr>
        <w:t xml:space="preserve"> this indicate that business sector in </w:t>
      </w:r>
      <w:proofErr w:type="spellStart"/>
      <w:r w:rsidRPr="002C7303">
        <w:rPr>
          <w:rFonts w:ascii="Times New Roman" w:eastAsia="Times New Roman" w:hAnsi="Times New Roman" w:cs="Times New Roman"/>
          <w:color w:val="000000" w:themeColor="text1"/>
          <w:sz w:val="24"/>
          <w:szCs w:val="24"/>
        </w:rPr>
        <w:t>Ruhango</w:t>
      </w:r>
      <w:proofErr w:type="spellEnd"/>
      <w:r w:rsidRPr="002C7303">
        <w:rPr>
          <w:rFonts w:ascii="Times New Roman" w:eastAsia="Times New Roman" w:hAnsi="Times New Roman" w:cs="Times New Roman"/>
          <w:color w:val="000000" w:themeColor="text1"/>
          <w:sz w:val="24"/>
          <w:szCs w:val="24"/>
        </w:rPr>
        <w:t xml:space="preserve"> sector is dominated by micro and small businesses</w:t>
      </w:r>
      <w:r w:rsidR="003825D0" w:rsidRPr="002C7303">
        <w:rPr>
          <w:rFonts w:ascii="Times New Roman" w:eastAsia="Times New Roman" w:hAnsi="Times New Roman" w:cs="Times New Roman"/>
          <w:color w:val="000000" w:themeColor="text1"/>
          <w:sz w:val="24"/>
          <w:szCs w:val="24"/>
        </w:rPr>
        <w:t>. 5</w:t>
      </w:r>
      <w:r w:rsidR="00243A76" w:rsidRPr="002C7303">
        <w:rPr>
          <w:rFonts w:ascii="Times New Roman" w:eastAsia="Times New Roman" w:hAnsi="Times New Roman" w:cs="Times New Roman"/>
          <w:color w:val="000000" w:themeColor="text1"/>
          <w:sz w:val="24"/>
          <w:szCs w:val="24"/>
        </w:rPr>
        <w:t xml:space="preserve">% of the respondents earn an income ranging between </w:t>
      </w:r>
      <w:r w:rsidR="003825D0" w:rsidRPr="002C7303">
        <w:rPr>
          <w:rFonts w:ascii="Times New Roman" w:eastAsia="Times New Roman" w:hAnsi="Times New Roman" w:cs="Times New Roman"/>
          <w:color w:val="000000" w:themeColor="text1"/>
          <w:sz w:val="24"/>
          <w:szCs w:val="24"/>
        </w:rPr>
        <w:t xml:space="preserve">50000rwf-100000rwf.whereas 5% earn above 100000.In brief the </w:t>
      </w:r>
      <w:proofErr w:type="spellStart"/>
      <w:r w:rsidR="003825D0" w:rsidRPr="002C7303">
        <w:rPr>
          <w:rFonts w:ascii="Times New Roman" w:eastAsia="Times New Roman" w:hAnsi="Times New Roman" w:cs="Times New Roman"/>
          <w:color w:val="000000" w:themeColor="text1"/>
          <w:sz w:val="24"/>
          <w:szCs w:val="24"/>
        </w:rPr>
        <w:t>Ruhango</w:t>
      </w:r>
      <w:proofErr w:type="spellEnd"/>
      <w:r w:rsidR="003825D0" w:rsidRPr="002C7303">
        <w:rPr>
          <w:rFonts w:ascii="Times New Roman" w:eastAsia="Times New Roman" w:hAnsi="Times New Roman" w:cs="Times New Roman"/>
          <w:color w:val="000000" w:themeColor="text1"/>
          <w:sz w:val="24"/>
          <w:szCs w:val="24"/>
        </w:rPr>
        <w:t xml:space="preserve"> sector has entrepreneurs of all levels of income especially the low income earners and the medium income earners.</w:t>
      </w:r>
      <w:r w:rsidR="001F14CA" w:rsidRPr="002C7303">
        <w:rPr>
          <w:rFonts w:ascii="Times New Roman" w:eastAsia="Times New Roman" w:hAnsi="Times New Roman" w:cs="Times New Roman"/>
          <w:color w:val="000000" w:themeColor="text1"/>
          <w:sz w:val="24"/>
          <w:szCs w:val="24"/>
        </w:rPr>
        <w:t xml:space="preserve"> This shows us that profit is possible in </w:t>
      </w:r>
      <w:proofErr w:type="spellStart"/>
      <w:r w:rsidR="001F14CA" w:rsidRPr="002C7303">
        <w:rPr>
          <w:rFonts w:ascii="Times New Roman" w:eastAsia="Times New Roman" w:hAnsi="Times New Roman" w:cs="Times New Roman"/>
          <w:color w:val="000000" w:themeColor="text1"/>
          <w:sz w:val="24"/>
          <w:szCs w:val="24"/>
        </w:rPr>
        <w:t>Ruhango</w:t>
      </w:r>
      <w:proofErr w:type="spellEnd"/>
      <w:r w:rsidR="001F14CA" w:rsidRPr="002C7303">
        <w:rPr>
          <w:rFonts w:ascii="Times New Roman" w:eastAsia="Times New Roman" w:hAnsi="Times New Roman" w:cs="Times New Roman"/>
          <w:color w:val="000000" w:themeColor="text1"/>
          <w:sz w:val="24"/>
          <w:szCs w:val="24"/>
        </w:rPr>
        <w:t xml:space="preserve"> even though it is still at a low level. Another thing we would like to remind you is that the increase in incomes is one of the indicators that the business performance is going well, so I believe that after this research, based on the advice, we will provide investors who will increase their income with the help of borrowing as one of the sources of obtaining capital, making projects that are good and sustainable. </w:t>
      </w:r>
      <w:proofErr w:type="gramStart"/>
      <w:r w:rsidR="001F14CA" w:rsidRPr="002C7303">
        <w:rPr>
          <w:rFonts w:ascii="Times New Roman" w:eastAsia="Times New Roman" w:hAnsi="Times New Roman" w:cs="Times New Roman"/>
          <w:color w:val="000000" w:themeColor="text1"/>
          <w:sz w:val="24"/>
          <w:szCs w:val="24"/>
        </w:rPr>
        <w:t>and</w:t>
      </w:r>
      <w:proofErr w:type="gramEnd"/>
      <w:r w:rsidR="001F14CA" w:rsidRPr="002C7303">
        <w:rPr>
          <w:rFonts w:ascii="Times New Roman" w:eastAsia="Times New Roman" w:hAnsi="Times New Roman" w:cs="Times New Roman"/>
          <w:color w:val="000000" w:themeColor="text1"/>
          <w:sz w:val="24"/>
          <w:szCs w:val="24"/>
        </w:rPr>
        <w:t xml:space="preserve"> business opportunities available in the financial sector as well as good credit mana</w:t>
      </w:r>
      <w:r w:rsidR="00533CA8">
        <w:rPr>
          <w:rFonts w:ascii="Times New Roman" w:eastAsia="Times New Roman" w:hAnsi="Times New Roman" w:cs="Times New Roman"/>
          <w:color w:val="000000" w:themeColor="text1"/>
          <w:sz w:val="24"/>
          <w:szCs w:val="24"/>
        </w:rPr>
        <w:t>gement and business in general.</w:t>
      </w:r>
    </w:p>
    <w:p w:rsidR="00FB3374" w:rsidRPr="00FB3374" w:rsidRDefault="00FB3374" w:rsidP="00FB3374">
      <w:pPr>
        <w:rPr>
          <w:rFonts w:ascii="Times New Roman" w:hAnsi="Times New Roman" w:cs="Times New Roman"/>
          <w:b/>
          <w:sz w:val="24"/>
          <w:szCs w:val="24"/>
        </w:rPr>
      </w:pPr>
      <w:bookmarkStart w:id="17" w:name="_Toc136597254"/>
      <w:r w:rsidRPr="00FB3374">
        <w:rPr>
          <w:rFonts w:ascii="Times New Roman" w:hAnsi="Times New Roman" w:cs="Times New Roman"/>
          <w:b/>
          <w:sz w:val="24"/>
          <w:szCs w:val="24"/>
        </w:rPr>
        <w:lastRenderedPageBreak/>
        <w:t xml:space="preserve">Table </w:t>
      </w:r>
      <w:r w:rsidR="008F14D2">
        <w:rPr>
          <w:rFonts w:ascii="Times New Roman" w:hAnsi="Times New Roman" w:cs="Times New Roman"/>
          <w:b/>
          <w:sz w:val="24"/>
          <w:szCs w:val="24"/>
        </w:rPr>
        <w:t>4</w:t>
      </w:r>
      <w:r w:rsidRPr="00FB3374">
        <w:rPr>
          <w:rFonts w:ascii="Times New Roman" w:hAnsi="Times New Roman" w:cs="Times New Roman"/>
          <w:b/>
          <w:sz w:val="24"/>
          <w:szCs w:val="24"/>
        </w:rPr>
        <w:t>: Respondents by security offered</w:t>
      </w:r>
      <w:bookmarkEnd w:id="17"/>
    </w:p>
    <w:tbl>
      <w:tblPr>
        <w:tblStyle w:val="TableGrid"/>
        <w:tblW w:w="0" w:type="auto"/>
        <w:tblLook w:val="04A0" w:firstRow="1" w:lastRow="0" w:firstColumn="1" w:lastColumn="0" w:noHBand="0" w:noVBand="1"/>
      </w:tblPr>
      <w:tblGrid>
        <w:gridCol w:w="3116"/>
        <w:gridCol w:w="3117"/>
        <w:gridCol w:w="3117"/>
      </w:tblGrid>
      <w:tr w:rsidR="00602F8B" w:rsidRPr="002C7303" w:rsidTr="00602F8B">
        <w:tc>
          <w:tcPr>
            <w:tcW w:w="3116" w:type="dxa"/>
          </w:tcPr>
          <w:p w:rsidR="00602F8B" w:rsidRPr="002C7303" w:rsidRDefault="003C0EF6"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Security type</w:t>
            </w:r>
          </w:p>
        </w:tc>
        <w:tc>
          <w:tcPr>
            <w:tcW w:w="3117" w:type="dxa"/>
          </w:tcPr>
          <w:p w:rsidR="00602F8B" w:rsidRPr="002C7303" w:rsidRDefault="003C0EF6"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Frequency</w:t>
            </w:r>
          </w:p>
        </w:tc>
        <w:tc>
          <w:tcPr>
            <w:tcW w:w="3117" w:type="dxa"/>
          </w:tcPr>
          <w:p w:rsidR="00602F8B" w:rsidRPr="002C7303" w:rsidRDefault="003C0EF6"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Percentage</w:t>
            </w:r>
          </w:p>
        </w:tc>
      </w:tr>
      <w:tr w:rsidR="00602F8B" w:rsidRPr="002C7303" w:rsidTr="00602F8B">
        <w:tc>
          <w:tcPr>
            <w:tcW w:w="3116" w:type="dxa"/>
          </w:tcPr>
          <w:p w:rsidR="00602F8B" w:rsidRPr="002C7303" w:rsidRDefault="003C0EF6"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Land</w:t>
            </w:r>
          </w:p>
        </w:tc>
        <w:tc>
          <w:tcPr>
            <w:tcW w:w="3117" w:type="dxa"/>
          </w:tcPr>
          <w:p w:rsidR="00602F8B" w:rsidRPr="002C7303" w:rsidRDefault="00D07738"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9</w:t>
            </w:r>
          </w:p>
        </w:tc>
        <w:tc>
          <w:tcPr>
            <w:tcW w:w="3117" w:type="dxa"/>
          </w:tcPr>
          <w:p w:rsidR="00602F8B" w:rsidRPr="002C7303" w:rsidRDefault="00D07738"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26.4</w:t>
            </w:r>
          </w:p>
        </w:tc>
      </w:tr>
      <w:tr w:rsidR="00602F8B" w:rsidRPr="002C7303" w:rsidTr="00602F8B">
        <w:tc>
          <w:tcPr>
            <w:tcW w:w="3116" w:type="dxa"/>
          </w:tcPr>
          <w:p w:rsidR="00602F8B" w:rsidRPr="002C7303" w:rsidRDefault="003C0EF6"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House/building</w:t>
            </w:r>
          </w:p>
        </w:tc>
        <w:tc>
          <w:tcPr>
            <w:tcW w:w="3117" w:type="dxa"/>
          </w:tcPr>
          <w:p w:rsidR="00602F8B" w:rsidRPr="002C7303" w:rsidRDefault="00D07738"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20</w:t>
            </w:r>
          </w:p>
        </w:tc>
        <w:tc>
          <w:tcPr>
            <w:tcW w:w="3117" w:type="dxa"/>
          </w:tcPr>
          <w:p w:rsidR="00602F8B" w:rsidRPr="002C7303" w:rsidRDefault="00D07738"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58.8</w:t>
            </w:r>
          </w:p>
        </w:tc>
      </w:tr>
      <w:tr w:rsidR="00602F8B" w:rsidRPr="002C7303" w:rsidTr="00602F8B">
        <w:tc>
          <w:tcPr>
            <w:tcW w:w="3116" w:type="dxa"/>
          </w:tcPr>
          <w:p w:rsidR="00602F8B" w:rsidRPr="002C7303" w:rsidRDefault="003C0EF6"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Salary</w:t>
            </w:r>
          </w:p>
        </w:tc>
        <w:tc>
          <w:tcPr>
            <w:tcW w:w="3117" w:type="dxa"/>
          </w:tcPr>
          <w:p w:rsidR="00602F8B" w:rsidRPr="002C7303" w:rsidRDefault="00D07738"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2</w:t>
            </w:r>
          </w:p>
        </w:tc>
        <w:tc>
          <w:tcPr>
            <w:tcW w:w="3117" w:type="dxa"/>
          </w:tcPr>
          <w:p w:rsidR="00602F8B" w:rsidRPr="002C7303" w:rsidRDefault="00D07738"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5.8</w:t>
            </w:r>
          </w:p>
        </w:tc>
      </w:tr>
      <w:tr w:rsidR="00602F8B" w:rsidRPr="002C7303" w:rsidTr="00602F8B">
        <w:tc>
          <w:tcPr>
            <w:tcW w:w="3116" w:type="dxa"/>
          </w:tcPr>
          <w:p w:rsidR="00602F8B" w:rsidRPr="002C7303" w:rsidRDefault="003C0EF6"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Others</w:t>
            </w:r>
          </w:p>
        </w:tc>
        <w:tc>
          <w:tcPr>
            <w:tcW w:w="3117" w:type="dxa"/>
          </w:tcPr>
          <w:p w:rsidR="00602F8B" w:rsidRPr="002C7303" w:rsidRDefault="00D07738"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3</w:t>
            </w:r>
          </w:p>
        </w:tc>
        <w:tc>
          <w:tcPr>
            <w:tcW w:w="3117" w:type="dxa"/>
          </w:tcPr>
          <w:p w:rsidR="00602F8B" w:rsidRPr="002C7303" w:rsidRDefault="00D07738"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8.8</w:t>
            </w:r>
          </w:p>
        </w:tc>
      </w:tr>
      <w:tr w:rsidR="00602F8B" w:rsidRPr="002C7303" w:rsidTr="00602F8B">
        <w:tc>
          <w:tcPr>
            <w:tcW w:w="3116" w:type="dxa"/>
          </w:tcPr>
          <w:p w:rsidR="00602F8B" w:rsidRPr="002C7303" w:rsidRDefault="003C0EF6"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Total</w:t>
            </w:r>
          </w:p>
        </w:tc>
        <w:tc>
          <w:tcPr>
            <w:tcW w:w="3117" w:type="dxa"/>
          </w:tcPr>
          <w:p w:rsidR="00602F8B" w:rsidRPr="002C7303" w:rsidRDefault="00914E4D"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34</w:t>
            </w:r>
          </w:p>
        </w:tc>
        <w:tc>
          <w:tcPr>
            <w:tcW w:w="3117" w:type="dxa"/>
          </w:tcPr>
          <w:p w:rsidR="00602F8B" w:rsidRPr="002C7303" w:rsidRDefault="004E28EA"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100</w:t>
            </w:r>
          </w:p>
        </w:tc>
      </w:tr>
    </w:tbl>
    <w:p w:rsidR="003B2726" w:rsidRPr="002C7303" w:rsidRDefault="007D6B56" w:rsidP="00122C78">
      <w:p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SOURCE: P</w:t>
      </w:r>
      <w:r w:rsidR="004E28EA" w:rsidRPr="002C7303">
        <w:rPr>
          <w:rFonts w:ascii="Times New Roman" w:eastAsia="Times New Roman" w:hAnsi="Times New Roman" w:cs="Times New Roman"/>
          <w:color w:val="000000" w:themeColor="text1"/>
          <w:sz w:val="24"/>
          <w:szCs w:val="24"/>
        </w:rPr>
        <w:t>rimary data</w:t>
      </w:r>
    </w:p>
    <w:p w:rsidR="004E28EA" w:rsidRPr="002C7303" w:rsidRDefault="004E28EA" w:rsidP="00122C78">
      <w:p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Table 4.2.2.</w:t>
      </w:r>
      <w:r w:rsidR="003318F2" w:rsidRPr="002C7303">
        <w:rPr>
          <w:rFonts w:ascii="Times New Roman" w:eastAsia="Times New Roman" w:hAnsi="Times New Roman" w:cs="Times New Roman"/>
          <w:color w:val="000000" w:themeColor="text1"/>
          <w:sz w:val="24"/>
          <w:szCs w:val="24"/>
        </w:rPr>
        <w:t xml:space="preserve"> </w:t>
      </w:r>
      <w:r w:rsidR="008F14D2" w:rsidRPr="002C7303">
        <w:rPr>
          <w:rFonts w:ascii="Times New Roman" w:eastAsia="Times New Roman" w:hAnsi="Times New Roman" w:cs="Times New Roman"/>
          <w:color w:val="000000" w:themeColor="text1"/>
          <w:sz w:val="24"/>
          <w:szCs w:val="24"/>
        </w:rPr>
        <w:t>Shows</w:t>
      </w:r>
      <w:r w:rsidRPr="002C7303">
        <w:rPr>
          <w:rFonts w:ascii="Times New Roman" w:eastAsia="Times New Roman" w:hAnsi="Times New Roman" w:cs="Times New Roman"/>
          <w:color w:val="000000" w:themeColor="text1"/>
          <w:sz w:val="24"/>
          <w:szCs w:val="24"/>
        </w:rPr>
        <w:t xml:space="preserve"> that the most preferred security</w:t>
      </w:r>
      <w:r w:rsidR="00D07738" w:rsidRPr="002C7303">
        <w:rPr>
          <w:rFonts w:ascii="Times New Roman" w:eastAsia="Times New Roman" w:hAnsi="Times New Roman" w:cs="Times New Roman"/>
          <w:color w:val="000000" w:themeColor="text1"/>
          <w:sz w:val="24"/>
          <w:szCs w:val="24"/>
        </w:rPr>
        <w:t xml:space="preserve"> is buildings as indicated by 58.8</w:t>
      </w:r>
      <w:r w:rsidRPr="002C7303">
        <w:rPr>
          <w:rFonts w:ascii="Times New Roman" w:eastAsia="Times New Roman" w:hAnsi="Times New Roman" w:cs="Times New Roman"/>
          <w:color w:val="000000" w:themeColor="text1"/>
          <w:sz w:val="24"/>
          <w:szCs w:val="24"/>
        </w:rPr>
        <w:t>% of the respondents, followed by land as c</w:t>
      </w:r>
      <w:r w:rsidR="00D07738" w:rsidRPr="002C7303">
        <w:rPr>
          <w:rFonts w:ascii="Times New Roman" w:eastAsia="Times New Roman" w:hAnsi="Times New Roman" w:cs="Times New Roman"/>
          <w:color w:val="000000" w:themeColor="text1"/>
          <w:sz w:val="24"/>
          <w:szCs w:val="24"/>
        </w:rPr>
        <w:t xml:space="preserve"> by 26.4</w:t>
      </w:r>
      <w:r w:rsidRPr="002C7303">
        <w:rPr>
          <w:rFonts w:ascii="Times New Roman" w:eastAsia="Times New Roman" w:hAnsi="Times New Roman" w:cs="Times New Roman"/>
          <w:color w:val="000000" w:themeColor="text1"/>
          <w:sz w:val="24"/>
          <w:szCs w:val="24"/>
        </w:rPr>
        <w:t xml:space="preserve">% and the last are salary and other securities like forests. Therefore, the most preferred </w:t>
      </w:r>
      <w:r w:rsidR="003318F2" w:rsidRPr="002C7303">
        <w:rPr>
          <w:rFonts w:ascii="Times New Roman" w:eastAsia="Times New Roman" w:hAnsi="Times New Roman" w:cs="Times New Roman"/>
          <w:color w:val="000000" w:themeColor="text1"/>
          <w:sz w:val="24"/>
          <w:szCs w:val="24"/>
        </w:rPr>
        <w:t>securities are</w:t>
      </w:r>
      <w:r w:rsidRPr="002C7303">
        <w:rPr>
          <w:rFonts w:ascii="Times New Roman" w:eastAsia="Times New Roman" w:hAnsi="Times New Roman" w:cs="Times New Roman"/>
          <w:color w:val="000000" w:themeColor="text1"/>
          <w:sz w:val="24"/>
          <w:szCs w:val="24"/>
        </w:rPr>
        <w:t xml:space="preserve"> buildings and land.</w:t>
      </w:r>
    </w:p>
    <w:p w:rsidR="004E28EA" w:rsidRPr="002C7303" w:rsidRDefault="00CB7021" w:rsidP="00122C78">
      <w:p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However,</w:t>
      </w:r>
      <w:r w:rsidR="004E28EA" w:rsidRPr="002C7303">
        <w:rPr>
          <w:rFonts w:ascii="Times New Roman" w:eastAsia="Times New Roman" w:hAnsi="Times New Roman" w:cs="Times New Roman"/>
          <w:color w:val="000000" w:themeColor="text1"/>
          <w:sz w:val="24"/>
          <w:szCs w:val="24"/>
        </w:rPr>
        <w:t xml:space="preserve"> majority of </w:t>
      </w:r>
      <w:r w:rsidR="003318F2" w:rsidRPr="002C7303">
        <w:rPr>
          <w:rFonts w:ascii="Times New Roman" w:eastAsia="Times New Roman" w:hAnsi="Times New Roman" w:cs="Times New Roman"/>
          <w:color w:val="000000" w:themeColor="text1"/>
          <w:sz w:val="24"/>
          <w:szCs w:val="24"/>
        </w:rPr>
        <w:t xml:space="preserve">small </w:t>
      </w:r>
      <w:r w:rsidR="004E28EA" w:rsidRPr="002C7303">
        <w:rPr>
          <w:rFonts w:ascii="Times New Roman" w:eastAsia="Times New Roman" w:hAnsi="Times New Roman" w:cs="Times New Roman"/>
          <w:color w:val="000000" w:themeColor="text1"/>
          <w:sz w:val="24"/>
          <w:szCs w:val="24"/>
        </w:rPr>
        <w:t>entrepreneurs</w:t>
      </w:r>
      <w:r w:rsidR="003318F2" w:rsidRPr="002C7303">
        <w:rPr>
          <w:rFonts w:ascii="Times New Roman" w:eastAsia="Times New Roman" w:hAnsi="Times New Roman" w:cs="Times New Roman"/>
          <w:color w:val="000000" w:themeColor="text1"/>
          <w:sz w:val="24"/>
          <w:szCs w:val="24"/>
        </w:rPr>
        <w:t xml:space="preserve"> mostly lack such securities which as a results hinder them from enjoying the bank’s credits </w:t>
      </w:r>
      <w:r w:rsidR="009C0F72" w:rsidRPr="002C7303">
        <w:rPr>
          <w:rFonts w:ascii="Times New Roman" w:eastAsia="Times New Roman" w:hAnsi="Times New Roman" w:cs="Times New Roman"/>
          <w:color w:val="000000" w:themeColor="text1"/>
          <w:sz w:val="24"/>
          <w:szCs w:val="24"/>
        </w:rPr>
        <w:t xml:space="preserve">facilities. </w:t>
      </w:r>
      <w:r w:rsidR="003318F2" w:rsidRPr="002C7303">
        <w:rPr>
          <w:rFonts w:ascii="Times New Roman" w:eastAsia="Times New Roman" w:hAnsi="Times New Roman" w:cs="Times New Roman"/>
          <w:color w:val="000000" w:themeColor="text1"/>
          <w:sz w:val="24"/>
          <w:szCs w:val="24"/>
        </w:rPr>
        <w:t xml:space="preserve">According to </w:t>
      </w:r>
      <w:proofErr w:type="spellStart"/>
      <w:r w:rsidR="003318F2" w:rsidRPr="002C7303">
        <w:rPr>
          <w:rFonts w:ascii="Times New Roman" w:eastAsia="Times New Roman" w:hAnsi="Times New Roman" w:cs="Times New Roman"/>
          <w:color w:val="000000" w:themeColor="text1"/>
          <w:sz w:val="24"/>
          <w:szCs w:val="24"/>
        </w:rPr>
        <w:t>Ruhango</w:t>
      </w:r>
      <w:proofErr w:type="spellEnd"/>
      <w:r w:rsidR="003318F2" w:rsidRPr="002C7303">
        <w:rPr>
          <w:rFonts w:ascii="Times New Roman" w:eastAsia="Times New Roman" w:hAnsi="Times New Roman" w:cs="Times New Roman"/>
          <w:color w:val="000000" w:themeColor="text1"/>
          <w:sz w:val="24"/>
          <w:szCs w:val="24"/>
        </w:rPr>
        <w:t xml:space="preserve"> </w:t>
      </w:r>
      <w:r w:rsidRPr="002C7303">
        <w:rPr>
          <w:rFonts w:ascii="Times New Roman" w:eastAsia="Times New Roman" w:hAnsi="Times New Roman" w:cs="Times New Roman"/>
          <w:color w:val="000000" w:themeColor="text1"/>
          <w:sz w:val="24"/>
          <w:szCs w:val="24"/>
        </w:rPr>
        <w:t>banks, rural</w:t>
      </w:r>
      <w:r w:rsidR="003318F2" w:rsidRPr="002C7303">
        <w:rPr>
          <w:rFonts w:ascii="Times New Roman" w:eastAsia="Times New Roman" w:hAnsi="Times New Roman" w:cs="Times New Roman"/>
          <w:color w:val="000000" w:themeColor="text1"/>
          <w:sz w:val="24"/>
          <w:szCs w:val="24"/>
        </w:rPr>
        <w:t xml:space="preserve"> people who lack such security are encouraged to form associations that act as security for credit acquisition.</w:t>
      </w:r>
    </w:p>
    <w:p w:rsidR="00FB3374" w:rsidRPr="00533CA8" w:rsidRDefault="003C7DA3" w:rsidP="00533CA8">
      <w:p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 xml:space="preserve">Based on what was said in the results of the survey, getting a guarantee for small entrepreneurs is difficult because due to the fact that they don't have other assets such as houses, lands or jobs that pay wages. I remind you that on table no. 2, most of those who have committed themselves to work in </w:t>
      </w:r>
      <w:proofErr w:type="spellStart"/>
      <w:r w:rsidRPr="002C7303">
        <w:rPr>
          <w:rFonts w:ascii="Times New Roman" w:eastAsia="Times New Roman" w:hAnsi="Times New Roman" w:cs="Times New Roman"/>
          <w:color w:val="000000" w:themeColor="text1"/>
          <w:sz w:val="24"/>
          <w:szCs w:val="24"/>
        </w:rPr>
        <w:t>Ruhango</w:t>
      </w:r>
      <w:proofErr w:type="spellEnd"/>
      <w:r w:rsidRPr="002C7303">
        <w:rPr>
          <w:rFonts w:ascii="Times New Roman" w:eastAsia="Times New Roman" w:hAnsi="Times New Roman" w:cs="Times New Roman"/>
          <w:color w:val="000000" w:themeColor="text1"/>
          <w:sz w:val="24"/>
          <w:szCs w:val="24"/>
        </w:rPr>
        <w:t xml:space="preserve"> are over 30 years old, for that reason they are not among the beneficiaries of BDA. That is why we request that the government establish a guarantee fund to guarantee people who want to start a business but do not have enough guarantees while this has not been done. Investors should first save money that will help them start a business when they don't have collateral. Banks should also give loans to people otherwise the projects they are going to do are collateral. Time is a well-studied project.</w:t>
      </w:r>
    </w:p>
    <w:p w:rsidR="00FB3374" w:rsidRPr="00FB3374" w:rsidRDefault="00FB3374" w:rsidP="00FB3374">
      <w:pPr>
        <w:rPr>
          <w:rFonts w:ascii="Times New Roman" w:hAnsi="Times New Roman" w:cs="Times New Roman"/>
          <w:b/>
          <w:sz w:val="24"/>
          <w:szCs w:val="24"/>
        </w:rPr>
      </w:pPr>
      <w:bookmarkStart w:id="18" w:name="_Toc136597255"/>
      <w:r w:rsidRPr="00FB3374">
        <w:rPr>
          <w:rFonts w:ascii="Times New Roman" w:hAnsi="Times New Roman" w:cs="Times New Roman"/>
          <w:b/>
          <w:sz w:val="24"/>
          <w:szCs w:val="24"/>
        </w:rPr>
        <w:t>Table</w:t>
      </w:r>
      <w:r w:rsidR="0098660C">
        <w:rPr>
          <w:rFonts w:ascii="Times New Roman" w:hAnsi="Times New Roman" w:cs="Times New Roman"/>
          <w:b/>
          <w:sz w:val="24"/>
          <w:szCs w:val="24"/>
        </w:rPr>
        <w:t xml:space="preserve"> 5</w:t>
      </w:r>
      <w:r w:rsidRPr="00FB3374">
        <w:rPr>
          <w:rFonts w:ascii="Times New Roman" w:hAnsi="Times New Roman" w:cs="Times New Roman"/>
          <w:b/>
          <w:sz w:val="24"/>
          <w:szCs w:val="24"/>
        </w:rPr>
        <w:t>: Respondents by importance of loan</w:t>
      </w:r>
      <w:bookmarkEnd w:id="18"/>
    </w:p>
    <w:tbl>
      <w:tblPr>
        <w:tblStyle w:val="TableGrid"/>
        <w:tblW w:w="10075" w:type="dxa"/>
        <w:tblLook w:val="04A0" w:firstRow="1" w:lastRow="0" w:firstColumn="1" w:lastColumn="0" w:noHBand="0" w:noVBand="1"/>
      </w:tblPr>
      <w:tblGrid>
        <w:gridCol w:w="3865"/>
        <w:gridCol w:w="3600"/>
        <w:gridCol w:w="2610"/>
      </w:tblGrid>
      <w:tr w:rsidR="00DD1A73" w:rsidRPr="002C7303" w:rsidTr="00366F06">
        <w:tc>
          <w:tcPr>
            <w:tcW w:w="3865" w:type="dxa"/>
          </w:tcPr>
          <w:p w:rsidR="00DD1A73" w:rsidRPr="002C7303" w:rsidRDefault="003C0EF6"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Importance</w:t>
            </w:r>
          </w:p>
        </w:tc>
        <w:tc>
          <w:tcPr>
            <w:tcW w:w="3600" w:type="dxa"/>
          </w:tcPr>
          <w:p w:rsidR="00DD1A73" w:rsidRPr="002C7303" w:rsidRDefault="003C0EF6"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Number</w:t>
            </w:r>
            <w:r w:rsidR="00366F06" w:rsidRPr="002C7303">
              <w:rPr>
                <w:rFonts w:ascii="Times New Roman" w:eastAsia="Times New Roman" w:hAnsi="Times New Roman" w:cs="Times New Roman"/>
                <w:b/>
                <w:color w:val="000000" w:themeColor="text1"/>
                <w:sz w:val="24"/>
                <w:szCs w:val="24"/>
              </w:rPr>
              <w:t xml:space="preserve"> </w:t>
            </w:r>
            <w:r w:rsidRPr="002C7303">
              <w:rPr>
                <w:rFonts w:ascii="Times New Roman" w:eastAsia="Times New Roman" w:hAnsi="Times New Roman" w:cs="Times New Roman"/>
                <w:b/>
                <w:color w:val="000000" w:themeColor="text1"/>
                <w:sz w:val="24"/>
                <w:szCs w:val="24"/>
              </w:rPr>
              <w:t>of respondents</w:t>
            </w:r>
          </w:p>
        </w:tc>
        <w:tc>
          <w:tcPr>
            <w:tcW w:w="2610" w:type="dxa"/>
          </w:tcPr>
          <w:p w:rsidR="00DD1A73" w:rsidRPr="002C7303" w:rsidRDefault="003C0EF6"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Percentage</w:t>
            </w:r>
          </w:p>
        </w:tc>
      </w:tr>
      <w:tr w:rsidR="00DD1A73" w:rsidRPr="002C7303" w:rsidTr="00366F06">
        <w:tc>
          <w:tcPr>
            <w:tcW w:w="3865" w:type="dxa"/>
          </w:tcPr>
          <w:p w:rsidR="00DD1A73" w:rsidRPr="002C7303" w:rsidRDefault="003C0EF6"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Income increased</w:t>
            </w:r>
          </w:p>
        </w:tc>
        <w:tc>
          <w:tcPr>
            <w:tcW w:w="3600" w:type="dxa"/>
          </w:tcPr>
          <w:p w:rsidR="00DD1A73" w:rsidRPr="002C7303" w:rsidRDefault="00D07738"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13</w:t>
            </w:r>
          </w:p>
        </w:tc>
        <w:tc>
          <w:tcPr>
            <w:tcW w:w="2610" w:type="dxa"/>
          </w:tcPr>
          <w:p w:rsidR="00DD1A73" w:rsidRPr="002C7303" w:rsidRDefault="00D07738"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38.2</w:t>
            </w:r>
          </w:p>
        </w:tc>
      </w:tr>
      <w:tr w:rsidR="00DD1A73" w:rsidRPr="002C7303" w:rsidTr="00366F06">
        <w:tc>
          <w:tcPr>
            <w:tcW w:w="3865" w:type="dxa"/>
          </w:tcPr>
          <w:p w:rsidR="00DD1A73" w:rsidRPr="002C7303" w:rsidRDefault="003C0EF6"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Saving from the projects</w:t>
            </w:r>
          </w:p>
        </w:tc>
        <w:tc>
          <w:tcPr>
            <w:tcW w:w="3600" w:type="dxa"/>
          </w:tcPr>
          <w:p w:rsidR="00DD1A73" w:rsidRPr="002C7303" w:rsidRDefault="00366F06"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2</w:t>
            </w:r>
          </w:p>
        </w:tc>
        <w:tc>
          <w:tcPr>
            <w:tcW w:w="2610" w:type="dxa"/>
          </w:tcPr>
          <w:p w:rsidR="00DD1A73" w:rsidRPr="002C7303" w:rsidRDefault="00D07738"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5.8</w:t>
            </w:r>
          </w:p>
        </w:tc>
      </w:tr>
      <w:tr w:rsidR="00DD1A73" w:rsidRPr="002C7303" w:rsidTr="00366F06">
        <w:tc>
          <w:tcPr>
            <w:tcW w:w="3865" w:type="dxa"/>
          </w:tcPr>
          <w:p w:rsidR="00DD1A73" w:rsidRPr="002C7303" w:rsidRDefault="003C0EF6"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Able to improve diet</w:t>
            </w:r>
          </w:p>
        </w:tc>
        <w:tc>
          <w:tcPr>
            <w:tcW w:w="3600" w:type="dxa"/>
          </w:tcPr>
          <w:p w:rsidR="00DD1A73" w:rsidRPr="002C7303" w:rsidRDefault="00D07738"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3</w:t>
            </w:r>
          </w:p>
        </w:tc>
        <w:tc>
          <w:tcPr>
            <w:tcW w:w="2610" w:type="dxa"/>
          </w:tcPr>
          <w:p w:rsidR="00DD1A73" w:rsidRPr="002C7303" w:rsidRDefault="00D07738"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8.8</w:t>
            </w:r>
          </w:p>
        </w:tc>
      </w:tr>
      <w:tr w:rsidR="00DD1A73" w:rsidRPr="002C7303" w:rsidTr="00366F06">
        <w:tc>
          <w:tcPr>
            <w:tcW w:w="3865" w:type="dxa"/>
          </w:tcPr>
          <w:p w:rsidR="00DD1A73" w:rsidRPr="002C7303" w:rsidRDefault="003C0EF6"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lastRenderedPageBreak/>
              <w:t>Inc</w:t>
            </w:r>
            <w:r w:rsidR="00122C78">
              <w:rPr>
                <w:rFonts w:ascii="Times New Roman" w:eastAsia="Times New Roman" w:hAnsi="Times New Roman" w:cs="Times New Roman"/>
                <w:color w:val="000000" w:themeColor="text1"/>
                <w:sz w:val="24"/>
                <w:szCs w:val="24"/>
              </w:rPr>
              <w:t>r</w:t>
            </w:r>
            <w:r w:rsidRPr="002C7303">
              <w:rPr>
                <w:rFonts w:ascii="Times New Roman" w:eastAsia="Times New Roman" w:hAnsi="Times New Roman" w:cs="Times New Roman"/>
                <w:color w:val="000000" w:themeColor="text1"/>
                <w:sz w:val="24"/>
                <w:szCs w:val="24"/>
              </w:rPr>
              <w:t>eased of capital</w:t>
            </w:r>
          </w:p>
        </w:tc>
        <w:tc>
          <w:tcPr>
            <w:tcW w:w="3600" w:type="dxa"/>
          </w:tcPr>
          <w:p w:rsidR="00DD1A73" w:rsidRPr="002C7303" w:rsidRDefault="00D07738"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9</w:t>
            </w:r>
          </w:p>
        </w:tc>
        <w:tc>
          <w:tcPr>
            <w:tcW w:w="2610" w:type="dxa"/>
          </w:tcPr>
          <w:p w:rsidR="00DD1A73" w:rsidRPr="002C7303" w:rsidRDefault="00D07738"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26.4</w:t>
            </w:r>
          </w:p>
        </w:tc>
      </w:tr>
      <w:tr w:rsidR="00DD1A73" w:rsidRPr="002C7303" w:rsidTr="00366F06">
        <w:tc>
          <w:tcPr>
            <w:tcW w:w="3865" w:type="dxa"/>
          </w:tcPr>
          <w:p w:rsidR="00DD1A73" w:rsidRPr="002C7303" w:rsidRDefault="003C0EF6"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Able to educate children</w:t>
            </w:r>
          </w:p>
        </w:tc>
        <w:tc>
          <w:tcPr>
            <w:tcW w:w="3600" w:type="dxa"/>
          </w:tcPr>
          <w:p w:rsidR="00DD1A73" w:rsidRPr="002C7303" w:rsidRDefault="00D07738"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4</w:t>
            </w:r>
          </w:p>
        </w:tc>
        <w:tc>
          <w:tcPr>
            <w:tcW w:w="2610" w:type="dxa"/>
          </w:tcPr>
          <w:p w:rsidR="00DD1A73" w:rsidRPr="002C7303" w:rsidRDefault="00D07738"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11.7</w:t>
            </w:r>
          </w:p>
        </w:tc>
      </w:tr>
      <w:tr w:rsidR="00DD1A73" w:rsidRPr="002C7303" w:rsidTr="00366F06">
        <w:tc>
          <w:tcPr>
            <w:tcW w:w="3865" w:type="dxa"/>
          </w:tcPr>
          <w:p w:rsidR="00DD1A73" w:rsidRPr="002C7303" w:rsidRDefault="003C0EF6"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Not benefited</w:t>
            </w:r>
          </w:p>
        </w:tc>
        <w:tc>
          <w:tcPr>
            <w:tcW w:w="3600" w:type="dxa"/>
          </w:tcPr>
          <w:p w:rsidR="00DD1A73" w:rsidRPr="002C7303" w:rsidRDefault="00D07738"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3</w:t>
            </w:r>
          </w:p>
        </w:tc>
        <w:tc>
          <w:tcPr>
            <w:tcW w:w="2610" w:type="dxa"/>
          </w:tcPr>
          <w:p w:rsidR="00DD1A73" w:rsidRPr="002C7303" w:rsidRDefault="00D07738"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8.8</w:t>
            </w:r>
          </w:p>
        </w:tc>
      </w:tr>
      <w:tr w:rsidR="00DD1A73" w:rsidRPr="002C7303" w:rsidTr="00366F06">
        <w:tc>
          <w:tcPr>
            <w:tcW w:w="3865" w:type="dxa"/>
          </w:tcPr>
          <w:p w:rsidR="00DD1A73" w:rsidRPr="002C7303" w:rsidRDefault="003C0EF6"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Total</w:t>
            </w:r>
          </w:p>
        </w:tc>
        <w:tc>
          <w:tcPr>
            <w:tcW w:w="3600" w:type="dxa"/>
          </w:tcPr>
          <w:p w:rsidR="00DD1A73" w:rsidRPr="002C7303" w:rsidRDefault="00D07738"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b/>
                <w:color w:val="000000" w:themeColor="text1"/>
                <w:sz w:val="24"/>
                <w:szCs w:val="24"/>
              </w:rPr>
              <w:t>34</w:t>
            </w:r>
          </w:p>
        </w:tc>
        <w:tc>
          <w:tcPr>
            <w:tcW w:w="2610" w:type="dxa"/>
          </w:tcPr>
          <w:p w:rsidR="00DD1A73" w:rsidRPr="002C7303" w:rsidRDefault="009C0F72"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100</w:t>
            </w:r>
          </w:p>
        </w:tc>
      </w:tr>
    </w:tbl>
    <w:p w:rsidR="009C0F72" w:rsidRPr="002C7303" w:rsidRDefault="009C0F72" w:rsidP="00122C78">
      <w:pPr>
        <w:shd w:val="clear" w:color="auto" w:fill="FFFFFF"/>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Source: Primary data</w:t>
      </w:r>
      <w:r w:rsidR="003C0EF6" w:rsidRPr="002C7303">
        <w:rPr>
          <w:rFonts w:ascii="Times New Roman" w:eastAsia="Times New Roman" w:hAnsi="Times New Roman" w:cs="Times New Roman"/>
          <w:b/>
          <w:color w:val="000000" w:themeColor="text1"/>
          <w:sz w:val="24"/>
          <w:szCs w:val="24"/>
        </w:rPr>
        <w:t>2023,</w:t>
      </w:r>
    </w:p>
    <w:p w:rsidR="009C0F72" w:rsidRPr="002C7303" w:rsidRDefault="009C0F72" w:rsidP="00122C78">
      <w:p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 xml:space="preserve">The respondents </w:t>
      </w:r>
      <w:r w:rsidR="00140510" w:rsidRPr="002C7303">
        <w:rPr>
          <w:rFonts w:ascii="Times New Roman" w:eastAsia="Times New Roman" w:hAnsi="Times New Roman" w:cs="Times New Roman"/>
          <w:color w:val="000000" w:themeColor="text1"/>
          <w:sz w:val="24"/>
          <w:szCs w:val="24"/>
        </w:rPr>
        <w:t>(38.2%</w:t>
      </w:r>
      <w:r w:rsidRPr="002C7303">
        <w:rPr>
          <w:rFonts w:ascii="Times New Roman" w:eastAsia="Times New Roman" w:hAnsi="Times New Roman" w:cs="Times New Roman"/>
          <w:color w:val="000000" w:themeColor="text1"/>
          <w:sz w:val="24"/>
          <w:szCs w:val="24"/>
        </w:rPr>
        <w:t xml:space="preserve">) argue that their incomes increased due to the loan acquired and these form the highest percentage of the respondents. Those who save from the projects and whose able to increased capital, and those who are able to improve their diet plus those who are able to educate their children constitute </w:t>
      </w:r>
      <w:r w:rsidR="00140510" w:rsidRPr="002C7303">
        <w:rPr>
          <w:rFonts w:ascii="Times New Roman" w:eastAsia="Times New Roman" w:hAnsi="Times New Roman" w:cs="Times New Roman"/>
          <w:color w:val="000000" w:themeColor="text1"/>
          <w:sz w:val="24"/>
          <w:szCs w:val="24"/>
        </w:rPr>
        <w:t>(5.8+8.8+26.4+11.7).8.8</w:t>
      </w:r>
      <w:r w:rsidR="000D49EE" w:rsidRPr="002C7303">
        <w:rPr>
          <w:rFonts w:ascii="Times New Roman" w:eastAsia="Times New Roman" w:hAnsi="Times New Roman" w:cs="Times New Roman"/>
          <w:color w:val="000000" w:themeColor="text1"/>
          <w:sz w:val="24"/>
          <w:szCs w:val="24"/>
        </w:rPr>
        <w:t xml:space="preserve">% of the respondents acquired loan in banks are not benefited. This is due to poor management of the loan acquired that consequently led to liquidation of their assets by financial institutions. As conclusion acquiring from the banks have a great importance </w:t>
      </w:r>
      <w:r w:rsidR="00140510" w:rsidRPr="002C7303">
        <w:rPr>
          <w:rFonts w:ascii="Times New Roman" w:eastAsia="Times New Roman" w:hAnsi="Times New Roman" w:cs="Times New Roman"/>
          <w:color w:val="000000" w:themeColor="text1"/>
          <w:sz w:val="24"/>
          <w:szCs w:val="24"/>
        </w:rPr>
        <w:t>in business promotion since 91.2</w:t>
      </w:r>
      <w:r w:rsidR="000D49EE" w:rsidRPr="002C7303">
        <w:rPr>
          <w:rFonts w:ascii="Times New Roman" w:eastAsia="Times New Roman" w:hAnsi="Times New Roman" w:cs="Times New Roman"/>
          <w:color w:val="000000" w:themeColor="text1"/>
          <w:sz w:val="24"/>
          <w:szCs w:val="24"/>
        </w:rPr>
        <w:t>% of respondents show that they have improved in different ways as results of acquiring bank loan.</w:t>
      </w:r>
    </w:p>
    <w:p w:rsidR="00122C78" w:rsidRDefault="005A005B" w:rsidP="00122C78">
      <w:p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What is evident from this research is that investors are eager to grow their business. This is evident in the way they use the income from business because a large number of 64.6% use it to increase their income and use it to make capital as one of the objectives of this study. For this reason, I believe that getting a good loan will increase the capital of entrepreneurs as shown in the research, so businesses will develop through increasing income, increasing profits, providing customers with what they need, treating employees well, improving productivity and establishing good business management. It is also evident that business development will improve the livelihood of entrepreneurs through increased nutrition, school fees and savings.</w:t>
      </w:r>
      <w:bookmarkStart w:id="19" w:name="_Toc135893793"/>
      <w:bookmarkStart w:id="20" w:name="_Toc135895728"/>
    </w:p>
    <w:p w:rsidR="00EF43D4" w:rsidRPr="00EF43D4" w:rsidRDefault="00EF43D4" w:rsidP="00EF43D4">
      <w:pPr>
        <w:pStyle w:val="Caption"/>
        <w:keepNext/>
        <w:rPr>
          <w:rFonts w:ascii="Times New Roman" w:hAnsi="Times New Roman" w:cs="Times New Roman"/>
          <w:b/>
          <w:i w:val="0"/>
          <w:color w:val="auto"/>
          <w:sz w:val="24"/>
          <w:szCs w:val="24"/>
        </w:rPr>
      </w:pPr>
      <w:bookmarkStart w:id="21" w:name="_Toc136597258"/>
      <w:bookmarkEnd w:id="19"/>
      <w:bookmarkEnd w:id="20"/>
      <w:r w:rsidRPr="00EF43D4">
        <w:rPr>
          <w:rFonts w:ascii="Times New Roman" w:hAnsi="Times New Roman" w:cs="Times New Roman"/>
          <w:b/>
          <w:i w:val="0"/>
          <w:color w:val="auto"/>
          <w:sz w:val="24"/>
          <w:szCs w:val="24"/>
        </w:rPr>
        <w:t>Table</w:t>
      </w:r>
      <w:r w:rsidR="003924BA">
        <w:rPr>
          <w:rFonts w:ascii="Times New Roman" w:hAnsi="Times New Roman" w:cs="Times New Roman"/>
          <w:b/>
          <w:i w:val="0"/>
          <w:color w:val="auto"/>
          <w:sz w:val="24"/>
          <w:szCs w:val="24"/>
        </w:rPr>
        <w:t xml:space="preserve"> 6</w:t>
      </w:r>
      <w:r w:rsidRPr="00EF43D4">
        <w:rPr>
          <w:rFonts w:ascii="Times New Roman" w:hAnsi="Times New Roman" w:cs="Times New Roman"/>
          <w:b/>
          <w:i w:val="0"/>
          <w:color w:val="auto"/>
          <w:sz w:val="24"/>
          <w:szCs w:val="24"/>
        </w:rPr>
        <w:t xml:space="preserve">: Credit </w:t>
      </w:r>
      <w:proofErr w:type="gramStart"/>
      <w:r w:rsidRPr="00EF43D4">
        <w:rPr>
          <w:rFonts w:ascii="Times New Roman" w:hAnsi="Times New Roman" w:cs="Times New Roman"/>
          <w:b/>
          <w:i w:val="0"/>
          <w:color w:val="auto"/>
          <w:sz w:val="24"/>
          <w:szCs w:val="24"/>
        </w:rPr>
        <w:t>distribution  by</w:t>
      </w:r>
      <w:proofErr w:type="gramEnd"/>
      <w:r w:rsidRPr="00EF43D4">
        <w:rPr>
          <w:rFonts w:ascii="Times New Roman" w:hAnsi="Times New Roman" w:cs="Times New Roman"/>
          <w:b/>
          <w:i w:val="0"/>
          <w:color w:val="auto"/>
          <w:sz w:val="24"/>
          <w:szCs w:val="24"/>
        </w:rPr>
        <w:t xml:space="preserve"> financial institutions</w:t>
      </w:r>
      <w:bookmarkEnd w:id="21"/>
    </w:p>
    <w:tbl>
      <w:tblPr>
        <w:tblStyle w:val="TableGrid"/>
        <w:tblW w:w="10710" w:type="dxa"/>
        <w:tblInd w:w="-815" w:type="dxa"/>
        <w:tblLook w:val="04A0" w:firstRow="1" w:lastRow="0" w:firstColumn="1" w:lastColumn="0" w:noHBand="0" w:noVBand="1"/>
      </w:tblPr>
      <w:tblGrid>
        <w:gridCol w:w="2956"/>
        <w:gridCol w:w="1176"/>
        <w:gridCol w:w="1212"/>
        <w:gridCol w:w="1212"/>
        <w:gridCol w:w="1176"/>
        <w:gridCol w:w="1176"/>
        <w:gridCol w:w="1802"/>
      </w:tblGrid>
      <w:tr w:rsidR="007A71E7" w:rsidRPr="002C7303" w:rsidTr="00EF43D4">
        <w:tc>
          <w:tcPr>
            <w:tcW w:w="2956" w:type="dxa"/>
            <w:tcBorders>
              <w:tl2br w:val="single" w:sz="4" w:space="0" w:color="auto"/>
            </w:tcBorders>
          </w:tcPr>
          <w:p w:rsidR="008D391E" w:rsidRPr="002C7303" w:rsidRDefault="002B64A2"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 xml:space="preserve">      Year</w:t>
            </w:r>
          </w:p>
          <w:p w:rsidR="008D391E" w:rsidRPr="002C7303" w:rsidRDefault="002B64A2"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Bank</w:t>
            </w:r>
          </w:p>
        </w:tc>
        <w:tc>
          <w:tcPr>
            <w:tcW w:w="1176" w:type="dxa"/>
          </w:tcPr>
          <w:p w:rsidR="008D391E" w:rsidRPr="002C7303" w:rsidRDefault="00D57F33"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2018</w:t>
            </w:r>
          </w:p>
        </w:tc>
        <w:tc>
          <w:tcPr>
            <w:tcW w:w="1212" w:type="dxa"/>
          </w:tcPr>
          <w:p w:rsidR="008D391E" w:rsidRPr="002C7303" w:rsidRDefault="00D57F33"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2019</w:t>
            </w:r>
          </w:p>
        </w:tc>
        <w:tc>
          <w:tcPr>
            <w:tcW w:w="1212" w:type="dxa"/>
          </w:tcPr>
          <w:p w:rsidR="008D391E" w:rsidRPr="002C7303" w:rsidRDefault="00D57F33"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2020</w:t>
            </w:r>
          </w:p>
        </w:tc>
        <w:tc>
          <w:tcPr>
            <w:tcW w:w="1176" w:type="dxa"/>
          </w:tcPr>
          <w:p w:rsidR="008D391E" w:rsidRPr="002C7303" w:rsidRDefault="00D57F33"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2021</w:t>
            </w:r>
          </w:p>
        </w:tc>
        <w:tc>
          <w:tcPr>
            <w:tcW w:w="1176" w:type="dxa"/>
          </w:tcPr>
          <w:p w:rsidR="008D391E" w:rsidRPr="002C7303" w:rsidRDefault="00D57F33"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2022</w:t>
            </w:r>
          </w:p>
        </w:tc>
        <w:tc>
          <w:tcPr>
            <w:tcW w:w="1802" w:type="dxa"/>
          </w:tcPr>
          <w:p w:rsidR="008D391E" w:rsidRPr="002C7303" w:rsidRDefault="00D57F33"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AVERAGE</w:t>
            </w:r>
          </w:p>
          <w:p w:rsidR="00D57F33" w:rsidRPr="002C7303" w:rsidRDefault="00D57F33"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w:t>
            </w:r>
          </w:p>
        </w:tc>
      </w:tr>
      <w:tr w:rsidR="007A71E7" w:rsidRPr="002C7303" w:rsidTr="00EF43D4">
        <w:tc>
          <w:tcPr>
            <w:tcW w:w="2956" w:type="dxa"/>
          </w:tcPr>
          <w:p w:rsidR="00A7542D" w:rsidRPr="002C7303" w:rsidRDefault="002B64A2"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 xml:space="preserve">Bank of </w:t>
            </w:r>
            <w:r w:rsidR="0075689B" w:rsidRPr="002C7303">
              <w:rPr>
                <w:rFonts w:ascii="Times New Roman" w:eastAsia="Times New Roman" w:hAnsi="Times New Roman" w:cs="Times New Roman"/>
                <w:b/>
                <w:color w:val="000000" w:themeColor="text1"/>
                <w:sz w:val="24"/>
                <w:szCs w:val="24"/>
              </w:rPr>
              <w:t>Kigali</w:t>
            </w:r>
          </w:p>
        </w:tc>
        <w:tc>
          <w:tcPr>
            <w:tcW w:w="1176" w:type="dxa"/>
          </w:tcPr>
          <w:p w:rsidR="007A71E7" w:rsidRPr="002C7303" w:rsidRDefault="00857CC8"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2</w:t>
            </w:r>
            <w:r w:rsidR="007A71E7" w:rsidRPr="002C7303">
              <w:rPr>
                <w:rFonts w:ascii="Times New Roman" w:eastAsia="Times New Roman" w:hAnsi="Times New Roman" w:cs="Times New Roman"/>
                <w:color w:val="000000" w:themeColor="text1"/>
                <w:sz w:val="24"/>
                <w:szCs w:val="24"/>
              </w:rPr>
              <w:t>,</w:t>
            </w:r>
            <w:r w:rsidRPr="002C7303">
              <w:rPr>
                <w:rFonts w:ascii="Times New Roman" w:eastAsia="Times New Roman" w:hAnsi="Times New Roman" w:cs="Times New Roman"/>
                <w:color w:val="000000" w:themeColor="text1"/>
                <w:sz w:val="24"/>
                <w:szCs w:val="24"/>
              </w:rPr>
              <w:t>143</w:t>
            </w:r>
            <w:r w:rsidR="007A71E7" w:rsidRPr="002C7303">
              <w:rPr>
                <w:rFonts w:ascii="Times New Roman" w:eastAsia="Times New Roman" w:hAnsi="Times New Roman" w:cs="Times New Roman"/>
                <w:color w:val="000000" w:themeColor="text1"/>
                <w:sz w:val="24"/>
                <w:szCs w:val="24"/>
              </w:rPr>
              <w:t>,</w:t>
            </w:r>
            <w:r w:rsidRPr="002C7303">
              <w:rPr>
                <w:rFonts w:ascii="Times New Roman" w:eastAsia="Times New Roman" w:hAnsi="Times New Roman" w:cs="Times New Roman"/>
                <w:color w:val="000000" w:themeColor="text1"/>
                <w:sz w:val="24"/>
                <w:szCs w:val="24"/>
              </w:rPr>
              <w:t>479</w:t>
            </w:r>
          </w:p>
          <w:p w:rsidR="00A7542D" w:rsidRPr="002C7303" w:rsidRDefault="00857CC8"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(29.7)</w:t>
            </w:r>
          </w:p>
        </w:tc>
        <w:tc>
          <w:tcPr>
            <w:tcW w:w="1212" w:type="dxa"/>
          </w:tcPr>
          <w:p w:rsidR="007A71E7" w:rsidRPr="002C7303" w:rsidRDefault="00857CC8"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1</w:t>
            </w:r>
            <w:r w:rsidR="007A71E7" w:rsidRPr="002C7303">
              <w:rPr>
                <w:rFonts w:ascii="Times New Roman" w:eastAsia="Times New Roman" w:hAnsi="Times New Roman" w:cs="Times New Roman"/>
                <w:color w:val="000000" w:themeColor="text1"/>
                <w:sz w:val="24"/>
                <w:szCs w:val="24"/>
              </w:rPr>
              <w:t>,</w:t>
            </w:r>
            <w:r w:rsidRPr="002C7303">
              <w:rPr>
                <w:rFonts w:ascii="Times New Roman" w:eastAsia="Times New Roman" w:hAnsi="Times New Roman" w:cs="Times New Roman"/>
                <w:color w:val="000000" w:themeColor="text1"/>
                <w:sz w:val="24"/>
                <w:szCs w:val="24"/>
              </w:rPr>
              <w:t>799</w:t>
            </w:r>
            <w:r w:rsidR="007A71E7" w:rsidRPr="002C7303">
              <w:rPr>
                <w:rFonts w:ascii="Times New Roman" w:eastAsia="Times New Roman" w:hAnsi="Times New Roman" w:cs="Times New Roman"/>
                <w:color w:val="000000" w:themeColor="text1"/>
                <w:sz w:val="24"/>
                <w:szCs w:val="24"/>
              </w:rPr>
              <w:t>,</w:t>
            </w:r>
            <w:r w:rsidRPr="002C7303">
              <w:rPr>
                <w:rFonts w:ascii="Times New Roman" w:eastAsia="Times New Roman" w:hAnsi="Times New Roman" w:cs="Times New Roman"/>
                <w:color w:val="000000" w:themeColor="text1"/>
                <w:sz w:val="24"/>
                <w:szCs w:val="24"/>
              </w:rPr>
              <w:t>072</w:t>
            </w:r>
          </w:p>
          <w:p w:rsidR="00A7542D" w:rsidRPr="002C7303" w:rsidRDefault="00857CC8"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(26.1)</w:t>
            </w:r>
          </w:p>
        </w:tc>
        <w:tc>
          <w:tcPr>
            <w:tcW w:w="1212" w:type="dxa"/>
          </w:tcPr>
          <w:p w:rsidR="007A71E7" w:rsidRPr="002C7303" w:rsidRDefault="00857CC8"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1</w:t>
            </w:r>
            <w:r w:rsidR="007A71E7" w:rsidRPr="002C7303">
              <w:rPr>
                <w:rFonts w:ascii="Times New Roman" w:eastAsia="Times New Roman" w:hAnsi="Times New Roman" w:cs="Times New Roman"/>
                <w:color w:val="000000" w:themeColor="text1"/>
                <w:sz w:val="24"/>
                <w:szCs w:val="24"/>
              </w:rPr>
              <w:t>,</w:t>
            </w:r>
            <w:r w:rsidRPr="002C7303">
              <w:rPr>
                <w:rFonts w:ascii="Times New Roman" w:eastAsia="Times New Roman" w:hAnsi="Times New Roman" w:cs="Times New Roman"/>
                <w:color w:val="000000" w:themeColor="text1"/>
                <w:sz w:val="24"/>
                <w:szCs w:val="24"/>
              </w:rPr>
              <w:t>634</w:t>
            </w:r>
            <w:r w:rsidR="007A71E7" w:rsidRPr="002C7303">
              <w:rPr>
                <w:rFonts w:ascii="Times New Roman" w:eastAsia="Times New Roman" w:hAnsi="Times New Roman" w:cs="Times New Roman"/>
                <w:color w:val="000000" w:themeColor="text1"/>
                <w:sz w:val="24"/>
                <w:szCs w:val="24"/>
              </w:rPr>
              <w:t>,</w:t>
            </w:r>
            <w:r w:rsidRPr="002C7303">
              <w:rPr>
                <w:rFonts w:ascii="Times New Roman" w:eastAsia="Times New Roman" w:hAnsi="Times New Roman" w:cs="Times New Roman"/>
                <w:color w:val="000000" w:themeColor="text1"/>
                <w:sz w:val="24"/>
                <w:szCs w:val="24"/>
              </w:rPr>
              <w:t>128</w:t>
            </w:r>
          </w:p>
          <w:p w:rsidR="00A7542D" w:rsidRPr="002C7303" w:rsidRDefault="00857CC8"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(23.8)</w:t>
            </w:r>
          </w:p>
        </w:tc>
        <w:tc>
          <w:tcPr>
            <w:tcW w:w="1176" w:type="dxa"/>
          </w:tcPr>
          <w:p w:rsidR="007A71E7" w:rsidRPr="002C7303" w:rsidRDefault="00857CC8"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906</w:t>
            </w:r>
            <w:r w:rsidR="007A71E7" w:rsidRPr="002C7303">
              <w:rPr>
                <w:rFonts w:ascii="Times New Roman" w:eastAsia="Times New Roman" w:hAnsi="Times New Roman" w:cs="Times New Roman"/>
                <w:color w:val="000000" w:themeColor="text1"/>
                <w:sz w:val="24"/>
                <w:szCs w:val="24"/>
              </w:rPr>
              <w:t>,</w:t>
            </w:r>
            <w:r w:rsidRPr="002C7303">
              <w:rPr>
                <w:rFonts w:ascii="Times New Roman" w:eastAsia="Times New Roman" w:hAnsi="Times New Roman" w:cs="Times New Roman"/>
                <w:color w:val="000000" w:themeColor="text1"/>
                <w:sz w:val="24"/>
                <w:szCs w:val="24"/>
              </w:rPr>
              <w:t>232</w:t>
            </w:r>
          </w:p>
          <w:p w:rsidR="00A7542D" w:rsidRPr="002C7303" w:rsidRDefault="00857CC8"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(11.6)</w:t>
            </w:r>
          </w:p>
        </w:tc>
        <w:tc>
          <w:tcPr>
            <w:tcW w:w="1176" w:type="dxa"/>
          </w:tcPr>
          <w:p w:rsidR="007A71E7" w:rsidRPr="002C7303" w:rsidRDefault="00857CC8"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3</w:t>
            </w:r>
            <w:r w:rsidR="007A71E7" w:rsidRPr="002C7303">
              <w:rPr>
                <w:rFonts w:ascii="Times New Roman" w:eastAsia="Times New Roman" w:hAnsi="Times New Roman" w:cs="Times New Roman"/>
                <w:color w:val="000000" w:themeColor="text1"/>
                <w:sz w:val="24"/>
                <w:szCs w:val="24"/>
              </w:rPr>
              <w:t>,</w:t>
            </w:r>
            <w:r w:rsidRPr="002C7303">
              <w:rPr>
                <w:rFonts w:ascii="Times New Roman" w:eastAsia="Times New Roman" w:hAnsi="Times New Roman" w:cs="Times New Roman"/>
                <w:color w:val="000000" w:themeColor="text1"/>
                <w:sz w:val="24"/>
                <w:szCs w:val="24"/>
              </w:rPr>
              <w:t>922</w:t>
            </w:r>
            <w:r w:rsidR="007A71E7" w:rsidRPr="002C7303">
              <w:rPr>
                <w:rFonts w:ascii="Times New Roman" w:eastAsia="Times New Roman" w:hAnsi="Times New Roman" w:cs="Times New Roman"/>
                <w:color w:val="000000" w:themeColor="text1"/>
                <w:sz w:val="24"/>
                <w:szCs w:val="24"/>
              </w:rPr>
              <w:t>,</w:t>
            </w:r>
            <w:r w:rsidRPr="002C7303">
              <w:rPr>
                <w:rFonts w:ascii="Times New Roman" w:eastAsia="Times New Roman" w:hAnsi="Times New Roman" w:cs="Times New Roman"/>
                <w:color w:val="000000" w:themeColor="text1"/>
                <w:sz w:val="24"/>
                <w:szCs w:val="24"/>
              </w:rPr>
              <w:t>175</w:t>
            </w:r>
          </w:p>
          <w:p w:rsidR="00A7542D" w:rsidRPr="002C7303" w:rsidRDefault="00857CC8"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(30.6)</w:t>
            </w:r>
          </w:p>
        </w:tc>
        <w:tc>
          <w:tcPr>
            <w:tcW w:w="1802" w:type="dxa"/>
          </w:tcPr>
          <w:p w:rsidR="00A7542D" w:rsidRPr="002C7303" w:rsidRDefault="00857CC8"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24.4</w:t>
            </w:r>
          </w:p>
        </w:tc>
      </w:tr>
      <w:tr w:rsidR="007A71E7" w:rsidRPr="002C7303" w:rsidTr="00EF43D4">
        <w:tc>
          <w:tcPr>
            <w:tcW w:w="2956" w:type="dxa"/>
          </w:tcPr>
          <w:p w:rsidR="00A7542D" w:rsidRPr="002C7303" w:rsidRDefault="002B64A2"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lastRenderedPageBreak/>
              <w:t>U-</w:t>
            </w:r>
            <w:proofErr w:type="spellStart"/>
            <w:r w:rsidRPr="002C7303">
              <w:rPr>
                <w:rFonts w:ascii="Times New Roman" w:eastAsia="Times New Roman" w:hAnsi="Times New Roman" w:cs="Times New Roman"/>
                <w:b/>
                <w:color w:val="000000" w:themeColor="text1"/>
                <w:sz w:val="24"/>
                <w:szCs w:val="24"/>
              </w:rPr>
              <w:t>sacco</w:t>
            </w:r>
            <w:proofErr w:type="spellEnd"/>
          </w:p>
        </w:tc>
        <w:tc>
          <w:tcPr>
            <w:tcW w:w="1176" w:type="dxa"/>
          </w:tcPr>
          <w:p w:rsidR="00A7542D" w:rsidRPr="002C7303" w:rsidRDefault="00A7542D"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2</w:t>
            </w:r>
            <w:r w:rsidR="007A71E7" w:rsidRPr="002C7303">
              <w:rPr>
                <w:rFonts w:ascii="Times New Roman" w:eastAsia="Times New Roman" w:hAnsi="Times New Roman" w:cs="Times New Roman"/>
                <w:color w:val="000000" w:themeColor="text1"/>
                <w:sz w:val="24"/>
                <w:szCs w:val="24"/>
              </w:rPr>
              <w:t>,</w:t>
            </w:r>
            <w:r w:rsidRPr="002C7303">
              <w:rPr>
                <w:rFonts w:ascii="Times New Roman" w:eastAsia="Times New Roman" w:hAnsi="Times New Roman" w:cs="Times New Roman"/>
                <w:color w:val="000000" w:themeColor="text1"/>
                <w:sz w:val="24"/>
                <w:szCs w:val="24"/>
              </w:rPr>
              <w:t>984</w:t>
            </w:r>
            <w:r w:rsidR="007A71E7" w:rsidRPr="002C7303">
              <w:rPr>
                <w:rFonts w:ascii="Times New Roman" w:eastAsia="Times New Roman" w:hAnsi="Times New Roman" w:cs="Times New Roman"/>
                <w:color w:val="000000" w:themeColor="text1"/>
                <w:sz w:val="24"/>
                <w:szCs w:val="24"/>
              </w:rPr>
              <w:t>,</w:t>
            </w:r>
            <w:r w:rsidRPr="002C7303">
              <w:rPr>
                <w:rFonts w:ascii="Times New Roman" w:eastAsia="Times New Roman" w:hAnsi="Times New Roman" w:cs="Times New Roman"/>
                <w:color w:val="000000" w:themeColor="text1"/>
                <w:sz w:val="24"/>
                <w:szCs w:val="24"/>
              </w:rPr>
              <w:t>317</w:t>
            </w:r>
          </w:p>
          <w:p w:rsidR="00A7542D" w:rsidRPr="002C7303" w:rsidRDefault="00A7542D"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color w:val="000000" w:themeColor="text1"/>
                <w:sz w:val="24"/>
                <w:szCs w:val="24"/>
              </w:rPr>
              <w:t>(38.2%)</w:t>
            </w:r>
          </w:p>
        </w:tc>
        <w:tc>
          <w:tcPr>
            <w:tcW w:w="1212" w:type="dxa"/>
          </w:tcPr>
          <w:p w:rsidR="00A7542D" w:rsidRPr="002C7303" w:rsidRDefault="00A7542D"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2</w:t>
            </w:r>
            <w:r w:rsidR="007A71E7" w:rsidRPr="002C7303">
              <w:rPr>
                <w:rFonts w:ascii="Times New Roman" w:eastAsia="Times New Roman" w:hAnsi="Times New Roman" w:cs="Times New Roman"/>
                <w:color w:val="000000" w:themeColor="text1"/>
                <w:sz w:val="24"/>
                <w:szCs w:val="24"/>
              </w:rPr>
              <w:t>,</w:t>
            </w:r>
            <w:r w:rsidRPr="002C7303">
              <w:rPr>
                <w:rFonts w:ascii="Times New Roman" w:eastAsia="Times New Roman" w:hAnsi="Times New Roman" w:cs="Times New Roman"/>
                <w:color w:val="000000" w:themeColor="text1"/>
                <w:sz w:val="24"/>
                <w:szCs w:val="24"/>
              </w:rPr>
              <w:t>626</w:t>
            </w:r>
            <w:r w:rsidR="007A71E7" w:rsidRPr="002C7303">
              <w:rPr>
                <w:rFonts w:ascii="Times New Roman" w:eastAsia="Times New Roman" w:hAnsi="Times New Roman" w:cs="Times New Roman"/>
                <w:color w:val="000000" w:themeColor="text1"/>
                <w:sz w:val="24"/>
                <w:szCs w:val="24"/>
              </w:rPr>
              <w:t>,</w:t>
            </w:r>
            <w:r w:rsidRPr="002C7303">
              <w:rPr>
                <w:rFonts w:ascii="Times New Roman" w:eastAsia="Times New Roman" w:hAnsi="Times New Roman" w:cs="Times New Roman"/>
                <w:color w:val="000000" w:themeColor="text1"/>
                <w:sz w:val="24"/>
                <w:szCs w:val="24"/>
              </w:rPr>
              <w:t>231</w:t>
            </w:r>
          </w:p>
          <w:p w:rsidR="00A7542D" w:rsidRPr="002C7303" w:rsidRDefault="00A7542D"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color w:val="000000" w:themeColor="text1"/>
                <w:sz w:val="24"/>
                <w:szCs w:val="24"/>
              </w:rPr>
              <w:t>(38.8%)</w:t>
            </w:r>
          </w:p>
        </w:tc>
        <w:tc>
          <w:tcPr>
            <w:tcW w:w="1212" w:type="dxa"/>
          </w:tcPr>
          <w:p w:rsidR="00A7542D" w:rsidRPr="002C7303" w:rsidRDefault="00A7542D"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3</w:t>
            </w:r>
            <w:r w:rsidR="007A71E7" w:rsidRPr="002C7303">
              <w:rPr>
                <w:rFonts w:ascii="Times New Roman" w:eastAsia="Times New Roman" w:hAnsi="Times New Roman" w:cs="Times New Roman"/>
                <w:color w:val="000000" w:themeColor="text1"/>
                <w:sz w:val="24"/>
                <w:szCs w:val="24"/>
              </w:rPr>
              <w:t>,</w:t>
            </w:r>
            <w:r w:rsidRPr="002C7303">
              <w:rPr>
                <w:rFonts w:ascii="Times New Roman" w:eastAsia="Times New Roman" w:hAnsi="Times New Roman" w:cs="Times New Roman"/>
                <w:color w:val="000000" w:themeColor="text1"/>
                <w:sz w:val="24"/>
                <w:szCs w:val="24"/>
              </w:rPr>
              <w:t>793</w:t>
            </w:r>
            <w:r w:rsidR="007A71E7" w:rsidRPr="002C7303">
              <w:rPr>
                <w:rFonts w:ascii="Times New Roman" w:eastAsia="Times New Roman" w:hAnsi="Times New Roman" w:cs="Times New Roman"/>
                <w:color w:val="000000" w:themeColor="text1"/>
                <w:sz w:val="24"/>
                <w:szCs w:val="24"/>
              </w:rPr>
              <w:t>,</w:t>
            </w:r>
            <w:r w:rsidRPr="002C7303">
              <w:rPr>
                <w:rFonts w:ascii="Times New Roman" w:eastAsia="Times New Roman" w:hAnsi="Times New Roman" w:cs="Times New Roman"/>
                <w:color w:val="000000" w:themeColor="text1"/>
                <w:sz w:val="24"/>
                <w:szCs w:val="24"/>
              </w:rPr>
              <w:t>999</w:t>
            </w:r>
          </w:p>
          <w:p w:rsidR="00A7542D" w:rsidRPr="002C7303" w:rsidRDefault="00A7542D"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color w:val="000000" w:themeColor="text1"/>
                <w:sz w:val="24"/>
                <w:szCs w:val="24"/>
              </w:rPr>
              <w:t>(29.6%)</w:t>
            </w:r>
          </w:p>
        </w:tc>
        <w:tc>
          <w:tcPr>
            <w:tcW w:w="1176" w:type="dxa"/>
          </w:tcPr>
          <w:p w:rsidR="00A7542D" w:rsidRPr="002C7303" w:rsidRDefault="00A7542D"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2</w:t>
            </w:r>
            <w:r w:rsidR="007A71E7" w:rsidRPr="002C7303">
              <w:rPr>
                <w:rFonts w:ascii="Times New Roman" w:eastAsia="Times New Roman" w:hAnsi="Times New Roman" w:cs="Times New Roman"/>
                <w:color w:val="000000" w:themeColor="text1"/>
                <w:sz w:val="24"/>
                <w:szCs w:val="24"/>
              </w:rPr>
              <w:t>,</w:t>
            </w:r>
            <w:r w:rsidRPr="002C7303">
              <w:rPr>
                <w:rFonts w:ascii="Times New Roman" w:eastAsia="Times New Roman" w:hAnsi="Times New Roman" w:cs="Times New Roman"/>
                <w:color w:val="000000" w:themeColor="text1"/>
                <w:sz w:val="24"/>
                <w:szCs w:val="24"/>
              </w:rPr>
              <w:t>150</w:t>
            </w:r>
            <w:r w:rsidR="007A71E7" w:rsidRPr="002C7303">
              <w:rPr>
                <w:rFonts w:ascii="Times New Roman" w:eastAsia="Times New Roman" w:hAnsi="Times New Roman" w:cs="Times New Roman"/>
                <w:color w:val="000000" w:themeColor="text1"/>
                <w:sz w:val="24"/>
                <w:szCs w:val="24"/>
              </w:rPr>
              <w:t>,</w:t>
            </w:r>
            <w:r w:rsidRPr="002C7303">
              <w:rPr>
                <w:rFonts w:ascii="Times New Roman" w:eastAsia="Times New Roman" w:hAnsi="Times New Roman" w:cs="Times New Roman"/>
                <w:color w:val="000000" w:themeColor="text1"/>
                <w:sz w:val="24"/>
                <w:szCs w:val="24"/>
              </w:rPr>
              <w:t>696</w:t>
            </w:r>
          </w:p>
          <w:p w:rsidR="00A7542D" w:rsidRPr="002C7303" w:rsidRDefault="00A7542D"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color w:val="000000" w:themeColor="text1"/>
                <w:sz w:val="24"/>
                <w:szCs w:val="24"/>
              </w:rPr>
              <w:t>(29.8%)</w:t>
            </w:r>
          </w:p>
        </w:tc>
        <w:tc>
          <w:tcPr>
            <w:tcW w:w="1176" w:type="dxa"/>
          </w:tcPr>
          <w:p w:rsidR="00A7542D" w:rsidRPr="002C7303" w:rsidRDefault="00A7542D"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2</w:t>
            </w:r>
            <w:r w:rsidR="007A71E7" w:rsidRPr="002C7303">
              <w:rPr>
                <w:rFonts w:ascii="Times New Roman" w:eastAsia="Times New Roman" w:hAnsi="Times New Roman" w:cs="Times New Roman"/>
                <w:color w:val="000000" w:themeColor="text1"/>
                <w:sz w:val="24"/>
                <w:szCs w:val="24"/>
              </w:rPr>
              <w:t>,</w:t>
            </w:r>
            <w:r w:rsidRPr="002C7303">
              <w:rPr>
                <w:rFonts w:ascii="Times New Roman" w:eastAsia="Times New Roman" w:hAnsi="Times New Roman" w:cs="Times New Roman"/>
                <w:color w:val="000000" w:themeColor="text1"/>
                <w:sz w:val="24"/>
                <w:szCs w:val="24"/>
              </w:rPr>
              <w:t>938</w:t>
            </w:r>
            <w:r w:rsidR="007A71E7" w:rsidRPr="002C7303">
              <w:rPr>
                <w:rFonts w:ascii="Times New Roman" w:eastAsia="Times New Roman" w:hAnsi="Times New Roman" w:cs="Times New Roman"/>
                <w:color w:val="000000" w:themeColor="text1"/>
                <w:sz w:val="24"/>
                <w:szCs w:val="24"/>
              </w:rPr>
              <w:t>,</w:t>
            </w:r>
            <w:r w:rsidRPr="002C7303">
              <w:rPr>
                <w:rFonts w:ascii="Times New Roman" w:eastAsia="Times New Roman" w:hAnsi="Times New Roman" w:cs="Times New Roman"/>
                <w:color w:val="000000" w:themeColor="text1"/>
                <w:sz w:val="24"/>
                <w:szCs w:val="24"/>
              </w:rPr>
              <w:t>684</w:t>
            </w:r>
          </w:p>
          <w:p w:rsidR="00A7542D" w:rsidRPr="002C7303" w:rsidRDefault="00A7542D"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color w:val="000000" w:themeColor="text1"/>
                <w:sz w:val="24"/>
                <w:szCs w:val="24"/>
              </w:rPr>
              <w:t>(42.8%)</w:t>
            </w:r>
          </w:p>
        </w:tc>
        <w:tc>
          <w:tcPr>
            <w:tcW w:w="1802" w:type="dxa"/>
          </w:tcPr>
          <w:p w:rsidR="00A7542D" w:rsidRPr="002C7303" w:rsidRDefault="00857CC8"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35.7</w:t>
            </w:r>
          </w:p>
        </w:tc>
      </w:tr>
      <w:tr w:rsidR="007A71E7" w:rsidRPr="002C7303" w:rsidTr="00EF43D4">
        <w:tc>
          <w:tcPr>
            <w:tcW w:w="2956" w:type="dxa"/>
          </w:tcPr>
          <w:p w:rsidR="00A7542D" w:rsidRPr="002C7303" w:rsidRDefault="002B64A2" w:rsidP="00122C78">
            <w:pPr>
              <w:spacing w:after="100" w:afterAutospacing="1" w:line="360" w:lineRule="auto"/>
              <w:jc w:val="both"/>
              <w:rPr>
                <w:rFonts w:ascii="Times New Roman" w:eastAsia="Times New Roman" w:hAnsi="Times New Roman" w:cs="Times New Roman"/>
                <w:b/>
                <w:color w:val="000000" w:themeColor="text1"/>
                <w:sz w:val="24"/>
                <w:szCs w:val="24"/>
              </w:rPr>
            </w:pPr>
            <w:proofErr w:type="spellStart"/>
            <w:r w:rsidRPr="002C7303">
              <w:rPr>
                <w:rFonts w:ascii="Times New Roman" w:eastAsia="Times New Roman" w:hAnsi="Times New Roman" w:cs="Times New Roman"/>
                <w:b/>
                <w:color w:val="000000" w:themeColor="text1"/>
                <w:sz w:val="24"/>
                <w:szCs w:val="24"/>
              </w:rPr>
              <w:t>Umurenge</w:t>
            </w:r>
            <w:proofErr w:type="spellEnd"/>
            <w:r w:rsidRPr="002C7303">
              <w:rPr>
                <w:rFonts w:ascii="Times New Roman" w:eastAsia="Times New Roman" w:hAnsi="Times New Roman" w:cs="Times New Roman"/>
                <w:b/>
                <w:color w:val="000000" w:themeColor="text1"/>
                <w:sz w:val="24"/>
                <w:szCs w:val="24"/>
              </w:rPr>
              <w:t xml:space="preserve"> </w:t>
            </w:r>
            <w:proofErr w:type="spellStart"/>
            <w:r w:rsidRPr="002C7303">
              <w:rPr>
                <w:rFonts w:ascii="Times New Roman" w:eastAsia="Times New Roman" w:hAnsi="Times New Roman" w:cs="Times New Roman"/>
                <w:b/>
                <w:color w:val="000000" w:themeColor="text1"/>
                <w:sz w:val="24"/>
                <w:szCs w:val="24"/>
              </w:rPr>
              <w:t>sacco</w:t>
            </w:r>
            <w:proofErr w:type="spellEnd"/>
          </w:p>
        </w:tc>
        <w:tc>
          <w:tcPr>
            <w:tcW w:w="1176" w:type="dxa"/>
          </w:tcPr>
          <w:p w:rsidR="00A7542D" w:rsidRPr="002C7303" w:rsidRDefault="007A71E7"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2,028,005</w:t>
            </w:r>
          </w:p>
          <w:p w:rsidR="007A71E7" w:rsidRPr="002C7303" w:rsidRDefault="007A71E7"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(28.1)</w:t>
            </w:r>
          </w:p>
        </w:tc>
        <w:tc>
          <w:tcPr>
            <w:tcW w:w="1212" w:type="dxa"/>
          </w:tcPr>
          <w:p w:rsidR="00A7542D" w:rsidRPr="002C7303" w:rsidRDefault="007A71E7"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1737,035</w:t>
            </w:r>
          </w:p>
          <w:p w:rsidR="007A71E7" w:rsidRPr="002C7303" w:rsidRDefault="007A71E7"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(25.2)</w:t>
            </w:r>
          </w:p>
        </w:tc>
        <w:tc>
          <w:tcPr>
            <w:tcW w:w="1212" w:type="dxa"/>
          </w:tcPr>
          <w:p w:rsidR="007A71E7" w:rsidRPr="002C7303" w:rsidRDefault="007A71E7"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2</w:t>
            </w:r>
            <w:r w:rsidR="00201F2E" w:rsidRPr="002C7303">
              <w:rPr>
                <w:rFonts w:ascii="Times New Roman" w:eastAsia="Times New Roman" w:hAnsi="Times New Roman" w:cs="Times New Roman"/>
                <w:color w:val="000000" w:themeColor="text1"/>
                <w:sz w:val="24"/>
                <w:szCs w:val="24"/>
              </w:rPr>
              <w:t>,</w:t>
            </w:r>
            <w:r w:rsidRPr="002C7303">
              <w:rPr>
                <w:rFonts w:ascii="Times New Roman" w:eastAsia="Times New Roman" w:hAnsi="Times New Roman" w:cs="Times New Roman"/>
                <w:color w:val="000000" w:themeColor="text1"/>
                <w:sz w:val="24"/>
                <w:szCs w:val="24"/>
              </w:rPr>
              <w:t>845,500</w:t>
            </w:r>
          </w:p>
          <w:p w:rsidR="007A71E7" w:rsidRPr="002C7303" w:rsidRDefault="007A71E7"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(22.2)</w:t>
            </w:r>
          </w:p>
        </w:tc>
        <w:tc>
          <w:tcPr>
            <w:tcW w:w="1176" w:type="dxa"/>
          </w:tcPr>
          <w:p w:rsidR="007A71E7" w:rsidRPr="002C7303" w:rsidRDefault="007A71E7"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1,455,610</w:t>
            </w:r>
          </w:p>
          <w:p w:rsidR="007A71E7" w:rsidRPr="002C7303" w:rsidRDefault="007A71E7"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(21.2)</w:t>
            </w:r>
          </w:p>
        </w:tc>
        <w:tc>
          <w:tcPr>
            <w:tcW w:w="1176" w:type="dxa"/>
          </w:tcPr>
          <w:p w:rsidR="007A71E7" w:rsidRPr="002C7303" w:rsidRDefault="007A71E7"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3,179,626</w:t>
            </w:r>
          </w:p>
          <w:p w:rsidR="00A7542D" w:rsidRPr="002C7303" w:rsidRDefault="007A71E7"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color w:val="000000" w:themeColor="text1"/>
                <w:sz w:val="24"/>
                <w:szCs w:val="24"/>
              </w:rPr>
              <w:t>(40.7)</w:t>
            </w:r>
          </w:p>
        </w:tc>
        <w:tc>
          <w:tcPr>
            <w:tcW w:w="1802" w:type="dxa"/>
          </w:tcPr>
          <w:p w:rsidR="00A7542D" w:rsidRPr="002C7303" w:rsidRDefault="00201F2E"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27.5</w:t>
            </w:r>
          </w:p>
        </w:tc>
      </w:tr>
      <w:tr w:rsidR="007A71E7" w:rsidRPr="002C7303" w:rsidTr="00EF43D4">
        <w:tc>
          <w:tcPr>
            <w:tcW w:w="2956" w:type="dxa"/>
          </w:tcPr>
          <w:p w:rsidR="00A7542D" w:rsidRPr="002C7303" w:rsidRDefault="002B64A2" w:rsidP="00122C78">
            <w:pPr>
              <w:spacing w:after="100" w:afterAutospacing="1" w:line="360" w:lineRule="auto"/>
              <w:jc w:val="both"/>
              <w:rPr>
                <w:rFonts w:ascii="Times New Roman" w:eastAsia="Times New Roman" w:hAnsi="Times New Roman" w:cs="Times New Roman"/>
                <w:b/>
                <w:color w:val="000000" w:themeColor="text1"/>
                <w:sz w:val="24"/>
                <w:szCs w:val="24"/>
              </w:rPr>
            </w:pPr>
            <w:proofErr w:type="spellStart"/>
            <w:r w:rsidRPr="002C7303">
              <w:rPr>
                <w:rFonts w:ascii="Times New Roman" w:eastAsia="Times New Roman" w:hAnsi="Times New Roman" w:cs="Times New Roman"/>
                <w:b/>
                <w:color w:val="000000" w:themeColor="text1"/>
                <w:sz w:val="24"/>
                <w:szCs w:val="24"/>
              </w:rPr>
              <w:t>Gosheanfinance</w:t>
            </w:r>
            <w:proofErr w:type="spellEnd"/>
            <w:r w:rsidRPr="002C7303">
              <w:rPr>
                <w:rFonts w:ascii="Times New Roman" w:eastAsia="Times New Roman" w:hAnsi="Times New Roman" w:cs="Times New Roman"/>
                <w:b/>
                <w:color w:val="000000" w:themeColor="text1"/>
                <w:sz w:val="24"/>
                <w:szCs w:val="24"/>
              </w:rPr>
              <w:t xml:space="preserve"> ltd</w:t>
            </w:r>
          </w:p>
        </w:tc>
        <w:tc>
          <w:tcPr>
            <w:tcW w:w="1176" w:type="dxa"/>
          </w:tcPr>
          <w:p w:rsidR="00A7542D" w:rsidRPr="002C7303" w:rsidRDefault="00201F2E"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158776</w:t>
            </w:r>
          </w:p>
          <w:p w:rsidR="00201F2E" w:rsidRPr="002C7303" w:rsidRDefault="00201F2E"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(2.2)</w:t>
            </w:r>
          </w:p>
        </w:tc>
        <w:tc>
          <w:tcPr>
            <w:tcW w:w="1212" w:type="dxa"/>
          </w:tcPr>
          <w:p w:rsidR="00A7542D" w:rsidRPr="002C7303" w:rsidRDefault="00201F2E"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137,860</w:t>
            </w:r>
          </w:p>
          <w:p w:rsidR="00201F2E" w:rsidRPr="002C7303" w:rsidRDefault="00201F2E"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(2.0)</w:t>
            </w:r>
          </w:p>
        </w:tc>
        <w:tc>
          <w:tcPr>
            <w:tcW w:w="1212" w:type="dxa"/>
          </w:tcPr>
          <w:p w:rsidR="00A7542D" w:rsidRPr="002C7303" w:rsidRDefault="00201F2E"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89259</w:t>
            </w:r>
          </w:p>
          <w:p w:rsidR="00201F2E" w:rsidRPr="002C7303" w:rsidRDefault="00201F2E"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(1.3)</w:t>
            </w:r>
          </w:p>
        </w:tc>
        <w:tc>
          <w:tcPr>
            <w:tcW w:w="1176" w:type="dxa"/>
          </w:tcPr>
          <w:p w:rsidR="00A7542D" w:rsidRPr="002C7303" w:rsidRDefault="00201F2E"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78124</w:t>
            </w:r>
          </w:p>
          <w:p w:rsidR="00201F2E" w:rsidRPr="002C7303" w:rsidRDefault="00201F2E"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(1.0)</w:t>
            </w:r>
          </w:p>
        </w:tc>
        <w:tc>
          <w:tcPr>
            <w:tcW w:w="1176" w:type="dxa"/>
          </w:tcPr>
          <w:p w:rsidR="00A7542D" w:rsidRPr="002C7303" w:rsidRDefault="00201F2E"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269169</w:t>
            </w:r>
          </w:p>
          <w:p w:rsidR="00201F2E" w:rsidRPr="002C7303" w:rsidRDefault="00201F2E"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(2.1)</w:t>
            </w:r>
          </w:p>
        </w:tc>
        <w:tc>
          <w:tcPr>
            <w:tcW w:w="1802" w:type="dxa"/>
          </w:tcPr>
          <w:p w:rsidR="00A7542D" w:rsidRPr="002C7303" w:rsidRDefault="00201F2E"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1.7</w:t>
            </w:r>
          </w:p>
        </w:tc>
      </w:tr>
      <w:tr w:rsidR="007A71E7" w:rsidRPr="002C7303" w:rsidTr="00EF43D4">
        <w:tc>
          <w:tcPr>
            <w:tcW w:w="2956" w:type="dxa"/>
          </w:tcPr>
          <w:p w:rsidR="00A7542D" w:rsidRPr="002C7303" w:rsidRDefault="002B64A2"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BPR</w:t>
            </w:r>
          </w:p>
        </w:tc>
        <w:tc>
          <w:tcPr>
            <w:tcW w:w="1176" w:type="dxa"/>
          </w:tcPr>
          <w:p w:rsidR="00A7542D" w:rsidRPr="002C7303" w:rsidRDefault="00201F2E"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691190</w:t>
            </w:r>
          </w:p>
          <w:p w:rsidR="00201F2E" w:rsidRPr="002C7303" w:rsidRDefault="00201F2E"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(9.3)</w:t>
            </w:r>
          </w:p>
        </w:tc>
        <w:tc>
          <w:tcPr>
            <w:tcW w:w="1212" w:type="dxa"/>
          </w:tcPr>
          <w:p w:rsidR="00A7542D" w:rsidRPr="002C7303" w:rsidRDefault="00201F2E"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510082</w:t>
            </w:r>
          </w:p>
          <w:p w:rsidR="00201F2E" w:rsidRPr="002C7303" w:rsidRDefault="00201F2E"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(8.2)</w:t>
            </w:r>
          </w:p>
        </w:tc>
        <w:tc>
          <w:tcPr>
            <w:tcW w:w="1212" w:type="dxa"/>
          </w:tcPr>
          <w:p w:rsidR="00A7542D" w:rsidRPr="002C7303" w:rsidRDefault="00201F2E"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563019</w:t>
            </w:r>
          </w:p>
          <w:p w:rsidR="00201F2E" w:rsidRPr="002C7303" w:rsidRDefault="00201F2E"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(8.2)</w:t>
            </w:r>
          </w:p>
        </w:tc>
        <w:tc>
          <w:tcPr>
            <w:tcW w:w="1176" w:type="dxa"/>
          </w:tcPr>
          <w:p w:rsidR="00A7542D" w:rsidRPr="002C7303" w:rsidRDefault="00201F2E"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499990</w:t>
            </w:r>
          </w:p>
          <w:p w:rsidR="00201F2E" w:rsidRPr="002C7303" w:rsidRDefault="00201F2E"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(6.4)</w:t>
            </w:r>
          </w:p>
        </w:tc>
        <w:tc>
          <w:tcPr>
            <w:tcW w:w="1176" w:type="dxa"/>
          </w:tcPr>
          <w:p w:rsidR="00A7542D" w:rsidRPr="002C7303" w:rsidRDefault="00201F2E"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1576561</w:t>
            </w:r>
          </w:p>
          <w:p w:rsidR="00201F2E" w:rsidRPr="002C7303" w:rsidRDefault="00201F2E"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(12.3)</w:t>
            </w:r>
          </w:p>
        </w:tc>
        <w:tc>
          <w:tcPr>
            <w:tcW w:w="1802" w:type="dxa"/>
          </w:tcPr>
          <w:p w:rsidR="00A7542D" w:rsidRPr="002C7303" w:rsidRDefault="00201F2E"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8.7</w:t>
            </w:r>
          </w:p>
        </w:tc>
      </w:tr>
      <w:tr w:rsidR="007A71E7" w:rsidRPr="002C7303" w:rsidTr="00EF43D4">
        <w:tc>
          <w:tcPr>
            <w:tcW w:w="2956" w:type="dxa"/>
          </w:tcPr>
          <w:p w:rsidR="00A7542D" w:rsidRPr="002C7303" w:rsidRDefault="002B64A2" w:rsidP="00122C78">
            <w:pPr>
              <w:spacing w:after="100" w:afterAutospacing="1" w:line="360" w:lineRule="auto"/>
              <w:jc w:val="both"/>
              <w:rPr>
                <w:rFonts w:ascii="Times New Roman" w:eastAsia="Times New Roman" w:hAnsi="Times New Roman" w:cs="Times New Roman"/>
                <w:b/>
                <w:color w:val="000000" w:themeColor="text1"/>
                <w:sz w:val="24"/>
                <w:szCs w:val="24"/>
              </w:rPr>
            </w:pPr>
            <w:proofErr w:type="spellStart"/>
            <w:r w:rsidRPr="002C7303">
              <w:rPr>
                <w:rFonts w:ascii="Times New Roman" w:eastAsia="Times New Roman" w:hAnsi="Times New Roman" w:cs="Times New Roman"/>
                <w:b/>
                <w:color w:val="000000" w:themeColor="text1"/>
                <w:sz w:val="24"/>
                <w:szCs w:val="24"/>
              </w:rPr>
              <w:t>Cogeabank</w:t>
            </w:r>
            <w:proofErr w:type="spellEnd"/>
          </w:p>
        </w:tc>
        <w:tc>
          <w:tcPr>
            <w:tcW w:w="1176" w:type="dxa"/>
          </w:tcPr>
          <w:p w:rsidR="00A7542D" w:rsidRPr="002C7303" w:rsidRDefault="00201F2E"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64954</w:t>
            </w:r>
          </w:p>
          <w:p w:rsidR="00201F2E" w:rsidRPr="002C7303" w:rsidRDefault="00201F2E"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(0.9)</w:t>
            </w:r>
          </w:p>
        </w:tc>
        <w:tc>
          <w:tcPr>
            <w:tcW w:w="1212" w:type="dxa"/>
          </w:tcPr>
          <w:p w:rsidR="00A7542D" w:rsidRPr="002C7303" w:rsidRDefault="00201F2E"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82716</w:t>
            </w:r>
          </w:p>
          <w:p w:rsidR="00201F2E" w:rsidRPr="002C7303" w:rsidRDefault="00201F2E"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(1.2)</w:t>
            </w:r>
          </w:p>
        </w:tc>
        <w:tc>
          <w:tcPr>
            <w:tcW w:w="1212" w:type="dxa"/>
          </w:tcPr>
          <w:p w:rsidR="00A7542D" w:rsidRPr="002C7303" w:rsidRDefault="00201F2E"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185384</w:t>
            </w:r>
          </w:p>
          <w:p w:rsidR="00201F2E" w:rsidRPr="002C7303" w:rsidRDefault="00201F2E"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(2.7)</w:t>
            </w:r>
          </w:p>
        </w:tc>
        <w:tc>
          <w:tcPr>
            <w:tcW w:w="1176" w:type="dxa"/>
          </w:tcPr>
          <w:p w:rsidR="00A7542D" w:rsidRPr="002C7303" w:rsidRDefault="00201F2E"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164059</w:t>
            </w:r>
          </w:p>
          <w:p w:rsidR="00201F2E" w:rsidRPr="002C7303" w:rsidRDefault="00201F2E"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(2.1)</w:t>
            </w:r>
          </w:p>
        </w:tc>
        <w:tc>
          <w:tcPr>
            <w:tcW w:w="1176" w:type="dxa"/>
          </w:tcPr>
          <w:p w:rsidR="00A7542D" w:rsidRPr="002C7303" w:rsidRDefault="00201F2E"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410162</w:t>
            </w:r>
          </w:p>
          <w:p w:rsidR="00201F2E" w:rsidRPr="002C7303" w:rsidRDefault="00201F2E"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(3.2)</w:t>
            </w:r>
          </w:p>
        </w:tc>
        <w:tc>
          <w:tcPr>
            <w:tcW w:w="1802" w:type="dxa"/>
          </w:tcPr>
          <w:p w:rsidR="00A7542D" w:rsidRPr="002C7303" w:rsidRDefault="00201F2E"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2.0</w:t>
            </w:r>
          </w:p>
        </w:tc>
      </w:tr>
      <w:tr w:rsidR="007A71E7" w:rsidRPr="002C7303" w:rsidTr="00EF43D4">
        <w:trPr>
          <w:trHeight w:val="1196"/>
        </w:trPr>
        <w:tc>
          <w:tcPr>
            <w:tcW w:w="2956" w:type="dxa"/>
          </w:tcPr>
          <w:p w:rsidR="00A7542D" w:rsidRPr="002C7303" w:rsidRDefault="002B64A2"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Total</w:t>
            </w:r>
          </w:p>
        </w:tc>
        <w:tc>
          <w:tcPr>
            <w:tcW w:w="1176" w:type="dxa"/>
          </w:tcPr>
          <w:p w:rsidR="00A7542D" w:rsidRPr="002C7303" w:rsidRDefault="00201F2E"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7217100</w:t>
            </w:r>
          </w:p>
          <w:p w:rsidR="00FB616E" w:rsidRPr="002C7303" w:rsidRDefault="00FB616E"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(100)</w:t>
            </w:r>
          </w:p>
        </w:tc>
        <w:tc>
          <w:tcPr>
            <w:tcW w:w="1212" w:type="dxa"/>
          </w:tcPr>
          <w:p w:rsidR="00A7542D" w:rsidRPr="002C7303" w:rsidRDefault="00201F2E"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6892996</w:t>
            </w:r>
          </w:p>
          <w:p w:rsidR="00FB616E" w:rsidRPr="002C7303" w:rsidRDefault="00FB616E"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(100)</w:t>
            </w:r>
          </w:p>
        </w:tc>
        <w:tc>
          <w:tcPr>
            <w:tcW w:w="1212" w:type="dxa"/>
          </w:tcPr>
          <w:p w:rsidR="00FB616E" w:rsidRPr="002C7303" w:rsidRDefault="00FB616E"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6866084</w:t>
            </w:r>
          </w:p>
          <w:p w:rsidR="00A7542D" w:rsidRPr="002C7303" w:rsidRDefault="00FB616E"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(100)</w:t>
            </w:r>
          </w:p>
          <w:p w:rsidR="00FB616E" w:rsidRPr="002C7303" w:rsidRDefault="00FB616E" w:rsidP="00122C78">
            <w:pPr>
              <w:spacing w:after="100" w:afterAutospacing="1" w:line="360" w:lineRule="auto"/>
              <w:jc w:val="both"/>
              <w:rPr>
                <w:rFonts w:ascii="Times New Roman" w:eastAsia="Times New Roman" w:hAnsi="Times New Roman" w:cs="Times New Roman"/>
                <w:b/>
                <w:color w:val="000000" w:themeColor="text1"/>
                <w:sz w:val="24"/>
                <w:szCs w:val="24"/>
              </w:rPr>
            </w:pPr>
          </w:p>
        </w:tc>
        <w:tc>
          <w:tcPr>
            <w:tcW w:w="1176" w:type="dxa"/>
          </w:tcPr>
          <w:p w:rsidR="00A7542D" w:rsidRPr="002C7303" w:rsidRDefault="00FB616E"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7812348</w:t>
            </w:r>
          </w:p>
          <w:p w:rsidR="00FB616E" w:rsidRPr="002C7303" w:rsidRDefault="00FB616E"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(100)</w:t>
            </w:r>
          </w:p>
        </w:tc>
        <w:tc>
          <w:tcPr>
            <w:tcW w:w="1176" w:type="dxa"/>
          </w:tcPr>
          <w:p w:rsidR="00A7542D" w:rsidRPr="002C7303" w:rsidRDefault="00FB616E"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12817566</w:t>
            </w:r>
          </w:p>
          <w:p w:rsidR="00FB616E" w:rsidRPr="002C7303" w:rsidRDefault="00FB616E"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(100)</w:t>
            </w:r>
          </w:p>
        </w:tc>
        <w:tc>
          <w:tcPr>
            <w:tcW w:w="1802" w:type="dxa"/>
          </w:tcPr>
          <w:p w:rsidR="00A7542D" w:rsidRPr="002C7303" w:rsidRDefault="00FB616E"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100</w:t>
            </w:r>
          </w:p>
        </w:tc>
      </w:tr>
    </w:tbl>
    <w:p w:rsidR="008D391E" w:rsidRPr="002C7303" w:rsidRDefault="00533CA8" w:rsidP="00122C78">
      <w:pPr>
        <w:shd w:val="clear" w:color="auto" w:fill="FFFFFF"/>
        <w:spacing w:after="100" w:afterAutospacing="1"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Source: S</w:t>
      </w:r>
      <w:r w:rsidR="002B64A2" w:rsidRPr="002C7303">
        <w:rPr>
          <w:rFonts w:ascii="Times New Roman" w:eastAsia="Times New Roman" w:hAnsi="Times New Roman" w:cs="Times New Roman"/>
          <w:b/>
          <w:color w:val="000000" w:themeColor="text1"/>
          <w:sz w:val="24"/>
          <w:szCs w:val="24"/>
        </w:rPr>
        <w:t xml:space="preserve">econdary data of </w:t>
      </w:r>
      <w:r w:rsidRPr="002C7303">
        <w:rPr>
          <w:rFonts w:ascii="Times New Roman" w:eastAsia="Times New Roman" w:hAnsi="Times New Roman" w:cs="Times New Roman"/>
          <w:b/>
          <w:color w:val="000000" w:themeColor="text1"/>
          <w:sz w:val="24"/>
          <w:szCs w:val="24"/>
        </w:rPr>
        <w:t>RUHANGO</w:t>
      </w:r>
      <w:r>
        <w:rPr>
          <w:rFonts w:ascii="Times New Roman" w:eastAsia="Times New Roman" w:hAnsi="Times New Roman" w:cs="Times New Roman"/>
          <w:b/>
          <w:color w:val="000000" w:themeColor="text1"/>
          <w:sz w:val="24"/>
          <w:szCs w:val="24"/>
        </w:rPr>
        <w:t xml:space="preserve"> banking financial institutions (2018-2024</w:t>
      </w:r>
      <w:r w:rsidR="00FB616E" w:rsidRPr="002C7303">
        <w:rPr>
          <w:rFonts w:ascii="Times New Roman" w:eastAsia="Times New Roman" w:hAnsi="Times New Roman" w:cs="Times New Roman"/>
          <w:b/>
          <w:color w:val="000000" w:themeColor="text1"/>
          <w:sz w:val="24"/>
          <w:szCs w:val="24"/>
        </w:rPr>
        <w:t>)</w:t>
      </w:r>
      <w:r w:rsidR="00CC7334" w:rsidRPr="002C7303">
        <w:rPr>
          <w:rFonts w:ascii="Times New Roman" w:eastAsia="Times New Roman" w:hAnsi="Times New Roman" w:cs="Times New Roman"/>
          <w:b/>
          <w:color w:val="000000" w:themeColor="text1"/>
          <w:sz w:val="24"/>
          <w:szCs w:val="24"/>
        </w:rPr>
        <w:t>.</w:t>
      </w:r>
    </w:p>
    <w:p w:rsidR="00FB616E" w:rsidRPr="002C7303" w:rsidRDefault="00FB616E" w:rsidP="00122C78">
      <w:p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As it is indicated in the table above</w:t>
      </w:r>
      <w:r w:rsidR="00F66C02" w:rsidRPr="002C7303">
        <w:rPr>
          <w:rFonts w:ascii="Times New Roman" w:eastAsia="Times New Roman" w:hAnsi="Times New Roman" w:cs="Times New Roman"/>
          <w:color w:val="000000" w:themeColor="text1"/>
          <w:sz w:val="24"/>
          <w:szCs w:val="24"/>
        </w:rPr>
        <w:t xml:space="preserve"> banking sector in </w:t>
      </w:r>
      <w:proofErr w:type="spellStart"/>
      <w:r w:rsidR="00F66C02" w:rsidRPr="002C7303">
        <w:rPr>
          <w:rFonts w:ascii="Times New Roman" w:eastAsia="Times New Roman" w:hAnsi="Times New Roman" w:cs="Times New Roman"/>
          <w:color w:val="000000" w:themeColor="text1"/>
          <w:sz w:val="24"/>
          <w:szCs w:val="24"/>
        </w:rPr>
        <w:t>R</w:t>
      </w:r>
      <w:r w:rsidRPr="002C7303">
        <w:rPr>
          <w:rFonts w:ascii="Times New Roman" w:eastAsia="Times New Roman" w:hAnsi="Times New Roman" w:cs="Times New Roman"/>
          <w:color w:val="000000" w:themeColor="text1"/>
          <w:sz w:val="24"/>
          <w:szCs w:val="24"/>
        </w:rPr>
        <w:t>uhango</w:t>
      </w:r>
      <w:proofErr w:type="spellEnd"/>
      <w:r w:rsidRPr="002C7303">
        <w:rPr>
          <w:rFonts w:ascii="Times New Roman" w:eastAsia="Times New Roman" w:hAnsi="Times New Roman" w:cs="Times New Roman"/>
          <w:color w:val="000000" w:themeColor="text1"/>
          <w:sz w:val="24"/>
          <w:szCs w:val="24"/>
        </w:rPr>
        <w:t xml:space="preserve"> sector provide </w:t>
      </w:r>
      <w:r w:rsidR="00F66C02" w:rsidRPr="002C7303">
        <w:rPr>
          <w:rFonts w:ascii="Times New Roman" w:eastAsia="Times New Roman" w:hAnsi="Times New Roman" w:cs="Times New Roman"/>
          <w:color w:val="000000" w:themeColor="text1"/>
          <w:sz w:val="24"/>
          <w:szCs w:val="24"/>
        </w:rPr>
        <w:t xml:space="preserve">more credits to business owners, the first loan provider is U-SACCO with 35.7%, the second one is UMURENGE SACCO, and the third one is Bank of Kigali, the reason behind of this difference in loans provided by financial institutions is that </w:t>
      </w:r>
      <w:proofErr w:type="spellStart"/>
      <w:r w:rsidR="00F66C02" w:rsidRPr="002C7303">
        <w:rPr>
          <w:rFonts w:ascii="Times New Roman" w:eastAsia="Times New Roman" w:hAnsi="Times New Roman" w:cs="Times New Roman"/>
          <w:color w:val="000000" w:themeColor="text1"/>
          <w:sz w:val="24"/>
          <w:szCs w:val="24"/>
        </w:rPr>
        <w:t>Saccos</w:t>
      </w:r>
      <w:proofErr w:type="spellEnd"/>
      <w:r w:rsidR="00F66C02" w:rsidRPr="002C7303">
        <w:rPr>
          <w:rFonts w:ascii="Times New Roman" w:eastAsia="Times New Roman" w:hAnsi="Times New Roman" w:cs="Times New Roman"/>
          <w:color w:val="000000" w:themeColor="text1"/>
          <w:sz w:val="24"/>
          <w:szCs w:val="24"/>
        </w:rPr>
        <w:t xml:space="preserve"> have a great numbers of</w:t>
      </w:r>
      <w:r w:rsidR="00F66C02" w:rsidRPr="002C7303">
        <w:rPr>
          <w:rFonts w:ascii="Times New Roman" w:eastAsia="Times New Roman" w:hAnsi="Times New Roman" w:cs="Times New Roman"/>
          <w:b/>
          <w:color w:val="000000" w:themeColor="text1"/>
          <w:sz w:val="24"/>
          <w:szCs w:val="24"/>
        </w:rPr>
        <w:t xml:space="preserve"> </w:t>
      </w:r>
      <w:r w:rsidR="00F66C02" w:rsidRPr="002C7303">
        <w:rPr>
          <w:rFonts w:ascii="Times New Roman" w:eastAsia="Times New Roman" w:hAnsi="Times New Roman" w:cs="Times New Roman"/>
          <w:color w:val="000000" w:themeColor="text1"/>
          <w:sz w:val="24"/>
          <w:szCs w:val="24"/>
        </w:rPr>
        <w:t>customers of low capital and low savings, and then they provide more credits to their customers compared to other banks.</w:t>
      </w:r>
    </w:p>
    <w:p w:rsidR="00122C78" w:rsidRDefault="00EC6714" w:rsidP="00122C78">
      <w:p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 xml:space="preserve">In fact, banks in the </w:t>
      </w:r>
      <w:proofErr w:type="spellStart"/>
      <w:r w:rsidRPr="002C7303">
        <w:rPr>
          <w:rFonts w:ascii="Times New Roman" w:eastAsia="Times New Roman" w:hAnsi="Times New Roman" w:cs="Times New Roman"/>
          <w:color w:val="000000" w:themeColor="text1"/>
          <w:sz w:val="24"/>
          <w:szCs w:val="24"/>
        </w:rPr>
        <w:t>Ruhango</w:t>
      </w:r>
      <w:proofErr w:type="spellEnd"/>
      <w:r w:rsidRPr="002C7303">
        <w:rPr>
          <w:rFonts w:ascii="Times New Roman" w:eastAsia="Times New Roman" w:hAnsi="Times New Roman" w:cs="Times New Roman"/>
          <w:color w:val="000000" w:themeColor="text1"/>
          <w:sz w:val="24"/>
          <w:szCs w:val="24"/>
        </w:rPr>
        <w:t xml:space="preserve"> area participate in giving loans to entrepreneurs, and it is also evident that U-SACCO is the bank that comes forward in giving loans, the reason is that teachers are the most borrowers because they can get a guarantee for their salaries. In the second place we find Sector </w:t>
      </w:r>
      <w:proofErr w:type="spellStart"/>
      <w:proofErr w:type="gramStart"/>
      <w:r w:rsidRPr="002C7303">
        <w:rPr>
          <w:rFonts w:ascii="Times New Roman" w:eastAsia="Times New Roman" w:hAnsi="Times New Roman" w:cs="Times New Roman"/>
          <w:color w:val="000000" w:themeColor="text1"/>
          <w:sz w:val="24"/>
          <w:szCs w:val="24"/>
        </w:rPr>
        <w:t>sacco</w:t>
      </w:r>
      <w:proofErr w:type="spellEnd"/>
      <w:proofErr w:type="gramEnd"/>
      <w:r w:rsidRPr="002C7303">
        <w:rPr>
          <w:rFonts w:ascii="Times New Roman" w:eastAsia="Times New Roman" w:hAnsi="Times New Roman" w:cs="Times New Roman"/>
          <w:color w:val="000000" w:themeColor="text1"/>
          <w:sz w:val="24"/>
          <w:szCs w:val="24"/>
        </w:rPr>
        <w:t xml:space="preserve">, the main reason for this is that </w:t>
      </w:r>
      <w:proofErr w:type="spellStart"/>
      <w:r w:rsidRPr="002C7303">
        <w:rPr>
          <w:rFonts w:ascii="Times New Roman" w:eastAsia="Times New Roman" w:hAnsi="Times New Roman" w:cs="Times New Roman"/>
          <w:color w:val="000000" w:themeColor="text1"/>
          <w:sz w:val="24"/>
          <w:szCs w:val="24"/>
        </w:rPr>
        <w:t>Ruhango</w:t>
      </w:r>
      <w:proofErr w:type="spellEnd"/>
      <w:r w:rsidRPr="002C7303">
        <w:rPr>
          <w:rFonts w:ascii="Times New Roman" w:eastAsia="Times New Roman" w:hAnsi="Times New Roman" w:cs="Times New Roman"/>
          <w:color w:val="000000" w:themeColor="text1"/>
          <w:sz w:val="24"/>
          <w:szCs w:val="24"/>
        </w:rPr>
        <w:t xml:space="preserve"> Sector is a rural sector, so they commit to work there and have little capacity, so they are in UMURENGE SACCO.</w:t>
      </w:r>
      <w:bookmarkStart w:id="22" w:name="_Toc135895733"/>
    </w:p>
    <w:p w:rsidR="00DB0157" w:rsidRPr="002C7303" w:rsidRDefault="00995B6F" w:rsidP="00122C78">
      <w:p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Pr>
          <w:rFonts w:ascii="Times New Roman" w:hAnsi="Times New Roman" w:cs="Times New Roman"/>
          <w:b/>
          <w:sz w:val="24"/>
          <w:szCs w:val="24"/>
        </w:rPr>
        <w:lastRenderedPageBreak/>
        <w:t>4.3</w:t>
      </w:r>
      <w:r w:rsidR="006A3655" w:rsidRPr="00122C78">
        <w:rPr>
          <w:rFonts w:ascii="Times New Roman" w:hAnsi="Times New Roman" w:cs="Times New Roman"/>
          <w:b/>
          <w:sz w:val="24"/>
          <w:szCs w:val="24"/>
        </w:rPr>
        <w:t xml:space="preserve">. </w:t>
      </w:r>
      <w:r w:rsidRPr="00122C78">
        <w:rPr>
          <w:rFonts w:ascii="Times New Roman" w:hAnsi="Times New Roman" w:cs="Times New Roman"/>
          <w:b/>
          <w:sz w:val="24"/>
          <w:szCs w:val="24"/>
        </w:rPr>
        <w:t>Challenges</w:t>
      </w:r>
      <w:r w:rsidR="006A3655" w:rsidRPr="00122C78">
        <w:rPr>
          <w:rFonts w:ascii="Times New Roman" w:hAnsi="Times New Roman" w:cs="Times New Roman"/>
          <w:b/>
          <w:sz w:val="24"/>
          <w:szCs w:val="24"/>
        </w:rPr>
        <w:t xml:space="preserve"> that hinder financial institutions in extending credit to entrepreneurs</w:t>
      </w:r>
      <w:r w:rsidR="006A3655" w:rsidRPr="002C7303">
        <w:rPr>
          <w:rFonts w:ascii="Times New Roman" w:hAnsi="Times New Roman" w:cs="Times New Roman"/>
          <w:sz w:val="24"/>
          <w:szCs w:val="24"/>
        </w:rPr>
        <w:t>.</w:t>
      </w:r>
      <w:bookmarkEnd w:id="22"/>
    </w:p>
    <w:p w:rsidR="006A3655" w:rsidRPr="002C7303" w:rsidRDefault="006A3655" w:rsidP="00122C78">
      <w:p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 xml:space="preserve">The major concerns of this part are to examine the credits </w:t>
      </w:r>
      <w:r w:rsidR="00126869" w:rsidRPr="002C7303">
        <w:rPr>
          <w:rFonts w:ascii="Times New Roman" w:eastAsia="Times New Roman" w:hAnsi="Times New Roman" w:cs="Times New Roman"/>
          <w:color w:val="000000" w:themeColor="text1"/>
          <w:sz w:val="24"/>
          <w:szCs w:val="24"/>
        </w:rPr>
        <w:t>manager’s</w:t>
      </w:r>
      <w:r w:rsidRPr="002C7303">
        <w:rPr>
          <w:rFonts w:ascii="Times New Roman" w:eastAsia="Times New Roman" w:hAnsi="Times New Roman" w:cs="Times New Roman"/>
          <w:color w:val="000000" w:themeColor="text1"/>
          <w:sz w:val="24"/>
          <w:szCs w:val="24"/>
        </w:rPr>
        <w:t xml:space="preserve"> perceptions about the causes of non-loan repayment of entrepreneurs and the factors that limit credits extension to the sector mentioned previously among others as put forward by respondents both customers and bank officials include the followings: </w:t>
      </w:r>
    </w:p>
    <w:p w:rsidR="000C00C9" w:rsidRPr="002C7303" w:rsidRDefault="000C00C9" w:rsidP="00122C78">
      <w:pPr>
        <w:numPr>
          <w:ilvl w:val="0"/>
          <w:numId w:val="18"/>
        </w:num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Government credit mobilization: According to credits officials when the people ask the loan for some government programs such as: VUP program; the people do not repay well as required because they think that those loans are government donors.</w:t>
      </w:r>
    </w:p>
    <w:p w:rsidR="00463D3F" w:rsidRPr="002C7303" w:rsidRDefault="000C00C9" w:rsidP="00122C78">
      <w:pPr>
        <w:numPr>
          <w:ilvl w:val="0"/>
          <w:numId w:val="18"/>
        </w:num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Miss management and inadequate planning of some customers: this is also another problem because mismanagement and inadequate planning is main source of failure of their projects. For instance,</w:t>
      </w:r>
      <w:r w:rsidR="00463D3F" w:rsidRPr="002C7303">
        <w:rPr>
          <w:rFonts w:ascii="Times New Roman" w:eastAsia="Times New Roman" w:hAnsi="Times New Roman" w:cs="Times New Roman"/>
          <w:color w:val="000000" w:themeColor="text1"/>
          <w:sz w:val="24"/>
          <w:szCs w:val="24"/>
        </w:rPr>
        <w:t xml:space="preserve"> </w:t>
      </w:r>
      <w:r w:rsidRPr="002C7303">
        <w:rPr>
          <w:rFonts w:ascii="Times New Roman" w:eastAsia="Times New Roman" w:hAnsi="Times New Roman" w:cs="Times New Roman"/>
          <w:color w:val="000000" w:themeColor="text1"/>
          <w:sz w:val="24"/>
          <w:szCs w:val="24"/>
        </w:rPr>
        <w:t xml:space="preserve">this has been caused by some borrowers who use amount borrowed to finance other activities other than those for which the borrowed </w:t>
      </w:r>
      <w:r w:rsidR="00463D3F" w:rsidRPr="002C7303">
        <w:rPr>
          <w:rFonts w:ascii="Times New Roman" w:eastAsia="Times New Roman" w:hAnsi="Times New Roman" w:cs="Times New Roman"/>
          <w:color w:val="000000" w:themeColor="text1"/>
          <w:sz w:val="24"/>
          <w:szCs w:val="24"/>
        </w:rPr>
        <w:t xml:space="preserve">to funds were supposed to finance. </w:t>
      </w:r>
    </w:p>
    <w:p w:rsidR="00463D3F" w:rsidRPr="002C7303" w:rsidRDefault="00463D3F" w:rsidP="00122C78">
      <w:pPr>
        <w:numPr>
          <w:ilvl w:val="0"/>
          <w:numId w:val="18"/>
        </w:num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 xml:space="preserve">Failure of clients to pay back the loan in </w:t>
      </w:r>
      <w:r w:rsidR="00F213F9" w:rsidRPr="002C7303">
        <w:rPr>
          <w:rFonts w:ascii="Times New Roman" w:eastAsia="Times New Roman" w:hAnsi="Times New Roman" w:cs="Times New Roman"/>
          <w:color w:val="000000" w:themeColor="text1"/>
          <w:sz w:val="24"/>
          <w:szCs w:val="24"/>
        </w:rPr>
        <w:t xml:space="preserve">time, </w:t>
      </w:r>
      <w:r w:rsidRPr="002C7303">
        <w:rPr>
          <w:rFonts w:ascii="Times New Roman" w:eastAsia="Times New Roman" w:hAnsi="Times New Roman" w:cs="Times New Roman"/>
          <w:color w:val="000000" w:themeColor="text1"/>
          <w:sz w:val="24"/>
          <w:szCs w:val="24"/>
        </w:rPr>
        <w:t xml:space="preserve">which limits the institution’s capacity of </w:t>
      </w:r>
      <w:r w:rsidR="00F213F9" w:rsidRPr="002C7303">
        <w:rPr>
          <w:rFonts w:ascii="Times New Roman" w:eastAsia="Times New Roman" w:hAnsi="Times New Roman" w:cs="Times New Roman"/>
          <w:color w:val="000000" w:themeColor="text1"/>
          <w:sz w:val="24"/>
          <w:szCs w:val="24"/>
        </w:rPr>
        <w:t>client’s</w:t>
      </w:r>
      <w:r w:rsidRPr="002C7303">
        <w:rPr>
          <w:rFonts w:ascii="Times New Roman" w:eastAsia="Times New Roman" w:hAnsi="Times New Roman" w:cs="Times New Roman"/>
          <w:color w:val="000000" w:themeColor="text1"/>
          <w:sz w:val="24"/>
          <w:szCs w:val="24"/>
        </w:rPr>
        <w:t xml:space="preserve"> multiplication to other customers.</w:t>
      </w:r>
    </w:p>
    <w:p w:rsidR="000C00C9" w:rsidRPr="002C7303" w:rsidRDefault="00463D3F" w:rsidP="00122C78">
      <w:pPr>
        <w:numPr>
          <w:ilvl w:val="0"/>
          <w:numId w:val="18"/>
        </w:num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 xml:space="preserve">Insufficient markets for the projects in which the obtained loans were invested and this is due to poor infrastructure of rural areas like </w:t>
      </w:r>
      <w:proofErr w:type="spellStart"/>
      <w:r w:rsidRPr="002C7303">
        <w:rPr>
          <w:rFonts w:ascii="Times New Roman" w:eastAsia="Times New Roman" w:hAnsi="Times New Roman" w:cs="Times New Roman"/>
          <w:color w:val="000000" w:themeColor="text1"/>
          <w:sz w:val="24"/>
          <w:szCs w:val="24"/>
        </w:rPr>
        <w:t>Ruhango</w:t>
      </w:r>
      <w:proofErr w:type="spellEnd"/>
      <w:r w:rsidRPr="002C7303">
        <w:rPr>
          <w:rFonts w:ascii="Times New Roman" w:eastAsia="Times New Roman" w:hAnsi="Times New Roman" w:cs="Times New Roman"/>
          <w:color w:val="000000" w:themeColor="text1"/>
          <w:sz w:val="24"/>
          <w:szCs w:val="24"/>
        </w:rPr>
        <w:t xml:space="preserve"> sector.</w:t>
      </w:r>
    </w:p>
    <w:p w:rsidR="00D15605" w:rsidRDefault="00463D3F" w:rsidP="00122C78">
      <w:pPr>
        <w:numPr>
          <w:ilvl w:val="0"/>
          <w:numId w:val="18"/>
        </w:num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 xml:space="preserve">Inadequate skilled man power has hindered better performance of business as we have seen in the previous study, most of the participants of business sector </w:t>
      </w:r>
      <w:r w:rsidR="00A65798" w:rsidRPr="002C7303">
        <w:rPr>
          <w:rFonts w:ascii="Times New Roman" w:eastAsia="Times New Roman" w:hAnsi="Times New Roman" w:cs="Times New Roman"/>
          <w:color w:val="000000" w:themeColor="text1"/>
          <w:sz w:val="24"/>
          <w:szCs w:val="24"/>
        </w:rPr>
        <w:t xml:space="preserve">are primary levels that have little knowledge about the projects formulation. </w:t>
      </w:r>
      <w:r w:rsidR="004C7847" w:rsidRPr="002C7303">
        <w:rPr>
          <w:rFonts w:ascii="Times New Roman" w:eastAsia="Times New Roman" w:hAnsi="Times New Roman" w:cs="Times New Roman"/>
          <w:color w:val="000000" w:themeColor="text1"/>
          <w:sz w:val="24"/>
          <w:szCs w:val="24"/>
        </w:rPr>
        <w:t>Therefore</w:t>
      </w:r>
      <w:r w:rsidR="003252FC" w:rsidRPr="002C7303">
        <w:rPr>
          <w:rFonts w:ascii="Times New Roman" w:eastAsia="Times New Roman" w:hAnsi="Times New Roman" w:cs="Times New Roman"/>
          <w:color w:val="000000" w:themeColor="text1"/>
          <w:sz w:val="24"/>
          <w:szCs w:val="24"/>
        </w:rPr>
        <w:t>,</w:t>
      </w:r>
      <w:r w:rsidR="00A65798" w:rsidRPr="002C7303">
        <w:rPr>
          <w:rFonts w:ascii="Times New Roman" w:eastAsia="Times New Roman" w:hAnsi="Times New Roman" w:cs="Times New Roman"/>
          <w:color w:val="000000" w:themeColor="text1"/>
          <w:sz w:val="24"/>
          <w:szCs w:val="24"/>
        </w:rPr>
        <w:t xml:space="preserve"> if the above barriers are </w:t>
      </w:r>
      <w:r w:rsidR="00F213F9" w:rsidRPr="002C7303">
        <w:rPr>
          <w:rFonts w:ascii="Times New Roman" w:eastAsia="Times New Roman" w:hAnsi="Times New Roman" w:cs="Times New Roman"/>
          <w:color w:val="000000" w:themeColor="text1"/>
          <w:sz w:val="24"/>
          <w:szCs w:val="24"/>
        </w:rPr>
        <w:t>eliminated,</w:t>
      </w:r>
      <w:r w:rsidR="00D1278E" w:rsidRPr="002C7303">
        <w:rPr>
          <w:rFonts w:ascii="Times New Roman" w:eastAsia="Times New Roman" w:hAnsi="Times New Roman" w:cs="Times New Roman"/>
          <w:color w:val="000000" w:themeColor="text1"/>
          <w:sz w:val="24"/>
          <w:szCs w:val="24"/>
        </w:rPr>
        <w:t xml:space="preserve"> business in </w:t>
      </w:r>
      <w:proofErr w:type="spellStart"/>
      <w:r w:rsidR="00D1278E" w:rsidRPr="002C7303">
        <w:rPr>
          <w:rFonts w:ascii="Times New Roman" w:eastAsia="Times New Roman" w:hAnsi="Times New Roman" w:cs="Times New Roman"/>
          <w:color w:val="000000" w:themeColor="text1"/>
          <w:sz w:val="24"/>
          <w:szCs w:val="24"/>
        </w:rPr>
        <w:t>R</w:t>
      </w:r>
      <w:r w:rsidR="00A65798" w:rsidRPr="002C7303">
        <w:rPr>
          <w:rFonts w:ascii="Times New Roman" w:eastAsia="Times New Roman" w:hAnsi="Times New Roman" w:cs="Times New Roman"/>
          <w:color w:val="000000" w:themeColor="text1"/>
          <w:sz w:val="24"/>
          <w:szCs w:val="24"/>
        </w:rPr>
        <w:t>uhango</w:t>
      </w:r>
      <w:proofErr w:type="spellEnd"/>
      <w:r w:rsidR="00A65798" w:rsidRPr="002C7303">
        <w:rPr>
          <w:rFonts w:ascii="Times New Roman" w:eastAsia="Times New Roman" w:hAnsi="Times New Roman" w:cs="Times New Roman"/>
          <w:color w:val="000000" w:themeColor="text1"/>
          <w:sz w:val="24"/>
          <w:szCs w:val="24"/>
        </w:rPr>
        <w:t xml:space="preserve"> sector will </w:t>
      </w:r>
      <w:r w:rsidR="00F213F9" w:rsidRPr="002C7303">
        <w:rPr>
          <w:rFonts w:ascii="Times New Roman" w:eastAsia="Times New Roman" w:hAnsi="Times New Roman" w:cs="Times New Roman"/>
          <w:color w:val="000000" w:themeColor="text1"/>
          <w:sz w:val="24"/>
          <w:szCs w:val="24"/>
        </w:rPr>
        <w:t>achieve on</w:t>
      </w:r>
      <w:r w:rsidR="00A65798" w:rsidRPr="002C7303">
        <w:rPr>
          <w:rFonts w:ascii="Times New Roman" w:eastAsia="Times New Roman" w:hAnsi="Times New Roman" w:cs="Times New Roman"/>
          <w:color w:val="000000" w:themeColor="text1"/>
          <w:sz w:val="24"/>
          <w:szCs w:val="24"/>
        </w:rPr>
        <w:t xml:space="preserve"> desired performance.</w:t>
      </w:r>
      <w:bookmarkStart w:id="23" w:name="_Toc135895734"/>
    </w:p>
    <w:p w:rsidR="003252FC" w:rsidRPr="00D15605" w:rsidRDefault="00995B6F" w:rsidP="00995B6F">
      <w:p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995B6F">
        <w:rPr>
          <w:rFonts w:ascii="Times New Roman" w:hAnsi="Times New Roman" w:cs="Times New Roman"/>
          <w:b/>
          <w:sz w:val="24"/>
          <w:szCs w:val="24"/>
        </w:rPr>
        <w:t xml:space="preserve">4.4 </w:t>
      </w:r>
      <w:r w:rsidR="003252FC" w:rsidRPr="00D15605">
        <w:rPr>
          <w:rFonts w:ascii="Times New Roman" w:hAnsi="Times New Roman" w:cs="Times New Roman"/>
          <w:b/>
          <w:sz w:val="24"/>
          <w:szCs w:val="24"/>
        </w:rPr>
        <w:t>The constraints encountered by bank staff in monitoring of loans.</w:t>
      </w:r>
      <w:bookmarkEnd w:id="23"/>
    </w:p>
    <w:p w:rsidR="00D15605" w:rsidRDefault="003252FC" w:rsidP="00D15605">
      <w:p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The researcher also was interested to know the constraints encountered by bank staff in monitoring loans and this will help him if it will easy to promote the growth of business sector as my research is entitled and to take the strategies in order to resolve these problems</w:t>
      </w:r>
      <w:bookmarkStart w:id="24" w:name="_Toc135893800"/>
      <w:bookmarkStart w:id="25" w:name="_Toc135895735"/>
      <w:r w:rsidR="00D15605">
        <w:rPr>
          <w:rFonts w:ascii="Times New Roman" w:eastAsia="Times New Roman" w:hAnsi="Times New Roman" w:cs="Times New Roman"/>
          <w:color w:val="000000" w:themeColor="text1"/>
          <w:sz w:val="24"/>
          <w:szCs w:val="24"/>
        </w:rPr>
        <w:t>.</w:t>
      </w:r>
    </w:p>
    <w:bookmarkEnd w:id="24"/>
    <w:bookmarkEnd w:id="25"/>
    <w:p w:rsidR="00200803" w:rsidRPr="00D15605" w:rsidRDefault="00EF43D4" w:rsidP="00D15605">
      <w:p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sz w:val="24"/>
          <w:szCs w:val="24"/>
        </w:rPr>
        <w:t xml:space="preserve"> </w:t>
      </w:r>
    </w:p>
    <w:p w:rsidR="00EF43D4" w:rsidRPr="00EF43D4" w:rsidRDefault="00EF43D4" w:rsidP="00EF43D4">
      <w:pPr>
        <w:pStyle w:val="Caption"/>
        <w:keepNext/>
        <w:rPr>
          <w:rFonts w:ascii="Times New Roman" w:hAnsi="Times New Roman" w:cs="Times New Roman"/>
          <w:b/>
          <w:i w:val="0"/>
          <w:color w:val="auto"/>
          <w:sz w:val="24"/>
          <w:szCs w:val="24"/>
        </w:rPr>
      </w:pPr>
      <w:bookmarkStart w:id="26" w:name="_Toc136597259"/>
      <w:r w:rsidRPr="00EF43D4">
        <w:rPr>
          <w:rFonts w:ascii="Times New Roman" w:hAnsi="Times New Roman" w:cs="Times New Roman"/>
          <w:b/>
          <w:i w:val="0"/>
          <w:color w:val="auto"/>
          <w:sz w:val="24"/>
          <w:szCs w:val="24"/>
        </w:rPr>
        <w:lastRenderedPageBreak/>
        <w:t>Table</w:t>
      </w:r>
      <w:r w:rsidR="00070237">
        <w:rPr>
          <w:rFonts w:ascii="Times New Roman" w:hAnsi="Times New Roman" w:cs="Times New Roman"/>
          <w:b/>
          <w:i w:val="0"/>
          <w:color w:val="auto"/>
          <w:sz w:val="24"/>
          <w:szCs w:val="24"/>
        </w:rPr>
        <w:t xml:space="preserve"> 7</w:t>
      </w:r>
      <w:r w:rsidRPr="00EF43D4">
        <w:rPr>
          <w:rFonts w:ascii="Times New Roman" w:hAnsi="Times New Roman" w:cs="Times New Roman"/>
          <w:b/>
          <w:i w:val="0"/>
          <w:color w:val="auto"/>
          <w:sz w:val="24"/>
          <w:szCs w:val="24"/>
        </w:rPr>
        <w:t>: Respondents by constraints of banks</w:t>
      </w:r>
      <w:bookmarkEnd w:id="26"/>
    </w:p>
    <w:tbl>
      <w:tblPr>
        <w:tblStyle w:val="TableGrid"/>
        <w:tblW w:w="0" w:type="auto"/>
        <w:tblInd w:w="360" w:type="dxa"/>
        <w:tblLook w:val="04A0" w:firstRow="1" w:lastRow="0" w:firstColumn="1" w:lastColumn="0" w:noHBand="0" w:noVBand="1"/>
      </w:tblPr>
      <w:tblGrid>
        <w:gridCol w:w="3000"/>
        <w:gridCol w:w="2994"/>
        <w:gridCol w:w="2996"/>
      </w:tblGrid>
      <w:tr w:rsidR="00200803" w:rsidRPr="002C7303" w:rsidTr="00EF43D4">
        <w:tc>
          <w:tcPr>
            <w:tcW w:w="3000" w:type="dxa"/>
          </w:tcPr>
          <w:p w:rsidR="00200803" w:rsidRPr="002C7303" w:rsidRDefault="00200803"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 xml:space="preserve">Constraints </w:t>
            </w:r>
          </w:p>
        </w:tc>
        <w:tc>
          <w:tcPr>
            <w:tcW w:w="2994" w:type="dxa"/>
          </w:tcPr>
          <w:p w:rsidR="00200803" w:rsidRPr="002C7303" w:rsidRDefault="00200803"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Frequency</w:t>
            </w:r>
          </w:p>
        </w:tc>
        <w:tc>
          <w:tcPr>
            <w:tcW w:w="2996" w:type="dxa"/>
          </w:tcPr>
          <w:p w:rsidR="00200803" w:rsidRPr="002C7303" w:rsidRDefault="001820BA"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P</w:t>
            </w:r>
            <w:r w:rsidR="00200803" w:rsidRPr="002C7303">
              <w:rPr>
                <w:rFonts w:ascii="Times New Roman" w:eastAsia="Times New Roman" w:hAnsi="Times New Roman" w:cs="Times New Roman"/>
                <w:b/>
                <w:color w:val="000000" w:themeColor="text1"/>
                <w:sz w:val="24"/>
                <w:szCs w:val="24"/>
              </w:rPr>
              <w:t>ercentage</w:t>
            </w:r>
          </w:p>
        </w:tc>
      </w:tr>
      <w:tr w:rsidR="00200803" w:rsidRPr="002C7303" w:rsidTr="00EF43D4">
        <w:tc>
          <w:tcPr>
            <w:tcW w:w="3000" w:type="dxa"/>
          </w:tcPr>
          <w:p w:rsidR="00200803" w:rsidRPr="002C7303" w:rsidRDefault="00200803"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Ignorance and illiteracy</w:t>
            </w:r>
          </w:p>
        </w:tc>
        <w:tc>
          <w:tcPr>
            <w:tcW w:w="2994" w:type="dxa"/>
          </w:tcPr>
          <w:p w:rsidR="00200803" w:rsidRPr="002C7303" w:rsidRDefault="00200803"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3</w:t>
            </w:r>
          </w:p>
        </w:tc>
        <w:tc>
          <w:tcPr>
            <w:tcW w:w="2996" w:type="dxa"/>
          </w:tcPr>
          <w:p w:rsidR="00200803" w:rsidRPr="002C7303" w:rsidRDefault="00200803"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50%</w:t>
            </w:r>
          </w:p>
        </w:tc>
      </w:tr>
      <w:tr w:rsidR="00200803" w:rsidRPr="002C7303" w:rsidTr="00EF43D4">
        <w:tc>
          <w:tcPr>
            <w:tcW w:w="3000" w:type="dxa"/>
          </w:tcPr>
          <w:p w:rsidR="00200803" w:rsidRPr="002C7303" w:rsidRDefault="00200803"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Collateral security</w:t>
            </w:r>
          </w:p>
        </w:tc>
        <w:tc>
          <w:tcPr>
            <w:tcW w:w="2994" w:type="dxa"/>
          </w:tcPr>
          <w:p w:rsidR="00200803" w:rsidRPr="002C7303" w:rsidRDefault="00200803"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2</w:t>
            </w:r>
          </w:p>
        </w:tc>
        <w:tc>
          <w:tcPr>
            <w:tcW w:w="2996" w:type="dxa"/>
          </w:tcPr>
          <w:p w:rsidR="00200803" w:rsidRPr="002C7303" w:rsidRDefault="00531EBB"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33.3</w:t>
            </w:r>
            <w:r w:rsidR="00200803" w:rsidRPr="002C7303">
              <w:rPr>
                <w:rFonts w:ascii="Times New Roman" w:eastAsia="Times New Roman" w:hAnsi="Times New Roman" w:cs="Times New Roman"/>
                <w:b/>
                <w:color w:val="000000" w:themeColor="text1"/>
                <w:sz w:val="24"/>
                <w:szCs w:val="24"/>
              </w:rPr>
              <w:t>%</w:t>
            </w:r>
          </w:p>
        </w:tc>
      </w:tr>
      <w:tr w:rsidR="00200803" w:rsidRPr="002C7303" w:rsidTr="00EF43D4">
        <w:tc>
          <w:tcPr>
            <w:tcW w:w="3000" w:type="dxa"/>
          </w:tcPr>
          <w:p w:rsidR="00200803" w:rsidRPr="002C7303" w:rsidRDefault="00200803"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Other constraints</w:t>
            </w:r>
          </w:p>
        </w:tc>
        <w:tc>
          <w:tcPr>
            <w:tcW w:w="2994" w:type="dxa"/>
          </w:tcPr>
          <w:p w:rsidR="00200803" w:rsidRPr="002C7303" w:rsidRDefault="00200803"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1</w:t>
            </w:r>
          </w:p>
        </w:tc>
        <w:tc>
          <w:tcPr>
            <w:tcW w:w="2996" w:type="dxa"/>
          </w:tcPr>
          <w:p w:rsidR="00200803" w:rsidRPr="002C7303" w:rsidRDefault="00531EBB"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16.6</w:t>
            </w:r>
            <w:r w:rsidR="00200803" w:rsidRPr="002C7303">
              <w:rPr>
                <w:rFonts w:ascii="Times New Roman" w:eastAsia="Times New Roman" w:hAnsi="Times New Roman" w:cs="Times New Roman"/>
                <w:b/>
                <w:color w:val="000000" w:themeColor="text1"/>
                <w:sz w:val="24"/>
                <w:szCs w:val="24"/>
              </w:rPr>
              <w:t>%</w:t>
            </w:r>
          </w:p>
        </w:tc>
      </w:tr>
      <w:tr w:rsidR="00200803" w:rsidRPr="002C7303" w:rsidTr="00EF43D4">
        <w:tc>
          <w:tcPr>
            <w:tcW w:w="3000" w:type="dxa"/>
          </w:tcPr>
          <w:p w:rsidR="00200803" w:rsidRPr="002C7303" w:rsidRDefault="009D29FE"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T</w:t>
            </w:r>
            <w:r w:rsidR="00200803" w:rsidRPr="002C7303">
              <w:rPr>
                <w:rFonts w:ascii="Times New Roman" w:eastAsia="Times New Roman" w:hAnsi="Times New Roman" w:cs="Times New Roman"/>
                <w:b/>
                <w:color w:val="000000" w:themeColor="text1"/>
                <w:sz w:val="24"/>
                <w:szCs w:val="24"/>
              </w:rPr>
              <w:t>otal</w:t>
            </w:r>
          </w:p>
        </w:tc>
        <w:tc>
          <w:tcPr>
            <w:tcW w:w="2994" w:type="dxa"/>
          </w:tcPr>
          <w:p w:rsidR="00200803" w:rsidRPr="002C7303" w:rsidRDefault="00200803"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6</w:t>
            </w:r>
          </w:p>
        </w:tc>
        <w:tc>
          <w:tcPr>
            <w:tcW w:w="2996" w:type="dxa"/>
          </w:tcPr>
          <w:p w:rsidR="00200803" w:rsidRPr="002C7303" w:rsidRDefault="00200803"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100</w:t>
            </w:r>
          </w:p>
        </w:tc>
      </w:tr>
    </w:tbl>
    <w:p w:rsidR="00200803" w:rsidRPr="002C7303" w:rsidRDefault="00334515" w:rsidP="00122C78">
      <w:pPr>
        <w:shd w:val="clear" w:color="auto" w:fill="FFFFFF"/>
        <w:spacing w:after="100" w:afterAutospacing="1" w:line="360" w:lineRule="auto"/>
        <w:ind w:left="360"/>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Source: primary data.</w:t>
      </w:r>
    </w:p>
    <w:p w:rsidR="00334515" w:rsidRPr="002C7303" w:rsidRDefault="00334515" w:rsidP="00122C78">
      <w:pPr>
        <w:shd w:val="clear" w:color="auto" w:fill="FFFFFF"/>
        <w:spacing w:after="100" w:afterAutospacing="1" w:line="360" w:lineRule="auto"/>
        <w:ind w:left="360"/>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 xml:space="preserve">According to the table 4.5.1. </w:t>
      </w:r>
      <w:r w:rsidR="00C34C49" w:rsidRPr="002C7303">
        <w:rPr>
          <w:rFonts w:ascii="Times New Roman" w:eastAsia="Times New Roman" w:hAnsi="Times New Roman" w:cs="Times New Roman"/>
          <w:color w:val="000000" w:themeColor="text1"/>
          <w:sz w:val="24"/>
          <w:szCs w:val="24"/>
        </w:rPr>
        <w:t>Showing</w:t>
      </w:r>
      <w:r w:rsidRPr="002C7303">
        <w:rPr>
          <w:rFonts w:ascii="Times New Roman" w:eastAsia="Times New Roman" w:hAnsi="Times New Roman" w:cs="Times New Roman"/>
          <w:color w:val="000000" w:themeColor="text1"/>
          <w:sz w:val="24"/>
          <w:szCs w:val="24"/>
        </w:rPr>
        <w:t xml:space="preserve"> that most of respondents 50%confirm that the main constraint is ignorance and illiteracy, this is related to the previous tables. This is crucial problems that hinder directly the promotion of business sector because</w:t>
      </w:r>
      <w:r w:rsidR="00761097" w:rsidRPr="002C7303">
        <w:rPr>
          <w:rFonts w:ascii="Times New Roman" w:eastAsia="Times New Roman" w:hAnsi="Times New Roman" w:cs="Times New Roman"/>
          <w:color w:val="000000" w:themeColor="text1"/>
          <w:sz w:val="24"/>
          <w:szCs w:val="24"/>
        </w:rPr>
        <w:t xml:space="preserve"> </w:t>
      </w:r>
      <w:r w:rsidRPr="002C7303">
        <w:rPr>
          <w:rFonts w:ascii="Times New Roman" w:eastAsia="Times New Roman" w:hAnsi="Times New Roman" w:cs="Times New Roman"/>
          <w:color w:val="000000" w:themeColor="text1"/>
          <w:sz w:val="24"/>
          <w:szCs w:val="24"/>
        </w:rPr>
        <w:t xml:space="preserve">illiteracy and ignorance are the source of miss management of loans given by banking financial institutions in </w:t>
      </w:r>
      <w:proofErr w:type="spellStart"/>
      <w:r w:rsidRPr="002C7303">
        <w:rPr>
          <w:rFonts w:ascii="Times New Roman" w:eastAsia="Times New Roman" w:hAnsi="Times New Roman" w:cs="Times New Roman"/>
          <w:color w:val="000000" w:themeColor="text1"/>
          <w:sz w:val="24"/>
          <w:szCs w:val="24"/>
        </w:rPr>
        <w:t>Ruhango</w:t>
      </w:r>
      <w:proofErr w:type="spellEnd"/>
      <w:r w:rsidRPr="002C7303">
        <w:rPr>
          <w:rFonts w:ascii="Times New Roman" w:eastAsia="Times New Roman" w:hAnsi="Times New Roman" w:cs="Times New Roman"/>
          <w:color w:val="000000" w:themeColor="text1"/>
          <w:sz w:val="24"/>
          <w:szCs w:val="24"/>
        </w:rPr>
        <w:t xml:space="preserve"> sector. Others constraints that hinder monitoring program is collateral security which cover 33.3% of respondents. </w:t>
      </w:r>
    </w:p>
    <w:p w:rsidR="000B6FA9" w:rsidRDefault="00E66A2F" w:rsidP="000B6FA9">
      <w:pPr>
        <w:shd w:val="clear" w:color="auto" w:fill="FFFFFF"/>
        <w:spacing w:after="100" w:afterAutospacing="1" w:line="360" w:lineRule="auto"/>
        <w:ind w:left="360"/>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Ignorance and illiteracy and the lack of collateral are among the problems that threaten banks, which have something to do with the results of the search for answers to the questions asked by investors, because as we have seen before, a large number of those who commit to work have not studied enough to be able to do business in order to achieve their goals. And again we have seen that most of them have problems getting collateral. For this reason banks should stay close and teach them how to make profitable projects and stay to visit their projects. This will make credit management more efficient and incomes will increase, thus businesses will develop through bank loans.</w:t>
      </w:r>
      <w:bookmarkStart w:id="27" w:name="_Toc135895736"/>
    </w:p>
    <w:p w:rsidR="000B6FA9" w:rsidRPr="00533CA8" w:rsidRDefault="00533CA8" w:rsidP="00BD2156">
      <w:pPr>
        <w:shd w:val="clear" w:color="auto" w:fill="FFFFFF"/>
        <w:spacing w:after="100" w:afterAutospacing="1" w:line="360" w:lineRule="auto"/>
        <w:ind w:left="360"/>
        <w:rPr>
          <w:rFonts w:ascii="Times New Roman" w:hAnsi="Times New Roman" w:cs="Times New Roman"/>
          <w:b/>
          <w:i/>
          <w:sz w:val="24"/>
          <w:szCs w:val="24"/>
        </w:rPr>
      </w:pPr>
      <w:r w:rsidRPr="00533CA8">
        <w:rPr>
          <w:rFonts w:ascii="Times New Roman" w:hAnsi="Times New Roman" w:cs="Times New Roman"/>
          <w:b/>
          <w:i/>
          <w:sz w:val="24"/>
          <w:szCs w:val="24"/>
        </w:rPr>
        <w:t xml:space="preserve">5. </w:t>
      </w:r>
      <w:r w:rsidR="009E1FCB" w:rsidRPr="00533CA8">
        <w:rPr>
          <w:rFonts w:ascii="Times New Roman" w:hAnsi="Times New Roman" w:cs="Times New Roman"/>
          <w:b/>
          <w:i/>
          <w:sz w:val="24"/>
          <w:szCs w:val="24"/>
        </w:rPr>
        <w:t xml:space="preserve">  CONCLUSION AND RECOMMENDATIONS.</w:t>
      </w:r>
      <w:bookmarkStart w:id="28" w:name="_Toc135895737"/>
      <w:bookmarkEnd w:id="27"/>
    </w:p>
    <w:bookmarkEnd w:id="28"/>
    <w:p w:rsidR="00E975B5" w:rsidRPr="002C7303" w:rsidRDefault="00E975B5" w:rsidP="00122C78">
      <w:pPr>
        <w:shd w:val="clear" w:color="auto" w:fill="FFFFFF"/>
        <w:spacing w:after="100" w:afterAutospacing="1" w:line="360" w:lineRule="auto"/>
        <w:ind w:left="360"/>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 xml:space="preserve">This </w:t>
      </w:r>
      <w:r w:rsidR="00533CA8">
        <w:rPr>
          <w:rFonts w:ascii="Times New Roman" w:eastAsia="Times New Roman" w:hAnsi="Times New Roman" w:cs="Times New Roman"/>
          <w:color w:val="000000" w:themeColor="text1"/>
          <w:sz w:val="24"/>
          <w:szCs w:val="24"/>
        </w:rPr>
        <w:t>point</w:t>
      </w:r>
      <w:r w:rsidRPr="002C7303">
        <w:rPr>
          <w:rFonts w:ascii="Times New Roman" w:eastAsia="Times New Roman" w:hAnsi="Times New Roman" w:cs="Times New Roman"/>
          <w:color w:val="000000" w:themeColor="text1"/>
          <w:sz w:val="24"/>
          <w:szCs w:val="24"/>
        </w:rPr>
        <w:t xml:space="preserve"> deals with the summary of the study, conclusion and recommendations for the contribution of financial institutions in the promotion of business performance in </w:t>
      </w:r>
      <w:proofErr w:type="spellStart"/>
      <w:r w:rsidRPr="002C7303">
        <w:rPr>
          <w:rFonts w:ascii="Times New Roman" w:eastAsia="Times New Roman" w:hAnsi="Times New Roman" w:cs="Times New Roman"/>
          <w:color w:val="000000" w:themeColor="text1"/>
          <w:sz w:val="24"/>
          <w:szCs w:val="24"/>
        </w:rPr>
        <w:t>Ruhango</w:t>
      </w:r>
      <w:proofErr w:type="spellEnd"/>
      <w:r w:rsidRPr="002C7303">
        <w:rPr>
          <w:rFonts w:ascii="Times New Roman" w:eastAsia="Times New Roman" w:hAnsi="Times New Roman" w:cs="Times New Roman"/>
          <w:color w:val="000000" w:themeColor="text1"/>
          <w:sz w:val="24"/>
          <w:szCs w:val="24"/>
        </w:rPr>
        <w:t xml:space="preserve"> sector. The recommendations are made on the basis of research findings </w:t>
      </w:r>
      <w:r w:rsidR="004552D9" w:rsidRPr="002C7303">
        <w:rPr>
          <w:rFonts w:ascii="Times New Roman" w:eastAsia="Times New Roman" w:hAnsi="Times New Roman" w:cs="Times New Roman"/>
          <w:color w:val="000000" w:themeColor="text1"/>
          <w:sz w:val="24"/>
          <w:szCs w:val="24"/>
        </w:rPr>
        <w:t>aiming at building a strong business sector that can shift to business promotion. It also points out suggestions for further research.</w:t>
      </w:r>
    </w:p>
    <w:p w:rsidR="000B6FA9" w:rsidRDefault="004552D9" w:rsidP="00C34C49">
      <w:pPr>
        <w:shd w:val="clear" w:color="auto" w:fill="FFFFFF"/>
        <w:spacing w:after="100" w:afterAutospacing="1" w:line="360" w:lineRule="auto"/>
        <w:ind w:left="360"/>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lastRenderedPageBreak/>
        <w:t>It is sufficient to note that, although the major aim of the study was to obtain information about ba</w:t>
      </w:r>
      <w:r w:rsidR="00773E7E" w:rsidRPr="002C7303">
        <w:rPr>
          <w:rFonts w:ascii="Times New Roman" w:eastAsia="Times New Roman" w:hAnsi="Times New Roman" w:cs="Times New Roman"/>
          <w:color w:val="000000" w:themeColor="text1"/>
          <w:sz w:val="24"/>
          <w:szCs w:val="24"/>
        </w:rPr>
        <w:t>n</w:t>
      </w:r>
      <w:r w:rsidRPr="002C7303">
        <w:rPr>
          <w:rFonts w:ascii="Times New Roman" w:eastAsia="Times New Roman" w:hAnsi="Times New Roman" w:cs="Times New Roman"/>
          <w:color w:val="000000" w:themeColor="text1"/>
          <w:sz w:val="24"/>
          <w:szCs w:val="24"/>
        </w:rPr>
        <w:t>king sector and their contribution to business performance.</w:t>
      </w:r>
      <w:r w:rsidR="00773E7E" w:rsidRPr="002C7303">
        <w:rPr>
          <w:rFonts w:ascii="Times New Roman" w:eastAsia="Times New Roman" w:hAnsi="Times New Roman" w:cs="Times New Roman"/>
          <w:color w:val="000000" w:themeColor="text1"/>
          <w:sz w:val="24"/>
          <w:szCs w:val="24"/>
        </w:rPr>
        <w:t xml:space="preserve"> It was also considered very much necessary by the researcher to find ou</w:t>
      </w:r>
      <w:r w:rsidR="00FD06EC" w:rsidRPr="002C7303">
        <w:rPr>
          <w:rFonts w:ascii="Times New Roman" w:eastAsia="Times New Roman" w:hAnsi="Times New Roman" w:cs="Times New Roman"/>
          <w:color w:val="000000" w:themeColor="text1"/>
          <w:sz w:val="24"/>
          <w:szCs w:val="24"/>
        </w:rPr>
        <w:t xml:space="preserve">t the extent of private sector </w:t>
      </w:r>
      <w:r w:rsidR="00773E7E" w:rsidRPr="002C7303">
        <w:rPr>
          <w:rFonts w:ascii="Times New Roman" w:eastAsia="Times New Roman" w:hAnsi="Times New Roman" w:cs="Times New Roman"/>
          <w:color w:val="000000" w:themeColor="text1"/>
          <w:sz w:val="24"/>
          <w:szCs w:val="24"/>
        </w:rPr>
        <w:t xml:space="preserve">in </w:t>
      </w:r>
      <w:proofErr w:type="spellStart"/>
      <w:r w:rsidR="00773E7E" w:rsidRPr="002C7303">
        <w:rPr>
          <w:rFonts w:ascii="Times New Roman" w:eastAsia="Times New Roman" w:hAnsi="Times New Roman" w:cs="Times New Roman"/>
          <w:color w:val="000000" w:themeColor="text1"/>
          <w:sz w:val="24"/>
          <w:szCs w:val="24"/>
        </w:rPr>
        <w:t>Ruhango</w:t>
      </w:r>
      <w:proofErr w:type="spellEnd"/>
      <w:r w:rsidR="00773E7E" w:rsidRPr="002C7303">
        <w:rPr>
          <w:rFonts w:ascii="Times New Roman" w:eastAsia="Times New Roman" w:hAnsi="Times New Roman" w:cs="Times New Roman"/>
          <w:color w:val="000000" w:themeColor="text1"/>
          <w:sz w:val="24"/>
          <w:szCs w:val="24"/>
        </w:rPr>
        <w:t xml:space="preserve"> sector so as to prove whether their welfare and standards of living are a results of their involvements in the private sector activities. Activities covered by the study, income received by respondents and the possible solutions that should be taken to address the problems faced by the people in the sector.</w:t>
      </w:r>
      <w:bookmarkStart w:id="29" w:name="_Toc135895740"/>
    </w:p>
    <w:p w:rsidR="00F22D5C" w:rsidRPr="002C7303" w:rsidRDefault="00913584" w:rsidP="00C34C49">
      <w:pPr>
        <w:shd w:val="clear" w:color="auto" w:fill="FFFFFF"/>
        <w:spacing w:after="100" w:afterAutospacing="1" w:line="360" w:lineRule="auto"/>
        <w:ind w:left="360"/>
        <w:jc w:val="both"/>
        <w:rPr>
          <w:rFonts w:ascii="Times New Roman" w:eastAsia="Times New Roman" w:hAnsi="Times New Roman" w:cs="Times New Roman"/>
          <w:color w:val="000000" w:themeColor="text1"/>
          <w:sz w:val="24"/>
          <w:szCs w:val="24"/>
        </w:rPr>
      </w:pPr>
      <w:r>
        <w:rPr>
          <w:rFonts w:ascii="Times New Roman" w:hAnsi="Times New Roman" w:cs="Times New Roman"/>
          <w:b/>
          <w:sz w:val="24"/>
          <w:szCs w:val="24"/>
        </w:rPr>
        <w:t>5.1</w:t>
      </w:r>
      <w:r w:rsidR="00FC3562" w:rsidRPr="000B6FA9">
        <w:rPr>
          <w:rFonts w:ascii="Times New Roman" w:hAnsi="Times New Roman" w:cs="Times New Roman"/>
          <w:b/>
          <w:sz w:val="24"/>
          <w:szCs w:val="24"/>
        </w:rPr>
        <w:t>.</w:t>
      </w:r>
      <w:r w:rsidR="00270D44" w:rsidRPr="000B6FA9">
        <w:rPr>
          <w:rFonts w:ascii="Times New Roman" w:hAnsi="Times New Roman" w:cs="Times New Roman"/>
          <w:b/>
          <w:sz w:val="24"/>
          <w:szCs w:val="24"/>
        </w:rPr>
        <w:t xml:space="preserve"> </w:t>
      </w:r>
      <w:r w:rsidR="009B130A" w:rsidRPr="000B6FA9">
        <w:rPr>
          <w:rFonts w:ascii="Times New Roman" w:hAnsi="Times New Roman" w:cs="Times New Roman"/>
          <w:b/>
          <w:sz w:val="24"/>
          <w:szCs w:val="24"/>
        </w:rPr>
        <w:t>General conclusion</w:t>
      </w:r>
      <w:r w:rsidR="009B130A" w:rsidRPr="002C7303">
        <w:rPr>
          <w:rFonts w:ascii="Times New Roman" w:hAnsi="Times New Roman" w:cs="Times New Roman"/>
          <w:sz w:val="24"/>
          <w:szCs w:val="24"/>
        </w:rPr>
        <w:t>.</w:t>
      </w:r>
      <w:bookmarkEnd w:id="29"/>
    </w:p>
    <w:p w:rsidR="007F6515" w:rsidRPr="002C7303" w:rsidRDefault="007F6515" w:rsidP="00122C78">
      <w:pPr>
        <w:shd w:val="clear" w:color="auto" w:fill="FFFFFF"/>
        <w:spacing w:after="100" w:afterAutospacing="1" w:line="360" w:lineRule="auto"/>
        <w:ind w:left="360"/>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From the results of the research in chapter four, it is important at this stage to evaluate t</w:t>
      </w:r>
      <w:r w:rsidR="00490278" w:rsidRPr="002C7303">
        <w:rPr>
          <w:rFonts w:ascii="Times New Roman" w:eastAsia="Times New Roman" w:hAnsi="Times New Roman" w:cs="Times New Roman"/>
          <w:color w:val="000000" w:themeColor="text1"/>
          <w:sz w:val="24"/>
          <w:szCs w:val="24"/>
        </w:rPr>
        <w:t>he irrelevance to the objectives.</w:t>
      </w:r>
    </w:p>
    <w:p w:rsidR="007F6515" w:rsidRPr="00913584" w:rsidRDefault="007F6515" w:rsidP="00913584">
      <w:pPr>
        <w:pStyle w:val="ListParagraph"/>
        <w:numPr>
          <w:ilvl w:val="0"/>
          <w:numId w:val="42"/>
        </w:numPr>
        <w:shd w:val="clear" w:color="auto" w:fill="FFFFFF"/>
        <w:spacing w:before="360" w:after="100" w:afterAutospacing="1" w:line="360" w:lineRule="auto"/>
        <w:ind w:right="57"/>
        <w:jc w:val="both"/>
        <w:rPr>
          <w:rFonts w:ascii="Times New Roman" w:eastAsia="Times New Roman" w:hAnsi="Times New Roman" w:cs="Times New Roman"/>
          <w:color w:val="000000" w:themeColor="text1"/>
          <w:sz w:val="24"/>
          <w:szCs w:val="24"/>
        </w:rPr>
      </w:pPr>
      <w:r w:rsidRPr="00913584">
        <w:rPr>
          <w:rFonts w:ascii="Times New Roman" w:eastAsia="Times New Roman" w:hAnsi="Times New Roman" w:cs="Times New Roman"/>
          <w:color w:val="000000" w:themeColor="text1"/>
          <w:sz w:val="24"/>
          <w:szCs w:val="24"/>
        </w:rPr>
        <w:t xml:space="preserve">Finance institutions contribute on the promotion of business </w:t>
      </w:r>
      <w:r w:rsidR="00490278" w:rsidRPr="00913584">
        <w:rPr>
          <w:rFonts w:ascii="Times New Roman" w:eastAsia="Times New Roman" w:hAnsi="Times New Roman" w:cs="Times New Roman"/>
          <w:color w:val="000000" w:themeColor="text1"/>
          <w:sz w:val="24"/>
          <w:szCs w:val="24"/>
        </w:rPr>
        <w:t>performance through the credits extensions, hence raising capital of starting entrepreneurs.</w:t>
      </w:r>
    </w:p>
    <w:p w:rsidR="007F6515" w:rsidRPr="00913584" w:rsidRDefault="00490278" w:rsidP="00913584">
      <w:pPr>
        <w:pStyle w:val="ListParagraph"/>
        <w:numPr>
          <w:ilvl w:val="0"/>
          <w:numId w:val="42"/>
        </w:num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913584">
        <w:rPr>
          <w:rFonts w:ascii="Times New Roman" w:eastAsia="Times New Roman" w:hAnsi="Times New Roman" w:cs="Times New Roman"/>
          <w:color w:val="000000" w:themeColor="text1"/>
          <w:sz w:val="24"/>
          <w:szCs w:val="24"/>
        </w:rPr>
        <w:t>Financial institutions provide advice to entrepreneurs in terms of loan and projects management.</w:t>
      </w:r>
    </w:p>
    <w:p w:rsidR="00490278" w:rsidRPr="00913584" w:rsidRDefault="00490278" w:rsidP="00913584">
      <w:pPr>
        <w:pStyle w:val="ListParagraph"/>
        <w:numPr>
          <w:ilvl w:val="0"/>
          <w:numId w:val="42"/>
        </w:num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913584">
        <w:rPr>
          <w:rFonts w:ascii="Times New Roman" w:eastAsia="Times New Roman" w:hAnsi="Times New Roman" w:cs="Times New Roman"/>
          <w:color w:val="000000" w:themeColor="text1"/>
          <w:sz w:val="24"/>
          <w:szCs w:val="24"/>
        </w:rPr>
        <w:t>Entrepreneurs raise incomes earned since they get additional capital from loans acquired.</w:t>
      </w:r>
    </w:p>
    <w:p w:rsidR="000B6FA9" w:rsidRDefault="00490278" w:rsidP="00913584">
      <w:pPr>
        <w:shd w:val="clear" w:color="auto" w:fill="FFFFFF"/>
        <w:spacing w:after="100" w:afterAutospacing="1" w:line="360" w:lineRule="auto"/>
        <w:ind w:left="283"/>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 xml:space="preserve">Now, we can draw the conclusion that there is strong impact of bank loan on the promotion of business performance in </w:t>
      </w:r>
      <w:proofErr w:type="spellStart"/>
      <w:r w:rsidR="00B226DF" w:rsidRPr="002C7303">
        <w:rPr>
          <w:rFonts w:ascii="Times New Roman" w:eastAsia="Times New Roman" w:hAnsi="Times New Roman" w:cs="Times New Roman"/>
          <w:color w:val="000000" w:themeColor="text1"/>
          <w:sz w:val="24"/>
          <w:szCs w:val="24"/>
        </w:rPr>
        <w:t>Ruhango</w:t>
      </w:r>
      <w:proofErr w:type="spellEnd"/>
      <w:r w:rsidR="00B226DF" w:rsidRPr="002C7303">
        <w:rPr>
          <w:rFonts w:ascii="Times New Roman" w:eastAsia="Times New Roman" w:hAnsi="Times New Roman" w:cs="Times New Roman"/>
          <w:color w:val="000000" w:themeColor="text1"/>
          <w:sz w:val="24"/>
          <w:szCs w:val="24"/>
        </w:rPr>
        <w:t xml:space="preserve"> sector.</w:t>
      </w:r>
      <w:bookmarkStart w:id="30" w:name="_Toc135895741"/>
    </w:p>
    <w:p w:rsidR="000B6FA9" w:rsidRDefault="00913584" w:rsidP="00913584">
      <w:pPr>
        <w:shd w:val="clear" w:color="auto" w:fill="FFFFFF"/>
        <w:spacing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5.2</w:t>
      </w:r>
      <w:r w:rsidR="00BF686D" w:rsidRPr="000B6FA9">
        <w:rPr>
          <w:rFonts w:ascii="Times New Roman" w:hAnsi="Times New Roman" w:cs="Times New Roman"/>
          <w:b/>
          <w:sz w:val="24"/>
          <w:szCs w:val="24"/>
        </w:rPr>
        <w:t>.</w:t>
      </w:r>
      <w:r>
        <w:rPr>
          <w:rFonts w:ascii="Times New Roman" w:hAnsi="Times New Roman" w:cs="Times New Roman"/>
          <w:b/>
          <w:sz w:val="24"/>
          <w:szCs w:val="24"/>
        </w:rPr>
        <w:t xml:space="preserve"> </w:t>
      </w:r>
      <w:r w:rsidR="009B130A" w:rsidRPr="000B6FA9">
        <w:rPr>
          <w:rFonts w:ascii="Times New Roman" w:hAnsi="Times New Roman" w:cs="Times New Roman"/>
          <w:b/>
          <w:sz w:val="24"/>
          <w:szCs w:val="24"/>
        </w:rPr>
        <w:t>Recommendations</w:t>
      </w:r>
      <w:bookmarkEnd w:id="30"/>
    </w:p>
    <w:p w:rsidR="00270D44" w:rsidRPr="000B6FA9" w:rsidRDefault="00AA2437" w:rsidP="00913584">
      <w:pPr>
        <w:shd w:val="clear" w:color="auto" w:fill="FFFFFF"/>
        <w:spacing w:after="100" w:afterAutospacing="1" w:line="360" w:lineRule="auto"/>
        <w:ind w:left="283"/>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color w:val="000000" w:themeColor="text1"/>
          <w:sz w:val="24"/>
          <w:szCs w:val="24"/>
        </w:rPr>
        <w:t>The main objective of banks is to help members to get out of poverty by mobilizing resources and making investments. This therefore entails a good role towards poverty reduction in Rwanda. If is to succeed in above objective for which it was set the following recommendations:</w:t>
      </w:r>
    </w:p>
    <w:p w:rsidR="00AA2437" w:rsidRPr="00913584" w:rsidRDefault="00AA2437" w:rsidP="00913584">
      <w:pPr>
        <w:pStyle w:val="ListParagraph"/>
        <w:numPr>
          <w:ilvl w:val="0"/>
          <w:numId w:val="43"/>
        </w:num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913584">
        <w:rPr>
          <w:rFonts w:ascii="Times New Roman" w:eastAsia="Times New Roman" w:hAnsi="Times New Roman" w:cs="Times New Roman"/>
          <w:color w:val="000000" w:themeColor="text1"/>
          <w:sz w:val="24"/>
          <w:szCs w:val="24"/>
        </w:rPr>
        <w:t xml:space="preserve">The banks should </w:t>
      </w:r>
      <w:r w:rsidR="001229FD" w:rsidRPr="00913584">
        <w:rPr>
          <w:rFonts w:ascii="Times New Roman" w:eastAsia="Times New Roman" w:hAnsi="Times New Roman" w:cs="Times New Roman"/>
          <w:color w:val="000000" w:themeColor="text1"/>
          <w:sz w:val="24"/>
          <w:szCs w:val="24"/>
        </w:rPr>
        <w:t>facilitate</w:t>
      </w:r>
      <w:r w:rsidRPr="00913584">
        <w:rPr>
          <w:rFonts w:ascii="Times New Roman" w:eastAsia="Times New Roman" w:hAnsi="Times New Roman" w:cs="Times New Roman"/>
          <w:color w:val="000000" w:themeColor="text1"/>
          <w:sz w:val="24"/>
          <w:szCs w:val="24"/>
        </w:rPr>
        <w:t xml:space="preserve"> access to credit to entrepreneurs especially small entrepreneur’s </w:t>
      </w:r>
      <w:r w:rsidR="001229FD" w:rsidRPr="00913584">
        <w:rPr>
          <w:rFonts w:ascii="Times New Roman" w:eastAsia="Times New Roman" w:hAnsi="Times New Roman" w:cs="Times New Roman"/>
          <w:color w:val="000000" w:themeColor="text1"/>
          <w:sz w:val="24"/>
          <w:szCs w:val="24"/>
        </w:rPr>
        <w:t>activities.</w:t>
      </w:r>
      <w:r w:rsidRPr="00913584">
        <w:rPr>
          <w:rFonts w:ascii="Times New Roman" w:eastAsia="Times New Roman" w:hAnsi="Times New Roman" w:cs="Times New Roman"/>
          <w:color w:val="000000" w:themeColor="text1"/>
          <w:sz w:val="24"/>
          <w:szCs w:val="24"/>
        </w:rPr>
        <w:t xml:space="preserve"> The banks should simplify the procedures associated with credit </w:t>
      </w:r>
      <w:r w:rsidR="001229FD" w:rsidRPr="00913584">
        <w:rPr>
          <w:rFonts w:ascii="Times New Roman" w:eastAsia="Times New Roman" w:hAnsi="Times New Roman" w:cs="Times New Roman"/>
          <w:color w:val="000000" w:themeColor="text1"/>
          <w:sz w:val="24"/>
          <w:szCs w:val="24"/>
        </w:rPr>
        <w:t xml:space="preserve">acquisition. The later means that interest rates on loans should be reduced. In that way farmer and others people generating little </w:t>
      </w:r>
      <w:r w:rsidR="00B368D3" w:rsidRPr="00913584">
        <w:rPr>
          <w:rFonts w:ascii="Times New Roman" w:eastAsia="Times New Roman" w:hAnsi="Times New Roman" w:cs="Times New Roman"/>
          <w:color w:val="000000" w:themeColor="text1"/>
          <w:sz w:val="24"/>
          <w:szCs w:val="24"/>
        </w:rPr>
        <w:t>income can be attracted to borrow.</w:t>
      </w:r>
    </w:p>
    <w:p w:rsidR="00B368D3" w:rsidRPr="003E4BE9" w:rsidRDefault="00B368D3" w:rsidP="003E4BE9">
      <w:pPr>
        <w:pStyle w:val="ListParagraph"/>
        <w:numPr>
          <w:ilvl w:val="0"/>
          <w:numId w:val="43"/>
        </w:num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3E4BE9">
        <w:rPr>
          <w:rFonts w:ascii="Times New Roman" w:eastAsia="Times New Roman" w:hAnsi="Times New Roman" w:cs="Times New Roman"/>
          <w:color w:val="000000" w:themeColor="text1"/>
          <w:sz w:val="24"/>
          <w:szCs w:val="24"/>
        </w:rPr>
        <w:lastRenderedPageBreak/>
        <w:t>It is advisable for banks to offer discounts to customers who meet their repayment schedule so as to encourage prompt loan repayment.</w:t>
      </w:r>
    </w:p>
    <w:p w:rsidR="00B368D3" w:rsidRPr="003E4BE9" w:rsidRDefault="00B368D3" w:rsidP="003E4BE9">
      <w:pPr>
        <w:pStyle w:val="ListParagraph"/>
        <w:numPr>
          <w:ilvl w:val="0"/>
          <w:numId w:val="43"/>
        </w:num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3E4BE9">
        <w:rPr>
          <w:rFonts w:ascii="Times New Roman" w:eastAsia="Times New Roman" w:hAnsi="Times New Roman" w:cs="Times New Roman"/>
          <w:color w:val="000000" w:themeColor="text1"/>
          <w:sz w:val="24"/>
          <w:szCs w:val="24"/>
        </w:rPr>
        <w:t>As it is government policy to eliminate poverty, the government of Rwanda should put in place a guarantee fund t</w:t>
      </w:r>
      <w:r w:rsidR="00653238" w:rsidRPr="003E4BE9">
        <w:rPr>
          <w:rFonts w:ascii="Times New Roman" w:eastAsia="Times New Roman" w:hAnsi="Times New Roman" w:cs="Times New Roman"/>
          <w:color w:val="000000" w:themeColor="text1"/>
          <w:sz w:val="24"/>
          <w:szCs w:val="24"/>
        </w:rPr>
        <w:t>o enable the rural poor who can</w:t>
      </w:r>
      <w:r w:rsidRPr="003E4BE9">
        <w:rPr>
          <w:rFonts w:ascii="Times New Roman" w:eastAsia="Times New Roman" w:hAnsi="Times New Roman" w:cs="Times New Roman"/>
          <w:color w:val="000000" w:themeColor="text1"/>
          <w:sz w:val="24"/>
          <w:szCs w:val="24"/>
        </w:rPr>
        <w:t xml:space="preserve">not provide collateral securities. </w:t>
      </w:r>
      <w:r w:rsidR="00B93E75" w:rsidRPr="003E4BE9">
        <w:rPr>
          <w:rFonts w:ascii="Times New Roman" w:eastAsia="Times New Roman" w:hAnsi="Times New Roman" w:cs="Times New Roman"/>
          <w:color w:val="000000" w:themeColor="text1"/>
          <w:sz w:val="24"/>
          <w:szCs w:val="24"/>
        </w:rPr>
        <w:t>This will enable them to have access to credit since majority of rural people lack collateral securities in order to be accorded a loan from banks.</w:t>
      </w:r>
    </w:p>
    <w:p w:rsidR="00F36EA3" w:rsidRPr="003E4BE9" w:rsidRDefault="00F36EA3" w:rsidP="003E4BE9">
      <w:pPr>
        <w:pStyle w:val="ListParagraph"/>
        <w:numPr>
          <w:ilvl w:val="0"/>
          <w:numId w:val="43"/>
        </w:num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3E4BE9">
        <w:rPr>
          <w:rFonts w:ascii="Times New Roman" w:eastAsia="Times New Roman" w:hAnsi="Times New Roman" w:cs="Times New Roman"/>
          <w:color w:val="000000" w:themeColor="text1"/>
          <w:sz w:val="24"/>
          <w:szCs w:val="24"/>
        </w:rPr>
        <w:t>Government in collaboration with financial institutions should build capacity in projects formulation and management. Specialists could train rural people on how to design the projects so that they can apply for loans.</w:t>
      </w:r>
    </w:p>
    <w:p w:rsidR="00F36EA3" w:rsidRPr="003E4BE9" w:rsidRDefault="00F36EA3" w:rsidP="003E4BE9">
      <w:pPr>
        <w:pStyle w:val="ListParagraph"/>
        <w:numPr>
          <w:ilvl w:val="0"/>
          <w:numId w:val="43"/>
        </w:num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3E4BE9">
        <w:rPr>
          <w:rFonts w:ascii="Times New Roman" w:eastAsia="Times New Roman" w:hAnsi="Times New Roman" w:cs="Times New Roman"/>
          <w:color w:val="000000" w:themeColor="text1"/>
          <w:sz w:val="24"/>
          <w:szCs w:val="24"/>
        </w:rPr>
        <w:t xml:space="preserve">Financial institutions should put on some mechanisms to increase saving mobilization for young entrepreneurs. This can be achieved through increasing incentives to small </w:t>
      </w:r>
      <w:r w:rsidR="00AB6924" w:rsidRPr="003E4BE9">
        <w:rPr>
          <w:rFonts w:ascii="Times New Roman" w:eastAsia="Times New Roman" w:hAnsi="Times New Roman" w:cs="Times New Roman"/>
          <w:color w:val="000000" w:themeColor="text1"/>
          <w:sz w:val="24"/>
          <w:szCs w:val="24"/>
        </w:rPr>
        <w:t>entrepreneur’s activities</w:t>
      </w:r>
      <w:r w:rsidRPr="003E4BE9">
        <w:rPr>
          <w:rFonts w:ascii="Times New Roman" w:eastAsia="Times New Roman" w:hAnsi="Times New Roman" w:cs="Times New Roman"/>
          <w:color w:val="000000" w:themeColor="text1"/>
          <w:sz w:val="24"/>
          <w:szCs w:val="24"/>
        </w:rPr>
        <w:t xml:space="preserve"> like increasing interests on the deposits.</w:t>
      </w:r>
    </w:p>
    <w:p w:rsidR="00F36EA3" w:rsidRPr="002C7303" w:rsidRDefault="00F36EA3" w:rsidP="00122C78">
      <w:pPr>
        <w:shd w:val="clear" w:color="auto" w:fill="FFFFFF"/>
        <w:spacing w:after="100" w:afterAutospacing="1" w:line="360" w:lineRule="auto"/>
        <w:ind w:left="1080"/>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Credits extension to entrepreneurs can be improved through:</w:t>
      </w:r>
    </w:p>
    <w:p w:rsidR="00F36EA3" w:rsidRPr="003E4BE9" w:rsidRDefault="00F36EA3" w:rsidP="003E4BE9">
      <w:pPr>
        <w:pStyle w:val="ListParagraph"/>
        <w:numPr>
          <w:ilvl w:val="0"/>
          <w:numId w:val="44"/>
        </w:num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3E4BE9">
        <w:rPr>
          <w:rFonts w:ascii="Times New Roman" w:eastAsia="Times New Roman" w:hAnsi="Times New Roman" w:cs="Times New Roman"/>
          <w:color w:val="000000" w:themeColor="text1"/>
          <w:sz w:val="24"/>
          <w:szCs w:val="24"/>
        </w:rPr>
        <w:t>Training of customers about projects formulation and management.</w:t>
      </w:r>
      <w:r w:rsidR="00AB6924" w:rsidRPr="003E4BE9">
        <w:rPr>
          <w:rFonts w:ascii="Times New Roman" w:eastAsia="Times New Roman" w:hAnsi="Times New Roman" w:cs="Times New Roman"/>
          <w:color w:val="000000" w:themeColor="text1"/>
          <w:sz w:val="24"/>
          <w:szCs w:val="24"/>
        </w:rPr>
        <w:t xml:space="preserve"> As it has been revealed by bank officials, the rural people mostly agriculturalists have little or no knowledge about projects formulation.so training them about projects formulation will improve credits extension to small entrepreneurs.</w:t>
      </w:r>
    </w:p>
    <w:p w:rsidR="00AB6924" w:rsidRPr="003E4BE9" w:rsidRDefault="00AB6924" w:rsidP="003E4BE9">
      <w:pPr>
        <w:pStyle w:val="ListParagraph"/>
        <w:numPr>
          <w:ilvl w:val="0"/>
          <w:numId w:val="44"/>
        </w:num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3E4BE9">
        <w:rPr>
          <w:rFonts w:ascii="Times New Roman" w:eastAsia="Times New Roman" w:hAnsi="Times New Roman" w:cs="Times New Roman"/>
          <w:color w:val="000000" w:themeColor="text1"/>
          <w:sz w:val="24"/>
          <w:szCs w:val="24"/>
        </w:rPr>
        <w:t>As development banks,</w:t>
      </w:r>
      <w:r w:rsidR="00D0340B" w:rsidRPr="003E4BE9">
        <w:rPr>
          <w:rFonts w:ascii="Times New Roman" w:eastAsia="Times New Roman" w:hAnsi="Times New Roman" w:cs="Times New Roman"/>
          <w:color w:val="000000" w:themeColor="text1"/>
          <w:sz w:val="24"/>
          <w:szCs w:val="24"/>
        </w:rPr>
        <w:t xml:space="preserve"> </w:t>
      </w:r>
      <w:r w:rsidRPr="003E4BE9">
        <w:rPr>
          <w:rFonts w:ascii="Times New Roman" w:eastAsia="Times New Roman" w:hAnsi="Times New Roman" w:cs="Times New Roman"/>
          <w:color w:val="000000" w:themeColor="text1"/>
          <w:sz w:val="24"/>
          <w:szCs w:val="24"/>
        </w:rPr>
        <w:t>B.K, BPR, GOSHEN FINANCE,</w:t>
      </w:r>
      <w:r w:rsidR="00D0340B" w:rsidRPr="003E4BE9">
        <w:rPr>
          <w:rFonts w:ascii="Times New Roman" w:eastAsia="Times New Roman" w:hAnsi="Times New Roman" w:cs="Times New Roman"/>
          <w:color w:val="000000" w:themeColor="text1"/>
          <w:sz w:val="24"/>
          <w:szCs w:val="24"/>
        </w:rPr>
        <w:t xml:space="preserve"> </w:t>
      </w:r>
      <w:r w:rsidRPr="003E4BE9">
        <w:rPr>
          <w:rFonts w:ascii="Times New Roman" w:eastAsia="Times New Roman" w:hAnsi="Times New Roman" w:cs="Times New Roman"/>
          <w:color w:val="000000" w:themeColor="text1"/>
          <w:sz w:val="24"/>
          <w:szCs w:val="24"/>
        </w:rPr>
        <w:t>U-SACCOS, UMURENGE SACCOS Interest rates on credit should be reduced. This will en</w:t>
      </w:r>
      <w:r w:rsidR="00D0340B" w:rsidRPr="003E4BE9">
        <w:rPr>
          <w:rFonts w:ascii="Times New Roman" w:eastAsia="Times New Roman" w:hAnsi="Times New Roman" w:cs="Times New Roman"/>
          <w:color w:val="000000" w:themeColor="text1"/>
          <w:sz w:val="24"/>
          <w:szCs w:val="24"/>
        </w:rPr>
        <w:t xml:space="preserve">courage </w:t>
      </w:r>
      <w:r w:rsidRPr="003E4BE9">
        <w:rPr>
          <w:rFonts w:ascii="Times New Roman" w:eastAsia="Times New Roman" w:hAnsi="Times New Roman" w:cs="Times New Roman"/>
          <w:color w:val="000000" w:themeColor="text1"/>
          <w:sz w:val="24"/>
          <w:szCs w:val="24"/>
        </w:rPr>
        <w:t xml:space="preserve">small and medium entrepreneur’s </w:t>
      </w:r>
      <w:r w:rsidR="00D0340B" w:rsidRPr="003E4BE9">
        <w:rPr>
          <w:rFonts w:ascii="Times New Roman" w:eastAsia="Times New Roman" w:hAnsi="Times New Roman" w:cs="Times New Roman"/>
          <w:color w:val="000000" w:themeColor="text1"/>
          <w:sz w:val="24"/>
          <w:szCs w:val="24"/>
        </w:rPr>
        <w:t>activities participants to acquire more loans.</w:t>
      </w:r>
    </w:p>
    <w:p w:rsidR="00D0340B" w:rsidRPr="003E4BE9" w:rsidRDefault="00D0340B" w:rsidP="003E4BE9">
      <w:pPr>
        <w:pStyle w:val="ListParagraph"/>
        <w:numPr>
          <w:ilvl w:val="0"/>
          <w:numId w:val="44"/>
        </w:num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3E4BE9">
        <w:rPr>
          <w:rFonts w:ascii="Times New Roman" w:eastAsia="Times New Roman" w:hAnsi="Times New Roman" w:cs="Times New Roman"/>
          <w:color w:val="000000" w:themeColor="text1"/>
          <w:sz w:val="24"/>
          <w:szCs w:val="24"/>
        </w:rPr>
        <w:t xml:space="preserve">According to the Banks system in </w:t>
      </w:r>
      <w:proofErr w:type="spellStart"/>
      <w:r w:rsidRPr="003E4BE9">
        <w:rPr>
          <w:rFonts w:ascii="Times New Roman" w:eastAsia="Times New Roman" w:hAnsi="Times New Roman" w:cs="Times New Roman"/>
          <w:color w:val="000000" w:themeColor="text1"/>
          <w:sz w:val="24"/>
          <w:szCs w:val="24"/>
        </w:rPr>
        <w:t>Ruhango</w:t>
      </w:r>
      <w:proofErr w:type="spellEnd"/>
      <w:r w:rsidRPr="003E4BE9">
        <w:rPr>
          <w:rFonts w:ascii="Times New Roman" w:eastAsia="Times New Roman" w:hAnsi="Times New Roman" w:cs="Times New Roman"/>
          <w:color w:val="000000" w:themeColor="text1"/>
          <w:sz w:val="24"/>
          <w:szCs w:val="24"/>
        </w:rPr>
        <w:t xml:space="preserve">, the customers have to make efforts in learning the formulation of projects by using their colleagues in learning of how they have to formulation and process the projects. </w:t>
      </w:r>
    </w:p>
    <w:p w:rsidR="00870612" w:rsidRDefault="00322B44" w:rsidP="00870612">
      <w:pPr>
        <w:pStyle w:val="NoSpacing"/>
        <w:spacing w:line="360" w:lineRule="auto"/>
        <w:jc w:val="both"/>
        <w:rPr>
          <w:rFonts w:ascii="Times New Roman" w:hAnsi="Times New Roman" w:cs="Times New Roman"/>
          <w:sz w:val="24"/>
          <w:szCs w:val="24"/>
        </w:rPr>
      </w:pPr>
      <w:r w:rsidRPr="002C7303">
        <w:rPr>
          <w:rFonts w:ascii="Times New Roman" w:hAnsi="Times New Roman" w:cs="Times New Roman"/>
          <w:sz w:val="24"/>
          <w:szCs w:val="24"/>
        </w:rPr>
        <w:t xml:space="preserve">                                   </w:t>
      </w:r>
    </w:p>
    <w:p w:rsidR="00870612" w:rsidRDefault="00870612" w:rsidP="00870612">
      <w:pPr>
        <w:pStyle w:val="NoSpacing"/>
        <w:spacing w:line="360" w:lineRule="auto"/>
        <w:jc w:val="both"/>
        <w:rPr>
          <w:rFonts w:ascii="Times New Roman" w:hAnsi="Times New Roman" w:cs="Times New Roman"/>
          <w:sz w:val="24"/>
          <w:szCs w:val="24"/>
        </w:rPr>
      </w:pPr>
    </w:p>
    <w:p w:rsidR="003E4BE9" w:rsidRDefault="003E4BE9" w:rsidP="00870612">
      <w:pPr>
        <w:pStyle w:val="NoSpacing"/>
        <w:spacing w:line="360" w:lineRule="auto"/>
        <w:jc w:val="both"/>
        <w:rPr>
          <w:rFonts w:ascii="Times New Roman" w:hAnsi="Times New Roman" w:cs="Times New Roman"/>
          <w:sz w:val="24"/>
          <w:szCs w:val="24"/>
        </w:rPr>
      </w:pPr>
    </w:p>
    <w:p w:rsidR="00870612" w:rsidRDefault="00870612" w:rsidP="00870612">
      <w:pPr>
        <w:pStyle w:val="NoSpacing"/>
        <w:spacing w:line="360" w:lineRule="auto"/>
        <w:jc w:val="both"/>
        <w:rPr>
          <w:rFonts w:ascii="Times New Roman" w:hAnsi="Times New Roman" w:cs="Times New Roman"/>
          <w:sz w:val="24"/>
          <w:szCs w:val="24"/>
        </w:rPr>
      </w:pPr>
    </w:p>
    <w:sdt>
      <w:sdtPr>
        <w:rPr>
          <w:rFonts w:ascii="Times New Roman" w:hAnsi="Times New Roman" w:cs="Times New Roman"/>
          <w:sz w:val="24"/>
          <w:szCs w:val="24"/>
        </w:rPr>
        <w:id w:val="1355918418"/>
        <w:docPartObj>
          <w:docPartGallery w:val="Bibliographies"/>
          <w:docPartUnique/>
        </w:docPartObj>
      </w:sdtPr>
      <w:sdtEndPr/>
      <w:sdtContent>
        <w:p w:rsidR="00322B44" w:rsidRPr="002C7303" w:rsidRDefault="00322B44" w:rsidP="00870612">
          <w:pPr>
            <w:keepNext/>
            <w:keepLines/>
            <w:spacing w:before="240" w:after="0" w:line="360" w:lineRule="auto"/>
            <w:jc w:val="both"/>
            <w:outlineLvl w:val="0"/>
            <w:rPr>
              <w:rFonts w:ascii="Times New Roman" w:hAnsi="Times New Roman" w:cs="Times New Roman"/>
              <w:sz w:val="24"/>
              <w:szCs w:val="24"/>
            </w:rPr>
          </w:pPr>
        </w:p>
        <w:p w:rsidR="00322B44" w:rsidRPr="002C7303" w:rsidRDefault="00F9141E" w:rsidP="00BD2156">
          <w:pPr>
            <w:pStyle w:val="NoSpacing"/>
            <w:spacing w:line="360" w:lineRule="auto"/>
            <w:jc w:val="both"/>
            <w:rPr>
              <w:rFonts w:ascii="Times New Roman" w:hAnsi="Times New Roman" w:cs="Times New Roman"/>
              <w:b/>
              <w:sz w:val="24"/>
              <w:szCs w:val="24"/>
            </w:rPr>
          </w:pPr>
          <w:r w:rsidRPr="002C7303">
            <w:rPr>
              <w:rFonts w:ascii="Times New Roman" w:hAnsi="Times New Roman" w:cs="Times New Roman"/>
              <w:b/>
              <w:sz w:val="24"/>
              <w:szCs w:val="24"/>
            </w:rPr>
            <w:t>REFERENCES</w:t>
          </w:r>
        </w:p>
        <w:sdt>
          <w:sdtPr>
            <w:rPr>
              <w:rFonts w:ascii="Times New Roman" w:hAnsi="Times New Roman" w:cs="Times New Roman"/>
              <w:sz w:val="24"/>
              <w:szCs w:val="24"/>
            </w:rPr>
            <w:id w:val="-573587230"/>
            <w:bibliography/>
          </w:sdtPr>
          <w:sdtEndPr/>
          <w:sdtContent>
            <w:p w:rsidR="009B130A" w:rsidRPr="002C7303" w:rsidRDefault="00322B44" w:rsidP="00122C78">
              <w:pPr>
                <w:pStyle w:val="FootnoteText"/>
                <w:spacing w:line="360" w:lineRule="auto"/>
                <w:ind w:left="720" w:hanging="720"/>
                <w:jc w:val="both"/>
                <w:rPr>
                  <w:rFonts w:ascii="Times New Roman" w:hAnsi="Times New Roman" w:cs="Times New Roman"/>
                  <w:noProof/>
                  <w:sz w:val="24"/>
                  <w:szCs w:val="24"/>
                </w:rPr>
              </w:pPr>
              <w:r w:rsidRPr="002C7303">
                <w:rPr>
                  <w:rFonts w:ascii="Times New Roman" w:hAnsi="Times New Roman" w:cs="Times New Roman"/>
                  <w:sz w:val="24"/>
                  <w:szCs w:val="24"/>
                </w:rPr>
                <w:fldChar w:fldCharType="begin"/>
              </w:r>
              <w:r w:rsidRPr="002C7303">
                <w:rPr>
                  <w:rFonts w:ascii="Times New Roman" w:hAnsi="Times New Roman" w:cs="Times New Roman"/>
                  <w:sz w:val="24"/>
                  <w:szCs w:val="24"/>
                </w:rPr>
                <w:instrText xml:space="preserve"> BIBLIOGRAPHY </w:instrText>
              </w:r>
              <w:r w:rsidRPr="002C7303">
                <w:rPr>
                  <w:rFonts w:ascii="Times New Roman" w:hAnsi="Times New Roman" w:cs="Times New Roman"/>
                  <w:sz w:val="24"/>
                  <w:szCs w:val="24"/>
                </w:rPr>
                <w:fldChar w:fldCharType="separate"/>
              </w:r>
              <w:r w:rsidR="009B130A" w:rsidRPr="002C7303">
                <w:rPr>
                  <w:rFonts w:ascii="Times New Roman" w:hAnsi="Times New Roman" w:cs="Times New Roman"/>
                  <w:noProof/>
                  <w:sz w:val="24"/>
                  <w:szCs w:val="24"/>
                </w:rPr>
                <w:t>Tadele Banti. (2017). the roles of financial institutions in the growth of small and medium enterprise. 1.</w:t>
              </w:r>
            </w:p>
            <w:p w:rsidR="009B130A" w:rsidRPr="002C7303" w:rsidRDefault="009B130A" w:rsidP="00122C78">
              <w:pPr>
                <w:pStyle w:val="FootnoteText"/>
                <w:spacing w:line="360" w:lineRule="auto"/>
                <w:ind w:left="720" w:hanging="720"/>
                <w:jc w:val="both"/>
                <w:rPr>
                  <w:rFonts w:ascii="Times New Roman" w:hAnsi="Times New Roman" w:cs="Times New Roman"/>
                  <w:noProof/>
                  <w:sz w:val="24"/>
                  <w:szCs w:val="24"/>
                </w:rPr>
              </w:pPr>
              <w:r w:rsidRPr="002C7303">
                <w:rPr>
                  <w:rFonts w:ascii="Times New Roman" w:hAnsi="Times New Roman" w:cs="Times New Roman"/>
                  <w:noProof/>
                  <w:sz w:val="24"/>
                  <w:szCs w:val="24"/>
                </w:rPr>
                <w:t xml:space="preserve">Arnold mauri. (1991). </w:t>
              </w:r>
              <w:r w:rsidRPr="002C7303">
                <w:rPr>
                  <w:rFonts w:ascii="Times New Roman" w:hAnsi="Times New Roman" w:cs="Times New Roman"/>
                  <w:i/>
                  <w:iCs/>
                  <w:noProof/>
                  <w:sz w:val="24"/>
                  <w:szCs w:val="24"/>
                </w:rPr>
                <w:t>Africa review of money finance and banking, Giuseppeville.</w:t>
              </w:r>
              <w:r w:rsidRPr="002C7303">
                <w:rPr>
                  <w:rFonts w:ascii="Times New Roman" w:hAnsi="Times New Roman" w:cs="Times New Roman"/>
                  <w:noProof/>
                  <w:sz w:val="24"/>
                  <w:szCs w:val="24"/>
                </w:rPr>
                <w:t xml:space="preserve"> ARLINGTON.</w:t>
              </w:r>
            </w:p>
            <w:p w:rsidR="009B130A" w:rsidRPr="002C7303" w:rsidRDefault="009B130A" w:rsidP="00122C78">
              <w:pPr>
                <w:pStyle w:val="FootnoteText"/>
                <w:spacing w:line="360" w:lineRule="auto"/>
                <w:ind w:left="720" w:hanging="720"/>
                <w:jc w:val="both"/>
                <w:rPr>
                  <w:rFonts w:ascii="Times New Roman" w:hAnsi="Times New Roman" w:cs="Times New Roman"/>
                  <w:noProof/>
                  <w:sz w:val="24"/>
                  <w:szCs w:val="24"/>
                </w:rPr>
              </w:pPr>
              <w:r w:rsidRPr="002C7303">
                <w:rPr>
                  <w:rFonts w:ascii="Times New Roman" w:hAnsi="Times New Roman" w:cs="Times New Roman"/>
                  <w:noProof/>
                  <w:sz w:val="24"/>
                  <w:szCs w:val="24"/>
                </w:rPr>
                <w:t xml:space="preserve">cannor campbell. (2022, 8 16). ADVANTAGES AND DISADVANTAGES OF BANK LOAN. </w:t>
              </w:r>
              <w:r w:rsidRPr="002C7303">
                <w:rPr>
                  <w:rFonts w:ascii="Times New Roman" w:hAnsi="Times New Roman" w:cs="Times New Roman"/>
                  <w:i/>
                  <w:iCs/>
                  <w:noProof/>
                  <w:sz w:val="24"/>
                  <w:szCs w:val="24"/>
                </w:rPr>
                <w:t>AUGUST 2022</w:t>
              </w:r>
              <w:r w:rsidRPr="002C7303">
                <w:rPr>
                  <w:rFonts w:ascii="Times New Roman" w:hAnsi="Times New Roman" w:cs="Times New Roman"/>
                  <w:noProof/>
                  <w:sz w:val="24"/>
                  <w:szCs w:val="24"/>
                </w:rPr>
                <w:t>, p. 1.</w:t>
              </w:r>
            </w:p>
            <w:p w:rsidR="009B130A" w:rsidRPr="002C7303" w:rsidRDefault="009B130A" w:rsidP="00122C78">
              <w:pPr>
                <w:pStyle w:val="FootnoteText"/>
                <w:spacing w:line="360" w:lineRule="auto"/>
                <w:ind w:left="720" w:hanging="720"/>
                <w:jc w:val="both"/>
                <w:rPr>
                  <w:rFonts w:ascii="Times New Roman" w:hAnsi="Times New Roman" w:cs="Times New Roman"/>
                  <w:noProof/>
                  <w:sz w:val="24"/>
                  <w:szCs w:val="24"/>
                </w:rPr>
              </w:pPr>
              <w:r w:rsidRPr="002C7303">
                <w:rPr>
                  <w:rFonts w:ascii="Times New Roman" w:hAnsi="Times New Roman" w:cs="Times New Roman"/>
                  <w:noProof/>
                  <w:sz w:val="24"/>
                  <w:szCs w:val="24"/>
                </w:rPr>
                <w:t xml:space="preserve">Carmen Hofmann. (2017). History of Financial Institutions. </w:t>
              </w:r>
              <w:r w:rsidRPr="002C7303">
                <w:rPr>
                  <w:rFonts w:ascii="Times New Roman" w:hAnsi="Times New Roman" w:cs="Times New Roman"/>
                  <w:i/>
                  <w:iCs/>
                  <w:noProof/>
                  <w:sz w:val="24"/>
                  <w:szCs w:val="24"/>
                </w:rPr>
                <w:t>History of Financial Institutions</w:t>
              </w:r>
              <w:r w:rsidRPr="002C7303">
                <w:rPr>
                  <w:rFonts w:ascii="Times New Roman" w:hAnsi="Times New Roman" w:cs="Times New Roman"/>
                  <w:noProof/>
                  <w:sz w:val="24"/>
                  <w:szCs w:val="24"/>
                </w:rPr>
                <w:t>, 1.</w:t>
              </w:r>
            </w:p>
            <w:p w:rsidR="009B130A" w:rsidRPr="002C7303" w:rsidRDefault="009B130A" w:rsidP="00122C78">
              <w:pPr>
                <w:pStyle w:val="FootnoteText"/>
                <w:spacing w:line="360" w:lineRule="auto"/>
                <w:ind w:left="720" w:hanging="720"/>
                <w:jc w:val="both"/>
                <w:rPr>
                  <w:rFonts w:ascii="Times New Roman" w:hAnsi="Times New Roman" w:cs="Times New Roman"/>
                  <w:noProof/>
                  <w:sz w:val="24"/>
                  <w:szCs w:val="24"/>
                </w:rPr>
              </w:pPr>
              <w:r w:rsidRPr="002C7303">
                <w:rPr>
                  <w:rFonts w:ascii="Times New Roman" w:hAnsi="Times New Roman" w:cs="Times New Roman"/>
                  <w:noProof/>
                  <w:sz w:val="24"/>
                  <w:szCs w:val="24"/>
                </w:rPr>
                <w:t>DDS) 2018/2024. (n.d.). RUHANGO DISTRICT DEVELOPMENT STRATEGY.</w:t>
              </w:r>
            </w:p>
            <w:p w:rsidR="009B130A" w:rsidRPr="002C7303" w:rsidRDefault="009B130A" w:rsidP="00122C78">
              <w:pPr>
                <w:pStyle w:val="FootnoteText"/>
                <w:spacing w:line="360" w:lineRule="auto"/>
                <w:ind w:left="720" w:hanging="720"/>
                <w:jc w:val="both"/>
                <w:rPr>
                  <w:rFonts w:ascii="Times New Roman" w:hAnsi="Times New Roman" w:cs="Times New Roman"/>
                  <w:noProof/>
                  <w:sz w:val="24"/>
                  <w:szCs w:val="24"/>
                </w:rPr>
              </w:pPr>
              <w:r w:rsidRPr="002C7303">
                <w:rPr>
                  <w:rFonts w:ascii="Times New Roman" w:hAnsi="Times New Roman" w:cs="Times New Roman"/>
                  <w:noProof/>
                  <w:sz w:val="24"/>
                  <w:szCs w:val="24"/>
                </w:rPr>
                <w:t xml:space="preserve">Fred Ahimbisibwe,. (2007). </w:t>
              </w:r>
              <w:r w:rsidRPr="002C7303">
                <w:rPr>
                  <w:rFonts w:ascii="Times New Roman" w:hAnsi="Times New Roman" w:cs="Times New Roman"/>
                  <w:i/>
                  <w:iCs/>
                  <w:noProof/>
                  <w:sz w:val="24"/>
                  <w:szCs w:val="24"/>
                </w:rPr>
                <w:t>The effects of savings and credit co-operatives( SACCOS) ON MEMBERS SAVING CULTURE,.</w:t>
              </w:r>
              <w:r w:rsidRPr="002C7303">
                <w:rPr>
                  <w:rFonts w:ascii="Times New Roman" w:hAnsi="Times New Roman" w:cs="Times New Roman"/>
                  <w:noProof/>
                  <w:sz w:val="24"/>
                  <w:szCs w:val="24"/>
                </w:rPr>
                <w:t xml:space="preserve"> kampala: Ministry of Tourism.</w:t>
              </w:r>
            </w:p>
            <w:p w:rsidR="009B130A" w:rsidRPr="002C7303" w:rsidRDefault="009B130A" w:rsidP="00122C78">
              <w:pPr>
                <w:pStyle w:val="FootnoteText"/>
                <w:spacing w:line="360" w:lineRule="auto"/>
                <w:ind w:left="720" w:hanging="720"/>
                <w:jc w:val="both"/>
                <w:rPr>
                  <w:rFonts w:ascii="Times New Roman" w:hAnsi="Times New Roman" w:cs="Times New Roman"/>
                  <w:noProof/>
                  <w:sz w:val="24"/>
                  <w:szCs w:val="24"/>
                </w:rPr>
              </w:pPr>
              <w:r w:rsidRPr="002C7303">
                <w:rPr>
                  <w:rFonts w:ascii="Times New Roman" w:hAnsi="Times New Roman" w:cs="Times New Roman"/>
                  <w:noProof/>
                  <w:sz w:val="24"/>
                  <w:szCs w:val="24"/>
                </w:rPr>
                <w:t>George A.Selgin 2023. (2023, JANUARY). BANK. p. 1.</w:t>
              </w:r>
            </w:p>
            <w:p w:rsidR="009B130A" w:rsidRPr="002C7303" w:rsidRDefault="009B130A" w:rsidP="00122C78">
              <w:pPr>
                <w:pStyle w:val="FootnoteText"/>
                <w:spacing w:line="360" w:lineRule="auto"/>
                <w:ind w:left="720" w:hanging="720"/>
                <w:jc w:val="both"/>
                <w:rPr>
                  <w:rFonts w:ascii="Times New Roman" w:hAnsi="Times New Roman" w:cs="Times New Roman"/>
                  <w:noProof/>
                  <w:sz w:val="24"/>
                  <w:szCs w:val="24"/>
                </w:rPr>
              </w:pPr>
              <w:r w:rsidRPr="002C7303">
                <w:rPr>
                  <w:rFonts w:ascii="Times New Roman" w:hAnsi="Times New Roman" w:cs="Times New Roman"/>
                  <w:noProof/>
                  <w:sz w:val="24"/>
                  <w:szCs w:val="24"/>
                </w:rPr>
                <w:t xml:space="preserve">GOVERMENT OF RWANDA. (2018). COUNTRY PARTNERSHIP STRATEGY FOR RWANDA. In </w:t>
              </w:r>
              <w:r w:rsidRPr="002C7303">
                <w:rPr>
                  <w:rFonts w:ascii="Times New Roman" w:hAnsi="Times New Roman" w:cs="Times New Roman"/>
                  <w:i/>
                  <w:iCs/>
                  <w:noProof/>
                  <w:sz w:val="24"/>
                  <w:szCs w:val="24"/>
                </w:rPr>
                <w:t>Country Partnership Strategy for Rwanda</w:t>
              </w:r>
              <w:r w:rsidRPr="002C7303">
                <w:rPr>
                  <w:rFonts w:ascii="Times New Roman" w:hAnsi="Times New Roman" w:cs="Times New Roman"/>
                  <w:noProof/>
                  <w:sz w:val="24"/>
                  <w:szCs w:val="24"/>
                </w:rPr>
                <w:t xml:space="preserve"> (p. 2). KIGALI: Public Disclosure Authorize.</w:t>
              </w:r>
            </w:p>
            <w:p w:rsidR="009B130A" w:rsidRPr="002C7303" w:rsidRDefault="009B130A" w:rsidP="00122C78">
              <w:pPr>
                <w:pStyle w:val="FootnoteText"/>
                <w:spacing w:line="360" w:lineRule="auto"/>
                <w:ind w:left="720" w:hanging="720"/>
                <w:jc w:val="both"/>
                <w:rPr>
                  <w:rFonts w:ascii="Times New Roman" w:hAnsi="Times New Roman" w:cs="Times New Roman"/>
                  <w:noProof/>
                  <w:sz w:val="24"/>
                  <w:szCs w:val="24"/>
                </w:rPr>
              </w:pPr>
              <w:r w:rsidRPr="002C7303">
                <w:rPr>
                  <w:rFonts w:ascii="Times New Roman" w:hAnsi="Times New Roman" w:cs="Times New Roman"/>
                  <w:noProof/>
                  <w:sz w:val="24"/>
                  <w:szCs w:val="24"/>
                </w:rPr>
                <w:t xml:space="preserve">group, w. b. (2014). Accelerating Economic Growth. </w:t>
              </w:r>
              <w:r w:rsidRPr="002C7303">
                <w:rPr>
                  <w:rFonts w:ascii="Times New Roman" w:hAnsi="Times New Roman" w:cs="Times New Roman"/>
                  <w:i/>
                  <w:iCs/>
                  <w:noProof/>
                  <w:sz w:val="24"/>
                  <w:szCs w:val="24"/>
                </w:rPr>
                <w:t>country partnership strategy for rwanda</w:t>
              </w:r>
              <w:r w:rsidRPr="002C7303">
                <w:rPr>
                  <w:rFonts w:ascii="Times New Roman" w:hAnsi="Times New Roman" w:cs="Times New Roman"/>
                  <w:noProof/>
                  <w:sz w:val="24"/>
                  <w:szCs w:val="24"/>
                </w:rPr>
                <w:t>, 3.</w:t>
              </w:r>
            </w:p>
            <w:p w:rsidR="009B130A" w:rsidRPr="002C7303" w:rsidRDefault="009B130A" w:rsidP="00122C78">
              <w:pPr>
                <w:pStyle w:val="FootnoteText"/>
                <w:spacing w:line="360" w:lineRule="auto"/>
                <w:ind w:left="720" w:hanging="720"/>
                <w:jc w:val="both"/>
                <w:rPr>
                  <w:rFonts w:ascii="Times New Roman" w:hAnsi="Times New Roman" w:cs="Times New Roman"/>
                  <w:noProof/>
                  <w:sz w:val="24"/>
                  <w:szCs w:val="24"/>
                </w:rPr>
              </w:pPr>
              <w:r w:rsidRPr="002C7303">
                <w:rPr>
                  <w:rFonts w:ascii="Times New Roman" w:hAnsi="Times New Roman" w:cs="Times New Roman"/>
                  <w:noProof/>
                  <w:sz w:val="24"/>
                  <w:szCs w:val="24"/>
                </w:rPr>
                <w:t xml:space="preserve">GUDATA Abara. (2017). Role of Financial Institutions in the Growth of Micro and Small Enterprises in Assosa Zone. </w:t>
              </w:r>
              <w:r w:rsidRPr="002C7303">
                <w:rPr>
                  <w:rFonts w:ascii="Times New Roman" w:hAnsi="Times New Roman" w:cs="Times New Roman"/>
                  <w:i/>
                  <w:iCs/>
                  <w:noProof/>
                  <w:sz w:val="24"/>
                  <w:szCs w:val="24"/>
                </w:rPr>
                <w:t>Research Journal of Finance and Accounting</w:t>
              </w:r>
              <w:r w:rsidRPr="002C7303">
                <w:rPr>
                  <w:rFonts w:ascii="Times New Roman" w:hAnsi="Times New Roman" w:cs="Times New Roman"/>
                  <w:noProof/>
                  <w:sz w:val="24"/>
                  <w:szCs w:val="24"/>
                </w:rPr>
                <w:t>, 8.</w:t>
              </w:r>
            </w:p>
            <w:p w:rsidR="009B130A" w:rsidRPr="002C7303" w:rsidRDefault="009B130A" w:rsidP="00122C78">
              <w:pPr>
                <w:pStyle w:val="FootnoteText"/>
                <w:spacing w:line="360" w:lineRule="auto"/>
                <w:ind w:left="720" w:hanging="720"/>
                <w:jc w:val="both"/>
                <w:rPr>
                  <w:rFonts w:ascii="Times New Roman" w:hAnsi="Times New Roman" w:cs="Times New Roman"/>
                  <w:noProof/>
                  <w:sz w:val="24"/>
                  <w:szCs w:val="24"/>
                </w:rPr>
              </w:pPr>
              <w:r w:rsidRPr="002C7303">
                <w:rPr>
                  <w:rFonts w:ascii="Times New Roman" w:hAnsi="Times New Roman" w:cs="Times New Roman"/>
                  <w:noProof/>
                  <w:sz w:val="24"/>
                  <w:szCs w:val="24"/>
                </w:rPr>
                <w:t xml:space="preserve">Joseph, Mung:; Kaband, Joseph. (2020). </w:t>
              </w:r>
              <w:r w:rsidRPr="002C7303">
                <w:rPr>
                  <w:rFonts w:ascii="Times New Roman" w:hAnsi="Times New Roman" w:cs="Times New Roman"/>
                  <w:i/>
                  <w:iCs/>
                  <w:noProof/>
                  <w:sz w:val="24"/>
                  <w:szCs w:val="24"/>
                </w:rPr>
                <w:t>Igiti Kigororwa.</w:t>
              </w:r>
              <w:r w:rsidRPr="002C7303">
                <w:rPr>
                  <w:rFonts w:ascii="Times New Roman" w:hAnsi="Times New Roman" w:cs="Times New Roman"/>
                  <w:noProof/>
                  <w:sz w:val="24"/>
                  <w:szCs w:val="24"/>
                </w:rPr>
                <w:t xml:space="preserve"> Nyanza: Library Cartas.</w:t>
              </w:r>
            </w:p>
            <w:p w:rsidR="009B130A" w:rsidRPr="002C7303" w:rsidRDefault="009B130A" w:rsidP="00122C78">
              <w:pPr>
                <w:pStyle w:val="FootnoteText"/>
                <w:spacing w:line="360" w:lineRule="auto"/>
                <w:ind w:left="720" w:hanging="720"/>
                <w:jc w:val="both"/>
                <w:rPr>
                  <w:rFonts w:ascii="Times New Roman" w:hAnsi="Times New Roman" w:cs="Times New Roman"/>
                  <w:noProof/>
                  <w:sz w:val="24"/>
                  <w:szCs w:val="24"/>
                </w:rPr>
              </w:pPr>
              <w:r w:rsidRPr="002C7303">
                <w:rPr>
                  <w:rFonts w:ascii="Times New Roman" w:hAnsi="Times New Roman" w:cs="Times New Roman"/>
                  <w:noProof/>
                  <w:sz w:val="24"/>
                  <w:szCs w:val="24"/>
                </w:rPr>
                <w:t>JULIA KAGAN. (n.d.).</w:t>
              </w:r>
            </w:p>
            <w:p w:rsidR="009B130A" w:rsidRPr="002C7303" w:rsidRDefault="009B130A" w:rsidP="00122C78">
              <w:pPr>
                <w:pStyle w:val="FootnoteText"/>
                <w:spacing w:line="360" w:lineRule="auto"/>
                <w:ind w:left="720" w:hanging="720"/>
                <w:jc w:val="both"/>
                <w:rPr>
                  <w:rFonts w:ascii="Times New Roman" w:hAnsi="Times New Roman" w:cs="Times New Roman"/>
                  <w:noProof/>
                  <w:sz w:val="24"/>
                  <w:szCs w:val="24"/>
                </w:rPr>
              </w:pPr>
              <w:r w:rsidRPr="002C7303">
                <w:rPr>
                  <w:rFonts w:ascii="Times New Roman" w:hAnsi="Times New Roman" w:cs="Times New Roman"/>
                  <w:noProof/>
                  <w:sz w:val="24"/>
                  <w:szCs w:val="24"/>
                </w:rPr>
                <w:t>JULIA KAGAN. (2021).</w:t>
              </w:r>
            </w:p>
            <w:p w:rsidR="009B130A" w:rsidRPr="002C7303" w:rsidRDefault="009B130A" w:rsidP="00122C78">
              <w:pPr>
                <w:pStyle w:val="FootnoteText"/>
                <w:spacing w:line="360" w:lineRule="auto"/>
                <w:ind w:left="720" w:hanging="720"/>
                <w:jc w:val="both"/>
                <w:rPr>
                  <w:rFonts w:ascii="Times New Roman" w:hAnsi="Times New Roman" w:cs="Times New Roman"/>
                  <w:noProof/>
                  <w:sz w:val="24"/>
                  <w:szCs w:val="24"/>
                </w:rPr>
              </w:pPr>
              <w:r w:rsidRPr="002C7303">
                <w:rPr>
                  <w:rFonts w:ascii="Times New Roman" w:hAnsi="Times New Roman" w:cs="Times New Roman"/>
                  <w:noProof/>
                  <w:sz w:val="24"/>
                  <w:szCs w:val="24"/>
                </w:rPr>
                <w:t xml:space="preserve">Lawrence A,and SALAHDINE M. (1991). </w:t>
              </w:r>
              <w:r w:rsidRPr="002C7303">
                <w:rPr>
                  <w:rFonts w:ascii="Times New Roman" w:hAnsi="Times New Roman" w:cs="Times New Roman"/>
                  <w:i/>
                  <w:iCs/>
                  <w:noProof/>
                  <w:sz w:val="24"/>
                  <w:szCs w:val="24"/>
                </w:rPr>
                <w:t>The silent revolution; the informal sector in five asian and near eastern countries. international centre for economic growth, and FRANCISCO,California.</w:t>
              </w:r>
              <w:r w:rsidRPr="002C7303">
                <w:rPr>
                  <w:rFonts w:ascii="Times New Roman" w:hAnsi="Times New Roman" w:cs="Times New Roman"/>
                  <w:noProof/>
                  <w:sz w:val="24"/>
                  <w:szCs w:val="24"/>
                </w:rPr>
                <w:t xml:space="preserve"> newdeli: Public Disclosure Authorized.</w:t>
              </w:r>
            </w:p>
            <w:p w:rsidR="009B130A" w:rsidRPr="002C7303" w:rsidRDefault="009B130A" w:rsidP="00122C78">
              <w:pPr>
                <w:pStyle w:val="FootnoteText"/>
                <w:spacing w:line="360" w:lineRule="auto"/>
                <w:ind w:left="720" w:hanging="720"/>
                <w:jc w:val="both"/>
                <w:rPr>
                  <w:rFonts w:ascii="Times New Roman" w:hAnsi="Times New Roman" w:cs="Times New Roman"/>
                  <w:noProof/>
                  <w:sz w:val="24"/>
                  <w:szCs w:val="24"/>
                </w:rPr>
              </w:pPr>
              <w:r w:rsidRPr="002C7303">
                <w:rPr>
                  <w:rFonts w:ascii="Times New Roman" w:hAnsi="Times New Roman" w:cs="Times New Roman"/>
                  <w:noProof/>
                  <w:sz w:val="24"/>
                  <w:szCs w:val="24"/>
                </w:rPr>
                <w:t xml:space="preserve">LUTAYA N Sylvia. (1994). </w:t>
              </w:r>
              <w:r w:rsidRPr="002C7303">
                <w:rPr>
                  <w:rFonts w:ascii="Times New Roman" w:hAnsi="Times New Roman" w:cs="Times New Roman"/>
                  <w:i/>
                  <w:iCs/>
                  <w:noProof/>
                  <w:sz w:val="24"/>
                  <w:szCs w:val="24"/>
                </w:rPr>
                <w:t>FACTORS INFLUENCING WOMEN PARTICIPATION IN THE URBAN INFORMAL SECTOR:acase study of market women in Kampala city,makerere University Kampala uganda.</w:t>
              </w:r>
              <w:r w:rsidRPr="002C7303">
                <w:rPr>
                  <w:rFonts w:ascii="Times New Roman" w:hAnsi="Times New Roman" w:cs="Times New Roman"/>
                  <w:noProof/>
                  <w:sz w:val="24"/>
                  <w:szCs w:val="24"/>
                </w:rPr>
                <w:t xml:space="preserve"> kampala: makerer university.</w:t>
              </w:r>
            </w:p>
            <w:p w:rsidR="009B130A" w:rsidRPr="002C7303" w:rsidRDefault="009B130A" w:rsidP="00122C78">
              <w:pPr>
                <w:pStyle w:val="FootnoteText"/>
                <w:spacing w:line="360" w:lineRule="auto"/>
                <w:ind w:left="720" w:hanging="720"/>
                <w:jc w:val="both"/>
                <w:rPr>
                  <w:rFonts w:ascii="Times New Roman" w:hAnsi="Times New Roman" w:cs="Times New Roman"/>
                  <w:noProof/>
                  <w:sz w:val="24"/>
                  <w:szCs w:val="24"/>
                </w:rPr>
              </w:pPr>
              <w:r w:rsidRPr="002C7303">
                <w:rPr>
                  <w:rFonts w:ascii="Times New Roman" w:hAnsi="Times New Roman" w:cs="Times New Roman"/>
                  <w:noProof/>
                  <w:sz w:val="24"/>
                  <w:szCs w:val="24"/>
                </w:rPr>
                <w:t>Mungu, J. (n.d.).</w:t>
              </w:r>
            </w:p>
            <w:p w:rsidR="009B130A" w:rsidRPr="002C7303" w:rsidRDefault="009B130A" w:rsidP="00122C78">
              <w:pPr>
                <w:pStyle w:val="FootnoteText"/>
                <w:spacing w:line="360" w:lineRule="auto"/>
                <w:ind w:left="720" w:hanging="720"/>
                <w:jc w:val="both"/>
                <w:rPr>
                  <w:rFonts w:ascii="Times New Roman" w:hAnsi="Times New Roman" w:cs="Times New Roman"/>
                  <w:noProof/>
                  <w:sz w:val="24"/>
                  <w:szCs w:val="24"/>
                </w:rPr>
              </w:pPr>
              <w:r w:rsidRPr="002C7303">
                <w:rPr>
                  <w:rFonts w:ascii="Times New Roman" w:hAnsi="Times New Roman" w:cs="Times New Roman"/>
                  <w:noProof/>
                  <w:sz w:val="24"/>
                  <w:szCs w:val="24"/>
                </w:rPr>
                <w:t xml:space="preserve">MWESIGWA,. (1987). </w:t>
              </w:r>
              <w:r w:rsidRPr="002C7303">
                <w:rPr>
                  <w:rFonts w:ascii="Times New Roman" w:hAnsi="Times New Roman" w:cs="Times New Roman"/>
                  <w:i/>
                  <w:iCs/>
                  <w:noProof/>
                  <w:sz w:val="24"/>
                  <w:szCs w:val="24"/>
                </w:rPr>
                <w:t>The structure and partial significance of small scale economic sector in kampala city- UGANDA .M.A. Disertation ,department of geography,university of deres-salam.tanzania.</w:t>
              </w:r>
              <w:r w:rsidRPr="002C7303">
                <w:rPr>
                  <w:rFonts w:ascii="Times New Roman" w:hAnsi="Times New Roman" w:cs="Times New Roman"/>
                  <w:noProof/>
                  <w:sz w:val="24"/>
                  <w:szCs w:val="24"/>
                </w:rPr>
                <w:t xml:space="preserve"> dar-es-salam.</w:t>
              </w:r>
            </w:p>
            <w:p w:rsidR="009B130A" w:rsidRPr="002C7303" w:rsidRDefault="009B130A" w:rsidP="00122C78">
              <w:pPr>
                <w:pStyle w:val="FootnoteText"/>
                <w:spacing w:line="360" w:lineRule="auto"/>
                <w:ind w:left="720" w:hanging="720"/>
                <w:jc w:val="both"/>
                <w:rPr>
                  <w:rFonts w:ascii="Times New Roman" w:hAnsi="Times New Roman" w:cs="Times New Roman"/>
                  <w:noProof/>
                  <w:sz w:val="24"/>
                  <w:szCs w:val="24"/>
                </w:rPr>
              </w:pPr>
              <w:r w:rsidRPr="002C7303">
                <w:rPr>
                  <w:rFonts w:ascii="Times New Roman" w:hAnsi="Times New Roman" w:cs="Times New Roman"/>
                  <w:noProof/>
                  <w:sz w:val="24"/>
                  <w:szCs w:val="24"/>
                </w:rPr>
                <w:lastRenderedPageBreak/>
                <w:t xml:space="preserve">Nattabi,J,j. (1990). </w:t>
              </w:r>
              <w:r w:rsidRPr="002C7303">
                <w:rPr>
                  <w:rFonts w:ascii="Times New Roman" w:hAnsi="Times New Roman" w:cs="Times New Roman"/>
                  <w:i/>
                  <w:iCs/>
                  <w:noProof/>
                  <w:sz w:val="24"/>
                  <w:szCs w:val="24"/>
                </w:rPr>
                <w:t>Income generating activities of the youths in the informal sector.</w:t>
              </w:r>
              <w:r w:rsidRPr="002C7303">
                <w:rPr>
                  <w:rFonts w:ascii="Times New Roman" w:hAnsi="Times New Roman" w:cs="Times New Roman"/>
                  <w:noProof/>
                  <w:sz w:val="24"/>
                  <w:szCs w:val="24"/>
                </w:rPr>
                <w:t xml:space="preserve"> kampala.</w:t>
              </w:r>
            </w:p>
            <w:p w:rsidR="009B130A" w:rsidRPr="002C7303" w:rsidRDefault="009B130A" w:rsidP="00122C78">
              <w:pPr>
                <w:pStyle w:val="FootnoteText"/>
                <w:spacing w:line="360" w:lineRule="auto"/>
                <w:ind w:left="720" w:hanging="720"/>
                <w:jc w:val="both"/>
                <w:rPr>
                  <w:rFonts w:ascii="Times New Roman" w:hAnsi="Times New Roman" w:cs="Times New Roman"/>
                  <w:noProof/>
                  <w:sz w:val="24"/>
                  <w:szCs w:val="24"/>
                </w:rPr>
              </w:pPr>
              <w:r w:rsidRPr="002C7303">
                <w:rPr>
                  <w:rFonts w:ascii="Times New Roman" w:hAnsi="Times New Roman" w:cs="Times New Roman"/>
                  <w:noProof/>
                  <w:sz w:val="24"/>
                  <w:szCs w:val="24"/>
                </w:rPr>
                <w:t>Rani anna . (2019).</w:t>
              </w:r>
            </w:p>
            <w:p w:rsidR="009B130A" w:rsidRPr="002C7303" w:rsidRDefault="009B130A" w:rsidP="00122C78">
              <w:pPr>
                <w:pStyle w:val="FootnoteText"/>
                <w:spacing w:line="360" w:lineRule="auto"/>
                <w:ind w:left="720" w:hanging="720"/>
                <w:jc w:val="both"/>
                <w:rPr>
                  <w:rFonts w:ascii="Times New Roman" w:hAnsi="Times New Roman" w:cs="Times New Roman"/>
                  <w:noProof/>
                  <w:sz w:val="24"/>
                  <w:szCs w:val="24"/>
                </w:rPr>
              </w:pPr>
              <w:r w:rsidRPr="002C7303">
                <w:rPr>
                  <w:rFonts w:ascii="Times New Roman" w:hAnsi="Times New Roman" w:cs="Times New Roman"/>
                  <w:noProof/>
                  <w:sz w:val="24"/>
                  <w:szCs w:val="24"/>
                </w:rPr>
                <w:t xml:space="preserve">ROBERTY B.Charlick. (1984). </w:t>
              </w:r>
              <w:r w:rsidRPr="002C7303">
                <w:rPr>
                  <w:rFonts w:ascii="Times New Roman" w:hAnsi="Times New Roman" w:cs="Times New Roman"/>
                  <w:i/>
                  <w:iCs/>
                  <w:noProof/>
                  <w:sz w:val="24"/>
                  <w:szCs w:val="24"/>
                </w:rPr>
                <w:t>Rural development commitee centrer for international studies.</w:t>
              </w:r>
              <w:r w:rsidRPr="002C7303">
                <w:rPr>
                  <w:rFonts w:ascii="Times New Roman" w:hAnsi="Times New Roman" w:cs="Times New Roman"/>
                  <w:noProof/>
                  <w:sz w:val="24"/>
                  <w:szCs w:val="24"/>
                </w:rPr>
                <w:t xml:space="preserve"> kampala.</w:t>
              </w:r>
            </w:p>
            <w:p w:rsidR="009B130A" w:rsidRPr="002C7303" w:rsidRDefault="009B130A" w:rsidP="00122C78">
              <w:pPr>
                <w:pStyle w:val="FootnoteText"/>
                <w:spacing w:line="360" w:lineRule="auto"/>
                <w:ind w:left="720" w:hanging="720"/>
                <w:jc w:val="both"/>
                <w:rPr>
                  <w:rFonts w:ascii="Times New Roman" w:hAnsi="Times New Roman" w:cs="Times New Roman"/>
                  <w:noProof/>
                  <w:sz w:val="24"/>
                  <w:szCs w:val="24"/>
                </w:rPr>
              </w:pPr>
              <w:r w:rsidRPr="002C7303">
                <w:rPr>
                  <w:rFonts w:ascii="Times New Roman" w:hAnsi="Times New Roman" w:cs="Times New Roman"/>
                  <w:noProof/>
                  <w:sz w:val="24"/>
                  <w:szCs w:val="24"/>
                </w:rPr>
                <w:t xml:space="preserve">Victoria Ivashina, Luc Laeven,. (may,2020). Loan types and the lending channel. </w:t>
              </w:r>
              <w:r w:rsidRPr="002C7303">
                <w:rPr>
                  <w:rFonts w:ascii="Times New Roman" w:hAnsi="Times New Roman" w:cs="Times New Roman"/>
                  <w:i/>
                  <w:iCs/>
                  <w:noProof/>
                  <w:sz w:val="24"/>
                  <w:szCs w:val="24"/>
                </w:rPr>
                <w:t>Working Paper Series</w:t>
              </w:r>
              <w:r w:rsidRPr="002C7303">
                <w:rPr>
                  <w:rFonts w:ascii="Times New Roman" w:hAnsi="Times New Roman" w:cs="Times New Roman"/>
                  <w:noProof/>
                  <w:sz w:val="24"/>
                  <w:szCs w:val="24"/>
                </w:rPr>
                <w:t>, 1,2.</w:t>
              </w:r>
            </w:p>
            <w:p w:rsidR="009B130A" w:rsidRPr="002C7303" w:rsidRDefault="009B130A" w:rsidP="00122C78">
              <w:pPr>
                <w:pStyle w:val="FootnoteText"/>
                <w:spacing w:line="360" w:lineRule="auto"/>
                <w:ind w:left="720" w:hanging="720"/>
                <w:jc w:val="both"/>
                <w:rPr>
                  <w:rFonts w:ascii="Times New Roman" w:hAnsi="Times New Roman" w:cs="Times New Roman"/>
                  <w:noProof/>
                  <w:sz w:val="24"/>
                  <w:szCs w:val="24"/>
                </w:rPr>
              </w:pPr>
              <w:r w:rsidRPr="002C7303">
                <w:rPr>
                  <w:rFonts w:ascii="Times New Roman" w:hAnsi="Times New Roman" w:cs="Times New Roman"/>
                  <w:noProof/>
                  <w:sz w:val="24"/>
                  <w:szCs w:val="24"/>
                </w:rPr>
                <w:t xml:space="preserve">VUNDRU DOMINIC. (JULY,2019). </w:t>
              </w:r>
              <w:r w:rsidRPr="002C7303">
                <w:rPr>
                  <w:rFonts w:ascii="Times New Roman" w:hAnsi="Times New Roman" w:cs="Times New Roman"/>
                  <w:i/>
                  <w:iCs/>
                  <w:noProof/>
                  <w:sz w:val="24"/>
                  <w:szCs w:val="24"/>
                </w:rPr>
                <w:t>BANK LOANS AND FINANCIAL PERFORMANCE OF SMALL BUSINESS.</w:t>
              </w:r>
              <w:r w:rsidRPr="002C7303">
                <w:rPr>
                  <w:rFonts w:ascii="Times New Roman" w:hAnsi="Times New Roman" w:cs="Times New Roman"/>
                  <w:noProof/>
                  <w:sz w:val="24"/>
                  <w:szCs w:val="24"/>
                </w:rPr>
                <w:t xml:space="preserve"> </w:t>
              </w:r>
            </w:p>
            <w:p w:rsidR="009B130A" w:rsidRPr="002C7303" w:rsidRDefault="009B130A" w:rsidP="00122C78">
              <w:pPr>
                <w:pStyle w:val="FootnoteText"/>
                <w:spacing w:line="360" w:lineRule="auto"/>
                <w:ind w:left="720" w:hanging="720"/>
                <w:jc w:val="both"/>
                <w:rPr>
                  <w:rFonts w:ascii="Times New Roman" w:hAnsi="Times New Roman" w:cs="Times New Roman"/>
                  <w:noProof/>
                  <w:sz w:val="24"/>
                  <w:szCs w:val="24"/>
                </w:rPr>
              </w:pPr>
              <w:r w:rsidRPr="002C7303">
                <w:rPr>
                  <w:rFonts w:ascii="Times New Roman" w:hAnsi="Times New Roman" w:cs="Times New Roman"/>
                  <w:noProof/>
                  <w:sz w:val="24"/>
                  <w:szCs w:val="24"/>
                </w:rPr>
                <w:t xml:space="preserve">world bank group. (2014). </w:t>
              </w:r>
              <w:r w:rsidRPr="002C7303">
                <w:rPr>
                  <w:rFonts w:ascii="Times New Roman" w:hAnsi="Times New Roman" w:cs="Times New Roman"/>
                  <w:i/>
                  <w:iCs/>
                  <w:noProof/>
                  <w:sz w:val="24"/>
                  <w:szCs w:val="24"/>
                </w:rPr>
                <w:t>accelerate economic growht.</w:t>
              </w:r>
              <w:r w:rsidRPr="002C7303">
                <w:rPr>
                  <w:rFonts w:ascii="Times New Roman" w:hAnsi="Times New Roman" w:cs="Times New Roman"/>
                  <w:noProof/>
                  <w:sz w:val="24"/>
                  <w:szCs w:val="24"/>
                </w:rPr>
                <w:t xml:space="preserve"> KIGALI: Public Disclosure Authorized .</w:t>
              </w:r>
            </w:p>
            <w:p w:rsidR="009B130A" w:rsidRPr="002C7303" w:rsidRDefault="009B130A" w:rsidP="00122C78">
              <w:pPr>
                <w:pStyle w:val="FootnoteText"/>
                <w:spacing w:line="360" w:lineRule="auto"/>
                <w:ind w:left="720" w:hanging="720"/>
                <w:jc w:val="both"/>
                <w:rPr>
                  <w:rFonts w:ascii="Times New Roman" w:hAnsi="Times New Roman" w:cs="Times New Roman"/>
                  <w:noProof/>
                  <w:sz w:val="24"/>
                  <w:szCs w:val="24"/>
                </w:rPr>
              </w:pPr>
              <w:r w:rsidRPr="002C7303">
                <w:rPr>
                  <w:rFonts w:ascii="Times New Roman" w:hAnsi="Times New Roman" w:cs="Times New Roman"/>
                  <w:noProof/>
                  <w:sz w:val="24"/>
                  <w:szCs w:val="24"/>
                </w:rPr>
                <w:t xml:space="preserve">WORLD BANK GROUP. (2014). COUNTRY PARTNERSHIP STRATEGY. In W. b. group, </w:t>
              </w:r>
              <w:r w:rsidRPr="002C7303">
                <w:rPr>
                  <w:rFonts w:ascii="Times New Roman" w:hAnsi="Times New Roman" w:cs="Times New Roman"/>
                  <w:i/>
                  <w:iCs/>
                  <w:noProof/>
                  <w:sz w:val="24"/>
                  <w:szCs w:val="24"/>
                </w:rPr>
                <w:t>Accelerating Economic Growth.</w:t>
              </w:r>
              <w:r w:rsidRPr="002C7303">
                <w:rPr>
                  <w:rFonts w:ascii="Times New Roman" w:hAnsi="Times New Roman" w:cs="Times New Roman"/>
                  <w:noProof/>
                  <w:sz w:val="24"/>
                  <w:szCs w:val="24"/>
                </w:rPr>
                <w:t xml:space="preserve"> </w:t>
              </w:r>
            </w:p>
            <w:p w:rsidR="009B130A" w:rsidRPr="002C7303" w:rsidRDefault="009B130A" w:rsidP="00122C78">
              <w:pPr>
                <w:pStyle w:val="FootnoteText"/>
                <w:spacing w:line="360" w:lineRule="auto"/>
                <w:ind w:left="720" w:hanging="720"/>
                <w:jc w:val="both"/>
                <w:rPr>
                  <w:rFonts w:ascii="Times New Roman" w:hAnsi="Times New Roman" w:cs="Times New Roman"/>
                  <w:noProof/>
                  <w:sz w:val="24"/>
                  <w:szCs w:val="24"/>
                </w:rPr>
              </w:pPr>
              <w:r w:rsidRPr="002C7303">
                <w:rPr>
                  <w:rFonts w:ascii="Times New Roman" w:hAnsi="Times New Roman" w:cs="Times New Roman"/>
                  <w:noProof/>
                  <w:sz w:val="24"/>
                  <w:szCs w:val="24"/>
                </w:rPr>
                <w:t xml:space="preserve">WORLD BANK GROUP. (2018). </w:t>
              </w:r>
              <w:r w:rsidRPr="002C7303">
                <w:rPr>
                  <w:rFonts w:ascii="Times New Roman" w:hAnsi="Times New Roman" w:cs="Times New Roman"/>
                  <w:i/>
                  <w:iCs/>
                  <w:noProof/>
                  <w:sz w:val="24"/>
                  <w:szCs w:val="24"/>
                </w:rPr>
                <w:t>COUNTRY PARTNERSHIP STRATEGY FOR RWANDA.</w:t>
              </w:r>
              <w:r w:rsidRPr="002C7303">
                <w:rPr>
                  <w:rFonts w:ascii="Times New Roman" w:hAnsi="Times New Roman" w:cs="Times New Roman"/>
                  <w:noProof/>
                  <w:sz w:val="24"/>
                  <w:szCs w:val="24"/>
                </w:rPr>
                <w:t xml:space="preserve"> KIGALI: Public Disclosure Authorized.</w:t>
              </w:r>
            </w:p>
            <w:p w:rsidR="00322B44" w:rsidRPr="002C7303" w:rsidRDefault="00322B44" w:rsidP="00122C78">
              <w:pPr>
                <w:spacing w:line="360" w:lineRule="auto"/>
                <w:jc w:val="both"/>
                <w:rPr>
                  <w:rFonts w:ascii="Times New Roman" w:hAnsi="Times New Roman" w:cs="Times New Roman"/>
                  <w:sz w:val="24"/>
                  <w:szCs w:val="24"/>
                </w:rPr>
              </w:pPr>
              <w:r w:rsidRPr="002C7303">
                <w:rPr>
                  <w:rFonts w:ascii="Times New Roman" w:hAnsi="Times New Roman" w:cs="Times New Roman"/>
                  <w:b/>
                  <w:bCs/>
                  <w:noProof/>
                  <w:sz w:val="24"/>
                  <w:szCs w:val="24"/>
                </w:rPr>
                <w:fldChar w:fldCharType="end"/>
              </w:r>
            </w:p>
          </w:sdtContent>
        </w:sdt>
      </w:sdtContent>
    </w:sdt>
    <w:p w:rsidR="00322B44" w:rsidRPr="002C7303" w:rsidRDefault="00322B44" w:rsidP="00122C78">
      <w:p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p>
    <w:p w:rsidR="00322B44" w:rsidRPr="002C7303" w:rsidRDefault="00322B44" w:rsidP="00122C78">
      <w:pPr>
        <w:shd w:val="clear" w:color="auto" w:fill="FFFFFF"/>
        <w:spacing w:after="100" w:afterAutospacing="1" w:line="360" w:lineRule="auto"/>
        <w:ind w:left="360"/>
        <w:jc w:val="both"/>
        <w:rPr>
          <w:rFonts w:ascii="Times New Roman" w:eastAsia="Times New Roman" w:hAnsi="Times New Roman" w:cs="Times New Roman"/>
          <w:b/>
          <w:color w:val="000000" w:themeColor="text1"/>
          <w:sz w:val="24"/>
          <w:szCs w:val="24"/>
        </w:rPr>
      </w:pPr>
    </w:p>
    <w:p w:rsidR="002423B5" w:rsidRPr="002C7303" w:rsidRDefault="002423B5" w:rsidP="00122C78">
      <w:pPr>
        <w:shd w:val="clear" w:color="auto" w:fill="FFFFFF"/>
        <w:spacing w:after="100" w:afterAutospacing="1" w:line="360" w:lineRule="auto"/>
        <w:ind w:left="360"/>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 xml:space="preserve">                           </w:t>
      </w:r>
    </w:p>
    <w:p w:rsidR="002423B5" w:rsidRPr="002C7303" w:rsidRDefault="002423B5" w:rsidP="00122C78">
      <w:pPr>
        <w:shd w:val="clear" w:color="auto" w:fill="FFFFFF"/>
        <w:spacing w:after="100" w:afterAutospacing="1" w:line="360" w:lineRule="auto"/>
        <w:ind w:left="360"/>
        <w:jc w:val="both"/>
        <w:rPr>
          <w:rFonts w:ascii="Times New Roman" w:eastAsia="Times New Roman" w:hAnsi="Times New Roman" w:cs="Times New Roman"/>
          <w:b/>
          <w:color w:val="000000" w:themeColor="text1"/>
          <w:sz w:val="24"/>
          <w:szCs w:val="24"/>
        </w:rPr>
      </w:pPr>
    </w:p>
    <w:p w:rsidR="001820BA" w:rsidRPr="002C7303" w:rsidRDefault="002423B5" w:rsidP="00122C78">
      <w:pPr>
        <w:pStyle w:val="Heading2"/>
        <w:spacing w:line="360" w:lineRule="auto"/>
        <w:jc w:val="both"/>
        <w:rPr>
          <w:rFonts w:ascii="Times New Roman" w:eastAsia="Times New Roman" w:hAnsi="Times New Roman" w:cs="Times New Roman"/>
          <w:sz w:val="24"/>
          <w:szCs w:val="24"/>
        </w:rPr>
      </w:pPr>
      <w:r w:rsidRPr="002C7303">
        <w:rPr>
          <w:rFonts w:ascii="Times New Roman" w:eastAsia="Times New Roman" w:hAnsi="Times New Roman" w:cs="Times New Roman"/>
          <w:sz w:val="24"/>
          <w:szCs w:val="24"/>
        </w:rPr>
        <w:t xml:space="preserve">                                             </w:t>
      </w:r>
    </w:p>
    <w:p w:rsidR="001820BA" w:rsidRPr="002C7303" w:rsidRDefault="001820BA" w:rsidP="00122C78">
      <w:pPr>
        <w:pStyle w:val="Heading2"/>
        <w:spacing w:line="360" w:lineRule="auto"/>
        <w:jc w:val="both"/>
        <w:rPr>
          <w:rFonts w:ascii="Times New Roman" w:eastAsia="Times New Roman" w:hAnsi="Times New Roman" w:cs="Times New Roman"/>
          <w:sz w:val="24"/>
          <w:szCs w:val="24"/>
        </w:rPr>
      </w:pPr>
    </w:p>
    <w:p w:rsidR="001820BA" w:rsidRPr="002C7303" w:rsidRDefault="001820BA" w:rsidP="00122C78">
      <w:pPr>
        <w:pStyle w:val="Heading2"/>
        <w:spacing w:line="360" w:lineRule="auto"/>
        <w:jc w:val="both"/>
        <w:rPr>
          <w:rFonts w:ascii="Times New Roman" w:eastAsia="Times New Roman" w:hAnsi="Times New Roman" w:cs="Times New Roman"/>
          <w:sz w:val="24"/>
          <w:szCs w:val="24"/>
        </w:rPr>
      </w:pPr>
    </w:p>
    <w:p w:rsidR="001820BA" w:rsidRPr="002C7303" w:rsidRDefault="001820BA" w:rsidP="00122C78">
      <w:pPr>
        <w:pStyle w:val="Heading2"/>
        <w:spacing w:line="360" w:lineRule="auto"/>
        <w:jc w:val="both"/>
        <w:rPr>
          <w:rFonts w:ascii="Times New Roman" w:eastAsia="Times New Roman" w:hAnsi="Times New Roman" w:cs="Times New Roman"/>
          <w:sz w:val="24"/>
          <w:szCs w:val="24"/>
        </w:rPr>
      </w:pPr>
    </w:p>
    <w:p w:rsidR="001820BA" w:rsidRPr="002C7303" w:rsidRDefault="001820BA" w:rsidP="00122C78">
      <w:pPr>
        <w:pStyle w:val="Heading2"/>
        <w:spacing w:line="360" w:lineRule="auto"/>
        <w:jc w:val="both"/>
        <w:rPr>
          <w:rFonts w:ascii="Times New Roman" w:eastAsia="Times New Roman" w:hAnsi="Times New Roman" w:cs="Times New Roman"/>
          <w:sz w:val="24"/>
          <w:szCs w:val="24"/>
        </w:rPr>
      </w:pPr>
    </w:p>
    <w:p w:rsidR="001820BA" w:rsidRPr="002C7303" w:rsidRDefault="001820BA" w:rsidP="00122C78">
      <w:pPr>
        <w:pStyle w:val="Heading2"/>
        <w:spacing w:line="360" w:lineRule="auto"/>
        <w:jc w:val="both"/>
        <w:rPr>
          <w:rFonts w:ascii="Times New Roman" w:eastAsia="Times New Roman" w:hAnsi="Times New Roman" w:cs="Times New Roman"/>
          <w:sz w:val="24"/>
          <w:szCs w:val="24"/>
        </w:rPr>
      </w:pPr>
    </w:p>
    <w:p w:rsidR="001820BA" w:rsidRPr="002C7303" w:rsidRDefault="001820BA" w:rsidP="00122C78">
      <w:pPr>
        <w:pStyle w:val="Heading2"/>
        <w:spacing w:line="360" w:lineRule="auto"/>
        <w:jc w:val="both"/>
        <w:rPr>
          <w:rFonts w:ascii="Times New Roman" w:eastAsia="Times New Roman" w:hAnsi="Times New Roman" w:cs="Times New Roman"/>
          <w:sz w:val="24"/>
          <w:szCs w:val="24"/>
        </w:rPr>
      </w:pPr>
    </w:p>
    <w:p w:rsidR="001820BA" w:rsidRPr="002C7303" w:rsidRDefault="001820BA" w:rsidP="00122C78">
      <w:pPr>
        <w:pStyle w:val="Heading2"/>
        <w:spacing w:line="360" w:lineRule="auto"/>
        <w:jc w:val="both"/>
        <w:rPr>
          <w:rFonts w:ascii="Times New Roman" w:eastAsia="Times New Roman" w:hAnsi="Times New Roman" w:cs="Times New Roman"/>
          <w:sz w:val="24"/>
          <w:szCs w:val="24"/>
        </w:rPr>
      </w:pPr>
    </w:p>
    <w:p w:rsidR="00651A1B" w:rsidRPr="00F9141E" w:rsidRDefault="001820BA" w:rsidP="00F9141E">
      <w:pPr>
        <w:pStyle w:val="NoSpacing"/>
        <w:spacing w:line="360" w:lineRule="auto"/>
        <w:jc w:val="both"/>
        <w:rPr>
          <w:rFonts w:ascii="Times New Roman" w:hAnsi="Times New Roman" w:cs="Times New Roman"/>
          <w:sz w:val="24"/>
          <w:szCs w:val="24"/>
        </w:rPr>
      </w:pPr>
      <w:r w:rsidRPr="002C7303">
        <w:rPr>
          <w:rFonts w:ascii="Times New Roman" w:hAnsi="Times New Roman" w:cs="Times New Roman"/>
          <w:sz w:val="24"/>
          <w:szCs w:val="24"/>
        </w:rPr>
        <w:t xml:space="preserve">                                                                </w:t>
      </w:r>
      <w:r w:rsidR="002423B5" w:rsidRPr="002C7303">
        <w:rPr>
          <w:rFonts w:ascii="Times New Roman" w:hAnsi="Times New Roman" w:cs="Times New Roman"/>
          <w:sz w:val="24"/>
          <w:szCs w:val="24"/>
        </w:rPr>
        <w:t xml:space="preserve">    </w:t>
      </w:r>
      <w:r w:rsidR="002B72EB" w:rsidRPr="002C7303">
        <w:rPr>
          <w:rFonts w:ascii="Times New Roman" w:hAnsi="Times New Roman" w:cs="Times New Roman"/>
          <w:sz w:val="24"/>
          <w:szCs w:val="24"/>
        </w:rPr>
        <w:t xml:space="preserve"> </w:t>
      </w:r>
      <w:r w:rsidR="00433DAB" w:rsidRPr="002C7303">
        <w:rPr>
          <w:rFonts w:ascii="Times New Roman" w:hAnsi="Times New Roman" w:cs="Times New Roman"/>
          <w:sz w:val="24"/>
          <w:szCs w:val="24"/>
        </w:rPr>
        <w:t xml:space="preserve">                                 </w:t>
      </w:r>
      <w:r w:rsidR="00653238" w:rsidRPr="002C7303">
        <w:rPr>
          <w:rFonts w:ascii="Times New Roman" w:hAnsi="Times New Roman" w:cs="Times New Roman"/>
          <w:sz w:val="24"/>
          <w:szCs w:val="24"/>
        </w:rPr>
        <w:t xml:space="preserve"> </w:t>
      </w:r>
    </w:p>
    <w:sectPr w:rsidR="00651A1B" w:rsidRPr="00F9141E" w:rsidSect="00D140E2">
      <w:head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CB1" w:rsidRDefault="003F0CB1" w:rsidP="001C384D">
      <w:pPr>
        <w:spacing w:after="0" w:line="240" w:lineRule="auto"/>
      </w:pPr>
      <w:r>
        <w:separator/>
      </w:r>
    </w:p>
  </w:endnote>
  <w:endnote w:type="continuationSeparator" w:id="0">
    <w:p w:rsidR="003F0CB1" w:rsidRDefault="003F0CB1" w:rsidP="001C3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CB1" w:rsidRDefault="003F0CB1" w:rsidP="001C384D">
      <w:pPr>
        <w:spacing w:after="0" w:line="240" w:lineRule="auto"/>
      </w:pPr>
      <w:r>
        <w:separator/>
      </w:r>
    </w:p>
  </w:footnote>
  <w:footnote w:type="continuationSeparator" w:id="0">
    <w:p w:rsidR="003F0CB1" w:rsidRDefault="003F0CB1" w:rsidP="001C38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606" w:rsidRDefault="00B36606">
    <w:pPr>
      <w:pStyle w:val="Footer"/>
      <w:jc w:val="center"/>
    </w:pPr>
  </w:p>
  <w:p w:rsidR="00B36606" w:rsidRDefault="00B36606">
    <w:pPr>
      <w:pStyle w:val="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51920"/>
    <w:multiLevelType w:val="hybridMultilevel"/>
    <w:tmpl w:val="3976C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7D260C"/>
    <w:multiLevelType w:val="hybridMultilevel"/>
    <w:tmpl w:val="C4E04616"/>
    <w:lvl w:ilvl="0" w:tplc="F0347E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9C5D16"/>
    <w:multiLevelType w:val="hybridMultilevel"/>
    <w:tmpl w:val="09F2CF9E"/>
    <w:lvl w:ilvl="0" w:tplc="5D1C82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2271ED"/>
    <w:multiLevelType w:val="hybridMultilevel"/>
    <w:tmpl w:val="25D826D6"/>
    <w:lvl w:ilvl="0" w:tplc="5D1C826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68432D"/>
    <w:multiLevelType w:val="hybridMultilevel"/>
    <w:tmpl w:val="22B6F0EE"/>
    <w:lvl w:ilvl="0" w:tplc="5D1C82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5453B23"/>
    <w:multiLevelType w:val="multilevel"/>
    <w:tmpl w:val="F1E22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8E0CAE"/>
    <w:multiLevelType w:val="hybridMultilevel"/>
    <w:tmpl w:val="196A5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2723AE"/>
    <w:multiLevelType w:val="hybridMultilevel"/>
    <w:tmpl w:val="E38AAB3C"/>
    <w:lvl w:ilvl="0" w:tplc="538EFAC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1B238D"/>
    <w:multiLevelType w:val="multilevel"/>
    <w:tmpl w:val="309E7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AA128C"/>
    <w:multiLevelType w:val="hybridMultilevel"/>
    <w:tmpl w:val="64383F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B594A0A"/>
    <w:multiLevelType w:val="hybridMultilevel"/>
    <w:tmpl w:val="B2A88F02"/>
    <w:lvl w:ilvl="0" w:tplc="09F0B9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43E2195"/>
    <w:multiLevelType w:val="multilevel"/>
    <w:tmpl w:val="0510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6567F6"/>
    <w:multiLevelType w:val="hybridMultilevel"/>
    <w:tmpl w:val="C82A6D84"/>
    <w:lvl w:ilvl="0" w:tplc="C39483A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604214"/>
    <w:multiLevelType w:val="hybridMultilevel"/>
    <w:tmpl w:val="86BA3800"/>
    <w:lvl w:ilvl="0" w:tplc="D77EA7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C83AA0"/>
    <w:multiLevelType w:val="hybridMultilevel"/>
    <w:tmpl w:val="2F58AE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137F8E"/>
    <w:multiLevelType w:val="hybridMultilevel"/>
    <w:tmpl w:val="7BBC75A0"/>
    <w:lvl w:ilvl="0" w:tplc="DB7CB0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01505D"/>
    <w:multiLevelType w:val="multilevel"/>
    <w:tmpl w:val="77D4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382277"/>
    <w:multiLevelType w:val="hybridMultilevel"/>
    <w:tmpl w:val="4D729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702CB6"/>
    <w:multiLevelType w:val="hybridMultilevel"/>
    <w:tmpl w:val="C0E47C18"/>
    <w:lvl w:ilvl="0" w:tplc="5D1C82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4706837"/>
    <w:multiLevelType w:val="hybridMultilevel"/>
    <w:tmpl w:val="91B2D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D01179"/>
    <w:multiLevelType w:val="hybridMultilevel"/>
    <w:tmpl w:val="9976F3DC"/>
    <w:lvl w:ilvl="0" w:tplc="D1F4FB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ED583D"/>
    <w:multiLevelType w:val="hybridMultilevel"/>
    <w:tmpl w:val="C31CB992"/>
    <w:lvl w:ilvl="0" w:tplc="908A7A2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9954768"/>
    <w:multiLevelType w:val="hybridMultilevel"/>
    <w:tmpl w:val="5FA83EF8"/>
    <w:lvl w:ilvl="0" w:tplc="5C1C14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4D383D"/>
    <w:multiLevelType w:val="hybridMultilevel"/>
    <w:tmpl w:val="2E143200"/>
    <w:lvl w:ilvl="0" w:tplc="291EC8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E670C9"/>
    <w:multiLevelType w:val="hybridMultilevel"/>
    <w:tmpl w:val="63E49BAC"/>
    <w:lvl w:ilvl="0" w:tplc="5D1C8264">
      <w:start w:val="1"/>
      <w:numFmt w:val="lowerLetter"/>
      <w:lvlText w:val="%1)"/>
      <w:lvlJc w:val="left"/>
      <w:pPr>
        <w:ind w:left="36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5">
    <w:nsid w:val="40234477"/>
    <w:multiLevelType w:val="multilevel"/>
    <w:tmpl w:val="BCE8B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A277934"/>
    <w:multiLevelType w:val="hybridMultilevel"/>
    <w:tmpl w:val="A12A5A00"/>
    <w:lvl w:ilvl="0" w:tplc="DBD4E4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C525B6"/>
    <w:multiLevelType w:val="hybridMultilevel"/>
    <w:tmpl w:val="97C28A2E"/>
    <w:lvl w:ilvl="0" w:tplc="83A4AF28">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103B6C"/>
    <w:multiLevelType w:val="hybridMultilevel"/>
    <w:tmpl w:val="C47EA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237787"/>
    <w:multiLevelType w:val="multilevel"/>
    <w:tmpl w:val="97B2EDE6"/>
    <w:lvl w:ilvl="0">
      <w:start w:val="1"/>
      <w:numFmt w:val="decimal"/>
      <w:lvlText w:val="%1."/>
      <w:lvlJc w:val="left"/>
      <w:pPr>
        <w:tabs>
          <w:tab w:val="num" w:pos="1440"/>
        </w:tabs>
        <w:ind w:left="144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3E5357D"/>
    <w:multiLevelType w:val="hybridMultilevel"/>
    <w:tmpl w:val="12720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3C32C4"/>
    <w:multiLevelType w:val="hybridMultilevel"/>
    <w:tmpl w:val="D4DA47DA"/>
    <w:lvl w:ilvl="0" w:tplc="A4CE0E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9B0D59"/>
    <w:multiLevelType w:val="hybridMultilevel"/>
    <w:tmpl w:val="9BE2B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851F3A"/>
    <w:multiLevelType w:val="hybridMultilevel"/>
    <w:tmpl w:val="0DAE36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F72BE7"/>
    <w:multiLevelType w:val="hybridMultilevel"/>
    <w:tmpl w:val="7592E3AE"/>
    <w:lvl w:ilvl="0" w:tplc="5D1C82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53D1999"/>
    <w:multiLevelType w:val="hybridMultilevel"/>
    <w:tmpl w:val="2182DAA6"/>
    <w:lvl w:ilvl="0" w:tplc="B4EEC6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3A46B6"/>
    <w:multiLevelType w:val="hybridMultilevel"/>
    <w:tmpl w:val="98C43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6C34E7"/>
    <w:multiLevelType w:val="hybridMultilevel"/>
    <w:tmpl w:val="B0565B00"/>
    <w:lvl w:ilvl="0" w:tplc="A2AC39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712C40"/>
    <w:multiLevelType w:val="hybridMultilevel"/>
    <w:tmpl w:val="2A0457F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CD6630"/>
    <w:multiLevelType w:val="hybridMultilevel"/>
    <w:tmpl w:val="67DCD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1B441F"/>
    <w:multiLevelType w:val="multilevel"/>
    <w:tmpl w:val="512C5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27A72D8"/>
    <w:multiLevelType w:val="multilevel"/>
    <w:tmpl w:val="CAB8A83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3C17704"/>
    <w:multiLevelType w:val="hybridMultilevel"/>
    <w:tmpl w:val="E61A0B56"/>
    <w:lvl w:ilvl="0" w:tplc="46BACD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684F32"/>
    <w:multiLevelType w:val="hybridMultilevel"/>
    <w:tmpl w:val="1E1A23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8"/>
  </w:num>
  <w:num w:numId="3">
    <w:abstractNumId w:val="40"/>
  </w:num>
  <w:num w:numId="4">
    <w:abstractNumId w:val="16"/>
  </w:num>
  <w:num w:numId="5">
    <w:abstractNumId w:val="25"/>
  </w:num>
  <w:num w:numId="6">
    <w:abstractNumId w:val="11"/>
  </w:num>
  <w:num w:numId="7">
    <w:abstractNumId w:val="9"/>
  </w:num>
  <w:num w:numId="8">
    <w:abstractNumId w:val="29"/>
  </w:num>
  <w:num w:numId="9">
    <w:abstractNumId w:val="0"/>
  </w:num>
  <w:num w:numId="10">
    <w:abstractNumId w:val="41"/>
  </w:num>
  <w:num w:numId="11">
    <w:abstractNumId w:val="5"/>
  </w:num>
  <w:num w:numId="12">
    <w:abstractNumId w:val="36"/>
  </w:num>
  <w:num w:numId="13">
    <w:abstractNumId w:val="19"/>
  </w:num>
  <w:num w:numId="14">
    <w:abstractNumId w:val="27"/>
  </w:num>
  <w:num w:numId="15">
    <w:abstractNumId w:val="22"/>
  </w:num>
  <w:num w:numId="16">
    <w:abstractNumId w:val="42"/>
  </w:num>
  <w:num w:numId="17">
    <w:abstractNumId w:val="15"/>
  </w:num>
  <w:num w:numId="18">
    <w:abstractNumId w:val="23"/>
  </w:num>
  <w:num w:numId="19">
    <w:abstractNumId w:val="12"/>
  </w:num>
  <w:num w:numId="20">
    <w:abstractNumId w:val="31"/>
  </w:num>
  <w:num w:numId="21">
    <w:abstractNumId w:val="26"/>
  </w:num>
  <w:num w:numId="22">
    <w:abstractNumId w:val="28"/>
  </w:num>
  <w:num w:numId="23">
    <w:abstractNumId w:val="1"/>
  </w:num>
  <w:num w:numId="24">
    <w:abstractNumId w:val="10"/>
  </w:num>
  <w:num w:numId="25">
    <w:abstractNumId w:val="24"/>
  </w:num>
  <w:num w:numId="26">
    <w:abstractNumId w:val="4"/>
  </w:num>
  <w:num w:numId="27">
    <w:abstractNumId w:val="18"/>
  </w:num>
  <w:num w:numId="28">
    <w:abstractNumId w:val="34"/>
  </w:num>
  <w:num w:numId="29">
    <w:abstractNumId w:val="38"/>
  </w:num>
  <w:num w:numId="30">
    <w:abstractNumId w:val="43"/>
  </w:num>
  <w:num w:numId="31">
    <w:abstractNumId w:val="13"/>
  </w:num>
  <w:num w:numId="32">
    <w:abstractNumId w:val="35"/>
  </w:num>
  <w:num w:numId="33">
    <w:abstractNumId w:val="14"/>
  </w:num>
  <w:num w:numId="34">
    <w:abstractNumId w:val="20"/>
  </w:num>
  <w:num w:numId="35">
    <w:abstractNumId w:val="33"/>
  </w:num>
  <w:num w:numId="36">
    <w:abstractNumId w:val="2"/>
  </w:num>
  <w:num w:numId="37">
    <w:abstractNumId w:val="21"/>
  </w:num>
  <w:num w:numId="38">
    <w:abstractNumId w:val="3"/>
  </w:num>
  <w:num w:numId="39">
    <w:abstractNumId w:val="37"/>
  </w:num>
  <w:num w:numId="40">
    <w:abstractNumId w:val="7"/>
  </w:num>
  <w:num w:numId="41">
    <w:abstractNumId w:val="6"/>
  </w:num>
  <w:num w:numId="42">
    <w:abstractNumId w:val="30"/>
  </w:num>
  <w:num w:numId="43">
    <w:abstractNumId w:val="17"/>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1F4"/>
    <w:rsid w:val="000012B6"/>
    <w:rsid w:val="00004A05"/>
    <w:rsid w:val="00004AB7"/>
    <w:rsid w:val="00004EB8"/>
    <w:rsid w:val="0002230F"/>
    <w:rsid w:val="000234A0"/>
    <w:rsid w:val="000234FF"/>
    <w:rsid w:val="00024AE9"/>
    <w:rsid w:val="000429A7"/>
    <w:rsid w:val="00044D31"/>
    <w:rsid w:val="00051179"/>
    <w:rsid w:val="00051455"/>
    <w:rsid w:val="00052E72"/>
    <w:rsid w:val="00053177"/>
    <w:rsid w:val="0005518D"/>
    <w:rsid w:val="00056700"/>
    <w:rsid w:val="00063C25"/>
    <w:rsid w:val="00063F71"/>
    <w:rsid w:val="00065359"/>
    <w:rsid w:val="0006550E"/>
    <w:rsid w:val="00070237"/>
    <w:rsid w:val="0007148B"/>
    <w:rsid w:val="00077E9D"/>
    <w:rsid w:val="000835AB"/>
    <w:rsid w:val="00085B91"/>
    <w:rsid w:val="00087BAC"/>
    <w:rsid w:val="0009229A"/>
    <w:rsid w:val="0009524E"/>
    <w:rsid w:val="00095E1B"/>
    <w:rsid w:val="0009639F"/>
    <w:rsid w:val="00096E7E"/>
    <w:rsid w:val="000A0E44"/>
    <w:rsid w:val="000A1E33"/>
    <w:rsid w:val="000B6C67"/>
    <w:rsid w:val="000B6FA9"/>
    <w:rsid w:val="000C00C9"/>
    <w:rsid w:val="000C17D4"/>
    <w:rsid w:val="000C517A"/>
    <w:rsid w:val="000C707A"/>
    <w:rsid w:val="000D1691"/>
    <w:rsid w:val="000D49EE"/>
    <w:rsid w:val="000D5BC3"/>
    <w:rsid w:val="000E0A3B"/>
    <w:rsid w:val="000E0BE2"/>
    <w:rsid w:val="000E7EB9"/>
    <w:rsid w:val="000F27EE"/>
    <w:rsid w:val="000F3DD5"/>
    <w:rsid w:val="000F739F"/>
    <w:rsid w:val="0010112F"/>
    <w:rsid w:val="0010125D"/>
    <w:rsid w:val="00102E6B"/>
    <w:rsid w:val="00102FD7"/>
    <w:rsid w:val="00104CE4"/>
    <w:rsid w:val="00105560"/>
    <w:rsid w:val="00114467"/>
    <w:rsid w:val="001229FD"/>
    <w:rsid w:val="00122C78"/>
    <w:rsid w:val="001237D0"/>
    <w:rsid w:val="00126869"/>
    <w:rsid w:val="0013236F"/>
    <w:rsid w:val="00140510"/>
    <w:rsid w:val="00144E4C"/>
    <w:rsid w:val="00150DB5"/>
    <w:rsid w:val="00151387"/>
    <w:rsid w:val="00154340"/>
    <w:rsid w:val="00170BA0"/>
    <w:rsid w:val="00170E83"/>
    <w:rsid w:val="00171C96"/>
    <w:rsid w:val="001740F2"/>
    <w:rsid w:val="001773EF"/>
    <w:rsid w:val="001820BA"/>
    <w:rsid w:val="00184A8C"/>
    <w:rsid w:val="00184BD8"/>
    <w:rsid w:val="00185758"/>
    <w:rsid w:val="00186F91"/>
    <w:rsid w:val="00195304"/>
    <w:rsid w:val="001A3B27"/>
    <w:rsid w:val="001A515D"/>
    <w:rsid w:val="001B454A"/>
    <w:rsid w:val="001B4F44"/>
    <w:rsid w:val="001C384D"/>
    <w:rsid w:val="001C3FB5"/>
    <w:rsid w:val="001C4C85"/>
    <w:rsid w:val="001C5A1A"/>
    <w:rsid w:val="001D16D7"/>
    <w:rsid w:val="001D35BF"/>
    <w:rsid w:val="001D4B87"/>
    <w:rsid w:val="001D66C4"/>
    <w:rsid w:val="001D6EA4"/>
    <w:rsid w:val="001E2BE7"/>
    <w:rsid w:val="001F14CA"/>
    <w:rsid w:val="001F6117"/>
    <w:rsid w:val="001F713A"/>
    <w:rsid w:val="00200803"/>
    <w:rsid w:val="00201F2E"/>
    <w:rsid w:val="00202BD8"/>
    <w:rsid w:val="00202DEC"/>
    <w:rsid w:val="00203163"/>
    <w:rsid w:val="00205549"/>
    <w:rsid w:val="0020687E"/>
    <w:rsid w:val="002163ED"/>
    <w:rsid w:val="00222058"/>
    <w:rsid w:val="00222E92"/>
    <w:rsid w:val="002257DF"/>
    <w:rsid w:val="0022601B"/>
    <w:rsid w:val="002303D7"/>
    <w:rsid w:val="00231968"/>
    <w:rsid w:val="0023468A"/>
    <w:rsid w:val="00235200"/>
    <w:rsid w:val="00237F6C"/>
    <w:rsid w:val="002423B5"/>
    <w:rsid w:val="00243A76"/>
    <w:rsid w:val="00243DC9"/>
    <w:rsid w:val="00246E11"/>
    <w:rsid w:val="00250B06"/>
    <w:rsid w:val="00260393"/>
    <w:rsid w:val="002633B2"/>
    <w:rsid w:val="00267139"/>
    <w:rsid w:val="00270D44"/>
    <w:rsid w:val="00271911"/>
    <w:rsid w:val="0027326C"/>
    <w:rsid w:val="00275827"/>
    <w:rsid w:val="002773B7"/>
    <w:rsid w:val="00285E66"/>
    <w:rsid w:val="00293FC9"/>
    <w:rsid w:val="00294E3C"/>
    <w:rsid w:val="002A77BF"/>
    <w:rsid w:val="002B0600"/>
    <w:rsid w:val="002B1DBD"/>
    <w:rsid w:val="002B1E44"/>
    <w:rsid w:val="002B3900"/>
    <w:rsid w:val="002B64A2"/>
    <w:rsid w:val="002B72EB"/>
    <w:rsid w:val="002B778A"/>
    <w:rsid w:val="002C1CC7"/>
    <w:rsid w:val="002C7303"/>
    <w:rsid w:val="002D2C0F"/>
    <w:rsid w:val="002D3CFB"/>
    <w:rsid w:val="002D4F23"/>
    <w:rsid w:val="002D6AB8"/>
    <w:rsid w:val="002E00DA"/>
    <w:rsid w:val="002E0BCA"/>
    <w:rsid w:val="002F54B4"/>
    <w:rsid w:val="00300160"/>
    <w:rsid w:val="00300845"/>
    <w:rsid w:val="003023EB"/>
    <w:rsid w:val="003044E4"/>
    <w:rsid w:val="0030473B"/>
    <w:rsid w:val="00306886"/>
    <w:rsid w:val="00306ACB"/>
    <w:rsid w:val="003121A4"/>
    <w:rsid w:val="0031266A"/>
    <w:rsid w:val="003142E5"/>
    <w:rsid w:val="00316FDF"/>
    <w:rsid w:val="00322B44"/>
    <w:rsid w:val="00324548"/>
    <w:rsid w:val="003252FC"/>
    <w:rsid w:val="0032641F"/>
    <w:rsid w:val="003318F2"/>
    <w:rsid w:val="00333933"/>
    <w:rsid w:val="0033447A"/>
    <w:rsid w:val="00334515"/>
    <w:rsid w:val="00336C6D"/>
    <w:rsid w:val="00341784"/>
    <w:rsid w:val="00341EFB"/>
    <w:rsid w:val="00343789"/>
    <w:rsid w:val="003476E5"/>
    <w:rsid w:val="0034796F"/>
    <w:rsid w:val="00362DEC"/>
    <w:rsid w:val="00362EAB"/>
    <w:rsid w:val="003659D0"/>
    <w:rsid w:val="00366F06"/>
    <w:rsid w:val="003825D0"/>
    <w:rsid w:val="00385668"/>
    <w:rsid w:val="00387761"/>
    <w:rsid w:val="003924BA"/>
    <w:rsid w:val="0039422E"/>
    <w:rsid w:val="00395024"/>
    <w:rsid w:val="00396FDA"/>
    <w:rsid w:val="003976C9"/>
    <w:rsid w:val="003B2726"/>
    <w:rsid w:val="003B2896"/>
    <w:rsid w:val="003B32E4"/>
    <w:rsid w:val="003B3BBB"/>
    <w:rsid w:val="003B49E9"/>
    <w:rsid w:val="003B687A"/>
    <w:rsid w:val="003C041D"/>
    <w:rsid w:val="003C06AE"/>
    <w:rsid w:val="003C0EF6"/>
    <w:rsid w:val="003C2205"/>
    <w:rsid w:val="003C22CF"/>
    <w:rsid w:val="003C32C3"/>
    <w:rsid w:val="003C68DC"/>
    <w:rsid w:val="003C7DA3"/>
    <w:rsid w:val="003D5CB6"/>
    <w:rsid w:val="003D6772"/>
    <w:rsid w:val="003D74D3"/>
    <w:rsid w:val="003E1F41"/>
    <w:rsid w:val="003E4BE9"/>
    <w:rsid w:val="003F0CB1"/>
    <w:rsid w:val="003F36F3"/>
    <w:rsid w:val="003F54CD"/>
    <w:rsid w:val="004026EE"/>
    <w:rsid w:val="00405386"/>
    <w:rsid w:val="00405AD9"/>
    <w:rsid w:val="00406DEF"/>
    <w:rsid w:val="00407B60"/>
    <w:rsid w:val="00413ACF"/>
    <w:rsid w:val="00414177"/>
    <w:rsid w:val="00414902"/>
    <w:rsid w:val="00417AE7"/>
    <w:rsid w:val="0042436A"/>
    <w:rsid w:val="00430C64"/>
    <w:rsid w:val="00431332"/>
    <w:rsid w:val="00431DE3"/>
    <w:rsid w:val="00431DF9"/>
    <w:rsid w:val="00432AAC"/>
    <w:rsid w:val="00433DAB"/>
    <w:rsid w:val="00441974"/>
    <w:rsid w:val="00442683"/>
    <w:rsid w:val="00442BB8"/>
    <w:rsid w:val="0044320C"/>
    <w:rsid w:val="004441E4"/>
    <w:rsid w:val="004552D9"/>
    <w:rsid w:val="00463D3F"/>
    <w:rsid w:val="00464653"/>
    <w:rsid w:val="00466A8B"/>
    <w:rsid w:val="0046709D"/>
    <w:rsid w:val="00467375"/>
    <w:rsid w:val="0047331A"/>
    <w:rsid w:val="004802F6"/>
    <w:rsid w:val="00482028"/>
    <w:rsid w:val="00486ED8"/>
    <w:rsid w:val="00490278"/>
    <w:rsid w:val="0049255C"/>
    <w:rsid w:val="00493143"/>
    <w:rsid w:val="00493B8E"/>
    <w:rsid w:val="00495767"/>
    <w:rsid w:val="004A0174"/>
    <w:rsid w:val="004A1DAD"/>
    <w:rsid w:val="004A6FB1"/>
    <w:rsid w:val="004B19CE"/>
    <w:rsid w:val="004B1D45"/>
    <w:rsid w:val="004B267C"/>
    <w:rsid w:val="004C0D6A"/>
    <w:rsid w:val="004C1165"/>
    <w:rsid w:val="004C6CAC"/>
    <w:rsid w:val="004C7847"/>
    <w:rsid w:val="004D01E5"/>
    <w:rsid w:val="004D410B"/>
    <w:rsid w:val="004D5940"/>
    <w:rsid w:val="004D5A33"/>
    <w:rsid w:val="004D6380"/>
    <w:rsid w:val="004D7CFE"/>
    <w:rsid w:val="004D7DCF"/>
    <w:rsid w:val="004E0223"/>
    <w:rsid w:val="004E0531"/>
    <w:rsid w:val="004E1C24"/>
    <w:rsid w:val="004E2765"/>
    <w:rsid w:val="004E28EA"/>
    <w:rsid w:val="004E50E0"/>
    <w:rsid w:val="004E5277"/>
    <w:rsid w:val="004E5F2E"/>
    <w:rsid w:val="004E7CA5"/>
    <w:rsid w:val="004F3D2C"/>
    <w:rsid w:val="004F4719"/>
    <w:rsid w:val="004F506F"/>
    <w:rsid w:val="004F5133"/>
    <w:rsid w:val="004F5466"/>
    <w:rsid w:val="004F7E1B"/>
    <w:rsid w:val="0050072B"/>
    <w:rsid w:val="0050145D"/>
    <w:rsid w:val="00501B55"/>
    <w:rsid w:val="005070FB"/>
    <w:rsid w:val="00515891"/>
    <w:rsid w:val="005214E2"/>
    <w:rsid w:val="00523B0A"/>
    <w:rsid w:val="00524C2D"/>
    <w:rsid w:val="00525907"/>
    <w:rsid w:val="00527902"/>
    <w:rsid w:val="00531EBB"/>
    <w:rsid w:val="00533CA8"/>
    <w:rsid w:val="005356FC"/>
    <w:rsid w:val="00536576"/>
    <w:rsid w:val="00536EDD"/>
    <w:rsid w:val="00540292"/>
    <w:rsid w:val="005426F0"/>
    <w:rsid w:val="005458A9"/>
    <w:rsid w:val="0054758D"/>
    <w:rsid w:val="00552C5E"/>
    <w:rsid w:val="00556B51"/>
    <w:rsid w:val="00557290"/>
    <w:rsid w:val="0056043F"/>
    <w:rsid w:val="00560EBD"/>
    <w:rsid w:val="0056513C"/>
    <w:rsid w:val="005674F3"/>
    <w:rsid w:val="00582F72"/>
    <w:rsid w:val="00584A5F"/>
    <w:rsid w:val="00584A77"/>
    <w:rsid w:val="0058625B"/>
    <w:rsid w:val="005937E1"/>
    <w:rsid w:val="005A005B"/>
    <w:rsid w:val="005A0A49"/>
    <w:rsid w:val="005A1EA3"/>
    <w:rsid w:val="005A3EB8"/>
    <w:rsid w:val="005A6185"/>
    <w:rsid w:val="005D16A3"/>
    <w:rsid w:val="005D3C75"/>
    <w:rsid w:val="005E0D99"/>
    <w:rsid w:val="005E13E3"/>
    <w:rsid w:val="005E1E11"/>
    <w:rsid w:val="005F0032"/>
    <w:rsid w:val="005F14D3"/>
    <w:rsid w:val="005F5BE0"/>
    <w:rsid w:val="005F7154"/>
    <w:rsid w:val="00602F8B"/>
    <w:rsid w:val="006040B4"/>
    <w:rsid w:val="006067EF"/>
    <w:rsid w:val="006128E5"/>
    <w:rsid w:val="00612D77"/>
    <w:rsid w:val="006156A0"/>
    <w:rsid w:val="00616AF5"/>
    <w:rsid w:val="00631449"/>
    <w:rsid w:val="00631B25"/>
    <w:rsid w:val="00631EAC"/>
    <w:rsid w:val="00636616"/>
    <w:rsid w:val="00645AE9"/>
    <w:rsid w:val="00650A35"/>
    <w:rsid w:val="00651A1B"/>
    <w:rsid w:val="00653238"/>
    <w:rsid w:val="006619AE"/>
    <w:rsid w:val="00663194"/>
    <w:rsid w:val="006647E7"/>
    <w:rsid w:val="0066509F"/>
    <w:rsid w:val="006716E3"/>
    <w:rsid w:val="0068342E"/>
    <w:rsid w:val="00684793"/>
    <w:rsid w:val="00684E62"/>
    <w:rsid w:val="00687B74"/>
    <w:rsid w:val="0069561A"/>
    <w:rsid w:val="00697A5F"/>
    <w:rsid w:val="006A279E"/>
    <w:rsid w:val="006A3655"/>
    <w:rsid w:val="006A406F"/>
    <w:rsid w:val="006A524C"/>
    <w:rsid w:val="006B0F22"/>
    <w:rsid w:val="006B1831"/>
    <w:rsid w:val="006C01EF"/>
    <w:rsid w:val="006C02E4"/>
    <w:rsid w:val="006C328E"/>
    <w:rsid w:val="006C60C7"/>
    <w:rsid w:val="006C7F4E"/>
    <w:rsid w:val="006D1490"/>
    <w:rsid w:val="006D31F4"/>
    <w:rsid w:val="006D35F1"/>
    <w:rsid w:val="006D41EE"/>
    <w:rsid w:val="006D513F"/>
    <w:rsid w:val="006D733D"/>
    <w:rsid w:val="006E1816"/>
    <w:rsid w:val="006E1FF4"/>
    <w:rsid w:val="006E5F08"/>
    <w:rsid w:val="006F1182"/>
    <w:rsid w:val="006F2240"/>
    <w:rsid w:val="006F3374"/>
    <w:rsid w:val="006F423F"/>
    <w:rsid w:val="006F43B6"/>
    <w:rsid w:val="006F7102"/>
    <w:rsid w:val="007000C1"/>
    <w:rsid w:val="00701715"/>
    <w:rsid w:val="00705EB6"/>
    <w:rsid w:val="00706F12"/>
    <w:rsid w:val="007122C2"/>
    <w:rsid w:val="00722B17"/>
    <w:rsid w:val="00727056"/>
    <w:rsid w:val="00730370"/>
    <w:rsid w:val="00730978"/>
    <w:rsid w:val="00731E8B"/>
    <w:rsid w:val="00733C62"/>
    <w:rsid w:val="00733E59"/>
    <w:rsid w:val="00734AE3"/>
    <w:rsid w:val="00740BBA"/>
    <w:rsid w:val="00741490"/>
    <w:rsid w:val="00742C19"/>
    <w:rsid w:val="00746894"/>
    <w:rsid w:val="00747B08"/>
    <w:rsid w:val="007512E5"/>
    <w:rsid w:val="00754452"/>
    <w:rsid w:val="00754614"/>
    <w:rsid w:val="0075689B"/>
    <w:rsid w:val="00761097"/>
    <w:rsid w:val="0076420C"/>
    <w:rsid w:val="00773E7E"/>
    <w:rsid w:val="00774BC7"/>
    <w:rsid w:val="00793770"/>
    <w:rsid w:val="00793F6C"/>
    <w:rsid w:val="0079629F"/>
    <w:rsid w:val="007A704D"/>
    <w:rsid w:val="007A71E7"/>
    <w:rsid w:val="007A76ED"/>
    <w:rsid w:val="007B5D62"/>
    <w:rsid w:val="007B5F75"/>
    <w:rsid w:val="007C12F5"/>
    <w:rsid w:val="007C1E97"/>
    <w:rsid w:val="007C3CDC"/>
    <w:rsid w:val="007C7CF9"/>
    <w:rsid w:val="007D2685"/>
    <w:rsid w:val="007D6B56"/>
    <w:rsid w:val="007E1397"/>
    <w:rsid w:val="007E455E"/>
    <w:rsid w:val="007E462E"/>
    <w:rsid w:val="007E504C"/>
    <w:rsid w:val="007E7A76"/>
    <w:rsid w:val="007F0D48"/>
    <w:rsid w:val="007F58B6"/>
    <w:rsid w:val="007F6515"/>
    <w:rsid w:val="007F7E3D"/>
    <w:rsid w:val="00803023"/>
    <w:rsid w:val="00813269"/>
    <w:rsid w:val="0081548C"/>
    <w:rsid w:val="00817EC9"/>
    <w:rsid w:val="00824AB3"/>
    <w:rsid w:val="00824FDF"/>
    <w:rsid w:val="00826542"/>
    <w:rsid w:val="00826DFA"/>
    <w:rsid w:val="00827F29"/>
    <w:rsid w:val="00840466"/>
    <w:rsid w:val="00842BA5"/>
    <w:rsid w:val="00846E8E"/>
    <w:rsid w:val="0084723E"/>
    <w:rsid w:val="00851AE8"/>
    <w:rsid w:val="00856FAA"/>
    <w:rsid w:val="00857CC8"/>
    <w:rsid w:val="008601C0"/>
    <w:rsid w:val="00860E2D"/>
    <w:rsid w:val="0086422A"/>
    <w:rsid w:val="00870612"/>
    <w:rsid w:val="00870E51"/>
    <w:rsid w:val="00871AE3"/>
    <w:rsid w:val="00873539"/>
    <w:rsid w:val="00874906"/>
    <w:rsid w:val="00874C9A"/>
    <w:rsid w:val="00875026"/>
    <w:rsid w:val="0088017F"/>
    <w:rsid w:val="0088368D"/>
    <w:rsid w:val="008836DE"/>
    <w:rsid w:val="00886B54"/>
    <w:rsid w:val="00886D0D"/>
    <w:rsid w:val="008900D0"/>
    <w:rsid w:val="00891726"/>
    <w:rsid w:val="00891BC6"/>
    <w:rsid w:val="00892947"/>
    <w:rsid w:val="008B267B"/>
    <w:rsid w:val="008B2D57"/>
    <w:rsid w:val="008B5493"/>
    <w:rsid w:val="008B58B9"/>
    <w:rsid w:val="008C0A70"/>
    <w:rsid w:val="008C3F91"/>
    <w:rsid w:val="008C638F"/>
    <w:rsid w:val="008C6B41"/>
    <w:rsid w:val="008D15A8"/>
    <w:rsid w:val="008D1E3E"/>
    <w:rsid w:val="008D33A2"/>
    <w:rsid w:val="008D391E"/>
    <w:rsid w:val="008D5282"/>
    <w:rsid w:val="008D6D58"/>
    <w:rsid w:val="008E3164"/>
    <w:rsid w:val="008F0881"/>
    <w:rsid w:val="008F14D2"/>
    <w:rsid w:val="008F5F38"/>
    <w:rsid w:val="00904289"/>
    <w:rsid w:val="009045DD"/>
    <w:rsid w:val="00912510"/>
    <w:rsid w:val="00913584"/>
    <w:rsid w:val="00914E4D"/>
    <w:rsid w:val="00915C5F"/>
    <w:rsid w:val="00916347"/>
    <w:rsid w:val="009171A8"/>
    <w:rsid w:val="00920A1F"/>
    <w:rsid w:val="00920CA7"/>
    <w:rsid w:val="00920DFE"/>
    <w:rsid w:val="0092121F"/>
    <w:rsid w:val="00921B22"/>
    <w:rsid w:val="009221AE"/>
    <w:rsid w:val="00924A9C"/>
    <w:rsid w:val="00925519"/>
    <w:rsid w:val="0093236B"/>
    <w:rsid w:val="009361CB"/>
    <w:rsid w:val="00943F03"/>
    <w:rsid w:val="00946B3A"/>
    <w:rsid w:val="009511E0"/>
    <w:rsid w:val="009522DB"/>
    <w:rsid w:val="00952632"/>
    <w:rsid w:val="0095506D"/>
    <w:rsid w:val="009558F0"/>
    <w:rsid w:val="00957A12"/>
    <w:rsid w:val="00957E3F"/>
    <w:rsid w:val="009605BA"/>
    <w:rsid w:val="00961A07"/>
    <w:rsid w:val="009665D8"/>
    <w:rsid w:val="0096736D"/>
    <w:rsid w:val="0096778F"/>
    <w:rsid w:val="009708E0"/>
    <w:rsid w:val="009722CB"/>
    <w:rsid w:val="00973E2F"/>
    <w:rsid w:val="00975981"/>
    <w:rsid w:val="00982410"/>
    <w:rsid w:val="009845F6"/>
    <w:rsid w:val="0098465E"/>
    <w:rsid w:val="00985778"/>
    <w:rsid w:val="009857CC"/>
    <w:rsid w:val="0098660C"/>
    <w:rsid w:val="00987D91"/>
    <w:rsid w:val="009937E2"/>
    <w:rsid w:val="00993DB0"/>
    <w:rsid w:val="00993F26"/>
    <w:rsid w:val="00995B6F"/>
    <w:rsid w:val="0099600E"/>
    <w:rsid w:val="00996DC5"/>
    <w:rsid w:val="009A07B9"/>
    <w:rsid w:val="009A32D9"/>
    <w:rsid w:val="009B130A"/>
    <w:rsid w:val="009B699C"/>
    <w:rsid w:val="009C0F72"/>
    <w:rsid w:val="009C608B"/>
    <w:rsid w:val="009D1834"/>
    <w:rsid w:val="009D29FE"/>
    <w:rsid w:val="009D3030"/>
    <w:rsid w:val="009D4547"/>
    <w:rsid w:val="009E1FCB"/>
    <w:rsid w:val="009E5D4D"/>
    <w:rsid w:val="009E6084"/>
    <w:rsid w:val="009E7211"/>
    <w:rsid w:val="009F170E"/>
    <w:rsid w:val="009F237F"/>
    <w:rsid w:val="009F3F1F"/>
    <w:rsid w:val="009F3FB0"/>
    <w:rsid w:val="009F4B08"/>
    <w:rsid w:val="00A0028D"/>
    <w:rsid w:val="00A0109B"/>
    <w:rsid w:val="00A01326"/>
    <w:rsid w:val="00A03ACB"/>
    <w:rsid w:val="00A04FE8"/>
    <w:rsid w:val="00A07487"/>
    <w:rsid w:val="00A07CDA"/>
    <w:rsid w:val="00A1355B"/>
    <w:rsid w:val="00A14356"/>
    <w:rsid w:val="00A16C9C"/>
    <w:rsid w:val="00A20B43"/>
    <w:rsid w:val="00A2127D"/>
    <w:rsid w:val="00A21CC1"/>
    <w:rsid w:val="00A313D7"/>
    <w:rsid w:val="00A33EA1"/>
    <w:rsid w:val="00A3579A"/>
    <w:rsid w:val="00A35AA1"/>
    <w:rsid w:val="00A36170"/>
    <w:rsid w:val="00A37B66"/>
    <w:rsid w:val="00A37C1F"/>
    <w:rsid w:val="00A406E5"/>
    <w:rsid w:val="00A40849"/>
    <w:rsid w:val="00A4381A"/>
    <w:rsid w:val="00A52132"/>
    <w:rsid w:val="00A55082"/>
    <w:rsid w:val="00A5557A"/>
    <w:rsid w:val="00A56E85"/>
    <w:rsid w:val="00A64840"/>
    <w:rsid w:val="00A65798"/>
    <w:rsid w:val="00A66185"/>
    <w:rsid w:val="00A67DAF"/>
    <w:rsid w:val="00A717A9"/>
    <w:rsid w:val="00A73D83"/>
    <w:rsid w:val="00A74580"/>
    <w:rsid w:val="00A7542D"/>
    <w:rsid w:val="00A76EDF"/>
    <w:rsid w:val="00A8017E"/>
    <w:rsid w:val="00A821EC"/>
    <w:rsid w:val="00A936B8"/>
    <w:rsid w:val="00A9522E"/>
    <w:rsid w:val="00A9723B"/>
    <w:rsid w:val="00AA2184"/>
    <w:rsid w:val="00AA2437"/>
    <w:rsid w:val="00AA286E"/>
    <w:rsid w:val="00AA6F0F"/>
    <w:rsid w:val="00AB13B7"/>
    <w:rsid w:val="00AB4F93"/>
    <w:rsid w:val="00AB6924"/>
    <w:rsid w:val="00AC4710"/>
    <w:rsid w:val="00AC4F56"/>
    <w:rsid w:val="00AC747D"/>
    <w:rsid w:val="00AC7F2C"/>
    <w:rsid w:val="00AD3564"/>
    <w:rsid w:val="00AD37FB"/>
    <w:rsid w:val="00AD7EA7"/>
    <w:rsid w:val="00AF0351"/>
    <w:rsid w:val="00AF18A0"/>
    <w:rsid w:val="00AF2102"/>
    <w:rsid w:val="00AF35AD"/>
    <w:rsid w:val="00AF4954"/>
    <w:rsid w:val="00AF57FF"/>
    <w:rsid w:val="00B16355"/>
    <w:rsid w:val="00B20491"/>
    <w:rsid w:val="00B21486"/>
    <w:rsid w:val="00B226DF"/>
    <w:rsid w:val="00B24D15"/>
    <w:rsid w:val="00B26958"/>
    <w:rsid w:val="00B2765D"/>
    <w:rsid w:val="00B329F7"/>
    <w:rsid w:val="00B33147"/>
    <w:rsid w:val="00B36606"/>
    <w:rsid w:val="00B368D3"/>
    <w:rsid w:val="00B37BD8"/>
    <w:rsid w:val="00B37FE6"/>
    <w:rsid w:val="00B40398"/>
    <w:rsid w:val="00B422EE"/>
    <w:rsid w:val="00B4541D"/>
    <w:rsid w:val="00B51390"/>
    <w:rsid w:val="00B56C69"/>
    <w:rsid w:val="00B60D7E"/>
    <w:rsid w:val="00B672E5"/>
    <w:rsid w:val="00B73688"/>
    <w:rsid w:val="00B73A59"/>
    <w:rsid w:val="00B765D2"/>
    <w:rsid w:val="00B82935"/>
    <w:rsid w:val="00B82BCD"/>
    <w:rsid w:val="00B8767C"/>
    <w:rsid w:val="00B900B3"/>
    <w:rsid w:val="00B90A6F"/>
    <w:rsid w:val="00B93E75"/>
    <w:rsid w:val="00B94F84"/>
    <w:rsid w:val="00B95D2D"/>
    <w:rsid w:val="00B96445"/>
    <w:rsid w:val="00B97364"/>
    <w:rsid w:val="00BB2B51"/>
    <w:rsid w:val="00BB426C"/>
    <w:rsid w:val="00BB5FEA"/>
    <w:rsid w:val="00BB746A"/>
    <w:rsid w:val="00BC084D"/>
    <w:rsid w:val="00BC4B93"/>
    <w:rsid w:val="00BD2156"/>
    <w:rsid w:val="00BD6267"/>
    <w:rsid w:val="00BE0EA6"/>
    <w:rsid w:val="00BE201E"/>
    <w:rsid w:val="00BE29A2"/>
    <w:rsid w:val="00BF686D"/>
    <w:rsid w:val="00C016C8"/>
    <w:rsid w:val="00C04C64"/>
    <w:rsid w:val="00C06555"/>
    <w:rsid w:val="00C079B8"/>
    <w:rsid w:val="00C16190"/>
    <w:rsid w:val="00C27DDE"/>
    <w:rsid w:val="00C34C49"/>
    <w:rsid w:val="00C3666F"/>
    <w:rsid w:val="00C45607"/>
    <w:rsid w:val="00C472ED"/>
    <w:rsid w:val="00C67C80"/>
    <w:rsid w:val="00C71E9E"/>
    <w:rsid w:val="00C75938"/>
    <w:rsid w:val="00C82D05"/>
    <w:rsid w:val="00C831CF"/>
    <w:rsid w:val="00C91852"/>
    <w:rsid w:val="00C927C2"/>
    <w:rsid w:val="00C9689E"/>
    <w:rsid w:val="00CA0679"/>
    <w:rsid w:val="00CA16FE"/>
    <w:rsid w:val="00CA44D2"/>
    <w:rsid w:val="00CB06BB"/>
    <w:rsid w:val="00CB46A6"/>
    <w:rsid w:val="00CB7021"/>
    <w:rsid w:val="00CB7207"/>
    <w:rsid w:val="00CC0BD5"/>
    <w:rsid w:val="00CC25B2"/>
    <w:rsid w:val="00CC2A1C"/>
    <w:rsid w:val="00CC4CAD"/>
    <w:rsid w:val="00CC4F0E"/>
    <w:rsid w:val="00CC545D"/>
    <w:rsid w:val="00CC688B"/>
    <w:rsid w:val="00CC7334"/>
    <w:rsid w:val="00CD24C9"/>
    <w:rsid w:val="00CD25DF"/>
    <w:rsid w:val="00CD3406"/>
    <w:rsid w:val="00CD3FB5"/>
    <w:rsid w:val="00CD7046"/>
    <w:rsid w:val="00CF0C83"/>
    <w:rsid w:val="00CF0F1B"/>
    <w:rsid w:val="00CF229D"/>
    <w:rsid w:val="00CF5057"/>
    <w:rsid w:val="00D015C1"/>
    <w:rsid w:val="00D0340B"/>
    <w:rsid w:val="00D03841"/>
    <w:rsid w:val="00D07738"/>
    <w:rsid w:val="00D079D9"/>
    <w:rsid w:val="00D10E47"/>
    <w:rsid w:val="00D1278E"/>
    <w:rsid w:val="00D140E2"/>
    <w:rsid w:val="00D15605"/>
    <w:rsid w:val="00D156B7"/>
    <w:rsid w:val="00D15ECB"/>
    <w:rsid w:val="00D20928"/>
    <w:rsid w:val="00D2527B"/>
    <w:rsid w:val="00D31164"/>
    <w:rsid w:val="00D34E3F"/>
    <w:rsid w:val="00D3519C"/>
    <w:rsid w:val="00D373B4"/>
    <w:rsid w:val="00D417F8"/>
    <w:rsid w:val="00D4344E"/>
    <w:rsid w:val="00D438A5"/>
    <w:rsid w:val="00D452E6"/>
    <w:rsid w:val="00D5167F"/>
    <w:rsid w:val="00D52830"/>
    <w:rsid w:val="00D528E1"/>
    <w:rsid w:val="00D533B4"/>
    <w:rsid w:val="00D57F33"/>
    <w:rsid w:val="00D60F26"/>
    <w:rsid w:val="00D65727"/>
    <w:rsid w:val="00D67555"/>
    <w:rsid w:val="00D76779"/>
    <w:rsid w:val="00D8622F"/>
    <w:rsid w:val="00D87B5F"/>
    <w:rsid w:val="00D900C3"/>
    <w:rsid w:val="00D92F1F"/>
    <w:rsid w:val="00D95F7E"/>
    <w:rsid w:val="00DA1F33"/>
    <w:rsid w:val="00DA3268"/>
    <w:rsid w:val="00DA6094"/>
    <w:rsid w:val="00DB0157"/>
    <w:rsid w:val="00DB5CBA"/>
    <w:rsid w:val="00DB63F3"/>
    <w:rsid w:val="00DC1EE5"/>
    <w:rsid w:val="00DD0DD9"/>
    <w:rsid w:val="00DD1962"/>
    <w:rsid w:val="00DD1A73"/>
    <w:rsid w:val="00DD4CE6"/>
    <w:rsid w:val="00DD616C"/>
    <w:rsid w:val="00DE1B1E"/>
    <w:rsid w:val="00DE1BAB"/>
    <w:rsid w:val="00DE5088"/>
    <w:rsid w:val="00DF2886"/>
    <w:rsid w:val="00DF4B43"/>
    <w:rsid w:val="00DF52C8"/>
    <w:rsid w:val="00E018D6"/>
    <w:rsid w:val="00E075EB"/>
    <w:rsid w:val="00E10178"/>
    <w:rsid w:val="00E12527"/>
    <w:rsid w:val="00E139AC"/>
    <w:rsid w:val="00E20061"/>
    <w:rsid w:val="00E201A3"/>
    <w:rsid w:val="00E244E3"/>
    <w:rsid w:val="00E315B4"/>
    <w:rsid w:val="00E32090"/>
    <w:rsid w:val="00E3422D"/>
    <w:rsid w:val="00E409E7"/>
    <w:rsid w:val="00E428D0"/>
    <w:rsid w:val="00E443F9"/>
    <w:rsid w:val="00E45E50"/>
    <w:rsid w:val="00E5209F"/>
    <w:rsid w:val="00E54410"/>
    <w:rsid w:val="00E57ADA"/>
    <w:rsid w:val="00E610FF"/>
    <w:rsid w:val="00E63474"/>
    <w:rsid w:val="00E66A2F"/>
    <w:rsid w:val="00E70A9D"/>
    <w:rsid w:val="00E70D7E"/>
    <w:rsid w:val="00E87EF7"/>
    <w:rsid w:val="00E90375"/>
    <w:rsid w:val="00E91F82"/>
    <w:rsid w:val="00E92F2E"/>
    <w:rsid w:val="00E93590"/>
    <w:rsid w:val="00E975B5"/>
    <w:rsid w:val="00EA43C9"/>
    <w:rsid w:val="00EA6048"/>
    <w:rsid w:val="00EA68D2"/>
    <w:rsid w:val="00EA7BFF"/>
    <w:rsid w:val="00EA7E3D"/>
    <w:rsid w:val="00EB2D03"/>
    <w:rsid w:val="00EB3856"/>
    <w:rsid w:val="00EB6498"/>
    <w:rsid w:val="00EC0ACB"/>
    <w:rsid w:val="00EC4DB7"/>
    <w:rsid w:val="00EC6714"/>
    <w:rsid w:val="00ED0A3C"/>
    <w:rsid w:val="00ED269A"/>
    <w:rsid w:val="00ED6E3D"/>
    <w:rsid w:val="00EE2273"/>
    <w:rsid w:val="00EE43A0"/>
    <w:rsid w:val="00EE4A2D"/>
    <w:rsid w:val="00EF044F"/>
    <w:rsid w:val="00EF04C0"/>
    <w:rsid w:val="00EF43D4"/>
    <w:rsid w:val="00EF7B10"/>
    <w:rsid w:val="00F00414"/>
    <w:rsid w:val="00F038B6"/>
    <w:rsid w:val="00F05F72"/>
    <w:rsid w:val="00F074DE"/>
    <w:rsid w:val="00F125ED"/>
    <w:rsid w:val="00F13749"/>
    <w:rsid w:val="00F14C18"/>
    <w:rsid w:val="00F1618F"/>
    <w:rsid w:val="00F17580"/>
    <w:rsid w:val="00F213F9"/>
    <w:rsid w:val="00F22D5C"/>
    <w:rsid w:val="00F27940"/>
    <w:rsid w:val="00F35925"/>
    <w:rsid w:val="00F35EAF"/>
    <w:rsid w:val="00F36EA3"/>
    <w:rsid w:val="00F42336"/>
    <w:rsid w:val="00F43E7A"/>
    <w:rsid w:val="00F4735B"/>
    <w:rsid w:val="00F51A77"/>
    <w:rsid w:val="00F53024"/>
    <w:rsid w:val="00F53CF1"/>
    <w:rsid w:val="00F53EC7"/>
    <w:rsid w:val="00F55406"/>
    <w:rsid w:val="00F66C02"/>
    <w:rsid w:val="00F7030B"/>
    <w:rsid w:val="00F730C8"/>
    <w:rsid w:val="00F733A0"/>
    <w:rsid w:val="00F75011"/>
    <w:rsid w:val="00F75EB9"/>
    <w:rsid w:val="00F765F0"/>
    <w:rsid w:val="00F83081"/>
    <w:rsid w:val="00F83246"/>
    <w:rsid w:val="00F9141E"/>
    <w:rsid w:val="00F978E8"/>
    <w:rsid w:val="00FA1F68"/>
    <w:rsid w:val="00FA343A"/>
    <w:rsid w:val="00FA646C"/>
    <w:rsid w:val="00FA6C2D"/>
    <w:rsid w:val="00FA794C"/>
    <w:rsid w:val="00FB3374"/>
    <w:rsid w:val="00FB39BF"/>
    <w:rsid w:val="00FB616E"/>
    <w:rsid w:val="00FB7366"/>
    <w:rsid w:val="00FB7C3D"/>
    <w:rsid w:val="00FC051F"/>
    <w:rsid w:val="00FC123F"/>
    <w:rsid w:val="00FC17A9"/>
    <w:rsid w:val="00FC3562"/>
    <w:rsid w:val="00FC7CF3"/>
    <w:rsid w:val="00FD06EC"/>
    <w:rsid w:val="00FD512D"/>
    <w:rsid w:val="00FD67C9"/>
    <w:rsid w:val="00FE1920"/>
    <w:rsid w:val="00FE1C73"/>
    <w:rsid w:val="00FE332B"/>
    <w:rsid w:val="00FF2D32"/>
    <w:rsid w:val="00FF7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E0A812-264C-4686-917B-66B342446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516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F54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27DD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67F"/>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1C38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84D"/>
  </w:style>
  <w:style w:type="paragraph" w:styleId="Footer">
    <w:name w:val="footer"/>
    <w:basedOn w:val="Normal"/>
    <w:link w:val="FooterChar"/>
    <w:uiPriority w:val="99"/>
    <w:unhideWhenUsed/>
    <w:rsid w:val="001C38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84D"/>
  </w:style>
  <w:style w:type="paragraph" w:styleId="NormalWeb">
    <w:name w:val="Normal (Web)"/>
    <w:basedOn w:val="Normal"/>
    <w:uiPriority w:val="99"/>
    <w:unhideWhenUsed/>
    <w:rsid w:val="00946B3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46B3A"/>
    <w:rPr>
      <w:color w:val="0000FF"/>
      <w:u w:val="single"/>
    </w:rPr>
  </w:style>
  <w:style w:type="paragraph" w:styleId="ListParagraph">
    <w:name w:val="List Paragraph"/>
    <w:basedOn w:val="Normal"/>
    <w:uiPriority w:val="34"/>
    <w:qFormat/>
    <w:rsid w:val="0033447A"/>
    <w:pPr>
      <w:ind w:left="720"/>
      <w:contextualSpacing/>
    </w:pPr>
  </w:style>
  <w:style w:type="character" w:styleId="Emphasis">
    <w:name w:val="Emphasis"/>
    <w:basedOn w:val="DefaultParagraphFont"/>
    <w:uiPriority w:val="20"/>
    <w:qFormat/>
    <w:rsid w:val="003D5CB6"/>
    <w:rPr>
      <w:i/>
      <w:iCs/>
    </w:rPr>
  </w:style>
  <w:style w:type="character" w:customStyle="1" w:styleId="Heading3Char">
    <w:name w:val="Heading 3 Char"/>
    <w:basedOn w:val="DefaultParagraphFont"/>
    <w:link w:val="Heading3"/>
    <w:uiPriority w:val="9"/>
    <w:rsid w:val="00C27DDE"/>
    <w:rPr>
      <w:rFonts w:asciiTheme="majorHAnsi" w:eastAsiaTheme="majorEastAsia" w:hAnsiTheme="majorHAnsi" w:cstheme="majorBidi"/>
      <w:color w:val="1F4D78" w:themeColor="accent1" w:themeShade="7F"/>
      <w:sz w:val="24"/>
      <w:szCs w:val="24"/>
    </w:rPr>
  </w:style>
  <w:style w:type="paragraph" w:styleId="HTMLPreformatted">
    <w:name w:val="HTML Preformatted"/>
    <w:basedOn w:val="Normal"/>
    <w:link w:val="HTMLPreformattedChar"/>
    <w:uiPriority w:val="99"/>
    <w:unhideWhenUsed/>
    <w:rsid w:val="00915C5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915C5F"/>
    <w:rPr>
      <w:rFonts w:ascii="Consolas" w:hAnsi="Consolas"/>
      <w:sz w:val="20"/>
      <w:szCs w:val="20"/>
    </w:rPr>
  </w:style>
  <w:style w:type="character" w:customStyle="1" w:styleId="UnresolvedMention1">
    <w:name w:val="Unresolved Mention1"/>
    <w:basedOn w:val="DefaultParagraphFont"/>
    <w:uiPriority w:val="99"/>
    <w:semiHidden/>
    <w:unhideWhenUsed/>
    <w:rsid w:val="00F7030B"/>
    <w:rPr>
      <w:color w:val="605E5C"/>
      <w:shd w:val="clear" w:color="auto" w:fill="E1DFDD"/>
    </w:rPr>
  </w:style>
  <w:style w:type="paragraph" w:styleId="Bibliography">
    <w:name w:val="Bibliography"/>
    <w:basedOn w:val="Normal"/>
    <w:next w:val="Normal"/>
    <w:uiPriority w:val="37"/>
    <w:unhideWhenUsed/>
    <w:rsid w:val="00734AE3"/>
  </w:style>
  <w:style w:type="paragraph" w:styleId="FootnoteText">
    <w:name w:val="footnote text"/>
    <w:basedOn w:val="Normal"/>
    <w:link w:val="FootnoteTextChar"/>
    <w:uiPriority w:val="99"/>
    <w:semiHidden/>
    <w:unhideWhenUsed/>
    <w:rsid w:val="00B454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541D"/>
    <w:rPr>
      <w:sz w:val="20"/>
      <w:szCs w:val="20"/>
    </w:rPr>
  </w:style>
  <w:style w:type="character" w:styleId="FootnoteReference">
    <w:name w:val="footnote reference"/>
    <w:basedOn w:val="DefaultParagraphFont"/>
    <w:uiPriority w:val="99"/>
    <w:semiHidden/>
    <w:unhideWhenUsed/>
    <w:rsid w:val="00B4541D"/>
    <w:rPr>
      <w:vertAlign w:val="superscript"/>
    </w:rPr>
  </w:style>
  <w:style w:type="table" w:styleId="TableGrid">
    <w:name w:val="Table Grid"/>
    <w:basedOn w:val="TableNormal"/>
    <w:uiPriority w:val="39"/>
    <w:rsid w:val="009E60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56700"/>
    <w:rPr>
      <w:sz w:val="16"/>
      <w:szCs w:val="16"/>
    </w:rPr>
  </w:style>
  <w:style w:type="paragraph" w:styleId="CommentText">
    <w:name w:val="annotation text"/>
    <w:basedOn w:val="Normal"/>
    <w:link w:val="CommentTextChar"/>
    <w:uiPriority w:val="99"/>
    <w:semiHidden/>
    <w:unhideWhenUsed/>
    <w:rsid w:val="00056700"/>
    <w:pPr>
      <w:spacing w:line="240" w:lineRule="auto"/>
    </w:pPr>
    <w:rPr>
      <w:sz w:val="20"/>
      <w:szCs w:val="20"/>
    </w:rPr>
  </w:style>
  <w:style w:type="character" w:customStyle="1" w:styleId="CommentTextChar">
    <w:name w:val="Comment Text Char"/>
    <w:basedOn w:val="DefaultParagraphFont"/>
    <w:link w:val="CommentText"/>
    <w:uiPriority w:val="99"/>
    <w:semiHidden/>
    <w:rsid w:val="00056700"/>
    <w:rPr>
      <w:sz w:val="20"/>
      <w:szCs w:val="20"/>
    </w:rPr>
  </w:style>
  <w:style w:type="paragraph" w:styleId="CommentSubject">
    <w:name w:val="annotation subject"/>
    <w:basedOn w:val="CommentText"/>
    <w:next w:val="CommentText"/>
    <w:link w:val="CommentSubjectChar"/>
    <w:uiPriority w:val="99"/>
    <w:semiHidden/>
    <w:unhideWhenUsed/>
    <w:rsid w:val="00056700"/>
    <w:rPr>
      <w:b/>
      <w:bCs/>
    </w:rPr>
  </w:style>
  <w:style w:type="character" w:customStyle="1" w:styleId="CommentSubjectChar">
    <w:name w:val="Comment Subject Char"/>
    <w:basedOn w:val="CommentTextChar"/>
    <w:link w:val="CommentSubject"/>
    <w:uiPriority w:val="99"/>
    <w:semiHidden/>
    <w:rsid w:val="00056700"/>
    <w:rPr>
      <w:b/>
      <w:bCs/>
      <w:sz w:val="20"/>
      <w:szCs w:val="20"/>
    </w:rPr>
  </w:style>
  <w:style w:type="paragraph" w:styleId="BalloonText">
    <w:name w:val="Balloon Text"/>
    <w:basedOn w:val="Normal"/>
    <w:link w:val="BalloonTextChar"/>
    <w:uiPriority w:val="99"/>
    <w:semiHidden/>
    <w:unhideWhenUsed/>
    <w:rsid w:val="000567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700"/>
    <w:rPr>
      <w:rFonts w:ascii="Segoe UI" w:hAnsi="Segoe UI" w:cs="Segoe UI"/>
      <w:sz w:val="18"/>
      <w:szCs w:val="18"/>
    </w:rPr>
  </w:style>
  <w:style w:type="character" w:customStyle="1" w:styleId="Heading2Char">
    <w:name w:val="Heading 2 Char"/>
    <w:basedOn w:val="DefaultParagraphFont"/>
    <w:link w:val="Heading2"/>
    <w:uiPriority w:val="9"/>
    <w:rsid w:val="003F54CD"/>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293FC9"/>
    <w:pPr>
      <w:outlineLvl w:val="9"/>
    </w:pPr>
  </w:style>
  <w:style w:type="paragraph" w:styleId="TOC2">
    <w:name w:val="toc 2"/>
    <w:basedOn w:val="Normal"/>
    <w:next w:val="Normal"/>
    <w:autoRedefine/>
    <w:uiPriority w:val="39"/>
    <w:unhideWhenUsed/>
    <w:rsid w:val="00293FC9"/>
    <w:pPr>
      <w:spacing w:after="100"/>
      <w:ind w:left="220"/>
    </w:pPr>
  </w:style>
  <w:style w:type="paragraph" w:styleId="TOC1">
    <w:name w:val="toc 1"/>
    <w:basedOn w:val="Normal"/>
    <w:next w:val="Normal"/>
    <w:autoRedefine/>
    <w:uiPriority w:val="39"/>
    <w:unhideWhenUsed/>
    <w:rsid w:val="00293FC9"/>
    <w:pPr>
      <w:spacing w:after="100"/>
    </w:pPr>
  </w:style>
  <w:style w:type="paragraph" w:styleId="TOC3">
    <w:name w:val="toc 3"/>
    <w:basedOn w:val="Normal"/>
    <w:next w:val="Normal"/>
    <w:autoRedefine/>
    <w:uiPriority w:val="39"/>
    <w:unhideWhenUsed/>
    <w:rsid w:val="00293FC9"/>
    <w:pPr>
      <w:spacing w:after="100"/>
      <w:ind w:left="440"/>
    </w:pPr>
  </w:style>
  <w:style w:type="paragraph" w:styleId="NoSpacing">
    <w:name w:val="No Spacing"/>
    <w:uiPriority w:val="1"/>
    <w:qFormat/>
    <w:rsid w:val="00293FC9"/>
    <w:pPr>
      <w:spacing w:after="0" w:line="240" w:lineRule="auto"/>
    </w:pPr>
  </w:style>
  <w:style w:type="paragraph" w:styleId="Caption">
    <w:name w:val="caption"/>
    <w:basedOn w:val="Normal"/>
    <w:next w:val="Normal"/>
    <w:uiPriority w:val="35"/>
    <w:unhideWhenUsed/>
    <w:qFormat/>
    <w:rsid w:val="00540292"/>
    <w:pPr>
      <w:spacing w:after="200" w:line="240" w:lineRule="auto"/>
    </w:pPr>
    <w:rPr>
      <w:i/>
      <w:iCs/>
      <w:color w:val="44546A" w:themeColor="text2"/>
      <w:sz w:val="18"/>
      <w:szCs w:val="18"/>
    </w:rPr>
  </w:style>
  <w:style w:type="paragraph" w:styleId="TOC4">
    <w:name w:val="toc 4"/>
    <w:basedOn w:val="Normal"/>
    <w:next w:val="Normal"/>
    <w:autoRedefine/>
    <w:uiPriority w:val="39"/>
    <w:unhideWhenUsed/>
    <w:rsid w:val="001C3FB5"/>
    <w:pPr>
      <w:spacing w:after="100"/>
      <w:ind w:left="660"/>
    </w:pPr>
    <w:rPr>
      <w:rFonts w:eastAsiaTheme="minorEastAsia"/>
    </w:rPr>
  </w:style>
  <w:style w:type="paragraph" w:styleId="TOC5">
    <w:name w:val="toc 5"/>
    <w:basedOn w:val="Normal"/>
    <w:next w:val="Normal"/>
    <w:autoRedefine/>
    <w:uiPriority w:val="39"/>
    <w:unhideWhenUsed/>
    <w:rsid w:val="001C3FB5"/>
    <w:pPr>
      <w:spacing w:after="100"/>
      <w:ind w:left="880"/>
    </w:pPr>
    <w:rPr>
      <w:rFonts w:eastAsiaTheme="minorEastAsia"/>
    </w:rPr>
  </w:style>
  <w:style w:type="paragraph" w:styleId="TOC6">
    <w:name w:val="toc 6"/>
    <w:basedOn w:val="Normal"/>
    <w:next w:val="Normal"/>
    <w:autoRedefine/>
    <w:uiPriority w:val="39"/>
    <w:unhideWhenUsed/>
    <w:rsid w:val="001C3FB5"/>
    <w:pPr>
      <w:spacing w:after="100"/>
      <w:ind w:left="1100"/>
    </w:pPr>
    <w:rPr>
      <w:rFonts w:eastAsiaTheme="minorEastAsia"/>
    </w:rPr>
  </w:style>
  <w:style w:type="paragraph" w:styleId="TOC7">
    <w:name w:val="toc 7"/>
    <w:basedOn w:val="Normal"/>
    <w:next w:val="Normal"/>
    <w:autoRedefine/>
    <w:uiPriority w:val="39"/>
    <w:unhideWhenUsed/>
    <w:rsid w:val="001C3FB5"/>
    <w:pPr>
      <w:spacing w:after="100"/>
      <w:ind w:left="1320"/>
    </w:pPr>
    <w:rPr>
      <w:rFonts w:eastAsiaTheme="minorEastAsia"/>
    </w:rPr>
  </w:style>
  <w:style w:type="paragraph" w:styleId="TOC8">
    <w:name w:val="toc 8"/>
    <w:basedOn w:val="Normal"/>
    <w:next w:val="Normal"/>
    <w:autoRedefine/>
    <w:uiPriority w:val="39"/>
    <w:unhideWhenUsed/>
    <w:rsid w:val="001C3FB5"/>
    <w:pPr>
      <w:spacing w:after="100"/>
      <w:ind w:left="1540"/>
    </w:pPr>
    <w:rPr>
      <w:rFonts w:eastAsiaTheme="minorEastAsia"/>
    </w:rPr>
  </w:style>
  <w:style w:type="paragraph" w:styleId="TOC9">
    <w:name w:val="toc 9"/>
    <w:basedOn w:val="Normal"/>
    <w:next w:val="Normal"/>
    <w:autoRedefine/>
    <w:uiPriority w:val="39"/>
    <w:unhideWhenUsed/>
    <w:rsid w:val="001C3FB5"/>
    <w:pPr>
      <w:spacing w:after="100"/>
      <w:ind w:left="1760"/>
    </w:pPr>
    <w:rPr>
      <w:rFonts w:eastAsiaTheme="minorEastAsia"/>
    </w:rPr>
  </w:style>
  <w:style w:type="paragraph" w:styleId="TableofFigures">
    <w:name w:val="table of figures"/>
    <w:basedOn w:val="Normal"/>
    <w:next w:val="Normal"/>
    <w:uiPriority w:val="99"/>
    <w:unhideWhenUsed/>
    <w:rsid w:val="0056513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6">
      <w:bodyDiv w:val="1"/>
      <w:marLeft w:val="0"/>
      <w:marRight w:val="0"/>
      <w:marTop w:val="0"/>
      <w:marBottom w:val="0"/>
      <w:divBdr>
        <w:top w:val="none" w:sz="0" w:space="0" w:color="auto"/>
        <w:left w:val="none" w:sz="0" w:space="0" w:color="auto"/>
        <w:bottom w:val="none" w:sz="0" w:space="0" w:color="auto"/>
        <w:right w:val="none" w:sz="0" w:space="0" w:color="auto"/>
      </w:divBdr>
    </w:div>
    <w:div w:id="89645">
      <w:bodyDiv w:val="1"/>
      <w:marLeft w:val="0"/>
      <w:marRight w:val="0"/>
      <w:marTop w:val="0"/>
      <w:marBottom w:val="0"/>
      <w:divBdr>
        <w:top w:val="none" w:sz="0" w:space="0" w:color="auto"/>
        <w:left w:val="none" w:sz="0" w:space="0" w:color="auto"/>
        <w:bottom w:val="none" w:sz="0" w:space="0" w:color="auto"/>
        <w:right w:val="none" w:sz="0" w:space="0" w:color="auto"/>
      </w:divBdr>
    </w:div>
    <w:div w:id="202954">
      <w:bodyDiv w:val="1"/>
      <w:marLeft w:val="0"/>
      <w:marRight w:val="0"/>
      <w:marTop w:val="0"/>
      <w:marBottom w:val="0"/>
      <w:divBdr>
        <w:top w:val="none" w:sz="0" w:space="0" w:color="auto"/>
        <w:left w:val="none" w:sz="0" w:space="0" w:color="auto"/>
        <w:bottom w:val="none" w:sz="0" w:space="0" w:color="auto"/>
        <w:right w:val="none" w:sz="0" w:space="0" w:color="auto"/>
      </w:divBdr>
    </w:div>
    <w:div w:id="1012642">
      <w:bodyDiv w:val="1"/>
      <w:marLeft w:val="0"/>
      <w:marRight w:val="0"/>
      <w:marTop w:val="0"/>
      <w:marBottom w:val="0"/>
      <w:divBdr>
        <w:top w:val="none" w:sz="0" w:space="0" w:color="auto"/>
        <w:left w:val="none" w:sz="0" w:space="0" w:color="auto"/>
        <w:bottom w:val="none" w:sz="0" w:space="0" w:color="auto"/>
        <w:right w:val="none" w:sz="0" w:space="0" w:color="auto"/>
      </w:divBdr>
    </w:div>
    <w:div w:id="2632103">
      <w:bodyDiv w:val="1"/>
      <w:marLeft w:val="0"/>
      <w:marRight w:val="0"/>
      <w:marTop w:val="0"/>
      <w:marBottom w:val="0"/>
      <w:divBdr>
        <w:top w:val="none" w:sz="0" w:space="0" w:color="auto"/>
        <w:left w:val="none" w:sz="0" w:space="0" w:color="auto"/>
        <w:bottom w:val="none" w:sz="0" w:space="0" w:color="auto"/>
        <w:right w:val="none" w:sz="0" w:space="0" w:color="auto"/>
      </w:divBdr>
    </w:div>
    <w:div w:id="2707799">
      <w:bodyDiv w:val="1"/>
      <w:marLeft w:val="0"/>
      <w:marRight w:val="0"/>
      <w:marTop w:val="0"/>
      <w:marBottom w:val="0"/>
      <w:divBdr>
        <w:top w:val="none" w:sz="0" w:space="0" w:color="auto"/>
        <w:left w:val="none" w:sz="0" w:space="0" w:color="auto"/>
        <w:bottom w:val="none" w:sz="0" w:space="0" w:color="auto"/>
        <w:right w:val="none" w:sz="0" w:space="0" w:color="auto"/>
      </w:divBdr>
    </w:div>
    <w:div w:id="3672115">
      <w:bodyDiv w:val="1"/>
      <w:marLeft w:val="0"/>
      <w:marRight w:val="0"/>
      <w:marTop w:val="0"/>
      <w:marBottom w:val="0"/>
      <w:divBdr>
        <w:top w:val="none" w:sz="0" w:space="0" w:color="auto"/>
        <w:left w:val="none" w:sz="0" w:space="0" w:color="auto"/>
        <w:bottom w:val="none" w:sz="0" w:space="0" w:color="auto"/>
        <w:right w:val="none" w:sz="0" w:space="0" w:color="auto"/>
      </w:divBdr>
    </w:div>
    <w:div w:id="4015874">
      <w:bodyDiv w:val="1"/>
      <w:marLeft w:val="0"/>
      <w:marRight w:val="0"/>
      <w:marTop w:val="0"/>
      <w:marBottom w:val="0"/>
      <w:divBdr>
        <w:top w:val="none" w:sz="0" w:space="0" w:color="auto"/>
        <w:left w:val="none" w:sz="0" w:space="0" w:color="auto"/>
        <w:bottom w:val="none" w:sz="0" w:space="0" w:color="auto"/>
        <w:right w:val="none" w:sz="0" w:space="0" w:color="auto"/>
      </w:divBdr>
    </w:div>
    <w:div w:id="4721126">
      <w:bodyDiv w:val="1"/>
      <w:marLeft w:val="0"/>
      <w:marRight w:val="0"/>
      <w:marTop w:val="0"/>
      <w:marBottom w:val="0"/>
      <w:divBdr>
        <w:top w:val="none" w:sz="0" w:space="0" w:color="auto"/>
        <w:left w:val="none" w:sz="0" w:space="0" w:color="auto"/>
        <w:bottom w:val="none" w:sz="0" w:space="0" w:color="auto"/>
        <w:right w:val="none" w:sz="0" w:space="0" w:color="auto"/>
      </w:divBdr>
    </w:div>
    <w:div w:id="5715951">
      <w:bodyDiv w:val="1"/>
      <w:marLeft w:val="0"/>
      <w:marRight w:val="0"/>
      <w:marTop w:val="0"/>
      <w:marBottom w:val="0"/>
      <w:divBdr>
        <w:top w:val="none" w:sz="0" w:space="0" w:color="auto"/>
        <w:left w:val="none" w:sz="0" w:space="0" w:color="auto"/>
        <w:bottom w:val="none" w:sz="0" w:space="0" w:color="auto"/>
        <w:right w:val="none" w:sz="0" w:space="0" w:color="auto"/>
      </w:divBdr>
    </w:div>
    <w:div w:id="6715042">
      <w:bodyDiv w:val="1"/>
      <w:marLeft w:val="0"/>
      <w:marRight w:val="0"/>
      <w:marTop w:val="0"/>
      <w:marBottom w:val="0"/>
      <w:divBdr>
        <w:top w:val="none" w:sz="0" w:space="0" w:color="auto"/>
        <w:left w:val="none" w:sz="0" w:space="0" w:color="auto"/>
        <w:bottom w:val="none" w:sz="0" w:space="0" w:color="auto"/>
        <w:right w:val="none" w:sz="0" w:space="0" w:color="auto"/>
      </w:divBdr>
    </w:div>
    <w:div w:id="14506231">
      <w:bodyDiv w:val="1"/>
      <w:marLeft w:val="0"/>
      <w:marRight w:val="0"/>
      <w:marTop w:val="0"/>
      <w:marBottom w:val="0"/>
      <w:divBdr>
        <w:top w:val="none" w:sz="0" w:space="0" w:color="auto"/>
        <w:left w:val="none" w:sz="0" w:space="0" w:color="auto"/>
        <w:bottom w:val="none" w:sz="0" w:space="0" w:color="auto"/>
        <w:right w:val="none" w:sz="0" w:space="0" w:color="auto"/>
      </w:divBdr>
    </w:div>
    <w:div w:id="15080499">
      <w:bodyDiv w:val="1"/>
      <w:marLeft w:val="0"/>
      <w:marRight w:val="0"/>
      <w:marTop w:val="0"/>
      <w:marBottom w:val="0"/>
      <w:divBdr>
        <w:top w:val="none" w:sz="0" w:space="0" w:color="auto"/>
        <w:left w:val="none" w:sz="0" w:space="0" w:color="auto"/>
        <w:bottom w:val="none" w:sz="0" w:space="0" w:color="auto"/>
        <w:right w:val="none" w:sz="0" w:space="0" w:color="auto"/>
      </w:divBdr>
    </w:div>
    <w:div w:id="15737750">
      <w:bodyDiv w:val="1"/>
      <w:marLeft w:val="0"/>
      <w:marRight w:val="0"/>
      <w:marTop w:val="0"/>
      <w:marBottom w:val="0"/>
      <w:divBdr>
        <w:top w:val="none" w:sz="0" w:space="0" w:color="auto"/>
        <w:left w:val="none" w:sz="0" w:space="0" w:color="auto"/>
        <w:bottom w:val="none" w:sz="0" w:space="0" w:color="auto"/>
        <w:right w:val="none" w:sz="0" w:space="0" w:color="auto"/>
      </w:divBdr>
    </w:div>
    <w:div w:id="16202392">
      <w:bodyDiv w:val="1"/>
      <w:marLeft w:val="0"/>
      <w:marRight w:val="0"/>
      <w:marTop w:val="0"/>
      <w:marBottom w:val="0"/>
      <w:divBdr>
        <w:top w:val="none" w:sz="0" w:space="0" w:color="auto"/>
        <w:left w:val="none" w:sz="0" w:space="0" w:color="auto"/>
        <w:bottom w:val="none" w:sz="0" w:space="0" w:color="auto"/>
        <w:right w:val="none" w:sz="0" w:space="0" w:color="auto"/>
      </w:divBdr>
    </w:div>
    <w:div w:id="17895222">
      <w:bodyDiv w:val="1"/>
      <w:marLeft w:val="0"/>
      <w:marRight w:val="0"/>
      <w:marTop w:val="0"/>
      <w:marBottom w:val="0"/>
      <w:divBdr>
        <w:top w:val="none" w:sz="0" w:space="0" w:color="auto"/>
        <w:left w:val="none" w:sz="0" w:space="0" w:color="auto"/>
        <w:bottom w:val="none" w:sz="0" w:space="0" w:color="auto"/>
        <w:right w:val="none" w:sz="0" w:space="0" w:color="auto"/>
      </w:divBdr>
    </w:div>
    <w:div w:id="18626783">
      <w:bodyDiv w:val="1"/>
      <w:marLeft w:val="0"/>
      <w:marRight w:val="0"/>
      <w:marTop w:val="0"/>
      <w:marBottom w:val="0"/>
      <w:divBdr>
        <w:top w:val="none" w:sz="0" w:space="0" w:color="auto"/>
        <w:left w:val="none" w:sz="0" w:space="0" w:color="auto"/>
        <w:bottom w:val="none" w:sz="0" w:space="0" w:color="auto"/>
        <w:right w:val="none" w:sz="0" w:space="0" w:color="auto"/>
      </w:divBdr>
    </w:div>
    <w:div w:id="21328853">
      <w:bodyDiv w:val="1"/>
      <w:marLeft w:val="0"/>
      <w:marRight w:val="0"/>
      <w:marTop w:val="0"/>
      <w:marBottom w:val="0"/>
      <w:divBdr>
        <w:top w:val="none" w:sz="0" w:space="0" w:color="auto"/>
        <w:left w:val="none" w:sz="0" w:space="0" w:color="auto"/>
        <w:bottom w:val="none" w:sz="0" w:space="0" w:color="auto"/>
        <w:right w:val="none" w:sz="0" w:space="0" w:color="auto"/>
      </w:divBdr>
    </w:div>
    <w:div w:id="26375745">
      <w:bodyDiv w:val="1"/>
      <w:marLeft w:val="0"/>
      <w:marRight w:val="0"/>
      <w:marTop w:val="0"/>
      <w:marBottom w:val="0"/>
      <w:divBdr>
        <w:top w:val="none" w:sz="0" w:space="0" w:color="auto"/>
        <w:left w:val="none" w:sz="0" w:space="0" w:color="auto"/>
        <w:bottom w:val="none" w:sz="0" w:space="0" w:color="auto"/>
        <w:right w:val="none" w:sz="0" w:space="0" w:color="auto"/>
      </w:divBdr>
    </w:div>
    <w:div w:id="28116353">
      <w:bodyDiv w:val="1"/>
      <w:marLeft w:val="0"/>
      <w:marRight w:val="0"/>
      <w:marTop w:val="0"/>
      <w:marBottom w:val="0"/>
      <w:divBdr>
        <w:top w:val="none" w:sz="0" w:space="0" w:color="auto"/>
        <w:left w:val="none" w:sz="0" w:space="0" w:color="auto"/>
        <w:bottom w:val="none" w:sz="0" w:space="0" w:color="auto"/>
        <w:right w:val="none" w:sz="0" w:space="0" w:color="auto"/>
      </w:divBdr>
    </w:div>
    <w:div w:id="28841822">
      <w:bodyDiv w:val="1"/>
      <w:marLeft w:val="0"/>
      <w:marRight w:val="0"/>
      <w:marTop w:val="0"/>
      <w:marBottom w:val="0"/>
      <w:divBdr>
        <w:top w:val="none" w:sz="0" w:space="0" w:color="auto"/>
        <w:left w:val="none" w:sz="0" w:space="0" w:color="auto"/>
        <w:bottom w:val="none" w:sz="0" w:space="0" w:color="auto"/>
        <w:right w:val="none" w:sz="0" w:space="0" w:color="auto"/>
      </w:divBdr>
    </w:div>
    <w:div w:id="38405273">
      <w:bodyDiv w:val="1"/>
      <w:marLeft w:val="0"/>
      <w:marRight w:val="0"/>
      <w:marTop w:val="0"/>
      <w:marBottom w:val="0"/>
      <w:divBdr>
        <w:top w:val="none" w:sz="0" w:space="0" w:color="auto"/>
        <w:left w:val="none" w:sz="0" w:space="0" w:color="auto"/>
        <w:bottom w:val="none" w:sz="0" w:space="0" w:color="auto"/>
        <w:right w:val="none" w:sz="0" w:space="0" w:color="auto"/>
      </w:divBdr>
    </w:div>
    <w:div w:id="41486464">
      <w:bodyDiv w:val="1"/>
      <w:marLeft w:val="0"/>
      <w:marRight w:val="0"/>
      <w:marTop w:val="0"/>
      <w:marBottom w:val="0"/>
      <w:divBdr>
        <w:top w:val="none" w:sz="0" w:space="0" w:color="auto"/>
        <w:left w:val="none" w:sz="0" w:space="0" w:color="auto"/>
        <w:bottom w:val="none" w:sz="0" w:space="0" w:color="auto"/>
        <w:right w:val="none" w:sz="0" w:space="0" w:color="auto"/>
      </w:divBdr>
    </w:div>
    <w:div w:id="41947198">
      <w:bodyDiv w:val="1"/>
      <w:marLeft w:val="0"/>
      <w:marRight w:val="0"/>
      <w:marTop w:val="0"/>
      <w:marBottom w:val="0"/>
      <w:divBdr>
        <w:top w:val="none" w:sz="0" w:space="0" w:color="auto"/>
        <w:left w:val="none" w:sz="0" w:space="0" w:color="auto"/>
        <w:bottom w:val="none" w:sz="0" w:space="0" w:color="auto"/>
        <w:right w:val="none" w:sz="0" w:space="0" w:color="auto"/>
      </w:divBdr>
    </w:div>
    <w:div w:id="53816431">
      <w:bodyDiv w:val="1"/>
      <w:marLeft w:val="0"/>
      <w:marRight w:val="0"/>
      <w:marTop w:val="0"/>
      <w:marBottom w:val="0"/>
      <w:divBdr>
        <w:top w:val="none" w:sz="0" w:space="0" w:color="auto"/>
        <w:left w:val="none" w:sz="0" w:space="0" w:color="auto"/>
        <w:bottom w:val="none" w:sz="0" w:space="0" w:color="auto"/>
        <w:right w:val="none" w:sz="0" w:space="0" w:color="auto"/>
      </w:divBdr>
    </w:div>
    <w:div w:id="55710149">
      <w:bodyDiv w:val="1"/>
      <w:marLeft w:val="0"/>
      <w:marRight w:val="0"/>
      <w:marTop w:val="0"/>
      <w:marBottom w:val="0"/>
      <w:divBdr>
        <w:top w:val="none" w:sz="0" w:space="0" w:color="auto"/>
        <w:left w:val="none" w:sz="0" w:space="0" w:color="auto"/>
        <w:bottom w:val="none" w:sz="0" w:space="0" w:color="auto"/>
        <w:right w:val="none" w:sz="0" w:space="0" w:color="auto"/>
      </w:divBdr>
    </w:div>
    <w:div w:id="55907200">
      <w:bodyDiv w:val="1"/>
      <w:marLeft w:val="0"/>
      <w:marRight w:val="0"/>
      <w:marTop w:val="0"/>
      <w:marBottom w:val="0"/>
      <w:divBdr>
        <w:top w:val="none" w:sz="0" w:space="0" w:color="auto"/>
        <w:left w:val="none" w:sz="0" w:space="0" w:color="auto"/>
        <w:bottom w:val="none" w:sz="0" w:space="0" w:color="auto"/>
        <w:right w:val="none" w:sz="0" w:space="0" w:color="auto"/>
      </w:divBdr>
    </w:div>
    <w:div w:id="61954498">
      <w:bodyDiv w:val="1"/>
      <w:marLeft w:val="0"/>
      <w:marRight w:val="0"/>
      <w:marTop w:val="0"/>
      <w:marBottom w:val="0"/>
      <w:divBdr>
        <w:top w:val="none" w:sz="0" w:space="0" w:color="auto"/>
        <w:left w:val="none" w:sz="0" w:space="0" w:color="auto"/>
        <w:bottom w:val="none" w:sz="0" w:space="0" w:color="auto"/>
        <w:right w:val="none" w:sz="0" w:space="0" w:color="auto"/>
      </w:divBdr>
    </w:div>
    <w:div w:id="65108965">
      <w:bodyDiv w:val="1"/>
      <w:marLeft w:val="0"/>
      <w:marRight w:val="0"/>
      <w:marTop w:val="0"/>
      <w:marBottom w:val="0"/>
      <w:divBdr>
        <w:top w:val="none" w:sz="0" w:space="0" w:color="auto"/>
        <w:left w:val="none" w:sz="0" w:space="0" w:color="auto"/>
        <w:bottom w:val="none" w:sz="0" w:space="0" w:color="auto"/>
        <w:right w:val="none" w:sz="0" w:space="0" w:color="auto"/>
      </w:divBdr>
    </w:div>
    <w:div w:id="71121660">
      <w:bodyDiv w:val="1"/>
      <w:marLeft w:val="0"/>
      <w:marRight w:val="0"/>
      <w:marTop w:val="0"/>
      <w:marBottom w:val="0"/>
      <w:divBdr>
        <w:top w:val="none" w:sz="0" w:space="0" w:color="auto"/>
        <w:left w:val="none" w:sz="0" w:space="0" w:color="auto"/>
        <w:bottom w:val="none" w:sz="0" w:space="0" w:color="auto"/>
        <w:right w:val="none" w:sz="0" w:space="0" w:color="auto"/>
      </w:divBdr>
    </w:div>
    <w:div w:id="71590921">
      <w:bodyDiv w:val="1"/>
      <w:marLeft w:val="0"/>
      <w:marRight w:val="0"/>
      <w:marTop w:val="0"/>
      <w:marBottom w:val="0"/>
      <w:divBdr>
        <w:top w:val="none" w:sz="0" w:space="0" w:color="auto"/>
        <w:left w:val="none" w:sz="0" w:space="0" w:color="auto"/>
        <w:bottom w:val="none" w:sz="0" w:space="0" w:color="auto"/>
        <w:right w:val="none" w:sz="0" w:space="0" w:color="auto"/>
      </w:divBdr>
    </w:div>
    <w:div w:id="72357382">
      <w:bodyDiv w:val="1"/>
      <w:marLeft w:val="0"/>
      <w:marRight w:val="0"/>
      <w:marTop w:val="0"/>
      <w:marBottom w:val="0"/>
      <w:divBdr>
        <w:top w:val="none" w:sz="0" w:space="0" w:color="auto"/>
        <w:left w:val="none" w:sz="0" w:space="0" w:color="auto"/>
        <w:bottom w:val="none" w:sz="0" w:space="0" w:color="auto"/>
        <w:right w:val="none" w:sz="0" w:space="0" w:color="auto"/>
      </w:divBdr>
    </w:div>
    <w:div w:id="72971258">
      <w:bodyDiv w:val="1"/>
      <w:marLeft w:val="0"/>
      <w:marRight w:val="0"/>
      <w:marTop w:val="0"/>
      <w:marBottom w:val="0"/>
      <w:divBdr>
        <w:top w:val="none" w:sz="0" w:space="0" w:color="auto"/>
        <w:left w:val="none" w:sz="0" w:space="0" w:color="auto"/>
        <w:bottom w:val="none" w:sz="0" w:space="0" w:color="auto"/>
        <w:right w:val="none" w:sz="0" w:space="0" w:color="auto"/>
      </w:divBdr>
    </w:div>
    <w:div w:id="73170047">
      <w:bodyDiv w:val="1"/>
      <w:marLeft w:val="0"/>
      <w:marRight w:val="0"/>
      <w:marTop w:val="0"/>
      <w:marBottom w:val="0"/>
      <w:divBdr>
        <w:top w:val="none" w:sz="0" w:space="0" w:color="auto"/>
        <w:left w:val="none" w:sz="0" w:space="0" w:color="auto"/>
        <w:bottom w:val="none" w:sz="0" w:space="0" w:color="auto"/>
        <w:right w:val="none" w:sz="0" w:space="0" w:color="auto"/>
      </w:divBdr>
    </w:div>
    <w:div w:id="78604414">
      <w:bodyDiv w:val="1"/>
      <w:marLeft w:val="0"/>
      <w:marRight w:val="0"/>
      <w:marTop w:val="0"/>
      <w:marBottom w:val="0"/>
      <w:divBdr>
        <w:top w:val="none" w:sz="0" w:space="0" w:color="auto"/>
        <w:left w:val="none" w:sz="0" w:space="0" w:color="auto"/>
        <w:bottom w:val="none" w:sz="0" w:space="0" w:color="auto"/>
        <w:right w:val="none" w:sz="0" w:space="0" w:color="auto"/>
      </w:divBdr>
    </w:div>
    <w:div w:id="82185131">
      <w:bodyDiv w:val="1"/>
      <w:marLeft w:val="0"/>
      <w:marRight w:val="0"/>
      <w:marTop w:val="0"/>
      <w:marBottom w:val="0"/>
      <w:divBdr>
        <w:top w:val="none" w:sz="0" w:space="0" w:color="auto"/>
        <w:left w:val="none" w:sz="0" w:space="0" w:color="auto"/>
        <w:bottom w:val="none" w:sz="0" w:space="0" w:color="auto"/>
        <w:right w:val="none" w:sz="0" w:space="0" w:color="auto"/>
      </w:divBdr>
    </w:div>
    <w:div w:id="84570168">
      <w:bodyDiv w:val="1"/>
      <w:marLeft w:val="0"/>
      <w:marRight w:val="0"/>
      <w:marTop w:val="0"/>
      <w:marBottom w:val="0"/>
      <w:divBdr>
        <w:top w:val="none" w:sz="0" w:space="0" w:color="auto"/>
        <w:left w:val="none" w:sz="0" w:space="0" w:color="auto"/>
        <w:bottom w:val="none" w:sz="0" w:space="0" w:color="auto"/>
        <w:right w:val="none" w:sz="0" w:space="0" w:color="auto"/>
      </w:divBdr>
    </w:div>
    <w:div w:id="85620320">
      <w:bodyDiv w:val="1"/>
      <w:marLeft w:val="0"/>
      <w:marRight w:val="0"/>
      <w:marTop w:val="0"/>
      <w:marBottom w:val="0"/>
      <w:divBdr>
        <w:top w:val="none" w:sz="0" w:space="0" w:color="auto"/>
        <w:left w:val="none" w:sz="0" w:space="0" w:color="auto"/>
        <w:bottom w:val="none" w:sz="0" w:space="0" w:color="auto"/>
        <w:right w:val="none" w:sz="0" w:space="0" w:color="auto"/>
      </w:divBdr>
    </w:div>
    <w:div w:id="93936882">
      <w:bodyDiv w:val="1"/>
      <w:marLeft w:val="0"/>
      <w:marRight w:val="0"/>
      <w:marTop w:val="0"/>
      <w:marBottom w:val="0"/>
      <w:divBdr>
        <w:top w:val="none" w:sz="0" w:space="0" w:color="auto"/>
        <w:left w:val="none" w:sz="0" w:space="0" w:color="auto"/>
        <w:bottom w:val="none" w:sz="0" w:space="0" w:color="auto"/>
        <w:right w:val="none" w:sz="0" w:space="0" w:color="auto"/>
      </w:divBdr>
    </w:div>
    <w:div w:id="95223975">
      <w:bodyDiv w:val="1"/>
      <w:marLeft w:val="0"/>
      <w:marRight w:val="0"/>
      <w:marTop w:val="0"/>
      <w:marBottom w:val="0"/>
      <w:divBdr>
        <w:top w:val="none" w:sz="0" w:space="0" w:color="auto"/>
        <w:left w:val="none" w:sz="0" w:space="0" w:color="auto"/>
        <w:bottom w:val="none" w:sz="0" w:space="0" w:color="auto"/>
        <w:right w:val="none" w:sz="0" w:space="0" w:color="auto"/>
      </w:divBdr>
    </w:div>
    <w:div w:id="96367457">
      <w:bodyDiv w:val="1"/>
      <w:marLeft w:val="0"/>
      <w:marRight w:val="0"/>
      <w:marTop w:val="0"/>
      <w:marBottom w:val="0"/>
      <w:divBdr>
        <w:top w:val="none" w:sz="0" w:space="0" w:color="auto"/>
        <w:left w:val="none" w:sz="0" w:space="0" w:color="auto"/>
        <w:bottom w:val="none" w:sz="0" w:space="0" w:color="auto"/>
        <w:right w:val="none" w:sz="0" w:space="0" w:color="auto"/>
      </w:divBdr>
    </w:div>
    <w:div w:id="97724901">
      <w:bodyDiv w:val="1"/>
      <w:marLeft w:val="0"/>
      <w:marRight w:val="0"/>
      <w:marTop w:val="0"/>
      <w:marBottom w:val="0"/>
      <w:divBdr>
        <w:top w:val="none" w:sz="0" w:space="0" w:color="auto"/>
        <w:left w:val="none" w:sz="0" w:space="0" w:color="auto"/>
        <w:bottom w:val="none" w:sz="0" w:space="0" w:color="auto"/>
        <w:right w:val="none" w:sz="0" w:space="0" w:color="auto"/>
      </w:divBdr>
    </w:div>
    <w:div w:id="100154660">
      <w:bodyDiv w:val="1"/>
      <w:marLeft w:val="0"/>
      <w:marRight w:val="0"/>
      <w:marTop w:val="0"/>
      <w:marBottom w:val="0"/>
      <w:divBdr>
        <w:top w:val="none" w:sz="0" w:space="0" w:color="auto"/>
        <w:left w:val="none" w:sz="0" w:space="0" w:color="auto"/>
        <w:bottom w:val="none" w:sz="0" w:space="0" w:color="auto"/>
        <w:right w:val="none" w:sz="0" w:space="0" w:color="auto"/>
      </w:divBdr>
    </w:div>
    <w:div w:id="108552803">
      <w:bodyDiv w:val="1"/>
      <w:marLeft w:val="0"/>
      <w:marRight w:val="0"/>
      <w:marTop w:val="0"/>
      <w:marBottom w:val="0"/>
      <w:divBdr>
        <w:top w:val="none" w:sz="0" w:space="0" w:color="auto"/>
        <w:left w:val="none" w:sz="0" w:space="0" w:color="auto"/>
        <w:bottom w:val="none" w:sz="0" w:space="0" w:color="auto"/>
        <w:right w:val="none" w:sz="0" w:space="0" w:color="auto"/>
      </w:divBdr>
    </w:div>
    <w:div w:id="109015064">
      <w:bodyDiv w:val="1"/>
      <w:marLeft w:val="0"/>
      <w:marRight w:val="0"/>
      <w:marTop w:val="0"/>
      <w:marBottom w:val="0"/>
      <w:divBdr>
        <w:top w:val="none" w:sz="0" w:space="0" w:color="auto"/>
        <w:left w:val="none" w:sz="0" w:space="0" w:color="auto"/>
        <w:bottom w:val="none" w:sz="0" w:space="0" w:color="auto"/>
        <w:right w:val="none" w:sz="0" w:space="0" w:color="auto"/>
      </w:divBdr>
    </w:div>
    <w:div w:id="110637138">
      <w:bodyDiv w:val="1"/>
      <w:marLeft w:val="0"/>
      <w:marRight w:val="0"/>
      <w:marTop w:val="0"/>
      <w:marBottom w:val="0"/>
      <w:divBdr>
        <w:top w:val="none" w:sz="0" w:space="0" w:color="auto"/>
        <w:left w:val="none" w:sz="0" w:space="0" w:color="auto"/>
        <w:bottom w:val="none" w:sz="0" w:space="0" w:color="auto"/>
        <w:right w:val="none" w:sz="0" w:space="0" w:color="auto"/>
      </w:divBdr>
    </w:div>
    <w:div w:id="111747304">
      <w:bodyDiv w:val="1"/>
      <w:marLeft w:val="0"/>
      <w:marRight w:val="0"/>
      <w:marTop w:val="0"/>
      <w:marBottom w:val="0"/>
      <w:divBdr>
        <w:top w:val="none" w:sz="0" w:space="0" w:color="auto"/>
        <w:left w:val="none" w:sz="0" w:space="0" w:color="auto"/>
        <w:bottom w:val="none" w:sz="0" w:space="0" w:color="auto"/>
        <w:right w:val="none" w:sz="0" w:space="0" w:color="auto"/>
      </w:divBdr>
    </w:div>
    <w:div w:id="115411401">
      <w:bodyDiv w:val="1"/>
      <w:marLeft w:val="0"/>
      <w:marRight w:val="0"/>
      <w:marTop w:val="0"/>
      <w:marBottom w:val="0"/>
      <w:divBdr>
        <w:top w:val="none" w:sz="0" w:space="0" w:color="auto"/>
        <w:left w:val="none" w:sz="0" w:space="0" w:color="auto"/>
        <w:bottom w:val="none" w:sz="0" w:space="0" w:color="auto"/>
        <w:right w:val="none" w:sz="0" w:space="0" w:color="auto"/>
      </w:divBdr>
    </w:div>
    <w:div w:id="117339754">
      <w:bodyDiv w:val="1"/>
      <w:marLeft w:val="0"/>
      <w:marRight w:val="0"/>
      <w:marTop w:val="0"/>
      <w:marBottom w:val="0"/>
      <w:divBdr>
        <w:top w:val="none" w:sz="0" w:space="0" w:color="auto"/>
        <w:left w:val="none" w:sz="0" w:space="0" w:color="auto"/>
        <w:bottom w:val="none" w:sz="0" w:space="0" w:color="auto"/>
        <w:right w:val="none" w:sz="0" w:space="0" w:color="auto"/>
      </w:divBdr>
    </w:div>
    <w:div w:id="119108192">
      <w:bodyDiv w:val="1"/>
      <w:marLeft w:val="0"/>
      <w:marRight w:val="0"/>
      <w:marTop w:val="0"/>
      <w:marBottom w:val="0"/>
      <w:divBdr>
        <w:top w:val="none" w:sz="0" w:space="0" w:color="auto"/>
        <w:left w:val="none" w:sz="0" w:space="0" w:color="auto"/>
        <w:bottom w:val="none" w:sz="0" w:space="0" w:color="auto"/>
        <w:right w:val="none" w:sz="0" w:space="0" w:color="auto"/>
      </w:divBdr>
    </w:div>
    <w:div w:id="122816710">
      <w:bodyDiv w:val="1"/>
      <w:marLeft w:val="0"/>
      <w:marRight w:val="0"/>
      <w:marTop w:val="0"/>
      <w:marBottom w:val="0"/>
      <w:divBdr>
        <w:top w:val="none" w:sz="0" w:space="0" w:color="auto"/>
        <w:left w:val="none" w:sz="0" w:space="0" w:color="auto"/>
        <w:bottom w:val="none" w:sz="0" w:space="0" w:color="auto"/>
        <w:right w:val="none" w:sz="0" w:space="0" w:color="auto"/>
      </w:divBdr>
    </w:div>
    <w:div w:id="124203252">
      <w:bodyDiv w:val="1"/>
      <w:marLeft w:val="0"/>
      <w:marRight w:val="0"/>
      <w:marTop w:val="0"/>
      <w:marBottom w:val="0"/>
      <w:divBdr>
        <w:top w:val="none" w:sz="0" w:space="0" w:color="auto"/>
        <w:left w:val="none" w:sz="0" w:space="0" w:color="auto"/>
        <w:bottom w:val="none" w:sz="0" w:space="0" w:color="auto"/>
        <w:right w:val="none" w:sz="0" w:space="0" w:color="auto"/>
      </w:divBdr>
    </w:div>
    <w:div w:id="126818833">
      <w:bodyDiv w:val="1"/>
      <w:marLeft w:val="0"/>
      <w:marRight w:val="0"/>
      <w:marTop w:val="0"/>
      <w:marBottom w:val="0"/>
      <w:divBdr>
        <w:top w:val="none" w:sz="0" w:space="0" w:color="auto"/>
        <w:left w:val="none" w:sz="0" w:space="0" w:color="auto"/>
        <w:bottom w:val="none" w:sz="0" w:space="0" w:color="auto"/>
        <w:right w:val="none" w:sz="0" w:space="0" w:color="auto"/>
      </w:divBdr>
    </w:div>
    <w:div w:id="128522205">
      <w:bodyDiv w:val="1"/>
      <w:marLeft w:val="0"/>
      <w:marRight w:val="0"/>
      <w:marTop w:val="0"/>
      <w:marBottom w:val="0"/>
      <w:divBdr>
        <w:top w:val="none" w:sz="0" w:space="0" w:color="auto"/>
        <w:left w:val="none" w:sz="0" w:space="0" w:color="auto"/>
        <w:bottom w:val="none" w:sz="0" w:space="0" w:color="auto"/>
        <w:right w:val="none" w:sz="0" w:space="0" w:color="auto"/>
      </w:divBdr>
    </w:div>
    <w:div w:id="130708976">
      <w:bodyDiv w:val="1"/>
      <w:marLeft w:val="0"/>
      <w:marRight w:val="0"/>
      <w:marTop w:val="0"/>
      <w:marBottom w:val="0"/>
      <w:divBdr>
        <w:top w:val="none" w:sz="0" w:space="0" w:color="auto"/>
        <w:left w:val="none" w:sz="0" w:space="0" w:color="auto"/>
        <w:bottom w:val="none" w:sz="0" w:space="0" w:color="auto"/>
        <w:right w:val="none" w:sz="0" w:space="0" w:color="auto"/>
      </w:divBdr>
    </w:div>
    <w:div w:id="131946406">
      <w:bodyDiv w:val="1"/>
      <w:marLeft w:val="0"/>
      <w:marRight w:val="0"/>
      <w:marTop w:val="0"/>
      <w:marBottom w:val="0"/>
      <w:divBdr>
        <w:top w:val="none" w:sz="0" w:space="0" w:color="auto"/>
        <w:left w:val="none" w:sz="0" w:space="0" w:color="auto"/>
        <w:bottom w:val="none" w:sz="0" w:space="0" w:color="auto"/>
        <w:right w:val="none" w:sz="0" w:space="0" w:color="auto"/>
      </w:divBdr>
    </w:div>
    <w:div w:id="133255810">
      <w:bodyDiv w:val="1"/>
      <w:marLeft w:val="0"/>
      <w:marRight w:val="0"/>
      <w:marTop w:val="0"/>
      <w:marBottom w:val="0"/>
      <w:divBdr>
        <w:top w:val="none" w:sz="0" w:space="0" w:color="auto"/>
        <w:left w:val="none" w:sz="0" w:space="0" w:color="auto"/>
        <w:bottom w:val="none" w:sz="0" w:space="0" w:color="auto"/>
        <w:right w:val="none" w:sz="0" w:space="0" w:color="auto"/>
      </w:divBdr>
    </w:div>
    <w:div w:id="135411816">
      <w:bodyDiv w:val="1"/>
      <w:marLeft w:val="0"/>
      <w:marRight w:val="0"/>
      <w:marTop w:val="0"/>
      <w:marBottom w:val="0"/>
      <w:divBdr>
        <w:top w:val="none" w:sz="0" w:space="0" w:color="auto"/>
        <w:left w:val="none" w:sz="0" w:space="0" w:color="auto"/>
        <w:bottom w:val="none" w:sz="0" w:space="0" w:color="auto"/>
        <w:right w:val="none" w:sz="0" w:space="0" w:color="auto"/>
      </w:divBdr>
    </w:div>
    <w:div w:id="136650804">
      <w:bodyDiv w:val="1"/>
      <w:marLeft w:val="0"/>
      <w:marRight w:val="0"/>
      <w:marTop w:val="0"/>
      <w:marBottom w:val="0"/>
      <w:divBdr>
        <w:top w:val="none" w:sz="0" w:space="0" w:color="auto"/>
        <w:left w:val="none" w:sz="0" w:space="0" w:color="auto"/>
        <w:bottom w:val="none" w:sz="0" w:space="0" w:color="auto"/>
        <w:right w:val="none" w:sz="0" w:space="0" w:color="auto"/>
      </w:divBdr>
    </w:div>
    <w:div w:id="145051349">
      <w:bodyDiv w:val="1"/>
      <w:marLeft w:val="0"/>
      <w:marRight w:val="0"/>
      <w:marTop w:val="0"/>
      <w:marBottom w:val="0"/>
      <w:divBdr>
        <w:top w:val="none" w:sz="0" w:space="0" w:color="auto"/>
        <w:left w:val="none" w:sz="0" w:space="0" w:color="auto"/>
        <w:bottom w:val="none" w:sz="0" w:space="0" w:color="auto"/>
        <w:right w:val="none" w:sz="0" w:space="0" w:color="auto"/>
      </w:divBdr>
    </w:div>
    <w:div w:id="145630835">
      <w:bodyDiv w:val="1"/>
      <w:marLeft w:val="0"/>
      <w:marRight w:val="0"/>
      <w:marTop w:val="0"/>
      <w:marBottom w:val="0"/>
      <w:divBdr>
        <w:top w:val="none" w:sz="0" w:space="0" w:color="auto"/>
        <w:left w:val="none" w:sz="0" w:space="0" w:color="auto"/>
        <w:bottom w:val="none" w:sz="0" w:space="0" w:color="auto"/>
        <w:right w:val="none" w:sz="0" w:space="0" w:color="auto"/>
      </w:divBdr>
    </w:div>
    <w:div w:id="145974314">
      <w:bodyDiv w:val="1"/>
      <w:marLeft w:val="0"/>
      <w:marRight w:val="0"/>
      <w:marTop w:val="0"/>
      <w:marBottom w:val="0"/>
      <w:divBdr>
        <w:top w:val="none" w:sz="0" w:space="0" w:color="auto"/>
        <w:left w:val="none" w:sz="0" w:space="0" w:color="auto"/>
        <w:bottom w:val="none" w:sz="0" w:space="0" w:color="auto"/>
        <w:right w:val="none" w:sz="0" w:space="0" w:color="auto"/>
      </w:divBdr>
    </w:div>
    <w:div w:id="146216620">
      <w:bodyDiv w:val="1"/>
      <w:marLeft w:val="0"/>
      <w:marRight w:val="0"/>
      <w:marTop w:val="0"/>
      <w:marBottom w:val="0"/>
      <w:divBdr>
        <w:top w:val="none" w:sz="0" w:space="0" w:color="auto"/>
        <w:left w:val="none" w:sz="0" w:space="0" w:color="auto"/>
        <w:bottom w:val="none" w:sz="0" w:space="0" w:color="auto"/>
        <w:right w:val="none" w:sz="0" w:space="0" w:color="auto"/>
      </w:divBdr>
    </w:div>
    <w:div w:id="152527443">
      <w:bodyDiv w:val="1"/>
      <w:marLeft w:val="0"/>
      <w:marRight w:val="0"/>
      <w:marTop w:val="0"/>
      <w:marBottom w:val="0"/>
      <w:divBdr>
        <w:top w:val="none" w:sz="0" w:space="0" w:color="auto"/>
        <w:left w:val="none" w:sz="0" w:space="0" w:color="auto"/>
        <w:bottom w:val="none" w:sz="0" w:space="0" w:color="auto"/>
        <w:right w:val="none" w:sz="0" w:space="0" w:color="auto"/>
      </w:divBdr>
    </w:div>
    <w:div w:id="156576786">
      <w:bodyDiv w:val="1"/>
      <w:marLeft w:val="0"/>
      <w:marRight w:val="0"/>
      <w:marTop w:val="0"/>
      <w:marBottom w:val="0"/>
      <w:divBdr>
        <w:top w:val="none" w:sz="0" w:space="0" w:color="auto"/>
        <w:left w:val="none" w:sz="0" w:space="0" w:color="auto"/>
        <w:bottom w:val="none" w:sz="0" w:space="0" w:color="auto"/>
        <w:right w:val="none" w:sz="0" w:space="0" w:color="auto"/>
      </w:divBdr>
    </w:div>
    <w:div w:id="157038956">
      <w:bodyDiv w:val="1"/>
      <w:marLeft w:val="0"/>
      <w:marRight w:val="0"/>
      <w:marTop w:val="0"/>
      <w:marBottom w:val="0"/>
      <w:divBdr>
        <w:top w:val="none" w:sz="0" w:space="0" w:color="auto"/>
        <w:left w:val="none" w:sz="0" w:space="0" w:color="auto"/>
        <w:bottom w:val="none" w:sz="0" w:space="0" w:color="auto"/>
        <w:right w:val="none" w:sz="0" w:space="0" w:color="auto"/>
      </w:divBdr>
    </w:div>
    <w:div w:id="157692222">
      <w:bodyDiv w:val="1"/>
      <w:marLeft w:val="0"/>
      <w:marRight w:val="0"/>
      <w:marTop w:val="0"/>
      <w:marBottom w:val="0"/>
      <w:divBdr>
        <w:top w:val="none" w:sz="0" w:space="0" w:color="auto"/>
        <w:left w:val="none" w:sz="0" w:space="0" w:color="auto"/>
        <w:bottom w:val="none" w:sz="0" w:space="0" w:color="auto"/>
        <w:right w:val="none" w:sz="0" w:space="0" w:color="auto"/>
      </w:divBdr>
    </w:div>
    <w:div w:id="160976932">
      <w:bodyDiv w:val="1"/>
      <w:marLeft w:val="0"/>
      <w:marRight w:val="0"/>
      <w:marTop w:val="0"/>
      <w:marBottom w:val="0"/>
      <w:divBdr>
        <w:top w:val="none" w:sz="0" w:space="0" w:color="auto"/>
        <w:left w:val="none" w:sz="0" w:space="0" w:color="auto"/>
        <w:bottom w:val="none" w:sz="0" w:space="0" w:color="auto"/>
        <w:right w:val="none" w:sz="0" w:space="0" w:color="auto"/>
      </w:divBdr>
    </w:div>
    <w:div w:id="162279759">
      <w:bodyDiv w:val="1"/>
      <w:marLeft w:val="0"/>
      <w:marRight w:val="0"/>
      <w:marTop w:val="0"/>
      <w:marBottom w:val="0"/>
      <w:divBdr>
        <w:top w:val="none" w:sz="0" w:space="0" w:color="auto"/>
        <w:left w:val="none" w:sz="0" w:space="0" w:color="auto"/>
        <w:bottom w:val="none" w:sz="0" w:space="0" w:color="auto"/>
        <w:right w:val="none" w:sz="0" w:space="0" w:color="auto"/>
      </w:divBdr>
    </w:div>
    <w:div w:id="163596371">
      <w:bodyDiv w:val="1"/>
      <w:marLeft w:val="0"/>
      <w:marRight w:val="0"/>
      <w:marTop w:val="0"/>
      <w:marBottom w:val="0"/>
      <w:divBdr>
        <w:top w:val="none" w:sz="0" w:space="0" w:color="auto"/>
        <w:left w:val="none" w:sz="0" w:space="0" w:color="auto"/>
        <w:bottom w:val="none" w:sz="0" w:space="0" w:color="auto"/>
        <w:right w:val="none" w:sz="0" w:space="0" w:color="auto"/>
      </w:divBdr>
    </w:div>
    <w:div w:id="165019767">
      <w:bodyDiv w:val="1"/>
      <w:marLeft w:val="0"/>
      <w:marRight w:val="0"/>
      <w:marTop w:val="0"/>
      <w:marBottom w:val="0"/>
      <w:divBdr>
        <w:top w:val="none" w:sz="0" w:space="0" w:color="auto"/>
        <w:left w:val="none" w:sz="0" w:space="0" w:color="auto"/>
        <w:bottom w:val="none" w:sz="0" w:space="0" w:color="auto"/>
        <w:right w:val="none" w:sz="0" w:space="0" w:color="auto"/>
      </w:divBdr>
    </w:div>
    <w:div w:id="168175716">
      <w:bodyDiv w:val="1"/>
      <w:marLeft w:val="0"/>
      <w:marRight w:val="0"/>
      <w:marTop w:val="0"/>
      <w:marBottom w:val="0"/>
      <w:divBdr>
        <w:top w:val="none" w:sz="0" w:space="0" w:color="auto"/>
        <w:left w:val="none" w:sz="0" w:space="0" w:color="auto"/>
        <w:bottom w:val="none" w:sz="0" w:space="0" w:color="auto"/>
        <w:right w:val="none" w:sz="0" w:space="0" w:color="auto"/>
      </w:divBdr>
    </w:div>
    <w:div w:id="170880695">
      <w:bodyDiv w:val="1"/>
      <w:marLeft w:val="0"/>
      <w:marRight w:val="0"/>
      <w:marTop w:val="0"/>
      <w:marBottom w:val="0"/>
      <w:divBdr>
        <w:top w:val="none" w:sz="0" w:space="0" w:color="auto"/>
        <w:left w:val="none" w:sz="0" w:space="0" w:color="auto"/>
        <w:bottom w:val="none" w:sz="0" w:space="0" w:color="auto"/>
        <w:right w:val="none" w:sz="0" w:space="0" w:color="auto"/>
      </w:divBdr>
    </w:div>
    <w:div w:id="177044986">
      <w:bodyDiv w:val="1"/>
      <w:marLeft w:val="0"/>
      <w:marRight w:val="0"/>
      <w:marTop w:val="0"/>
      <w:marBottom w:val="0"/>
      <w:divBdr>
        <w:top w:val="none" w:sz="0" w:space="0" w:color="auto"/>
        <w:left w:val="none" w:sz="0" w:space="0" w:color="auto"/>
        <w:bottom w:val="none" w:sz="0" w:space="0" w:color="auto"/>
        <w:right w:val="none" w:sz="0" w:space="0" w:color="auto"/>
      </w:divBdr>
    </w:div>
    <w:div w:id="181239251">
      <w:bodyDiv w:val="1"/>
      <w:marLeft w:val="0"/>
      <w:marRight w:val="0"/>
      <w:marTop w:val="0"/>
      <w:marBottom w:val="0"/>
      <w:divBdr>
        <w:top w:val="none" w:sz="0" w:space="0" w:color="auto"/>
        <w:left w:val="none" w:sz="0" w:space="0" w:color="auto"/>
        <w:bottom w:val="none" w:sz="0" w:space="0" w:color="auto"/>
        <w:right w:val="none" w:sz="0" w:space="0" w:color="auto"/>
      </w:divBdr>
    </w:div>
    <w:div w:id="182523363">
      <w:bodyDiv w:val="1"/>
      <w:marLeft w:val="0"/>
      <w:marRight w:val="0"/>
      <w:marTop w:val="0"/>
      <w:marBottom w:val="0"/>
      <w:divBdr>
        <w:top w:val="none" w:sz="0" w:space="0" w:color="auto"/>
        <w:left w:val="none" w:sz="0" w:space="0" w:color="auto"/>
        <w:bottom w:val="none" w:sz="0" w:space="0" w:color="auto"/>
        <w:right w:val="none" w:sz="0" w:space="0" w:color="auto"/>
      </w:divBdr>
    </w:div>
    <w:div w:id="189953324">
      <w:bodyDiv w:val="1"/>
      <w:marLeft w:val="0"/>
      <w:marRight w:val="0"/>
      <w:marTop w:val="0"/>
      <w:marBottom w:val="0"/>
      <w:divBdr>
        <w:top w:val="none" w:sz="0" w:space="0" w:color="auto"/>
        <w:left w:val="none" w:sz="0" w:space="0" w:color="auto"/>
        <w:bottom w:val="none" w:sz="0" w:space="0" w:color="auto"/>
        <w:right w:val="none" w:sz="0" w:space="0" w:color="auto"/>
      </w:divBdr>
    </w:div>
    <w:div w:id="190536038">
      <w:bodyDiv w:val="1"/>
      <w:marLeft w:val="0"/>
      <w:marRight w:val="0"/>
      <w:marTop w:val="0"/>
      <w:marBottom w:val="0"/>
      <w:divBdr>
        <w:top w:val="none" w:sz="0" w:space="0" w:color="auto"/>
        <w:left w:val="none" w:sz="0" w:space="0" w:color="auto"/>
        <w:bottom w:val="none" w:sz="0" w:space="0" w:color="auto"/>
        <w:right w:val="none" w:sz="0" w:space="0" w:color="auto"/>
      </w:divBdr>
    </w:div>
    <w:div w:id="192496978">
      <w:bodyDiv w:val="1"/>
      <w:marLeft w:val="0"/>
      <w:marRight w:val="0"/>
      <w:marTop w:val="0"/>
      <w:marBottom w:val="0"/>
      <w:divBdr>
        <w:top w:val="none" w:sz="0" w:space="0" w:color="auto"/>
        <w:left w:val="none" w:sz="0" w:space="0" w:color="auto"/>
        <w:bottom w:val="none" w:sz="0" w:space="0" w:color="auto"/>
        <w:right w:val="none" w:sz="0" w:space="0" w:color="auto"/>
      </w:divBdr>
    </w:div>
    <w:div w:id="192545102">
      <w:bodyDiv w:val="1"/>
      <w:marLeft w:val="0"/>
      <w:marRight w:val="0"/>
      <w:marTop w:val="0"/>
      <w:marBottom w:val="0"/>
      <w:divBdr>
        <w:top w:val="none" w:sz="0" w:space="0" w:color="auto"/>
        <w:left w:val="none" w:sz="0" w:space="0" w:color="auto"/>
        <w:bottom w:val="none" w:sz="0" w:space="0" w:color="auto"/>
        <w:right w:val="none" w:sz="0" w:space="0" w:color="auto"/>
      </w:divBdr>
    </w:div>
    <w:div w:id="192619652">
      <w:bodyDiv w:val="1"/>
      <w:marLeft w:val="0"/>
      <w:marRight w:val="0"/>
      <w:marTop w:val="0"/>
      <w:marBottom w:val="0"/>
      <w:divBdr>
        <w:top w:val="none" w:sz="0" w:space="0" w:color="auto"/>
        <w:left w:val="none" w:sz="0" w:space="0" w:color="auto"/>
        <w:bottom w:val="none" w:sz="0" w:space="0" w:color="auto"/>
        <w:right w:val="none" w:sz="0" w:space="0" w:color="auto"/>
      </w:divBdr>
    </w:div>
    <w:div w:id="194315103">
      <w:bodyDiv w:val="1"/>
      <w:marLeft w:val="0"/>
      <w:marRight w:val="0"/>
      <w:marTop w:val="0"/>
      <w:marBottom w:val="0"/>
      <w:divBdr>
        <w:top w:val="none" w:sz="0" w:space="0" w:color="auto"/>
        <w:left w:val="none" w:sz="0" w:space="0" w:color="auto"/>
        <w:bottom w:val="none" w:sz="0" w:space="0" w:color="auto"/>
        <w:right w:val="none" w:sz="0" w:space="0" w:color="auto"/>
      </w:divBdr>
    </w:div>
    <w:div w:id="195045720">
      <w:bodyDiv w:val="1"/>
      <w:marLeft w:val="0"/>
      <w:marRight w:val="0"/>
      <w:marTop w:val="0"/>
      <w:marBottom w:val="0"/>
      <w:divBdr>
        <w:top w:val="none" w:sz="0" w:space="0" w:color="auto"/>
        <w:left w:val="none" w:sz="0" w:space="0" w:color="auto"/>
        <w:bottom w:val="none" w:sz="0" w:space="0" w:color="auto"/>
        <w:right w:val="none" w:sz="0" w:space="0" w:color="auto"/>
      </w:divBdr>
    </w:div>
    <w:div w:id="206063900">
      <w:bodyDiv w:val="1"/>
      <w:marLeft w:val="0"/>
      <w:marRight w:val="0"/>
      <w:marTop w:val="0"/>
      <w:marBottom w:val="0"/>
      <w:divBdr>
        <w:top w:val="none" w:sz="0" w:space="0" w:color="auto"/>
        <w:left w:val="none" w:sz="0" w:space="0" w:color="auto"/>
        <w:bottom w:val="none" w:sz="0" w:space="0" w:color="auto"/>
        <w:right w:val="none" w:sz="0" w:space="0" w:color="auto"/>
      </w:divBdr>
    </w:div>
    <w:div w:id="206643146">
      <w:bodyDiv w:val="1"/>
      <w:marLeft w:val="0"/>
      <w:marRight w:val="0"/>
      <w:marTop w:val="0"/>
      <w:marBottom w:val="0"/>
      <w:divBdr>
        <w:top w:val="none" w:sz="0" w:space="0" w:color="auto"/>
        <w:left w:val="none" w:sz="0" w:space="0" w:color="auto"/>
        <w:bottom w:val="none" w:sz="0" w:space="0" w:color="auto"/>
        <w:right w:val="none" w:sz="0" w:space="0" w:color="auto"/>
      </w:divBdr>
    </w:div>
    <w:div w:id="207226358">
      <w:bodyDiv w:val="1"/>
      <w:marLeft w:val="0"/>
      <w:marRight w:val="0"/>
      <w:marTop w:val="0"/>
      <w:marBottom w:val="0"/>
      <w:divBdr>
        <w:top w:val="none" w:sz="0" w:space="0" w:color="auto"/>
        <w:left w:val="none" w:sz="0" w:space="0" w:color="auto"/>
        <w:bottom w:val="none" w:sz="0" w:space="0" w:color="auto"/>
        <w:right w:val="none" w:sz="0" w:space="0" w:color="auto"/>
      </w:divBdr>
    </w:div>
    <w:div w:id="209003551">
      <w:bodyDiv w:val="1"/>
      <w:marLeft w:val="0"/>
      <w:marRight w:val="0"/>
      <w:marTop w:val="0"/>
      <w:marBottom w:val="0"/>
      <w:divBdr>
        <w:top w:val="none" w:sz="0" w:space="0" w:color="auto"/>
        <w:left w:val="none" w:sz="0" w:space="0" w:color="auto"/>
        <w:bottom w:val="none" w:sz="0" w:space="0" w:color="auto"/>
        <w:right w:val="none" w:sz="0" w:space="0" w:color="auto"/>
      </w:divBdr>
    </w:div>
    <w:div w:id="211357156">
      <w:bodyDiv w:val="1"/>
      <w:marLeft w:val="0"/>
      <w:marRight w:val="0"/>
      <w:marTop w:val="0"/>
      <w:marBottom w:val="0"/>
      <w:divBdr>
        <w:top w:val="none" w:sz="0" w:space="0" w:color="auto"/>
        <w:left w:val="none" w:sz="0" w:space="0" w:color="auto"/>
        <w:bottom w:val="none" w:sz="0" w:space="0" w:color="auto"/>
        <w:right w:val="none" w:sz="0" w:space="0" w:color="auto"/>
      </w:divBdr>
    </w:div>
    <w:div w:id="213005634">
      <w:bodyDiv w:val="1"/>
      <w:marLeft w:val="0"/>
      <w:marRight w:val="0"/>
      <w:marTop w:val="0"/>
      <w:marBottom w:val="0"/>
      <w:divBdr>
        <w:top w:val="none" w:sz="0" w:space="0" w:color="auto"/>
        <w:left w:val="none" w:sz="0" w:space="0" w:color="auto"/>
        <w:bottom w:val="none" w:sz="0" w:space="0" w:color="auto"/>
        <w:right w:val="none" w:sz="0" w:space="0" w:color="auto"/>
      </w:divBdr>
    </w:div>
    <w:div w:id="214633150">
      <w:bodyDiv w:val="1"/>
      <w:marLeft w:val="0"/>
      <w:marRight w:val="0"/>
      <w:marTop w:val="0"/>
      <w:marBottom w:val="0"/>
      <w:divBdr>
        <w:top w:val="none" w:sz="0" w:space="0" w:color="auto"/>
        <w:left w:val="none" w:sz="0" w:space="0" w:color="auto"/>
        <w:bottom w:val="none" w:sz="0" w:space="0" w:color="auto"/>
        <w:right w:val="none" w:sz="0" w:space="0" w:color="auto"/>
      </w:divBdr>
    </w:div>
    <w:div w:id="215549659">
      <w:bodyDiv w:val="1"/>
      <w:marLeft w:val="0"/>
      <w:marRight w:val="0"/>
      <w:marTop w:val="0"/>
      <w:marBottom w:val="0"/>
      <w:divBdr>
        <w:top w:val="none" w:sz="0" w:space="0" w:color="auto"/>
        <w:left w:val="none" w:sz="0" w:space="0" w:color="auto"/>
        <w:bottom w:val="none" w:sz="0" w:space="0" w:color="auto"/>
        <w:right w:val="none" w:sz="0" w:space="0" w:color="auto"/>
      </w:divBdr>
    </w:div>
    <w:div w:id="216090981">
      <w:bodyDiv w:val="1"/>
      <w:marLeft w:val="0"/>
      <w:marRight w:val="0"/>
      <w:marTop w:val="0"/>
      <w:marBottom w:val="0"/>
      <w:divBdr>
        <w:top w:val="none" w:sz="0" w:space="0" w:color="auto"/>
        <w:left w:val="none" w:sz="0" w:space="0" w:color="auto"/>
        <w:bottom w:val="none" w:sz="0" w:space="0" w:color="auto"/>
        <w:right w:val="none" w:sz="0" w:space="0" w:color="auto"/>
      </w:divBdr>
    </w:div>
    <w:div w:id="217786072">
      <w:bodyDiv w:val="1"/>
      <w:marLeft w:val="0"/>
      <w:marRight w:val="0"/>
      <w:marTop w:val="0"/>
      <w:marBottom w:val="0"/>
      <w:divBdr>
        <w:top w:val="none" w:sz="0" w:space="0" w:color="auto"/>
        <w:left w:val="none" w:sz="0" w:space="0" w:color="auto"/>
        <w:bottom w:val="none" w:sz="0" w:space="0" w:color="auto"/>
        <w:right w:val="none" w:sz="0" w:space="0" w:color="auto"/>
      </w:divBdr>
    </w:div>
    <w:div w:id="223837792">
      <w:bodyDiv w:val="1"/>
      <w:marLeft w:val="0"/>
      <w:marRight w:val="0"/>
      <w:marTop w:val="0"/>
      <w:marBottom w:val="0"/>
      <w:divBdr>
        <w:top w:val="none" w:sz="0" w:space="0" w:color="auto"/>
        <w:left w:val="none" w:sz="0" w:space="0" w:color="auto"/>
        <w:bottom w:val="none" w:sz="0" w:space="0" w:color="auto"/>
        <w:right w:val="none" w:sz="0" w:space="0" w:color="auto"/>
      </w:divBdr>
    </w:div>
    <w:div w:id="224145889">
      <w:bodyDiv w:val="1"/>
      <w:marLeft w:val="0"/>
      <w:marRight w:val="0"/>
      <w:marTop w:val="0"/>
      <w:marBottom w:val="0"/>
      <w:divBdr>
        <w:top w:val="none" w:sz="0" w:space="0" w:color="auto"/>
        <w:left w:val="none" w:sz="0" w:space="0" w:color="auto"/>
        <w:bottom w:val="none" w:sz="0" w:space="0" w:color="auto"/>
        <w:right w:val="none" w:sz="0" w:space="0" w:color="auto"/>
      </w:divBdr>
    </w:div>
    <w:div w:id="224536398">
      <w:bodyDiv w:val="1"/>
      <w:marLeft w:val="0"/>
      <w:marRight w:val="0"/>
      <w:marTop w:val="0"/>
      <w:marBottom w:val="0"/>
      <w:divBdr>
        <w:top w:val="none" w:sz="0" w:space="0" w:color="auto"/>
        <w:left w:val="none" w:sz="0" w:space="0" w:color="auto"/>
        <w:bottom w:val="none" w:sz="0" w:space="0" w:color="auto"/>
        <w:right w:val="none" w:sz="0" w:space="0" w:color="auto"/>
      </w:divBdr>
    </w:div>
    <w:div w:id="224992410">
      <w:bodyDiv w:val="1"/>
      <w:marLeft w:val="0"/>
      <w:marRight w:val="0"/>
      <w:marTop w:val="0"/>
      <w:marBottom w:val="0"/>
      <w:divBdr>
        <w:top w:val="none" w:sz="0" w:space="0" w:color="auto"/>
        <w:left w:val="none" w:sz="0" w:space="0" w:color="auto"/>
        <w:bottom w:val="none" w:sz="0" w:space="0" w:color="auto"/>
        <w:right w:val="none" w:sz="0" w:space="0" w:color="auto"/>
      </w:divBdr>
    </w:div>
    <w:div w:id="226185119">
      <w:bodyDiv w:val="1"/>
      <w:marLeft w:val="0"/>
      <w:marRight w:val="0"/>
      <w:marTop w:val="0"/>
      <w:marBottom w:val="0"/>
      <w:divBdr>
        <w:top w:val="none" w:sz="0" w:space="0" w:color="auto"/>
        <w:left w:val="none" w:sz="0" w:space="0" w:color="auto"/>
        <w:bottom w:val="none" w:sz="0" w:space="0" w:color="auto"/>
        <w:right w:val="none" w:sz="0" w:space="0" w:color="auto"/>
      </w:divBdr>
    </w:div>
    <w:div w:id="228422962">
      <w:bodyDiv w:val="1"/>
      <w:marLeft w:val="0"/>
      <w:marRight w:val="0"/>
      <w:marTop w:val="0"/>
      <w:marBottom w:val="0"/>
      <w:divBdr>
        <w:top w:val="none" w:sz="0" w:space="0" w:color="auto"/>
        <w:left w:val="none" w:sz="0" w:space="0" w:color="auto"/>
        <w:bottom w:val="none" w:sz="0" w:space="0" w:color="auto"/>
        <w:right w:val="none" w:sz="0" w:space="0" w:color="auto"/>
      </w:divBdr>
    </w:div>
    <w:div w:id="234243388">
      <w:bodyDiv w:val="1"/>
      <w:marLeft w:val="0"/>
      <w:marRight w:val="0"/>
      <w:marTop w:val="0"/>
      <w:marBottom w:val="0"/>
      <w:divBdr>
        <w:top w:val="none" w:sz="0" w:space="0" w:color="auto"/>
        <w:left w:val="none" w:sz="0" w:space="0" w:color="auto"/>
        <w:bottom w:val="none" w:sz="0" w:space="0" w:color="auto"/>
        <w:right w:val="none" w:sz="0" w:space="0" w:color="auto"/>
      </w:divBdr>
    </w:div>
    <w:div w:id="234750000">
      <w:bodyDiv w:val="1"/>
      <w:marLeft w:val="0"/>
      <w:marRight w:val="0"/>
      <w:marTop w:val="0"/>
      <w:marBottom w:val="0"/>
      <w:divBdr>
        <w:top w:val="none" w:sz="0" w:space="0" w:color="auto"/>
        <w:left w:val="none" w:sz="0" w:space="0" w:color="auto"/>
        <w:bottom w:val="none" w:sz="0" w:space="0" w:color="auto"/>
        <w:right w:val="none" w:sz="0" w:space="0" w:color="auto"/>
      </w:divBdr>
    </w:div>
    <w:div w:id="240143408">
      <w:bodyDiv w:val="1"/>
      <w:marLeft w:val="0"/>
      <w:marRight w:val="0"/>
      <w:marTop w:val="0"/>
      <w:marBottom w:val="0"/>
      <w:divBdr>
        <w:top w:val="none" w:sz="0" w:space="0" w:color="auto"/>
        <w:left w:val="none" w:sz="0" w:space="0" w:color="auto"/>
        <w:bottom w:val="none" w:sz="0" w:space="0" w:color="auto"/>
        <w:right w:val="none" w:sz="0" w:space="0" w:color="auto"/>
      </w:divBdr>
    </w:div>
    <w:div w:id="243101923">
      <w:bodyDiv w:val="1"/>
      <w:marLeft w:val="0"/>
      <w:marRight w:val="0"/>
      <w:marTop w:val="0"/>
      <w:marBottom w:val="0"/>
      <w:divBdr>
        <w:top w:val="none" w:sz="0" w:space="0" w:color="auto"/>
        <w:left w:val="none" w:sz="0" w:space="0" w:color="auto"/>
        <w:bottom w:val="none" w:sz="0" w:space="0" w:color="auto"/>
        <w:right w:val="none" w:sz="0" w:space="0" w:color="auto"/>
      </w:divBdr>
    </w:div>
    <w:div w:id="245118989">
      <w:bodyDiv w:val="1"/>
      <w:marLeft w:val="0"/>
      <w:marRight w:val="0"/>
      <w:marTop w:val="0"/>
      <w:marBottom w:val="0"/>
      <w:divBdr>
        <w:top w:val="none" w:sz="0" w:space="0" w:color="auto"/>
        <w:left w:val="none" w:sz="0" w:space="0" w:color="auto"/>
        <w:bottom w:val="none" w:sz="0" w:space="0" w:color="auto"/>
        <w:right w:val="none" w:sz="0" w:space="0" w:color="auto"/>
      </w:divBdr>
    </w:div>
    <w:div w:id="245461874">
      <w:bodyDiv w:val="1"/>
      <w:marLeft w:val="0"/>
      <w:marRight w:val="0"/>
      <w:marTop w:val="0"/>
      <w:marBottom w:val="0"/>
      <w:divBdr>
        <w:top w:val="none" w:sz="0" w:space="0" w:color="auto"/>
        <w:left w:val="none" w:sz="0" w:space="0" w:color="auto"/>
        <w:bottom w:val="none" w:sz="0" w:space="0" w:color="auto"/>
        <w:right w:val="none" w:sz="0" w:space="0" w:color="auto"/>
      </w:divBdr>
    </w:div>
    <w:div w:id="247008376">
      <w:bodyDiv w:val="1"/>
      <w:marLeft w:val="0"/>
      <w:marRight w:val="0"/>
      <w:marTop w:val="0"/>
      <w:marBottom w:val="0"/>
      <w:divBdr>
        <w:top w:val="none" w:sz="0" w:space="0" w:color="auto"/>
        <w:left w:val="none" w:sz="0" w:space="0" w:color="auto"/>
        <w:bottom w:val="none" w:sz="0" w:space="0" w:color="auto"/>
        <w:right w:val="none" w:sz="0" w:space="0" w:color="auto"/>
      </w:divBdr>
    </w:div>
    <w:div w:id="247037165">
      <w:bodyDiv w:val="1"/>
      <w:marLeft w:val="0"/>
      <w:marRight w:val="0"/>
      <w:marTop w:val="0"/>
      <w:marBottom w:val="0"/>
      <w:divBdr>
        <w:top w:val="none" w:sz="0" w:space="0" w:color="auto"/>
        <w:left w:val="none" w:sz="0" w:space="0" w:color="auto"/>
        <w:bottom w:val="none" w:sz="0" w:space="0" w:color="auto"/>
        <w:right w:val="none" w:sz="0" w:space="0" w:color="auto"/>
      </w:divBdr>
    </w:div>
    <w:div w:id="249849209">
      <w:bodyDiv w:val="1"/>
      <w:marLeft w:val="0"/>
      <w:marRight w:val="0"/>
      <w:marTop w:val="0"/>
      <w:marBottom w:val="0"/>
      <w:divBdr>
        <w:top w:val="none" w:sz="0" w:space="0" w:color="auto"/>
        <w:left w:val="none" w:sz="0" w:space="0" w:color="auto"/>
        <w:bottom w:val="none" w:sz="0" w:space="0" w:color="auto"/>
        <w:right w:val="none" w:sz="0" w:space="0" w:color="auto"/>
      </w:divBdr>
    </w:div>
    <w:div w:id="254215976">
      <w:bodyDiv w:val="1"/>
      <w:marLeft w:val="0"/>
      <w:marRight w:val="0"/>
      <w:marTop w:val="0"/>
      <w:marBottom w:val="0"/>
      <w:divBdr>
        <w:top w:val="none" w:sz="0" w:space="0" w:color="auto"/>
        <w:left w:val="none" w:sz="0" w:space="0" w:color="auto"/>
        <w:bottom w:val="none" w:sz="0" w:space="0" w:color="auto"/>
        <w:right w:val="none" w:sz="0" w:space="0" w:color="auto"/>
      </w:divBdr>
    </w:div>
    <w:div w:id="254218137">
      <w:bodyDiv w:val="1"/>
      <w:marLeft w:val="0"/>
      <w:marRight w:val="0"/>
      <w:marTop w:val="0"/>
      <w:marBottom w:val="0"/>
      <w:divBdr>
        <w:top w:val="none" w:sz="0" w:space="0" w:color="auto"/>
        <w:left w:val="none" w:sz="0" w:space="0" w:color="auto"/>
        <w:bottom w:val="none" w:sz="0" w:space="0" w:color="auto"/>
        <w:right w:val="none" w:sz="0" w:space="0" w:color="auto"/>
      </w:divBdr>
    </w:div>
    <w:div w:id="259530090">
      <w:bodyDiv w:val="1"/>
      <w:marLeft w:val="0"/>
      <w:marRight w:val="0"/>
      <w:marTop w:val="0"/>
      <w:marBottom w:val="0"/>
      <w:divBdr>
        <w:top w:val="none" w:sz="0" w:space="0" w:color="auto"/>
        <w:left w:val="none" w:sz="0" w:space="0" w:color="auto"/>
        <w:bottom w:val="none" w:sz="0" w:space="0" w:color="auto"/>
        <w:right w:val="none" w:sz="0" w:space="0" w:color="auto"/>
      </w:divBdr>
    </w:div>
    <w:div w:id="259685398">
      <w:bodyDiv w:val="1"/>
      <w:marLeft w:val="0"/>
      <w:marRight w:val="0"/>
      <w:marTop w:val="0"/>
      <w:marBottom w:val="0"/>
      <w:divBdr>
        <w:top w:val="none" w:sz="0" w:space="0" w:color="auto"/>
        <w:left w:val="none" w:sz="0" w:space="0" w:color="auto"/>
        <w:bottom w:val="none" w:sz="0" w:space="0" w:color="auto"/>
        <w:right w:val="none" w:sz="0" w:space="0" w:color="auto"/>
      </w:divBdr>
    </w:div>
    <w:div w:id="262424542">
      <w:bodyDiv w:val="1"/>
      <w:marLeft w:val="0"/>
      <w:marRight w:val="0"/>
      <w:marTop w:val="0"/>
      <w:marBottom w:val="0"/>
      <w:divBdr>
        <w:top w:val="none" w:sz="0" w:space="0" w:color="auto"/>
        <w:left w:val="none" w:sz="0" w:space="0" w:color="auto"/>
        <w:bottom w:val="none" w:sz="0" w:space="0" w:color="auto"/>
        <w:right w:val="none" w:sz="0" w:space="0" w:color="auto"/>
      </w:divBdr>
    </w:div>
    <w:div w:id="264701576">
      <w:bodyDiv w:val="1"/>
      <w:marLeft w:val="0"/>
      <w:marRight w:val="0"/>
      <w:marTop w:val="0"/>
      <w:marBottom w:val="0"/>
      <w:divBdr>
        <w:top w:val="none" w:sz="0" w:space="0" w:color="auto"/>
        <w:left w:val="none" w:sz="0" w:space="0" w:color="auto"/>
        <w:bottom w:val="none" w:sz="0" w:space="0" w:color="auto"/>
        <w:right w:val="none" w:sz="0" w:space="0" w:color="auto"/>
      </w:divBdr>
    </w:div>
    <w:div w:id="265770903">
      <w:bodyDiv w:val="1"/>
      <w:marLeft w:val="0"/>
      <w:marRight w:val="0"/>
      <w:marTop w:val="0"/>
      <w:marBottom w:val="0"/>
      <w:divBdr>
        <w:top w:val="none" w:sz="0" w:space="0" w:color="auto"/>
        <w:left w:val="none" w:sz="0" w:space="0" w:color="auto"/>
        <w:bottom w:val="none" w:sz="0" w:space="0" w:color="auto"/>
        <w:right w:val="none" w:sz="0" w:space="0" w:color="auto"/>
      </w:divBdr>
    </w:div>
    <w:div w:id="267203062">
      <w:bodyDiv w:val="1"/>
      <w:marLeft w:val="0"/>
      <w:marRight w:val="0"/>
      <w:marTop w:val="0"/>
      <w:marBottom w:val="0"/>
      <w:divBdr>
        <w:top w:val="none" w:sz="0" w:space="0" w:color="auto"/>
        <w:left w:val="none" w:sz="0" w:space="0" w:color="auto"/>
        <w:bottom w:val="none" w:sz="0" w:space="0" w:color="auto"/>
        <w:right w:val="none" w:sz="0" w:space="0" w:color="auto"/>
      </w:divBdr>
    </w:div>
    <w:div w:id="269237670">
      <w:bodyDiv w:val="1"/>
      <w:marLeft w:val="0"/>
      <w:marRight w:val="0"/>
      <w:marTop w:val="0"/>
      <w:marBottom w:val="0"/>
      <w:divBdr>
        <w:top w:val="none" w:sz="0" w:space="0" w:color="auto"/>
        <w:left w:val="none" w:sz="0" w:space="0" w:color="auto"/>
        <w:bottom w:val="none" w:sz="0" w:space="0" w:color="auto"/>
        <w:right w:val="none" w:sz="0" w:space="0" w:color="auto"/>
      </w:divBdr>
    </w:div>
    <w:div w:id="271744382">
      <w:bodyDiv w:val="1"/>
      <w:marLeft w:val="0"/>
      <w:marRight w:val="0"/>
      <w:marTop w:val="0"/>
      <w:marBottom w:val="0"/>
      <w:divBdr>
        <w:top w:val="none" w:sz="0" w:space="0" w:color="auto"/>
        <w:left w:val="none" w:sz="0" w:space="0" w:color="auto"/>
        <w:bottom w:val="none" w:sz="0" w:space="0" w:color="auto"/>
        <w:right w:val="none" w:sz="0" w:space="0" w:color="auto"/>
      </w:divBdr>
    </w:div>
    <w:div w:id="276370441">
      <w:bodyDiv w:val="1"/>
      <w:marLeft w:val="0"/>
      <w:marRight w:val="0"/>
      <w:marTop w:val="0"/>
      <w:marBottom w:val="0"/>
      <w:divBdr>
        <w:top w:val="none" w:sz="0" w:space="0" w:color="auto"/>
        <w:left w:val="none" w:sz="0" w:space="0" w:color="auto"/>
        <w:bottom w:val="none" w:sz="0" w:space="0" w:color="auto"/>
        <w:right w:val="none" w:sz="0" w:space="0" w:color="auto"/>
      </w:divBdr>
    </w:div>
    <w:div w:id="276765906">
      <w:bodyDiv w:val="1"/>
      <w:marLeft w:val="0"/>
      <w:marRight w:val="0"/>
      <w:marTop w:val="0"/>
      <w:marBottom w:val="0"/>
      <w:divBdr>
        <w:top w:val="none" w:sz="0" w:space="0" w:color="auto"/>
        <w:left w:val="none" w:sz="0" w:space="0" w:color="auto"/>
        <w:bottom w:val="none" w:sz="0" w:space="0" w:color="auto"/>
        <w:right w:val="none" w:sz="0" w:space="0" w:color="auto"/>
      </w:divBdr>
    </w:div>
    <w:div w:id="276839464">
      <w:bodyDiv w:val="1"/>
      <w:marLeft w:val="0"/>
      <w:marRight w:val="0"/>
      <w:marTop w:val="0"/>
      <w:marBottom w:val="0"/>
      <w:divBdr>
        <w:top w:val="none" w:sz="0" w:space="0" w:color="auto"/>
        <w:left w:val="none" w:sz="0" w:space="0" w:color="auto"/>
        <w:bottom w:val="none" w:sz="0" w:space="0" w:color="auto"/>
        <w:right w:val="none" w:sz="0" w:space="0" w:color="auto"/>
      </w:divBdr>
    </w:div>
    <w:div w:id="277685660">
      <w:bodyDiv w:val="1"/>
      <w:marLeft w:val="0"/>
      <w:marRight w:val="0"/>
      <w:marTop w:val="0"/>
      <w:marBottom w:val="0"/>
      <w:divBdr>
        <w:top w:val="none" w:sz="0" w:space="0" w:color="auto"/>
        <w:left w:val="none" w:sz="0" w:space="0" w:color="auto"/>
        <w:bottom w:val="none" w:sz="0" w:space="0" w:color="auto"/>
        <w:right w:val="none" w:sz="0" w:space="0" w:color="auto"/>
      </w:divBdr>
    </w:div>
    <w:div w:id="278032758">
      <w:bodyDiv w:val="1"/>
      <w:marLeft w:val="0"/>
      <w:marRight w:val="0"/>
      <w:marTop w:val="0"/>
      <w:marBottom w:val="0"/>
      <w:divBdr>
        <w:top w:val="none" w:sz="0" w:space="0" w:color="auto"/>
        <w:left w:val="none" w:sz="0" w:space="0" w:color="auto"/>
        <w:bottom w:val="none" w:sz="0" w:space="0" w:color="auto"/>
        <w:right w:val="none" w:sz="0" w:space="0" w:color="auto"/>
      </w:divBdr>
    </w:div>
    <w:div w:id="278689471">
      <w:bodyDiv w:val="1"/>
      <w:marLeft w:val="0"/>
      <w:marRight w:val="0"/>
      <w:marTop w:val="0"/>
      <w:marBottom w:val="0"/>
      <w:divBdr>
        <w:top w:val="none" w:sz="0" w:space="0" w:color="auto"/>
        <w:left w:val="none" w:sz="0" w:space="0" w:color="auto"/>
        <w:bottom w:val="none" w:sz="0" w:space="0" w:color="auto"/>
        <w:right w:val="none" w:sz="0" w:space="0" w:color="auto"/>
      </w:divBdr>
    </w:div>
    <w:div w:id="280382240">
      <w:bodyDiv w:val="1"/>
      <w:marLeft w:val="0"/>
      <w:marRight w:val="0"/>
      <w:marTop w:val="0"/>
      <w:marBottom w:val="0"/>
      <w:divBdr>
        <w:top w:val="none" w:sz="0" w:space="0" w:color="auto"/>
        <w:left w:val="none" w:sz="0" w:space="0" w:color="auto"/>
        <w:bottom w:val="none" w:sz="0" w:space="0" w:color="auto"/>
        <w:right w:val="none" w:sz="0" w:space="0" w:color="auto"/>
      </w:divBdr>
    </w:div>
    <w:div w:id="281302126">
      <w:bodyDiv w:val="1"/>
      <w:marLeft w:val="0"/>
      <w:marRight w:val="0"/>
      <w:marTop w:val="0"/>
      <w:marBottom w:val="0"/>
      <w:divBdr>
        <w:top w:val="none" w:sz="0" w:space="0" w:color="auto"/>
        <w:left w:val="none" w:sz="0" w:space="0" w:color="auto"/>
        <w:bottom w:val="none" w:sz="0" w:space="0" w:color="auto"/>
        <w:right w:val="none" w:sz="0" w:space="0" w:color="auto"/>
      </w:divBdr>
    </w:div>
    <w:div w:id="282200692">
      <w:bodyDiv w:val="1"/>
      <w:marLeft w:val="0"/>
      <w:marRight w:val="0"/>
      <w:marTop w:val="0"/>
      <w:marBottom w:val="0"/>
      <w:divBdr>
        <w:top w:val="none" w:sz="0" w:space="0" w:color="auto"/>
        <w:left w:val="none" w:sz="0" w:space="0" w:color="auto"/>
        <w:bottom w:val="none" w:sz="0" w:space="0" w:color="auto"/>
        <w:right w:val="none" w:sz="0" w:space="0" w:color="auto"/>
      </w:divBdr>
    </w:div>
    <w:div w:id="286277024">
      <w:bodyDiv w:val="1"/>
      <w:marLeft w:val="0"/>
      <w:marRight w:val="0"/>
      <w:marTop w:val="0"/>
      <w:marBottom w:val="0"/>
      <w:divBdr>
        <w:top w:val="none" w:sz="0" w:space="0" w:color="auto"/>
        <w:left w:val="none" w:sz="0" w:space="0" w:color="auto"/>
        <w:bottom w:val="none" w:sz="0" w:space="0" w:color="auto"/>
        <w:right w:val="none" w:sz="0" w:space="0" w:color="auto"/>
      </w:divBdr>
    </w:div>
    <w:div w:id="286665011">
      <w:bodyDiv w:val="1"/>
      <w:marLeft w:val="0"/>
      <w:marRight w:val="0"/>
      <w:marTop w:val="0"/>
      <w:marBottom w:val="0"/>
      <w:divBdr>
        <w:top w:val="none" w:sz="0" w:space="0" w:color="auto"/>
        <w:left w:val="none" w:sz="0" w:space="0" w:color="auto"/>
        <w:bottom w:val="none" w:sz="0" w:space="0" w:color="auto"/>
        <w:right w:val="none" w:sz="0" w:space="0" w:color="auto"/>
      </w:divBdr>
    </w:div>
    <w:div w:id="290330351">
      <w:bodyDiv w:val="1"/>
      <w:marLeft w:val="0"/>
      <w:marRight w:val="0"/>
      <w:marTop w:val="0"/>
      <w:marBottom w:val="0"/>
      <w:divBdr>
        <w:top w:val="none" w:sz="0" w:space="0" w:color="auto"/>
        <w:left w:val="none" w:sz="0" w:space="0" w:color="auto"/>
        <w:bottom w:val="none" w:sz="0" w:space="0" w:color="auto"/>
        <w:right w:val="none" w:sz="0" w:space="0" w:color="auto"/>
      </w:divBdr>
    </w:div>
    <w:div w:id="290599462">
      <w:bodyDiv w:val="1"/>
      <w:marLeft w:val="0"/>
      <w:marRight w:val="0"/>
      <w:marTop w:val="0"/>
      <w:marBottom w:val="0"/>
      <w:divBdr>
        <w:top w:val="none" w:sz="0" w:space="0" w:color="auto"/>
        <w:left w:val="none" w:sz="0" w:space="0" w:color="auto"/>
        <w:bottom w:val="none" w:sz="0" w:space="0" w:color="auto"/>
        <w:right w:val="none" w:sz="0" w:space="0" w:color="auto"/>
      </w:divBdr>
    </w:div>
    <w:div w:id="291060882">
      <w:bodyDiv w:val="1"/>
      <w:marLeft w:val="0"/>
      <w:marRight w:val="0"/>
      <w:marTop w:val="0"/>
      <w:marBottom w:val="0"/>
      <w:divBdr>
        <w:top w:val="none" w:sz="0" w:space="0" w:color="auto"/>
        <w:left w:val="none" w:sz="0" w:space="0" w:color="auto"/>
        <w:bottom w:val="none" w:sz="0" w:space="0" w:color="auto"/>
        <w:right w:val="none" w:sz="0" w:space="0" w:color="auto"/>
      </w:divBdr>
    </w:div>
    <w:div w:id="291718637">
      <w:bodyDiv w:val="1"/>
      <w:marLeft w:val="0"/>
      <w:marRight w:val="0"/>
      <w:marTop w:val="0"/>
      <w:marBottom w:val="0"/>
      <w:divBdr>
        <w:top w:val="none" w:sz="0" w:space="0" w:color="auto"/>
        <w:left w:val="none" w:sz="0" w:space="0" w:color="auto"/>
        <w:bottom w:val="none" w:sz="0" w:space="0" w:color="auto"/>
        <w:right w:val="none" w:sz="0" w:space="0" w:color="auto"/>
      </w:divBdr>
    </w:div>
    <w:div w:id="293220388">
      <w:bodyDiv w:val="1"/>
      <w:marLeft w:val="0"/>
      <w:marRight w:val="0"/>
      <w:marTop w:val="0"/>
      <w:marBottom w:val="0"/>
      <w:divBdr>
        <w:top w:val="none" w:sz="0" w:space="0" w:color="auto"/>
        <w:left w:val="none" w:sz="0" w:space="0" w:color="auto"/>
        <w:bottom w:val="none" w:sz="0" w:space="0" w:color="auto"/>
        <w:right w:val="none" w:sz="0" w:space="0" w:color="auto"/>
      </w:divBdr>
    </w:div>
    <w:div w:id="293565956">
      <w:bodyDiv w:val="1"/>
      <w:marLeft w:val="0"/>
      <w:marRight w:val="0"/>
      <w:marTop w:val="0"/>
      <w:marBottom w:val="0"/>
      <w:divBdr>
        <w:top w:val="none" w:sz="0" w:space="0" w:color="auto"/>
        <w:left w:val="none" w:sz="0" w:space="0" w:color="auto"/>
        <w:bottom w:val="none" w:sz="0" w:space="0" w:color="auto"/>
        <w:right w:val="none" w:sz="0" w:space="0" w:color="auto"/>
      </w:divBdr>
    </w:div>
    <w:div w:id="295768309">
      <w:bodyDiv w:val="1"/>
      <w:marLeft w:val="0"/>
      <w:marRight w:val="0"/>
      <w:marTop w:val="0"/>
      <w:marBottom w:val="0"/>
      <w:divBdr>
        <w:top w:val="none" w:sz="0" w:space="0" w:color="auto"/>
        <w:left w:val="none" w:sz="0" w:space="0" w:color="auto"/>
        <w:bottom w:val="none" w:sz="0" w:space="0" w:color="auto"/>
        <w:right w:val="none" w:sz="0" w:space="0" w:color="auto"/>
      </w:divBdr>
    </w:div>
    <w:div w:id="297423642">
      <w:bodyDiv w:val="1"/>
      <w:marLeft w:val="0"/>
      <w:marRight w:val="0"/>
      <w:marTop w:val="0"/>
      <w:marBottom w:val="0"/>
      <w:divBdr>
        <w:top w:val="none" w:sz="0" w:space="0" w:color="auto"/>
        <w:left w:val="none" w:sz="0" w:space="0" w:color="auto"/>
        <w:bottom w:val="none" w:sz="0" w:space="0" w:color="auto"/>
        <w:right w:val="none" w:sz="0" w:space="0" w:color="auto"/>
      </w:divBdr>
    </w:div>
    <w:div w:id="297951710">
      <w:bodyDiv w:val="1"/>
      <w:marLeft w:val="0"/>
      <w:marRight w:val="0"/>
      <w:marTop w:val="0"/>
      <w:marBottom w:val="0"/>
      <w:divBdr>
        <w:top w:val="none" w:sz="0" w:space="0" w:color="auto"/>
        <w:left w:val="none" w:sz="0" w:space="0" w:color="auto"/>
        <w:bottom w:val="none" w:sz="0" w:space="0" w:color="auto"/>
        <w:right w:val="none" w:sz="0" w:space="0" w:color="auto"/>
      </w:divBdr>
    </w:div>
    <w:div w:id="298342853">
      <w:bodyDiv w:val="1"/>
      <w:marLeft w:val="0"/>
      <w:marRight w:val="0"/>
      <w:marTop w:val="0"/>
      <w:marBottom w:val="0"/>
      <w:divBdr>
        <w:top w:val="none" w:sz="0" w:space="0" w:color="auto"/>
        <w:left w:val="none" w:sz="0" w:space="0" w:color="auto"/>
        <w:bottom w:val="none" w:sz="0" w:space="0" w:color="auto"/>
        <w:right w:val="none" w:sz="0" w:space="0" w:color="auto"/>
      </w:divBdr>
    </w:div>
    <w:div w:id="300113069">
      <w:bodyDiv w:val="1"/>
      <w:marLeft w:val="0"/>
      <w:marRight w:val="0"/>
      <w:marTop w:val="0"/>
      <w:marBottom w:val="0"/>
      <w:divBdr>
        <w:top w:val="none" w:sz="0" w:space="0" w:color="auto"/>
        <w:left w:val="none" w:sz="0" w:space="0" w:color="auto"/>
        <w:bottom w:val="none" w:sz="0" w:space="0" w:color="auto"/>
        <w:right w:val="none" w:sz="0" w:space="0" w:color="auto"/>
      </w:divBdr>
    </w:div>
    <w:div w:id="301158736">
      <w:bodyDiv w:val="1"/>
      <w:marLeft w:val="0"/>
      <w:marRight w:val="0"/>
      <w:marTop w:val="0"/>
      <w:marBottom w:val="0"/>
      <w:divBdr>
        <w:top w:val="none" w:sz="0" w:space="0" w:color="auto"/>
        <w:left w:val="none" w:sz="0" w:space="0" w:color="auto"/>
        <w:bottom w:val="none" w:sz="0" w:space="0" w:color="auto"/>
        <w:right w:val="none" w:sz="0" w:space="0" w:color="auto"/>
      </w:divBdr>
    </w:div>
    <w:div w:id="305286651">
      <w:bodyDiv w:val="1"/>
      <w:marLeft w:val="0"/>
      <w:marRight w:val="0"/>
      <w:marTop w:val="0"/>
      <w:marBottom w:val="0"/>
      <w:divBdr>
        <w:top w:val="none" w:sz="0" w:space="0" w:color="auto"/>
        <w:left w:val="none" w:sz="0" w:space="0" w:color="auto"/>
        <w:bottom w:val="none" w:sz="0" w:space="0" w:color="auto"/>
        <w:right w:val="none" w:sz="0" w:space="0" w:color="auto"/>
      </w:divBdr>
    </w:div>
    <w:div w:id="308291261">
      <w:bodyDiv w:val="1"/>
      <w:marLeft w:val="0"/>
      <w:marRight w:val="0"/>
      <w:marTop w:val="0"/>
      <w:marBottom w:val="0"/>
      <w:divBdr>
        <w:top w:val="none" w:sz="0" w:space="0" w:color="auto"/>
        <w:left w:val="none" w:sz="0" w:space="0" w:color="auto"/>
        <w:bottom w:val="none" w:sz="0" w:space="0" w:color="auto"/>
        <w:right w:val="none" w:sz="0" w:space="0" w:color="auto"/>
      </w:divBdr>
    </w:div>
    <w:div w:id="309405705">
      <w:bodyDiv w:val="1"/>
      <w:marLeft w:val="0"/>
      <w:marRight w:val="0"/>
      <w:marTop w:val="0"/>
      <w:marBottom w:val="0"/>
      <w:divBdr>
        <w:top w:val="none" w:sz="0" w:space="0" w:color="auto"/>
        <w:left w:val="none" w:sz="0" w:space="0" w:color="auto"/>
        <w:bottom w:val="none" w:sz="0" w:space="0" w:color="auto"/>
        <w:right w:val="none" w:sz="0" w:space="0" w:color="auto"/>
      </w:divBdr>
    </w:div>
    <w:div w:id="311834530">
      <w:bodyDiv w:val="1"/>
      <w:marLeft w:val="0"/>
      <w:marRight w:val="0"/>
      <w:marTop w:val="0"/>
      <w:marBottom w:val="0"/>
      <w:divBdr>
        <w:top w:val="none" w:sz="0" w:space="0" w:color="auto"/>
        <w:left w:val="none" w:sz="0" w:space="0" w:color="auto"/>
        <w:bottom w:val="none" w:sz="0" w:space="0" w:color="auto"/>
        <w:right w:val="none" w:sz="0" w:space="0" w:color="auto"/>
      </w:divBdr>
    </w:div>
    <w:div w:id="312028141">
      <w:bodyDiv w:val="1"/>
      <w:marLeft w:val="0"/>
      <w:marRight w:val="0"/>
      <w:marTop w:val="0"/>
      <w:marBottom w:val="0"/>
      <w:divBdr>
        <w:top w:val="none" w:sz="0" w:space="0" w:color="auto"/>
        <w:left w:val="none" w:sz="0" w:space="0" w:color="auto"/>
        <w:bottom w:val="none" w:sz="0" w:space="0" w:color="auto"/>
        <w:right w:val="none" w:sz="0" w:space="0" w:color="auto"/>
      </w:divBdr>
    </w:div>
    <w:div w:id="314728579">
      <w:bodyDiv w:val="1"/>
      <w:marLeft w:val="0"/>
      <w:marRight w:val="0"/>
      <w:marTop w:val="0"/>
      <w:marBottom w:val="0"/>
      <w:divBdr>
        <w:top w:val="none" w:sz="0" w:space="0" w:color="auto"/>
        <w:left w:val="none" w:sz="0" w:space="0" w:color="auto"/>
        <w:bottom w:val="none" w:sz="0" w:space="0" w:color="auto"/>
        <w:right w:val="none" w:sz="0" w:space="0" w:color="auto"/>
      </w:divBdr>
    </w:div>
    <w:div w:id="314839882">
      <w:bodyDiv w:val="1"/>
      <w:marLeft w:val="0"/>
      <w:marRight w:val="0"/>
      <w:marTop w:val="0"/>
      <w:marBottom w:val="0"/>
      <w:divBdr>
        <w:top w:val="none" w:sz="0" w:space="0" w:color="auto"/>
        <w:left w:val="none" w:sz="0" w:space="0" w:color="auto"/>
        <w:bottom w:val="none" w:sz="0" w:space="0" w:color="auto"/>
        <w:right w:val="none" w:sz="0" w:space="0" w:color="auto"/>
      </w:divBdr>
    </w:div>
    <w:div w:id="316081312">
      <w:bodyDiv w:val="1"/>
      <w:marLeft w:val="0"/>
      <w:marRight w:val="0"/>
      <w:marTop w:val="0"/>
      <w:marBottom w:val="0"/>
      <w:divBdr>
        <w:top w:val="none" w:sz="0" w:space="0" w:color="auto"/>
        <w:left w:val="none" w:sz="0" w:space="0" w:color="auto"/>
        <w:bottom w:val="none" w:sz="0" w:space="0" w:color="auto"/>
        <w:right w:val="none" w:sz="0" w:space="0" w:color="auto"/>
      </w:divBdr>
    </w:div>
    <w:div w:id="321811991">
      <w:bodyDiv w:val="1"/>
      <w:marLeft w:val="0"/>
      <w:marRight w:val="0"/>
      <w:marTop w:val="0"/>
      <w:marBottom w:val="0"/>
      <w:divBdr>
        <w:top w:val="none" w:sz="0" w:space="0" w:color="auto"/>
        <w:left w:val="none" w:sz="0" w:space="0" w:color="auto"/>
        <w:bottom w:val="none" w:sz="0" w:space="0" w:color="auto"/>
        <w:right w:val="none" w:sz="0" w:space="0" w:color="auto"/>
      </w:divBdr>
    </w:div>
    <w:div w:id="323508638">
      <w:bodyDiv w:val="1"/>
      <w:marLeft w:val="0"/>
      <w:marRight w:val="0"/>
      <w:marTop w:val="0"/>
      <w:marBottom w:val="0"/>
      <w:divBdr>
        <w:top w:val="none" w:sz="0" w:space="0" w:color="auto"/>
        <w:left w:val="none" w:sz="0" w:space="0" w:color="auto"/>
        <w:bottom w:val="none" w:sz="0" w:space="0" w:color="auto"/>
        <w:right w:val="none" w:sz="0" w:space="0" w:color="auto"/>
      </w:divBdr>
    </w:div>
    <w:div w:id="330648151">
      <w:bodyDiv w:val="1"/>
      <w:marLeft w:val="0"/>
      <w:marRight w:val="0"/>
      <w:marTop w:val="0"/>
      <w:marBottom w:val="0"/>
      <w:divBdr>
        <w:top w:val="none" w:sz="0" w:space="0" w:color="auto"/>
        <w:left w:val="none" w:sz="0" w:space="0" w:color="auto"/>
        <w:bottom w:val="none" w:sz="0" w:space="0" w:color="auto"/>
        <w:right w:val="none" w:sz="0" w:space="0" w:color="auto"/>
      </w:divBdr>
    </w:div>
    <w:div w:id="333190157">
      <w:bodyDiv w:val="1"/>
      <w:marLeft w:val="0"/>
      <w:marRight w:val="0"/>
      <w:marTop w:val="0"/>
      <w:marBottom w:val="0"/>
      <w:divBdr>
        <w:top w:val="none" w:sz="0" w:space="0" w:color="auto"/>
        <w:left w:val="none" w:sz="0" w:space="0" w:color="auto"/>
        <w:bottom w:val="none" w:sz="0" w:space="0" w:color="auto"/>
        <w:right w:val="none" w:sz="0" w:space="0" w:color="auto"/>
      </w:divBdr>
    </w:div>
    <w:div w:id="335963989">
      <w:bodyDiv w:val="1"/>
      <w:marLeft w:val="0"/>
      <w:marRight w:val="0"/>
      <w:marTop w:val="0"/>
      <w:marBottom w:val="0"/>
      <w:divBdr>
        <w:top w:val="none" w:sz="0" w:space="0" w:color="auto"/>
        <w:left w:val="none" w:sz="0" w:space="0" w:color="auto"/>
        <w:bottom w:val="none" w:sz="0" w:space="0" w:color="auto"/>
        <w:right w:val="none" w:sz="0" w:space="0" w:color="auto"/>
      </w:divBdr>
    </w:div>
    <w:div w:id="340275898">
      <w:bodyDiv w:val="1"/>
      <w:marLeft w:val="0"/>
      <w:marRight w:val="0"/>
      <w:marTop w:val="0"/>
      <w:marBottom w:val="0"/>
      <w:divBdr>
        <w:top w:val="none" w:sz="0" w:space="0" w:color="auto"/>
        <w:left w:val="none" w:sz="0" w:space="0" w:color="auto"/>
        <w:bottom w:val="none" w:sz="0" w:space="0" w:color="auto"/>
        <w:right w:val="none" w:sz="0" w:space="0" w:color="auto"/>
      </w:divBdr>
    </w:div>
    <w:div w:id="342248879">
      <w:bodyDiv w:val="1"/>
      <w:marLeft w:val="0"/>
      <w:marRight w:val="0"/>
      <w:marTop w:val="0"/>
      <w:marBottom w:val="0"/>
      <w:divBdr>
        <w:top w:val="none" w:sz="0" w:space="0" w:color="auto"/>
        <w:left w:val="none" w:sz="0" w:space="0" w:color="auto"/>
        <w:bottom w:val="none" w:sz="0" w:space="0" w:color="auto"/>
        <w:right w:val="none" w:sz="0" w:space="0" w:color="auto"/>
      </w:divBdr>
    </w:div>
    <w:div w:id="343753545">
      <w:bodyDiv w:val="1"/>
      <w:marLeft w:val="0"/>
      <w:marRight w:val="0"/>
      <w:marTop w:val="0"/>
      <w:marBottom w:val="0"/>
      <w:divBdr>
        <w:top w:val="none" w:sz="0" w:space="0" w:color="auto"/>
        <w:left w:val="none" w:sz="0" w:space="0" w:color="auto"/>
        <w:bottom w:val="none" w:sz="0" w:space="0" w:color="auto"/>
        <w:right w:val="none" w:sz="0" w:space="0" w:color="auto"/>
      </w:divBdr>
    </w:div>
    <w:div w:id="345911752">
      <w:bodyDiv w:val="1"/>
      <w:marLeft w:val="0"/>
      <w:marRight w:val="0"/>
      <w:marTop w:val="0"/>
      <w:marBottom w:val="0"/>
      <w:divBdr>
        <w:top w:val="none" w:sz="0" w:space="0" w:color="auto"/>
        <w:left w:val="none" w:sz="0" w:space="0" w:color="auto"/>
        <w:bottom w:val="none" w:sz="0" w:space="0" w:color="auto"/>
        <w:right w:val="none" w:sz="0" w:space="0" w:color="auto"/>
      </w:divBdr>
    </w:div>
    <w:div w:id="348721275">
      <w:bodyDiv w:val="1"/>
      <w:marLeft w:val="0"/>
      <w:marRight w:val="0"/>
      <w:marTop w:val="0"/>
      <w:marBottom w:val="0"/>
      <w:divBdr>
        <w:top w:val="none" w:sz="0" w:space="0" w:color="auto"/>
        <w:left w:val="none" w:sz="0" w:space="0" w:color="auto"/>
        <w:bottom w:val="none" w:sz="0" w:space="0" w:color="auto"/>
        <w:right w:val="none" w:sz="0" w:space="0" w:color="auto"/>
      </w:divBdr>
    </w:div>
    <w:div w:id="350884787">
      <w:bodyDiv w:val="1"/>
      <w:marLeft w:val="0"/>
      <w:marRight w:val="0"/>
      <w:marTop w:val="0"/>
      <w:marBottom w:val="0"/>
      <w:divBdr>
        <w:top w:val="none" w:sz="0" w:space="0" w:color="auto"/>
        <w:left w:val="none" w:sz="0" w:space="0" w:color="auto"/>
        <w:bottom w:val="none" w:sz="0" w:space="0" w:color="auto"/>
        <w:right w:val="none" w:sz="0" w:space="0" w:color="auto"/>
      </w:divBdr>
    </w:div>
    <w:div w:id="352268827">
      <w:bodyDiv w:val="1"/>
      <w:marLeft w:val="0"/>
      <w:marRight w:val="0"/>
      <w:marTop w:val="0"/>
      <w:marBottom w:val="0"/>
      <w:divBdr>
        <w:top w:val="none" w:sz="0" w:space="0" w:color="auto"/>
        <w:left w:val="none" w:sz="0" w:space="0" w:color="auto"/>
        <w:bottom w:val="none" w:sz="0" w:space="0" w:color="auto"/>
        <w:right w:val="none" w:sz="0" w:space="0" w:color="auto"/>
      </w:divBdr>
    </w:div>
    <w:div w:id="352531921">
      <w:bodyDiv w:val="1"/>
      <w:marLeft w:val="0"/>
      <w:marRight w:val="0"/>
      <w:marTop w:val="0"/>
      <w:marBottom w:val="0"/>
      <w:divBdr>
        <w:top w:val="none" w:sz="0" w:space="0" w:color="auto"/>
        <w:left w:val="none" w:sz="0" w:space="0" w:color="auto"/>
        <w:bottom w:val="none" w:sz="0" w:space="0" w:color="auto"/>
        <w:right w:val="none" w:sz="0" w:space="0" w:color="auto"/>
      </w:divBdr>
    </w:div>
    <w:div w:id="354691917">
      <w:bodyDiv w:val="1"/>
      <w:marLeft w:val="0"/>
      <w:marRight w:val="0"/>
      <w:marTop w:val="0"/>
      <w:marBottom w:val="0"/>
      <w:divBdr>
        <w:top w:val="none" w:sz="0" w:space="0" w:color="auto"/>
        <w:left w:val="none" w:sz="0" w:space="0" w:color="auto"/>
        <w:bottom w:val="none" w:sz="0" w:space="0" w:color="auto"/>
        <w:right w:val="none" w:sz="0" w:space="0" w:color="auto"/>
      </w:divBdr>
    </w:div>
    <w:div w:id="356933453">
      <w:bodyDiv w:val="1"/>
      <w:marLeft w:val="0"/>
      <w:marRight w:val="0"/>
      <w:marTop w:val="0"/>
      <w:marBottom w:val="0"/>
      <w:divBdr>
        <w:top w:val="none" w:sz="0" w:space="0" w:color="auto"/>
        <w:left w:val="none" w:sz="0" w:space="0" w:color="auto"/>
        <w:bottom w:val="none" w:sz="0" w:space="0" w:color="auto"/>
        <w:right w:val="none" w:sz="0" w:space="0" w:color="auto"/>
      </w:divBdr>
    </w:div>
    <w:div w:id="359161572">
      <w:bodyDiv w:val="1"/>
      <w:marLeft w:val="0"/>
      <w:marRight w:val="0"/>
      <w:marTop w:val="0"/>
      <w:marBottom w:val="0"/>
      <w:divBdr>
        <w:top w:val="none" w:sz="0" w:space="0" w:color="auto"/>
        <w:left w:val="none" w:sz="0" w:space="0" w:color="auto"/>
        <w:bottom w:val="none" w:sz="0" w:space="0" w:color="auto"/>
        <w:right w:val="none" w:sz="0" w:space="0" w:color="auto"/>
      </w:divBdr>
    </w:div>
    <w:div w:id="362561269">
      <w:bodyDiv w:val="1"/>
      <w:marLeft w:val="0"/>
      <w:marRight w:val="0"/>
      <w:marTop w:val="0"/>
      <w:marBottom w:val="0"/>
      <w:divBdr>
        <w:top w:val="none" w:sz="0" w:space="0" w:color="auto"/>
        <w:left w:val="none" w:sz="0" w:space="0" w:color="auto"/>
        <w:bottom w:val="none" w:sz="0" w:space="0" w:color="auto"/>
        <w:right w:val="none" w:sz="0" w:space="0" w:color="auto"/>
      </w:divBdr>
    </w:div>
    <w:div w:id="368576346">
      <w:bodyDiv w:val="1"/>
      <w:marLeft w:val="0"/>
      <w:marRight w:val="0"/>
      <w:marTop w:val="0"/>
      <w:marBottom w:val="0"/>
      <w:divBdr>
        <w:top w:val="none" w:sz="0" w:space="0" w:color="auto"/>
        <w:left w:val="none" w:sz="0" w:space="0" w:color="auto"/>
        <w:bottom w:val="none" w:sz="0" w:space="0" w:color="auto"/>
        <w:right w:val="none" w:sz="0" w:space="0" w:color="auto"/>
      </w:divBdr>
    </w:div>
    <w:div w:id="368798906">
      <w:bodyDiv w:val="1"/>
      <w:marLeft w:val="0"/>
      <w:marRight w:val="0"/>
      <w:marTop w:val="0"/>
      <w:marBottom w:val="0"/>
      <w:divBdr>
        <w:top w:val="none" w:sz="0" w:space="0" w:color="auto"/>
        <w:left w:val="none" w:sz="0" w:space="0" w:color="auto"/>
        <w:bottom w:val="none" w:sz="0" w:space="0" w:color="auto"/>
        <w:right w:val="none" w:sz="0" w:space="0" w:color="auto"/>
      </w:divBdr>
    </w:div>
    <w:div w:id="369306632">
      <w:bodyDiv w:val="1"/>
      <w:marLeft w:val="0"/>
      <w:marRight w:val="0"/>
      <w:marTop w:val="0"/>
      <w:marBottom w:val="0"/>
      <w:divBdr>
        <w:top w:val="none" w:sz="0" w:space="0" w:color="auto"/>
        <w:left w:val="none" w:sz="0" w:space="0" w:color="auto"/>
        <w:bottom w:val="none" w:sz="0" w:space="0" w:color="auto"/>
        <w:right w:val="none" w:sz="0" w:space="0" w:color="auto"/>
      </w:divBdr>
    </w:div>
    <w:div w:id="379282639">
      <w:bodyDiv w:val="1"/>
      <w:marLeft w:val="0"/>
      <w:marRight w:val="0"/>
      <w:marTop w:val="0"/>
      <w:marBottom w:val="0"/>
      <w:divBdr>
        <w:top w:val="none" w:sz="0" w:space="0" w:color="auto"/>
        <w:left w:val="none" w:sz="0" w:space="0" w:color="auto"/>
        <w:bottom w:val="none" w:sz="0" w:space="0" w:color="auto"/>
        <w:right w:val="none" w:sz="0" w:space="0" w:color="auto"/>
      </w:divBdr>
    </w:div>
    <w:div w:id="381639544">
      <w:bodyDiv w:val="1"/>
      <w:marLeft w:val="0"/>
      <w:marRight w:val="0"/>
      <w:marTop w:val="0"/>
      <w:marBottom w:val="0"/>
      <w:divBdr>
        <w:top w:val="none" w:sz="0" w:space="0" w:color="auto"/>
        <w:left w:val="none" w:sz="0" w:space="0" w:color="auto"/>
        <w:bottom w:val="none" w:sz="0" w:space="0" w:color="auto"/>
        <w:right w:val="none" w:sz="0" w:space="0" w:color="auto"/>
      </w:divBdr>
    </w:div>
    <w:div w:id="384107908">
      <w:bodyDiv w:val="1"/>
      <w:marLeft w:val="0"/>
      <w:marRight w:val="0"/>
      <w:marTop w:val="0"/>
      <w:marBottom w:val="0"/>
      <w:divBdr>
        <w:top w:val="none" w:sz="0" w:space="0" w:color="auto"/>
        <w:left w:val="none" w:sz="0" w:space="0" w:color="auto"/>
        <w:bottom w:val="none" w:sz="0" w:space="0" w:color="auto"/>
        <w:right w:val="none" w:sz="0" w:space="0" w:color="auto"/>
      </w:divBdr>
    </w:div>
    <w:div w:id="389885541">
      <w:bodyDiv w:val="1"/>
      <w:marLeft w:val="0"/>
      <w:marRight w:val="0"/>
      <w:marTop w:val="0"/>
      <w:marBottom w:val="0"/>
      <w:divBdr>
        <w:top w:val="none" w:sz="0" w:space="0" w:color="auto"/>
        <w:left w:val="none" w:sz="0" w:space="0" w:color="auto"/>
        <w:bottom w:val="none" w:sz="0" w:space="0" w:color="auto"/>
        <w:right w:val="none" w:sz="0" w:space="0" w:color="auto"/>
      </w:divBdr>
    </w:div>
    <w:div w:id="390540363">
      <w:bodyDiv w:val="1"/>
      <w:marLeft w:val="0"/>
      <w:marRight w:val="0"/>
      <w:marTop w:val="0"/>
      <w:marBottom w:val="0"/>
      <w:divBdr>
        <w:top w:val="none" w:sz="0" w:space="0" w:color="auto"/>
        <w:left w:val="none" w:sz="0" w:space="0" w:color="auto"/>
        <w:bottom w:val="none" w:sz="0" w:space="0" w:color="auto"/>
        <w:right w:val="none" w:sz="0" w:space="0" w:color="auto"/>
      </w:divBdr>
    </w:div>
    <w:div w:id="393746400">
      <w:bodyDiv w:val="1"/>
      <w:marLeft w:val="0"/>
      <w:marRight w:val="0"/>
      <w:marTop w:val="0"/>
      <w:marBottom w:val="0"/>
      <w:divBdr>
        <w:top w:val="none" w:sz="0" w:space="0" w:color="auto"/>
        <w:left w:val="none" w:sz="0" w:space="0" w:color="auto"/>
        <w:bottom w:val="none" w:sz="0" w:space="0" w:color="auto"/>
        <w:right w:val="none" w:sz="0" w:space="0" w:color="auto"/>
      </w:divBdr>
    </w:div>
    <w:div w:id="395859340">
      <w:bodyDiv w:val="1"/>
      <w:marLeft w:val="0"/>
      <w:marRight w:val="0"/>
      <w:marTop w:val="0"/>
      <w:marBottom w:val="0"/>
      <w:divBdr>
        <w:top w:val="none" w:sz="0" w:space="0" w:color="auto"/>
        <w:left w:val="none" w:sz="0" w:space="0" w:color="auto"/>
        <w:bottom w:val="none" w:sz="0" w:space="0" w:color="auto"/>
        <w:right w:val="none" w:sz="0" w:space="0" w:color="auto"/>
      </w:divBdr>
    </w:div>
    <w:div w:id="396131745">
      <w:bodyDiv w:val="1"/>
      <w:marLeft w:val="0"/>
      <w:marRight w:val="0"/>
      <w:marTop w:val="0"/>
      <w:marBottom w:val="0"/>
      <w:divBdr>
        <w:top w:val="none" w:sz="0" w:space="0" w:color="auto"/>
        <w:left w:val="none" w:sz="0" w:space="0" w:color="auto"/>
        <w:bottom w:val="none" w:sz="0" w:space="0" w:color="auto"/>
        <w:right w:val="none" w:sz="0" w:space="0" w:color="auto"/>
      </w:divBdr>
    </w:div>
    <w:div w:id="400100850">
      <w:bodyDiv w:val="1"/>
      <w:marLeft w:val="0"/>
      <w:marRight w:val="0"/>
      <w:marTop w:val="0"/>
      <w:marBottom w:val="0"/>
      <w:divBdr>
        <w:top w:val="none" w:sz="0" w:space="0" w:color="auto"/>
        <w:left w:val="none" w:sz="0" w:space="0" w:color="auto"/>
        <w:bottom w:val="none" w:sz="0" w:space="0" w:color="auto"/>
        <w:right w:val="none" w:sz="0" w:space="0" w:color="auto"/>
      </w:divBdr>
    </w:div>
    <w:div w:id="400712490">
      <w:bodyDiv w:val="1"/>
      <w:marLeft w:val="0"/>
      <w:marRight w:val="0"/>
      <w:marTop w:val="0"/>
      <w:marBottom w:val="0"/>
      <w:divBdr>
        <w:top w:val="none" w:sz="0" w:space="0" w:color="auto"/>
        <w:left w:val="none" w:sz="0" w:space="0" w:color="auto"/>
        <w:bottom w:val="none" w:sz="0" w:space="0" w:color="auto"/>
        <w:right w:val="none" w:sz="0" w:space="0" w:color="auto"/>
      </w:divBdr>
    </w:div>
    <w:div w:id="401101562">
      <w:bodyDiv w:val="1"/>
      <w:marLeft w:val="0"/>
      <w:marRight w:val="0"/>
      <w:marTop w:val="0"/>
      <w:marBottom w:val="0"/>
      <w:divBdr>
        <w:top w:val="none" w:sz="0" w:space="0" w:color="auto"/>
        <w:left w:val="none" w:sz="0" w:space="0" w:color="auto"/>
        <w:bottom w:val="none" w:sz="0" w:space="0" w:color="auto"/>
        <w:right w:val="none" w:sz="0" w:space="0" w:color="auto"/>
      </w:divBdr>
    </w:div>
    <w:div w:id="401756906">
      <w:bodyDiv w:val="1"/>
      <w:marLeft w:val="0"/>
      <w:marRight w:val="0"/>
      <w:marTop w:val="0"/>
      <w:marBottom w:val="0"/>
      <w:divBdr>
        <w:top w:val="none" w:sz="0" w:space="0" w:color="auto"/>
        <w:left w:val="none" w:sz="0" w:space="0" w:color="auto"/>
        <w:bottom w:val="none" w:sz="0" w:space="0" w:color="auto"/>
        <w:right w:val="none" w:sz="0" w:space="0" w:color="auto"/>
      </w:divBdr>
    </w:div>
    <w:div w:id="401879697">
      <w:bodyDiv w:val="1"/>
      <w:marLeft w:val="0"/>
      <w:marRight w:val="0"/>
      <w:marTop w:val="0"/>
      <w:marBottom w:val="0"/>
      <w:divBdr>
        <w:top w:val="none" w:sz="0" w:space="0" w:color="auto"/>
        <w:left w:val="none" w:sz="0" w:space="0" w:color="auto"/>
        <w:bottom w:val="none" w:sz="0" w:space="0" w:color="auto"/>
        <w:right w:val="none" w:sz="0" w:space="0" w:color="auto"/>
      </w:divBdr>
    </w:div>
    <w:div w:id="403573375">
      <w:bodyDiv w:val="1"/>
      <w:marLeft w:val="0"/>
      <w:marRight w:val="0"/>
      <w:marTop w:val="0"/>
      <w:marBottom w:val="0"/>
      <w:divBdr>
        <w:top w:val="none" w:sz="0" w:space="0" w:color="auto"/>
        <w:left w:val="none" w:sz="0" w:space="0" w:color="auto"/>
        <w:bottom w:val="none" w:sz="0" w:space="0" w:color="auto"/>
        <w:right w:val="none" w:sz="0" w:space="0" w:color="auto"/>
      </w:divBdr>
    </w:div>
    <w:div w:id="404649437">
      <w:bodyDiv w:val="1"/>
      <w:marLeft w:val="0"/>
      <w:marRight w:val="0"/>
      <w:marTop w:val="0"/>
      <w:marBottom w:val="0"/>
      <w:divBdr>
        <w:top w:val="none" w:sz="0" w:space="0" w:color="auto"/>
        <w:left w:val="none" w:sz="0" w:space="0" w:color="auto"/>
        <w:bottom w:val="none" w:sz="0" w:space="0" w:color="auto"/>
        <w:right w:val="none" w:sz="0" w:space="0" w:color="auto"/>
      </w:divBdr>
    </w:div>
    <w:div w:id="405149833">
      <w:bodyDiv w:val="1"/>
      <w:marLeft w:val="0"/>
      <w:marRight w:val="0"/>
      <w:marTop w:val="0"/>
      <w:marBottom w:val="0"/>
      <w:divBdr>
        <w:top w:val="none" w:sz="0" w:space="0" w:color="auto"/>
        <w:left w:val="none" w:sz="0" w:space="0" w:color="auto"/>
        <w:bottom w:val="none" w:sz="0" w:space="0" w:color="auto"/>
        <w:right w:val="none" w:sz="0" w:space="0" w:color="auto"/>
      </w:divBdr>
    </w:div>
    <w:div w:id="406221665">
      <w:bodyDiv w:val="1"/>
      <w:marLeft w:val="0"/>
      <w:marRight w:val="0"/>
      <w:marTop w:val="0"/>
      <w:marBottom w:val="0"/>
      <w:divBdr>
        <w:top w:val="none" w:sz="0" w:space="0" w:color="auto"/>
        <w:left w:val="none" w:sz="0" w:space="0" w:color="auto"/>
        <w:bottom w:val="none" w:sz="0" w:space="0" w:color="auto"/>
        <w:right w:val="none" w:sz="0" w:space="0" w:color="auto"/>
      </w:divBdr>
    </w:div>
    <w:div w:id="414523406">
      <w:bodyDiv w:val="1"/>
      <w:marLeft w:val="0"/>
      <w:marRight w:val="0"/>
      <w:marTop w:val="0"/>
      <w:marBottom w:val="0"/>
      <w:divBdr>
        <w:top w:val="none" w:sz="0" w:space="0" w:color="auto"/>
        <w:left w:val="none" w:sz="0" w:space="0" w:color="auto"/>
        <w:bottom w:val="none" w:sz="0" w:space="0" w:color="auto"/>
        <w:right w:val="none" w:sz="0" w:space="0" w:color="auto"/>
      </w:divBdr>
    </w:div>
    <w:div w:id="414715959">
      <w:bodyDiv w:val="1"/>
      <w:marLeft w:val="0"/>
      <w:marRight w:val="0"/>
      <w:marTop w:val="0"/>
      <w:marBottom w:val="0"/>
      <w:divBdr>
        <w:top w:val="none" w:sz="0" w:space="0" w:color="auto"/>
        <w:left w:val="none" w:sz="0" w:space="0" w:color="auto"/>
        <w:bottom w:val="none" w:sz="0" w:space="0" w:color="auto"/>
        <w:right w:val="none" w:sz="0" w:space="0" w:color="auto"/>
      </w:divBdr>
    </w:div>
    <w:div w:id="414984843">
      <w:bodyDiv w:val="1"/>
      <w:marLeft w:val="0"/>
      <w:marRight w:val="0"/>
      <w:marTop w:val="0"/>
      <w:marBottom w:val="0"/>
      <w:divBdr>
        <w:top w:val="none" w:sz="0" w:space="0" w:color="auto"/>
        <w:left w:val="none" w:sz="0" w:space="0" w:color="auto"/>
        <w:bottom w:val="none" w:sz="0" w:space="0" w:color="auto"/>
        <w:right w:val="none" w:sz="0" w:space="0" w:color="auto"/>
      </w:divBdr>
    </w:div>
    <w:div w:id="415639136">
      <w:bodyDiv w:val="1"/>
      <w:marLeft w:val="0"/>
      <w:marRight w:val="0"/>
      <w:marTop w:val="0"/>
      <w:marBottom w:val="0"/>
      <w:divBdr>
        <w:top w:val="none" w:sz="0" w:space="0" w:color="auto"/>
        <w:left w:val="none" w:sz="0" w:space="0" w:color="auto"/>
        <w:bottom w:val="none" w:sz="0" w:space="0" w:color="auto"/>
        <w:right w:val="none" w:sz="0" w:space="0" w:color="auto"/>
      </w:divBdr>
    </w:div>
    <w:div w:id="416555040">
      <w:bodyDiv w:val="1"/>
      <w:marLeft w:val="0"/>
      <w:marRight w:val="0"/>
      <w:marTop w:val="0"/>
      <w:marBottom w:val="0"/>
      <w:divBdr>
        <w:top w:val="none" w:sz="0" w:space="0" w:color="auto"/>
        <w:left w:val="none" w:sz="0" w:space="0" w:color="auto"/>
        <w:bottom w:val="none" w:sz="0" w:space="0" w:color="auto"/>
        <w:right w:val="none" w:sz="0" w:space="0" w:color="auto"/>
      </w:divBdr>
    </w:div>
    <w:div w:id="418524393">
      <w:bodyDiv w:val="1"/>
      <w:marLeft w:val="0"/>
      <w:marRight w:val="0"/>
      <w:marTop w:val="0"/>
      <w:marBottom w:val="0"/>
      <w:divBdr>
        <w:top w:val="none" w:sz="0" w:space="0" w:color="auto"/>
        <w:left w:val="none" w:sz="0" w:space="0" w:color="auto"/>
        <w:bottom w:val="none" w:sz="0" w:space="0" w:color="auto"/>
        <w:right w:val="none" w:sz="0" w:space="0" w:color="auto"/>
      </w:divBdr>
    </w:div>
    <w:div w:id="419328215">
      <w:bodyDiv w:val="1"/>
      <w:marLeft w:val="0"/>
      <w:marRight w:val="0"/>
      <w:marTop w:val="0"/>
      <w:marBottom w:val="0"/>
      <w:divBdr>
        <w:top w:val="none" w:sz="0" w:space="0" w:color="auto"/>
        <w:left w:val="none" w:sz="0" w:space="0" w:color="auto"/>
        <w:bottom w:val="none" w:sz="0" w:space="0" w:color="auto"/>
        <w:right w:val="none" w:sz="0" w:space="0" w:color="auto"/>
      </w:divBdr>
    </w:div>
    <w:div w:id="427042800">
      <w:bodyDiv w:val="1"/>
      <w:marLeft w:val="0"/>
      <w:marRight w:val="0"/>
      <w:marTop w:val="0"/>
      <w:marBottom w:val="0"/>
      <w:divBdr>
        <w:top w:val="none" w:sz="0" w:space="0" w:color="auto"/>
        <w:left w:val="none" w:sz="0" w:space="0" w:color="auto"/>
        <w:bottom w:val="none" w:sz="0" w:space="0" w:color="auto"/>
        <w:right w:val="none" w:sz="0" w:space="0" w:color="auto"/>
      </w:divBdr>
    </w:div>
    <w:div w:id="427580814">
      <w:bodyDiv w:val="1"/>
      <w:marLeft w:val="0"/>
      <w:marRight w:val="0"/>
      <w:marTop w:val="0"/>
      <w:marBottom w:val="0"/>
      <w:divBdr>
        <w:top w:val="none" w:sz="0" w:space="0" w:color="auto"/>
        <w:left w:val="none" w:sz="0" w:space="0" w:color="auto"/>
        <w:bottom w:val="none" w:sz="0" w:space="0" w:color="auto"/>
        <w:right w:val="none" w:sz="0" w:space="0" w:color="auto"/>
      </w:divBdr>
    </w:div>
    <w:div w:id="428046628">
      <w:bodyDiv w:val="1"/>
      <w:marLeft w:val="0"/>
      <w:marRight w:val="0"/>
      <w:marTop w:val="0"/>
      <w:marBottom w:val="0"/>
      <w:divBdr>
        <w:top w:val="none" w:sz="0" w:space="0" w:color="auto"/>
        <w:left w:val="none" w:sz="0" w:space="0" w:color="auto"/>
        <w:bottom w:val="none" w:sz="0" w:space="0" w:color="auto"/>
        <w:right w:val="none" w:sz="0" w:space="0" w:color="auto"/>
      </w:divBdr>
    </w:div>
    <w:div w:id="429811305">
      <w:bodyDiv w:val="1"/>
      <w:marLeft w:val="0"/>
      <w:marRight w:val="0"/>
      <w:marTop w:val="0"/>
      <w:marBottom w:val="0"/>
      <w:divBdr>
        <w:top w:val="none" w:sz="0" w:space="0" w:color="auto"/>
        <w:left w:val="none" w:sz="0" w:space="0" w:color="auto"/>
        <w:bottom w:val="none" w:sz="0" w:space="0" w:color="auto"/>
        <w:right w:val="none" w:sz="0" w:space="0" w:color="auto"/>
      </w:divBdr>
    </w:div>
    <w:div w:id="437799069">
      <w:bodyDiv w:val="1"/>
      <w:marLeft w:val="0"/>
      <w:marRight w:val="0"/>
      <w:marTop w:val="0"/>
      <w:marBottom w:val="0"/>
      <w:divBdr>
        <w:top w:val="none" w:sz="0" w:space="0" w:color="auto"/>
        <w:left w:val="none" w:sz="0" w:space="0" w:color="auto"/>
        <w:bottom w:val="none" w:sz="0" w:space="0" w:color="auto"/>
        <w:right w:val="none" w:sz="0" w:space="0" w:color="auto"/>
      </w:divBdr>
    </w:div>
    <w:div w:id="442388079">
      <w:bodyDiv w:val="1"/>
      <w:marLeft w:val="0"/>
      <w:marRight w:val="0"/>
      <w:marTop w:val="0"/>
      <w:marBottom w:val="0"/>
      <w:divBdr>
        <w:top w:val="none" w:sz="0" w:space="0" w:color="auto"/>
        <w:left w:val="none" w:sz="0" w:space="0" w:color="auto"/>
        <w:bottom w:val="none" w:sz="0" w:space="0" w:color="auto"/>
        <w:right w:val="none" w:sz="0" w:space="0" w:color="auto"/>
      </w:divBdr>
    </w:div>
    <w:div w:id="443353118">
      <w:bodyDiv w:val="1"/>
      <w:marLeft w:val="0"/>
      <w:marRight w:val="0"/>
      <w:marTop w:val="0"/>
      <w:marBottom w:val="0"/>
      <w:divBdr>
        <w:top w:val="none" w:sz="0" w:space="0" w:color="auto"/>
        <w:left w:val="none" w:sz="0" w:space="0" w:color="auto"/>
        <w:bottom w:val="none" w:sz="0" w:space="0" w:color="auto"/>
        <w:right w:val="none" w:sz="0" w:space="0" w:color="auto"/>
      </w:divBdr>
    </w:div>
    <w:div w:id="450173916">
      <w:bodyDiv w:val="1"/>
      <w:marLeft w:val="0"/>
      <w:marRight w:val="0"/>
      <w:marTop w:val="0"/>
      <w:marBottom w:val="0"/>
      <w:divBdr>
        <w:top w:val="none" w:sz="0" w:space="0" w:color="auto"/>
        <w:left w:val="none" w:sz="0" w:space="0" w:color="auto"/>
        <w:bottom w:val="none" w:sz="0" w:space="0" w:color="auto"/>
        <w:right w:val="none" w:sz="0" w:space="0" w:color="auto"/>
      </w:divBdr>
      <w:divsChild>
        <w:div w:id="363558831">
          <w:marLeft w:val="0"/>
          <w:marRight w:val="0"/>
          <w:marTop w:val="0"/>
          <w:marBottom w:val="0"/>
          <w:divBdr>
            <w:top w:val="none" w:sz="0" w:space="0" w:color="auto"/>
            <w:left w:val="none" w:sz="0" w:space="0" w:color="auto"/>
            <w:bottom w:val="none" w:sz="0" w:space="0" w:color="auto"/>
            <w:right w:val="none" w:sz="0" w:space="0" w:color="auto"/>
          </w:divBdr>
          <w:divsChild>
            <w:div w:id="498346034">
              <w:marLeft w:val="0"/>
              <w:marRight w:val="0"/>
              <w:marTop w:val="0"/>
              <w:marBottom w:val="0"/>
              <w:divBdr>
                <w:top w:val="none" w:sz="0" w:space="0" w:color="auto"/>
                <w:left w:val="none" w:sz="0" w:space="0" w:color="auto"/>
                <w:bottom w:val="none" w:sz="0" w:space="0" w:color="auto"/>
                <w:right w:val="none" w:sz="0" w:space="0" w:color="auto"/>
              </w:divBdr>
              <w:divsChild>
                <w:div w:id="531915270">
                  <w:marLeft w:val="0"/>
                  <w:marRight w:val="0"/>
                  <w:marTop w:val="0"/>
                  <w:marBottom w:val="0"/>
                  <w:divBdr>
                    <w:top w:val="none" w:sz="0" w:space="0" w:color="auto"/>
                    <w:left w:val="none" w:sz="0" w:space="0" w:color="auto"/>
                    <w:bottom w:val="none" w:sz="0" w:space="0" w:color="auto"/>
                    <w:right w:val="none" w:sz="0" w:space="0" w:color="auto"/>
                  </w:divBdr>
                  <w:divsChild>
                    <w:div w:id="723064200">
                      <w:marLeft w:val="0"/>
                      <w:marRight w:val="0"/>
                      <w:marTop w:val="0"/>
                      <w:marBottom w:val="0"/>
                      <w:divBdr>
                        <w:top w:val="none" w:sz="0" w:space="0" w:color="auto"/>
                        <w:left w:val="none" w:sz="0" w:space="0" w:color="auto"/>
                        <w:bottom w:val="none" w:sz="0" w:space="0" w:color="auto"/>
                        <w:right w:val="none" w:sz="0" w:space="0" w:color="auto"/>
                      </w:divBdr>
                      <w:divsChild>
                        <w:div w:id="1093012238">
                          <w:marLeft w:val="0"/>
                          <w:marRight w:val="0"/>
                          <w:marTop w:val="0"/>
                          <w:marBottom w:val="0"/>
                          <w:divBdr>
                            <w:top w:val="none" w:sz="0" w:space="0" w:color="auto"/>
                            <w:left w:val="none" w:sz="0" w:space="0" w:color="auto"/>
                            <w:bottom w:val="none" w:sz="0" w:space="0" w:color="auto"/>
                            <w:right w:val="none" w:sz="0" w:space="0" w:color="auto"/>
                          </w:divBdr>
                          <w:divsChild>
                            <w:div w:id="1435899867">
                              <w:marLeft w:val="0"/>
                              <w:marRight w:val="0"/>
                              <w:marTop w:val="0"/>
                              <w:marBottom w:val="300"/>
                              <w:divBdr>
                                <w:top w:val="none" w:sz="0" w:space="0" w:color="auto"/>
                                <w:left w:val="none" w:sz="0" w:space="0" w:color="auto"/>
                                <w:bottom w:val="none" w:sz="0" w:space="0" w:color="auto"/>
                                <w:right w:val="none" w:sz="0" w:space="0" w:color="auto"/>
                              </w:divBdr>
                              <w:divsChild>
                                <w:div w:id="129325271">
                                  <w:marLeft w:val="0"/>
                                  <w:marRight w:val="0"/>
                                  <w:marTop w:val="0"/>
                                  <w:marBottom w:val="0"/>
                                  <w:divBdr>
                                    <w:top w:val="none" w:sz="0" w:space="0" w:color="auto"/>
                                    <w:left w:val="none" w:sz="0" w:space="0" w:color="auto"/>
                                    <w:bottom w:val="none" w:sz="0" w:space="0" w:color="auto"/>
                                    <w:right w:val="none" w:sz="0" w:space="0" w:color="auto"/>
                                  </w:divBdr>
                                  <w:divsChild>
                                    <w:div w:id="947010501">
                                      <w:marLeft w:val="-300"/>
                                      <w:marRight w:val="0"/>
                                      <w:marTop w:val="0"/>
                                      <w:marBottom w:val="0"/>
                                      <w:divBdr>
                                        <w:top w:val="none" w:sz="0" w:space="0" w:color="auto"/>
                                        <w:left w:val="none" w:sz="0" w:space="0" w:color="auto"/>
                                        <w:bottom w:val="none" w:sz="0" w:space="0" w:color="auto"/>
                                        <w:right w:val="none" w:sz="0" w:space="0" w:color="auto"/>
                                      </w:divBdr>
                                      <w:divsChild>
                                        <w:div w:id="4585725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300480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568899">
          <w:marLeft w:val="0"/>
          <w:marRight w:val="0"/>
          <w:marTop w:val="0"/>
          <w:marBottom w:val="0"/>
          <w:divBdr>
            <w:top w:val="none" w:sz="0" w:space="0" w:color="auto"/>
            <w:left w:val="none" w:sz="0" w:space="0" w:color="auto"/>
            <w:bottom w:val="none" w:sz="0" w:space="0" w:color="auto"/>
            <w:right w:val="none" w:sz="0" w:space="0" w:color="auto"/>
          </w:divBdr>
          <w:divsChild>
            <w:div w:id="78650893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57188467">
      <w:bodyDiv w:val="1"/>
      <w:marLeft w:val="0"/>
      <w:marRight w:val="0"/>
      <w:marTop w:val="0"/>
      <w:marBottom w:val="0"/>
      <w:divBdr>
        <w:top w:val="none" w:sz="0" w:space="0" w:color="auto"/>
        <w:left w:val="none" w:sz="0" w:space="0" w:color="auto"/>
        <w:bottom w:val="none" w:sz="0" w:space="0" w:color="auto"/>
        <w:right w:val="none" w:sz="0" w:space="0" w:color="auto"/>
      </w:divBdr>
    </w:div>
    <w:div w:id="458651814">
      <w:bodyDiv w:val="1"/>
      <w:marLeft w:val="0"/>
      <w:marRight w:val="0"/>
      <w:marTop w:val="0"/>
      <w:marBottom w:val="0"/>
      <w:divBdr>
        <w:top w:val="none" w:sz="0" w:space="0" w:color="auto"/>
        <w:left w:val="none" w:sz="0" w:space="0" w:color="auto"/>
        <w:bottom w:val="none" w:sz="0" w:space="0" w:color="auto"/>
        <w:right w:val="none" w:sz="0" w:space="0" w:color="auto"/>
      </w:divBdr>
    </w:div>
    <w:div w:id="462695050">
      <w:bodyDiv w:val="1"/>
      <w:marLeft w:val="0"/>
      <w:marRight w:val="0"/>
      <w:marTop w:val="0"/>
      <w:marBottom w:val="0"/>
      <w:divBdr>
        <w:top w:val="none" w:sz="0" w:space="0" w:color="auto"/>
        <w:left w:val="none" w:sz="0" w:space="0" w:color="auto"/>
        <w:bottom w:val="none" w:sz="0" w:space="0" w:color="auto"/>
        <w:right w:val="none" w:sz="0" w:space="0" w:color="auto"/>
      </w:divBdr>
    </w:div>
    <w:div w:id="463355803">
      <w:bodyDiv w:val="1"/>
      <w:marLeft w:val="0"/>
      <w:marRight w:val="0"/>
      <w:marTop w:val="0"/>
      <w:marBottom w:val="0"/>
      <w:divBdr>
        <w:top w:val="none" w:sz="0" w:space="0" w:color="auto"/>
        <w:left w:val="none" w:sz="0" w:space="0" w:color="auto"/>
        <w:bottom w:val="none" w:sz="0" w:space="0" w:color="auto"/>
        <w:right w:val="none" w:sz="0" w:space="0" w:color="auto"/>
      </w:divBdr>
    </w:div>
    <w:div w:id="465587685">
      <w:bodyDiv w:val="1"/>
      <w:marLeft w:val="0"/>
      <w:marRight w:val="0"/>
      <w:marTop w:val="0"/>
      <w:marBottom w:val="0"/>
      <w:divBdr>
        <w:top w:val="none" w:sz="0" w:space="0" w:color="auto"/>
        <w:left w:val="none" w:sz="0" w:space="0" w:color="auto"/>
        <w:bottom w:val="none" w:sz="0" w:space="0" w:color="auto"/>
        <w:right w:val="none" w:sz="0" w:space="0" w:color="auto"/>
      </w:divBdr>
    </w:div>
    <w:div w:id="467355085">
      <w:bodyDiv w:val="1"/>
      <w:marLeft w:val="0"/>
      <w:marRight w:val="0"/>
      <w:marTop w:val="0"/>
      <w:marBottom w:val="0"/>
      <w:divBdr>
        <w:top w:val="none" w:sz="0" w:space="0" w:color="auto"/>
        <w:left w:val="none" w:sz="0" w:space="0" w:color="auto"/>
        <w:bottom w:val="none" w:sz="0" w:space="0" w:color="auto"/>
        <w:right w:val="none" w:sz="0" w:space="0" w:color="auto"/>
      </w:divBdr>
    </w:div>
    <w:div w:id="472720934">
      <w:bodyDiv w:val="1"/>
      <w:marLeft w:val="0"/>
      <w:marRight w:val="0"/>
      <w:marTop w:val="0"/>
      <w:marBottom w:val="0"/>
      <w:divBdr>
        <w:top w:val="none" w:sz="0" w:space="0" w:color="auto"/>
        <w:left w:val="none" w:sz="0" w:space="0" w:color="auto"/>
        <w:bottom w:val="none" w:sz="0" w:space="0" w:color="auto"/>
        <w:right w:val="none" w:sz="0" w:space="0" w:color="auto"/>
      </w:divBdr>
    </w:div>
    <w:div w:id="473563324">
      <w:bodyDiv w:val="1"/>
      <w:marLeft w:val="0"/>
      <w:marRight w:val="0"/>
      <w:marTop w:val="0"/>
      <w:marBottom w:val="0"/>
      <w:divBdr>
        <w:top w:val="none" w:sz="0" w:space="0" w:color="auto"/>
        <w:left w:val="none" w:sz="0" w:space="0" w:color="auto"/>
        <w:bottom w:val="none" w:sz="0" w:space="0" w:color="auto"/>
        <w:right w:val="none" w:sz="0" w:space="0" w:color="auto"/>
      </w:divBdr>
    </w:div>
    <w:div w:id="480195102">
      <w:bodyDiv w:val="1"/>
      <w:marLeft w:val="0"/>
      <w:marRight w:val="0"/>
      <w:marTop w:val="0"/>
      <w:marBottom w:val="0"/>
      <w:divBdr>
        <w:top w:val="none" w:sz="0" w:space="0" w:color="auto"/>
        <w:left w:val="none" w:sz="0" w:space="0" w:color="auto"/>
        <w:bottom w:val="none" w:sz="0" w:space="0" w:color="auto"/>
        <w:right w:val="none" w:sz="0" w:space="0" w:color="auto"/>
      </w:divBdr>
    </w:div>
    <w:div w:id="486165682">
      <w:bodyDiv w:val="1"/>
      <w:marLeft w:val="0"/>
      <w:marRight w:val="0"/>
      <w:marTop w:val="0"/>
      <w:marBottom w:val="0"/>
      <w:divBdr>
        <w:top w:val="none" w:sz="0" w:space="0" w:color="auto"/>
        <w:left w:val="none" w:sz="0" w:space="0" w:color="auto"/>
        <w:bottom w:val="none" w:sz="0" w:space="0" w:color="auto"/>
        <w:right w:val="none" w:sz="0" w:space="0" w:color="auto"/>
      </w:divBdr>
      <w:divsChild>
        <w:div w:id="1133059368">
          <w:marLeft w:val="0"/>
          <w:marRight w:val="0"/>
          <w:marTop w:val="0"/>
          <w:marBottom w:val="0"/>
          <w:divBdr>
            <w:top w:val="none" w:sz="0" w:space="0" w:color="auto"/>
            <w:left w:val="none" w:sz="0" w:space="0" w:color="auto"/>
            <w:bottom w:val="none" w:sz="0" w:space="0" w:color="auto"/>
            <w:right w:val="none" w:sz="0" w:space="0" w:color="auto"/>
          </w:divBdr>
          <w:divsChild>
            <w:div w:id="1405033889">
              <w:marLeft w:val="0"/>
              <w:marRight w:val="0"/>
              <w:marTop w:val="0"/>
              <w:marBottom w:val="0"/>
              <w:divBdr>
                <w:top w:val="none" w:sz="0" w:space="0" w:color="auto"/>
                <w:left w:val="none" w:sz="0" w:space="0" w:color="auto"/>
                <w:bottom w:val="none" w:sz="0" w:space="0" w:color="auto"/>
                <w:right w:val="none" w:sz="0" w:space="0" w:color="auto"/>
              </w:divBdr>
            </w:div>
          </w:divsChild>
        </w:div>
        <w:div w:id="2128546075">
          <w:marLeft w:val="0"/>
          <w:marRight w:val="0"/>
          <w:marTop w:val="0"/>
          <w:marBottom w:val="0"/>
          <w:divBdr>
            <w:top w:val="none" w:sz="0" w:space="0" w:color="auto"/>
            <w:left w:val="none" w:sz="0" w:space="0" w:color="auto"/>
            <w:bottom w:val="none" w:sz="0" w:space="0" w:color="auto"/>
            <w:right w:val="none" w:sz="0" w:space="0" w:color="auto"/>
          </w:divBdr>
        </w:div>
      </w:divsChild>
    </w:div>
    <w:div w:id="487940236">
      <w:bodyDiv w:val="1"/>
      <w:marLeft w:val="0"/>
      <w:marRight w:val="0"/>
      <w:marTop w:val="0"/>
      <w:marBottom w:val="0"/>
      <w:divBdr>
        <w:top w:val="none" w:sz="0" w:space="0" w:color="auto"/>
        <w:left w:val="none" w:sz="0" w:space="0" w:color="auto"/>
        <w:bottom w:val="none" w:sz="0" w:space="0" w:color="auto"/>
        <w:right w:val="none" w:sz="0" w:space="0" w:color="auto"/>
      </w:divBdr>
    </w:div>
    <w:div w:id="489489857">
      <w:bodyDiv w:val="1"/>
      <w:marLeft w:val="0"/>
      <w:marRight w:val="0"/>
      <w:marTop w:val="0"/>
      <w:marBottom w:val="0"/>
      <w:divBdr>
        <w:top w:val="none" w:sz="0" w:space="0" w:color="auto"/>
        <w:left w:val="none" w:sz="0" w:space="0" w:color="auto"/>
        <w:bottom w:val="none" w:sz="0" w:space="0" w:color="auto"/>
        <w:right w:val="none" w:sz="0" w:space="0" w:color="auto"/>
      </w:divBdr>
    </w:div>
    <w:div w:id="490482600">
      <w:bodyDiv w:val="1"/>
      <w:marLeft w:val="0"/>
      <w:marRight w:val="0"/>
      <w:marTop w:val="0"/>
      <w:marBottom w:val="0"/>
      <w:divBdr>
        <w:top w:val="none" w:sz="0" w:space="0" w:color="auto"/>
        <w:left w:val="none" w:sz="0" w:space="0" w:color="auto"/>
        <w:bottom w:val="none" w:sz="0" w:space="0" w:color="auto"/>
        <w:right w:val="none" w:sz="0" w:space="0" w:color="auto"/>
      </w:divBdr>
    </w:div>
    <w:div w:id="491138948">
      <w:bodyDiv w:val="1"/>
      <w:marLeft w:val="0"/>
      <w:marRight w:val="0"/>
      <w:marTop w:val="0"/>
      <w:marBottom w:val="0"/>
      <w:divBdr>
        <w:top w:val="none" w:sz="0" w:space="0" w:color="auto"/>
        <w:left w:val="none" w:sz="0" w:space="0" w:color="auto"/>
        <w:bottom w:val="none" w:sz="0" w:space="0" w:color="auto"/>
        <w:right w:val="none" w:sz="0" w:space="0" w:color="auto"/>
      </w:divBdr>
    </w:div>
    <w:div w:id="492529522">
      <w:bodyDiv w:val="1"/>
      <w:marLeft w:val="0"/>
      <w:marRight w:val="0"/>
      <w:marTop w:val="0"/>
      <w:marBottom w:val="0"/>
      <w:divBdr>
        <w:top w:val="none" w:sz="0" w:space="0" w:color="auto"/>
        <w:left w:val="none" w:sz="0" w:space="0" w:color="auto"/>
        <w:bottom w:val="none" w:sz="0" w:space="0" w:color="auto"/>
        <w:right w:val="none" w:sz="0" w:space="0" w:color="auto"/>
      </w:divBdr>
    </w:div>
    <w:div w:id="493184655">
      <w:bodyDiv w:val="1"/>
      <w:marLeft w:val="0"/>
      <w:marRight w:val="0"/>
      <w:marTop w:val="0"/>
      <w:marBottom w:val="0"/>
      <w:divBdr>
        <w:top w:val="none" w:sz="0" w:space="0" w:color="auto"/>
        <w:left w:val="none" w:sz="0" w:space="0" w:color="auto"/>
        <w:bottom w:val="none" w:sz="0" w:space="0" w:color="auto"/>
        <w:right w:val="none" w:sz="0" w:space="0" w:color="auto"/>
      </w:divBdr>
    </w:div>
    <w:div w:id="494953397">
      <w:bodyDiv w:val="1"/>
      <w:marLeft w:val="0"/>
      <w:marRight w:val="0"/>
      <w:marTop w:val="0"/>
      <w:marBottom w:val="0"/>
      <w:divBdr>
        <w:top w:val="none" w:sz="0" w:space="0" w:color="auto"/>
        <w:left w:val="none" w:sz="0" w:space="0" w:color="auto"/>
        <w:bottom w:val="none" w:sz="0" w:space="0" w:color="auto"/>
        <w:right w:val="none" w:sz="0" w:space="0" w:color="auto"/>
      </w:divBdr>
    </w:div>
    <w:div w:id="496456226">
      <w:bodyDiv w:val="1"/>
      <w:marLeft w:val="0"/>
      <w:marRight w:val="0"/>
      <w:marTop w:val="0"/>
      <w:marBottom w:val="0"/>
      <w:divBdr>
        <w:top w:val="none" w:sz="0" w:space="0" w:color="auto"/>
        <w:left w:val="none" w:sz="0" w:space="0" w:color="auto"/>
        <w:bottom w:val="none" w:sz="0" w:space="0" w:color="auto"/>
        <w:right w:val="none" w:sz="0" w:space="0" w:color="auto"/>
      </w:divBdr>
    </w:div>
    <w:div w:id="501049318">
      <w:bodyDiv w:val="1"/>
      <w:marLeft w:val="0"/>
      <w:marRight w:val="0"/>
      <w:marTop w:val="0"/>
      <w:marBottom w:val="0"/>
      <w:divBdr>
        <w:top w:val="none" w:sz="0" w:space="0" w:color="auto"/>
        <w:left w:val="none" w:sz="0" w:space="0" w:color="auto"/>
        <w:bottom w:val="none" w:sz="0" w:space="0" w:color="auto"/>
        <w:right w:val="none" w:sz="0" w:space="0" w:color="auto"/>
      </w:divBdr>
    </w:div>
    <w:div w:id="505943895">
      <w:bodyDiv w:val="1"/>
      <w:marLeft w:val="0"/>
      <w:marRight w:val="0"/>
      <w:marTop w:val="0"/>
      <w:marBottom w:val="0"/>
      <w:divBdr>
        <w:top w:val="none" w:sz="0" w:space="0" w:color="auto"/>
        <w:left w:val="none" w:sz="0" w:space="0" w:color="auto"/>
        <w:bottom w:val="none" w:sz="0" w:space="0" w:color="auto"/>
        <w:right w:val="none" w:sz="0" w:space="0" w:color="auto"/>
      </w:divBdr>
    </w:div>
    <w:div w:id="507907783">
      <w:bodyDiv w:val="1"/>
      <w:marLeft w:val="0"/>
      <w:marRight w:val="0"/>
      <w:marTop w:val="0"/>
      <w:marBottom w:val="0"/>
      <w:divBdr>
        <w:top w:val="none" w:sz="0" w:space="0" w:color="auto"/>
        <w:left w:val="none" w:sz="0" w:space="0" w:color="auto"/>
        <w:bottom w:val="none" w:sz="0" w:space="0" w:color="auto"/>
        <w:right w:val="none" w:sz="0" w:space="0" w:color="auto"/>
      </w:divBdr>
    </w:div>
    <w:div w:id="508107529">
      <w:bodyDiv w:val="1"/>
      <w:marLeft w:val="0"/>
      <w:marRight w:val="0"/>
      <w:marTop w:val="0"/>
      <w:marBottom w:val="0"/>
      <w:divBdr>
        <w:top w:val="none" w:sz="0" w:space="0" w:color="auto"/>
        <w:left w:val="none" w:sz="0" w:space="0" w:color="auto"/>
        <w:bottom w:val="none" w:sz="0" w:space="0" w:color="auto"/>
        <w:right w:val="none" w:sz="0" w:space="0" w:color="auto"/>
      </w:divBdr>
    </w:div>
    <w:div w:id="508562202">
      <w:bodyDiv w:val="1"/>
      <w:marLeft w:val="0"/>
      <w:marRight w:val="0"/>
      <w:marTop w:val="0"/>
      <w:marBottom w:val="0"/>
      <w:divBdr>
        <w:top w:val="none" w:sz="0" w:space="0" w:color="auto"/>
        <w:left w:val="none" w:sz="0" w:space="0" w:color="auto"/>
        <w:bottom w:val="none" w:sz="0" w:space="0" w:color="auto"/>
        <w:right w:val="none" w:sz="0" w:space="0" w:color="auto"/>
      </w:divBdr>
    </w:div>
    <w:div w:id="511070203">
      <w:bodyDiv w:val="1"/>
      <w:marLeft w:val="0"/>
      <w:marRight w:val="0"/>
      <w:marTop w:val="0"/>
      <w:marBottom w:val="0"/>
      <w:divBdr>
        <w:top w:val="none" w:sz="0" w:space="0" w:color="auto"/>
        <w:left w:val="none" w:sz="0" w:space="0" w:color="auto"/>
        <w:bottom w:val="none" w:sz="0" w:space="0" w:color="auto"/>
        <w:right w:val="none" w:sz="0" w:space="0" w:color="auto"/>
      </w:divBdr>
    </w:div>
    <w:div w:id="513617064">
      <w:bodyDiv w:val="1"/>
      <w:marLeft w:val="0"/>
      <w:marRight w:val="0"/>
      <w:marTop w:val="0"/>
      <w:marBottom w:val="0"/>
      <w:divBdr>
        <w:top w:val="none" w:sz="0" w:space="0" w:color="auto"/>
        <w:left w:val="none" w:sz="0" w:space="0" w:color="auto"/>
        <w:bottom w:val="none" w:sz="0" w:space="0" w:color="auto"/>
        <w:right w:val="none" w:sz="0" w:space="0" w:color="auto"/>
      </w:divBdr>
    </w:div>
    <w:div w:id="516583300">
      <w:bodyDiv w:val="1"/>
      <w:marLeft w:val="0"/>
      <w:marRight w:val="0"/>
      <w:marTop w:val="0"/>
      <w:marBottom w:val="0"/>
      <w:divBdr>
        <w:top w:val="none" w:sz="0" w:space="0" w:color="auto"/>
        <w:left w:val="none" w:sz="0" w:space="0" w:color="auto"/>
        <w:bottom w:val="none" w:sz="0" w:space="0" w:color="auto"/>
        <w:right w:val="none" w:sz="0" w:space="0" w:color="auto"/>
      </w:divBdr>
    </w:div>
    <w:div w:id="518352807">
      <w:bodyDiv w:val="1"/>
      <w:marLeft w:val="0"/>
      <w:marRight w:val="0"/>
      <w:marTop w:val="0"/>
      <w:marBottom w:val="0"/>
      <w:divBdr>
        <w:top w:val="none" w:sz="0" w:space="0" w:color="auto"/>
        <w:left w:val="none" w:sz="0" w:space="0" w:color="auto"/>
        <w:bottom w:val="none" w:sz="0" w:space="0" w:color="auto"/>
        <w:right w:val="none" w:sz="0" w:space="0" w:color="auto"/>
      </w:divBdr>
    </w:div>
    <w:div w:id="519322435">
      <w:bodyDiv w:val="1"/>
      <w:marLeft w:val="0"/>
      <w:marRight w:val="0"/>
      <w:marTop w:val="0"/>
      <w:marBottom w:val="0"/>
      <w:divBdr>
        <w:top w:val="none" w:sz="0" w:space="0" w:color="auto"/>
        <w:left w:val="none" w:sz="0" w:space="0" w:color="auto"/>
        <w:bottom w:val="none" w:sz="0" w:space="0" w:color="auto"/>
        <w:right w:val="none" w:sz="0" w:space="0" w:color="auto"/>
      </w:divBdr>
    </w:div>
    <w:div w:id="522523527">
      <w:bodyDiv w:val="1"/>
      <w:marLeft w:val="0"/>
      <w:marRight w:val="0"/>
      <w:marTop w:val="0"/>
      <w:marBottom w:val="0"/>
      <w:divBdr>
        <w:top w:val="none" w:sz="0" w:space="0" w:color="auto"/>
        <w:left w:val="none" w:sz="0" w:space="0" w:color="auto"/>
        <w:bottom w:val="none" w:sz="0" w:space="0" w:color="auto"/>
        <w:right w:val="none" w:sz="0" w:space="0" w:color="auto"/>
      </w:divBdr>
    </w:div>
    <w:div w:id="522745285">
      <w:bodyDiv w:val="1"/>
      <w:marLeft w:val="0"/>
      <w:marRight w:val="0"/>
      <w:marTop w:val="0"/>
      <w:marBottom w:val="0"/>
      <w:divBdr>
        <w:top w:val="none" w:sz="0" w:space="0" w:color="auto"/>
        <w:left w:val="none" w:sz="0" w:space="0" w:color="auto"/>
        <w:bottom w:val="none" w:sz="0" w:space="0" w:color="auto"/>
        <w:right w:val="none" w:sz="0" w:space="0" w:color="auto"/>
      </w:divBdr>
    </w:div>
    <w:div w:id="524056598">
      <w:bodyDiv w:val="1"/>
      <w:marLeft w:val="0"/>
      <w:marRight w:val="0"/>
      <w:marTop w:val="0"/>
      <w:marBottom w:val="0"/>
      <w:divBdr>
        <w:top w:val="none" w:sz="0" w:space="0" w:color="auto"/>
        <w:left w:val="none" w:sz="0" w:space="0" w:color="auto"/>
        <w:bottom w:val="none" w:sz="0" w:space="0" w:color="auto"/>
        <w:right w:val="none" w:sz="0" w:space="0" w:color="auto"/>
      </w:divBdr>
    </w:div>
    <w:div w:id="524170887">
      <w:bodyDiv w:val="1"/>
      <w:marLeft w:val="0"/>
      <w:marRight w:val="0"/>
      <w:marTop w:val="0"/>
      <w:marBottom w:val="0"/>
      <w:divBdr>
        <w:top w:val="none" w:sz="0" w:space="0" w:color="auto"/>
        <w:left w:val="none" w:sz="0" w:space="0" w:color="auto"/>
        <w:bottom w:val="none" w:sz="0" w:space="0" w:color="auto"/>
        <w:right w:val="none" w:sz="0" w:space="0" w:color="auto"/>
      </w:divBdr>
    </w:div>
    <w:div w:id="526019493">
      <w:bodyDiv w:val="1"/>
      <w:marLeft w:val="0"/>
      <w:marRight w:val="0"/>
      <w:marTop w:val="0"/>
      <w:marBottom w:val="0"/>
      <w:divBdr>
        <w:top w:val="none" w:sz="0" w:space="0" w:color="auto"/>
        <w:left w:val="none" w:sz="0" w:space="0" w:color="auto"/>
        <w:bottom w:val="none" w:sz="0" w:space="0" w:color="auto"/>
        <w:right w:val="none" w:sz="0" w:space="0" w:color="auto"/>
      </w:divBdr>
    </w:div>
    <w:div w:id="526718313">
      <w:bodyDiv w:val="1"/>
      <w:marLeft w:val="0"/>
      <w:marRight w:val="0"/>
      <w:marTop w:val="0"/>
      <w:marBottom w:val="0"/>
      <w:divBdr>
        <w:top w:val="none" w:sz="0" w:space="0" w:color="auto"/>
        <w:left w:val="none" w:sz="0" w:space="0" w:color="auto"/>
        <w:bottom w:val="none" w:sz="0" w:space="0" w:color="auto"/>
        <w:right w:val="none" w:sz="0" w:space="0" w:color="auto"/>
      </w:divBdr>
    </w:div>
    <w:div w:id="526984216">
      <w:bodyDiv w:val="1"/>
      <w:marLeft w:val="0"/>
      <w:marRight w:val="0"/>
      <w:marTop w:val="0"/>
      <w:marBottom w:val="0"/>
      <w:divBdr>
        <w:top w:val="none" w:sz="0" w:space="0" w:color="auto"/>
        <w:left w:val="none" w:sz="0" w:space="0" w:color="auto"/>
        <w:bottom w:val="none" w:sz="0" w:space="0" w:color="auto"/>
        <w:right w:val="none" w:sz="0" w:space="0" w:color="auto"/>
      </w:divBdr>
    </w:div>
    <w:div w:id="529076677">
      <w:bodyDiv w:val="1"/>
      <w:marLeft w:val="0"/>
      <w:marRight w:val="0"/>
      <w:marTop w:val="0"/>
      <w:marBottom w:val="0"/>
      <w:divBdr>
        <w:top w:val="none" w:sz="0" w:space="0" w:color="auto"/>
        <w:left w:val="none" w:sz="0" w:space="0" w:color="auto"/>
        <w:bottom w:val="none" w:sz="0" w:space="0" w:color="auto"/>
        <w:right w:val="none" w:sz="0" w:space="0" w:color="auto"/>
      </w:divBdr>
    </w:div>
    <w:div w:id="530075018">
      <w:bodyDiv w:val="1"/>
      <w:marLeft w:val="0"/>
      <w:marRight w:val="0"/>
      <w:marTop w:val="0"/>
      <w:marBottom w:val="0"/>
      <w:divBdr>
        <w:top w:val="none" w:sz="0" w:space="0" w:color="auto"/>
        <w:left w:val="none" w:sz="0" w:space="0" w:color="auto"/>
        <w:bottom w:val="none" w:sz="0" w:space="0" w:color="auto"/>
        <w:right w:val="none" w:sz="0" w:space="0" w:color="auto"/>
      </w:divBdr>
    </w:div>
    <w:div w:id="530337903">
      <w:bodyDiv w:val="1"/>
      <w:marLeft w:val="0"/>
      <w:marRight w:val="0"/>
      <w:marTop w:val="0"/>
      <w:marBottom w:val="0"/>
      <w:divBdr>
        <w:top w:val="none" w:sz="0" w:space="0" w:color="auto"/>
        <w:left w:val="none" w:sz="0" w:space="0" w:color="auto"/>
        <w:bottom w:val="none" w:sz="0" w:space="0" w:color="auto"/>
        <w:right w:val="none" w:sz="0" w:space="0" w:color="auto"/>
      </w:divBdr>
    </w:div>
    <w:div w:id="530535214">
      <w:bodyDiv w:val="1"/>
      <w:marLeft w:val="0"/>
      <w:marRight w:val="0"/>
      <w:marTop w:val="0"/>
      <w:marBottom w:val="0"/>
      <w:divBdr>
        <w:top w:val="none" w:sz="0" w:space="0" w:color="auto"/>
        <w:left w:val="none" w:sz="0" w:space="0" w:color="auto"/>
        <w:bottom w:val="none" w:sz="0" w:space="0" w:color="auto"/>
        <w:right w:val="none" w:sz="0" w:space="0" w:color="auto"/>
      </w:divBdr>
    </w:div>
    <w:div w:id="531262395">
      <w:bodyDiv w:val="1"/>
      <w:marLeft w:val="0"/>
      <w:marRight w:val="0"/>
      <w:marTop w:val="0"/>
      <w:marBottom w:val="0"/>
      <w:divBdr>
        <w:top w:val="none" w:sz="0" w:space="0" w:color="auto"/>
        <w:left w:val="none" w:sz="0" w:space="0" w:color="auto"/>
        <w:bottom w:val="none" w:sz="0" w:space="0" w:color="auto"/>
        <w:right w:val="none" w:sz="0" w:space="0" w:color="auto"/>
      </w:divBdr>
    </w:div>
    <w:div w:id="533231732">
      <w:bodyDiv w:val="1"/>
      <w:marLeft w:val="0"/>
      <w:marRight w:val="0"/>
      <w:marTop w:val="0"/>
      <w:marBottom w:val="0"/>
      <w:divBdr>
        <w:top w:val="none" w:sz="0" w:space="0" w:color="auto"/>
        <w:left w:val="none" w:sz="0" w:space="0" w:color="auto"/>
        <w:bottom w:val="none" w:sz="0" w:space="0" w:color="auto"/>
        <w:right w:val="none" w:sz="0" w:space="0" w:color="auto"/>
      </w:divBdr>
    </w:div>
    <w:div w:id="538053403">
      <w:bodyDiv w:val="1"/>
      <w:marLeft w:val="0"/>
      <w:marRight w:val="0"/>
      <w:marTop w:val="0"/>
      <w:marBottom w:val="0"/>
      <w:divBdr>
        <w:top w:val="none" w:sz="0" w:space="0" w:color="auto"/>
        <w:left w:val="none" w:sz="0" w:space="0" w:color="auto"/>
        <w:bottom w:val="none" w:sz="0" w:space="0" w:color="auto"/>
        <w:right w:val="none" w:sz="0" w:space="0" w:color="auto"/>
      </w:divBdr>
    </w:div>
    <w:div w:id="541403122">
      <w:bodyDiv w:val="1"/>
      <w:marLeft w:val="0"/>
      <w:marRight w:val="0"/>
      <w:marTop w:val="0"/>
      <w:marBottom w:val="0"/>
      <w:divBdr>
        <w:top w:val="none" w:sz="0" w:space="0" w:color="auto"/>
        <w:left w:val="none" w:sz="0" w:space="0" w:color="auto"/>
        <w:bottom w:val="none" w:sz="0" w:space="0" w:color="auto"/>
        <w:right w:val="none" w:sz="0" w:space="0" w:color="auto"/>
      </w:divBdr>
    </w:div>
    <w:div w:id="543063380">
      <w:bodyDiv w:val="1"/>
      <w:marLeft w:val="0"/>
      <w:marRight w:val="0"/>
      <w:marTop w:val="0"/>
      <w:marBottom w:val="0"/>
      <w:divBdr>
        <w:top w:val="none" w:sz="0" w:space="0" w:color="auto"/>
        <w:left w:val="none" w:sz="0" w:space="0" w:color="auto"/>
        <w:bottom w:val="none" w:sz="0" w:space="0" w:color="auto"/>
        <w:right w:val="none" w:sz="0" w:space="0" w:color="auto"/>
      </w:divBdr>
    </w:div>
    <w:div w:id="544370519">
      <w:bodyDiv w:val="1"/>
      <w:marLeft w:val="0"/>
      <w:marRight w:val="0"/>
      <w:marTop w:val="0"/>
      <w:marBottom w:val="0"/>
      <w:divBdr>
        <w:top w:val="none" w:sz="0" w:space="0" w:color="auto"/>
        <w:left w:val="none" w:sz="0" w:space="0" w:color="auto"/>
        <w:bottom w:val="none" w:sz="0" w:space="0" w:color="auto"/>
        <w:right w:val="none" w:sz="0" w:space="0" w:color="auto"/>
      </w:divBdr>
    </w:div>
    <w:div w:id="546914546">
      <w:bodyDiv w:val="1"/>
      <w:marLeft w:val="0"/>
      <w:marRight w:val="0"/>
      <w:marTop w:val="0"/>
      <w:marBottom w:val="0"/>
      <w:divBdr>
        <w:top w:val="none" w:sz="0" w:space="0" w:color="auto"/>
        <w:left w:val="none" w:sz="0" w:space="0" w:color="auto"/>
        <w:bottom w:val="none" w:sz="0" w:space="0" w:color="auto"/>
        <w:right w:val="none" w:sz="0" w:space="0" w:color="auto"/>
      </w:divBdr>
    </w:div>
    <w:div w:id="552624561">
      <w:bodyDiv w:val="1"/>
      <w:marLeft w:val="0"/>
      <w:marRight w:val="0"/>
      <w:marTop w:val="0"/>
      <w:marBottom w:val="0"/>
      <w:divBdr>
        <w:top w:val="none" w:sz="0" w:space="0" w:color="auto"/>
        <w:left w:val="none" w:sz="0" w:space="0" w:color="auto"/>
        <w:bottom w:val="none" w:sz="0" w:space="0" w:color="auto"/>
        <w:right w:val="none" w:sz="0" w:space="0" w:color="auto"/>
      </w:divBdr>
    </w:div>
    <w:div w:id="553083660">
      <w:bodyDiv w:val="1"/>
      <w:marLeft w:val="0"/>
      <w:marRight w:val="0"/>
      <w:marTop w:val="0"/>
      <w:marBottom w:val="0"/>
      <w:divBdr>
        <w:top w:val="none" w:sz="0" w:space="0" w:color="auto"/>
        <w:left w:val="none" w:sz="0" w:space="0" w:color="auto"/>
        <w:bottom w:val="none" w:sz="0" w:space="0" w:color="auto"/>
        <w:right w:val="none" w:sz="0" w:space="0" w:color="auto"/>
      </w:divBdr>
    </w:div>
    <w:div w:id="554783284">
      <w:bodyDiv w:val="1"/>
      <w:marLeft w:val="0"/>
      <w:marRight w:val="0"/>
      <w:marTop w:val="0"/>
      <w:marBottom w:val="0"/>
      <w:divBdr>
        <w:top w:val="none" w:sz="0" w:space="0" w:color="auto"/>
        <w:left w:val="none" w:sz="0" w:space="0" w:color="auto"/>
        <w:bottom w:val="none" w:sz="0" w:space="0" w:color="auto"/>
        <w:right w:val="none" w:sz="0" w:space="0" w:color="auto"/>
      </w:divBdr>
    </w:div>
    <w:div w:id="555512602">
      <w:bodyDiv w:val="1"/>
      <w:marLeft w:val="0"/>
      <w:marRight w:val="0"/>
      <w:marTop w:val="0"/>
      <w:marBottom w:val="0"/>
      <w:divBdr>
        <w:top w:val="none" w:sz="0" w:space="0" w:color="auto"/>
        <w:left w:val="none" w:sz="0" w:space="0" w:color="auto"/>
        <w:bottom w:val="none" w:sz="0" w:space="0" w:color="auto"/>
        <w:right w:val="none" w:sz="0" w:space="0" w:color="auto"/>
      </w:divBdr>
    </w:div>
    <w:div w:id="557984749">
      <w:bodyDiv w:val="1"/>
      <w:marLeft w:val="0"/>
      <w:marRight w:val="0"/>
      <w:marTop w:val="0"/>
      <w:marBottom w:val="0"/>
      <w:divBdr>
        <w:top w:val="none" w:sz="0" w:space="0" w:color="auto"/>
        <w:left w:val="none" w:sz="0" w:space="0" w:color="auto"/>
        <w:bottom w:val="none" w:sz="0" w:space="0" w:color="auto"/>
        <w:right w:val="none" w:sz="0" w:space="0" w:color="auto"/>
      </w:divBdr>
    </w:div>
    <w:div w:id="560212629">
      <w:bodyDiv w:val="1"/>
      <w:marLeft w:val="0"/>
      <w:marRight w:val="0"/>
      <w:marTop w:val="0"/>
      <w:marBottom w:val="0"/>
      <w:divBdr>
        <w:top w:val="none" w:sz="0" w:space="0" w:color="auto"/>
        <w:left w:val="none" w:sz="0" w:space="0" w:color="auto"/>
        <w:bottom w:val="none" w:sz="0" w:space="0" w:color="auto"/>
        <w:right w:val="none" w:sz="0" w:space="0" w:color="auto"/>
      </w:divBdr>
    </w:div>
    <w:div w:id="566183175">
      <w:bodyDiv w:val="1"/>
      <w:marLeft w:val="0"/>
      <w:marRight w:val="0"/>
      <w:marTop w:val="0"/>
      <w:marBottom w:val="0"/>
      <w:divBdr>
        <w:top w:val="none" w:sz="0" w:space="0" w:color="auto"/>
        <w:left w:val="none" w:sz="0" w:space="0" w:color="auto"/>
        <w:bottom w:val="none" w:sz="0" w:space="0" w:color="auto"/>
        <w:right w:val="none" w:sz="0" w:space="0" w:color="auto"/>
      </w:divBdr>
    </w:div>
    <w:div w:id="567232302">
      <w:bodyDiv w:val="1"/>
      <w:marLeft w:val="0"/>
      <w:marRight w:val="0"/>
      <w:marTop w:val="0"/>
      <w:marBottom w:val="0"/>
      <w:divBdr>
        <w:top w:val="none" w:sz="0" w:space="0" w:color="auto"/>
        <w:left w:val="none" w:sz="0" w:space="0" w:color="auto"/>
        <w:bottom w:val="none" w:sz="0" w:space="0" w:color="auto"/>
        <w:right w:val="none" w:sz="0" w:space="0" w:color="auto"/>
      </w:divBdr>
    </w:div>
    <w:div w:id="569002350">
      <w:bodyDiv w:val="1"/>
      <w:marLeft w:val="0"/>
      <w:marRight w:val="0"/>
      <w:marTop w:val="0"/>
      <w:marBottom w:val="0"/>
      <w:divBdr>
        <w:top w:val="none" w:sz="0" w:space="0" w:color="auto"/>
        <w:left w:val="none" w:sz="0" w:space="0" w:color="auto"/>
        <w:bottom w:val="none" w:sz="0" w:space="0" w:color="auto"/>
        <w:right w:val="none" w:sz="0" w:space="0" w:color="auto"/>
      </w:divBdr>
    </w:div>
    <w:div w:id="571739506">
      <w:bodyDiv w:val="1"/>
      <w:marLeft w:val="0"/>
      <w:marRight w:val="0"/>
      <w:marTop w:val="0"/>
      <w:marBottom w:val="0"/>
      <w:divBdr>
        <w:top w:val="none" w:sz="0" w:space="0" w:color="auto"/>
        <w:left w:val="none" w:sz="0" w:space="0" w:color="auto"/>
        <w:bottom w:val="none" w:sz="0" w:space="0" w:color="auto"/>
        <w:right w:val="none" w:sz="0" w:space="0" w:color="auto"/>
      </w:divBdr>
    </w:div>
    <w:div w:id="571889369">
      <w:bodyDiv w:val="1"/>
      <w:marLeft w:val="0"/>
      <w:marRight w:val="0"/>
      <w:marTop w:val="0"/>
      <w:marBottom w:val="0"/>
      <w:divBdr>
        <w:top w:val="none" w:sz="0" w:space="0" w:color="auto"/>
        <w:left w:val="none" w:sz="0" w:space="0" w:color="auto"/>
        <w:bottom w:val="none" w:sz="0" w:space="0" w:color="auto"/>
        <w:right w:val="none" w:sz="0" w:space="0" w:color="auto"/>
      </w:divBdr>
    </w:div>
    <w:div w:id="574123039">
      <w:bodyDiv w:val="1"/>
      <w:marLeft w:val="0"/>
      <w:marRight w:val="0"/>
      <w:marTop w:val="0"/>
      <w:marBottom w:val="0"/>
      <w:divBdr>
        <w:top w:val="none" w:sz="0" w:space="0" w:color="auto"/>
        <w:left w:val="none" w:sz="0" w:space="0" w:color="auto"/>
        <w:bottom w:val="none" w:sz="0" w:space="0" w:color="auto"/>
        <w:right w:val="none" w:sz="0" w:space="0" w:color="auto"/>
      </w:divBdr>
    </w:div>
    <w:div w:id="576356122">
      <w:bodyDiv w:val="1"/>
      <w:marLeft w:val="0"/>
      <w:marRight w:val="0"/>
      <w:marTop w:val="0"/>
      <w:marBottom w:val="0"/>
      <w:divBdr>
        <w:top w:val="none" w:sz="0" w:space="0" w:color="auto"/>
        <w:left w:val="none" w:sz="0" w:space="0" w:color="auto"/>
        <w:bottom w:val="none" w:sz="0" w:space="0" w:color="auto"/>
        <w:right w:val="none" w:sz="0" w:space="0" w:color="auto"/>
      </w:divBdr>
    </w:div>
    <w:div w:id="581567279">
      <w:bodyDiv w:val="1"/>
      <w:marLeft w:val="0"/>
      <w:marRight w:val="0"/>
      <w:marTop w:val="0"/>
      <w:marBottom w:val="0"/>
      <w:divBdr>
        <w:top w:val="none" w:sz="0" w:space="0" w:color="auto"/>
        <w:left w:val="none" w:sz="0" w:space="0" w:color="auto"/>
        <w:bottom w:val="none" w:sz="0" w:space="0" w:color="auto"/>
        <w:right w:val="none" w:sz="0" w:space="0" w:color="auto"/>
      </w:divBdr>
    </w:div>
    <w:div w:id="585771237">
      <w:bodyDiv w:val="1"/>
      <w:marLeft w:val="0"/>
      <w:marRight w:val="0"/>
      <w:marTop w:val="0"/>
      <w:marBottom w:val="0"/>
      <w:divBdr>
        <w:top w:val="none" w:sz="0" w:space="0" w:color="auto"/>
        <w:left w:val="none" w:sz="0" w:space="0" w:color="auto"/>
        <w:bottom w:val="none" w:sz="0" w:space="0" w:color="auto"/>
        <w:right w:val="none" w:sz="0" w:space="0" w:color="auto"/>
      </w:divBdr>
    </w:div>
    <w:div w:id="586303689">
      <w:bodyDiv w:val="1"/>
      <w:marLeft w:val="0"/>
      <w:marRight w:val="0"/>
      <w:marTop w:val="0"/>
      <w:marBottom w:val="0"/>
      <w:divBdr>
        <w:top w:val="none" w:sz="0" w:space="0" w:color="auto"/>
        <w:left w:val="none" w:sz="0" w:space="0" w:color="auto"/>
        <w:bottom w:val="none" w:sz="0" w:space="0" w:color="auto"/>
        <w:right w:val="none" w:sz="0" w:space="0" w:color="auto"/>
      </w:divBdr>
    </w:div>
    <w:div w:id="587613203">
      <w:bodyDiv w:val="1"/>
      <w:marLeft w:val="0"/>
      <w:marRight w:val="0"/>
      <w:marTop w:val="0"/>
      <w:marBottom w:val="0"/>
      <w:divBdr>
        <w:top w:val="none" w:sz="0" w:space="0" w:color="auto"/>
        <w:left w:val="none" w:sz="0" w:space="0" w:color="auto"/>
        <w:bottom w:val="none" w:sz="0" w:space="0" w:color="auto"/>
        <w:right w:val="none" w:sz="0" w:space="0" w:color="auto"/>
      </w:divBdr>
    </w:div>
    <w:div w:id="587661811">
      <w:bodyDiv w:val="1"/>
      <w:marLeft w:val="0"/>
      <w:marRight w:val="0"/>
      <w:marTop w:val="0"/>
      <w:marBottom w:val="0"/>
      <w:divBdr>
        <w:top w:val="none" w:sz="0" w:space="0" w:color="auto"/>
        <w:left w:val="none" w:sz="0" w:space="0" w:color="auto"/>
        <w:bottom w:val="none" w:sz="0" w:space="0" w:color="auto"/>
        <w:right w:val="none" w:sz="0" w:space="0" w:color="auto"/>
      </w:divBdr>
    </w:div>
    <w:div w:id="590041512">
      <w:bodyDiv w:val="1"/>
      <w:marLeft w:val="0"/>
      <w:marRight w:val="0"/>
      <w:marTop w:val="0"/>
      <w:marBottom w:val="0"/>
      <w:divBdr>
        <w:top w:val="none" w:sz="0" w:space="0" w:color="auto"/>
        <w:left w:val="none" w:sz="0" w:space="0" w:color="auto"/>
        <w:bottom w:val="none" w:sz="0" w:space="0" w:color="auto"/>
        <w:right w:val="none" w:sz="0" w:space="0" w:color="auto"/>
      </w:divBdr>
    </w:div>
    <w:div w:id="590891545">
      <w:bodyDiv w:val="1"/>
      <w:marLeft w:val="0"/>
      <w:marRight w:val="0"/>
      <w:marTop w:val="0"/>
      <w:marBottom w:val="0"/>
      <w:divBdr>
        <w:top w:val="none" w:sz="0" w:space="0" w:color="auto"/>
        <w:left w:val="none" w:sz="0" w:space="0" w:color="auto"/>
        <w:bottom w:val="none" w:sz="0" w:space="0" w:color="auto"/>
        <w:right w:val="none" w:sz="0" w:space="0" w:color="auto"/>
      </w:divBdr>
    </w:div>
    <w:div w:id="593322137">
      <w:bodyDiv w:val="1"/>
      <w:marLeft w:val="0"/>
      <w:marRight w:val="0"/>
      <w:marTop w:val="0"/>
      <w:marBottom w:val="0"/>
      <w:divBdr>
        <w:top w:val="none" w:sz="0" w:space="0" w:color="auto"/>
        <w:left w:val="none" w:sz="0" w:space="0" w:color="auto"/>
        <w:bottom w:val="none" w:sz="0" w:space="0" w:color="auto"/>
        <w:right w:val="none" w:sz="0" w:space="0" w:color="auto"/>
      </w:divBdr>
    </w:div>
    <w:div w:id="594247124">
      <w:bodyDiv w:val="1"/>
      <w:marLeft w:val="0"/>
      <w:marRight w:val="0"/>
      <w:marTop w:val="0"/>
      <w:marBottom w:val="0"/>
      <w:divBdr>
        <w:top w:val="none" w:sz="0" w:space="0" w:color="auto"/>
        <w:left w:val="none" w:sz="0" w:space="0" w:color="auto"/>
        <w:bottom w:val="none" w:sz="0" w:space="0" w:color="auto"/>
        <w:right w:val="none" w:sz="0" w:space="0" w:color="auto"/>
      </w:divBdr>
    </w:div>
    <w:div w:id="595525849">
      <w:bodyDiv w:val="1"/>
      <w:marLeft w:val="0"/>
      <w:marRight w:val="0"/>
      <w:marTop w:val="0"/>
      <w:marBottom w:val="0"/>
      <w:divBdr>
        <w:top w:val="none" w:sz="0" w:space="0" w:color="auto"/>
        <w:left w:val="none" w:sz="0" w:space="0" w:color="auto"/>
        <w:bottom w:val="none" w:sz="0" w:space="0" w:color="auto"/>
        <w:right w:val="none" w:sz="0" w:space="0" w:color="auto"/>
      </w:divBdr>
    </w:div>
    <w:div w:id="596644568">
      <w:bodyDiv w:val="1"/>
      <w:marLeft w:val="0"/>
      <w:marRight w:val="0"/>
      <w:marTop w:val="0"/>
      <w:marBottom w:val="0"/>
      <w:divBdr>
        <w:top w:val="none" w:sz="0" w:space="0" w:color="auto"/>
        <w:left w:val="none" w:sz="0" w:space="0" w:color="auto"/>
        <w:bottom w:val="none" w:sz="0" w:space="0" w:color="auto"/>
        <w:right w:val="none" w:sz="0" w:space="0" w:color="auto"/>
      </w:divBdr>
    </w:div>
    <w:div w:id="599140419">
      <w:bodyDiv w:val="1"/>
      <w:marLeft w:val="0"/>
      <w:marRight w:val="0"/>
      <w:marTop w:val="0"/>
      <w:marBottom w:val="0"/>
      <w:divBdr>
        <w:top w:val="none" w:sz="0" w:space="0" w:color="auto"/>
        <w:left w:val="none" w:sz="0" w:space="0" w:color="auto"/>
        <w:bottom w:val="none" w:sz="0" w:space="0" w:color="auto"/>
        <w:right w:val="none" w:sz="0" w:space="0" w:color="auto"/>
      </w:divBdr>
    </w:div>
    <w:div w:id="607548261">
      <w:bodyDiv w:val="1"/>
      <w:marLeft w:val="0"/>
      <w:marRight w:val="0"/>
      <w:marTop w:val="0"/>
      <w:marBottom w:val="0"/>
      <w:divBdr>
        <w:top w:val="none" w:sz="0" w:space="0" w:color="auto"/>
        <w:left w:val="none" w:sz="0" w:space="0" w:color="auto"/>
        <w:bottom w:val="none" w:sz="0" w:space="0" w:color="auto"/>
        <w:right w:val="none" w:sz="0" w:space="0" w:color="auto"/>
      </w:divBdr>
    </w:div>
    <w:div w:id="613753757">
      <w:bodyDiv w:val="1"/>
      <w:marLeft w:val="0"/>
      <w:marRight w:val="0"/>
      <w:marTop w:val="0"/>
      <w:marBottom w:val="0"/>
      <w:divBdr>
        <w:top w:val="none" w:sz="0" w:space="0" w:color="auto"/>
        <w:left w:val="none" w:sz="0" w:space="0" w:color="auto"/>
        <w:bottom w:val="none" w:sz="0" w:space="0" w:color="auto"/>
        <w:right w:val="none" w:sz="0" w:space="0" w:color="auto"/>
      </w:divBdr>
    </w:div>
    <w:div w:id="614334783">
      <w:bodyDiv w:val="1"/>
      <w:marLeft w:val="0"/>
      <w:marRight w:val="0"/>
      <w:marTop w:val="0"/>
      <w:marBottom w:val="0"/>
      <w:divBdr>
        <w:top w:val="none" w:sz="0" w:space="0" w:color="auto"/>
        <w:left w:val="none" w:sz="0" w:space="0" w:color="auto"/>
        <w:bottom w:val="none" w:sz="0" w:space="0" w:color="auto"/>
        <w:right w:val="none" w:sz="0" w:space="0" w:color="auto"/>
      </w:divBdr>
    </w:div>
    <w:div w:id="614559017">
      <w:bodyDiv w:val="1"/>
      <w:marLeft w:val="0"/>
      <w:marRight w:val="0"/>
      <w:marTop w:val="0"/>
      <w:marBottom w:val="0"/>
      <w:divBdr>
        <w:top w:val="none" w:sz="0" w:space="0" w:color="auto"/>
        <w:left w:val="none" w:sz="0" w:space="0" w:color="auto"/>
        <w:bottom w:val="none" w:sz="0" w:space="0" w:color="auto"/>
        <w:right w:val="none" w:sz="0" w:space="0" w:color="auto"/>
      </w:divBdr>
    </w:div>
    <w:div w:id="614673574">
      <w:bodyDiv w:val="1"/>
      <w:marLeft w:val="0"/>
      <w:marRight w:val="0"/>
      <w:marTop w:val="0"/>
      <w:marBottom w:val="0"/>
      <w:divBdr>
        <w:top w:val="none" w:sz="0" w:space="0" w:color="auto"/>
        <w:left w:val="none" w:sz="0" w:space="0" w:color="auto"/>
        <w:bottom w:val="none" w:sz="0" w:space="0" w:color="auto"/>
        <w:right w:val="none" w:sz="0" w:space="0" w:color="auto"/>
      </w:divBdr>
    </w:div>
    <w:div w:id="617685992">
      <w:bodyDiv w:val="1"/>
      <w:marLeft w:val="0"/>
      <w:marRight w:val="0"/>
      <w:marTop w:val="0"/>
      <w:marBottom w:val="0"/>
      <w:divBdr>
        <w:top w:val="none" w:sz="0" w:space="0" w:color="auto"/>
        <w:left w:val="none" w:sz="0" w:space="0" w:color="auto"/>
        <w:bottom w:val="none" w:sz="0" w:space="0" w:color="auto"/>
        <w:right w:val="none" w:sz="0" w:space="0" w:color="auto"/>
      </w:divBdr>
    </w:div>
    <w:div w:id="625544505">
      <w:bodyDiv w:val="1"/>
      <w:marLeft w:val="0"/>
      <w:marRight w:val="0"/>
      <w:marTop w:val="0"/>
      <w:marBottom w:val="0"/>
      <w:divBdr>
        <w:top w:val="none" w:sz="0" w:space="0" w:color="auto"/>
        <w:left w:val="none" w:sz="0" w:space="0" w:color="auto"/>
        <w:bottom w:val="none" w:sz="0" w:space="0" w:color="auto"/>
        <w:right w:val="none" w:sz="0" w:space="0" w:color="auto"/>
      </w:divBdr>
    </w:div>
    <w:div w:id="632559855">
      <w:bodyDiv w:val="1"/>
      <w:marLeft w:val="0"/>
      <w:marRight w:val="0"/>
      <w:marTop w:val="0"/>
      <w:marBottom w:val="0"/>
      <w:divBdr>
        <w:top w:val="none" w:sz="0" w:space="0" w:color="auto"/>
        <w:left w:val="none" w:sz="0" w:space="0" w:color="auto"/>
        <w:bottom w:val="none" w:sz="0" w:space="0" w:color="auto"/>
        <w:right w:val="none" w:sz="0" w:space="0" w:color="auto"/>
      </w:divBdr>
    </w:div>
    <w:div w:id="633369385">
      <w:bodyDiv w:val="1"/>
      <w:marLeft w:val="0"/>
      <w:marRight w:val="0"/>
      <w:marTop w:val="0"/>
      <w:marBottom w:val="0"/>
      <w:divBdr>
        <w:top w:val="none" w:sz="0" w:space="0" w:color="auto"/>
        <w:left w:val="none" w:sz="0" w:space="0" w:color="auto"/>
        <w:bottom w:val="none" w:sz="0" w:space="0" w:color="auto"/>
        <w:right w:val="none" w:sz="0" w:space="0" w:color="auto"/>
      </w:divBdr>
    </w:div>
    <w:div w:id="637879563">
      <w:bodyDiv w:val="1"/>
      <w:marLeft w:val="0"/>
      <w:marRight w:val="0"/>
      <w:marTop w:val="0"/>
      <w:marBottom w:val="0"/>
      <w:divBdr>
        <w:top w:val="none" w:sz="0" w:space="0" w:color="auto"/>
        <w:left w:val="none" w:sz="0" w:space="0" w:color="auto"/>
        <w:bottom w:val="none" w:sz="0" w:space="0" w:color="auto"/>
        <w:right w:val="none" w:sz="0" w:space="0" w:color="auto"/>
      </w:divBdr>
    </w:div>
    <w:div w:id="639457731">
      <w:bodyDiv w:val="1"/>
      <w:marLeft w:val="0"/>
      <w:marRight w:val="0"/>
      <w:marTop w:val="0"/>
      <w:marBottom w:val="0"/>
      <w:divBdr>
        <w:top w:val="none" w:sz="0" w:space="0" w:color="auto"/>
        <w:left w:val="none" w:sz="0" w:space="0" w:color="auto"/>
        <w:bottom w:val="none" w:sz="0" w:space="0" w:color="auto"/>
        <w:right w:val="none" w:sz="0" w:space="0" w:color="auto"/>
      </w:divBdr>
    </w:div>
    <w:div w:id="641080289">
      <w:bodyDiv w:val="1"/>
      <w:marLeft w:val="0"/>
      <w:marRight w:val="0"/>
      <w:marTop w:val="0"/>
      <w:marBottom w:val="0"/>
      <w:divBdr>
        <w:top w:val="none" w:sz="0" w:space="0" w:color="auto"/>
        <w:left w:val="none" w:sz="0" w:space="0" w:color="auto"/>
        <w:bottom w:val="none" w:sz="0" w:space="0" w:color="auto"/>
        <w:right w:val="none" w:sz="0" w:space="0" w:color="auto"/>
      </w:divBdr>
    </w:div>
    <w:div w:id="643582623">
      <w:bodyDiv w:val="1"/>
      <w:marLeft w:val="0"/>
      <w:marRight w:val="0"/>
      <w:marTop w:val="0"/>
      <w:marBottom w:val="0"/>
      <w:divBdr>
        <w:top w:val="none" w:sz="0" w:space="0" w:color="auto"/>
        <w:left w:val="none" w:sz="0" w:space="0" w:color="auto"/>
        <w:bottom w:val="none" w:sz="0" w:space="0" w:color="auto"/>
        <w:right w:val="none" w:sz="0" w:space="0" w:color="auto"/>
      </w:divBdr>
    </w:div>
    <w:div w:id="643661409">
      <w:bodyDiv w:val="1"/>
      <w:marLeft w:val="0"/>
      <w:marRight w:val="0"/>
      <w:marTop w:val="0"/>
      <w:marBottom w:val="0"/>
      <w:divBdr>
        <w:top w:val="none" w:sz="0" w:space="0" w:color="auto"/>
        <w:left w:val="none" w:sz="0" w:space="0" w:color="auto"/>
        <w:bottom w:val="none" w:sz="0" w:space="0" w:color="auto"/>
        <w:right w:val="none" w:sz="0" w:space="0" w:color="auto"/>
      </w:divBdr>
    </w:div>
    <w:div w:id="646125696">
      <w:bodyDiv w:val="1"/>
      <w:marLeft w:val="0"/>
      <w:marRight w:val="0"/>
      <w:marTop w:val="0"/>
      <w:marBottom w:val="0"/>
      <w:divBdr>
        <w:top w:val="none" w:sz="0" w:space="0" w:color="auto"/>
        <w:left w:val="none" w:sz="0" w:space="0" w:color="auto"/>
        <w:bottom w:val="none" w:sz="0" w:space="0" w:color="auto"/>
        <w:right w:val="none" w:sz="0" w:space="0" w:color="auto"/>
      </w:divBdr>
    </w:div>
    <w:div w:id="650445092">
      <w:bodyDiv w:val="1"/>
      <w:marLeft w:val="0"/>
      <w:marRight w:val="0"/>
      <w:marTop w:val="0"/>
      <w:marBottom w:val="0"/>
      <w:divBdr>
        <w:top w:val="none" w:sz="0" w:space="0" w:color="auto"/>
        <w:left w:val="none" w:sz="0" w:space="0" w:color="auto"/>
        <w:bottom w:val="none" w:sz="0" w:space="0" w:color="auto"/>
        <w:right w:val="none" w:sz="0" w:space="0" w:color="auto"/>
      </w:divBdr>
    </w:div>
    <w:div w:id="651952772">
      <w:bodyDiv w:val="1"/>
      <w:marLeft w:val="0"/>
      <w:marRight w:val="0"/>
      <w:marTop w:val="0"/>
      <w:marBottom w:val="0"/>
      <w:divBdr>
        <w:top w:val="none" w:sz="0" w:space="0" w:color="auto"/>
        <w:left w:val="none" w:sz="0" w:space="0" w:color="auto"/>
        <w:bottom w:val="none" w:sz="0" w:space="0" w:color="auto"/>
        <w:right w:val="none" w:sz="0" w:space="0" w:color="auto"/>
      </w:divBdr>
    </w:div>
    <w:div w:id="654534452">
      <w:bodyDiv w:val="1"/>
      <w:marLeft w:val="0"/>
      <w:marRight w:val="0"/>
      <w:marTop w:val="0"/>
      <w:marBottom w:val="0"/>
      <w:divBdr>
        <w:top w:val="none" w:sz="0" w:space="0" w:color="auto"/>
        <w:left w:val="none" w:sz="0" w:space="0" w:color="auto"/>
        <w:bottom w:val="none" w:sz="0" w:space="0" w:color="auto"/>
        <w:right w:val="none" w:sz="0" w:space="0" w:color="auto"/>
      </w:divBdr>
    </w:div>
    <w:div w:id="656306285">
      <w:bodyDiv w:val="1"/>
      <w:marLeft w:val="0"/>
      <w:marRight w:val="0"/>
      <w:marTop w:val="0"/>
      <w:marBottom w:val="0"/>
      <w:divBdr>
        <w:top w:val="none" w:sz="0" w:space="0" w:color="auto"/>
        <w:left w:val="none" w:sz="0" w:space="0" w:color="auto"/>
        <w:bottom w:val="none" w:sz="0" w:space="0" w:color="auto"/>
        <w:right w:val="none" w:sz="0" w:space="0" w:color="auto"/>
      </w:divBdr>
    </w:div>
    <w:div w:id="661470301">
      <w:bodyDiv w:val="1"/>
      <w:marLeft w:val="0"/>
      <w:marRight w:val="0"/>
      <w:marTop w:val="0"/>
      <w:marBottom w:val="0"/>
      <w:divBdr>
        <w:top w:val="none" w:sz="0" w:space="0" w:color="auto"/>
        <w:left w:val="none" w:sz="0" w:space="0" w:color="auto"/>
        <w:bottom w:val="none" w:sz="0" w:space="0" w:color="auto"/>
        <w:right w:val="none" w:sz="0" w:space="0" w:color="auto"/>
      </w:divBdr>
    </w:div>
    <w:div w:id="661666912">
      <w:bodyDiv w:val="1"/>
      <w:marLeft w:val="0"/>
      <w:marRight w:val="0"/>
      <w:marTop w:val="0"/>
      <w:marBottom w:val="0"/>
      <w:divBdr>
        <w:top w:val="none" w:sz="0" w:space="0" w:color="auto"/>
        <w:left w:val="none" w:sz="0" w:space="0" w:color="auto"/>
        <w:bottom w:val="none" w:sz="0" w:space="0" w:color="auto"/>
        <w:right w:val="none" w:sz="0" w:space="0" w:color="auto"/>
      </w:divBdr>
    </w:div>
    <w:div w:id="662049358">
      <w:bodyDiv w:val="1"/>
      <w:marLeft w:val="0"/>
      <w:marRight w:val="0"/>
      <w:marTop w:val="0"/>
      <w:marBottom w:val="0"/>
      <w:divBdr>
        <w:top w:val="none" w:sz="0" w:space="0" w:color="auto"/>
        <w:left w:val="none" w:sz="0" w:space="0" w:color="auto"/>
        <w:bottom w:val="none" w:sz="0" w:space="0" w:color="auto"/>
        <w:right w:val="none" w:sz="0" w:space="0" w:color="auto"/>
      </w:divBdr>
    </w:div>
    <w:div w:id="668479748">
      <w:bodyDiv w:val="1"/>
      <w:marLeft w:val="0"/>
      <w:marRight w:val="0"/>
      <w:marTop w:val="0"/>
      <w:marBottom w:val="0"/>
      <w:divBdr>
        <w:top w:val="none" w:sz="0" w:space="0" w:color="auto"/>
        <w:left w:val="none" w:sz="0" w:space="0" w:color="auto"/>
        <w:bottom w:val="none" w:sz="0" w:space="0" w:color="auto"/>
        <w:right w:val="none" w:sz="0" w:space="0" w:color="auto"/>
      </w:divBdr>
    </w:div>
    <w:div w:id="671180245">
      <w:bodyDiv w:val="1"/>
      <w:marLeft w:val="0"/>
      <w:marRight w:val="0"/>
      <w:marTop w:val="0"/>
      <w:marBottom w:val="0"/>
      <w:divBdr>
        <w:top w:val="none" w:sz="0" w:space="0" w:color="auto"/>
        <w:left w:val="none" w:sz="0" w:space="0" w:color="auto"/>
        <w:bottom w:val="none" w:sz="0" w:space="0" w:color="auto"/>
        <w:right w:val="none" w:sz="0" w:space="0" w:color="auto"/>
      </w:divBdr>
    </w:div>
    <w:div w:id="671645008">
      <w:bodyDiv w:val="1"/>
      <w:marLeft w:val="0"/>
      <w:marRight w:val="0"/>
      <w:marTop w:val="0"/>
      <w:marBottom w:val="0"/>
      <w:divBdr>
        <w:top w:val="none" w:sz="0" w:space="0" w:color="auto"/>
        <w:left w:val="none" w:sz="0" w:space="0" w:color="auto"/>
        <w:bottom w:val="none" w:sz="0" w:space="0" w:color="auto"/>
        <w:right w:val="none" w:sz="0" w:space="0" w:color="auto"/>
      </w:divBdr>
    </w:div>
    <w:div w:id="674920648">
      <w:bodyDiv w:val="1"/>
      <w:marLeft w:val="0"/>
      <w:marRight w:val="0"/>
      <w:marTop w:val="0"/>
      <w:marBottom w:val="0"/>
      <w:divBdr>
        <w:top w:val="none" w:sz="0" w:space="0" w:color="auto"/>
        <w:left w:val="none" w:sz="0" w:space="0" w:color="auto"/>
        <w:bottom w:val="none" w:sz="0" w:space="0" w:color="auto"/>
        <w:right w:val="none" w:sz="0" w:space="0" w:color="auto"/>
      </w:divBdr>
    </w:div>
    <w:div w:id="675152427">
      <w:bodyDiv w:val="1"/>
      <w:marLeft w:val="0"/>
      <w:marRight w:val="0"/>
      <w:marTop w:val="0"/>
      <w:marBottom w:val="0"/>
      <w:divBdr>
        <w:top w:val="none" w:sz="0" w:space="0" w:color="auto"/>
        <w:left w:val="none" w:sz="0" w:space="0" w:color="auto"/>
        <w:bottom w:val="none" w:sz="0" w:space="0" w:color="auto"/>
        <w:right w:val="none" w:sz="0" w:space="0" w:color="auto"/>
      </w:divBdr>
    </w:div>
    <w:div w:id="680014138">
      <w:bodyDiv w:val="1"/>
      <w:marLeft w:val="0"/>
      <w:marRight w:val="0"/>
      <w:marTop w:val="0"/>
      <w:marBottom w:val="0"/>
      <w:divBdr>
        <w:top w:val="none" w:sz="0" w:space="0" w:color="auto"/>
        <w:left w:val="none" w:sz="0" w:space="0" w:color="auto"/>
        <w:bottom w:val="none" w:sz="0" w:space="0" w:color="auto"/>
        <w:right w:val="none" w:sz="0" w:space="0" w:color="auto"/>
      </w:divBdr>
    </w:div>
    <w:div w:id="686635312">
      <w:bodyDiv w:val="1"/>
      <w:marLeft w:val="0"/>
      <w:marRight w:val="0"/>
      <w:marTop w:val="0"/>
      <w:marBottom w:val="0"/>
      <w:divBdr>
        <w:top w:val="none" w:sz="0" w:space="0" w:color="auto"/>
        <w:left w:val="none" w:sz="0" w:space="0" w:color="auto"/>
        <w:bottom w:val="none" w:sz="0" w:space="0" w:color="auto"/>
        <w:right w:val="none" w:sz="0" w:space="0" w:color="auto"/>
      </w:divBdr>
    </w:div>
    <w:div w:id="687100827">
      <w:bodyDiv w:val="1"/>
      <w:marLeft w:val="0"/>
      <w:marRight w:val="0"/>
      <w:marTop w:val="0"/>
      <w:marBottom w:val="0"/>
      <w:divBdr>
        <w:top w:val="none" w:sz="0" w:space="0" w:color="auto"/>
        <w:left w:val="none" w:sz="0" w:space="0" w:color="auto"/>
        <w:bottom w:val="none" w:sz="0" w:space="0" w:color="auto"/>
        <w:right w:val="none" w:sz="0" w:space="0" w:color="auto"/>
      </w:divBdr>
    </w:div>
    <w:div w:id="693263878">
      <w:bodyDiv w:val="1"/>
      <w:marLeft w:val="0"/>
      <w:marRight w:val="0"/>
      <w:marTop w:val="0"/>
      <w:marBottom w:val="0"/>
      <w:divBdr>
        <w:top w:val="none" w:sz="0" w:space="0" w:color="auto"/>
        <w:left w:val="none" w:sz="0" w:space="0" w:color="auto"/>
        <w:bottom w:val="none" w:sz="0" w:space="0" w:color="auto"/>
        <w:right w:val="none" w:sz="0" w:space="0" w:color="auto"/>
      </w:divBdr>
      <w:divsChild>
        <w:div w:id="2083410656">
          <w:marLeft w:val="0"/>
          <w:marRight w:val="0"/>
          <w:marTop w:val="0"/>
          <w:marBottom w:val="0"/>
          <w:divBdr>
            <w:top w:val="none" w:sz="0" w:space="0" w:color="auto"/>
            <w:left w:val="none" w:sz="0" w:space="0" w:color="auto"/>
            <w:bottom w:val="none" w:sz="0" w:space="0" w:color="auto"/>
            <w:right w:val="none" w:sz="0" w:space="0" w:color="auto"/>
          </w:divBdr>
        </w:div>
      </w:divsChild>
    </w:div>
    <w:div w:id="696123897">
      <w:bodyDiv w:val="1"/>
      <w:marLeft w:val="0"/>
      <w:marRight w:val="0"/>
      <w:marTop w:val="0"/>
      <w:marBottom w:val="0"/>
      <w:divBdr>
        <w:top w:val="none" w:sz="0" w:space="0" w:color="auto"/>
        <w:left w:val="none" w:sz="0" w:space="0" w:color="auto"/>
        <w:bottom w:val="none" w:sz="0" w:space="0" w:color="auto"/>
        <w:right w:val="none" w:sz="0" w:space="0" w:color="auto"/>
      </w:divBdr>
    </w:div>
    <w:div w:id="696976336">
      <w:bodyDiv w:val="1"/>
      <w:marLeft w:val="0"/>
      <w:marRight w:val="0"/>
      <w:marTop w:val="0"/>
      <w:marBottom w:val="0"/>
      <w:divBdr>
        <w:top w:val="none" w:sz="0" w:space="0" w:color="auto"/>
        <w:left w:val="none" w:sz="0" w:space="0" w:color="auto"/>
        <w:bottom w:val="none" w:sz="0" w:space="0" w:color="auto"/>
        <w:right w:val="none" w:sz="0" w:space="0" w:color="auto"/>
      </w:divBdr>
    </w:div>
    <w:div w:id="697704091">
      <w:bodyDiv w:val="1"/>
      <w:marLeft w:val="0"/>
      <w:marRight w:val="0"/>
      <w:marTop w:val="0"/>
      <w:marBottom w:val="0"/>
      <w:divBdr>
        <w:top w:val="none" w:sz="0" w:space="0" w:color="auto"/>
        <w:left w:val="none" w:sz="0" w:space="0" w:color="auto"/>
        <w:bottom w:val="none" w:sz="0" w:space="0" w:color="auto"/>
        <w:right w:val="none" w:sz="0" w:space="0" w:color="auto"/>
      </w:divBdr>
    </w:div>
    <w:div w:id="701252050">
      <w:bodyDiv w:val="1"/>
      <w:marLeft w:val="0"/>
      <w:marRight w:val="0"/>
      <w:marTop w:val="0"/>
      <w:marBottom w:val="0"/>
      <w:divBdr>
        <w:top w:val="none" w:sz="0" w:space="0" w:color="auto"/>
        <w:left w:val="none" w:sz="0" w:space="0" w:color="auto"/>
        <w:bottom w:val="none" w:sz="0" w:space="0" w:color="auto"/>
        <w:right w:val="none" w:sz="0" w:space="0" w:color="auto"/>
      </w:divBdr>
    </w:div>
    <w:div w:id="702635514">
      <w:bodyDiv w:val="1"/>
      <w:marLeft w:val="0"/>
      <w:marRight w:val="0"/>
      <w:marTop w:val="0"/>
      <w:marBottom w:val="0"/>
      <w:divBdr>
        <w:top w:val="none" w:sz="0" w:space="0" w:color="auto"/>
        <w:left w:val="none" w:sz="0" w:space="0" w:color="auto"/>
        <w:bottom w:val="none" w:sz="0" w:space="0" w:color="auto"/>
        <w:right w:val="none" w:sz="0" w:space="0" w:color="auto"/>
      </w:divBdr>
    </w:div>
    <w:div w:id="708337905">
      <w:bodyDiv w:val="1"/>
      <w:marLeft w:val="0"/>
      <w:marRight w:val="0"/>
      <w:marTop w:val="0"/>
      <w:marBottom w:val="0"/>
      <w:divBdr>
        <w:top w:val="none" w:sz="0" w:space="0" w:color="auto"/>
        <w:left w:val="none" w:sz="0" w:space="0" w:color="auto"/>
        <w:bottom w:val="none" w:sz="0" w:space="0" w:color="auto"/>
        <w:right w:val="none" w:sz="0" w:space="0" w:color="auto"/>
      </w:divBdr>
    </w:div>
    <w:div w:id="708454823">
      <w:bodyDiv w:val="1"/>
      <w:marLeft w:val="0"/>
      <w:marRight w:val="0"/>
      <w:marTop w:val="0"/>
      <w:marBottom w:val="0"/>
      <w:divBdr>
        <w:top w:val="none" w:sz="0" w:space="0" w:color="auto"/>
        <w:left w:val="none" w:sz="0" w:space="0" w:color="auto"/>
        <w:bottom w:val="none" w:sz="0" w:space="0" w:color="auto"/>
        <w:right w:val="none" w:sz="0" w:space="0" w:color="auto"/>
      </w:divBdr>
    </w:div>
    <w:div w:id="708576146">
      <w:bodyDiv w:val="1"/>
      <w:marLeft w:val="0"/>
      <w:marRight w:val="0"/>
      <w:marTop w:val="0"/>
      <w:marBottom w:val="0"/>
      <w:divBdr>
        <w:top w:val="none" w:sz="0" w:space="0" w:color="auto"/>
        <w:left w:val="none" w:sz="0" w:space="0" w:color="auto"/>
        <w:bottom w:val="none" w:sz="0" w:space="0" w:color="auto"/>
        <w:right w:val="none" w:sz="0" w:space="0" w:color="auto"/>
      </w:divBdr>
    </w:div>
    <w:div w:id="709651361">
      <w:bodyDiv w:val="1"/>
      <w:marLeft w:val="0"/>
      <w:marRight w:val="0"/>
      <w:marTop w:val="0"/>
      <w:marBottom w:val="0"/>
      <w:divBdr>
        <w:top w:val="none" w:sz="0" w:space="0" w:color="auto"/>
        <w:left w:val="none" w:sz="0" w:space="0" w:color="auto"/>
        <w:bottom w:val="none" w:sz="0" w:space="0" w:color="auto"/>
        <w:right w:val="none" w:sz="0" w:space="0" w:color="auto"/>
      </w:divBdr>
    </w:div>
    <w:div w:id="712997214">
      <w:bodyDiv w:val="1"/>
      <w:marLeft w:val="0"/>
      <w:marRight w:val="0"/>
      <w:marTop w:val="0"/>
      <w:marBottom w:val="0"/>
      <w:divBdr>
        <w:top w:val="none" w:sz="0" w:space="0" w:color="auto"/>
        <w:left w:val="none" w:sz="0" w:space="0" w:color="auto"/>
        <w:bottom w:val="none" w:sz="0" w:space="0" w:color="auto"/>
        <w:right w:val="none" w:sz="0" w:space="0" w:color="auto"/>
      </w:divBdr>
    </w:div>
    <w:div w:id="713430603">
      <w:bodyDiv w:val="1"/>
      <w:marLeft w:val="0"/>
      <w:marRight w:val="0"/>
      <w:marTop w:val="0"/>
      <w:marBottom w:val="0"/>
      <w:divBdr>
        <w:top w:val="none" w:sz="0" w:space="0" w:color="auto"/>
        <w:left w:val="none" w:sz="0" w:space="0" w:color="auto"/>
        <w:bottom w:val="none" w:sz="0" w:space="0" w:color="auto"/>
        <w:right w:val="none" w:sz="0" w:space="0" w:color="auto"/>
      </w:divBdr>
    </w:div>
    <w:div w:id="717360980">
      <w:bodyDiv w:val="1"/>
      <w:marLeft w:val="0"/>
      <w:marRight w:val="0"/>
      <w:marTop w:val="0"/>
      <w:marBottom w:val="0"/>
      <w:divBdr>
        <w:top w:val="none" w:sz="0" w:space="0" w:color="auto"/>
        <w:left w:val="none" w:sz="0" w:space="0" w:color="auto"/>
        <w:bottom w:val="none" w:sz="0" w:space="0" w:color="auto"/>
        <w:right w:val="none" w:sz="0" w:space="0" w:color="auto"/>
      </w:divBdr>
    </w:div>
    <w:div w:id="719666116">
      <w:bodyDiv w:val="1"/>
      <w:marLeft w:val="0"/>
      <w:marRight w:val="0"/>
      <w:marTop w:val="0"/>
      <w:marBottom w:val="0"/>
      <w:divBdr>
        <w:top w:val="none" w:sz="0" w:space="0" w:color="auto"/>
        <w:left w:val="none" w:sz="0" w:space="0" w:color="auto"/>
        <w:bottom w:val="none" w:sz="0" w:space="0" w:color="auto"/>
        <w:right w:val="none" w:sz="0" w:space="0" w:color="auto"/>
      </w:divBdr>
    </w:div>
    <w:div w:id="721951063">
      <w:bodyDiv w:val="1"/>
      <w:marLeft w:val="0"/>
      <w:marRight w:val="0"/>
      <w:marTop w:val="0"/>
      <w:marBottom w:val="0"/>
      <w:divBdr>
        <w:top w:val="none" w:sz="0" w:space="0" w:color="auto"/>
        <w:left w:val="none" w:sz="0" w:space="0" w:color="auto"/>
        <w:bottom w:val="none" w:sz="0" w:space="0" w:color="auto"/>
        <w:right w:val="none" w:sz="0" w:space="0" w:color="auto"/>
      </w:divBdr>
    </w:div>
    <w:div w:id="723792616">
      <w:bodyDiv w:val="1"/>
      <w:marLeft w:val="0"/>
      <w:marRight w:val="0"/>
      <w:marTop w:val="0"/>
      <w:marBottom w:val="0"/>
      <w:divBdr>
        <w:top w:val="none" w:sz="0" w:space="0" w:color="auto"/>
        <w:left w:val="none" w:sz="0" w:space="0" w:color="auto"/>
        <w:bottom w:val="none" w:sz="0" w:space="0" w:color="auto"/>
        <w:right w:val="none" w:sz="0" w:space="0" w:color="auto"/>
      </w:divBdr>
    </w:div>
    <w:div w:id="726954476">
      <w:bodyDiv w:val="1"/>
      <w:marLeft w:val="0"/>
      <w:marRight w:val="0"/>
      <w:marTop w:val="0"/>
      <w:marBottom w:val="0"/>
      <w:divBdr>
        <w:top w:val="none" w:sz="0" w:space="0" w:color="auto"/>
        <w:left w:val="none" w:sz="0" w:space="0" w:color="auto"/>
        <w:bottom w:val="none" w:sz="0" w:space="0" w:color="auto"/>
        <w:right w:val="none" w:sz="0" w:space="0" w:color="auto"/>
      </w:divBdr>
    </w:div>
    <w:div w:id="727344927">
      <w:bodyDiv w:val="1"/>
      <w:marLeft w:val="0"/>
      <w:marRight w:val="0"/>
      <w:marTop w:val="0"/>
      <w:marBottom w:val="0"/>
      <w:divBdr>
        <w:top w:val="none" w:sz="0" w:space="0" w:color="auto"/>
        <w:left w:val="none" w:sz="0" w:space="0" w:color="auto"/>
        <w:bottom w:val="none" w:sz="0" w:space="0" w:color="auto"/>
        <w:right w:val="none" w:sz="0" w:space="0" w:color="auto"/>
      </w:divBdr>
    </w:div>
    <w:div w:id="727345592">
      <w:bodyDiv w:val="1"/>
      <w:marLeft w:val="0"/>
      <w:marRight w:val="0"/>
      <w:marTop w:val="0"/>
      <w:marBottom w:val="0"/>
      <w:divBdr>
        <w:top w:val="none" w:sz="0" w:space="0" w:color="auto"/>
        <w:left w:val="none" w:sz="0" w:space="0" w:color="auto"/>
        <w:bottom w:val="none" w:sz="0" w:space="0" w:color="auto"/>
        <w:right w:val="none" w:sz="0" w:space="0" w:color="auto"/>
      </w:divBdr>
    </w:div>
    <w:div w:id="728111951">
      <w:bodyDiv w:val="1"/>
      <w:marLeft w:val="0"/>
      <w:marRight w:val="0"/>
      <w:marTop w:val="0"/>
      <w:marBottom w:val="0"/>
      <w:divBdr>
        <w:top w:val="none" w:sz="0" w:space="0" w:color="auto"/>
        <w:left w:val="none" w:sz="0" w:space="0" w:color="auto"/>
        <w:bottom w:val="none" w:sz="0" w:space="0" w:color="auto"/>
        <w:right w:val="none" w:sz="0" w:space="0" w:color="auto"/>
      </w:divBdr>
    </w:div>
    <w:div w:id="731849547">
      <w:bodyDiv w:val="1"/>
      <w:marLeft w:val="0"/>
      <w:marRight w:val="0"/>
      <w:marTop w:val="0"/>
      <w:marBottom w:val="0"/>
      <w:divBdr>
        <w:top w:val="none" w:sz="0" w:space="0" w:color="auto"/>
        <w:left w:val="none" w:sz="0" w:space="0" w:color="auto"/>
        <w:bottom w:val="none" w:sz="0" w:space="0" w:color="auto"/>
        <w:right w:val="none" w:sz="0" w:space="0" w:color="auto"/>
      </w:divBdr>
    </w:div>
    <w:div w:id="734280788">
      <w:bodyDiv w:val="1"/>
      <w:marLeft w:val="0"/>
      <w:marRight w:val="0"/>
      <w:marTop w:val="0"/>
      <w:marBottom w:val="0"/>
      <w:divBdr>
        <w:top w:val="none" w:sz="0" w:space="0" w:color="auto"/>
        <w:left w:val="none" w:sz="0" w:space="0" w:color="auto"/>
        <w:bottom w:val="none" w:sz="0" w:space="0" w:color="auto"/>
        <w:right w:val="none" w:sz="0" w:space="0" w:color="auto"/>
      </w:divBdr>
    </w:div>
    <w:div w:id="735010166">
      <w:bodyDiv w:val="1"/>
      <w:marLeft w:val="0"/>
      <w:marRight w:val="0"/>
      <w:marTop w:val="0"/>
      <w:marBottom w:val="0"/>
      <w:divBdr>
        <w:top w:val="none" w:sz="0" w:space="0" w:color="auto"/>
        <w:left w:val="none" w:sz="0" w:space="0" w:color="auto"/>
        <w:bottom w:val="none" w:sz="0" w:space="0" w:color="auto"/>
        <w:right w:val="none" w:sz="0" w:space="0" w:color="auto"/>
      </w:divBdr>
    </w:div>
    <w:div w:id="742676042">
      <w:bodyDiv w:val="1"/>
      <w:marLeft w:val="0"/>
      <w:marRight w:val="0"/>
      <w:marTop w:val="0"/>
      <w:marBottom w:val="0"/>
      <w:divBdr>
        <w:top w:val="none" w:sz="0" w:space="0" w:color="auto"/>
        <w:left w:val="none" w:sz="0" w:space="0" w:color="auto"/>
        <w:bottom w:val="none" w:sz="0" w:space="0" w:color="auto"/>
        <w:right w:val="none" w:sz="0" w:space="0" w:color="auto"/>
      </w:divBdr>
    </w:div>
    <w:div w:id="744382379">
      <w:bodyDiv w:val="1"/>
      <w:marLeft w:val="0"/>
      <w:marRight w:val="0"/>
      <w:marTop w:val="0"/>
      <w:marBottom w:val="0"/>
      <w:divBdr>
        <w:top w:val="none" w:sz="0" w:space="0" w:color="auto"/>
        <w:left w:val="none" w:sz="0" w:space="0" w:color="auto"/>
        <w:bottom w:val="none" w:sz="0" w:space="0" w:color="auto"/>
        <w:right w:val="none" w:sz="0" w:space="0" w:color="auto"/>
      </w:divBdr>
    </w:div>
    <w:div w:id="757170114">
      <w:bodyDiv w:val="1"/>
      <w:marLeft w:val="0"/>
      <w:marRight w:val="0"/>
      <w:marTop w:val="0"/>
      <w:marBottom w:val="0"/>
      <w:divBdr>
        <w:top w:val="none" w:sz="0" w:space="0" w:color="auto"/>
        <w:left w:val="none" w:sz="0" w:space="0" w:color="auto"/>
        <w:bottom w:val="none" w:sz="0" w:space="0" w:color="auto"/>
        <w:right w:val="none" w:sz="0" w:space="0" w:color="auto"/>
      </w:divBdr>
    </w:div>
    <w:div w:id="758791275">
      <w:bodyDiv w:val="1"/>
      <w:marLeft w:val="0"/>
      <w:marRight w:val="0"/>
      <w:marTop w:val="0"/>
      <w:marBottom w:val="0"/>
      <w:divBdr>
        <w:top w:val="none" w:sz="0" w:space="0" w:color="auto"/>
        <w:left w:val="none" w:sz="0" w:space="0" w:color="auto"/>
        <w:bottom w:val="none" w:sz="0" w:space="0" w:color="auto"/>
        <w:right w:val="none" w:sz="0" w:space="0" w:color="auto"/>
      </w:divBdr>
    </w:div>
    <w:div w:id="764308250">
      <w:bodyDiv w:val="1"/>
      <w:marLeft w:val="0"/>
      <w:marRight w:val="0"/>
      <w:marTop w:val="0"/>
      <w:marBottom w:val="0"/>
      <w:divBdr>
        <w:top w:val="none" w:sz="0" w:space="0" w:color="auto"/>
        <w:left w:val="none" w:sz="0" w:space="0" w:color="auto"/>
        <w:bottom w:val="none" w:sz="0" w:space="0" w:color="auto"/>
        <w:right w:val="none" w:sz="0" w:space="0" w:color="auto"/>
      </w:divBdr>
    </w:div>
    <w:div w:id="765618196">
      <w:bodyDiv w:val="1"/>
      <w:marLeft w:val="0"/>
      <w:marRight w:val="0"/>
      <w:marTop w:val="0"/>
      <w:marBottom w:val="0"/>
      <w:divBdr>
        <w:top w:val="none" w:sz="0" w:space="0" w:color="auto"/>
        <w:left w:val="none" w:sz="0" w:space="0" w:color="auto"/>
        <w:bottom w:val="none" w:sz="0" w:space="0" w:color="auto"/>
        <w:right w:val="none" w:sz="0" w:space="0" w:color="auto"/>
      </w:divBdr>
    </w:div>
    <w:div w:id="767851875">
      <w:bodyDiv w:val="1"/>
      <w:marLeft w:val="0"/>
      <w:marRight w:val="0"/>
      <w:marTop w:val="0"/>
      <w:marBottom w:val="0"/>
      <w:divBdr>
        <w:top w:val="none" w:sz="0" w:space="0" w:color="auto"/>
        <w:left w:val="none" w:sz="0" w:space="0" w:color="auto"/>
        <w:bottom w:val="none" w:sz="0" w:space="0" w:color="auto"/>
        <w:right w:val="none" w:sz="0" w:space="0" w:color="auto"/>
      </w:divBdr>
    </w:div>
    <w:div w:id="767970734">
      <w:bodyDiv w:val="1"/>
      <w:marLeft w:val="0"/>
      <w:marRight w:val="0"/>
      <w:marTop w:val="0"/>
      <w:marBottom w:val="0"/>
      <w:divBdr>
        <w:top w:val="none" w:sz="0" w:space="0" w:color="auto"/>
        <w:left w:val="none" w:sz="0" w:space="0" w:color="auto"/>
        <w:bottom w:val="none" w:sz="0" w:space="0" w:color="auto"/>
        <w:right w:val="none" w:sz="0" w:space="0" w:color="auto"/>
      </w:divBdr>
    </w:div>
    <w:div w:id="779373664">
      <w:bodyDiv w:val="1"/>
      <w:marLeft w:val="0"/>
      <w:marRight w:val="0"/>
      <w:marTop w:val="0"/>
      <w:marBottom w:val="0"/>
      <w:divBdr>
        <w:top w:val="none" w:sz="0" w:space="0" w:color="auto"/>
        <w:left w:val="none" w:sz="0" w:space="0" w:color="auto"/>
        <w:bottom w:val="none" w:sz="0" w:space="0" w:color="auto"/>
        <w:right w:val="none" w:sz="0" w:space="0" w:color="auto"/>
      </w:divBdr>
    </w:div>
    <w:div w:id="785806155">
      <w:bodyDiv w:val="1"/>
      <w:marLeft w:val="0"/>
      <w:marRight w:val="0"/>
      <w:marTop w:val="0"/>
      <w:marBottom w:val="0"/>
      <w:divBdr>
        <w:top w:val="none" w:sz="0" w:space="0" w:color="auto"/>
        <w:left w:val="none" w:sz="0" w:space="0" w:color="auto"/>
        <w:bottom w:val="none" w:sz="0" w:space="0" w:color="auto"/>
        <w:right w:val="none" w:sz="0" w:space="0" w:color="auto"/>
      </w:divBdr>
    </w:div>
    <w:div w:id="788623469">
      <w:bodyDiv w:val="1"/>
      <w:marLeft w:val="0"/>
      <w:marRight w:val="0"/>
      <w:marTop w:val="0"/>
      <w:marBottom w:val="0"/>
      <w:divBdr>
        <w:top w:val="none" w:sz="0" w:space="0" w:color="auto"/>
        <w:left w:val="none" w:sz="0" w:space="0" w:color="auto"/>
        <w:bottom w:val="none" w:sz="0" w:space="0" w:color="auto"/>
        <w:right w:val="none" w:sz="0" w:space="0" w:color="auto"/>
      </w:divBdr>
    </w:div>
    <w:div w:id="790169736">
      <w:bodyDiv w:val="1"/>
      <w:marLeft w:val="0"/>
      <w:marRight w:val="0"/>
      <w:marTop w:val="0"/>
      <w:marBottom w:val="0"/>
      <w:divBdr>
        <w:top w:val="none" w:sz="0" w:space="0" w:color="auto"/>
        <w:left w:val="none" w:sz="0" w:space="0" w:color="auto"/>
        <w:bottom w:val="none" w:sz="0" w:space="0" w:color="auto"/>
        <w:right w:val="none" w:sz="0" w:space="0" w:color="auto"/>
      </w:divBdr>
    </w:div>
    <w:div w:id="793984124">
      <w:bodyDiv w:val="1"/>
      <w:marLeft w:val="0"/>
      <w:marRight w:val="0"/>
      <w:marTop w:val="0"/>
      <w:marBottom w:val="0"/>
      <w:divBdr>
        <w:top w:val="none" w:sz="0" w:space="0" w:color="auto"/>
        <w:left w:val="none" w:sz="0" w:space="0" w:color="auto"/>
        <w:bottom w:val="none" w:sz="0" w:space="0" w:color="auto"/>
        <w:right w:val="none" w:sz="0" w:space="0" w:color="auto"/>
      </w:divBdr>
    </w:div>
    <w:div w:id="797720601">
      <w:bodyDiv w:val="1"/>
      <w:marLeft w:val="0"/>
      <w:marRight w:val="0"/>
      <w:marTop w:val="0"/>
      <w:marBottom w:val="0"/>
      <w:divBdr>
        <w:top w:val="none" w:sz="0" w:space="0" w:color="auto"/>
        <w:left w:val="none" w:sz="0" w:space="0" w:color="auto"/>
        <w:bottom w:val="none" w:sz="0" w:space="0" w:color="auto"/>
        <w:right w:val="none" w:sz="0" w:space="0" w:color="auto"/>
      </w:divBdr>
    </w:div>
    <w:div w:id="806896719">
      <w:bodyDiv w:val="1"/>
      <w:marLeft w:val="0"/>
      <w:marRight w:val="0"/>
      <w:marTop w:val="0"/>
      <w:marBottom w:val="0"/>
      <w:divBdr>
        <w:top w:val="none" w:sz="0" w:space="0" w:color="auto"/>
        <w:left w:val="none" w:sz="0" w:space="0" w:color="auto"/>
        <w:bottom w:val="none" w:sz="0" w:space="0" w:color="auto"/>
        <w:right w:val="none" w:sz="0" w:space="0" w:color="auto"/>
      </w:divBdr>
    </w:div>
    <w:div w:id="807165478">
      <w:bodyDiv w:val="1"/>
      <w:marLeft w:val="0"/>
      <w:marRight w:val="0"/>
      <w:marTop w:val="0"/>
      <w:marBottom w:val="0"/>
      <w:divBdr>
        <w:top w:val="none" w:sz="0" w:space="0" w:color="auto"/>
        <w:left w:val="none" w:sz="0" w:space="0" w:color="auto"/>
        <w:bottom w:val="none" w:sz="0" w:space="0" w:color="auto"/>
        <w:right w:val="none" w:sz="0" w:space="0" w:color="auto"/>
      </w:divBdr>
    </w:div>
    <w:div w:id="808129084">
      <w:bodyDiv w:val="1"/>
      <w:marLeft w:val="0"/>
      <w:marRight w:val="0"/>
      <w:marTop w:val="0"/>
      <w:marBottom w:val="0"/>
      <w:divBdr>
        <w:top w:val="none" w:sz="0" w:space="0" w:color="auto"/>
        <w:left w:val="none" w:sz="0" w:space="0" w:color="auto"/>
        <w:bottom w:val="none" w:sz="0" w:space="0" w:color="auto"/>
        <w:right w:val="none" w:sz="0" w:space="0" w:color="auto"/>
      </w:divBdr>
    </w:div>
    <w:div w:id="810755576">
      <w:bodyDiv w:val="1"/>
      <w:marLeft w:val="0"/>
      <w:marRight w:val="0"/>
      <w:marTop w:val="0"/>
      <w:marBottom w:val="0"/>
      <w:divBdr>
        <w:top w:val="none" w:sz="0" w:space="0" w:color="auto"/>
        <w:left w:val="none" w:sz="0" w:space="0" w:color="auto"/>
        <w:bottom w:val="none" w:sz="0" w:space="0" w:color="auto"/>
        <w:right w:val="none" w:sz="0" w:space="0" w:color="auto"/>
      </w:divBdr>
    </w:div>
    <w:div w:id="813914339">
      <w:bodyDiv w:val="1"/>
      <w:marLeft w:val="0"/>
      <w:marRight w:val="0"/>
      <w:marTop w:val="0"/>
      <w:marBottom w:val="0"/>
      <w:divBdr>
        <w:top w:val="none" w:sz="0" w:space="0" w:color="auto"/>
        <w:left w:val="none" w:sz="0" w:space="0" w:color="auto"/>
        <w:bottom w:val="none" w:sz="0" w:space="0" w:color="auto"/>
        <w:right w:val="none" w:sz="0" w:space="0" w:color="auto"/>
      </w:divBdr>
    </w:div>
    <w:div w:id="823593109">
      <w:bodyDiv w:val="1"/>
      <w:marLeft w:val="0"/>
      <w:marRight w:val="0"/>
      <w:marTop w:val="0"/>
      <w:marBottom w:val="0"/>
      <w:divBdr>
        <w:top w:val="none" w:sz="0" w:space="0" w:color="auto"/>
        <w:left w:val="none" w:sz="0" w:space="0" w:color="auto"/>
        <w:bottom w:val="none" w:sz="0" w:space="0" w:color="auto"/>
        <w:right w:val="none" w:sz="0" w:space="0" w:color="auto"/>
      </w:divBdr>
    </w:div>
    <w:div w:id="829830437">
      <w:bodyDiv w:val="1"/>
      <w:marLeft w:val="0"/>
      <w:marRight w:val="0"/>
      <w:marTop w:val="0"/>
      <w:marBottom w:val="0"/>
      <w:divBdr>
        <w:top w:val="none" w:sz="0" w:space="0" w:color="auto"/>
        <w:left w:val="none" w:sz="0" w:space="0" w:color="auto"/>
        <w:bottom w:val="none" w:sz="0" w:space="0" w:color="auto"/>
        <w:right w:val="none" w:sz="0" w:space="0" w:color="auto"/>
      </w:divBdr>
    </w:div>
    <w:div w:id="829907869">
      <w:bodyDiv w:val="1"/>
      <w:marLeft w:val="0"/>
      <w:marRight w:val="0"/>
      <w:marTop w:val="0"/>
      <w:marBottom w:val="0"/>
      <w:divBdr>
        <w:top w:val="none" w:sz="0" w:space="0" w:color="auto"/>
        <w:left w:val="none" w:sz="0" w:space="0" w:color="auto"/>
        <w:bottom w:val="none" w:sz="0" w:space="0" w:color="auto"/>
        <w:right w:val="none" w:sz="0" w:space="0" w:color="auto"/>
      </w:divBdr>
    </w:div>
    <w:div w:id="830753028">
      <w:bodyDiv w:val="1"/>
      <w:marLeft w:val="0"/>
      <w:marRight w:val="0"/>
      <w:marTop w:val="0"/>
      <w:marBottom w:val="0"/>
      <w:divBdr>
        <w:top w:val="none" w:sz="0" w:space="0" w:color="auto"/>
        <w:left w:val="none" w:sz="0" w:space="0" w:color="auto"/>
        <w:bottom w:val="none" w:sz="0" w:space="0" w:color="auto"/>
        <w:right w:val="none" w:sz="0" w:space="0" w:color="auto"/>
      </w:divBdr>
    </w:div>
    <w:div w:id="830760171">
      <w:bodyDiv w:val="1"/>
      <w:marLeft w:val="0"/>
      <w:marRight w:val="0"/>
      <w:marTop w:val="0"/>
      <w:marBottom w:val="0"/>
      <w:divBdr>
        <w:top w:val="none" w:sz="0" w:space="0" w:color="auto"/>
        <w:left w:val="none" w:sz="0" w:space="0" w:color="auto"/>
        <w:bottom w:val="none" w:sz="0" w:space="0" w:color="auto"/>
        <w:right w:val="none" w:sz="0" w:space="0" w:color="auto"/>
      </w:divBdr>
    </w:div>
    <w:div w:id="831870063">
      <w:bodyDiv w:val="1"/>
      <w:marLeft w:val="0"/>
      <w:marRight w:val="0"/>
      <w:marTop w:val="0"/>
      <w:marBottom w:val="0"/>
      <w:divBdr>
        <w:top w:val="none" w:sz="0" w:space="0" w:color="auto"/>
        <w:left w:val="none" w:sz="0" w:space="0" w:color="auto"/>
        <w:bottom w:val="none" w:sz="0" w:space="0" w:color="auto"/>
        <w:right w:val="none" w:sz="0" w:space="0" w:color="auto"/>
      </w:divBdr>
    </w:div>
    <w:div w:id="831874850">
      <w:bodyDiv w:val="1"/>
      <w:marLeft w:val="0"/>
      <w:marRight w:val="0"/>
      <w:marTop w:val="0"/>
      <w:marBottom w:val="0"/>
      <w:divBdr>
        <w:top w:val="none" w:sz="0" w:space="0" w:color="auto"/>
        <w:left w:val="none" w:sz="0" w:space="0" w:color="auto"/>
        <w:bottom w:val="none" w:sz="0" w:space="0" w:color="auto"/>
        <w:right w:val="none" w:sz="0" w:space="0" w:color="auto"/>
      </w:divBdr>
    </w:div>
    <w:div w:id="836579020">
      <w:bodyDiv w:val="1"/>
      <w:marLeft w:val="0"/>
      <w:marRight w:val="0"/>
      <w:marTop w:val="0"/>
      <w:marBottom w:val="0"/>
      <w:divBdr>
        <w:top w:val="none" w:sz="0" w:space="0" w:color="auto"/>
        <w:left w:val="none" w:sz="0" w:space="0" w:color="auto"/>
        <w:bottom w:val="none" w:sz="0" w:space="0" w:color="auto"/>
        <w:right w:val="none" w:sz="0" w:space="0" w:color="auto"/>
      </w:divBdr>
    </w:div>
    <w:div w:id="844713737">
      <w:bodyDiv w:val="1"/>
      <w:marLeft w:val="0"/>
      <w:marRight w:val="0"/>
      <w:marTop w:val="0"/>
      <w:marBottom w:val="0"/>
      <w:divBdr>
        <w:top w:val="none" w:sz="0" w:space="0" w:color="auto"/>
        <w:left w:val="none" w:sz="0" w:space="0" w:color="auto"/>
        <w:bottom w:val="none" w:sz="0" w:space="0" w:color="auto"/>
        <w:right w:val="none" w:sz="0" w:space="0" w:color="auto"/>
      </w:divBdr>
    </w:div>
    <w:div w:id="847212426">
      <w:bodyDiv w:val="1"/>
      <w:marLeft w:val="0"/>
      <w:marRight w:val="0"/>
      <w:marTop w:val="0"/>
      <w:marBottom w:val="0"/>
      <w:divBdr>
        <w:top w:val="none" w:sz="0" w:space="0" w:color="auto"/>
        <w:left w:val="none" w:sz="0" w:space="0" w:color="auto"/>
        <w:bottom w:val="none" w:sz="0" w:space="0" w:color="auto"/>
        <w:right w:val="none" w:sz="0" w:space="0" w:color="auto"/>
      </w:divBdr>
    </w:div>
    <w:div w:id="847673700">
      <w:bodyDiv w:val="1"/>
      <w:marLeft w:val="0"/>
      <w:marRight w:val="0"/>
      <w:marTop w:val="0"/>
      <w:marBottom w:val="0"/>
      <w:divBdr>
        <w:top w:val="none" w:sz="0" w:space="0" w:color="auto"/>
        <w:left w:val="none" w:sz="0" w:space="0" w:color="auto"/>
        <w:bottom w:val="none" w:sz="0" w:space="0" w:color="auto"/>
        <w:right w:val="none" w:sz="0" w:space="0" w:color="auto"/>
      </w:divBdr>
    </w:div>
    <w:div w:id="861482112">
      <w:bodyDiv w:val="1"/>
      <w:marLeft w:val="0"/>
      <w:marRight w:val="0"/>
      <w:marTop w:val="0"/>
      <w:marBottom w:val="0"/>
      <w:divBdr>
        <w:top w:val="none" w:sz="0" w:space="0" w:color="auto"/>
        <w:left w:val="none" w:sz="0" w:space="0" w:color="auto"/>
        <w:bottom w:val="none" w:sz="0" w:space="0" w:color="auto"/>
        <w:right w:val="none" w:sz="0" w:space="0" w:color="auto"/>
      </w:divBdr>
    </w:div>
    <w:div w:id="863711251">
      <w:bodyDiv w:val="1"/>
      <w:marLeft w:val="0"/>
      <w:marRight w:val="0"/>
      <w:marTop w:val="0"/>
      <w:marBottom w:val="0"/>
      <w:divBdr>
        <w:top w:val="none" w:sz="0" w:space="0" w:color="auto"/>
        <w:left w:val="none" w:sz="0" w:space="0" w:color="auto"/>
        <w:bottom w:val="none" w:sz="0" w:space="0" w:color="auto"/>
        <w:right w:val="none" w:sz="0" w:space="0" w:color="auto"/>
      </w:divBdr>
    </w:div>
    <w:div w:id="864826003">
      <w:bodyDiv w:val="1"/>
      <w:marLeft w:val="0"/>
      <w:marRight w:val="0"/>
      <w:marTop w:val="0"/>
      <w:marBottom w:val="0"/>
      <w:divBdr>
        <w:top w:val="none" w:sz="0" w:space="0" w:color="auto"/>
        <w:left w:val="none" w:sz="0" w:space="0" w:color="auto"/>
        <w:bottom w:val="none" w:sz="0" w:space="0" w:color="auto"/>
        <w:right w:val="none" w:sz="0" w:space="0" w:color="auto"/>
      </w:divBdr>
    </w:div>
    <w:div w:id="866410203">
      <w:bodyDiv w:val="1"/>
      <w:marLeft w:val="0"/>
      <w:marRight w:val="0"/>
      <w:marTop w:val="0"/>
      <w:marBottom w:val="0"/>
      <w:divBdr>
        <w:top w:val="none" w:sz="0" w:space="0" w:color="auto"/>
        <w:left w:val="none" w:sz="0" w:space="0" w:color="auto"/>
        <w:bottom w:val="none" w:sz="0" w:space="0" w:color="auto"/>
        <w:right w:val="none" w:sz="0" w:space="0" w:color="auto"/>
      </w:divBdr>
    </w:div>
    <w:div w:id="867182408">
      <w:bodyDiv w:val="1"/>
      <w:marLeft w:val="0"/>
      <w:marRight w:val="0"/>
      <w:marTop w:val="0"/>
      <w:marBottom w:val="0"/>
      <w:divBdr>
        <w:top w:val="none" w:sz="0" w:space="0" w:color="auto"/>
        <w:left w:val="none" w:sz="0" w:space="0" w:color="auto"/>
        <w:bottom w:val="none" w:sz="0" w:space="0" w:color="auto"/>
        <w:right w:val="none" w:sz="0" w:space="0" w:color="auto"/>
      </w:divBdr>
    </w:div>
    <w:div w:id="872770697">
      <w:bodyDiv w:val="1"/>
      <w:marLeft w:val="0"/>
      <w:marRight w:val="0"/>
      <w:marTop w:val="0"/>
      <w:marBottom w:val="0"/>
      <w:divBdr>
        <w:top w:val="none" w:sz="0" w:space="0" w:color="auto"/>
        <w:left w:val="none" w:sz="0" w:space="0" w:color="auto"/>
        <w:bottom w:val="none" w:sz="0" w:space="0" w:color="auto"/>
        <w:right w:val="none" w:sz="0" w:space="0" w:color="auto"/>
      </w:divBdr>
    </w:div>
    <w:div w:id="875698334">
      <w:bodyDiv w:val="1"/>
      <w:marLeft w:val="0"/>
      <w:marRight w:val="0"/>
      <w:marTop w:val="0"/>
      <w:marBottom w:val="0"/>
      <w:divBdr>
        <w:top w:val="none" w:sz="0" w:space="0" w:color="auto"/>
        <w:left w:val="none" w:sz="0" w:space="0" w:color="auto"/>
        <w:bottom w:val="none" w:sz="0" w:space="0" w:color="auto"/>
        <w:right w:val="none" w:sz="0" w:space="0" w:color="auto"/>
      </w:divBdr>
    </w:div>
    <w:div w:id="876427819">
      <w:bodyDiv w:val="1"/>
      <w:marLeft w:val="0"/>
      <w:marRight w:val="0"/>
      <w:marTop w:val="0"/>
      <w:marBottom w:val="0"/>
      <w:divBdr>
        <w:top w:val="none" w:sz="0" w:space="0" w:color="auto"/>
        <w:left w:val="none" w:sz="0" w:space="0" w:color="auto"/>
        <w:bottom w:val="none" w:sz="0" w:space="0" w:color="auto"/>
        <w:right w:val="none" w:sz="0" w:space="0" w:color="auto"/>
      </w:divBdr>
    </w:div>
    <w:div w:id="877821268">
      <w:bodyDiv w:val="1"/>
      <w:marLeft w:val="0"/>
      <w:marRight w:val="0"/>
      <w:marTop w:val="0"/>
      <w:marBottom w:val="0"/>
      <w:divBdr>
        <w:top w:val="none" w:sz="0" w:space="0" w:color="auto"/>
        <w:left w:val="none" w:sz="0" w:space="0" w:color="auto"/>
        <w:bottom w:val="none" w:sz="0" w:space="0" w:color="auto"/>
        <w:right w:val="none" w:sz="0" w:space="0" w:color="auto"/>
      </w:divBdr>
    </w:div>
    <w:div w:id="890268154">
      <w:bodyDiv w:val="1"/>
      <w:marLeft w:val="0"/>
      <w:marRight w:val="0"/>
      <w:marTop w:val="0"/>
      <w:marBottom w:val="0"/>
      <w:divBdr>
        <w:top w:val="none" w:sz="0" w:space="0" w:color="auto"/>
        <w:left w:val="none" w:sz="0" w:space="0" w:color="auto"/>
        <w:bottom w:val="none" w:sz="0" w:space="0" w:color="auto"/>
        <w:right w:val="none" w:sz="0" w:space="0" w:color="auto"/>
      </w:divBdr>
    </w:div>
    <w:div w:id="890457514">
      <w:bodyDiv w:val="1"/>
      <w:marLeft w:val="0"/>
      <w:marRight w:val="0"/>
      <w:marTop w:val="0"/>
      <w:marBottom w:val="0"/>
      <w:divBdr>
        <w:top w:val="none" w:sz="0" w:space="0" w:color="auto"/>
        <w:left w:val="none" w:sz="0" w:space="0" w:color="auto"/>
        <w:bottom w:val="none" w:sz="0" w:space="0" w:color="auto"/>
        <w:right w:val="none" w:sz="0" w:space="0" w:color="auto"/>
      </w:divBdr>
    </w:div>
    <w:div w:id="891311468">
      <w:bodyDiv w:val="1"/>
      <w:marLeft w:val="0"/>
      <w:marRight w:val="0"/>
      <w:marTop w:val="0"/>
      <w:marBottom w:val="0"/>
      <w:divBdr>
        <w:top w:val="none" w:sz="0" w:space="0" w:color="auto"/>
        <w:left w:val="none" w:sz="0" w:space="0" w:color="auto"/>
        <w:bottom w:val="none" w:sz="0" w:space="0" w:color="auto"/>
        <w:right w:val="none" w:sz="0" w:space="0" w:color="auto"/>
      </w:divBdr>
    </w:div>
    <w:div w:id="893345706">
      <w:bodyDiv w:val="1"/>
      <w:marLeft w:val="0"/>
      <w:marRight w:val="0"/>
      <w:marTop w:val="0"/>
      <w:marBottom w:val="0"/>
      <w:divBdr>
        <w:top w:val="none" w:sz="0" w:space="0" w:color="auto"/>
        <w:left w:val="none" w:sz="0" w:space="0" w:color="auto"/>
        <w:bottom w:val="none" w:sz="0" w:space="0" w:color="auto"/>
        <w:right w:val="none" w:sz="0" w:space="0" w:color="auto"/>
      </w:divBdr>
    </w:div>
    <w:div w:id="899176132">
      <w:bodyDiv w:val="1"/>
      <w:marLeft w:val="0"/>
      <w:marRight w:val="0"/>
      <w:marTop w:val="0"/>
      <w:marBottom w:val="0"/>
      <w:divBdr>
        <w:top w:val="none" w:sz="0" w:space="0" w:color="auto"/>
        <w:left w:val="none" w:sz="0" w:space="0" w:color="auto"/>
        <w:bottom w:val="none" w:sz="0" w:space="0" w:color="auto"/>
        <w:right w:val="none" w:sz="0" w:space="0" w:color="auto"/>
      </w:divBdr>
    </w:div>
    <w:div w:id="900403509">
      <w:bodyDiv w:val="1"/>
      <w:marLeft w:val="0"/>
      <w:marRight w:val="0"/>
      <w:marTop w:val="0"/>
      <w:marBottom w:val="0"/>
      <w:divBdr>
        <w:top w:val="none" w:sz="0" w:space="0" w:color="auto"/>
        <w:left w:val="none" w:sz="0" w:space="0" w:color="auto"/>
        <w:bottom w:val="none" w:sz="0" w:space="0" w:color="auto"/>
        <w:right w:val="none" w:sz="0" w:space="0" w:color="auto"/>
      </w:divBdr>
    </w:div>
    <w:div w:id="907421040">
      <w:bodyDiv w:val="1"/>
      <w:marLeft w:val="0"/>
      <w:marRight w:val="0"/>
      <w:marTop w:val="0"/>
      <w:marBottom w:val="0"/>
      <w:divBdr>
        <w:top w:val="none" w:sz="0" w:space="0" w:color="auto"/>
        <w:left w:val="none" w:sz="0" w:space="0" w:color="auto"/>
        <w:bottom w:val="none" w:sz="0" w:space="0" w:color="auto"/>
        <w:right w:val="none" w:sz="0" w:space="0" w:color="auto"/>
      </w:divBdr>
    </w:div>
    <w:div w:id="911549146">
      <w:bodyDiv w:val="1"/>
      <w:marLeft w:val="0"/>
      <w:marRight w:val="0"/>
      <w:marTop w:val="0"/>
      <w:marBottom w:val="0"/>
      <w:divBdr>
        <w:top w:val="none" w:sz="0" w:space="0" w:color="auto"/>
        <w:left w:val="none" w:sz="0" w:space="0" w:color="auto"/>
        <w:bottom w:val="none" w:sz="0" w:space="0" w:color="auto"/>
        <w:right w:val="none" w:sz="0" w:space="0" w:color="auto"/>
      </w:divBdr>
    </w:div>
    <w:div w:id="912589844">
      <w:bodyDiv w:val="1"/>
      <w:marLeft w:val="0"/>
      <w:marRight w:val="0"/>
      <w:marTop w:val="0"/>
      <w:marBottom w:val="0"/>
      <w:divBdr>
        <w:top w:val="none" w:sz="0" w:space="0" w:color="auto"/>
        <w:left w:val="none" w:sz="0" w:space="0" w:color="auto"/>
        <w:bottom w:val="none" w:sz="0" w:space="0" w:color="auto"/>
        <w:right w:val="none" w:sz="0" w:space="0" w:color="auto"/>
      </w:divBdr>
    </w:div>
    <w:div w:id="914053740">
      <w:bodyDiv w:val="1"/>
      <w:marLeft w:val="0"/>
      <w:marRight w:val="0"/>
      <w:marTop w:val="0"/>
      <w:marBottom w:val="0"/>
      <w:divBdr>
        <w:top w:val="none" w:sz="0" w:space="0" w:color="auto"/>
        <w:left w:val="none" w:sz="0" w:space="0" w:color="auto"/>
        <w:bottom w:val="none" w:sz="0" w:space="0" w:color="auto"/>
        <w:right w:val="none" w:sz="0" w:space="0" w:color="auto"/>
      </w:divBdr>
    </w:div>
    <w:div w:id="915087077">
      <w:bodyDiv w:val="1"/>
      <w:marLeft w:val="0"/>
      <w:marRight w:val="0"/>
      <w:marTop w:val="0"/>
      <w:marBottom w:val="0"/>
      <w:divBdr>
        <w:top w:val="none" w:sz="0" w:space="0" w:color="auto"/>
        <w:left w:val="none" w:sz="0" w:space="0" w:color="auto"/>
        <w:bottom w:val="none" w:sz="0" w:space="0" w:color="auto"/>
        <w:right w:val="none" w:sz="0" w:space="0" w:color="auto"/>
      </w:divBdr>
    </w:div>
    <w:div w:id="915943407">
      <w:bodyDiv w:val="1"/>
      <w:marLeft w:val="0"/>
      <w:marRight w:val="0"/>
      <w:marTop w:val="0"/>
      <w:marBottom w:val="0"/>
      <w:divBdr>
        <w:top w:val="none" w:sz="0" w:space="0" w:color="auto"/>
        <w:left w:val="none" w:sz="0" w:space="0" w:color="auto"/>
        <w:bottom w:val="none" w:sz="0" w:space="0" w:color="auto"/>
        <w:right w:val="none" w:sz="0" w:space="0" w:color="auto"/>
      </w:divBdr>
    </w:div>
    <w:div w:id="918487385">
      <w:bodyDiv w:val="1"/>
      <w:marLeft w:val="0"/>
      <w:marRight w:val="0"/>
      <w:marTop w:val="0"/>
      <w:marBottom w:val="0"/>
      <w:divBdr>
        <w:top w:val="none" w:sz="0" w:space="0" w:color="auto"/>
        <w:left w:val="none" w:sz="0" w:space="0" w:color="auto"/>
        <w:bottom w:val="none" w:sz="0" w:space="0" w:color="auto"/>
        <w:right w:val="none" w:sz="0" w:space="0" w:color="auto"/>
      </w:divBdr>
    </w:div>
    <w:div w:id="924076442">
      <w:bodyDiv w:val="1"/>
      <w:marLeft w:val="0"/>
      <w:marRight w:val="0"/>
      <w:marTop w:val="0"/>
      <w:marBottom w:val="0"/>
      <w:divBdr>
        <w:top w:val="none" w:sz="0" w:space="0" w:color="auto"/>
        <w:left w:val="none" w:sz="0" w:space="0" w:color="auto"/>
        <w:bottom w:val="none" w:sz="0" w:space="0" w:color="auto"/>
        <w:right w:val="none" w:sz="0" w:space="0" w:color="auto"/>
      </w:divBdr>
    </w:div>
    <w:div w:id="928808613">
      <w:bodyDiv w:val="1"/>
      <w:marLeft w:val="0"/>
      <w:marRight w:val="0"/>
      <w:marTop w:val="0"/>
      <w:marBottom w:val="0"/>
      <w:divBdr>
        <w:top w:val="none" w:sz="0" w:space="0" w:color="auto"/>
        <w:left w:val="none" w:sz="0" w:space="0" w:color="auto"/>
        <w:bottom w:val="none" w:sz="0" w:space="0" w:color="auto"/>
        <w:right w:val="none" w:sz="0" w:space="0" w:color="auto"/>
      </w:divBdr>
    </w:div>
    <w:div w:id="931669241">
      <w:bodyDiv w:val="1"/>
      <w:marLeft w:val="0"/>
      <w:marRight w:val="0"/>
      <w:marTop w:val="0"/>
      <w:marBottom w:val="0"/>
      <w:divBdr>
        <w:top w:val="none" w:sz="0" w:space="0" w:color="auto"/>
        <w:left w:val="none" w:sz="0" w:space="0" w:color="auto"/>
        <w:bottom w:val="none" w:sz="0" w:space="0" w:color="auto"/>
        <w:right w:val="none" w:sz="0" w:space="0" w:color="auto"/>
      </w:divBdr>
    </w:div>
    <w:div w:id="933903299">
      <w:bodyDiv w:val="1"/>
      <w:marLeft w:val="0"/>
      <w:marRight w:val="0"/>
      <w:marTop w:val="0"/>
      <w:marBottom w:val="0"/>
      <w:divBdr>
        <w:top w:val="none" w:sz="0" w:space="0" w:color="auto"/>
        <w:left w:val="none" w:sz="0" w:space="0" w:color="auto"/>
        <w:bottom w:val="none" w:sz="0" w:space="0" w:color="auto"/>
        <w:right w:val="none" w:sz="0" w:space="0" w:color="auto"/>
      </w:divBdr>
    </w:div>
    <w:div w:id="935678382">
      <w:bodyDiv w:val="1"/>
      <w:marLeft w:val="0"/>
      <w:marRight w:val="0"/>
      <w:marTop w:val="0"/>
      <w:marBottom w:val="0"/>
      <w:divBdr>
        <w:top w:val="none" w:sz="0" w:space="0" w:color="auto"/>
        <w:left w:val="none" w:sz="0" w:space="0" w:color="auto"/>
        <w:bottom w:val="none" w:sz="0" w:space="0" w:color="auto"/>
        <w:right w:val="none" w:sz="0" w:space="0" w:color="auto"/>
      </w:divBdr>
    </w:div>
    <w:div w:id="936406830">
      <w:bodyDiv w:val="1"/>
      <w:marLeft w:val="0"/>
      <w:marRight w:val="0"/>
      <w:marTop w:val="0"/>
      <w:marBottom w:val="0"/>
      <w:divBdr>
        <w:top w:val="none" w:sz="0" w:space="0" w:color="auto"/>
        <w:left w:val="none" w:sz="0" w:space="0" w:color="auto"/>
        <w:bottom w:val="none" w:sz="0" w:space="0" w:color="auto"/>
        <w:right w:val="none" w:sz="0" w:space="0" w:color="auto"/>
      </w:divBdr>
    </w:div>
    <w:div w:id="937445765">
      <w:bodyDiv w:val="1"/>
      <w:marLeft w:val="0"/>
      <w:marRight w:val="0"/>
      <w:marTop w:val="0"/>
      <w:marBottom w:val="0"/>
      <w:divBdr>
        <w:top w:val="none" w:sz="0" w:space="0" w:color="auto"/>
        <w:left w:val="none" w:sz="0" w:space="0" w:color="auto"/>
        <w:bottom w:val="none" w:sz="0" w:space="0" w:color="auto"/>
        <w:right w:val="none" w:sz="0" w:space="0" w:color="auto"/>
      </w:divBdr>
    </w:div>
    <w:div w:id="941104546">
      <w:bodyDiv w:val="1"/>
      <w:marLeft w:val="0"/>
      <w:marRight w:val="0"/>
      <w:marTop w:val="0"/>
      <w:marBottom w:val="0"/>
      <w:divBdr>
        <w:top w:val="none" w:sz="0" w:space="0" w:color="auto"/>
        <w:left w:val="none" w:sz="0" w:space="0" w:color="auto"/>
        <w:bottom w:val="none" w:sz="0" w:space="0" w:color="auto"/>
        <w:right w:val="none" w:sz="0" w:space="0" w:color="auto"/>
      </w:divBdr>
    </w:div>
    <w:div w:id="941492694">
      <w:bodyDiv w:val="1"/>
      <w:marLeft w:val="0"/>
      <w:marRight w:val="0"/>
      <w:marTop w:val="0"/>
      <w:marBottom w:val="0"/>
      <w:divBdr>
        <w:top w:val="none" w:sz="0" w:space="0" w:color="auto"/>
        <w:left w:val="none" w:sz="0" w:space="0" w:color="auto"/>
        <w:bottom w:val="none" w:sz="0" w:space="0" w:color="auto"/>
        <w:right w:val="none" w:sz="0" w:space="0" w:color="auto"/>
      </w:divBdr>
    </w:div>
    <w:div w:id="941493393">
      <w:bodyDiv w:val="1"/>
      <w:marLeft w:val="0"/>
      <w:marRight w:val="0"/>
      <w:marTop w:val="0"/>
      <w:marBottom w:val="0"/>
      <w:divBdr>
        <w:top w:val="none" w:sz="0" w:space="0" w:color="auto"/>
        <w:left w:val="none" w:sz="0" w:space="0" w:color="auto"/>
        <w:bottom w:val="none" w:sz="0" w:space="0" w:color="auto"/>
        <w:right w:val="none" w:sz="0" w:space="0" w:color="auto"/>
      </w:divBdr>
    </w:div>
    <w:div w:id="942684291">
      <w:bodyDiv w:val="1"/>
      <w:marLeft w:val="0"/>
      <w:marRight w:val="0"/>
      <w:marTop w:val="0"/>
      <w:marBottom w:val="0"/>
      <w:divBdr>
        <w:top w:val="none" w:sz="0" w:space="0" w:color="auto"/>
        <w:left w:val="none" w:sz="0" w:space="0" w:color="auto"/>
        <w:bottom w:val="none" w:sz="0" w:space="0" w:color="auto"/>
        <w:right w:val="none" w:sz="0" w:space="0" w:color="auto"/>
      </w:divBdr>
    </w:div>
    <w:div w:id="947388822">
      <w:bodyDiv w:val="1"/>
      <w:marLeft w:val="0"/>
      <w:marRight w:val="0"/>
      <w:marTop w:val="0"/>
      <w:marBottom w:val="0"/>
      <w:divBdr>
        <w:top w:val="none" w:sz="0" w:space="0" w:color="auto"/>
        <w:left w:val="none" w:sz="0" w:space="0" w:color="auto"/>
        <w:bottom w:val="none" w:sz="0" w:space="0" w:color="auto"/>
        <w:right w:val="none" w:sz="0" w:space="0" w:color="auto"/>
      </w:divBdr>
    </w:div>
    <w:div w:id="950892385">
      <w:bodyDiv w:val="1"/>
      <w:marLeft w:val="0"/>
      <w:marRight w:val="0"/>
      <w:marTop w:val="0"/>
      <w:marBottom w:val="0"/>
      <w:divBdr>
        <w:top w:val="none" w:sz="0" w:space="0" w:color="auto"/>
        <w:left w:val="none" w:sz="0" w:space="0" w:color="auto"/>
        <w:bottom w:val="none" w:sz="0" w:space="0" w:color="auto"/>
        <w:right w:val="none" w:sz="0" w:space="0" w:color="auto"/>
      </w:divBdr>
    </w:div>
    <w:div w:id="952251271">
      <w:bodyDiv w:val="1"/>
      <w:marLeft w:val="0"/>
      <w:marRight w:val="0"/>
      <w:marTop w:val="0"/>
      <w:marBottom w:val="0"/>
      <w:divBdr>
        <w:top w:val="none" w:sz="0" w:space="0" w:color="auto"/>
        <w:left w:val="none" w:sz="0" w:space="0" w:color="auto"/>
        <w:bottom w:val="none" w:sz="0" w:space="0" w:color="auto"/>
        <w:right w:val="none" w:sz="0" w:space="0" w:color="auto"/>
      </w:divBdr>
    </w:div>
    <w:div w:id="955137592">
      <w:bodyDiv w:val="1"/>
      <w:marLeft w:val="0"/>
      <w:marRight w:val="0"/>
      <w:marTop w:val="0"/>
      <w:marBottom w:val="0"/>
      <w:divBdr>
        <w:top w:val="none" w:sz="0" w:space="0" w:color="auto"/>
        <w:left w:val="none" w:sz="0" w:space="0" w:color="auto"/>
        <w:bottom w:val="none" w:sz="0" w:space="0" w:color="auto"/>
        <w:right w:val="none" w:sz="0" w:space="0" w:color="auto"/>
      </w:divBdr>
    </w:div>
    <w:div w:id="955915653">
      <w:bodyDiv w:val="1"/>
      <w:marLeft w:val="0"/>
      <w:marRight w:val="0"/>
      <w:marTop w:val="0"/>
      <w:marBottom w:val="0"/>
      <w:divBdr>
        <w:top w:val="none" w:sz="0" w:space="0" w:color="auto"/>
        <w:left w:val="none" w:sz="0" w:space="0" w:color="auto"/>
        <w:bottom w:val="none" w:sz="0" w:space="0" w:color="auto"/>
        <w:right w:val="none" w:sz="0" w:space="0" w:color="auto"/>
      </w:divBdr>
    </w:div>
    <w:div w:id="963658043">
      <w:bodyDiv w:val="1"/>
      <w:marLeft w:val="0"/>
      <w:marRight w:val="0"/>
      <w:marTop w:val="0"/>
      <w:marBottom w:val="0"/>
      <w:divBdr>
        <w:top w:val="none" w:sz="0" w:space="0" w:color="auto"/>
        <w:left w:val="none" w:sz="0" w:space="0" w:color="auto"/>
        <w:bottom w:val="none" w:sz="0" w:space="0" w:color="auto"/>
        <w:right w:val="none" w:sz="0" w:space="0" w:color="auto"/>
      </w:divBdr>
    </w:div>
    <w:div w:id="964626184">
      <w:bodyDiv w:val="1"/>
      <w:marLeft w:val="0"/>
      <w:marRight w:val="0"/>
      <w:marTop w:val="0"/>
      <w:marBottom w:val="0"/>
      <w:divBdr>
        <w:top w:val="none" w:sz="0" w:space="0" w:color="auto"/>
        <w:left w:val="none" w:sz="0" w:space="0" w:color="auto"/>
        <w:bottom w:val="none" w:sz="0" w:space="0" w:color="auto"/>
        <w:right w:val="none" w:sz="0" w:space="0" w:color="auto"/>
      </w:divBdr>
    </w:div>
    <w:div w:id="964851871">
      <w:bodyDiv w:val="1"/>
      <w:marLeft w:val="0"/>
      <w:marRight w:val="0"/>
      <w:marTop w:val="0"/>
      <w:marBottom w:val="0"/>
      <w:divBdr>
        <w:top w:val="none" w:sz="0" w:space="0" w:color="auto"/>
        <w:left w:val="none" w:sz="0" w:space="0" w:color="auto"/>
        <w:bottom w:val="none" w:sz="0" w:space="0" w:color="auto"/>
        <w:right w:val="none" w:sz="0" w:space="0" w:color="auto"/>
      </w:divBdr>
    </w:div>
    <w:div w:id="968242049">
      <w:bodyDiv w:val="1"/>
      <w:marLeft w:val="0"/>
      <w:marRight w:val="0"/>
      <w:marTop w:val="0"/>
      <w:marBottom w:val="0"/>
      <w:divBdr>
        <w:top w:val="none" w:sz="0" w:space="0" w:color="auto"/>
        <w:left w:val="none" w:sz="0" w:space="0" w:color="auto"/>
        <w:bottom w:val="none" w:sz="0" w:space="0" w:color="auto"/>
        <w:right w:val="none" w:sz="0" w:space="0" w:color="auto"/>
      </w:divBdr>
    </w:div>
    <w:div w:id="971449361">
      <w:bodyDiv w:val="1"/>
      <w:marLeft w:val="0"/>
      <w:marRight w:val="0"/>
      <w:marTop w:val="0"/>
      <w:marBottom w:val="0"/>
      <w:divBdr>
        <w:top w:val="none" w:sz="0" w:space="0" w:color="auto"/>
        <w:left w:val="none" w:sz="0" w:space="0" w:color="auto"/>
        <w:bottom w:val="none" w:sz="0" w:space="0" w:color="auto"/>
        <w:right w:val="none" w:sz="0" w:space="0" w:color="auto"/>
      </w:divBdr>
    </w:div>
    <w:div w:id="972635246">
      <w:bodyDiv w:val="1"/>
      <w:marLeft w:val="0"/>
      <w:marRight w:val="0"/>
      <w:marTop w:val="0"/>
      <w:marBottom w:val="0"/>
      <w:divBdr>
        <w:top w:val="none" w:sz="0" w:space="0" w:color="auto"/>
        <w:left w:val="none" w:sz="0" w:space="0" w:color="auto"/>
        <w:bottom w:val="none" w:sz="0" w:space="0" w:color="auto"/>
        <w:right w:val="none" w:sz="0" w:space="0" w:color="auto"/>
      </w:divBdr>
    </w:div>
    <w:div w:id="974988001">
      <w:bodyDiv w:val="1"/>
      <w:marLeft w:val="0"/>
      <w:marRight w:val="0"/>
      <w:marTop w:val="0"/>
      <w:marBottom w:val="0"/>
      <w:divBdr>
        <w:top w:val="none" w:sz="0" w:space="0" w:color="auto"/>
        <w:left w:val="none" w:sz="0" w:space="0" w:color="auto"/>
        <w:bottom w:val="none" w:sz="0" w:space="0" w:color="auto"/>
        <w:right w:val="none" w:sz="0" w:space="0" w:color="auto"/>
      </w:divBdr>
    </w:div>
    <w:div w:id="980354733">
      <w:bodyDiv w:val="1"/>
      <w:marLeft w:val="0"/>
      <w:marRight w:val="0"/>
      <w:marTop w:val="0"/>
      <w:marBottom w:val="0"/>
      <w:divBdr>
        <w:top w:val="none" w:sz="0" w:space="0" w:color="auto"/>
        <w:left w:val="none" w:sz="0" w:space="0" w:color="auto"/>
        <w:bottom w:val="none" w:sz="0" w:space="0" w:color="auto"/>
        <w:right w:val="none" w:sz="0" w:space="0" w:color="auto"/>
      </w:divBdr>
    </w:div>
    <w:div w:id="981078066">
      <w:bodyDiv w:val="1"/>
      <w:marLeft w:val="0"/>
      <w:marRight w:val="0"/>
      <w:marTop w:val="0"/>
      <w:marBottom w:val="0"/>
      <w:divBdr>
        <w:top w:val="none" w:sz="0" w:space="0" w:color="auto"/>
        <w:left w:val="none" w:sz="0" w:space="0" w:color="auto"/>
        <w:bottom w:val="none" w:sz="0" w:space="0" w:color="auto"/>
        <w:right w:val="none" w:sz="0" w:space="0" w:color="auto"/>
      </w:divBdr>
    </w:div>
    <w:div w:id="981351053">
      <w:bodyDiv w:val="1"/>
      <w:marLeft w:val="0"/>
      <w:marRight w:val="0"/>
      <w:marTop w:val="0"/>
      <w:marBottom w:val="0"/>
      <w:divBdr>
        <w:top w:val="none" w:sz="0" w:space="0" w:color="auto"/>
        <w:left w:val="none" w:sz="0" w:space="0" w:color="auto"/>
        <w:bottom w:val="none" w:sz="0" w:space="0" w:color="auto"/>
        <w:right w:val="none" w:sz="0" w:space="0" w:color="auto"/>
      </w:divBdr>
    </w:div>
    <w:div w:id="982082453">
      <w:bodyDiv w:val="1"/>
      <w:marLeft w:val="0"/>
      <w:marRight w:val="0"/>
      <w:marTop w:val="0"/>
      <w:marBottom w:val="0"/>
      <w:divBdr>
        <w:top w:val="none" w:sz="0" w:space="0" w:color="auto"/>
        <w:left w:val="none" w:sz="0" w:space="0" w:color="auto"/>
        <w:bottom w:val="none" w:sz="0" w:space="0" w:color="auto"/>
        <w:right w:val="none" w:sz="0" w:space="0" w:color="auto"/>
      </w:divBdr>
    </w:div>
    <w:div w:id="982586620">
      <w:bodyDiv w:val="1"/>
      <w:marLeft w:val="0"/>
      <w:marRight w:val="0"/>
      <w:marTop w:val="0"/>
      <w:marBottom w:val="0"/>
      <w:divBdr>
        <w:top w:val="none" w:sz="0" w:space="0" w:color="auto"/>
        <w:left w:val="none" w:sz="0" w:space="0" w:color="auto"/>
        <w:bottom w:val="none" w:sz="0" w:space="0" w:color="auto"/>
        <w:right w:val="none" w:sz="0" w:space="0" w:color="auto"/>
      </w:divBdr>
    </w:div>
    <w:div w:id="988293293">
      <w:bodyDiv w:val="1"/>
      <w:marLeft w:val="0"/>
      <w:marRight w:val="0"/>
      <w:marTop w:val="0"/>
      <w:marBottom w:val="0"/>
      <w:divBdr>
        <w:top w:val="none" w:sz="0" w:space="0" w:color="auto"/>
        <w:left w:val="none" w:sz="0" w:space="0" w:color="auto"/>
        <w:bottom w:val="none" w:sz="0" w:space="0" w:color="auto"/>
        <w:right w:val="none" w:sz="0" w:space="0" w:color="auto"/>
      </w:divBdr>
    </w:div>
    <w:div w:id="996499796">
      <w:bodyDiv w:val="1"/>
      <w:marLeft w:val="0"/>
      <w:marRight w:val="0"/>
      <w:marTop w:val="0"/>
      <w:marBottom w:val="0"/>
      <w:divBdr>
        <w:top w:val="none" w:sz="0" w:space="0" w:color="auto"/>
        <w:left w:val="none" w:sz="0" w:space="0" w:color="auto"/>
        <w:bottom w:val="none" w:sz="0" w:space="0" w:color="auto"/>
        <w:right w:val="none" w:sz="0" w:space="0" w:color="auto"/>
      </w:divBdr>
    </w:div>
    <w:div w:id="998195028">
      <w:bodyDiv w:val="1"/>
      <w:marLeft w:val="0"/>
      <w:marRight w:val="0"/>
      <w:marTop w:val="0"/>
      <w:marBottom w:val="0"/>
      <w:divBdr>
        <w:top w:val="none" w:sz="0" w:space="0" w:color="auto"/>
        <w:left w:val="none" w:sz="0" w:space="0" w:color="auto"/>
        <w:bottom w:val="none" w:sz="0" w:space="0" w:color="auto"/>
        <w:right w:val="none" w:sz="0" w:space="0" w:color="auto"/>
      </w:divBdr>
    </w:div>
    <w:div w:id="1000818693">
      <w:bodyDiv w:val="1"/>
      <w:marLeft w:val="0"/>
      <w:marRight w:val="0"/>
      <w:marTop w:val="0"/>
      <w:marBottom w:val="0"/>
      <w:divBdr>
        <w:top w:val="none" w:sz="0" w:space="0" w:color="auto"/>
        <w:left w:val="none" w:sz="0" w:space="0" w:color="auto"/>
        <w:bottom w:val="none" w:sz="0" w:space="0" w:color="auto"/>
        <w:right w:val="none" w:sz="0" w:space="0" w:color="auto"/>
      </w:divBdr>
    </w:div>
    <w:div w:id="1001661997">
      <w:bodyDiv w:val="1"/>
      <w:marLeft w:val="0"/>
      <w:marRight w:val="0"/>
      <w:marTop w:val="0"/>
      <w:marBottom w:val="0"/>
      <w:divBdr>
        <w:top w:val="none" w:sz="0" w:space="0" w:color="auto"/>
        <w:left w:val="none" w:sz="0" w:space="0" w:color="auto"/>
        <w:bottom w:val="none" w:sz="0" w:space="0" w:color="auto"/>
        <w:right w:val="none" w:sz="0" w:space="0" w:color="auto"/>
      </w:divBdr>
    </w:div>
    <w:div w:id="1002784294">
      <w:bodyDiv w:val="1"/>
      <w:marLeft w:val="0"/>
      <w:marRight w:val="0"/>
      <w:marTop w:val="0"/>
      <w:marBottom w:val="0"/>
      <w:divBdr>
        <w:top w:val="none" w:sz="0" w:space="0" w:color="auto"/>
        <w:left w:val="none" w:sz="0" w:space="0" w:color="auto"/>
        <w:bottom w:val="none" w:sz="0" w:space="0" w:color="auto"/>
        <w:right w:val="none" w:sz="0" w:space="0" w:color="auto"/>
      </w:divBdr>
    </w:div>
    <w:div w:id="1006395952">
      <w:bodyDiv w:val="1"/>
      <w:marLeft w:val="0"/>
      <w:marRight w:val="0"/>
      <w:marTop w:val="0"/>
      <w:marBottom w:val="0"/>
      <w:divBdr>
        <w:top w:val="none" w:sz="0" w:space="0" w:color="auto"/>
        <w:left w:val="none" w:sz="0" w:space="0" w:color="auto"/>
        <w:bottom w:val="none" w:sz="0" w:space="0" w:color="auto"/>
        <w:right w:val="none" w:sz="0" w:space="0" w:color="auto"/>
      </w:divBdr>
    </w:div>
    <w:div w:id="1007366896">
      <w:bodyDiv w:val="1"/>
      <w:marLeft w:val="0"/>
      <w:marRight w:val="0"/>
      <w:marTop w:val="0"/>
      <w:marBottom w:val="0"/>
      <w:divBdr>
        <w:top w:val="none" w:sz="0" w:space="0" w:color="auto"/>
        <w:left w:val="none" w:sz="0" w:space="0" w:color="auto"/>
        <w:bottom w:val="none" w:sz="0" w:space="0" w:color="auto"/>
        <w:right w:val="none" w:sz="0" w:space="0" w:color="auto"/>
      </w:divBdr>
    </w:div>
    <w:div w:id="1010568795">
      <w:bodyDiv w:val="1"/>
      <w:marLeft w:val="0"/>
      <w:marRight w:val="0"/>
      <w:marTop w:val="0"/>
      <w:marBottom w:val="0"/>
      <w:divBdr>
        <w:top w:val="none" w:sz="0" w:space="0" w:color="auto"/>
        <w:left w:val="none" w:sz="0" w:space="0" w:color="auto"/>
        <w:bottom w:val="none" w:sz="0" w:space="0" w:color="auto"/>
        <w:right w:val="none" w:sz="0" w:space="0" w:color="auto"/>
      </w:divBdr>
    </w:div>
    <w:div w:id="1010984217">
      <w:bodyDiv w:val="1"/>
      <w:marLeft w:val="0"/>
      <w:marRight w:val="0"/>
      <w:marTop w:val="0"/>
      <w:marBottom w:val="0"/>
      <w:divBdr>
        <w:top w:val="none" w:sz="0" w:space="0" w:color="auto"/>
        <w:left w:val="none" w:sz="0" w:space="0" w:color="auto"/>
        <w:bottom w:val="none" w:sz="0" w:space="0" w:color="auto"/>
        <w:right w:val="none" w:sz="0" w:space="0" w:color="auto"/>
      </w:divBdr>
    </w:div>
    <w:div w:id="1014576128">
      <w:bodyDiv w:val="1"/>
      <w:marLeft w:val="0"/>
      <w:marRight w:val="0"/>
      <w:marTop w:val="0"/>
      <w:marBottom w:val="0"/>
      <w:divBdr>
        <w:top w:val="none" w:sz="0" w:space="0" w:color="auto"/>
        <w:left w:val="none" w:sz="0" w:space="0" w:color="auto"/>
        <w:bottom w:val="none" w:sz="0" w:space="0" w:color="auto"/>
        <w:right w:val="none" w:sz="0" w:space="0" w:color="auto"/>
      </w:divBdr>
    </w:div>
    <w:div w:id="1020862988">
      <w:bodyDiv w:val="1"/>
      <w:marLeft w:val="0"/>
      <w:marRight w:val="0"/>
      <w:marTop w:val="0"/>
      <w:marBottom w:val="0"/>
      <w:divBdr>
        <w:top w:val="none" w:sz="0" w:space="0" w:color="auto"/>
        <w:left w:val="none" w:sz="0" w:space="0" w:color="auto"/>
        <w:bottom w:val="none" w:sz="0" w:space="0" w:color="auto"/>
        <w:right w:val="none" w:sz="0" w:space="0" w:color="auto"/>
      </w:divBdr>
    </w:div>
    <w:div w:id="1022512990">
      <w:bodyDiv w:val="1"/>
      <w:marLeft w:val="0"/>
      <w:marRight w:val="0"/>
      <w:marTop w:val="0"/>
      <w:marBottom w:val="0"/>
      <w:divBdr>
        <w:top w:val="none" w:sz="0" w:space="0" w:color="auto"/>
        <w:left w:val="none" w:sz="0" w:space="0" w:color="auto"/>
        <w:bottom w:val="none" w:sz="0" w:space="0" w:color="auto"/>
        <w:right w:val="none" w:sz="0" w:space="0" w:color="auto"/>
      </w:divBdr>
    </w:div>
    <w:div w:id="1022820829">
      <w:bodyDiv w:val="1"/>
      <w:marLeft w:val="0"/>
      <w:marRight w:val="0"/>
      <w:marTop w:val="0"/>
      <w:marBottom w:val="0"/>
      <w:divBdr>
        <w:top w:val="none" w:sz="0" w:space="0" w:color="auto"/>
        <w:left w:val="none" w:sz="0" w:space="0" w:color="auto"/>
        <w:bottom w:val="none" w:sz="0" w:space="0" w:color="auto"/>
        <w:right w:val="none" w:sz="0" w:space="0" w:color="auto"/>
      </w:divBdr>
    </w:div>
    <w:div w:id="1022901828">
      <w:bodyDiv w:val="1"/>
      <w:marLeft w:val="0"/>
      <w:marRight w:val="0"/>
      <w:marTop w:val="0"/>
      <w:marBottom w:val="0"/>
      <w:divBdr>
        <w:top w:val="none" w:sz="0" w:space="0" w:color="auto"/>
        <w:left w:val="none" w:sz="0" w:space="0" w:color="auto"/>
        <w:bottom w:val="none" w:sz="0" w:space="0" w:color="auto"/>
        <w:right w:val="none" w:sz="0" w:space="0" w:color="auto"/>
      </w:divBdr>
    </w:div>
    <w:div w:id="1025908812">
      <w:bodyDiv w:val="1"/>
      <w:marLeft w:val="0"/>
      <w:marRight w:val="0"/>
      <w:marTop w:val="0"/>
      <w:marBottom w:val="0"/>
      <w:divBdr>
        <w:top w:val="none" w:sz="0" w:space="0" w:color="auto"/>
        <w:left w:val="none" w:sz="0" w:space="0" w:color="auto"/>
        <w:bottom w:val="none" w:sz="0" w:space="0" w:color="auto"/>
        <w:right w:val="none" w:sz="0" w:space="0" w:color="auto"/>
      </w:divBdr>
    </w:div>
    <w:div w:id="1036614651">
      <w:bodyDiv w:val="1"/>
      <w:marLeft w:val="0"/>
      <w:marRight w:val="0"/>
      <w:marTop w:val="0"/>
      <w:marBottom w:val="0"/>
      <w:divBdr>
        <w:top w:val="none" w:sz="0" w:space="0" w:color="auto"/>
        <w:left w:val="none" w:sz="0" w:space="0" w:color="auto"/>
        <w:bottom w:val="none" w:sz="0" w:space="0" w:color="auto"/>
        <w:right w:val="none" w:sz="0" w:space="0" w:color="auto"/>
      </w:divBdr>
    </w:div>
    <w:div w:id="1037701504">
      <w:bodyDiv w:val="1"/>
      <w:marLeft w:val="0"/>
      <w:marRight w:val="0"/>
      <w:marTop w:val="0"/>
      <w:marBottom w:val="0"/>
      <w:divBdr>
        <w:top w:val="none" w:sz="0" w:space="0" w:color="auto"/>
        <w:left w:val="none" w:sz="0" w:space="0" w:color="auto"/>
        <w:bottom w:val="none" w:sz="0" w:space="0" w:color="auto"/>
        <w:right w:val="none" w:sz="0" w:space="0" w:color="auto"/>
      </w:divBdr>
    </w:div>
    <w:div w:id="1039401655">
      <w:bodyDiv w:val="1"/>
      <w:marLeft w:val="0"/>
      <w:marRight w:val="0"/>
      <w:marTop w:val="0"/>
      <w:marBottom w:val="0"/>
      <w:divBdr>
        <w:top w:val="none" w:sz="0" w:space="0" w:color="auto"/>
        <w:left w:val="none" w:sz="0" w:space="0" w:color="auto"/>
        <w:bottom w:val="none" w:sz="0" w:space="0" w:color="auto"/>
        <w:right w:val="none" w:sz="0" w:space="0" w:color="auto"/>
      </w:divBdr>
    </w:div>
    <w:div w:id="1040973885">
      <w:bodyDiv w:val="1"/>
      <w:marLeft w:val="0"/>
      <w:marRight w:val="0"/>
      <w:marTop w:val="0"/>
      <w:marBottom w:val="0"/>
      <w:divBdr>
        <w:top w:val="none" w:sz="0" w:space="0" w:color="auto"/>
        <w:left w:val="none" w:sz="0" w:space="0" w:color="auto"/>
        <w:bottom w:val="none" w:sz="0" w:space="0" w:color="auto"/>
        <w:right w:val="none" w:sz="0" w:space="0" w:color="auto"/>
      </w:divBdr>
    </w:div>
    <w:div w:id="1041714217">
      <w:bodyDiv w:val="1"/>
      <w:marLeft w:val="0"/>
      <w:marRight w:val="0"/>
      <w:marTop w:val="0"/>
      <w:marBottom w:val="0"/>
      <w:divBdr>
        <w:top w:val="none" w:sz="0" w:space="0" w:color="auto"/>
        <w:left w:val="none" w:sz="0" w:space="0" w:color="auto"/>
        <w:bottom w:val="none" w:sz="0" w:space="0" w:color="auto"/>
        <w:right w:val="none" w:sz="0" w:space="0" w:color="auto"/>
      </w:divBdr>
    </w:div>
    <w:div w:id="1042170777">
      <w:bodyDiv w:val="1"/>
      <w:marLeft w:val="0"/>
      <w:marRight w:val="0"/>
      <w:marTop w:val="0"/>
      <w:marBottom w:val="0"/>
      <w:divBdr>
        <w:top w:val="none" w:sz="0" w:space="0" w:color="auto"/>
        <w:left w:val="none" w:sz="0" w:space="0" w:color="auto"/>
        <w:bottom w:val="none" w:sz="0" w:space="0" w:color="auto"/>
        <w:right w:val="none" w:sz="0" w:space="0" w:color="auto"/>
      </w:divBdr>
    </w:div>
    <w:div w:id="1045104027">
      <w:bodyDiv w:val="1"/>
      <w:marLeft w:val="0"/>
      <w:marRight w:val="0"/>
      <w:marTop w:val="0"/>
      <w:marBottom w:val="0"/>
      <w:divBdr>
        <w:top w:val="none" w:sz="0" w:space="0" w:color="auto"/>
        <w:left w:val="none" w:sz="0" w:space="0" w:color="auto"/>
        <w:bottom w:val="none" w:sz="0" w:space="0" w:color="auto"/>
        <w:right w:val="none" w:sz="0" w:space="0" w:color="auto"/>
      </w:divBdr>
    </w:div>
    <w:div w:id="1046950098">
      <w:bodyDiv w:val="1"/>
      <w:marLeft w:val="0"/>
      <w:marRight w:val="0"/>
      <w:marTop w:val="0"/>
      <w:marBottom w:val="0"/>
      <w:divBdr>
        <w:top w:val="none" w:sz="0" w:space="0" w:color="auto"/>
        <w:left w:val="none" w:sz="0" w:space="0" w:color="auto"/>
        <w:bottom w:val="none" w:sz="0" w:space="0" w:color="auto"/>
        <w:right w:val="none" w:sz="0" w:space="0" w:color="auto"/>
      </w:divBdr>
    </w:div>
    <w:div w:id="1047677693">
      <w:bodyDiv w:val="1"/>
      <w:marLeft w:val="0"/>
      <w:marRight w:val="0"/>
      <w:marTop w:val="0"/>
      <w:marBottom w:val="0"/>
      <w:divBdr>
        <w:top w:val="none" w:sz="0" w:space="0" w:color="auto"/>
        <w:left w:val="none" w:sz="0" w:space="0" w:color="auto"/>
        <w:bottom w:val="none" w:sz="0" w:space="0" w:color="auto"/>
        <w:right w:val="none" w:sz="0" w:space="0" w:color="auto"/>
      </w:divBdr>
    </w:div>
    <w:div w:id="1050878837">
      <w:bodyDiv w:val="1"/>
      <w:marLeft w:val="0"/>
      <w:marRight w:val="0"/>
      <w:marTop w:val="0"/>
      <w:marBottom w:val="0"/>
      <w:divBdr>
        <w:top w:val="none" w:sz="0" w:space="0" w:color="auto"/>
        <w:left w:val="none" w:sz="0" w:space="0" w:color="auto"/>
        <w:bottom w:val="none" w:sz="0" w:space="0" w:color="auto"/>
        <w:right w:val="none" w:sz="0" w:space="0" w:color="auto"/>
      </w:divBdr>
    </w:div>
    <w:div w:id="1051267409">
      <w:bodyDiv w:val="1"/>
      <w:marLeft w:val="0"/>
      <w:marRight w:val="0"/>
      <w:marTop w:val="0"/>
      <w:marBottom w:val="0"/>
      <w:divBdr>
        <w:top w:val="none" w:sz="0" w:space="0" w:color="auto"/>
        <w:left w:val="none" w:sz="0" w:space="0" w:color="auto"/>
        <w:bottom w:val="none" w:sz="0" w:space="0" w:color="auto"/>
        <w:right w:val="none" w:sz="0" w:space="0" w:color="auto"/>
      </w:divBdr>
    </w:div>
    <w:div w:id="1057825564">
      <w:bodyDiv w:val="1"/>
      <w:marLeft w:val="0"/>
      <w:marRight w:val="0"/>
      <w:marTop w:val="0"/>
      <w:marBottom w:val="0"/>
      <w:divBdr>
        <w:top w:val="none" w:sz="0" w:space="0" w:color="auto"/>
        <w:left w:val="none" w:sz="0" w:space="0" w:color="auto"/>
        <w:bottom w:val="none" w:sz="0" w:space="0" w:color="auto"/>
        <w:right w:val="none" w:sz="0" w:space="0" w:color="auto"/>
      </w:divBdr>
    </w:div>
    <w:div w:id="1059137298">
      <w:bodyDiv w:val="1"/>
      <w:marLeft w:val="0"/>
      <w:marRight w:val="0"/>
      <w:marTop w:val="0"/>
      <w:marBottom w:val="0"/>
      <w:divBdr>
        <w:top w:val="none" w:sz="0" w:space="0" w:color="auto"/>
        <w:left w:val="none" w:sz="0" w:space="0" w:color="auto"/>
        <w:bottom w:val="none" w:sz="0" w:space="0" w:color="auto"/>
        <w:right w:val="none" w:sz="0" w:space="0" w:color="auto"/>
      </w:divBdr>
    </w:div>
    <w:div w:id="1060397087">
      <w:bodyDiv w:val="1"/>
      <w:marLeft w:val="0"/>
      <w:marRight w:val="0"/>
      <w:marTop w:val="0"/>
      <w:marBottom w:val="0"/>
      <w:divBdr>
        <w:top w:val="none" w:sz="0" w:space="0" w:color="auto"/>
        <w:left w:val="none" w:sz="0" w:space="0" w:color="auto"/>
        <w:bottom w:val="none" w:sz="0" w:space="0" w:color="auto"/>
        <w:right w:val="none" w:sz="0" w:space="0" w:color="auto"/>
      </w:divBdr>
    </w:div>
    <w:div w:id="1062606074">
      <w:bodyDiv w:val="1"/>
      <w:marLeft w:val="0"/>
      <w:marRight w:val="0"/>
      <w:marTop w:val="0"/>
      <w:marBottom w:val="0"/>
      <w:divBdr>
        <w:top w:val="none" w:sz="0" w:space="0" w:color="auto"/>
        <w:left w:val="none" w:sz="0" w:space="0" w:color="auto"/>
        <w:bottom w:val="none" w:sz="0" w:space="0" w:color="auto"/>
        <w:right w:val="none" w:sz="0" w:space="0" w:color="auto"/>
      </w:divBdr>
    </w:div>
    <w:div w:id="1063523466">
      <w:bodyDiv w:val="1"/>
      <w:marLeft w:val="0"/>
      <w:marRight w:val="0"/>
      <w:marTop w:val="0"/>
      <w:marBottom w:val="0"/>
      <w:divBdr>
        <w:top w:val="none" w:sz="0" w:space="0" w:color="auto"/>
        <w:left w:val="none" w:sz="0" w:space="0" w:color="auto"/>
        <w:bottom w:val="none" w:sz="0" w:space="0" w:color="auto"/>
        <w:right w:val="none" w:sz="0" w:space="0" w:color="auto"/>
      </w:divBdr>
    </w:div>
    <w:div w:id="1063597510">
      <w:bodyDiv w:val="1"/>
      <w:marLeft w:val="0"/>
      <w:marRight w:val="0"/>
      <w:marTop w:val="0"/>
      <w:marBottom w:val="0"/>
      <w:divBdr>
        <w:top w:val="none" w:sz="0" w:space="0" w:color="auto"/>
        <w:left w:val="none" w:sz="0" w:space="0" w:color="auto"/>
        <w:bottom w:val="none" w:sz="0" w:space="0" w:color="auto"/>
        <w:right w:val="none" w:sz="0" w:space="0" w:color="auto"/>
      </w:divBdr>
    </w:div>
    <w:div w:id="1075125148">
      <w:bodyDiv w:val="1"/>
      <w:marLeft w:val="0"/>
      <w:marRight w:val="0"/>
      <w:marTop w:val="0"/>
      <w:marBottom w:val="0"/>
      <w:divBdr>
        <w:top w:val="none" w:sz="0" w:space="0" w:color="auto"/>
        <w:left w:val="none" w:sz="0" w:space="0" w:color="auto"/>
        <w:bottom w:val="none" w:sz="0" w:space="0" w:color="auto"/>
        <w:right w:val="none" w:sz="0" w:space="0" w:color="auto"/>
      </w:divBdr>
    </w:div>
    <w:div w:id="1076367069">
      <w:bodyDiv w:val="1"/>
      <w:marLeft w:val="0"/>
      <w:marRight w:val="0"/>
      <w:marTop w:val="0"/>
      <w:marBottom w:val="0"/>
      <w:divBdr>
        <w:top w:val="none" w:sz="0" w:space="0" w:color="auto"/>
        <w:left w:val="none" w:sz="0" w:space="0" w:color="auto"/>
        <w:bottom w:val="none" w:sz="0" w:space="0" w:color="auto"/>
        <w:right w:val="none" w:sz="0" w:space="0" w:color="auto"/>
      </w:divBdr>
    </w:div>
    <w:div w:id="1079600742">
      <w:bodyDiv w:val="1"/>
      <w:marLeft w:val="0"/>
      <w:marRight w:val="0"/>
      <w:marTop w:val="0"/>
      <w:marBottom w:val="0"/>
      <w:divBdr>
        <w:top w:val="none" w:sz="0" w:space="0" w:color="auto"/>
        <w:left w:val="none" w:sz="0" w:space="0" w:color="auto"/>
        <w:bottom w:val="none" w:sz="0" w:space="0" w:color="auto"/>
        <w:right w:val="none" w:sz="0" w:space="0" w:color="auto"/>
      </w:divBdr>
    </w:div>
    <w:div w:id="1081828280">
      <w:bodyDiv w:val="1"/>
      <w:marLeft w:val="0"/>
      <w:marRight w:val="0"/>
      <w:marTop w:val="0"/>
      <w:marBottom w:val="0"/>
      <w:divBdr>
        <w:top w:val="none" w:sz="0" w:space="0" w:color="auto"/>
        <w:left w:val="none" w:sz="0" w:space="0" w:color="auto"/>
        <w:bottom w:val="none" w:sz="0" w:space="0" w:color="auto"/>
        <w:right w:val="none" w:sz="0" w:space="0" w:color="auto"/>
      </w:divBdr>
    </w:div>
    <w:div w:id="1086148715">
      <w:bodyDiv w:val="1"/>
      <w:marLeft w:val="0"/>
      <w:marRight w:val="0"/>
      <w:marTop w:val="0"/>
      <w:marBottom w:val="0"/>
      <w:divBdr>
        <w:top w:val="none" w:sz="0" w:space="0" w:color="auto"/>
        <w:left w:val="none" w:sz="0" w:space="0" w:color="auto"/>
        <w:bottom w:val="none" w:sz="0" w:space="0" w:color="auto"/>
        <w:right w:val="none" w:sz="0" w:space="0" w:color="auto"/>
      </w:divBdr>
    </w:div>
    <w:div w:id="1086653797">
      <w:bodyDiv w:val="1"/>
      <w:marLeft w:val="0"/>
      <w:marRight w:val="0"/>
      <w:marTop w:val="0"/>
      <w:marBottom w:val="0"/>
      <w:divBdr>
        <w:top w:val="none" w:sz="0" w:space="0" w:color="auto"/>
        <w:left w:val="none" w:sz="0" w:space="0" w:color="auto"/>
        <w:bottom w:val="none" w:sz="0" w:space="0" w:color="auto"/>
        <w:right w:val="none" w:sz="0" w:space="0" w:color="auto"/>
      </w:divBdr>
    </w:div>
    <w:div w:id="1087732898">
      <w:bodyDiv w:val="1"/>
      <w:marLeft w:val="0"/>
      <w:marRight w:val="0"/>
      <w:marTop w:val="0"/>
      <w:marBottom w:val="0"/>
      <w:divBdr>
        <w:top w:val="none" w:sz="0" w:space="0" w:color="auto"/>
        <w:left w:val="none" w:sz="0" w:space="0" w:color="auto"/>
        <w:bottom w:val="none" w:sz="0" w:space="0" w:color="auto"/>
        <w:right w:val="none" w:sz="0" w:space="0" w:color="auto"/>
      </w:divBdr>
    </w:div>
    <w:div w:id="1089043056">
      <w:bodyDiv w:val="1"/>
      <w:marLeft w:val="0"/>
      <w:marRight w:val="0"/>
      <w:marTop w:val="0"/>
      <w:marBottom w:val="0"/>
      <w:divBdr>
        <w:top w:val="none" w:sz="0" w:space="0" w:color="auto"/>
        <w:left w:val="none" w:sz="0" w:space="0" w:color="auto"/>
        <w:bottom w:val="none" w:sz="0" w:space="0" w:color="auto"/>
        <w:right w:val="none" w:sz="0" w:space="0" w:color="auto"/>
      </w:divBdr>
    </w:div>
    <w:div w:id="1097678999">
      <w:bodyDiv w:val="1"/>
      <w:marLeft w:val="0"/>
      <w:marRight w:val="0"/>
      <w:marTop w:val="0"/>
      <w:marBottom w:val="0"/>
      <w:divBdr>
        <w:top w:val="none" w:sz="0" w:space="0" w:color="auto"/>
        <w:left w:val="none" w:sz="0" w:space="0" w:color="auto"/>
        <w:bottom w:val="none" w:sz="0" w:space="0" w:color="auto"/>
        <w:right w:val="none" w:sz="0" w:space="0" w:color="auto"/>
      </w:divBdr>
    </w:div>
    <w:div w:id="1097797517">
      <w:bodyDiv w:val="1"/>
      <w:marLeft w:val="0"/>
      <w:marRight w:val="0"/>
      <w:marTop w:val="0"/>
      <w:marBottom w:val="0"/>
      <w:divBdr>
        <w:top w:val="none" w:sz="0" w:space="0" w:color="auto"/>
        <w:left w:val="none" w:sz="0" w:space="0" w:color="auto"/>
        <w:bottom w:val="none" w:sz="0" w:space="0" w:color="auto"/>
        <w:right w:val="none" w:sz="0" w:space="0" w:color="auto"/>
      </w:divBdr>
    </w:div>
    <w:div w:id="1098675077">
      <w:bodyDiv w:val="1"/>
      <w:marLeft w:val="0"/>
      <w:marRight w:val="0"/>
      <w:marTop w:val="0"/>
      <w:marBottom w:val="0"/>
      <w:divBdr>
        <w:top w:val="none" w:sz="0" w:space="0" w:color="auto"/>
        <w:left w:val="none" w:sz="0" w:space="0" w:color="auto"/>
        <w:bottom w:val="none" w:sz="0" w:space="0" w:color="auto"/>
        <w:right w:val="none" w:sz="0" w:space="0" w:color="auto"/>
      </w:divBdr>
    </w:div>
    <w:div w:id="1101798248">
      <w:bodyDiv w:val="1"/>
      <w:marLeft w:val="0"/>
      <w:marRight w:val="0"/>
      <w:marTop w:val="0"/>
      <w:marBottom w:val="0"/>
      <w:divBdr>
        <w:top w:val="none" w:sz="0" w:space="0" w:color="auto"/>
        <w:left w:val="none" w:sz="0" w:space="0" w:color="auto"/>
        <w:bottom w:val="none" w:sz="0" w:space="0" w:color="auto"/>
        <w:right w:val="none" w:sz="0" w:space="0" w:color="auto"/>
      </w:divBdr>
    </w:div>
    <w:div w:id="1105006574">
      <w:bodyDiv w:val="1"/>
      <w:marLeft w:val="0"/>
      <w:marRight w:val="0"/>
      <w:marTop w:val="0"/>
      <w:marBottom w:val="0"/>
      <w:divBdr>
        <w:top w:val="none" w:sz="0" w:space="0" w:color="auto"/>
        <w:left w:val="none" w:sz="0" w:space="0" w:color="auto"/>
        <w:bottom w:val="none" w:sz="0" w:space="0" w:color="auto"/>
        <w:right w:val="none" w:sz="0" w:space="0" w:color="auto"/>
      </w:divBdr>
    </w:div>
    <w:div w:id="1105534391">
      <w:bodyDiv w:val="1"/>
      <w:marLeft w:val="0"/>
      <w:marRight w:val="0"/>
      <w:marTop w:val="0"/>
      <w:marBottom w:val="0"/>
      <w:divBdr>
        <w:top w:val="none" w:sz="0" w:space="0" w:color="auto"/>
        <w:left w:val="none" w:sz="0" w:space="0" w:color="auto"/>
        <w:bottom w:val="none" w:sz="0" w:space="0" w:color="auto"/>
        <w:right w:val="none" w:sz="0" w:space="0" w:color="auto"/>
      </w:divBdr>
    </w:div>
    <w:div w:id="1108815297">
      <w:bodyDiv w:val="1"/>
      <w:marLeft w:val="0"/>
      <w:marRight w:val="0"/>
      <w:marTop w:val="0"/>
      <w:marBottom w:val="0"/>
      <w:divBdr>
        <w:top w:val="none" w:sz="0" w:space="0" w:color="auto"/>
        <w:left w:val="none" w:sz="0" w:space="0" w:color="auto"/>
        <w:bottom w:val="none" w:sz="0" w:space="0" w:color="auto"/>
        <w:right w:val="none" w:sz="0" w:space="0" w:color="auto"/>
      </w:divBdr>
    </w:div>
    <w:div w:id="1110052509">
      <w:bodyDiv w:val="1"/>
      <w:marLeft w:val="0"/>
      <w:marRight w:val="0"/>
      <w:marTop w:val="0"/>
      <w:marBottom w:val="0"/>
      <w:divBdr>
        <w:top w:val="none" w:sz="0" w:space="0" w:color="auto"/>
        <w:left w:val="none" w:sz="0" w:space="0" w:color="auto"/>
        <w:bottom w:val="none" w:sz="0" w:space="0" w:color="auto"/>
        <w:right w:val="none" w:sz="0" w:space="0" w:color="auto"/>
      </w:divBdr>
    </w:div>
    <w:div w:id="1111128404">
      <w:bodyDiv w:val="1"/>
      <w:marLeft w:val="0"/>
      <w:marRight w:val="0"/>
      <w:marTop w:val="0"/>
      <w:marBottom w:val="0"/>
      <w:divBdr>
        <w:top w:val="none" w:sz="0" w:space="0" w:color="auto"/>
        <w:left w:val="none" w:sz="0" w:space="0" w:color="auto"/>
        <w:bottom w:val="none" w:sz="0" w:space="0" w:color="auto"/>
        <w:right w:val="none" w:sz="0" w:space="0" w:color="auto"/>
      </w:divBdr>
    </w:div>
    <w:div w:id="1111247124">
      <w:bodyDiv w:val="1"/>
      <w:marLeft w:val="0"/>
      <w:marRight w:val="0"/>
      <w:marTop w:val="0"/>
      <w:marBottom w:val="0"/>
      <w:divBdr>
        <w:top w:val="none" w:sz="0" w:space="0" w:color="auto"/>
        <w:left w:val="none" w:sz="0" w:space="0" w:color="auto"/>
        <w:bottom w:val="none" w:sz="0" w:space="0" w:color="auto"/>
        <w:right w:val="none" w:sz="0" w:space="0" w:color="auto"/>
      </w:divBdr>
    </w:div>
    <w:div w:id="1113018713">
      <w:bodyDiv w:val="1"/>
      <w:marLeft w:val="0"/>
      <w:marRight w:val="0"/>
      <w:marTop w:val="0"/>
      <w:marBottom w:val="0"/>
      <w:divBdr>
        <w:top w:val="none" w:sz="0" w:space="0" w:color="auto"/>
        <w:left w:val="none" w:sz="0" w:space="0" w:color="auto"/>
        <w:bottom w:val="none" w:sz="0" w:space="0" w:color="auto"/>
        <w:right w:val="none" w:sz="0" w:space="0" w:color="auto"/>
      </w:divBdr>
    </w:div>
    <w:div w:id="1113088973">
      <w:bodyDiv w:val="1"/>
      <w:marLeft w:val="0"/>
      <w:marRight w:val="0"/>
      <w:marTop w:val="0"/>
      <w:marBottom w:val="0"/>
      <w:divBdr>
        <w:top w:val="none" w:sz="0" w:space="0" w:color="auto"/>
        <w:left w:val="none" w:sz="0" w:space="0" w:color="auto"/>
        <w:bottom w:val="none" w:sz="0" w:space="0" w:color="auto"/>
        <w:right w:val="none" w:sz="0" w:space="0" w:color="auto"/>
      </w:divBdr>
    </w:div>
    <w:div w:id="1115520406">
      <w:bodyDiv w:val="1"/>
      <w:marLeft w:val="0"/>
      <w:marRight w:val="0"/>
      <w:marTop w:val="0"/>
      <w:marBottom w:val="0"/>
      <w:divBdr>
        <w:top w:val="none" w:sz="0" w:space="0" w:color="auto"/>
        <w:left w:val="none" w:sz="0" w:space="0" w:color="auto"/>
        <w:bottom w:val="none" w:sz="0" w:space="0" w:color="auto"/>
        <w:right w:val="none" w:sz="0" w:space="0" w:color="auto"/>
      </w:divBdr>
    </w:div>
    <w:div w:id="1116174475">
      <w:bodyDiv w:val="1"/>
      <w:marLeft w:val="0"/>
      <w:marRight w:val="0"/>
      <w:marTop w:val="0"/>
      <w:marBottom w:val="0"/>
      <w:divBdr>
        <w:top w:val="none" w:sz="0" w:space="0" w:color="auto"/>
        <w:left w:val="none" w:sz="0" w:space="0" w:color="auto"/>
        <w:bottom w:val="none" w:sz="0" w:space="0" w:color="auto"/>
        <w:right w:val="none" w:sz="0" w:space="0" w:color="auto"/>
      </w:divBdr>
    </w:div>
    <w:div w:id="1118986449">
      <w:bodyDiv w:val="1"/>
      <w:marLeft w:val="0"/>
      <w:marRight w:val="0"/>
      <w:marTop w:val="0"/>
      <w:marBottom w:val="0"/>
      <w:divBdr>
        <w:top w:val="none" w:sz="0" w:space="0" w:color="auto"/>
        <w:left w:val="none" w:sz="0" w:space="0" w:color="auto"/>
        <w:bottom w:val="none" w:sz="0" w:space="0" w:color="auto"/>
        <w:right w:val="none" w:sz="0" w:space="0" w:color="auto"/>
      </w:divBdr>
    </w:div>
    <w:div w:id="1119106225">
      <w:bodyDiv w:val="1"/>
      <w:marLeft w:val="0"/>
      <w:marRight w:val="0"/>
      <w:marTop w:val="0"/>
      <w:marBottom w:val="0"/>
      <w:divBdr>
        <w:top w:val="none" w:sz="0" w:space="0" w:color="auto"/>
        <w:left w:val="none" w:sz="0" w:space="0" w:color="auto"/>
        <w:bottom w:val="none" w:sz="0" w:space="0" w:color="auto"/>
        <w:right w:val="none" w:sz="0" w:space="0" w:color="auto"/>
      </w:divBdr>
    </w:div>
    <w:div w:id="1119495298">
      <w:bodyDiv w:val="1"/>
      <w:marLeft w:val="0"/>
      <w:marRight w:val="0"/>
      <w:marTop w:val="0"/>
      <w:marBottom w:val="0"/>
      <w:divBdr>
        <w:top w:val="none" w:sz="0" w:space="0" w:color="auto"/>
        <w:left w:val="none" w:sz="0" w:space="0" w:color="auto"/>
        <w:bottom w:val="none" w:sz="0" w:space="0" w:color="auto"/>
        <w:right w:val="none" w:sz="0" w:space="0" w:color="auto"/>
      </w:divBdr>
    </w:div>
    <w:div w:id="1121846694">
      <w:bodyDiv w:val="1"/>
      <w:marLeft w:val="0"/>
      <w:marRight w:val="0"/>
      <w:marTop w:val="0"/>
      <w:marBottom w:val="0"/>
      <w:divBdr>
        <w:top w:val="none" w:sz="0" w:space="0" w:color="auto"/>
        <w:left w:val="none" w:sz="0" w:space="0" w:color="auto"/>
        <w:bottom w:val="none" w:sz="0" w:space="0" w:color="auto"/>
        <w:right w:val="none" w:sz="0" w:space="0" w:color="auto"/>
      </w:divBdr>
    </w:div>
    <w:div w:id="1128162454">
      <w:bodyDiv w:val="1"/>
      <w:marLeft w:val="0"/>
      <w:marRight w:val="0"/>
      <w:marTop w:val="0"/>
      <w:marBottom w:val="0"/>
      <w:divBdr>
        <w:top w:val="none" w:sz="0" w:space="0" w:color="auto"/>
        <w:left w:val="none" w:sz="0" w:space="0" w:color="auto"/>
        <w:bottom w:val="none" w:sz="0" w:space="0" w:color="auto"/>
        <w:right w:val="none" w:sz="0" w:space="0" w:color="auto"/>
      </w:divBdr>
    </w:div>
    <w:div w:id="1134325556">
      <w:bodyDiv w:val="1"/>
      <w:marLeft w:val="0"/>
      <w:marRight w:val="0"/>
      <w:marTop w:val="0"/>
      <w:marBottom w:val="0"/>
      <w:divBdr>
        <w:top w:val="none" w:sz="0" w:space="0" w:color="auto"/>
        <w:left w:val="none" w:sz="0" w:space="0" w:color="auto"/>
        <w:bottom w:val="none" w:sz="0" w:space="0" w:color="auto"/>
        <w:right w:val="none" w:sz="0" w:space="0" w:color="auto"/>
      </w:divBdr>
    </w:div>
    <w:div w:id="1135411747">
      <w:bodyDiv w:val="1"/>
      <w:marLeft w:val="0"/>
      <w:marRight w:val="0"/>
      <w:marTop w:val="0"/>
      <w:marBottom w:val="0"/>
      <w:divBdr>
        <w:top w:val="none" w:sz="0" w:space="0" w:color="auto"/>
        <w:left w:val="none" w:sz="0" w:space="0" w:color="auto"/>
        <w:bottom w:val="none" w:sz="0" w:space="0" w:color="auto"/>
        <w:right w:val="none" w:sz="0" w:space="0" w:color="auto"/>
      </w:divBdr>
    </w:div>
    <w:div w:id="1136794956">
      <w:bodyDiv w:val="1"/>
      <w:marLeft w:val="0"/>
      <w:marRight w:val="0"/>
      <w:marTop w:val="0"/>
      <w:marBottom w:val="0"/>
      <w:divBdr>
        <w:top w:val="none" w:sz="0" w:space="0" w:color="auto"/>
        <w:left w:val="none" w:sz="0" w:space="0" w:color="auto"/>
        <w:bottom w:val="none" w:sz="0" w:space="0" w:color="auto"/>
        <w:right w:val="none" w:sz="0" w:space="0" w:color="auto"/>
      </w:divBdr>
    </w:div>
    <w:div w:id="1137063642">
      <w:bodyDiv w:val="1"/>
      <w:marLeft w:val="0"/>
      <w:marRight w:val="0"/>
      <w:marTop w:val="0"/>
      <w:marBottom w:val="0"/>
      <w:divBdr>
        <w:top w:val="none" w:sz="0" w:space="0" w:color="auto"/>
        <w:left w:val="none" w:sz="0" w:space="0" w:color="auto"/>
        <w:bottom w:val="none" w:sz="0" w:space="0" w:color="auto"/>
        <w:right w:val="none" w:sz="0" w:space="0" w:color="auto"/>
      </w:divBdr>
    </w:div>
    <w:div w:id="1138767512">
      <w:bodyDiv w:val="1"/>
      <w:marLeft w:val="0"/>
      <w:marRight w:val="0"/>
      <w:marTop w:val="0"/>
      <w:marBottom w:val="0"/>
      <w:divBdr>
        <w:top w:val="none" w:sz="0" w:space="0" w:color="auto"/>
        <w:left w:val="none" w:sz="0" w:space="0" w:color="auto"/>
        <w:bottom w:val="none" w:sz="0" w:space="0" w:color="auto"/>
        <w:right w:val="none" w:sz="0" w:space="0" w:color="auto"/>
      </w:divBdr>
    </w:div>
    <w:div w:id="1140029049">
      <w:bodyDiv w:val="1"/>
      <w:marLeft w:val="0"/>
      <w:marRight w:val="0"/>
      <w:marTop w:val="0"/>
      <w:marBottom w:val="0"/>
      <w:divBdr>
        <w:top w:val="none" w:sz="0" w:space="0" w:color="auto"/>
        <w:left w:val="none" w:sz="0" w:space="0" w:color="auto"/>
        <w:bottom w:val="none" w:sz="0" w:space="0" w:color="auto"/>
        <w:right w:val="none" w:sz="0" w:space="0" w:color="auto"/>
      </w:divBdr>
    </w:div>
    <w:div w:id="1148089260">
      <w:bodyDiv w:val="1"/>
      <w:marLeft w:val="0"/>
      <w:marRight w:val="0"/>
      <w:marTop w:val="0"/>
      <w:marBottom w:val="0"/>
      <w:divBdr>
        <w:top w:val="none" w:sz="0" w:space="0" w:color="auto"/>
        <w:left w:val="none" w:sz="0" w:space="0" w:color="auto"/>
        <w:bottom w:val="none" w:sz="0" w:space="0" w:color="auto"/>
        <w:right w:val="none" w:sz="0" w:space="0" w:color="auto"/>
      </w:divBdr>
    </w:div>
    <w:div w:id="1149395547">
      <w:bodyDiv w:val="1"/>
      <w:marLeft w:val="0"/>
      <w:marRight w:val="0"/>
      <w:marTop w:val="0"/>
      <w:marBottom w:val="0"/>
      <w:divBdr>
        <w:top w:val="none" w:sz="0" w:space="0" w:color="auto"/>
        <w:left w:val="none" w:sz="0" w:space="0" w:color="auto"/>
        <w:bottom w:val="none" w:sz="0" w:space="0" w:color="auto"/>
        <w:right w:val="none" w:sz="0" w:space="0" w:color="auto"/>
      </w:divBdr>
    </w:div>
    <w:div w:id="1152988785">
      <w:bodyDiv w:val="1"/>
      <w:marLeft w:val="0"/>
      <w:marRight w:val="0"/>
      <w:marTop w:val="0"/>
      <w:marBottom w:val="0"/>
      <w:divBdr>
        <w:top w:val="none" w:sz="0" w:space="0" w:color="auto"/>
        <w:left w:val="none" w:sz="0" w:space="0" w:color="auto"/>
        <w:bottom w:val="none" w:sz="0" w:space="0" w:color="auto"/>
        <w:right w:val="none" w:sz="0" w:space="0" w:color="auto"/>
      </w:divBdr>
    </w:div>
    <w:div w:id="1153912017">
      <w:bodyDiv w:val="1"/>
      <w:marLeft w:val="0"/>
      <w:marRight w:val="0"/>
      <w:marTop w:val="0"/>
      <w:marBottom w:val="0"/>
      <w:divBdr>
        <w:top w:val="none" w:sz="0" w:space="0" w:color="auto"/>
        <w:left w:val="none" w:sz="0" w:space="0" w:color="auto"/>
        <w:bottom w:val="none" w:sz="0" w:space="0" w:color="auto"/>
        <w:right w:val="none" w:sz="0" w:space="0" w:color="auto"/>
      </w:divBdr>
    </w:div>
    <w:div w:id="1154835341">
      <w:bodyDiv w:val="1"/>
      <w:marLeft w:val="0"/>
      <w:marRight w:val="0"/>
      <w:marTop w:val="0"/>
      <w:marBottom w:val="0"/>
      <w:divBdr>
        <w:top w:val="none" w:sz="0" w:space="0" w:color="auto"/>
        <w:left w:val="none" w:sz="0" w:space="0" w:color="auto"/>
        <w:bottom w:val="none" w:sz="0" w:space="0" w:color="auto"/>
        <w:right w:val="none" w:sz="0" w:space="0" w:color="auto"/>
      </w:divBdr>
    </w:div>
    <w:div w:id="1157070206">
      <w:bodyDiv w:val="1"/>
      <w:marLeft w:val="0"/>
      <w:marRight w:val="0"/>
      <w:marTop w:val="0"/>
      <w:marBottom w:val="0"/>
      <w:divBdr>
        <w:top w:val="none" w:sz="0" w:space="0" w:color="auto"/>
        <w:left w:val="none" w:sz="0" w:space="0" w:color="auto"/>
        <w:bottom w:val="none" w:sz="0" w:space="0" w:color="auto"/>
        <w:right w:val="none" w:sz="0" w:space="0" w:color="auto"/>
      </w:divBdr>
    </w:div>
    <w:div w:id="1163857543">
      <w:bodyDiv w:val="1"/>
      <w:marLeft w:val="0"/>
      <w:marRight w:val="0"/>
      <w:marTop w:val="0"/>
      <w:marBottom w:val="0"/>
      <w:divBdr>
        <w:top w:val="none" w:sz="0" w:space="0" w:color="auto"/>
        <w:left w:val="none" w:sz="0" w:space="0" w:color="auto"/>
        <w:bottom w:val="none" w:sz="0" w:space="0" w:color="auto"/>
        <w:right w:val="none" w:sz="0" w:space="0" w:color="auto"/>
      </w:divBdr>
    </w:div>
    <w:div w:id="1165513182">
      <w:bodyDiv w:val="1"/>
      <w:marLeft w:val="0"/>
      <w:marRight w:val="0"/>
      <w:marTop w:val="0"/>
      <w:marBottom w:val="0"/>
      <w:divBdr>
        <w:top w:val="none" w:sz="0" w:space="0" w:color="auto"/>
        <w:left w:val="none" w:sz="0" w:space="0" w:color="auto"/>
        <w:bottom w:val="none" w:sz="0" w:space="0" w:color="auto"/>
        <w:right w:val="none" w:sz="0" w:space="0" w:color="auto"/>
      </w:divBdr>
    </w:div>
    <w:div w:id="1168403614">
      <w:bodyDiv w:val="1"/>
      <w:marLeft w:val="0"/>
      <w:marRight w:val="0"/>
      <w:marTop w:val="0"/>
      <w:marBottom w:val="0"/>
      <w:divBdr>
        <w:top w:val="none" w:sz="0" w:space="0" w:color="auto"/>
        <w:left w:val="none" w:sz="0" w:space="0" w:color="auto"/>
        <w:bottom w:val="none" w:sz="0" w:space="0" w:color="auto"/>
        <w:right w:val="none" w:sz="0" w:space="0" w:color="auto"/>
      </w:divBdr>
    </w:div>
    <w:div w:id="1169439482">
      <w:bodyDiv w:val="1"/>
      <w:marLeft w:val="0"/>
      <w:marRight w:val="0"/>
      <w:marTop w:val="0"/>
      <w:marBottom w:val="0"/>
      <w:divBdr>
        <w:top w:val="none" w:sz="0" w:space="0" w:color="auto"/>
        <w:left w:val="none" w:sz="0" w:space="0" w:color="auto"/>
        <w:bottom w:val="none" w:sz="0" w:space="0" w:color="auto"/>
        <w:right w:val="none" w:sz="0" w:space="0" w:color="auto"/>
      </w:divBdr>
    </w:div>
    <w:div w:id="1169638737">
      <w:bodyDiv w:val="1"/>
      <w:marLeft w:val="0"/>
      <w:marRight w:val="0"/>
      <w:marTop w:val="0"/>
      <w:marBottom w:val="0"/>
      <w:divBdr>
        <w:top w:val="none" w:sz="0" w:space="0" w:color="auto"/>
        <w:left w:val="none" w:sz="0" w:space="0" w:color="auto"/>
        <w:bottom w:val="none" w:sz="0" w:space="0" w:color="auto"/>
        <w:right w:val="none" w:sz="0" w:space="0" w:color="auto"/>
      </w:divBdr>
    </w:div>
    <w:div w:id="1172142543">
      <w:bodyDiv w:val="1"/>
      <w:marLeft w:val="0"/>
      <w:marRight w:val="0"/>
      <w:marTop w:val="0"/>
      <w:marBottom w:val="0"/>
      <w:divBdr>
        <w:top w:val="none" w:sz="0" w:space="0" w:color="auto"/>
        <w:left w:val="none" w:sz="0" w:space="0" w:color="auto"/>
        <w:bottom w:val="none" w:sz="0" w:space="0" w:color="auto"/>
        <w:right w:val="none" w:sz="0" w:space="0" w:color="auto"/>
      </w:divBdr>
    </w:div>
    <w:div w:id="1174344218">
      <w:bodyDiv w:val="1"/>
      <w:marLeft w:val="0"/>
      <w:marRight w:val="0"/>
      <w:marTop w:val="0"/>
      <w:marBottom w:val="0"/>
      <w:divBdr>
        <w:top w:val="none" w:sz="0" w:space="0" w:color="auto"/>
        <w:left w:val="none" w:sz="0" w:space="0" w:color="auto"/>
        <w:bottom w:val="none" w:sz="0" w:space="0" w:color="auto"/>
        <w:right w:val="none" w:sz="0" w:space="0" w:color="auto"/>
      </w:divBdr>
    </w:div>
    <w:div w:id="1177110388">
      <w:bodyDiv w:val="1"/>
      <w:marLeft w:val="0"/>
      <w:marRight w:val="0"/>
      <w:marTop w:val="0"/>
      <w:marBottom w:val="0"/>
      <w:divBdr>
        <w:top w:val="none" w:sz="0" w:space="0" w:color="auto"/>
        <w:left w:val="none" w:sz="0" w:space="0" w:color="auto"/>
        <w:bottom w:val="none" w:sz="0" w:space="0" w:color="auto"/>
        <w:right w:val="none" w:sz="0" w:space="0" w:color="auto"/>
      </w:divBdr>
    </w:div>
    <w:div w:id="1177766073">
      <w:bodyDiv w:val="1"/>
      <w:marLeft w:val="0"/>
      <w:marRight w:val="0"/>
      <w:marTop w:val="0"/>
      <w:marBottom w:val="0"/>
      <w:divBdr>
        <w:top w:val="none" w:sz="0" w:space="0" w:color="auto"/>
        <w:left w:val="none" w:sz="0" w:space="0" w:color="auto"/>
        <w:bottom w:val="none" w:sz="0" w:space="0" w:color="auto"/>
        <w:right w:val="none" w:sz="0" w:space="0" w:color="auto"/>
      </w:divBdr>
    </w:div>
    <w:div w:id="1177958390">
      <w:bodyDiv w:val="1"/>
      <w:marLeft w:val="0"/>
      <w:marRight w:val="0"/>
      <w:marTop w:val="0"/>
      <w:marBottom w:val="0"/>
      <w:divBdr>
        <w:top w:val="none" w:sz="0" w:space="0" w:color="auto"/>
        <w:left w:val="none" w:sz="0" w:space="0" w:color="auto"/>
        <w:bottom w:val="none" w:sz="0" w:space="0" w:color="auto"/>
        <w:right w:val="none" w:sz="0" w:space="0" w:color="auto"/>
      </w:divBdr>
    </w:div>
    <w:div w:id="1181704432">
      <w:bodyDiv w:val="1"/>
      <w:marLeft w:val="0"/>
      <w:marRight w:val="0"/>
      <w:marTop w:val="0"/>
      <w:marBottom w:val="0"/>
      <w:divBdr>
        <w:top w:val="none" w:sz="0" w:space="0" w:color="auto"/>
        <w:left w:val="none" w:sz="0" w:space="0" w:color="auto"/>
        <w:bottom w:val="none" w:sz="0" w:space="0" w:color="auto"/>
        <w:right w:val="none" w:sz="0" w:space="0" w:color="auto"/>
      </w:divBdr>
    </w:div>
    <w:div w:id="1181965946">
      <w:bodyDiv w:val="1"/>
      <w:marLeft w:val="0"/>
      <w:marRight w:val="0"/>
      <w:marTop w:val="0"/>
      <w:marBottom w:val="0"/>
      <w:divBdr>
        <w:top w:val="none" w:sz="0" w:space="0" w:color="auto"/>
        <w:left w:val="none" w:sz="0" w:space="0" w:color="auto"/>
        <w:bottom w:val="none" w:sz="0" w:space="0" w:color="auto"/>
        <w:right w:val="none" w:sz="0" w:space="0" w:color="auto"/>
      </w:divBdr>
    </w:div>
    <w:div w:id="1185173113">
      <w:bodyDiv w:val="1"/>
      <w:marLeft w:val="0"/>
      <w:marRight w:val="0"/>
      <w:marTop w:val="0"/>
      <w:marBottom w:val="0"/>
      <w:divBdr>
        <w:top w:val="none" w:sz="0" w:space="0" w:color="auto"/>
        <w:left w:val="none" w:sz="0" w:space="0" w:color="auto"/>
        <w:bottom w:val="none" w:sz="0" w:space="0" w:color="auto"/>
        <w:right w:val="none" w:sz="0" w:space="0" w:color="auto"/>
      </w:divBdr>
    </w:div>
    <w:div w:id="1189219527">
      <w:bodyDiv w:val="1"/>
      <w:marLeft w:val="0"/>
      <w:marRight w:val="0"/>
      <w:marTop w:val="0"/>
      <w:marBottom w:val="0"/>
      <w:divBdr>
        <w:top w:val="none" w:sz="0" w:space="0" w:color="auto"/>
        <w:left w:val="none" w:sz="0" w:space="0" w:color="auto"/>
        <w:bottom w:val="none" w:sz="0" w:space="0" w:color="auto"/>
        <w:right w:val="none" w:sz="0" w:space="0" w:color="auto"/>
      </w:divBdr>
    </w:div>
    <w:div w:id="1191575698">
      <w:bodyDiv w:val="1"/>
      <w:marLeft w:val="0"/>
      <w:marRight w:val="0"/>
      <w:marTop w:val="0"/>
      <w:marBottom w:val="0"/>
      <w:divBdr>
        <w:top w:val="none" w:sz="0" w:space="0" w:color="auto"/>
        <w:left w:val="none" w:sz="0" w:space="0" w:color="auto"/>
        <w:bottom w:val="none" w:sz="0" w:space="0" w:color="auto"/>
        <w:right w:val="none" w:sz="0" w:space="0" w:color="auto"/>
      </w:divBdr>
    </w:div>
    <w:div w:id="1198664634">
      <w:bodyDiv w:val="1"/>
      <w:marLeft w:val="0"/>
      <w:marRight w:val="0"/>
      <w:marTop w:val="0"/>
      <w:marBottom w:val="0"/>
      <w:divBdr>
        <w:top w:val="none" w:sz="0" w:space="0" w:color="auto"/>
        <w:left w:val="none" w:sz="0" w:space="0" w:color="auto"/>
        <w:bottom w:val="none" w:sz="0" w:space="0" w:color="auto"/>
        <w:right w:val="none" w:sz="0" w:space="0" w:color="auto"/>
      </w:divBdr>
    </w:div>
    <w:div w:id="1202355279">
      <w:bodyDiv w:val="1"/>
      <w:marLeft w:val="0"/>
      <w:marRight w:val="0"/>
      <w:marTop w:val="0"/>
      <w:marBottom w:val="0"/>
      <w:divBdr>
        <w:top w:val="none" w:sz="0" w:space="0" w:color="auto"/>
        <w:left w:val="none" w:sz="0" w:space="0" w:color="auto"/>
        <w:bottom w:val="none" w:sz="0" w:space="0" w:color="auto"/>
        <w:right w:val="none" w:sz="0" w:space="0" w:color="auto"/>
      </w:divBdr>
    </w:div>
    <w:div w:id="1203178304">
      <w:bodyDiv w:val="1"/>
      <w:marLeft w:val="0"/>
      <w:marRight w:val="0"/>
      <w:marTop w:val="0"/>
      <w:marBottom w:val="0"/>
      <w:divBdr>
        <w:top w:val="none" w:sz="0" w:space="0" w:color="auto"/>
        <w:left w:val="none" w:sz="0" w:space="0" w:color="auto"/>
        <w:bottom w:val="none" w:sz="0" w:space="0" w:color="auto"/>
        <w:right w:val="none" w:sz="0" w:space="0" w:color="auto"/>
      </w:divBdr>
    </w:div>
    <w:div w:id="1204365957">
      <w:bodyDiv w:val="1"/>
      <w:marLeft w:val="0"/>
      <w:marRight w:val="0"/>
      <w:marTop w:val="0"/>
      <w:marBottom w:val="0"/>
      <w:divBdr>
        <w:top w:val="none" w:sz="0" w:space="0" w:color="auto"/>
        <w:left w:val="none" w:sz="0" w:space="0" w:color="auto"/>
        <w:bottom w:val="none" w:sz="0" w:space="0" w:color="auto"/>
        <w:right w:val="none" w:sz="0" w:space="0" w:color="auto"/>
      </w:divBdr>
    </w:div>
    <w:div w:id="1208840438">
      <w:bodyDiv w:val="1"/>
      <w:marLeft w:val="0"/>
      <w:marRight w:val="0"/>
      <w:marTop w:val="0"/>
      <w:marBottom w:val="0"/>
      <w:divBdr>
        <w:top w:val="none" w:sz="0" w:space="0" w:color="auto"/>
        <w:left w:val="none" w:sz="0" w:space="0" w:color="auto"/>
        <w:bottom w:val="none" w:sz="0" w:space="0" w:color="auto"/>
        <w:right w:val="none" w:sz="0" w:space="0" w:color="auto"/>
      </w:divBdr>
    </w:div>
    <w:div w:id="1209561761">
      <w:bodyDiv w:val="1"/>
      <w:marLeft w:val="0"/>
      <w:marRight w:val="0"/>
      <w:marTop w:val="0"/>
      <w:marBottom w:val="0"/>
      <w:divBdr>
        <w:top w:val="none" w:sz="0" w:space="0" w:color="auto"/>
        <w:left w:val="none" w:sz="0" w:space="0" w:color="auto"/>
        <w:bottom w:val="none" w:sz="0" w:space="0" w:color="auto"/>
        <w:right w:val="none" w:sz="0" w:space="0" w:color="auto"/>
      </w:divBdr>
    </w:div>
    <w:div w:id="1214347358">
      <w:bodyDiv w:val="1"/>
      <w:marLeft w:val="0"/>
      <w:marRight w:val="0"/>
      <w:marTop w:val="0"/>
      <w:marBottom w:val="0"/>
      <w:divBdr>
        <w:top w:val="none" w:sz="0" w:space="0" w:color="auto"/>
        <w:left w:val="none" w:sz="0" w:space="0" w:color="auto"/>
        <w:bottom w:val="none" w:sz="0" w:space="0" w:color="auto"/>
        <w:right w:val="none" w:sz="0" w:space="0" w:color="auto"/>
      </w:divBdr>
    </w:div>
    <w:div w:id="1215389609">
      <w:bodyDiv w:val="1"/>
      <w:marLeft w:val="0"/>
      <w:marRight w:val="0"/>
      <w:marTop w:val="0"/>
      <w:marBottom w:val="0"/>
      <w:divBdr>
        <w:top w:val="none" w:sz="0" w:space="0" w:color="auto"/>
        <w:left w:val="none" w:sz="0" w:space="0" w:color="auto"/>
        <w:bottom w:val="none" w:sz="0" w:space="0" w:color="auto"/>
        <w:right w:val="none" w:sz="0" w:space="0" w:color="auto"/>
      </w:divBdr>
    </w:div>
    <w:div w:id="1220241848">
      <w:bodyDiv w:val="1"/>
      <w:marLeft w:val="0"/>
      <w:marRight w:val="0"/>
      <w:marTop w:val="0"/>
      <w:marBottom w:val="0"/>
      <w:divBdr>
        <w:top w:val="none" w:sz="0" w:space="0" w:color="auto"/>
        <w:left w:val="none" w:sz="0" w:space="0" w:color="auto"/>
        <w:bottom w:val="none" w:sz="0" w:space="0" w:color="auto"/>
        <w:right w:val="none" w:sz="0" w:space="0" w:color="auto"/>
      </w:divBdr>
    </w:div>
    <w:div w:id="1221329899">
      <w:bodyDiv w:val="1"/>
      <w:marLeft w:val="0"/>
      <w:marRight w:val="0"/>
      <w:marTop w:val="0"/>
      <w:marBottom w:val="0"/>
      <w:divBdr>
        <w:top w:val="none" w:sz="0" w:space="0" w:color="auto"/>
        <w:left w:val="none" w:sz="0" w:space="0" w:color="auto"/>
        <w:bottom w:val="none" w:sz="0" w:space="0" w:color="auto"/>
        <w:right w:val="none" w:sz="0" w:space="0" w:color="auto"/>
      </w:divBdr>
    </w:div>
    <w:div w:id="1222209690">
      <w:bodyDiv w:val="1"/>
      <w:marLeft w:val="0"/>
      <w:marRight w:val="0"/>
      <w:marTop w:val="0"/>
      <w:marBottom w:val="0"/>
      <w:divBdr>
        <w:top w:val="none" w:sz="0" w:space="0" w:color="auto"/>
        <w:left w:val="none" w:sz="0" w:space="0" w:color="auto"/>
        <w:bottom w:val="none" w:sz="0" w:space="0" w:color="auto"/>
        <w:right w:val="none" w:sz="0" w:space="0" w:color="auto"/>
      </w:divBdr>
    </w:div>
    <w:div w:id="1222475293">
      <w:bodyDiv w:val="1"/>
      <w:marLeft w:val="0"/>
      <w:marRight w:val="0"/>
      <w:marTop w:val="0"/>
      <w:marBottom w:val="0"/>
      <w:divBdr>
        <w:top w:val="none" w:sz="0" w:space="0" w:color="auto"/>
        <w:left w:val="none" w:sz="0" w:space="0" w:color="auto"/>
        <w:bottom w:val="none" w:sz="0" w:space="0" w:color="auto"/>
        <w:right w:val="none" w:sz="0" w:space="0" w:color="auto"/>
      </w:divBdr>
    </w:div>
    <w:div w:id="1229684224">
      <w:bodyDiv w:val="1"/>
      <w:marLeft w:val="0"/>
      <w:marRight w:val="0"/>
      <w:marTop w:val="0"/>
      <w:marBottom w:val="0"/>
      <w:divBdr>
        <w:top w:val="none" w:sz="0" w:space="0" w:color="auto"/>
        <w:left w:val="none" w:sz="0" w:space="0" w:color="auto"/>
        <w:bottom w:val="none" w:sz="0" w:space="0" w:color="auto"/>
        <w:right w:val="none" w:sz="0" w:space="0" w:color="auto"/>
      </w:divBdr>
    </w:div>
    <w:div w:id="1232231559">
      <w:bodyDiv w:val="1"/>
      <w:marLeft w:val="0"/>
      <w:marRight w:val="0"/>
      <w:marTop w:val="0"/>
      <w:marBottom w:val="0"/>
      <w:divBdr>
        <w:top w:val="none" w:sz="0" w:space="0" w:color="auto"/>
        <w:left w:val="none" w:sz="0" w:space="0" w:color="auto"/>
        <w:bottom w:val="none" w:sz="0" w:space="0" w:color="auto"/>
        <w:right w:val="none" w:sz="0" w:space="0" w:color="auto"/>
      </w:divBdr>
    </w:div>
    <w:div w:id="1232543754">
      <w:bodyDiv w:val="1"/>
      <w:marLeft w:val="0"/>
      <w:marRight w:val="0"/>
      <w:marTop w:val="0"/>
      <w:marBottom w:val="0"/>
      <w:divBdr>
        <w:top w:val="none" w:sz="0" w:space="0" w:color="auto"/>
        <w:left w:val="none" w:sz="0" w:space="0" w:color="auto"/>
        <w:bottom w:val="none" w:sz="0" w:space="0" w:color="auto"/>
        <w:right w:val="none" w:sz="0" w:space="0" w:color="auto"/>
      </w:divBdr>
    </w:div>
    <w:div w:id="1236089312">
      <w:bodyDiv w:val="1"/>
      <w:marLeft w:val="0"/>
      <w:marRight w:val="0"/>
      <w:marTop w:val="0"/>
      <w:marBottom w:val="0"/>
      <w:divBdr>
        <w:top w:val="none" w:sz="0" w:space="0" w:color="auto"/>
        <w:left w:val="none" w:sz="0" w:space="0" w:color="auto"/>
        <w:bottom w:val="none" w:sz="0" w:space="0" w:color="auto"/>
        <w:right w:val="none" w:sz="0" w:space="0" w:color="auto"/>
      </w:divBdr>
    </w:div>
    <w:div w:id="1236816145">
      <w:bodyDiv w:val="1"/>
      <w:marLeft w:val="0"/>
      <w:marRight w:val="0"/>
      <w:marTop w:val="0"/>
      <w:marBottom w:val="0"/>
      <w:divBdr>
        <w:top w:val="none" w:sz="0" w:space="0" w:color="auto"/>
        <w:left w:val="none" w:sz="0" w:space="0" w:color="auto"/>
        <w:bottom w:val="none" w:sz="0" w:space="0" w:color="auto"/>
        <w:right w:val="none" w:sz="0" w:space="0" w:color="auto"/>
      </w:divBdr>
    </w:div>
    <w:div w:id="1241450452">
      <w:bodyDiv w:val="1"/>
      <w:marLeft w:val="0"/>
      <w:marRight w:val="0"/>
      <w:marTop w:val="0"/>
      <w:marBottom w:val="0"/>
      <w:divBdr>
        <w:top w:val="none" w:sz="0" w:space="0" w:color="auto"/>
        <w:left w:val="none" w:sz="0" w:space="0" w:color="auto"/>
        <w:bottom w:val="none" w:sz="0" w:space="0" w:color="auto"/>
        <w:right w:val="none" w:sz="0" w:space="0" w:color="auto"/>
      </w:divBdr>
    </w:div>
    <w:div w:id="1249316438">
      <w:bodyDiv w:val="1"/>
      <w:marLeft w:val="0"/>
      <w:marRight w:val="0"/>
      <w:marTop w:val="0"/>
      <w:marBottom w:val="0"/>
      <w:divBdr>
        <w:top w:val="none" w:sz="0" w:space="0" w:color="auto"/>
        <w:left w:val="none" w:sz="0" w:space="0" w:color="auto"/>
        <w:bottom w:val="none" w:sz="0" w:space="0" w:color="auto"/>
        <w:right w:val="none" w:sz="0" w:space="0" w:color="auto"/>
      </w:divBdr>
    </w:div>
    <w:div w:id="1251310845">
      <w:bodyDiv w:val="1"/>
      <w:marLeft w:val="0"/>
      <w:marRight w:val="0"/>
      <w:marTop w:val="0"/>
      <w:marBottom w:val="0"/>
      <w:divBdr>
        <w:top w:val="none" w:sz="0" w:space="0" w:color="auto"/>
        <w:left w:val="none" w:sz="0" w:space="0" w:color="auto"/>
        <w:bottom w:val="none" w:sz="0" w:space="0" w:color="auto"/>
        <w:right w:val="none" w:sz="0" w:space="0" w:color="auto"/>
      </w:divBdr>
    </w:div>
    <w:div w:id="1252854107">
      <w:bodyDiv w:val="1"/>
      <w:marLeft w:val="0"/>
      <w:marRight w:val="0"/>
      <w:marTop w:val="0"/>
      <w:marBottom w:val="0"/>
      <w:divBdr>
        <w:top w:val="none" w:sz="0" w:space="0" w:color="auto"/>
        <w:left w:val="none" w:sz="0" w:space="0" w:color="auto"/>
        <w:bottom w:val="none" w:sz="0" w:space="0" w:color="auto"/>
        <w:right w:val="none" w:sz="0" w:space="0" w:color="auto"/>
      </w:divBdr>
    </w:div>
    <w:div w:id="1253928193">
      <w:bodyDiv w:val="1"/>
      <w:marLeft w:val="0"/>
      <w:marRight w:val="0"/>
      <w:marTop w:val="0"/>
      <w:marBottom w:val="0"/>
      <w:divBdr>
        <w:top w:val="none" w:sz="0" w:space="0" w:color="auto"/>
        <w:left w:val="none" w:sz="0" w:space="0" w:color="auto"/>
        <w:bottom w:val="none" w:sz="0" w:space="0" w:color="auto"/>
        <w:right w:val="none" w:sz="0" w:space="0" w:color="auto"/>
      </w:divBdr>
    </w:div>
    <w:div w:id="1263221733">
      <w:bodyDiv w:val="1"/>
      <w:marLeft w:val="0"/>
      <w:marRight w:val="0"/>
      <w:marTop w:val="0"/>
      <w:marBottom w:val="0"/>
      <w:divBdr>
        <w:top w:val="none" w:sz="0" w:space="0" w:color="auto"/>
        <w:left w:val="none" w:sz="0" w:space="0" w:color="auto"/>
        <w:bottom w:val="none" w:sz="0" w:space="0" w:color="auto"/>
        <w:right w:val="none" w:sz="0" w:space="0" w:color="auto"/>
      </w:divBdr>
    </w:div>
    <w:div w:id="1266228678">
      <w:bodyDiv w:val="1"/>
      <w:marLeft w:val="0"/>
      <w:marRight w:val="0"/>
      <w:marTop w:val="0"/>
      <w:marBottom w:val="0"/>
      <w:divBdr>
        <w:top w:val="none" w:sz="0" w:space="0" w:color="auto"/>
        <w:left w:val="none" w:sz="0" w:space="0" w:color="auto"/>
        <w:bottom w:val="none" w:sz="0" w:space="0" w:color="auto"/>
        <w:right w:val="none" w:sz="0" w:space="0" w:color="auto"/>
      </w:divBdr>
    </w:div>
    <w:div w:id="1266304105">
      <w:bodyDiv w:val="1"/>
      <w:marLeft w:val="0"/>
      <w:marRight w:val="0"/>
      <w:marTop w:val="0"/>
      <w:marBottom w:val="0"/>
      <w:divBdr>
        <w:top w:val="none" w:sz="0" w:space="0" w:color="auto"/>
        <w:left w:val="none" w:sz="0" w:space="0" w:color="auto"/>
        <w:bottom w:val="none" w:sz="0" w:space="0" w:color="auto"/>
        <w:right w:val="none" w:sz="0" w:space="0" w:color="auto"/>
      </w:divBdr>
    </w:div>
    <w:div w:id="1267663287">
      <w:bodyDiv w:val="1"/>
      <w:marLeft w:val="0"/>
      <w:marRight w:val="0"/>
      <w:marTop w:val="0"/>
      <w:marBottom w:val="0"/>
      <w:divBdr>
        <w:top w:val="none" w:sz="0" w:space="0" w:color="auto"/>
        <w:left w:val="none" w:sz="0" w:space="0" w:color="auto"/>
        <w:bottom w:val="none" w:sz="0" w:space="0" w:color="auto"/>
        <w:right w:val="none" w:sz="0" w:space="0" w:color="auto"/>
      </w:divBdr>
    </w:div>
    <w:div w:id="1269192501">
      <w:bodyDiv w:val="1"/>
      <w:marLeft w:val="0"/>
      <w:marRight w:val="0"/>
      <w:marTop w:val="0"/>
      <w:marBottom w:val="0"/>
      <w:divBdr>
        <w:top w:val="none" w:sz="0" w:space="0" w:color="auto"/>
        <w:left w:val="none" w:sz="0" w:space="0" w:color="auto"/>
        <w:bottom w:val="none" w:sz="0" w:space="0" w:color="auto"/>
        <w:right w:val="none" w:sz="0" w:space="0" w:color="auto"/>
      </w:divBdr>
    </w:div>
    <w:div w:id="1269390017">
      <w:bodyDiv w:val="1"/>
      <w:marLeft w:val="0"/>
      <w:marRight w:val="0"/>
      <w:marTop w:val="0"/>
      <w:marBottom w:val="0"/>
      <w:divBdr>
        <w:top w:val="none" w:sz="0" w:space="0" w:color="auto"/>
        <w:left w:val="none" w:sz="0" w:space="0" w:color="auto"/>
        <w:bottom w:val="none" w:sz="0" w:space="0" w:color="auto"/>
        <w:right w:val="none" w:sz="0" w:space="0" w:color="auto"/>
      </w:divBdr>
    </w:div>
    <w:div w:id="1270157943">
      <w:bodyDiv w:val="1"/>
      <w:marLeft w:val="0"/>
      <w:marRight w:val="0"/>
      <w:marTop w:val="0"/>
      <w:marBottom w:val="0"/>
      <w:divBdr>
        <w:top w:val="none" w:sz="0" w:space="0" w:color="auto"/>
        <w:left w:val="none" w:sz="0" w:space="0" w:color="auto"/>
        <w:bottom w:val="none" w:sz="0" w:space="0" w:color="auto"/>
        <w:right w:val="none" w:sz="0" w:space="0" w:color="auto"/>
      </w:divBdr>
    </w:div>
    <w:div w:id="1270775488">
      <w:bodyDiv w:val="1"/>
      <w:marLeft w:val="0"/>
      <w:marRight w:val="0"/>
      <w:marTop w:val="0"/>
      <w:marBottom w:val="0"/>
      <w:divBdr>
        <w:top w:val="none" w:sz="0" w:space="0" w:color="auto"/>
        <w:left w:val="none" w:sz="0" w:space="0" w:color="auto"/>
        <w:bottom w:val="none" w:sz="0" w:space="0" w:color="auto"/>
        <w:right w:val="none" w:sz="0" w:space="0" w:color="auto"/>
      </w:divBdr>
    </w:div>
    <w:div w:id="1270817276">
      <w:bodyDiv w:val="1"/>
      <w:marLeft w:val="0"/>
      <w:marRight w:val="0"/>
      <w:marTop w:val="0"/>
      <w:marBottom w:val="0"/>
      <w:divBdr>
        <w:top w:val="none" w:sz="0" w:space="0" w:color="auto"/>
        <w:left w:val="none" w:sz="0" w:space="0" w:color="auto"/>
        <w:bottom w:val="none" w:sz="0" w:space="0" w:color="auto"/>
        <w:right w:val="none" w:sz="0" w:space="0" w:color="auto"/>
      </w:divBdr>
    </w:div>
    <w:div w:id="1270939859">
      <w:bodyDiv w:val="1"/>
      <w:marLeft w:val="0"/>
      <w:marRight w:val="0"/>
      <w:marTop w:val="0"/>
      <w:marBottom w:val="0"/>
      <w:divBdr>
        <w:top w:val="none" w:sz="0" w:space="0" w:color="auto"/>
        <w:left w:val="none" w:sz="0" w:space="0" w:color="auto"/>
        <w:bottom w:val="none" w:sz="0" w:space="0" w:color="auto"/>
        <w:right w:val="none" w:sz="0" w:space="0" w:color="auto"/>
      </w:divBdr>
    </w:div>
    <w:div w:id="1271938796">
      <w:bodyDiv w:val="1"/>
      <w:marLeft w:val="0"/>
      <w:marRight w:val="0"/>
      <w:marTop w:val="0"/>
      <w:marBottom w:val="0"/>
      <w:divBdr>
        <w:top w:val="none" w:sz="0" w:space="0" w:color="auto"/>
        <w:left w:val="none" w:sz="0" w:space="0" w:color="auto"/>
        <w:bottom w:val="none" w:sz="0" w:space="0" w:color="auto"/>
        <w:right w:val="none" w:sz="0" w:space="0" w:color="auto"/>
      </w:divBdr>
    </w:div>
    <w:div w:id="1272200602">
      <w:bodyDiv w:val="1"/>
      <w:marLeft w:val="0"/>
      <w:marRight w:val="0"/>
      <w:marTop w:val="0"/>
      <w:marBottom w:val="0"/>
      <w:divBdr>
        <w:top w:val="none" w:sz="0" w:space="0" w:color="auto"/>
        <w:left w:val="none" w:sz="0" w:space="0" w:color="auto"/>
        <w:bottom w:val="none" w:sz="0" w:space="0" w:color="auto"/>
        <w:right w:val="none" w:sz="0" w:space="0" w:color="auto"/>
      </w:divBdr>
    </w:div>
    <w:div w:id="1272854772">
      <w:bodyDiv w:val="1"/>
      <w:marLeft w:val="0"/>
      <w:marRight w:val="0"/>
      <w:marTop w:val="0"/>
      <w:marBottom w:val="0"/>
      <w:divBdr>
        <w:top w:val="none" w:sz="0" w:space="0" w:color="auto"/>
        <w:left w:val="none" w:sz="0" w:space="0" w:color="auto"/>
        <w:bottom w:val="none" w:sz="0" w:space="0" w:color="auto"/>
        <w:right w:val="none" w:sz="0" w:space="0" w:color="auto"/>
      </w:divBdr>
    </w:div>
    <w:div w:id="1274628719">
      <w:bodyDiv w:val="1"/>
      <w:marLeft w:val="0"/>
      <w:marRight w:val="0"/>
      <w:marTop w:val="0"/>
      <w:marBottom w:val="0"/>
      <w:divBdr>
        <w:top w:val="none" w:sz="0" w:space="0" w:color="auto"/>
        <w:left w:val="none" w:sz="0" w:space="0" w:color="auto"/>
        <w:bottom w:val="none" w:sz="0" w:space="0" w:color="auto"/>
        <w:right w:val="none" w:sz="0" w:space="0" w:color="auto"/>
      </w:divBdr>
    </w:div>
    <w:div w:id="1282490694">
      <w:bodyDiv w:val="1"/>
      <w:marLeft w:val="0"/>
      <w:marRight w:val="0"/>
      <w:marTop w:val="0"/>
      <w:marBottom w:val="0"/>
      <w:divBdr>
        <w:top w:val="none" w:sz="0" w:space="0" w:color="auto"/>
        <w:left w:val="none" w:sz="0" w:space="0" w:color="auto"/>
        <w:bottom w:val="none" w:sz="0" w:space="0" w:color="auto"/>
        <w:right w:val="none" w:sz="0" w:space="0" w:color="auto"/>
      </w:divBdr>
    </w:div>
    <w:div w:id="1286346966">
      <w:bodyDiv w:val="1"/>
      <w:marLeft w:val="0"/>
      <w:marRight w:val="0"/>
      <w:marTop w:val="0"/>
      <w:marBottom w:val="0"/>
      <w:divBdr>
        <w:top w:val="none" w:sz="0" w:space="0" w:color="auto"/>
        <w:left w:val="none" w:sz="0" w:space="0" w:color="auto"/>
        <w:bottom w:val="none" w:sz="0" w:space="0" w:color="auto"/>
        <w:right w:val="none" w:sz="0" w:space="0" w:color="auto"/>
      </w:divBdr>
    </w:div>
    <w:div w:id="1287465220">
      <w:bodyDiv w:val="1"/>
      <w:marLeft w:val="0"/>
      <w:marRight w:val="0"/>
      <w:marTop w:val="0"/>
      <w:marBottom w:val="0"/>
      <w:divBdr>
        <w:top w:val="none" w:sz="0" w:space="0" w:color="auto"/>
        <w:left w:val="none" w:sz="0" w:space="0" w:color="auto"/>
        <w:bottom w:val="none" w:sz="0" w:space="0" w:color="auto"/>
        <w:right w:val="none" w:sz="0" w:space="0" w:color="auto"/>
      </w:divBdr>
    </w:div>
    <w:div w:id="1287925205">
      <w:bodyDiv w:val="1"/>
      <w:marLeft w:val="0"/>
      <w:marRight w:val="0"/>
      <w:marTop w:val="0"/>
      <w:marBottom w:val="0"/>
      <w:divBdr>
        <w:top w:val="none" w:sz="0" w:space="0" w:color="auto"/>
        <w:left w:val="none" w:sz="0" w:space="0" w:color="auto"/>
        <w:bottom w:val="none" w:sz="0" w:space="0" w:color="auto"/>
        <w:right w:val="none" w:sz="0" w:space="0" w:color="auto"/>
      </w:divBdr>
    </w:div>
    <w:div w:id="1288583979">
      <w:bodyDiv w:val="1"/>
      <w:marLeft w:val="0"/>
      <w:marRight w:val="0"/>
      <w:marTop w:val="0"/>
      <w:marBottom w:val="0"/>
      <w:divBdr>
        <w:top w:val="none" w:sz="0" w:space="0" w:color="auto"/>
        <w:left w:val="none" w:sz="0" w:space="0" w:color="auto"/>
        <w:bottom w:val="none" w:sz="0" w:space="0" w:color="auto"/>
        <w:right w:val="none" w:sz="0" w:space="0" w:color="auto"/>
      </w:divBdr>
    </w:div>
    <w:div w:id="1288707367">
      <w:bodyDiv w:val="1"/>
      <w:marLeft w:val="0"/>
      <w:marRight w:val="0"/>
      <w:marTop w:val="0"/>
      <w:marBottom w:val="0"/>
      <w:divBdr>
        <w:top w:val="none" w:sz="0" w:space="0" w:color="auto"/>
        <w:left w:val="none" w:sz="0" w:space="0" w:color="auto"/>
        <w:bottom w:val="none" w:sz="0" w:space="0" w:color="auto"/>
        <w:right w:val="none" w:sz="0" w:space="0" w:color="auto"/>
      </w:divBdr>
    </w:div>
    <w:div w:id="1292396231">
      <w:bodyDiv w:val="1"/>
      <w:marLeft w:val="0"/>
      <w:marRight w:val="0"/>
      <w:marTop w:val="0"/>
      <w:marBottom w:val="0"/>
      <w:divBdr>
        <w:top w:val="none" w:sz="0" w:space="0" w:color="auto"/>
        <w:left w:val="none" w:sz="0" w:space="0" w:color="auto"/>
        <w:bottom w:val="none" w:sz="0" w:space="0" w:color="auto"/>
        <w:right w:val="none" w:sz="0" w:space="0" w:color="auto"/>
      </w:divBdr>
    </w:div>
    <w:div w:id="1293831968">
      <w:bodyDiv w:val="1"/>
      <w:marLeft w:val="0"/>
      <w:marRight w:val="0"/>
      <w:marTop w:val="0"/>
      <w:marBottom w:val="0"/>
      <w:divBdr>
        <w:top w:val="none" w:sz="0" w:space="0" w:color="auto"/>
        <w:left w:val="none" w:sz="0" w:space="0" w:color="auto"/>
        <w:bottom w:val="none" w:sz="0" w:space="0" w:color="auto"/>
        <w:right w:val="none" w:sz="0" w:space="0" w:color="auto"/>
      </w:divBdr>
    </w:div>
    <w:div w:id="1293905415">
      <w:bodyDiv w:val="1"/>
      <w:marLeft w:val="0"/>
      <w:marRight w:val="0"/>
      <w:marTop w:val="0"/>
      <w:marBottom w:val="0"/>
      <w:divBdr>
        <w:top w:val="none" w:sz="0" w:space="0" w:color="auto"/>
        <w:left w:val="none" w:sz="0" w:space="0" w:color="auto"/>
        <w:bottom w:val="none" w:sz="0" w:space="0" w:color="auto"/>
        <w:right w:val="none" w:sz="0" w:space="0" w:color="auto"/>
      </w:divBdr>
    </w:div>
    <w:div w:id="1294405083">
      <w:bodyDiv w:val="1"/>
      <w:marLeft w:val="0"/>
      <w:marRight w:val="0"/>
      <w:marTop w:val="0"/>
      <w:marBottom w:val="0"/>
      <w:divBdr>
        <w:top w:val="none" w:sz="0" w:space="0" w:color="auto"/>
        <w:left w:val="none" w:sz="0" w:space="0" w:color="auto"/>
        <w:bottom w:val="none" w:sz="0" w:space="0" w:color="auto"/>
        <w:right w:val="none" w:sz="0" w:space="0" w:color="auto"/>
      </w:divBdr>
    </w:div>
    <w:div w:id="1295332539">
      <w:bodyDiv w:val="1"/>
      <w:marLeft w:val="0"/>
      <w:marRight w:val="0"/>
      <w:marTop w:val="0"/>
      <w:marBottom w:val="0"/>
      <w:divBdr>
        <w:top w:val="none" w:sz="0" w:space="0" w:color="auto"/>
        <w:left w:val="none" w:sz="0" w:space="0" w:color="auto"/>
        <w:bottom w:val="none" w:sz="0" w:space="0" w:color="auto"/>
        <w:right w:val="none" w:sz="0" w:space="0" w:color="auto"/>
      </w:divBdr>
    </w:div>
    <w:div w:id="1295601631">
      <w:bodyDiv w:val="1"/>
      <w:marLeft w:val="0"/>
      <w:marRight w:val="0"/>
      <w:marTop w:val="0"/>
      <w:marBottom w:val="0"/>
      <w:divBdr>
        <w:top w:val="none" w:sz="0" w:space="0" w:color="auto"/>
        <w:left w:val="none" w:sz="0" w:space="0" w:color="auto"/>
        <w:bottom w:val="none" w:sz="0" w:space="0" w:color="auto"/>
        <w:right w:val="none" w:sz="0" w:space="0" w:color="auto"/>
      </w:divBdr>
    </w:div>
    <w:div w:id="1300453863">
      <w:bodyDiv w:val="1"/>
      <w:marLeft w:val="0"/>
      <w:marRight w:val="0"/>
      <w:marTop w:val="0"/>
      <w:marBottom w:val="0"/>
      <w:divBdr>
        <w:top w:val="none" w:sz="0" w:space="0" w:color="auto"/>
        <w:left w:val="none" w:sz="0" w:space="0" w:color="auto"/>
        <w:bottom w:val="none" w:sz="0" w:space="0" w:color="auto"/>
        <w:right w:val="none" w:sz="0" w:space="0" w:color="auto"/>
      </w:divBdr>
    </w:div>
    <w:div w:id="1303658449">
      <w:bodyDiv w:val="1"/>
      <w:marLeft w:val="0"/>
      <w:marRight w:val="0"/>
      <w:marTop w:val="0"/>
      <w:marBottom w:val="0"/>
      <w:divBdr>
        <w:top w:val="none" w:sz="0" w:space="0" w:color="auto"/>
        <w:left w:val="none" w:sz="0" w:space="0" w:color="auto"/>
        <w:bottom w:val="none" w:sz="0" w:space="0" w:color="auto"/>
        <w:right w:val="none" w:sz="0" w:space="0" w:color="auto"/>
      </w:divBdr>
    </w:div>
    <w:div w:id="1305499540">
      <w:bodyDiv w:val="1"/>
      <w:marLeft w:val="0"/>
      <w:marRight w:val="0"/>
      <w:marTop w:val="0"/>
      <w:marBottom w:val="0"/>
      <w:divBdr>
        <w:top w:val="none" w:sz="0" w:space="0" w:color="auto"/>
        <w:left w:val="none" w:sz="0" w:space="0" w:color="auto"/>
        <w:bottom w:val="none" w:sz="0" w:space="0" w:color="auto"/>
        <w:right w:val="none" w:sz="0" w:space="0" w:color="auto"/>
      </w:divBdr>
    </w:div>
    <w:div w:id="1307004150">
      <w:bodyDiv w:val="1"/>
      <w:marLeft w:val="0"/>
      <w:marRight w:val="0"/>
      <w:marTop w:val="0"/>
      <w:marBottom w:val="0"/>
      <w:divBdr>
        <w:top w:val="none" w:sz="0" w:space="0" w:color="auto"/>
        <w:left w:val="none" w:sz="0" w:space="0" w:color="auto"/>
        <w:bottom w:val="none" w:sz="0" w:space="0" w:color="auto"/>
        <w:right w:val="none" w:sz="0" w:space="0" w:color="auto"/>
      </w:divBdr>
    </w:div>
    <w:div w:id="1309214670">
      <w:bodyDiv w:val="1"/>
      <w:marLeft w:val="0"/>
      <w:marRight w:val="0"/>
      <w:marTop w:val="0"/>
      <w:marBottom w:val="0"/>
      <w:divBdr>
        <w:top w:val="none" w:sz="0" w:space="0" w:color="auto"/>
        <w:left w:val="none" w:sz="0" w:space="0" w:color="auto"/>
        <w:bottom w:val="none" w:sz="0" w:space="0" w:color="auto"/>
        <w:right w:val="none" w:sz="0" w:space="0" w:color="auto"/>
      </w:divBdr>
    </w:div>
    <w:div w:id="1309897623">
      <w:bodyDiv w:val="1"/>
      <w:marLeft w:val="0"/>
      <w:marRight w:val="0"/>
      <w:marTop w:val="0"/>
      <w:marBottom w:val="0"/>
      <w:divBdr>
        <w:top w:val="none" w:sz="0" w:space="0" w:color="auto"/>
        <w:left w:val="none" w:sz="0" w:space="0" w:color="auto"/>
        <w:bottom w:val="none" w:sz="0" w:space="0" w:color="auto"/>
        <w:right w:val="none" w:sz="0" w:space="0" w:color="auto"/>
      </w:divBdr>
    </w:div>
    <w:div w:id="1310476872">
      <w:bodyDiv w:val="1"/>
      <w:marLeft w:val="0"/>
      <w:marRight w:val="0"/>
      <w:marTop w:val="0"/>
      <w:marBottom w:val="0"/>
      <w:divBdr>
        <w:top w:val="none" w:sz="0" w:space="0" w:color="auto"/>
        <w:left w:val="none" w:sz="0" w:space="0" w:color="auto"/>
        <w:bottom w:val="none" w:sz="0" w:space="0" w:color="auto"/>
        <w:right w:val="none" w:sz="0" w:space="0" w:color="auto"/>
      </w:divBdr>
    </w:div>
    <w:div w:id="1319573840">
      <w:bodyDiv w:val="1"/>
      <w:marLeft w:val="0"/>
      <w:marRight w:val="0"/>
      <w:marTop w:val="0"/>
      <w:marBottom w:val="0"/>
      <w:divBdr>
        <w:top w:val="none" w:sz="0" w:space="0" w:color="auto"/>
        <w:left w:val="none" w:sz="0" w:space="0" w:color="auto"/>
        <w:bottom w:val="none" w:sz="0" w:space="0" w:color="auto"/>
        <w:right w:val="none" w:sz="0" w:space="0" w:color="auto"/>
      </w:divBdr>
    </w:div>
    <w:div w:id="1321613219">
      <w:bodyDiv w:val="1"/>
      <w:marLeft w:val="0"/>
      <w:marRight w:val="0"/>
      <w:marTop w:val="0"/>
      <w:marBottom w:val="0"/>
      <w:divBdr>
        <w:top w:val="none" w:sz="0" w:space="0" w:color="auto"/>
        <w:left w:val="none" w:sz="0" w:space="0" w:color="auto"/>
        <w:bottom w:val="none" w:sz="0" w:space="0" w:color="auto"/>
        <w:right w:val="none" w:sz="0" w:space="0" w:color="auto"/>
      </w:divBdr>
    </w:div>
    <w:div w:id="1324700699">
      <w:bodyDiv w:val="1"/>
      <w:marLeft w:val="0"/>
      <w:marRight w:val="0"/>
      <w:marTop w:val="0"/>
      <w:marBottom w:val="0"/>
      <w:divBdr>
        <w:top w:val="none" w:sz="0" w:space="0" w:color="auto"/>
        <w:left w:val="none" w:sz="0" w:space="0" w:color="auto"/>
        <w:bottom w:val="none" w:sz="0" w:space="0" w:color="auto"/>
        <w:right w:val="none" w:sz="0" w:space="0" w:color="auto"/>
      </w:divBdr>
    </w:div>
    <w:div w:id="1326592776">
      <w:bodyDiv w:val="1"/>
      <w:marLeft w:val="0"/>
      <w:marRight w:val="0"/>
      <w:marTop w:val="0"/>
      <w:marBottom w:val="0"/>
      <w:divBdr>
        <w:top w:val="none" w:sz="0" w:space="0" w:color="auto"/>
        <w:left w:val="none" w:sz="0" w:space="0" w:color="auto"/>
        <w:bottom w:val="none" w:sz="0" w:space="0" w:color="auto"/>
        <w:right w:val="none" w:sz="0" w:space="0" w:color="auto"/>
      </w:divBdr>
    </w:div>
    <w:div w:id="1330447746">
      <w:bodyDiv w:val="1"/>
      <w:marLeft w:val="0"/>
      <w:marRight w:val="0"/>
      <w:marTop w:val="0"/>
      <w:marBottom w:val="0"/>
      <w:divBdr>
        <w:top w:val="none" w:sz="0" w:space="0" w:color="auto"/>
        <w:left w:val="none" w:sz="0" w:space="0" w:color="auto"/>
        <w:bottom w:val="none" w:sz="0" w:space="0" w:color="auto"/>
        <w:right w:val="none" w:sz="0" w:space="0" w:color="auto"/>
      </w:divBdr>
    </w:div>
    <w:div w:id="1331953750">
      <w:bodyDiv w:val="1"/>
      <w:marLeft w:val="0"/>
      <w:marRight w:val="0"/>
      <w:marTop w:val="0"/>
      <w:marBottom w:val="0"/>
      <w:divBdr>
        <w:top w:val="none" w:sz="0" w:space="0" w:color="auto"/>
        <w:left w:val="none" w:sz="0" w:space="0" w:color="auto"/>
        <w:bottom w:val="none" w:sz="0" w:space="0" w:color="auto"/>
        <w:right w:val="none" w:sz="0" w:space="0" w:color="auto"/>
      </w:divBdr>
    </w:div>
    <w:div w:id="1332374776">
      <w:bodyDiv w:val="1"/>
      <w:marLeft w:val="0"/>
      <w:marRight w:val="0"/>
      <w:marTop w:val="0"/>
      <w:marBottom w:val="0"/>
      <w:divBdr>
        <w:top w:val="none" w:sz="0" w:space="0" w:color="auto"/>
        <w:left w:val="none" w:sz="0" w:space="0" w:color="auto"/>
        <w:bottom w:val="none" w:sz="0" w:space="0" w:color="auto"/>
        <w:right w:val="none" w:sz="0" w:space="0" w:color="auto"/>
      </w:divBdr>
    </w:div>
    <w:div w:id="1337655467">
      <w:bodyDiv w:val="1"/>
      <w:marLeft w:val="0"/>
      <w:marRight w:val="0"/>
      <w:marTop w:val="0"/>
      <w:marBottom w:val="0"/>
      <w:divBdr>
        <w:top w:val="none" w:sz="0" w:space="0" w:color="auto"/>
        <w:left w:val="none" w:sz="0" w:space="0" w:color="auto"/>
        <w:bottom w:val="none" w:sz="0" w:space="0" w:color="auto"/>
        <w:right w:val="none" w:sz="0" w:space="0" w:color="auto"/>
      </w:divBdr>
    </w:div>
    <w:div w:id="1339039744">
      <w:bodyDiv w:val="1"/>
      <w:marLeft w:val="0"/>
      <w:marRight w:val="0"/>
      <w:marTop w:val="0"/>
      <w:marBottom w:val="0"/>
      <w:divBdr>
        <w:top w:val="none" w:sz="0" w:space="0" w:color="auto"/>
        <w:left w:val="none" w:sz="0" w:space="0" w:color="auto"/>
        <w:bottom w:val="none" w:sz="0" w:space="0" w:color="auto"/>
        <w:right w:val="none" w:sz="0" w:space="0" w:color="auto"/>
      </w:divBdr>
    </w:div>
    <w:div w:id="1342506908">
      <w:bodyDiv w:val="1"/>
      <w:marLeft w:val="0"/>
      <w:marRight w:val="0"/>
      <w:marTop w:val="0"/>
      <w:marBottom w:val="0"/>
      <w:divBdr>
        <w:top w:val="none" w:sz="0" w:space="0" w:color="auto"/>
        <w:left w:val="none" w:sz="0" w:space="0" w:color="auto"/>
        <w:bottom w:val="none" w:sz="0" w:space="0" w:color="auto"/>
        <w:right w:val="none" w:sz="0" w:space="0" w:color="auto"/>
      </w:divBdr>
    </w:div>
    <w:div w:id="1344283887">
      <w:bodyDiv w:val="1"/>
      <w:marLeft w:val="0"/>
      <w:marRight w:val="0"/>
      <w:marTop w:val="0"/>
      <w:marBottom w:val="0"/>
      <w:divBdr>
        <w:top w:val="none" w:sz="0" w:space="0" w:color="auto"/>
        <w:left w:val="none" w:sz="0" w:space="0" w:color="auto"/>
        <w:bottom w:val="none" w:sz="0" w:space="0" w:color="auto"/>
        <w:right w:val="none" w:sz="0" w:space="0" w:color="auto"/>
      </w:divBdr>
    </w:div>
    <w:div w:id="1344672719">
      <w:bodyDiv w:val="1"/>
      <w:marLeft w:val="0"/>
      <w:marRight w:val="0"/>
      <w:marTop w:val="0"/>
      <w:marBottom w:val="0"/>
      <w:divBdr>
        <w:top w:val="none" w:sz="0" w:space="0" w:color="auto"/>
        <w:left w:val="none" w:sz="0" w:space="0" w:color="auto"/>
        <w:bottom w:val="none" w:sz="0" w:space="0" w:color="auto"/>
        <w:right w:val="none" w:sz="0" w:space="0" w:color="auto"/>
      </w:divBdr>
    </w:div>
    <w:div w:id="1346857924">
      <w:bodyDiv w:val="1"/>
      <w:marLeft w:val="0"/>
      <w:marRight w:val="0"/>
      <w:marTop w:val="0"/>
      <w:marBottom w:val="0"/>
      <w:divBdr>
        <w:top w:val="none" w:sz="0" w:space="0" w:color="auto"/>
        <w:left w:val="none" w:sz="0" w:space="0" w:color="auto"/>
        <w:bottom w:val="none" w:sz="0" w:space="0" w:color="auto"/>
        <w:right w:val="none" w:sz="0" w:space="0" w:color="auto"/>
      </w:divBdr>
    </w:div>
    <w:div w:id="1348797964">
      <w:bodyDiv w:val="1"/>
      <w:marLeft w:val="0"/>
      <w:marRight w:val="0"/>
      <w:marTop w:val="0"/>
      <w:marBottom w:val="0"/>
      <w:divBdr>
        <w:top w:val="none" w:sz="0" w:space="0" w:color="auto"/>
        <w:left w:val="none" w:sz="0" w:space="0" w:color="auto"/>
        <w:bottom w:val="none" w:sz="0" w:space="0" w:color="auto"/>
        <w:right w:val="none" w:sz="0" w:space="0" w:color="auto"/>
      </w:divBdr>
    </w:div>
    <w:div w:id="1351025451">
      <w:bodyDiv w:val="1"/>
      <w:marLeft w:val="0"/>
      <w:marRight w:val="0"/>
      <w:marTop w:val="0"/>
      <w:marBottom w:val="0"/>
      <w:divBdr>
        <w:top w:val="none" w:sz="0" w:space="0" w:color="auto"/>
        <w:left w:val="none" w:sz="0" w:space="0" w:color="auto"/>
        <w:bottom w:val="none" w:sz="0" w:space="0" w:color="auto"/>
        <w:right w:val="none" w:sz="0" w:space="0" w:color="auto"/>
      </w:divBdr>
    </w:div>
    <w:div w:id="1351880436">
      <w:bodyDiv w:val="1"/>
      <w:marLeft w:val="0"/>
      <w:marRight w:val="0"/>
      <w:marTop w:val="0"/>
      <w:marBottom w:val="0"/>
      <w:divBdr>
        <w:top w:val="none" w:sz="0" w:space="0" w:color="auto"/>
        <w:left w:val="none" w:sz="0" w:space="0" w:color="auto"/>
        <w:bottom w:val="none" w:sz="0" w:space="0" w:color="auto"/>
        <w:right w:val="none" w:sz="0" w:space="0" w:color="auto"/>
      </w:divBdr>
    </w:div>
    <w:div w:id="1353148443">
      <w:bodyDiv w:val="1"/>
      <w:marLeft w:val="0"/>
      <w:marRight w:val="0"/>
      <w:marTop w:val="0"/>
      <w:marBottom w:val="0"/>
      <w:divBdr>
        <w:top w:val="none" w:sz="0" w:space="0" w:color="auto"/>
        <w:left w:val="none" w:sz="0" w:space="0" w:color="auto"/>
        <w:bottom w:val="none" w:sz="0" w:space="0" w:color="auto"/>
        <w:right w:val="none" w:sz="0" w:space="0" w:color="auto"/>
      </w:divBdr>
    </w:div>
    <w:div w:id="1354917943">
      <w:bodyDiv w:val="1"/>
      <w:marLeft w:val="0"/>
      <w:marRight w:val="0"/>
      <w:marTop w:val="0"/>
      <w:marBottom w:val="0"/>
      <w:divBdr>
        <w:top w:val="none" w:sz="0" w:space="0" w:color="auto"/>
        <w:left w:val="none" w:sz="0" w:space="0" w:color="auto"/>
        <w:bottom w:val="none" w:sz="0" w:space="0" w:color="auto"/>
        <w:right w:val="none" w:sz="0" w:space="0" w:color="auto"/>
      </w:divBdr>
    </w:div>
    <w:div w:id="1355618100">
      <w:bodyDiv w:val="1"/>
      <w:marLeft w:val="0"/>
      <w:marRight w:val="0"/>
      <w:marTop w:val="0"/>
      <w:marBottom w:val="0"/>
      <w:divBdr>
        <w:top w:val="none" w:sz="0" w:space="0" w:color="auto"/>
        <w:left w:val="none" w:sz="0" w:space="0" w:color="auto"/>
        <w:bottom w:val="none" w:sz="0" w:space="0" w:color="auto"/>
        <w:right w:val="none" w:sz="0" w:space="0" w:color="auto"/>
      </w:divBdr>
    </w:div>
    <w:div w:id="1355881385">
      <w:bodyDiv w:val="1"/>
      <w:marLeft w:val="0"/>
      <w:marRight w:val="0"/>
      <w:marTop w:val="0"/>
      <w:marBottom w:val="0"/>
      <w:divBdr>
        <w:top w:val="none" w:sz="0" w:space="0" w:color="auto"/>
        <w:left w:val="none" w:sz="0" w:space="0" w:color="auto"/>
        <w:bottom w:val="none" w:sz="0" w:space="0" w:color="auto"/>
        <w:right w:val="none" w:sz="0" w:space="0" w:color="auto"/>
      </w:divBdr>
    </w:div>
    <w:div w:id="1355884573">
      <w:bodyDiv w:val="1"/>
      <w:marLeft w:val="0"/>
      <w:marRight w:val="0"/>
      <w:marTop w:val="0"/>
      <w:marBottom w:val="0"/>
      <w:divBdr>
        <w:top w:val="none" w:sz="0" w:space="0" w:color="auto"/>
        <w:left w:val="none" w:sz="0" w:space="0" w:color="auto"/>
        <w:bottom w:val="none" w:sz="0" w:space="0" w:color="auto"/>
        <w:right w:val="none" w:sz="0" w:space="0" w:color="auto"/>
      </w:divBdr>
    </w:div>
    <w:div w:id="1356035710">
      <w:bodyDiv w:val="1"/>
      <w:marLeft w:val="0"/>
      <w:marRight w:val="0"/>
      <w:marTop w:val="0"/>
      <w:marBottom w:val="0"/>
      <w:divBdr>
        <w:top w:val="none" w:sz="0" w:space="0" w:color="auto"/>
        <w:left w:val="none" w:sz="0" w:space="0" w:color="auto"/>
        <w:bottom w:val="none" w:sz="0" w:space="0" w:color="auto"/>
        <w:right w:val="none" w:sz="0" w:space="0" w:color="auto"/>
      </w:divBdr>
    </w:div>
    <w:div w:id="1356927968">
      <w:bodyDiv w:val="1"/>
      <w:marLeft w:val="0"/>
      <w:marRight w:val="0"/>
      <w:marTop w:val="0"/>
      <w:marBottom w:val="0"/>
      <w:divBdr>
        <w:top w:val="none" w:sz="0" w:space="0" w:color="auto"/>
        <w:left w:val="none" w:sz="0" w:space="0" w:color="auto"/>
        <w:bottom w:val="none" w:sz="0" w:space="0" w:color="auto"/>
        <w:right w:val="none" w:sz="0" w:space="0" w:color="auto"/>
      </w:divBdr>
    </w:div>
    <w:div w:id="1357585948">
      <w:bodyDiv w:val="1"/>
      <w:marLeft w:val="0"/>
      <w:marRight w:val="0"/>
      <w:marTop w:val="0"/>
      <w:marBottom w:val="0"/>
      <w:divBdr>
        <w:top w:val="none" w:sz="0" w:space="0" w:color="auto"/>
        <w:left w:val="none" w:sz="0" w:space="0" w:color="auto"/>
        <w:bottom w:val="none" w:sz="0" w:space="0" w:color="auto"/>
        <w:right w:val="none" w:sz="0" w:space="0" w:color="auto"/>
      </w:divBdr>
    </w:div>
    <w:div w:id="1357776279">
      <w:bodyDiv w:val="1"/>
      <w:marLeft w:val="0"/>
      <w:marRight w:val="0"/>
      <w:marTop w:val="0"/>
      <w:marBottom w:val="0"/>
      <w:divBdr>
        <w:top w:val="none" w:sz="0" w:space="0" w:color="auto"/>
        <w:left w:val="none" w:sz="0" w:space="0" w:color="auto"/>
        <w:bottom w:val="none" w:sz="0" w:space="0" w:color="auto"/>
        <w:right w:val="none" w:sz="0" w:space="0" w:color="auto"/>
      </w:divBdr>
    </w:div>
    <w:div w:id="1362244909">
      <w:bodyDiv w:val="1"/>
      <w:marLeft w:val="0"/>
      <w:marRight w:val="0"/>
      <w:marTop w:val="0"/>
      <w:marBottom w:val="0"/>
      <w:divBdr>
        <w:top w:val="none" w:sz="0" w:space="0" w:color="auto"/>
        <w:left w:val="none" w:sz="0" w:space="0" w:color="auto"/>
        <w:bottom w:val="none" w:sz="0" w:space="0" w:color="auto"/>
        <w:right w:val="none" w:sz="0" w:space="0" w:color="auto"/>
      </w:divBdr>
    </w:div>
    <w:div w:id="1362320443">
      <w:bodyDiv w:val="1"/>
      <w:marLeft w:val="0"/>
      <w:marRight w:val="0"/>
      <w:marTop w:val="0"/>
      <w:marBottom w:val="0"/>
      <w:divBdr>
        <w:top w:val="none" w:sz="0" w:space="0" w:color="auto"/>
        <w:left w:val="none" w:sz="0" w:space="0" w:color="auto"/>
        <w:bottom w:val="none" w:sz="0" w:space="0" w:color="auto"/>
        <w:right w:val="none" w:sz="0" w:space="0" w:color="auto"/>
      </w:divBdr>
    </w:div>
    <w:div w:id="1363902444">
      <w:bodyDiv w:val="1"/>
      <w:marLeft w:val="0"/>
      <w:marRight w:val="0"/>
      <w:marTop w:val="0"/>
      <w:marBottom w:val="0"/>
      <w:divBdr>
        <w:top w:val="none" w:sz="0" w:space="0" w:color="auto"/>
        <w:left w:val="none" w:sz="0" w:space="0" w:color="auto"/>
        <w:bottom w:val="none" w:sz="0" w:space="0" w:color="auto"/>
        <w:right w:val="none" w:sz="0" w:space="0" w:color="auto"/>
      </w:divBdr>
    </w:div>
    <w:div w:id="1366326364">
      <w:bodyDiv w:val="1"/>
      <w:marLeft w:val="0"/>
      <w:marRight w:val="0"/>
      <w:marTop w:val="0"/>
      <w:marBottom w:val="0"/>
      <w:divBdr>
        <w:top w:val="none" w:sz="0" w:space="0" w:color="auto"/>
        <w:left w:val="none" w:sz="0" w:space="0" w:color="auto"/>
        <w:bottom w:val="none" w:sz="0" w:space="0" w:color="auto"/>
        <w:right w:val="none" w:sz="0" w:space="0" w:color="auto"/>
      </w:divBdr>
    </w:div>
    <w:div w:id="1367219299">
      <w:bodyDiv w:val="1"/>
      <w:marLeft w:val="0"/>
      <w:marRight w:val="0"/>
      <w:marTop w:val="0"/>
      <w:marBottom w:val="0"/>
      <w:divBdr>
        <w:top w:val="none" w:sz="0" w:space="0" w:color="auto"/>
        <w:left w:val="none" w:sz="0" w:space="0" w:color="auto"/>
        <w:bottom w:val="none" w:sz="0" w:space="0" w:color="auto"/>
        <w:right w:val="none" w:sz="0" w:space="0" w:color="auto"/>
      </w:divBdr>
    </w:div>
    <w:div w:id="1367632515">
      <w:bodyDiv w:val="1"/>
      <w:marLeft w:val="0"/>
      <w:marRight w:val="0"/>
      <w:marTop w:val="0"/>
      <w:marBottom w:val="0"/>
      <w:divBdr>
        <w:top w:val="none" w:sz="0" w:space="0" w:color="auto"/>
        <w:left w:val="none" w:sz="0" w:space="0" w:color="auto"/>
        <w:bottom w:val="none" w:sz="0" w:space="0" w:color="auto"/>
        <w:right w:val="none" w:sz="0" w:space="0" w:color="auto"/>
      </w:divBdr>
    </w:div>
    <w:div w:id="1370566719">
      <w:bodyDiv w:val="1"/>
      <w:marLeft w:val="0"/>
      <w:marRight w:val="0"/>
      <w:marTop w:val="0"/>
      <w:marBottom w:val="0"/>
      <w:divBdr>
        <w:top w:val="none" w:sz="0" w:space="0" w:color="auto"/>
        <w:left w:val="none" w:sz="0" w:space="0" w:color="auto"/>
        <w:bottom w:val="none" w:sz="0" w:space="0" w:color="auto"/>
        <w:right w:val="none" w:sz="0" w:space="0" w:color="auto"/>
      </w:divBdr>
    </w:div>
    <w:div w:id="1371413287">
      <w:bodyDiv w:val="1"/>
      <w:marLeft w:val="0"/>
      <w:marRight w:val="0"/>
      <w:marTop w:val="0"/>
      <w:marBottom w:val="0"/>
      <w:divBdr>
        <w:top w:val="none" w:sz="0" w:space="0" w:color="auto"/>
        <w:left w:val="none" w:sz="0" w:space="0" w:color="auto"/>
        <w:bottom w:val="none" w:sz="0" w:space="0" w:color="auto"/>
        <w:right w:val="none" w:sz="0" w:space="0" w:color="auto"/>
      </w:divBdr>
    </w:div>
    <w:div w:id="1374380673">
      <w:bodyDiv w:val="1"/>
      <w:marLeft w:val="0"/>
      <w:marRight w:val="0"/>
      <w:marTop w:val="0"/>
      <w:marBottom w:val="0"/>
      <w:divBdr>
        <w:top w:val="none" w:sz="0" w:space="0" w:color="auto"/>
        <w:left w:val="none" w:sz="0" w:space="0" w:color="auto"/>
        <w:bottom w:val="none" w:sz="0" w:space="0" w:color="auto"/>
        <w:right w:val="none" w:sz="0" w:space="0" w:color="auto"/>
      </w:divBdr>
    </w:div>
    <w:div w:id="1376663515">
      <w:bodyDiv w:val="1"/>
      <w:marLeft w:val="0"/>
      <w:marRight w:val="0"/>
      <w:marTop w:val="0"/>
      <w:marBottom w:val="0"/>
      <w:divBdr>
        <w:top w:val="none" w:sz="0" w:space="0" w:color="auto"/>
        <w:left w:val="none" w:sz="0" w:space="0" w:color="auto"/>
        <w:bottom w:val="none" w:sz="0" w:space="0" w:color="auto"/>
        <w:right w:val="none" w:sz="0" w:space="0" w:color="auto"/>
      </w:divBdr>
    </w:div>
    <w:div w:id="1377044385">
      <w:bodyDiv w:val="1"/>
      <w:marLeft w:val="0"/>
      <w:marRight w:val="0"/>
      <w:marTop w:val="0"/>
      <w:marBottom w:val="0"/>
      <w:divBdr>
        <w:top w:val="none" w:sz="0" w:space="0" w:color="auto"/>
        <w:left w:val="none" w:sz="0" w:space="0" w:color="auto"/>
        <w:bottom w:val="none" w:sz="0" w:space="0" w:color="auto"/>
        <w:right w:val="none" w:sz="0" w:space="0" w:color="auto"/>
      </w:divBdr>
    </w:div>
    <w:div w:id="1379622030">
      <w:bodyDiv w:val="1"/>
      <w:marLeft w:val="0"/>
      <w:marRight w:val="0"/>
      <w:marTop w:val="0"/>
      <w:marBottom w:val="0"/>
      <w:divBdr>
        <w:top w:val="none" w:sz="0" w:space="0" w:color="auto"/>
        <w:left w:val="none" w:sz="0" w:space="0" w:color="auto"/>
        <w:bottom w:val="none" w:sz="0" w:space="0" w:color="auto"/>
        <w:right w:val="none" w:sz="0" w:space="0" w:color="auto"/>
      </w:divBdr>
    </w:div>
    <w:div w:id="1380983047">
      <w:bodyDiv w:val="1"/>
      <w:marLeft w:val="0"/>
      <w:marRight w:val="0"/>
      <w:marTop w:val="0"/>
      <w:marBottom w:val="0"/>
      <w:divBdr>
        <w:top w:val="none" w:sz="0" w:space="0" w:color="auto"/>
        <w:left w:val="none" w:sz="0" w:space="0" w:color="auto"/>
        <w:bottom w:val="none" w:sz="0" w:space="0" w:color="auto"/>
        <w:right w:val="none" w:sz="0" w:space="0" w:color="auto"/>
      </w:divBdr>
    </w:div>
    <w:div w:id="1386102355">
      <w:bodyDiv w:val="1"/>
      <w:marLeft w:val="0"/>
      <w:marRight w:val="0"/>
      <w:marTop w:val="0"/>
      <w:marBottom w:val="0"/>
      <w:divBdr>
        <w:top w:val="none" w:sz="0" w:space="0" w:color="auto"/>
        <w:left w:val="none" w:sz="0" w:space="0" w:color="auto"/>
        <w:bottom w:val="none" w:sz="0" w:space="0" w:color="auto"/>
        <w:right w:val="none" w:sz="0" w:space="0" w:color="auto"/>
      </w:divBdr>
    </w:div>
    <w:div w:id="1389106675">
      <w:bodyDiv w:val="1"/>
      <w:marLeft w:val="0"/>
      <w:marRight w:val="0"/>
      <w:marTop w:val="0"/>
      <w:marBottom w:val="0"/>
      <w:divBdr>
        <w:top w:val="none" w:sz="0" w:space="0" w:color="auto"/>
        <w:left w:val="none" w:sz="0" w:space="0" w:color="auto"/>
        <w:bottom w:val="none" w:sz="0" w:space="0" w:color="auto"/>
        <w:right w:val="none" w:sz="0" w:space="0" w:color="auto"/>
      </w:divBdr>
    </w:div>
    <w:div w:id="1392148000">
      <w:bodyDiv w:val="1"/>
      <w:marLeft w:val="0"/>
      <w:marRight w:val="0"/>
      <w:marTop w:val="0"/>
      <w:marBottom w:val="0"/>
      <w:divBdr>
        <w:top w:val="none" w:sz="0" w:space="0" w:color="auto"/>
        <w:left w:val="none" w:sz="0" w:space="0" w:color="auto"/>
        <w:bottom w:val="none" w:sz="0" w:space="0" w:color="auto"/>
        <w:right w:val="none" w:sz="0" w:space="0" w:color="auto"/>
      </w:divBdr>
    </w:div>
    <w:div w:id="1397127433">
      <w:bodyDiv w:val="1"/>
      <w:marLeft w:val="0"/>
      <w:marRight w:val="0"/>
      <w:marTop w:val="0"/>
      <w:marBottom w:val="0"/>
      <w:divBdr>
        <w:top w:val="none" w:sz="0" w:space="0" w:color="auto"/>
        <w:left w:val="none" w:sz="0" w:space="0" w:color="auto"/>
        <w:bottom w:val="none" w:sz="0" w:space="0" w:color="auto"/>
        <w:right w:val="none" w:sz="0" w:space="0" w:color="auto"/>
      </w:divBdr>
    </w:div>
    <w:div w:id="1399668890">
      <w:bodyDiv w:val="1"/>
      <w:marLeft w:val="0"/>
      <w:marRight w:val="0"/>
      <w:marTop w:val="0"/>
      <w:marBottom w:val="0"/>
      <w:divBdr>
        <w:top w:val="none" w:sz="0" w:space="0" w:color="auto"/>
        <w:left w:val="none" w:sz="0" w:space="0" w:color="auto"/>
        <w:bottom w:val="none" w:sz="0" w:space="0" w:color="auto"/>
        <w:right w:val="none" w:sz="0" w:space="0" w:color="auto"/>
      </w:divBdr>
    </w:div>
    <w:div w:id="1399743386">
      <w:bodyDiv w:val="1"/>
      <w:marLeft w:val="0"/>
      <w:marRight w:val="0"/>
      <w:marTop w:val="0"/>
      <w:marBottom w:val="0"/>
      <w:divBdr>
        <w:top w:val="none" w:sz="0" w:space="0" w:color="auto"/>
        <w:left w:val="none" w:sz="0" w:space="0" w:color="auto"/>
        <w:bottom w:val="none" w:sz="0" w:space="0" w:color="auto"/>
        <w:right w:val="none" w:sz="0" w:space="0" w:color="auto"/>
      </w:divBdr>
    </w:div>
    <w:div w:id="1402404986">
      <w:bodyDiv w:val="1"/>
      <w:marLeft w:val="0"/>
      <w:marRight w:val="0"/>
      <w:marTop w:val="0"/>
      <w:marBottom w:val="0"/>
      <w:divBdr>
        <w:top w:val="none" w:sz="0" w:space="0" w:color="auto"/>
        <w:left w:val="none" w:sz="0" w:space="0" w:color="auto"/>
        <w:bottom w:val="none" w:sz="0" w:space="0" w:color="auto"/>
        <w:right w:val="none" w:sz="0" w:space="0" w:color="auto"/>
      </w:divBdr>
    </w:div>
    <w:div w:id="1403723473">
      <w:bodyDiv w:val="1"/>
      <w:marLeft w:val="0"/>
      <w:marRight w:val="0"/>
      <w:marTop w:val="0"/>
      <w:marBottom w:val="0"/>
      <w:divBdr>
        <w:top w:val="none" w:sz="0" w:space="0" w:color="auto"/>
        <w:left w:val="none" w:sz="0" w:space="0" w:color="auto"/>
        <w:bottom w:val="none" w:sz="0" w:space="0" w:color="auto"/>
        <w:right w:val="none" w:sz="0" w:space="0" w:color="auto"/>
      </w:divBdr>
    </w:div>
    <w:div w:id="1406876904">
      <w:bodyDiv w:val="1"/>
      <w:marLeft w:val="0"/>
      <w:marRight w:val="0"/>
      <w:marTop w:val="0"/>
      <w:marBottom w:val="0"/>
      <w:divBdr>
        <w:top w:val="none" w:sz="0" w:space="0" w:color="auto"/>
        <w:left w:val="none" w:sz="0" w:space="0" w:color="auto"/>
        <w:bottom w:val="none" w:sz="0" w:space="0" w:color="auto"/>
        <w:right w:val="none" w:sz="0" w:space="0" w:color="auto"/>
      </w:divBdr>
    </w:div>
    <w:div w:id="1407261775">
      <w:bodyDiv w:val="1"/>
      <w:marLeft w:val="0"/>
      <w:marRight w:val="0"/>
      <w:marTop w:val="0"/>
      <w:marBottom w:val="0"/>
      <w:divBdr>
        <w:top w:val="none" w:sz="0" w:space="0" w:color="auto"/>
        <w:left w:val="none" w:sz="0" w:space="0" w:color="auto"/>
        <w:bottom w:val="none" w:sz="0" w:space="0" w:color="auto"/>
        <w:right w:val="none" w:sz="0" w:space="0" w:color="auto"/>
      </w:divBdr>
    </w:div>
    <w:div w:id="1408696370">
      <w:bodyDiv w:val="1"/>
      <w:marLeft w:val="0"/>
      <w:marRight w:val="0"/>
      <w:marTop w:val="0"/>
      <w:marBottom w:val="0"/>
      <w:divBdr>
        <w:top w:val="none" w:sz="0" w:space="0" w:color="auto"/>
        <w:left w:val="none" w:sz="0" w:space="0" w:color="auto"/>
        <w:bottom w:val="none" w:sz="0" w:space="0" w:color="auto"/>
        <w:right w:val="none" w:sz="0" w:space="0" w:color="auto"/>
      </w:divBdr>
    </w:div>
    <w:div w:id="1413358198">
      <w:bodyDiv w:val="1"/>
      <w:marLeft w:val="0"/>
      <w:marRight w:val="0"/>
      <w:marTop w:val="0"/>
      <w:marBottom w:val="0"/>
      <w:divBdr>
        <w:top w:val="none" w:sz="0" w:space="0" w:color="auto"/>
        <w:left w:val="none" w:sz="0" w:space="0" w:color="auto"/>
        <w:bottom w:val="none" w:sz="0" w:space="0" w:color="auto"/>
        <w:right w:val="none" w:sz="0" w:space="0" w:color="auto"/>
      </w:divBdr>
    </w:div>
    <w:div w:id="1421680815">
      <w:bodyDiv w:val="1"/>
      <w:marLeft w:val="0"/>
      <w:marRight w:val="0"/>
      <w:marTop w:val="0"/>
      <w:marBottom w:val="0"/>
      <w:divBdr>
        <w:top w:val="none" w:sz="0" w:space="0" w:color="auto"/>
        <w:left w:val="none" w:sz="0" w:space="0" w:color="auto"/>
        <w:bottom w:val="none" w:sz="0" w:space="0" w:color="auto"/>
        <w:right w:val="none" w:sz="0" w:space="0" w:color="auto"/>
      </w:divBdr>
    </w:div>
    <w:div w:id="1422024267">
      <w:bodyDiv w:val="1"/>
      <w:marLeft w:val="0"/>
      <w:marRight w:val="0"/>
      <w:marTop w:val="0"/>
      <w:marBottom w:val="0"/>
      <w:divBdr>
        <w:top w:val="none" w:sz="0" w:space="0" w:color="auto"/>
        <w:left w:val="none" w:sz="0" w:space="0" w:color="auto"/>
        <w:bottom w:val="none" w:sz="0" w:space="0" w:color="auto"/>
        <w:right w:val="none" w:sz="0" w:space="0" w:color="auto"/>
      </w:divBdr>
    </w:div>
    <w:div w:id="1424572310">
      <w:bodyDiv w:val="1"/>
      <w:marLeft w:val="0"/>
      <w:marRight w:val="0"/>
      <w:marTop w:val="0"/>
      <w:marBottom w:val="0"/>
      <w:divBdr>
        <w:top w:val="none" w:sz="0" w:space="0" w:color="auto"/>
        <w:left w:val="none" w:sz="0" w:space="0" w:color="auto"/>
        <w:bottom w:val="none" w:sz="0" w:space="0" w:color="auto"/>
        <w:right w:val="none" w:sz="0" w:space="0" w:color="auto"/>
      </w:divBdr>
    </w:div>
    <w:div w:id="1426683559">
      <w:bodyDiv w:val="1"/>
      <w:marLeft w:val="0"/>
      <w:marRight w:val="0"/>
      <w:marTop w:val="0"/>
      <w:marBottom w:val="0"/>
      <w:divBdr>
        <w:top w:val="none" w:sz="0" w:space="0" w:color="auto"/>
        <w:left w:val="none" w:sz="0" w:space="0" w:color="auto"/>
        <w:bottom w:val="none" w:sz="0" w:space="0" w:color="auto"/>
        <w:right w:val="none" w:sz="0" w:space="0" w:color="auto"/>
      </w:divBdr>
    </w:div>
    <w:div w:id="1428115368">
      <w:bodyDiv w:val="1"/>
      <w:marLeft w:val="0"/>
      <w:marRight w:val="0"/>
      <w:marTop w:val="0"/>
      <w:marBottom w:val="0"/>
      <w:divBdr>
        <w:top w:val="none" w:sz="0" w:space="0" w:color="auto"/>
        <w:left w:val="none" w:sz="0" w:space="0" w:color="auto"/>
        <w:bottom w:val="none" w:sz="0" w:space="0" w:color="auto"/>
        <w:right w:val="none" w:sz="0" w:space="0" w:color="auto"/>
      </w:divBdr>
    </w:div>
    <w:div w:id="1429958282">
      <w:bodyDiv w:val="1"/>
      <w:marLeft w:val="0"/>
      <w:marRight w:val="0"/>
      <w:marTop w:val="0"/>
      <w:marBottom w:val="0"/>
      <w:divBdr>
        <w:top w:val="none" w:sz="0" w:space="0" w:color="auto"/>
        <w:left w:val="none" w:sz="0" w:space="0" w:color="auto"/>
        <w:bottom w:val="none" w:sz="0" w:space="0" w:color="auto"/>
        <w:right w:val="none" w:sz="0" w:space="0" w:color="auto"/>
      </w:divBdr>
    </w:div>
    <w:div w:id="1432319498">
      <w:bodyDiv w:val="1"/>
      <w:marLeft w:val="0"/>
      <w:marRight w:val="0"/>
      <w:marTop w:val="0"/>
      <w:marBottom w:val="0"/>
      <w:divBdr>
        <w:top w:val="none" w:sz="0" w:space="0" w:color="auto"/>
        <w:left w:val="none" w:sz="0" w:space="0" w:color="auto"/>
        <w:bottom w:val="none" w:sz="0" w:space="0" w:color="auto"/>
        <w:right w:val="none" w:sz="0" w:space="0" w:color="auto"/>
      </w:divBdr>
    </w:div>
    <w:div w:id="1432579408">
      <w:bodyDiv w:val="1"/>
      <w:marLeft w:val="0"/>
      <w:marRight w:val="0"/>
      <w:marTop w:val="0"/>
      <w:marBottom w:val="0"/>
      <w:divBdr>
        <w:top w:val="none" w:sz="0" w:space="0" w:color="auto"/>
        <w:left w:val="none" w:sz="0" w:space="0" w:color="auto"/>
        <w:bottom w:val="none" w:sz="0" w:space="0" w:color="auto"/>
        <w:right w:val="none" w:sz="0" w:space="0" w:color="auto"/>
      </w:divBdr>
    </w:div>
    <w:div w:id="1432626436">
      <w:bodyDiv w:val="1"/>
      <w:marLeft w:val="0"/>
      <w:marRight w:val="0"/>
      <w:marTop w:val="0"/>
      <w:marBottom w:val="0"/>
      <w:divBdr>
        <w:top w:val="none" w:sz="0" w:space="0" w:color="auto"/>
        <w:left w:val="none" w:sz="0" w:space="0" w:color="auto"/>
        <w:bottom w:val="none" w:sz="0" w:space="0" w:color="auto"/>
        <w:right w:val="none" w:sz="0" w:space="0" w:color="auto"/>
      </w:divBdr>
    </w:div>
    <w:div w:id="1436755937">
      <w:bodyDiv w:val="1"/>
      <w:marLeft w:val="0"/>
      <w:marRight w:val="0"/>
      <w:marTop w:val="0"/>
      <w:marBottom w:val="0"/>
      <w:divBdr>
        <w:top w:val="none" w:sz="0" w:space="0" w:color="auto"/>
        <w:left w:val="none" w:sz="0" w:space="0" w:color="auto"/>
        <w:bottom w:val="none" w:sz="0" w:space="0" w:color="auto"/>
        <w:right w:val="none" w:sz="0" w:space="0" w:color="auto"/>
      </w:divBdr>
    </w:div>
    <w:div w:id="1441946656">
      <w:bodyDiv w:val="1"/>
      <w:marLeft w:val="0"/>
      <w:marRight w:val="0"/>
      <w:marTop w:val="0"/>
      <w:marBottom w:val="0"/>
      <w:divBdr>
        <w:top w:val="none" w:sz="0" w:space="0" w:color="auto"/>
        <w:left w:val="none" w:sz="0" w:space="0" w:color="auto"/>
        <w:bottom w:val="none" w:sz="0" w:space="0" w:color="auto"/>
        <w:right w:val="none" w:sz="0" w:space="0" w:color="auto"/>
      </w:divBdr>
    </w:div>
    <w:div w:id="1442913227">
      <w:bodyDiv w:val="1"/>
      <w:marLeft w:val="0"/>
      <w:marRight w:val="0"/>
      <w:marTop w:val="0"/>
      <w:marBottom w:val="0"/>
      <w:divBdr>
        <w:top w:val="none" w:sz="0" w:space="0" w:color="auto"/>
        <w:left w:val="none" w:sz="0" w:space="0" w:color="auto"/>
        <w:bottom w:val="none" w:sz="0" w:space="0" w:color="auto"/>
        <w:right w:val="none" w:sz="0" w:space="0" w:color="auto"/>
      </w:divBdr>
    </w:div>
    <w:div w:id="1445462907">
      <w:bodyDiv w:val="1"/>
      <w:marLeft w:val="0"/>
      <w:marRight w:val="0"/>
      <w:marTop w:val="0"/>
      <w:marBottom w:val="0"/>
      <w:divBdr>
        <w:top w:val="none" w:sz="0" w:space="0" w:color="auto"/>
        <w:left w:val="none" w:sz="0" w:space="0" w:color="auto"/>
        <w:bottom w:val="none" w:sz="0" w:space="0" w:color="auto"/>
        <w:right w:val="none" w:sz="0" w:space="0" w:color="auto"/>
      </w:divBdr>
    </w:div>
    <w:div w:id="1445925636">
      <w:bodyDiv w:val="1"/>
      <w:marLeft w:val="0"/>
      <w:marRight w:val="0"/>
      <w:marTop w:val="0"/>
      <w:marBottom w:val="0"/>
      <w:divBdr>
        <w:top w:val="none" w:sz="0" w:space="0" w:color="auto"/>
        <w:left w:val="none" w:sz="0" w:space="0" w:color="auto"/>
        <w:bottom w:val="none" w:sz="0" w:space="0" w:color="auto"/>
        <w:right w:val="none" w:sz="0" w:space="0" w:color="auto"/>
      </w:divBdr>
    </w:div>
    <w:div w:id="1447581463">
      <w:bodyDiv w:val="1"/>
      <w:marLeft w:val="0"/>
      <w:marRight w:val="0"/>
      <w:marTop w:val="0"/>
      <w:marBottom w:val="0"/>
      <w:divBdr>
        <w:top w:val="none" w:sz="0" w:space="0" w:color="auto"/>
        <w:left w:val="none" w:sz="0" w:space="0" w:color="auto"/>
        <w:bottom w:val="none" w:sz="0" w:space="0" w:color="auto"/>
        <w:right w:val="none" w:sz="0" w:space="0" w:color="auto"/>
      </w:divBdr>
    </w:div>
    <w:div w:id="1451976595">
      <w:bodyDiv w:val="1"/>
      <w:marLeft w:val="0"/>
      <w:marRight w:val="0"/>
      <w:marTop w:val="0"/>
      <w:marBottom w:val="0"/>
      <w:divBdr>
        <w:top w:val="none" w:sz="0" w:space="0" w:color="auto"/>
        <w:left w:val="none" w:sz="0" w:space="0" w:color="auto"/>
        <w:bottom w:val="none" w:sz="0" w:space="0" w:color="auto"/>
        <w:right w:val="none" w:sz="0" w:space="0" w:color="auto"/>
      </w:divBdr>
    </w:div>
    <w:div w:id="1453475463">
      <w:bodyDiv w:val="1"/>
      <w:marLeft w:val="0"/>
      <w:marRight w:val="0"/>
      <w:marTop w:val="0"/>
      <w:marBottom w:val="0"/>
      <w:divBdr>
        <w:top w:val="none" w:sz="0" w:space="0" w:color="auto"/>
        <w:left w:val="none" w:sz="0" w:space="0" w:color="auto"/>
        <w:bottom w:val="none" w:sz="0" w:space="0" w:color="auto"/>
        <w:right w:val="none" w:sz="0" w:space="0" w:color="auto"/>
      </w:divBdr>
    </w:div>
    <w:div w:id="1453549766">
      <w:bodyDiv w:val="1"/>
      <w:marLeft w:val="0"/>
      <w:marRight w:val="0"/>
      <w:marTop w:val="0"/>
      <w:marBottom w:val="0"/>
      <w:divBdr>
        <w:top w:val="none" w:sz="0" w:space="0" w:color="auto"/>
        <w:left w:val="none" w:sz="0" w:space="0" w:color="auto"/>
        <w:bottom w:val="none" w:sz="0" w:space="0" w:color="auto"/>
        <w:right w:val="none" w:sz="0" w:space="0" w:color="auto"/>
      </w:divBdr>
    </w:div>
    <w:div w:id="1454784356">
      <w:bodyDiv w:val="1"/>
      <w:marLeft w:val="0"/>
      <w:marRight w:val="0"/>
      <w:marTop w:val="0"/>
      <w:marBottom w:val="0"/>
      <w:divBdr>
        <w:top w:val="none" w:sz="0" w:space="0" w:color="auto"/>
        <w:left w:val="none" w:sz="0" w:space="0" w:color="auto"/>
        <w:bottom w:val="none" w:sz="0" w:space="0" w:color="auto"/>
        <w:right w:val="none" w:sz="0" w:space="0" w:color="auto"/>
      </w:divBdr>
    </w:div>
    <w:div w:id="1457601088">
      <w:bodyDiv w:val="1"/>
      <w:marLeft w:val="0"/>
      <w:marRight w:val="0"/>
      <w:marTop w:val="0"/>
      <w:marBottom w:val="0"/>
      <w:divBdr>
        <w:top w:val="none" w:sz="0" w:space="0" w:color="auto"/>
        <w:left w:val="none" w:sz="0" w:space="0" w:color="auto"/>
        <w:bottom w:val="none" w:sz="0" w:space="0" w:color="auto"/>
        <w:right w:val="none" w:sz="0" w:space="0" w:color="auto"/>
      </w:divBdr>
    </w:div>
    <w:div w:id="1457870064">
      <w:bodyDiv w:val="1"/>
      <w:marLeft w:val="0"/>
      <w:marRight w:val="0"/>
      <w:marTop w:val="0"/>
      <w:marBottom w:val="0"/>
      <w:divBdr>
        <w:top w:val="none" w:sz="0" w:space="0" w:color="auto"/>
        <w:left w:val="none" w:sz="0" w:space="0" w:color="auto"/>
        <w:bottom w:val="none" w:sz="0" w:space="0" w:color="auto"/>
        <w:right w:val="none" w:sz="0" w:space="0" w:color="auto"/>
      </w:divBdr>
    </w:div>
    <w:div w:id="1468890745">
      <w:bodyDiv w:val="1"/>
      <w:marLeft w:val="0"/>
      <w:marRight w:val="0"/>
      <w:marTop w:val="0"/>
      <w:marBottom w:val="0"/>
      <w:divBdr>
        <w:top w:val="none" w:sz="0" w:space="0" w:color="auto"/>
        <w:left w:val="none" w:sz="0" w:space="0" w:color="auto"/>
        <w:bottom w:val="none" w:sz="0" w:space="0" w:color="auto"/>
        <w:right w:val="none" w:sz="0" w:space="0" w:color="auto"/>
      </w:divBdr>
    </w:div>
    <w:div w:id="1471946401">
      <w:bodyDiv w:val="1"/>
      <w:marLeft w:val="0"/>
      <w:marRight w:val="0"/>
      <w:marTop w:val="0"/>
      <w:marBottom w:val="0"/>
      <w:divBdr>
        <w:top w:val="none" w:sz="0" w:space="0" w:color="auto"/>
        <w:left w:val="none" w:sz="0" w:space="0" w:color="auto"/>
        <w:bottom w:val="none" w:sz="0" w:space="0" w:color="auto"/>
        <w:right w:val="none" w:sz="0" w:space="0" w:color="auto"/>
      </w:divBdr>
    </w:div>
    <w:div w:id="1473329923">
      <w:bodyDiv w:val="1"/>
      <w:marLeft w:val="0"/>
      <w:marRight w:val="0"/>
      <w:marTop w:val="0"/>
      <w:marBottom w:val="0"/>
      <w:divBdr>
        <w:top w:val="none" w:sz="0" w:space="0" w:color="auto"/>
        <w:left w:val="none" w:sz="0" w:space="0" w:color="auto"/>
        <w:bottom w:val="none" w:sz="0" w:space="0" w:color="auto"/>
        <w:right w:val="none" w:sz="0" w:space="0" w:color="auto"/>
      </w:divBdr>
    </w:div>
    <w:div w:id="1473911731">
      <w:bodyDiv w:val="1"/>
      <w:marLeft w:val="0"/>
      <w:marRight w:val="0"/>
      <w:marTop w:val="0"/>
      <w:marBottom w:val="0"/>
      <w:divBdr>
        <w:top w:val="none" w:sz="0" w:space="0" w:color="auto"/>
        <w:left w:val="none" w:sz="0" w:space="0" w:color="auto"/>
        <w:bottom w:val="none" w:sz="0" w:space="0" w:color="auto"/>
        <w:right w:val="none" w:sz="0" w:space="0" w:color="auto"/>
      </w:divBdr>
    </w:div>
    <w:div w:id="1482498425">
      <w:bodyDiv w:val="1"/>
      <w:marLeft w:val="0"/>
      <w:marRight w:val="0"/>
      <w:marTop w:val="0"/>
      <w:marBottom w:val="0"/>
      <w:divBdr>
        <w:top w:val="none" w:sz="0" w:space="0" w:color="auto"/>
        <w:left w:val="none" w:sz="0" w:space="0" w:color="auto"/>
        <w:bottom w:val="none" w:sz="0" w:space="0" w:color="auto"/>
        <w:right w:val="none" w:sz="0" w:space="0" w:color="auto"/>
      </w:divBdr>
    </w:div>
    <w:div w:id="1484857089">
      <w:bodyDiv w:val="1"/>
      <w:marLeft w:val="0"/>
      <w:marRight w:val="0"/>
      <w:marTop w:val="0"/>
      <w:marBottom w:val="0"/>
      <w:divBdr>
        <w:top w:val="none" w:sz="0" w:space="0" w:color="auto"/>
        <w:left w:val="none" w:sz="0" w:space="0" w:color="auto"/>
        <w:bottom w:val="none" w:sz="0" w:space="0" w:color="auto"/>
        <w:right w:val="none" w:sz="0" w:space="0" w:color="auto"/>
      </w:divBdr>
    </w:div>
    <w:div w:id="1485127173">
      <w:bodyDiv w:val="1"/>
      <w:marLeft w:val="0"/>
      <w:marRight w:val="0"/>
      <w:marTop w:val="0"/>
      <w:marBottom w:val="0"/>
      <w:divBdr>
        <w:top w:val="none" w:sz="0" w:space="0" w:color="auto"/>
        <w:left w:val="none" w:sz="0" w:space="0" w:color="auto"/>
        <w:bottom w:val="none" w:sz="0" w:space="0" w:color="auto"/>
        <w:right w:val="none" w:sz="0" w:space="0" w:color="auto"/>
      </w:divBdr>
    </w:div>
    <w:div w:id="1485732958">
      <w:bodyDiv w:val="1"/>
      <w:marLeft w:val="0"/>
      <w:marRight w:val="0"/>
      <w:marTop w:val="0"/>
      <w:marBottom w:val="0"/>
      <w:divBdr>
        <w:top w:val="none" w:sz="0" w:space="0" w:color="auto"/>
        <w:left w:val="none" w:sz="0" w:space="0" w:color="auto"/>
        <w:bottom w:val="none" w:sz="0" w:space="0" w:color="auto"/>
        <w:right w:val="none" w:sz="0" w:space="0" w:color="auto"/>
      </w:divBdr>
    </w:div>
    <w:div w:id="1487749207">
      <w:bodyDiv w:val="1"/>
      <w:marLeft w:val="0"/>
      <w:marRight w:val="0"/>
      <w:marTop w:val="0"/>
      <w:marBottom w:val="0"/>
      <w:divBdr>
        <w:top w:val="none" w:sz="0" w:space="0" w:color="auto"/>
        <w:left w:val="none" w:sz="0" w:space="0" w:color="auto"/>
        <w:bottom w:val="none" w:sz="0" w:space="0" w:color="auto"/>
        <w:right w:val="none" w:sz="0" w:space="0" w:color="auto"/>
      </w:divBdr>
    </w:div>
    <w:div w:id="1488857789">
      <w:bodyDiv w:val="1"/>
      <w:marLeft w:val="0"/>
      <w:marRight w:val="0"/>
      <w:marTop w:val="0"/>
      <w:marBottom w:val="0"/>
      <w:divBdr>
        <w:top w:val="none" w:sz="0" w:space="0" w:color="auto"/>
        <w:left w:val="none" w:sz="0" w:space="0" w:color="auto"/>
        <w:bottom w:val="none" w:sz="0" w:space="0" w:color="auto"/>
        <w:right w:val="none" w:sz="0" w:space="0" w:color="auto"/>
      </w:divBdr>
    </w:div>
    <w:div w:id="1489707740">
      <w:bodyDiv w:val="1"/>
      <w:marLeft w:val="0"/>
      <w:marRight w:val="0"/>
      <w:marTop w:val="0"/>
      <w:marBottom w:val="0"/>
      <w:divBdr>
        <w:top w:val="none" w:sz="0" w:space="0" w:color="auto"/>
        <w:left w:val="none" w:sz="0" w:space="0" w:color="auto"/>
        <w:bottom w:val="none" w:sz="0" w:space="0" w:color="auto"/>
        <w:right w:val="none" w:sz="0" w:space="0" w:color="auto"/>
      </w:divBdr>
    </w:div>
    <w:div w:id="1493328186">
      <w:bodyDiv w:val="1"/>
      <w:marLeft w:val="0"/>
      <w:marRight w:val="0"/>
      <w:marTop w:val="0"/>
      <w:marBottom w:val="0"/>
      <w:divBdr>
        <w:top w:val="none" w:sz="0" w:space="0" w:color="auto"/>
        <w:left w:val="none" w:sz="0" w:space="0" w:color="auto"/>
        <w:bottom w:val="none" w:sz="0" w:space="0" w:color="auto"/>
        <w:right w:val="none" w:sz="0" w:space="0" w:color="auto"/>
      </w:divBdr>
    </w:div>
    <w:div w:id="1505313836">
      <w:bodyDiv w:val="1"/>
      <w:marLeft w:val="0"/>
      <w:marRight w:val="0"/>
      <w:marTop w:val="0"/>
      <w:marBottom w:val="0"/>
      <w:divBdr>
        <w:top w:val="none" w:sz="0" w:space="0" w:color="auto"/>
        <w:left w:val="none" w:sz="0" w:space="0" w:color="auto"/>
        <w:bottom w:val="none" w:sz="0" w:space="0" w:color="auto"/>
        <w:right w:val="none" w:sz="0" w:space="0" w:color="auto"/>
      </w:divBdr>
    </w:div>
    <w:div w:id="1506826793">
      <w:bodyDiv w:val="1"/>
      <w:marLeft w:val="0"/>
      <w:marRight w:val="0"/>
      <w:marTop w:val="0"/>
      <w:marBottom w:val="0"/>
      <w:divBdr>
        <w:top w:val="none" w:sz="0" w:space="0" w:color="auto"/>
        <w:left w:val="none" w:sz="0" w:space="0" w:color="auto"/>
        <w:bottom w:val="none" w:sz="0" w:space="0" w:color="auto"/>
        <w:right w:val="none" w:sz="0" w:space="0" w:color="auto"/>
      </w:divBdr>
    </w:div>
    <w:div w:id="1507163833">
      <w:bodyDiv w:val="1"/>
      <w:marLeft w:val="0"/>
      <w:marRight w:val="0"/>
      <w:marTop w:val="0"/>
      <w:marBottom w:val="0"/>
      <w:divBdr>
        <w:top w:val="none" w:sz="0" w:space="0" w:color="auto"/>
        <w:left w:val="none" w:sz="0" w:space="0" w:color="auto"/>
        <w:bottom w:val="none" w:sz="0" w:space="0" w:color="auto"/>
        <w:right w:val="none" w:sz="0" w:space="0" w:color="auto"/>
      </w:divBdr>
    </w:div>
    <w:div w:id="1508446486">
      <w:bodyDiv w:val="1"/>
      <w:marLeft w:val="0"/>
      <w:marRight w:val="0"/>
      <w:marTop w:val="0"/>
      <w:marBottom w:val="0"/>
      <w:divBdr>
        <w:top w:val="none" w:sz="0" w:space="0" w:color="auto"/>
        <w:left w:val="none" w:sz="0" w:space="0" w:color="auto"/>
        <w:bottom w:val="none" w:sz="0" w:space="0" w:color="auto"/>
        <w:right w:val="none" w:sz="0" w:space="0" w:color="auto"/>
      </w:divBdr>
    </w:div>
    <w:div w:id="1513759840">
      <w:bodyDiv w:val="1"/>
      <w:marLeft w:val="0"/>
      <w:marRight w:val="0"/>
      <w:marTop w:val="0"/>
      <w:marBottom w:val="0"/>
      <w:divBdr>
        <w:top w:val="none" w:sz="0" w:space="0" w:color="auto"/>
        <w:left w:val="none" w:sz="0" w:space="0" w:color="auto"/>
        <w:bottom w:val="none" w:sz="0" w:space="0" w:color="auto"/>
        <w:right w:val="none" w:sz="0" w:space="0" w:color="auto"/>
      </w:divBdr>
    </w:div>
    <w:div w:id="1520703456">
      <w:bodyDiv w:val="1"/>
      <w:marLeft w:val="0"/>
      <w:marRight w:val="0"/>
      <w:marTop w:val="0"/>
      <w:marBottom w:val="0"/>
      <w:divBdr>
        <w:top w:val="none" w:sz="0" w:space="0" w:color="auto"/>
        <w:left w:val="none" w:sz="0" w:space="0" w:color="auto"/>
        <w:bottom w:val="none" w:sz="0" w:space="0" w:color="auto"/>
        <w:right w:val="none" w:sz="0" w:space="0" w:color="auto"/>
      </w:divBdr>
    </w:div>
    <w:div w:id="1522891611">
      <w:bodyDiv w:val="1"/>
      <w:marLeft w:val="0"/>
      <w:marRight w:val="0"/>
      <w:marTop w:val="0"/>
      <w:marBottom w:val="0"/>
      <w:divBdr>
        <w:top w:val="none" w:sz="0" w:space="0" w:color="auto"/>
        <w:left w:val="none" w:sz="0" w:space="0" w:color="auto"/>
        <w:bottom w:val="none" w:sz="0" w:space="0" w:color="auto"/>
        <w:right w:val="none" w:sz="0" w:space="0" w:color="auto"/>
      </w:divBdr>
    </w:div>
    <w:div w:id="1525510460">
      <w:bodyDiv w:val="1"/>
      <w:marLeft w:val="0"/>
      <w:marRight w:val="0"/>
      <w:marTop w:val="0"/>
      <w:marBottom w:val="0"/>
      <w:divBdr>
        <w:top w:val="none" w:sz="0" w:space="0" w:color="auto"/>
        <w:left w:val="none" w:sz="0" w:space="0" w:color="auto"/>
        <w:bottom w:val="none" w:sz="0" w:space="0" w:color="auto"/>
        <w:right w:val="none" w:sz="0" w:space="0" w:color="auto"/>
      </w:divBdr>
    </w:div>
    <w:div w:id="1526408808">
      <w:bodyDiv w:val="1"/>
      <w:marLeft w:val="0"/>
      <w:marRight w:val="0"/>
      <w:marTop w:val="0"/>
      <w:marBottom w:val="0"/>
      <w:divBdr>
        <w:top w:val="none" w:sz="0" w:space="0" w:color="auto"/>
        <w:left w:val="none" w:sz="0" w:space="0" w:color="auto"/>
        <w:bottom w:val="none" w:sz="0" w:space="0" w:color="auto"/>
        <w:right w:val="none" w:sz="0" w:space="0" w:color="auto"/>
      </w:divBdr>
    </w:div>
    <w:div w:id="1526409426">
      <w:bodyDiv w:val="1"/>
      <w:marLeft w:val="0"/>
      <w:marRight w:val="0"/>
      <w:marTop w:val="0"/>
      <w:marBottom w:val="0"/>
      <w:divBdr>
        <w:top w:val="none" w:sz="0" w:space="0" w:color="auto"/>
        <w:left w:val="none" w:sz="0" w:space="0" w:color="auto"/>
        <w:bottom w:val="none" w:sz="0" w:space="0" w:color="auto"/>
        <w:right w:val="none" w:sz="0" w:space="0" w:color="auto"/>
      </w:divBdr>
    </w:div>
    <w:div w:id="1527132137">
      <w:bodyDiv w:val="1"/>
      <w:marLeft w:val="0"/>
      <w:marRight w:val="0"/>
      <w:marTop w:val="0"/>
      <w:marBottom w:val="0"/>
      <w:divBdr>
        <w:top w:val="none" w:sz="0" w:space="0" w:color="auto"/>
        <w:left w:val="none" w:sz="0" w:space="0" w:color="auto"/>
        <w:bottom w:val="none" w:sz="0" w:space="0" w:color="auto"/>
        <w:right w:val="none" w:sz="0" w:space="0" w:color="auto"/>
      </w:divBdr>
    </w:div>
    <w:div w:id="1529029937">
      <w:bodyDiv w:val="1"/>
      <w:marLeft w:val="0"/>
      <w:marRight w:val="0"/>
      <w:marTop w:val="0"/>
      <w:marBottom w:val="0"/>
      <w:divBdr>
        <w:top w:val="none" w:sz="0" w:space="0" w:color="auto"/>
        <w:left w:val="none" w:sz="0" w:space="0" w:color="auto"/>
        <w:bottom w:val="none" w:sz="0" w:space="0" w:color="auto"/>
        <w:right w:val="none" w:sz="0" w:space="0" w:color="auto"/>
      </w:divBdr>
    </w:div>
    <w:div w:id="1534415905">
      <w:bodyDiv w:val="1"/>
      <w:marLeft w:val="0"/>
      <w:marRight w:val="0"/>
      <w:marTop w:val="0"/>
      <w:marBottom w:val="0"/>
      <w:divBdr>
        <w:top w:val="none" w:sz="0" w:space="0" w:color="auto"/>
        <w:left w:val="none" w:sz="0" w:space="0" w:color="auto"/>
        <w:bottom w:val="none" w:sz="0" w:space="0" w:color="auto"/>
        <w:right w:val="none" w:sz="0" w:space="0" w:color="auto"/>
      </w:divBdr>
    </w:div>
    <w:div w:id="1536456404">
      <w:bodyDiv w:val="1"/>
      <w:marLeft w:val="0"/>
      <w:marRight w:val="0"/>
      <w:marTop w:val="0"/>
      <w:marBottom w:val="0"/>
      <w:divBdr>
        <w:top w:val="none" w:sz="0" w:space="0" w:color="auto"/>
        <w:left w:val="none" w:sz="0" w:space="0" w:color="auto"/>
        <w:bottom w:val="none" w:sz="0" w:space="0" w:color="auto"/>
        <w:right w:val="none" w:sz="0" w:space="0" w:color="auto"/>
      </w:divBdr>
    </w:div>
    <w:div w:id="1537039079">
      <w:bodyDiv w:val="1"/>
      <w:marLeft w:val="0"/>
      <w:marRight w:val="0"/>
      <w:marTop w:val="0"/>
      <w:marBottom w:val="0"/>
      <w:divBdr>
        <w:top w:val="none" w:sz="0" w:space="0" w:color="auto"/>
        <w:left w:val="none" w:sz="0" w:space="0" w:color="auto"/>
        <w:bottom w:val="none" w:sz="0" w:space="0" w:color="auto"/>
        <w:right w:val="none" w:sz="0" w:space="0" w:color="auto"/>
      </w:divBdr>
    </w:div>
    <w:div w:id="1542857875">
      <w:bodyDiv w:val="1"/>
      <w:marLeft w:val="0"/>
      <w:marRight w:val="0"/>
      <w:marTop w:val="0"/>
      <w:marBottom w:val="0"/>
      <w:divBdr>
        <w:top w:val="none" w:sz="0" w:space="0" w:color="auto"/>
        <w:left w:val="none" w:sz="0" w:space="0" w:color="auto"/>
        <w:bottom w:val="none" w:sz="0" w:space="0" w:color="auto"/>
        <w:right w:val="none" w:sz="0" w:space="0" w:color="auto"/>
      </w:divBdr>
    </w:div>
    <w:div w:id="1543518754">
      <w:bodyDiv w:val="1"/>
      <w:marLeft w:val="0"/>
      <w:marRight w:val="0"/>
      <w:marTop w:val="0"/>
      <w:marBottom w:val="0"/>
      <w:divBdr>
        <w:top w:val="none" w:sz="0" w:space="0" w:color="auto"/>
        <w:left w:val="none" w:sz="0" w:space="0" w:color="auto"/>
        <w:bottom w:val="none" w:sz="0" w:space="0" w:color="auto"/>
        <w:right w:val="none" w:sz="0" w:space="0" w:color="auto"/>
      </w:divBdr>
    </w:div>
    <w:div w:id="1543589105">
      <w:bodyDiv w:val="1"/>
      <w:marLeft w:val="0"/>
      <w:marRight w:val="0"/>
      <w:marTop w:val="0"/>
      <w:marBottom w:val="0"/>
      <w:divBdr>
        <w:top w:val="none" w:sz="0" w:space="0" w:color="auto"/>
        <w:left w:val="none" w:sz="0" w:space="0" w:color="auto"/>
        <w:bottom w:val="none" w:sz="0" w:space="0" w:color="auto"/>
        <w:right w:val="none" w:sz="0" w:space="0" w:color="auto"/>
      </w:divBdr>
    </w:div>
    <w:div w:id="1555502151">
      <w:bodyDiv w:val="1"/>
      <w:marLeft w:val="0"/>
      <w:marRight w:val="0"/>
      <w:marTop w:val="0"/>
      <w:marBottom w:val="0"/>
      <w:divBdr>
        <w:top w:val="none" w:sz="0" w:space="0" w:color="auto"/>
        <w:left w:val="none" w:sz="0" w:space="0" w:color="auto"/>
        <w:bottom w:val="none" w:sz="0" w:space="0" w:color="auto"/>
        <w:right w:val="none" w:sz="0" w:space="0" w:color="auto"/>
      </w:divBdr>
    </w:div>
    <w:div w:id="1556114921">
      <w:bodyDiv w:val="1"/>
      <w:marLeft w:val="0"/>
      <w:marRight w:val="0"/>
      <w:marTop w:val="0"/>
      <w:marBottom w:val="0"/>
      <w:divBdr>
        <w:top w:val="none" w:sz="0" w:space="0" w:color="auto"/>
        <w:left w:val="none" w:sz="0" w:space="0" w:color="auto"/>
        <w:bottom w:val="none" w:sz="0" w:space="0" w:color="auto"/>
        <w:right w:val="none" w:sz="0" w:space="0" w:color="auto"/>
      </w:divBdr>
    </w:div>
    <w:div w:id="1557621202">
      <w:bodyDiv w:val="1"/>
      <w:marLeft w:val="0"/>
      <w:marRight w:val="0"/>
      <w:marTop w:val="0"/>
      <w:marBottom w:val="0"/>
      <w:divBdr>
        <w:top w:val="none" w:sz="0" w:space="0" w:color="auto"/>
        <w:left w:val="none" w:sz="0" w:space="0" w:color="auto"/>
        <w:bottom w:val="none" w:sz="0" w:space="0" w:color="auto"/>
        <w:right w:val="none" w:sz="0" w:space="0" w:color="auto"/>
      </w:divBdr>
    </w:div>
    <w:div w:id="1558858988">
      <w:bodyDiv w:val="1"/>
      <w:marLeft w:val="0"/>
      <w:marRight w:val="0"/>
      <w:marTop w:val="0"/>
      <w:marBottom w:val="0"/>
      <w:divBdr>
        <w:top w:val="none" w:sz="0" w:space="0" w:color="auto"/>
        <w:left w:val="none" w:sz="0" w:space="0" w:color="auto"/>
        <w:bottom w:val="none" w:sz="0" w:space="0" w:color="auto"/>
        <w:right w:val="none" w:sz="0" w:space="0" w:color="auto"/>
      </w:divBdr>
    </w:div>
    <w:div w:id="1559121595">
      <w:bodyDiv w:val="1"/>
      <w:marLeft w:val="0"/>
      <w:marRight w:val="0"/>
      <w:marTop w:val="0"/>
      <w:marBottom w:val="0"/>
      <w:divBdr>
        <w:top w:val="none" w:sz="0" w:space="0" w:color="auto"/>
        <w:left w:val="none" w:sz="0" w:space="0" w:color="auto"/>
        <w:bottom w:val="none" w:sz="0" w:space="0" w:color="auto"/>
        <w:right w:val="none" w:sz="0" w:space="0" w:color="auto"/>
      </w:divBdr>
    </w:div>
    <w:div w:id="1560047658">
      <w:bodyDiv w:val="1"/>
      <w:marLeft w:val="0"/>
      <w:marRight w:val="0"/>
      <w:marTop w:val="0"/>
      <w:marBottom w:val="0"/>
      <w:divBdr>
        <w:top w:val="none" w:sz="0" w:space="0" w:color="auto"/>
        <w:left w:val="none" w:sz="0" w:space="0" w:color="auto"/>
        <w:bottom w:val="none" w:sz="0" w:space="0" w:color="auto"/>
        <w:right w:val="none" w:sz="0" w:space="0" w:color="auto"/>
      </w:divBdr>
    </w:div>
    <w:div w:id="1565331369">
      <w:bodyDiv w:val="1"/>
      <w:marLeft w:val="0"/>
      <w:marRight w:val="0"/>
      <w:marTop w:val="0"/>
      <w:marBottom w:val="0"/>
      <w:divBdr>
        <w:top w:val="none" w:sz="0" w:space="0" w:color="auto"/>
        <w:left w:val="none" w:sz="0" w:space="0" w:color="auto"/>
        <w:bottom w:val="none" w:sz="0" w:space="0" w:color="auto"/>
        <w:right w:val="none" w:sz="0" w:space="0" w:color="auto"/>
      </w:divBdr>
    </w:div>
    <w:div w:id="1566142328">
      <w:bodyDiv w:val="1"/>
      <w:marLeft w:val="0"/>
      <w:marRight w:val="0"/>
      <w:marTop w:val="0"/>
      <w:marBottom w:val="0"/>
      <w:divBdr>
        <w:top w:val="none" w:sz="0" w:space="0" w:color="auto"/>
        <w:left w:val="none" w:sz="0" w:space="0" w:color="auto"/>
        <w:bottom w:val="none" w:sz="0" w:space="0" w:color="auto"/>
        <w:right w:val="none" w:sz="0" w:space="0" w:color="auto"/>
      </w:divBdr>
    </w:div>
    <w:div w:id="1567260490">
      <w:bodyDiv w:val="1"/>
      <w:marLeft w:val="0"/>
      <w:marRight w:val="0"/>
      <w:marTop w:val="0"/>
      <w:marBottom w:val="0"/>
      <w:divBdr>
        <w:top w:val="none" w:sz="0" w:space="0" w:color="auto"/>
        <w:left w:val="none" w:sz="0" w:space="0" w:color="auto"/>
        <w:bottom w:val="none" w:sz="0" w:space="0" w:color="auto"/>
        <w:right w:val="none" w:sz="0" w:space="0" w:color="auto"/>
      </w:divBdr>
    </w:div>
    <w:div w:id="1571113754">
      <w:bodyDiv w:val="1"/>
      <w:marLeft w:val="0"/>
      <w:marRight w:val="0"/>
      <w:marTop w:val="0"/>
      <w:marBottom w:val="0"/>
      <w:divBdr>
        <w:top w:val="none" w:sz="0" w:space="0" w:color="auto"/>
        <w:left w:val="none" w:sz="0" w:space="0" w:color="auto"/>
        <w:bottom w:val="none" w:sz="0" w:space="0" w:color="auto"/>
        <w:right w:val="none" w:sz="0" w:space="0" w:color="auto"/>
      </w:divBdr>
    </w:div>
    <w:div w:id="1571497553">
      <w:bodyDiv w:val="1"/>
      <w:marLeft w:val="0"/>
      <w:marRight w:val="0"/>
      <w:marTop w:val="0"/>
      <w:marBottom w:val="0"/>
      <w:divBdr>
        <w:top w:val="none" w:sz="0" w:space="0" w:color="auto"/>
        <w:left w:val="none" w:sz="0" w:space="0" w:color="auto"/>
        <w:bottom w:val="none" w:sz="0" w:space="0" w:color="auto"/>
        <w:right w:val="none" w:sz="0" w:space="0" w:color="auto"/>
      </w:divBdr>
    </w:div>
    <w:div w:id="1572811213">
      <w:bodyDiv w:val="1"/>
      <w:marLeft w:val="0"/>
      <w:marRight w:val="0"/>
      <w:marTop w:val="0"/>
      <w:marBottom w:val="0"/>
      <w:divBdr>
        <w:top w:val="none" w:sz="0" w:space="0" w:color="auto"/>
        <w:left w:val="none" w:sz="0" w:space="0" w:color="auto"/>
        <w:bottom w:val="none" w:sz="0" w:space="0" w:color="auto"/>
        <w:right w:val="none" w:sz="0" w:space="0" w:color="auto"/>
      </w:divBdr>
    </w:div>
    <w:div w:id="1577201174">
      <w:bodyDiv w:val="1"/>
      <w:marLeft w:val="0"/>
      <w:marRight w:val="0"/>
      <w:marTop w:val="0"/>
      <w:marBottom w:val="0"/>
      <w:divBdr>
        <w:top w:val="none" w:sz="0" w:space="0" w:color="auto"/>
        <w:left w:val="none" w:sz="0" w:space="0" w:color="auto"/>
        <w:bottom w:val="none" w:sz="0" w:space="0" w:color="auto"/>
        <w:right w:val="none" w:sz="0" w:space="0" w:color="auto"/>
      </w:divBdr>
    </w:div>
    <w:div w:id="1580358745">
      <w:bodyDiv w:val="1"/>
      <w:marLeft w:val="0"/>
      <w:marRight w:val="0"/>
      <w:marTop w:val="0"/>
      <w:marBottom w:val="0"/>
      <w:divBdr>
        <w:top w:val="none" w:sz="0" w:space="0" w:color="auto"/>
        <w:left w:val="none" w:sz="0" w:space="0" w:color="auto"/>
        <w:bottom w:val="none" w:sz="0" w:space="0" w:color="auto"/>
        <w:right w:val="none" w:sz="0" w:space="0" w:color="auto"/>
      </w:divBdr>
    </w:div>
    <w:div w:id="1581602748">
      <w:bodyDiv w:val="1"/>
      <w:marLeft w:val="0"/>
      <w:marRight w:val="0"/>
      <w:marTop w:val="0"/>
      <w:marBottom w:val="0"/>
      <w:divBdr>
        <w:top w:val="none" w:sz="0" w:space="0" w:color="auto"/>
        <w:left w:val="none" w:sz="0" w:space="0" w:color="auto"/>
        <w:bottom w:val="none" w:sz="0" w:space="0" w:color="auto"/>
        <w:right w:val="none" w:sz="0" w:space="0" w:color="auto"/>
      </w:divBdr>
    </w:div>
    <w:div w:id="1585528412">
      <w:bodyDiv w:val="1"/>
      <w:marLeft w:val="0"/>
      <w:marRight w:val="0"/>
      <w:marTop w:val="0"/>
      <w:marBottom w:val="0"/>
      <w:divBdr>
        <w:top w:val="none" w:sz="0" w:space="0" w:color="auto"/>
        <w:left w:val="none" w:sz="0" w:space="0" w:color="auto"/>
        <w:bottom w:val="none" w:sz="0" w:space="0" w:color="auto"/>
        <w:right w:val="none" w:sz="0" w:space="0" w:color="auto"/>
      </w:divBdr>
    </w:div>
    <w:div w:id="1586451433">
      <w:bodyDiv w:val="1"/>
      <w:marLeft w:val="0"/>
      <w:marRight w:val="0"/>
      <w:marTop w:val="0"/>
      <w:marBottom w:val="0"/>
      <w:divBdr>
        <w:top w:val="none" w:sz="0" w:space="0" w:color="auto"/>
        <w:left w:val="none" w:sz="0" w:space="0" w:color="auto"/>
        <w:bottom w:val="none" w:sz="0" w:space="0" w:color="auto"/>
        <w:right w:val="none" w:sz="0" w:space="0" w:color="auto"/>
      </w:divBdr>
    </w:div>
    <w:div w:id="1588074159">
      <w:bodyDiv w:val="1"/>
      <w:marLeft w:val="0"/>
      <w:marRight w:val="0"/>
      <w:marTop w:val="0"/>
      <w:marBottom w:val="0"/>
      <w:divBdr>
        <w:top w:val="none" w:sz="0" w:space="0" w:color="auto"/>
        <w:left w:val="none" w:sz="0" w:space="0" w:color="auto"/>
        <w:bottom w:val="none" w:sz="0" w:space="0" w:color="auto"/>
        <w:right w:val="none" w:sz="0" w:space="0" w:color="auto"/>
      </w:divBdr>
    </w:div>
    <w:div w:id="1590652588">
      <w:bodyDiv w:val="1"/>
      <w:marLeft w:val="0"/>
      <w:marRight w:val="0"/>
      <w:marTop w:val="0"/>
      <w:marBottom w:val="0"/>
      <w:divBdr>
        <w:top w:val="none" w:sz="0" w:space="0" w:color="auto"/>
        <w:left w:val="none" w:sz="0" w:space="0" w:color="auto"/>
        <w:bottom w:val="none" w:sz="0" w:space="0" w:color="auto"/>
        <w:right w:val="none" w:sz="0" w:space="0" w:color="auto"/>
      </w:divBdr>
    </w:div>
    <w:div w:id="1595547733">
      <w:bodyDiv w:val="1"/>
      <w:marLeft w:val="0"/>
      <w:marRight w:val="0"/>
      <w:marTop w:val="0"/>
      <w:marBottom w:val="0"/>
      <w:divBdr>
        <w:top w:val="none" w:sz="0" w:space="0" w:color="auto"/>
        <w:left w:val="none" w:sz="0" w:space="0" w:color="auto"/>
        <w:bottom w:val="none" w:sz="0" w:space="0" w:color="auto"/>
        <w:right w:val="none" w:sz="0" w:space="0" w:color="auto"/>
      </w:divBdr>
    </w:div>
    <w:div w:id="1598097245">
      <w:bodyDiv w:val="1"/>
      <w:marLeft w:val="0"/>
      <w:marRight w:val="0"/>
      <w:marTop w:val="0"/>
      <w:marBottom w:val="0"/>
      <w:divBdr>
        <w:top w:val="none" w:sz="0" w:space="0" w:color="auto"/>
        <w:left w:val="none" w:sz="0" w:space="0" w:color="auto"/>
        <w:bottom w:val="none" w:sz="0" w:space="0" w:color="auto"/>
        <w:right w:val="none" w:sz="0" w:space="0" w:color="auto"/>
      </w:divBdr>
    </w:div>
    <w:div w:id="1598980091">
      <w:bodyDiv w:val="1"/>
      <w:marLeft w:val="0"/>
      <w:marRight w:val="0"/>
      <w:marTop w:val="0"/>
      <w:marBottom w:val="0"/>
      <w:divBdr>
        <w:top w:val="none" w:sz="0" w:space="0" w:color="auto"/>
        <w:left w:val="none" w:sz="0" w:space="0" w:color="auto"/>
        <w:bottom w:val="none" w:sz="0" w:space="0" w:color="auto"/>
        <w:right w:val="none" w:sz="0" w:space="0" w:color="auto"/>
      </w:divBdr>
    </w:div>
    <w:div w:id="1602566321">
      <w:bodyDiv w:val="1"/>
      <w:marLeft w:val="0"/>
      <w:marRight w:val="0"/>
      <w:marTop w:val="0"/>
      <w:marBottom w:val="0"/>
      <w:divBdr>
        <w:top w:val="none" w:sz="0" w:space="0" w:color="auto"/>
        <w:left w:val="none" w:sz="0" w:space="0" w:color="auto"/>
        <w:bottom w:val="none" w:sz="0" w:space="0" w:color="auto"/>
        <w:right w:val="none" w:sz="0" w:space="0" w:color="auto"/>
      </w:divBdr>
    </w:div>
    <w:div w:id="1602956523">
      <w:bodyDiv w:val="1"/>
      <w:marLeft w:val="0"/>
      <w:marRight w:val="0"/>
      <w:marTop w:val="0"/>
      <w:marBottom w:val="0"/>
      <w:divBdr>
        <w:top w:val="none" w:sz="0" w:space="0" w:color="auto"/>
        <w:left w:val="none" w:sz="0" w:space="0" w:color="auto"/>
        <w:bottom w:val="none" w:sz="0" w:space="0" w:color="auto"/>
        <w:right w:val="none" w:sz="0" w:space="0" w:color="auto"/>
      </w:divBdr>
    </w:div>
    <w:div w:id="1605647967">
      <w:bodyDiv w:val="1"/>
      <w:marLeft w:val="0"/>
      <w:marRight w:val="0"/>
      <w:marTop w:val="0"/>
      <w:marBottom w:val="0"/>
      <w:divBdr>
        <w:top w:val="none" w:sz="0" w:space="0" w:color="auto"/>
        <w:left w:val="none" w:sz="0" w:space="0" w:color="auto"/>
        <w:bottom w:val="none" w:sz="0" w:space="0" w:color="auto"/>
        <w:right w:val="none" w:sz="0" w:space="0" w:color="auto"/>
      </w:divBdr>
    </w:div>
    <w:div w:id="1609309562">
      <w:bodyDiv w:val="1"/>
      <w:marLeft w:val="0"/>
      <w:marRight w:val="0"/>
      <w:marTop w:val="0"/>
      <w:marBottom w:val="0"/>
      <w:divBdr>
        <w:top w:val="none" w:sz="0" w:space="0" w:color="auto"/>
        <w:left w:val="none" w:sz="0" w:space="0" w:color="auto"/>
        <w:bottom w:val="none" w:sz="0" w:space="0" w:color="auto"/>
        <w:right w:val="none" w:sz="0" w:space="0" w:color="auto"/>
      </w:divBdr>
    </w:div>
    <w:div w:id="1613324555">
      <w:bodyDiv w:val="1"/>
      <w:marLeft w:val="0"/>
      <w:marRight w:val="0"/>
      <w:marTop w:val="0"/>
      <w:marBottom w:val="0"/>
      <w:divBdr>
        <w:top w:val="none" w:sz="0" w:space="0" w:color="auto"/>
        <w:left w:val="none" w:sz="0" w:space="0" w:color="auto"/>
        <w:bottom w:val="none" w:sz="0" w:space="0" w:color="auto"/>
        <w:right w:val="none" w:sz="0" w:space="0" w:color="auto"/>
      </w:divBdr>
    </w:div>
    <w:div w:id="1614627518">
      <w:bodyDiv w:val="1"/>
      <w:marLeft w:val="0"/>
      <w:marRight w:val="0"/>
      <w:marTop w:val="0"/>
      <w:marBottom w:val="0"/>
      <w:divBdr>
        <w:top w:val="none" w:sz="0" w:space="0" w:color="auto"/>
        <w:left w:val="none" w:sz="0" w:space="0" w:color="auto"/>
        <w:bottom w:val="none" w:sz="0" w:space="0" w:color="auto"/>
        <w:right w:val="none" w:sz="0" w:space="0" w:color="auto"/>
      </w:divBdr>
    </w:div>
    <w:div w:id="1615165969">
      <w:bodyDiv w:val="1"/>
      <w:marLeft w:val="0"/>
      <w:marRight w:val="0"/>
      <w:marTop w:val="0"/>
      <w:marBottom w:val="0"/>
      <w:divBdr>
        <w:top w:val="none" w:sz="0" w:space="0" w:color="auto"/>
        <w:left w:val="none" w:sz="0" w:space="0" w:color="auto"/>
        <w:bottom w:val="none" w:sz="0" w:space="0" w:color="auto"/>
        <w:right w:val="none" w:sz="0" w:space="0" w:color="auto"/>
      </w:divBdr>
    </w:div>
    <w:div w:id="1618560945">
      <w:bodyDiv w:val="1"/>
      <w:marLeft w:val="0"/>
      <w:marRight w:val="0"/>
      <w:marTop w:val="0"/>
      <w:marBottom w:val="0"/>
      <w:divBdr>
        <w:top w:val="none" w:sz="0" w:space="0" w:color="auto"/>
        <w:left w:val="none" w:sz="0" w:space="0" w:color="auto"/>
        <w:bottom w:val="none" w:sz="0" w:space="0" w:color="auto"/>
        <w:right w:val="none" w:sz="0" w:space="0" w:color="auto"/>
      </w:divBdr>
    </w:div>
    <w:div w:id="1618683687">
      <w:bodyDiv w:val="1"/>
      <w:marLeft w:val="0"/>
      <w:marRight w:val="0"/>
      <w:marTop w:val="0"/>
      <w:marBottom w:val="0"/>
      <w:divBdr>
        <w:top w:val="none" w:sz="0" w:space="0" w:color="auto"/>
        <w:left w:val="none" w:sz="0" w:space="0" w:color="auto"/>
        <w:bottom w:val="none" w:sz="0" w:space="0" w:color="auto"/>
        <w:right w:val="none" w:sz="0" w:space="0" w:color="auto"/>
      </w:divBdr>
    </w:div>
    <w:div w:id="1618835417">
      <w:bodyDiv w:val="1"/>
      <w:marLeft w:val="0"/>
      <w:marRight w:val="0"/>
      <w:marTop w:val="0"/>
      <w:marBottom w:val="0"/>
      <w:divBdr>
        <w:top w:val="none" w:sz="0" w:space="0" w:color="auto"/>
        <w:left w:val="none" w:sz="0" w:space="0" w:color="auto"/>
        <w:bottom w:val="none" w:sz="0" w:space="0" w:color="auto"/>
        <w:right w:val="none" w:sz="0" w:space="0" w:color="auto"/>
      </w:divBdr>
    </w:div>
    <w:div w:id="1620918647">
      <w:bodyDiv w:val="1"/>
      <w:marLeft w:val="0"/>
      <w:marRight w:val="0"/>
      <w:marTop w:val="0"/>
      <w:marBottom w:val="0"/>
      <w:divBdr>
        <w:top w:val="none" w:sz="0" w:space="0" w:color="auto"/>
        <w:left w:val="none" w:sz="0" w:space="0" w:color="auto"/>
        <w:bottom w:val="none" w:sz="0" w:space="0" w:color="auto"/>
        <w:right w:val="none" w:sz="0" w:space="0" w:color="auto"/>
      </w:divBdr>
    </w:div>
    <w:div w:id="1621836566">
      <w:bodyDiv w:val="1"/>
      <w:marLeft w:val="0"/>
      <w:marRight w:val="0"/>
      <w:marTop w:val="0"/>
      <w:marBottom w:val="0"/>
      <w:divBdr>
        <w:top w:val="none" w:sz="0" w:space="0" w:color="auto"/>
        <w:left w:val="none" w:sz="0" w:space="0" w:color="auto"/>
        <w:bottom w:val="none" w:sz="0" w:space="0" w:color="auto"/>
        <w:right w:val="none" w:sz="0" w:space="0" w:color="auto"/>
      </w:divBdr>
    </w:div>
    <w:div w:id="1622373720">
      <w:bodyDiv w:val="1"/>
      <w:marLeft w:val="0"/>
      <w:marRight w:val="0"/>
      <w:marTop w:val="0"/>
      <w:marBottom w:val="0"/>
      <w:divBdr>
        <w:top w:val="none" w:sz="0" w:space="0" w:color="auto"/>
        <w:left w:val="none" w:sz="0" w:space="0" w:color="auto"/>
        <w:bottom w:val="none" w:sz="0" w:space="0" w:color="auto"/>
        <w:right w:val="none" w:sz="0" w:space="0" w:color="auto"/>
      </w:divBdr>
    </w:div>
    <w:div w:id="1623146183">
      <w:bodyDiv w:val="1"/>
      <w:marLeft w:val="0"/>
      <w:marRight w:val="0"/>
      <w:marTop w:val="0"/>
      <w:marBottom w:val="0"/>
      <w:divBdr>
        <w:top w:val="none" w:sz="0" w:space="0" w:color="auto"/>
        <w:left w:val="none" w:sz="0" w:space="0" w:color="auto"/>
        <w:bottom w:val="none" w:sz="0" w:space="0" w:color="auto"/>
        <w:right w:val="none" w:sz="0" w:space="0" w:color="auto"/>
      </w:divBdr>
    </w:div>
    <w:div w:id="1627929804">
      <w:bodyDiv w:val="1"/>
      <w:marLeft w:val="0"/>
      <w:marRight w:val="0"/>
      <w:marTop w:val="0"/>
      <w:marBottom w:val="0"/>
      <w:divBdr>
        <w:top w:val="none" w:sz="0" w:space="0" w:color="auto"/>
        <w:left w:val="none" w:sz="0" w:space="0" w:color="auto"/>
        <w:bottom w:val="none" w:sz="0" w:space="0" w:color="auto"/>
        <w:right w:val="none" w:sz="0" w:space="0" w:color="auto"/>
      </w:divBdr>
    </w:div>
    <w:div w:id="1628505365">
      <w:bodyDiv w:val="1"/>
      <w:marLeft w:val="0"/>
      <w:marRight w:val="0"/>
      <w:marTop w:val="0"/>
      <w:marBottom w:val="0"/>
      <w:divBdr>
        <w:top w:val="none" w:sz="0" w:space="0" w:color="auto"/>
        <w:left w:val="none" w:sz="0" w:space="0" w:color="auto"/>
        <w:bottom w:val="none" w:sz="0" w:space="0" w:color="auto"/>
        <w:right w:val="none" w:sz="0" w:space="0" w:color="auto"/>
      </w:divBdr>
    </w:div>
    <w:div w:id="1628854447">
      <w:bodyDiv w:val="1"/>
      <w:marLeft w:val="0"/>
      <w:marRight w:val="0"/>
      <w:marTop w:val="0"/>
      <w:marBottom w:val="0"/>
      <w:divBdr>
        <w:top w:val="none" w:sz="0" w:space="0" w:color="auto"/>
        <w:left w:val="none" w:sz="0" w:space="0" w:color="auto"/>
        <w:bottom w:val="none" w:sz="0" w:space="0" w:color="auto"/>
        <w:right w:val="none" w:sz="0" w:space="0" w:color="auto"/>
      </w:divBdr>
    </w:div>
    <w:div w:id="1631934857">
      <w:bodyDiv w:val="1"/>
      <w:marLeft w:val="0"/>
      <w:marRight w:val="0"/>
      <w:marTop w:val="0"/>
      <w:marBottom w:val="0"/>
      <w:divBdr>
        <w:top w:val="none" w:sz="0" w:space="0" w:color="auto"/>
        <w:left w:val="none" w:sz="0" w:space="0" w:color="auto"/>
        <w:bottom w:val="none" w:sz="0" w:space="0" w:color="auto"/>
        <w:right w:val="none" w:sz="0" w:space="0" w:color="auto"/>
      </w:divBdr>
    </w:div>
    <w:div w:id="1632787297">
      <w:bodyDiv w:val="1"/>
      <w:marLeft w:val="0"/>
      <w:marRight w:val="0"/>
      <w:marTop w:val="0"/>
      <w:marBottom w:val="0"/>
      <w:divBdr>
        <w:top w:val="none" w:sz="0" w:space="0" w:color="auto"/>
        <w:left w:val="none" w:sz="0" w:space="0" w:color="auto"/>
        <w:bottom w:val="none" w:sz="0" w:space="0" w:color="auto"/>
        <w:right w:val="none" w:sz="0" w:space="0" w:color="auto"/>
      </w:divBdr>
    </w:div>
    <w:div w:id="1633173102">
      <w:bodyDiv w:val="1"/>
      <w:marLeft w:val="0"/>
      <w:marRight w:val="0"/>
      <w:marTop w:val="0"/>
      <w:marBottom w:val="0"/>
      <w:divBdr>
        <w:top w:val="none" w:sz="0" w:space="0" w:color="auto"/>
        <w:left w:val="none" w:sz="0" w:space="0" w:color="auto"/>
        <w:bottom w:val="none" w:sz="0" w:space="0" w:color="auto"/>
        <w:right w:val="none" w:sz="0" w:space="0" w:color="auto"/>
      </w:divBdr>
    </w:div>
    <w:div w:id="1641501108">
      <w:bodyDiv w:val="1"/>
      <w:marLeft w:val="0"/>
      <w:marRight w:val="0"/>
      <w:marTop w:val="0"/>
      <w:marBottom w:val="0"/>
      <w:divBdr>
        <w:top w:val="none" w:sz="0" w:space="0" w:color="auto"/>
        <w:left w:val="none" w:sz="0" w:space="0" w:color="auto"/>
        <w:bottom w:val="none" w:sz="0" w:space="0" w:color="auto"/>
        <w:right w:val="none" w:sz="0" w:space="0" w:color="auto"/>
      </w:divBdr>
    </w:div>
    <w:div w:id="1641956590">
      <w:bodyDiv w:val="1"/>
      <w:marLeft w:val="0"/>
      <w:marRight w:val="0"/>
      <w:marTop w:val="0"/>
      <w:marBottom w:val="0"/>
      <w:divBdr>
        <w:top w:val="none" w:sz="0" w:space="0" w:color="auto"/>
        <w:left w:val="none" w:sz="0" w:space="0" w:color="auto"/>
        <w:bottom w:val="none" w:sz="0" w:space="0" w:color="auto"/>
        <w:right w:val="none" w:sz="0" w:space="0" w:color="auto"/>
      </w:divBdr>
    </w:div>
    <w:div w:id="1642687079">
      <w:bodyDiv w:val="1"/>
      <w:marLeft w:val="0"/>
      <w:marRight w:val="0"/>
      <w:marTop w:val="0"/>
      <w:marBottom w:val="0"/>
      <w:divBdr>
        <w:top w:val="none" w:sz="0" w:space="0" w:color="auto"/>
        <w:left w:val="none" w:sz="0" w:space="0" w:color="auto"/>
        <w:bottom w:val="none" w:sz="0" w:space="0" w:color="auto"/>
        <w:right w:val="none" w:sz="0" w:space="0" w:color="auto"/>
      </w:divBdr>
    </w:div>
    <w:div w:id="1644844650">
      <w:bodyDiv w:val="1"/>
      <w:marLeft w:val="0"/>
      <w:marRight w:val="0"/>
      <w:marTop w:val="0"/>
      <w:marBottom w:val="0"/>
      <w:divBdr>
        <w:top w:val="none" w:sz="0" w:space="0" w:color="auto"/>
        <w:left w:val="none" w:sz="0" w:space="0" w:color="auto"/>
        <w:bottom w:val="none" w:sz="0" w:space="0" w:color="auto"/>
        <w:right w:val="none" w:sz="0" w:space="0" w:color="auto"/>
      </w:divBdr>
    </w:div>
    <w:div w:id="1645544559">
      <w:bodyDiv w:val="1"/>
      <w:marLeft w:val="0"/>
      <w:marRight w:val="0"/>
      <w:marTop w:val="0"/>
      <w:marBottom w:val="0"/>
      <w:divBdr>
        <w:top w:val="none" w:sz="0" w:space="0" w:color="auto"/>
        <w:left w:val="none" w:sz="0" w:space="0" w:color="auto"/>
        <w:bottom w:val="none" w:sz="0" w:space="0" w:color="auto"/>
        <w:right w:val="none" w:sz="0" w:space="0" w:color="auto"/>
      </w:divBdr>
    </w:div>
    <w:div w:id="1645698064">
      <w:bodyDiv w:val="1"/>
      <w:marLeft w:val="0"/>
      <w:marRight w:val="0"/>
      <w:marTop w:val="0"/>
      <w:marBottom w:val="0"/>
      <w:divBdr>
        <w:top w:val="none" w:sz="0" w:space="0" w:color="auto"/>
        <w:left w:val="none" w:sz="0" w:space="0" w:color="auto"/>
        <w:bottom w:val="none" w:sz="0" w:space="0" w:color="auto"/>
        <w:right w:val="none" w:sz="0" w:space="0" w:color="auto"/>
      </w:divBdr>
    </w:div>
    <w:div w:id="1645816434">
      <w:bodyDiv w:val="1"/>
      <w:marLeft w:val="0"/>
      <w:marRight w:val="0"/>
      <w:marTop w:val="0"/>
      <w:marBottom w:val="0"/>
      <w:divBdr>
        <w:top w:val="none" w:sz="0" w:space="0" w:color="auto"/>
        <w:left w:val="none" w:sz="0" w:space="0" w:color="auto"/>
        <w:bottom w:val="none" w:sz="0" w:space="0" w:color="auto"/>
        <w:right w:val="none" w:sz="0" w:space="0" w:color="auto"/>
      </w:divBdr>
    </w:div>
    <w:div w:id="1648624557">
      <w:bodyDiv w:val="1"/>
      <w:marLeft w:val="0"/>
      <w:marRight w:val="0"/>
      <w:marTop w:val="0"/>
      <w:marBottom w:val="0"/>
      <w:divBdr>
        <w:top w:val="none" w:sz="0" w:space="0" w:color="auto"/>
        <w:left w:val="none" w:sz="0" w:space="0" w:color="auto"/>
        <w:bottom w:val="none" w:sz="0" w:space="0" w:color="auto"/>
        <w:right w:val="none" w:sz="0" w:space="0" w:color="auto"/>
      </w:divBdr>
    </w:div>
    <w:div w:id="1649288653">
      <w:bodyDiv w:val="1"/>
      <w:marLeft w:val="0"/>
      <w:marRight w:val="0"/>
      <w:marTop w:val="0"/>
      <w:marBottom w:val="0"/>
      <w:divBdr>
        <w:top w:val="none" w:sz="0" w:space="0" w:color="auto"/>
        <w:left w:val="none" w:sz="0" w:space="0" w:color="auto"/>
        <w:bottom w:val="none" w:sz="0" w:space="0" w:color="auto"/>
        <w:right w:val="none" w:sz="0" w:space="0" w:color="auto"/>
      </w:divBdr>
    </w:div>
    <w:div w:id="1650402075">
      <w:bodyDiv w:val="1"/>
      <w:marLeft w:val="0"/>
      <w:marRight w:val="0"/>
      <w:marTop w:val="0"/>
      <w:marBottom w:val="0"/>
      <w:divBdr>
        <w:top w:val="none" w:sz="0" w:space="0" w:color="auto"/>
        <w:left w:val="none" w:sz="0" w:space="0" w:color="auto"/>
        <w:bottom w:val="none" w:sz="0" w:space="0" w:color="auto"/>
        <w:right w:val="none" w:sz="0" w:space="0" w:color="auto"/>
      </w:divBdr>
    </w:div>
    <w:div w:id="1650863268">
      <w:bodyDiv w:val="1"/>
      <w:marLeft w:val="0"/>
      <w:marRight w:val="0"/>
      <w:marTop w:val="0"/>
      <w:marBottom w:val="0"/>
      <w:divBdr>
        <w:top w:val="none" w:sz="0" w:space="0" w:color="auto"/>
        <w:left w:val="none" w:sz="0" w:space="0" w:color="auto"/>
        <w:bottom w:val="none" w:sz="0" w:space="0" w:color="auto"/>
        <w:right w:val="none" w:sz="0" w:space="0" w:color="auto"/>
      </w:divBdr>
    </w:div>
    <w:div w:id="1653363958">
      <w:bodyDiv w:val="1"/>
      <w:marLeft w:val="0"/>
      <w:marRight w:val="0"/>
      <w:marTop w:val="0"/>
      <w:marBottom w:val="0"/>
      <w:divBdr>
        <w:top w:val="none" w:sz="0" w:space="0" w:color="auto"/>
        <w:left w:val="none" w:sz="0" w:space="0" w:color="auto"/>
        <w:bottom w:val="none" w:sz="0" w:space="0" w:color="auto"/>
        <w:right w:val="none" w:sz="0" w:space="0" w:color="auto"/>
      </w:divBdr>
    </w:div>
    <w:div w:id="1653749847">
      <w:bodyDiv w:val="1"/>
      <w:marLeft w:val="0"/>
      <w:marRight w:val="0"/>
      <w:marTop w:val="0"/>
      <w:marBottom w:val="0"/>
      <w:divBdr>
        <w:top w:val="none" w:sz="0" w:space="0" w:color="auto"/>
        <w:left w:val="none" w:sz="0" w:space="0" w:color="auto"/>
        <w:bottom w:val="none" w:sz="0" w:space="0" w:color="auto"/>
        <w:right w:val="none" w:sz="0" w:space="0" w:color="auto"/>
      </w:divBdr>
    </w:div>
    <w:div w:id="1657999922">
      <w:bodyDiv w:val="1"/>
      <w:marLeft w:val="0"/>
      <w:marRight w:val="0"/>
      <w:marTop w:val="0"/>
      <w:marBottom w:val="0"/>
      <w:divBdr>
        <w:top w:val="none" w:sz="0" w:space="0" w:color="auto"/>
        <w:left w:val="none" w:sz="0" w:space="0" w:color="auto"/>
        <w:bottom w:val="none" w:sz="0" w:space="0" w:color="auto"/>
        <w:right w:val="none" w:sz="0" w:space="0" w:color="auto"/>
      </w:divBdr>
    </w:div>
    <w:div w:id="1658261549">
      <w:bodyDiv w:val="1"/>
      <w:marLeft w:val="0"/>
      <w:marRight w:val="0"/>
      <w:marTop w:val="0"/>
      <w:marBottom w:val="0"/>
      <w:divBdr>
        <w:top w:val="none" w:sz="0" w:space="0" w:color="auto"/>
        <w:left w:val="none" w:sz="0" w:space="0" w:color="auto"/>
        <w:bottom w:val="none" w:sz="0" w:space="0" w:color="auto"/>
        <w:right w:val="none" w:sz="0" w:space="0" w:color="auto"/>
      </w:divBdr>
    </w:div>
    <w:div w:id="1660301425">
      <w:bodyDiv w:val="1"/>
      <w:marLeft w:val="0"/>
      <w:marRight w:val="0"/>
      <w:marTop w:val="0"/>
      <w:marBottom w:val="0"/>
      <w:divBdr>
        <w:top w:val="none" w:sz="0" w:space="0" w:color="auto"/>
        <w:left w:val="none" w:sz="0" w:space="0" w:color="auto"/>
        <w:bottom w:val="none" w:sz="0" w:space="0" w:color="auto"/>
        <w:right w:val="none" w:sz="0" w:space="0" w:color="auto"/>
      </w:divBdr>
    </w:div>
    <w:div w:id="1660504427">
      <w:bodyDiv w:val="1"/>
      <w:marLeft w:val="0"/>
      <w:marRight w:val="0"/>
      <w:marTop w:val="0"/>
      <w:marBottom w:val="0"/>
      <w:divBdr>
        <w:top w:val="none" w:sz="0" w:space="0" w:color="auto"/>
        <w:left w:val="none" w:sz="0" w:space="0" w:color="auto"/>
        <w:bottom w:val="none" w:sz="0" w:space="0" w:color="auto"/>
        <w:right w:val="none" w:sz="0" w:space="0" w:color="auto"/>
      </w:divBdr>
    </w:div>
    <w:div w:id="1664162680">
      <w:bodyDiv w:val="1"/>
      <w:marLeft w:val="0"/>
      <w:marRight w:val="0"/>
      <w:marTop w:val="0"/>
      <w:marBottom w:val="0"/>
      <w:divBdr>
        <w:top w:val="none" w:sz="0" w:space="0" w:color="auto"/>
        <w:left w:val="none" w:sz="0" w:space="0" w:color="auto"/>
        <w:bottom w:val="none" w:sz="0" w:space="0" w:color="auto"/>
        <w:right w:val="none" w:sz="0" w:space="0" w:color="auto"/>
      </w:divBdr>
    </w:div>
    <w:div w:id="1664551117">
      <w:bodyDiv w:val="1"/>
      <w:marLeft w:val="0"/>
      <w:marRight w:val="0"/>
      <w:marTop w:val="0"/>
      <w:marBottom w:val="0"/>
      <w:divBdr>
        <w:top w:val="none" w:sz="0" w:space="0" w:color="auto"/>
        <w:left w:val="none" w:sz="0" w:space="0" w:color="auto"/>
        <w:bottom w:val="none" w:sz="0" w:space="0" w:color="auto"/>
        <w:right w:val="none" w:sz="0" w:space="0" w:color="auto"/>
      </w:divBdr>
    </w:div>
    <w:div w:id="1669600316">
      <w:bodyDiv w:val="1"/>
      <w:marLeft w:val="0"/>
      <w:marRight w:val="0"/>
      <w:marTop w:val="0"/>
      <w:marBottom w:val="0"/>
      <w:divBdr>
        <w:top w:val="none" w:sz="0" w:space="0" w:color="auto"/>
        <w:left w:val="none" w:sz="0" w:space="0" w:color="auto"/>
        <w:bottom w:val="none" w:sz="0" w:space="0" w:color="auto"/>
        <w:right w:val="none" w:sz="0" w:space="0" w:color="auto"/>
      </w:divBdr>
    </w:div>
    <w:div w:id="1671133396">
      <w:bodyDiv w:val="1"/>
      <w:marLeft w:val="0"/>
      <w:marRight w:val="0"/>
      <w:marTop w:val="0"/>
      <w:marBottom w:val="0"/>
      <w:divBdr>
        <w:top w:val="none" w:sz="0" w:space="0" w:color="auto"/>
        <w:left w:val="none" w:sz="0" w:space="0" w:color="auto"/>
        <w:bottom w:val="none" w:sz="0" w:space="0" w:color="auto"/>
        <w:right w:val="none" w:sz="0" w:space="0" w:color="auto"/>
      </w:divBdr>
    </w:div>
    <w:div w:id="1671564653">
      <w:bodyDiv w:val="1"/>
      <w:marLeft w:val="0"/>
      <w:marRight w:val="0"/>
      <w:marTop w:val="0"/>
      <w:marBottom w:val="0"/>
      <w:divBdr>
        <w:top w:val="none" w:sz="0" w:space="0" w:color="auto"/>
        <w:left w:val="none" w:sz="0" w:space="0" w:color="auto"/>
        <w:bottom w:val="none" w:sz="0" w:space="0" w:color="auto"/>
        <w:right w:val="none" w:sz="0" w:space="0" w:color="auto"/>
      </w:divBdr>
    </w:div>
    <w:div w:id="1674068275">
      <w:bodyDiv w:val="1"/>
      <w:marLeft w:val="0"/>
      <w:marRight w:val="0"/>
      <w:marTop w:val="0"/>
      <w:marBottom w:val="0"/>
      <w:divBdr>
        <w:top w:val="none" w:sz="0" w:space="0" w:color="auto"/>
        <w:left w:val="none" w:sz="0" w:space="0" w:color="auto"/>
        <w:bottom w:val="none" w:sz="0" w:space="0" w:color="auto"/>
        <w:right w:val="none" w:sz="0" w:space="0" w:color="auto"/>
      </w:divBdr>
    </w:div>
    <w:div w:id="1680081547">
      <w:bodyDiv w:val="1"/>
      <w:marLeft w:val="0"/>
      <w:marRight w:val="0"/>
      <w:marTop w:val="0"/>
      <w:marBottom w:val="0"/>
      <w:divBdr>
        <w:top w:val="none" w:sz="0" w:space="0" w:color="auto"/>
        <w:left w:val="none" w:sz="0" w:space="0" w:color="auto"/>
        <w:bottom w:val="none" w:sz="0" w:space="0" w:color="auto"/>
        <w:right w:val="none" w:sz="0" w:space="0" w:color="auto"/>
      </w:divBdr>
    </w:div>
    <w:div w:id="1680431158">
      <w:bodyDiv w:val="1"/>
      <w:marLeft w:val="0"/>
      <w:marRight w:val="0"/>
      <w:marTop w:val="0"/>
      <w:marBottom w:val="0"/>
      <w:divBdr>
        <w:top w:val="none" w:sz="0" w:space="0" w:color="auto"/>
        <w:left w:val="none" w:sz="0" w:space="0" w:color="auto"/>
        <w:bottom w:val="none" w:sz="0" w:space="0" w:color="auto"/>
        <w:right w:val="none" w:sz="0" w:space="0" w:color="auto"/>
      </w:divBdr>
    </w:div>
    <w:div w:id="1681083870">
      <w:bodyDiv w:val="1"/>
      <w:marLeft w:val="0"/>
      <w:marRight w:val="0"/>
      <w:marTop w:val="0"/>
      <w:marBottom w:val="0"/>
      <w:divBdr>
        <w:top w:val="none" w:sz="0" w:space="0" w:color="auto"/>
        <w:left w:val="none" w:sz="0" w:space="0" w:color="auto"/>
        <w:bottom w:val="none" w:sz="0" w:space="0" w:color="auto"/>
        <w:right w:val="none" w:sz="0" w:space="0" w:color="auto"/>
      </w:divBdr>
    </w:div>
    <w:div w:id="1681859422">
      <w:bodyDiv w:val="1"/>
      <w:marLeft w:val="0"/>
      <w:marRight w:val="0"/>
      <w:marTop w:val="0"/>
      <w:marBottom w:val="0"/>
      <w:divBdr>
        <w:top w:val="none" w:sz="0" w:space="0" w:color="auto"/>
        <w:left w:val="none" w:sz="0" w:space="0" w:color="auto"/>
        <w:bottom w:val="none" w:sz="0" w:space="0" w:color="auto"/>
        <w:right w:val="none" w:sz="0" w:space="0" w:color="auto"/>
      </w:divBdr>
    </w:div>
    <w:div w:id="1682007818">
      <w:bodyDiv w:val="1"/>
      <w:marLeft w:val="0"/>
      <w:marRight w:val="0"/>
      <w:marTop w:val="0"/>
      <w:marBottom w:val="0"/>
      <w:divBdr>
        <w:top w:val="none" w:sz="0" w:space="0" w:color="auto"/>
        <w:left w:val="none" w:sz="0" w:space="0" w:color="auto"/>
        <w:bottom w:val="none" w:sz="0" w:space="0" w:color="auto"/>
        <w:right w:val="none" w:sz="0" w:space="0" w:color="auto"/>
      </w:divBdr>
    </w:div>
    <w:div w:id="1687825518">
      <w:bodyDiv w:val="1"/>
      <w:marLeft w:val="0"/>
      <w:marRight w:val="0"/>
      <w:marTop w:val="0"/>
      <w:marBottom w:val="0"/>
      <w:divBdr>
        <w:top w:val="none" w:sz="0" w:space="0" w:color="auto"/>
        <w:left w:val="none" w:sz="0" w:space="0" w:color="auto"/>
        <w:bottom w:val="none" w:sz="0" w:space="0" w:color="auto"/>
        <w:right w:val="none" w:sz="0" w:space="0" w:color="auto"/>
      </w:divBdr>
    </w:div>
    <w:div w:id="1691251589">
      <w:bodyDiv w:val="1"/>
      <w:marLeft w:val="0"/>
      <w:marRight w:val="0"/>
      <w:marTop w:val="0"/>
      <w:marBottom w:val="0"/>
      <w:divBdr>
        <w:top w:val="none" w:sz="0" w:space="0" w:color="auto"/>
        <w:left w:val="none" w:sz="0" w:space="0" w:color="auto"/>
        <w:bottom w:val="none" w:sz="0" w:space="0" w:color="auto"/>
        <w:right w:val="none" w:sz="0" w:space="0" w:color="auto"/>
      </w:divBdr>
    </w:div>
    <w:div w:id="1695767678">
      <w:bodyDiv w:val="1"/>
      <w:marLeft w:val="0"/>
      <w:marRight w:val="0"/>
      <w:marTop w:val="0"/>
      <w:marBottom w:val="0"/>
      <w:divBdr>
        <w:top w:val="none" w:sz="0" w:space="0" w:color="auto"/>
        <w:left w:val="none" w:sz="0" w:space="0" w:color="auto"/>
        <w:bottom w:val="none" w:sz="0" w:space="0" w:color="auto"/>
        <w:right w:val="none" w:sz="0" w:space="0" w:color="auto"/>
      </w:divBdr>
    </w:div>
    <w:div w:id="1695880888">
      <w:bodyDiv w:val="1"/>
      <w:marLeft w:val="0"/>
      <w:marRight w:val="0"/>
      <w:marTop w:val="0"/>
      <w:marBottom w:val="0"/>
      <w:divBdr>
        <w:top w:val="none" w:sz="0" w:space="0" w:color="auto"/>
        <w:left w:val="none" w:sz="0" w:space="0" w:color="auto"/>
        <w:bottom w:val="none" w:sz="0" w:space="0" w:color="auto"/>
        <w:right w:val="none" w:sz="0" w:space="0" w:color="auto"/>
      </w:divBdr>
    </w:div>
    <w:div w:id="1705475129">
      <w:bodyDiv w:val="1"/>
      <w:marLeft w:val="0"/>
      <w:marRight w:val="0"/>
      <w:marTop w:val="0"/>
      <w:marBottom w:val="0"/>
      <w:divBdr>
        <w:top w:val="none" w:sz="0" w:space="0" w:color="auto"/>
        <w:left w:val="none" w:sz="0" w:space="0" w:color="auto"/>
        <w:bottom w:val="none" w:sz="0" w:space="0" w:color="auto"/>
        <w:right w:val="none" w:sz="0" w:space="0" w:color="auto"/>
      </w:divBdr>
    </w:div>
    <w:div w:id="1708918292">
      <w:bodyDiv w:val="1"/>
      <w:marLeft w:val="0"/>
      <w:marRight w:val="0"/>
      <w:marTop w:val="0"/>
      <w:marBottom w:val="0"/>
      <w:divBdr>
        <w:top w:val="none" w:sz="0" w:space="0" w:color="auto"/>
        <w:left w:val="none" w:sz="0" w:space="0" w:color="auto"/>
        <w:bottom w:val="none" w:sz="0" w:space="0" w:color="auto"/>
        <w:right w:val="none" w:sz="0" w:space="0" w:color="auto"/>
      </w:divBdr>
    </w:div>
    <w:div w:id="1710647447">
      <w:bodyDiv w:val="1"/>
      <w:marLeft w:val="0"/>
      <w:marRight w:val="0"/>
      <w:marTop w:val="0"/>
      <w:marBottom w:val="0"/>
      <w:divBdr>
        <w:top w:val="none" w:sz="0" w:space="0" w:color="auto"/>
        <w:left w:val="none" w:sz="0" w:space="0" w:color="auto"/>
        <w:bottom w:val="none" w:sz="0" w:space="0" w:color="auto"/>
        <w:right w:val="none" w:sz="0" w:space="0" w:color="auto"/>
      </w:divBdr>
    </w:div>
    <w:div w:id="1710759426">
      <w:bodyDiv w:val="1"/>
      <w:marLeft w:val="0"/>
      <w:marRight w:val="0"/>
      <w:marTop w:val="0"/>
      <w:marBottom w:val="0"/>
      <w:divBdr>
        <w:top w:val="none" w:sz="0" w:space="0" w:color="auto"/>
        <w:left w:val="none" w:sz="0" w:space="0" w:color="auto"/>
        <w:bottom w:val="none" w:sz="0" w:space="0" w:color="auto"/>
        <w:right w:val="none" w:sz="0" w:space="0" w:color="auto"/>
      </w:divBdr>
    </w:div>
    <w:div w:id="1719012171">
      <w:bodyDiv w:val="1"/>
      <w:marLeft w:val="0"/>
      <w:marRight w:val="0"/>
      <w:marTop w:val="0"/>
      <w:marBottom w:val="0"/>
      <w:divBdr>
        <w:top w:val="none" w:sz="0" w:space="0" w:color="auto"/>
        <w:left w:val="none" w:sz="0" w:space="0" w:color="auto"/>
        <w:bottom w:val="none" w:sz="0" w:space="0" w:color="auto"/>
        <w:right w:val="none" w:sz="0" w:space="0" w:color="auto"/>
      </w:divBdr>
    </w:div>
    <w:div w:id="1720787627">
      <w:bodyDiv w:val="1"/>
      <w:marLeft w:val="0"/>
      <w:marRight w:val="0"/>
      <w:marTop w:val="0"/>
      <w:marBottom w:val="0"/>
      <w:divBdr>
        <w:top w:val="none" w:sz="0" w:space="0" w:color="auto"/>
        <w:left w:val="none" w:sz="0" w:space="0" w:color="auto"/>
        <w:bottom w:val="none" w:sz="0" w:space="0" w:color="auto"/>
        <w:right w:val="none" w:sz="0" w:space="0" w:color="auto"/>
      </w:divBdr>
    </w:div>
    <w:div w:id="1731343490">
      <w:bodyDiv w:val="1"/>
      <w:marLeft w:val="0"/>
      <w:marRight w:val="0"/>
      <w:marTop w:val="0"/>
      <w:marBottom w:val="0"/>
      <w:divBdr>
        <w:top w:val="none" w:sz="0" w:space="0" w:color="auto"/>
        <w:left w:val="none" w:sz="0" w:space="0" w:color="auto"/>
        <w:bottom w:val="none" w:sz="0" w:space="0" w:color="auto"/>
        <w:right w:val="none" w:sz="0" w:space="0" w:color="auto"/>
      </w:divBdr>
    </w:div>
    <w:div w:id="1732775399">
      <w:bodyDiv w:val="1"/>
      <w:marLeft w:val="0"/>
      <w:marRight w:val="0"/>
      <w:marTop w:val="0"/>
      <w:marBottom w:val="0"/>
      <w:divBdr>
        <w:top w:val="none" w:sz="0" w:space="0" w:color="auto"/>
        <w:left w:val="none" w:sz="0" w:space="0" w:color="auto"/>
        <w:bottom w:val="none" w:sz="0" w:space="0" w:color="auto"/>
        <w:right w:val="none" w:sz="0" w:space="0" w:color="auto"/>
      </w:divBdr>
    </w:div>
    <w:div w:id="1733770148">
      <w:bodyDiv w:val="1"/>
      <w:marLeft w:val="0"/>
      <w:marRight w:val="0"/>
      <w:marTop w:val="0"/>
      <w:marBottom w:val="0"/>
      <w:divBdr>
        <w:top w:val="none" w:sz="0" w:space="0" w:color="auto"/>
        <w:left w:val="none" w:sz="0" w:space="0" w:color="auto"/>
        <w:bottom w:val="none" w:sz="0" w:space="0" w:color="auto"/>
        <w:right w:val="none" w:sz="0" w:space="0" w:color="auto"/>
      </w:divBdr>
    </w:div>
    <w:div w:id="1736976090">
      <w:bodyDiv w:val="1"/>
      <w:marLeft w:val="0"/>
      <w:marRight w:val="0"/>
      <w:marTop w:val="0"/>
      <w:marBottom w:val="0"/>
      <w:divBdr>
        <w:top w:val="none" w:sz="0" w:space="0" w:color="auto"/>
        <w:left w:val="none" w:sz="0" w:space="0" w:color="auto"/>
        <w:bottom w:val="none" w:sz="0" w:space="0" w:color="auto"/>
        <w:right w:val="none" w:sz="0" w:space="0" w:color="auto"/>
      </w:divBdr>
    </w:div>
    <w:div w:id="1737045115">
      <w:bodyDiv w:val="1"/>
      <w:marLeft w:val="0"/>
      <w:marRight w:val="0"/>
      <w:marTop w:val="0"/>
      <w:marBottom w:val="0"/>
      <w:divBdr>
        <w:top w:val="none" w:sz="0" w:space="0" w:color="auto"/>
        <w:left w:val="none" w:sz="0" w:space="0" w:color="auto"/>
        <w:bottom w:val="none" w:sz="0" w:space="0" w:color="auto"/>
        <w:right w:val="none" w:sz="0" w:space="0" w:color="auto"/>
      </w:divBdr>
    </w:div>
    <w:div w:id="1738429443">
      <w:bodyDiv w:val="1"/>
      <w:marLeft w:val="0"/>
      <w:marRight w:val="0"/>
      <w:marTop w:val="0"/>
      <w:marBottom w:val="0"/>
      <w:divBdr>
        <w:top w:val="none" w:sz="0" w:space="0" w:color="auto"/>
        <w:left w:val="none" w:sz="0" w:space="0" w:color="auto"/>
        <w:bottom w:val="none" w:sz="0" w:space="0" w:color="auto"/>
        <w:right w:val="none" w:sz="0" w:space="0" w:color="auto"/>
      </w:divBdr>
    </w:div>
    <w:div w:id="1739396625">
      <w:bodyDiv w:val="1"/>
      <w:marLeft w:val="0"/>
      <w:marRight w:val="0"/>
      <w:marTop w:val="0"/>
      <w:marBottom w:val="0"/>
      <w:divBdr>
        <w:top w:val="none" w:sz="0" w:space="0" w:color="auto"/>
        <w:left w:val="none" w:sz="0" w:space="0" w:color="auto"/>
        <w:bottom w:val="none" w:sz="0" w:space="0" w:color="auto"/>
        <w:right w:val="none" w:sz="0" w:space="0" w:color="auto"/>
      </w:divBdr>
    </w:div>
    <w:div w:id="1744140889">
      <w:bodyDiv w:val="1"/>
      <w:marLeft w:val="0"/>
      <w:marRight w:val="0"/>
      <w:marTop w:val="0"/>
      <w:marBottom w:val="0"/>
      <w:divBdr>
        <w:top w:val="none" w:sz="0" w:space="0" w:color="auto"/>
        <w:left w:val="none" w:sz="0" w:space="0" w:color="auto"/>
        <w:bottom w:val="none" w:sz="0" w:space="0" w:color="auto"/>
        <w:right w:val="none" w:sz="0" w:space="0" w:color="auto"/>
      </w:divBdr>
    </w:div>
    <w:div w:id="1746103734">
      <w:bodyDiv w:val="1"/>
      <w:marLeft w:val="0"/>
      <w:marRight w:val="0"/>
      <w:marTop w:val="0"/>
      <w:marBottom w:val="0"/>
      <w:divBdr>
        <w:top w:val="none" w:sz="0" w:space="0" w:color="auto"/>
        <w:left w:val="none" w:sz="0" w:space="0" w:color="auto"/>
        <w:bottom w:val="none" w:sz="0" w:space="0" w:color="auto"/>
        <w:right w:val="none" w:sz="0" w:space="0" w:color="auto"/>
      </w:divBdr>
    </w:div>
    <w:div w:id="1750348986">
      <w:bodyDiv w:val="1"/>
      <w:marLeft w:val="0"/>
      <w:marRight w:val="0"/>
      <w:marTop w:val="0"/>
      <w:marBottom w:val="0"/>
      <w:divBdr>
        <w:top w:val="none" w:sz="0" w:space="0" w:color="auto"/>
        <w:left w:val="none" w:sz="0" w:space="0" w:color="auto"/>
        <w:bottom w:val="none" w:sz="0" w:space="0" w:color="auto"/>
        <w:right w:val="none" w:sz="0" w:space="0" w:color="auto"/>
      </w:divBdr>
    </w:div>
    <w:div w:id="1751079942">
      <w:bodyDiv w:val="1"/>
      <w:marLeft w:val="0"/>
      <w:marRight w:val="0"/>
      <w:marTop w:val="0"/>
      <w:marBottom w:val="0"/>
      <w:divBdr>
        <w:top w:val="none" w:sz="0" w:space="0" w:color="auto"/>
        <w:left w:val="none" w:sz="0" w:space="0" w:color="auto"/>
        <w:bottom w:val="none" w:sz="0" w:space="0" w:color="auto"/>
        <w:right w:val="none" w:sz="0" w:space="0" w:color="auto"/>
      </w:divBdr>
    </w:div>
    <w:div w:id="1753355739">
      <w:bodyDiv w:val="1"/>
      <w:marLeft w:val="0"/>
      <w:marRight w:val="0"/>
      <w:marTop w:val="0"/>
      <w:marBottom w:val="0"/>
      <w:divBdr>
        <w:top w:val="none" w:sz="0" w:space="0" w:color="auto"/>
        <w:left w:val="none" w:sz="0" w:space="0" w:color="auto"/>
        <w:bottom w:val="none" w:sz="0" w:space="0" w:color="auto"/>
        <w:right w:val="none" w:sz="0" w:space="0" w:color="auto"/>
      </w:divBdr>
    </w:div>
    <w:div w:id="1754163827">
      <w:bodyDiv w:val="1"/>
      <w:marLeft w:val="0"/>
      <w:marRight w:val="0"/>
      <w:marTop w:val="0"/>
      <w:marBottom w:val="0"/>
      <w:divBdr>
        <w:top w:val="none" w:sz="0" w:space="0" w:color="auto"/>
        <w:left w:val="none" w:sz="0" w:space="0" w:color="auto"/>
        <w:bottom w:val="none" w:sz="0" w:space="0" w:color="auto"/>
        <w:right w:val="none" w:sz="0" w:space="0" w:color="auto"/>
      </w:divBdr>
    </w:div>
    <w:div w:id="1759210995">
      <w:bodyDiv w:val="1"/>
      <w:marLeft w:val="0"/>
      <w:marRight w:val="0"/>
      <w:marTop w:val="0"/>
      <w:marBottom w:val="0"/>
      <w:divBdr>
        <w:top w:val="none" w:sz="0" w:space="0" w:color="auto"/>
        <w:left w:val="none" w:sz="0" w:space="0" w:color="auto"/>
        <w:bottom w:val="none" w:sz="0" w:space="0" w:color="auto"/>
        <w:right w:val="none" w:sz="0" w:space="0" w:color="auto"/>
      </w:divBdr>
    </w:div>
    <w:div w:id="1764914513">
      <w:bodyDiv w:val="1"/>
      <w:marLeft w:val="0"/>
      <w:marRight w:val="0"/>
      <w:marTop w:val="0"/>
      <w:marBottom w:val="0"/>
      <w:divBdr>
        <w:top w:val="none" w:sz="0" w:space="0" w:color="auto"/>
        <w:left w:val="none" w:sz="0" w:space="0" w:color="auto"/>
        <w:bottom w:val="none" w:sz="0" w:space="0" w:color="auto"/>
        <w:right w:val="none" w:sz="0" w:space="0" w:color="auto"/>
      </w:divBdr>
    </w:div>
    <w:div w:id="1767461763">
      <w:bodyDiv w:val="1"/>
      <w:marLeft w:val="0"/>
      <w:marRight w:val="0"/>
      <w:marTop w:val="0"/>
      <w:marBottom w:val="0"/>
      <w:divBdr>
        <w:top w:val="none" w:sz="0" w:space="0" w:color="auto"/>
        <w:left w:val="none" w:sz="0" w:space="0" w:color="auto"/>
        <w:bottom w:val="none" w:sz="0" w:space="0" w:color="auto"/>
        <w:right w:val="none" w:sz="0" w:space="0" w:color="auto"/>
      </w:divBdr>
    </w:div>
    <w:div w:id="1767506215">
      <w:bodyDiv w:val="1"/>
      <w:marLeft w:val="0"/>
      <w:marRight w:val="0"/>
      <w:marTop w:val="0"/>
      <w:marBottom w:val="0"/>
      <w:divBdr>
        <w:top w:val="none" w:sz="0" w:space="0" w:color="auto"/>
        <w:left w:val="none" w:sz="0" w:space="0" w:color="auto"/>
        <w:bottom w:val="none" w:sz="0" w:space="0" w:color="auto"/>
        <w:right w:val="none" w:sz="0" w:space="0" w:color="auto"/>
      </w:divBdr>
    </w:div>
    <w:div w:id="1769695589">
      <w:bodyDiv w:val="1"/>
      <w:marLeft w:val="0"/>
      <w:marRight w:val="0"/>
      <w:marTop w:val="0"/>
      <w:marBottom w:val="0"/>
      <w:divBdr>
        <w:top w:val="none" w:sz="0" w:space="0" w:color="auto"/>
        <w:left w:val="none" w:sz="0" w:space="0" w:color="auto"/>
        <w:bottom w:val="none" w:sz="0" w:space="0" w:color="auto"/>
        <w:right w:val="none" w:sz="0" w:space="0" w:color="auto"/>
      </w:divBdr>
    </w:div>
    <w:div w:id="1771392180">
      <w:bodyDiv w:val="1"/>
      <w:marLeft w:val="0"/>
      <w:marRight w:val="0"/>
      <w:marTop w:val="0"/>
      <w:marBottom w:val="0"/>
      <w:divBdr>
        <w:top w:val="none" w:sz="0" w:space="0" w:color="auto"/>
        <w:left w:val="none" w:sz="0" w:space="0" w:color="auto"/>
        <w:bottom w:val="none" w:sz="0" w:space="0" w:color="auto"/>
        <w:right w:val="none" w:sz="0" w:space="0" w:color="auto"/>
      </w:divBdr>
    </w:div>
    <w:div w:id="1777940252">
      <w:bodyDiv w:val="1"/>
      <w:marLeft w:val="0"/>
      <w:marRight w:val="0"/>
      <w:marTop w:val="0"/>
      <w:marBottom w:val="0"/>
      <w:divBdr>
        <w:top w:val="none" w:sz="0" w:space="0" w:color="auto"/>
        <w:left w:val="none" w:sz="0" w:space="0" w:color="auto"/>
        <w:bottom w:val="none" w:sz="0" w:space="0" w:color="auto"/>
        <w:right w:val="none" w:sz="0" w:space="0" w:color="auto"/>
      </w:divBdr>
    </w:div>
    <w:div w:id="1781024821">
      <w:bodyDiv w:val="1"/>
      <w:marLeft w:val="0"/>
      <w:marRight w:val="0"/>
      <w:marTop w:val="0"/>
      <w:marBottom w:val="0"/>
      <w:divBdr>
        <w:top w:val="none" w:sz="0" w:space="0" w:color="auto"/>
        <w:left w:val="none" w:sz="0" w:space="0" w:color="auto"/>
        <w:bottom w:val="none" w:sz="0" w:space="0" w:color="auto"/>
        <w:right w:val="none" w:sz="0" w:space="0" w:color="auto"/>
      </w:divBdr>
    </w:div>
    <w:div w:id="1781291275">
      <w:bodyDiv w:val="1"/>
      <w:marLeft w:val="0"/>
      <w:marRight w:val="0"/>
      <w:marTop w:val="0"/>
      <w:marBottom w:val="0"/>
      <w:divBdr>
        <w:top w:val="none" w:sz="0" w:space="0" w:color="auto"/>
        <w:left w:val="none" w:sz="0" w:space="0" w:color="auto"/>
        <w:bottom w:val="none" w:sz="0" w:space="0" w:color="auto"/>
        <w:right w:val="none" w:sz="0" w:space="0" w:color="auto"/>
      </w:divBdr>
    </w:div>
    <w:div w:id="1781871832">
      <w:bodyDiv w:val="1"/>
      <w:marLeft w:val="0"/>
      <w:marRight w:val="0"/>
      <w:marTop w:val="0"/>
      <w:marBottom w:val="0"/>
      <w:divBdr>
        <w:top w:val="none" w:sz="0" w:space="0" w:color="auto"/>
        <w:left w:val="none" w:sz="0" w:space="0" w:color="auto"/>
        <w:bottom w:val="none" w:sz="0" w:space="0" w:color="auto"/>
        <w:right w:val="none" w:sz="0" w:space="0" w:color="auto"/>
      </w:divBdr>
    </w:div>
    <w:div w:id="1782335836">
      <w:bodyDiv w:val="1"/>
      <w:marLeft w:val="0"/>
      <w:marRight w:val="0"/>
      <w:marTop w:val="0"/>
      <w:marBottom w:val="0"/>
      <w:divBdr>
        <w:top w:val="none" w:sz="0" w:space="0" w:color="auto"/>
        <w:left w:val="none" w:sz="0" w:space="0" w:color="auto"/>
        <w:bottom w:val="none" w:sz="0" w:space="0" w:color="auto"/>
        <w:right w:val="none" w:sz="0" w:space="0" w:color="auto"/>
      </w:divBdr>
    </w:div>
    <w:div w:id="1784568461">
      <w:bodyDiv w:val="1"/>
      <w:marLeft w:val="0"/>
      <w:marRight w:val="0"/>
      <w:marTop w:val="0"/>
      <w:marBottom w:val="0"/>
      <w:divBdr>
        <w:top w:val="none" w:sz="0" w:space="0" w:color="auto"/>
        <w:left w:val="none" w:sz="0" w:space="0" w:color="auto"/>
        <w:bottom w:val="none" w:sz="0" w:space="0" w:color="auto"/>
        <w:right w:val="none" w:sz="0" w:space="0" w:color="auto"/>
      </w:divBdr>
    </w:div>
    <w:div w:id="1785031205">
      <w:bodyDiv w:val="1"/>
      <w:marLeft w:val="0"/>
      <w:marRight w:val="0"/>
      <w:marTop w:val="0"/>
      <w:marBottom w:val="0"/>
      <w:divBdr>
        <w:top w:val="none" w:sz="0" w:space="0" w:color="auto"/>
        <w:left w:val="none" w:sz="0" w:space="0" w:color="auto"/>
        <w:bottom w:val="none" w:sz="0" w:space="0" w:color="auto"/>
        <w:right w:val="none" w:sz="0" w:space="0" w:color="auto"/>
      </w:divBdr>
    </w:div>
    <w:div w:id="1796364815">
      <w:bodyDiv w:val="1"/>
      <w:marLeft w:val="0"/>
      <w:marRight w:val="0"/>
      <w:marTop w:val="0"/>
      <w:marBottom w:val="0"/>
      <w:divBdr>
        <w:top w:val="none" w:sz="0" w:space="0" w:color="auto"/>
        <w:left w:val="none" w:sz="0" w:space="0" w:color="auto"/>
        <w:bottom w:val="none" w:sz="0" w:space="0" w:color="auto"/>
        <w:right w:val="none" w:sz="0" w:space="0" w:color="auto"/>
      </w:divBdr>
    </w:div>
    <w:div w:id="1796438460">
      <w:bodyDiv w:val="1"/>
      <w:marLeft w:val="0"/>
      <w:marRight w:val="0"/>
      <w:marTop w:val="0"/>
      <w:marBottom w:val="0"/>
      <w:divBdr>
        <w:top w:val="none" w:sz="0" w:space="0" w:color="auto"/>
        <w:left w:val="none" w:sz="0" w:space="0" w:color="auto"/>
        <w:bottom w:val="none" w:sz="0" w:space="0" w:color="auto"/>
        <w:right w:val="none" w:sz="0" w:space="0" w:color="auto"/>
      </w:divBdr>
    </w:div>
    <w:div w:id="1797332232">
      <w:bodyDiv w:val="1"/>
      <w:marLeft w:val="0"/>
      <w:marRight w:val="0"/>
      <w:marTop w:val="0"/>
      <w:marBottom w:val="0"/>
      <w:divBdr>
        <w:top w:val="none" w:sz="0" w:space="0" w:color="auto"/>
        <w:left w:val="none" w:sz="0" w:space="0" w:color="auto"/>
        <w:bottom w:val="none" w:sz="0" w:space="0" w:color="auto"/>
        <w:right w:val="none" w:sz="0" w:space="0" w:color="auto"/>
      </w:divBdr>
    </w:div>
    <w:div w:id="1797528927">
      <w:bodyDiv w:val="1"/>
      <w:marLeft w:val="0"/>
      <w:marRight w:val="0"/>
      <w:marTop w:val="0"/>
      <w:marBottom w:val="0"/>
      <w:divBdr>
        <w:top w:val="none" w:sz="0" w:space="0" w:color="auto"/>
        <w:left w:val="none" w:sz="0" w:space="0" w:color="auto"/>
        <w:bottom w:val="none" w:sz="0" w:space="0" w:color="auto"/>
        <w:right w:val="none" w:sz="0" w:space="0" w:color="auto"/>
      </w:divBdr>
    </w:div>
    <w:div w:id="1799831255">
      <w:bodyDiv w:val="1"/>
      <w:marLeft w:val="0"/>
      <w:marRight w:val="0"/>
      <w:marTop w:val="0"/>
      <w:marBottom w:val="0"/>
      <w:divBdr>
        <w:top w:val="none" w:sz="0" w:space="0" w:color="auto"/>
        <w:left w:val="none" w:sz="0" w:space="0" w:color="auto"/>
        <w:bottom w:val="none" w:sz="0" w:space="0" w:color="auto"/>
        <w:right w:val="none" w:sz="0" w:space="0" w:color="auto"/>
      </w:divBdr>
    </w:div>
    <w:div w:id="1799832513">
      <w:bodyDiv w:val="1"/>
      <w:marLeft w:val="0"/>
      <w:marRight w:val="0"/>
      <w:marTop w:val="0"/>
      <w:marBottom w:val="0"/>
      <w:divBdr>
        <w:top w:val="none" w:sz="0" w:space="0" w:color="auto"/>
        <w:left w:val="none" w:sz="0" w:space="0" w:color="auto"/>
        <w:bottom w:val="none" w:sz="0" w:space="0" w:color="auto"/>
        <w:right w:val="none" w:sz="0" w:space="0" w:color="auto"/>
      </w:divBdr>
    </w:div>
    <w:div w:id="1799837812">
      <w:bodyDiv w:val="1"/>
      <w:marLeft w:val="0"/>
      <w:marRight w:val="0"/>
      <w:marTop w:val="0"/>
      <w:marBottom w:val="0"/>
      <w:divBdr>
        <w:top w:val="none" w:sz="0" w:space="0" w:color="auto"/>
        <w:left w:val="none" w:sz="0" w:space="0" w:color="auto"/>
        <w:bottom w:val="none" w:sz="0" w:space="0" w:color="auto"/>
        <w:right w:val="none" w:sz="0" w:space="0" w:color="auto"/>
      </w:divBdr>
    </w:div>
    <w:div w:id="1807434880">
      <w:bodyDiv w:val="1"/>
      <w:marLeft w:val="0"/>
      <w:marRight w:val="0"/>
      <w:marTop w:val="0"/>
      <w:marBottom w:val="0"/>
      <w:divBdr>
        <w:top w:val="none" w:sz="0" w:space="0" w:color="auto"/>
        <w:left w:val="none" w:sz="0" w:space="0" w:color="auto"/>
        <w:bottom w:val="none" w:sz="0" w:space="0" w:color="auto"/>
        <w:right w:val="none" w:sz="0" w:space="0" w:color="auto"/>
      </w:divBdr>
    </w:div>
    <w:div w:id="1807895909">
      <w:bodyDiv w:val="1"/>
      <w:marLeft w:val="0"/>
      <w:marRight w:val="0"/>
      <w:marTop w:val="0"/>
      <w:marBottom w:val="0"/>
      <w:divBdr>
        <w:top w:val="none" w:sz="0" w:space="0" w:color="auto"/>
        <w:left w:val="none" w:sz="0" w:space="0" w:color="auto"/>
        <w:bottom w:val="none" w:sz="0" w:space="0" w:color="auto"/>
        <w:right w:val="none" w:sz="0" w:space="0" w:color="auto"/>
      </w:divBdr>
    </w:div>
    <w:div w:id="1808038310">
      <w:bodyDiv w:val="1"/>
      <w:marLeft w:val="0"/>
      <w:marRight w:val="0"/>
      <w:marTop w:val="0"/>
      <w:marBottom w:val="0"/>
      <w:divBdr>
        <w:top w:val="none" w:sz="0" w:space="0" w:color="auto"/>
        <w:left w:val="none" w:sz="0" w:space="0" w:color="auto"/>
        <w:bottom w:val="none" w:sz="0" w:space="0" w:color="auto"/>
        <w:right w:val="none" w:sz="0" w:space="0" w:color="auto"/>
      </w:divBdr>
    </w:div>
    <w:div w:id="1809008379">
      <w:bodyDiv w:val="1"/>
      <w:marLeft w:val="0"/>
      <w:marRight w:val="0"/>
      <w:marTop w:val="0"/>
      <w:marBottom w:val="0"/>
      <w:divBdr>
        <w:top w:val="none" w:sz="0" w:space="0" w:color="auto"/>
        <w:left w:val="none" w:sz="0" w:space="0" w:color="auto"/>
        <w:bottom w:val="none" w:sz="0" w:space="0" w:color="auto"/>
        <w:right w:val="none" w:sz="0" w:space="0" w:color="auto"/>
      </w:divBdr>
    </w:div>
    <w:div w:id="1813936647">
      <w:bodyDiv w:val="1"/>
      <w:marLeft w:val="0"/>
      <w:marRight w:val="0"/>
      <w:marTop w:val="0"/>
      <w:marBottom w:val="0"/>
      <w:divBdr>
        <w:top w:val="none" w:sz="0" w:space="0" w:color="auto"/>
        <w:left w:val="none" w:sz="0" w:space="0" w:color="auto"/>
        <w:bottom w:val="none" w:sz="0" w:space="0" w:color="auto"/>
        <w:right w:val="none" w:sz="0" w:space="0" w:color="auto"/>
      </w:divBdr>
    </w:div>
    <w:div w:id="1814522822">
      <w:bodyDiv w:val="1"/>
      <w:marLeft w:val="0"/>
      <w:marRight w:val="0"/>
      <w:marTop w:val="0"/>
      <w:marBottom w:val="0"/>
      <w:divBdr>
        <w:top w:val="none" w:sz="0" w:space="0" w:color="auto"/>
        <w:left w:val="none" w:sz="0" w:space="0" w:color="auto"/>
        <w:bottom w:val="none" w:sz="0" w:space="0" w:color="auto"/>
        <w:right w:val="none" w:sz="0" w:space="0" w:color="auto"/>
      </w:divBdr>
    </w:div>
    <w:div w:id="1817256692">
      <w:bodyDiv w:val="1"/>
      <w:marLeft w:val="0"/>
      <w:marRight w:val="0"/>
      <w:marTop w:val="0"/>
      <w:marBottom w:val="0"/>
      <w:divBdr>
        <w:top w:val="none" w:sz="0" w:space="0" w:color="auto"/>
        <w:left w:val="none" w:sz="0" w:space="0" w:color="auto"/>
        <w:bottom w:val="none" w:sz="0" w:space="0" w:color="auto"/>
        <w:right w:val="none" w:sz="0" w:space="0" w:color="auto"/>
      </w:divBdr>
    </w:div>
    <w:div w:id="1819414773">
      <w:bodyDiv w:val="1"/>
      <w:marLeft w:val="0"/>
      <w:marRight w:val="0"/>
      <w:marTop w:val="0"/>
      <w:marBottom w:val="0"/>
      <w:divBdr>
        <w:top w:val="none" w:sz="0" w:space="0" w:color="auto"/>
        <w:left w:val="none" w:sz="0" w:space="0" w:color="auto"/>
        <w:bottom w:val="none" w:sz="0" w:space="0" w:color="auto"/>
        <w:right w:val="none" w:sz="0" w:space="0" w:color="auto"/>
      </w:divBdr>
    </w:div>
    <w:div w:id="1823696120">
      <w:bodyDiv w:val="1"/>
      <w:marLeft w:val="0"/>
      <w:marRight w:val="0"/>
      <w:marTop w:val="0"/>
      <w:marBottom w:val="0"/>
      <w:divBdr>
        <w:top w:val="none" w:sz="0" w:space="0" w:color="auto"/>
        <w:left w:val="none" w:sz="0" w:space="0" w:color="auto"/>
        <w:bottom w:val="none" w:sz="0" w:space="0" w:color="auto"/>
        <w:right w:val="none" w:sz="0" w:space="0" w:color="auto"/>
      </w:divBdr>
    </w:div>
    <w:div w:id="1826235423">
      <w:bodyDiv w:val="1"/>
      <w:marLeft w:val="0"/>
      <w:marRight w:val="0"/>
      <w:marTop w:val="0"/>
      <w:marBottom w:val="0"/>
      <w:divBdr>
        <w:top w:val="none" w:sz="0" w:space="0" w:color="auto"/>
        <w:left w:val="none" w:sz="0" w:space="0" w:color="auto"/>
        <w:bottom w:val="none" w:sz="0" w:space="0" w:color="auto"/>
        <w:right w:val="none" w:sz="0" w:space="0" w:color="auto"/>
      </w:divBdr>
    </w:div>
    <w:div w:id="1828092329">
      <w:bodyDiv w:val="1"/>
      <w:marLeft w:val="0"/>
      <w:marRight w:val="0"/>
      <w:marTop w:val="0"/>
      <w:marBottom w:val="0"/>
      <w:divBdr>
        <w:top w:val="none" w:sz="0" w:space="0" w:color="auto"/>
        <w:left w:val="none" w:sz="0" w:space="0" w:color="auto"/>
        <w:bottom w:val="none" w:sz="0" w:space="0" w:color="auto"/>
        <w:right w:val="none" w:sz="0" w:space="0" w:color="auto"/>
      </w:divBdr>
    </w:div>
    <w:div w:id="1828206069">
      <w:bodyDiv w:val="1"/>
      <w:marLeft w:val="0"/>
      <w:marRight w:val="0"/>
      <w:marTop w:val="0"/>
      <w:marBottom w:val="0"/>
      <w:divBdr>
        <w:top w:val="none" w:sz="0" w:space="0" w:color="auto"/>
        <w:left w:val="none" w:sz="0" w:space="0" w:color="auto"/>
        <w:bottom w:val="none" w:sz="0" w:space="0" w:color="auto"/>
        <w:right w:val="none" w:sz="0" w:space="0" w:color="auto"/>
      </w:divBdr>
    </w:div>
    <w:div w:id="1829593764">
      <w:bodyDiv w:val="1"/>
      <w:marLeft w:val="0"/>
      <w:marRight w:val="0"/>
      <w:marTop w:val="0"/>
      <w:marBottom w:val="0"/>
      <w:divBdr>
        <w:top w:val="none" w:sz="0" w:space="0" w:color="auto"/>
        <w:left w:val="none" w:sz="0" w:space="0" w:color="auto"/>
        <w:bottom w:val="none" w:sz="0" w:space="0" w:color="auto"/>
        <w:right w:val="none" w:sz="0" w:space="0" w:color="auto"/>
      </w:divBdr>
    </w:div>
    <w:div w:id="1830946305">
      <w:bodyDiv w:val="1"/>
      <w:marLeft w:val="0"/>
      <w:marRight w:val="0"/>
      <w:marTop w:val="0"/>
      <w:marBottom w:val="0"/>
      <w:divBdr>
        <w:top w:val="none" w:sz="0" w:space="0" w:color="auto"/>
        <w:left w:val="none" w:sz="0" w:space="0" w:color="auto"/>
        <w:bottom w:val="none" w:sz="0" w:space="0" w:color="auto"/>
        <w:right w:val="none" w:sz="0" w:space="0" w:color="auto"/>
      </w:divBdr>
    </w:div>
    <w:div w:id="1832257342">
      <w:bodyDiv w:val="1"/>
      <w:marLeft w:val="0"/>
      <w:marRight w:val="0"/>
      <w:marTop w:val="0"/>
      <w:marBottom w:val="0"/>
      <w:divBdr>
        <w:top w:val="none" w:sz="0" w:space="0" w:color="auto"/>
        <w:left w:val="none" w:sz="0" w:space="0" w:color="auto"/>
        <w:bottom w:val="none" w:sz="0" w:space="0" w:color="auto"/>
        <w:right w:val="none" w:sz="0" w:space="0" w:color="auto"/>
      </w:divBdr>
    </w:div>
    <w:div w:id="1832863676">
      <w:bodyDiv w:val="1"/>
      <w:marLeft w:val="0"/>
      <w:marRight w:val="0"/>
      <w:marTop w:val="0"/>
      <w:marBottom w:val="0"/>
      <w:divBdr>
        <w:top w:val="none" w:sz="0" w:space="0" w:color="auto"/>
        <w:left w:val="none" w:sz="0" w:space="0" w:color="auto"/>
        <w:bottom w:val="none" w:sz="0" w:space="0" w:color="auto"/>
        <w:right w:val="none" w:sz="0" w:space="0" w:color="auto"/>
      </w:divBdr>
    </w:div>
    <w:div w:id="1833644004">
      <w:bodyDiv w:val="1"/>
      <w:marLeft w:val="0"/>
      <w:marRight w:val="0"/>
      <w:marTop w:val="0"/>
      <w:marBottom w:val="0"/>
      <w:divBdr>
        <w:top w:val="none" w:sz="0" w:space="0" w:color="auto"/>
        <w:left w:val="none" w:sz="0" w:space="0" w:color="auto"/>
        <w:bottom w:val="none" w:sz="0" w:space="0" w:color="auto"/>
        <w:right w:val="none" w:sz="0" w:space="0" w:color="auto"/>
      </w:divBdr>
    </w:div>
    <w:div w:id="1835684880">
      <w:bodyDiv w:val="1"/>
      <w:marLeft w:val="0"/>
      <w:marRight w:val="0"/>
      <w:marTop w:val="0"/>
      <w:marBottom w:val="0"/>
      <w:divBdr>
        <w:top w:val="none" w:sz="0" w:space="0" w:color="auto"/>
        <w:left w:val="none" w:sz="0" w:space="0" w:color="auto"/>
        <w:bottom w:val="none" w:sz="0" w:space="0" w:color="auto"/>
        <w:right w:val="none" w:sz="0" w:space="0" w:color="auto"/>
      </w:divBdr>
    </w:div>
    <w:div w:id="1836846591">
      <w:bodyDiv w:val="1"/>
      <w:marLeft w:val="0"/>
      <w:marRight w:val="0"/>
      <w:marTop w:val="0"/>
      <w:marBottom w:val="0"/>
      <w:divBdr>
        <w:top w:val="none" w:sz="0" w:space="0" w:color="auto"/>
        <w:left w:val="none" w:sz="0" w:space="0" w:color="auto"/>
        <w:bottom w:val="none" w:sz="0" w:space="0" w:color="auto"/>
        <w:right w:val="none" w:sz="0" w:space="0" w:color="auto"/>
      </w:divBdr>
    </w:div>
    <w:div w:id="1838762851">
      <w:bodyDiv w:val="1"/>
      <w:marLeft w:val="0"/>
      <w:marRight w:val="0"/>
      <w:marTop w:val="0"/>
      <w:marBottom w:val="0"/>
      <w:divBdr>
        <w:top w:val="none" w:sz="0" w:space="0" w:color="auto"/>
        <w:left w:val="none" w:sz="0" w:space="0" w:color="auto"/>
        <w:bottom w:val="none" w:sz="0" w:space="0" w:color="auto"/>
        <w:right w:val="none" w:sz="0" w:space="0" w:color="auto"/>
      </w:divBdr>
      <w:divsChild>
        <w:div w:id="1199976004">
          <w:marLeft w:val="0"/>
          <w:marRight w:val="0"/>
          <w:marTop w:val="0"/>
          <w:marBottom w:val="0"/>
          <w:divBdr>
            <w:top w:val="none" w:sz="0" w:space="0" w:color="auto"/>
            <w:left w:val="none" w:sz="0" w:space="0" w:color="auto"/>
            <w:bottom w:val="none" w:sz="0" w:space="0" w:color="auto"/>
            <w:right w:val="none" w:sz="0" w:space="0" w:color="auto"/>
          </w:divBdr>
          <w:divsChild>
            <w:div w:id="291987184">
              <w:marLeft w:val="0"/>
              <w:marRight w:val="0"/>
              <w:marTop w:val="0"/>
              <w:marBottom w:val="0"/>
              <w:divBdr>
                <w:top w:val="none" w:sz="0" w:space="0" w:color="auto"/>
                <w:left w:val="none" w:sz="0" w:space="0" w:color="auto"/>
                <w:bottom w:val="none" w:sz="0" w:space="0" w:color="auto"/>
                <w:right w:val="none" w:sz="0" w:space="0" w:color="auto"/>
              </w:divBdr>
              <w:divsChild>
                <w:div w:id="687411566">
                  <w:marLeft w:val="0"/>
                  <w:marRight w:val="0"/>
                  <w:marTop w:val="0"/>
                  <w:marBottom w:val="0"/>
                  <w:divBdr>
                    <w:top w:val="none" w:sz="0" w:space="0" w:color="auto"/>
                    <w:left w:val="none" w:sz="0" w:space="0" w:color="auto"/>
                    <w:bottom w:val="none" w:sz="0" w:space="0" w:color="auto"/>
                    <w:right w:val="none" w:sz="0" w:space="0" w:color="auto"/>
                  </w:divBdr>
                  <w:divsChild>
                    <w:div w:id="1890074589">
                      <w:marLeft w:val="0"/>
                      <w:marRight w:val="0"/>
                      <w:marTop w:val="0"/>
                      <w:marBottom w:val="0"/>
                      <w:divBdr>
                        <w:top w:val="none" w:sz="0" w:space="0" w:color="auto"/>
                        <w:left w:val="none" w:sz="0" w:space="0" w:color="auto"/>
                        <w:bottom w:val="none" w:sz="0" w:space="0" w:color="auto"/>
                        <w:right w:val="none" w:sz="0" w:space="0" w:color="auto"/>
                      </w:divBdr>
                      <w:divsChild>
                        <w:div w:id="117973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55280">
                  <w:marLeft w:val="0"/>
                  <w:marRight w:val="0"/>
                  <w:marTop w:val="0"/>
                  <w:marBottom w:val="0"/>
                  <w:divBdr>
                    <w:top w:val="none" w:sz="0" w:space="0" w:color="auto"/>
                    <w:left w:val="none" w:sz="0" w:space="0" w:color="auto"/>
                    <w:bottom w:val="none" w:sz="0" w:space="0" w:color="auto"/>
                    <w:right w:val="none" w:sz="0" w:space="0" w:color="auto"/>
                  </w:divBdr>
                  <w:divsChild>
                    <w:div w:id="472991638">
                      <w:marLeft w:val="0"/>
                      <w:marRight w:val="0"/>
                      <w:marTop w:val="0"/>
                      <w:marBottom w:val="0"/>
                      <w:divBdr>
                        <w:top w:val="none" w:sz="0" w:space="0" w:color="auto"/>
                        <w:left w:val="none" w:sz="0" w:space="0" w:color="auto"/>
                        <w:bottom w:val="none" w:sz="0" w:space="0" w:color="auto"/>
                        <w:right w:val="none" w:sz="0" w:space="0" w:color="auto"/>
                      </w:divBdr>
                      <w:divsChild>
                        <w:div w:id="98200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76">
                  <w:marLeft w:val="0"/>
                  <w:marRight w:val="0"/>
                  <w:marTop w:val="0"/>
                  <w:marBottom w:val="0"/>
                  <w:divBdr>
                    <w:top w:val="none" w:sz="0" w:space="0" w:color="auto"/>
                    <w:left w:val="none" w:sz="0" w:space="0" w:color="auto"/>
                    <w:bottom w:val="none" w:sz="0" w:space="0" w:color="auto"/>
                    <w:right w:val="none" w:sz="0" w:space="0" w:color="auto"/>
                  </w:divBdr>
                  <w:divsChild>
                    <w:div w:id="88664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986787">
          <w:marLeft w:val="0"/>
          <w:marRight w:val="0"/>
          <w:marTop w:val="0"/>
          <w:marBottom w:val="0"/>
          <w:divBdr>
            <w:top w:val="none" w:sz="0" w:space="0" w:color="auto"/>
            <w:left w:val="none" w:sz="0" w:space="0" w:color="auto"/>
            <w:bottom w:val="none" w:sz="0" w:space="0" w:color="auto"/>
            <w:right w:val="none" w:sz="0" w:space="0" w:color="auto"/>
          </w:divBdr>
          <w:divsChild>
            <w:div w:id="1081098867">
              <w:marLeft w:val="0"/>
              <w:marRight w:val="0"/>
              <w:marTop w:val="0"/>
              <w:marBottom w:val="0"/>
              <w:divBdr>
                <w:top w:val="none" w:sz="0" w:space="0" w:color="auto"/>
                <w:left w:val="none" w:sz="0" w:space="0" w:color="auto"/>
                <w:bottom w:val="none" w:sz="0" w:space="0" w:color="auto"/>
                <w:right w:val="none" w:sz="0" w:space="0" w:color="auto"/>
              </w:divBdr>
              <w:divsChild>
                <w:div w:id="74982545">
                  <w:marLeft w:val="0"/>
                  <w:marRight w:val="0"/>
                  <w:marTop w:val="0"/>
                  <w:marBottom w:val="0"/>
                  <w:divBdr>
                    <w:top w:val="none" w:sz="0" w:space="0" w:color="auto"/>
                    <w:left w:val="none" w:sz="0" w:space="0" w:color="auto"/>
                    <w:bottom w:val="none" w:sz="0" w:space="0" w:color="auto"/>
                    <w:right w:val="none" w:sz="0" w:space="0" w:color="auto"/>
                  </w:divBdr>
                  <w:divsChild>
                    <w:div w:id="527565328">
                      <w:marLeft w:val="0"/>
                      <w:marRight w:val="0"/>
                      <w:marTop w:val="0"/>
                      <w:marBottom w:val="0"/>
                      <w:divBdr>
                        <w:top w:val="none" w:sz="0" w:space="0" w:color="auto"/>
                        <w:left w:val="none" w:sz="0" w:space="0" w:color="auto"/>
                        <w:bottom w:val="none" w:sz="0" w:space="0" w:color="auto"/>
                        <w:right w:val="none" w:sz="0" w:space="0" w:color="auto"/>
                      </w:divBdr>
                      <w:divsChild>
                        <w:div w:id="267586382">
                          <w:marLeft w:val="0"/>
                          <w:marRight w:val="0"/>
                          <w:marTop w:val="0"/>
                          <w:marBottom w:val="0"/>
                          <w:divBdr>
                            <w:top w:val="none" w:sz="0" w:space="0" w:color="auto"/>
                            <w:left w:val="none" w:sz="0" w:space="0" w:color="auto"/>
                            <w:bottom w:val="none" w:sz="0" w:space="0" w:color="auto"/>
                            <w:right w:val="none" w:sz="0" w:space="0" w:color="auto"/>
                          </w:divBdr>
                        </w:div>
                        <w:div w:id="1180896107">
                          <w:marLeft w:val="0"/>
                          <w:marRight w:val="0"/>
                          <w:marTop w:val="0"/>
                          <w:marBottom w:val="0"/>
                          <w:divBdr>
                            <w:top w:val="none" w:sz="0" w:space="0" w:color="auto"/>
                            <w:left w:val="none" w:sz="0" w:space="0" w:color="auto"/>
                            <w:bottom w:val="none" w:sz="0" w:space="0" w:color="auto"/>
                            <w:right w:val="none" w:sz="0" w:space="0" w:color="auto"/>
                          </w:divBdr>
                        </w:div>
                        <w:div w:id="1752769619">
                          <w:marLeft w:val="0"/>
                          <w:marRight w:val="0"/>
                          <w:marTop w:val="0"/>
                          <w:marBottom w:val="0"/>
                          <w:divBdr>
                            <w:top w:val="none" w:sz="0" w:space="0" w:color="auto"/>
                            <w:left w:val="none" w:sz="0" w:space="0" w:color="auto"/>
                            <w:bottom w:val="none" w:sz="0" w:space="0" w:color="auto"/>
                            <w:right w:val="none" w:sz="0" w:space="0" w:color="auto"/>
                          </w:divBdr>
                        </w:div>
                        <w:div w:id="177625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166400">
                  <w:marLeft w:val="0"/>
                  <w:marRight w:val="0"/>
                  <w:marTop w:val="0"/>
                  <w:marBottom w:val="0"/>
                  <w:divBdr>
                    <w:top w:val="none" w:sz="0" w:space="0" w:color="auto"/>
                    <w:left w:val="none" w:sz="0" w:space="0" w:color="auto"/>
                    <w:bottom w:val="none" w:sz="0" w:space="0" w:color="auto"/>
                    <w:right w:val="none" w:sz="0" w:space="0" w:color="auto"/>
                  </w:divBdr>
                  <w:divsChild>
                    <w:div w:id="2088456625">
                      <w:marLeft w:val="0"/>
                      <w:marRight w:val="0"/>
                      <w:marTop w:val="0"/>
                      <w:marBottom w:val="0"/>
                      <w:divBdr>
                        <w:top w:val="none" w:sz="0" w:space="0" w:color="auto"/>
                        <w:left w:val="none" w:sz="0" w:space="0" w:color="auto"/>
                        <w:bottom w:val="none" w:sz="0" w:space="0" w:color="auto"/>
                        <w:right w:val="none" w:sz="0" w:space="0" w:color="auto"/>
                      </w:divBdr>
                      <w:divsChild>
                        <w:div w:id="152650807">
                          <w:marLeft w:val="0"/>
                          <w:marRight w:val="0"/>
                          <w:marTop w:val="225"/>
                          <w:marBottom w:val="225"/>
                          <w:divBdr>
                            <w:top w:val="none" w:sz="0" w:space="0" w:color="auto"/>
                            <w:left w:val="none" w:sz="0" w:space="0" w:color="auto"/>
                            <w:bottom w:val="none" w:sz="0" w:space="0" w:color="auto"/>
                            <w:right w:val="none" w:sz="0" w:space="0" w:color="auto"/>
                          </w:divBdr>
                        </w:div>
                        <w:div w:id="276914142">
                          <w:marLeft w:val="0"/>
                          <w:marRight w:val="0"/>
                          <w:marTop w:val="225"/>
                          <w:marBottom w:val="225"/>
                          <w:divBdr>
                            <w:top w:val="none" w:sz="0" w:space="0" w:color="auto"/>
                            <w:left w:val="none" w:sz="0" w:space="0" w:color="auto"/>
                            <w:bottom w:val="none" w:sz="0" w:space="0" w:color="auto"/>
                            <w:right w:val="none" w:sz="0" w:space="0" w:color="auto"/>
                          </w:divBdr>
                        </w:div>
                        <w:div w:id="385683234">
                          <w:marLeft w:val="0"/>
                          <w:marRight w:val="0"/>
                          <w:marTop w:val="225"/>
                          <w:marBottom w:val="225"/>
                          <w:divBdr>
                            <w:top w:val="none" w:sz="0" w:space="0" w:color="auto"/>
                            <w:left w:val="none" w:sz="0" w:space="0" w:color="auto"/>
                            <w:bottom w:val="none" w:sz="0" w:space="0" w:color="auto"/>
                            <w:right w:val="none" w:sz="0" w:space="0" w:color="auto"/>
                          </w:divBdr>
                        </w:div>
                        <w:div w:id="466048223">
                          <w:marLeft w:val="0"/>
                          <w:marRight w:val="0"/>
                          <w:marTop w:val="225"/>
                          <w:marBottom w:val="225"/>
                          <w:divBdr>
                            <w:top w:val="none" w:sz="0" w:space="0" w:color="auto"/>
                            <w:left w:val="none" w:sz="0" w:space="0" w:color="auto"/>
                            <w:bottom w:val="none" w:sz="0" w:space="0" w:color="auto"/>
                            <w:right w:val="none" w:sz="0" w:space="0" w:color="auto"/>
                          </w:divBdr>
                        </w:div>
                        <w:div w:id="549534957">
                          <w:marLeft w:val="0"/>
                          <w:marRight w:val="0"/>
                          <w:marTop w:val="0"/>
                          <w:marBottom w:val="0"/>
                          <w:divBdr>
                            <w:top w:val="none" w:sz="0" w:space="0" w:color="auto"/>
                            <w:left w:val="none" w:sz="0" w:space="0" w:color="auto"/>
                            <w:bottom w:val="none" w:sz="0" w:space="0" w:color="auto"/>
                            <w:right w:val="none" w:sz="0" w:space="0" w:color="auto"/>
                          </w:divBdr>
                        </w:div>
                        <w:div w:id="1419058281">
                          <w:marLeft w:val="0"/>
                          <w:marRight w:val="0"/>
                          <w:marTop w:val="225"/>
                          <w:marBottom w:val="225"/>
                          <w:divBdr>
                            <w:top w:val="none" w:sz="0" w:space="0" w:color="auto"/>
                            <w:left w:val="none" w:sz="0" w:space="0" w:color="auto"/>
                            <w:bottom w:val="none" w:sz="0" w:space="0" w:color="auto"/>
                            <w:right w:val="none" w:sz="0" w:space="0" w:color="auto"/>
                          </w:divBdr>
                        </w:div>
                        <w:div w:id="1674604400">
                          <w:marLeft w:val="0"/>
                          <w:marRight w:val="0"/>
                          <w:marTop w:val="225"/>
                          <w:marBottom w:val="225"/>
                          <w:divBdr>
                            <w:top w:val="none" w:sz="0" w:space="0" w:color="auto"/>
                            <w:left w:val="none" w:sz="0" w:space="0" w:color="auto"/>
                            <w:bottom w:val="none" w:sz="0" w:space="0" w:color="auto"/>
                            <w:right w:val="none" w:sz="0" w:space="0" w:color="auto"/>
                          </w:divBdr>
                        </w:div>
                        <w:div w:id="206795305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40191596">
      <w:bodyDiv w:val="1"/>
      <w:marLeft w:val="0"/>
      <w:marRight w:val="0"/>
      <w:marTop w:val="0"/>
      <w:marBottom w:val="0"/>
      <w:divBdr>
        <w:top w:val="none" w:sz="0" w:space="0" w:color="auto"/>
        <w:left w:val="none" w:sz="0" w:space="0" w:color="auto"/>
        <w:bottom w:val="none" w:sz="0" w:space="0" w:color="auto"/>
        <w:right w:val="none" w:sz="0" w:space="0" w:color="auto"/>
      </w:divBdr>
    </w:div>
    <w:div w:id="1840657089">
      <w:bodyDiv w:val="1"/>
      <w:marLeft w:val="0"/>
      <w:marRight w:val="0"/>
      <w:marTop w:val="0"/>
      <w:marBottom w:val="0"/>
      <w:divBdr>
        <w:top w:val="none" w:sz="0" w:space="0" w:color="auto"/>
        <w:left w:val="none" w:sz="0" w:space="0" w:color="auto"/>
        <w:bottom w:val="none" w:sz="0" w:space="0" w:color="auto"/>
        <w:right w:val="none" w:sz="0" w:space="0" w:color="auto"/>
      </w:divBdr>
    </w:div>
    <w:div w:id="1843279843">
      <w:bodyDiv w:val="1"/>
      <w:marLeft w:val="0"/>
      <w:marRight w:val="0"/>
      <w:marTop w:val="0"/>
      <w:marBottom w:val="0"/>
      <w:divBdr>
        <w:top w:val="none" w:sz="0" w:space="0" w:color="auto"/>
        <w:left w:val="none" w:sz="0" w:space="0" w:color="auto"/>
        <w:bottom w:val="none" w:sz="0" w:space="0" w:color="auto"/>
        <w:right w:val="none" w:sz="0" w:space="0" w:color="auto"/>
      </w:divBdr>
    </w:div>
    <w:div w:id="1844318612">
      <w:bodyDiv w:val="1"/>
      <w:marLeft w:val="0"/>
      <w:marRight w:val="0"/>
      <w:marTop w:val="0"/>
      <w:marBottom w:val="0"/>
      <w:divBdr>
        <w:top w:val="none" w:sz="0" w:space="0" w:color="auto"/>
        <w:left w:val="none" w:sz="0" w:space="0" w:color="auto"/>
        <w:bottom w:val="none" w:sz="0" w:space="0" w:color="auto"/>
        <w:right w:val="none" w:sz="0" w:space="0" w:color="auto"/>
      </w:divBdr>
    </w:div>
    <w:div w:id="1847593086">
      <w:bodyDiv w:val="1"/>
      <w:marLeft w:val="0"/>
      <w:marRight w:val="0"/>
      <w:marTop w:val="0"/>
      <w:marBottom w:val="0"/>
      <w:divBdr>
        <w:top w:val="none" w:sz="0" w:space="0" w:color="auto"/>
        <w:left w:val="none" w:sz="0" w:space="0" w:color="auto"/>
        <w:bottom w:val="none" w:sz="0" w:space="0" w:color="auto"/>
        <w:right w:val="none" w:sz="0" w:space="0" w:color="auto"/>
      </w:divBdr>
    </w:div>
    <w:div w:id="1847668348">
      <w:bodyDiv w:val="1"/>
      <w:marLeft w:val="0"/>
      <w:marRight w:val="0"/>
      <w:marTop w:val="0"/>
      <w:marBottom w:val="0"/>
      <w:divBdr>
        <w:top w:val="none" w:sz="0" w:space="0" w:color="auto"/>
        <w:left w:val="none" w:sz="0" w:space="0" w:color="auto"/>
        <w:bottom w:val="none" w:sz="0" w:space="0" w:color="auto"/>
        <w:right w:val="none" w:sz="0" w:space="0" w:color="auto"/>
      </w:divBdr>
    </w:div>
    <w:div w:id="1849707152">
      <w:bodyDiv w:val="1"/>
      <w:marLeft w:val="0"/>
      <w:marRight w:val="0"/>
      <w:marTop w:val="0"/>
      <w:marBottom w:val="0"/>
      <w:divBdr>
        <w:top w:val="none" w:sz="0" w:space="0" w:color="auto"/>
        <w:left w:val="none" w:sz="0" w:space="0" w:color="auto"/>
        <w:bottom w:val="none" w:sz="0" w:space="0" w:color="auto"/>
        <w:right w:val="none" w:sz="0" w:space="0" w:color="auto"/>
      </w:divBdr>
    </w:div>
    <w:div w:id="1851413389">
      <w:bodyDiv w:val="1"/>
      <w:marLeft w:val="0"/>
      <w:marRight w:val="0"/>
      <w:marTop w:val="0"/>
      <w:marBottom w:val="0"/>
      <w:divBdr>
        <w:top w:val="none" w:sz="0" w:space="0" w:color="auto"/>
        <w:left w:val="none" w:sz="0" w:space="0" w:color="auto"/>
        <w:bottom w:val="none" w:sz="0" w:space="0" w:color="auto"/>
        <w:right w:val="none" w:sz="0" w:space="0" w:color="auto"/>
      </w:divBdr>
    </w:div>
    <w:div w:id="1851526385">
      <w:bodyDiv w:val="1"/>
      <w:marLeft w:val="0"/>
      <w:marRight w:val="0"/>
      <w:marTop w:val="0"/>
      <w:marBottom w:val="0"/>
      <w:divBdr>
        <w:top w:val="none" w:sz="0" w:space="0" w:color="auto"/>
        <w:left w:val="none" w:sz="0" w:space="0" w:color="auto"/>
        <w:bottom w:val="none" w:sz="0" w:space="0" w:color="auto"/>
        <w:right w:val="none" w:sz="0" w:space="0" w:color="auto"/>
      </w:divBdr>
    </w:div>
    <w:div w:id="1854412347">
      <w:bodyDiv w:val="1"/>
      <w:marLeft w:val="0"/>
      <w:marRight w:val="0"/>
      <w:marTop w:val="0"/>
      <w:marBottom w:val="0"/>
      <w:divBdr>
        <w:top w:val="none" w:sz="0" w:space="0" w:color="auto"/>
        <w:left w:val="none" w:sz="0" w:space="0" w:color="auto"/>
        <w:bottom w:val="none" w:sz="0" w:space="0" w:color="auto"/>
        <w:right w:val="none" w:sz="0" w:space="0" w:color="auto"/>
      </w:divBdr>
    </w:div>
    <w:div w:id="1854958437">
      <w:bodyDiv w:val="1"/>
      <w:marLeft w:val="0"/>
      <w:marRight w:val="0"/>
      <w:marTop w:val="0"/>
      <w:marBottom w:val="0"/>
      <w:divBdr>
        <w:top w:val="none" w:sz="0" w:space="0" w:color="auto"/>
        <w:left w:val="none" w:sz="0" w:space="0" w:color="auto"/>
        <w:bottom w:val="none" w:sz="0" w:space="0" w:color="auto"/>
        <w:right w:val="none" w:sz="0" w:space="0" w:color="auto"/>
      </w:divBdr>
    </w:div>
    <w:div w:id="1859155709">
      <w:bodyDiv w:val="1"/>
      <w:marLeft w:val="0"/>
      <w:marRight w:val="0"/>
      <w:marTop w:val="0"/>
      <w:marBottom w:val="0"/>
      <w:divBdr>
        <w:top w:val="none" w:sz="0" w:space="0" w:color="auto"/>
        <w:left w:val="none" w:sz="0" w:space="0" w:color="auto"/>
        <w:bottom w:val="none" w:sz="0" w:space="0" w:color="auto"/>
        <w:right w:val="none" w:sz="0" w:space="0" w:color="auto"/>
      </w:divBdr>
    </w:div>
    <w:div w:id="1860239894">
      <w:bodyDiv w:val="1"/>
      <w:marLeft w:val="0"/>
      <w:marRight w:val="0"/>
      <w:marTop w:val="0"/>
      <w:marBottom w:val="0"/>
      <w:divBdr>
        <w:top w:val="none" w:sz="0" w:space="0" w:color="auto"/>
        <w:left w:val="none" w:sz="0" w:space="0" w:color="auto"/>
        <w:bottom w:val="none" w:sz="0" w:space="0" w:color="auto"/>
        <w:right w:val="none" w:sz="0" w:space="0" w:color="auto"/>
      </w:divBdr>
    </w:div>
    <w:div w:id="1862743759">
      <w:bodyDiv w:val="1"/>
      <w:marLeft w:val="0"/>
      <w:marRight w:val="0"/>
      <w:marTop w:val="0"/>
      <w:marBottom w:val="0"/>
      <w:divBdr>
        <w:top w:val="none" w:sz="0" w:space="0" w:color="auto"/>
        <w:left w:val="none" w:sz="0" w:space="0" w:color="auto"/>
        <w:bottom w:val="none" w:sz="0" w:space="0" w:color="auto"/>
        <w:right w:val="none" w:sz="0" w:space="0" w:color="auto"/>
      </w:divBdr>
    </w:div>
    <w:div w:id="1863087555">
      <w:bodyDiv w:val="1"/>
      <w:marLeft w:val="0"/>
      <w:marRight w:val="0"/>
      <w:marTop w:val="0"/>
      <w:marBottom w:val="0"/>
      <w:divBdr>
        <w:top w:val="none" w:sz="0" w:space="0" w:color="auto"/>
        <w:left w:val="none" w:sz="0" w:space="0" w:color="auto"/>
        <w:bottom w:val="none" w:sz="0" w:space="0" w:color="auto"/>
        <w:right w:val="none" w:sz="0" w:space="0" w:color="auto"/>
      </w:divBdr>
    </w:div>
    <w:div w:id="1864057067">
      <w:bodyDiv w:val="1"/>
      <w:marLeft w:val="0"/>
      <w:marRight w:val="0"/>
      <w:marTop w:val="0"/>
      <w:marBottom w:val="0"/>
      <w:divBdr>
        <w:top w:val="none" w:sz="0" w:space="0" w:color="auto"/>
        <w:left w:val="none" w:sz="0" w:space="0" w:color="auto"/>
        <w:bottom w:val="none" w:sz="0" w:space="0" w:color="auto"/>
        <w:right w:val="none" w:sz="0" w:space="0" w:color="auto"/>
      </w:divBdr>
    </w:div>
    <w:div w:id="1864593924">
      <w:bodyDiv w:val="1"/>
      <w:marLeft w:val="0"/>
      <w:marRight w:val="0"/>
      <w:marTop w:val="0"/>
      <w:marBottom w:val="0"/>
      <w:divBdr>
        <w:top w:val="none" w:sz="0" w:space="0" w:color="auto"/>
        <w:left w:val="none" w:sz="0" w:space="0" w:color="auto"/>
        <w:bottom w:val="none" w:sz="0" w:space="0" w:color="auto"/>
        <w:right w:val="none" w:sz="0" w:space="0" w:color="auto"/>
      </w:divBdr>
    </w:div>
    <w:div w:id="1867405341">
      <w:bodyDiv w:val="1"/>
      <w:marLeft w:val="0"/>
      <w:marRight w:val="0"/>
      <w:marTop w:val="0"/>
      <w:marBottom w:val="0"/>
      <w:divBdr>
        <w:top w:val="none" w:sz="0" w:space="0" w:color="auto"/>
        <w:left w:val="none" w:sz="0" w:space="0" w:color="auto"/>
        <w:bottom w:val="none" w:sz="0" w:space="0" w:color="auto"/>
        <w:right w:val="none" w:sz="0" w:space="0" w:color="auto"/>
      </w:divBdr>
    </w:div>
    <w:div w:id="1867866834">
      <w:bodyDiv w:val="1"/>
      <w:marLeft w:val="0"/>
      <w:marRight w:val="0"/>
      <w:marTop w:val="0"/>
      <w:marBottom w:val="0"/>
      <w:divBdr>
        <w:top w:val="none" w:sz="0" w:space="0" w:color="auto"/>
        <w:left w:val="none" w:sz="0" w:space="0" w:color="auto"/>
        <w:bottom w:val="none" w:sz="0" w:space="0" w:color="auto"/>
        <w:right w:val="none" w:sz="0" w:space="0" w:color="auto"/>
      </w:divBdr>
    </w:div>
    <w:div w:id="1871188922">
      <w:bodyDiv w:val="1"/>
      <w:marLeft w:val="0"/>
      <w:marRight w:val="0"/>
      <w:marTop w:val="0"/>
      <w:marBottom w:val="0"/>
      <w:divBdr>
        <w:top w:val="none" w:sz="0" w:space="0" w:color="auto"/>
        <w:left w:val="none" w:sz="0" w:space="0" w:color="auto"/>
        <w:bottom w:val="none" w:sz="0" w:space="0" w:color="auto"/>
        <w:right w:val="none" w:sz="0" w:space="0" w:color="auto"/>
      </w:divBdr>
    </w:div>
    <w:div w:id="1871529803">
      <w:bodyDiv w:val="1"/>
      <w:marLeft w:val="0"/>
      <w:marRight w:val="0"/>
      <w:marTop w:val="0"/>
      <w:marBottom w:val="0"/>
      <w:divBdr>
        <w:top w:val="none" w:sz="0" w:space="0" w:color="auto"/>
        <w:left w:val="none" w:sz="0" w:space="0" w:color="auto"/>
        <w:bottom w:val="none" w:sz="0" w:space="0" w:color="auto"/>
        <w:right w:val="none" w:sz="0" w:space="0" w:color="auto"/>
      </w:divBdr>
    </w:div>
    <w:div w:id="1873225771">
      <w:bodyDiv w:val="1"/>
      <w:marLeft w:val="0"/>
      <w:marRight w:val="0"/>
      <w:marTop w:val="0"/>
      <w:marBottom w:val="0"/>
      <w:divBdr>
        <w:top w:val="none" w:sz="0" w:space="0" w:color="auto"/>
        <w:left w:val="none" w:sz="0" w:space="0" w:color="auto"/>
        <w:bottom w:val="none" w:sz="0" w:space="0" w:color="auto"/>
        <w:right w:val="none" w:sz="0" w:space="0" w:color="auto"/>
      </w:divBdr>
    </w:div>
    <w:div w:id="1873490627">
      <w:bodyDiv w:val="1"/>
      <w:marLeft w:val="0"/>
      <w:marRight w:val="0"/>
      <w:marTop w:val="0"/>
      <w:marBottom w:val="0"/>
      <w:divBdr>
        <w:top w:val="none" w:sz="0" w:space="0" w:color="auto"/>
        <w:left w:val="none" w:sz="0" w:space="0" w:color="auto"/>
        <w:bottom w:val="none" w:sz="0" w:space="0" w:color="auto"/>
        <w:right w:val="none" w:sz="0" w:space="0" w:color="auto"/>
      </w:divBdr>
    </w:div>
    <w:div w:id="1876114908">
      <w:bodyDiv w:val="1"/>
      <w:marLeft w:val="0"/>
      <w:marRight w:val="0"/>
      <w:marTop w:val="0"/>
      <w:marBottom w:val="0"/>
      <w:divBdr>
        <w:top w:val="none" w:sz="0" w:space="0" w:color="auto"/>
        <w:left w:val="none" w:sz="0" w:space="0" w:color="auto"/>
        <w:bottom w:val="none" w:sz="0" w:space="0" w:color="auto"/>
        <w:right w:val="none" w:sz="0" w:space="0" w:color="auto"/>
      </w:divBdr>
    </w:div>
    <w:div w:id="1879008455">
      <w:bodyDiv w:val="1"/>
      <w:marLeft w:val="0"/>
      <w:marRight w:val="0"/>
      <w:marTop w:val="0"/>
      <w:marBottom w:val="0"/>
      <w:divBdr>
        <w:top w:val="none" w:sz="0" w:space="0" w:color="auto"/>
        <w:left w:val="none" w:sz="0" w:space="0" w:color="auto"/>
        <w:bottom w:val="none" w:sz="0" w:space="0" w:color="auto"/>
        <w:right w:val="none" w:sz="0" w:space="0" w:color="auto"/>
      </w:divBdr>
    </w:div>
    <w:div w:id="1882202568">
      <w:bodyDiv w:val="1"/>
      <w:marLeft w:val="0"/>
      <w:marRight w:val="0"/>
      <w:marTop w:val="0"/>
      <w:marBottom w:val="0"/>
      <w:divBdr>
        <w:top w:val="none" w:sz="0" w:space="0" w:color="auto"/>
        <w:left w:val="none" w:sz="0" w:space="0" w:color="auto"/>
        <w:bottom w:val="none" w:sz="0" w:space="0" w:color="auto"/>
        <w:right w:val="none" w:sz="0" w:space="0" w:color="auto"/>
      </w:divBdr>
    </w:div>
    <w:div w:id="1882932615">
      <w:bodyDiv w:val="1"/>
      <w:marLeft w:val="0"/>
      <w:marRight w:val="0"/>
      <w:marTop w:val="0"/>
      <w:marBottom w:val="0"/>
      <w:divBdr>
        <w:top w:val="none" w:sz="0" w:space="0" w:color="auto"/>
        <w:left w:val="none" w:sz="0" w:space="0" w:color="auto"/>
        <w:bottom w:val="none" w:sz="0" w:space="0" w:color="auto"/>
        <w:right w:val="none" w:sz="0" w:space="0" w:color="auto"/>
      </w:divBdr>
    </w:div>
    <w:div w:id="1884554884">
      <w:bodyDiv w:val="1"/>
      <w:marLeft w:val="0"/>
      <w:marRight w:val="0"/>
      <w:marTop w:val="0"/>
      <w:marBottom w:val="0"/>
      <w:divBdr>
        <w:top w:val="none" w:sz="0" w:space="0" w:color="auto"/>
        <w:left w:val="none" w:sz="0" w:space="0" w:color="auto"/>
        <w:bottom w:val="none" w:sz="0" w:space="0" w:color="auto"/>
        <w:right w:val="none" w:sz="0" w:space="0" w:color="auto"/>
      </w:divBdr>
    </w:div>
    <w:div w:id="1884975480">
      <w:bodyDiv w:val="1"/>
      <w:marLeft w:val="0"/>
      <w:marRight w:val="0"/>
      <w:marTop w:val="0"/>
      <w:marBottom w:val="0"/>
      <w:divBdr>
        <w:top w:val="none" w:sz="0" w:space="0" w:color="auto"/>
        <w:left w:val="none" w:sz="0" w:space="0" w:color="auto"/>
        <w:bottom w:val="none" w:sz="0" w:space="0" w:color="auto"/>
        <w:right w:val="none" w:sz="0" w:space="0" w:color="auto"/>
      </w:divBdr>
    </w:div>
    <w:div w:id="1887714385">
      <w:bodyDiv w:val="1"/>
      <w:marLeft w:val="0"/>
      <w:marRight w:val="0"/>
      <w:marTop w:val="0"/>
      <w:marBottom w:val="0"/>
      <w:divBdr>
        <w:top w:val="none" w:sz="0" w:space="0" w:color="auto"/>
        <w:left w:val="none" w:sz="0" w:space="0" w:color="auto"/>
        <w:bottom w:val="none" w:sz="0" w:space="0" w:color="auto"/>
        <w:right w:val="none" w:sz="0" w:space="0" w:color="auto"/>
      </w:divBdr>
    </w:div>
    <w:div w:id="1894191034">
      <w:bodyDiv w:val="1"/>
      <w:marLeft w:val="0"/>
      <w:marRight w:val="0"/>
      <w:marTop w:val="0"/>
      <w:marBottom w:val="0"/>
      <w:divBdr>
        <w:top w:val="none" w:sz="0" w:space="0" w:color="auto"/>
        <w:left w:val="none" w:sz="0" w:space="0" w:color="auto"/>
        <w:bottom w:val="none" w:sz="0" w:space="0" w:color="auto"/>
        <w:right w:val="none" w:sz="0" w:space="0" w:color="auto"/>
      </w:divBdr>
    </w:div>
    <w:div w:id="1898936081">
      <w:bodyDiv w:val="1"/>
      <w:marLeft w:val="0"/>
      <w:marRight w:val="0"/>
      <w:marTop w:val="0"/>
      <w:marBottom w:val="0"/>
      <w:divBdr>
        <w:top w:val="none" w:sz="0" w:space="0" w:color="auto"/>
        <w:left w:val="none" w:sz="0" w:space="0" w:color="auto"/>
        <w:bottom w:val="none" w:sz="0" w:space="0" w:color="auto"/>
        <w:right w:val="none" w:sz="0" w:space="0" w:color="auto"/>
      </w:divBdr>
    </w:div>
    <w:div w:id="1902712110">
      <w:bodyDiv w:val="1"/>
      <w:marLeft w:val="0"/>
      <w:marRight w:val="0"/>
      <w:marTop w:val="0"/>
      <w:marBottom w:val="0"/>
      <w:divBdr>
        <w:top w:val="none" w:sz="0" w:space="0" w:color="auto"/>
        <w:left w:val="none" w:sz="0" w:space="0" w:color="auto"/>
        <w:bottom w:val="none" w:sz="0" w:space="0" w:color="auto"/>
        <w:right w:val="none" w:sz="0" w:space="0" w:color="auto"/>
      </w:divBdr>
    </w:div>
    <w:div w:id="1902789487">
      <w:bodyDiv w:val="1"/>
      <w:marLeft w:val="0"/>
      <w:marRight w:val="0"/>
      <w:marTop w:val="0"/>
      <w:marBottom w:val="0"/>
      <w:divBdr>
        <w:top w:val="none" w:sz="0" w:space="0" w:color="auto"/>
        <w:left w:val="none" w:sz="0" w:space="0" w:color="auto"/>
        <w:bottom w:val="none" w:sz="0" w:space="0" w:color="auto"/>
        <w:right w:val="none" w:sz="0" w:space="0" w:color="auto"/>
      </w:divBdr>
    </w:div>
    <w:div w:id="1910848903">
      <w:bodyDiv w:val="1"/>
      <w:marLeft w:val="0"/>
      <w:marRight w:val="0"/>
      <w:marTop w:val="0"/>
      <w:marBottom w:val="0"/>
      <w:divBdr>
        <w:top w:val="none" w:sz="0" w:space="0" w:color="auto"/>
        <w:left w:val="none" w:sz="0" w:space="0" w:color="auto"/>
        <w:bottom w:val="none" w:sz="0" w:space="0" w:color="auto"/>
        <w:right w:val="none" w:sz="0" w:space="0" w:color="auto"/>
      </w:divBdr>
    </w:div>
    <w:div w:id="1915434780">
      <w:bodyDiv w:val="1"/>
      <w:marLeft w:val="0"/>
      <w:marRight w:val="0"/>
      <w:marTop w:val="0"/>
      <w:marBottom w:val="0"/>
      <w:divBdr>
        <w:top w:val="none" w:sz="0" w:space="0" w:color="auto"/>
        <w:left w:val="none" w:sz="0" w:space="0" w:color="auto"/>
        <w:bottom w:val="none" w:sz="0" w:space="0" w:color="auto"/>
        <w:right w:val="none" w:sz="0" w:space="0" w:color="auto"/>
      </w:divBdr>
    </w:div>
    <w:div w:id="1915621097">
      <w:bodyDiv w:val="1"/>
      <w:marLeft w:val="0"/>
      <w:marRight w:val="0"/>
      <w:marTop w:val="0"/>
      <w:marBottom w:val="0"/>
      <w:divBdr>
        <w:top w:val="none" w:sz="0" w:space="0" w:color="auto"/>
        <w:left w:val="none" w:sz="0" w:space="0" w:color="auto"/>
        <w:bottom w:val="none" w:sz="0" w:space="0" w:color="auto"/>
        <w:right w:val="none" w:sz="0" w:space="0" w:color="auto"/>
      </w:divBdr>
    </w:div>
    <w:div w:id="1915697740">
      <w:bodyDiv w:val="1"/>
      <w:marLeft w:val="0"/>
      <w:marRight w:val="0"/>
      <w:marTop w:val="0"/>
      <w:marBottom w:val="0"/>
      <w:divBdr>
        <w:top w:val="none" w:sz="0" w:space="0" w:color="auto"/>
        <w:left w:val="none" w:sz="0" w:space="0" w:color="auto"/>
        <w:bottom w:val="none" w:sz="0" w:space="0" w:color="auto"/>
        <w:right w:val="none" w:sz="0" w:space="0" w:color="auto"/>
      </w:divBdr>
    </w:div>
    <w:div w:id="1915970924">
      <w:bodyDiv w:val="1"/>
      <w:marLeft w:val="0"/>
      <w:marRight w:val="0"/>
      <w:marTop w:val="0"/>
      <w:marBottom w:val="0"/>
      <w:divBdr>
        <w:top w:val="none" w:sz="0" w:space="0" w:color="auto"/>
        <w:left w:val="none" w:sz="0" w:space="0" w:color="auto"/>
        <w:bottom w:val="none" w:sz="0" w:space="0" w:color="auto"/>
        <w:right w:val="none" w:sz="0" w:space="0" w:color="auto"/>
      </w:divBdr>
    </w:div>
    <w:div w:id="1916816986">
      <w:bodyDiv w:val="1"/>
      <w:marLeft w:val="0"/>
      <w:marRight w:val="0"/>
      <w:marTop w:val="0"/>
      <w:marBottom w:val="0"/>
      <w:divBdr>
        <w:top w:val="none" w:sz="0" w:space="0" w:color="auto"/>
        <w:left w:val="none" w:sz="0" w:space="0" w:color="auto"/>
        <w:bottom w:val="none" w:sz="0" w:space="0" w:color="auto"/>
        <w:right w:val="none" w:sz="0" w:space="0" w:color="auto"/>
      </w:divBdr>
    </w:div>
    <w:div w:id="1919093000">
      <w:bodyDiv w:val="1"/>
      <w:marLeft w:val="0"/>
      <w:marRight w:val="0"/>
      <w:marTop w:val="0"/>
      <w:marBottom w:val="0"/>
      <w:divBdr>
        <w:top w:val="none" w:sz="0" w:space="0" w:color="auto"/>
        <w:left w:val="none" w:sz="0" w:space="0" w:color="auto"/>
        <w:bottom w:val="none" w:sz="0" w:space="0" w:color="auto"/>
        <w:right w:val="none" w:sz="0" w:space="0" w:color="auto"/>
      </w:divBdr>
    </w:div>
    <w:div w:id="1921139555">
      <w:bodyDiv w:val="1"/>
      <w:marLeft w:val="0"/>
      <w:marRight w:val="0"/>
      <w:marTop w:val="0"/>
      <w:marBottom w:val="0"/>
      <w:divBdr>
        <w:top w:val="none" w:sz="0" w:space="0" w:color="auto"/>
        <w:left w:val="none" w:sz="0" w:space="0" w:color="auto"/>
        <w:bottom w:val="none" w:sz="0" w:space="0" w:color="auto"/>
        <w:right w:val="none" w:sz="0" w:space="0" w:color="auto"/>
      </w:divBdr>
    </w:div>
    <w:div w:id="1921789835">
      <w:bodyDiv w:val="1"/>
      <w:marLeft w:val="0"/>
      <w:marRight w:val="0"/>
      <w:marTop w:val="0"/>
      <w:marBottom w:val="0"/>
      <w:divBdr>
        <w:top w:val="none" w:sz="0" w:space="0" w:color="auto"/>
        <w:left w:val="none" w:sz="0" w:space="0" w:color="auto"/>
        <w:bottom w:val="none" w:sz="0" w:space="0" w:color="auto"/>
        <w:right w:val="none" w:sz="0" w:space="0" w:color="auto"/>
      </w:divBdr>
    </w:div>
    <w:div w:id="1922326872">
      <w:bodyDiv w:val="1"/>
      <w:marLeft w:val="0"/>
      <w:marRight w:val="0"/>
      <w:marTop w:val="0"/>
      <w:marBottom w:val="0"/>
      <w:divBdr>
        <w:top w:val="none" w:sz="0" w:space="0" w:color="auto"/>
        <w:left w:val="none" w:sz="0" w:space="0" w:color="auto"/>
        <w:bottom w:val="none" w:sz="0" w:space="0" w:color="auto"/>
        <w:right w:val="none" w:sz="0" w:space="0" w:color="auto"/>
      </w:divBdr>
      <w:divsChild>
        <w:div w:id="1785467044">
          <w:marLeft w:val="0"/>
          <w:marRight w:val="0"/>
          <w:marTop w:val="0"/>
          <w:marBottom w:val="0"/>
          <w:divBdr>
            <w:top w:val="none" w:sz="0" w:space="0" w:color="auto"/>
            <w:left w:val="none" w:sz="0" w:space="0" w:color="auto"/>
            <w:bottom w:val="none" w:sz="0" w:space="0" w:color="auto"/>
            <w:right w:val="none" w:sz="0" w:space="0" w:color="auto"/>
          </w:divBdr>
          <w:divsChild>
            <w:div w:id="1430202397">
              <w:marLeft w:val="0"/>
              <w:marRight w:val="0"/>
              <w:marTop w:val="0"/>
              <w:marBottom w:val="0"/>
              <w:divBdr>
                <w:top w:val="none" w:sz="0" w:space="0" w:color="auto"/>
                <w:left w:val="none" w:sz="0" w:space="0" w:color="auto"/>
                <w:bottom w:val="none" w:sz="0" w:space="0" w:color="auto"/>
                <w:right w:val="none" w:sz="0" w:space="0" w:color="auto"/>
              </w:divBdr>
              <w:divsChild>
                <w:div w:id="392050597">
                  <w:marLeft w:val="0"/>
                  <w:marRight w:val="0"/>
                  <w:marTop w:val="0"/>
                  <w:marBottom w:val="0"/>
                  <w:divBdr>
                    <w:top w:val="single" w:sz="6" w:space="0" w:color="DDDDDD"/>
                    <w:left w:val="single" w:sz="6" w:space="0" w:color="DDDDDD"/>
                    <w:bottom w:val="none" w:sz="0" w:space="0" w:color="auto"/>
                    <w:right w:val="single" w:sz="6" w:space="0" w:color="DDDDDD"/>
                  </w:divBdr>
                  <w:divsChild>
                    <w:div w:id="1322007827">
                      <w:marLeft w:val="0"/>
                      <w:marRight w:val="0"/>
                      <w:marTop w:val="0"/>
                      <w:marBottom w:val="0"/>
                      <w:divBdr>
                        <w:top w:val="none" w:sz="0" w:space="0" w:color="auto"/>
                        <w:left w:val="none" w:sz="0" w:space="0" w:color="auto"/>
                        <w:bottom w:val="none" w:sz="0" w:space="0" w:color="auto"/>
                        <w:right w:val="none" w:sz="0" w:space="0" w:color="auto"/>
                      </w:divBdr>
                      <w:divsChild>
                        <w:div w:id="435055727">
                          <w:marLeft w:val="750"/>
                          <w:marRight w:val="750"/>
                          <w:marTop w:val="0"/>
                          <w:marBottom w:val="300"/>
                          <w:divBdr>
                            <w:top w:val="none" w:sz="0" w:space="0" w:color="auto"/>
                            <w:left w:val="none" w:sz="0" w:space="0" w:color="auto"/>
                            <w:bottom w:val="none" w:sz="0" w:space="0" w:color="auto"/>
                            <w:right w:val="none" w:sz="0" w:space="0" w:color="auto"/>
                          </w:divBdr>
                          <w:divsChild>
                            <w:div w:id="1016031303">
                              <w:marLeft w:val="0"/>
                              <w:marRight w:val="0"/>
                              <w:marTop w:val="0"/>
                              <w:marBottom w:val="0"/>
                              <w:divBdr>
                                <w:top w:val="none" w:sz="0" w:space="0" w:color="auto"/>
                                <w:left w:val="none" w:sz="0" w:space="0" w:color="auto"/>
                                <w:bottom w:val="none" w:sz="0" w:space="0" w:color="auto"/>
                                <w:right w:val="none" w:sz="0" w:space="0" w:color="auto"/>
                              </w:divBdr>
                            </w:div>
                          </w:divsChild>
                        </w:div>
                        <w:div w:id="1899899429">
                          <w:marLeft w:val="0"/>
                          <w:marRight w:val="0"/>
                          <w:marTop w:val="0"/>
                          <w:marBottom w:val="0"/>
                          <w:divBdr>
                            <w:top w:val="none" w:sz="0" w:space="0" w:color="auto"/>
                            <w:left w:val="none" w:sz="0" w:space="0" w:color="auto"/>
                            <w:bottom w:val="none" w:sz="0" w:space="0" w:color="auto"/>
                            <w:right w:val="none" w:sz="0" w:space="0" w:color="auto"/>
                          </w:divBdr>
                          <w:divsChild>
                            <w:div w:id="351151753">
                              <w:marLeft w:val="300"/>
                              <w:marRight w:val="300"/>
                              <w:marTop w:val="0"/>
                              <w:marBottom w:val="450"/>
                              <w:divBdr>
                                <w:top w:val="none" w:sz="0" w:space="0" w:color="auto"/>
                                <w:left w:val="none" w:sz="0" w:space="0" w:color="auto"/>
                                <w:bottom w:val="none" w:sz="0" w:space="0" w:color="auto"/>
                                <w:right w:val="none" w:sz="0" w:space="0" w:color="auto"/>
                              </w:divBdr>
                            </w:div>
                          </w:divsChild>
                        </w:div>
                      </w:divsChild>
                    </w:div>
                  </w:divsChild>
                </w:div>
                <w:div w:id="481777403">
                  <w:marLeft w:val="0"/>
                  <w:marRight w:val="0"/>
                  <w:marTop w:val="0"/>
                  <w:marBottom w:val="0"/>
                  <w:divBdr>
                    <w:top w:val="none" w:sz="0" w:space="0" w:color="auto"/>
                    <w:left w:val="none" w:sz="0" w:space="0" w:color="auto"/>
                    <w:bottom w:val="none" w:sz="0" w:space="0" w:color="auto"/>
                    <w:right w:val="none" w:sz="0" w:space="0" w:color="auto"/>
                  </w:divBdr>
                  <w:divsChild>
                    <w:div w:id="1123424745">
                      <w:marLeft w:val="0"/>
                      <w:marRight w:val="0"/>
                      <w:marTop w:val="0"/>
                      <w:marBottom w:val="0"/>
                      <w:divBdr>
                        <w:top w:val="none" w:sz="0" w:space="0" w:color="auto"/>
                        <w:left w:val="single" w:sz="6" w:space="0" w:color="DDDDDD"/>
                        <w:bottom w:val="none" w:sz="0" w:space="0" w:color="auto"/>
                        <w:right w:val="single" w:sz="6" w:space="0" w:color="DDDDDD"/>
                      </w:divBdr>
                      <w:divsChild>
                        <w:div w:id="123358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561017">
                  <w:marLeft w:val="0"/>
                  <w:marRight w:val="0"/>
                  <w:marTop w:val="0"/>
                  <w:marBottom w:val="0"/>
                  <w:divBdr>
                    <w:top w:val="none" w:sz="0" w:space="0" w:color="auto"/>
                    <w:left w:val="none" w:sz="0" w:space="0" w:color="auto"/>
                    <w:bottom w:val="none" w:sz="0" w:space="0" w:color="auto"/>
                    <w:right w:val="none" w:sz="0" w:space="0" w:color="auto"/>
                  </w:divBdr>
                  <w:divsChild>
                    <w:div w:id="1554466439">
                      <w:marLeft w:val="0"/>
                      <w:marRight w:val="0"/>
                      <w:marTop w:val="0"/>
                      <w:marBottom w:val="0"/>
                      <w:divBdr>
                        <w:top w:val="none" w:sz="0" w:space="0" w:color="auto"/>
                        <w:left w:val="single" w:sz="6" w:space="0" w:color="DDDDDD"/>
                        <w:bottom w:val="none" w:sz="0" w:space="0" w:color="auto"/>
                        <w:right w:val="single" w:sz="6" w:space="0" w:color="DDDDDD"/>
                      </w:divBdr>
                      <w:divsChild>
                        <w:div w:id="219631090">
                          <w:marLeft w:val="0"/>
                          <w:marRight w:val="0"/>
                          <w:marTop w:val="0"/>
                          <w:marBottom w:val="0"/>
                          <w:divBdr>
                            <w:top w:val="none" w:sz="0" w:space="0" w:color="auto"/>
                            <w:left w:val="none" w:sz="0" w:space="0" w:color="auto"/>
                            <w:bottom w:val="none" w:sz="0" w:space="0" w:color="auto"/>
                            <w:right w:val="none" w:sz="0" w:space="0" w:color="auto"/>
                          </w:divBdr>
                          <w:divsChild>
                            <w:div w:id="1586187520">
                              <w:marLeft w:val="0"/>
                              <w:marRight w:val="0"/>
                              <w:marTop w:val="0"/>
                              <w:marBottom w:val="0"/>
                              <w:divBdr>
                                <w:top w:val="none" w:sz="0" w:space="0" w:color="auto"/>
                                <w:left w:val="none" w:sz="0" w:space="0" w:color="auto"/>
                                <w:bottom w:val="none" w:sz="0" w:space="0" w:color="auto"/>
                                <w:right w:val="none" w:sz="0" w:space="0" w:color="auto"/>
                              </w:divBdr>
                              <w:divsChild>
                                <w:div w:id="1070881020">
                                  <w:marLeft w:val="0"/>
                                  <w:marRight w:val="0"/>
                                  <w:marTop w:val="75"/>
                                  <w:marBottom w:val="0"/>
                                  <w:divBdr>
                                    <w:top w:val="none" w:sz="0" w:space="0" w:color="auto"/>
                                    <w:left w:val="none" w:sz="0" w:space="0" w:color="auto"/>
                                    <w:bottom w:val="none" w:sz="0" w:space="0" w:color="auto"/>
                                    <w:right w:val="none" w:sz="0" w:space="0" w:color="auto"/>
                                  </w:divBdr>
                                </w:div>
                                <w:div w:id="125979960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486981">
                  <w:marLeft w:val="0"/>
                  <w:marRight w:val="0"/>
                  <w:marTop w:val="0"/>
                  <w:marBottom w:val="0"/>
                  <w:divBdr>
                    <w:top w:val="none" w:sz="0" w:space="0" w:color="auto"/>
                    <w:left w:val="none" w:sz="0" w:space="0" w:color="auto"/>
                    <w:bottom w:val="none" w:sz="0" w:space="0" w:color="auto"/>
                    <w:right w:val="none" w:sz="0" w:space="0" w:color="auto"/>
                  </w:divBdr>
                  <w:divsChild>
                    <w:div w:id="1879512085">
                      <w:marLeft w:val="0"/>
                      <w:marRight w:val="0"/>
                      <w:marTop w:val="0"/>
                      <w:marBottom w:val="0"/>
                      <w:divBdr>
                        <w:top w:val="none" w:sz="0" w:space="0" w:color="auto"/>
                        <w:left w:val="single" w:sz="6" w:space="0" w:color="DDDDDD"/>
                        <w:bottom w:val="none" w:sz="0" w:space="0" w:color="auto"/>
                        <w:right w:val="single" w:sz="6" w:space="0" w:color="DDDDDD"/>
                      </w:divBdr>
                      <w:divsChild>
                        <w:div w:id="19230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4100950">
      <w:bodyDiv w:val="1"/>
      <w:marLeft w:val="0"/>
      <w:marRight w:val="0"/>
      <w:marTop w:val="0"/>
      <w:marBottom w:val="0"/>
      <w:divBdr>
        <w:top w:val="none" w:sz="0" w:space="0" w:color="auto"/>
        <w:left w:val="none" w:sz="0" w:space="0" w:color="auto"/>
        <w:bottom w:val="none" w:sz="0" w:space="0" w:color="auto"/>
        <w:right w:val="none" w:sz="0" w:space="0" w:color="auto"/>
      </w:divBdr>
    </w:div>
    <w:div w:id="1925139199">
      <w:bodyDiv w:val="1"/>
      <w:marLeft w:val="0"/>
      <w:marRight w:val="0"/>
      <w:marTop w:val="0"/>
      <w:marBottom w:val="0"/>
      <w:divBdr>
        <w:top w:val="none" w:sz="0" w:space="0" w:color="auto"/>
        <w:left w:val="none" w:sz="0" w:space="0" w:color="auto"/>
        <w:bottom w:val="none" w:sz="0" w:space="0" w:color="auto"/>
        <w:right w:val="none" w:sz="0" w:space="0" w:color="auto"/>
      </w:divBdr>
    </w:div>
    <w:div w:id="1930385905">
      <w:bodyDiv w:val="1"/>
      <w:marLeft w:val="0"/>
      <w:marRight w:val="0"/>
      <w:marTop w:val="0"/>
      <w:marBottom w:val="0"/>
      <w:divBdr>
        <w:top w:val="none" w:sz="0" w:space="0" w:color="auto"/>
        <w:left w:val="none" w:sz="0" w:space="0" w:color="auto"/>
        <w:bottom w:val="none" w:sz="0" w:space="0" w:color="auto"/>
        <w:right w:val="none" w:sz="0" w:space="0" w:color="auto"/>
      </w:divBdr>
    </w:div>
    <w:div w:id="1930771975">
      <w:bodyDiv w:val="1"/>
      <w:marLeft w:val="0"/>
      <w:marRight w:val="0"/>
      <w:marTop w:val="0"/>
      <w:marBottom w:val="0"/>
      <w:divBdr>
        <w:top w:val="none" w:sz="0" w:space="0" w:color="auto"/>
        <w:left w:val="none" w:sz="0" w:space="0" w:color="auto"/>
        <w:bottom w:val="none" w:sz="0" w:space="0" w:color="auto"/>
        <w:right w:val="none" w:sz="0" w:space="0" w:color="auto"/>
      </w:divBdr>
    </w:div>
    <w:div w:id="1933270938">
      <w:bodyDiv w:val="1"/>
      <w:marLeft w:val="0"/>
      <w:marRight w:val="0"/>
      <w:marTop w:val="0"/>
      <w:marBottom w:val="0"/>
      <w:divBdr>
        <w:top w:val="none" w:sz="0" w:space="0" w:color="auto"/>
        <w:left w:val="none" w:sz="0" w:space="0" w:color="auto"/>
        <w:bottom w:val="none" w:sz="0" w:space="0" w:color="auto"/>
        <w:right w:val="none" w:sz="0" w:space="0" w:color="auto"/>
      </w:divBdr>
    </w:div>
    <w:div w:id="1937781669">
      <w:bodyDiv w:val="1"/>
      <w:marLeft w:val="0"/>
      <w:marRight w:val="0"/>
      <w:marTop w:val="0"/>
      <w:marBottom w:val="0"/>
      <w:divBdr>
        <w:top w:val="none" w:sz="0" w:space="0" w:color="auto"/>
        <w:left w:val="none" w:sz="0" w:space="0" w:color="auto"/>
        <w:bottom w:val="none" w:sz="0" w:space="0" w:color="auto"/>
        <w:right w:val="none" w:sz="0" w:space="0" w:color="auto"/>
      </w:divBdr>
    </w:div>
    <w:div w:id="1938977433">
      <w:bodyDiv w:val="1"/>
      <w:marLeft w:val="0"/>
      <w:marRight w:val="0"/>
      <w:marTop w:val="0"/>
      <w:marBottom w:val="0"/>
      <w:divBdr>
        <w:top w:val="none" w:sz="0" w:space="0" w:color="auto"/>
        <w:left w:val="none" w:sz="0" w:space="0" w:color="auto"/>
        <w:bottom w:val="none" w:sz="0" w:space="0" w:color="auto"/>
        <w:right w:val="none" w:sz="0" w:space="0" w:color="auto"/>
      </w:divBdr>
    </w:div>
    <w:div w:id="1940064162">
      <w:bodyDiv w:val="1"/>
      <w:marLeft w:val="0"/>
      <w:marRight w:val="0"/>
      <w:marTop w:val="0"/>
      <w:marBottom w:val="0"/>
      <w:divBdr>
        <w:top w:val="none" w:sz="0" w:space="0" w:color="auto"/>
        <w:left w:val="none" w:sz="0" w:space="0" w:color="auto"/>
        <w:bottom w:val="none" w:sz="0" w:space="0" w:color="auto"/>
        <w:right w:val="none" w:sz="0" w:space="0" w:color="auto"/>
      </w:divBdr>
      <w:divsChild>
        <w:div w:id="263464148">
          <w:marLeft w:val="0"/>
          <w:marRight w:val="0"/>
          <w:marTop w:val="0"/>
          <w:marBottom w:val="0"/>
          <w:divBdr>
            <w:top w:val="none" w:sz="0" w:space="0" w:color="auto"/>
            <w:left w:val="none" w:sz="0" w:space="0" w:color="auto"/>
            <w:bottom w:val="none" w:sz="0" w:space="0" w:color="auto"/>
            <w:right w:val="none" w:sz="0" w:space="0" w:color="auto"/>
          </w:divBdr>
          <w:divsChild>
            <w:div w:id="392319566">
              <w:marLeft w:val="0"/>
              <w:marRight w:val="0"/>
              <w:marTop w:val="0"/>
              <w:marBottom w:val="0"/>
              <w:divBdr>
                <w:top w:val="none" w:sz="0" w:space="0" w:color="auto"/>
                <w:left w:val="none" w:sz="0" w:space="0" w:color="auto"/>
                <w:bottom w:val="none" w:sz="0" w:space="0" w:color="auto"/>
                <w:right w:val="none" w:sz="0" w:space="0" w:color="auto"/>
              </w:divBdr>
              <w:divsChild>
                <w:div w:id="1105225779">
                  <w:marLeft w:val="0"/>
                  <w:marRight w:val="0"/>
                  <w:marTop w:val="0"/>
                  <w:marBottom w:val="0"/>
                  <w:divBdr>
                    <w:top w:val="none" w:sz="0" w:space="0" w:color="auto"/>
                    <w:left w:val="none" w:sz="0" w:space="0" w:color="auto"/>
                    <w:bottom w:val="none" w:sz="0" w:space="0" w:color="auto"/>
                    <w:right w:val="none" w:sz="0" w:space="0" w:color="auto"/>
                  </w:divBdr>
                  <w:divsChild>
                    <w:div w:id="629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729056">
          <w:marLeft w:val="0"/>
          <w:marRight w:val="0"/>
          <w:marTop w:val="0"/>
          <w:marBottom w:val="0"/>
          <w:divBdr>
            <w:top w:val="none" w:sz="0" w:space="0" w:color="auto"/>
            <w:left w:val="none" w:sz="0" w:space="0" w:color="auto"/>
            <w:bottom w:val="none" w:sz="0" w:space="0" w:color="auto"/>
            <w:right w:val="none" w:sz="0" w:space="0" w:color="auto"/>
          </w:divBdr>
        </w:div>
      </w:divsChild>
    </w:div>
    <w:div w:id="1943145354">
      <w:bodyDiv w:val="1"/>
      <w:marLeft w:val="0"/>
      <w:marRight w:val="0"/>
      <w:marTop w:val="0"/>
      <w:marBottom w:val="0"/>
      <w:divBdr>
        <w:top w:val="none" w:sz="0" w:space="0" w:color="auto"/>
        <w:left w:val="none" w:sz="0" w:space="0" w:color="auto"/>
        <w:bottom w:val="none" w:sz="0" w:space="0" w:color="auto"/>
        <w:right w:val="none" w:sz="0" w:space="0" w:color="auto"/>
      </w:divBdr>
    </w:div>
    <w:div w:id="1945114798">
      <w:bodyDiv w:val="1"/>
      <w:marLeft w:val="0"/>
      <w:marRight w:val="0"/>
      <w:marTop w:val="0"/>
      <w:marBottom w:val="0"/>
      <w:divBdr>
        <w:top w:val="none" w:sz="0" w:space="0" w:color="auto"/>
        <w:left w:val="none" w:sz="0" w:space="0" w:color="auto"/>
        <w:bottom w:val="none" w:sz="0" w:space="0" w:color="auto"/>
        <w:right w:val="none" w:sz="0" w:space="0" w:color="auto"/>
      </w:divBdr>
    </w:div>
    <w:div w:id="1946381395">
      <w:bodyDiv w:val="1"/>
      <w:marLeft w:val="0"/>
      <w:marRight w:val="0"/>
      <w:marTop w:val="0"/>
      <w:marBottom w:val="0"/>
      <w:divBdr>
        <w:top w:val="none" w:sz="0" w:space="0" w:color="auto"/>
        <w:left w:val="none" w:sz="0" w:space="0" w:color="auto"/>
        <w:bottom w:val="none" w:sz="0" w:space="0" w:color="auto"/>
        <w:right w:val="none" w:sz="0" w:space="0" w:color="auto"/>
      </w:divBdr>
    </w:div>
    <w:div w:id="1946619227">
      <w:bodyDiv w:val="1"/>
      <w:marLeft w:val="0"/>
      <w:marRight w:val="0"/>
      <w:marTop w:val="0"/>
      <w:marBottom w:val="0"/>
      <w:divBdr>
        <w:top w:val="none" w:sz="0" w:space="0" w:color="auto"/>
        <w:left w:val="none" w:sz="0" w:space="0" w:color="auto"/>
        <w:bottom w:val="none" w:sz="0" w:space="0" w:color="auto"/>
        <w:right w:val="none" w:sz="0" w:space="0" w:color="auto"/>
      </w:divBdr>
    </w:div>
    <w:div w:id="1957172672">
      <w:bodyDiv w:val="1"/>
      <w:marLeft w:val="0"/>
      <w:marRight w:val="0"/>
      <w:marTop w:val="0"/>
      <w:marBottom w:val="0"/>
      <w:divBdr>
        <w:top w:val="none" w:sz="0" w:space="0" w:color="auto"/>
        <w:left w:val="none" w:sz="0" w:space="0" w:color="auto"/>
        <w:bottom w:val="none" w:sz="0" w:space="0" w:color="auto"/>
        <w:right w:val="none" w:sz="0" w:space="0" w:color="auto"/>
      </w:divBdr>
    </w:div>
    <w:div w:id="1959797903">
      <w:bodyDiv w:val="1"/>
      <w:marLeft w:val="0"/>
      <w:marRight w:val="0"/>
      <w:marTop w:val="0"/>
      <w:marBottom w:val="0"/>
      <w:divBdr>
        <w:top w:val="none" w:sz="0" w:space="0" w:color="auto"/>
        <w:left w:val="none" w:sz="0" w:space="0" w:color="auto"/>
        <w:bottom w:val="none" w:sz="0" w:space="0" w:color="auto"/>
        <w:right w:val="none" w:sz="0" w:space="0" w:color="auto"/>
      </w:divBdr>
    </w:div>
    <w:div w:id="1959873696">
      <w:bodyDiv w:val="1"/>
      <w:marLeft w:val="0"/>
      <w:marRight w:val="0"/>
      <w:marTop w:val="0"/>
      <w:marBottom w:val="0"/>
      <w:divBdr>
        <w:top w:val="none" w:sz="0" w:space="0" w:color="auto"/>
        <w:left w:val="none" w:sz="0" w:space="0" w:color="auto"/>
        <w:bottom w:val="none" w:sz="0" w:space="0" w:color="auto"/>
        <w:right w:val="none" w:sz="0" w:space="0" w:color="auto"/>
      </w:divBdr>
    </w:div>
    <w:div w:id="1961565504">
      <w:bodyDiv w:val="1"/>
      <w:marLeft w:val="0"/>
      <w:marRight w:val="0"/>
      <w:marTop w:val="0"/>
      <w:marBottom w:val="0"/>
      <w:divBdr>
        <w:top w:val="none" w:sz="0" w:space="0" w:color="auto"/>
        <w:left w:val="none" w:sz="0" w:space="0" w:color="auto"/>
        <w:bottom w:val="none" w:sz="0" w:space="0" w:color="auto"/>
        <w:right w:val="none" w:sz="0" w:space="0" w:color="auto"/>
      </w:divBdr>
    </w:div>
    <w:div w:id="1963222157">
      <w:bodyDiv w:val="1"/>
      <w:marLeft w:val="0"/>
      <w:marRight w:val="0"/>
      <w:marTop w:val="0"/>
      <w:marBottom w:val="0"/>
      <w:divBdr>
        <w:top w:val="none" w:sz="0" w:space="0" w:color="auto"/>
        <w:left w:val="none" w:sz="0" w:space="0" w:color="auto"/>
        <w:bottom w:val="none" w:sz="0" w:space="0" w:color="auto"/>
        <w:right w:val="none" w:sz="0" w:space="0" w:color="auto"/>
      </w:divBdr>
    </w:div>
    <w:div w:id="1965774194">
      <w:bodyDiv w:val="1"/>
      <w:marLeft w:val="0"/>
      <w:marRight w:val="0"/>
      <w:marTop w:val="0"/>
      <w:marBottom w:val="0"/>
      <w:divBdr>
        <w:top w:val="none" w:sz="0" w:space="0" w:color="auto"/>
        <w:left w:val="none" w:sz="0" w:space="0" w:color="auto"/>
        <w:bottom w:val="none" w:sz="0" w:space="0" w:color="auto"/>
        <w:right w:val="none" w:sz="0" w:space="0" w:color="auto"/>
      </w:divBdr>
    </w:div>
    <w:div w:id="1975788776">
      <w:bodyDiv w:val="1"/>
      <w:marLeft w:val="0"/>
      <w:marRight w:val="0"/>
      <w:marTop w:val="0"/>
      <w:marBottom w:val="0"/>
      <w:divBdr>
        <w:top w:val="none" w:sz="0" w:space="0" w:color="auto"/>
        <w:left w:val="none" w:sz="0" w:space="0" w:color="auto"/>
        <w:bottom w:val="none" w:sz="0" w:space="0" w:color="auto"/>
        <w:right w:val="none" w:sz="0" w:space="0" w:color="auto"/>
      </w:divBdr>
    </w:div>
    <w:div w:id="1977489843">
      <w:bodyDiv w:val="1"/>
      <w:marLeft w:val="0"/>
      <w:marRight w:val="0"/>
      <w:marTop w:val="0"/>
      <w:marBottom w:val="0"/>
      <w:divBdr>
        <w:top w:val="none" w:sz="0" w:space="0" w:color="auto"/>
        <w:left w:val="none" w:sz="0" w:space="0" w:color="auto"/>
        <w:bottom w:val="none" w:sz="0" w:space="0" w:color="auto"/>
        <w:right w:val="none" w:sz="0" w:space="0" w:color="auto"/>
      </w:divBdr>
    </w:div>
    <w:div w:id="1977828356">
      <w:bodyDiv w:val="1"/>
      <w:marLeft w:val="0"/>
      <w:marRight w:val="0"/>
      <w:marTop w:val="0"/>
      <w:marBottom w:val="0"/>
      <w:divBdr>
        <w:top w:val="none" w:sz="0" w:space="0" w:color="auto"/>
        <w:left w:val="none" w:sz="0" w:space="0" w:color="auto"/>
        <w:bottom w:val="none" w:sz="0" w:space="0" w:color="auto"/>
        <w:right w:val="none" w:sz="0" w:space="0" w:color="auto"/>
      </w:divBdr>
    </w:div>
    <w:div w:id="1980498176">
      <w:bodyDiv w:val="1"/>
      <w:marLeft w:val="0"/>
      <w:marRight w:val="0"/>
      <w:marTop w:val="0"/>
      <w:marBottom w:val="0"/>
      <w:divBdr>
        <w:top w:val="none" w:sz="0" w:space="0" w:color="auto"/>
        <w:left w:val="none" w:sz="0" w:space="0" w:color="auto"/>
        <w:bottom w:val="none" w:sz="0" w:space="0" w:color="auto"/>
        <w:right w:val="none" w:sz="0" w:space="0" w:color="auto"/>
      </w:divBdr>
    </w:div>
    <w:div w:id="1981694387">
      <w:bodyDiv w:val="1"/>
      <w:marLeft w:val="0"/>
      <w:marRight w:val="0"/>
      <w:marTop w:val="0"/>
      <w:marBottom w:val="0"/>
      <w:divBdr>
        <w:top w:val="none" w:sz="0" w:space="0" w:color="auto"/>
        <w:left w:val="none" w:sz="0" w:space="0" w:color="auto"/>
        <w:bottom w:val="none" w:sz="0" w:space="0" w:color="auto"/>
        <w:right w:val="none" w:sz="0" w:space="0" w:color="auto"/>
      </w:divBdr>
    </w:div>
    <w:div w:id="1986353587">
      <w:bodyDiv w:val="1"/>
      <w:marLeft w:val="0"/>
      <w:marRight w:val="0"/>
      <w:marTop w:val="0"/>
      <w:marBottom w:val="0"/>
      <w:divBdr>
        <w:top w:val="none" w:sz="0" w:space="0" w:color="auto"/>
        <w:left w:val="none" w:sz="0" w:space="0" w:color="auto"/>
        <w:bottom w:val="none" w:sz="0" w:space="0" w:color="auto"/>
        <w:right w:val="none" w:sz="0" w:space="0" w:color="auto"/>
      </w:divBdr>
    </w:div>
    <w:div w:id="1986428625">
      <w:bodyDiv w:val="1"/>
      <w:marLeft w:val="0"/>
      <w:marRight w:val="0"/>
      <w:marTop w:val="0"/>
      <w:marBottom w:val="0"/>
      <w:divBdr>
        <w:top w:val="none" w:sz="0" w:space="0" w:color="auto"/>
        <w:left w:val="none" w:sz="0" w:space="0" w:color="auto"/>
        <w:bottom w:val="none" w:sz="0" w:space="0" w:color="auto"/>
        <w:right w:val="none" w:sz="0" w:space="0" w:color="auto"/>
      </w:divBdr>
    </w:div>
    <w:div w:id="1986666845">
      <w:bodyDiv w:val="1"/>
      <w:marLeft w:val="0"/>
      <w:marRight w:val="0"/>
      <w:marTop w:val="0"/>
      <w:marBottom w:val="0"/>
      <w:divBdr>
        <w:top w:val="none" w:sz="0" w:space="0" w:color="auto"/>
        <w:left w:val="none" w:sz="0" w:space="0" w:color="auto"/>
        <w:bottom w:val="none" w:sz="0" w:space="0" w:color="auto"/>
        <w:right w:val="none" w:sz="0" w:space="0" w:color="auto"/>
      </w:divBdr>
    </w:div>
    <w:div w:id="1987707885">
      <w:bodyDiv w:val="1"/>
      <w:marLeft w:val="0"/>
      <w:marRight w:val="0"/>
      <w:marTop w:val="0"/>
      <w:marBottom w:val="0"/>
      <w:divBdr>
        <w:top w:val="none" w:sz="0" w:space="0" w:color="auto"/>
        <w:left w:val="none" w:sz="0" w:space="0" w:color="auto"/>
        <w:bottom w:val="none" w:sz="0" w:space="0" w:color="auto"/>
        <w:right w:val="none" w:sz="0" w:space="0" w:color="auto"/>
      </w:divBdr>
    </w:div>
    <w:div w:id="1987776218">
      <w:bodyDiv w:val="1"/>
      <w:marLeft w:val="0"/>
      <w:marRight w:val="0"/>
      <w:marTop w:val="0"/>
      <w:marBottom w:val="0"/>
      <w:divBdr>
        <w:top w:val="none" w:sz="0" w:space="0" w:color="auto"/>
        <w:left w:val="none" w:sz="0" w:space="0" w:color="auto"/>
        <w:bottom w:val="none" w:sz="0" w:space="0" w:color="auto"/>
        <w:right w:val="none" w:sz="0" w:space="0" w:color="auto"/>
      </w:divBdr>
    </w:div>
    <w:div w:id="1987974799">
      <w:bodyDiv w:val="1"/>
      <w:marLeft w:val="0"/>
      <w:marRight w:val="0"/>
      <w:marTop w:val="0"/>
      <w:marBottom w:val="0"/>
      <w:divBdr>
        <w:top w:val="none" w:sz="0" w:space="0" w:color="auto"/>
        <w:left w:val="none" w:sz="0" w:space="0" w:color="auto"/>
        <w:bottom w:val="none" w:sz="0" w:space="0" w:color="auto"/>
        <w:right w:val="none" w:sz="0" w:space="0" w:color="auto"/>
      </w:divBdr>
    </w:div>
    <w:div w:id="1995403340">
      <w:bodyDiv w:val="1"/>
      <w:marLeft w:val="0"/>
      <w:marRight w:val="0"/>
      <w:marTop w:val="0"/>
      <w:marBottom w:val="0"/>
      <w:divBdr>
        <w:top w:val="none" w:sz="0" w:space="0" w:color="auto"/>
        <w:left w:val="none" w:sz="0" w:space="0" w:color="auto"/>
        <w:bottom w:val="none" w:sz="0" w:space="0" w:color="auto"/>
        <w:right w:val="none" w:sz="0" w:space="0" w:color="auto"/>
      </w:divBdr>
      <w:divsChild>
        <w:div w:id="1251811360">
          <w:marLeft w:val="0"/>
          <w:marRight w:val="0"/>
          <w:marTop w:val="0"/>
          <w:marBottom w:val="0"/>
          <w:divBdr>
            <w:top w:val="none" w:sz="0" w:space="0" w:color="auto"/>
            <w:left w:val="none" w:sz="0" w:space="0" w:color="auto"/>
            <w:bottom w:val="none" w:sz="0" w:space="0" w:color="auto"/>
            <w:right w:val="none" w:sz="0" w:space="0" w:color="auto"/>
          </w:divBdr>
          <w:divsChild>
            <w:div w:id="35107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789322">
      <w:bodyDiv w:val="1"/>
      <w:marLeft w:val="0"/>
      <w:marRight w:val="0"/>
      <w:marTop w:val="0"/>
      <w:marBottom w:val="0"/>
      <w:divBdr>
        <w:top w:val="none" w:sz="0" w:space="0" w:color="auto"/>
        <w:left w:val="none" w:sz="0" w:space="0" w:color="auto"/>
        <w:bottom w:val="none" w:sz="0" w:space="0" w:color="auto"/>
        <w:right w:val="none" w:sz="0" w:space="0" w:color="auto"/>
      </w:divBdr>
    </w:div>
    <w:div w:id="1995797782">
      <w:bodyDiv w:val="1"/>
      <w:marLeft w:val="0"/>
      <w:marRight w:val="0"/>
      <w:marTop w:val="0"/>
      <w:marBottom w:val="0"/>
      <w:divBdr>
        <w:top w:val="none" w:sz="0" w:space="0" w:color="auto"/>
        <w:left w:val="none" w:sz="0" w:space="0" w:color="auto"/>
        <w:bottom w:val="none" w:sz="0" w:space="0" w:color="auto"/>
        <w:right w:val="none" w:sz="0" w:space="0" w:color="auto"/>
      </w:divBdr>
    </w:div>
    <w:div w:id="1996450653">
      <w:bodyDiv w:val="1"/>
      <w:marLeft w:val="0"/>
      <w:marRight w:val="0"/>
      <w:marTop w:val="0"/>
      <w:marBottom w:val="0"/>
      <w:divBdr>
        <w:top w:val="none" w:sz="0" w:space="0" w:color="auto"/>
        <w:left w:val="none" w:sz="0" w:space="0" w:color="auto"/>
        <w:bottom w:val="none" w:sz="0" w:space="0" w:color="auto"/>
        <w:right w:val="none" w:sz="0" w:space="0" w:color="auto"/>
      </w:divBdr>
    </w:div>
    <w:div w:id="2000037302">
      <w:bodyDiv w:val="1"/>
      <w:marLeft w:val="0"/>
      <w:marRight w:val="0"/>
      <w:marTop w:val="0"/>
      <w:marBottom w:val="0"/>
      <w:divBdr>
        <w:top w:val="none" w:sz="0" w:space="0" w:color="auto"/>
        <w:left w:val="none" w:sz="0" w:space="0" w:color="auto"/>
        <w:bottom w:val="none" w:sz="0" w:space="0" w:color="auto"/>
        <w:right w:val="none" w:sz="0" w:space="0" w:color="auto"/>
      </w:divBdr>
    </w:div>
    <w:div w:id="2002269393">
      <w:bodyDiv w:val="1"/>
      <w:marLeft w:val="0"/>
      <w:marRight w:val="0"/>
      <w:marTop w:val="0"/>
      <w:marBottom w:val="0"/>
      <w:divBdr>
        <w:top w:val="none" w:sz="0" w:space="0" w:color="auto"/>
        <w:left w:val="none" w:sz="0" w:space="0" w:color="auto"/>
        <w:bottom w:val="none" w:sz="0" w:space="0" w:color="auto"/>
        <w:right w:val="none" w:sz="0" w:space="0" w:color="auto"/>
      </w:divBdr>
    </w:div>
    <w:div w:id="2003697704">
      <w:bodyDiv w:val="1"/>
      <w:marLeft w:val="0"/>
      <w:marRight w:val="0"/>
      <w:marTop w:val="0"/>
      <w:marBottom w:val="0"/>
      <w:divBdr>
        <w:top w:val="none" w:sz="0" w:space="0" w:color="auto"/>
        <w:left w:val="none" w:sz="0" w:space="0" w:color="auto"/>
        <w:bottom w:val="none" w:sz="0" w:space="0" w:color="auto"/>
        <w:right w:val="none" w:sz="0" w:space="0" w:color="auto"/>
      </w:divBdr>
      <w:divsChild>
        <w:div w:id="415639861">
          <w:marLeft w:val="0"/>
          <w:marRight w:val="0"/>
          <w:marTop w:val="0"/>
          <w:marBottom w:val="0"/>
          <w:divBdr>
            <w:top w:val="none" w:sz="0" w:space="0" w:color="auto"/>
            <w:left w:val="none" w:sz="0" w:space="0" w:color="auto"/>
            <w:bottom w:val="none" w:sz="0" w:space="0" w:color="auto"/>
            <w:right w:val="none" w:sz="0" w:space="0" w:color="auto"/>
          </w:divBdr>
          <w:divsChild>
            <w:div w:id="36591010">
              <w:marLeft w:val="0"/>
              <w:marRight w:val="165"/>
              <w:marTop w:val="150"/>
              <w:marBottom w:val="0"/>
              <w:divBdr>
                <w:top w:val="none" w:sz="0" w:space="0" w:color="auto"/>
                <w:left w:val="none" w:sz="0" w:space="0" w:color="auto"/>
                <w:bottom w:val="none" w:sz="0" w:space="0" w:color="auto"/>
                <w:right w:val="none" w:sz="0" w:space="0" w:color="auto"/>
              </w:divBdr>
              <w:divsChild>
                <w:div w:id="586617033">
                  <w:marLeft w:val="0"/>
                  <w:marRight w:val="0"/>
                  <w:marTop w:val="0"/>
                  <w:marBottom w:val="0"/>
                  <w:divBdr>
                    <w:top w:val="none" w:sz="0" w:space="0" w:color="auto"/>
                    <w:left w:val="none" w:sz="0" w:space="0" w:color="auto"/>
                    <w:bottom w:val="none" w:sz="0" w:space="0" w:color="auto"/>
                    <w:right w:val="none" w:sz="0" w:space="0" w:color="auto"/>
                  </w:divBdr>
                  <w:divsChild>
                    <w:div w:id="73200131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982610297">
          <w:marLeft w:val="0"/>
          <w:marRight w:val="0"/>
          <w:marTop w:val="0"/>
          <w:marBottom w:val="0"/>
          <w:divBdr>
            <w:top w:val="none" w:sz="0" w:space="0" w:color="auto"/>
            <w:left w:val="none" w:sz="0" w:space="0" w:color="auto"/>
            <w:bottom w:val="none" w:sz="0" w:space="0" w:color="auto"/>
            <w:right w:val="none" w:sz="0" w:space="0" w:color="auto"/>
          </w:divBdr>
        </w:div>
      </w:divsChild>
    </w:div>
    <w:div w:id="2005357262">
      <w:bodyDiv w:val="1"/>
      <w:marLeft w:val="0"/>
      <w:marRight w:val="0"/>
      <w:marTop w:val="0"/>
      <w:marBottom w:val="0"/>
      <w:divBdr>
        <w:top w:val="none" w:sz="0" w:space="0" w:color="auto"/>
        <w:left w:val="none" w:sz="0" w:space="0" w:color="auto"/>
        <w:bottom w:val="none" w:sz="0" w:space="0" w:color="auto"/>
        <w:right w:val="none" w:sz="0" w:space="0" w:color="auto"/>
      </w:divBdr>
    </w:div>
    <w:div w:id="2006086412">
      <w:bodyDiv w:val="1"/>
      <w:marLeft w:val="0"/>
      <w:marRight w:val="0"/>
      <w:marTop w:val="0"/>
      <w:marBottom w:val="0"/>
      <w:divBdr>
        <w:top w:val="none" w:sz="0" w:space="0" w:color="auto"/>
        <w:left w:val="none" w:sz="0" w:space="0" w:color="auto"/>
        <w:bottom w:val="none" w:sz="0" w:space="0" w:color="auto"/>
        <w:right w:val="none" w:sz="0" w:space="0" w:color="auto"/>
      </w:divBdr>
    </w:div>
    <w:div w:id="2014841253">
      <w:bodyDiv w:val="1"/>
      <w:marLeft w:val="0"/>
      <w:marRight w:val="0"/>
      <w:marTop w:val="0"/>
      <w:marBottom w:val="0"/>
      <w:divBdr>
        <w:top w:val="none" w:sz="0" w:space="0" w:color="auto"/>
        <w:left w:val="none" w:sz="0" w:space="0" w:color="auto"/>
        <w:bottom w:val="none" w:sz="0" w:space="0" w:color="auto"/>
        <w:right w:val="none" w:sz="0" w:space="0" w:color="auto"/>
      </w:divBdr>
    </w:div>
    <w:div w:id="2015378088">
      <w:bodyDiv w:val="1"/>
      <w:marLeft w:val="0"/>
      <w:marRight w:val="0"/>
      <w:marTop w:val="0"/>
      <w:marBottom w:val="0"/>
      <w:divBdr>
        <w:top w:val="none" w:sz="0" w:space="0" w:color="auto"/>
        <w:left w:val="none" w:sz="0" w:space="0" w:color="auto"/>
        <w:bottom w:val="none" w:sz="0" w:space="0" w:color="auto"/>
        <w:right w:val="none" w:sz="0" w:space="0" w:color="auto"/>
      </w:divBdr>
    </w:div>
    <w:div w:id="2016419996">
      <w:bodyDiv w:val="1"/>
      <w:marLeft w:val="0"/>
      <w:marRight w:val="0"/>
      <w:marTop w:val="0"/>
      <w:marBottom w:val="0"/>
      <w:divBdr>
        <w:top w:val="none" w:sz="0" w:space="0" w:color="auto"/>
        <w:left w:val="none" w:sz="0" w:space="0" w:color="auto"/>
        <w:bottom w:val="none" w:sz="0" w:space="0" w:color="auto"/>
        <w:right w:val="none" w:sz="0" w:space="0" w:color="auto"/>
      </w:divBdr>
    </w:div>
    <w:div w:id="2017343526">
      <w:bodyDiv w:val="1"/>
      <w:marLeft w:val="0"/>
      <w:marRight w:val="0"/>
      <w:marTop w:val="0"/>
      <w:marBottom w:val="0"/>
      <w:divBdr>
        <w:top w:val="none" w:sz="0" w:space="0" w:color="auto"/>
        <w:left w:val="none" w:sz="0" w:space="0" w:color="auto"/>
        <w:bottom w:val="none" w:sz="0" w:space="0" w:color="auto"/>
        <w:right w:val="none" w:sz="0" w:space="0" w:color="auto"/>
      </w:divBdr>
    </w:div>
    <w:div w:id="2023582923">
      <w:bodyDiv w:val="1"/>
      <w:marLeft w:val="0"/>
      <w:marRight w:val="0"/>
      <w:marTop w:val="0"/>
      <w:marBottom w:val="0"/>
      <w:divBdr>
        <w:top w:val="none" w:sz="0" w:space="0" w:color="auto"/>
        <w:left w:val="none" w:sz="0" w:space="0" w:color="auto"/>
        <w:bottom w:val="none" w:sz="0" w:space="0" w:color="auto"/>
        <w:right w:val="none" w:sz="0" w:space="0" w:color="auto"/>
      </w:divBdr>
    </w:div>
    <w:div w:id="2023624643">
      <w:bodyDiv w:val="1"/>
      <w:marLeft w:val="0"/>
      <w:marRight w:val="0"/>
      <w:marTop w:val="0"/>
      <w:marBottom w:val="0"/>
      <w:divBdr>
        <w:top w:val="none" w:sz="0" w:space="0" w:color="auto"/>
        <w:left w:val="none" w:sz="0" w:space="0" w:color="auto"/>
        <w:bottom w:val="none" w:sz="0" w:space="0" w:color="auto"/>
        <w:right w:val="none" w:sz="0" w:space="0" w:color="auto"/>
      </w:divBdr>
    </w:div>
    <w:div w:id="2025784665">
      <w:bodyDiv w:val="1"/>
      <w:marLeft w:val="0"/>
      <w:marRight w:val="0"/>
      <w:marTop w:val="0"/>
      <w:marBottom w:val="0"/>
      <w:divBdr>
        <w:top w:val="none" w:sz="0" w:space="0" w:color="auto"/>
        <w:left w:val="none" w:sz="0" w:space="0" w:color="auto"/>
        <w:bottom w:val="none" w:sz="0" w:space="0" w:color="auto"/>
        <w:right w:val="none" w:sz="0" w:space="0" w:color="auto"/>
      </w:divBdr>
    </w:div>
    <w:div w:id="2025935144">
      <w:bodyDiv w:val="1"/>
      <w:marLeft w:val="0"/>
      <w:marRight w:val="0"/>
      <w:marTop w:val="0"/>
      <w:marBottom w:val="0"/>
      <w:divBdr>
        <w:top w:val="none" w:sz="0" w:space="0" w:color="auto"/>
        <w:left w:val="none" w:sz="0" w:space="0" w:color="auto"/>
        <w:bottom w:val="none" w:sz="0" w:space="0" w:color="auto"/>
        <w:right w:val="none" w:sz="0" w:space="0" w:color="auto"/>
      </w:divBdr>
    </w:div>
    <w:div w:id="2032494103">
      <w:bodyDiv w:val="1"/>
      <w:marLeft w:val="0"/>
      <w:marRight w:val="0"/>
      <w:marTop w:val="0"/>
      <w:marBottom w:val="0"/>
      <w:divBdr>
        <w:top w:val="none" w:sz="0" w:space="0" w:color="auto"/>
        <w:left w:val="none" w:sz="0" w:space="0" w:color="auto"/>
        <w:bottom w:val="none" w:sz="0" w:space="0" w:color="auto"/>
        <w:right w:val="none" w:sz="0" w:space="0" w:color="auto"/>
      </w:divBdr>
    </w:div>
    <w:div w:id="2033144266">
      <w:bodyDiv w:val="1"/>
      <w:marLeft w:val="0"/>
      <w:marRight w:val="0"/>
      <w:marTop w:val="0"/>
      <w:marBottom w:val="0"/>
      <w:divBdr>
        <w:top w:val="none" w:sz="0" w:space="0" w:color="auto"/>
        <w:left w:val="none" w:sz="0" w:space="0" w:color="auto"/>
        <w:bottom w:val="none" w:sz="0" w:space="0" w:color="auto"/>
        <w:right w:val="none" w:sz="0" w:space="0" w:color="auto"/>
      </w:divBdr>
    </w:div>
    <w:div w:id="2033263336">
      <w:bodyDiv w:val="1"/>
      <w:marLeft w:val="0"/>
      <w:marRight w:val="0"/>
      <w:marTop w:val="0"/>
      <w:marBottom w:val="0"/>
      <w:divBdr>
        <w:top w:val="none" w:sz="0" w:space="0" w:color="auto"/>
        <w:left w:val="none" w:sz="0" w:space="0" w:color="auto"/>
        <w:bottom w:val="none" w:sz="0" w:space="0" w:color="auto"/>
        <w:right w:val="none" w:sz="0" w:space="0" w:color="auto"/>
      </w:divBdr>
    </w:div>
    <w:div w:id="2038970854">
      <w:bodyDiv w:val="1"/>
      <w:marLeft w:val="0"/>
      <w:marRight w:val="0"/>
      <w:marTop w:val="0"/>
      <w:marBottom w:val="0"/>
      <w:divBdr>
        <w:top w:val="none" w:sz="0" w:space="0" w:color="auto"/>
        <w:left w:val="none" w:sz="0" w:space="0" w:color="auto"/>
        <w:bottom w:val="none" w:sz="0" w:space="0" w:color="auto"/>
        <w:right w:val="none" w:sz="0" w:space="0" w:color="auto"/>
      </w:divBdr>
    </w:div>
    <w:div w:id="2042709331">
      <w:bodyDiv w:val="1"/>
      <w:marLeft w:val="0"/>
      <w:marRight w:val="0"/>
      <w:marTop w:val="0"/>
      <w:marBottom w:val="0"/>
      <w:divBdr>
        <w:top w:val="none" w:sz="0" w:space="0" w:color="auto"/>
        <w:left w:val="none" w:sz="0" w:space="0" w:color="auto"/>
        <w:bottom w:val="none" w:sz="0" w:space="0" w:color="auto"/>
        <w:right w:val="none" w:sz="0" w:space="0" w:color="auto"/>
      </w:divBdr>
    </w:div>
    <w:div w:id="2047831488">
      <w:bodyDiv w:val="1"/>
      <w:marLeft w:val="0"/>
      <w:marRight w:val="0"/>
      <w:marTop w:val="0"/>
      <w:marBottom w:val="0"/>
      <w:divBdr>
        <w:top w:val="none" w:sz="0" w:space="0" w:color="auto"/>
        <w:left w:val="none" w:sz="0" w:space="0" w:color="auto"/>
        <w:bottom w:val="none" w:sz="0" w:space="0" w:color="auto"/>
        <w:right w:val="none" w:sz="0" w:space="0" w:color="auto"/>
      </w:divBdr>
    </w:div>
    <w:div w:id="2050955294">
      <w:bodyDiv w:val="1"/>
      <w:marLeft w:val="0"/>
      <w:marRight w:val="0"/>
      <w:marTop w:val="0"/>
      <w:marBottom w:val="0"/>
      <w:divBdr>
        <w:top w:val="none" w:sz="0" w:space="0" w:color="auto"/>
        <w:left w:val="none" w:sz="0" w:space="0" w:color="auto"/>
        <w:bottom w:val="none" w:sz="0" w:space="0" w:color="auto"/>
        <w:right w:val="none" w:sz="0" w:space="0" w:color="auto"/>
      </w:divBdr>
    </w:div>
    <w:div w:id="2052462125">
      <w:bodyDiv w:val="1"/>
      <w:marLeft w:val="0"/>
      <w:marRight w:val="0"/>
      <w:marTop w:val="0"/>
      <w:marBottom w:val="0"/>
      <w:divBdr>
        <w:top w:val="none" w:sz="0" w:space="0" w:color="auto"/>
        <w:left w:val="none" w:sz="0" w:space="0" w:color="auto"/>
        <w:bottom w:val="none" w:sz="0" w:space="0" w:color="auto"/>
        <w:right w:val="none" w:sz="0" w:space="0" w:color="auto"/>
      </w:divBdr>
    </w:div>
    <w:div w:id="2056001782">
      <w:bodyDiv w:val="1"/>
      <w:marLeft w:val="0"/>
      <w:marRight w:val="0"/>
      <w:marTop w:val="0"/>
      <w:marBottom w:val="0"/>
      <w:divBdr>
        <w:top w:val="none" w:sz="0" w:space="0" w:color="auto"/>
        <w:left w:val="none" w:sz="0" w:space="0" w:color="auto"/>
        <w:bottom w:val="none" w:sz="0" w:space="0" w:color="auto"/>
        <w:right w:val="none" w:sz="0" w:space="0" w:color="auto"/>
      </w:divBdr>
    </w:div>
    <w:div w:id="2056463875">
      <w:bodyDiv w:val="1"/>
      <w:marLeft w:val="0"/>
      <w:marRight w:val="0"/>
      <w:marTop w:val="0"/>
      <w:marBottom w:val="0"/>
      <w:divBdr>
        <w:top w:val="none" w:sz="0" w:space="0" w:color="auto"/>
        <w:left w:val="none" w:sz="0" w:space="0" w:color="auto"/>
        <w:bottom w:val="none" w:sz="0" w:space="0" w:color="auto"/>
        <w:right w:val="none" w:sz="0" w:space="0" w:color="auto"/>
      </w:divBdr>
    </w:div>
    <w:div w:id="2058583377">
      <w:bodyDiv w:val="1"/>
      <w:marLeft w:val="0"/>
      <w:marRight w:val="0"/>
      <w:marTop w:val="0"/>
      <w:marBottom w:val="0"/>
      <w:divBdr>
        <w:top w:val="none" w:sz="0" w:space="0" w:color="auto"/>
        <w:left w:val="none" w:sz="0" w:space="0" w:color="auto"/>
        <w:bottom w:val="none" w:sz="0" w:space="0" w:color="auto"/>
        <w:right w:val="none" w:sz="0" w:space="0" w:color="auto"/>
      </w:divBdr>
    </w:div>
    <w:div w:id="2061662367">
      <w:bodyDiv w:val="1"/>
      <w:marLeft w:val="0"/>
      <w:marRight w:val="0"/>
      <w:marTop w:val="0"/>
      <w:marBottom w:val="0"/>
      <w:divBdr>
        <w:top w:val="none" w:sz="0" w:space="0" w:color="auto"/>
        <w:left w:val="none" w:sz="0" w:space="0" w:color="auto"/>
        <w:bottom w:val="none" w:sz="0" w:space="0" w:color="auto"/>
        <w:right w:val="none" w:sz="0" w:space="0" w:color="auto"/>
      </w:divBdr>
    </w:div>
    <w:div w:id="2063941256">
      <w:bodyDiv w:val="1"/>
      <w:marLeft w:val="0"/>
      <w:marRight w:val="0"/>
      <w:marTop w:val="0"/>
      <w:marBottom w:val="0"/>
      <w:divBdr>
        <w:top w:val="none" w:sz="0" w:space="0" w:color="auto"/>
        <w:left w:val="none" w:sz="0" w:space="0" w:color="auto"/>
        <w:bottom w:val="none" w:sz="0" w:space="0" w:color="auto"/>
        <w:right w:val="none" w:sz="0" w:space="0" w:color="auto"/>
      </w:divBdr>
    </w:div>
    <w:div w:id="2066564146">
      <w:bodyDiv w:val="1"/>
      <w:marLeft w:val="0"/>
      <w:marRight w:val="0"/>
      <w:marTop w:val="0"/>
      <w:marBottom w:val="0"/>
      <w:divBdr>
        <w:top w:val="none" w:sz="0" w:space="0" w:color="auto"/>
        <w:left w:val="none" w:sz="0" w:space="0" w:color="auto"/>
        <w:bottom w:val="none" w:sz="0" w:space="0" w:color="auto"/>
        <w:right w:val="none" w:sz="0" w:space="0" w:color="auto"/>
      </w:divBdr>
    </w:div>
    <w:div w:id="2066683662">
      <w:bodyDiv w:val="1"/>
      <w:marLeft w:val="0"/>
      <w:marRight w:val="0"/>
      <w:marTop w:val="0"/>
      <w:marBottom w:val="0"/>
      <w:divBdr>
        <w:top w:val="none" w:sz="0" w:space="0" w:color="auto"/>
        <w:left w:val="none" w:sz="0" w:space="0" w:color="auto"/>
        <w:bottom w:val="none" w:sz="0" w:space="0" w:color="auto"/>
        <w:right w:val="none" w:sz="0" w:space="0" w:color="auto"/>
      </w:divBdr>
    </w:div>
    <w:div w:id="2074698049">
      <w:bodyDiv w:val="1"/>
      <w:marLeft w:val="0"/>
      <w:marRight w:val="0"/>
      <w:marTop w:val="0"/>
      <w:marBottom w:val="0"/>
      <w:divBdr>
        <w:top w:val="none" w:sz="0" w:space="0" w:color="auto"/>
        <w:left w:val="none" w:sz="0" w:space="0" w:color="auto"/>
        <w:bottom w:val="none" w:sz="0" w:space="0" w:color="auto"/>
        <w:right w:val="none" w:sz="0" w:space="0" w:color="auto"/>
      </w:divBdr>
    </w:div>
    <w:div w:id="2083286096">
      <w:bodyDiv w:val="1"/>
      <w:marLeft w:val="0"/>
      <w:marRight w:val="0"/>
      <w:marTop w:val="0"/>
      <w:marBottom w:val="0"/>
      <w:divBdr>
        <w:top w:val="none" w:sz="0" w:space="0" w:color="auto"/>
        <w:left w:val="none" w:sz="0" w:space="0" w:color="auto"/>
        <w:bottom w:val="none" w:sz="0" w:space="0" w:color="auto"/>
        <w:right w:val="none" w:sz="0" w:space="0" w:color="auto"/>
      </w:divBdr>
    </w:div>
    <w:div w:id="2084259849">
      <w:bodyDiv w:val="1"/>
      <w:marLeft w:val="0"/>
      <w:marRight w:val="0"/>
      <w:marTop w:val="0"/>
      <w:marBottom w:val="0"/>
      <w:divBdr>
        <w:top w:val="none" w:sz="0" w:space="0" w:color="auto"/>
        <w:left w:val="none" w:sz="0" w:space="0" w:color="auto"/>
        <w:bottom w:val="none" w:sz="0" w:space="0" w:color="auto"/>
        <w:right w:val="none" w:sz="0" w:space="0" w:color="auto"/>
      </w:divBdr>
    </w:div>
    <w:div w:id="2087337292">
      <w:bodyDiv w:val="1"/>
      <w:marLeft w:val="0"/>
      <w:marRight w:val="0"/>
      <w:marTop w:val="0"/>
      <w:marBottom w:val="0"/>
      <w:divBdr>
        <w:top w:val="none" w:sz="0" w:space="0" w:color="auto"/>
        <w:left w:val="none" w:sz="0" w:space="0" w:color="auto"/>
        <w:bottom w:val="none" w:sz="0" w:space="0" w:color="auto"/>
        <w:right w:val="none" w:sz="0" w:space="0" w:color="auto"/>
      </w:divBdr>
    </w:div>
    <w:div w:id="2088452555">
      <w:bodyDiv w:val="1"/>
      <w:marLeft w:val="0"/>
      <w:marRight w:val="0"/>
      <w:marTop w:val="0"/>
      <w:marBottom w:val="0"/>
      <w:divBdr>
        <w:top w:val="none" w:sz="0" w:space="0" w:color="auto"/>
        <w:left w:val="none" w:sz="0" w:space="0" w:color="auto"/>
        <w:bottom w:val="none" w:sz="0" w:space="0" w:color="auto"/>
        <w:right w:val="none" w:sz="0" w:space="0" w:color="auto"/>
      </w:divBdr>
    </w:div>
    <w:div w:id="2088846122">
      <w:bodyDiv w:val="1"/>
      <w:marLeft w:val="0"/>
      <w:marRight w:val="0"/>
      <w:marTop w:val="0"/>
      <w:marBottom w:val="0"/>
      <w:divBdr>
        <w:top w:val="none" w:sz="0" w:space="0" w:color="auto"/>
        <w:left w:val="none" w:sz="0" w:space="0" w:color="auto"/>
        <w:bottom w:val="none" w:sz="0" w:space="0" w:color="auto"/>
        <w:right w:val="none" w:sz="0" w:space="0" w:color="auto"/>
      </w:divBdr>
    </w:div>
    <w:div w:id="2089031552">
      <w:bodyDiv w:val="1"/>
      <w:marLeft w:val="0"/>
      <w:marRight w:val="0"/>
      <w:marTop w:val="0"/>
      <w:marBottom w:val="0"/>
      <w:divBdr>
        <w:top w:val="none" w:sz="0" w:space="0" w:color="auto"/>
        <w:left w:val="none" w:sz="0" w:space="0" w:color="auto"/>
        <w:bottom w:val="none" w:sz="0" w:space="0" w:color="auto"/>
        <w:right w:val="none" w:sz="0" w:space="0" w:color="auto"/>
      </w:divBdr>
    </w:div>
    <w:div w:id="2099905177">
      <w:bodyDiv w:val="1"/>
      <w:marLeft w:val="0"/>
      <w:marRight w:val="0"/>
      <w:marTop w:val="0"/>
      <w:marBottom w:val="0"/>
      <w:divBdr>
        <w:top w:val="none" w:sz="0" w:space="0" w:color="auto"/>
        <w:left w:val="none" w:sz="0" w:space="0" w:color="auto"/>
        <w:bottom w:val="none" w:sz="0" w:space="0" w:color="auto"/>
        <w:right w:val="none" w:sz="0" w:space="0" w:color="auto"/>
      </w:divBdr>
    </w:div>
    <w:div w:id="2101675219">
      <w:bodyDiv w:val="1"/>
      <w:marLeft w:val="0"/>
      <w:marRight w:val="0"/>
      <w:marTop w:val="0"/>
      <w:marBottom w:val="0"/>
      <w:divBdr>
        <w:top w:val="none" w:sz="0" w:space="0" w:color="auto"/>
        <w:left w:val="none" w:sz="0" w:space="0" w:color="auto"/>
        <w:bottom w:val="none" w:sz="0" w:space="0" w:color="auto"/>
        <w:right w:val="none" w:sz="0" w:space="0" w:color="auto"/>
      </w:divBdr>
    </w:div>
    <w:div w:id="2101678128">
      <w:bodyDiv w:val="1"/>
      <w:marLeft w:val="0"/>
      <w:marRight w:val="0"/>
      <w:marTop w:val="0"/>
      <w:marBottom w:val="0"/>
      <w:divBdr>
        <w:top w:val="none" w:sz="0" w:space="0" w:color="auto"/>
        <w:left w:val="none" w:sz="0" w:space="0" w:color="auto"/>
        <w:bottom w:val="none" w:sz="0" w:space="0" w:color="auto"/>
        <w:right w:val="none" w:sz="0" w:space="0" w:color="auto"/>
      </w:divBdr>
    </w:div>
    <w:div w:id="2104719958">
      <w:bodyDiv w:val="1"/>
      <w:marLeft w:val="0"/>
      <w:marRight w:val="0"/>
      <w:marTop w:val="0"/>
      <w:marBottom w:val="0"/>
      <w:divBdr>
        <w:top w:val="none" w:sz="0" w:space="0" w:color="auto"/>
        <w:left w:val="none" w:sz="0" w:space="0" w:color="auto"/>
        <w:bottom w:val="none" w:sz="0" w:space="0" w:color="auto"/>
        <w:right w:val="none" w:sz="0" w:space="0" w:color="auto"/>
      </w:divBdr>
    </w:div>
    <w:div w:id="2106534807">
      <w:bodyDiv w:val="1"/>
      <w:marLeft w:val="0"/>
      <w:marRight w:val="0"/>
      <w:marTop w:val="0"/>
      <w:marBottom w:val="0"/>
      <w:divBdr>
        <w:top w:val="none" w:sz="0" w:space="0" w:color="auto"/>
        <w:left w:val="none" w:sz="0" w:space="0" w:color="auto"/>
        <w:bottom w:val="none" w:sz="0" w:space="0" w:color="auto"/>
        <w:right w:val="none" w:sz="0" w:space="0" w:color="auto"/>
      </w:divBdr>
    </w:div>
    <w:div w:id="2107773489">
      <w:bodyDiv w:val="1"/>
      <w:marLeft w:val="0"/>
      <w:marRight w:val="0"/>
      <w:marTop w:val="0"/>
      <w:marBottom w:val="0"/>
      <w:divBdr>
        <w:top w:val="none" w:sz="0" w:space="0" w:color="auto"/>
        <w:left w:val="none" w:sz="0" w:space="0" w:color="auto"/>
        <w:bottom w:val="none" w:sz="0" w:space="0" w:color="auto"/>
        <w:right w:val="none" w:sz="0" w:space="0" w:color="auto"/>
      </w:divBdr>
    </w:div>
    <w:div w:id="2112233961">
      <w:bodyDiv w:val="1"/>
      <w:marLeft w:val="0"/>
      <w:marRight w:val="0"/>
      <w:marTop w:val="0"/>
      <w:marBottom w:val="0"/>
      <w:divBdr>
        <w:top w:val="none" w:sz="0" w:space="0" w:color="auto"/>
        <w:left w:val="none" w:sz="0" w:space="0" w:color="auto"/>
        <w:bottom w:val="none" w:sz="0" w:space="0" w:color="auto"/>
        <w:right w:val="none" w:sz="0" w:space="0" w:color="auto"/>
      </w:divBdr>
    </w:div>
    <w:div w:id="2112436508">
      <w:bodyDiv w:val="1"/>
      <w:marLeft w:val="0"/>
      <w:marRight w:val="0"/>
      <w:marTop w:val="0"/>
      <w:marBottom w:val="0"/>
      <w:divBdr>
        <w:top w:val="none" w:sz="0" w:space="0" w:color="auto"/>
        <w:left w:val="none" w:sz="0" w:space="0" w:color="auto"/>
        <w:bottom w:val="none" w:sz="0" w:space="0" w:color="auto"/>
        <w:right w:val="none" w:sz="0" w:space="0" w:color="auto"/>
      </w:divBdr>
    </w:div>
    <w:div w:id="2115516111">
      <w:bodyDiv w:val="1"/>
      <w:marLeft w:val="0"/>
      <w:marRight w:val="0"/>
      <w:marTop w:val="0"/>
      <w:marBottom w:val="0"/>
      <w:divBdr>
        <w:top w:val="none" w:sz="0" w:space="0" w:color="auto"/>
        <w:left w:val="none" w:sz="0" w:space="0" w:color="auto"/>
        <w:bottom w:val="none" w:sz="0" w:space="0" w:color="auto"/>
        <w:right w:val="none" w:sz="0" w:space="0" w:color="auto"/>
      </w:divBdr>
    </w:div>
    <w:div w:id="2118140490">
      <w:bodyDiv w:val="1"/>
      <w:marLeft w:val="0"/>
      <w:marRight w:val="0"/>
      <w:marTop w:val="0"/>
      <w:marBottom w:val="0"/>
      <w:divBdr>
        <w:top w:val="none" w:sz="0" w:space="0" w:color="auto"/>
        <w:left w:val="none" w:sz="0" w:space="0" w:color="auto"/>
        <w:bottom w:val="none" w:sz="0" w:space="0" w:color="auto"/>
        <w:right w:val="none" w:sz="0" w:space="0" w:color="auto"/>
      </w:divBdr>
    </w:div>
    <w:div w:id="2119985664">
      <w:bodyDiv w:val="1"/>
      <w:marLeft w:val="0"/>
      <w:marRight w:val="0"/>
      <w:marTop w:val="0"/>
      <w:marBottom w:val="0"/>
      <w:divBdr>
        <w:top w:val="none" w:sz="0" w:space="0" w:color="auto"/>
        <w:left w:val="none" w:sz="0" w:space="0" w:color="auto"/>
        <w:bottom w:val="none" w:sz="0" w:space="0" w:color="auto"/>
        <w:right w:val="none" w:sz="0" w:space="0" w:color="auto"/>
      </w:divBdr>
    </w:div>
    <w:div w:id="2123184037">
      <w:bodyDiv w:val="1"/>
      <w:marLeft w:val="0"/>
      <w:marRight w:val="0"/>
      <w:marTop w:val="0"/>
      <w:marBottom w:val="0"/>
      <w:divBdr>
        <w:top w:val="none" w:sz="0" w:space="0" w:color="auto"/>
        <w:left w:val="none" w:sz="0" w:space="0" w:color="auto"/>
        <w:bottom w:val="none" w:sz="0" w:space="0" w:color="auto"/>
        <w:right w:val="none" w:sz="0" w:space="0" w:color="auto"/>
      </w:divBdr>
    </w:div>
    <w:div w:id="2130968690">
      <w:bodyDiv w:val="1"/>
      <w:marLeft w:val="0"/>
      <w:marRight w:val="0"/>
      <w:marTop w:val="0"/>
      <w:marBottom w:val="0"/>
      <w:divBdr>
        <w:top w:val="none" w:sz="0" w:space="0" w:color="auto"/>
        <w:left w:val="none" w:sz="0" w:space="0" w:color="auto"/>
        <w:bottom w:val="none" w:sz="0" w:space="0" w:color="auto"/>
        <w:right w:val="none" w:sz="0" w:space="0" w:color="auto"/>
      </w:divBdr>
    </w:div>
    <w:div w:id="2133551104">
      <w:bodyDiv w:val="1"/>
      <w:marLeft w:val="0"/>
      <w:marRight w:val="0"/>
      <w:marTop w:val="0"/>
      <w:marBottom w:val="0"/>
      <w:divBdr>
        <w:top w:val="none" w:sz="0" w:space="0" w:color="auto"/>
        <w:left w:val="none" w:sz="0" w:space="0" w:color="auto"/>
        <w:bottom w:val="none" w:sz="0" w:space="0" w:color="auto"/>
        <w:right w:val="none" w:sz="0" w:space="0" w:color="auto"/>
      </w:divBdr>
    </w:div>
    <w:div w:id="2133748537">
      <w:bodyDiv w:val="1"/>
      <w:marLeft w:val="0"/>
      <w:marRight w:val="0"/>
      <w:marTop w:val="0"/>
      <w:marBottom w:val="0"/>
      <w:divBdr>
        <w:top w:val="none" w:sz="0" w:space="0" w:color="auto"/>
        <w:left w:val="none" w:sz="0" w:space="0" w:color="auto"/>
        <w:bottom w:val="none" w:sz="0" w:space="0" w:color="auto"/>
        <w:right w:val="none" w:sz="0" w:space="0" w:color="auto"/>
      </w:divBdr>
    </w:div>
    <w:div w:id="2135102466">
      <w:bodyDiv w:val="1"/>
      <w:marLeft w:val="0"/>
      <w:marRight w:val="0"/>
      <w:marTop w:val="0"/>
      <w:marBottom w:val="0"/>
      <w:divBdr>
        <w:top w:val="none" w:sz="0" w:space="0" w:color="auto"/>
        <w:left w:val="none" w:sz="0" w:space="0" w:color="auto"/>
        <w:bottom w:val="none" w:sz="0" w:space="0" w:color="auto"/>
        <w:right w:val="none" w:sz="0" w:space="0" w:color="auto"/>
      </w:divBdr>
    </w:div>
    <w:div w:id="2141728763">
      <w:bodyDiv w:val="1"/>
      <w:marLeft w:val="0"/>
      <w:marRight w:val="0"/>
      <w:marTop w:val="0"/>
      <w:marBottom w:val="0"/>
      <w:divBdr>
        <w:top w:val="none" w:sz="0" w:space="0" w:color="auto"/>
        <w:left w:val="none" w:sz="0" w:space="0" w:color="auto"/>
        <w:bottom w:val="none" w:sz="0" w:space="0" w:color="auto"/>
        <w:right w:val="none" w:sz="0" w:space="0" w:color="auto"/>
      </w:divBdr>
    </w:div>
    <w:div w:id="2142838837">
      <w:bodyDiv w:val="1"/>
      <w:marLeft w:val="0"/>
      <w:marRight w:val="0"/>
      <w:marTop w:val="0"/>
      <w:marBottom w:val="0"/>
      <w:divBdr>
        <w:top w:val="none" w:sz="0" w:space="0" w:color="auto"/>
        <w:left w:val="none" w:sz="0" w:space="0" w:color="auto"/>
        <w:bottom w:val="none" w:sz="0" w:space="0" w:color="auto"/>
        <w:right w:val="none" w:sz="0" w:space="0" w:color="auto"/>
      </w:divBdr>
    </w:div>
    <w:div w:id="214697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wor14</b:Tag>
    <b:SourceType>JournalArticle</b:SourceType>
    <b:Guid>{8A7275E0-50FF-49E7-AFF7-70E18D58356C}</b:Guid>
    <b:Author>
      <b:Author>
        <b:NameList>
          <b:Person>
            <b:Last>group</b:Last>
            <b:First>world</b:First>
            <b:Middle>bank</b:Middle>
          </b:Person>
        </b:NameList>
      </b:Author>
    </b:Author>
    <b:Title>Accelerating Economic Growth</b:Title>
    <b:JournalName>country partnership strategy for rwanda</b:JournalName>
    <b:Year>2014</b:Year>
    <b:Pages>3</b:Pages>
    <b:RefOrder>9</b:RefOrder>
  </b:Source>
  <b:Source>
    <b:Tag>Geo23</b:Tag>
    <b:SourceType>ArticleInAPeriodical</b:SourceType>
    <b:Guid>{63A99920-D5FF-4CB1-BD86-CC08A810B54B}</b:Guid>
    <b:Author>
      <b:Author>
        <b:Corporate>George A.Selgin 2023</b:Corporate>
      </b:Author>
    </b:Author>
    <b:Title>BANK</b:Title>
    <b:Year>2023</b:Year>
    <b:Month>JANUARY</b:Month>
    <b:Pages>1</b:Pages>
    <b:RefOrder>10</b:RefOrder>
  </b:Source>
  <b:Source>
    <b:Tag>JUL</b:Tag>
    <b:SourceType>ArticleInAPeriodical</b:SourceType>
    <b:Guid>{487E3E31-943E-4A64-8966-CB85F0751793}</b:Guid>
    <b:Author>
      <b:Author>
        <b:Corporate>JULIA KAGAN</b:Corporate>
      </b:Author>
    </b:Author>
    <b:RefOrder>11</b:RefOrder>
  </b:Source>
  <b:Source>
    <b:Tag>JUL21</b:Tag>
    <b:SourceType>ArticleInAPeriodical</b:SourceType>
    <b:Guid>{5D7ADEF0-AD64-4647-AB29-2EB2F6370BB4}</b:Guid>
    <b:Author>
      <b:Author>
        <b:Corporate>JULIA KAGAN</b:Corporate>
      </b:Author>
    </b:Author>
    <b:Year>2021</b:Year>
    <b:RefOrder>12</b:RefOrder>
  </b:Source>
  <b:Source>
    <b:Tag>VUN19</b:Tag>
    <b:SourceType>Book</b:SourceType>
    <b:Guid>{95B0C224-476B-420C-A79C-40183E8B3885}</b:Guid>
    <b:Title>BANK LOANS AND FINANCIAL PERFORMANCE OF SMALL BUSINESS</b:Title>
    <b:Year>JULY,2019</b:Year>
    <b:Author>
      <b:Author>
        <b:Corporate>VUNDRU DOMINIC</b:Corporate>
      </b:Author>
    </b:Author>
    <b:RefOrder>13</b:RefOrder>
  </b:Source>
  <b:Source>
    <b:Tag>Vic20</b:Tag>
    <b:SourceType>JournalArticle</b:SourceType>
    <b:Guid>{7169916D-6FC4-4476-A2BA-2EB128088D9B}</b:Guid>
    <b:Author>
      <b:Author>
        <b:Corporate>Victoria Ivashina, Luc Laeven,</b:Corporate>
      </b:Author>
    </b:Author>
    <b:Title>Loan types and the lending channel</b:Title>
    <b:JournalName>Working Paper Series</b:JournalName>
    <b:Year>may,2020</b:Year>
    <b:Pages>1,2</b:Pages>
    <b:RefOrder>14</b:RefOrder>
  </b:Source>
  <b:Source>
    <b:Tag>DDS</b:Tag>
    <b:SourceType>BookSection</b:SourceType>
    <b:Guid>{3AACA72A-7411-4272-BF5C-77D2E596D008}</b:Guid>
    <b:Title>RUHANGO DISTRICT DEVELOPMENT STRATEGY</b:Title>
    <b:Author>
      <b:Author>
        <b:Corporate>DDS) 2018/2024</b:Corporate>
      </b:Author>
    </b:Author>
    <b:RefOrder>15</b:RefOrder>
  </b:Source>
  <b:Source>
    <b:Tag>WOR14</b:Tag>
    <b:SourceType>BookSection</b:SourceType>
    <b:Guid>{7DED9CE7-C931-4D59-B0E1-FDBBE5CBB55F}</b:Guid>
    <b:Author>
      <b:Author>
        <b:Corporate>WORLD BANK GROUP</b:Corporate>
      </b:Author>
      <b:BookAuthor>
        <b:NameList>
          <b:Person>
            <b:Last>group</b:Last>
            <b:First>World</b:First>
            <b:Middle>bank</b:Middle>
          </b:Person>
        </b:NameList>
      </b:BookAuthor>
    </b:Author>
    <b:Title>COUNTRY PARTNERSHIP STRATEGY</b:Title>
    <b:BookTitle>Accelerating Economic Growth</b:BookTitle>
    <b:Year>2014</b:Year>
    <b:RefOrder>16</b:RefOrder>
  </b:Source>
  <b:Source>
    <b:Tag>Jos</b:Tag>
    <b:SourceType>Book</b:SourceType>
    <b:Guid>{A6AF161F-4E0D-4349-82CC-F163F1A4DBF3}</b:Guid>
    <b:Author>
      <b:Author>
        <b:NameList>
          <b:Person>
            <b:Last>Mungu</b:Last>
            <b:First>Joseph</b:First>
          </b:Person>
        </b:NameList>
      </b:Author>
    </b:Author>
    <b:RefOrder>17</b:RefOrder>
  </b:Source>
  <b:Source>
    <b:Tag>Jos20</b:Tag>
    <b:SourceType>Book</b:SourceType>
    <b:Guid>{D9871BF7-5F2F-4DAF-8723-BA6E45CA982C}</b:Guid>
    <b:Author>
      <b:Author>
        <b:Corporate>Joseph, Mung:; Kaband, Joseph</b:Corporate>
      </b:Author>
    </b:Author>
    <b:Title>Igiti Kigororwa</b:Title>
    <b:Year>2020</b:Year>
    <b:City>Nyanza</b:City>
    <b:Publisher>Library Cartas</b:Publisher>
    <b:RefOrder>18</b:RefOrder>
  </b:Source>
  <b:Source>
    <b:Tag>WOR18</b:Tag>
    <b:SourceType>Book</b:SourceType>
    <b:Guid>{A261A9AB-77C7-4408-9846-0BDE2B2BE7F6}</b:Guid>
    <b:Title>COUNTRY PARTNERSHIP STRATEGY FOR RWANDA</b:Title>
    <b:Year>2018</b:Year>
    <b:City>KIGALI</b:City>
    <b:Publisher>Public Disclosure Authorized</b:Publisher>
    <b:Author>
      <b:Author>
        <b:Corporate>WORLD BANK GROUP</b:Corporate>
      </b:Author>
    </b:Author>
    <b:RefOrder>1</b:RefOrder>
  </b:Source>
  <b:Source>
    <b:Tag>GUD17</b:Tag>
    <b:SourceType>JournalArticle</b:SourceType>
    <b:Guid>{22D2F0A2-BDE2-43B7-9EC0-60F2165F22F3}</b:Guid>
    <b:Title>Role of Financial Institutions in the Growth of Micro and Small Enterprises in Assosa Zone</b:Title>
    <b:Year>2017</b:Year>
    <b:Author>
      <b:Author>
        <b:Corporate>GUDATA Abara</b:Corporate>
      </b:Author>
    </b:Author>
    <b:JournalName>Research Journal of Finance and Accounting</b:JournalName>
    <b:Pages>8</b:Pages>
    <b:RefOrder>19</b:RefOrder>
  </b:Source>
  <b:Source xmlns:b="http://schemas.openxmlformats.org/officeDocument/2006/bibliography">
    <b:Tag>GOV18</b:Tag>
    <b:SourceType>BookSection</b:SourceType>
    <b:Guid>{AA47233E-EB7B-4EC0-B27D-32245FFE948E}</b:Guid>
    <b:Author>
      <b:Author>
        <b:Corporate>GOVERMENT OF RWANDA</b:Corporate>
      </b:Author>
    </b:Author>
    <b:Title>COUNTRY PARTNERSHIP STRATEGY FOR RWANDA</b:Title>
    <b:Year>2018</b:Year>
    <b:City>KIGALI</b:City>
    <b:Publisher>Public Disclosure Authorize</b:Publisher>
    <b:BookTitle>Country Partnership Strategy for Rwanda</b:BookTitle>
    <b:Pages>2</b:Pages>
    <b:RefOrder>5</b:RefOrder>
  </b:Source>
  <b:Source>
    <b:Tag>Car17</b:Tag>
    <b:SourceType>JournalArticle</b:SourceType>
    <b:Guid>{C8AB1E02-2BC1-4EAE-A9BC-638EE6A4B402}</b:Guid>
    <b:Author>
      <b:Author>
        <b:Corporate>Carmen Hofmann</b:Corporate>
      </b:Author>
    </b:Author>
    <b:Title>History of Financial Institutions</b:Title>
    <b:JournalName>History of Financial Institutions</b:JournalName>
    <b:Year>2017</b:Year>
    <b:Pages>1</b:Pages>
    <b:RefOrder>4</b:RefOrder>
  </b:Source>
  <b:Source>
    <b:Tag>can22</b:Tag>
    <b:SourceType>ArticleInAPeriodical</b:SourceType>
    <b:Guid>{854BF4B3-4B97-47A8-88CA-18D139AB0E5E}</b:Guid>
    <b:Title>ADVANTAGES AND DISADVANTAGES OF BANK LOAN</b:Title>
    <b:Year>2022</b:Year>
    <b:Author>
      <b:Author>
        <b:Corporate>cannor campbell</b:Corporate>
      </b:Author>
    </b:Author>
    <b:PeriodicalTitle>AUGUST 2022</b:PeriodicalTitle>
    <b:Month>8</b:Month>
    <b:Day>16</b:Day>
    <b:Pages>1</b:Pages>
    <b:RefOrder>20</b:RefOrder>
  </b:Source>
  <b:Source>
    <b:Tag>Gud17</b:Tag>
    <b:SourceType>JournalArticle</b:SourceType>
    <b:Guid>{3E320A2E-A8B2-4DD9-BBDF-17792CD4D153}</b:Guid>
    <b:Author>
      <b:Author>
        <b:Corporate> Tadele Banti</b:Corporate>
      </b:Author>
    </b:Author>
    <b:Title>the roles of financial institutions in the growth of small and medium enterprise</b:Title>
    <b:Year>2017</b:Year>
    <b:Pages>1</b:Pages>
    <b:RefOrder>21</b:RefOrder>
  </b:Source>
  <b:Source>
    <b:Tag>wor141</b:Tag>
    <b:SourceType>Report</b:SourceType>
    <b:Guid>{37320AB8-4C66-41CD-A032-E4722A460AB7}</b:Guid>
    <b:Title>accelerate economic growht</b:Title>
    <b:Year>2014</b:Year>
    <b:Author>
      <b:Author>
        <b:Corporate>world bank group</b:Corporate>
      </b:Author>
    </b:Author>
    <b:Publisher>Public Disclosure Authorized </b:Publisher>
    <b:City>KIGALI</b:City>
    <b:RefOrder>3</b:RefOrder>
  </b:Source>
  <b:Source>
    <b:Tag>Ran19</b:Tag>
    <b:SourceType>ArticleInAPeriodical</b:SourceType>
    <b:Guid>{C83CC7ED-70FA-4CA3-BA55-99BE1506DF33}</b:Guid>
    <b:Author>
      <b:Author>
        <b:Corporate>Rani anna </b:Corporate>
      </b:Author>
    </b:Author>
    <b:Year>2019</b:Year>
    <b:RefOrder>8</b:RefOrder>
  </b:Source>
  <b:Source>
    <b:Tag>wor142</b:Tag>
    <b:SourceType>Book</b:SourceType>
    <b:Guid>{6CEADB74-F9BA-4EA2-B017-EB66F5B1804A}</b:Guid>
    <b:Author>
      <b:Author>
        <b:Corporate>Lawrence A,and SALAHDINE M</b:Corporate>
      </b:Author>
    </b:Author>
    <b:Title>The silent revolution; the informal sector in five asian and near eastern countries. international centre for economic growth, and FRANCISCO,California.</b:Title>
    <b:Year>1991</b:Year>
    <b:Publisher>Public Disclosure Authorized</b:Publisher>
    <b:City>newdeli</b:City>
    <b:RefOrder>22</b:RefOrder>
  </b:Source>
  <b:Source>
    <b:Tag>LUT94</b:Tag>
    <b:SourceType>Book</b:SourceType>
    <b:Guid>{9FFC1461-EC9B-44FB-A7A0-EE5D2BB2420A}</b:Guid>
    <b:Author>
      <b:Author>
        <b:Corporate>LUTAYA N Sylvia</b:Corporate>
      </b:Author>
    </b:Author>
    <b:Title>FACTORS INFLUENCING WOMEN PARTICIPATION IN THE URBAN INFORMAL SECTOR:acase study of market women in Kampala city,makerere University Kampala uganda.</b:Title>
    <b:Year>1994</b:Year>
    <b:City>kampala</b:City>
    <b:Publisher>makerer university</b:Publisher>
    <b:RefOrder>2</b:RefOrder>
  </b:Source>
  <b:Source>
    <b:Tag>Wor18</b:Tag>
    <b:SourceType>Book</b:SourceType>
    <b:Guid>{E4145FDE-56BD-4ECF-823E-33FB8FD6E72A}</b:Guid>
    <b:Title>The structure and partial significance of small scale economic sector in kampala city- UGANDA .M.A. Disertation ,department of geography,university of deres-salam.tanzania.</b:Title>
    <b:Year>1987</b:Year>
    <b:City>dar-es-salam</b:City>
    <b:Author>
      <b:Author>
        <b:Corporate>MWESIGWA,</b:Corporate>
      </b:Author>
    </b:Author>
    <b:RefOrder>23</b:RefOrder>
  </b:Source>
  <b:Source>
    <b:Tag>Nat90</b:Tag>
    <b:SourceType>Book</b:SourceType>
    <b:Guid>{7A8A91DE-FED8-4000-AB27-6D2C9463E9A2}</b:Guid>
    <b:Author>
      <b:Author>
        <b:Corporate>Nattabi,J,j</b:Corporate>
      </b:Author>
    </b:Author>
    <b:Title>Income generating activities of the youths in the informal sector</b:Title>
    <b:Year>1990</b:Year>
    <b:City>kampala</b:City>
    <b:RefOrder>24</b:RefOrder>
  </b:Source>
  <b:Source>
    <b:Tag>ROB84</b:Tag>
    <b:SourceType>Book</b:SourceType>
    <b:Guid>{76ACA314-26D9-48B7-B47A-A9C6B037CD53}</b:Guid>
    <b:Author>
      <b:Author>
        <b:Corporate>ROBERTY B.Charlick</b:Corporate>
      </b:Author>
    </b:Author>
    <b:Title>Rural development commitee centrer for international studies.</b:Title>
    <b:Year>1984</b:Year>
    <b:City>kampala</b:City>
    <b:RefOrder>25</b:RefOrder>
  </b:Source>
  <b:Source>
    <b:Tag>Fre07</b:Tag>
    <b:SourceType>Book</b:SourceType>
    <b:Guid>{AB01FA54-86C8-46C7-8708-8DF452383D3D}</b:Guid>
    <b:Author>
      <b:Author>
        <b:Corporate>Fred Ahimbisibwe,</b:Corporate>
      </b:Author>
    </b:Author>
    <b:Title>The effects of savings and credit co-operatives( SACCOS) ON MEMBERS SAVING CULTURE,</b:Title>
    <b:Year>2007</b:Year>
    <b:City>kampala</b:City>
    <b:Publisher>Ministry of Tourism</b:Publisher>
    <b:RefOrder>7</b:RefOrder>
  </b:Source>
  <b:Source>
    <b:Tag>Arn91</b:Tag>
    <b:SourceType>Book</b:SourceType>
    <b:Guid>{C7F48B54-2AC7-46AD-813B-3E65A160F0EA}</b:Guid>
    <b:Author>
      <b:Author>
        <b:Corporate>Arnold mauri</b:Corporate>
      </b:Author>
    </b:Author>
    <b:Title>Africa review of money finance and banking, Giuseppeville</b:Title>
    <b:Year>1991</b:Year>
    <b:City>ARLINGTON</b:City>
    <b:RefOrder>6</b:RefOrder>
  </b:Source>
</b:Sources>
</file>

<file path=customXml/itemProps1.xml><?xml version="1.0" encoding="utf-8"?>
<ds:datastoreItem xmlns:ds="http://schemas.openxmlformats.org/officeDocument/2006/customXml" ds:itemID="{704EFC74-CE65-477C-9FF0-F55A4F2B2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18</Pages>
  <Words>5105</Words>
  <Characters>29102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Rwanda MINEDUC</Company>
  <LinksUpToDate>false</LinksUpToDate>
  <CharactersWithSpaces>34139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al</cp:lastModifiedBy>
  <cp:revision>58</cp:revision>
  <cp:lastPrinted>2023-06-02T09:26:00Z</cp:lastPrinted>
  <dcterms:created xsi:type="dcterms:W3CDTF">2023-06-02T09:33:00Z</dcterms:created>
  <dcterms:modified xsi:type="dcterms:W3CDTF">2026-05-03T07:17:00Z</dcterms:modified>
</cp:coreProperties>
</file>