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258A" w14:textId="77777777" w:rsidR="00496260" w:rsidRPr="00496260" w:rsidRDefault="00496260" w:rsidP="00496260">
      <w:pPr>
        <w:pStyle w:val="BodyText"/>
        <w:ind w:left="1077" w:right="1077"/>
        <w:jc w:val="center"/>
        <w:rPr>
          <w:rFonts w:ascii="Arial" w:hAnsi="Arial" w:cs="Arial"/>
          <w:color w:val="000000" w:themeColor="text1"/>
        </w:rPr>
      </w:pPr>
      <w:r w:rsidRPr="00496260">
        <w:rPr>
          <w:rFonts w:ascii="Arial" w:hAnsi="Arial" w:cs="Arial"/>
          <w:color w:val="000000" w:themeColor="text1"/>
        </w:rPr>
        <w:t>FINANCIAL MANAGEMENT PRACTICES, JOB SATISFACTION, AND PERFORMANCE OF PUBLIC SECONDARY SCHOOLS IN THE</w:t>
      </w:r>
    </w:p>
    <w:p w14:paraId="327FE857" w14:textId="77777777" w:rsidR="00496260" w:rsidRDefault="00496260" w:rsidP="00496260">
      <w:pPr>
        <w:pStyle w:val="BodyText"/>
        <w:ind w:left="1077" w:right="1077"/>
        <w:jc w:val="center"/>
        <w:rPr>
          <w:rFonts w:ascii="Arial" w:hAnsi="Arial" w:cs="Arial"/>
          <w:color w:val="000000" w:themeColor="text1"/>
        </w:rPr>
      </w:pPr>
      <w:r w:rsidRPr="00496260">
        <w:rPr>
          <w:rFonts w:ascii="Arial" w:hAnsi="Arial" w:cs="Arial"/>
          <w:color w:val="000000" w:themeColor="text1"/>
        </w:rPr>
        <w:t>DIVISION OF SARANGANI FOR SCHOOL YEAR 2021-2022</w:t>
      </w:r>
    </w:p>
    <w:p w14:paraId="1208C32E" w14:textId="77777777" w:rsidR="00496260" w:rsidRDefault="00496260" w:rsidP="00496260">
      <w:pPr>
        <w:pStyle w:val="BodyText"/>
        <w:ind w:left="1077" w:right="1077"/>
        <w:jc w:val="center"/>
        <w:rPr>
          <w:rFonts w:ascii="Arial" w:hAnsi="Arial" w:cs="Arial"/>
          <w:color w:val="000000" w:themeColor="text1"/>
        </w:rPr>
      </w:pPr>
    </w:p>
    <w:p w14:paraId="787D6BE4" w14:textId="77777777" w:rsidR="00496260" w:rsidRDefault="00496260" w:rsidP="00496260">
      <w:pPr>
        <w:pStyle w:val="BodyText"/>
        <w:ind w:left="1077" w:right="1077"/>
        <w:jc w:val="center"/>
        <w:rPr>
          <w:rFonts w:ascii="Arial" w:hAnsi="Arial" w:cs="Arial"/>
          <w:color w:val="000000" w:themeColor="text1"/>
        </w:rPr>
      </w:pPr>
    </w:p>
    <w:p w14:paraId="00308782" w14:textId="77777777" w:rsidR="00496260" w:rsidRDefault="00496260" w:rsidP="00496260">
      <w:pPr>
        <w:pStyle w:val="BodyText"/>
        <w:ind w:left="1077" w:right="1077"/>
        <w:jc w:val="center"/>
        <w:rPr>
          <w:rFonts w:ascii="Arial" w:hAnsi="Arial" w:cs="Arial"/>
          <w:color w:val="000000" w:themeColor="text1"/>
        </w:rPr>
      </w:pPr>
    </w:p>
    <w:p w14:paraId="6C526404" w14:textId="77777777" w:rsidR="00496260" w:rsidRPr="00496260" w:rsidRDefault="00496260" w:rsidP="00496260">
      <w:pPr>
        <w:pStyle w:val="BodyText"/>
        <w:ind w:left="1077" w:right="1077"/>
        <w:jc w:val="center"/>
        <w:rPr>
          <w:rFonts w:ascii="Arial" w:hAnsi="Arial" w:cs="Arial"/>
          <w:color w:val="000000" w:themeColor="text1"/>
        </w:rPr>
      </w:pPr>
    </w:p>
    <w:p w14:paraId="700116D6" w14:textId="77777777" w:rsidR="00496260" w:rsidRPr="00496260" w:rsidRDefault="00496260" w:rsidP="00496260">
      <w:pPr>
        <w:pStyle w:val="BodyText"/>
        <w:ind w:left="1077" w:right="1077"/>
        <w:jc w:val="center"/>
        <w:rPr>
          <w:rFonts w:ascii="Arial" w:hAnsi="Arial" w:cs="Arial"/>
          <w:color w:val="000000" w:themeColor="text1"/>
        </w:rPr>
      </w:pPr>
      <w:r w:rsidRPr="00496260">
        <w:rPr>
          <w:rFonts w:ascii="Arial" w:hAnsi="Arial" w:cs="Arial"/>
          <w:color w:val="000000" w:themeColor="text1"/>
        </w:rPr>
        <w:t>A dissertation</w:t>
      </w:r>
    </w:p>
    <w:p w14:paraId="74D609A6" w14:textId="77777777" w:rsidR="00496260" w:rsidRPr="00496260" w:rsidRDefault="00496260" w:rsidP="00496260">
      <w:pPr>
        <w:pStyle w:val="BodyText"/>
        <w:ind w:left="1077" w:right="1077"/>
        <w:jc w:val="center"/>
        <w:rPr>
          <w:rFonts w:ascii="Arial" w:hAnsi="Arial" w:cs="Arial"/>
          <w:color w:val="000000" w:themeColor="text1"/>
        </w:rPr>
      </w:pPr>
      <w:r w:rsidRPr="00496260">
        <w:rPr>
          <w:rFonts w:ascii="Arial" w:hAnsi="Arial" w:cs="Arial"/>
          <w:color w:val="000000" w:themeColor="text1"/>
        </w:rPr>
        <w:t>Presented to the</w:t>
      </w:r>
    </w:p>
    <w:p w14:paraId="523D1386" w14:textId="77777777" w:rsidR="00496260" w:rsidRPr="00496260" w:rsidRDefault="00496260" w:rsidP="00496260">
      <w:pPr>
        <w:pStyle w:val="BodyText"/>
        <w:ind w:left="1077" w:right="1077"/>
        <w:jc w:val="center"/>
        <w:rPr>
          <w:rFonts w:ascii="Arial" w:hAnsi="Arial" w:cs="Arial"/>
          <w:color w:val="000000" w:themeColor="text1"/>
        </w:rPr>
      </w:pPr>
      <w:r w:rsidRPr="00496260">
        <w:rPr>
          <w:rFonts w:ascii="Arial" w:hAnsi="Arial" w:cs="Arial"/>
          <w:color w:val="000000" w:themeColor="text1"/>
        </w:rPr>
        <w:t>Faculty of the College of Open Distance Education (CODE)</w:t>
      </w:r>
    </w:p>
    <w:p w14:paraId="0C22DD04" w14:textId="77777777" w:rsidR="00496260" w:rsidRPr="00496260" w:rsidRDefault="00496260" w:rsidP="00496260">
      <w:pPr>
        <w:pStyle w:val="BodyText"/>
        <w:ind w:left="1077" w:right="1077"/>
        <w:jc w:val="center"/>
        <w:rPr>
          <w:rFonts w:ascii="Arial" w:hAnsi="Arial" w:cs="Arial"/>
          <w:color w:val="000000" w:themeColor="text1"/>
        </w:rPr>
      </w:pPr>
      <w:r w:rsidRPr="00496260">
        <w:rPr>
          <w:rFonts w:ascii="Arial" w:hAnsi="Arial" w:cs="Arial"/>
          <w:color w:val="000000" w:themeColor="text1"/>
        </w:rPr>
        <w:t>and Transnational Education (TNE)</w:t>
      </w:r>
    </w:p>
    <w:p w14:paraId="3085940F" w14:textId="77777777" w:rsidR="00496260" w:rsidRPr="00496260" w:rsidRDefault="00496260" w:rsidP="00496260">
      <w:pPr>
        <w:pStyle w:val="BodyText"/>
        <w:ind w:left="1077" w:right="1077"/>
        <w:jc w:val="center"/>
        <w:rPr>
          <w:rFonts w:ascii="Arial" w:hAnsi="Arial" w:cs="Arial"/>
          <w:color w:val="000000" w:themeColor="text1"/>
        </w:rPr>
      </w:pPr>
      <w:r w:rsidRPr="00496260">
        <w:rPr>
          <w:rFonts w:ascii="Arial" w:hAnsi="Arial" w:cs="Arial"/>
          <w:color w:val="000000" w:themeColor="text1"/>
        </w:rPr>
        <w:t>Ifugao State University</w:t>
      </w:r>
    </w:p>
    <w:p w14:paraId="0F8DC05F" w14:textId="77777777" w:rsidR="00496260" w:rsidRDefault="00496260" w:rsidP="00496260">
      <w:pPr>
        <w:pStyle w:val="BodyText"/>
        <w:ind w:left="1077" w:right="1077"/>
        <w:jc w:val="center"/>
        <w:rPr>
          <w:rFonts w:ascii="Arial" w:hAnsi="Arial" w:cs="Arial"/>
          <w:color w:val="000000" w:themeColor="text1"/>
        </w:rPr>
      </w:pPr>
      <w:proofErr w:type="spellStart"/>
      <w:r w:rsidRPr="00496260">
        <w:rPr>
          <w:rFonts w:ascii="Arial" w:hAnsi="Arial" w:cs="Arial"/>
          <w:color w:val="000000" w:themeColor="text1"/>
        </w:rPr>
        <w:t>Nayon</w:t>
      </w:r>
      <w:proofErr w:type="spellEnd"/>
      <w:r w:rsidRPr="00496260">
        <w:rPr>
          <w:rFonts w:ascii="Arial" w:hAnsi="Arial" w:cs="Arial"/>
          <w:color w:val="000000" w:themeColor="text1"/>
        </w:rPr>
        <w:t xml:space="preserve">, </w:t>
      </w:r>
      <w:proofErr w:type="spellStart"/>
      <w:r w:rsidRPr="00496260">
        <w:rPr>
          <w:rFonts w:ascii="Arial" w:hAnsi="Arial" w:cs="Arial"/>
          <w:color w:val="000000" w:themeColor="text1"/>
        </w:rPr>
        <w:t>Lamut</w:t>
      </w:r>
      <w:proofErr w:type="spellEnd"/>
      <w:r w:rsidRPr="00496260">
        <w:rPr>
          <w:rFonts w:ascii="Arial" w:hAnsi="Arial" w:cs="Arial"/>
          <w:color w:val="000000" w:themeColor="text1"/>
        </w:rPr>
        <w:t>, Ifugao, Philippines</w:t>
      </w:r>
    </w:p>
    <w:p w14:paraId="6BDECAFD" w14:textId="77777777" w:rsidR="00496260" w:rsidRDefault="00496260" w:rsidP="00496260">
      <w:pPr>
        <w:pStyle w:val="BodyText"/>
        <w:ind w:left="1077" w:right="1077"/>
        <w:jc w:val="center"/>
        <w:rPr>
          <w:rFonts w:ascii="Arial" w:hAnsi="Arial" w:cs="Arial"/>
          <w:color w:val="000000" w:themeColor="text1"/>
        </w:rPr>
      </w:pPr>
    </w:p>
    <w:p w14:paraId="6CAE79A0" w14:textId="77777777" w:rsidR="00496260" w:rsidRDefault="00496260" w:rsidP="00496260">
      <w:pPr>
        <w:pStyle w:val="BodyText"/>
        <w:ind w:left="1077" w:right="1077"/>
        <w:jc w:val="center"/>
        <w:rPr>
          <w:rFonts w:ascii="Arial" w:hAnsi="Arial" w:cs="Arial"/>
          <w:color w:val="000000" w:themeColor="text1"/>
        </w:rPr>
      </w:pPr>
    </w:p>
    <w:p w14:paraId="5C4485E2" w14:textId="77777777" w:rsidR="00496260" w:rsidRDefault="00496260" w:rsidP="00496260">
      <w:pPr>
        <w:pStyle w:val="BodyText"/>
        <w:ind w:left="1077" w:right="1077"/>
        <w:jc w:val="center"/>
        <w:rPr>
          <w:rFonts w:ascii="Arial" w:hAnsi="Arial" w:cs="Arial"/>
          <w:color w:val="000000" w:themeColor="text1"/>
        </w:rPr>
      </w:pPr>
    </w:p>
    <w:p w14:paraId="3150292F" w14:textId="77777777" w:rsidR="00496260" w:rsidRDefault="00496260" w:rsidP="00496260">
      <w:pPr>
        <w:pStyle w:val="BodyText"/>
        <w:ind w:left="1077" w:right="1077"/>
        <w:jc w:val="center"/>
        <w:rPr>
          <w:rFonts w:ascii="Arial" w:hAnsi="Arial" w:cs="Arial"/>
          <w:color w:val="000000" w:themeColor="text1"/>
        </w:rPr>
      </w:pPr>
    </w:p>
    <w:p w14:paraId="6101387E" w14:textId="77777777" w:rsidR="00496260" w:rsidRPr="00496260" w:rsidRDefault="00496260" w:rsidP="00496260">
      <w:pPr>
        <w:pStyle w:val="BodyText"/>
        <w:ind w:left="1077" w:right="1077"/>
        <w:jc w:val="center"/>
        <w:rPr>
          <w:rFonts w:ascii="Arial" w:hAnsi="Arial" w:cs="Arial"/>
          <w:color w:val="000000" w:themeColor="text1"/>
        </w:rPr>
      </w:pPr>
    </w:p>
    <w:p w14:paraId="4C19A379" w14:textId="77777777" w:rsidR="00496260" w:rsidRPr="00496260" w:rsidRDefault="00496260" w:rsidP="00496260">
      <w:pPr>
        <w:pStyle w:val="BodyText"/>
        <w:ind w:left="1077" w:right="1077"/>
        <w:jc w:val="center"/>
        <w:rPr>
          <w:rFonts w:ascii="Arial" w:hAnsi="Arial" w:cs="Arial"/>
          <w:color w:val="000000" w:themeColor="text1"/>
        </w:rPr>
      </w:pPr>
      <w:r w:rsidRPr="00496260">
        <w:rPr>
          <w:rFonts w:ascii="Arial" w:hAnsi="Arial" w:cs="Arial"/>
          <w:color w:val="000000" w:themeColor="text1"/>
        </w:rPr>
        <w:t>A course Requirement</w:t>
      </w:r>
    </w:p>
    <w:p w14:paraId="0EA1442F" w14:textId="77777777" w:rsidR="00496260" w:rsidRPr="00496260" w:rsidRDefault="00496260" w:rsidP="00496260">
      <w:pPr>
        <w:pStyle w:val="BodyText"/>
        <w:ind w:left="1077" w:right="1077"/>
        <w:jc w:val="center"/>
        <w:rPr>
          <w:rFonts w:ascii="Arial" w:hAnsi="Arial" w:cs="Arial"/>
          <w:color w:val="000000" w:themeColor="text1"/>
        </w:rPr>
      </w:pPr>
      <w:r w:rsidRPr="00496260">
        <w:rPr>
          <w:rFonts w:ascii="Arial" w:hAnsi="Arial" w:cs="Arial"/>
          <w:color w:val="000000" w:themeColor="text1"/>
        </w:rPr>
        <w:t>for the Degree of</w:t>
      </w:r>
    </w:p>
    <w:p w14:paraId="5BC16FC7" w14:textId="77777777" w:rsidR="00496260" w:rsidRDefault="00496260" w:rsidP="00496260">
      <w:pPr>
        <w:pStyle w:val="BodyText"/>
        <w:ind w:left="1077" w:right="1077"/>
        <w:jc w:val="center"/>
        <w:rPr>
          <w:rFonts w:ascii="Arial" w:hAnsi="Arial" w:cs="Arial"/>
          <w:color w:val="000000" w:themeColor="text1"/>
        </w:rPr>
      </w:pPr>
      <w:r w:rsidRPr="00496260">
        <w:rPr>
          <w:rFonts w:ascii="Arial" w:hAnsi="Arial" w:cs="Arial"/>
          <w:color w:val="000000" w:themeColor="text1"/>
        </w:rPr>
        <w:t>Doctor of Philosophy in Management</w:t>
      </w:r>
    </w:p>
    <w:p w14:paraId="037542D1" w14:textId="77777777" w:rsidR="00496260" w:rsidRDefault="00496260" w:rsidP="00496260">
      <w:pPr>
        <w:pStyle w:val="BodyText"/>
        <w:ind w:left="1077" w:right="1077"/>
        <w:jc w:val="center"/>
        <w:rPr>
          <w:rFonts w:ascii="Arial" w:hAnsi="Arial" w:cs="Arial"/>
          <w:color w:val="000000" w:themeColor="text1"/>
        </w:rPr>
      </w:pPr>
    </w:p>
    <w:p w14:paraId="0724C0CE" w14:textId="77777777" w:rsidR="00496260" w:rsidRDefault="00496260" w:rsidP="00496260">
      <w:pPr>
        <w:pStyle w:val="BodyText"/>
        <w:ind w:left="1077" w:right="1077"/>
        <w:jc w:val="center"/>
        <w:rPr>
          <w:rFonts w:ascii="Arial" w:hAnsi="Arial" w:cs="Arial"/>
          <w:color w:val="000000" w:themeColor="text1"/>
        </w:rPr>
      </w:pPr>
    </w:p>
    <w:p w14:paraId="6E422398" w14:textId="77777777" w:rsidR="00496260" w:rsidRDefault="00496260" w:rsidP="00496260">
      <w:pPr>
        <w:pStyle w:val="BodyText"/>
        <w:ind w:left="1077" w:right="1077"/>
        <w:jc w:val="center"/>
        <w:rPr>
          <w:rFonts w:ascii="Arial" w:hAnsi="Arial" w:cs="Arial"/>
          <w:color w:val="000000" w:themeColor="text1"/>
        </w:rPr>
      </w:pPr>
    </w:p>
    <w:p w14:paraId="497C0634" w14:textId="77777777" w:rsidR="00496260" w:rsidRDefault="00496260" w:rsidP="00496260">
      <w:pPr>
        <w:pStyle w:val="BodyText"/>
        <w:ind w:left="1077" w:right="1077"/>
        <w:jc w:val="center"/>
        <w:rPr>
          <w:rFonts w:ascii="Arial" w:hAnsi="Arial" w:cs="Arial"/>
          <w:color w:val="000000" w:themeColor="text1"/>
        </w:rPr>
      </w:pPr>
    </w:p>
    <w:p w14:paraId="41D73EB0" w14:textId="77777777" w:rsidR="00496260" w:rsidRDefault="00496260" w:rsidP="00496260">
      <w:pPr>
        <w:pStyle w:val="BodyText"/>
        <w:ind w:left="1077" w:right="1077"/>
        <w:jc w:val="center"/>
        <w:rPr>
          <w:rFonts w:ascii="Arial" w:hAnsi="Arial" w:cs="Arial"/>
          <w:color w:val="000000" w:themeColor="text1"/>
        </w:rPr>
      </w:pPr>
    </w:p>
    <w:p w14:paraId="278F0800" w14:textId="77777777" w:rsidR="00496260" w:rsidRDefault="00496260" w:rsidP="00496260">
      <w:pPr>
        <w:pStyle w:val="BodyText"/>
        <w:ind w:left="1077" w:right="1077"/>
        <w:jc w:val="center"/>
        <w:rPr>
          <w:rFonts w:ascii="Arial" w:hAnsi="Arial" w:cs="Arial"/>
          <w:color w:val="000000" w:themeColor="text1"/>
        </w:rPr>
      </w:pPr>
    </w:p>
    <w:p w14:paraId="7668B09A" w14:textId="77777777" w:rsidR="00496260" w:rsidRDefault="00496260" w:rsidP="00496260">
      <w:pPr>
        <w:pStyle w:val="BodyText"/>
        <w:ind w:left="1077" w:right="1077"/>
        <w:jc w:val="center"/>
        <w:rPr>
          <w:rFonts w:ascii="Arial" w:hAnsi="Arial" w:cs="Arial"/>
          <w:color w:val="000000" w:themeColor="text1"/>
        </w:rPr>
      </w:pPr>
    </w:p>
    <w:p w14:paraId="65282D76" w14:textId="77777777" w:rsidR="00496260" w:rsidRDefault="00496260" w:rsidP="00496260">
      <w:pPr>
        <w:pStyle w:val="BodyText"/>
        <w:ind w:left="1077" w:right="1077"/>
        <w:jc w:val="center"/>
        <w:rPr>
          <w:rFonts w:ascii="Arial" w:hAnsi="Arial" w:cs="Arial"/>
          <w:color w:val="000000" w:themeColor="text1"/>
        </w:rPr>
      </w:pPr>
    </w:p>
    <w:p w14:paraId="2ABFDA0D" w14:textId="77777777" w:rsidR="00496260" w:rsidRDefault="00496260" w:rsidP="00496260">
      <w:pPr>
        <w:pStyle w:val="BodyText"/>
        <w:ind w:left="1077" w:right="1077"/>
        <w:jc w:val="center"/>
        <w:rPr>
          <w:rFonts w:ascii="Arial" w:hAnsi="Arial" w:cs="Arial"/>
          <w:color w:val="000000" w:themeColor="text1"/>
        </w:rPr>
      </w:pPr>
    </w:p>
    <w:p w14:paraId="7964EE41" w14:textId="77777777" w:rsidR="00496260" w:rsidRDefault="00496260" w:rsidP="00496260">
      <w:pPr>
        <w:pStyle w:val="BodyText"/>
        <w:ind w:left="1077" w:right="1077"/>
        <w:jc w:val="center"/>
        <w:rPr>
          <w:rFonts w:ascii="Arial" w:hAnsi="Arial" w:cs="Arial"/>
          <w:color w:val="000000" w:themeColor="text1"/>
        </w:rPr>
      </w:pPr>
    </w:p>
    <w:p w14:paraId="354FAEAE" w14:textId="77777777" w:rsidR="00496260" w:rsidRDefault="00496260" w:rsidP="00496260">
      <w:pPr>
        <w:pStyle w:val="BodyText"/>
        <w:ind w:left="1077" w:right="1077"/>
        <w:jc w:val="center"/>
        <w:rPr>
          <w:rFonts w:ascii="Arial" w:hAnsi="Arial" w:cs="Arial"/>
          <w:color w:val="000000" w:themeColor="text1"/>
        </w:rPr>
      </w:pPr>
    </w:p>
    <w:p w14:paraId="402A1E1C" w14:textId="77777777" w:rsidR="00496260" w:rsidRDefault="00496260" w:rsidP="00496260">
      <w:pPr>
        <w:pStyle w:val="BodyText"/>
        <w:ind w:left="1077" w:right="1077"/>
        <w:jc w:val="center"/>
        <w:rPr>
          <w:rFonts w:ascii="Arial" w:hAnsi="Arial" w:cs="Arial"/>
          <w:color w:val="000000" w:themeColor="text1"/>
        </w:rPr>
      </w:pPr>
    </w:p>
    <w:p w14:paraId="54A57E98" w14:textId="77777777" w:rsidR="00496260" w:rsidRDefault="00496260" w:rsidP="00496260">
      <w:pPr>
        <w:pStyle w:val="BodyText"/>
        <w:ind w:left="1077" w:right="1077"/>
        <w:jc w:val="center"/>
        <w:rPr>
          <w:rFonts w:ascii="Arial" w:hAnsi="Arial" w:cs="Arial"/>
          <w:color w:val="000000" w:themeColor="text1"/>
        </w:rPr>
      </w:pPr>
    </w:p>
    <w:p w14:paraId="6A157701" w14:textId="77777777" w:rsidR="00496260" w:rsidRDefault="00496260" w:rsidP="00496260">
      <w:pPr>
        <w:pStyle w:val="BodyText"/>
        <w:ind w:left="1077" w:right="1077"/>
        <w:jc w:val="center"/>
        <w:rPr>
          <w:rFonts w:ascii="Arial" w:hAnsi="Arial" w:cs="Arial"/>
          <w:color w:val="000000" w:themeColor="text1"/>
        </w:rPr>
      </w:pPr>
    </w:p>
    <w:p w14:paraId="4A6EC0F5" w14:textId="77777777" w:rsidR="00496260" w:rsidRPr="00496260" w:rsidRDefault="00496260" w:rsidP="00496260">
      <w:pPr>
        <w:pStyle w:val="BodyText"/>
        <w:ind w:left="1077" w:right="1077"/>
        <w:jc w:val="center"/>
        <w:rPr>
          <w:rFonts w:ascii="Arial" w:hAnsi="Arial" w:cs="Arial"/>
          <w:color w:val="000000" w:themeColor="text1"/>
        </w:rPr>
      </w:pPr>
    </w:p>
    <w:p w14:paraId="26EA01AE" w14:textId="77777777" w:rsidR="00496260" w:rsidRPr="00496260" w:rsidRDefault="00496260" w:rsidP="00496260">
      <w:pPr>
        <w:pStyle w:val="BodyText"/>
        <w:ind w:left="1077" w:right="1077"/>
        <w:jc w:val="center"/>
        <w:rPr>
          <w:rFonts w:ascii="Arial" w:hAnsi="Arial" w:cs="Arial"/>
          <w:color w:val="000000" w:themeColor="text1"/>
        </w:rPr>
      </w:pPr>
      <w:r w:rsidRPr="00496260">
        <w:rPr>
          <w:rFonts w:ascii="Arial" w:hAnsi="Arial" w:cs="Arial"/>
          <w:color w:val="000000" w:themeColor="text1"/>
        </w:rPr>
        <w:t>HAZEL LIJANO-AREVALO</w:t>
      </w:r>
    </w:p>
    <w:p w14:paraId="2F8F0945" w14:textId="7A4F48A0" w:rsidR="00496260" w:rsidRDefault="00496260" w:rsidP="00496260">
      <w:pPr>
        <w:pStyle w:val="BodyText"/>
        <w:ind w:left="1077" w:right="1077"/>
        <w:jc w:val="center"/>
        <w:rPr>
          <w:rFonts w:ascii="Arial" w:hAnsi="Arial" w:cs="Arial"/>
          <w:color w:val="000000" w:themeColor="text1"/>
        </w:rPr>
      </w:pPr>
      <w:r w:rsidRPr="00496260">
        <w:rPr>
          <w:rFonts w:ascii="Arial" w:hAnsi="Arial" w:cs="Arial"/>
          <w:color w:val="000000" w:themeColor="text1"/>
        </w:rPr>
        <w:t>2023</w:t>
      </w:r>
    </w:p>
    <w:p w14:paraId="4D4BB43E" w14:textId="77777777" w:rsidR="00496260" w:rsidRDefault="00496260" w:rsidP="00496260">
      <w:pPr>
        <w:pStyle w:val="BodyText"/>
        <w:ind w:left="1077" w:right="1077"/>
        <w:jc w:val="center"/>
        <w:rPr>
          <w:rFonts w:ascii="Arial" w:hAnsi="Arial" w:cs="Arial"/>
          <w:color w:val="000000" w:themeColor="text1"/>
        </w:rPr>
      </w:pPr>
    </w:p>
    <w:p w14:paraId="1C6D627A" w14:textId="77777777" w:rsidR="00496260" w:rsidRDefault="00496260" w:rsidP="00496260">
      <w:pPr>
        <w:pStyle w:val="BodyText"/>
        <w:ind w:left="1077" w:right="1077"/>
        <w:jc w:val="center"/>
        <w:rPr>
          <w:rFonts w:ascii="Arial" w:hAnsi="Arial" w:cs="Arial"/>
          <w:color w:val="000000" w:themeColor="text1"/>
        </w:rPr>
      </w:pPr>
    </w:p>
    <w:p w14:paraId="40FE785E" w14:textId="77777777" w:rsidR="00496260" w:rsidRDefault="00496260" w:rsidP="00496260">
      <w:pPr>
        <w:pStyle w:val="BodyText"/>
        <w:ind w:left="1077" w:right="1077"/>
        <w:jc w:val="center"/>
        <w:rPr>
          <w:rFonts w:ascii="Arial" w:hAnsi="Arial" w:cs="Arial"/>
          <w:color w:val="000000" w:themeColor="text1"/>
        </w:rPr>
      </w:pPr>
    </w:p>
    <w:p w14:paraId="5FFC9C0C" w14:textId="77777777" w:rsidR="00496260" w:rsidRDefault="00496260" w:rsidP="00496260">
      <w:pPr>
        <w:pStyle w:val="BodyText"/>
        <w:ind w:left="1077" w:right="1077"/>
        <w:jc w:val="center"/>
        <w:rPr>
          <w:rFonts w:ascii="Arial" w:hAnsi="Arial" w:cs="Arial"/>
          <w:color w:val="000000" w:themeColor="text1"/>
        </w:rPr>
      </w:pPr>
    </w:p>
    <w:p w14:paraId="614489E1" w14:textId="77777777" w:rsidR="00496260" w:rsidRDefault="00496260" w:rsidP="00496260">
      <w:pPr>
        <w:pStyle w:val="BodyText"/>
        <w:ind w:left="1077" w:right="1077"/>
        <w:jc w:val="center"/>
        <w:rPr>
          <w:rFonts w:ascii="Arial" w:hAnsi="Arial" w:cs="Arial"/>
          <w:color w:val="000000" w:themeColor="text1"/>
        </w:rPr>
      </w:pPr>
    </w:p>
    <w:p w14:paraId="18900381" w14:textId="77777777" w:rsidR="00496260" w:rsidRDefault="00496260" w:rsidP="00496260">
      <w:pPr>
        <w:pStyle w:val="BodyText"/>
        <w:ind w:left="1077" w:right="1077"/>
        <w:jc w:val="center"/>
        <w:rPr>
          <w:rFonts w:ascii="Arial" w:hAnsi="Arial" w:cs="Arial"/>
          <w:color w:val="000000" w:themeColor="text1"/>
        </w:rPr>
      </w:pPr>
    </w:p>
    <w:p w14:paraId="0E6CE755" w14:textId="77777777" w:rsidR="00496260" w:rsidRDefault="00496260" w:rsidP="00496260">
      <w:pPr>
        <w:pStyle w:val="BodyText"/>
        <w:ind w:left="1077" w:right="1077"/>
        <w:jc w:val="center"/>
        <w:rPr>
          <w:rFonts w:ascii="Arial" w:hAnsi="Arial" w:cs="Arial"/>
          <w:color w:val="000000" w:themeColor="text1"/>
        </w:rPr>
      </w:pPr>
    </w:p>
    <w:p w14:paraId="4FEFE21B" w14:textId="77777777" w:rsidR="00496260" w:rsidRDefault="00496260" w:rsidP="00496260">
      <w:pPr>
        <w:pStyle w:val="BodyText"/>
        <w:ind w:left="1077" w:right="1077"/>
        <w:jc w:val="center"/>
        <w:rPr>
          <w:rFonts w:ascii="Arial" w:hAnsi="Arial" w:cs="Arial"/>
          <w:color w:val="000000" w:themeColor="text1"/>
        </w:rPr>
      </w:pPr>
    </w:p>
    <w:p w14:paraId="48E54C82" w14:textId="77777777" w:rsidR="00496260" w:rsidRDefault="00496260" w:rsidP="00496260">
      <w:pPr>
        <w:pStyle w:val="BodyText"/>
        <w:ind w:left="1077" w:right="1077"/>
        <w:jc w:val="center"/>
        <w:rPr>
          <w:rFonts w:ascii="Arial" w:hAnsi="Arial" w:cs="Arial"/>
          <w:color w:val="000000" w:themeColor="text1"/>
        </w:rPr>
      </w:pPr>
    </w:p>
    <w:p w14:paraId="183D4928" w14:textId="6CDB2E60" w:rsidR="007279F9" w:rsidRPr="007279F9" w:rsidRDefault="007279F9" w:rsidP="007279F9">
      <w:pPr>
        <w:pStyle w:val="BodyText"/>
        <w:spacing w:line="480" w:lineRule="auto"/>
        <w:ind w:right="1079"/>
        <w:jc w:val="center"/>
        <w:rPr>
          <w:rFonts w:ascii="Arial" w:hAnsi="Arial" w:cs="Arial"/>
          <w:color w:val="000000" w:themeColor="text1"/>
        </w:rPr>
      </w:pPr>
      <w:r w:rsidRPr="007279F9">
        <w:rPr>
          <w:rFonts w:ascii="Arial" w:hAnsi="Arial" w:cs="Arial"/>
          <w:color w:val="000000" w:themeColor="text1"/>
        </w:rPr>
        <w:lastRenderedPageBreak/>
        <w:t>Chapter 1</w:t>
      </w:r>
    </w:p>
    <w:p w14:paraId="00D9A20B" w14:textId="05946D61" w:rsidR="007279F9" w:rsidRPr="007279F9" w:rsidRDefault="007279F9" w:rsidP="007279F9">
      <w:pPr>
        <w:pStyle w:val="BodyText"/>
        <w:spacing w:line="480" w:lineRule="auto"/>
        <w:ind w:right="1079"/>
        <w:jc w:val="center"/>
        <w:rPr>
          <w:rFonts w:ascii="Arial" w:hAnsi="Arial" w:cs="Arial"/>
          <w:color w:val="000000" w:themeColor="text1"/>
        </w:rPr>
      </w:pPr>
      <w:r w:rsidRPr="007279F9">
        <w:rPr>
          <w:rFonts w:ascii="Arial" w:hAnsi="Arial" w:cs="Arial"/>
          <w:color w:val="000000" w:themeColor="text1"/>
        </w:rPr>
        <w:t>INTRODUCTION</w:t>
      </w:r>
    </w:p>
    <w:p w14:paraId="467B7A2E" w14:textId="31DD777A" w:rsidR="007279F9" w:rsidRPr="007279F9" w:rsidRDefault="007279F9" w:rsidP="00496260">
      <w:pPr>
        <w:pStyle w:val="BodyText"/>
        <w:spacing w:line="480" w:lineRule="auto"/>
        <w:ind w:left="720" w:right="1079" w:firstLine="720"/>
        <w:jc w:val="both"/>
        <w:rPr>
          <w:rFonts w:ascii="Arial" w:hAnsi="Arial" w:cs="Arial"/>
          <w:color w:val="000000" w:themeColor="text1"/>
        </w:rPr>
      </w:pPr>
      <w:r w:rsidRPr="007279F9">
        <w:rPr>
          <w:rFonts w:ascii="Arial" w:hAnsi="Arial" w:cs="Arial"/>
          <w:color w:val="000000" w:themeColor="text1"/>
        </w:rPr>
        <w:t>Evaluation</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6"/>
        </w:rPr>
        <w:t xml:space="preserve"> </w:t>
      </w:r>
      <w:r w:rsidRPr="007279F9">
        <w:rPr>
          <w:rFonts w:ascii="Arial" w:hAnsi="Arial" w:cs="Arial"/>
          <w:color w:val="000000" w:themeColor="text1"/>
        </w:rPr>
        <w:t>educators’</w:t>
      </w:r>
      <w:r w:rsidRPr="007279F9">
        <w:rPr>
          <w:rFonts w:ascii="Arial" w:hAnsi="Arial" w:cs="Arial"/>
          <w:color w:val="000000" w:themeColor="text1"/>
          <w:spacing w:val="-5"/>
        </w:rPr>
        <w:t xml:space="preserve"> </w:t>
      </w:r>
      <w:r w:rsidRPr="007279F9">
        <w:rPr>
          <w:rFonts w:ascii="Arial" w:hAnsi="Arial" w:cs="Arial"/>
          <w:color w:val="000000" w:themeColor="text1"/>
        </w:rPr>
        <w:t>performance</w:t>
      </w:r>
      <w:r w:rsidRPr="007279F9">
        <w:rPr>
          <w:rFonts w:ascii="Arial" w:hAnsi="Arial" w:cs="Arial"/>
          <w:color w:val="000000" w:themeColor="text1"/>
          <w:spacing w:val="-5"/>
        </w:rPr>
        <w:t xml:space="preserve"> </w:t>
      </w:r>
      <w:r w:rsidRPr="007279F9">
        <w:rPr>
          <w:rFonts w:ascii="Arial" w:hAnsi="Arial" w:cs="Arial"/>
          <w:color w:val="000000" w:themeColor="text1"/>
        </w:rPr>
        <w:t>increases</w:t>
      </w:r>
      <w:r w:rsidRPr="007279F9">
        <w:rPr>
          <w:rFonts w:ascii="Arial" w:hAnsi="Arial" w:cs="Arial"/>
          <w:color w:val="000000" w:themeColor="text1"/>
          <w:spacing w:val="-7"/>
        </w:rPr>
        <w:t xml:space="preserve"> </w:t>
      </w:r>
      <w:r w:rsidRPr="007279F9">
        <w:rPr>
          <w:rFonts w:ascii="Arial" w:hAnsi="Arial" w:cs="Arial"/>
          <w:color w:val="000000" w:themeColor="text1"/>
        </w:rPr>
        <w:t>organizational</w:t>
      </w:r>
      <w:r w:rsidRPr="007279F9">
        <w:rPr>
          <w:rFonts w:ascii="Arial" w:hAnsi="Arial" w:cs="Arial"/>
          <w:color w:val="000000" w:themeColor="text1"/>
          <w:spacing w:val="-5"/>
        </w:rPr>
        <w:t xml:space="preserve"> </w:t>
      </w:r>
      <w:r w:rsidRPr="007279F9">
        <w:rPr>
          <w:rFonts w:ascii="Arial" w:hAnsi="Arial" w:cs="Arial"/>
          <w:color w:val="000000" w:themeColor="text1"/>
        </w:rPr>
        <w:t>productivity and</w:t>
      </w:r>
      <w:r w:rsidRPr="007279F9">
        <w:rPr>
          <w:rFonts w:ascii="Arial" w:hAnsi="Arial" w:cs="Arial"/>
          <w:color w:val="000000" w:themeColor="text1"/>
          <w:spacing w:val="-3"/>
        </w:rPr>
        <w:t xml:space="preserve"> </w:t>
      </w:r>
      <w:r w:rsidRPr="007279F9">
        <w:rPr>
          <w:rFonts w:ascii="Arial" w:hAnsi="Arial" w:cs="Arial"/>
          <w:color w:val="000000" w:themeColor="text1"/>
        </w:rPr>
        <w:t>is</w:t>
      </w:r>
      <w:r w:rsidRPr="007279F9">
        <w:rPr>
          <w:rFonts w:ascii="Arial" w:hAnsi="Arial" w:cs="Arial"/>
          <w:color w:val="000000" w:themeColor="text1"/>
          <w:spacing w:val="-1"/>
        </w:rPr>
        <w:t xml:space="preserve"> </w:t>
      </w:r>
      <w:r w:rsidRPr="007279F9">
        <w:rPr>
          <w:rFonts w:ascii="Arial" w:hAnsi="Arial" w:cs="Arial"/>
          <w:color w:val="000000" w:themeColor="text1"/>
        </w:rPr>
        <w:t>useful</w:t>
      </w:r>
      <w:r w:rsidRPr="007279F9">
        <w:rPr>
          <w:rFonts w:ascii="Arial" w:hAnsi="Arial" w:cs="Arial"/>
          <w:color w:val="000000" w:themeColor="text1"/>
          <w:spacing w:val="-3"/>
        </w:rPr>
        <w:t xml:space="preserve"> </w:t>
      </w:r>
      <w:r w:rsidRPr="007279F9">
        <w:rPr>
          <w:rFonts w:ascii="Arial" w:hAnsi="Arial" w:cs="Arial"/>
          <w:color w:val="000000" w:themeColor="text1"/>
        </w:rPr>
        <w:t>for</w:t>
      </w:r>
      <w:r w:rsidRPr="007279F9">
        <w:rPr>
          <w:rFonts w:ascii="Arial" w:hAnsi="Arial" w:cs="Arial"/>
          <w:color w:val="000000" w:themeColor="text1"/>
          <w:spacing w:val="-1"/>
        </w:rPr>
        <w:t xml:space="preserve"> </w:t>
      </w:r>
      <w:r w:rsidRPr="007279F9">
        <w:rPr>
          <w:rFonts w:ascii="Arial" w:hAnsi="Arial" w:cs="Arial"/>
          <w:color w:val="000000" w:themeColor="text1"/>
        </w:rPr>
        <w:t>performance</w:t>
      </w:r>
      <w:r w:rsidRPr="007279F9">
        <w:rPr>
          <w:rFonts w:ascii="Arial" w:hAnsi="Arial" w:cs="Arial"/>
          <w:color w:val="000000" w:themeColor="text1"/>
          <w:spacing w:val="-3"/>
        </w:rPr>
        <w:t xml:space="preserve"> </w:t>
      </w:r>
      <w:r w:rsidRPr="007279F9">
        <w:rPr>
          <w:rFonts w:ascii="Arial" w:hAnsi="Arial" w:cs="Arial"/>
          <w:color w:val="000000" w:themeColor="text1"/>
        </w:rPr>
        <w:t>monitoring</w:t>
      </w:r>
      <w:r w:rsidRPr="007279F9">
        <w:rPr>
          <w:rFonts w:ascii="Arial" w:hAnsi="Arial" w:cs="Arial"/>
          <w:color w:val="000000" w:themeColor="text1"/>
          <w:spacing w:val="-3"/>
        </w:rPr>
        <w:t xml:space="preserve"> </w:t>
      </w:r>
      <w:r w:rsidRPr="007279F9">
        <w:rPr>
          <w:rFonts w:ascii="Arial" w:hAnsi="Arial" w:cs="Arial"/>
          <w:color w:val="000000" w:themeColor="text1"/>
        </w:rPr>
        <w:t>(Brown</w:t>
      </w:r>
      <w:r w:rsidRPr="007279F9">
        <w:rPr>
          <w:rFonts w:ascii="Arial" w:hAnsi="Arial" w:cs="Arial"/>
          <w:color w:val="000000" w:themeColor="text1"/>
          <w:spacing w:val="-3"/>
        </w:rPr>
        <w:t xml:space="preserve"> </w:t>
      </w:r>
      <w:r w:rsidRPr="007279F9">
        <w:rPr>
          <w:rFonts w:ascii="Arial" w:hAnsi="Arial" w:cs="Arial"/>
          <w:color w:val="000000" w:themeColor="text1"/>
        </w:rPr>
        <w:t>&amp;</w:t>
      </w:r>
      <w:r w:rsidRPr="007279F9">
        <w:rPr>
          <w:rFonts w:ascii="Arial" w:hAnsi="Arial" w:cs="Arial"/>
          <w:color w:val="000000" w:themeColor="text1"/>
          <w:spacing w:val="-1"/>
        </w:rPr>
        <w:t xml:space="preserve"> </w:t>
      </w:r>
      <w:proofErr w:type="spellStart"/>
      <w:r w:rsidRPr="007279F9">
        <w:rPr>
          <w:rFonts w:ascii="Arial" w:hAnsi="Arial" w:cs="Arial"/>
          <w:color w:val="000000" w:themeColor="text1"/>
        </w:rPr>
        <w:t>Hewood</w:t>
      </w:r>
      <w:proofErr w:type="spellEnd"/>
      <w:r w:rsidRPr="007279F9">
        <w:rPr>
          <w:rFonts w:ascii="Arial" w:hAnsi="Arial" w:cs="Arial"/>
          <w:color w:val="000000" w:themeColor="text1"/>
        </w:rPr>
        <w:t>, 2015). By</w:t>
      </w:r>
      <w:r w:rsidRPr="007279F9">
        <w:rPr>
          <w:rFonts w:ascii="Arial" w:hAnsi="Arial" w:cs="Arial"/>
          <w:color w:val="000000" w:themeColor="text1"/>
          <w:spacing w:val="-1"/>
        </w:rPr>
        <w:t xml:space="preserve"> </w:t>
      </w:r>
      <w:r w:rsidRPr="007279F9">
        <w:rPr>
          <w:rFonts w:ascii="Arial" w:hAnsi="Arial" w:cs="Arial"/>
          <w:color w:val="000000" w:themeColor="text1"/>
        </w:rPr>
        <w:t>evaluating employee performance, one may boost productivity and employee performance (Brown &amp; Benson, 2013). Performance evaluations strengthen teachers' dedication</w:t>
      </w:r>
      <w:r w:rsidRPr="007279F9">
        <w:rPr>
          <w:rFonts w:ascii="Arial" w:hAnsi="Arial" w:cs="Arial"/>
          <w:color w:val="000000" w:themeColor="text1"/>
          <w:spacing w:val="-13"/>
        </w:rPr>
        <w:t xml:space="preserve"> </w:t>
      </w:r>
      <w:r w:rsidRPr="007279F9">
        <w:rPr>
          <w:rFonts w:ascii="Arial" w:hAnsi="Arial" w:cs="Arial"/>
          <w:color w:val="000000" w:themeColor="text1"/>
        </w:rPr>
        <w:t>to</w:t>
      </w:r>
      <w:r w:rsidRPr="007279F9">
        <w:rPr>
          <w:rFonts w:ascii="Arial" w:hAnsi="Arial" w:cs="Arial"/>
          <w:color w:val="000000" w:themeColor="text1"/>
          <w:spacing w:val="-13"/>
        </w:rPr>
        <w:t xml:space="preserve"> </w:t>
      </w:r>
      <w:r w:rsidRPr="007279F9">
        <w:rPr>
          <w:rFonts w:ascii="Arial" w:hAnsi="Arial" w:cs="Arial"/>
          <w:color w:val="000000" w:themeColor="text1"/>
        </w:rPr>
        <w:t>their</w:t>
      </w:r>
      <w:r w:rsidRPr="007279F9">
        <w:rPr>
          <w:rFonts w:ascii="Arial" w:hAnsi="Arial" w:cs="Arial"/>
          <w:color w:val="000000" w:themeColor="text1"/>
          <w:spacing w:val="-11"/>
        </w:rPr>
        <w:t xml:space="preserve"> </w:t>
      </w:r>
      <w:r w:rsidRPr="007279F9">
        <w:rPr>
          <w:rFonts w:ascii="Arial" w:hAnsi="Arial" w:cs="Arial"/>
          <w:color w:val="000000" w:themeColor="text1"/>
        </w:rPr>
        <w:t>role</w:t>
      </w:r>
      <w:r w:rsidRPr="007279F9">
        <w:rPr>
          <w:rFonts w:ascii="Arial" w:hAnsi="Arial" w:cs="Arial"/>
          <w:color w:val="000000" w:themeColor="text1"/>
          <w:spacing w:val="-9"/>
        </w:rPr>
        <w:t xml:space="preserve"> </w:t>
      </w:r>
      <w:r w:rsidRPr="007279F9">
        <w:rPr>
          <w:rFonts w:ascii="Arial" w:hAnsi="Arial" w:cs="Arial"/>
          <w:color w:val="000000" w:themeColor="text1"/>
        </w:rPr>
        <w:t>as</w:t>
      </w:r>
      <w:r w:rsidRPr="007279F9">
        <w:rPr>
          <w:rFonts w:ascii="Arial" w:hAnsi="Arial" w:cs="Arial"/>
          <w:color w:val="000000" w:themeColor="text1"/>
          <w:spacing w:val="-11"/>
        </w:rPr>
        <w:t xml:space="preserve"> </w:t>
      </w:r>
      <w:r w:rsidRPr="007279F9">
        <w:rPr>
          <w:rFonts w:ascii="Arial" w:hAnsi="Arial" w:cs="Arial"/>
          <w:color w:val="000000" w:themeColor="text1"/>
        </w:rPr>
        <w:t>educators</w:t>
      </w:r>
      <w:r w:rsidRPr="007279F9">
        <w:rPr>
          <w:rFonts w:ascii="Arial" w:hAnsi="Arial" w:cs="Arial"/>
          <w:color w:val="000000" w:themeColor="text1"/>
          <w:spacing w:val="-11"/>
        </w:rPr>
        <w:t xml:space="preserve"> </w:t>
      </w:r>
      <w:r w:rsidRPr="007279F9">
        <w:rPr>
          <w:rFonts w:ascii="Arial" w:hAnsi="Arial" w:cs="Arial"/>
          <w:color w:val="000000" w:themeColor="text1"/>
        </w:rPr>
        <w:t>(Rahman,</w:t>
      </w:r>
      <w:r w:rsidRPr="007279F9">
        <w:rPr>
          <w:rFonts w:ascii="Arial" w:hAnsi="Arial" w:cs="Arial"/>
          <w:color w:val="000000" w:themeColor="text1"/>
          <w:spacing w:val="-6"/>
        </w:rPr>
        <w:t xml:space="preserve"> </w:t>
      </w:r>
      <w:r w:rsidRPr="007279F9">
        <w:rPr>
          <w:rFonts w:ascii="Arial" w:hAnsi="Arial" w:cs="Arial"/>
          <w:color w:val="000000" w:themeColor="text1"/>
        </w:rPr>
        <w:t>2006).</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HRM</w:t>
      </w:r>
      <w:r w:rsidRPr="007279F9">
        <w:rPr>
          <w:rFonts w:ascii="Arial" w:hAnsi="Arial" w:cs="Arial"/>
          <w:color w:val="000000" w:themeColor="text1"/>
          <w:spacing w:val="-11"/>
        </w:rPr>
        <w:t xml:space="preserve"> </w:t>
      </w:r>
      <w:r w:rsidRPr="007279F9">
        <w:rPr>
          <w:rFonts w:ascii="Arial" w:hAnsi="Arial" w:cs="Arial"/>
          <w:color w:val="000000" w:themeColor="text1"/>
        </w:rPr>
        <w:t>techniques,</w:t>
      </w:r>
      <w:r w:rsidRPr="007279F9">
        <w:rPr>
          <w:rFonts w:ascii="Arial" w:hAnsi="Arial" w:cs="Arial"/>
          <w:color w:val="000000" w:themeColor="text1"/>
          <w:spacing w:val="-10"/>
        </w:rPr>
        <w:t xml:space="preserve"> </w:t>
      </w:r>
      <w:r w:rsidRPr="007279F9">
        <w:rPr>
          <w:rFonts w:ascii="Arial" w:hAnsi="Arial" w:cs="Arial"/>
          <w:color w:val="000000" w:themeColor="text1"/>
        </w:rPr>
        <w:t>along with</w:t>
      </w:r>
      <w:r w:rsidRPr="007279F9">
        <w:rPr>
          <w:rFonts w:ascii="Arial" w:hAnsi="Arial" w:cs="Arial"/>
          <w:color w:val="000000" w:themeColor="text1"/>
          <w:spacing w:val="-3"/>
        </w:rPr>
        <w:t xml:space="preserve"> </w:t>
      </w:r>
      <w:r w:rsidRPr="007279F9">
        <w:rPr>
          <w:rFonts w:ascii="Arial" w:hAnsi="Arial" w:cs="Arial"/>
          <w:color w:val="000000" w:themeColor="text1"/>
        </w:rPr>
        <w:t>other</w:t>
      </w:r>
      <w:r w:rsidRPr="007279F9">
        <w:rPr>
          <w:rFonts w:ascii="Arial" w:hAnsi="Arial" w:cs="Arial"/>
          <w:color w:val="000000" w:themeColor="text1"/>
          <w:spacing w:val="-1"/>
        </w:rPr>
        <w:t xml:space="preserve"> </w:t>
      </w:r>
      <w:r w:rsidRPr="007279F9">
        <w:rPr>
          <w:rFonts w:ascii="Arial" w:hAnsi="Arial" w:cs="Arial"/>
          <w:color w:val="000000" w:themeColor="text1"/>
        </w:rPr>
        <w:t>human</w:t>
      </w:r>
      <w:r w:rsidRPr="007279F9">
        <w:rPr>
          <w:rFonts w:ascii="Arial" w:hAnsi="Arial" w:cs="Arial"/>
          <w:color w:val="000000" w:themeColor="text1"/>
          <w:spacing w:val="-3"/>
        </w:rPr>
        <w:t xml:space="preserve"> </w:t>
      </w:r>
      <w:r w:rsidRPr="007279F9">
        <w:rPr>
          <w:rFonts w:ascii="Arial" w:hAnsi="Arial" w:cs="Arial"/>
          <w:color w:val="000000" w:themeColor="text1"/>
        </w:rPr>
        <w:t>resources</w:t>
      </w:r>
      <w:r w:rsidRPr="007279F9">
        <w:rPr>
          <w:rFonts w:ascii="Arial" w:hAnsi="Arial" w:cs="Arial"/>
          <w:color w:val="000000" w:themeColor="text1"/>
          <w:spacing w:val="-1"/>
        </w:rPr>
        <w:t xml:space="preserve"> </w:t>
      </w:r>
      <w:r w:rsidRPr="007279F9">
        <w:rPr>
          <w:rFonts w:ascii="Arial" w:hAnsi="Arial" w:cs="Arial"/>
          <w:color w:val="000000" w:themeColor="text1"/>
        </w:rPr>
        <w:t>practices like</w:t>
      </w:r>
      <w:r w:rsidRPr="007279F9">
        <w:rPr>
          <w:rFonts w:ascii="Arial" w:hAnsi="Arial" w:cs="Arial"/>
          <w:color w:val="000000" w:themeColor="text1"/>
          <w:spacing w:val="-3"/>
        </w:rPr>
        <w:t xml:space="preserve"> </w:t>
      </w:r>
      <w:r w:rsidRPr="007279F9">
        <w:rPr>
          <w:rFonts w:ascii="Arial" w:hAnsi="Arial" w:cs="Arial"/>
          <w:color w:val="000000" w:themeColor="text1"/>
        </w:rPr>
        <w:t>formal</w:t>
      </w:r>
      <w:r w:rsidRPr="007279F9">
        <w:rPr>
          <w:rFonts w:ascii="Arial" w:hAnsi="Arial" w:cs="Arial"/>
          <w:color w:val="000000" w:themeColor="text1"/>
          <w:spacing w:val="-3"/>
        </w:rPr>
        <w:t xml:space="preserve"> </w:t>
      </w:r>
      <w:r w:rsidRPr="007279F9">
        <w:rPr>
          <w:rFonts w:ascii="Arial" w:hAnsi="Arial" w:cs="Arial"/>
          <w:color w:val="000000" w:themeColor="text1"/>
        </w:rPr>
        <w:t>training</w:t>
      </w:r>
      <w:r w:rsidRPr="007279F9">
        <w:rPr>
          <w:rFonts w:ascii="Arial" w:hAnsi="Arial" w:cs="Arial"/>
          <w:color w:val="000000" w:themeColor="text1"/>
          <w:spacing w:val="-3"/>
        </w:rPr>
        <w:t xml:space="preserve"> </w:t>
      </w:r>
      <w:r w:rsidRPr="007279F9">
        <w:rPr>
          <w:rFonts w:ascii="Arial" w:hAnsi="Arial" w:cs="Arial"/>
          <w:color w:val="000000" w:themeColor="text1"/>
        </w:rPr>
        <w:t>and</w:t>
      </w:r>
      <w:r w:rsidRPr="007279F9">
        <w:rPr>
          <w:rFonts w:ascii="Arial" w:hAnsi="Arial" w:cs="Arial"/>
          <w:color w:val="000000" w:themeColor="text1"/>
          <w:spacing w:val="-3"/>
        </w:rPr>
        <w:t xml:space="preserve"> </w:t>
      </w:r>
      <w:r w:rsidRPr="007279F9">
        <w:rPr>
          <w:rFonts w:ascii="Arial" w:hAnsi="Arial" w:cs="Arial"/>
          <w:color w:val="000000" w:themeColor="text1"/>
        </w:rPr>
        <w:t>financial</w:t>
      </w:r>
      <w:r w:rsidRPr="007279F9">
        <w:rPr>
          <w:rFonts w:ascii="Arial" w:hAnsi="Arial" w:cs="Arial"/>
          <w:color w:val="000000" w:themeColor="text1"/>
          <w:spacing w:val="-3"/>
        </w:rPr>
        <w:t xml:space="preserve"> </w:t>
      </w:r>
      <w:r w:rsidRPr="007279F9">
        <w:rPr>
          <w:rFonts w:ascii="Arial" w:hAnsi="Arial" w:cs="Arial"/>
          <w:color w:val="000000" w:themeColor="text1"/>
        </w:rPr>
        <w:t xml:space="preserve">incentives, can improve performance appraisal in a way that increases organizational efficiency (Brown &amp; </w:t>
      </w:r>
      <w:proofErr w:type="spellStart"/>
      <w:r w:rsidRPr="007279F9">
        <w:rPr>
          <w:rFonts w:ascii="Arial" w:hAnsi="Arial" w:cs="Arial"/>
          <w:color w:val="000000" w:themeColor="text1"/>
        </w:rPr>
        <w:t>Hewood</w:t>
      </w:r>
      <w:proofErr w:type="spellEnd"/>
      <w:r w:rsidRPr="007279F9">
        <w:rPr>
          <w:rFonts w:ascii="Arial" w:hAnsi="Arial" w:cs="Arial"/>
          <w:color w:val="000000" w:themeColor="text1"/>
        </w:rPr>
        <w:t>, 2015).</w:t>
      </w:r>
    </w:p>
    <w:p w14:paraId="0A0B1340" w14:textId="77777777" w:rsidR="007279F9" w:rsidRPr="007279F9" w:rsidRDefault="007279F9" w:rsidP="00496260">
      <w:pPr>
        <w:pStyle w:val="BodyText"/>
        <w:spacing w:before="1" w:line="480" w:lineRule="auto"/>
        <w:ind w:left="720" w:right="1071" w:firstLine="720"/>
        <w:jc w:val="both"/>
        <w:rPr>
          <w:rFonts w:ascii="Arial" w:hAnsi="Arial" w:cs="Arial"/>
          <w:color w:val="000000" w:themeColor="text1"/>
        </w:rPr>
      </w:pPr>
      <w:r w:rsidRPr="007279F9">
        <w:rPr>
          <w:rFonts w:ascii="Arial" w:hAnsi="Arial" w:cs="Arial"/>
          <w:color w:val="000000" w:themeColor="text1"/>
        </w:rPr>
        <w:t>Education,</w:t>
      </w:r>
      <w:r w:rsidRPr="007279F9">
        <w:rPr>
          <w:rFonts w:ascii="Arial" w:hAnsi="Arial" w:cs="Arial"/>
          <w:color w:val="000000" w:themeColor="text1"/>
          <w:spacing w:val="-9"/>
        </w:rPr>
        <w:t xml:space="preserve"> </w:t>
      </w:r>
      <w:r w:rsidRPr="007279F9">
        <w:rPr>
          <w:rFonts w:ascii="Arial" w:hAnsi="Arial" w:cs="Arial"/>
          <w:color w:val="000000" w:themeColor="text1"/>
        </w:rPr>
        <w:t>which</w:t>
      </w:r>
      <w:r w:rsidRPr="007279F9">
        <w:rPr>
          <w:rFonts w:ascii="Arial" w:hAnsi="Arial" w:cs="Arial"/>
          <w:color w:val="000000" w:themeColor="text1"/>
          <w:spacing w:val="-11"/>
        </w:rPr>
        <w:t xml:space="preserve"> </w:t>
      </w:r>
      <w:r w:rsidRPr="007279F9">
        <w:rPr>
          <w:rFonts w:ascii="Arial" w:hAnsi="Arial" w:cs="Arial"/>
          <w:color w:val="000000" w:themeColor="text1"/>
        </w:rPr>
        <w:t>is</w:t>
      </w:r>
      <w:r w:rsidRPr="007279F9">
        <w:rPr>
          <w:rFonts w:ascii="Arial" w:hAnsi="Arial" w:cs="Arial"/>
          <w:color w:val="000000" w:themeColor="text1"/>
          <w:spacing w:val="-10"/>
        </w:rPr>
        <w:t xml:space="preserve"> </w:t>
      </w:r>
      <w:r w:rsidRPr="007279F9">
        <w:rPr>
          <w:rFonts w:ascii="Arial" w:hAnsi="Arial" w:cs="Arial"/>
          <w:color w:val="000000" w:themeColor="text1"/>
        </w:rPr>
        <w:t>regarded</w:t>
      </w:r>
      <w:r w:rsidRPr="007279F9">
        <w:rPr>
          <w:rFonts w:ascii="Arial" w:hAnsi="Arial" w:cs="Arial"/>
          <w:color w:val="000000" w:themeColor="text1"/>
          <w:spacing w:val="-11"/>
        </w:rPr>
        <w:t xml:space="preserve"> </w:t>
      </w:r>
      <w:r w:rsidRPr="007279F9">
        <w:rPr>
          <w:rFonts w:ascii="Arial" w:hAnsi="Arial" w:cs="Arial"/>
          <w:color w:val="000000" w:themeColor="text1"/>
        </w:rPr>
        <w:t>as</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1"/>
        </w:rPr>
        <w:t xml:space="preserve"> </w:t>
      </w:r>
      <w:r w:rsidRPr="007279F9">
        <w:rPr>
          <w:rFonts w:ascii="Arial" w:hAnsi="Arial" w:cs="Arial"/>
          <w:color w:val="000000" w:themeColor="text1"/>
        </w:rPr>
        <w:t>foundation</w:t>
      </w:r>
      <w:r w:rsidRPr="007279F9">
        <w:rPr>
          <w:rFonts w:ascii="Arial" w:hAnsi="Arial" w:cs="Arial"/>
          <w:color w:val="000000" w:themeColor="text1"/>
          <w:spacing w:val="-8"/>
        </w:rPr>
        <w:t xml:space="preserve"> </w:t>
      </w:r>
      <w:r w:rsidRPr="007279F9">
        <w:rPr>
          <w:rFonts w:ascii="Arial" w:hAnsi="Arial" w:cs="Arial"/>
          <w:color w:val="000000" w:themeColor="text1"/>
        </w:rPr>
        <w:t>of</w:t>
      </w:r>
      <w:r w:rsidRPr="007279F9">
        <w:rPr>
          <w:rFonts w:ascii="Arial" w:hAnsi="Arial" w:cs="Arial"/>
          <w:color w:val="000000" w:themeColor="text1"/>
          <w:spacing w:val="-9"/>
        </w:rPr>
        <w:t xml:space="preserve"> </w:t>
      </w:r>
      <w:r w:rsidRPr="007279F9">
        <w:rPr>
          <w:rFonts w:ascii="Arial" w:hAnsi="Arial" w:cs="Arial"/>
          <w:color w:val="000000" w:themeColor="text1"/>
        </w:rPr>
        <w:t>development,</w:t>
      </w:r>
      <w:r w:rsidRPr="007279F9">
        <w:rPr>
          <w:rFonts w:ascii="Arial" w:hAnsi="Arial" w:cs="Arial"/>
          <w:color w:val="000000" w:themeColor="text1"/>
          <w:spacing w:val="-9"/>
        </w:rPr>
        <w:t xml:space="preserve"> </w:t>
      </w:r>
      <w:r w:rsidRPr="007279F9">
        <w:rPr>
          <w:rFonts w:ascii="Arial" w:hAnsi="Arial" w:cs="Arial"/>
          <w:color w:val="000000" w:themeColor="text1"/>
        </w:rPr>
        <w:t>is</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1"/>
        </w:rPr>
        <w:t xml:space="preserve"> </w:t>
      </w:r>
      <w:r w:rsidRPr="007279F9">
        <w:rPr>
          <w:rFonts w:ascii="Arial" w:hAnsi="Arial" w:cs="Arial"/>
          <w:color w:val="000000" w:themeColor="text1"/>
        </w:rPr>
        <w:t>most important social service provided to children by the governments, communities, parents, and charitable organizations. On top of this foundation, one can learn to read and write, pick up skills, improve technology, and make use of the environment's</w:t>
      </w:r>
      <w:r w:rsidRPr="007279F9">
        <w:rPr>
          <w:rFonts w:ascii="Arial" w:hAnsi="Arial" w:cs="Arial"/>
          <w:color w:val="000000" w:themeColor="text1"/>
          <w:spacing w:val="-17"/>
        </w:rPr>
        <w:t xml:space="preserve"> </w:t>
      </w:r>
      <w:r w:rsidRPr="007279F9">
        <w:rPr>
          <w:rFonts w:ascii="Arial" w:hAnsi="Arial" w:cs="Arial"/>
          <w:color w:val="000000" w:themeColor="text1"/>
        </w:rPr>
        <w:t>natural</w:t>
      </w:r>
      <w:r w:rsidRPr="007279F9">
        <w:rPr>
          <w:rFonts w:ascii="Arial" w:hAnsi="Arial" w:cs="Arial"/>
          <w:color w:val="000000" w:themeColor="text1"/>
          <w:spacing w:val="-17"/>
        </w:rPr>
        <w:t xml:space="preserve"> </w:t>
      </w:r>
      <w:r w:rsidRPr="007279F9">
        <w:rPr>
          <w:rFonts w:ascii="Arial" w:hAnsi="Arial" w:cs="Arial"/>
          <w:color w:val="000000" w:themeColor="text1"/>
        </w:rPr>
        <w:t>resources</w:t>
      </w:r>
      <w:r w:rsidRPr="007279F9">
        <w:rPr>
          <w:rFonts w:ascii="Arial" w:hAnsi="Arial" w:cs="Arial"/>
          <w:color w:val="000000" w:themeColor="text1"/>
          <w:spacing w:val="-16"/>
        </w:rPr>
        <w:t xml:space="preserve"> </w:t>
      </w:r>
      <w:r w:rsidRPr="007279F9">
        <w:rPr>
          <w:rFonts w:ascii="Arial" w:hAnsi="Arial" w:cs="Arial"/>
          <w:color w:val="000000" w:themeColor="text1"/>
        </w:rPr>
        <w:t>(</w:t>
      </w:r>
      <w:proofErr w:type="spellStart"/>
      <w:r w:rsidRPr="007279F9">
        <w:rPr>
          <w:rFonts w:ascii="Arial" w:hAnsi="Arial" w:cs="Arial"/>
          <w:color w:val="000000" w:themeColor="text1"/>
        </w:rPr>
        <w:t>Okeze</w:t>
      </w:r>
      <w:proofErr w:type="spellEnd"/>
      <w:r w:rsidRPr="007279F9">
        <w:rPr>
          <w:rFonts w:ascii="Arial" w:hAnsi="Arial" w:cs="Arial"/>
          <w:color w:val="000000" w:themeColor="text1"/>
        </w:rPr>
        <w:t>,</w:t>
      </w:r>
      <w:r w:rsidRPr="007279F9">
        <w:rPr>
          <w:rFonts w:ascii="Arial" w:hAnsi="Arial" w:cs="Arial"/>
          <w:color w:val="000000" w:themeColor="text1"/>
          <w:spacing w:val="-17"/>
        </w:rPr>
        <w:t xml:space="preserve"> </w:t>
      </w:r>
      <w:r w:rsidRPr="007279F9">
        <w:rPr>
          <w:rFonts w:ascii="Arial" w:hAnsi="Arial" w:cs="Arial"/>
          <w:color w:val="000000" w:themeColor="text1"/>
        </w:rPr>
        <w:t>2018).</w:t>
      </w:r>
      <w:r w:rsidRPr="007279F9">
        <w:rPr>
          <w:rFonts w:ascii="Arial" w:hAnsi="Arial" w:cs="Arial"/>
          <w:color w:val="000000" w:themeColor="text1"/>
          <w:spacing w:val="-17"/>
        </w:rPr>
        <w:t xml:space="preserve"> </w:t>
      </w:r>
      <w:r w:rsidRPr="007279F9">
        <w:rPr>
          <w:rFonts w:ascii="Arial" w:hAnsi="Arial" w:cs="Arial"/>
          <w:color w:val="000000" w:themeColor="text1"/>
        </w:rPr>
        <w:t>According</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6"/>
        </w:rPr>
        <w:t xml:space="preserve"> </w:t>
      </w:r>
      <w:r w:rsidRPr="007279F9">
        <w:rPr>
          <w:rFonts w:ascii="Arial" w:hAnsi="Arial" w:cs="Arial"/>
          <w:color w:val="000000" w:themeColor="text1"/>
        </w:rPr>
        <w:t>Radzi's</w:t>
      </w:r>
      <w:r w:rsidRPr="007279F9">
        <w:rPr>
          <w:rFonts w:ascii="Arial" w:hAnsi="Arial" w:cs="Arial"/>
          <w:color w:val="000000" w:themeColor="text1"/>
          <w:spacing w:val="-17"/>
        </w:rPr>
        <w:t xml:space="preserve"> </w:t>
      </w:r>
      <w:r w:rsidRPr="007279F9">
        <w:rPr>
          <w:rFonts w:ascii="Arial" w:hAnsi="Arial" w:cs="Arial"/>
          <w:color w:val="000000" w:themeColor="text1"/>
        </w:rPr>
        <w:t>(2014)</w:t>
      </w:r>
      <w:r w:rsidRPr="007279F9">
        <w:rPr>
          <w:rFonts w:ascii="Arial" w:hAnsi="Arial" w:cs="Arial"/>
          <w:color w:val="000000" w:themeColor="text1"/>
          <w:spacing w:val="-17"/>
        </w:rPr>
        <w:t xml:space="preserve"> </w:t>
      </w:r>
      <w:r w:rsidRPr="007279F9">
        <w:rPr>
          <w:rFonts w:ascii="Arial" w:hAnsi="Arial" w:cs="Arial"/>
          <w:color w:val="000000" w:themeColor="text1"/>
        </w:rPr>
        <w:t>study, one of the most important measures of a country's development is its level of education.</w:t>
      </w:r>
      <w:r w:rsidRPr="007279F9">
        <w:rPr>
          <w:rFonts w:ascii="Arial" w:hAnsi="Arial" w:cs="Arial"/>
          <w:color w:val="000000" w:themeColor="text1"/>
          <w:spacing w:val="-1"/>
        </w:rPr>
        <w:t xml:space="preserve"> </w:t>
      </w:r>
      <w:r w:rsidRPr="007279F9">
        <w:rPr>
          <w:rFonts w:ascii="Arial" w:hAnsi="Arial" w:cs="Arial"/>
          <w:color w:val="000000" w:themeColor="text1"/>
        </w:rPr>
        <w:t>According</w:t>
      </w:r>
      <w:r w:rsidRPr="007279F9">
        <w:rPr>
          <w:rFonts w:ascii="Arial" w:hAnsi="Arial" w:cs="Arial"/>
          <w:color w:val="000000" w:themeColor="text1"/>
          <w:spacing w:val="-3"/>
        </w:rPr>
        <w:t xml:space="preserve"> </w:t>
      </w:r>
      <w:r w:rsidRPr="007279F9">
        <w:rPr>
          <w:rFonts w:ascii="Arial" w:hAnsi="Arial" w:cs="Arial"/>
          <w:color w:val="000000" w:themeColor="text1"/>
        </w:rPr>
        <w:t>to</w:t>
      </w:r>
      <w:r w:rsidRPr="007279F9">
        <w:rPr>
          <w:rFonts w:ascii="Arial" w:hAnsi="Arial" w:cs="Arial"/>
          <w:color w:val="000000" w:themeColor="text1"/>
          <w:spacing w:val="-3"/>
        </w:rPr>
        <w:t xml:space="preserve"> </w:t>
      </w:r>
      <w:r w:rsidRPr="007279F9">
        <w:rPr>
          <w:rFonts w:ascii="Arial" w:hAnsi="Arial" w:cs="Arial"/>
          <w:color w:val="000000" w:themeColor="text1"/>
        </w:rPr>
        <w:t>the author, it is</w:t>
      </w:r>
      <w:r w:rsidRPr="007279F9">
        <w:rPr>
          <w:rFonts w:ascii="Arial" w:hAnsi="Arial" w:cs="Arial"/>
          <w:color w:val="000000" w:themeColor="text1"/>
          <w:spacing w:val="-1"/>
        </w:rPr>
        <w:t xml:space="preserve"> </w:t>
      </w:r>
      <w:r w:rsidRPr="007279F9">
        <w:rPr>
          <w:rFonts w:ascii="Arial" w:hAnsi="Arial" w:cs="Arial"/>
          <w:color w:val="000000" w:themeColor="text1"/>
        </w:rPr>
        <w:t>now a</w:t>
      </w:r>
      <w:r w:rsidRPr="007279F9">
        <w:rPr>
          <w:rFonts w:ascii="Arial" w:hAnsi="Arial" w:cs="Arial"/>
          <w:color w:val="000000" w:themeColor="text1"/>
          <w:spacing w:val="-3"/>
        </w:rPr>
        <w:t xml:space="preserve"> </w:t>
      </w:r>
      <w:r w:rsidRPr="007279F9">
        <w:rPr>
          <w:rFonts w:ascii="Arial" w:hAnsi="Arial" w:cs="Arial"/>
          <w:color w:val="000000" w:themeColor="text1"/>
        </w:rPr>
        <w:t>must for</w:t>
      </w:r>
      <w:r w:rsidRPr="007279F9">
        <w:rPr>
          <w:rFonts w:ascii="Arial" w:hAnsi="Arial" w:cs="Arial"/>
          <w:color w:val="000000" w:themeColor="text1"/>
          <w:spacing w:val="-1"/>
        </w:rPr>
        <w:t xml:space="preserve"> </w:t>
      </w:r>
      <w:r w:rsidRPr="007279F9">
        <w:rPr>
          <w:rFonts w:ascii="Arial" w:hAnsi="Arial" w:cs="Arial"/>
          <w:color w:val="000000" w:themeColor="text1"/>
        </w:rPr>
        <w:t>all</w:t>
      </w:r>
      <w:r w:rsidRPr="007279F9">
        <w:rPr>
          <w:rFonts w:ascii="Arial" w:hAnsi="Arial" w:cs="Arial"/>
          <w:color w:val="000000" w:themeColor="text1"/>
          <w:spacing w:val="-3"/>
        </w:rPr>
        <w:t xml:space="preserve"> </w:t>
      </w:r>
      <w:r w:rsidRPr="007279F9">
        <w:rPr>
          <w:rFonts w:ascii="Arial" w:hAnsi="Arial" w:cs="Arial"/>
          <w:color w:val="000000" w:themeColor="text1"/>
        </w:rPr>
        <w:t>governments</w:t>
      </w:r>
      <w:r w:rsidRPr="007279F9">
        <w:rPr>
          <w:rFonts w:ascii="Arial" w:hAnsi="Arial" w:cs="Arial"/>
          <w:color w:val="000000" w:themeColor="text1"/>
          <w:spacing w:val="-1"/>
        </w:rPr>
        <w:t xml:space="preserve"> </w:t>
      </w:r>
      <w:r w:rsidRPr="007279F9">
        <w:rPr>
          <w:rFonts w:ascii="Arial" w:hAnsi="Arial" w:cs="Arial"/>
          <w:color w:val="000000" w:themeColor="text1"/>
        </w:rPr>
        <w:t>to</w:t>
      </w:r>
      <w:r w:rsidRPr="007279F9">
        <w:rPr>
          <w:rFonts w:ascii="Arial" w:hAnsi="Arial" w:cs="Arial"/>
          <w:color w:val="000000" w:themeColor="text1"/>
          <w:spacing w:val="-3"/>
        </w:rPr>
        <w:t xml:space="preserve"> </w:t>
      </w:r>
      <w:r w:rsidRPr="007279F9">
        <w:rPr>
          <w:rFonts w:ascii="Arial" w:hAnsi="Arial" w:cs="Arial"/>
          <w:color w:val="000000" w:themeColor="text1"/>
        </w:rPr>
        <w:t>ensure citizens' access to education because it is thought of as an investment in the nation's future riches and human capital. The author came to the conclusion that overseeing</w:t>
      </w:r>
      <w:r w:rsidRPr="007279F9">
        <w:rPr>
          <w:rFonts w:ascii="Arial" w:hAnsi="Arial" w:cs="Arial"/>
          <w:color w:val="000000" w:themeColor="text1"/>
          <w:spacing w:val="-10"/>
        </w:rPr>
        <w:t xml:space="preserve"> </w:t>
      </w:r>
      <w:r w:rsidRPr="007279F9">
        <w:rPr>
          <w:rFonts w:ascii="Arial" w:hAnsi="Arial" w:cs="Arial"/>
          <w:color w:val="000000" w:themeColor="text1"/>
        </w:rPr>
        <w:t>education</w:t>
      </w:r>
      <w:r w:rsidRPr="007279F9">
        <w:rPr>
          <w:rFonts w:ascii="Arial" w:hAnsi="Arial" w:cs="Arial"/>
          <w:color w:val="000000" w:themeColor="text1"/>
          <w:spacing w:val="-10"/>
        </w:rPr>
        <w:t xml:space="preserve"> </w:t>
      </w:r>
      <w:r w:rsidRPr="007279F9">
        <w:rPr>
          <w:rFonts w:ascii="Arial" w:hAnsi="Arial" w:cs="Arial"/>
          <w:color w:val="000000" w:themeColor="text1"/>
        </w:rPr>
        <w:t>finance</w:t>
      </w:r>
      <w:r w:rsidRPr="007279F9">
        <w:rPr>
          <w:rFonts w:ascii="Arial" w:hAnsi="Arial" w:cs="Arial"/>
          <w:color w:val="000000" w:themeColor="text1"/>
          <w:spacing w:val="-10"/>
        </w:rPr>
        <w:t xml:space="preserve"> </w:t>
      </w:r>
      <w:r w:rsidRPr="007279F9">
        <w:rPr>
          <w:rFonts w:ascii="Arial" w:hAnsi="Arial" w:cs="Arial"/>
          <w:color w:val="000000" w:themeColor="text1"/>
        </w:rPr>
        <w:t>will</w:t>
      </w:r>
      <w:r w:rsidRPr="007279F9">
        <w:rPr>
          <w:rFonts w:ascii="Arial" w:hAnsi="Arial" w:cs="Arial"/>
          <w:color w:val="000000" w:themeColor="text1"/>
          <w:spacing w:val="-9"/>
        </w:rPr>
        <w:t xml:space="preserve"> </w:t>
      </w:r>
      <w:r w:rsidRPr="007279F9">
        <w:rPr>
          <w:rFonts w:ascii="Arial" w:hAnsi="Arial" w:cs="Arial"/>
          <w:color w:val="000000" w:themeColor="text1"/>
        </w:rPr>
        <w:t>always</w:t>
      </w:r>
      <w:r w:rsidRPr="007279F9">
        <w:rPr>
          <w:rFonts w:ascii="Arial" w:hAnsi="Arial" w:cs="Arial"/>
          <w:color w:val="000000" w:themeColor="text1"/>
          <w:spacing w:val="-8"/>
        </w:rPr>
        <w:t xml:space="preserve"> </w:t>
      </w:r>
      <w:r w:rsidRPr="007279F9">
        <w:rPr>
          <w:rFonts w:ascii="Arial" w:hAnsi="Arial" w:cs="Arial"/>
          <w:color w:val="000000" w:themeColor="text1"/>
        </w:rPr>
        <w:t>be</w:t>
      </w:r>
      <w:r w:rsidRPr="007279F9">
        <w:rPr>
          <w:rFonts w:ascii="Arial" w:hAnsi="Arial" w:cs="Arial"/>
          <w:color w:val="000000" w:themeColor="text1"/>
          <w:spacing w:val="-10"/>
        </w:rPr>
        <w:t xml:space="preserve"> </w:t>
      </w:r>
      <w:r w:rsidRPr="007279F9">
        <w:rPr>
          <w:rFonts w:ascii="Arial" w:hAnsi="Arial" w:cs="Arial"/>
          <w:color w:val="000000" w:themeColor="text1"/>
        </w:rPr>
        <w:t>a</w:t>
      </w:r>
      <w:r w:rsidRPr="007279F9">
        <w:rPr>
          <w:rFonts w:ascii="Arial" w:hAnsi="Arial" w:cs="Arial"/>
          <w:color w:val="000000" w:themeColor="text1"/>
          <w:spacing w:val="-13"/>
        </w:rPr>
        <w:t xml:space="preserve"> </w:t>
      </w:r>
      <w:r w:rsidRPr="007279F9">
        <w:rPr>
          <w:rFonts w:ascii="Arial" w:hAnsi="Arial" w:cs="Arial"/>
          <w:color w:val="000000" w:themeColor="text1"/>
        </w:rPr>
        <w:t>top</w:t>
      </w:r>
      <w:r w:rsidRPr="007279F9">
        <w:rPr>
          <w:rFonts w:ascii="Arial" w:hAnsi="Arial" w:cs="Arial"/>
          <w:color w:val="000000" w:themeColor="text1"/>
          <w:spacing w:val="-10"/>
        </w:rPr>
        <w:t xml:space="preserve"> </w:t>
      </w:r>
      <w:r w:rsidRPr="007279F9">
        <w:rPr>
          <w:rFonts w:ascii="Arial" w:hAnsi="Arial" w:cs="Arial"/>
          <w:color w:val="000000" w:themeColor="text1"/>
        </w:rPr>
        <w:t>government</w:t>
      </w:r>
      <w:r w:rsidRPr="007279F9">
        <w:rPr>
          <w:rFonts w:ascii="Arial" w:hAnsi="Arial" w:cs="Arial"/>
          <w:color w:val="000000" w:themeColor="text1"/>
          <w:spacing w:val="-7"/>
        </w:rPr>
        <w:t xml:space="preserve"> </w:t>
      </w:r>
      <w:r w:rsidRPr="007279F9">
        <w:rPr>
          <w:rFonts w:ascii="Arial" w:hAnsi="Arial" w:cs="Arial"/>
          <w:color w:val="000000" w:themeColor="text1"/>
        </w:rPr>
        <w:t>priority</w:t>
      </w:r>
      <w:r w:rsidRPr="007279F9">
        <w:rPr>
          <w:rFonts w:ascii="Arial" w:hAnsi="Arial" w:cs="Arial"/>
          <w:color w:val="000000" w:themeColor="text1"/>
          <w:spacing w:val="-8"/>
        </w:rPr>
        <w:t xml:space="preserve"> </w:t>
      </w:r>
      <w:r w:rsidRPr="007279F9">
        <w:rPr>
          <w:rFonts w:ascii="Arial" w:hAnsi="Arial" w:cs="Arial"/>
          <w:color w:val="000000" w:themeColor="text1"/>
        </w:rPr>
        <w:t>and</w:t>
      </w:r>
      <w:r w:rsidRPr="007279F9">
        <w:rPr>
          <w:rFonts w:ascii="Arial" w:hAnsi="Arial" w:cs="Arial"/>
          <w:color w:val="000000" w:themeColor="text1"/>
          <w:spacing w:val="-10"/>
        </w:rPr>
        <w:t xml:space="preserve"> </w:t>
      </w:r>
      <w:r w:rsidRPr="007279F9">
        <w:rPr>
          <w:rFonts w:ascii="Arial" w:hAnsi="Arial" w:cs="Arial"/>
          <w:color w:val="000000" w:themeColor="text1"/>
        </w:rPr>
        <w:t>that</w:t>
      </w:r>
      <w:r w:rsidRPr="007279F9">
        <w:rPr>
          <w:rFonts w:ascii="Arial" w:hAnsi="Arial" w:cs="Arial"/>
          <w:color w:val="000000" w:themeColor="text1"/>
          <w:spacing w:val="-7"/>
        </w:rPr>
        <w:t xml:space="preserve"> </w:t>
      </w:r>
      <w:r w:rsidRPr="007279F9">
        <w:rPr>
          <w:rFonts w:ascii="Arial" w:hAnsi="Arial" w:cs="Arial"/>
          <w:color w:val="000000" w:themeColor="text1"/>
        </w:rPr>
        <w:t>the issue of financing education will be important for many years to come.</w:t>
      </w:r>
    </w:p>
    <w:p w14:paraId="7FD688A4" w14:textId="7C713D6A" w:rsidR="007279F9" w:rsidRPr="007279F9" w:rsidRDefault="007279F9" w:rsidP="00496260">
      <w:pPr>
        <w:pStyle w:val="BodyText"/>
        <w:spacing w:before="2" w:line="480" w:lineRule="auto"/>
        <w:ind w:left="720" w:right="1087" w:firstLine="720"/>
        <w:jc w:val="both"/>
        <w:rPr>
          <w:rFonts w:ascii="Arial" w:hAnsi="Arial" w:cs="Arial"/>
          <w:color w:val="000000" w:themeColor="text1"/>
        </w:rPr>
        <w:sectPr w:rsidR="007279F9" w:rsidRPr="007279F9" w:rsidSect="007279F9">
          <w:footerReference w:type="default" r:id="rId5"/>
          <w:pgSz w:w="12240" w:h="15840"/>
          <w:pgMar w:top="1360" w:right="360" w:bottom="1280" w:left="1080" w:header="0" w:footer="1088" w:gutter="0"/>
          <w:pgNumType w:start="1"/>
          <w:cols w:space="720"/>
        </w:sectPr>
      </w:pPr>
      <w:r w:rsidRPr="007279F9">
        <w:rPr>
          <w:rFonts w:ascii="Arial" w:hAnsi="Arial" w:cs="Arial"/>
          <w:color w:val="000000" w:themeColor="text1"/>
        </w:rPr>
        <w:t>In the Philippines, education always received the highest budgetary allocation</w:t>
      </w:r>
      <w:r w:rsidRPr="007279F9">
        <w:rPr>
          <w:rFonts w:ascii="Arial" w:hAnsi="Arial" w:cs="Arial"/>
          <w:color w:val="000000" w:themeColor="text1"/>
          <w:spacing w:val="24"/>
        </w:rPr>
        <w:t xml:space="preserve"> </w:t>
      </w:r>
      <w:r w:rsidRPr="007279F9">
        <w:rPr>
          <w:rFonts w:ascii="Arial" w:hAnsi="Arial" w:cs="Arial"/>
          <w:color w:val="000000" w:themeColor="text1"/>
        </w:rPr>
        <w:t>(DepEd,</w:t>
      </w:r>
      <w:r w:rsidRPr="007279F9">
        <w:rPr>
          <w:rFonts w:ascii="Arial" w:hAnsi="Arial" w:cs="Arial"/>
          <w:color w:val="000000" w:themeColor="text1"/>
          <w:spacing w:val="26"/>
        </w:rPr>
        <w:t xml:space="preserve"> </w:t>
      </w:r>
      <w:r w:rsidRPr="007279F9">
        <w:rPr>
          <w:rFonts w:ascii="Arial" w:hAnsi="Arial" w:cs="Arial"/>
          <w:color w:val="000000" w:themeColor="text1"/>
        </w:rPr>
        <w:t>SUCs,</w:t>
      </w:r>
      <w:r w:rsidRPr="007279F9">
        <w:rPr>
          <w:rFonts w:ascii="Arial" w:hAnsi="Arial" w:cs="Arial"/>
          <w:color w:val="000000" w:themeColor="text1"/>
          <w:spacing w:val="26"/>
        </w:rPr>
        <w:t xml:space="preserve"> </w:t>
      </w:r>
      <w:r w:rsidRPr="007279F9">
        <w:rPr>
          <w:rFonts w:ascii="Arial" w:hAnsi="Arial" w:cs="Arial"/>
          <w:color w:val="000000" w:themeColor="text1"/>
        </w:rPr>
        <w:t>CHED,</w:t>
      </w:r>
      <w:r w:rsidRPr="007279F9">
        <w:rPr>
          <w:rFonts w:ascii="Arial" w:hAnsi="Arial" w:cs="Arial"/>
          <w:color w:val="000000" w:themeColor="text1"/>
          <w:spacing w:val="26"/>
        </w:rPr>
        <w:t xml:space="preserve"> </w:t>
      </w:r>
      <w:r w:rsidRPr="007279F9">
        <w:rPr>
          <w:rFonts w:ascii="Arial" w:hAnsi="Arial" w:cs="Arial"/>
          <w:color w:val="000000" w:themeColor="text1"/>
        </w:rPr>
        <w:t>TESDA).</w:t>
      </w:r>
      <w:r w:rsidRPr="007279F9">
        <w:rPr>
          <w:rFonts w:ascii="Arial" w:hAnsi="Arial" w:cs="Arial"/>
          <w:color w:val="000000" w:themeColor="text1"/>
          <w:spacing w:val="26"/>
        </w:rPr>
        <w:t xml:space="preserve"> </w:t>
      </w:r>
      <w:r w:rsidRPr="007279F9">
        <w:rPr>
          <w:rFonts w:ascii="Arial" w:hAnsi="Arial" w:cs="Arial"/>
          <w:color w:val="000000" w:themeColor="text1"/>
        </w:rPr>
        <w:t>The</w:t>
      </w:r>
      <w:r w:rsidRPr="007279F9">
        <w:rPr>
          <w:rFonts w:ascii="Arial" w:hAnsi="Arial" w:cs="Arial"/>
          <w:color w:val="000000" w:themeColor="text1"/>
          <w:spacing w:val="24"/>
        </w:rPr>
        <w:t xml:space="preserve"> </w:t>
      </w:r>
      <w:r w:rsidRPr="007279F9">
        <w:rPr>
          <w:rFonts w:ascii="Arial" w:hAnsi="Arial" w:cs="Arial"/>
          <w:color w:val="000000" w:themeColor="text1"/>
        </w:rPr>
        <w:t>education</w:t>
      </w:r>
      <w:r w:rsidRPr="007279F9">
        <w:rPr>
          <w:rFonts w:ascii="Arial" w:hAnsi="Arial" w:cs="Arial"/>
          <w:color w:val="000000" w:themeColor="text1"/>
          <w:spacing w:val="24"/>
        </w:rPr>
        <w:t xml:space="preserve"> </w:t>
      </w:r>
      <w:r w:rsidRPr="007279F9">
        <w:rPr>
          <w:rFonts w:ascii="Arial" w:hAnsi="Arial" w:cs="Arial"/>
          <w:color w:val="000000" w:themeColor="text1"/>
        </w:rPr>
        <w:t>department's</w:t>
      </w:r>
      <w:r w:rsidRPr="007279F9">
        <w:rPr>
          <w:rFonts w:ascii="Arial" w:hAnsi="Arial" w:cs="Arial"/>
          <w:color w:val="000000" w:themeColor="text1"/>
          <w:spacing w:val="26"/>
        </w:rPr>
        <w:t xml:space="preserve"> </w:t>
      </w:r>
      <w:r w:rsidRPr="007279F9">
        <w:rPr>
          <w:rFonts w:ascii="Arial" w:hAnsi="Arial" w:cs="Arial"/>
          <w:color w:val="000000" w:themeColor="text1"/>
          <w:spacing w:val="-2"/>
        </w:rPr>
        <w:t>budget</w:t>
      </w:r>
    </w:p>
    <w:p w14:paraId="45C3D618" w14:textId="3E590D91" w:rsidR="007279F9" w:rsidRPr="007279F9" w:rsidRDefault="007279F9" w:rsidP="00496260">
      <w:pPr>
        <w:pStyle w:val="BodyText"/>
        <w:spacing w:before="79" w:line="480" w:lineRule="auto"/>
        <w:ind w:left="720" w:right="1071"/>
        <w:jc w:val="both"/>
        <w:rPr>
          <w:rFonts w:ascii="Arial" w:hAnsi="Arial" w:cs="Arial"/>
          <w:color w:val="000000" w:themeColor="text1"/>
        </w:rPr>
      </w:pPr>
      <w:r w:rsidRPr="007279F9">
        <w:rPr>
          <w:rFonts w:ascii="Arial" w:hAnsi="Arial" w:cs="Arial"/>
          <w:color w:val="000000" w:themeColor="text1"/>
        </w:rPr>
        <w:lastRenderedPageBreak/>
        <w:t xml:space="preserve">climbed by 11% to </w:t>
      </w:r>
      <w:proofErr w:type="spellStart"/>
      <w:r w:rsidRPr="007279F9">
        <w:rPr>
          <w:rFonts w:ascii="Arial" w:hAnsi="Arial" w:cs="Arial"/>
          <w:color w:val="000000" w:themeColor="text1"/>
        </w:rPr>
        <w:t>PhP</w:t>
      </w:r>
      <w:proofErr w:type="spellEnd"/>
      <w:r w:rsidRPr="007279F9">
        <w:rPr>
          <w:rFonts w:ascii="Arial" w:hAnsi="Arial" w:cs="Arial"/>
          <w:color w:val="000000" w:themeColor="text1"/>
        </w:rPr>
        <w:t xml:space="preserve"> 589,900,000, according to data from the Department of Budget and Management's 2019 National Budget, which was followed by DPWH and</w:t>
      </w:r>
      <w:r w:rsidRPr="007279F9">
        <w:rPr>
          <w:rFonts w:ascii="Arial" w:hAnsi="Arial" w:cs="Arial"/>
          <w:color w:val="000000" w:themeColor="text1"/>
          <w:spacing w:val="34"/>
        </w:rPr>
        <w:t xml:space="preserve"> </w:t>
      </w:r>
      <w:r w:rsidRPr="007279F9">
        <w:rPr>
          <w:rFonts w:ascii="Arial" w:hAnsi="Arial" w:cs="Arial"/>
          <w:color w:val="000000" w:themeColor="text1"/>
        </w:rPr>
        <w:t>DILG,</w:t>
      </w:r>
      <w:r w:rsidRPr="007279F9">
        <w:rPr>
          <w:rFonts w:ascii="Arial" w:hAnsi="Arial" w:cs="Arial"/>
          <w:color w:val="000000" w:themeColor="text1"/>
          <w:spacing w:val="37"/>
        </w:rPr>
        <w:t xml:space="preserve"> </w:t>
      </w:r>
      <w:r w:rsidRPr="007279F9">
        <w:rPr>
          <w:rFonts w:ascii="Arial" w:hAnsi="Arial" w:cs="Arial"/>
          <w:color w:val="000000" w:themeColor="text1"/>
        </w:rPr>
        <w:t>respectively.</w:t>
      </w:r>
      <w:r w:rsidRPr="007279F9">
        <w:rPr>
          <w:rFonts w:ascii="Arial" w:hAnsi="Arial" w:cs="Arial"/>
          <w:color w:val="000000" w:themeColor="text1"/>
          <w:spacing w:val="36"/>
        </w:rPr>
        <w:t xml:space="preserve"> </w:t>
      </w:r>
      <w:r w:rsidRPr="007279F9">
        <w:rPr>
          <w:rFonts w:ascii="Arial" w:hAnsi="Arial" w:cs="Arial"/>
          <w:color w:val="000000" w:themeColor="text1"/>
        </w:rPr>
        <w:t>In</w:t>
      </w:r>
      <w:r w:rsidRPr="007279F9">
        <w:rPr>
          <w:rFonts w:ascii="Arial" w:hAnsi="Arial" w:cs="Arial"/>
          <w:color w:val="000000" w:themeColor="text1"/>
          <w:spacing w:val="34"/>
        </w:rPr>
        <w:t xml:space="preserve"> </w:t>
      </w:r>
      <w:r w:rsidRPr="007279F9">
        <w:rPr>
          <w:rFonts w:ascii="Arial" w:hAnsi="Arial" w:cs="Arial"/>
          <w:color w:val="000000" w:themeColor="text1"/>
        </w:rPr>
        <w:t>addition</w:t>
      </w:r>
      <w:r w:rsidRPr="007279F9">
        <w:rPr>
          <w:rFonts w:ascii="Arial" w:hAnsi="Arial" w:cs="Arial"/>
          <w:color w:val="000000" w:themeColor="text1"/>
          <w:spacing w:val="34"/>
        </w:rPr>
        <w:t xml:space="preserve"> </w:t>
      </w:r>
      <w:r w:rsidRPr="007279F9">
        <w:rPr>
          <w:rFonts w:ascii="Arial" w:hAnsi="Arial" w:cs="Arial"/>
          <w:color w:val="000000" w:themeColor="text1"/>
        </w:rPr>
        <w:t>to</w:t>
      </w:r>
      <w:r w:rsidRPr="007279F9">
        <w:rPr>
          <w:rFonts w:ascii="Arial" w:hAnsi="Arial" w:cs="Arial"/>
          <w:color w:val="000000" w:themeColor="text1"/>
          <w:spacing w:val="34"/>
        </w:rPr>
        <w:t xml:space="preserve"> </w:t>
      </w:r>
      <w:r w:rsidRPr="007279F9">
        <w:rPr>
          <w:rFonts w:ascii="Arial" w:hAnsi="Arial" w:cs="Arial"/>
          <w:color w:val="000000" w:themeColor="text1"/>
        </w:rPr>
        <w:t>the</w:t>
      </w:r>
      <w:r w:rsidRPr="007279F9">
        <w:rPr>
          <w:rFonts w:ascii="Arial" w:hAnsi="Arial" w:cs="Arial"/>
          <w:color w:val="000000" w:themeColor="text1"/>
          <w:spacing w:val="34"/>
        </w:rPr>
        <w:t xml:space="preserve"> </w:t>
      </w:r>
      <w:r w:rsidRPr="007279F9">
        <w:rPr>
          <w:rFonts w:ascii="Arial" w:hAnsi="Arial" w:cs="Arial"/>
          <w:color w:val="000000" w:themeColor="text1"/>
        </w:rPr>
        <w:t>national</w:t>
      </w:r>
      <w:r w:rsidRPr="007279F9">
        <w:rPr>
          <w:rFonts w:ascii="Arial" w:hAnsi="Arial" w:cs="Arial"/>
          <w:color w:val="000000" w:themeColor="text1"/>
          <w:spacing w:val="35"/>
        </w:rPr>
        <w:t xml:space="preserve"> </w:t>
      </w:r>
      <w:r w:rsidRPr="007279F9">
        <w:rPr>
          <w:rFonts w:ascii="Arial" w:hAnsi="Arial" w:cs="Arial"/>
          <w:color w:val="000000" w:themeColor="text1"/>
        </w:rPr>
        <w:t>budget,</w:t>
      </w:r>
      <w:r w:rsidRPr="007279F9">
        <w:rPr>
          <w:rFonts w:ascii="Arial" w:hAnsi="Arial" w:cs="Arial"/>
          <w:color w:val="000000" w:themeColor="text1"/>
          <w:spacing w:val="37"/>
        </w:rPr>
        <w:t xml:space="preserve"> </w:t>
      </w:r>
      <w:r w:rsidRPr="007279F9">
        <w:rPr>
          <w:rFonts w:ascii="Arial" w:hAnsi="Arial" w:cs="Arial"/>
          <w:color w:val="000000" w:themeColor="text1"/>
        </w:rPr>
        <w:t>provincial,</w:t>
      </w:r>
      <w:r w:rsidRPr="007279F9">
        <w:rPr>
          <w:rFonts w:ascii="Arial" w:hAnsi="Arial" w:cs="Arial"/>
          <w:color w:val="000000" w:themeColor="text1"/>
          <w:spacing w:val="36"/>
        </w:rPr>
        <w:t xml:space="preserve"> </w:t>
      </w:r>
      <w:r w:rsidRPr="007279F9">
        <w:rPr>
          <w:rFonts w:ascii="Arial" w:hAnsi="Arial" w:cs="Arial"/>
          <w:color w:val="000000" w:themeColor="text1"/>
        </w:rPr>
        <w:t>city,</w:t>
      </w:r>
      <w:r w:rsidRPr="007279F9">
        <w:rPr>
          <w:rFonts w:ascii="Arial" w:hAnsi="Arial" w:cs="Arial"/>
          <w:color w:val="000000" w:themeColor="text1"/>
          <w:spacing w:val="37"/>
        </w:rPr>
        <w:t xml:space="preserve"> </w:t>
      </w:r>
      <w:r w:rsidRPr="007279F9">
        <w:rPr>
          <w:rFonts w:ascii="Arial" w:hAnsi="Arial" w:cs="Arial"/>
          <w:color w:val="000000" w:themeColor="text1"/>
        </w:rPr>
        <w:t>and municipal</w:t>
      </w:r>
      <w:r w:rsidRPr="007279F9">
        <w:rPr>
          <w:rFonts w:ascii="Arial" w:hAnsi="Arial" w:cs="Arial"/>
          <w:color w:val="000000" w:themeColor="text1"/>
          <w:spacing w:val="40"/>
        </w:rPr>
        <w:t xml:space="preserve"> </w:t>
      </w:r>
      <w:r w:rsidRPr="007279F9">
        <w:rPr>
          <w:rFonts w:ascii="Arial" w:hAnsi="Arial" w:cs="Arial"/>
          <w:color w:val="000000" w:themeColor="text1"/>
        </w:rPr>
        <w:t>local</w:t>
      </w:r>
      <w:r w:rsidRPr="007279F9">
        <w:rPr>
          <w:rFonts w:ascii="Arial" w:hAnsi="Arial" w:cs="Arial"/>
          <w:color w:val="000000" w:themeColor="text1"/>
          <w:spacing w:val="40"/>
        </w:rPr>
        <w:t xml:space="preserve"> </w:t>
      </w:r>
      <w:r w:rsidRPr="007279F9">
        <w:rPr>
          <w:rFonts w:ascii="Arial" w:hAnsi="Arial" w:cs="Arial"/>
          <w:color w:val="000000" w:themeColor="text1"/>
        </w:rPr>
        <w:t>governmental</w:t>
      </w:r>
      <w:r w:rsidRPr="007279F9">
        <w:rPr>
          <w:rFonts w:ascii="Arial" w:hAnsi="Arial" w:cs="Arial"/>
          <w:color w:val="000000" w:themeColor="text1"/>
          <w:spacing w:val="40"/>
        </w:rPr>
        <w:t xml:space="preserve"> </w:t>
      </w:r>
      <w:r w:rsidRPr="007279F9">
        <w:rPr>
          <w:rFonts w:ascii="Arial" w:hAnsi="Arial" w:cs="Arial"/>
          <w:color w:val="000000" w:themeColor="text1"/>
        </w:rPr>
        <w:t>bodies</w:t>
      </w:r>
      <w:r w:rsidRPr="007279F9">
        <w:rPr>
          <w:rFonts w:ascii="Arial" w:hAnsi="Arial" w:cs="Arial"/>
          <w:color w:val="000000" w:themeColor="text1"/>
          <w:spacing w:val="40"/>
        </w:rPr>
        <w:t xml:space="preserve"> </w:t>
      </w:r>
      <w:r w:rsidRPr="007279F9">
        <w:rPr>
          <w:rFonts w:ascii="Arial" w:hAnsi="Arial" w:cs="Arial"/>
          <w:color w:val="000000" w:themeColor="text1"/>
        </w:rPr>
        <w:t>also</w:t>
      </w:r>
      <w:r w:rsidRPr="007279F9">
        <w:rPr>
          <w:rFonts w:ascii="Arial" w:hAnsi="Arial" w:cs="Arial"/>
          <w:color w:val="000000" w:themeColor="text1"/>
          <w:spacing w:val="40"/>
        </w:rPr>
        <w:t xml:space="preserve"> </w:t>
      </w:r>
      <w:r w:rsidRPr="007279F9">
        <w:rPr>
          <w:rFonts w:ascii="Arial" w:hAnsi="Arial" w:cs="Arial"/>
          <w:color w:val="000000" w:themeColor="text1"/>
        </w:rPr>
        <w:t>contribute</w:t>
      </w:r>
      <w:r w:rsidRPr="007279F9">
        <w:rPr>
          <w:rFonts w:ascii="Arial" w:hAnsi="Arial" w:cs="Arial"/>
          <w:color w:val="000000" w:themeColor="text1"/>
          <w:spacing w:val="40"/>
        </w:rPr>
        <w:t xml:space="preserve"> </w:t>
      </w:r>
      <w:r w:rsidRPr="007279F9">
        <w:rPr>
          <w:rFonts w:ascii="Arial" w:hAnsi="Arial" w:cs="Arial"/>
          <w:color w:val="000000" w:themeColor="text1"/>
        </w:rPr>
        <w:t>annually</w:t>
      </w:r>
      <w:r w:rsidRPr="007279F9">
        <w:rPr>
          <w:rFonts w:ascii="Arial" w:hAnsi="Arial" w:cs="Arial"/>
          <w:color w:val="000000" w:themeColor="text1"/>
          <w:spacing w:val="40"/>
        </w:rPr>
        <w:t xml:space="preserve"> </w:t>
      </w:r>
      <w:r w:rsidRPr="007279F9">
        <w:rPr>
          <w:rFonts w:ascii="Arial" w:hAnsi="Arial" w:cs="Arial"/>
          <w:color w:val="000000" w:themeColor="text1"/>
        </w:rPr>
        <w:t>to</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Special</w:t>
      </w:r>
      <w:r w:rsidRPr="007279F9">
        <w:rPr>
          <w:rFonts w:ascii="Arial" w:hAnsi="Arial" w:cs="Arial"/>
          <w:color w:val="000000" w:themeColor="text1"/>
          <w:spacing w:val="40"/>
        </w:rPr>
        <w:t xml:space="preserve"> </w:t>
      </w:r>
      <w:r w:rsidRPr="007279F9">
        <w:rPr>
          <w:rFonts w:ascii="Arial" w:hAnsi="Arial" w:cs="Arial"/>
          <w:color w:val="000000" w:themeColor="text1"/>
        </w:rPr>
        <w:t>Education</w:t>
      </w:r>
      <w:r w:rsidRPr="007279F9">
        <w:rPr>
          <w:rFonts w:ascii="Arial" w:hAnsi="Arial" w:cs="Arial"/>
          <w:color w:val="000000" w:themeColor="text1"/>
          <w:spacing w:val="-17"/>
        </w:rPr>
        <w:t xml:space="preserve"> </w:t>
      </w:r>
      <w:r w:rsidRPr="007279F9">
        <w:rPr>
          <w:rFonts w:ascii="Arial" w:hAnsi="Arial" w:cs="Arial"/>
          <w:color w:val="000000" w:themeColor="text1"/>
        </w:rPr>
        <w:t>Fund</w:t>
      </w:r>
      <w:r w:rsidRPr="007279F9">
        <w:rPr>
          <w:rFonts w:ascii="Arial" w:hAnsi="Arial" w:cs="Arial"/>
          <w:color w:val="000000" w:themeColor="text1"/>
          <w:spacing w:val="-17"/>
        </w:rPr>
        <w:t xml:space="preserve"> </w:t>
      </w:r>
      <w:r w:rsidRPr="007279F9">
        <w:rPr>
          <w:rFonts w:ascii="Arial" w:hAnsi="Arial" w:cs="Arial"/>
          <w:color w:val="000000" w:themeColor="text1"/>
        </w:rPr>
        <w:t>(SEF).</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Special</w:t>
      </w:r>
      <w:r w:rsidRPr="007279F9">
        <w:rPr>
          <w:rFonts w:ascii="Arial" w:hAnsi="Arial" w:cs="Arial"/>
          <w:color w:val="000000" w:themeColor="text1"/>
          <w:spacing w:val="-17"/>
        </w:rPr>
        <w:t xml:space="preserve"> </w:t>
      </w:r>
      <w:r w:rsidRPr="007279F9">
        <w:rPr>
          <w:rFonts w:ascii="Arial" w:hAnsi="Arial" w:cs="Arial"/>
          <w:color w:val="000000" w:themeColor="text1"/>
        </w:rPr>
        <w:t>Education</w:t>
      </w:r>
      <w:r w:rsidRPr="007279F9">
        <w:rPr>
          <w:rFonts w:ascii="Arial" w:hAnsi="Arial" w:cs="Arial"/>
          <w:color w:val="000000" w:themeColor="text1"/>
          <w:spacing w:val="-17"/>
        </w:rPr>
        <w:t xml:space="preserve"> </w:t>
      </w:r>
      <w:r w:rsidRPr="007279F9">
        <w:rPr>
          <w:rFonts w:ascii="Arial" w:hAnsi="Arial" w:cs="Arial"/>
          <w:color w:val="000000" w:themeColor="text1"/>
        </w:rPr>
        <w:t>Fund</w:t>
      </w:r>
      <w:r w:rsidRPr="007279F9">
        <w:rPr>
          <w:rFonts w:ascii="Arial" w:hAnsi="Arial" w:cs="Arial"/>
          <w:color w:val="000000" w:themeColor="text1"/>
          <w:spacing w:val="-17"/>
        </w:rPr>
        <w:t xml:space="preserve"> </w:t>
      </w:r>
      <w:r w:rsidRPr="007279F9">
        <w:rPr>
          <w:rFonts w:ascii="Arial" w:hAnsi="Arial" w:cs="Arial"/>
          <w:color w:val="000000" w:themeColor="text1"/>
        </w:rPr>
        <w:t>provides</w:t>
      </w:r>
      <w:r w:rsidRPr="007279F9">
        <w:rPr>
          <w:rFonts w:ascii="Arial" w:hAnsi="Arial" w:cs="Arial"/>
          <w:color w:val="000000" w:themeColor="text1"/>
          <w:spacing w:val="-16"/>
        </w:rPr>
        <w:t xml:space="preserve"> </w:t>
      </w:r>
      <w:r w:rsidRPr="007279F9">
        <w:rPr>
          <w:rFonts w:ascii="Arial" w:hAnsi="Arial" w:cs="Arial"/>
          <w:color w:val="000000" w:themeColor="text1"/>
        </w:rPr>
        <w:t>supplemental</w:t>
      </w:r>
      <w:r w:rsidRPr="007279F9">
        <w:rPr>
          <w:rFonts w:ascii="Arial" w:hAnsi="Arial" w:cs="Arial"/>
          <w:color w:val="000000" w:themeColor="text1"/>
          <w:spacing w:val="-17"/>
        </w:rPr>
        <w:t xml:space="preserve"> </w:t>
      </w:r>
      <w:r w:rsidRPr="007279F9">
        <w:rPr>
          <w:rFonts w:ascii="Arial" w:hAnsi="Arial" w:cs="Arial"/>
          <w:color w:val="000000" w:themeColor="text1"/>
        </w:rPr>
        <w:t>annual budgetary</w:t>
      </w:r>
      <w:r w:rsidRPr="007279F9">
        <w:rPr>
          <w:rFonts w:ascii="Arial" w:hAnsi="Arial" w:cs="Arial"/>
          <w:color w:val="000000" w:themeColor="text1"/>
          <w:spacing w:val="-3"/>
        </w:rPr>
        <w:t xml:space="preserve"> </w:t>
      </w:r>
      <w:r w:rsidRPr="007279F9">
        <w:rPr>
          <w:rFonts w:ascii="Arial" w:hAnsi="Arial" w:cs="Arial"/>
          <w:color w:val="000000" w:themeColor="text1"/>
        </w:rPr>
        <w:t>support</w:t>
      </w:r>
      <w:r w:rsidRPr="007279F9">
        <w:rPr>
          <w:rFonts w:ascii="Arial" w:hAnsi="Arial" w:cs="Arial"/>
          <w:color w:val="000000" w:themeColor="text1"/>
          <w:spacing w:val="-2"/>
        </w:rPr>
        <w:t xml:space="preserve"> </w:t>
      </w:r>
      <w:r w:rsidRPr="007279F9">
        <w:rPr>
          <w:rFonts w:ascii="Arial" w:hAnsi="Arial" w:cs="Arial"/>
          <w:color w:val="000000" w:themeColor="text1"/>
        </w:rPr>
        <w:t>for</w:t>
      </w:r>
      <w:r w:rsidRPr="007279F9">
        <w:rPr>
          <w:rFonts w:ascii="Arial" w:hAnsi="Arial" w:cs="Arial"/>
          <w:color w:val="000000" w:themeColor="text1"/>
          <w:spacing w:val="-3"/>
        </w:rPr>
        <w:t xml:space="preserve"> </w:t>
      </w:r>
      <w:r w:rsidRPr="007279F9">
        <w:rPr>
          <w:rFonts w:ascii="Arial" w:hAnsi="Arial" w:cs="Arial"/>
          <w:color w:val="000000" w:themeColor="text1"/>
        </w:rPr>
        <w:t>operating</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maintaining</w:t>
      </w:r>
      <w:r w:rsidRPr="007279F9">
        <w:rPr>
          <w:rFonts w:ascii="Arial" w:hAnsi="Arial" w:cs="Arial"/>
          <w:color w:val="000000" w:themeColor="text1"/>
          <w:spacing w:val="-4"/>
        </w:rPr>
        <w:t xml:space="preserve"> </w:t>
      </w:r>
      <w:r w:rsidRPr="007279F9">
        <w:rPr>
          <w:rFonts w:ascii="Arial" w:hAnsi="Arial" w:cs="Arial"/>
          <w:color w:val="000000" w:themeColor="text1"/>
        </w:rPr>
        <w:t>public</w:t>
      </w:r>
      <w:r w:rsidRPr="007279F9">
        <w:rPr>
          <w:rFonts w:ascii="Arial" w:hAnsi="Arial" w:cs="Arial"/>
          <w:color w:val="000000" w:themeColor="text1"/>
          <w:spacing w:val="-3"/>
        </w:rPr>
        <w:t xml:space="preserve"> </w:t>
      </w:r>
      <w:r w:rsidRPr="007279F9">
        <w:rPr>
          <w:rFonts w:ascii="Arial" w:hAnsi="Arial" w:cs="Arial"/>
          <w:color w:val="000000" w:themeColor="text1"/>
        </w:rPr>
        <w:t>schools</w:t>
      </w:r>
      <w:r w:rsidRPr="007279F9">
        <w:rPr>
          <w:rFonts w:ascii="Arial" w:hAnsi="Arial" w:cs="Arial"/>
          <w:color w:val="000000" w:themeColor="text1"/>
          <w:spacing w:val="-3"/>
        </w:rPr>
        <w:t xml:space="preserve"> </w:t>
      </w:r>
      <w:r w:rsidRPr="007279F9">
        <w:rPr>
          <w:rFonts w:ascii="Arial" w:hAnsi="Arial" w:cs="Arial"/>
          <w:color w:val="000000" w:themeColor="text1"/>
        </w:rPr>
        <w:t>(Manasan,</w:t>
      </w:r>
      <w:r w:rsidRPr="007279F9">
        <w:rPr>
          <w:rFonts w:ascii="Arial" w:hAnsi="Arial" w:cs="Arial"/>
          <w:color w:val="000000" w:themeColor="text1"/>
          <w:spacing w:val="-3"/>
        </w:rPr>
        <w:t xml:space="preserve"> </w:t>
      </w:r>
      <w:r w:rsidRPr="007279F9">
        <w:rPr>
          <w:rFonts w:ascii="Arial" w:hAnsi="Arial" w:cs="Arial"/>
          <w:color w:val="000000" w:themeColor="text1"/>
        </w:rPr>
        <w:t>2014). Maintenance</w:t>
      </w:r>
      <w:r w:rsidRPr="007279F9">
        <w:rPr>
          <w:rFonts w:ascii="Arial" w:hAnsi="Arial" w:cs="Arial"/>
          <w:color w:val="000000" w:themeColor="text1"/>
          <w:spacing w:val="70"/>
        </w:rPr>
        <w:t xml:space="preserve"> </w:t>
      </w:r>
      <w:r w:rsidRPr="007279F9">
        <w:rPr>
          <w:rFonts w:ascii="Arial" w:hAnsi="Arial" w:cs="Arial"/>
          <w:color w:val="000000" w:themeColor="text1"/>
        </w:rPr>
        <w:t>and</w:t>
      </w:r>
      <w:r w:rsidRPr="007279F9">
        <w:rPr>
          <w:rFonts w:ascii="Arial" w:hAnsi="Arial" w:cs="Arial"/>
          <w:color w:val="000000" w:themeColor="text1"/>
          <w:spacing w:val="70"/>
        </w:rPr>
        <w:t xml:space="preserve"> </w:t>
      </w:r>
      <w:r w:rsidRPr="007279F9">
        <w:rPr>
          <w:rFonts w:ascii="Arial" w:hAnsi="Arial" w:cs="Arial"/>
          <w:color w:val="000000" w:themeColor="text1"/>
        </w:rPr>
        <w:t>other</w:t>
      </w:r>
      <w:r w:rsidRPr="007279F9">
        <w:rPr>
          <w:rFonts w:ascii="Arial" w:hAnsi="Arial" w:cs="Arial"/>
          <w:color w:val="000000" w:themeColor="text1"/>
          <w:spacing w:val="71"/>
        </w:rPr>
        <w:t xml:space="preserve"> </w:t>
      </w:r>
      <w:r w:rsidRPr="007279F9">
        <w:rPr>
          <w:rFonts w:ascii="Arial" w:hAnsi="Arial" w:cs="Arial"/>
          <w:color w:val="000000" w:themeColor="text1"/>
        </w:rPr>
        <w:t>operating</w:t>
      </w:r>
      <w:r w:rsidRPr="007279F9">
        <w:rPr>
          <w:rFonts w:ascii="Arial" w:hAnsi="Arial" w:cs="Arial"/>
          <w:color w:val="000000" w:themeColor="text1"/>
          <w:spacing w:val="70"/>
        </w:rPr>
        <w:t xml:space="preserve"> </w:t>
      </w:r>
      <w:r w:rsidRPr="007279F9">
        <w:rPr>
          <w:rFonts w:ascii="Arial" w:hAnsi="Arial" w:cs="Arial"/>
          <w:color w:val="000000" w:themeColor="text1"/>
        </w:rPr>
        <w:t>expenditures</w:t>
      </w:r>
      <w:r w:rsidRPr="007279F9">
        <w:rPr>
          <w:rFonts w:ascii="Arial" w:hAnsi="Arial" w:cs="Arial"/>
          <w:color w:val="000000" w:themeColor="text1"/>
          <w:spacing w:val="71"/>
        </w:rPr>
        <w:t xml:space="preserve"> </w:t>
      </w:r>
      <w:r w:rsidRPr="007279F9">
        <w:rPr>
          <w:rFonts w:ascii="Arial" w:hAnsi="Arial" w:cs="Arial"/>
          <w:color w:val="000000" w:themeColor="text1"/>
        </w:rPr>
        <w:t>(MOOE)</w:t>
      </w:r>
      <w:r w:rsidRPr="007279F9">
        <w:rPr>
          <w:rFonts w:ascii="Arial" w:hAnsi="Arial" w:cs="Arial"/>
          <w:color w:val="000000" w:themeColor="text1"/>
          <w:spacing w:val="71"/>
        </w:rPr>
        <w:t xml:space="preserve"> </w:t>
      </w:r>
      <w:r w:rsidRPr="007279F9">
        <w:rPr>
          <w:rFonts w:ascii="Arial" w:hAnsi="Arial" w:cs="Arial"/>
          <w:color w:val="000000" w:themeColor="text1"/>
        </w:rPr>
        <w:t>are</w:t>
      </w:r>
      <w:r w:rsidRPr="007279F9">
        <w:rPr>
          <w:rFonts w:ascii="Arial" w:hAnsi="Arial" w:cs="Arial"/>
          <w:color w:val="000000" w:themeColor="text1"/>
          <w:spacing w:val="7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typical source</w:t>
      </w:r>
      <w:r w:rsidRPr="007279F9">
        <w:rPr>
          <w:rFonts w:ascii="Arial" w:hAnsi="Arial" w:cs="Arial"/>
          <w:color w:val="000000" w:themeColor="text1"/>
          <w:spacing w:val="40"/>
        </w:rPr>
        <w:t xml:space="preserve"> </w:t>
      </w:r>
      <w:r w:rsidRPr="007279F9">
        <w:rPr>
          <w:rFonts w:ascii="Arial" w:hAnsi="Arial" w:cs="Arial"/>
          <w:color w:val="000000" w:themeColor="text1"/>
        </w:rPr>
        <w:t>of</w:t>
      </w:r>
      <w:r w:rsidRPr="007279F9">
        <w:rPr>
          <w:rFonts w:ascii="Arial" w:hAnsi="Arial" w:cs="Arial"/>
          <w:color w:val="000000" w:themeColor="text1"/>
          <w:spacing w:val="39"/>
        </w:rPr>
        <w:t xml:space="preserve"> </w:t>
      </w:r>
      <w:r w:rsidRPr="007279F9">
        <w:rPr>
          <w:rFonts w:ascii="Arial" w:hAnsi="Arial" w:cs="Arial"/>
          <w:color w:val="000000" w:themeColor="text1"/>
        </w:rPr>
        <w:t>revenue</w:t>
      </w:r>
      <w:r w:rsidRPr="007279F9">
        <w:rPr>
          <w:rFonts w:ascii="Arial" w:hAnsi="Arial" w:cs="Arial"/>
          <w:color w:val="000000" w:themeColor="text1"/>
          <w:spacing w:val="36"/>
        </w:rPr>
        <w:t xml:space="preserve"> </w:t>
      </w:r>
      <w:r w:rsidRPr="007279F9">
        <w:rPr>
          <w:rFonts w:ascii="Arial" w:hAnsi="Arial" w:cs="Arial"/>
          <w:color w:val="000000" w:themeColor="text1"/>
        </w:rPr>
        <w:t>for</w:t>
      </w:r>
      <w:r w:rsidRPr="007279F9">
        <w:rPr>
          <w:rFonts w:ascii="Arial" w:hAnsi="Arial" w:cs="Arial"/>
          <w:color w:val="000000" w:themeColor="text1"/>
          <w:spacing w:val="38"/>
        </w:rPr>
        <w:t xml:space="preserve"> </w:t>
      </w:r>
      <w:r w:rsidRPr="007279F9">
        <w:rPr>
          <w:rFonts w:ascii="Arial" w:hAnsi="Arial" w:cs="Arial"/>
          <w:color w:val="000000" w:themeColor="text1"/>
        </w:rPr>
        <w:t>schools</w:t>
      </w:r>
      <w:r w:rsidRPr="007279F9">
        <w:rPr>
          <w:rFonts w:ascii="Arial" w:hAnsi="Arial" w:cs="Arial"/>
          <w:color w:val="000000" w:themeColor="text1"/>
          <w:spacing w:val="38"/>
        </w:rPr>
        <w:t xml:space="preserve"> </w:t>
      </w:r>
      <w:r w:rsidRPr="007279F9">
        <w:rPr>
          <w:rFonts w:ascii="Arial" w:hAnsi="Arial" w:cs="Arial"/>
          <w:color w:val="000000" w:themeColor="text1"/>
        </w:rPr>
        <w:t>and</w:t>
      </w:r>
      <w:r w:rsidRPr="007279F9">
        <w:rPr>
          <w:rFonts w:ascii="Arial" w:hAnsi="Arial" w:cs="Arial"/>
          <w:color w:val="000000" w:themeColor="text1"/>
          <w:spacing w:val="40"/>
        </w:rPr>
        <w:t xml:space="preserve"> </w:t>
      </w:r>
      <w:r w:rsidRPr="007279F9">
        <w:rPr>
          <w:rFonts w:ascii="Arial" w:hAnsi="Arial" w:cs="Arial"/>
          <w:color w:val="000000" w:themeColor="text1"/>
        </w:rPr>
        <w:t>are</w:t>
      </w:r>
      <w:r w:rsidRPr="007279F9">
        <w:rPr>
          <w:rFonts w:ascii="Arial" w:hAnsi="Arial" w:cs="Arial"/>
          <w:color w:val="000000" w:themeColor="text1"/>
          <w:spacing w:val="36"/>
        </w:rPr>
        <w:t xml:space="preserve"> </w:t>
      </w:r>
      <w:r w:rsidRPr="007279F9">
        <w:rPr>
          <w:rFonts w:ascii="Arial" w:hAnsi="Arial" w:cs="Arial"/>
          <w:color w:val="000000" w:themeColor="text1"/>
        </w:rPr>
        <w:t>determined</w:t>
      </w:r>
      <w:r w:rsidRPr="007279F9">
        <w:rPr>
          <w:rFonts w:ascii="Arial" w:hAnsi="Arial" w:cs="Arial"/>
          <w:color w:val="000000" w:themeColor="text1"/>
          <w:spacing w:val="36"/>
        </w:rPr>
        <w:t xml:space="preserve"> </w:t>
      </w:r>
      <w:r w:rsidRPr="007279F9">
        <w:rPr>
          <w:rFonts w:ascii="Arial" w:hAnsi="Arial" w:cs="Arial"/>
          <w:color w:val="000000" w:themeColor="text1"/>
        </w:rPr>
        <w:t>by</w:t>
      </w:r>
      <w:r w:rsidRPr="007279F9">
        <w:rPr>
          <w:rFonts w:ascii="Arial" w:hAnsi="Arial" w:cs="Arial"/>
          <w:color w:val="000000" w:themeColor="text1"/>
          <w:spacing w:val="38"/>
        </w:rPr>
        <w:t xml:space="preserve"> </w:t>
      </w:r>
      <w:r w:rsidRPr="007279F9">
        <w:rPr>
          <w:rFonts w:ascii="Arial" w:hAnsi="Arial" w:cs="Arial"/>
          <w:color w:val="000000" w:themeColor="text1"/>
        </w:rPr>
        <w:t>the</w:t>
      </w:r>
      <w:r w:rsidRPr="007279F9">
        <w:rPr>
          <w:rFonts w:ascii="Arial" w:hAnsi="Arial" w:cs="Arial"/>
          <w:color w:val="000000" w:themeColor="text1"/>
          <w:spacing w:val="36"/>
        </w:rPr>
        <w:t xml:space="preserve"> </w:t>
      </w:r>
      <w:r w:rsidRPr="007279F9">
        <w:rPr>
          <w:rFonts w:ascii="Arial" w:hAnsi="Arial" w:cs="Arial"/>
          <w:color w:val="000000" w:themeColor="text1"/>
        </w:rPr>
        <w:t>number</w:t>
      </w:r>
      <w:r w:rsidRPr="007279F9">
        <w:rPr>
          <w:rFonts w:ascii="Arial" w:hAnsi="Arial" w:cs="Arial"/>
          <w:color w:val="000000" w:themeColor="text1"/>
          <w:spacing w:val="40"/>
        </w:rPr>
        <w:t xml:space="preserve"> </w:t>
      </w:r>
      <w:r w:rsidRPr="007279F9">
        <w:rPr>
          <w:rFonts w:ascii="Arial" w:hAnsi="Arial" w:cs="Arial"/>
          <w:color w:val="000000" w:themeColor="text1"/>
        </w:rPr>
        <w:t>of</w:t>
      </w:r>
      <w:r w:rsidRPr="007279F9">
        <w:rPr>
          <w:rFonts w:ascii="Arial" w:hAnsi="Arial" w:cs="Arial"/>
          <w:color w:val="000000" w:themeColor="text1"/>
          <w:spacing w:val="39"/>
        </w:rPr>
        <w:t xml:space="preserve"> </w:t>
      </w:r>
      <w:r w:rsidRPr="007279F9">
        <w:rPr>
          <w:rFonts w:ascii="Arial" w:hAnsi="Arial" w:cs="Arial"/>
          <w:color w:val="000000" w:themeColor="text1"/>
        </w:rPr>
        <w:t>students enrolled</w:t>
      </w:r>
      <w:r w:rsidRPr="007279F9">
        <w:rPr>
          <w:rFonts w:ascii="Arial" w:hAnsi="Arial" w:cs="Arial"/>
          <w:color w:val="000000" w:themeColor="text1"/>
          <w:spacing w:val="80"/>
        </w:rPr>
        <w:t xml:space="preserve"> </w:t>
      </w:r>
      <w:r w:rsidRPr="007279F9">
        <w:rPr>
          <w:rFonts w:ascii="Arial" w:hAnsi="Arial" w:cs="Arial"/>
          <w:color w:val="000000" w:themeColor="text1"/>
        </w:rPr>
        <w:t>in</w:t>
      </w:r>
      <w:r w:rsidRPr="007279F9">
        <w:rPr>
          <w:rFonts w:ascii="Arial" w:hAnsi="Arial" w:cs="Arial"/>
          <w:color w:val="000000" w:themeColor="text1"/>
          <w:spacing w:val="80"/>
        </w:rPr>
        <w:t xml:space="preserve"> </w:t>
      </w:r>
      <w:r w:rsidRPr="007279F9">
        <w:rPr>
          <w:rFonts w:ascii="Arial" w:hAnsi="Arial" w:cs="Arial"/>
          <w:color w:val="000000" w:themeColor="text1"/>
        </w:rPr>
        <w:t>a</w:t>
      </w:r>
      <w:r w:rsidRPr="007279F9">
        <w:rPr>
          <w:rFonts w:ascii="Arial" w:hAnsi="Arial" w:cs="Arial"/>
          <w:color w:val="000000" w:themeColor="text1"/>
          <w:spacing w:val="80"/>
        </w:rPr>
        <w:t xml:space="preserve"> </w:t>
      </w:r>
      <w:r w:rsidRPr="007279F9">
        <w:rPr>
          <w:rFonts w:ascii="Arial" w:hAnsi="Arial" w:cs="Arial"/>
          <w:color w:val="000000" w:themeColor="text1"/>
        </w:rPr>
        <w:t>school.</w:t>
      </w:r>
      <w:r w:rsidRPr="007279F9">
        <w:rPr>
          <w:rFonts w:ascii="Arial" w:hAnsi="Arial" w:cs="Arial"/>
          <w:color w:val="000000" w:themeColor="text1"/>
          <w:spacing w:val="80"/>
        </w:rPr>
        <w:t xml:space="preserve"> </w:t>
      </w:r>
      <w:r w:rsidRPr="007279F9">
        <w:rPr>
          <w:rFonts w:ascii="Arial" w:hAnsi="Arial" w:cs="Arial"/>
          <w:color w:val="000000" w:themeColor="text1"/>
        </w:rPr>
        <w:t>The</w:t>
      </w:r>
      <w:r w:rsidRPr="007279F9">
        <w:rPr>
          <w:rFonts w:ascii="Arial" w:hAnsi="Arial" w:cs="Arial"/>
          <w:color w:val="000000" w:themeColor="text1"/>
          <w:spacing w:val="80"/>
        </w:rPr>
        <w:t xml:space="preserve"> </w:t>
      </w:r>
      <w:r w:rsidRPr="007279F9">
        <w:rPr>
          <w:rFonts w:ascii="Arial" w:hAnsi="Arial" w:cs="Arial"/>
          <w:color w:val="000000" w:themeColor="text1"/>
        </w:rPr>
        <w:t>schools,</w:t>
      </w:r>
      <w:r w:rsidRPr="007279F9">
        <w:rPr>
          <w:rFonts w:ascii="Arial" w:hAnsi="Arial" w:cs="Arial"/>
          <w:color w:val="000000" w:themeColor="text1"/>
          <w:spacing w:val="80"/>
        </w:rPr>
        <w:t xml:space="preserve"> </w:t>
      </w:r>
      <w:r w:rsidRPr="007279F9">
        <w:rPr>
          <w:rFonts w:ascii="Arial" w:hAnsi="Arial" w:cs="Arial"/>
          <w:color w:val="000000" w:themeColor="text1"/>
        </w:rPr>
        <w:t>which</w:t>
      </w:r>
      <w:r w:rsidRPr="007279F9">
        <w:rPr>
          <w:rFonts w:ascii="Arial" w:hAnsi="Arial" w:cs="Arial"/>
          <w:color w:val="000000" w:themeColor="text1"/>
          <w:spacing w:val="80"/>
        </w:rPr>
        <w:t xml:space="preserve"> </w:t>
      </w:r>
      <w:r w:rsidRPr="007279F9">
        <w:rPr>
          <w:rFonts w:ascii="Arial" w:hAnsi="Arial" w:cs="Arial"/>
          <w:color w:val="000000" w:themeColor="text1"/>
        </w:rPr>
        <w:t>are</w:t>
      </w:r>
      <w:r w:rsidRPr="007279F9">
        <w:rPr>
          <w:rFonts w:ascii="Arial" w:hAnsi="Arial" w:cs="Arial"/>
          <w:color w:val="000000" w:themeColor="text1"/>
          <w:spacing w:val="80"/>
        </w:rPr>
        <w:t xml:space="preserve"> </w:t>
      </w:r>
      <w:r w:rsidRPr="007279F9">
        <w:rPr>
          <w:rFonts w:ascii="Arial" w:hAnsi="Arial" w:cs="Arial"/>
          <w:color w:val="000000" w:themeColor="text1"/>
        </w:rPr>
        <w:t>expected</w:t>
      </w:r>
      <w:r w:rsidRPr="007279F9">
        <w:rPr>
          <w:rFonts w:ascii="Arial" w:hAnsi="Arial" w:cs="Arial"/>
          <w:color w:val="000000" w:themeColor="text1"/>
          <w:spacing w:val="80"/>
        </w:rPr>
        <w:t xml:space="preserve"> </w:t>
      </w:r>
      <w:r w:rsidRPr="007279F9">
        <w:rPr>
          <w:rFonts w:ascii="Arial" w:hAnsi="Arial" w:cs="Arial"/>
          <w:color w:val="000000" w:themeColor="text1"/>
        </w:rPr>
        <w:t>to</w:t>
      </w:r>
      <w:r w:rsidRPr="007279F9">
        <w:rPr>
          <w:rFonts w:ascii="Arial" w:hAnsi="Arial" w:cs="Arial"/>
          <w:color w:val="000000" w:themeColor="text1"/>
          <w:spacing w:val="80"/>
        </w:rPr>
        <w:t xml:space="preserve"> </w:t>
      </w:r>
      <w:r w:rsidRPr="007279F9">
        <w:rPr>
          <w:rFonts w:ascii="Arial" w:hAnsi="Arial" w:cs="Arial"/>
          <w:color w:val="000000" w:themeColor="text1"/>
        </w:rPr>
        <w:t>perform</w:t>
      </w:r>
      <w:r w:rsidRPr="007279F9">
        <w:rPr>
          <w:rFonts w:ascii="Arial" w:hAnsi="Arial" w:cs="Arial"/>
          <w:color w:val="000000" w:themeColor="text1"/>
          <w:spacing w:val="80"/>
        </w:rPr>
        <w:t xml:space="preserve"> </w:t>
      </w:r>
      <w:r w:rsidRPr="007279F9">
        <w:rPr>
          <w:rFonts w:ascii="Arial" w:hAnsi="Arial" w:cs="Arial"/>
          <w:color w:val="000000" w:themeColor="text1"/>
        </w:rPr>
        <w:t>normal accounting</w:t>
      </w:r>
      <w:r w:rsidRPr="007279F9">
        <w:rPr>
          <w:rFonts w:ascii="Arial" w:hAnsi="Arial" w:cs="Arial"/>
          <w:color w:val="000000" w:themeColor="text1"/>
          <w:spacing w:val="-8"/>
        </w:rPr>
        <w:t xml:space="preserve"> </w:t>
      </w:r>
      <w:r w:rsidRPr="007279F9">
        <w:rPr>
          <w:rFonts w:ascii="Arial" w:hAnsi="Arial" w:cs="Arial"/>
          <w:color w:val="000000" w:themeColor="text1"/>
        </w:rPr>
        <w:t>and</w:t>
      </w:r>
      <w:r w:rsidRPr="007279F9">
        <w:rPr>
          <w:rFonts w:ascii="Arial" w:hAnsi="Arial" w:cs="Arial"/>
          <w:color w:val="000000" w:themeColor="text1"/>
          <w:spacing w:val="-8"/>
        </w:rPr>
        <w:t xml:space="preserve"> </w:t>
      </w:r>
      <w:r w:rsidRPr="007279F9">
        <w:rPr>
          <w:rFonts w:ascii="Arial" w:hAnsi="Arial" w:cs="Arial"/>
          <w:color w:val="000000" w:themeColor="text1"/>
        </w:rPr>
        <w:t>liquidation</w:t>
      </w:r>
      <w:r w:rsidRPr="007279F9">
        <w:rPr>
          <w:rFonts w:ascii="Arial" w:hAnsi="Arial" w:cs="Arial"/>
          <w:color w:val="000000" w:themeColor="text1"/>
          <w:spacing w:val="-12"/>
        </w:rPr>
        <w:t xml:space="preserve"> </w:t>
      </w:r>
      <w:r w:rsidRPr="007279F9">
        <w:rPr>
          <w:rFonts w:ascii="Arial" w:hAnsi="Arial" w:cs="Arial"/>
          <w:color w:val="000000" w:themeColor="text1"/>
        </w:rPr>
        <w:t>each</w:t>
      </w:r>
      <w:r w:rsidRPr="007279F9">
        <w:rPr>
          <w:rFonts w:ascii="Arial" w:hAnsi="Arial" w:cs="Arial"/>
          <w:color w:val="000000" w:themeColor="text1"/>
          <w:spacing w:val="-12"/>
        </w:rPr>
        <w:t xml:space="preserve"> </w:t>
      </w:r>
      <w:r w:rsidRPr="007279F9">
        <w:rPr>
          <w:rFonts w:ascii="Arial" w:hAnsi="Arial" w:cs="Arial"/>
          <w:color w:val="000000" w:themeColor="text1"/>
        </w:rPr>
        <w:t>month,</w:t>
      </w:r>
      <w:r w:rsidRPr="007279F9">
        <w:rPr>
          <w:rFonts w:ascii="Arial" w:hAnsi="Arial" w:cs="Arial"/>
          <w:color w:val="000000" w:themeColor="text1"/>
          <w:spacing w:val="-9"/>
        </w:rPr>
        <w:t xml:space="preserve"> </w:t>
      </w:r>
      <w:r w:rsidRPr="007279F9">
        <w:rPr>
          <w:rFonts w:ascii="Arial" w:hAnsi="Arial" w:cs="Arial"/>
          <w:color w:val="000000" w:themeColor="text1"/>
        </w:rPr>
        <w:t>will</w:t>
      </w:r>
      <w:r w:rsidRPr="007279F9">
        <w:rPr>
          <w:rFonts w:ascii="Arial" w:hAnsi="Arial" w:cs="Arial"/>
          <w:color w:val="000000" w:themeColor="text1"/>
          <w:spacing w:val="-11"/>
        </w:rPr>
        <w:t xml:space="preserve"> </w:t>
      </w:r>
      <w:r w:rsidRPr="007279F9">
        <w:rPr>
          <w:rFonts w:ascii="Arial" w:hAnsi="Arial" w:cs="Arial"/>
          <w:color w:val="000000" w:themeColor="text1"/>
        </w:rPr>
        <w:t>download</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budget</w:t>
      </w:r>
      <w:r w:rsidRPr="007279F9">
        <w:rPr>
          <w:rFonts w:ascii="Arial" w:hAnsi="Arial" w:cs="Arial"/>
          <w:color w:val="000000" w:themeColor="text1"/>
          <w:spacing w:val="-9"/>
        </w:rPr>
        <w:t xml:space="preserve"> </w:t>
      </w:r>
      <w:r w:rsidRPr="007279F9">
        <w:rPr>
          <w:rFonts w:ascii="Arial" w:hAnsi="Arial" w:cs="Arial"/>
          <w:color w:val="000000" w:themeColor="text1"/>
        </w:rPr>
        <w:t>from</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Division Office.</w:t>
      </w:r>
      <w:r w:rsidRPr="007279F9">
        <w:rPr>
          <w:rFonts w:ascii="Arial" w:hAnsi="Arial" w:cs="Arial"/>
          <w:color w:val="000000" w:themeColor="text1"/>
          <w:spacing w:val="-5"/>
        </w:rPr>
        <w:t xml:space="preserve"> </w:t>
      </w:r>
      <w:r w:rsidRPr="007279F9">
        <w:rPr>
          <w:rFonts w:ascii="Arial" w:hAnsi="Arial" w:cs="Arial"/>
          <w:color w:val="000000" w:themeColor="text1"/>
        </w:rPr>
        <w:t>According</w:t>
      </w:r>
      <w:r w:rsidRPr="007279F9">
        <w:rPr>
          <w:rFonts w:ascii="Arial" w:hAnsi="Arial" w:cs="Arial"/>
          <w:color w:val="000000" w:themeColor="text1"/>
          <w:spacing w:val="-10"/>
        </w:rPr>
        <w:t xml:space="preserve"> </w:t>
      </w:r>
      <w:r w:rsidRPr="007279F9">
        <w:rPr>
          <w:rFonts w:ascii="Arial" w:hAnsi="Arial" w:cs="Arial"/>
          <w:color w:val="000000" w:themeColor="text1"/>
        </w:rPr>
        <w:t>to</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DepEd</w:t>
      </w:r>
      <w:r w:rsidRPr="007279F9">
        <w:rPr>
          <w:rFonts w:ascii="Arial" w:hAnsi="Arial" w:cs="Arial"/>
          <w:color w:val="000000" w:themeColor="text1"/>
          <w:spacing w:val="-10"/>
        </w:rPr>
        <w:t xml:space="preserve"> </w:t>
      </w:r>
      <w:r w:rsidRPr="007279F9">
        <w:rPr>
          <w:rFonts w:ascii="Arial" w:hAnsi="Arial" w:cs="Arial"/>
          <w:color w:val="000000" w:themeColor="text1"/>
        </w:rPr>
        <w:t>Instructors</w:t>
      </w:r>
      <w:r w:rsidRPr="007279F9">
        <w:rPr>
          <w:rFonts w:ascii="Arial" w:hAnsi="Arial" w:cs="Arial"/>
          <w:color w:val="000000" w:themeColor="text1"/>
          <w:spacing w:val="-8"/>
        </w:rPr>
        <w:t xml:space="preserve"> </w:t>
      </w:r>
      <w:r w:rsidRPr="007279F9">
        <w:rPr>
          <w:rFonts w:ascii="Arial" w:hAnsi="Arial" w:cs="Arial"/>
          <w:color w:val="000000" w:themeColor="text1"/>
        </w:rPr>
        <w:t>Club</w:t>
      </w:r>
      <w:r w:rsidRPr="007279F9">
        <w:rPr>
          <w:rFonts w:ascii="Arial" w:hAnsi="Arial" w:cs="Arial"/>
          <w:color w:val="000000" w:themeColor="text1"/>
          <w:spacing w:val="-10"/>
        </w:rPr>
        <w:t xml:space="preserve"> </w:t>
      </w:r>
      <w:r w:rsidRPr="007279F9">
        <w:rPr>
          <w:rFonts w:ascii="Arial" w:hAnsi="Arial" w:cs="Arial"/>
          <w:color w:val="000000" w:themeColor="text1"/>
        </w:rPr>
        <w:t>website,</w:t>
      </w:r>
      <w:r w:rsidRPr="007279F9">
        <w:rPr>
          <w:rFonts w:ascii="Arial" w:hAnsi="Arial" w:cs="Arial"/>
          <w:color w:val="000000" w:themeColor="text1"/>
          <w:spacing w:val="-7"/>
        </w:rPr>
        <w:t xml:space="preserve"> </w:t>
      </w:r>
      <w:r w:rsidRPr="007279F9">
        <w:rPr>
          <w:rFonts w:ascii="Arial" w:hAnsi="Arial" w:cs="Arial"/>
          <w:color w:val="000000" w:themeColor="text1"/>
        </w:rPr>
        <w:t>MOOE</w:t>
      </w:r>
      <w:r w:rsidRPr="007279F9">
        <w:rPr>
          <w:rFonts w:ascii="Arial" w:hAnsi="Arial" w:cs="Arial"/>
          <w:color w:val="000000" w:themeColor="text1"/>
          <w:spacing w:val="-11"/>
        </w:rPr>
        <w:t xml:space="preserve"> </w:t>
      </w:r>
      <w:r w:rsidRPr="007279F9">
        <w:rPr>
          <w:rFonts w:ascii="Arial" w:hAnsi="Arial" w:cs="Arial"/>
          <w:color w:val="000000" w:themeColor="text1"/>
        </w:rPr>
        <w:t>funding</w:t>
      </w:r>
      <w:r w:rsidRPr="007279F9">
        <w:rPr>
          <w:rFonts w:ascii="Arial" w:hAnsi="Arial" w:cs="Arial"/>
          <w:color w:val="000000" w:themeColor="text1"/>
          <w:spacing w:val="-10"/>
        </w:rPr>
        <w:t xml:space="preserve"> </w:t>
      </w:r>
      <w:r w:rsidRPr="007279F9">
        <w:rPr>
          <w:rFonts w:ascii="Arial" w:hAnsi="Arial" w:cs="Arial"/>
          <w:color w:val="000000" w:themeColor="text1"/>
        </w:rPr>
        <w:t>are</w:t>
      </w:r>
      <w:r w:rsidRPr="007279F9">
        <w:rPr>
          <w:rFonts w:ascii="Arial" w:hAnsi="Arial" w:cs="Arial"/>
          <w:color w:val="000000" w:themeColor="text1"/>
          <w:spacing w:val="-6"/>
        </w:rPr>
        <w:t xml:space="preserve"> </w:t>
      </w:r>
      <w:r w:rsidRPr="007279F9">
        <w:rPr>
          <w:rFonts w:ascii="Arial" w:hAnsi="Arial" w:cs="Arial"/>
          <w:color w:val="000000" w:themeColor="text1"/>
        </w:rPr>
        <w:t>given to</w:t>
      </w:r>
      <w:r w:rsidRPr="007279F9">
        <w:rPr>
          <w:rFonts w:ascii="Arial" w:hAnsi="Arial" w:cs="Arial"/>
          <w:color w:val="000000" w:themeColor="text1"/>
          <w:spacing w:val="-12"/>
        </w:rPr>
        <w:t xml:space="preserve"> </w:t>
      </w:r>
      <w:r w:rsidRPr="007279F9">
        <w:rPr>
          <w:rFonts w:ascii="Arial" w:hAnsi="Arial" w:cs="Arial"/>
          <w:color w:val="000000" w:themeColor="text1"/>
        </w:rPr>
        <w:t>schools</w:t>
      </w:r>
      <w:r w:rsidRPr="007279F9">
        <w:rPr>
          <w:rFonts w:ascii="Arial" w:hAnsi="Arial" w:cs="Arial"/>
          <w:color w:val="000000" w:themeColor="text1"/>
          <w:spacing w:val="-10"/>
        </w:rPr>
        <w:t xml:space="preserve"> </w:t>
      </w:r>
      <w:r w:rsidRPr="007279F9">
        <w:rPr>
          <w:rFonts w:ascii="Arial" w:hAnsi="Arial" w:cs="Arial"/>
          <w:color w:val="000000" w:themeColor="text1"/>
        </w:rPr>
        <w:t>to</w:t>
      </w:r>
      <w:r w:rsidRPr="007279F9">
        <w:rPr>
          <w:rFonts w:ascii="Arial" w:hAnsi="Arial" w:cs="Arial"/>
          <w:color w:val="000000" w:themeColor="text1"/>
          <w:spacing w:val="-12"/>
        </w:rPr>
        <w:t xml:space="preserve"> </w:t>
      </w:r>
      <w:r w:rsidRPr="007279F9">
        <w:rPr>
          <w:rFonts w:ascii="Arial" w:hAnsi="Arial" w:cs="Arial"/>
          <w:color w:val="000000" w:themeColor="text1"/>
        </w:rPr>
        <w:t>help</w:t>
      </w:r>
      <w:r w:rsidRPr="007279F9">
        <w:rPr>
          <w:rFonts w:ascii="Arial" w:hAnsi="Arial" w:cs="Arial"/>
          <w:color w:val="000000" w:themeColor="text1"/>
          <w:spacing w:val="-12"/>
        </w:rPr>
        <w:t xml:space="preserve"> </w:t>
      </w:r>
      <w:r w:rsidRPr="007279F9">
        <w:rPr>
          <w:rFonts w:ascii="Arial" w:hAnsi="Arial" w:cs="Arial"/>
          <w:color w:val="000000" w:themeColor="text1"/>
        </w:rPr>
        <w:t>them</w:t>
      </w:r>
      <w:r w:rsidRPr="007279F9">
        <w:rPr>
          <w:rFonts w:ascii="Arial" w:hAnsi="Arial" w:cs="Arial"/>
          <w:color w:val="000000" w:themeColor="text1"/>
          <w:spacing w:val="-6"/>
        </w:rPr>
        <w:t xml:space="preserve"> </w:t>
      </w:r>
      <w:r w:rsidRPr="007279F9">
        <w:rPr>
          <w:rFonts w:ascii="Arial" w:hAnsi="Arial" w:cs="Arial"/>
          <w:color w:val="000000" w:themeColor="text1"/>
        </w:rPr>
        <w:t>be</w:t>
      </w:r>
      <w:r w:rsidRPr="007279F9">
        <w:rPr>
          <w:rFonts w:ascii="Arial" w:hAnsi="Arial" w:cs="Arial"/>
          <w:color w:val="000000" w:themeColor="text1"/>
          <w:spacing w:val="-12"/>
        </w:rPr>
        <w:t xml:space="preserve"> </w:t>
      </w:r>
      <w:r w:rsidRPr="007279F9">
        <w:rPr>
          <w:rFonts w:ascii="Arial" w:hAnsi="Arial" w:cs="Arial"/>
          <w:color w:val="000000" w:themeColor="text1"/>
        </w:rPr>
        <w:t>better</w:t>
      </w:r>
      <w:r w:rsidRPr="007279F9">
        <w:rPr>
          <w:rFonts w:ascii="Arial" w:hAnsi="Arial" w:cs="Arial"/>
          <w:color w:val="000000" w:themeColor="text1"/>
          <w:spacing w:val="-10"/>
        </w:rPr>
        <w:t xml:space="preserve"> </w:t>
      </w:r>
      <w:r w:rsidRPr="007279F9">
        <w:rPr>
          <w:rFonts w:ascii="Arial" w:hAnsi="Arial" w:cs="Arial"/>
          <w:color w:val="000000" w:themeColor="text1"/>
        </w:rPr>
        <w:t>able</w:t>
      </w:r>
      <w:r w:rsidRPr="007279F9">
        <w:rPr>
          <w:rFonts w:ascii="Arial" w:hAnsi="Arial" w:cs="Arial"/>
          <w:color w:val="000000" w:themeColor="text1"/>
          <w:spacing w:val="-12"/>
        </w:rPr>
        <w:t xml:space="preserve"> </w:t>
      </w:r>
      <w:r w:rsidRPr="007279F9">
        <w:rPr>
          <w:rFonts w:ascii="Arial" w:hAnsi="Arial" w:cs="Arial"/>
          <w:color w:val="000000" w:themeColor="text1"/>
        </w:rPr>
        <w:t>to</w:t>
      </w:r>
      <w:r w:rsidRPr="007279F9">
        <w:rPr>
          <w:rFonts w:ascii="Arial" w:hAnsi="Arial" w:cs="Arial"/>
          <w:color w:val="000000" w:themeColor="text1"/>
          <w:spacing w:val="-12"/>
        </w:rPr>
        <w:t xml:space="preserve"> </w:t>
      </w:r>
      <w:r w:rsidRPr="007279F9">
        <w:rPr>
          <w:rFonts w:ascii="Arial" w:hAnsi="Arial" w:cs="Arial"/>
          <w:color w:val="000000" w:themeColor="text1"/>
        </w:rPr>
        <w:t>support</w:t>
      </w:r>
      <w:r w:rsidRPr="007279F9">
        <w:rPr>
          <w:rFonts w:ascii="Arial" w:hAnsi="Arial" w:cs="Arial"/>
          <w:color w:val="000000" w:themeColor="text1"/>
          <w:spacing w:val="-9"/>
        </w:rPr>
        <w:t xml:space="preserve"> </w:t>
      </w:r>
      <w:r w:rsidRPr="007279F9">
        <w:rPr>
          <w:rFonts w:ascii="Arial" w:hAnsi="Arial" w:cs="Arial"/>
          <w:color w:val="000000" w:themeColor="text1"/>
        </w:rPr>
        <w:t>educational</w:t>
      </w:r>
      <w:r w:rsidRPr="007279F9">
        <w:rPr>
          <w:rFonts w:ascii="Arial" w:hAnsi="Arial" w:cs="Arial"/>
          <w:color w:val="000000" w:themeColor="text1"/>
          <w:spacing w:val="-11"/>
        </w:rPr>
        <w:t xml:space="preserve"> </w:t>
      </w:r>
      <w:r w:rsidRPr="007279F9">
        <w:rPr>
          <w:rFonts w:ascii="Arial" w:hAnsi="Arial" w:cs="Arial"/>
          <w:color w:val="000000" w:themeColor="text1"/>
        </w:rPr>
        <w:t>activities,</w:t>
      </w:r>
      <w:r w:rsidRPr="007279F9">
        <w:rPr>
          <w:rFonts w:ascii="Arial" w:hAnsi="Arial" w:cs="Arial"/>
          <w:color w:val="000000" w:themeColor="text1"/>
          <w:spacing w:val="-9"/>
        </w:rPr>
        <w:t xml:space="preserve"> </w:t>
      </w:r>
      <w:r w:rsidRPr="007279F9">
        <w:rPr>
          <w:rFonts w:ascii="Arial" w:hAnsi="Arial" w:cs="Arial"/>
          <w:color w:val="000000" w:themeColor="text1"/>
        </w:rPr>
        <w:t>provide</w:t>
      </w:r>
      <w:r w:rsidRPr="007279F9">
        <w:rPr>
          <w:rFonts w:ascii="Arial" w:hAnsi="Arial" w:cs="Arial"/>
          <w:color w:val="000000" w:themeColor="text1"/>
          <w:spacing w:val="-12"/>
        </w:rPr>
        <w:t xml:space="preserve"> </w:t>
      </w:r>
      <w:r w:rsidRPr="007279F9">
        <w:rPr>
          <w:rFonts w:ascii="Arial" w:hAnsi="Arial" w:cs="Arial"/>
          <w:color w:val="000000" w:themeColor="text1"/>
        </w:rPr>
        <w:t>the necessary resources, and</w:t>
      </w:r>
      <w:r w:rsidRPr="007279F9">
        <w:rPr>
          <w:rFonts w:ascii="Arial" w:hAnsi="Arial" w:cs="Arial"/>
          <w:color w:val="000000" w:themeColor="text1"/>
          <w:spacing w:val="-2"/>
        </w:rPr>
        <w:t xml:space="preserve"> </w:t>
      </w:r>
      <w:r w:rsidRPr="007279F9">
        <w:rPr>
          <w:rFonts w:ascii="Arial" w:hAnsi="Arial" w:cs="Arial"/>
          <w:color w:val="000000" w:themeColor="text1"/>
        </w:rPr>
        <w:t>keep</w:t>
      </w:r>
      <w:r w:rsidRPr="007279F9">
        <w:rPr>
          <w:rFonts w:ascii="Arial" w:hAnsi="Arial" w:cs="Arial"/>
          <w:color w:val="000000" w:themeColor="text1"/>
          <w:spacing w:val="-2"/>
        </w:rPr>
        <w:t xml:space="preserve"> </w:t>
      </w:r>
      <w:r w:rsidRPr="007279F9">
        <w:rPr>
          <w:rFonts w:ascii="Arial" w:hAnsi="Arial" w:cs="Arial"/>
          <w:color w:val="000000" w:themeColor="text1"/>
        </w:rPr>
        <w:t>a</w:t>
      </w:r>
      <w:r w:rsidRPr="007279F9">
        <w:rPr>
          <w:rFonts w:ascii="Arial" w:hAnsi="Arial" w:cs="Arial"/>
          <w:color w:val="000000" w:themeColor="text1"/>
          <w:spacing w:val="-2"/>
        </w:rPr>
        <w:t xml:space="preserve"> </w:t>
      </w:r>
      <w:r w:rsidRPr="007279F9">
        <w:rPr>
          <w:rFonts w:ascii="Arial" w:hAnsi="Arial" w:cs="Arial"/>
          <w:color w:val="000000" w:themeColor="text1"/>
        </w:rPr>
        <w:t>safe and</w:t>
      </w:r>
      <w:r w:rsidRPr="007279F9">
        <w:rPr>
          <w:rFonts w:ascii="Arial" w:hAnsi="Arial" w:cs="Arial"/>
          <w:color w:val="000000" w:themeColor="text1"/>
          <w:spacing w:val="-2"/>
        </w:rPr>
        <w:t xml:space="preserve"> </w:t>
      </w:r>
      <w:r w:rsidRPr="007279F9">
        <w:rPr>
          <w:rFonts w:ascii="Arial" w:hAnsi="Arial" w:cs="Arial"/>
          <w:color w:val="000000" w:themeColor="text1"/>
        </w:rPr>
        <w:t>healthy environment for both</w:t>
      </w:r>
      <w:r w:rsidRPr="007279F9">
        <w:rPr>
          <w:rFonts w:ascii="Arial" w:hAnsi="Arial" w:cs="Arial"/>
          <w:color w:val="000000" w:themeColor="text1"/>
          <w:spacing w:val="-2"/>
        </w:rPr>
        <w:t xml:space="preserve"> </w:t>
      </w:r>
      <w:r w:rsidRPr="007279F9">
        <w:rPr>
          <w:rFonts w:ascii="Arial" w:hAnsi="Arial" w:cs="Arial"/>
          <w:color w:val="000000" w:themeColor="text1"/>
        </w:rPr>
        <w:t xml:space="preserve">students and teachers. </w:t>
      </w:r>
      <w:proofErr w:type="spellStart"/>
      <w:r w:rsidRPr="007279F9">
        <w:rPr>
          <w:rFonts w:ascii="Arial" w:hAnsi="Arial" w:cs="Arial"/>
          <w:color w:val="000000" w:themeColor="text1"/>
        </w:rPr>
        <w:t>Morevoer</w:t>
      </w:r>
      <w:proofErr w:type="spellEnd"/>
      <w:r w:rsidRPr="007279F9">
        <w:rPr>
          <w:rFonts w:ascii="Arial" w:hAnsi="Arial" w:cs="Arial"/>
          <w:color w:val="000000" w:themeColor="text1"/>
        </w:rPr>
        <w:t>,</w:t>
      </w:r>
      <w:r w:rsidRPr="007279F9">
        <w:rPr>
          <w:rFonts w:ascii="Arial" w:hAnsi="Arial" w:cs="Arial"/>
          <w:color w:val="000000" w:themeColor="text1"/>
          <w:spacing w:val="40"/>
        </w:rPr>
        <w:t xml:space="preserve"> </w:t>
      </w:r>
      <w:r w:rsidRPr="007279F9">
        <w:rPr>
          <w:rFonts w:ascii="Arial" w:hAnsi="Arial" w:cs="Arial"/>
          <w:color w:val="000000" w:themeColor="text1"/>
        </w:rPr>
        <w:t>DepEd Order No. 13, series of 2016 stressed that one of the best resources for fostering and growing school-based management and accountability is the school</w:t>
      </w:r>
      <w:r w:rsidRPr="007279F9">
        <w:rPr>
          <w:rFonts w:ascii="Arial" w:hAnsi="Arial" w:cs="Arial"/>
          <w:color w:val="000000" w:themeColor="text1"/>
          <w:spacing w:val="27"/>
        </w:rPr>
        <w:t xml:space="preserve"> </w:t>
      </w:r>
      <w:r w:rsidRPr="007279F9">
        <w:rPr>
          <w:rFonts w:ascii="Arial" w:hAnsi="Arial" w:cs="Arial"/>
          <w:color w:val="000000" w:themeColor="text1"/>
        </w:rPr>
        <w:t>budget.</w:t>
      </w:r>
      <w:r w:rsidRPr="007279F9">
        <w:rPr>
          <w:rFonts w:ascii="Arial" w:hAnsi="Arial" w:cs="Arial"/>
          <w:color w:val="000000" w:themeColor="text1"/>
          <w:spacing w:val="29"/>
        </w:rPr>
        <w:t xml:space="preserve"> </w:t>
      </w:r>
      <w:r w:rsidRPr="007279F9">
        <w:rPr>
          <w:rFonts w:ascii="Arial" w:hAnsi="Arial" w:cs="Arial"/>
          <w:color w:val="000000" w:themeColor="text1"/>
        </w:rPr>
        <w:t>On the contrary,</w:t>
      </w:r>
      <w:r w:rsidRPr="007279F9">
        <w:rPr>
          <w:rFonts w:ascii="Arial" w:hAnsi="Arial" w:cs="Arial"/>
          <w:color w:val="000000" w:themeColor="text1"/>
          <w:spacing w:val="80"/>
        </w:rPr>
        <w:t xml:space="preserve"> </w:t>
      </w:r>
      <w:r w:rsidRPr="007279F9">
        <w:rPr>
          <w:rFonts w:ascii="Arial" w:hAnsi="Arial" w:cs="Arial"/>
          <w:color w:val="000000" w:themeColor="text1"/>
        </w:rPr>
        <w:t>the relevant DBM</w:t>
      </w:r>
      <w:r w:rsidRPr="007279F9">
        <w:rPr>
          <w:rFonts w:ascii="Arial" w:hAnsi="Arial" w:cs="Arial"/>
          <w:color w:val="000000" w:themeColor="text1"/>
          <w:spacing w:val="34"/>
        </w:rPr>
        <w:t xml:space="preserve"> </w:t>
      </w:r>
      <w:r w:rsidRPr="007279F9">
        <w:rPr>
          <w:rFonts w:ascii="Arial" w:hAnsi="Arial" w:cs="Arial"/>
          <w:color w:val="000000" w:themeColor="text1"/>
        </w:rPr>
        <w:t>Offices employ</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General</w:t>
      </w:r>
      <w:r w:rsidRPr="007279F9">
        <w:rPr>
          <w:rFonts w:ascii="Arial" w:hAnsi="Arial" w:cs="Arial"/>
          <w:color w:val="000000" w:themeColor="text1"/>
          <w:spacing w:val="40"/>
        </w:rPr>
        <w:t xml:space="preserve"> </w:t>
      </w:r>
      <w:r w:rsidRPr="007279F9">
        <w:rPr>
          <w:rFonts w:ascii="Arial" w:hAnsi="Arial" w:cs="Arial"/>
          <w:color w:val="000000" w:themeColor="text1"/>
        </w:rPr>
        <w:t>Appropriations</w:t>
      </w:r>
      <w:r w:rsidRPr="007279F9">
        <w:rPr>
          <w:rFonts w:ascii="Arial" w:hAnsi="Arial" w:cs="Arial"/>
          <w:color w:val="000000" w:themeColor="text1"/>
          <w:spacing w:val="40"/>
        </w:rPr>
        <w:t xml:space="preserve"> </w:t>
      </w:r>
      <w:r w:rsidRPr="007279F9">
        <w:rPr>
          <w:rFonts w:ascii="Arial" w:hAnsi="Arial" w:cs="Arial"/>
          <w:color w:val="000000" w:themeColor="text1"/>
        </w:rPr>
        <w:t>Act</w:t>
      </w:r>
      <w:r w:rsidRPr="007279F9">
        <w:rPr>
          <w:rFonts w:ascii="Arial" w:hAnsi="Arial" w:cs="Arial"/>
          <w:color w:val="000000" w:themeColor="text1"/>
          <w:spacing w:val="40"/>
        </w:rPr>
        <w:t xml:space="preserve"> </w:t>
      </w:r>
      <w:r w:rsidRPr="007279F9">
        <w:rPr>
          <w:rFonts w:ascii="Arial" w:hAnsi="Arial" w:cs="Arial"/>
          <w:color w:val="000000" w:themeColor="text1"/>
        </w:rPr>
        <w:t>as</w:t>
      </w:r>
      <w:r w:rsidRPr="007279F9">
        <w:rPr>
          <w:rFonts w:ascii="Arial" w:hAnsi="Arial" w:cs="Arial"/>
          <w:color w:val="000000" w:themeColor="text1"/>
          <w:spacing w:val="40"/>
        </w:rPr>
        <w:t xml:space="preserve"> </w:t>
      </w:r>
      <w:r w:rsidRPr="007279F9">
        <w:rPr>
          <w:rFonts w:ascii="Arial" w:hAnsi="Arial" w:cs="Arial"/>
          <w:color w:val="000000" w:themeColor="text1"/>
        </w:rPr>
        <w:t>Release</w:t>
      </w:r>
      <w:r w:rsidRPr="007279F9">
        <w:rPr>
          <w:rFonts w:ascii="Arial" w:hAnsi="Arial" w:cs="Arial"/>
          <w:color w:val="000000" w:themeColor="text1"/>
          <w:spacing w:val="40"/>
        </w:rPr>
        <w:t xml:space="preserve"> </w:t>
      </w:r>
      <w:r w:rsidRPr="007279F9">
        <w:rPr>
          <w:rFonts w:ascii="Arial" w:hAnsi="Arial" w:cs="Arial"/>
          <w:color w:val="000000" w:themeColor="text1"/>
        </w:rPr>
        <w:t>Document</w:t>
      </w:r>
      <w:r w:rsidRPr="007279F9">
        <w:rPr>
          <w:rFonts w:ascii="Arial" w:hAnsi="Arial" w:cs="Arial"/>
          <w:color w:val="000000" w:themeColor="text1"/>
          <w:spacing w:val="40"/>
        </w:rPr>
        <w:t xml:space="preserve"> </w:t>
      </w:r>
      <w:r w:rsidRPr="007279F9">
        <w:rPr>
          <w:rFonts w:ascii="Arial" w:hAnsi="Arial" w:cs="Arial"/>
          <w:color w:val="000000" w:themeColor="text1"/>
        </w:rPr>
        <w:t>(GAARD)</w:t>
      </w:r>
      <w:r w:rsidRPr="007279F9">
        <w:rPr>
          <w:rFonts w:ascii="Arial" w:hAnsi="Arial" w:cs="Arial"/>
          <w:color w:val="000000" w:themeColor="text1"/>
          <w:spacing w:val="40"/>
        </w:rPr>
        <w:t xml:space="preserve"> </w:t>
      </w:r>
      <w:r w:rsidRPr="007279F9">
        <w:rPr>
          <w:rFonts w:ascii="Arial" w:hAnsi="Arial" w:cs="Arial"/>
          <w:color w:val="000000" w:themeColor="text1"/>
        </w:rPr>
        <w:t>and Special</w:t>
      </w:r>
      <w:r w:rsidRPr="007279F9">
        <w:rPr>
          <w:rFonts w:ascii="Arial" w:hAnsi="Arial" w:cs="Arial"/>
          <w:color w:val="000000" w:themeColor="text1"/>
          <w:spacing w:val="-6"/>
        </w:rPr>
        <w:t xml:space="preserve"> </w:t>
      </w:r>
      <w:r w:rsidRPr="007279F9">
        <w:rPr>
          <w:rFonts w:ascii="Arial" w:hAnsi="Arial" w:cs="Arial"/>
          <w:color w:val="000000" w:themeColor="text1"/>
        </w:rPr>
        <w:t>Assignment</w:t>
      </w:r>
      <w:r w:rsidRPr="007279F9">
        <w:rPr>
          <w:rFonts w:ascii="Arial" w:hAnsi="Arial" w:cs="Arial"/>
          <w:color w:val="000000" w:themeColor="text1"/>
          <w:spacing w:val="-2"/>
        </w:rPr>
        <w:t xml:space="preserve"> </w:t>
      </w:r>
      <w:r w:rsidRPr="007279F9">
        <w:rPr>
          <w:rFonts w:ascii="Arial" w:hAnsi="Arial" w:cs="Arial"/>
          <w:color w:val="000000" w:themeColor="text1"/>
        </w:rPr>
        <w:t>Release</w:t>
      </w:r>
      <w:r w:rsidRPr="007279F9">
        <w:rPr>
          <w:rFonts w:ascii="Arial" w:hAnsi="Arial" w:cs="Arial"/>
          <w:color w:val="000000" w:themeColor="text1"/>
          <w:spacing w:val="-5"/>
        </w:rPr>
        <w:t xml:space="preserve"> </w:t>
      </w:r>
      <w:r w:rsidRPr="007279F9">
        <w:rPr>
          <w:rFonts w:ascii="Arial" w:hAnsi="Arial" w:cs="Arial"/>
          <w:color w:val="000000" w:themeColor="text1"/>
        </w:rPr>
        <w:t>Orders</w:t>
      </w:r>
      <w:r w:rsidRPr="007279F9">
        <w:rPr>
          <w:rFonts w:ascii="Arial" w:hAnsi="Arial" w:cs="Arial"/>
          <w:color w:val="000000" w:themeColor="text1"/>
          <w:spacing w:val="-3"/>
        </w:rPr>
        <w:t xml:space="preserve"> </w:t>
      </w:r>
      <w:r w:rsidRPr="007279F9">
        <w:rPr>
          <w:rFonts w:ascii="Arial" w:hAnsi="Arial" w:cs="Arial"/>
          <w:color w:val="000000" w:themeColor="text1"/>
        </w:rPr>
        <w:t>(SAROs)</w:t>
      </w:r>
      <w:r w:rsidRPr="007279F9">
        <w:rPr>
          <w:rFonts w:ascii="Arial" w:hAnsi="Arial" w:cs="Arial"/>
          <w:color w:val="000000" w:themeColor="text1"/>
          <w:spacing w:val="-3"/>
        </w:rPr>
        <w:t xml:space="preserve"> </w:t>
      </w:r>
      <w:r w:rsidRPr="007279F9">
        <w:rPr>
          <w:rFonts w:ascii="Arial" w:hAnsi="Arial" w:cs="Arial"/>
          <w:color w:val="000000" w:themeColor="text1"/>
        </w:rPr>
        <w:t>to</w:t>
      </w:r>
      <w:r w:rsidRPr="007279F9">
        <w:rPr>
          <w:rFonts w:ascii="Arial" w:hAnsi="Arial" w:cs="Arial"/>
          <w:color w:val="000000" w:themeColor="text1"/>
          <w:spacing w:val="-6"/>
        </w:rPr>
        <w:t xml:space="preserve"> </w:t>
      </w:r>
      <w:r w:rsidRPr="007279F9">
        <w:rPr>
          <w:rFonts w:ascii="Arial" w:hAnsi="Arial" w:cs="Arial"/>
          <w:color w:val="000000" w:themeColor="text1"/>
        </w:rPr>
        <w:t>specify</w:t>
      </w:r>
      <w:r w:rsidRPr="007279F9">
        <w:rPr>
          <w:rFonts w:ascii="Arial" w:hAnsi="Arial" w:cs="Arial"/>
          <w:color w:val="000000" w:themeColor="text1"/>
          <w:spacing w:val="-3"/>
        </w:rPr>
        <w:t xml:space="preserve"> </w:t>
      </w:r>
      <w:r w:rsidRPr="007279F9">
        <w:rPr>
          <w:rFonts w:ascii="Arial" w:hAnsi="Arial" w:cs="Arial"/>
          <w:color w:val="000000" w:themeColor="text1"/>
        </w:rPr>
        <w:t>how</w:t>
      </w:r>
      <w:r w:rsidRPr="007279F9">
        <w:rPr>
          <w:rFonts w:ascii="Arial" w:hAnsi="Arial" w:cs="Arial"/>
          <w:color w:val="000000" w:themeColor="text1"/>
          <w:spacing w:val="-5"/>
        </w:rPr>
        <w:t xml:space="preserve"> </w:t>
      </w:r>
      <w:r w:rsidRPr="007279F9">
        <w:rPr>
          <w:rFonts w:ascii="Arial" w:hAnsi="Arial" w:cs="Arial"/>
          <w:color w:val="000000" w:themeColor="text1"/>
        </w:rPr>
        <w:t>Implementing</w:t>
      </w:r>
      <w:r w:rsidRPr="007279F9">
        <w:rPr>
          <w:rFonts w:ascii="Arial" w:hAnsi="Arial" w:cs="Arial"/>
          <w:color w:val="000000" w:themeColor="text1"/>
          <w:spacing w:val="-2"/>
        </w:rPr>
        <w:t xml:space="preserve"> Units</w:t>
      </w:r>
      <w:r w:rsidR="00496260">
        <w:rPr>
          <w:rFonts w:ascii="Arial" w:hAnsi="Arial" w:cs="Arial"/>
          <w:color w:val="000000" w:themeColor="text1"/>
        </w:rPr>
        <w:t xml:space="preserve"> </w:t>
      </w:r>
      <w:r w:rsidRPr="007279F9">
        <w:rPr>
          <w:rFonts w:ascii="Arial" w:hAnsi="Arial" w:cs="Arial"/>
          <w:color w:val="000000" w:themeColor="text1"/>
        </w:rPr>
        <w:t>(IUs)</w:t>
      </w:r>
      <w:r w:rsidRPr="007279F9">
        <w:rPr>
          <w:rFonts w:ascii="Arial" w:hAnsi="Arial" w:cs="Arial"/>
          <w:color w:val="000000" w:themeColor="text1"/>
          <w:spacing w:val="-8"/>
        </w:rPr>
        <w:t xml:space="preserve"> </w:t>
      </w:r>
      <w:r w:rsidRPr="007279F9">
        <w:rPr>
          <w:rFonts w:ascii="Arial" w:hAnsi="Arial" w:cs="Arial"/>
          <w:color w:val="000000" w:themeColor="text1"/>
        </w:rPr>
        <w:t>should</w:t>
      </w:r>
      <w:r w:rsidRPr="007279F9">
        <w:rPr>
          <w:rFonts w:ascii="Arial" w:hAnsi="Arial" w:cs="Arial"/>
          <w:color w:val="000000" w:themeColor="text1"/>
          <w:spacing w:val="-10"/>
        </w:rPr>
        <w:t xml:space="preserve"> </w:t>
      </w:r>
      <w:r w:rsidRPr="007279F9">
        <w:rPr>
          <w:rFonts w:ascii="Arial" w:hAnsi="Arial" w:cs="Arial"/>
          <w:color w:val="000000" w:themeColor="text1"/>
        </w:rPr>
        <w:t>be</w:t>
      </w:r>
      <w:r w:rsidRPr="007279F9">
        <w:rPr>
          <w:rFonts w:ascii="Arial" w:hAnsi="Arial" w:cs="Arial"/>
          <w:color w:val="000000" w:themeColor="text1"/>
          <w:spacing w:val="-10"/>
        </w:rPr>
        <w:t xml:space="preserve"> </w:t>
      </w:r>
      <w:r w:rsidRPr="007279F9">
        <w:rPr>
          <w:rFonts w:ascii="Arial" w:hAnsi="Arial" w:cs="Arial"/>
          <w:color w:val="000000" w:themeColor="text1"/>
        </w:rPr>
        <w:t>allocated</w:t>
      </w:r>
      <w:r w:rsidRPr="007279F9">
        <w:rPr>
          <w:rFonts w:ascii="Arial" w:hAnsi="Arial" w:cs="Arial"/>
          <w:color w:val="000000" w:themeColor="text1"/>
          <w:spacing w:val="-9"/>
        </w:rPr>
        <w:t xml:space="preserve"> </w:t>
      </w:r>
      <w:r w:rsidRPr="007279F9">
        <w:rPr>
          <w:rFonts w:ascii="Arial" w:hAnsi="Arial" w:cs="Arial"/>
          <w:color w:val="000000" w:themeColor="text1"/>
        </w:rPr>
        <w:t>for</w:t>
      </w:r>
      <w:r w:rsidRPr="007279F9">
        <w:rPr>
          <w:rFonts w:ascii="Arial" w:hAnsi="Arial" w:cs="Arial"/>
          <w:color w:val="000000" w:themeColor="text1"/>
          <w:spacing w:val="-8"/>
        </w:rPr>
        <w:t xml:space="preserve"> </w:t>
      </w:r>
      <w:r w:rsidRPr="007279F9">
        <w:rPr>
          <w:rFonts w:ascii="Arial" w:hAnsi="Arial" w:cs="Arial"/>
          <w:color w:val="000000" w:themeColor="text1"/>
        </w:rPr>
        <w:t>budget</w:t>
      </w:r>
      <w:r w:rsidRPr="007279F9">
        <w:rPr>
          <w:rFonts w:ascii="Arial" w:hAnsi="Arial" w:cs="Arial"/>
          <w:color w:val="000000" w:themeColor="text1"/>
          <w:spacing w:val="-7"/>
        </w:rPr>
        <w:t xml:space="preserve"> </w:t>
      </w:r>
      <w:r w:rsidRPr="007279F9">
        <w:rPr>
          <w:rFonts w:ascii="Arial" w:hAnsi="Arial" w:cs="Arial"/>
          <w:color w:val="000000" w:themeColor="text1"/>
        </w:rPr>
        <w:t>items</w:t>
      </w:r>
      <w:r w:rsidRPr="007279F9">
        <w:rPr>
          <w:rFonts w:ascii="Arial" w:hAnsi="Arial" w:cs="Arial"/>
          <w:color w:val="000000" w:themeColor="text1"/>
          <w:spacing w:val="-8"/>
        </w:rPr>
        <w:t xml:space="preserve"> </w:t>
      </w:r>
      <w:r w:rsidRPr="007279F9">
        <w:rPr>
          <w:rFonts w:ascii="Arial" w:hAnsi="Arial" w:cs="Arial"/>
          <w:color w:val="000000" w:themeColor="text1"/>
        </w:rPr>
        <w:t>held</w:t>
      </w:r>
      <w:r w:rsidRPr="007279F9">
        <w:rPr>
          <w:rFonts w:ascii="Arial" w:hAnsi="Arial" w:cs="Arial"/>
          <w:color w:val="000000" w:themeColor="text1"/>
          <w:spacing w:val="-10"/>
        </w:rPr>
        <w:t xml:space="preserve"> </w:t>
      </w:r>
      <w:r w:rsidRPr="007279F9">
        <w:rPr>
          <w:rFonts w:ascii="Arial" w:hAnsi="Arial" w:cs="Arial"/>
          <w:color w:val="000000" w:themeColor="text1"/>
        </w:rPr>
        <w:t>back</w:t>
      </w:r>
      <w:r w:rsidRPr="007279F9">
        <w:rPr>
          <w:rFonts w:ascii="Arial" w:hAnsi="Arial" w:cs="Arial"/>
          <w:color w:val="000000" w:themeColor="text1"/>
          <w:spacing w:val="-8"/>
        </w:rPr>
        <w:t xml:space="preserve"> </w:t>
      </w:r>
      <w:r w:rsidRPr="007279F9">
        <w:rPr>
          <w:rFonts w:ascii="Arial" w:hAnsi="Arial" w:cs="Arial"/>
          <w:color w:val="000000" w:themeColor="text1"/>
        </w:rPr>
        <w:t>for</w:t>
      </w:r>
      <w:r w:rsidRPr="007279F9">
        <w:rPr>
          <w:rFonts w:ascii="Arial" w:hAnsi="Arial" w:cs="Arial"/>
          <w:color w:val="000000" w:themeColor="text1"/>
          <w:spacing w:val="-8"/>
        </w:rPr>
        <w:t xml:space="preserve"> </w:t>
      </w:r>
      <w:r w:rsidRPr="007279F9">
        <w:rPr>
          <w:rFonts w:ascii="Arial" w:hAnsi="Arial" w:cs="Arial"/>
          <w:color w:val="000000" w:themeColor="text1"/>
        </w:rPr>
        <w:t>later</w:t>
      </w:r>
      <w:r w:rsidRPr="007279F9">
        <w:rPr>
          <w:rFonts w:ascii="Arial" w:hAnsi="Arial" w:cs="Arial"/>
          <w:color w:val="000000" w:themeColor="text1"/>
          <w:spacing w:val="-8"/>
        </w:rPr>
        <w:t xml:space="preserve"> </w:t>
      </w:r>
      <w:r w:rsidRPr="007279F9">
        <w:rPr>
          <w:rFonts w:ascii="Arial" w:hAnsi="Arial" w:cs="Arial"/>
          <w:color w:val="000000" w:themeColor="text1"/>
          <w:spacing w:val="-2"/>
        </w:rPr>
        <w:t>release.</w:t>
      </w:r>
    </w:p>
    <w:p w14:paraId="04F93C2D" w14:textId="77777777" w:rsidR="007279F9" w:rsidRPr="007279F9" w:rsidRDefault="007279F9" w:rsidP="007279F9">
      <w:pPr>
        <w:pStyle w:val="BodyText"/>
        <w:ind w:left="0"/>
        <w:rPr>
          <w:rFonts w:ascii="Arial" w:hAnsi="Arial" w:cs="Arial"/>
          <w:color w:val="000000" w:themeColor="text1"/>
        </w:rPr>
      </w:pPr>
    </w:p>
    <w:p w14:paraId="00A85D35" w14:textId="08A7EF11" w:rsidR="007279F9" w:rsidRPr="007279F9" w:rsidRDefault="007279F9" w:rsidP="00496260">
      <w:pPr>
        <w:pStyle w:val="BodyText"/>
        <w:spacing w:line="480" w:lineRule="auto"/>
        <w:ind w:left="720" w:right="1079" w:firstLine="720"/>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r w:rsidRPr="007279F9">
        <w:rPr>
          <w:rFonts w:ascii="Arial" w:hAnsi="Arial" w:cs="Arial"/>
          <w:color w:val="000000" w:themeColor="text1"/>
        </w:rPr>
        <w:t>The</w:t>
      </w:r>
      <w:r w:rsidRPr="007279F9">
        <w:rPr>
          <w:rFonts w:ascii="Arial" w:hAnsi="Arial" w:cs="Arial"/>
          <w:color w:val="000000" w:themeColor="text1"/>
          <w:spacing w:val="-3"/>
        </w:rPr>
        <w:t xml:space="preserve"> </w:t>
      </w:r>
      <w:r w:rsidRPr="007279F9">
        <w:rPr>
          <w:rFonts w:ascii="Arial" w:hAnsi="Arial" w:cs="Arial"/>
          <w:color w:val="000000" w:themeColor="text1"/>
        </w:rPr>
        <w:t>Implementing</w:t>
      </w:r>
      <w:r w:rsidRPr="007279F9">
        <w:rPr>
          <w:rFonts w:ascii="Arial" w:hAnsi="Arial" w:cs="Arial"/>
          <w:color w:val="000000" w:themeColor="text1"/>
          <w:spacing w:val="-3"/>
        </w:rPr>
        <w:t xml:space="preserve"> </w:t>
      </w:r>
      <w:r w:rsidRPr="007279F9">
        <w:rPr>
          <w:rFonts w:ascii="Arial" w:hAnsi="Arial" w:cs="Arial"/>
          <w:color w:val="000000" w:themeColor="text1"/>
        </w:rPr>
        <w:t>Units</w:t>
      </w:r>
      <w:r w:rsidRPr="007279F9">
        <w:rPr>
          <w:rFonts w:ascii="Arial" w:hAnsi="Arial" w:cs="Arial"/>
          <w:color w:val="000000" w:themeColor="text1"/>
          <w:spacing w:val="-1"/>
        </w:rPr>
        <w:t xml:space="preserve"> </w:t>
      </w:r>
      <w:r w:rsidRPr="007279F9">
        <w:rPr>
          <w:rFonts w:ascii="Arial" w:hAnsi="Arial" w:cs="Arial"/>
          <w:color w:val="000000" w:themeColor="text1"/>
        </w:rPr>
        <w:t>(IUs)</w:t>
      </w:r>
      <w:r w:rsidRPr="007279F9">
        <w:rPr>
          <w:rFonts w:ascii="Arial" w:hAnsi="Arial" w:cs="Arial"/>
          <w:color w:val="000000" w:themeColor="text1"/>
          <w:spacing w:val="-1"/>
        </w:rPr>
        <w:t xml:space="preserve"> </w:t>
      </w:r>
      <w:r w:rsidRPr="007279F9">
        <w:rPr>
          <w:rFonts w:ascii="Arial" w:hAnsi="Arial" w:cs="Arial"/>
          <w:color w:val="000000" w:themeColor="text1"/>
        </w:rPr>
        <w:t>are</w:t>
      </w:r>
      <w:r w:rsidRPr="007279F9">
        <w:rPr>
          <w:rFonts w:ascii="Arial" w:hAnsi="Arial" w:cs="Arial"/>
          <w:color w:val="000000" w:themeColor="text1"/>
          <w:spacing w:val="-3"/>
        </w:rPr>
        <w:t xml:space="preserve"> </w:t>
      </w:r>
      <w:r w:rsidRPr="007279F9">
        <w:rPr>
          <w:rFonts w:ascii="Arial" w:hAnsi="Arial" w:cs="Arial"/>
          <w:color w:val="000000" w:themeColor="text1"/>
        </w:rPr>
        <w:t>capable</w:t>
      </w:r>
      <w:r w:rsidRPr="007279F9">
        <w:rPr>
          <w:rFonts w:ascii="Arial" w:hAnsi="Arial" w:cs="Arial"/>
          <w:color w:val="000000" w:themeColor="text1"/>
          <w:spacing w:val="-3"/>
        </w:rPr>
        <w:t xml:space="preserve"> </w:t>
      </w:r>
      <w:r w:rsidRPr="007279F9">
        <w:rPr>
          <w:rFonts w:ascii="Arial" w:hAnsi="Arial" w:cs="Arial"/>
          <w:color w:val="000000" w:themeColor="text1"/>
        </w:rPr>
        <w:t>of administering</w:t>
      </w:r>
      <w:r w:rsidRPr="007279F9">
        <w:rPr>
          <w:rFonts w:ascii="Arial" w:hAnsi="Arial" w:cs="Arial"/>
          <w:color w:val="000000" w:themeColor="text1"/>
          <w:spacing w:val="-3"/>
        </w:rPr>
        <w:t xml:space="preserve"> </w:t>
      </w:r>
      <w:r w:rsidRPr="007279F9">
        <w:rPr>
          <w:rFonts w:ascii="Arial" w:hAnsi="Arial" w:cs="Arial"/>
          <w:color w:val="000000" w:themeColor="text1"/>
        </w:rPr>
        <w:t>their</w:t>
      </w:r>
      <w:r w:rsidRPr="007279F9">
        <w:rPr>
          <w:rFonts w:ascii="Arial" w:hAnsi="Arial" w:cs="Arial"/>
          <w:color w:val="000000" w:themeColor="text1"/>
          <w:spacing w:val="-1"/>
        </w:rPr>
        <w:t xml:space="preserve"> </w:t>
      </w:r>
      <w:r w:rsidRPr="007279F9">
        <w:rPr>
          <w:rFonts w:ascii="Arial" w:hAnsi="Arial" w:cs="Arial"/>
          <w:color w:val="000000" w:themeColor="text1"/>
        </w:rPr>
        <w:t>own</w:t>
      </w:r>
      <w:r w:rsidRPr="007279F9">
        <w:rPr>
          <w:rFonts w:ascii="Arial" w:hAnsi="Arial" w:cs="Arial"/>
          <w:color w:val="000000" w:themeColor="text1"/>
          <w:spacing w:val="-3"/>
        </w:rPr>
        <w:t xml:space="preserve"> </w:t>
      </w:r>
      <w:r w:rsidRPr="007279F9">
        <w:rPr>
          <w:rFonts w:ascii="Arial" w:hAnsi="Arial" w:cs="Arial"/>
          <w:color w:val="000000" w:themeColor="text1"/>
        </w:rPr>
        <w:t>funds since they have position items assigned to handle cashiering and bookkeeping functions, whether on a permanent or temporary basis (DO No. 12, s. 2014. Nevertheless,</w:t>
      </w:r>
      <w:r w:rsidRPr="007279F9">
        <w:rPr>
          <w:rFonts w:ascii="Arial" w:hAnsi="Arial" w:cs="Arial"/>
          <w:color w:val="000000" w:themeColor="text1"/>
          <w:spacing w:val="-2"/>
        </w:rPr>
        <w:t xml:space="preserve"> </w:t>
      </w:r>
      <w:r w:rsidRPr="007279F9">
        <w:rPr>
          <w:rFonts w:ascii="Arial" w:hAnsi="Arial" w:cs="Arial"/>
          <w:color w:val="000000" w:themeColor="text1"/>
        </w:rPr>
        <w:t>according</w:t>
      </w:r>
      <w:r w:rsidRPr="007279F9">
        <w:rPr>
          <w:rFonts w:ascii="Arial" w:hAnsi="Arial" w:cs="Arial"/>
          <w:color w:val="000000" w:themeColor="text1"/>
          <w:spacing w:val="-4"/>
        </w:rPr>
        <w:t xml:space="preserve"> </w:t>
      </w:r>
      <w:r w:rsidRPr="007279F9">
        <w:rPr>
          <w:rFonts w:ascii="Arial" w:hAnsi="Arial" w:cs="Arial"/>
          <w:color w:val="000000" w:themeColor="text1"/>
        </w:rPr>
        <w:t>to</w:t>
      </w:r>
      <w:r w:rsidRPr="007279F9">
        <w:rPr>
          <w:rFonts w:ascii="Arial" w:hAnsi="Arial" w:cs="Arial"/>
          <w:color w:val="000000" w:themeColor="text1"/>
          <w:spacing w:val="-4"/>
        </w:rPr>
        <w:t xml:space="preserve"> </w:t>
      </w:r>
      <w:r w:rsidRPr="007279F9">
        <w:rPr>
          <w:rFonts w:ascii="Arial" w:hAnsi="Arial" w:cs="Arial"/>
          <w:color w:val="000000" w:themeColor="text1"/>
        </w:rPr>
        <w:t>DepEd</w:t>
      </w:r>
      <w:r w:rsidRPr="007279F9">
        <w:rPr>
          <w:rFonts w:ascii="Arial" w:hAnsi="Arial" w:cs="Arial"/>
          <w:color w:val="000000" w:themeColor="text1"/>
          <w:spacing w:val="-4"/>
        </w:rPr>
        <w:t xml:space="preserve"> </w:t>
      </w:r>
      <w:r w:rsidRPr="007279F9">
        <w:rPr>
          <w:rFonts w:ascii="Arial" w:hAnsi="Arial" w:cs="Arial"/>
          <w:color w:val="000000" w:themeColor="text1"/>
        </w:rPr>
        <w:t>Order</w:t>
      </w:r>
      <w:r w:rsidRPr="007279F9">
        <w:rPr>
          <w:rFonts w:ascii="Arial" w:hAnsi="Arial" w:cs="Arial"/>
          <w:color w:val="000000" w:themeColor="text1"/>
          <w:spacing w:val="-2"/>
        </w:rPr>
        <w:t xml:space="preserve"> </w:t>
      </w:r>
      <w:r w:rsidRPr="007279F9">
        <w:rPr>
          <w:rFonts w:ascii="Arial" w:hAnsi="Arial" w:cs="Arial"/>
          <w:color w:val="000000" w:themeColor="text1"/>
        </w:rPr>
        <w:t>No.</w:t>
      </w:r>
      <w:r w:rsidRPr="007279F9">
        <w:rPr>
          <w:rFonts w:ascii="Arial" w:hAnsi="Arial" w:cs="Arial"/>
          <w:color w:val="000000" w:themeColor="text1"/>
          <w:spacing w:val="-2"/>
        </w:rPr>
        <w:t xml:space="preserve"> </w:t>
      </w:r>
      <w:r w:rsidRPr="007279F9">
        <w:rPr>
          <w:rFonts w:ascii="Arial" w:hAnsi="Arial" w:cs="Arial"/>
          <w:color w:val="000000" w:themeColor="text1"/>
        </w:rPr>
        <w:t>40,</w:t>
      </w:r>
      <w:r w:rsidRPr="007279F9">
        <w:rPr>
          <w:rFonts w:ascii="Arial" w:hAnsi="Arial" w:cs="Arial"/>
          <w:color w:val="000000" w:themeColor="text1"/>
          <w:spacing w:val="-2"/>
        </w:rPr>
        <w:t xml:space="preserve"> </w:t>
      </w:r>
      <w:r w:rsidRPr="007279F9">
        <w:rPr>
          <w:rFonts w:ascii="Arial" w:hAnsi="Arial" w:cs="Arial"/>
          <w:color w:val="000000" w:themeColor="text1"/>
        </w:rPr>
        <w:t>series</w:t>
      </w:r>
      <w:r w:rsidRPr="007279F9">
        <w:rPr>
          <w:rFonts w:ascii="Arial" w:hAnsi="Arial" w:cs="Arial"/>
          <w:color w:val="000000" w:themeColor="text1"/>
          <w:spacing w:val="-2"/>
        </w:rPr>
        <w:t xml:space="preserve"> </w:t>
      </w:r>
      <w:r w:rsidRPr="007279F9">
        <w:rPr>
          <w:rFonts w:ascii="Arial" w:hAnsi="Arial" w:cs="Arial"/>
          <w:color w:val="000000" w:themeColor="text1"/>
        </w:rPr>
        <w:t>2014,</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conversion</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1"/>
        </w:rPr>
        <w:t xml:space="preserve"> </w:t>
      </w:r>
    </w:p>
    <w:p w14:paraId="4AE54E6F" w14:textId="77777777" w:rsidR="00496260" w:rsidRDefault="007279F9" w:rsidP="00496260">
      <w:pPr>
        <w:pStyle w:val="BodyText"/>
        <w:spacing w:before="79" w:line="480" w:lineRule="auto"/>
        <w:ind w:left="720" w:right="1077"/>
        <w:jc w:val="both"/>
        <w:rPr>
          <w:rFonts w:ascii="Arial" w:hAnsi="Arial" w:cs="Arial"/>
          <w:color w:val="000000" w:themeColor="text1"/>
        </w:rPr>
      </w:pPr>
      <w:r w:rsidRPr="007279F9">
        <w:rPr>
          <w:rFonts w:ascii="Arial" w:hAnsi="Arial" w:cs="Arial"/>
          <w:color w:val="000000" w:themeColor="text1"/>
        </w:rPr>
        <w:lastRenderedPageBreak/>
        <w:t>High</w:t>
      </w:r>
      <w:r w:rsidRPr="007279F9">
        <w:rPr>
          <w:rFonts w:ascii="Arial" w:hAnsi="Arial" w:cs="Arial"/>
          <w:color w:val="000000" w:themeColor="text1"/>
          <w:spacing w:val="-6"/>
        </w:rPr>
        <w:t xml:space="preserve"> </w:t>
      </w:r>
      <w:r w:rsidRPr="007279F9">
        <w:rPr>
          <w:rFonts w:ascii="Arial" w:hAnsi="Arial" w:cs="Arial"/>
          <w:color w:val="000000" w:themeColor="text1"/>
        </w:rPr>
        <w:t>School</w:t>
      </w:r>
      <w:r w:rsidRPr="007279F9">
        <w:rPr>
          <w:rFonts w:ascii="Arial" w:hAnsi="Arial" w:cs="Arial"/>
          <w:color w:val="000000" w:themeColor="text1"/>
          <w:spacing w:val="-6"/>
        </w:rPr>
        <w:t xml:space="preserve"> </w:t>
      </w:r>
      <w:r w:rsidRPr="007279F9">
        <w:rPr>
          <w:rFonts w:ascii="Arial" w:hAnsi="Arial" w:cs="Arial"/>
          <w:color w:val="000000" w:themeColor="text1"/>
        </w:rPr>
        <w:t>without</w:t>
      </w:r>
      <w:r w:rsidRPr="007279F9">
        <w:rPr>
          <w:rFonts w:ascii="Arial" w:hAnsi="Arial" w:cs="Arial"/>
          <w:color w:val="000000" w:themeColor="text1"/>
          <w:spacing w:val="-3"/>
        </w:rPr>
        <w:t xml:space="preserve"> </w:t>
      </w:r>
      <w:r w:rsidRPr="007279F9">
        <w:rPr>
          <w:rFonts w:ascii="Arial" w:hAnsi="Arial" w:cs="Arial"/>
          <w:color w:val="000000" w:themeColor="text1"/>
        </w:rPr>
        <w:t>Fiscal</w:t>
      </w:r>
      <w:r w:rsidRPr="007279F9">
        <w:rPr>
          <w:rFonts w:ascii="Arial" w:hAnsi="Arial" w:cs="Arial"/>
          <w:color w:val="000000" w:themeColor="text1"/>
          <w:spacing w:val="-6"/>
        </w:rPr>
        <w:t xml:space="preserve"> </w:t>
      </w:r>
      <w:r w:rsidRPr="007279F9">
        <w:rPr>
          <w:rFonts w:ascii="Arial" w:hAnsi="Arial" w:cs="Arial"/>
          <w:color w:val="000000" w:themeColor="text1"/>
        </w:rPr>
        <w:t>Autonomy (Non-implementing</w:t>
      </w:r>
      <w:r w:rsidRPr="007279F9">
        <w:rPr>
          <w:rFonts w:ascii="Arial" w:hAnsi="Arial" w:cs="Arial"/>
          <w:color w:val="000000" w:themeColor="text1"/>
          <w:spacing w:val="-6"/>
        </w:rPr>
        <w:t xml:space="preserve"> </w:t>
      </w:r>
      <w:r w:rsidRPr="007279F9">
        <w:rPr>
          <w:rFonts w:ascii="Arial" w:hAnsi="Arial" w:cs="Arial"/>
          <w:color w:val="000000" w:themeColor="text1"/>
        </w:rPr>
        <w:t>Unit)</w:t>
      </w:r>
      <w:r w:rsidRPr="007279F9">
        <w:rPr>
          <w:rFonts w:ascii="Arial" w:hAnsi="Arial" w:cs="Arial"/>
          <w:color w:val="000000" w:themeColor="text1"/>
          <w:spacing w:val="-4"/>
        </w:rPr>
        <w:t xml:space="preserve"> </w:t>
      </w:r>
      <w:r w:rsidRPr="007279F9">
        <w:rPr>
          <w:rFonts w:ascii="Arial" w:hAnsi="Arial" w:cs="Arial"/>
          <w:color w:val="000000" w:themeColor="text1"/>
        </w:rPr>
        <w:t>into</w:t>
      </w:r>
      <w:r w:rsidRPr="007279F9">
        <w:rPr>
          <w:rFonts w:ascii="Arial" w:hAnsi="Arial" w:cs="Arial"/>
          <w:color w:val="000000" w:themeColor="text1"/>
          <w:spacing w:val="-6"/>
        </w:rPr>
        <w:t xml:space="preserve"> </w:t>
      </w:r>
      <w:r w:rsidRPr="007279F9">
        <w:rPr>
          <w:rFonts w:ascii="Arial" w:hAnsi="Arial" w:cs="Arial"/>
          <w:color w:val="000000" w:themeColor="text1"/>
        </w:rPr>
        <w:t>a</w:t>
      </w:r>
      <w:r w:rsidRPr="007279F9">
        <w:rPr>
          <w:rFonts w:ascii="Arial" w:hAnsi="Arial" w:cs="Arial"/>
          <w:color w:val="000000" w:themeColor="text1"/>
          <w:spacing w:val="-6"/>
        </w:rPr>
        <w:t xml:space="preserve"> </w:t>
      </w:r>
      <w:r w:rsidRPr="007279F9">
        <w:rPr>
          <w:rFonts w:ascii="Arial" w:hAnsi="Arial" w:cs="Arial"/>
          <w:color w:val="000000" w:themeColor="text1"/>
        </w:rPr>
        <w:t>High</w:t>
      </w:r>
      <w:r w:rsidRPr="007279F9">
        <w:rPr>
          <w:rFonts w:ascii="Arial" w:hAnsi="Arial" w:cs="Arial"/>
          <w:color w:val="000000" w:themeColor="text1"/>
          <w:spacing w:val="-6"/>
        </w:rPr>
        <w:t xml:space="preserve"> </w:t>
      </w:r>
      <w:r w:rsidRPr="007279F9">
        <w:rPr>
          <w:rFonts w:ascii="Arial" w:hAnsi="Arial" w:cs="Arial"/>
          <w:color w:val="000000" w:themeColor="text1"/>
        </w:rPr>
        <w:t>School with Fiscal Autonomy (Implementing Unit) is a public high school that complies with</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1"/>
        </w:rPr>
        <w:t xml:space="preserve"> </w:t>
      </w:r>
      <w:r w:rsidRPr="007279F9">
        <w:rPr>
          <w:rFonts w:ascii="Arial" w:hAnsi="Arial" w:cs="Arial"/>
          <w:color w:val="000000" w:themeColor="text1"/>
        </w:rPr>
        <w:t>specifications</w:t>
      </w:r>
      <w:r w:rsidRPr="007279F9">
        <w:rPr>
          <w:rFonts w:ascii="Arial" w:hAnsi="Arial" w:cs="Arial"/>
          <w:color w:val="000000" w:themeColor="text1"/>
          <w:spacing w:val="-9"/>
        </w:rPr>
        <w:t xml:space="preserve"> </w:t>
      </w:r>
      <w:r w:rsidRPr="007279F9">
        <w:rPr>
          <w:rFonts w:ascii="Arial" w:hAnsi="Arial" w:cs="Arial"/>
          <w:color w:val="000000" w:themeColor="text1"/>
        </w:rPr>
        <w:t>outlined</w:t>
      </w:r>
      <w:r w:rsidRPr="007279F9">
        <w:rPr>
          <w:rFonts w:ascii="Arial" w:hAnsi="Arial" w:cs="Arial"/>
          <w:color w:val="000000" w:themeColor="text1"/>
          <w:spacing w:val="-11"/>
        </w:rPr>
        <w:t xml:space="preserve"> </w:t>
      </w:r>
      <w:r w:rsidRPr="007279F9">
        <w:rPr>
          <w:rFonts w:ascii="Arial" w:hAnsi="Arial" w:cs="Arial"/>
          <w:color w:val="000000" w:themeColor="text1"/>
        </w:rPr>
        <w:t>in</w:t>
      </w:r>
      <w:r w:rsidRPr="007279F9">
        <w:rPr>
          <w:rFonts w:ascii="Arial" w:hAnsi="Arial" w:cs="Arial"/>
          <w:color w:val="000000" w:themeColor="text1"/>
          <w:spacing w:val="-11"/>
        </w:rPr>
        <w:t xml:space="preserve"> </w:t>
      </w:r>
      <w:r w:rsidRPr="007279F9">
        <w:rPr>
          <w:rFonts w:ascii="Arial" w:hAnsi="Arial" w:cs="Arial"/>
          <w:color w:val="000000" w:themeColor="text1"/>
        </w:rPr>
        <w:t>DepEd</w:t>
      </w:r>
      <w:r w:rsidRPr="007279F9">
        <w:rPr>
          <w:rFonts w:ascii="Arial" w:hAnsi="Arial" w:cs="Arial"/>
          <w:color w:val="000000" w:themeColor="text1"/>
          <w:spacing w:val="-11"/>
        </w:rPr>
        <w:t xml:space="preserve"> </w:t>
      </w:r>
      <w:r w:rsidRPr="007279F9">
        <w:rPr>
          <w:rFonts w:ascii="Arial" w:hAnsi="Arial" w:cs="Arial"/>
          <w:color w:val="000000" w:themeColor="text1"/>
        </w:rPr>
        <w:t>Order</w:t>
      </w:r>
      <w:r w:rsidRPr="007279F9">
        <w:rPr>
          <w:rFonts w:ascii="Arial" w:hAnsi="Arial" w:cs="Arial"/>
          <w:color w:val="000000" w:themeColor="text1"/>
          <w:spacing w:val="-9"/>
        </w:rPr>
        <w:t xml:space="preserve"> </w:t>
      </w:r>
      <w:r w:rsidRPr="007279F9">
        <w:rPr>
          <w:rFonts w:ascii="Arial" w:hAnsi="Arial" w:cs="Arial"/>
          <w:color w:val="000000" w:themeColor="text1"/>
        </w:rPr>
        <w:t>No.</w:t>
      </w:r>
      <w:r w:rsidRPr="007279F9">
        <w:rPr>
          <w:rFonts w:ascii="Arial" w:hAnsi="Arial" w:cs="Arial"/>
          <w:color w:val="000000" w:themeColor="text1"/>
          <w:spacing w:val="-8"/>
        </w:rPr>
        <w:t xml:space="preserve"> </w:t>
      </w:r>
      <w:r w:rsidRPr="007279F9">
        <w:rPr>
          <w:rFonts w:ascii="Arial" w:hAnsi="Arial" w:cs="Arial"/>
          <w:color w:val="000000" w:themeColor="text1"/>
        </w:rPr>
        <w:t>60</w:t>
      </w:r>
      <w:r w:rsidRPr="007279F9">
        <w:rPr>
          <w:rFonts w:ascii="Arial" w:hAnsi="Arial" w:cs="Arial"/>
          <w:color w:val="000000" w:themeColor="text1"/>
          <w:spacing w:val="-11"/>
        </w:rPr>
        <w:t xml:space="preserve"> </w:t>
      </w:r>
      <w:r w:rsidRPr="007279F9">
        <w:rPr>
          <w:rFonts w:ascii="Arial" w:hAnsi="Arial" w:cs="Arial"/>
          <w:color w:val="000000" w:themeColor="text1"/>
        </w:rPr>
        <w:t>2011</w:t>
      </w:r>
      <w:r w:rsidRPr="007279F9">
        <w:rPr>
          <w:rFonts w:ascii="Arial" w:hAnsi="Arial" w:cs="Arial"/>
          <w:color w:val="000000" w:themeColor="text1"/>
          <w:spacing w:val="-11"/>
        </w:rPr>
        <w:t xml:space="preserve"> </w:t>
      </w:r>
      <w:r w:rsidRPr="007279F9">
        <w:rPr>
          <w:rFonts w:ascii="Arial" w:hAnsi="Arial" w:cs="Arial"/>
          <w:color w:val="000000" w:themeColor="text1"/>
        </w:rPr>
        <w:t>as</w:t>
      </w:r>
      <w:r w:rsidRPr="007279F9">
        <w:rPr>
          <w:rFonts w:ascii="Arial" w:hAnsi="Arial" w:cs="Arial"/>
          <w:color w:val="000000" w:themeColor="text1"/>
          <w:spacing w:val="-5"/>
        </w:rPr>
        <w:t xml:space="preserve"> </w:t>
      </w:r>
      <w:r w:rsidRPr="007279F9">
        <w:rPr>
          <w:rFonts w:ascii="Arial" w:hAnsi="Arial" w:cs="Arial"/>
          <w:color w:val="000000" w:themeColor="text1"/>
        </w:rPr>
        <w:t>well</w:t>
      </w:r>
      <w:r w:rsidRPr="007279F9">
        <w:rPr>
          <w:rFonts w:ascii="Arial" w:hAnsi="Arial" w:cs="Arial"/>
          <w:color w:val="000000" w:themeColor="text1"/>
          <w:spacing w:val="-10"/>
        </w:rPr>
        <w:t xml:space="preserve"> </w:t>
      </w:r>
      <w:r w:rsidRPr="007279F9">
        <w:rPr>
          <w:rFonts w:ascii="Arial" w:hAnsi="Arial" w:cs="Arial"/>
          <w:color w:val="000000" w:themeColor="text1"/>
        </w:rPr>
        <w:t>as</w:t>
      </w:r>
      <w:r w:rsidRPr="007279F9">
        <w:rPr>
          <w:rFonts w:ascii="Arial" w:hAnsi="Arial" w:cs="Arial"/>
          <w:color w:val="000000" w:themeColor="text1"/>
          <w:spacing w:val="-9"/>
        </w:rPr>
        <w:t xml:space="preserve"> </w:t>
      </w:r>
      <w:r w:rsidRPr="007279F9">
        <w:rPr>
          <w:rFonts w:ascii="Arial" w:hAnsi="Arial" w:cs="Arial"/>
          <w:color w:val="000000" w:themeColor="text1"/>
        </w:rPr>
        <w:t>Section</w:t>
      </w:r>
      <w:r w:rsidRPr="007279F9">
        <w:rPr>
          <w:rFonts w:ascii="Arial" w:hAnsi="Arial" w:cs="Arial"/>
          <w:color w:val="000000" w:themeColor="text1"/>
          <w:spacing w:val="-11"/>
        </w:rPr>
        <w:t xml:space="preserve"> </w:t>
      </w:r>
      <w:r w:rsidRPr="007279F9">
        <w:rPr>
          <w:rFonts w:ascii="Arial" w:hAnsi="Arial" w:cs="Arial"/>
          <w:color w:val="000000" w:themeColor="text1"/>
        </w:rPr>
        <w:t>3.1 of DepEd Order No. 77, 2010. In this fashion, DBM will provide funding for IUs while the relevant Schools Division Offices would provide funding for non-IU schools (MOOE).</w:t>
      </w:r>
    </w:p>
    <w:p w14:paraId="3710E2A4" w14:textId="4C03DA94" w:rsidR="007279F9" w:rsidRPr="007279F9" w:rsidRDefault="007279F9" w:rsidP="00496260">
      <w:pPr>
        <w:pStyle w:val="BodyText"/>
        <w:spacing w:before="79" w:line="480" w:lineRule="auto"/>
        <w:ind w:left="720" w:right="1077" w:firstLine="720"/>
        <w:jc w:val="both"/>
        <w:rPr>
          <w:rFonts w:ascii="Arial" w:hAnsi="Arial" w:cs="Arial"/>
          <w:color w:val="000000" w:themeColor="text1"/>
        </w:rPr>
      </w:pPr>
      <w:r w:rsidRPr="007279F9">
        <w:rPr>
          <w:rFonts w:ascii="Arial" w:hAnsi="Arial" w:cs="Arial"/>
          <w:color w:val="000000" w:themeColor="text1"/>
        </w:rPr>
        <w:t xml:space="preserve">The public secondary schools implementing unit of the Division of Sarangani functions with financial </w:t>
      </w:r>
      <w:proofErr w:type="gramStart"/>
      <w:r w:rsidRPr="007279F9">
        <w:rPr>
          <w:rFonts w:ascii="Arial" w:hAnsi="Arial" w:cs="Arial"/>
          <w:color w:val="000000" w:themeColor="text1"/>
        </w:rPr>
        <w:t>autonomy,</w:t>
      </w:r>
      <w:proofErr w:type="gramEnd"/>
      <w:r w:rsidRPr="007279F9">
        <w:rPr>
          <w:rFonts w:ascii="Arial" w:hAnsi="Arial" w:cs="Arial"/>
          <w:color w:val="000000" w:themeColor="text1"/>
        </w:rPr>
        <w:t xml:space="preserve"> thus the study's emphasis is on effectiveness in order to enhance the current ways of financial management. Numerous studies have shown that financial management is one of the most crucial</w:t>
      </w:r>
      <w:r w:rsidRPr="007279F9">
        <w:rPr>
          <w:rFonts w:ascii="Arial" w:hAnsi="Arial" w:cs="Arial"/>
          <w:color w:val="000000" w:themeColor="text1"/>
          <w:spacing w:val="-7"/>
        </w:rPr>
        <w:t xml:space="preserve"> </w:t>
      </w:r>
      <w:r w:rsidRPr="007279F9">
        <w:rPr>
          <w:rFonts w:ascii="Arial" w:hAnsi="Arial" w:cs="Arial"/>
          <w:color w:val="000000" w:themeColor="text1"/>
        </w:rPr>
        <w:t>facets</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managing</w:t>
      </w:r>
      <w:r w:rsidRPr="007279F9">
        <w:rPr>
          <w:rFonts w:ascii="Arial" w:hAnsi="Arial" w:cs="Arial"/>
          <w:color w:val="000000" w:themeColor="text1"/>
          <w:spacing w:val="-8"/>
        </w:rPr>
        <w:t xml:space="preserve"> </w:t>
      </w:r>
      <w:r w:rsidRPr="007279F9">
        <w:rPr>
          <w:rFonts w:ascii="Arial" w:hAnsi="Arial" w:cs="Arial"/>
          <w:color w:val="000000" w:themeColor="text1"/>
        </w:rPr>
        <w:t>and</w:t>
      </w:r>
      <w:r w:rsidRPr="007279F9">
        <w:rPr>
          <w:rFonts w:ascii="Arial" w:hAnsi="Arial" w:cs="Arial"/>
          <w:color w:val="000000" w:themeColor="text1"/>
          <w:spacing w:val="-8"/>
        </w:rPr>
        <w:t xml:space="preserve"> </w:t>
      </w:r>
      <w:r w:rsidRPr="007279F9">
        <w:rPr>
          <w:rFonts w:ascii="Arial" w:hAnsi="Arial" w:cs="Arial"/>
          <w:color w:val="000000" w:themeColor="text1"/>
        </w:rPr>
        <w:t>administering</w:t>
      </w:r>
      <w:r w:rsidRPr="007279F9">
        <w:rPr>
          <w:rFonts w:ascii="Arial" w:hAnsi="Arial" w:cs="Arial"/>
          <w:color w:val="000000" w:themeColor="text1"/>
          <w:spacing w:val="-8"/>
        </w:rPr>
        <w:t xml:space="preserve"> </w:t>
      </w:r>
      <w:r w:rsidRPr="007279F9">
        <w:rPr>
          <w:rFonts w:ascii="Arial" w:hAnsi="Arial" w:cs="Arial"/>
          <w:color w:val="000000" w:themeColor="text1"/>
        </w:rPr>
        <w:t>schools.</w:t>
      </w:r>
      <w:r w:rsidRPr="007279F9">
        <w:rPr>
          <w:rFonts w:ascii="Arial" w:hAnsi="Arial" w:cs="Arial"/>
          <w:color w:val="000000" w:themeColor="text1"/>
          <w:spacing w:val="-5"/>
        </w:rPr>
        <w:t xml:space="preserve"> </w:t>
      </w:r>
      <w:r w:rsidRPr="007279F9">
        <w:rPr>
          <w:rFonts w:ascii="Arial" w:hAnsi="Arial" w:cs="Arial"/>
          <w:color w:val="000000" w:themeColor="text1"/>
        </w:rPr>
        <w:t>Therefore,</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order</w:t>
      </w:r>
      <w:r w:rsidRPr="007279F9">
        <w:rPr>
          <w:rFonts w:ascii="Arial" w:hAnsi="Arial" w:cs="Arial"/>
          <w:color w:val="000000" w:themeColor="text1"/>
          <w:spacing w:val="-6"/>
        </w:rPr>
        <w:t xml:space="preserve"> </w:t>
      </w:r>
      <w:r w:rsidRPr="007279F9">
        <w:rPr>
          <w:rFonts w:ascii="Arial" w:hAnsi="Arial" w:cs="Arial"/>
          <w:color w:val="000000" w:themeColor="text1"/>
        </w:rPr>
        <w:t>to</w:t>
      </w:r>
      <w:r w:rsidRPr="007279F9">
        <w:rPr>
          <w:rFonts w:ascii="Arial" w:hAnsi="Arial" w:cs="Arial"/>
          <w:color w:val="000000" w:themeColor="text1"/>
          <w:spacing w:val="-4"/>
        </w:rPr>
        <w:t xml:space="preserve"> </w:t>
      </w:r>
      <w:r w:rsidRPr="007279F9">
        <w:rPr>
          <w:rFonts w:ascii="Arial" w:hAnsi="Arial" w:cs="Arial"/>
          <w:color w:val="000000" w:themeColor="text1"/>
        </w:rPr>
        <w:t>attain the</w:t>
      </w:r>
      <w:r w:rsidRPr="007279F9">
        <w:rPr>
          <w:rFonts w:ascii="Arial" w:hAnsi="Arial" w:cs="Arial"/>
          <w:color w:val="000000" w:themeColor="text1"/>
          <w:spacing w:val="-13"/>
        </w:rPr>
        <w:t xml:space="preserve"> </w:t>
      </w:r>
      <w:r w:rsidRPr="007279F9">
        <w:rPr>
          <w:rFonts w:ascii="Arial" w:hAnsi="Arial" w:cs="Arial"/>
          <w:color w:val="000000" w:themeColor="text1"/>
        </w:rPr>
        <w:t>desired</w:t>
      </w:r>
      <w:r w:rsidRPr="007279F9">
        <w:rPr>
          <w:rFonts w:ascii="Arial" w:hAnsi="Arial" w:cs="Arial"/>
          <w:color w:val="000000" w:themeColor="text1"/>
          <w:spacing w:val="-13"/>
        </w:rPr>
        <w:t xml:space="preserve"> </w:t>
      </w:r>
      <w:r w:rsidRPr="007279F9">
        <w:rPr>
          <w:rFonts w:ascii="Arial" w:hAnsi="Arial" w:cs="Arial"/>
          <w:color w:val="000000" w:themeColor="text1"/>
        </w:rPr>
        <w:t>educational</w:t>
      </w:r>
      <w:r w:rsidRPr="007279F9">
        <w:rPr>
          <w:rFonts w:ascii="Arial" w:hAnsi="Arial" w:cs="Arial"/>
          <w:color w:val="000000" w:themeColor="text1"/>
          <w:spacing w:val="-12"/>
        </w:rPr>
        <w:t xml:space="preserve"> </w:t>
      </w:r>
      <w:r w:rsidRPr="007279F9">
        <w:rPr>
          <w:rFonts w:ascii="Arial" w:hAnsi="Arial" w:cs="Arial"/>
          <w:color w:val="000000" w:themeColor="text1"/>
        </w:rPr>
        <w:t>outcomes,</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government's</w:t>
      </w:r>
      <w:r w:rsidRPr="007279F9">
        <w:rPr>
          <w:rFonts w:ascii="Arial" w:hAnsi="Arial" w:cs="Arial"/>
          <w:color w:val="000000" w:themeColor="text1"/>
          <w:spacing w:val="-8"/>
        </w:rPr>
        <w:t xml:space="preserve"> </w:t>
      </w:r>
      <w:r w:rsidRPr="007279F9">
        <w:rPr>
          <w:rFonts w:ascii="Arial" w:hAnsi="Arial" w:cs="Arial"/>
          <w:color w:val="000000" w:themeColor="text1"/>
        </w:rPr>
        <w:t>allotted</w:t>
      </w:r>
      <w:r w:rsidRPr="007279F9">
        <w:rPr>
          <w:rFonts w:ascii="Arial" w:hAnsi="Arial" w:cs="Arial"/>
          <w:color w:val="000000" w:themeColor="text1"/>
          <w:spacing w:val="-13"/>
        </w:rPr>
        <w:t xml:space="preserve"> </w:t>
      </w:r>
      <w:r w:rsidRPr="007279F9">
        <w:rPr>
          <w:rFonts w:ascii="Arial" w:hAnsi="Arial" w:cs="Arial"/>
          <w:color w:val="000000" w:themeColor="text1"/>
        </w:rPr>
        <w:t>funding</w:t>
      </w:r>
      <w:r w:rsidRPr="007279F9">
        <w:rPr>
          <w:rFonts w:ascii="Arial" w:hAnsi="Arial" w:cs="Arial"/>
          <w:color w:val="000000" w:themeColor="text1"/>
          <w:spacing w:val="-13"/>
        </w:rPr>
        <w:t xml:space="preserve"> </w:t>
      </w:r>
      <w:r w:rsidRPr="007279F9">
        <w:rPr>
          <w:rFonts w:ascii="Arial" w:hAnsi="Arial" w:cs="Arial"/>
          <w:color w:val="000000" w:themeColor="text1"/>
        </w:rPr>
        <w:t>for</w:t>
      </w:r>
      <w:r w:rsidRPr="007279F9">
        <w:rPr>
          <w:rFonts w:ascii="Arial" w:hAnsi="Arial" w:cs="Arial"/>
          <w:color w:val="000000" w:themeColor="text1"/>
          <w:spacing w:val="-11"/>
        </w:rPr>
        <w:t xml:space="preserve"> </w:t>
      </w:r>
      <w:r w:rsidRPr="007279F9">
        <w:rPr>
          <w:rFonts w:ascii="Arial" w:hAnsi="Arial" w:cs="Arial"/>
          <w:color w:val="000000" w:themeColor="text1"/>
        </w:rPr>
        <w:t>education must be used wisely. An overview of the preliminary investigation into the significance of conducting research as a component of efficient school-based administration</w:t>
      </w:r>
      <w:r w:rsidRPr="007279F9">
        <w:rPr>
          <w:rFonts w:ascii="Arial" w:hAnsi="Arial" w:cs="Arial"/>
          <w:color w:val="000000" w:themeColor="text1"/>
          <w:spacing w:val="-8"/>
        </w:rPr>
        <w:t xml:space="preserve"> </w:t>
      </w:r>
      <w:r w:rsidRPr="007279F9">
        <w:rPr>
          <w:rFonts w:ascii="Arial" w:hAnsi="Arial" w:cs="Arial"/>
          <w:color w:val="000000" w:themeColor="text1"/>
        </w:rPr>
        <w:t>management</w:t>
      </w:r>
      <w:r w:rsidRPr="007279F9">
        <w:rPr>
          <w:rFonts w:ascii="Arial" w:hAnsi="Arial" w:cs="Arial"/>
          <w:color w:val="000000" w:themeColor="text1"/>
          <w:spacing w:val="-5"/>
        </w:rPr>
        <w:t xml:space="preserve"> </w:t>
      </w:r>
      <w:r w:rsidRPr="007279F9">
        <w:rPr>
          <w:rFonts w:ascii="Arial" w:hAnsi="Arial" w:cs="Arial"/>
          <w:color w:val="000000" w:themeColor="text1"/>
        </w:rPr>
        <w:t>is</w:t>
      </w:r>
      <w:r w:rsidRPr="007279F9">
        <w:rPr>
          <w:rFonts w:ascii="Arial" w:hAnsi="Arial" w:cs="Arial"/>
          <w:color w:val="000000" w:themeColor="text1"/>
          <w:spacing w:val="-2"/>
        </w:rPr>
        <w:t xml:space="preserve"> </w:t>
      </w:r>
      <w:r w:rsidRPr="007279F9">
        <w:rPr>
          <w:rFonts w:ascii="Arial" w:hAnsi="Arial" w:cs="Arial"/>
          <w:color w:val="000000" w:themeColor="text1"/>
        </w:rPr>
        <w:t>provided</w:t>
      </w:r>
      <w:r w:rsidRPr="007279F9">
        <w:rPr>
          <w:rFonts w:ascii="Arial" w:hAnsi="Arial" w:cs="Arial"/>
          <w:color w:val="000000" w:themeColor="text1"/>
          <w:spacing w:val="-8"/>
        </w:rPr>
        <w:t xml:space="preserve"> </w:t>
      </w: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this</w:t>
      </w:r>
      <w:r w:rsidRPr="007279F9">
        <w:rPr>
          <w:rFonts w:ascii="Arial" w:hAnsi="Arial" w:cs="Arial"/>
          <w:color w:val="000000" w:themeColor="text1"/>
          <w:spacing w:val="-6"/>
        </w:rPr>
        <w:t xml:space="preserve"> </w:t>
      </w:r>
      <w:r w:rsidRPr="007279F9">
        <w:rPr>
          <w:rFonts w:ascii="Arial" w:hAnsi="Arial" w:cs="Arial"/>
          <w:color w:val="000000" w:themeColor="text1"/>
        </w:rPr>
        <w:t>chapter.</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goal</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this</w:t>
      </w:r>
      <w:r w:rsidRPr="007279F9">
        <w:rPr>
          <w:rFonts w:ascii="Arial" w:hAnsi="Arial" w:cs="Arial"/>
          <w:color w:val="000000" w:themeColor="text1"/>
          <w:spacing w:val="-6"/>
        </w:rPr>
        <w:t xml:space="preserve"> </w:t>
      </w:r>
      <w:r w:rsidRPr="007279F9">
        <w:rPr>
          <w:rFonts w:ascii="Arial" w:hAnsi="Arial" w:cs="Arial"/>
          <w:color w:val="000000" w:themeColor="text1"/>
        </w:rPr>
        <w:t>study</w:t>
      </w:r>
      <w:r w:rsidRPr="007279F9">
        <w:rPr>
          <w:rFonts w:ascii="Arial" w:hAnsi="Arial" w:cs="Arial"/>
          <w:color w:val="000000" w:themeColor="text1"/>
          <w:spacing w:val="-2"/>
        </w:rPr>
        <w:t xml:space="preserve"> </w:t>
      </w:r>
      <w:r w:rsidRPr="007279F9">
        <w:rPr>
          <w:rFonts w:ascii="Arial" w:hAnsi="Arial" w:cs="Arial"/>
          <w:color w:val="000000" w:themeColor="text1"/>
        </w:rPr>
        <w:t>is</w:t>
      </w:r>
      <w:r w:rsidRPr="007279F9">
        <w:rPr>
          <w:rFonts w:ascii="Arial" w:hAnsi="Arial" w:cs="Arial"/>
          <w:color w:val="000000" w:themeColor="text1"/>
          <w:spacing w:val="-6"/>
        </w:rPr>
        <w:t xml:space="preserve"> </w:t>
      </w:r>
      <w:r w:rsidRPr="007279F9">
        <w:rPr>
          <w:rFonts w:ascii="Arial" w:hAnsi="Arial" w:cs="Arial"/>
          <w:color w:val="000000" w:themeColor="text1"/>
        </w:rPr>
        <w:t>to enhance knowledge in the area and make a substantial contribution, particularly for</w:t>
      </w:r>
      <w:r w:rsidRPr="007279F9">
        <w:rPr>
          <w:rFonts w:ascii="Arial" w:hAnsi="Arial" w:cs="Arial"/>
          <w:color w:val="000000" w:themeColor="text1"/>
          <w:spacing w:val="-17"/>
        </w:rPr>
        <w:t xml:space="preserve"> </w:t>
      </w:r>
      <w:r w:rsidRPr="007279F9">
        <w:rPr>
          <w:rFonts w:ascii="Arial" w:hAnsi="Arial" w:cs="Arial"/>
          <w:color w:val="000000" w:themeColor="text1"/>
        </w:rPr>
        <w:t>senior</w:t>
      </w:r>
      <w:r w:rsidRPr="007279F9">
        <w:rPr>
          <w:rFonts w:ascii="Arial" w:hAnsi="Arial" w:cs="Arial"/>
          <w:color w:val="000000" w:themeColor="text1"/>
          <w:spacing w:val="-17"/>
        </w:rPr>
        <w:t xml:space="preserve"> </w:t>
      </w:r>
      <w:r w:rsidRPr="007279F9">
        <w:rPr>
          <w:rFonts w:ascii="Arial" w:hAnsi="Arial" w:cs="Arial"/>
          <w:color w:val="000000" w:themeColor="text1"/>
        </w:rPr>
        <w:t>officials</w:t>
      </w:r>
      <w:r w:rsidRPr="007279F9">
        <w:rPr>
          <w:rFonts w:ascii="Arial" w:hAnsi="Arial" w:cs="Arial"/>
          <w:color w:val="000000" w:themeColor="text1"/>
          <w:spacing w:val="-16"/>
        </w:rPr>
        <w:t xml:space="preserve"> </w:t>
      </w:r>
      <w:r w:rsidRPr="007279F9">
        <w:rPr>
          <w:rFonts w:ascii="Arial" w:hAnsi="Arial" w:cs="Arial"/>
          <w:color w:val="000000" w:themeColor="text1"/>
        </w:rPr>
        <w:t>who</w:t>
      </w:r>
      <w:r w:rsidRPr="007279F9">
        <w:rPr>
          <w:rFonts w:ascii="Arial" w:hAnsi="Arial" w:cs="Arial"/>
          <w:color w:val="000000" w:themeColor="text1"/>
          <w:spacing w:val="-17"/>
        </w:rPr>
        <w:t xml:space="preserve"> </w:t>
      </w:r>
      <w:r w:rsidRPr="007279F9">
        <w:rPr>
          <w:rFonts w:ascii="Arial" w:hAnsi="Arial" w:cs="Arial"/>
          <w:color w:val="000000" w:themeColor="text1"/>
        </w:rPr>
        <w:t>work</w:t>
      </w:r>
      <w:r w:rsidRPr="007279F9">
        <w:rPr>
          <w:rFonts w:ascii="Arial" w:hAnsi="Arial" w:cs="Arial"/>
          <w:color w:val="000000" w:themeColor="text1"/>
          <w:spacing w:val="-17"/>
        </w:rPr>
        <w:t xml:space="preserve"> </w:t>
      </w:r>
      <w:r w:rsidRPr="007279F9">
        <w:rPr>
          <w:rFonts w:ascii="Arial" w:hAnsi="Arial" w:cs="Arial"/>
          <w:color w:val="000000" w:themeColor="text1"/>
        </w:rPr>
        <w:t>with</w:t>
      </w:r>
      <w:r w:rsidRPr="007279F9">
        <w:rPr>
          <w:rFonts w:ascii="Arial" w:hAnsi="Arial" w:cs="Arial"/>
          <w:color w:val="000000" w:themeColor="text1"/>
          <w:spacing w:val="-17"/>
        </w:rPr>
        <w:t xml:space="preserve"> </w:t>
      </w:r>
      <w:r w:rsidRPr="007279F9">
        <w:rPr>
          <w:rFonts w:ascii="Arial" w:hAnsi="Arial" w:cs="Arial"/>
          <w:color w:val="000000" w:themeColor="text1"/>
        </w:rPr>
        <w:t>school</w:t>
      </w:r>
      <w:r w:rsidRPr="007279F9">
        <w:rPr>
          <w:rFonts w:ascii="Arial" w:hAnsi="Arial" w:cs="Arial"/>
          <w:color w:val="000000" w:themeColor="text1"/>
          <w:spacing w:val="-16"/>
        </w:rPr>
        <w:t xml:space="preserve"> </w:t>
      </w:r>
      <w:r w:rsidRPr="007279F9">
        <w:rPr>
          <w:rFonts w:ascii="Arial" w:hAnsi="Arial" w:cs="Arial"/>
          <w:color w:val="000000" w:themeColor="text1"/>
        </w:rPr>
        <w:t>administrators</w:t>
      </w:r>
      <w:r w:rsidRPr="007279F9">
        <w:rPr>
          <w:rFonts w:ascii="Arial" w:hAnsi="Arial" w:cs="Arial"/>
          <w:color w:val="000000" w:themeColor="text1"/>
          <w:spacing w:val="-17"/>
        </w:rPr>
        <w:t xml:space="preserve"> </w:t>
      </w:r>
      <w:r w:rsidRPr="007279F9">
        <w:rPr>
          <w:rFonts w:ascii="Arial" w:hAnsi="Arial" w:cs="Arial"/>
          <w:color w:val="000000" w:themeColor="text1"/>
        </w:rPr>
        <w:t>in</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Division</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7"/>
        </w:rPr>
        <w:t xml:space="preserve"> </w:t>
      </w:r>
      <w:r w:rsidRPr="007279F9">
        <w:rPr>
          <w:rFonts w:ascii="Arial" w:hAnsi="Arial" w:cs="Arial"/>
          <w:color w:val="000000" w:themeColor="text1"/>
        </w:rPr>
        <w:t>Sarangani, Department of Education.</w:t>
      </w:r>
    </w:p>
    <w:p w14:paraId="1DD37B5B" w14:textId="77777777" w:rsidR="007279F9" w:rsidRPr="007279F9" w:rsidRDefault="007279F9" w:rsidP="007279F9">
      <w:pPr>
        <w:pStyle w:val="BodyText"/>
        <w:spacing w:before="22"/>
        <w:ind w:left="0"/>
        <w:rPr>
          <w:rFonts w:ascii="Arial" w:hAnsi="Arial" w:cs="Arial"/>
          <w:color w:val="000000" w:themeColor="text1"/>
        </w:rPr>
      </w:pPr>
    </w:p>
    <w:p w14:paraId="55301A5D" w14:textId="77777777" w:rsidR="007279F9" w:rsidRPr="007279F9" w:rsidRDefault="007279F9" w:rsidP="00496260">
      <w:pPr>
        <w:pStyle w:val="Heading3"/>
        <w:ind w:firstLine="720"/>
        <w:rPr>
          <w:rFonts w:ascii="Arial" w:hAnsi="Arial" w:cs="Arial"/>
          <w:b/>
          <w:bCs/>
          <w:color w:val="000000" w:themeColor="text1"/>
          <w:sz w:val="24"/>
          <w:szCs w:val="24"/>
        </w:rPr>
      </w:pPr>
      <w:r w:rsidRPr="007279F9">
        <w:rPr>
          <w:rFonts w:ascii="Arial" w:hAnsi="Arial" w:cs="Arial"/>
          <w:b/>
          <w:bCs/>
          <w:color w:val="000000" w:themeColor="text1"/>
          <w:sz w:val="24"/>
          <w:szCs w:val="24"/>
        </w:rPr>
        <w:t>Concept</w:t>
      </w:r>
      <w:r w:rsidRPr="007279F9">
        <w:rPr>
          <w:rFonts w:ascii="Arial" w:hAnsi="Arial" w:cs="Arial"/>
          <w:b/>
          <w:bCs/>
          <w:color w:val="000000" w:themeColor="text1"/>
          <w:spacing w:val="-1"/>
          <w:sz w:val="24"/>
          <w:szCs w:val="24"/>
        </w:rPr>
        <w:t xml:space="preserve"> </w:t>
      </w:r>
      <w:r w:rsidRPr="007279F9">
        <w:rPr>
          <w:rFonts w:ascii="Arial" w:hAnsi="Arial" w:cs="Arial"/>
          <w:b/>
          <w:bCs/>
          <w:color w:val="000000" w:themeColor="text1"/>
          <w:sz w:val="24"/>
          <w:szCs w:val="24"/>
        </w:rPr>
        <w:t>of</w:t>
      </w:r>
      <w:r w:rsidRPr="007279F9">
        <w:rPr>
          <w:rFonts w:ascii="Arial" w:hAnsi="Arial" w:cs="Arial"/>
          <w:b/>
          <w:bCs/>
          <w:color w:val="000000" w:themeColor="text1"/>
          <w:spacing w:val="-1"/>
          <w:sz w:val="24"/>
          <w:szCs w:val="24"/>
        </w:rPr>
        <w:t xml:space="preserve"> </w:t>
      </w:r>
      <w:r w:rsidRPr="007279F9">
        <w:rPr>
          <w:rFonts w:ascii="Arial" w:hAnsi="Arial" w:cs="Arial"/>
          <w:b/>
          <w:bCs/>
          <w:color w:val="000000" w:themeColor="text1"/>
          <w:spacing w:val="-2"/>
          <w:sz w:val="24"/>
          <w:szCs w:val="24"/>
        </w:rPr>
        <w:t>Management</w:t>
      </w:r>
    </w:p>
    <w:p w14:paraId="3170467D" w14:textId="77777777" w:rsidR="007279F9" w:rsidRPr="007279F9" w:rsidRDefault="007279F9" w:rsidP="007279F9">
      <w:pPr>
        <w:pStyle w:val="BodyText"/>
        <w:spacing w:before="44"/>
        <w:ind w:left="0"/>
        <w:rPr>
          <w:rFonts w:ascii="Arial" w:hAnsi="Arial" w:cs="Arial"/>
          <w:b/>
          <w:i/>
          <w:color w:val="000000" w:themeColor="text1"/>
        </w:rPr>
      </w:pPr>
    </w:p>
    <w:p w14:paraId="3B4D080C" w14:textId="77777777" w:rsidR="007279F9" w:rsidRPr="007279F9" w:rsidRDefault="007279F9" w:rsidP="007279F9">
      <w:pPr>
        <w:pStyle w:val="BodyText"/>
        <w:spacing w:line="480" w:lineRule="auto"/>
        <w:ind w:right="1083" w:firstLine="720"/>
        <w:jc w:val="both"/>
        <w:rPr>
          <w:rFonts w:ascii="Arial" w:hAnsi="Arial" w:cs="Arial"/>
          <w:color w:val="000000" w:themeColor="text1"/>
        </w:rPr>
      </w:pPr>
      <w:r w:rsidRPr="007279F9">
        <w:rPr>
          <w:rFonts w:ascii="Arial" w:hAnsi="Arial" w:cs="Arial"/>
          <w:color w:val="000000" w:themeColor="text1"/>
        </w:rPr>
        <w:t>Management is the process of allocating existing people and material resources to achieve desired goals and objectives (</w:t>
      </w:r>
      <w:proofErr w:type="spellStart"/>
      <w:r w:rsidRPr="007279F9">
        <w:rPr>
          <w:rFonts w:ascii="Arial" w:hAnsi="Arial" w:cs="Arial"/>
          <w:color w:val="000000" w:themeColor="text1"/>
        </w:rPr>
        <w:t>Nwune</w:t>
      </w:r>
      <w:proofErr w:type="spellEnd"/>
      <w:r w:rsidRPr="007279F9">
        <w:rPr>
          <w:rFonts w:ascii="Arial" w:hAnsi="Arial" w:cs="Arial"/>
          <w:color w:val="000000" w:themeColor="text1"/>
        </w:rPr>
        <w:t xml:space="preserve">, </w:t>
      </w:r>
      <w:proofErr w:type="spellStart"/>
      <w:r w:rsidRPr="007279F9">
        <w:rPr>
          <w:rFonts w:ascii="Arial" w:hAnsi="Arial" w:cs="Arial"/>
          <w:color w:val="000000" w:themeColor="text1"/>
        </w:rPr>
        <w:t>Nwogbo</w:t>
      </w:r>
      <w:proofErr w:type="spellEnd"/>
      <w:r w:rsidRPr="007279F9">
        <w:rPr>
          <w:rFonts w:ascii="Arial" w:hAnsi="Arial" w:cs="Arial"/>
          <w:color w:val="000000" w:themeColor="text1"/>
        </w:rPr>
        <w:t xml:space="preserve"> &amp; Okonkwo, 2016, as cited in Victor, 2017). The aim is on reaching objectives while making effective</w:t>
      </w:r>
      <w:r w:rsidRPr="007279F9">
        <w:rPr>
          <w:rFonts w:ascii="Arial" w:hAnsi="Arial" w:cs="Arial"/>
          <w:color w:val="000000" w:themeColor="text1"/>
          <w:spacing w:val="77"/>
          <w:w w:val="150"/>
        </w:rPr>
        <w:t xml:space="preserve"> </w:t>
      </w:r>
      <w:r w:rsidRPr="007279F9">
        <w:rPr>
          <w:rFonts w:ascii="Arial" w:hAnsi="Arial" w:cs="Arial"/>
          <w:color w:val="000000" w:themeColor="text1"/>
        </w:rPr>
        <w:t>and</w:t>
      </w:r>
      <w:r w:rsidRPr="007279F9">
        <w:rPr>
          <w:rFonts w:ascii="Arial" w:hAnsi="Arial" w:cs="Arial"/>
          <w:color w:val="000000" w:themeColor="text1"/>
          <w:spacing w:val="77"/>
          <w:w w:val="150"/>
        </w:rPr>
        <w:t xml:space="preserve"> </w:t>
      </w:r>
      <w:r w:rsidRPr="007279F9">
        <w:rPr>
          <w:rFonts w:ascii="Arial" w:hAnsi="Arial" w:cs="Arial"/>
          <w:color w:val="000000" w:themeColor="text1"/>
        </w:rPr>
        <w:t>efficient</w:t>
      </w:r>
      <w:r w:rsidRPr="007279F9">
        <w:rPr>
          <w:rFonts w:ascii="Arial" w:hAnsi="Arial" w:cs="Arial"/>
          <w:color w:val="000000" w:themeColor="text1"/>
          <w:spacing w:val="79"/>
          <w:w w:val="150"/>
        </w:rPr>
        <w:t xml:space="preserve"> </w:t>
      </w:r>
      <w:r w:rsidRPr="007279F9">
        <w:rPr>
          <w:rFonts w:ascii="Arial" w:hAnsi="Arial" w:cs="Arial"/>
          <w:color w:val="000000" w:themeColor="text1"/>
        </w:rPr>
        <w:t>use</w:t>
      </w:r>
      <w:r w:rsidRPr="007279F9">
        <w:rPr>
          <w:rFonts w:ascii="Arial" w:hAnsi="Arial" w:cs="Arial"/>
          <w:color w:val="000000" w:themeColor="text1"/>
          <w:spacing w:val="78"/>
          <w:w w:val="150"/>
        </w:rPr>
        <w:t xml:space="preserve"> </w:t>
      </w:r>
      <w:proofErr w:type="gramStart"/>
      <w:r w:rsidRPr="007279F9">
        <w:rPr>
          <w:rFonts w:ascii="Arial" w:hAnsi="Arial" w:cs="Arial"/>
          <w:color w:val="000000" w:themeColor="text1"/>
        </w:rPr>
        <w:t>of</w:t>
      </w:r>
      <w:r w:rsidRPr="007279F9">
        <w:rPr>
          <w:rFonts w:ascii="Arial" w:hAnsi="Arial" w:cs="Arial"/>
          <w:color w:val="000000" w:themeColor="text1"/>
          <w:spacing w:val="25"/>
        </w:rPr>
        <w:t xml:space="preserve">  </w:t>
      </w:r>
      <w:r w:rsidRPr="007279F9">
        <w:rPr>
          <w:rFonts w:ascii="Arial" w:hAnsi="Arial" w:cs="Arial"/>
          <w:color w:val="000000" w:themeColor="text1"/>
        </w:rPr>
        <w:t>the</w:t>
      </w:r>
      <w:proofErr w:type="gramEnd"/>
      <w:r w:rsidRPr="007279F9">
        <w:rPr>
          <w:rFonts w:ascii="Arial" w:hAnsi="Arial" w:cs="Arial"/>
          <w:color w:val="000000" w:themeColor="text1"/>
          <w:spacing w:val="78"/>
          <w:w w:val="150"/>
        </w:rPr>
        <w:t xml:space="preserve"> </w:t>
      </w:r>
      <w:r w:rsidRPr="007279F9">
        <w:rPr>
          <w:rFonts w:ascii="Arial" w:hAnsi="Arial" w:cs="Arial"/>
          <w:color w:val="000000" w:themeColor="text1"/>
        </w:rPr>
        <w:t>resources</w:t>
      </w:r>
      <w:r w:rsidRPr="007279F9">
        <w:rPr>
          <w:rFonts w:ascii="Arial" w:hAnsi="Arial" w:cs="Arial"/>
          <w:color w:val="000000" w:themeColor="text1"/>
          <w:spacing w:val="78"/>
          <w:w w:val="150"/>
        </w:rPr>
        <w:t xml:space="preserve"> </w:t>
      </w:r>
      <w:r w:rsidRPr="007279F9">
        <w:rPr>
          <w:rFonts w:ascii="Arial" w:hAnsi="Arial" w:cs="Arial"/>
          <w:color w:val="000000" w:themeColor="text1"/>
        </w:rPr>
        <w:t>that</w:t>
      </w:r>
      <w:r w:rsidRPr="007279F9">
        <w:rPr>
          <w:rFonts w:ascii="Arial" w:hAnsi="Arial" w:cs="Arial"/>
          <w:color w:val="000000" w:themeColor="text1"/>
          <w:spacing w:val="79"/>
          <w:w w:val="150"/>
        </w:rPr>
        <w:t xml:space="preserve"> </w:t>
      </w:r>
      <w:r w:rsidRPr="007279F9">
        <w:rPr>
          <w:rFonts w:ascii="Arial" w:hAnsi="Arial" w:cs="Arial"/>
          <w:color w:val="000000" w:themeColor="text1"/>
        </w:rPr>
        <w:t>are</w:t>
      </w:r>
      <w:r w:rsidRPr="007279F9">
        <w:rPr>
          <w:rFonts w:ascii="Arial" w:hAnsi="Arial" w:cs="Arial"/>
          <w:color w:val="000000" w:themeColor="text1"/>
          <w:spacing w:val="78"/>
          <w:w w:val="150"/>
        </w:rPr>
        <w:t xml:space="preserve"> </w:t>
      </w:r>
      <w:r w:rsidRPr="007279F9">
        <w:rPr>
          <w:rFonts w:ascii="Arial" w:hAnsi="Arial" w:cs="Arial"/>
          <w:color w:val="000000" w:themeColor="text1"/>
        </w:rPr>
        <w:t>already</w:t>
      </w:r>
      <w:r w:rsidRPr="007279F9">
        <w:rPr>
          <w:rFonts w:ascii="Arial" w:hAnsi="Arial" w:cs="Arial"/>
          <w:color w:val="000000" w:themeColor="text1"/>
          <w:spacing w:val="78"/>
          <w:w w:val="150"/>
        </w:rPr>
        <w:t xml:space="preserve"> </w:t>
      </w:r>
      <w:r w:rsidRPr="007279F9">
        <w:rPr>
          <w:rFonts w:ascii="Arial" w:hAnsi="Arial" w:cs="Arial"/>
          <w:color w:val="000000" w:themeColor="text1"/>
          <w:spacing w:val="-2"/>
        </w:rPr>
        <w:t>accessible.</w:t>
      </w:r>
    </w:p>
    <w:p w14:paraId="153A77A6"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7F0CD31F" w14:textId="77777777" w:rsidR="007279F9" w:rsidRPr="007279F9" w:rsidRDefault="007279F9" w:rsidP="007279F9">
      <w:pPr>
        <w:pStyle w:val="BodyText"/>
        <w:spacing w:before="79" w:line="480" w:lineRule="auto"/>
        <w:ind w:right="1082"/>
        <w:jc w:val="both"/>
        <w:rPr>
          <w:rFonts w:ascii="Arial" w:hAnsi="Arial" w:cs="Arial"/>
          <w:color w:val="000000" w:themeColor="text1"/>
        </w:rPr>
      </w:pPr>
      <w:r w:rsidRPr="007279F9">
        <w:rPr>
          <w:rFonts w:ascii="Arial" w:hAnsi="Arial" w:cs="Arial"/>
          <w:color w:val="000000" w:themeColor="text1"/>
        </w:rPr>
        <w:lastRenderedPageBreak/>
        <w:t xml:space="preserve">Management, as defined by Beach and cited by Mohammed (2002) and </w:t>
      </w:r>
      <w:proofErr w:type="spellStart"/>
      <w:r w:rsidRPr="007279F9">
        <w:rPr>
          <w:rFonts w:ascii="Arial" w:hAnsi="Arial" w:cs="Arial"/>
          <w:color w:val="000000" w:themeColor="text1"/>
        </w:rPr>
        <w:t>Okeze</w:t>
      </w:r>
      <w:proofErr w:type="spellEnd"/>
      <w:r w:rsidRPr="007279F9">
        <w:rPr>
          <w:rFonts w:ascii="Arial" w:hAnsi="Arial" w:cs="Arial"/>
          <w:color w:val="000000" w:themeColor="text1"/>
        </w:rPr>
        <w:t xml:space="preserve"> (2018), is the practice of maximizing both human and material resources in order to accomplish stated objectives.</w:t>
      </w:r>
    </w:p>
    <w:p w14:paraId="2A0C58D4" w14:textId="77777777" w:rsidR="007279F9" w:rsidRPr="007279F9" w:rsidRDefault="007279F9" w:rsidP="007279F9">
      <w:pPr>
        <w:pStyle w:val="BodyText"/>
        <w:spacing w:before="1" w:line="480" w:lineRule="auto"/>
        <w:ind w:right="1078" w:firstLine="720"/>
        <w:jc w:val="both"/>
        <w:rPr>
          <w:rFonts w:ascii="Arial" w:hAnsi="Arial" w:cs="Arial"/>
          <w:color w:val="000000" w:themeColor="text1"/>
        </w:rPr>
      </w:pPr>
      <w:proofErr w:type="spellStart"/>
      <w:r w:rsidRPr="007279F9">
        <w:rPr>
          <w:rFonts w:ascii="Arial" w:hAnsi="Arial" w:cs="Arial"/>
          <w:color w:val="000000" w:themeColor="text1"/>
        </w:rPr>
        <w:t>Okeze</w:t>
      </w:r>
      <w:proofErr w:type="spellEnd"/>
      <w:r w:rsidRPr="007279F9">
        <w:rPr>
          <w:rFonts w:ascii="Arial" w:hAnsi="Arial" w:cs="Arial"/>
          <w:color w:val="000000" w:themeColor="text1"/>
        </w:rPr>
        <w:t xml:space="preserve"> also used </w:t>
      </w:r>
      <w:proofErr w:type="spellStart"/>
      <w:r w:rsidRPr="007279F9">
        <w:rPr>
          <w:rFonts w:ascii="Arial" w:hAnsi="Arial" w:cs="Arial"/>
          <w:color w:val="000000" w:themeColor="text1"/>
        </w:rPr>
        <w:t>Osuala's</w:t>
      </w:r>
      <w:proofErr w:type="spellEnd"/>
      <w:r w:rsidRPr="007279F9">
        <w:rPr>
          <w:rFonts w:ascii="Arial" w:hAnsi="Arial" w:cs="Arial"/>
          <w:color w:val="000000" w:themeColor="text1"/>
        </w:rPr>
        <w:t xml:space="preserve"> definition of management from 2002, according to</w:t>
      </w:r>
      <w:r w:rsidRPr="007279F9">
        <w:rPr>
          <w:rFonts w:ascii="Arial" w:hAnsi="Arial" w:cs="Arial"/>
          <w:color w:val="000000" w:themeColor="text1"/>
          <w:spacing w:val="-13"/>
        </w:rPr>
        <w:t xml:space="preserve"> </w:t>
      </w:r>
      <w:r w:rsidRPr="007279F9">
        <w:rPr>
          <w:rFonts w:ascii="Arial" w:hAnsi="Arial" w:cs="Arial"/>
          <w:color w:val="000000" w:themeColor="text1"/>
        </w:rPr>
        <w:t>which</w:t>
      </w:r>
      <w:r w:rsidRPr="007279F9">
        <w:rPr>
          <w:rFonts w:ascii="Arial" w:hAnsi="Arial" w:cs="Arial"/>
          <w:color w:val="000000" w:themeColor="text1"/>
          <w:spacing w:val="-13"/>
        </w:rPr>
        <w:t xml:space="preserve"> </w:t>
      </w:r>
      <w:r w:rsidRPr="007279F9">
        <w:rPr>
          <w:rFonts w:ascii="Arial" w:hAnsi="Arial" w:cs="Arial"/>
          <w:color w:val="000000" w:themeColor="text1"/>
        </w:rPr>
        <w:t>management</w:t>
      </w:r>
      <w:r w:rsidRPr="007279F9">
        <w:rPr>
          <w:rFonts w:ascii="Arial" w:hAnsi="Arial" w:cs="Arial"/>
          <w:color w:val="000000" w:themeColor="text1"/>
          <w:spacing w:val="-10"/>
        </w:rPr>
        <w:t xml:space="preserve"> </w:t>
      </w:r>
      <w:r w:rsidRPr="007279F9">
        <w:rPr>
          <w:rFonts w:ascii="Arial" w:hAnsi="Arial" w:cs="Arial"/>
          <w:color w:val="000000" w:themeColor="text1"/>
        </w:rPr>
        <w:t>is</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process</w:t>
      </w:r>
      <w:r w:rsidRPr="007279F9">
        <w:rPr>
          <w:rFonts w:ascii="Arial" w:hAnsi="Arial" w:cs="Arial"/>
          <w:color w:val="000000" w:themeColor="text1"/>
          <w:spacing w:val="-11"/>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achieving</w:t>
      </w:r>
      <w:r w:rsidRPr="007279F9">
        <w:rPr>
          <w:rFonts w:ascii="Arial" w:hAnsi="Arial" w:cs="Arial"/>
          <w:color w:val="000000" w:themeColor="text1"/>
          <w:spacing w:val="-13"/>
        </w:rPr>
        <w:t xml:space="preserve"> </w:t>
      </w:r>
      <w:r w:rsidRPr="007279F9">
        <w:rPr>
          <w:rFonts w:ascii="Arial" w:hAnsi="Arial" w:cs="Arial"/>
          <w:color w:val="000000" w:themeColor="text1"/>
        </w:rPr>
        <w:t>organizational</w:t>
      </w:r>
      <w:r w:rsidRPr="007279F9">
        <w:rPr>
          <w:rFonts w:ascii="Arial" w:hAnsi="Arial" w:cs="Arial"/>
          <w:color w:val="000000" w:themeColor="text1"/>
          <w:spacing w:val="-12"/>
        </w:rPr>
        <w:t xml:space="preserve"> </w:t>
      </w:r>
      <w:r w:rsidRPr="007279F9">
        <w:rPr>
          <w:rFonts w:ascii="Arial" w:hAnsi="Arial" w:cs="Arial"/>
          <w:color w:val="000000" w:themeColor="text1"/>
        </w:rPr>
        <w:t>goals</w:t>
      </w:r>
      <w:r w:rsidRPr="007279F9">
        <w:rPr>
          <w:rFonts w:ascii="Arial" w:hAnsi="Arial" w:cs="Arial"/>
          <w:color w:val="000000" w:themeColor="text1"/>
          <w:spacing w:val="-11"/>
        </w:rPr>
        <w:t xml:space="preserve"> </w:t>
      </w:r>
      <w:r w:rsidRPr="007279F9">
        <w:rPr>
          <w:rFonts w:ascii="Arial" w:hAnsi="Arial" w:cs="Arial"/>
          <w:color w:val="000000" w:themeColor="text1"/>
        </w:rPr>
        <w:t>through</w:t>
      </w:r>
      <w:r w:rsidRPr="007279F9">
        <w:rPr>
          <w:rFonts w:ascii="Arial" w:hAnsi="Arial" w:cs="Arial"/>
          <w:color w:val="000000" w:themeColor="text1"/>
          <w:spacing w:val="-13"/>
        </w:rPr>
        <w:t xml:space="preserve"> </w:t>
      </w:r>
      <w:r w:rsidRPr="007279F9">
        <w:rPr>
          <w:rFonts w:ascii="Arial" w:hAnsi="Arial" w:cs="Arial"/>
          <w:color w:val="000000" w:themeColor="text1"/>
        </w:rPr>
        <w:t>the coordinated performance of five functions, including staffing, leading, and controlling.</w:t>
      </w:r>
      <w:r w:rsidRPr="007279F9">
        <w:rPr>
          <w:rFonts w:ascii="Arial" w:hAnsi="Arial" w:cs="Arial"/>
          <w:color w:val="000000" w:themeColor="text1"/>
          <w:spacing w:val="-10"/>
        </w:rPr>
        <w:t xml:space="preserve"> </w:t>
      </w:r>
      <w:r w:rsidRPr="007279F9">
        <w:rPr>
          <w:rFonts w:ascii="Arial" w:hAnsi="Arial" w:cs="Arial"/>
          <w:color w:val="000000" w:themeColor="text1"/>
        </w:rPr>
        <w:t>Management,</w:t>
      </w:r>
      <w:r w:rsidRPr="007279F9">
        <w:rPr>
          <w:rFonts w:ascii="Arial" w:hAnsi="Arial" w:cs="Arial"/>
          <w:color w:val="000000" w:themeColor="text1"/>
          <w:spacing w:val="-10"/>
        </w:rPr>
        <w:t xml:space="preserve"> </w:t>
      </w:r>
      <w:r w:rsidRPr="007279F9">
        <w:rPr>
          <w:rFonts w:ascii="Arial" w:hAnsi="Arial" w:cs="Arial"/>
          <w:color w:val="000000" w:themeColor="text1"/>
        </w:rPr>
        <w:t>according</w:t>
      </w:r>
      <w:r w:rsidRPr="007279F9">
        <w:rPr>
          <w:rFonts w:ascii="Arial" w:hAnsi="Arial" w:cs="Arial"/>
          <w:color w:val="000000" w:themeColor="text1"/>
          <w:spacing w:val="-13"/>
        </w:rPr>
        <w:t xml:space="preserve"> </w:t>
      </w:r>
      <w:r w:rsidRPr="007279F9">
        <w:rPr>
          <w:rFonts w:ascii="Arial" w:hAnsi="Arial" w:cs="Arial"/>
          <w:color w:val="000000" w:themeColor="text1"/>
        </w:rPr>
        <w:t>to</w:t>
      </w:r>
      <w:r w:rsidRPr="007279F9">
        <w:rPr>
          <w:rFonts w:ascii="Arial" w:hAnsi="Arial" w:cs="Arial"/>
          <w:color w:val="000000" w:themeColor="text1"/>
          <w:spacing w:val="-10"/>
        </w:rPr>
        <w:t xml:space="preserve"> </w:t>
      </w:r>
      <w:proofErr w:type="spellStart"/>
      <w:r w:rsidRPr="007279F9">
        <w:rPr>
          <w:rFonts w:ascii="Arial" w:hAnsi="Arial" w:cs="Arial"/>
          <w:color w:val="000000" w:themeColor="text1"/>
        </w:rPr>
        <w:t>Osuala</w:t>
      </w:r>
      <w:proofErr w:type="spellEnd"/>
      <w:r w:rsidRPr="007279F9">
        <w:rPr>
          <w:rFonts w:ascii="Arial" w:hAnsi="Arial" w:cs="Arial"/>
          <w:color w:val="000000" w:themeColor="text1"/>
          <w:spacing w:val="-13"/>
        </w:rPr>
        <w:t xml:space="preserve"> </w:t>
      </w:r>
      <w:r w:rsidRPr="007279F9">
        <w:rPr>
          <w:rFonts w:ascii="Arial" w:hAnsi="Arial" w:cs="Arial"/>
          <w:color w:val="000000" w:themeColor="text1"/>
        </w:rPr>
        <w:t>(2013)</w:t>
      </w:r>
      <w:r w:rsidRPr="007279F9">
        <w:rPr>
          <w:rFonts w:ascii="Arial" w:hAnsi="Arial" w:cs="Arial"/>
          <w:color w:val="000000" w:themeColor="text1"/>
          <w:spacing w:val="-8"/>
        </w:rPr>
        <w:t xml:space="preserve"> </w:t>
      </w:r>
      <w:r w:rsidRPr="007279F9">
        <w:rPr>
          <w:rFonts w:ascii="Arial" w:hAnsi="Arial" w:cs="Arial"/>
          <w:color w:val="000000" w:themeColor="text1"/>
        </w:rPr>
        <w:t>and</w:t>
      </w:r>
      <w:r w:rsidRPr="007279F9">
        <w:rPr>
          <w:rFonts w:ascii="Arial" w:hAnsi="Arial" w:cs="Arial"/>
          <w:color w:val="000000" w:themeColor="text1"/>
          <w:spacing w:val="-14"/>
        </w:rPr>
        <w:t xml:space="preserve"> </w:t>
      </w:r>
      <w:proofErr w:type="spellStart"/>
      <w:r w:rsidRPr="007279F9">
        <w:rPr>
          <w:rFonts w:ascii="Arial" w:hAnsi="Arial" w:cs="Arial"/>
          <w:color w:val="000000" w:themeColor="text1"/>
        </w:rPr>
        <w:t>Modebelu</w:t>
      </w:r>
      <w:proofErr w:type="spellEnd"/>
      <w:r w:rsidRPr="007279F9">
        <w:rPr>
          <w:rFonts w:ascii="Arial" w:hAnsi="Arial" w:cs="Arial"/>
          <w:color w:val="000000" w:themeColor="text1"/>
          <w:spacing w:val="-14"/>
        </w:rPr>
        <w:t xml:space="preserve"> </w:t>
      </w:r>
      <w:r w:rsidRPr="007279F9">
        <w:rPr>
          <w:rFonts w:ascii="Arial" w:hAnsi="Arial" w:cs="Arial"/>
          <w:color w:val="000000" w:themeColor="text1"/>
        </w:rPr>
        <w:t>(2013),</w:t>
      </w:r>
      <w:r w:rsidRPr="007279F9">
        <w:rPr>
          <w:rFonts w:ascii="Arial" w:hAnsi="Arial" w:cs="Arial"/>
          <w:color w:val="000000" w:themeColor="text1"/>
          <w:spacing w:val="-10"/>
        </w:rPr>
        <w:t xml:space="preserve"> </w:t>
      </w:r>
      <w:r w:rsidRPr="007279F9">
        <w:rPr>
          <w:rFonts w:ascii="Arial" w:hAnsi="Arial" w:cs="Arial"/>
          <w:color w:val="000000" w:themeColor="text1"/>
        </w:rPr>
        <w:t>is</w:t>
      </w:r>
      <w:r w:rsidRPr="007279F9">
        <w:rPr>
          <w:rFonts w:ascii="Arial" w:hAnsi="Arial" w:cs="Arial"/>
          <w:color w:val="000000" w:themeColor="text1"/>
          <w:spacing w:val="-11"/>
        </w:rPr>
        <w:t xml:space="preserve"> </w:t>
      </w:r>
      <w:r w:rsidRPr="007279F9">
        <w:rPr>
          <w:rFonts w:ascii="Arial" w:hAnsi="Arial" w:cs="Arial"/>
          <w:color w:val="000000" w:themeColor="text1"/>
        </w:rPr>
        <w:t>the coordination</w:t>
      </w:r>
      <w:r w:rsidRPr="007279F9">
        <w:rPr>
          <w:rFonts w:ascii="Arial" w:hAnsi="Arial" w:cs="Arial"/>
          <w:color w:val="000000" w:themeColor="text1"/>
          <w:spacing w:val="-16"/>
        </w:rPr>
        <w:t xml:space="preserve"> </w:t>
      </w:r>
      <w:r w:rsidRPr="007279F9">
        <w:rPr>
          <w:rFonts w:ascii="Arial" w:hAnsi="Arial" w:cs="Arial"/>
          <w:color w:val="000000" w:themeColor="text1"/>
        </w:rPr>
        <w:t>of</w:t>
      </w:r>
      <w:r w:rsidRPr="007279F9">
        <w:rPr>
          <w:rFonts w:ascii="Arial" w:hAnsi="Arial" w:cs="Arial"/>
          <w:color w:val="000000" w:themeColor="text1"/>
          <w:spacing w:val="-13"/>
        </w:rPr>
        <w:t xml:space="preserve"> </w:t>
      </w:r>
      <w:r w:rsidRPr="007279F9">
        <w:rPr>
          <w:rFonts w:ascii="Arial" w:hAnsi="Arial" w:cs="Arial"/>
          <w:color w:val="000000" w:themeColor="text1"/>
        </w:rPr>
        <w:t>all</w:t>
      </w:r>
      <w:r w:rsidRPr="007279F9">
        <w:rPr>
          <w:rFonts w:ascii="Arial" w:hAnsi="Arial" w:cs="Arial"/>
          <w:color w:val="000000" w:themeColor="text1"/>
          <w:spacing w:val="-15"/>
        </w:rPr>
        <w:t xml:space="preserve"> </w:t>
      </w:r>
      <w:r w:rsidRPr="007279F9">
        <w:rPr>
          <w:rFonts w:ascii="Arial" w:hAnsi="Arial" w:cs="Arial"/>
          <w:color w:val="000000" w:themeColor="text1"/>
        </w:rPr>
        <w:t>planning,</w:t>
      </w:r>
      <w:r w:rsidRPr="007279F9">
        <w:rPr>
          <w:rFonts w:ascii="Arial" w:hAnsi="Arial" w:cs="Arial"/>
          <w:color w:val="000000" w:themeColor="text1"/>
          <w:spacing w:val="-13"/>
        </w:rPr>
        <w:t xml:space="preserve"> </w:t>
      </w:r>
      <w:r w:rsidRPr="007279F9">
        <w:rPr>
          <w:rFonts w:ascii="Arial" w:hAnsi="Arial" w:cs="Arial"/>
          <w:color w:val="000000" w:themeColor="text1"/>
        </w:rPr>
        <w:t>organizing,</w:t>
      </w:r>
      <w:r w:rsidRPr="007279F9">
        <w:rPr>
          <w:rFonts w:ascii="Arial" w:hAnsi="Arial" w:cs="Arial"/>
          <w:color w:val="000000" w:themeColor="text1"/>
          <w:spacing w:val="-13"/>
        </w:rPr>
        <w:t xml:space="preserve"> </w:t>
      </w:r>
      <w:r w:rsidRPr="007279F9">
        <w:rPr>
          <w:rFonts w:ascii="Arial" w:hAnsi="Arial" w:cs="Arial"/>
          <w:color w:val="000000" w:themeColor="text1"/>
        </w:rPr>
        <w:t>directing,</w:t>
      </w:r>
      <w:r w:rsidRPr="007279F9">
        <w:rPr>
          <w:rFonts w:ascii="Arial" w:hAnsi="Arial" w:cs="Arial"/>
          <w:color w:val="000000" w:themeColor="text1"/>
          <w:spacing w:val="-13"/>
        </w:rPr>
        <w:t xml:space="preserve"> </w:t>
      </w:r>
      <w:r w:rsidRPr="007279F9">
        <w:rPr>
          <w:rFonts w:ascii="Arial" w:hAnsi="Arial" w:cs="Arial"/>
          <w:color w:val="000000" w:themeColor="text1"/>
        </w:rPr>
        <w:t>and</w:t>
      </w:r>
      <w:r w:rsidRPr="007279F9">
        <w:rPr>
          <w:rFonts w:ascii="Arial" w:hAnsi="Arial" w:cs="Arial"/>
          <w:color w:val="000000" w:themeColor="text1"/>
          <w:spacing w:val="-16"/>
        </w:rPr>
        <w:t xml:space="preserve"> </w:t>
      </w:r>
      <w:r w:rsidRPr="007279F9">
        <w:rPr>
          <w:rFonts w:ascii="Arial" w:hAnsi="Arial" w:cs="Arial"/>
          <w:color w:val="000000" w:themeColor="text1"/>
        </w:rPr>
        <w:t>controlling</w:t>
      </w:r>
      <w:r w:rsidRPr="007279F9">
        <w:rPr>
          <w:rFonts w:ascii="Arial" w:hAnsi="Arial" w:cs="Arial"/>
          <w:color w:val="000000" w:themeColor="text1"/>
          <w:spacing w:val="-16"/>
        </w:rPr>
        <w:t xml:space="preserve"> </w:t>
      </w:r>
      <w:r w:rsidRPr="007279F9">
        <w:rPr>
          <w:rFonts w:ascii="Arial" w:hAnsi="Arial" w:cs="Arial"/>
          <w:color w:val="000000" w:themeColor="text1"/>
        </w:rPr>
        <w:t>processes</w:t>
      </w:r>
      <w:r w:rsidRPr="007279F9">
        <w:rPr>
          <w:rFonts w:ascii="Arial" w:hAnsi="Arial" w:cs="Arial"/>
          <w:color w:val="000000" w:themeColor="text1"/>
          <w:spacing w:val="-14"/>
        </w:rPr>
        <w:t xml:space="preserve"> </w:t>
      </w:r>
      <w:r w:rsidRPr="007279F9">
        <w:rPr>
          <w:rFonts w:ascii="Arial" w:hAnsi="Arial" w:cs="Arial"/>
          <w:color w:val="000000" w:themeColor="text1"/>
        </w:rPr>
        <w:t>for</w:t>
      </w:r>
      <w:r w:rsidRPr="007279F9">
        <w:rPr>
          <w:rFonts w:ascii="Arial" w:hAnsi="Arial" w:cs="Arial"/>
          <w:color w:val="000000" w:themeColor="text1"/>
          <w:spacing w:val="-14"/>
        </w:rPr>
        <w:t xml:space="preserve"> </w:t>
      </w:r>
      <w:r w:rsidRPr="007279F9">
        <w:rPr>
          <w:rFonts w:ascii="Arial" w:hAnsi="Arial" w:cs="Arial"/>
          <w:color w:val="000000" w:themeColor="text1"/>
        </w:rPr>
        <w:t>the purpose of achieving organizational goals.</w:t>
      </w:r>
    </w:p>
    <w:p w14:paraId="36B88D90" w14:textId="77777777" w:rsidR="007279F9" w:rsidRPr="007279F9" w:rsidRDefault="007279F9" w:rsidP="007279F9">
      <w:pPr>
        <w:pStyle w:val="BodyText"/>
        <w:spacing w:before="20"/>
        <w:ind w:left="0"/>
        <w:rPr>
          <w:rFonts w:ascii="Arial" w:hAnsi="Arial" w:cs="Arial"/>
          <w:b/>
          <w:bCs/>
          <w:color w:val="000000" w:themeColor="text1"/>
        </w:rPr>
      </w:pPr>
    </w:p>
    <w:p w14:paraId="611BB144" w14:textId="77777777" w:rsidR="007279F9" w:rsidRPr="007279F9" w:rsidRDefault="007279F9" w:rsidP="00496260">
      <w:pPr>
        <w:pStyle w:val="Heading3"/>
        <w:spacing w:before="1"/>
        <w:ind w:firstLine="720"/>
        <w:rPr>
          <w:rFonts w:ascii="Arial" w:hAnsi="Arial" w:cs="Arial"/>
          <w:b/>
          <w:bCs/>
          <w:color w:val="000000" w:themeColor="text1"/>
          <w:sz w:val="24"/>
          <w:szCs w:val="24"/>
        </w:rPr>
      </w:pPr>
      <w:r w:rsidRPr="007279F9">
        <w:rPr>
          <w:rFonts w:ascii="Arial" w:hAnsi="Arial" w:cs="Arial"/>
          <w:b/>
          <w:bCs/>
          <w:color w:val="000000" w:themeColor="text1"/>
          <w:sz w:val="24"/>
          <w:szCs w:val="24"/>
        </w:rPr>
        <w:t>Financial</w:t>
      </w:r>
      <w:r w:rsidRPr="007279F9">
        <w:rPr>
          <w:rFonts w:ascii="Arial" w:hAnsi="Arial" w:cs="Arial"/>
          <w:b/>
          <w:bCs/>
          <w:color w:val="000000" w:themeColor="text1"/>
          <w:spacing w:val="1"/>
          <w:sz w:val="24"/>
          <w:szCs w:val="24"/>
        </w:rPr>
        <w:t xml:space="preserve"> </w:t>
      </w:r>
      <w:r w:rsidRPr="007279F9">
        <w:rPr>
          <w:rFonts w:ascii="Arial" w:hAnsi="Arial" w:cs="Arial"/>
          <w:b/>
          <w:bCs/>
          <w:color w:val="000000" w:themeColor="text1"/>
          <w:spacing w:val="-2"/>
          <w:sz w:val="24"/>
          <w:szCs w:val="24"/>
        </w:rPr>
        <w:t>Management</w:t>
      </w:r>
    </w:p>
    <w:p w14:paraId="7E6C6361" w14:textId="77777777" w:rsidR="007279F9" w:rsidRPr="007279F9" w:rsidRDefault="007279F9" w:rsidP="007279F9">
      <w:pPr>
        <w:pStyle w:val="BodyText"/>
        <w:spacing w:before="44"/>
        <w:ind w:left="0"/>
        <w:rPr>
          <w:rFonts w:ascii="Arial" w:hAnsi="Arial" w:cs="Arial"/>
          <w:b/>
          <w:i/>
          <w:color w:val="000000" w:themeColor="text1"/>
        </w:rPr>
      </w:pPr>
    </w:p>
    <w:p w14:paraId="1F2D6CBD" w14:textId="77777777" w:rsidR="007279F9" w:rsidRPr="007279F9" w:rsidRDefault="007279F9" w:rsidP="007279F9">
      <w:pPr>
        <w:pStyle w:val="BodyText"/>
        <w:spacing w:line="480" w:lineRule="auto"/>
        <w:ind w:right="1079" w:firstLine="720"/>
        <w:jc w:val="both"/>
        <w:rPr>
          <w:rFonts w:ascii="Arial" w:hAnsi="Arial" w:cs="Arial"/>
          <w:color w:val="000000" w:themeColor="text1"/>
        </w:rPr>
      </w:pPr>
      <w:r w:rsidRPr="007279F9">
        <w:rPr>
          <w:rFonts w:ascii="Arial" w:hAnsi="Arial" w:cs="Arial"/>
          <w:color w:val="000000" w:themeColor="text1"/>
        </w:rPr>
        <w:t>The process, institutions, markets, and tools involved in the transfer of money</w:t>
      </w:r>
      <w:r w:rsidRPr="007279F9">
        <w:rPr>
          <w:rFonts w:ascii="Arial" w:hAnsi="Arial" w:cs="Arial"/>
          <w:color w:val="000000" w:themeColor="text1"/>
          <w:spacing w:val="-16"/>
        </w:rPr>
        <w:t xml:space="preserve"> </w:t>
      </w:r>
      <w:r w:rsidRPr="007279F9">
        <w:rPr>
          <w:rFonts w:ascii="Arial" w:hAnsi="Arial" w:cs="Arial"/>
          <w:color w:val="000000" w:themeColor="text1"/>
        </w:rPr>
        <w:t>among</w:t>
      </w:r>
      <w:r w:rsidRPr="007279F9">
        <w:rPr>
          <w:rFonts w:ascii="Arial" w:hAnsi="Arial" w:cs="Arial"/>
          <w:color w:val="000000" w:themeColor="text1"/>
          <w:spacing w:val="-14"/>
        </w:rPr>
        <w:t xml:space="preserve"> </w:t>
      </w:r>
      <w:r w:rsidRPr="007279F9">
        <w:rPr>
          <w:rFonts w:ascii="Arial" w:hAnsi="Arial" w:cs="Arial"/>
          <w:color w:val="000000" w:themeColor="text1"/>
        </w:rPr>
        <w:t>individuals,</w:t>
      </w:r>
      <w:r w:rsidRPr="007279F9">
        <w:rPr>
          <w:rFonts w:ascii="Arial" w:hAnsi="Arial" w:cs="Arial"/>
          <w:color w:val="000000" w:themeColor="text1"/>
          <w:spacing w:val="-15"/>
        </w:rPr>
        <w:t xml:space="preserve"> </w:t>
      </w:r>
      <w:r w:rsidRPr="007279F9">
        <w:rPr>
          <w:rFonts w:ascii="Arial" w:hAnsi="Arial" w:cs="Arial"/>
          <w:color w:val="000000" w:themeColor="text1"/>
        </w:rPr>
        <w:t>institutions</w:t>
      </w:r>
      <w:r w:rsidRPr="007279F9">
        <w:rPr>
          <w:rFonts w:ascii="Arial" w:hAnsi="Arial" w:cs="Arial"/>
          <w:color w:val="000000" w:themeColor="text1"/>
          <w:spacing w:val="-16"/>
        </w:rPr>
        <w:t xml:space="preserve"> </w:t>
      </w:r>
      <w:r w:rsidRPr="007279F9">
        <w:rPr>
          <w:rFonts w:ascii="Arial" w:hAnsi="Arial" w:cs="Arial"/>
          <w:color w:val="000000" w:themeColor="text1"/>
        </w:rPr>
        <w:t>(including</w:t>
      </w:r>
      <w:r w:rsidRPr="007279F9">
        <w:rPr>
          <w:rFonts w:ascii="Arial" w:hAnsi="Arial" w:cs="Arial"/>
          <w:color w:val="000000" w:themeColor="text1"/>
          <w:spacing w:val="-17"/>
        </w:rPr>
        <w:t xml:space="preserve"> </w:t>
      </w:r>
      <w:r w:rsidRPr="007279F9">
        <w:rPr>
          <w:rFonts w:ascii="Arial" w:hAnsi="Arial" w:cs="Arial"/>
          <w:color w:val="000000" w:themeColor="text1"/>
        </w:rPr>
        <w:t>schools),</w:t>
      </w:r>
      <w:r w:rsidRPr="007279F9">
        <w:rPr>
          <w:rFonts w:ascii="Arial" w:hAnsi="Arial" w:cs="Arial"/>
          <w:color w:val="000000" w:themeColor="text1"/>
          <w:spacing w:val="-14"/>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governments</w:t>
      </w:r>
      <w:r w:rsidRPr="007279F9">
        <w:rPr>
          <w:rFonts w:ascii="Arial" w:hAnsi="Arial" w:cs="Arial"/>
          <w:color w:val="000000" w:themeColor="text1"/>
          <w:spacing w:val="-15"/>
        </w:rPr>
        <w:t xml:space="preserve"> </w:t>
      </w:r>
      <w:r w:rsidRPr="007279F9">
        <w:rPr>
          <w:rFonts w:ascii="Arial" w:hAnsi="Arial" w:cs="Arial"/>
          <w:color w:val="000000" w:themeColor="text1"/>
        </w:rPr>
        <w:t>are</w:t>
      </w:r>
      <w:r w:rsidRPr="007279F9">
        <w:rPr>
          <w:rFonts w:ascii="Arial" w:hAnsi="Arial" w:cs="Arial"/>
          <w:color w:val="000000" w:themeColor="text1"/>
          <w:spacing w:val="-17"/>
        </w:rPr>
        <w:t xml:space="preserve"> </w:t>
      </w:r>
      <w:r w:rsidRPr="007279F9">
        <w:rPr>
          <w:rFonts w:ascii="Arial" w:hAnsi="Arial" w:cs="Arial"/>
          <w:color w:val="000000" w:themeColor="text1"/>
        </w:rPr>
        <w:t>all covered</w:t>
      </w:r>
      <w:r w:rsidRPr="007279F9">
        <w:rPr>
          <w:rFonts w:ascii="Arial" w:hAnsi="Arial" w:cs="Arial"/>
          <w:color w:val="000000" w:themeColor="text1"/>
          <w:spacing w:val="-6"/>
        </w:rPr>
        <w:t xml:space="preserve"> </w:t>
      </w:r>
      <w:r w:rsidRPr="007279F9">
        <w:rPr>
          <w:rFonts w:ascii="Arial" w:hAnsi="Arial" w:cs="Arial"/>
          <w:color w:val="000000" w:themeColor="text1"/>
        </w:rPr>
        <w:t>by</w:t>
      </w:r>
      <w:r w:rsidRPr="007279F9">
        <w:rPr>
          <w:rFonts w:ascii="Arial" w:hAnsi="Arial" w:cs="Arial"/>
          <w:color w:val="000000" w:themeColor="text1"/>
          <w:spacing w:val="-4"/>
        </w:rPr>
        <w:t xml:space="preserve"> </w:t>
      </w:r>
      <w:r w:rsidRPr="007279F9">
        <w:rPr>
          <w:rFonts w:ascii="Arial" w:hAnsi="Arial" w:cs="Arial"/>
          <w:color w:val="000000" w:themeColor="text1"/>
        </w:rPr>
        <w:t>finance,</w:t>
      </w:r>
      <w:r w:rsidRPr="007279F9">
        <w:rPr>
          <w:rFonts w:ascii="Arial" w:hAnsi="Arial" w:cs="Arial"/>
          <w:color w:val="000000" w:themeColor="text1"/>
          <w:spacing w:val="-5"/>
        </w:rPr>
        <w:t xml:space="preserve"> </w:t>
      </w:r>
      <w:r w:rsidRPr="007279F9">
        <w:rPr>
          <w:rFonts w:ascii="Arial" w:hAnsi="Arial" w:cs="Arial"/>
          <w:color w:val="000000" w:themeColor="text1"/>
        </w:rPr>
        <w:t>which</w:t>
      </w:r>
      <w:r w:rsidRPr="007279F9">
        <w:rPr>
          <w:rFonts w:ascii="Arial" w:hAnsi="Arial" w:cs="Arial"/>
          <w:color w:val="000000" w:themeColor="text1"/>
          <w:spacing w:val="-6"/>
        </w:rPr>
        <w:t xml:space="preserve"> </w:t>
      </w:r>
      <w:r w:rsidRPr="007279F9">
        <w:rPr>
          <w:rFonts w:ascii="Arial" w:hAnsi="Arial" w:cs="Arial"/>
          <w:color w:val="000000" w:themeColor="text1"/>
        </w:rPr>
        <w:t>is</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art</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science</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managing</w:t>
      </w:r>
      <w:r w:rsidRPr="007279F9">
        <w:rPr>
          <w:rFonts w:ascii="Arial" w:hAnsi="Arial" w:cs="Arial"/>
          <w:color w:val="000000" w:themeColor="text1"/>
          <w:spacing w:val="-6"/>
        </w:rPr>
        <w:t xml:space="preserve"> </w:t>
      </w:r>
      <w:r w:rsidRPr="007279F9">
        <w:rPr>
          <w:rFonts w:ascii="Arial" w:hAnsi="Arial" w:cs="Arial"/>
          <w:color w:val="000000" w:themeColor="text1"/>
        </w:rPr>
        <w:t>money</w:t>
      </w:r>
      <w:r w:rsidRPr="007279F9">
        <w:rPr>
          <w:rFonts w:ascii="Arial" w:hAnsi="Arial" w:cs="Arial"/>
          <w:color w:val="000000" w:themeColor="text1"/>
          <w:spacing w:val="-4"/>
        </w:rPr>
        <w:t xml:space="preserve"> </w:t>
      </w:r>
      <w:r w:rsidRPr="007279F9">
        <w:rPr>
          <w:rFonts w:ascii="Arial" w:hAnsi="Arial" w:cs="Arial"/>
          <w:color w:val="000000" w:themeColor="text1"/>
        </w:rPr>
        <w:t>(</w:t>
      </w:r>
      <w:proofErr w:type="spellStart"/>
      <w:r w:rsidRPr="007279F9">
        <w:rPr>
          <w:rFonts w:ascii="Arial" w:hAnsi="Arial" w:cs="Arial"/>
          <w:color w:val="000000" w:themeColor="text1"/>
        </w:rPr>
        <w:t>Mpolokeng</w:t>
      </w:r>
      <w:proofErr w:type="spellEnd"/>
      <w:r w:rsidRPr="007279F9">
        <w:rPr>
          <w:rFonts w:ascii="Arial" w:hAnsi="Arial" w:cs="Arial"/>
          <w:color w:val="000000" w:themeColor="text1"/>
        </w:rPr>
        <w:t>, 2011). On the one hand, management, in the author's view, refers to the duties and pursuits connected with leading an institution or organization. The four fundamental</w:t>
      </w:r>
      <w:r w:rsidRPr="007279F9">
        <w:rPr>
          <w:rFonts w:ascii="Arial" w:hAnsi="Arial" w:cs="Arial"/>
          <w:color w:val="000000" w:themeColor="text1"/>
          <w:spacing w:val="-11"/>
        </w:rPr>
        <w:t xml:space="preserve"> </w:t>
      </w:r>
      <w:r w:rsidRPr="007279F9">
        <w:rPr>
          <w:rFonts w:ascii="Arial" w:hAnsi="Arial" w:cs="Arial"/>
          <w:color w:val="000000" w:themeColor="text1"/>
        </w:rPr>
        <w:t>pillars</w:t>
      </w:r>
      <w:r w:rsidRPr="007279F9">
        <w:rPr>
          <w:rFonts w:ascii="Arial" w:hAnsi="Arial" w:cs="Arial"/>
          <w:color w:val="000000" w:themeColor="text1"/>
          <w:spacing w:val="-10"/>
        </w:rPr>
        <w:t xml:space="preserve"> </w:t>
      </w:r>
      <w:r w:rsidRPr="007279F9">
        <w:rPr>
          <w:rFonts w:ascii="Arial" w:hAnsi="Arial" w:cs="Arial"/>
          <w:color w:val="000000" w:themeColor="text1"/>
        </w:rPr>
        <w:t>of</w:t>
      </w:r>
      <w:r w:rsidRPr="007279F9">
        <w:rPr>
          <w:rFonts w:ascii="Arial" w:hAnsi="Arial" w:cs="Arial"/>
          <w:color w:val="000000" w:themeColor="text1"/>
          <w:spacing w:val="-9"/>
        </w:rPr>
        <w:t xml:space="preserve"> </w:t>
      </w:r>
      <w:r w:rsidRPr="007279F9">
        <w:rPr>
          <w:rFonts w:ascii="Arial" w:hAnsi="Arial" w:cs="Arial"/>
          <w:color w:val="000000" w:themeColor="text1"/>
        </w:rPr>
        <w:t>general</w:t>
      </w:r>
      <w:r w:rsidRPr="007279F9">
        <w:rPr>
          <w:rFonts w:ascii="Arial" w:hAnsi="Arial" w:cs="Arial"/>
          <w:color w:val="000000" w:themeColor="text1"/>
          <w:spacing w:val="-11"/>
        </w:rPr>
        <w:t xml:space="preserve"> </w:t>
      </w:r>
      <w:r w:rsidRPr="007279F9">
        <w:rPr>
          <w:rFonts w:ascii="Arial" w:hAnsi="Arial" w:cs="Arial"/>
          <w:color w:val="000000" w:themeColor="text1"/>
        </w:rPr>
        <w:t>management</w:t>
      </w:r>
      <w:r w:rsidRPr="007279F9">
        <w:rPr>
          <w:rFonts w:ascii="Arial" w:hAnsi="Arial" w:cs="Arial"/>
          <w:color w:val="000000" w:themeColor="text1"/>
          <w:spacing w:val="-9"/>
        </w:rPr>
        <w:t xml:space="preserve"> </w:t>
      </w:r>
      <w:r w:rsidRPr="007279F9">
        <w:rPr>
          <w:rFonts w:ascii="Arial" w:hAnsi="Arial" w:cs="Arial"/>
          <w:color w:val="000000" w:themeColor="text1"/>
        </w:rPr>
        <w:t>are</w:t>
      </w:r>
      <w:r w:rsidRPr="007279F9">
        <w:rPr>
          <w:rFonts w:ascii="Arial" w:hAnsi="Arial" w:cs="Arial"/>
          <w:color w:val="000000" w:themeColor="text1"/>
          <w:spacing w:val="-12"/>
        </w:rPr>
        <w:t xml:space="preserve"> </w:t>
      </w:r>
      <w:r w:rsidRPr="007279F9">
        <w:rPr>
          <w:rFonts w:ascii="Arial" w:hAnsi="Arial" w:cs="Arial"/>
          <w:color w:val="000000" w:themeColor="text1"/>
        </w:rPr>
        <w:t>planning,</w:t>
      </w:r>
      <w:r w:rsidRPr="007279F9">
        <w:rPr>
          <w:rFonts w:ascii="Arial" w:hAnsi="Arial" w:cs="Arial"/>
          <w:color w:val="000000" w:themeColor="text1"/>
          <w:spacing w:val="-9"/>
        </w:rPr>
        <w:t xml:space="preserve"> </w:t>
      </w:r>
      <w:r w:rsidRPr="007279F9">
        <w:rPr>
          <w:rFonts w:ascii="Arial" w:hAnsi="Arial" w:cs="Arial"/>
          <w:color w:val="000000" w:themeColor="text1"/>
        </w:rPr>
        <w:t>organizing,</w:t>
      </w:r>
      <w:r w:rsidRPr="007279F9">
        <w:rPr>
          <w:rFonts w:ascii="Arial" w:hAnsi="Arial" w:cs="Arial"/>
          <w:color w:val="000000" w:themeColor="text1"/>
          <w:spacing w:val="-9"/>
        </w:rPr>
        <w:t xml:space="preserve"> </w:t>
      </w:r>
      <w:r w:rsidRPr="007279F9">
        <w:rPr>
          <w:rFonts w:ascii="Arial" w:hAnsi="Arial" w:cs="Arial"/>
          <w:color w:val="000000" w:themeColor="text1"/>
        </w:rPr>
        <w:t>leading,</w:t>
      </w:r>
      <w:r w:rsidRPr="007279F9">
        <w:rPr>
          <w:rFonts w:ascii="Arial" w:hAnsi="Arial" w:cs="Arial"/>
          <w:color w:val="000000" w:themeColor="text1"/>
          <w:spacing w:val="-9"/>
        </w:rPr>
        <w:t xml:space="preserve"> </w:t>
      </w:r>
      <w:r w:rsidRPr="007279F9">
        <w:rPr>
          <w:rFonts w:ascii="Arial" w:hAnsi="Arial" w:cs="Arial"/>
          <w:color w:val="000000" w:themeColor="text1"/>
        </w:rPr>
        <w:t xml:space="preserve">and </w:t>
      </w:r>
      <w:r w:rsidRPr="007279F9">
        <w:rPr>
          <w:rFonts w:ascii="Arial" w:hAnsi="Arial" w:cs="Arial"/>
          <w:color w:val="000000" w:themeColor="text1"/>
          <w:spacing w:val="-2"/>
        </w:rPr>
        <w:t>controlling.</w:t>
      </w:r>
    </w:p>
    <w:p w14:paraId="2CB142BD" w14:textId="77777777" w:rsidR="007279F9" w:rsidRPr="007279F9" w:rsidRDefault="007279F9" w:rsidP="007279F9">
      <w:pPr>
        <w:pStyle w:val="BodyText"/>
        <w:spacing w:before="1" w:line="480" w:lineRule="auto"/>
        <w:ind w:right="1080" w:firstLine="720"/>
        <w:jc w:val="both"/>
        <w:rPr>
          <w:rFonts w:ascii="Arial" w:hAnsi="Arial" w:cs="Arial"/>
          <w:color w:val="000000" w:themeColor="text1"/>
        </w:rPr>
      </w:pPr>
      <w:proofErr w:type="spellStart"/>
      <w:r w:rsidRPr="007279F9">
        <w:rPr>
          <w:rFonts w:ascii="Arial" w:hAnsi="Arial" w:cs="Arial"/>
          <w:color w:val="000000" w:themeColor="text1"/>
        </w:rPr>
        <w:t>Mpolokeng</w:t>
      </w:r>
      <w:proofErr w:type="spellEnd"/>
      <w:r w:rsidRPr="007279F9">
        <w:rPr>
          <w:rFonts w:ascii="Arial" w:hAnsi="Arial" w:cs="Arial"/>
          <w:color w:val="000000" w:themeColor="text1"/>
          <w:spacing w:val="-17"/>
        </w:rPr>
        <w:t xml:space="preserve"> </w:t>
      </w:r>
      <w:r w:rsidRPr="007279F9">
        <w:rPr>
          <w:rFonts w:ascii="Arial" w:hAnsi="Arial" w:cs="Arial"/>
          <w:color w:val="000000" w:themeColor="text1"/>
        </w:rPr>
        <w:t>emphasized</w:t>
      </w:r>
      <w:r w:rsidRPr="007279F9">
        <w:rPr>
          <w:rFonts w:ascii="Arial" w:hAnsi="Arial" w:cs="Arial"/>
          <w:color w:val="000000" w:themeColor="text1"/>
          <w:spacing w:val="-17"/>
        </w:rPr>
        <w:t xml:space="preserve"> </w:t>
      </w:r>
      <w:r w:rsidRPr="007279F9">
        <w:rPr>
          <w:rFonts w:ascii="Arial" w:hAnsi="Arial" w:cs="Arial"/>
          <w:color w:val="000000" w:themeColor="text1"/>
        </w:rPr>
        <w:t>that</w:t>
      </w:r>
      <w:r w:rsidRPr="007279F9">
        <w:rPr>
          <w:rFonts w:ascii="Arial" w:hAnsi="Arial" w:cs="Arial"/>
          <w:color w:val="000000" w:themeColor="text1"/>
          <w:spacing w:val="-16"/>
        </w:rPr>
        <w:t xml:space="preserve"> </w:t>
      </w:r>
      <w:r w:rsidRPr="007279F9">
        <w:rPr>
          <w:rFonts w:ascii="Arial" w:hAnsi="Arial" w:cs="Arial"/>
          <w:color w:val="000000" w:themeColor="text1"/>
        </w:rPr>
        <w:t>management</w:t>
      </w:r>
      <w:r w:rsidRPr="007279F9">
        <w:rPr>
          <w:rFonts w:ascii="Arial" w:hAnsi="Arial" w:cs="Arial"/>
          <w:color w:val="000000" w:themeColor="text1"/>
          <w:spacing w:val="-17"/>
        </w:rPr>
        <w:t xml:space="preserve"> </w:t>
      </w:r>
      <w:r w:rsidRPr="007279F9">
        <w:rPr>
          <w:rFonts w:ascii="Arial" w:hAnsi="Arial" w:cs="Arial"/>
          <w:color w:val="000000" w:themeColor="text1"/>
        </w:rPr>
        <w:t>entails</w:t>
      </w:r>
      <w:r w:rsidRPr="007279F9">
        <w:rPr>
          <w:rFonts w:ascii="Arial" w:hAnsi="Arial" w:cs="Arial"/>
          <w:color w:val="000000" w:themeColor="text1"/>
          <w:spacing w:val="-17"/>
        </w:rPr>
        <w:t xml:space="preserve"> </w:t>
      </w:r>
      <w:r w:rsidRPr="007279F9">
        <w:rPr>
          <w:rFonts w:ascii="Arial" w:hAnsi="Arial" w:cs="Arial"/>
          <w:color w:val="000000" w:themeColor="text1"/>
        </w:rPr>
        <w:t>creating</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6"/>
        </w:rPr>
        <w:t xml:space="preserve"> </w:t>
      </w:r>
      <w:r w:rsidRPr="007279F9">
        <w:rPr>
          <w:rFonts w:ascii="Arial" w:hAnsi="Arial" w:cs="Arial"/>
          <w:color w:val="000000" w:themeColor="text1"/>
        </w:rPr>
        <w:t>following</w:t>
      </w:r>
      <w:r w:rsidRPr="007279F9">
        <w:rPr>
          <w:rFonts w:ascii="Arial" w:hAnsi="Arial" w:cs="Arial"/>
          <w:color w:val="000000" w:themeColor="text1"/>
          <w:spacing w:val="-17"/>
        </w:rPr>
        <w:t xml:space="preserve"> </w:t>
      </w:r>
      <w:r w:rsidRPr="007279F9">
        <w:rPr>
          <w:rFonts w:ascii="Arial" w:hAnsi="Arial" w:cs="Arial"/>
          <w:color w:val="000000" w:themeColor="text1"/>
        </w:rPr>
        <w:t>out strategies,</w:t>
      </w:r>
      <w:r w:rsidRPr="007279F9">
        <w:rPr>
          <w:rFonts w:ascii="Arial" w:hAnsi="Arial" w:cs="Arial"/>
          <w:color w:val="000000" w:themeColor="text1"/>
          <w:spacing w:val="-17"/>
        </w:rPr>
        <w:t xml:space="preserve"> </w:t>
      </w:r>
      <w:r w:rsidRPr="007279F9">
        <w:rPr>
          <w:rFonts w:ascii="Arial" w:hAnsi="Arial" w:cs="Arial"/>
          <w:color w:val="000000" w:themeColor="text1"/>
        </w:rPr>
        <w:t>getting</w:t>
      </w:r>
      <w:r w:rsidRPr="007279F9">
        <w:rPr>
          <w:rFonts w:ascii="Arial" w:hAnsi="Arial" w:cs="Arial"/>
          <w:color w:val="000000" w:themeColor="text1"/>
          <w:spacing w:val="-17"/>
        </w:rPr>
        <w:t xml:space="preserve"> </w:t>
      </w:r>
      <w:r w:rsidRPr="007279F9">
        <w:rPr>
          <w:rFonts w:ascii="Arial" w:hAnsi="Arial" w:cs="Arial"/>
          <w:color w:val="000000" w:themeColor="text1"/>
        </w:rPr>
        <w:t>things</w:t>
      </w:r>
      <w:r w:rsidRPr="007279F9">
        <w:rPr>
          <w:rFonts w:ascii="Arial" w:hAnsi="Arial" w:cs="Arial"/>
          <w:color w:val="000000" w:themeColor="text1"/>
          <w:spacing w:val="-16"/>
        </w:rPr>
        <w:t xml:space="preserve"> </w:t>
      </w:r>
      <w:r w:rsidRPr="007279F9">
        <w:rPr>
          <w:rFonts w:ascii="Arial" w:hAnsi="Arial" w:cs="Arial"/>
          <w:color w:val="000000" w:themeColor="text1"/>
        </w:rPr>
        <w:t>done,</w:t>
      </w:r>
      <w:r w:rsidRPr="007279F9">
        <w:rPr>
          <w:rFonts w:ascii="Arial" w:hAnsi="Arial" w:cs="Arial"/>
          <w:color w:val="000000" w:themeColor="text1"/>
          <w:spacing w:val="-16"/>
        </w:rPr>
        <w:t xml:space="preserve"> </w:t>
      </w:r>
      <w:r w:rsidRPr="007279F9">
        <w:rPr>
          <w:rFonts w:ascii="Arial" w:hAnsi="Arial" w:cs="Arial"/>
          <w:color w:val="000000" w:themeColor="text1"/>
        </w:rPr>
        <w:t>and</w:t>
      </w:r>
      <w:r w:rsidRPr="007279F9">
        <w:rPr>
          <w:rFonts w:ascii="Arial" w:hAnsi="Arial" w:cs="Arial"/>
          <w:color w:val="000000" w:themeColor="text1"/>
          <w:spacing w:val="-16"/>
        </w:rPr>
        <w:t xml:space="preserve"> </w:t>
      </w:r>
      <w:r w:rsidRPr="007279F9">
        <w:rPr>
          <w:rFonts w:ascii="Arial" w:hAnsi="Arial" w:cs="Arial"/>
          <w:color w:val="000000" w:themeColor="text1"/>
        </w:rPr>
        <w:t>working</w:t>
      </w:r>
      <w:r w:rsidRPr="007279F9">
        <w:rPr>
          <w:rFonts w:ascii="Arial" w:hAnsi="Arial" w:cs="Arial"/>
          <w:color w:val="000000" w:themeColor="text1"/>
          <w:spacing w:val="-17"/>
        </w:rPr>
        <w:t xml:space="preserve"> </w:t>
      </w:r>
      <w:r w:rsidRPr="007279F9">
        <w:rPr>
          <w:rFonts w:ascii="Arial" w:hAnsi="Arial" w:cs="Arial"/>
          <w:color w:val="000000" w:themeColor="text1"/>
        </w:rPr>
        <w:t>effectively</w:t>
      </w:r>
      <w:r w:rsidRPr="007279F9">
        <w:rPr>
          <w:rFonts w:ascii="Arial" w:hAnsi="Arial" w:cs="Arial"/>
          <w:color w:val="000000" w:themeColor="text1"/>
          <w:spacing w:val="-16"/>
        </w:rPr>
        <w:t xml:space="preserve"> </w:t>
      </w:r>
      <w:r w:rsidRPr="007279F9">
        <w:rPr>
          <w:rFonts w:ascii="Arial" w:hAnsi="Arial" w:cs="Arial"/>
          <w:color w:val="000000" w:themeColor="text1"/>
        </w:rPr>
        <w:t>with</w:t>
      </w:r>
      <w:r w:rsidRPr="007279F9">
        <w:rPr>
          <w:rFonts w:ascii="Arial" w:hAnsi="Arial" w:cs="Arial"/>
          <w:color w:val="000000" w:themeColor="text1"/>
          <w:spacing w:val="-17"/>
        </w:rPr>
        <w:t xml:space="preserve"> </w:t>
      </w:r>
      <w:r w:rsidRPr="007279F9">
        <w:rPr>
          <w:rFonts w:ascii="Arial" w:hAnsi="Arial" w:cs="Arial"/>
          <w:color w:val="000000" w:themeColor="text1"/>
        </w:rPr>
        <w:t>people,</w:t>
      </w:r>
      <w:r w:rsidRPr="007279F9">
        <w:rPr>
          <w:rFonts w:ascii="Arial" w:hAnsi="Arial" w:cs="Arial"/>
          <w:color w:val="000000" w:themeColor="text1"/>
          <w:spacing w:val="-14"/>
        </w:rPr>
        <w:t xml:space="preserve"> </w:t>
      </w:r>
      <w:r w:rsidRPr="007279F9">
        <w:rPr>
          <w:rFonts w:ascii="Arial" w:hAnsi="Arial" w:cs="Arial"/>
          <w:color w:val="000000" w:themeColor="text1"/>
        </w:rPr>
        <w:t>citing</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study by Hellriegel et al. (2005:8). Additionally, management agrees that the term "management" refers to getting things done through and with other people in an effective</w:t>
      </w:r>
      <w:r w:rsidRPr="007279F9">
        <w:rPr>
          <w:rFonts w:ascii="Arial" w:hAnsi="Arial" w:cs="Arial"/>
          <w:color w:val="000000" w:themeColor="text1"/>
          <w:spacing w:val="-10"/>
        </w:rPr>
        <w:t xml:space="preserve"> </w:t>
      </w:r>
      <w:r w:rsidRPr="007279F9">
        <w:rPr>
          <w:rFonts w:ascii="Arial" w:hAnsi="Arial" w:cs="Arial"/>
          <w:color w:val="000000" w:themeColor="text1"/>
        </w:rPr>
        <w:t>and</w:t>
      </w:r>
      <w:r w:rsidRPr="007279F9">
        <w:rPr>
          <w:rFonts w:ascii="Arial" w:hAnsi="Arial" w:cs="Arial"/>
          <w:color w:val="000000" w:themeColor="text1"/>
          <w:spacing w:val="-10"/>
        </w:rPr>
        <w:t xml:space="preserve"> </w:t>
      </w:r>
      <w:r w:rsidRPr="007279F9">
        <w:rPr>
          <w:rFonts w:ascii="Arial" w:hAnsi="Arial" w:cs="Arial"/>
          <w:color w:val="000000" w:themeColor="text1"/>
        </w:rPr>
        <w:t>efficient</w:t>
      </w:r>
      <w:r w:rsidRPr="007279F9">
        <w:rPr>
          <w:rFonts w:ascii="Arial" w:hAnsi="Arial" w:cs="Arial"/>
          <w:color w:val="000000" w:themeColor="text1"/>
          <w:spacing w:val="-7"/>
        </w:rPr>
        <w:t xml:space="preserve"> </w:t>
      </w:r>
      <w:r w:rsidRPr="007279F9">
        <w:rPr>
          <w:rFonts w:ascii="Arial" w:hAnsi="Arial" w:cs="Arial"/>
          <w:color w:val="000000" w:themeColor="text1"/>
        </w:rPr>
        <w:t>manner.</w:t>
      </w:r>
      <w:r w:rsidRPr="007279F9">
        <w:rPr>
          <w:rFonts w:ascii="Arial" w:hAnsi="Arial" w:cs="Arial"/>
          <w:color w:val="000000" w:themeColor="text1"/>
          <w:spacing w:val="-7"/>
        </w:rPr>
        <w:t xml:space="preserve"> </w:t>
      </w:r>
      <w:r w:rsidRPr="007279F9">
        <w:rPr>
          <w:rFonts w:ascii="Arial" w:hAnsi="Arial" w:cs="Arial"/>
          <w:color w:val="000000" w:themeColor="text1"/>
        </w:rPr>
        <w:t>Utilizing</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institution's</w:t>
      </w:r>
      <w:r w:rsidRPr="007279F9">
        <w:rPr>
          <w:rFonts w:ascii="Arial" w:hAnsi="Arial" w:cs="Arial"/>
          <w:color w:val="000000" w:themeColor="text1"/>
          <w:spacing w:val="-8"/>
        </w:rPr>
        <w:t xml:space="preserve"> </w:t>
      </w:r>
      <w:r w:rsidRPr="007279F9">
        <w:rPr>
          <w:rFonts w:ascii="Arial" w:hAnsi="Arial" w:cs="Arial"/>
          <w:color w:val="000000" w:themeColor="text1"/>
        </w:rPr>
        <w:t>resources</w:t>
      </w:r>
      <w:r w:rsidRPr="007279F9">
        <w:rPr>
          <w:rFonts w:ascii="Arial" w:hAnsi="Arial" w:cs="Arial"/>
          <w:color w:val="000000" w:themeColor="text1"/>
          <w:spacing w:val="-8"/>
        </w:rPr>
        <w:t xml:space="preserve"> </w:t>
      </w:r>
      <w:r w:rsidRPr="007279F9">
        <w:rPr>
          <w:rFonts w:ascii="Arial" w:hAnsi="Arial" w:cs="Arial"/>
          <w:color w:val="000000" w:themeColor="text1"/>
        </w:rPr>
        <w:t>in</w:t>
      </w:r>
      <w:r w:rsidRPr="007279F9">
        <w:rPr>
          <w:rFonts w:ascii="Arial" w:hAnsi="Arial" w:cs="Arial"/>
          <w:color w:val="000000" w:themeColor="text1"/>
          <w:spacing w:val="-10"/>
        </w:rPr>
        <w:t xml:space="preserve"> </w:t>
      </w:r>
      <w:r w:rsidRPr="007279F9">
        <w:rPr>
          <w:rFonts w:ascii="Arial" w:hAnsi="Arial" w:cs="Arial"/>
          <w:color w:val="000000" w:themeColor="text1"/>
        </w:rPr>
        <w:t>a</w:t>
      </w:r>
      <w:r w:rsidRPr="007279F9">
        <w:rPr>
          <w:rFonts w:ascii="Arial" w:hAnsi="Arial" w:cs="Arial"/>
          <w:color w:val="000000" w:themeColor="text1"/>
          <w:spacing w:val="-10"/>
        </w:rPr>
        <w:t xml:space="preserve"> </w:t>
      </w:r>
      <w:r w:rsidRPr="007279F9">
        <w:rPr>
          <w:rFonts w:ascii="Arial" w:hAnsi="Arial" w:cs="Arial"/>
          <w:color w:val="000000" w:themeColor="text1"/>
        </w:rPr>
        <w:t>way</w:t>
      </w:r>
      <w:r w:rsidRPr="007279F9">
        <w:rPr>
          <w:rFonts w:ascii="Arial" w:hAnsi="Arial" w:cs="Arial"/>
          <w:color w:val="000000" w:themeColor="text1"/>
          <w:spacing w:val="-8"/>
        </w:rPr>
        <w:t xml:space="preserve"> </w:t>
      </w:r>
      <w:r w:rsidRPr="007279F9">
        <w:rPr>
          <w:rFonts w:ascii="Arial" w:hAnsi="Arial" w:cs="Arial"/>
          <w:color w:val="000000" w:themeColor="text1"/>
        </w:rPr>
        <w:t>that</w:t>
      </w:r>
      <w:r w:rsidRPr="007279F9">
        <w:rPr>
          <w:rFonts w:ascii="Arial" w:hAnsi="Arial" w:cs="Arial"/>
          <w:color w:val="000000" w:themeColor="text1"/>
          <w:spacing w:val="-7"/>
        </w:rPr>
        <w:t xml:space="preserve"> </w:t>
      </w:r>
      <w:r w:rsidRPr="007279F9">
        <w:rPr>
          <w:rFonts w:ascii="Arial" w:hAnsi="Arial" w:cs="Arial"/>
          <w:color w:val="000000" w:themeColor="text1"/>
        </w:rPr>
        <w:t>the school</w:t>
      </w:r>
      <w:r w:rsidRPr="007279F9">
        <w:rPr>
          <w:rFonts w:ascii="Arial" w:hAnsi="Arial" w:cs="Arial"/>
          <w:color w:val="000000" w:themeColor="text1"/>
          <w:spacing w:val="40"/>
        </w:rPr>
        <w:t xml:space="preserve"> </w:t>
      </w:r>
      <w:r w:rsidRPr="007279F9">
        <w:rPr>
          <w:rFonts w:ascii="Arial" w:hAnsi="Arial" w:cs="Arial"/>
          <w:color w:val="000000" w:themeColor="text1"/>
        </w:rPr>
        <w:t>can</w:t>
      </w:r>
      <w:r w:rsidRPr="007279F9">
        <w:rPr>
          <w:rFonts w:ascii="Arial" w:hAnsi="Arial" w:cs="Arial"/>
          <w:color w:val="000000" w:themeColor="text1"/>
          <w:spacing w:val="40"/>
        </w:rPr>
        <w:t xml:space="preserve"> </w:t>
      </w:r>
      <w:r w:rsidRPr="007279F9">
        <w:rPr>
          <w:rFonts w:ascii="Arial" w:hAnsi="Arial" w:cs="Arial"/>
          <w:color w:val="000000" w:themeColor="text1"/>
        </w:rPr>
        <w:t>meet</w:t>
      </w:r>
      <w:r w:rsidRPr="007279F9">
        <w:rPr>
          <w:rFonts w:ascii="Arial" w:hAnsi="Arial" w:cs="Arial"/>
          <w:color w:val="000000" w:themeColor="text1"/>
          <w:spacing w:val="40"/>
        </w:rPr>
        <w:t xml:space="preserve"> </w:t>
      </w:r>
      <w:r w:rsidRPr="007279F9">
        <w:rPr>
          <w:rFonts w:ascii="Arial" w:hAnsi="Arial" w:cs="Arial"/>
          <w:color w:val="000000" w:themeColor="text1"/>
        </w:rPr>
        <w:t>its</w:t>
      </w:r>
      <w:r w:rsidRPr="007279F9">
        <w:rPr>
          <w:rFonts w:ascii="Arial" w:hAnsi="Arial" w:cs="Arial"/>
          <w:color w:val="000000" w:themeColor="text1"/>
          <w:spacing w:val="40"/>
        </w:rPr>
        <w:t xml:space="preserve"> </w:t>
      </w:r>
      <w:r w:rsidRPr="007279F9">
        <w:rPr>
          <w:rFonts w:ascii="Arial" w:hAnsi="Arial" w:cs="Arial"/>
          <w:color w:val="000000" w:themeColor="text1"/>
        </w:rPr>
        <w:t>objectives</w:t>
      </w:r>
      <w:r w:rsidRPr="007279F9">
        <w:rPr>
          <w:rFonts w:ascii="Arial" w:hAnsi="Arial" w:cs="Arial"/>
          <w:color w:val="000000" w:themeColor="text1"/>
          <w:spacing w:val="40"/>
        </w:rPr>
        <w:t xml:space="preserve"> </w:t>
      </w:r>
      <w:r w:rsidRPr="007279F9">
        <w:rPr>
          <w:rFonts w:ascii="Arial" w:hAnsi="Arial" w:cs="Arial"/>
          <w:color w:val="000000" w:themeColor="text1"/>
        </w:rPr>
        <w:t>is</w:t>
      </w:r>
      <w:r w:rsidRPr="007279F9">
        <w:rPr>
          <w:rFonts w:ascii="Arial" w:hAnsi="Arial" w:cs="Arial"/>
          <w:color w:val="000000" w:themeColor="text1"/>
          <w:spacing w:val="40"/>
        </w:rPr>
        <w:t xml:space="preserve"> </w:t>
      </w:r>
      <w:r w:rsidRPr="007279F9">
        <w:rPr>
          <w:rFonts w:ascii="Arial" w:hAnsi="Arial" w:cs="Arial"/>
          <w:color w:val="000000" w:themeColor="text1"/>
        </w:rPr>
        <w:t>one</w:t>
      </w:r>
      <w:r w:rsidRPr="007279F9">
        <w:rPr>
          <w:rFonts w:ascii="Arial" w:hAnsi="Arial" w:cs="Arial"/>
          <w:color w:val="000000" w:themeColor="text1"/>
          <w:spacing w:val="40"/>
        </w:rPr>
        <w:t xml:space="preserve"> </w:t>
      </w:r>
      <w:r w:rsidRPr="007279F9">
        <w:rPr>
          <w:rFonts w:ascii="Arial" w:hAnsi="Arial" w:cs="Arial"/>
          <w:color w:val="000000" w:themeColor="text1"/>
        </w:rPr>
        <w:t>of</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"things."</w:t>
      </w:r>
      <w:r w:rsidRPr="007279F9">
        <w:rPr>
          <w:rFonts w:ascii="Arial" w:hAnsi="Arial" w:cs="Arial"/>
          <w:color w:val="000000" w:themeColor="text1"/>
          <w:spacing w:val="40"/>
        </w:rPr>
        <w:t xml:space="preserve"> </w:t>
      </w:r>
      <w:r w:rsidRPr="007279F9">
        <w:rPr>
          <w:rFonts w:ascii="Arial" w:hAnsi="Arial" w:cs="Arial"/>
          <w:color w:val="000000" w:themeColor="text1"/>
        </w:rPr>
        <w:t>De</w:t>
      </w:r>
      <w:r w:rsidRPr="007279F9">
        <w:rPr>
          <w:rFonts w:ascii="Arial" w:hAnsi="Arial" w:cs="Arial"/>
          <w:color w:val="000000" w:themeColor="text1"/>
          <w:spacing w:val="40"/>
        </w:rPr>
        <w:t xml:space="preserve"> </w:t>
      </w:r>
      <w:r w:rsidRPr="007279F9">
        <w:rPr>
          <w:rFonts w:ascii="Arial" w:hAnsi="Arial" w:cs="Arial"/>
          <w:color w:val="000000" w:themeColor="text1"/>
        </w:rPr>
        <w:t>Beer</w:t>
      </w:r>
      <w:r w:rsidRPr="007279F9">
        <w:rPr>
          <w:rFonts w:ascii="Arial" w:hAnsi="Arial" w:cs="Arial"/>
          <w:color w:val="000000" w:themeColor="text1"/>
          <w:spacing w:val="40"/>
        </w:rPr>
        <w:t xml:space="preserve"> </w:t>
      </w:r>
      <w:r w:rsidRPr="007279F9">
        <w:rPr>
          <w:rFonts w:ascii="Arial" w:hAnsi="Arial" w:cs="Arial"/>
          <w:color w:val="000000" w:themeColor="text1"/>
        </w:rPr>
        <w:t>and</w:t>
      </w:r>
      <w:r w:rsidRPr="007279F9">
        <w:rPr>
          <w:rFonts w:ascii="Arial" w:hAnsi="Arial" w:cs="Arial"/>
          <w:color w:val="000000" w:themeColor="text1"/>
          <w:spacing w:val="40"/>
        </w:rPr>
        <w:t xml:space="preserve"> </w:t>
      </w:r>
      <w:r w:rsidRPr="007279F9">
        <w:rPr>
          <w:rFonts w:ascii="Arial" w:hAnsi="Arial" w:cs="Arial"/>
          <w:color w:val="000000" w:themeColor="text1"/>
        </w:rPr>
        <w:t>Rossouw</w:t>
      </w:r>
    </w:p>
    <w:p w14:paraId="275A095B"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4425A07B" w14:textId="77777777" w:rsidR="007279F9" w:rsidRPr="007279F9" w:rsidRDefault="007279F9" w:rsidP="007279F9">
      <w:pPr>
        <w:pStyle w:val="BodyText"/>
        <w:spacing w:before="79" w:line="480" w:lineRule="auto"/>
        <w:ind w:right="1084"/>
        <w:jc w:val="both"/>
        <w:rPr>
          <w:rFonts w:ascii="Arial" w:hAnsi="Arial" w:cs="Arial"/>
          <w:color w:val="000000" w:themeColor="text1"/>
        </w:rPr>
      </w:pPr>
      <w:r w:rsidRPr="007279F9">
        <w:rPr>
          <w:rFonts w:ascii="Arial" w:hAnsi="Arial" w:cs="Arial"/>
          <w:color w:val="000000" w:themeColor="text1"/>
        </w:rPr>
        <w:lastRenderedPageBreak/>
        <w:t>(2005:4) concur in saying that management is the process of using an organization's resources to accomplish particular goals through the activities of planning, organizing, leading, and controlling.</w:t>
      </w:r>
    </w:p>
    <w:p w14:paraId="418E1D39" w14:textId="77777777" w:rsidR="007279F9" w:rsidRPr="007279F9" w:rsidRDefault="007279F9" w:rsidP="007279F9">
      <w:pPr>
        <w:pStyle w:val="BodyText"/>
        <w:spacing w:before="1"/>
        <w:ind w:left="0"/>
        <w:rPr>
          <w:rFonts w:ascii="Arial" w:hAnsi="Arial" w:cs="Arial"/>
          <w:color w:val="000000" w:themeColor="text1"/>
        </w:rPr>
      </w:pPr>
    </w:p>
    <w:p w14:paraId="0403FABD" w14:textId="77777777" w:rsidR="007279F9" w:rsidRPr="007279F9" w:rsidRDefault="007279F9" w:rsidP="00496260">
      <w:pPr>
        <w:pStyle w:val="Heading3"/>
        <w:ind w:firstLine="720"/>
        <w:rPr>
          <w:rFonts w:ascii="Arial" w:hAnsi="Arial" w:cs="Arial"/>
          <w:b/>
          <w:bCs/>
          <w:i/>
          <w:color w:val="000000" w:themeColor="text1"/>
          <w:sz w:val="24"/>
          <w:szCs w:val="24"/>
        </w:rPr>
      </w:pPr>
      <w:r w:rsidRPr="007279F9">
        <w:rPr>
          <w:rFonts w:ascii="Arial" w:hAnsi="Arial" w:cs="Arial"/>
          <w:b/>
          <w:bCs/>
          <w:color w:val="000000" w:themeColor="text1"/>
          <w:sz w:val="24"/>
          <w:szCs w:val="24"/>
        </w:rPr>
        <w:t>The</w:t>
      </w:r>
      <w:r w:rsidRPr="007279F9">
        <w:rPr>
          <w:rFonts w:ascii="Arial" w:hAnsi="Arial" w:cs="Arial"/>
          <w:b/>
          <w:bCs/>
          <w:color w:val="000000" w:themeColor="text1"/>
          <w:spacing w:val="-4"/>
          <w:sz w:val="24"/>
          <w:szCs w:val="24"/>
        </w:rPr>
        <w:t xml:space="preserve"> </w:t>
      </w:r>
      <w:r w:rsidRPr="007279F9">
        <w:rPr>
          <w:rFonts w:ascii="Arial" w:hAnsi="Arial" w:cs="Arial"/>
          <w:b/>
          <w:bCs/>
          <w:color w:val="000000" w:themeColor="text1"/>
          <w:sz w:val="24"/>
          <w:szCs w:val="24"/>
        </w:rPr>
        <w:t>Four</w:t>
      </w:r>
      <w:r w:rsidRPr="007279F9">
        <w:rPr>
          <w:rFonts w:ascii="Arial" w:hAnsi="Arial" w:cs="Arial"/>
          <w:b/>
          <w:bCs/>
          <w:color w:val="000000" w:themeColor="text1"/>
          <w:spacing w:val="-4"/>
          <w:sz w:val="24"/>
          <w:szCs w:val="24"/>
        </w:rPr>
        <w:t xml:space="preserve"> </w:t>
      </w:r>
      <w:r w:rsidRPr="007279F9">
        <w:rPr>
          <w:rFonts w:ascii="Arial" w:hAnsi="Arial" w:cs="Arial"/>
          <w:b/>
          <w:bCs/>
          <w:color w:val="000000" w:themeColor="text1"/>
          <w:sz w:val="24"/>
          <w:szCs w:val="24"/>
        </w:rPr>
        <w:t>Main</w:t>
      </w:r>
      <w:r w:rsidRPr="007279F9">
        <w:rPr>
          <w:rFonts w:ascii="Arial" w:hAnsi="Arial" w:cs="Arial"/>
          <w:b/>
          <w:bCs/>
          <w:color w:val="000000" w:themeColor="text1"/>
          <w:spacing w:val="-2"/>
          <w:sz w:val="24"/>
          <w:szCs w:val="24"/>
        </w:rPr>
        <w:t xml:space="preserve"> </w:t>
      </w:r>
      <w:r w:rsidRPr="007279F9">
        <w:rPr>
          <w:rFonts w:ascii="Arial" w:hAnsi="Arial" w:cs="Arial"/>
          <w:b/>
          <w:bCs/>
          <w:color w:val="000000" w:themeColor="text1"/>
          <w:sz w:val="24"/>
          <w:szCs w:val="24"/>
        </w:rPr>
        <w:t>Pillars</w:t>
      </w:r>
      <w:r w:rsidRPr="007279F9">
        <w:rPr>
          <w:rFonts w:ascii="Arial" w:hAnsi="Arial" w:cs="Arial"/>
          <w:b/>
          <w:bCs/>
          <w:color w:val="000000" w:themeColor="text1"/>
          <w:spacing w:val="-4"/>
          <w:sz w:val="24"/>
          <w:szCs w:val="24"/>
        </w:rPr>
        <w:t xml:space="preserve"> </w:t>
      </w:r>
      <w:r w:rsidRPr="007279F9">
        <w:rPr>
          <w:rFonts w:ascii="Arial" w:hAnsi="Arial" w:cs="Arial"/>
          <w:b/>
          <w:bCs/>
          <w:color w:val="000000" w:themeColor="text1"/>
          <w:sz w:val="24"/>
          <w:szCs w:val="24"/>
        </w:rPr>
        <w:t>of</w:t>
      </w:r>
      <w:r w:rsidRPr="007279F9">
        <w:rPr>
          <w:rFonts w:ascii="Arial" w:hAnsi="Arial" w:cs="Arial"/>
          <w:b/>
          <w:bCs/>
          <w:color w:val="000000" w:themeColor="text1"/>
          <w:spacing w:val="-2"/>
          <w:sz w:val="24"/>
          <w:szCs w:val="24"/>
        </w:rPr>
        <w:t xml:space="preserve"> </w:t>
      </w:r>
      <w:r w:rsidRPr="007279F9">
        <w:rPr>
          <w:rFonts w:ascii="Arial" w:hAnsi="Arial" w:cs="Arial"/>
          <w:b/>
          <w:bCs/>
          <w:color w:val="000000" w:themeColor="text1"/>
          <w:sz w:val="24"/>
          <w:szCs w:val="24"/>
        </w:rPr>
        <w:t>Management</w:t>
      </w:r>
      <w:r w:rsidRPr="007279F9">
        <w:rPr>
          <w:rFonts w:ascii="Arial" w:hAnsi="Arial" w:cs="Arial"/>
          <w:b/>
          <w:bCs/>
          <w:color w:val="000000" w:themeColor="text1"/>
          <w:spacing w:val="-2"/>
          <w:sz w:val="24"/>
          <w:szCs w:val="24"/>
        </w:rPr>
        <w:t xml:space="preserve"> </w:t>
      </w:r>
      <w:r w:rsidRPr="007279F9">
        <w:rPr>
          <w:rFonts w:ascii="Arial" w:hAnsi="Arial" w:cs="Arial"/>
          <w:b/>
          <w:bCs/>
          <w:color w:val="000000" w:themeColor="text1"/>
          <w:sz w:val="24"/>
          <w:szCs w:val="24"/>
        </w:rPr>
        <w:t>is</w:t>
      </w:r>
      <w:r w:rsidRPr="007279F9">
        <w:rPr>
          <w:rFonts w:ascii="Arial" w:hAnsi="Arial" w:cs="Arial"/>
          <w:b/>
          <w:bCs/>
          <w:color w:val="000000" w:themeColor="text1"/>
          <w:spacing w:val="3"/>
          <w:sz w:val="24"/>
          <w:szCs w:val="24"/>
        </w:rPr>
        <w:t xml:space="preserve"> </w:t>
      </w:r>
      <w:r w:rsidRPr="007279F9">
        <w:rPr>
          <w:rFonts w:ascii="Arial" w:hAnsi="Arial" w:cs="Arial"/>
          <w:b/>
          <w:bCs/>
          <w:color w:val="000000" w:themeColor="text1"/>
          <w:sz w:val="24"/>
          <w:szCs w:val="24"/>
        </w:rPr>
        <w:t xml:space="preserve">Discussed </w:t>
      </w:r>
      <w:r w:rsidRPr="007279F9">
        <w:rPr>
          <w:rFonts w:ascii="Arial" w:hAnsi="Arial" w:cs="Arial"/>
          <w:b/>
          <w:bCs/>
          <w:color w:val="000000" w:themeColor="text1"/>
          <w:spacing w:val="-2"/>
          <w:sz w:val="24"/>
          <w:szCs w:val="24"/>
        </w:rPr>
        <w:t>Briefly:</w:t>
      </w:r>
    </w:p>
    <w:p w14:paraId="27B6CEC6" w14:textId="77777777" w:rsidR="007279F9" w:rsidRPr="007279F9" w:rsidRDefault="007279F9" w:rsidP="007279F9">
      <w:pPr>
        <w:pStyle w:val="BodyText"/>
        <w:ind w:left="0"/>
        <w:rPr>
          <w:rFonts w:ascii="Arial" w:hAnsi="Arial" w:cs="Arial"/>
          <w:b/>
          <w:color w:val="000000" w:themeColor="text1"/>
        </w:rPr>
      </w:pPr>
    </w:p>
    <w:p w14:paraId="2B27388E" w14:textId="77777777" w:rsidR="007279F9" w:rsidRPr="007279F9" w:rsidRDefault="007279F9" w:rsidP="007279F9">
      <w:pPr>
        <w:pStyle w:val="BodyText"/>
        <w:spacing w:line="480" w:lineRule="auto"/>
        <w:ind w:right="1078" w:firstLine="720"/>
        <w:jc w:val="both"/>
        <w:rPr>
          <w:rFonts w:ascii="Arial" w:hAnsi="Arial" w:cs="Arial"/>
          <w:color w:val="000000" w:themeColor="text1"/>
        </w:rPr>
      </w:pPr>
      <w:r w:rsidRPr="007279F9">
        <w:rPr>
          <w:rFonts w:ascii="Arial" w:hAnsi="Arial" w:cs="Arial"/>
          <w:color w:val="000000" w:themeColor="text1"/>
        </w:rPr>
        <w:t xml:space="preserve">Planning is the first step in the management process and the fundamental component of management that establishes in advance the goals and objectives </w:t>
      </w:r>
      <w:r w:rsidRPr="007279F9">
        <w:rPr>
          <w:rFonts w:ascii="Arial" w:hAnsi="Arial" w:cs="Arial"/>
          <w:color w:val="000000" w:themeColor="text1"/>
          <w:spacing w:val="-2"/>
        </w:rPr>
        <w:t>the</w:t>
      </w:r>
      <w:r w:rsidRPr="007279F9">
        <w:rPr>
          <w:rFonts w:ascii="Arial" w:hAnsi="Arial" w:cs="Arial"/>
          <w:color w:val="000000" w:themeColor="text1"/>
          <w:spacing w:val="-9"/>
        </w:rPr>
        <w:t xml:space="preserve"> </w:t>
      </w:r>
      <w:r w:rsidRPr="007279F9">
        <w:rPr>
          <w:rFonts w:ascii="Arial" w:hAnsi="Arial" w:cs="Arial"/>
          <w:color w:val="000000" w:themeColor="text1"/>
          <w:spacing w:val="-2"/>
        </w:rPr>
        <w:t>business</w:t>
      </w:r>
      <w:r w:rsidRPr="007279F9">
        <w:rPr>
          <w:rFonts w:ascii="Arial" w:hAnsi="Arial" w:cs="Arial"/>
          <w:color w:val="000000" w:themeColor="text1"/>
          <w:spacing w:val="-7"/>
        </w:rPr>
        <w:t xml:space="preserve"> </w:t>
      </w:r>
      <w:r w:rsidRPr="007279F9">
        <w:rPr>
          <w:rFonts w:ascii="Arial" w:hAnsi="Arial" w:cs="Arial"/>
          <w:color w:val="000000" w:themeColor="text1"/>
          <w:spacing w:val="-2"/>
        </w:rPr>
        <w:t>intends</w:t>
      </w:r>
      <w:r w:rsidRPr="007279F9">
        <w:rPr>
          <w:rFonts w:ascii="Arial" w:hAnsi="Arial" w:cs="Arial"/>
          <w:color w:val="000000" w:themeColor="text1"/>
          <w:spacing w:val="-7"/>
        </w:rPr>
        <w:t xml:space="preserve"> </w:t>
      </w:r>
      <w:r w:rsidRPr="007279F9">
        <w:rPr>
          <w:rFonts w:ascii="Arial" w:hAnsi="Arial" w:cs="Arial"/>
          <w:color w:val="000000" w:themeColor="text1"/>
          <w:spacing w:val="-2"/>
        </w:rPr>
        <w:t>to</w:t>
      </w:r>
      <w:r w:rsidRPr="007279F9">
        <w:rPr>
          <w:rFonts w:ascii="Arial" w:hAnsi="Arial" w:cs="Arial"/>
          <w:color w:val="000000" w:themeColor="text1"/>
          <w:spacing w:val="-9"/>
        </w:rPr>
        <w:t xml:space="preserve"> </w:t>
      </w:r>
      <w:r w:rsidRPr="007279F9">
        <w:rPr>
          <w:rFonts w:ascii="Arial" w:hAnsi="Arial" w:cs="Arial"/>
          <w:color w:val="000000" w:themeColor="text1"/>
          <w:spacing w:val="-2"/>
        </w:rPr>
        <w:t>achieve.</w:t>
      </w:r>
      <w:r w:rsidRPr="007279F9">
        <w:rPr>
          <w:rFonts w:ascii="Arial" w:hAnsi="Arial" w:cs="Arial"/>
          <w:color w:val="000000" w:themeColor="text1"/>
          <w:spacing w:val="-5"/>
        </w:rPr>
        <w:t xml:space="preserve"> </w:t>
      </w:r>
      <w:r w:rsidRPr="007279F9">
        <w:rPr>
          <w:rFonts w:ascii="Arial" w:hAnsi="Arial" w:cs="Arial"/>
          <w:color w:val="000000" w:themeColor="text1"/>
          <w:spacing w:val="-2"/>
        </w:rPr>
        <w:t>It</w:t>
      </w:r>
      <w:r w:rsidRPr="007279F9">
        <w:rPr>
          <w:rFonts w:ascii="Arial" w:hAnsi="Arial" w:cs="Arial"/>
          <w:color w:val="000000" w:themeColor="text1"/>
          <w:spacing w:val="-5"/>
        </w:rPr>
        <w:t xml:space="preserve"> </w:t>
      </w:r>
      <w:r w:rsidRPr="007279F9">
        <w:rPr>
          <w:rFonts w:ascii="Arial" w:hAnsi="Arial" w:cs="Arial"/>
          <w:color w:val="000000" w:themeColor="text1"/>
          <w:spacing w:val="-2"/>
        </w:rPr>
        <w:t>includes</w:t>
      </w:r>
      <w:r w:rsidRPr="007279F9">
        <w:rPr>
          <w:rFonts w:ascii="Arial" w:hAnsi="Arial" w:cs="Arial"/>
          <w:color w:val="000000" w:themeColor="text1"/>
          <w:spacing w:val="-7"/>
        </w:rPr>
        <w:t xml:space="preserve"> </w:t>
      </w:r>
      <w:r w:rsidRPr="007279F9">
        <w:rPr>
          <w:rFonts w:ascii="Arial" w:hAnsi="Arial" w:cs="Arial"/>
          <w:color w:val="000000" w:themeColor="text1"/>
          <w:spacing w:val="-2"/>
        </w:rPr>
        <w:t>all</w:t>
      </w:r>
      <w:r w:rsidRPr="007279F9">
        <w:rPr>
          <w:rFonts w:ascii="Arial" w:hAnsi="Arial" w:cs="Arial"/>
          <w:color w:val="000000" w:themeColor="text1"/>
          <w:spacing w:val="-8"/>
        </w:rPr>
        <w:t xml:space="preserve"> </w:t>
      </w:r>
      <w:r w:rsidRPr="007279F9">
        <w:rPr>
          <w:rFonts w:ascii="Arial" w:hAnsi="Arial" w:cs="Arial"/>
          <w:color w:val="000000" w:themeColor="text1"/>
          <w:spacing w:val="-2"/>
        </w:rPr>
        <w:t>management</w:t>
      </w:r>
      <w:r w:rsidRPr="007279F9">
        <w:rPr>
          <w:rFonts w:ascii="Arial" w:hAnsi="Arial" w:cs="Arial"/>
          <w:color w:val="000000" w:themeColor="text1"/>
          <w:spacing w:val="-5"/>
        </w:rPr>
        <w:t xml:space="preserve"> </w:t>
      </w:r>
      <w:r w:rsidRPr="007279F9">
        <w:rPr>
          <w:rFonts w:ascii="Arial" w:hAnsi="Arial" w:cs="Arial"/>
          <w:color w:val="000000" w:themeColor="text1"/>
          <w:spacing w:val="-2"/>
        </w:rPr>
        <w:t>tasks,</w:t>
      </w:r>
      <w:r w:rsidRPr="007279F9">
        <w:rPr>
          <w:rFonts w:ascii="Arial" w:hAnsi="Arial" w:cs="Arial"/>
          <w:color w:val="000000" w:themeColor="text1"/>
          <w:spacing w:val="-5"/>
        </w:rPr>
        <w:t xml:space="preserve"> </w:t>
      </w:r>
      <w:r w:rsidRPr="007279F9">
        <w:rPr>
          <w:rFonts w:ascii="Arial" w:hAnsi="Arial" w:cs="Arial"/>
          <w:color w:val="000000" w:themeColor="text1"/>
          <w:spacing w:val="-2"/>
        </w:rPr>
        <w:t>including</w:t>
      </w:r>
      <w:r w:rsidRPr="007279F9">
        <w:rPr>
          <w:rFonts w:ascii="Arial" w:hAnsi="Arial" w:cs="Arial"/>
          <w:color w:val="000000" w:themeColor="text1"/>
          <w:spacing w:val="-9"/>
        </w:rPr>
        <w:t xml:space="preserve"> </w:t>
      </w:r>
      <w:r w:rsidRPr="007279F9">
        <w:rPr>
          <w:rFonts w:ascii="Arial" w:hAnsi="Arial" w:cs="Arial"/>
          <w:color w:val="000000" w:themeColor="text1"/>
          <w:spacing w:val="-2"/>
        </w:rPr>
        <w:t xml:space="preserve">setting </w:t>
      </w:r>
      <w:r w:rsidRPr="007279F9">
        <w:rPr>
          <w:rFonts w:ascii="Arial" w:hAnsi="Arial" w:cs="Arial"/>
          <w:color w:val="000000" w:themeColor="text1"/>
        </w:rPr>
        <w:t>the organization's goals and objectives and figuring out how to accomplish them (De Beer and Rossouw, 2005:10). In essence, planning is the most crucial component</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any</w:t>
      </w:r>
      <w:r w:rsidRPr="007279F9">
        <w:rPr>
          <w:rFonts w:ascii="Arial" w:hAnsi="Arial" w:cs="Arial"/>
          <w:color w:val="000000" w:themeColor="text1"/>
          <w:spacing w:val="-5"/>
        </w:rPr>
        <w:t xml:space="preserve"> </w:t>
      </w:r>
      <w:r w:rsidRPr="007279F9">
        <w:rPr>
          <w:rFonts w:ascii="Arial" w:hAnsi="Arial" w:cs="Arial"/>
          <w:color w:val="000000" w:themeColor="text1"/>
        </w:rPr>
        <w:t>activity</w:t>
      </w:r>
      <w:r w:rsidRPr="007279F9">
        <w:rPr>
          <w:rFonts w:ascii="Arial" w:hAnsi="Arial" w:cs="Arial"/>
          <w:color w:val="000000" w:themeColor="text1"/>
          <w:spacing w:val="-5"/>
        </w:rPr>
        <w:t xml:space="preserve"> </w:t>
      </w:r>
      <w:r w:rsidRPr="007279F9">
        <w:rPr>
          <w:rFonts w:ascii="Arial" w:hAnsi="Arial" w:cs="Arial"/>
          <w:color w:val="000000" w:themeColor="text1"/>
        </w:rPr>
        <w:t>because</w:t>
      </w:r>
      <w:r w:rsidRPr="007279F9">
        <w:rPr>
          <w:rFonts w:ascii="Arial" w:hAnsi="Arial" w:cs="Arial"/>
          <w:color w:val="000000" w:themeColor="text1"/>
          <w:spacing w:val="-7"/>
        </w:rPr>
        <w:t xml:space="preserve"> </w:t>
      </w:r>
      <w:r w:rsidRPr="007279F9">
        <w:rPr>
          <w:rFonts w:ascii="Arial" w:hAnsi="Arial" w:cs="Arial"/>
          <w:color w:val="000000" w:themeColor="text1"/>
        </w:rPr>
        <w:t>without</w:t>
      </w:r>
      <w:r w:rsidRPr="007279F9">
        <w:rPr>
          <w:rFonts w:ascii="Arial" w:hAnsi="Arial" w:cs="Arial"/>
          <w:color w:val="000000" w:themeColor="text1"/>
          <w:spacing w:val="-4"/>
        </w:rPr>
        <w:t xml:space="preserve"> </w:t>
      </w:r>
      <w:r w:rsidRPr="007279F9">
        <w:rPr>
          <w:rFonts w:ascii="Arial" w:hAnsi="Arial" w:cs="Arial"/>
          <w:color w:val="000000" w:themeColor="text1"/>
        </w:rPr>
        <w:t>it,</w:t>
      </w:r>
      <w:r w:rsidRPr="007279F9">
        <w:rPr>
          <w:rFonts w:ascii="Arial" w:hAnsi="Arial" w:cs="Arial"/>
          <w:color w:val="000000" w:themeColor="text1"/>
          <w:spacing w:val="-5"/>
        </w:rPr>
        <w:t xml:space="preserve"> </w:t>
      </w:r>
      <w:r w:rsidRPr="007279F9">
        <w:rPr>
          <w:rFonts w:ascii="Arial" w:hAnsi="Arial" w:cs="Arial"/>
          <w:color w:val="000000" w:themeColor="text1"/>
        </w:rPr>
        <w:t>there</w:t>
      </w:r>
      <w:r w:rsidRPr="007279F9">
        <w:rPr>
          <w:rFonts w:ascii="Arial" w:hAnsi="Arial" w:cs="Arial"/>
          <w:color w:val="000000" w:themeColor="text1"/>
          <w:spacing w:val="-7"/>
        </w:rPr>
        <w:t xml:space="preserve"> </w:t>
      </w:r>
      <w:r w:rsidRPr="007279F9">
        <w:rPr>
          <w:rFonts w:ascii="Arial" w:hAnsi="Arial" w:cs="Arial"/>
          <w:color w:val="000000" w:themeColor="text1"/>
        </w:rPr>
        <w:t>won't</w:t>
      </w:r>
      <w:r w:rsidRPr="007279F9">
        <w:rPr>
          <w:rFonts w:ascii="Arial" w:hAnsi="Arial" w:cs="Arial"/>
          <w:color w:val="000000" w:themeColor="text1"/>
          <w:spacing w:val="-4"/>
        </w:rPr>
        <w:t xml:space="preserve"> </w:t>
      </w:r>
      <w:r w:rsidRPr="007279F9">
        <w:rPr>
          <w:rFonts w:ascii="Arial" w:hAnsi="Arial" w:cs="Arial"/>
          <w:color w:val="000000" w:themeColor="text1"/>
        </w:rPr>
        <w:t>be</w:t>
      </w:r>
      <w:r w:rsidRPr="007279F9">
        <w:rPr>
          <w:rFonts w:ascii="Arial" w:hAnsi="Arial" w:cs="Arial"/>
          <w:color w:val="000000" w:themeColor="text1"/>
          <w:spacing w:val="-7"/>
        </w:rPr>
        <w:t xml:space="preserve"> </w:t>
      </w:r>
      <w:r w:rsidRPr="007279F9">
        <w:rPr>
          <w:rFonts w:ascii="Arial" w:hAnsi="Arial" w:cs="Arial"/>
          <w:color w:val="000000" w:themeColor="text1"/>
        </w:rPr>
        <w:t>any</w:t>
      </w:r>
      <w:r w:rsidRPr="007279F9">
        <w:rPr>
          <w:rFonts w:ascii="Arial" w:hAnsi="Arial" w:cs="Arial"/>
          <w:color w:val="000000" w:themeColor="text1"/>
          <w:spacing w:val="-5"/>
        </w:rPr>
        <w:t xml:space="preserve"> </w:t>
      </w:r>
      <w:r w:rsidRPr="007279F9">
        <w:rPr>
          <w:rFonts w:ascii="Arial" w:hAnsi="Arial" w:cs="Arial"/>
          <w:color w:val="000000" w:themeColor="text1"/>
        </w:rPr>
        <w:t>objectives</w:t>
      </w:r>
      <w:r w:rsidRPr="007279F9">
        <w:rPr>
          <w:rFonts w:ascii="Arial" w:hAnsi="Arial" w:cs="Arial"/>
          <w:color w:val="000000" w:themeColor="text1"/>
          <w:spacing w:val="-5"/>
        </w:rPr>
        <w:t xml:space="preserve"> </w:t>
      </w:r>
      <w:r w:rsidRPr="007279F9">
        <w:rPr>
          <w:rFonts w:ascii="Arial" w:hAnsi="Arial" w:cs="Arial"/>
          <w:color w:val="000000" w:themeColor="text1"/>
        </w:rPr>
        <w:t>for</w:t>
      </w:r>
      <w:r w:rsidRPr="007279F9">
        <w:rPr>
          <w:rFonts w:ascii="Arial" w:hAnsi="Arial" w:cs="Arial"/>
          <w:color w:val="000000" w:themeColor="text1"/>
          <w:spacing w:val="-5"/>
        </w:rPr>
        <w:t xml:space="preserve"> </w:t>
      </w:r>
      <w:r w:rsidRPr="007279F9">
        <w:rPr>
          <w:rFonts w:ascii="Arial" w:hAnsi="Arial" w:cs="Arial"/>
          <w:color w:val="000000" w:themeColor="text1"/>
        </w:rPr>
        <w:t>the workers to</w:t>
      </w:r>
      <w:r w:rsidRPr="007279F9">
        <w:rPr>
          <w:rFonts w:ascii="Arial" w:hAnsi="Arial" w:cs="Arial"/>
          <w:color w:val="000000" w:themeColor="text1"/>
          <w:spacing w:val="-2"/>
        </w:rPr>
        <w:t xml:space="preserve"> </w:t>
      </w:r>
      <w:r w:rsidRPr="007279F9">
        <w:rPr>
          <w:rFonts w:ascii="Arial" w:hAnsi="Arial" w:cs="Arial"/>
          <w:color w:val="000000" w:themeColor="text1"/>
        </w:rPr>
        <w:t>work toward</w:t>
      </w:r>
      <w:r w:rsidRPr="007279F9">
        <w:rPr>
          <w:rFonts w:ascii="Arial" w:hAnsi="Arial" w:cs="Arial"/>
          <w:color w:val="000000" w:themeColor="text1"/>
          <w:spacing w:val="-2"/>
        </w:rPr>
        <w:t xml:space="preserve"> </w:t>
      </w:r>
      <w:r w:rsidRPr="007279F9">
        <w:rPr>
          <w:rFonts w:ascii="Arial" w:hAnsi="Arial" w:cs="Arial"/>
          <w:color w:val="000000" w:themeColor="text1"/>
        </w:rPr>
        <w:t>(Nel,2000:160). Nel</w:t>
      </w:r>
      <w:r w:rsidRPr="007279F9">
        <w:rPr>
          <w:rFonts w:ascii="Arial" w:hAnsi="Arial" w:cs="Arial"/>
          <w:color w:val="000000" w:themeColor="text1"/>
          <w:spacing w:val="-2"/>
        </w:rPr>
        <w:t xml:space="preserve"> </w:t>
      </w:r>
      <w:r w:rsidRPr="007279F9">
        <w:rPr>
          <w:rFonts w:ascii="Arial" w:hAnsi="Arial" w:cs="Arial"/>
          <w:color w:val="000000" w:themeColor="text1"/>
        </w:rPr>
        <w:t>went on</w:t>
      </w:r>
      <w:r w:rsidRPr="007279F9">
        <w:rPr>
          <w:rFonts w:ascii="Arial" w:hAnsi="Arial" w:cs="Arial"/>
          <w:color w:val="000000" w:themeColor="text1"/>
          <w:spacing w:val="-2"/>
        </w:rPr>
        <w:t xml:space="preserve"> </w:t>
      </w:r>
      <w:r w:rsidRPr="007279F9">
        <w:rPr>
          <w:rFonts w:ascii="Arial" w:hAnsi="Arial" w:cs="Arial"/>
          <w:color w:val="000000" w:themeColor="text1"/>
        </w:rPr>
        <w:t>to</w:t>
      </w:r>
      <w:r w:rsidRPr="007279F9">
        <w:rPr>
          <w:rFonts w:ascii="Arial" w:hAnsi="Arial" w:cs="Arial"/>
          <w:color w:val="000000" w:themeColor="text1"/>
          <w:spacing w:val="-2"/>
        </w:rPr>
        <w:t xml:space="preserve"> </w:t>
      </w:r>
      <w:r w:rsidRPr="007279F9">
        <w:rPr>
          <w:rFonts w:ascii="Arial" w:hAnsi="Arial" w:cs="Arial"/>
          <w:color w:val="000000" w:themeColor="text1"/>
        </w:rPr>
        <w:t>say that planning</w:t>
      </w:r>
      <w:r w:rsidRPr="007279F9">
        <w:rPr>
          <w:rFonts w:ascii="Arial" w:hAnsi="Arial" w:cs="Arial"/>
          <w:color w:val="000000" w:themeColor="text1"/>
          <w:spacing w:val="-2"/>
        </w:rPr>
        <w:t xml:space="preserve"> </w:t>
      </w:r>
      <w:r w:rsidRPr="007279F9">
        <w:rPr>
          <w:rFonts w:ascii="Arial" w:hAnsi="Arial" w:cs="Arial"/>
          <w:color w:val="000000" w:themeColor="text1"/>
        </w:rPr>
        <w:t>requires forward-thinking,</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anyone</w:t>
      </w:r>
      <w:r w:rsidRPr="007279F9">
        <w:rPr>
          <w:rFonts w:ascii="Arial" w:hAnsi="Arial" w:cs="Arial"/>
          <w:color w:val="000000" w:themeColor="text1"/>
          <w:spacing w:val="-16"/>
        </w:rPr>
        <w:t xml:space="preserve"> </w:t>
      </w:r>
      <w:r w:rsidRPr="007279F9">
        <w:rPr>
          <w:rFonts w:ascii="Arial" w:hAnsi="Arial" w:cs="Arial"/>
          <w:color w:val="000000" w:themeColor="text1"/>
        </w:rPr>
        <w:t>who</w:t>
      </w:r>
      <w:r w:rsidRPr="007279F9">
        <w:rPr>
          <w:rFonts w:ascii="Arial" w:hAnsi="Arial" w:cs="Arial"/>
          <w:color w:val="000000" w:themeColor="text1"/>
          <w:spacing w:val="-17"/>
        </w:rPr>
        <w:t xml:space="preserve"> </w:t>
      </w:r>
      <w:r w:rsidRPr="007279F9">
        <w:rPr>
          <w:rFonts w:ascii="Arial" w:hAnsi="Arial" w:cs="Arial"/>
          <w:color w:val="000000" w:themeColor="text1"/>
        </w:rPr>
        <w:t>prepares</w:t>
      </w:r>
      <w:r w:rsidRPr="007279F9">
        <w:rPr>
          <w:rFonts w:ascii="Arial" w:hAnsi="Arial" w:cs="Arial"/>
          <w:color w:val="000000" w:themeColor="text1"/>
          <w:spacing w:val="-17"/>
        </w:rPr>
        <w:t xml:space="preserve"> </w:t>
      </w:r>
      <w:r w:rsidRPr="007279F9">
        <w:rPr>
          <w:rFonts w:ascii="Arial" w:hAnsi="Arial" w:cs="Arial"/>
          <w:color w:val="000000" w:themeColor="text1"/>
        </w:rPr>
        <w:t>anything—including</w:t>
      </w:r>
      <w:r w:rsidRPr="007279F9">
        <w:rPr>
          <w:rFonts w:ascii="Arial" w:hAnsi="Arial" w:cs="Arial"/>
          <w:color w:val="000000" w:themeColor="text1"/>
          <w:spacing w:val="-17"/>
        </w:rPr>
        <w:t xml:space="preserve"> </w:t>
      </w:r>
      <w:r w:rsidRPr="007279F9">
        <w:rPr>
          <w:rFonts w:ascii="Arial" w:hAnsi="Arial" w:cs="Arial"/>
          <w:color w:val="000000" w:themeColor="text1"/>
        </w:rPr>
        <w:t>school</w:t>
      </w:r>
      <w:r w:rsidRPr="007279F9">
        <w:rPr>
          <w:rFonts w:ascii="Arial" w:hAnsi="Arial" w:cs="Arial"/>
          <w:color w:val="000000" w:themeColor="text1"/>
          <w:spacing w:val="-16"/>
        </w:rPr>
        <w:t xml:space="preserve"> </w:t>
      </w:r>
      <w:r w:rsidRPr="007279F9">
        <w:rPr>
          <w:rFonts w:ascii="Arial" w:hAnsi="Arial" w:cs="Arial"/>
          <w:color w:val="000000" w:themeColor="text1"/>
        </w:rPr>
        <w:t>finances—must</w:t>
      </w:r>
      <w:r w:rsidRPr="007279F9">
        <w:rPr>
          <w:rFonts w:ascii="Arial" w:hAnsi="Arial" w:cs="Arial"/>
          <w:color w:val="000000" w:themeColor="text1"/>
          <w:spacing w:val="-3"/>
        </w:rPr>
        <w:t xml:space="preserve"> </w:t>
      </w:r>
      <w:r w:rsidRPr="007279F9">
        <w:rPr>
          <w:rFonts w:ascii="Arial" w:hAnsi="Arial" w:cs="Arial"/>
          <w:color w:val="000000" w:themeColor="text1"/>
        </w:rPr>
        <w:t>consider</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why,</w:t>
      </w:r>
      <w:r w:rsidRPr="007279F9">
        <w:rPr>
          <w:rFonts w:ascii="Arial" w:hAnsi="Arial" w:cs="Arial"/>
          <w:color w:val="000000" w:themeColor="text1"/>
          <w:spacing w:val="-4"/>
        </w:rPr>
        <w:t xml:space="preserve"> </w:t>
      </w:r>
      <w:r w:rsidRPr="007279F9">
        <w:rPr>
          <w:rFonts w:ascii="Arial" w:hAnsi="Arial" w:cs="Arial"/>
          <w:color w:val="000000" w:themeColor="text1"/>
        </w:rPr>
        <w:t>what,</w:t>
      </w:r>
      <w:r w:rsidRPr="007279F9">
        <w:rPr>
          <w:rFonts w:ascii="Arial" w:hAnsi="Arial" w:cs="Arial"/>
          <w:color w:val="000000" w:themeColor="text1"/>
          <w:spacing w:val="-4"/>
        </w:rPr>
        <w:t xml:space="preserve"> </w:t>
      </w:r>
      <w:r w:rsidRPr="007279F9">
        <w:rPr>
          <w:rFonts w:ascii="Arial" w:hAnsi="Arial" w:cs="Arial"/>
          <w:color w:val="000000" w:themeColor="text1"/>
        </w:rPr>
        <w:t>when,</w:t>
      </w:r>
      <w:r w:rsidRPr="007279F9">
        <w:rPr>
          <w:rFonts w:ascii="Arial" w:hAnsi="Arial" w:cs="Arial"/>
          <w:color w:val="000000" w:themeColor="text1"/>
          <w:spacing w:val="-4"/>
        </w:rPr>
        <w:t xml:space="preserve"> </w:t>
      </w:r>
      <w:r w:rsidRPr="007279F9">
        <w:rPr>
          <w:rFonts w:ascii="Arial" w:hAnsi="Arial" w:cs="Arial"/>
          <w:color w:val="000000" w:themeColor="text1"/>
        </w:rPr>
        <w:t>where,</w:t>
      </w:r>
      <w:r w:rsidRPr="007279F9">
        <w:rPr>
          <w:rFonts w:ascii="Arial" w:hAnsi="Arial" w:cs="Arial"/>
          <w:color w:val="000000" w:themeColor="text1"/>
          <w:spacing w:val="-4"/>
        </w:rPr>
        <w:t xml:space="preserve"> </w:t>
      </w:r>
      <w:r w:rsidRPr="007279F9">
        <w:rPr>
          <w:rFonts w:ascii="Arial" w:hAnsi="Arial" w:cs="Arial"/>
          <w:color w:val="000000" w:themeColor="text1"/>
        </w:rPr>
        <w:t>who,</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how.</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direction</w:t>
      </w:r>
      <w:r w:rsidRPr="007279F9">
        <w:rPr>
          <w:rFonts w:ascii="Arial" w:hAnsi="Arial" w:cs="Arial"/>
          <w:color w:val="000000" w:themeColor="text1"/>
          <w:spacing w:val="-6"/>
        </w:rPr>
        <w:t xml:space="preserve"> </w:t>
      </w:r>
      <w:r w:rsidRPr="007279F9">
        <w:rPr>
          <w:rFonts w:ascii="Arial" w:hAnsi="Arial" w:cs="Arial"/>
          <w:color w:val="000000" w:themeColor="text1"/>
        </w:rPr>
        <w:t>to</w:t>
      </w:r>
      <w:r w:rsidRPr="007279F9">
        <w:rPr>
          <w:rFonts w:ascii="Arial" w:hAnsi="Arial" w:cs="Arial"/>
          <w:color w:val="000000" w:themeColor="text1"/>
          <w:spacing w:val="-6"/>
        </w:rPr>
        <w:t xml:space="preserve"> </w:t>
      </w:r>
      <w:r w:rsidRPr="007279F9">
        <w:rPr>
          <w:rFonts w:ascii="Arial" w:hAnsi="Arial" w:cs="Arial"/>
          <w:color w:val="000000" w:themeColor="text1"/>
        </w:rPr>
        <w:t>go</w:t>
      </w:r>
      <w:r w:rsidRPr="007279F9">
        <w:rPr>
          <w:rFonts w:ascii="Arial" w:hAnsi="Arial" w:cs="Arial"/>
          <w:color w:val="000000" w:themeColor="text1"/>
          <w:spacing w:val="-6"/>
        </w:rPr>
        <w:t xml:space="preserve"> </w:t>
      </w:r>
      <w:r w:rsidRPr="007279F9">
        <w:rPr>
          <w:rFonts w:ascii="Arial" w:hAnsi="Arial" w:cs="Arial"/>
          <w:color w:val="000000" w:themeColor="text1"/>
        </w:rPr>
        <w:t>will be decided by the responses to these queries.</w:t>
      </w:r>
    </w:p>
    <w:p w14:paraId="1AB16306" w14:textId="77777777" w:rsidR="007279F9" w:rsidRPr="007279F9" w:rsidRDefault="007279F9" w:rsidP="007279F9">
      <w:pPr>
        <w:pStyle w:val="BodyText"/>
        <w:spacing w:before="2" w:line="480" w:lineRule="auto"/>
        <w:ind w:right="1080" w:firstLine="720"/>
        <w:jc w:val="both"/>
        <w:rPr>
          <w:rFonts w:ascii="Arial" w:hAnsi="Arial" w:cs="Arial"/>
          <w:color w:val="000000" w:themeColor="text1"/>
        </w:rPr>
      </w:pPr>
      <w:r w:rsidRPr="007279F9">
        <w:rPr>
          <w:rFonts w:ascii="Arial" w:hAnsi="Arial" w:cs="Arial"/>
          <w:color w:val="000000" w:themeColor="text1"/>
        </w:rPr>
        <w:t>Strydom (2009:77) defines organizing as the coordination of actions that enable the achievement of goals. Organizing is primarily concerned with the division of operations, the formation of positions within these divisions, and the assignment</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7"/>
        </w:rPr>
        <w:t xml:space="preserve"> </w:t>
      </w:r>
      <w:r w:rsidRPr="007279F9">
        <w:rPr>
          <w:rFonts w:ascii="Arial" w:hAnsi="Arial" w:cs="Arial"/>
          <w:color w:val="000000" w:themeColor="text1"/>
        </w:rPr>
        <w:t>an</w:t>
      </w:r>
      <w:r w:rsidRPr="007279F9">
        <w:rPr>
          <w:rFonts w:ascii="Arial" w:hAnsi="Arial" w:cs="Arial"/>
          <w:color w:val="000000" w:themeColor="text1"/>
          <w:spacing w:val="-10"/>
        </w:rPr>
        <w:t xml:space="preserve"> </w:t>
      </w:r>
      <w:r w:rsidRPr="007279F9">
        <w:rPr>
          <w:rFonts w:ascii="Arial" w:hAnsi="Arial" w:cs="Arial"/>
          <w:color w:val="000000" w:themeColor="text1"/>
        </w:rPr>
        <w:t>employee's</w:t>
      </w:r>
      <w:r w:rsidRPr="007279F9">
        <w:rPr>
          <w:rFonts w:ascii="Arial" w:hAnsi="Arial" w:cs="Arial"/>
          <w:color w:val="000000" w:themeColor="text1"/>
          <w:spacing w:val="-8"/>
        </w:rPr>
        <w:t xml:space="preserve"> </w:t>
      </w:r>
      <w:r w:rsidRPr="007279F9">
        <w:rPr>
          <w:rFonts w:ascii="Arial" w:hAnsi="Arial" w:cs="Arial"/>
          <w:color w:val="000000" w:themeColor="text1"/>
        </w:rPr>
        <w:t>tasks</w:t>
      </w:r>
      <w:r w:rsidRPr="007279F9">
        <w:rPr>
          <w:rFonts w:ascii="Arial" w:hAnsi="Arial" w:cs="Arial"/>
          <w:color w:val="000000" w:themeColor="text1"/>
          <w:spacing w:val="-8"/>
        </w:rPr>
        <w:t xml:space="preserve"> </w:t>
      </w:r>
      <w:r w:rsidRPr="007279F9">
        <w:rPr>
          <w:rFonts w:ascii="Arial" w:hAnsi="Arial" w:cs="Arial"/>
          <w:color w:val="000000" w:themeColor="text1"/>
        </w:rPr>
        <w:t>and</w:t>
      </w:r>
      <w:r w:rsidRPr="007279F9">
        <w:rPr>
          <w:rFonts w:ascii="Arial" w:hAnsi="Arial" w:cs="Arial"/>
          <w:color w:val="000000" w:themeColor="text1"/>
          <w:spacing w:val="-10"/>
        </w:rPr>
        <w:t xml:space="preserve"> </w:t>
      </w:r>
      <w:r w:rsidRPr="007279F9">
        <w:rPr>
          <w:rFonts w:ascii="Arial" w:hAnsi="Arial" w:cs="Arial"/>
          <w:color w:val="000000" w:themeColor="text1"/>
        </w:rPr>
        <w:t>rights</w:t>
      </w:r>
      <w:r w:rsidRPr="007279F9">
        <w:rPr>
          <w:rFonts w:ascii="Arial" w:hAnsi="Arial" w:cs="Arial"/>
          <w:color w:val="000000" w:themeColor="text1"/>
          <w:spacing w:val="-8"/>
        </w:rPr>
        <w:t xml:space="preserve"> </w:t>
      </w:r>
      <w:r w:rsidRPr="007279F9">
        <w:rPr>
          <w:rFonts w:ascii="Arial" w:hAnsi="Arial" w:cs="Arial"/>
          <w:color w:val="000000" w:themeColor="text1"/>
        </w:rPr>
        <w:t>as</w:t>
      </w:r>
      <w:r w:rsidRPr="007279F9">
        <w:rPr>
          <w:rFonts w:ascii="Arial" w:hAnsi="Arial" w:cs="Arial"/>
          <w:color w:val="000000" w:themeColor="text1"/>
          <w:spacing w:val="-8"/>
        </w:rPr>
        <w:t xml:space="preserve"> </w:t>
      </w:r>
      <w:r w:rsidRPr="007279F9">
        <w:rPr>
          <w:rFonts w:ascii="Arial" w:hAnsi="Arial" w:cs="Arial"/>
          <w:color w:val="000000" w:themeColor="text1"/>
        </w:rPr>
        <w:t>a</w:t>
      </w:r>
      <w:r w:rsidRPr="007279F9">
        <w:rPr>
          <w:rFonts w:ascii="Arial" w:hAnsi="Arial" w:cs="Arial"/>
          <w:color w:val="000000" w:themeColor="text1"/>
          <w:spacing w:val="-10"/>
        </w:rPr>
        <w:t xml:space="preserve"> </w:t>
      </w:r>
      <w:r w:rsidRPr="007279F9">
        <w:rPr>
          <w:rFonts w:ascii="Arial" w:hAnsi="Arial" w:cs="Arial"/>
          <w:color w:val="000000" w:themeColor="text1"/>
        </w:rPr>
        <w:t>managerial</w:t>
      </w:r>
      <w:r w:rsidRPr="007279F9">
        <w:rPr>
          <w:rFonts w:ascii="Arial" w:hAnsi="Arial" w:cs="Arial"/>
          <w:color w:val="000000" w:themeColor="text1"/>
          <w:spacing w:val="-9"/>
        </w:rPr>
        <w:t xml:space="preserve"> </w:t>
      </w:r>
      <w:r w:rsidRPr="007279F9">
        <w:rPr>
          <w:rFonts w:ascii="Arial" w:hAnsi="Arial" w:cs="Arial"/>
          <w:color w:val="000000" w:themeColor="text1"/>
        </w:rPr>
        <w:t>duty.</w:t>
      </w:r>
      <w:r w:rsidRPr="007279F9">
        <w:rPr>
          <w:rFonts w:ascii="Arial" w:hAnsi="Arial" w:cs="Arial"/>
          <w:color w:val="000000" w:themeColor="text1"/>
          <w:spacing w:val="80"/>
        </w:rPr>
        <w:t xml:space="preserve"> </w:t>
      </w:r>
      <w:r w:rsidRPr="007279F9">
        <w:rPr>
          <w:rFonts w:ascii="Arial" w:hAnsi="Arial" w:cs="Arial"/>
          <w:color w:val="000000" w:themeColor="text1"/>
        </w:rPr>
        <w:t>Additionally, the organizing process entails dividing the organization's work into manageable portions, allocating it logically to business units, departments, and sections, delegating</w:t>
      </w:r>
      <w:r w:rsidRPr="007279F9">
        <w:rPr>
          <w:rFonts w:ascii="Arial" w:hAnsi="Arial" w:cs="Arial"/>
          <w:color w:val="000000" w:themeColor="text1"/>
          <w:spacing w:val="-8"/>
        </w:rPr>
        <w:t xml:space="preserve"> </w:t>
      </w:r>
      <w:r w:rsidRPr="007279F9">
        <w:rPr>
          <w:rFonts w:ascii="Arial" w:hAnsi="Arial" w:cs="Arial"/>
          <w:color w:val="000000" w:themeColor="text1"/>
        </w:rPr>
        <w:t>authority,</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8"/>
        </w:rPr>
        <w:t xml:space="preserve"> </w:t>
      </w:r>
      <w:r w:rsidRPr="007279F9">
        <w:rPr>
          <w:rFonts w:ascii="Arial" w:hAnsi="Arial" w:cs="Arial"/>
          <w:color w:val="000000" w:themeColor="text1"/>
        </w:rPr>
        <w:t>setting</w:t>
      </w:r>
      <w:r w:rsidRPr="007279F9">
        <w:rPr>
          <w:rFonts w:ascii="Arial" w:hAnsi="Arial" w:cs="Arial"/>
          <w:color w:val="000000" w:themeColor="text1"/>
          <w:spacing w:val="-8"/>
        </w:rPr>
        <w:t xml:space="preserve"> </w:t>
      </w:r>
      <w:r w:rsidRPr="007279F9">
        <w:rPr>
          <w:rFonts w:ascii="Arial" w:hAnsi="Arial" w:cs="Arial"/>
          <w:color w:val="000000" w:themeColor="text1"/>
        </w:rPr>
        <w:t>up</w:t>
      </w:r>
      <w:r w:rsidRPr="007279F9">
        <w:rPr>
          <w:rFonts w:ascii="Arial" w:hAnsi="Arial" w:cs="Arial"/>
          <w:color w:val="000000" w:themeColor="text1"/>
          <w:spacing w:val="-2"/>
        </w:rPr>
        <w:t xml:space="preserve"> </w:t>
      </w:r>
      <w:r w:rsidRPr="007279F9">
        <w:rPr>
          <w:rFonts w:ascii="Arial" w:hAnsi="Arial" w:cs="Arial"/>
          <w:color w:val="000000" w:themeColor="text1"/>
        </w:rPr>
        <w:t>coordination,</w:t>
      </w:r>
      <w:r w:rsidRPr="007279F9">
        <w:rPr>
          <w:rFonts w:ascii="Arial" w:hAnsi="Arial" w:cs="Arial"/>
          <w:color w:val="000000" w:themeColor="text1"/>
          <w:spacing w:val="-6"/>
        </w:rPr>
        <w:t xml:space="preserve"> </w:t>
      </w:r>
      <w:r w:rsidRPr="007279F9">
        <w:rPr>
          <w:rFonts w:ascii="Arial" w:hAnsi="Arial" w:cs="Arial"/>
          <w:color w:val="000000" w:themeColor="text1"/>
        </w:rPr>
        <w:t>communication,</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8"/>
        </w:rPr>
        <w:t xml:space="preserve"> </w:t>
      </w:r>
      <w:r w:rsidRPr="007279F9">
        <w:rPr>
          <w:rFonts w:ascii="Arial" w:hAnsi="Arial" w:cs="Arial"/>
          <w:color w:val="000000" w:themeColor="text1"/>
        </w:rPr>
        <w:t>information systems</w:t>
      </w:r>
      <w:r w:rsidRPr="007279F9">
        <w:rPr>
          <w:rFonts w:ascii="Arial" w:hAnsi="Arial" w:cs="Arial"/>
          <w:color w:val="000000" w:themeColor="text1"/>
          <w:spacing w:val="40"/>
        </w:rPr>
        <w:t xml:space="preserve"> </w:t>
      </w:r>
      <w:r w:rsidRPr="007279F9">
        <w:rPr>
          <w:rFonts w:ascii="Arial" w:hAnsi="Arial" w:cs="Arial"/>
          <w:color w:val="000000" w:themeColor="text1"/>
        </w:rPr>
        <w:t>to</w:t>
      </w:r>
      <w:r w:rsidRPr="007279F9">
        <w:rPr>
          <w:rFonts w:ascii="Arial" w:hAnsi="Arial" w:cs="Arial"/>
          <w:color w:val="000000" w:themeColor="text1"/>
          <w:spacing w:val="40"/>
        </w:rPr>
        <w:t xml:space="preserve"> </w:t>
      </w:r>
      <w:r w:rsidRPr="007279F9">
        <w:rPr>
          <w:rFonts w:ascii="Arial" w:hAnsi="Arial" w:cs="Arial"/>
          <w:color w:val="000000" w:themeColor="text1"/>
        </w:rPr>
        <w:t>ensure</w:t>
      </w:r>
      <w:r w:rsidRPr="007279F9">
        <w:rPr>
          <w:rFonts w:ascii="Arial" w:hAnsi="Arial" w:cs="Arial"/>
          <w:color w:val="000000" w:themeColor="text1"/>
          <w:spacing w:val="40"/>
        </w:rPr>
        <w:t xml:space="preserve"> </w:t>
      </w:r>
      <w:r w:rsidRPr="007279F9">
        <w:rPr>
          <w:rFonts w:ascii="Arial" w:hAnsi="Arial" w:cs="Arial"/>
          <w:color w:val="000000" w:themeColor="text1"/>
        </w:rPr>
        <w:t>that</w:t>
      </w:r>
      <w:r w:rsidRPr="007279F9">
        <w:rPr>
          <w:rFonts w:ascii="Arial" w:hAnsi="Arial" w:cs="Arial"/>
          <w:color w:val="000000" w:themeColor="text1"/>
          <w:spacing w:val="40"/>
        </w:rPr>
        <w:t xml:space="preserve"> </w:t>
      </w:r>
      <w:r w:rsidRPr="007279F9">
        <w:rPr>
          <w:rFonts w:ascii="Arial" w:hAnsi="Arial" w:cs="Arial"/>
          <w:color w:val="000000" w:themeColor="text1"/>
        </w:rPr>
        <w:t>everyone</w:t>
      </w:r>
      <w:r w:rsidRPr="007279F9">
        <w:rPr>
          <w:rFonts w:ascii="Arial" w:hAnsi="Arial" w:cs="Arial"/>
          <w:color w:val="000000" w:themeColor="text1"/>
          <w:spacing w:val="40"/>
        </w:rPr>
        <w:t xml:space="preserve"> </w:t>
      </w:r>
      <w:r w:rsidRPr="007279F9">
        <w:rPr>
          <w:rFonts w:ascii="Arial" w:hAnsi="Arial" w:cs="Arial"/>
          <w:color w:val="000000" w:themeColor="text1"/>
        </w:rPr>
        <w:t>is</w:t>
      </w:r>
      <w:r w:rsidRPr="007279F9">
        <w:rPr>
          <w:rFonts w:ascii="Arial" w:hAnsi="Arial" w:cs="Arial"/>
          <w:color w:val="000000" w:themeColor="text1"/>
          <w:spacing w:val="40"/>
        </w:rPr>
        <w:t xml:space="preserve"> </w:t>
      </w:r>
      <w:r w:rsidRPr="007279F9">
        <w:rPr>
          <w:rFonts w:ascii="Arial" w:hAnsi="Arial" w:cs="Arial"/>
          <w:color w:val="000000" w:themeColor="text1"/>
        </w:rPr>
        <w:t>cooperating</w:t>
      </w:r>
      <w:r w:rsidRPr="007279F9">
        <w:rPr>
          <w:rFonts w:ascii="Arial" w:hAnsi="Arial" w:cs="Arial"/>
          <w:color w:val="000000" w:themeColor="text1"/>
          <w:spacing w:val="40"/>
        </w:rPr>
        <w:t xml:space="preserve"> </w:t>
      </w:r>
      <w:r w:rsidRPr="007279F9">
        <w:rPr>
          <w:rFonts w:ascii="Arial" w:hAnsi="Arial" w:cs="Arial"/>
          <w:color w:val="000000" w:themeColor="text1"/>
        </w:rPr>
        <w:t>to</w:t>
      </w:r>
      <w:r w:rsidRPr="007279F9">
        <w:rPr>
          <w:rFonts w:ascii="Arial" w:hAnsi="Arial" w:cs="Arial"/>
          <w:color w:val="000000" w:themeColor="text1"/>
          <w:spacing w:val="40"/>
        </w:rPr>
        <w:t xml:space="preserve"> </w:t>
      </w:r>
      <w:r w:rsidRPr="007279F9">
        <w:rPr>
          <w:rFonts w:ascii="Arial" w:hAnsi="Arial" w:cs="Arial"/>
          <w:color w:val="000000" w:themeColor="text1"/>
        </w:rPr>
        <w:t>achieve</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organization's</w:t>
      </w:r>
    </w:p>
    <w:p w14:paraId="2230A2F1"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3EE7AF26" w14:textId="77777777" w:rsidR="007279F9" w:rsidRPr="007279F9" w:rsidRDefault="007279F9" w:rsidP="007279F9">
      <w:pPr>
        <w:pStyle w:val="BodyText"/>
        <w:spacing w:before="79" w:line="480" w:lineRule="auto"/>
        <w:ind w:right="1077"/>
        <w:jc w:val="both"/>
        <w:rPr>
          <w:rFonts w:ascii="Arial" w:hAnsi="Arial" w:cs="Arial"/>
          <w:color w:val="000000" w:themeColor="text1"/>
        </w:rPr>
      </w:pPr>
      <w:r w:rsidRPr="007279F9">
        <w:rPr>
          <w:rFonts w:ascii="Arial" w:hAnsi="Arial" w:cs="Arial"/>
          <w:color w:val="000000" w:themeColor="text1"/>
        </w:rPr>
        <w:lastRenderedPageBreak/>
        <w:t>objectives</w:t>
      </w:r>
      <w:r w:rsidRPr="007279F9">
        <w:rPr>
          <w:rFonts w:ascii="Arial" w:hAnsi="Arial" w:cs="Arial"/>
          <w:color w:val="000000" w:themeColor="text1"/>
          <w:spacing w:val="-5"/>
        </w:rPr>
        <w:t xml:space="preserve"> </w:t>
      </w:r>
      <w:r w:rsidRPr="007279F9">
        <w:rPr>
          <w:rFonts w:ascii="Arial" w:hAnsi="Arial" w:cs="Arial"/>
          <w:color w:val="000000" w:themeColor="text1"/>
        </w:rPr>
        <w:t>(Smit</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De</w:t>
      </w:r>
      <w:r w:rsidRPr="007279F9">
        <w:rPr>
          <w:rFonts w:ascii="Arial" w:hAnsi="Arial" w:cs="Arial"/>
          <w:color w:val="000000" w:themeColor="text1"/>
          <w:spacing w:val="-7"/>
        </w:rPr>
        <w:t xml:space="preserve"> </w:t>
      </w:r>
      <w:r w:rsidRPr="007279F9">
        <w:rPr>
          <w:rFonts w:ascii="Arial" w:hAnsi="Arial" w:cs="Arial"/>
          <w:color w:val="000000" w:themeColor="text1"/>
        </w:rPr>
        <w:t>J</w:t>
      </w:r>
      <w:r w:rsidRPr="007279F9">
        <w:rPr>
          <w:rFonts w:ascii="Arial" w:hAnsi="Arial" w:cs="Arial"/>
          <w:color w:val="000000" w:themeColor="text1"/>
          <w:spacing w:val="-5"/>
        </w:rPr>
        <w:t xml:space="preserve"> </w:t>
      </w:r>
      <w:r w:rsidRPr="007279F9">
        <w:rPr>
          <w:rFonts w:ascii="Arial" w:hAnsi="Arial" w:cs="Arial"/>
          <w:color w:val="000000" w:themeColor="text1"/>
        </w:rPr>
        <w:t>Cronje</w:t>
      </w:r>
      <w:r w:rsidRPr="007279F9">
        <w:rPr>
          <w:rFonts w:ascii="Arial" w:hAnsi="Arial" w:cs="Arial"/>
          <w:color w:val="000000" w:themeColor="text1"/>
          <w:spacing w:val="-7"/>
        </w:rPr>
        <w:t xml:space="preserve"> </w:t>
      </w:r>
      <w:r w:rsidRPr="007279F9">
        <w:rPr>
          <w:rFonts w:ascii="Arial" w:hAnsi="Arial" w:cs="Arial"/>
          <w:color w:val="000000" w:themeColor="text1"/>
        </w:rPr>
        <w:t>(2004). Also,</w:t>
      </w:r>
      <w:r w:rsidRPr="007279F9">
        <w:rPr>
          <w:rFonts w:ascii="Arial" w:hAnsi="Arial" w:cs="Arial"/>
          <w:color w:val="000000" w:themeColor="text1"/>
          <w:spacing w:val="-5"/>
        </w:rPr>
        <w:t xml:space="preserve"> </w:t>
      </w:r>
      <w:r w:rsidRPr="007279F9">
        <w:rPr>
          <w:rFonts w:ascii="Arial" w:hAnsi="Arial" w:cs="Arial"/>
          <w:color w:val="000000" w:themeColor="text1"/>
        </w:rPr>
        <w:t>Hellriegel</w:t>
      </w:r>
      <w:r w:rsidRPr="007279F9">
        <w:rPr>
          <w:rFonts w:ascii="Arial" w:hAnsi="Arial" w:cs="Arial"/>
          <w:color w:val="000000" w:themeColor="text1"/>
          <w:spacing w:val="-7"/>
        </w:rPr>
        <w:t xml:space="preserve"> </w:t>
      </w:r>
      <w:r w:rsidRPr="007279F9">
        <w:rPr>
          <w:rFonts w:ascii="Arial" w:hAnsi="Arial" w:cs="Arial"/>
          <w:color w:val="000000" w:themeColor="text1"/>
        </w:rPr>
        <w:t>et</w:t>
      </w:r>
      <w:r w:rsidRPr="007279F9">
        <w:rPr>
          <w:rFonts w:ascii="Arial" w:hAnsi="Arial" w:cs="Arial"/>
          <w:color w:val="000000" w:themeColor="text1"/>
          <w:spacing w:val="-4"/>
        </w:rPr>
        <w:t xml:space="preserve"> </w:t>
      </w:r>
      <w:r w:rsidRPr="007279F9">
        <w:rPr>
          <w:rFonts w:ascii="Arial" w:hAnsi="Arial" w:cs="Arial"/>
          <w:color w:val="000000" w:themeColor="text1"/>
        </w:rPr>
        <w:t>al.,</w:t>
      </w:r>
      <w:r w:rsidRPr="007279F9">
        <w:rPr>
          <w:rFonts w:ascii="Arial" w:hAnsi="Arial" w:cs="Arial"/>
          <w:color w:val="000000" w:themeColor="text1"/>
          <w:spacing w:val="-5"/>
        </w:rPr>
        <w:t xml:space="preserve"> </w:t>
      </w:r>
      <w:r w:rsidRPr="007279F9">
        <w:rPr>
          <w:rFonts w:ascii="Arial" w:hAnsi="Arial" w:cs="Arial"/>
          <w:color w:val="000000" w:themeColor="text1"/>
        </w:rPr>
        <w:t>(2005:9)</w:t>
      </w:r>
      <w:r w:rsidRPr="007279F9">
        <w:rPr>
          <w:rFonts w:ascii="Arial" w:hAnsi="Arial" w:cs="Arial"/>
          <w:color w:val="000000" w:themeColor="text1"/>
          <w:spacing w:val="-2"/>
        </w:rPr>
        <w:t xml:space="preserve"> </w:t>
      </w:r>
      <w:r w:rsidRPr="007279F9">
        <w:rPr>
          <w:rFonts w:ascii="Arial" w:hAnsi="Arial" w:cs="Arial"/>
          <w:color w:val="000000" w:themeColor="text1"/>
        </w:rPr>
        <w:t>state</w:t>
      </w:r>
      <w:r w:rsidRPr="007279F9">
        <w:rPr>
          <w:rFonts w:ascii="Arial" w:hAnsi="Arial" w:cs="Arial"/>
          <w:color w:val="000000" w:themeColor="text1"/>
          <w:spacing w:val="-7"/>
        </w:rPr>
        <w:t xml:space="preserve"> </w:t>
      </w:r>
      <w:r w:rsidRPr="007279F9">
        <w:rPr>
          <w:rFonts w:ascii="Arial" w:hAnsi="Arial" w:cs="Arial"/>
          <w:color w:val="000000" w:themeColor="text1"/>
        </w:rPr>
        <w:t>that organizing is the process of determining where decisions will be made.</w:t>
      </w:r>
    </w:p>
    <w:p w14:paraId="5937161A" w14:textId="77777777" w:rsidR="007279F9" w:rsidRPr="007279F9" w:rsidRDefault="007279F9" w:rsidP="007279F9">
      <w:pPr>
        <w:pStyle w:val="BodyText"/>
        <w:spacing w:line="480" w:lineRule="auto"/>
        <w:ind w:right="1081" w:firstLine="720"/>
        <w:jc w:val="both"/>
        <w:rPr>
          <w:rFonts w:ascii="Arial" w:hAnsi="Arial" w:cs="Arial"/>
          <w:color w:val="000000" w:themeColor="text1"/>
        </w:rPr>
      </w:pPr>
      <w:r w:rsidRPr="007279F9">
        <w:rPr>
          <w:rFonts w:ascii="Arial" w:hAnsi="Arial" w:cs="Arial"/>
          <w:color w:val="000000" w:themeColor="text1"/>
        </w:rPr>
        <w:t>In a school setting, organizing is the process of giving the organization a framework</w:t>
      </w:r>
      <w:r w:rsidRPr="007279F9">
        <w:rPr>
          <w:rFonts w:ascii="Arial" w:hAnsi="Arial" w:cs="Arial"/>
          <w:color w:val="000000" w:themeColor="text1"/>
          <w:spacing w:val="-12"/>
        </w:rPr>
        <w:t xml:space="preserve"> </w:t>
      </w:r>
      <w:r w:rsidRPr="007279F9">
        <w:rPr>
          <w:rFonts w:ascii="Arial" w:hAnsi="Arial" w:cs="Arial"/>
          <w:color w:val="000000" w:themeColor="text1"/>
        </w:rPr>
        <w:t>that</w:t>
      </w:r>
      <w:r w:rsidRPr="007279F9">
        <w:rPr>
          <w:rFonts w:ascii="Arial" w:hAnsi="Arial" w:cs="Arial"/>
          <w:color w:val="000000" w:themeColor="text1"/>
          <w:spacing w:val="-11"/>
        </w:rPr>
        <w:t xml:space="preserve"> </w:t>
      </w:r>
      <w:r w:rsidRPr="007279F9">
        <w:rPr>
          <w:rFonts w:ascii="Arial" w:hAnsi="Arial" w:cs="Arial"/>
          <w:color w:val="000000" w:themeColor="text1"/>
        </w:rPr>
        <w:t>will</w:t>
      </w:r>
      <w:r w:rsidRPr="007279F9">
        <w:rPr>
          <w:rFonts w:ascii="Arial" w:hAnsi="Arial" w:cs="Arial"/>
          <w:color w:val="000000" w:themeColor="text1"/>
          <w:spacing w:val="-13"/>
        </w:rPr>
        <w:t xml:space="preserve"> </w:t>
      </w:r>
      <w:r w:rsidRPr="007279F9">
        <w:rPr>
          <w:rFonts w:ascii="Arial" w:hAnsi="Arial" w:cs="Arial"/>
          <w:color w:val="000000" w:themeColor="text1"/>
        </w:rPr>
        <w:t>allow</w:t>
      </w:r>
      <w:r w:rsidRPr="007279F9">
        <w:rPr>
          <w:rFonts w:ascii="Arial" w:hAnsi="Arial" w:cs="Arial"/>
          <w:color w:val="000000" w:themeColor="text1"/>
          <w:spacing w:val="-13"/>
        </w:rPr>
        <w:t xml:space="preserve"> </w:t>
      </w:r>
      <w:r w:rsidRPr="007279F9">
        <w:rPr>
          <w:rFonts w:ascii="Arial" w:hAnsi="Arial" w:cs="Arial"/>
          <w:color w:val="000000" w:themeColor="text1"/>
        </w:rPr>
        <w:t>its</w:t>
      </w:r>
      <w:r w:rsidRPr="007279F9">
        <w:rPr>
          <w:rFonts w:ascii="Arial" w:hAnsi="Arial" w:cs="Arial"/>
          <w:color w:val="000000" w:themeColor="text1"/>
          <w:spacing w:val="-12"/>
        </w:rPr>
        <w:t xml:space="preserve"> </w:t>
      </w:r>
      <w:r w:rsidRPr="007279F9">
        <w:rPr>
          <w:rFonts w:ascii="Arial" w:hAnsi="Arial" w:cs="Arial"/>
          <w:color w:val="000000" w:themeColor="text1"/>
        </w:rPr>
        <w:t>members</w:t>
      </w:r>
      <w:r w:rsidRPr="007279F9">
        <w:rPr>
          <w:rFonts w:ascii="Arial" w:hAnsi="Arial" w:cs="Arial"/>
          <w:color w:val="000000" w:themeColor="text1"/>
          <w:spacing w:val="-12"/>
        </w:rPr>
        <w:t xml:space="preserve"> </w:t>
      </w:r>
      <w:r w:rsidRPr="007279F9">
        <w:rPr>
          <w:rFonts w:ascii="Arial" w:hAnsi="Arial" w:cs="Arial"/>
          <w:color w:val="000000" w:themeColor="text1"/>
        </w:rPr>
        <w:t>to</w:t>
      </w:r>
      <w:r w:rsidRPr="007279F9">
        <w:rPr>
          <w:rFonts w:ascii="Arial" w:hAnsi="Arial" w:cs="Arial"/>
          <w:color w:val="000000" w:themeColor="text1"/>
          <w:spacing w:val="-13"/>
        </w:rPr>
        <w:t xml:space="preserve"> </w:t>
      </w:r>
      <w:r w:rsidRPr="007279F9">
        <w:rPr>
          <w:rFonts w:ascii="Arial" w:hAnsi="Arial" w:cs="Arial"/>
          <w:color w:val="000000" w:themeColor="text1"/>
        </w:rPr>
        <w:t>effectively</w:t>
      </w:r>
      <w:r w:rsidRPr="007279F9">
        <w:rPr>
          <w:rFonts w:ascii="Arial" w:hAnsi="Arial" w:cs="Arial"/>
          <w:color w:val="000000" w:themeColor="text1"/>
          <w:spacing w:val="-12"/>
        </w:rPr>
        <w:t xml:space="preserve"> </w:t>
      </w:r>
      <w:r w:rsidRPr="007279F9">
        <w:rPr>
          <w:rFonts w:ascii="Arial" w:hAnsi="Arial" w:cs="Arial"/>
          <w:color w:val="000000" w:themeColor="text1"/>
        </w:rPr>
        <w:t>work</w:t>
      </w:r>
      <w:r w:rsidRPr="007279F9">
        <w:rPr>
          <w:rFonts w:ascii="Arial" w:hAnsi="Arial" w:cs="Arial"/>
          <w:color w:val="000000" w:themeColor="text1"/>
          <w:spacing w:val="-12"/>
        </w:rPr>
        <w:t xml:space="preserve"> </w:t>
      </w:r>
      <w:r w:rsidRPr="007279F9">
        <w:rPr>
          <w:rFonts w:ascii="Arial" w:hAnsi="Arial" w:cs="Arial"/>
          <w:color w:val="000000" w:themeColor="text1"/>
        </w:rPr>
        <w:t>toward</w:t>
      </w:r>
      <w:r w:rsidRPr="007279F9">
        <w:rPr>
          <w:rFonts w:ascii="Arial" w:hAnsi="Arial" w:cs="Arial"/>
          <w:color w:val="000000" w:themeColor="text1"/>
          <w:spacing w:val="-13"/>
        </w:rPr>
        <w:t xml:space="preserve"> </w:t>
      </w:r>
      <w:r w:rsidRPr="007279F9">
        <w:rPr>
          <w:rFonts w:ascii="Arial" w:hAnsi="Arial" w:cs="Arial"/>
          <w:color w:val="000000" w:themeColor="text1"/>
        </w:rPr>
        <w:t>its</w:t>
      </w:r>
      <w:r w:rsidRPr="007279F9">
        <w:rPr>
          <w:rFonts w:ascii="Arial" w:hAnsi="Arial" w:cs="Arial"/>
          <w:color w:val="000000" w:themeColor="text1"/>
          <w:spacing w:val="-12"/>
        </w:rPr>
        <w:t xml:space="preserve"> </w:t>
      </w:r>
      <w:r w:rsidRPr="007279F9">
        <w:rPr>
          <w:rFonts w:ascii="Arial" w:hAnsi="Arial" w:cs="Arial"/>
          <w:color w:val="000000" w:themeColor="text1"/>
        </w:rPr>
        <w:t>vision,</w:t>
      </w:r>
      <w:r w:rsidRPr="007279F9">
        <w:rPr>
          <w:rFonts w:ascii="Arial" w:hAnsi="Arial" w:cs="Arial"/>
          <w:color w:val="000000" w:themeColor="text1"/>
          <w:spacing w:val="-11"/>
        </w:rPr>
        <w:t xml:space="preserve"> </w:t>
      </w:r>
      <w:r w:rsidRPr="007279F9">
        <w:rPr>
          <w:rFonts w:ascii="Arial" w:hAnsi="Arial" w:cs="Arial"/>
          <w:color w:val="000000" w:themeColor="text1"/>
        </w:rPr>
        <w:t>mission, and goals. The aforementioned principles apply to organizing school finances since institutions like financial committees are established to carry out the organizing duty of overseeing the school's financial management (Smit and De J Cronje, 2004:191).</w:t>
      </w:r>
    </w:p>
    <w:p w14:paraId="3157C05C" w14:textId="77777777" w:rsidR="007279F9" w:rsidRPr="007279F9" w:rsidRDefault="007279F9" w:rsidP="007279F9">
      <w:pPr>
        <w:pStyle w:val="BodyText"/>
        <w:spacing w:before="1" w:line="480" w:lineRule="auto"/>
        <w:ind w:right="1078" w:firstLine="720"/>
        <w:jc w:val="both"/>
        <w:rPr>
          <w:rFonts w:ascii="Arial" w:hAnsi="Arial" w:cs="Arial"/>
          <w:color w:val="000000" w:themeColor="text1"/>
        </w:rPr>
      </w:pPr>
      <w:r w:rsidRPr="007279F9">
        <w:rPr>
          <w:rFonts w:ascii="Arial" w:hAnsi="Arial" w:cs="Arial"/>
          <w:b/>
          <w:color w:val="000000" w:themeColor="text1"/>
        </w:rPr>
        <w:t xml:space="preserve">Leading </w:t>
      </w:r>
      <w:r w:rsidRPr="007279F9">
        <w:rPr>
          <w:rFonts w:ascii="Arial" w:hAnsi="Arial" w:cs="Arial"/>
          <w:color w:val="000000" w:themeColor="text1"/>
        </w:rPr>
        <w:t>– The capacity to inspire their team members to achieve the organizational</w:t>
      </w:r>
      <w:r w:rsidRPr="007279F9">
        <w:rPr>
          <w:rFonts w:ascii="Arial" w:hAnsi="Arial" w:cs="Arial"/>
          <w:color w:val="000000" w:themeColor="text1"/>
          <w:spacing w:val="-17"/>
        </w:rPr>
        <w:t xml:space="preserve"> </w:t>
      </w:r>
      <w:r w:rsidRPr="007279F9">
        <w:rPr>
          <w:rFonts w:ascii="Arial" w:hAnsi="Arial" w:cs="Arial"/>
          <w:color w:val="000000" w:themeColor="text1"/>
        </w:rPr>
        <w:t>objective</w:t>
      </w:r>
      <w:r w:rsidRPr="007279F9">
        <w:rPr>
          <w:rFonts w:ascii="Arial" w:hAnsi="Arial" w:cs="Arial"/>
          <w:color w:val="000000" w:themeColor="text1"/>
          <w:spacing w:val="-17"/>
        </w:rPr>
        <w:t xml:space="preserve"> </w:t>
      </w:r>
      <w:r w:rsidRPr="007279F9">
        <w:rPr>
          <w:rFonts w:ascii="Arial" w:hAnsi="Arial" w:cs="Arial"/>
          <w:color w:val="000000" w:themeColor="text1"/>
        </w:rPr>
        <w:t>is</w:t>
      </w:r>
      <w:r w:rsidRPr="007279F9">
        <w:rPr>
          <w:rFonts w:ascii="Arial" w:hAnsi="Arial" w:cs="Arial"/>
          <w:color w:val="000000" w:themeColor="text1"/>
          <w:spacing w:val="-16"/>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quality</w:t>
      </w:r>
      <w:r w:rsidRPr="007279F9">
        <w:rPr>
          <w:rFonts w:ascii="Arial" w:hAnsi="Arial" w:cs="Arial"/>
          <w:color w:val="000000" w:themeColor="text1"/>
          <w:spacing w:val="-17"/>
        </w:rPr>
        <w:t xml:space="preserve"> </w:t>
      </w:r>
      <w:r w:rsidRPr="007279F9">
        <w:rPr>
          <w:rFonts w:ascii="Arial" w:hAnsi="Arial" w:cs="Arial"/>
          <w:color w:val="000000" w:themeColor="text1"/>
        </w:rPr>
        <w:t>that</w:t>
      </w:r>
      <w:r w:rsidRPr="007279F9">
        <w:rPr>
          <w:rFonts w:ascii="Arial" w:hAnsi="Arial" w:cs="Arial"/>
          <w:color w:val="000000" w:themeColor="text1"/>
          <w:spacing w:val="-14"/>
        </w:rPr>
        <w:t xml:space="preserve"> </w:t>
      </w:r>
      <w:r w:rsidRPr="007279F9">
        <w:rPr>
          <w:rFonts w:ascii="Arial" w:hAnsi="Arial" w:cs="Arial"/>
          <w:color w:val="000000" w:themeColor="text1"/>
        </w:rPr>
        <w:t>all</w:t>
      </w:r>
      <w:r w:rsidRPr="007279F9">
        <w:rPr>
          <w:rFonts w:ascii="Arial" w:hAnsi="Arial" w:cs="Arial"/>
          <w:color w:val="000000" w:themeColor="text1"/>
          <w:spacing w:val="-17"/>
        </w:rPr>
        <w:t xml:space="preserve"> </w:t>
      </w:r>
      <w:r w:rsidRPr="007279F9">
        <w:rPr>
          <w:rFonts w:ascii="Arial" w:hAnsi="Arial" w:cs="Arial"/>
          <w:color w:val="000000" w:themeColor="text1"/>
        </w:rPr>
        <w:t>managers</w:t>
      </w:r>
      <w:r w:rsidRPr="007279F9">
        <w:rPr>
          <w:rFonts w:ascii="Arial" w:hAnsi="Arial" w:cs="Arial"/>
          <w:color w:val="000000" w:themeColor="text1"/>
          <w:spacing w:val="-16"/>
        </w:rPr>
        <w:t xml:space="preserve"> </w:t>
      </w:r>
      <w:r w:rsidRPr="007279F9">
        <w:rPr>
          <w:rFonts w:ascii="Arial" w:hAnsi="Arial" w:cs="Arial"/>
          <w:color w:val="000000" w:themeColor="text1"/>
        </w:rPr>
        <w:t>must</w:t>
      </w:r>
      <w:r w:rsidRPr="007279F9">
        <w:rPr>
          <w:rFonts w:ascii="Arial" w:hAnsi="Arial" w:cs="Arial"/>
          <w:color w:val="000000" w:themeColor="text1"/>
          <w:spacing w:val="-15"/>
        </w:rPr>
        <w:t xml:space="preserve"> </w:t>
      </w:r>
      <w:r w:rsidRPr="007279F9">
        <w:rPr>
          <w:rFonts w:ascii="Arial" w:hAnsi="Arial" w:cs="Arial"/>
          <w:color w:val="000000" w:themeColor="text1"/>
        </w:rPr>
        <w:t>possess.</w:t>
      </w:r>
      <w:r w:rsidRPr="007279F9">
        <w:rPr>
          <w:rFonts w:ascii="Arial" w:hAnsi="Arial" w:cs="Arial"/>
          <w:color w:val="000000" w:themeColor="text1"/>
          <w:spacing w:val="-15"/>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dynamics of individual and collective behavior, the ability to inspire their staff, and good communication skills are all requirements for managers to be effective leaders (Lewis and Goodman, 2004:7).</w:t>
      </w:r>
    </w:p>
    <w:p w14:paraId="0E7B45E4" w14:textId="77777777" w:rsidR="007279F9" w:rsidRPr="007279F9" w:rsidRDefault="007279F9" w:rsidP="007279F9">
      <w:pPr>
        <w:pStyle w:val="BodyText"/>
        <w:spacing w:before="1" w:line="480" w:lineRule="auto"/>
        <w:ind w:right="1077" w:firstLine="720"/>
        <w:jc w:val="both"/>
        <w:rPr>
          <w:rFonts w:ascii="Arial" w:hAnsi="Arial" w:cs="Arial"/>
          <w:color w:val="000000" w:themeColor="text1"/>
        </w:rPr>
      </w:pPr>
      <w:r w:rsidRPr="007279F9">
        <w:rPr>
          <w:rFonts w:ascii="Arial" w:hAnsi="Arial" w:cs="Arial"/>
          <w:color w:val="000000" w:themeColor="text1"/>
        </w:rPr>
        <w:t>Leadership</w:t>
      </w:r>
      <w:r w:rsidRPr="007279F9">
        <w:rPr>
          <w:rFonts w:ascii="Arial" w:hAnsi="Arial" w:cs="Arial"/>
          <w:color w:val="000000" w:themeColor="text1"/>
          <w:spacing w:val="-2"/>
        </w:rPr>
        <w:t xml:space="preserve"> </w:t>
      </w:r>
      <w:r w:rsidRPr="007279F9">
        <w:rPr>
          <w:rFonts w:ascii="Arial" w:hAnsi="Arial" w:cs="Arial"/>
          <w:color w:val="000000" w:themeColor="text1"/>
        </w:rPr>
        <w:t>is essential</w:t>
      </w:r>
      <w:r w:rsidRPr="007279F9">
        <w:rPr>
          <w:rFonts w:ascii="Arial" w:hAnsi="Arial" w:cs="Arial"/>
          <w:color w:val="000000" w:themeColor="text1"/>
          <w:spacing w:val="-2"/>
        </w:rPr>
        <w:t xml:space="preserve"> </w:t>
      </w:r>
      <w:r w:rsidRPr="007279F9">
        <w:rPr>
          <w:rFonts w:ascii="Arial" w:hAnsi="Arial" w:cs="Arial"/>
          <w:color w:val="000000" w:themeColor="text1"/>
        </w:rPr>
        <w:t>and</w:t>
      </w:r>
      <w:r w:rsidRPr="007279F9">
        <w:rPr>
          <w:rFonts w:ascii="Arial" w:hAnsi="Arial" w:cs="Arial"/>
          <w:color w:val="000000" w:themeColor="text1"/>
          <w:spacing w:val="-2"/>
        </w:rPr>
        <w:t xml:space="preserve"> </w:t>
      </w:r>
      <w:r w:rsidRPr="007279F9">
        <w:rPr>
          <w:rFonts w:ascii="Arial" w:hAnsi="Arial" w:cs="Arial"/>
          <w:color w:val="000000" w:themeColor="text1"/>
        </w:rPr>
        <w:t>defines how</w:t>
      </w:r>
      <w:r w:rsidRPr="007279F9">
        <w:rPr>
          <w:rFonts w:ascii="Arial" w:hAnsi="Arial" w:cs="Arial"/>
          <w:color w:val="000000" w:themeColor="text1"/>
          <w:spacing w:val="-2"/>
        </w:rPr>
        <w:t xml:space="preserve"> </w:t>
      </w:r>
      <w:r w:rsidRPr="007279F9">
        <w:rPr>
          <w:rFonts w:ascii="Arial" w:hAnsi="Arial" w:cs="Arial"/>
          <w:color w:val="000000" w:themeColor="text1"/>
        </w:rPr>
        <w:t>an</w:t>
      </w:r>
      <w:r w:rsidRPr="007279F9">
        <w:rPr>
          <w:rFonts w:ascii="Arial" w:hAnsi="Arial" w:cs="Arial"/>
          <w:color w:val="000000" w:themeColor="text1"/>
          <w:spacing w:val="-2"/>
        </w:rPr>
        <w:t xml:space="preserve"> </w:t>
      </w:r>
      <w:r w:rsidRPr="007279F9">
        <w:rPr>
          <w:rFonts w:ascii="Arial" w:hAnsi="Arial" w:cs="Arial"/>
          <w:color w:val="000000" w:themeColor="text1"/>
        </w:rPr>
        <w:t>organization, like</w:t>
      </w:r>
      <w:r w:rsidRPr="007279F9">
        <w:rPr>
          <w:rFonts w:ascii="Arial" w:hAnsi="Arial" w:cs="Arial"/>
          <w:color w:val="000000" w:themeColor="text1"/>
          <w:spacing w:val="-2"/>
        </w:rPr>
        <w:t xml:space="preserve"> </w:t>
      </w:r>
      <w:r w:rsidRPr="007279F9">
        <w:rPr>
          <w:rFonts w:ascii="Arial" w:hAnsi="Arial" w:cs="Arial"/>
          <w:color w:val="000000" w:themeColor="text1"/>
        </w:rPr>
        <w:t>a</w:t>
      </w:r>
      <w:r w:rsidRPr="007279F9">
        <w:rPr>
          <w:rFonts w:ascii="Arial" w:hAnsi="Arial" w:cs="Arial"/>
          <w:color w:val="000000" w:themeColor="text1"/>
          <w:spacing w:val="-2"/>
        </w:rPr>
        <w:t xml:space="preserve"> </w:t>
      </w:r>
      <w:r w:rsidRPr="007279F9">
        <w:rPr>
          <w:rFonts w:ascii="Arial" w:hAnsi="Arial" w:cs="Arial"/>
          <w:color w:val="000000" w:themeColor="text1"/>
        </w:rPr>
        <w:t>school, will develop (</w:t>
      </w:r>
      <w:proofErr w:type="spellStart"/>
      <w:r w:rsidRPr="007279F9">
        <w:rPr>
          <w:rFonts w:ascii="Arial" w:hAnsi="Arial" w:cs="Arial"/>
          <w:color w:val="000000" w:themeColor="text1"/>
        </w:rPr>
        <w:t>Mpolokeng</w:t>
      </w:r>
      <w:proofErr w:type="spellEnd"/>
      <w:r w:rsidRPr="007279F9">
        <w:rPr>
          <w:rFonts w:ascii="Arial" w:hAnsi="Arial" w:cs="Arial"/>
          <w:color w:val="000000" w:themeColor="text1"/>
        </w:rPr>
        <w:t>, 2011). The climate, values, growth, and development of employees</w:t>
      </w:r>
      <w:r w:rsidRPr="007279F9">
        <w:rPr>
          <w:rFonts w:ascii="Arial" w:hAnsi="Arial" w:cs="Arial"/>
          <w:color w:val="000000" w:themeColor="text1"/>
          <w:spacing w:val="-3"/>
        </w:rPr>
        <w:t xml:space="preserve"> </w:t>
      </w:r>
      <w:r w:rsidRPr="007279F9">
        <w:rPr>
          <w:rFonts w:ascii="Arial" w:hAnsi="Arial" w:cs="Arial"/>
          <w:color w:val="000000" w:themeColor="text1"/>
        </w:rPr>
        <w:t>will</w:t>
      </w:r>
      <w:r w:rsidRPr="007279F9">
        <w:rPr>
          <w:rFonts w:ascii="Arial" w:hAnsi="Arial" w:cs="Arial"/>
          <w:color w:val="000000" w:themeColor="text1"/>
          <w:spacing w:val="-1"/>
        </w:rPr>
        <w:t xml:space="preserve"> </w:t>
      </w:r>
      <w:r w:rsidRPr="007279F9">
        <w:rPr>
          <w:rFonts w:ascii="Arial" w:hAnsi="Arial" w:cs="Arial"/>
          <w:color w:val="000000" w:themeColor="text1"/>
        </w:rPr>
        <w:t>depend</w:t>
      </w:r>
      <w:r w:rsidRPr="007279F9">
        <w:rPr>
          <w:rFonts w:ascii="Arial" w:hAnsi="Arial" w:cs="Arial"/>
          <w:color w:val="000000" w:themeColor="text1"/>
          <w:spacing w:val="-1"/>
        </w:rPr>
        <w:t xml:space="preserve"> </w:t>
      </w:r>
      <w:r w:rsidRPr="007279F9">
        <w:rPr>
          <w:rFonts w:ascii="Arial" w:hAnsi="Arial" w:cs="Arial"/>
          <w:color w:val="000000" w:themeColor="text1"/>
        </w:rPr>
        <w:t>on</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leadership</w:t>
      </w:r>
      <w:r w:rsidRPr="007279F9">
        <w:rPr>
          <w:rFonts w:ascii="Arial" w:hAnsi="Arial" w:cs="Arial"/>
          <w:color w:val="000000" w:themeColor="text1"/>
          <w:spacing w:val="-5"/>
        </w:rPr>
        <w:t xml:space="preserve"> </w:t>
      </w:r>
      <w:r w:rsidRPr="007279F9">
        <w:rPr>
          <w:rFonts w:ascii="Arial" w:hAnsi="Arial" w:cs="Arial"/>
          <w:color w:val="000000" w:themeColor="text1"/>
        </w:rPr>
        <w:t>style</w:t>
      </w:r>
      <w:r w:rsidRPr="007279F9">
        <w:rPr>
          <w:rFonts w:ascii="Arial" w:hAnsi="Arial" w:cs="Arial"/>
          <w:color w:val="000000" w:themeColor="text1"/>
          <w:spacing w:val="-5"/>
        </w:rPr>
        <w:t xml:space="preserve"> </w:t>
      </w:r>
      <w:r w:rsidRPr="007279F9">
        <w:rPr>
          <w:rFonts w:ascii="Arial" w:hAnsi="Arial" w:cs="Arial"/>
          <w:color w:val="000000" w:themeColor="text1"/>
        </w:rPr>
        <w:t>that</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leader</w:t>
      </w:r>
      <w:r w:rsidRPr="007279F9">
        <w:rPr>
          <w:rFonts w:ascii="Arial" w:hAnsi="Arial" w:cs="Arial"/>
          <w:color w:val="000000" w:themeColor="text1"/>
          <w:spacing w:val="-3"/>
        </w:rPr>
        <w:t xml:space="preserve"> </w:t>
      </w:r>
      <w:r w:rsidRPr="007279F9">
        <w:rPr>
          <w:rFonts w:ascii="Arial" w:hAnsi="Arial" w:cs="Arial"/>
          <w:color w:val="000000" w:themeColor="text1"/>
        </w:rPr>
        <w:t>chooses.</w:t>
      </w:r>
      <w:r w:rsidRPr="007279F9">
        <w:rPr>
          <w:rFonts w:ascii="Arial" w:hAnsi="Arial" w:cs="Arial"/>
          <w:color w:val="000000" w:themeColor="text1"/>
          <w:spacing w:val="-3"/>
        </w:rPr>
        <w:t xml:space="preserve"> </w:t>
      </w:r>
      <w:r w:rsidRPr="007279F9">
        <w:rPr>
          <w:rFonts w:ascii="Arial" w:hAnsi="Arial" w:cs="Arial"/>
          <w:color w:val="000000" w:themeColor="text1"/>
        </w:rPr>
        <w:t>Principals must create their own leadership practices and brand because schools are different from other types of organizations (Moloi, 2005:78). The primary responsibility</w:t>
      </w:r>
      <w:r w:rsidRPr="007279F9">
        <w:rPr>
          <w:rFonts w:ascii="Arial" w:hAnsi="Arial" w:cs="Arial"/>
          <w:color w:val="000000" w:themeColor="text1"/>
          <w:spacing w:val="-3"/>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a</w:t>
      </w:r>
      <w:r w:rsidRPr="007279F9">
        <w:rPr>
          <w:rFonts w:ascii="Arial" w:hAnsi="Arial" w:cs="Arial"/>
          <w:color w:val="000000" w:themeColor="text1"/>
          <w:spacing w:val="-5"/>
        </w:rPr>
        <w:t xml:space="preserve"> </w:t>
      </w:r>
      <w:r w:rsidRPr="007279F9">
        <w:rPr>
          <w:rFonts w:ascii="Arial" w:hAnsi="Arial" w:cs="Arial"/>
          <w:color w:val="000000" w:themeColor="text1"/>
        </w:rPr>
        <w:t>school's head</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school</w:t>
      </w:r>
      <w:r w:rsidRPr="007279F9">
        <w:rPr>
          <w:rFonts w:ascii="Arial" w:hAnsi="Arial" w:cs="Arial"/>
          <w:color w:val="000000" w:themeColor="text1"/>
          <w:spacing w:val="-1"/>
        </w:rPr>
        <w:t xml:space="preserve"> </w:t>
      </w:r>
      <w:r w:rsidRPr="007279F9">
        <w:rPr>
          <w:rFonts w:ascii="Arial" w:hAnsi="Arial" w:cs="Arial"/>
          <w:color w:val="000000" w:themeColor="text1"/>
        </w:rPr>
        <w:t>or</w:t>
      </w:r>
      <w:r w:rsidRPr="007279F9">
        <w:rPr>
          <w:rFonts w:ascii="Arial" w:hAnsi="Arial" w:cs="Arial"/>
          <w:color w:val="000000" w:themeColor="text1"/>
          <w:spacing w:val="-3"/>
        </w:rPr>
        <w:t xml:space="preserve"> </w:t>
      </w:r>
      <w:r w:rsidRPr="007279F9">
        <w:rPr>
          <w:rFonts w:ascii="Arial" w:hAnsi="Arial" w:cs="Arial"/>
          <w:color w:val="000000" w:themeColor="text1"/>
        </w:rPr>
        <w:t>administrators</w:t>
      </w:r>
      <w:r w:rsidRPr="007279F9">
        <w:rPr>
          <w:rFonts w:ascii="Arial" w:hAnsi="Arial" w:cs="Arial"/>
          <w:color w:val="000000" w:themeColor="text1"/>
          <w:spacing w:val="-3"/>
        </w:rPr>
        <w:t xml:space="preserve"> </w:t>
      </w:r>
      <w:r w:rsidRPr="007279F9">
        <w:rPr>
          <w:rFonts w:ascii="Arial" w:hAnsi="Arial" w:cs="Arial"/>
          <w:color w:val="000000" w:themeColor="text1"/>
        </w:rPr>
        <w:t>in</w:t>
      </w:r>
      <w:r w:rsidRPr="007279F9">
        <w:rPr>
          <w:rFonts w:ascii="Arial" w:hAnsi="Arial" w:cs="Arial"/>
          <w:color w:val="000000" w:themeColor="text1"/>
          <w:spacing w:val="-5"/>
        </w:rPr>
        <w:t xml:space="preserve"> </w:t>
      </w:r>
      <w:r w:rsidRPr="007279F9">
        <w:rPr>
          <w:rFonts w:ascii="Arial" w:hAnsi="Arial" w:cs="Arial"/>
          <w:color w:val="000000" w:themeColor="text1"/>
        </w:rPr>
        <w:t>terms of</w:t>
      </w:r>
      <w:r w:rsidRPr="007279F9">
        <w:rPr>
          <w:rFonts w:ascii="Arial" w:hAnsi="Arial" w:cs="Arial"/>
          <w:color w:val="000000" w:themeColor="text1"/>
          <w:spacing w:val="-2"/>
        </w:rPr>
        <w:t xml:space="preserve"> </w:t>
      </w:r>
      <w:r w:rsidRPr="007279F9">
        <w:rPr>
          <w:rFonts w:ascii="Arial" w:hAnsi="Arial" w:cs="Arial"/>
          <w:color w:val="000000" w:themeColor="text1"/>
        </w:rPr>
        <w:t>leadership is</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oversee</w:t>
      </w:r>
      <w:r w:rsidRPr="007279F9">
        <w:rPr>
          <w:rFonts w:ascii="Arial" w:hAnsi="Arial" w:cs="Arial"/>
          <w:color w:val="000000" w:themeColor="text1"/>
          <w:spacing w:val="-16"/>
        </w:rPr>
        <w:t xml:space="preserve"> </w:t>
      </w:r>
      <w:r w:rsidRPr="007279F9">
        <w:rPr>
          <w:rFonts w:ascii="Arial" w:hAnsi="Arial" w:cs="Arial"/>
          <w:color w:val="000000" w:themeColor="text1"/>
        </w:rPr>
        <w:t>its</w:t>
      </w:r>
      <w:r w:rsidRPr="007279F9">
        <w:rPr>
          <w:rFonts w:ascii="Arial" w:hAnsi="Arial" w:cs="Arial"/>
          <w:color w:val="000000" w:themeColor="text1"/>
          <w:spacing w:val="-17"/>
        </w:rPr>
        <w:t xml:space="preserve"> </w:t>
      </w:r>
      <w:r w:rsidRPr="007279F9">
        <w:rPr>
          <w:rFonts w:ascii="Arial" w:hAnsi="Arial" w:cs="Arial"/>
          <w:color w:val="000000" w:themeColor="text1"/>
        </w:rPr>
        <w:t>financial</w:t>
      </w:r>
      <w:r w:rsidRPr="007279F9">
        <w:rPr>
          <w:rFonts w:ascii="Arial" w:hAnsi="Arial" w:cs="Arial"/>
          <w:color w:val="000000" w:themeColor="text1"/>
          <w:spacing w:val="-17"/>
        </w:rPr>
        <w:t xml:space="preserve"> </w:t>
      </w:r>
      <w:r w:rsidRPr="007279F9">
        <w:rPr>
          <w:rFonts w:ascii="Arial" w:hAnsi="Arial" w:cs="Arial"/>
          <w:color w:val="000000" w:themeColor="text1"/>
        </w:rPr>
        <w:t>affairs;</w:t>
      </w:r>
      <w:r w:rsidRPr="007279F9">
        <w:rPr>
          <w:rFonts w:ascii="Arial" w:hAnsi="Arial" w:cs="Arial"/>
          <w:color w:val="000000" w:themeColor="text1"/>
          <w:spacing w:val="-17"/>
        </w:rPr>
        <w:t xml:space="preserve"> </w:t>
      </w:r>
      <w:r w:rsidRPr="007279F9">
        <w:rPr>
          <w:rFonts w:ascii="Arial" w:hAnsi="Arial" w:cs="Arial"/>
          <w:color w:val="000000" w:themeColor="text1"/>
        </w:rPr>
        <w:t>as</w:t>
      </w:r>
      <w:r w:rsidRPr="007279F9">
        <w:rPr>
          <w:rFonts w:ascii="Arial" w:hAnsi="Arial" w:cs="Arial"/>
          <w:color w:val="000000" w:themeColor="text1"/>
          <w:spacing w:val="-16"/>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result,</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head</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7"/>
        </w:rPr>
        <w:t xml:space="preserve"> </w:t>
      </w:r>
      <w:r w:rsidRPr="007279F9">
        <w:rPr>
          <w:rFonts w:ascii="Arial" w:hAnsi="Arial" w:cs="Arial"/>
          <w:color w:val="000000" w:themeColor="text1"/>
        </w:rPr>
        <w:t>school</w:t>
      </w:r>
      <w:r w:rsidRPr="007279F9">
        <w:rPr>
          <w:rFonts w:ascii="Arial" w:hAnsi="Arial" w:cs="Arial"/>
          <w:color w:val="000000" w:themeColor="text1"/>
          <w:spacing w:val="-16"/>
        </w:rPr>
        <w:t xml:space="preserve"> </w:t>
      </w:r>
      <w:r w:rsidRPr="007279F9">
        <w:rPr>
          <w:rFonts w:ascii="Arial" w:hAnsi="Arial" w:cs="Arial"/>
          <w:color w:val="000000" w:themeColor="text1"/>
        </w:rPr>
        <w:t>must</w:t>
      </w:r>
      <w:r w:rsidRPr="007279F9">
        <w:rPr>
          <w:rFonts w:ascii="Arial" w:hAnsi="Arial" w:cs="Arial"/>
          <w:color w:val="000000" w:themeColor="text1"/>
          <w:spacing w:val="-17"/>
        </w:rPr>
        <w:t xml:space="preserve"> </w:t>
      </w:r>
      <w:r w:rsidRPr="007279F9">
        <w:rPr>
          <w:rFonts w:ascii="Arial" w:hAnsi="Arial" w:cs="Arial"/>
          <w:color w:val="000000" w:themeColor="text1"/>
        </w:rPr>
        <w:t>be</w:t>
      </w:r>
      <w:r w:rsidRPr="007279F9">
        <w:rPr>
          <w:rFonts w:ascii="Arial" w:hAnsi="Arial" w:cs="Arial"/>
          <w:color w:val="000000" w:themeColor="text1"/>
          <w:spacing w:val="-17"/>
        </w:rPr>
        <w:t xml:space="preserve"> </w:t>
      </w:r>
      <w:r w:rsidRPr="007279F9">
        <w:rPr>
          <w:rFonts w:ascii="Arial" w:hAnsi="Arial" w:cs="Arial"/>
          <w:color w:val="000000" w:themeColor="text1"/>
        </w:rPr>
        <w:t>an</w:t>
      </w:r>
      <w:r w:rsidRPr="007279F9">
        <w:rPr>
          <w:rFonts w:ascii="Arial" w:hAnsi="Arial" w:cs="Arial"/>
          <w:color w:val="000000" w:themeColor="text1"/>
          <w:spacing w:val="-16"/>
        </w:rPr>
        <w:t xml:space="preserve"> </w:t>
      </w:r>
      <w:r w:rsidRPr="007279F9">
        <w:rPr>
          <w:rFonts w:ascii="Arial" w:hAnsi="Arial" w:cs="Arial"/>
          <w:color w:val="000000" w:themeColor="text1"/>
        </w:rPr>
        <w:t>effective leader who can assign responsibilities appropriately.</w:t>
      </w:r>
    </w:p>
    <w:p w14:paraId="2A3505B6" w14:textId="77777777" w:rsidR="007279F9" w:rsidRPr="007279F9" w:rsidRDefault="007279F9" w:rsidP="007279F9">
      <w:pPr>
        <w:pStyle w:val="BodyText"/>
        <w:spacing w:before="2" w:line="480" w:lineRule="auto"/>
        <w:ind w:right="1085" w:firstLine="720"/>
        <w:jc w:val="both"/>
        <w:rPr>
          <w:rFonts w:ascii="Arial" w:hAnsi="Arial" w:cs="Arial"/>
          <w:color w:val="000000" w:themeColor="text1"/>
        </w:rPr>
      </w:pPr>
      <w:r w:rsidRPr="007279F9">
        <w:rPr>
          <w:rFonts w:ascii="Arial" w:hAnsi="Arial" w:cs="Arial"/>
          <w:color w:val="000000" w:themeColor="text1"/>
        </w:rPr>
        <w:t>Nyaga</w:t>
      </w:r>
      <w:r w:rsidRPr="007279F9">
        <w:rPr>
          <w:rFonts w:ascii="Arial" w:hAnsi="Arial" w:cs="Arial"/>
          <w:color w:val="000000" w:themeColor="text1"/>
          <w:spacing w:val="-17"/>
        </w:rPr>
        <w:t xml:space="preserve"> </w:t>
      </w:r>
      <w:r w:rsidRPr="007279F9">
        <w:rPr>
          <w:rFonts w:ascii="Arial" w:hAnsi="Arial" w:cs="Arial"/>
          <w:color w:val="000000" w:themeColor="text1"/>
        </w:rPr>
        <w:t>L.</w:t>
      </w:r>
      <w:r w:rsidRPr="007279F9">
        <w:rPr>
          <w:rFonts w:ascii="Arial" w:hAnsi="Arial" w:cs="Arial"/>
          <w:color w:val="000000" w:themeColor="text1"/>
          <w:spacing w:val="-17"/>
        </w:rPr>
        <w:t xml:space="preserve"> </w:t>
      </w:r>
      <w:r w:rsidRPr="007279F9">
        <w:rPr>
          <w:rFonts w:ascii="Arial" w:hAnsi="Arial" w:cs="Arial"/>
          <w:color w:val="000000" w:themeColor="text1"/>
        </w:rPr>
        <w:t>W.</w:t>
      </w:r>
      <w:r w:rsidRPr="007279F9">
        <w:rPr>
          <w:rFonts w:ascii="Arial" w:hAnsi="Arial" w:cs="Arial"/>
          <w:color w:val="000000" w:themeColor="text1"/>
          <w:spacing w:val="-16"/>
        </w:rPr>
        <w:t xml:space="preserve"> </w:t>
      </w:r>
      <w:r w:rsidRPr="007279F9">
        <w:rPr>
          <w:rFonts w:ascii="Arial" w:hAnsi="Arial" w:cs="Arial"/>
          <w:color w:val="000000" w:themeColor="text1"/>
        </w:rPr>
        <w:t>(2016)</w:t>
      </w:r>
      <w:r w:rsidRPr="007279F9">
        <w:rPr>
          <w:rFonts w:ascii="Arial" w:hAnsi="Arial" w:cs="Arial"/>
          <w:color w:val="000000" w:themeColor="text1"/>
          <w:spacing w:val="-17"/>
        </w:rPr>
        <w:t xml:space="preserve"> </w:t>
      </w:r>
      <w:r w:rsidRPr="007279F9">
        <w:rPr>
          <w:rFonts w:ascii="Arial" w:hAnsi="Arial" w:cs="Arial"/>
          <w:color w:val="000000" w:themeColor="text1"/>
        </w:rPr>
        <w:t>claims</w:t>
      </w:r>
      <w:r w:rsidRPr="007279F9">
        <w:rPr>
          <w:rFonts w:ascii="Arial" w:hAnsi="Arial" w:cs="Arial"/>
          <w:color w:val="000000" w:themeColor="text1"/>
          <w:spacing w:val="-17"/>
        </w:rPr>
        <w:t xml:space="preserve"> </w:t>
      </w:r>
      <w:r w:rsidRPr="007279F9">
        <w:rPr>
          <w:rFonts w:ascii="Arial" w:hAnsi="Arial" w:cs="Arial"/>
          <w:color w:val="000000" w:themeColor="text1"/>
        </w:rPr>
        <w:t>that</w:t>
      </w:r>
      <w:r w:rsidRPr="007279F9">
        <w:rPr>
          <w:rFonts w:ascii="Arial" w:hAnsi="Arial" w:cs="Arial"/>
          <w:color w:val="000000" w:themeColor="text1"/>
          <w:spacing w:val="-17"/>
        </w:rPr>
        <w:t xml:space="preserve"> </w:t>
      </w:r>
      <w:r w:rsidRPr="007279F9">
        <w:rPr>
          <w:rFonts w:ascii="Arial" w:hAnsi="Arial" w:cs="Arial"/>
          <w:color w:val="000000" w:themeColor="text1"/>
        </w:rPr>
        <w:t>western</w:t>
      </w:r>
      <w:r w:rsidRPr="007279F9">
        <w:rPr>
          <w:rFonts w:ascii="Arial" w:hAnsi="Arial" w:cs="Arial"/>
          <w:color w:val="000000" w:themeColor="text1"/>
          <w:spacing w:val="-16"/>
        </w:rPr>
        <w:t xml:space="preserve"> </w:t>
      </w:r>
      <w:r w:rsidRPr="007279F9">
        <w:rPr>
          <w:rFonts w:ascii="Arial" w:hAnsi="Arial" w:cs="Arial"/>
          <w:color w:val="000000" w:themeColor="text1"/>
        </w:rPr>
        <w:t>corporations'</w:t>
      </w:r>
      <w:r w:rsidRPr="007279F9">
        <w:rPr>
          <w:rFonts w:ascii="Arial" w:hAnsi="Arial" w:cs="Arial"/>
          <w:color w:val="000000" w:themeColor="text1"/>
          <w:spacing w:val="-17"/>
        </w:rPr>
        <w:t xml:space="preserve"> </w:t>
      </w:r>
      <w:r w:rsidRPr="007279F9">
        <w:rPr>
          <w:rFonts w:ascii="Arial" w:hAnsi="Arial" w:cs="Arial"/>
          <w:color w:val="000000" w:themeColor="text1"/>
        </w:rPr>
        <w:t>financial</w:t>
      </w:r>
      <w:r w:rsidRPr="007279F9">
        <w:rPr>
          <w:rFonts w:ascii="Arial" w:hAnsi="Arial" w:cs="Arial"/>
          <w:color w:val="000000" w:themeColor="text1"/>
          <w:spacing w:val="-17"/>
        </w:rPr>
        <w:t xml:space="preserve"> </w:t>
      </w:r>
      <w:r w:rsidRPr="007279F9">
        <w:rPr>
          <w:rFonts w:ascii="Arial" w:hAnsi="Arial" w:cs="Arial"/>
          <w:color w:val="000000" w:themeColor="text1"/>
        </w:rPr>
        <w:t>management procedures</w:t>
      </w:r>
      <w:r w:rsidRPr="007279F9">
        <w:rPr>
          <w:rFonts w:ascii="Arial" w:hAnsi="Arial" w:cs="Arial"/>
          <w:color w:val="000000" w:themeColor="text1"/>
          <w:spacing w:val="24"/>
        </w:rPr>
        <w:t xml:space="preserve"> </w:t>
      </w:r>
      <w:r w:rsidRPr="007279F9">
        <w:rPr>
          <w:rFonts w:ascii="Arial" w:hAnsi="Arial" w:cs="Arial"/>
          <w:color w:val="000000" w:themeColor="text1"/>
        </w:rPr>
        <w:t>have</w:t>
      </w:r>
      <w:r w:rsidRPr="007279F9">
        <w:rPr>
          <w:rFonts w:ascii="Arial" w:hAnsi="Arial" w:cs="Arial"/>
          <w:color w:val="000000" w:themeColor="text1"/>
          <w:spacing w:val="23"/>
        </w:rPr>
        <w:t xml:space="preserve"> </w:t>
      </w:r>
      <w:r w:rsidRPr="007279F9">
        <w:rPr>
          <w:rFonts w:ascii="Arial" w:hAnsi="Arial" w:cs="Arial"/>
          <w:color w:val="000000" w:themeColor="text1"/>
        </w:rPr>
        <w:t>been</w:t>
      </w:r>
      <w:r w:rsidRPr="007279F9">
        <w:rPr>
          <w:rFonts w:ascii="Arial" w:hAnsi="Arial" w:cs="Arial"/>
          <w:color w:val="000000" w:themeColor="text1"/>
          <w:spacing w:val="22"/>
        </w:rPr>
        <w:t xml:space="preserve"> </w:t>
      </w:r>
      <w:r w:rsidRPr="007279F9">
        <w:rPr>
          <w:rFonts w:ascii="Arial" w:hAnsi="Arial" w:cs="Arial"/>
          <w:color w:val="000000" w:themeColor="text1"/>
        </w:rPr>
        <w:t>studied</w:t>
      </w:r>
      <w:r w:rsidRPr="007279F9">
        <w:rPr>
          <w:rFonts w:ascii="Arial" w:hAnsi="Arial" w:cs="Arial"/>
          <w:color w:val="000000" w:themeColor="text1"/>
          <w:spacing w:val="23"/>
        </w:rPr>
        <w:t xml:space="preserve"> </w:t>
      </w:r>
      <w:r w:rsidRPr="007279F9">
        <w:rPr>
          <w:rFonts w:ascii="Arial" w:hAnsi="Arial" w:cs="Arial"/>
          <w:color w:val="000000" w:themeColor="text1"/>
        </w:rPr>
        <w:t>in</w:t>
      </w:r>
      <w:r w:rsidRPr="007279F9">
        <w:rPr>
          <w:rFonts w:ascii="Arial" w:hAnsi="Arial" w:cs="Arial"/>
          <w:color w:val="000000" w:themeColor="text1"/>
          <w:spacing w:val="23"/>
        </w:rPr>
        <w:t xml:space="preserve"> </w:t>
      </w:r>
      <w:r w:rsidRPr="007279F9">
        <w:rPr>
          <w:rFonts w:ascii="Arial" w:hAnsi="Arial" w:cs="Arial"/>
          <w:color w:val="000000" w:themeColor="text1"/>
        </w:rPr>
        <w:t>the</w:t>
      </w:r>
      <w:r w:rsidRPr="007279F9">
        <w:rPr>
          <w:rFonts w:ascii="Arial" w:hAnsi="Arial" w:cs="Arial"/>
          <w:color w:val="000000" w:themeColor="text1"/>
          <w:spacing w:val="26"/>
        </w:rPr>
        <w:t xml:space="preserve"> </w:t>
      </w:r>
      <w:r w:rsidRPr="007279F9">
        <w:rPr>
          <w:rFonts w:ascii="Arial" w:hAnsi="Arial" w:cs="Arial"/>
          <w:color w:val="000000" w:themeColor="text1"/>
        </w:rPr>
        <w:t>literature.</w:t>
      </w:r>
      <w:r w:rsidRPr="007279F9">
        <w:rPr>
          <w:rFonts w:ascii="Arial" w:hAnsi="Arial" w:cs="Arial"/>
          <w:color w:val="000000" w:themeColor="text1"/>
          <w:spacing w:val="26"/>
        </w:rPr>
        <w:t xml:space="preserve"> </w:t>
      </w:r>
      <w:r w:rsidRPr="007279F9">
        <w:rPr>
          <w:rFonts w:ascii="Arial" w:hAnsi="Arial" w:cs="Arial"/>
          <w:color w:val="000000" w:themeColor="text1"/>
        </w:rPr>
        <w:t>As</w:t>
      </w:r>
      <w:r w:rsidRPr="007279F9">
        <w:rPr>
          <w:rFonts w:ascii="Arial" w:hAnsi="Arial" w:cs="Arial"/>
          <w:color w:val="000000" w:themeColor="text1"/>
          <w:spacing w:val="24"/>
        </w:rPr>
        <w:t xml:space="preserve"> </w:t>
      </w:r>
      <w:r w:rsidRPr="007279F9">
        <w:rPr>
          <w:rFonts w:ascii="Arial" w:hAnsi="Arial" w:cs="Arial"/>
          <w:color w:val="000000" w:themeColor="text1"/>
        </w:rPr>
        <w:t>an</w:t>
      </w:r>
      <w:r w:rsidRPr="007279F9">
        <w:rPr>
          <w:rFonts w:ascii="Arial" w:hAnsi="Arial" w:cs="Arial"/>
          <w:color w:val="000000" w:themeColor="text1"/>
          <w:spacing w:val="23"/>
        </w:rPr>
        <w:t xml:space="preserve"> </w:t>
      </w:r>
      <w:r w:rsidRPr="007279F9">
        <w:rPr>
          <w:rFonts w:ascii="Arial" w:hAnsi="Arial" w:cs="Arial"/>
          <w:color w:val="000000" w:themeColor="text1"/>
        </w:rPr>
        <w:t>illustration,</w:t>
      </w:r>
      <w:r w:rsidRPr="007279F9">
        <w:rPr>
          <w:rFonts w:ascii="Arial" w:hAnsi="Arial" w:cs="Arial"/>
          <w:color w:val="000000" w:themeColor="text1"/>
          <w:spacing w:val="26"/>
        </w:rPr>
        <w:t xml:space="preserve"> </w:t>
      </w:r>
      <w:r w:rsidRPr="007279F9">
        <w:rPr>
          <w:rFonts w:ascii="Arial" w:hAnsi="Arial" w:cs="Arial"/>
          <w:color w:val="000000" w:themeColor="text1"/>
        </w:rPr>
        <w:t>Holland</w:t>
      </w:r>
      <w:r w:rsidRPr="007279F9">
        <w:rPr>
          <w:rFonts w:ascii="Arial" w:hAnsi="Arial" w:cs="Arial"/>
          <w:color w:val="000000" w:themeColor="text1"/>
          <w:spacing w:val="22"/>
        </w:rPr>
        <w:t xml:space="preserve"> </w:t>
      </w:r>
      <w:r w:rsidRPr="007279F9">
        <w:rPr>
          <w:rFonts w:ascii="Arial" w:hAnsi="Arial" w:cs="Arial"/>
          <w:color w:val="000000" w:themeColor="text1"/>
        </w:rPr>
        <w:t>et</w:t>
      </w:r>
      <w:r w:rsidRPr="007279F9">
        <w:rPr>
          <w:rFonts w:ascii="Arial" w:hAnsi="Arial" w:cs="Arial"/>
          <w:color w:val="000000" w:themeColor="text1"/>
          <w:spacing w:val="26"/>
        </w:rPr>
        <w:t xml:space="preserve"> </w:t>
      </w:r>
      <w:r w:rsidRPr="007279F9">
        <w:rPr>
          <w:rFonts w:ascii="Arial" w:hAnsi="Arial" w:cs="Arial"/>
          <w:color w:val="000000" w:themeColor="text1"/>
          <w:spacing w:val="-5"/>
        </w:rPr>
        <w:t>al.</w:t>
      </w:r>
    </w:p>
    <w:p w14:paraId="4F28CE57"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B80B46C" w14:textId="77777777" w:rsidR="007279F9" w:rsidRPr="007279F9" w:rsidRDefault="007279F9" w:rsidP="007279F9">
      <w:pPr>
        <w:pStyle w:val="BodyText"/>
        <w:tabs>
          <w:tab w:val="left" w:pos="2167"/>
          <w:tab w:val="left" w:pos="2619"/>
          <w:tab w:val="left" w:pos="3491"/>
          <w:tab w:val="left" w:pos="4422"/>
          <w:tab w:val="left" w:pos="5937"/>
          <w:tab w:val="left" w:pos="7852"/>
          <w:tab w:val="left" w:pos="8831"/>
        </w:tabs>
        <w:spacing w:before="79" w:line="480" w:lineRule="auto"/>
        <w:ind w:right="1081"/>
        <w:jc w:val="right"/>
        <w:rPr>
          <w:rFonts w:ascii="Arial" w:hAnsi="Arial" w:cs="Arial"/>
          <w:color w:val="000000" w:themeColor="text1"/>
        </w:rPr>
      </w:pPr>
      <w:r w:rsidRPr="007279F9">
        <w:rPr>
          <w:rFonts w:ascii="Arial" w:hAnsi="Arial" w:cs="Arial"/>
          <w:color w:val="000000" w:themeColor="text1"/>
        </w:rPr>
        <w:lastRenderedPageBreak/>
        <w:t>(1994)</w:t>
      </w:r>
      <w:r w:rsidRPr="007279F9">
        <w:rPr>
          <w:rFonts w:ascii="Arial" w:hAnsi="Arial" w:cs="Arial"/>
          <w:color w:val="000000" w:themeColor="text1"/>
          <w:spacing w:val="35"/>
        </w:rPr>
        <w:t xml:space="preserve"> </w:t>
      </w:r>
      <w:r w:rsidRPr="007279F9">
        <w:rPr>
          <w:rFonts w:ascii="Arial" w:hAnsi="Arial" w:cs="Arial"/>
          <w:color w:val="000000" w:themeColor="text1"/>
        </w:rPr>
        <w:t>examined</w:t>
      </w:r>
      <w:r w:rsidRPr="007279F9">
        <w:rPr>
          <w:rFonts w:ascii="Arial" w:hAnsi="Arial" w:cs="Arial"/>
          <w:color w:val="000000" w:themeColor="text1"/>
          <w:spacing w:val="34"/>
        </w:rPr>
        <w:t xml:space="preserve"> </w:t>
      </w:r>
      <w:r w:rsidRPr="007279F9">
        <w:rPr>
          <w:rFonts w:ascii="Arial" w:hAnsi="Arial" w:cs="Arial"/>
          <w:color w:val="000000" w:themeColor="text1"/>
        </w:rPr>
        <w:t>Motorola's</w:t>
      </w:r>
      <w:r w:rsidRPr="007279F9">
        <w:rPr>
          <w:rFonts w:ascii="Arial" w:hAnsi="Arial" w:cs="Arial"/>
          <w:color w:val="000000" w:themeColor="text1"/>
          <w:spacing w:val="36"/>
        </w:rPr>
        <w:t xml:space="preserve"> </w:t>
      </w:r>
      <w:r w:rsidRPr="007279F9">
        <w:rPr>
          <w:rFonts w:ascii="Arial" w:hAnsi="Arial" w:cs="Arial"/>
          <w:color w:val="000000" w:themeColor="text1"/>
        </w:rPr>
        <w:t>financial</w:t>
      </w:r>
      <w:r w:rsidRPr="007279F9">
        <w:rPr>
          <w:rFonts w:ascii="Arial" w:hAnsi="Arial" w:cs="Arial"/>
          <w:color w:val="000000" w:themeColor="text1"/>
          <w:spacing w:val="38"/>
        </w:rPr>
        <w:t xml:space="preserve"> </w:t>
      </w:r>
      <w:r w:rsidRPr="007279F9">
        <w:rPr>
          <w:rFonts w:ascii="Arial" w:hAnsi="Arial" w:cs="Arial"/>
          <w:color w:val="000000" w:themeColor="text1"/>
        </w:rPr>
        <w:t>management</w:t>
      </w:r>
      <w:r w:rsidRPr="007279F9">
        <w:rPr>
          <w:rFonts w:ascii="Arial" w:hAnsi="Arial" w:cs="Arial"/>
          <w:color w:val="000000" w:themeColor="text1"/>
          <w:spacing w:val="37"/>
        </w:rPr>
        <w:t xml:space="preserve"> </w:t>
      </w:r>
      <w:r w:rsidRPr="007279F9">
        <w:rPr>
          <w:rFonts w:ascii="Arial" w:hAnsi="Arial" w:cs="Arial"/>
          <w:color w:val="000000" w:themeColor="text1"/>
        </w:rPr>
        <w:t>procedures</w:t>
      </w:r>
      <w:r w:rsidRPr="007279F9">
        <w:rPr>
          <w:rFonts w:ascii="Arial" w:hAnsi="Arial" w:cs="Arial"/>
          <w:color w:val="000000" w:themeColor="text1"/>
          <w:spacing w:val="36"/>
        </w:rPr>
        <w:t xml:space="preserve"> </w:t>
      </w:r>
      <w:r w:rsidRPr="007279F9">
        <w:rPr>
          <w:rFonts w:ascii="Arial" w:hAnsi="Arial" w:cs="Arial"/>
          <w:color w:val="000000" w:themeColor="text1"/>
        </w:rPr>
        <w:t>and</w:t>
      </w:r>
      <w:r w:rsidRPr="007279F9">
        <w:rPr>
          <w:rFonts w:ascii="Arial" w:hAnsi="Arial" w:cs="Arial"/>
          <w:color w:val="000000" w:themeColor="text1"/>
          <w:spacing w:val="35"/>
        </w:rPr>
        <w:t xml:space="preserve"> </w:t>
      </w:r>
      <w:r w:rsidRPr="007279F9">
        <w:rPr>
          <w:rFonts w:ascii="Arial" w:hAnsi="Arial" w:cs="Arial"/>
          <w:color w:val="000000" w:themeColor="text1"/>
        </w:rPr>
        <w:t>discovered that</w:t>
      </w:r>
      <w:r w:rsidRPr="007279F9">
        <w:rPr>
          <w:rFonts w:ascii="Arial" w:hAnsi="Arial" w:cs="Arial"/>
          <w:color w:val="000000" w:themeColor="text1"/>
          <w:spacing w:val="80"/>
        </w:rPr>
        <w:t xml:space="preserve"> </w:t>
      </w:r>
      <w:r w:rsidRPr="007279F9">
        <w:rPr>
          <w:rFonts w:ascii="Arial" w:hAnsi="Arial" w:cs="Arial"/>
          <w:color w:val="000000" w:themeColor="text1"/>
        </w:rPr>
        <w:t>the</w:t>
      </w:r>
      <w:r w:rsidRPr="007279F9">
        <w:rPr>
          <w:rFonts w:ascii="Arial" w:hAnsi="Arial" w:cs="Arial"/>
          <w:color w:val="000000" w:themeColor="text1"/>
          <w:spacing w:val="80"/>
        </w:rPr>
        <w:t xml:space="preserve"> </w:t>
      </w:r>
      <w:r w:rsidRPr="007279F9">
        <w:rPr>
          <w:rFonts w:ascii="Arial" w:hAnsi="Arial" w:cs="Arial"/>
          <w:color w:val="000000" w:themeColor="text1"/>
        </w:rPr>
        <w:t>company</w:t>
      </w:r>
      <w:r w:rsidRPr="007279F9">
        <w:rPr>
          <w:rFonts w:ascii="Arial" w:hAnsi="Arial" w:cs="Arial"/>
          <w:color w:val="000000" w:themeColor="text1"/>
          <w:spacing w:val="80"/>
        </w:rPr>
        <w:t xml:space="preserve"> </w:t>
      </w:r>
      <w:r w:rsidRPr="007279F9">
        <w:rPr>
          <w:rFonts w:ascii="Arial" w:hAnsi="Arial" w:cs="Arial"/>
          <w:color w:val="000000" w:themeColor="text1"/>
        </w:rPr>
        <w:t>had</w:t>
      </w:r>
      <w:r w:rsidRPr="007279F9">
        <w:rPr>
          <w:rFonts w:ascii="Arial" w:hAnsi="Arial" w:cs="Arial"/>
          <w:color w:val="000000" w:themeColor="text1"/>
          <w:spacing w:val="80"/>
        </w:rPr>
        <w:t xml:space="preserve"> </w:t>
      </w:r>
      <w:r w:rsidRPr="007279F9">
        <w:rPr>
          <w:rFonts w:ascii="Arial" w:hAnsi="Arial" w:cs="Arial"/>
          <w:color w:val="000000" w:themeColor="text1"/>
        </w:rPr>
        <w:t>integrated</w:t>
      </w:r>
      <w:r w:rsidRPr="007279F9">
        <w:rPr>
          <w:rFonts w:ascii="Arial" w:hAnsi="Arial" w:cs="Arial"/>
          <w:color w:val="000000" w:themeColor="text1"/>
          <w:spacing w:val="80"/>
        </w:rPr>
        <w:t xml:space="preserve"> </w:t>
      </w:r>
      <w:r w:rsidRPr="007279F9">
        <w:rPr>
          <w:rFonts w:ascii="Arial" w:hAnsi="Arial" w:cs="Arial"/>
          <w:color w:val="000000" w:themeColor="text1"/>
        </w:rPr>
        <w:t>Citi</w:t>
      </w:r>
      <w:r w:rsidRPr="007279F9">
        <w:rPr>
          <w:rFonts w:ascii="Arial" w:hAnsi="Arial" w:cs="Arial"/>
          <w:color w:val="000000" w:themeColor="text1"/>
          <w:spacing w:val="80"/>
        </w:rPr>
        <w:t xml:space="preserve"> </w:t>
      </w:r>
      <w:r w:rsidRPr="007279F9">
        <w:rPr>
          <w:rFonts w:ascii="Arial" w:hAnsi="Arial" w:cs="Arial"/>
          <w:color w:val="000000" w:themeColor="text1"/>
        </w:rPr>
        <w:t>bank's</w:t>
      </w:r>
      <w:r w:rsidRPr="007279F9">
        <w:rPr>
          <w:rFonts w:ascii="Arial" w:hAnsi="Arial" w:cs="Arial"/>
          <w:color w:val="000000" w:themeColor="text1"/>
          <w:spacing w:val="80"/>
        </w:rPr>
        <w:t xml:space="preserve"> </w:t>
      </w:r>
      <w:r w:rsidRPr="007279F9">
        <w:rPr>
          <w:rFonts w:ascii="Arial" w:hAnsi="Arial" w:cs="Arial"/>
          <w:color w:val="000000" w:themeColor="text1"/>
        </w:rPr>
        <w:t>organizational</w:t>
      </w:r>
      <w:r w:rsidRPr="007279F9">
        <w:rPr>
          <w:rFonts w:ascii="Arial" w:hAnsi="Arial" w:cs="Arial"/>
          <w:color w:val="000000" w:themeColor="text1"/>
          <w:spacing w:val="80"/>
        </w:rPr>
        <w:t xml:space="preserve"> </w:t>
      </w:r>
      <w:r w:rsidRPr="007279F9">
        <w:rPr>
          <w:rFonts w:ascii="Arial" w:hAnsi="Arial" w:cs="Arial"/>
          <w:color w:val="000000" w:themeColor="text1"/>
        </w:rPr>
        <w:t>structure</w:t>
      </w:r>
      <w:r w:rsidRPr="007279F9">
        <w:rPr>
          <w:rFonts w:ascii="Arial" w:hAnsi="Arial" w:cs="Arial"/>
          <w:color w:val="000000" w:themeColor="text1"/>
          <w:spacing w:val="80"/>
        </w:rPr>
        <w:t xml:space="preserve"> </w:t>
      </w:r>
      <w:r w:rsidRPr="007279F9">
        <w:rPr>
          <w:rFonts w:ascii="Arial" w:hAnsi="Arial" w:cs="Arial"/>
          <w:color w:val="000000" w:themeColor="text1"/>
        </w:rPr>
        <w:t>and</w:t>
      </w:r>
      <w:r w:rsidRPr="007279F9">
        <w:rPr>
          <w:rFonts w:ascii="Arial" w:hAnsi="Arial" w:cs="Arial"/>
          <w:color w:val="000000" w:themeColor="text1"/>
          <w:spacing w:val="40"/>
        </w:rPr>
        <w:t xml:space="preserve"> </w:t>
      </w:r>
      <w:r w:rsidRPr="007279F9">
        <w:rPr>
          <w:rFonts w:ascii="Arial" w:hAnsi="Arial" w:cs="Arial"/>
          <w:color w:val="000000" w:themeColor="text1"/>
        </w:rPr>
        <w:t>information</w:t>
      </w:r>
      <w:r w:rsidRPr="007279F9">
        <w:rPr>
          <w:rFonts w:ascii="Arial" w:hAnsi="Arial" w:cs="Arial"/>
          <w:color w:val="000000" w:themeColor="text1"/>
          <w:spacing w:val="-8"/>
        </w:rPr>
        <w:t xml:space="preserve"> </w:t>
      </w:r>
      <w:r w:rsidRPr="007279F9">
        <w:rPr>
          <w:rFonts w:ascii="Arial" w:hAnsi="Arial" w:cs="Arial"/>
          <w:color w:val="000000" w:themeColor="text1"/>
        </w:rPr>
        <w:t>system</w:t>
      </w:r>
      <w:r w:rsidRPr="007279F9">
        <w:rPr>
          <w:rFonts w:ascii="Arial" w:hAnsi="Arial" w:cs="Arial"/>
          <w:color w:val="000000" w:themeColor="text1"/>
          <w:spacing w:val="-6"/>
        </w:rPr>
        <w:t xml:space="preserve"> </w:t>
      </w:r>
      <w:r w:rsidRPr="007279F9">
        <w:rPr>
          <w:rFonts w:ascii="Arial" w:hAnsi="Arial" w:cs="Arial"/>
          <w:color w:val="000000" w:themeColor="text1"/>
        </w:rPr>
        <w:t>into</w:t>
      </w:r>
      <w:r w:rsidRPr="007279F9">
        <w:rPr>
          <w:rFonts w:ascii="Arial" w:hAnsi="Arial" w:cs="Arial"/>
          <w:color w:val="000000" w:themeColor="text1"/>
          <w:spacing w:val="-8"/>
        </w:rPr>
        <w:t xml:space="preserve"> </w:t>
      </w:r>
      <w:r w:rsidRPr="007279F9">
        <w:rPr>
          <w:rFonts w:ascii="Arial" w:hAnsi="Arial" w:cs="Arial"/>
          <w:color w:val="000000" w:themeColor="text1"/>
        </w:rPr>
        <w:t>Motorola's</w:t>
      </w:r>
      <w:r w:rsidRPr="007279F9">
        <w:rPr>
          <w:rFonts w:ascii="Arial" w:hAnsi="Arial" w:cs="Arial"/>
          <w:color w:val="000000" w:themeColor="text1"/>
          <w:spacing w:val="-6"/>
        </w:rPr>
        <w:t xml:space="preserve"> </w:t>
      </w:r>
      <w:r w:rsidRPr="007279F9">
        <w:rPr>
          <w:rFonts w:ascii="Arial" w:hAnsi="Arial" w:cs="Arial"/>
          <w:color w:val="000000" w:themeColor="text1"/>
        </w:rPr>
        <w:t>to</w:t>
      </w:r>
      <w:r w:rsidRPr="007279F9">
        <w:rPr>
          <w:rFonts w:ascii="Arial" w:hAnsi="Arial" w:cs="Arial"/>
          <w:color w:val="000000" w:themeColor="text1"/>
          <w:spacing w:val="-8"/>
        </w:rPr>
        <w:t xml:space="preserve"> </w:t>
      </w:r>
      <w:r w:rsidRPr="007279F9">
        <w:rPr>
          <w:rFonts w:ascii="Arial" w:hAnsi="Arial" w:cs="Arial"/>
          <w:color w:val="000000" w:themeColor="text1"/>
        </w:rPr>
        <w:t>boost</w:t>
      </w:r>
      <w:r w:rsidRPr="007279F9">
        <w:rPr>
          <w:rFonts w:ascii="Arial" w:hAnsi="Arial" w:cs="Arial"/>
          <w:color w:val="000000" w:themeColor="text1"/>
          <w:spacing w:val="-5"/>
        </w:rPr>
        <w:t xml:space="preserve"> </w:t>
      </w:r>
      <w:r w:rsidRPr="007279F9">
        <w:rPr>
          <w:rFonts w:ascii="Arial" w:hAnsi="Arial" w:cs="Arial"/>
          <w:color w:val="000000" w:themeColor="text1"/>
        </w:rPr>
        <w:t>Motorola's</w:t>
      </w:r>
      <w:r w:rsidRPr="007279F9">
        <w:rPr>
          <w:rFonts w:ascii="Arial" w:hAnsi="Arial" w:cs="Arial"/>
          <w:color w:val="000000" w:themeColor="text1"/>
          <w:spacing w:val="-6"/>
        </w:rPr>
        <w:t xml:space="preserve"> </w:t>
      </w:r>
      <w:r w:rsidRPr="007279F9">
        <w:rPr>
          <w:rFonts w:ascii="Arial" w:hAnsi="Arial" w:cs="Arial"/>
          <w:color w:val="000000" w:themeColor="text1"/>
        </w:rPr>
        <w:t>cash</w:t>
      </w:r>
      <w:r w:rsidRPr="007279F9">
        <w:rPr>
          <w:rFonts w:ascii="Arial" w:hAnsi="Arial" w:cs="Arial"/>
          <w:color w:val="000000" w:themeColor="text1"/>
          <w:spacing w:val="-8"/>
        </w:rPr>
        <w:t xml:space="preserve"> </w:t>
      </w:r>
      <w:r w:rsidRPr="007279F9">
        <w:rPr>
          <w:rFonts w:ascii="Arial" w:hAnsi="Arial" w:cs="Arial"/>
          <w:color w:val="000000" w:themeColor="text1"/>
        </w:rPr>
        <w:t>management</w:t>
      </w:r>
      <w:r w:rsidRPr="007279F9">
        <w:rPr>
          <w:rFonts w:ascii="Arial" w:hAnsi="Arial" w:cs="Arial"/>
          <w:color w:val="000000" w:themeColor="text1"/>
          <w:spacing w:val="-5"/>
        </w:rPr>
        <w:t xml:space="preserve"> </w:t>
      </w:r>
      <w:r w:rsidRPr="007279F9">
        <w:rPr>
          <w:rFonts w:ascii="Arial" w:hAnsi="Arial" w:cs="Arial"/>
          <w:color w:val="000000" w:themeColor="text1"/>
        </w:rPr>
        <w:t>system. Financial</w:t>
      </w:r>
      <w:r w:rsidRPr="007279F9">
        <w:rPr>
          <w:rFonts w:ascii="Arial" w:hAnsi="Arial" w:cs="Arial"/>
          <w:color w:val="000000" w:themeColor="text1"/>
          <w:spacing w:val="40"/>
        </w:rPr>
        <w:t xml:space="preserve"> </w:t>
      </w:r>
      <w:r w:rsidRPr="007279F9">
        <w:rPr>
          <w:rFonts w:ascii="Arial" w:hAnsi="Arial" w:cs="Arial"/>
          <w:color w:val="000000" w:themeColor="text1"/>
        </w:rPr>
        <w:t>management</w:t>
      </w:r>
      <w:r w:rsidRPr="007279F9">
        <w:rPr>
          <w:rFonts w:ascii="Arial" w:hAnsi="Arial" w:cs="Arial"/>
          <w:color w:val="000000" w:themeColor="text1"/>
          <w:spacing w:val="40"/>
        </w:rPr>
        <w:t xml:space="preserve"> </w:t>
      </w:r>
      <w:r w:rsidRPr="007279F9">
        <w:rPr>
          <w:rFonts w:ascii="Arial" w:hAnsi="Arial" w:cs="Arial"/>
          <w:color w:val="000000" w:themeColor="text1"/>
        </w:rPr>
        <w:t>anchored</w:t>
      </w:r>
      <w:r w:rsidRPr="007279F9">
        <w:rPr>
          <w:rFonts w:ascii="Arial" w:hAnsi="Arial" w:cs="Arial"/>
          <w:color w:val="000000" w:themeColor="text1"/>
          <w:spacing w:val="40"/>
        </w:rPr>
        <w:t xml:space="preserve"> </w:t>
      </w:r>
      <w:r w:rsidRPr="007279F9">
        <w:rPr>
          <w:rFonts w:ascii="Arial" w:hAnsi="Arial" w:cs="Arial"/>
          <w:color w:val="000000" w:themeColor="text1"/>
        </w:rPr>
        <w:t>to</w:t>
      </w:r>
      <w:r w:rsidRPr="007279F9">
        <w:rPr>
          <w:rFonts w:ascii="Arial" w:hAnsi="Arial" w:cs="Arial"/>
          <w:color w:val="000000" w:themeColor="text1"/>
          <w:spacing w:val="40"/>
        </w:rPr>
        <w:t xml:space="preserve"> </w:t>
      </w:r>
      <w:r w:rsidRPr="007279F9">
        <w:rPr>
          <w:rFonts w:ascii="Arial" w:hAnsi="Arial" w:cs="Arial"/>
          <w:color w:val="000000" w:themeColor="text1"/>
        </w:rPr>
        <w:t>Accountability</w:t>
      </w:r>
      <w:r w:rsidRPr="007279F9">
        <w:rPr>
          <w:rFonts w:ascii="Arial" w:hAnsi="Arial" w:cs="Arial"/>
          <w:color w:val="000000" w:themeColor="text1"/>
          <w:spacing w:val="40"/>
        </w:rPr>
        <w:t xml:space="preserve"> </w:t>
      </w:r>
      <w:r w:rsidRPr="007279F9">
        <w:rPr>
          <w:rFonts w:ascii="Arial" w:hAnsi="Arial" w:cs="Arial"/>
          <w:color w:val="000000" w:themeColor="text1"/>
        </w:rPr>
        <w:t>or</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state</w:t>
      </w:r>
      <w:r w:rsidRPr="007279F9">
        <w:rPr>
          <w:rFonts w:ascii="Arial" w:hAnsi="Arial" w:cs="Arial"/>
          <w:color w:val="000000" w:themeColor="text1"/>
          <w:spacing w:val="40"/>
        </w:rPr>
        <w:t xml:space="preserve"> </w:t>
      </w:r>
      <w:r w:rsidRPr="007279F9">
        <w:rPr>
          <w:rFonts w:ascii="Arial" w:hAnsi="Arial" w:cs="Arial"/>
          <w:color w:val="000000" w:themeColor="text1"/>
        </w:rPr>
        <w:t>of</w:t>
      </w:r>
      <w:r w:rsidRPr="007279F9">
        <w:rPr>
          <w:rFonts w:ascii="Arial" w:hAnsi="Arial" w:cs="Arial"/>
          <w:color w:val="000000" w:themeColor="text1"/>
          <w:spacing w:val="40"/>
        </w:rPr>
        <w:t xml:space="preserve"> </w:t>
      </w:r>
      <w:r w:rsidRPr="007279F9">
        <w:rPr>
          <w:rFonts w:ascii="Arial" w:hAnsi="Arial" w:cs="Arial"/>
          <w:color w:val="000000" w:themeColor="text1"/>
        </w:rPr>
        <w:t>being accountable</w:t>
      </w:r>
      <w:r w:rsidRPr="007279F9">
        <w:rPr>
          <w:rFonts w:ascii="Arial" w:hAnsi="Arial" w:cs="Arial"/>
          <w:color w:val="000000" w:themeColor="text1"/>
          <w:spacing w:val="-10"/>
        </w:rPr>
        <w:t xml:space="preserve"> </w:t>
      </w:r>
      <w:r w:rsidRPr="007279F9">
        <w:rPr>
          <w:rFonts w:ascii="Arial" w:hAnsi="Arial" w:cs="Arial"/>
          <w:color w:val="000000" w:themeColor="text1"/>
        </w:rPr>
        <w:t>to</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company’s</w:t>
      </w:r>
      <w:r w:rsidRPr="007279F9">
        <w:rPr>
          <w:rFonts w:ascii="Arial" w:hAnsi="Arial" w:cs="Arial"/>
          <w:color w:val="000000" w:themeColor="text1"/>
          <w:spacing w:val="-8"/>
        </w:rPr>
        <w:t xml:space="preserve"> </w:t>
      </w:r>
      <w:r w:rsidRPr="007279F9">
        <w:rPr>
          <w:rFonts w:ascii="Arial" w:hAnsi="Arial" w:cs="Arial"/>
          <w:color w:val="000000" w:themeColor="text1"/>
        </w:rPr>
        <w:t>financial</w:t>
      </w:r>
      <w:r w:rsidRPr="007279F9">
        <w:rPr>
          <w:rFonts w:ascii="Arial" w:hAnsi="Arial" w:cs="Arial"/>
          <w:color w:val="000000" w:themeColor="text1"/>
          <w:spacing w:val="-9"/>
        </w:rPr>
        <w:t xml:space="preserve"> </w:t>
      </w:r>
      <w:r w:rsidRPr="007279F9">
        <w:rPr>
          <w:rFonts w:ascii="Arial" w:hAnsi="Arial" w:cs="Arial"/>
          <w:color w:val="000000" w:themeColor="text1"/>
        </w:rPr>
        <w:t>condition.</w:t>
      </w:r>
      <w:r w:rsidRPr="007279F9">
        <w:rPr>
          <w:rFonts w:ascii="Arial" w:hAnsi="Arial" w:cs="Arial"/>
          <w:color w:val="000000" w:themeColor="text1"/>
          <w:spacing w:val="-8"/>
        </w:rPr>
        <w:t xml:space="preserve"> </w:t>
      </w:r>
      <w:r w:rsidRPr="007279F9">
        <w:rPr>
          <w:rFonts w:ascii="Arial" w:hAnsi="Arial" w:cs="Arial"/>
          <w:color w:val="000000" w:themeColor="text1"/>
        </w:rPr>
        <w:t>According</w:t>
      </w:r>
      <w:r w:rsidRPr="007279F9">
        <w:rPr>
          <w:rFonts w:ascii="Arial" w:hAnsi="Arial" w:cs="Arial"/>
          <w:color w:val="000000" w:themeColor="text1"/>
          <w:spacing w:val="-10"/>
        </w:rPr>
        <w:t xml:space="preserve"> </w:t>
      </w:r>
      <w:r w:rsidRPr="007279F9">
        <w:rPr>
          <w:rFonts w:ascii="Arial" w:hAnsi="Arial" w:cs="Arial"/>
          <w:color w:val="000000" w:themeColor="text1"/>
        </w:rPr>
        <w:t>to</w:t>
      </w:r>
      <w:r w:rsidRPr="007279F9">
        <w:rPr>
          <w:rFonts w:ascii="Arial" w:hAnsi="Arial" w:cs="Arial"/>
          <w:color w:val="000000" w:themeColor="text1"/>
          <w:spacing w:val="-10"/>
        </w:rPr>
        <w:t xml:space="preserve"> </w:t>
      </w:r>
      <w:r w:rsidRPr="007279F9">
        <w:rPr>
          <w:rFonts w:ascii="Arial" w:hAnsi="Arial" w:cs="Arial"/>
          <w:color w:val="000000" w:themeColor="text1"/>
        </w:rPr>
        <w:t>Okeze,</w:t>
      </w:r>
      <w:r w:rsidRPr="007279F9">
        <w:rPr>
          <w:rFonts w:ascii="Arial" w:hAnsi="Arial" w:cs="Arial"/>
          <w:color w:val="000000" w:themeColor="text1"/>
          <w:spacing w:val="-8"/>
        </w:rPr>
        <w:t xml:space="preserve"> </w:t>
      </w:r>
      <w:r w:rsidRPr="007279F9">
        <w:rPr>
          <w:rFonts w:ascii="Arial" w:hAnsi="Arial" w:cs="Arial"/>
          <w:color w:val="000000" w:themeColor="text1"/>
        </w:rPr>
        <w:t>W.</w:t>
      </w:r>
      <w:r w:rsidRPr="007279F9">
        <w:rPr>
          <w:rFonts w:ascii="Arial" w:hAnsi="Arial" w:cs="Arial"/>
          <w:color w:val="000000" w:themeColor="text1"/>
          <w:spacing w:val="-11"/>
        </w:rPr>
        <w:t xml:space="preserve"> </w:t>
      </w:r>
      <w:r w:rsidRPr="007279F9">
        <w:rPr>
          <w:rFonts w:ascii="Arial" w:hAnsi="Arial" w:cs="Arial"/>
          <w:color w:val="000000" w:themeColor="text1"/>
        </w:rPr>
        <w:t>O.</w:t>
      </w:r>
      <w:r w:rsidRPr="007279F9">
        <w:rPr>
          <w:rFonts w:ascii="Arial" w:hAnsi="Arial" w:cs="Arial"/>
          <w:color w:val="000000" w:themeColor="text1"/>
          <w:spacing w:val="-15"/>
        </w:rPr>
        <w:t xml:space="preserve"> </w:t>
      </w:r>
      <w:r w:rsidRPr="007279F9">
        <w:rPr>
          <w:rFonts w:ascii="Arial" w:hAnsi="Arial" w:cs="Arial"/>
          <w:color w:val="000000" w:themeColor="text1"/>
        </w:rPr>
        <w:t>et</w:t>
      </w:r>
      <w:r w:rsidRPr="007279F9">
        <w:rPr>
          <w:rFonts w:ascii="Arial" w:hAnsi="Arial" w:cs="Arial"/>
          <w:color w:val="000000" w:themeColor="text1"/>
          <w:spacing w:val="-8"/>
        </w:rPr>
        <w:t xml:space="preserve"> </w:t>
      </w:r>
      <w:r w:rsidRPr="007279F9">
        <w:rPr>
          <w:rFonts w:ascii="Arial" w:hAnsi="Arial" w:cs="Arial"/>
          <w:color w:val="000000" w:themeColor="text1"/>
        </w:rPr>
        <w:t>al. (2018),</w:t>
      </w:r>
      <w:r w:rsidRPr="007279F9">
        <w:rPr>
          <w:rFonts w:ascii="Arial" w:hAnsi="Arial" w:cs="Arial"/>
          <w:color w:val="000000" w:themeColor="text1"/>
          <w:spacing w:val="40"/>
        </w:rPr>
        <w:t xml:space="preserve"> </w:t>
      </w:r>
      <w:r w:rsidRPr="007279F9">
        <w:rPr>
          <w:rFonts w:ascii="Arial" w:hAnsi="Arial" w:cs="Arial"/>
          <w:color w:val="000000" w:themeColor="text1"/>
        </w:rPr>
        <w:t>financial</w:t>
      </w:r>
      <w:r w:rsidRPr="007279F9">
        <w:rPr>
          <w:rFonts w:ascii="Arial" w:hAnsi="Arial" w:cs="Arial"/>
          <w:color w:val="000000" w:themeColor="text1"/>
          <w:spacing w:val="40"/>
        </w:rPr>
        <w:t xml:space="preserve"> </w:t>
      </w:r>
      <w:r w:rsidRPr="007279F9">
        <w:rPr>
          <w:rFonts w:ascii="Arial" w:hAnsi="Arial" w:cs="Arial"/>
          <w:color w:val="000000" w:themeColor="text1"/>
        </w:rPr>
        <w:t>management</w:t>
      </w:r>
      <w:r w:rsidRPr="007279F9">
        <w:rPr>
          <w:rFonts w:ascii="Arial" w:hAnsi="Arial" w:cs="Arial"/>
          <w:color w:val="000000" w:themeColor="text1"/>
          <w:spacing w:val="40"/>
        </w:rPr>
        <w:t xml:space="preserve"> </w:t>
      </w:r>
      <w:r w:rsidRPr="007279F9">
        <w:rPr>
          <w:rFonts w:ascii="Arial" w:hAnsi="Arial" w:cs="Arial"/>
          <w:color w:val="000000" w:themeColor="text1"/>
        </w:rPr>
        <w:t>emphasizes</w:t>
      </w:r>
      <w:r w:rsidRPr="007279F9">
        <w:rPr>
          <w:rFonts w:ascii="Arial" w:hAnsi="Arial" w:cs="Arial"/>
          <w:color w:val="000000" w:themeColor="text1"/>
          <w:spacing w:val="40"/>
        </w:rPr>
        <w:t xml:space="preserve"> </w:t>
      </w:r>
      <w:r w:rsidRPr="007279F9">
        <w:rPr>
          <w:rFonts w:ascii="Arial" w:hAnsi="Arial" w:cs="Arial"/>
          <w:color w:val="000000" w:themeColor="text1"/>
        </w:rPr>
        <w:t>accountability</w:t>
      </w:r>
      <w:r w:rsidRPr="007279F9">
        <w:rPr>
          <w:rFonts w:ascii="Arial" w:hAnsi="Arial" w:cs="Arial"/>
          <w:color w:val="000000" w:themeColor="text1"/>
          <w:spacing w:val="40"/>
        </w:rPr>
        <w:t xml:space="preserve"> </w:t>
      </w:r>
      <w:r w:rsidRPr="007279F9">
        <w:rPr>
          <w:rFonts w:ascii="Arial" w:hAnsi="Arial" w:cs="Arial"/>
          <w:color w:val="000000" w:themeColor="text1"/>
        </w:rPr>
        <w:t>in</w:t>
      </w:r>
      <w:r w:rsidRPr="007279F9">
        <w:rPr>
          <w:rFonts w:ascii="Arial" w:hAnsi="Arial" w:cs="Arial"/>
          <w:color w:val="000000" w:themeColor="text1"/>
          <w:spacing w:val="39"/>
        </w:rPr>
        <w:t xml:space="preserve"> </w:t>
      </w:r>
      <w:r w:rsidRPr="007279F9">
        <w:rPr>
          <w:rFonts w:ascii="Arial" w:hAnsi="Arial" w:cs="Arial"/>
          <w:color w:val="000000" w:themeColor="text1"/>
        </w:rPr>
        <w:t>an</w:t>
      </w:r>
      <w:r w:rsidRPr="007279F9">
        <w:rPr>
          <w:rFonts w:ascii="Arial" w:hAnsi="Arial" w:cs="Arial"/>
          <w:color w:val="000000" w:themeColor="text1"/>
          <w:spacing w:val="39"/>
        </w:rPr>
        <w:t xml:space="preserve"> </w:t>
      </w:r>
      <w:r w:rsidRPr="007279F9">
        <w:rPr>
          <w:rFonts w:ascii="Arial" w:hAnsi="Arial" w:cs="Arial"/>
          <w:color w:val="000000" w:themeColor="text1"/>
        </w:rPr>
        <w:t>organization.</w:t>
      </w:r>
      <w:r w:rsidRPr="007279F9">
        <w:rPr>
          <w:rFonts w:ascii="Arial" w:hAnsi="Arial" w:cs="Arial"/>
          <w:color w:val="000000" w:themeColor="text1"/>
          <w:spacing w:val="40"/>
        </w:rPr>
        <w:t xml:space="preserve"> </w:t>
      </w:r>
      <w:r w:rsidRPr="007279F9">
        <w:rPr>
          <w:rFonts w:ascii="Arial" w:hAnsi="Arial" w:cs="Arial"/>
          <w:color w:val="000000" w:themeColor="text1"/>
        </w:rPr>
        <w:t xml:space="preserve">It deals with the provision, custody, and disbursement of resources needed for the </w:t>
      </w:r>
      <w:r w:rsidRPr="007279F9">
        <w:rPr>
          <w:rFonts w:ascii="Arial" w:hAnsi="Arial" w:cs="Arial"/>
          <w:color w:val="000000" w:themeColor="text1"/>
          <w:spacing w:val="-2"/>
        </w:rPr>
        <w:t>conduct</w:t>
      </w:r>
      <w:r w:rsidRPr="007279F9">
        <w:rPr>
          <w:rFonts w:ascii="Arial" w:hAnsi="Arial" w:cs="Arial"/>
          <w:color w:val="000000" w:themeColor="text1"/>
        </w:rPr>
        <w:tab/>
      </w:r>
      <w:r w:rsidRPr="007279F9">
        <w:rPr>
          <w:rFonts w:ascii="Arial" w:hAnsi="Arial" w:cs="Arial"/>
          <w:color w:val="000000" w:themeColor="text1"/>
          <w:spacing w:val="-6"/>
        </w:rPr>
        <w:t>of</w:t>
      </w:r>
      <w:r w:rsidRPr="007279F9">
        <w:rPr>
          <w:rFonts w:ascii="Arial" w:hAnsi="Arial" w:cs="Arial"/>
          <w:color w:val="000000" w:themeColor="text1"/>
        </w:rPr>
        <w:tab/>
      </w:r>
      <w:r w:rsidRPr="007279F9">
        <w:rPr>
          <w:rFonts w:ascii="Arial" w:hAnsi="Arial" w:cs="Arial"/>
          <w:color w:val="000000" w:themeColor="text1"/>
          <w:spacing w:val="-2"/>
        </w:rPr>
        <w:t>public</w:t>
      </w:r>
      <w:r w:rsidRPr="007279F9">
        <w:rPr>
          <w:rFonts w:ascii="Arial" w:hAnsi="Arial" w:cs="Arial"/>
          <w:color w:val="000000" w:themeColor="text1"/>
        </w:rPr>
        <w:tab/>
      </w:r>
      <w:r w:rsidRPr="007279F9">
        <w:rPr>
          <w:rFonts w:ascii="Arial" w:hAnsi="Arial" w:cs="Arial"/>
          <w:color w:val="000000" w:themeColor="text1"/>
          <w:spacing w:val="-2"/>
        </w:rPr>
        <w:t>and/or</w:t>
      </w:r>
      <w:r w:rsidRPr="007279F9">
        <w:rPr>
          <w:rFonts w:ascii="Arial" w:hAnsi="Arial" w:cs="Arial"/>
          <w:color w:val="000000" w:themeColor="text1"/>
        </w:rPr>
        <w:tab/>
      </w:r>
      <w:r w:rsidRPr="007279F9">
        <w:rPr>
          <w:rFonts w:ascii="Arial" w:hAnsi="Arial" w:cs="Arial"/>
          <w:color w:val="000000" w:themeColor="text1"/>
          <w:spacing w:val="-2"/>
        </w:rPr>
        <w:t>government</w:t>
      </w:r>
      <w:r w:rsidRPr="007279F9">
        <w:rPr>
          <w:rFonts w:ascii="Arial" w:hAnsi="Arial" w:cs="Arial"/>
          <w:color w:val="000000" w:themeColor="text1"/>
        </w:rPr>
        <w:tab/>
      </w:r>
      <w:r w:rsidRPr="007279F9">
        <w:rPr>
          <w:rFonts w:ascii="Arial" w:hAnsi="Arial" w:cs="Arial"/>
          <w:color w:val="000000" w:themeColor="text1"/>
          <w:spacing w:val="-2"/>
        </w:rPr>
        <w:t>establishments.</w:t>
      </w:r>
      <w:r w:rsidRPr="007279F9">
        <w:rPr>
          <w:rFonts w:ascii="Arial" w:hAnsi="Arial" w:cs="Arial"/>
          <w:color w:val="000000" w:themeColor="text1"/>
        </w:rPr>
        <w:tab/>
      </w:r>
      <w:r w:rsidRPr="007279F9">
        <w:rPr>
          <w:rFonts w:ascii="Arial" w:hAnsi="Arial" w:cs="Arial"/>
          <w:color w:val="000000" w:themeColor="text1"/>
          <w:spacing w:val="-2"/>
        </w:rPr>
        <w:t>School</w:t>
      </w:r>
      <w:r w:rsidRPr="007279F9">
        <w:rPr>
          <w:rFonts w:ascii="Arial" w:hAnsi="Arial" w:cs="Arial"/>
          <w:color w:val="000000" w:themeColor="text1"/>
        </w:rPr>
        <w:tab/>
      </w:r>
      <w:r w:rsidRPr="007279F9">
        <w:rPr>
          <w:rFonts w:ascii="Arial" w:hAnsi="Arial" w:cs="Arial"/>
          <w:color w:val="000000" w:themeColor="text1"/>
          <w:spacing w:val="-2"/>
        </w:rPr>
        <w:t xml:space="preserve">financial </w:t>
      </w:r>
      <w:r w:rsidRPr="007279F9">
        <w:rPr>
          <w:rFonts w:ascii="Arial" w:hAnsi="Arial" w:cs="Arial"/>
          <w:color w:val="000000" w:themeColor="text1"/>
        </w:rPr>
        <w:t>management is one of the crucial functions of secondary school principals. The government,</w:t>
      </w:r>
      <w:r w:rsidRPr="007279F9">
        <w:rPr>
          <w:rFonts w:ascii="Arial" w:hAnsi="Arial" w:cs="Arial"/>
          <w:color w:val="000000" w:themeColor="text1"/>
          <w:spacing w:val="38"/>
        </w:rPr>
        <w:t xml:space="preserve"> </w:t>
      </w:r>
      <w:r w:rsidRPr="007279F9">
        <w:rPr>
          <w:rFonts w:ascii="Arial" w:hAnsi="Arial" w:cs="Arial"/>
          <w:color w:val="000000" w:themeColor="text1"/>
        </w:rPr>
        <w:t>communities,</w:t>
      </w:r>
      <w:r w:rsidRPr="007279F9">
        <w:rPr>
          <w:rFonts w:ascii="Arial" w:hAnsi="Arial" w:cs="Arial"/>
          <w:color w:val="000000" w:themeColor="text1"/>
          <w:spacing w:val="38"/>
        </w:rPr>
        <w:t xml:space="preserve"> </w:t>
      </w:r>
      <w:r w:rsidRPr="007279F9">
        <w:rPr>
          <w:rFonts w:ascii="Arial" w:hAnsi="Arial" w:cs="Arial"/>
          <w:color w:val="000000" w:themeColor="text1"/>
        </w:rPr>
        <w:t>parents</w:t>
      </w:r>
      <w:r w:rsidRPr="007279F9">
        <w:rPr>
          <w:rFonts w:ascii="Arial" w:hAnsi="Arial" w:cs="Arial"/>
          <w:color w:val="000000" w:themeColor="text1"/>
          <w:spacing w:val="37"/>
        </w:rPr>
        <w:t xml:space="preserve"> </w:t>
      </w:r>
      <w:r w:rsidRPr="007279F9">
        <w:rPr>
          <w:rFonts w:ascii="Arial" w:hAnsi="Arial" w:cs="Arial"/>
          <w:color w:val="000000" w:themeColor="text1"/>
        </w:rPr>
        <w:t>and</w:t>
      </w:r>
      <w:r w:rsidRPr="007279F9">
        <w:rPr>
          <w:rFonts w:ascii="Arial" w:hAnsi="Arial" w:cs="Arial"/>
          <w:color w:val="000000" w:themeColor="text1"/>
          <w:spacing w:val="36"/>
        </w:rPr>
        <w:t xml:space="preserve"> </w:t>
      </w:r>
      <w:r w:rsidRPr="007279F9">
        <w:rPr>
          <w:rFonts w:ascii="Arial" w:hAnsi="Arial" w:cs="Arial"/>
          <w:color w:val="000000" w:themeColor="text1"/>
        </w:rPr>
        <w:t>philanthropic</w:t>
      </w:r>
      <w:r w:rsidRPr="007279F9">
        <w:rPr>
          <w:rFonts w:ascii="Arial" w:hAnsi="Arial" w:cs="Arial"/>
          <w:color w:val="000000" w:themeColor="text1"/>
          <w:spacing w:val="37"/>
        </w:rPr>
        <w:t xml:space="preserve"> </w:t>
      </w:r>
      <w:r w:rsidRPr="007279F9">
        <w:rPr>
          <w:rFonts w:ascii="Arial" w:hAnsi="Arial" w:cs="Arial"/>
          <w:color w:val="000000" w:themeColor="text1"/>
        </w:rPr>
        <w:t>organization</w:t>
      </w:r>
      <w:r w:rsidRPr="007279F9">
        <w:rPr>
          <w:rFonts w:ascii="Arial" w:hAnsi="Arial" w:cs="Arial"/>
          <w:color w:val="000000" w:themeColor="text1"/>
          <w:spacing w:val="36"/>
        </w:rPr>
        <w:t xml:space="preserve"> </w:t>
      </w:r>
      <w:r w:rsidRPr="007279F9">
        <w:rPr>
          <w:rFonts w:ascii="Arial" w:hAnsi="Arial" w:cs="Arial"/>
          <w:color w:val="000000" w:themeColor="text1"/>
        </w:rPr>
        <w:t>that</w:t>
      </w:r>
      <w:r w:rsidRPr="007279F9">
        <w:rPr>
          <w:rFonts w:ascii="Arial" w:hAnsi="Arial" w:cs="Arial"/>
          <w:color w:val="000000" w:themeColor="text1"/>
          <w:spacing w:val="38"/>
        </w:rPr>
        <w:t xml:space="preserve"> </w:t>
      </w:r>
      <w:r w:rsidRPr="007279F9">
        <w:rPr>
          <w:rFonts w:ascii="Arial" w:hAnsi="Arial" w:cs="Arial"/>
          <w:color w:val="000000" w:themeColor="text1"/>
        </w:rPr>
        <w:t>sponsor education</w:t>
      </w:r>
      <w:r w:rsidRPr="007279F9">
        <w:rPr>
          <w:rFonts w:ascii="Arial" w:hAnsi="Arial" w:cs="Arial"/>
          <w:color w:val="000000" w:themeColor="text1"/>
          <w:spacing w:val="51"/>
        </w:rPr>
        <w:t xml:space="preserve"> </w:t>
      </w:r>
      <w:r w:rsidRPr="007279F9">
        <w:rPr>
          <w:rFonts w:ascii="Arial" w:hAnsi="Arial" w:cs="Arial"/>
          <w:color w:val="000000" w:themeColor="text1"/>
        </w:rPr>
        <w:t>need</w:t>
      </w:r>
      <w:r w:rsidRPr="007279F9">
        <w:rPr>
          <w:rFonts w:ascii="Arial" w:hAnsi="Arial" w:cs="Arial"/>
          <w:color w:val="000000" w:themeColor="text1"/>
          <w:spacing w:val="53"/>
        </w:rPr>
        <w:t xml:space="preserve"> </w:t>
      </w:r>
      <w:r w:rsidRPr="007279F9">
        <w:rPr>
          <w:rFonts w:ascii="Arial" w:hAnsi="Arial" w:cs="Arial"/>
          <w:color w:val="000000" w:themeColor="text1"/>
        </w:rPr>
        <w:t>to</w:t>
      </w:r>
      <w:r w:rsidRPr="007279F9">
        <w:rPr>
          <w:rFonts w:ascii="Arial" w:hAnsi="Arial" w:cs="Arial"/>
          <w:color w:val="000000" w:themeColor="text1"/>
          <w:spacing w:val="54"/>
        </w:rPr>
        <w:t xml:space="preserve"> </w:t>
      </w:r>
      <w:r w:rsidRPr="007279F9">
        <w:rPr>
          <w:rFonts w:ascii="Arial" w:hAnsi="Arial" w:cs="Arial"/>
          <w:color w:val="000000" w:themeColor="text1"/>
        </w:rPr>
        <w:t>be</w:t>
      </w:r>
      <w:r w:rsidRPr="007279F9">
        <w:rPr>
          <w:rFonts w:ascii="Arial" w:hAnsi="Arial" w:cs="Arial"/>
          <w:color w:val="000000" w:themeColor="text1"/>
          <w:spacing w:val="53"/>
        </w:rPr>
        <w:t xml:space="preserve"> </w:t>
      </w:r>
      <w:r w:rsidRPr="007279F9">
        <w:rPr>
          <w:rFonts w:ascii="Arial" w:hAnsi="Arial" w:cs="Arial"/>
          <w:color w:val="000000" w:themeColor="text1"/>
        </w:rPr>
        <w:t>given</w:t>
      </w:r>
      <w:r w:rsidRPr="007279F9">
        <w:rPr>
          <w:rFonts w:ascii="Arial" w:hAnsi="Arial" w:cs="Arial"/>
          <w:color w:val="000000" w:themeColor="text1"/>
          <w:spacing w:val="53"/>
        </w:rPr>
        <w:t xml:space="preserve"> </w:t>
      </w:r>
      <w:r w:rsidRPr="007279F9">
        <w:rPr>
          <w:rFonts w:ascii="Arial" w:hAnsi="Arial" w:cs="Arial"/>
          <w:color w:val="000000" w:themeColor="text1"/>
        </w:rPr>
        <w:t>statement</w:t>
      </w:r>
      <w:r w:rsidRPr="007279F9">
        <w:rPr>
          <w:rFonts w:ascii="Arial" w:hAnsi="Arial" w:cs="Arial"/>
          <w:color w:val="000000" w:themeColor="text1"/>
          <w:spacing w:val="57"/>
        </w:rPr>
        <w:t xml:space="preserve"> </w:t>
      </w:r>
      <w:r w:rsidRPr="007279F9">
        <w:rPr>
          <w:rFonts w:ascii="Arial" w:hAnsi="Arial" w:cs="Arial"/>
          <w:color w:val="000000" w:themeColor="text1"/>
        </w:rPr>
        <w:t>of</w:t>
      </w:r>
      <w:r w:rsidRPr="007279F9">
        <w:rPr>
          <w:rFonts w:ascii="Arial" w:hAnsi="Arial" w:cs="Arial"/>
          <w:color w:val="000000" w:themeColor="text1"/>
          <w:spacing w:val="56"/>
        </w:rPr>
        <w:t xml:space="preserve"> </w:t>
      </w:r>
      <w:r w:rsidRPr="007279F9">
        <w:rPr>
          <w:rFonts w:ascii="Arial" w:hAnsi="Arial" w:cs="Arial"/>
          <w:color w:val="000000" w:themeColor="text1"/>
        </w:rPr>
        <w:t>account</w:t>
      </w:r>
      <w:r w:rsidRPr="007279F9">
        <w:rPr>
          <w:rFonts w:ascii="Arial" w:hAnsi="Arial" w:cs="Arial"/>
          <w:color w:val="000000" w:themeColor="text1"/>
          <w:spacing w:val="56"/>
        </w:rPr>
        <w:t xml:space="preserve"> </w:t>
      </w:r>
      <w:r w:rsidRPr="007279F9">
        <w:rPr>
          <w:rFonts w:ascii="Arial" w:hAnsi="Arial" w:cs="Arial"/>
          <w:color w:val="000000" w:themeColor="text1"/>
        </w:rPr>
        <w:t>of</w:t>
      </w:r>
      <w:r w:rsidRPr="007279F9">
        <w:rPr>
          <w:rFonts w:ascii="Arial" w:hAnsi="Arial" w:cs="Arial"/>
          <w:color w:val="000000" w:themeColor="text1"/>
          <w:spacing w:val="56"/>
        </w:rPr>
        <w:t xml:space="preserve"> </w:t>
      </w:r>
      <w:r w:rsidRPr="007279F9">
        <w:rPr>
          <w:rFonts w:ascii="Arial" w:hAnsi="Arial" w:cs="Arial"/>
          <w:color w:val="000000" w:themeColor="text1"/>
        </w:rPr>
        <w:t>how</w:t>
      </w:r>
      <w:r w:rsidRPr="007279F9">
        <w:rPr>
          <w:rFonts w:ascii="Arial" w:hAnsi="Arial" w:cs="Arial"/>
          <w:color w:val="000000" w:themeColor="text1"/>
          <w:spacing w:val="55"/>
        </w:rPr>
        <w:t xml:space="preserve"> </w:t>
      </w:r>
      <w:r w:rsidRPr="007279F9">
        <w:rPr>
          <w:rFonts w:ascii="Arial" w:hAnsi="Arial" w:cs="Arial"/>
          <w:color w:val="000000" w:themeColor="text1"/>
        </w:rPr>
        <w:t>funds</w:t>
      </w:r>
      <w:r w:rsidRPr="007279F9">
        <w:rPr>
          <w:rFonts w:ascii="Arial" w:hAnsi="Arial" w:cs="Arial"/>
          <w:color w:val="000000" w:themeColor="text1"/>
          <w:spacing w:val="55"/>
        </w:rPr>
        <w:t xml:space="preserve"> </w:t>
      </w:r>
      <w:r w:rsidRPr="007279F9">
        <w:rPr>
          <w:rFonts w:ascii="Arial" w:hAnsi="Arial" w:cs="Arial"/>
          <w:color w:val="000000" w:themeColor="text1"/>
        </w:rPr>
        <w:t>provided</w:t>
      </w:r>
      <w:r w:rsidRPr="007279F9">
        <w:rPr>
          <w:rFonts w:ascii="Arial" w:hAnsi="Arial" w:cs="Arial"/>
          <w:color w:val="000000" w:themeColor="text1"/>
          <w:spacing w:val="54"/>
        </w:rPr>
        <w:t xml:space="preserve"> </w:t>
      </w:r>
      <w:r w:rsidRPr="007279F9">
        <w:rPr>
          <w:rFonts w:ascii="Arial" w:hAnsi="Arial" w:cs="Arial"/>
          <w:color w:val="000000" w:themeColor="text1"/>
          <w:spacing w:val="-5"/>
        </w:rPr>
        <w:t>for</w:t>
      </w:r>
    </w:p>
    <w:p w14:paraId="439684C0" w14:textId="77777777" w:rsidR="007279F9" w:rsidRPr="007279F9" w:rsidRDefault="007279F9" w:rsidP="007279F9">
      <w:pPr>
        <w:pStyle w:val="BodyText"/>
        <w:spacing w:before="2"/>
        <w:rPr>
          <w:rFonts w:ascii="Arial" w:hAnsi="Arial" w:cs="Arial"/>
          <w:color w:val="000000" w:themeColor="text1"/>
        </w:rPr>
      </w:pPr>
      <w:r w:rsidRPr="007279F9">
        <w:rPr>
          <w:rFonts w:ascii="Arial" w:hAnsi="Arial" w:cs="Arial"/>
          <w:color w:val="000000" w:themeColor="text1"/>
        </w:rPr>
        <w:t>education</w:t>
      </w:r>
      <w:r w:rsidRPr="007279F9">
        <w:rPr>
          <w:rFonts w:ascii="Arial" w:hAnsi="Arial" w:cs="Arial"/>
          <w:color w:val="000000" w:themeColor="text1"/>
          <w:spacing w:val="-5"/>
        </w:rPr>
        <w:t xml:space="preserve"> </w:t>
      </w:r>
      <w:proofErr w:type="gramStart"/>
      <w:r w:rsidRPr="007279F9">
        <w:rPr>
          <w:rFonts w:ascii="Arial" w:hAnsi="Arial" w:cs="Arial"/>
          <w:color w:val="000000" w:themeColor="text1"/>
        </w:rPr>
        <w:t>are</w:t>
      </w:r>
      <w:proofErr w:type="gramEnd"/>
      <w:r w:rsidRPr="007279F9">
        <w:rPr>
          <w:rFonts w:ascii="Arial" w:hAnsi="Arial" w:cs="Arial"/>
          <w:color w:val="000000" w:themeColor="text1"/>
          <w:spacing w:val="-4"/>
        </w:rPr>
        <w:t xml:space="preserve"> </w:t>
      </w:r>
      <w:r w:rsidRPr="007279F9">
        <w:rPr>
          <w:rFonts w:ascii="Arial" w:hAnsi="Arial" w:cs="Arial"/>
          <w:color w:val="000000" w:themeColor="text1"/>
          <w:spacing w:val="-2"/>
        </w:rPr>
        <w:t>spent.</w:t>
      </w:r>
    </w:p>
    <w:p w14:paraId="006F9AC9" w14:textId="77777777" w:rsidR="007279F9" w:rsidRPr="007279F9" w:rsidRDefault="007279F9" w:rsidP="007279F9">
      <w:pPr>
        <w:pStyle w:val="BodyText"/>
        <w:ind w:left="0"/>
        <w:rPr>
          <w:rFonts w:ascii="Arial" w:hAnsi="Arial" w:cs="Arial"/>
          <w:color w:val="000000" w:themeColor="text1"/>
        </w:rPr>
      </w:pPr>
    </w:p>
    <w:p w14:paraId="5491CD1C" w14:textId="77777777" w:rsidR="007279F9" w:rsidRPr="007279F9" w:rsidRDefault="007279F9" w:rsidP="007279F9">
      <w:pPr>
        <w:pStyle w:val="BodyText"/>
        <w:spacing w:line="480" w:lineRule="auto"/>
        <w:ind w:right="1079" w:firstLine="720"/>
        <w:jc w:val="both"/>
        <w:rPr>
          <w:rFonts w:ascii="Arial" w:hAnsi="Arial" w:cs="Arial"/>
          <w:color w:val="000000" w:themeColor="text1"/>
        </w:rPr>
      </w:pPr>
      <w:r w:rsidRPr="007279F9">
        <w:rPr>
          <w:rFonts w:ascii="Arial" w:hAnsi="Arial" w:cs="Arial"/>
          <w:color w:val="000000" w:themeColor="text1"/>
        </w:rPr>
        <w:t xml:space="preserve">Some researchers emphasized that one of the functions of financial management is the allocation of funds or resources to different programs and projects for the development of the organization. Kinuthia, V. W. (2012) justified this matter by stating that financial management deals with efficient allocation of financial resources in an </w:t>
      </w:r>
      <w:proofErr w:type="spellStart"/>
      <w:r w:rsidRPr="007279F9">
        <w:rPr>
          <w:rFonts w:ascii="Arial" w:hAnsi="Arial" w:cs="Arial"/>
          <w:color w:val="000000" w:themeColor="text1"/>
        </w:rPr>
        <w:t>organisation</w:t>
      </w:r>
      <w:proofErr w:type="spellEnd"/>
      <w:r w:rsidRPr="007279F9">
        <w:rPr>
          <w:rFonts w:ascii="Arial" w:hAnsi="Arial" w:cs="Arial"/>
          <w:color w:val="000000" w:themeColor="text1"/>
        </w:rPr>
        <w:t xml:space="preserve">. It involves three functions, mobilization of funds, </w:t>
      </w:r>
      <w:proofErr w:type="spellStart"/>
      <w:r w:rsidRPr="007279F9">
        <w:rPr>
          <w:rFonts w:ascii="Arial" w:hAnsi="Arial" w:cs="Arial"/>
          <w:color w:val="000000" w:themeColor="text1"/>
        </w:rPr>
        <w:t>channelling</w:t>
      </w:r>
      <w:proofErr w:type="spellEnd"/>
      <w:r w:rsidRPr="007279F9">
        <w:rPr>
          <w:rFonts w:ascii="Arial" w:hAnsi="Arial" w:cs="Arial"/>
          <w:color w:val="000000" w:themeColor="text1"/>
        </w:rPr>
        <w:t xml:space="preserve"> of mobilized funds into areas where returns are </w:t>
      </w:r>
      <w:proofErr w:type="spellStart"/>
      <w:r w:rsidRPr="007279F9">
        <w:rPr>
          <w:rFonts w:ascii="Arial" w:hAnsi="Arial" w:cs="Arial"/>
          <w:color w:val="000000" w:themeColor="text1"/>
        </w:rPr>
        <w:t>maximised</w:t>
      </w:r>
      <w:proofErr w:type="spellEnd"/>
      <w:r w:rsidRPr="007279F9">
        <w:rPr>
          <w:rFonts w:ascii="Arial" w:hAnsi="Arial" w:cs="Arial"/>
          <w:color w:val="000000" w:themeColor="text1"/>
        </w:rPr>
        <w:t xml:space="preserve"> while</w:t>
      </w:r>
      <w:r w:rsidRPr="007279F9">
        <w:rPr>
          <w:rFonts w:ascii="Arial" w:hAnsi="Arial" w:cs="Arial"/>
          <w:color w:val="000000" w:themeColor="text1"/>
          <w:spacing w:val="-6"/>
        </w:rPr>
        <w:t xml:space="preserve"> </w:t>
      </w:r>
      <w:r w:rsidRPr="007279F9">
        <w:rPr>
          <w:rFonts w:ascii="Arial" w:hAnsi="Arial" w:cs="Arial"/>
          <w:color w:val="000000" w:themeColor="text1"/>
        </w:rPr>
        <w:t>risks</w:t>
      </w:r>
      <w:r w:rsidRPr="007279F9">
        <w:rPr>
          <w:rFonts w:ascii="Arial" w:hAnsi="Arial" w:cs="Arial"/>
          <w:color w:val="000000" w:themeColor="text1"/>
          <w:spacing w:val="-4"/>
        </w:rPr>
        <w:t xml:space="preserve"> </w:t>
      </w:r>
      <w:proofErr w:type="spellStart"/>
      <w:r w:rsidRPr="007279F9">
        <w:rPr>
          <w:rFonts w:ascii="Arial" w:hAnsi="Arial" w:cs="Arial"/>
          <w:color w:val="000000" w:themeColor="text1"/>
        </w:rPr>
        <w:t>minimised</w:t>
      </w:r>
      <w:proofErr w:type="spellEnd"/>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distribution</w:t>
      </w:r>
      <w:r w:rsidRPr="007279F9">
        <w:rPr>
          <w:rFonts w:ascii="Arial" w:hAnsi="Arial" w:cs="Arial"/>
          <w:color w:val="000000" w:themeColor="text1"/>
          <w:spacing w:val="-1"/>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resultant</w:t>
      </w:r>
      <w:r w:rsidRPr="007279F9">
        <w:rPr>
          <w:rFonts w:ascii="Arial" w:hAnsi="Arial" w:cs="Arial"/>
          <w:color w:val="000000" w:themeColor="text1"/>
          <w:spacing w:val="-3"/>
        </w:rPr>
        <w:t xml:space="preserve"> </w:t>
      </w:r>
      <w:r w:rsidRPr="007279F9">
        <w:rPr>
          <w:rFonts w:ascii="Arial" w:hAnsi="Arial" w:cs="Arial"/>
          <w:color w:val="000000" w:themeColor="text1"/>
        </w:rPr>
        <w:t>earnings</w:t>
      </w:r>
      <w:r w:rsidRPr="007279F9">
        <w:rPr>
          <w:rFonts w:ascii="Arial" w:hAnsi="Arial" w:cs="Arial"/>
          <w:color w:val="000000" w:themeColor="text1"/>
          <w:spacing w:val="-4"/>
        </w:rPr>
        <w:t xml:space="preserve"> </w:t>
      </w:r>
      <w:r w:rsidRPr="007279F9">
        <w:rPr>
          <w:rFonts w:ascii="Arial" w:hAnsi="Arial" w:cs="Arial"/>
          <w:color w:val="000000" w:themeColor="text1"/>
        </w:rPr>
        <w:t>to</w:t>
      </w:r>
      <w:r w:rsidRPr="007279F9">
        <w:rPr>
          <w:rFonts w:ascii="Arial" w:hAnsi="Arial" w:cs="Arial"/>
          <w:color w:val="000000" w:themeColor="text1"/>
          <w:spacing w:val="-6"/>
        </w:rPr>
        <w:t xml:space="preserve"> </w:t>
      </w:r>
      <w:r w:rsidRPr="007279F9">
        <w:rPr>
          <w:rFonts w:ascii="Arial" w:hAnsi="Arial" w:cs="Arial"/>
          <w:color w:val="000000" w:themeColor="text1"/>
        </w:rPr>
        <w:t>shareholders.</w:t>
      </w:r>
      <w:r w:rsidRPr="007279F9">
        <w:rPr>
          <w:rFonts w:ascii="Arial" w:hAnsi="Arial" w:cs="Arial"/>
          <w:color w:val="000000" w:themeColor="text1"/>
          <w:spacing w:val="-3"/>
        </w:rPr>
        <w:t xml:space="preserve"> </w:t>
      </w:r>
      <w:r w:rsidRPr="007279F9">
        <w:rPr>
          <w:rFonts w:ascii="Arial" w:hAnsi="Arial" w:cs="Arial"/>
          <w:color w:val="000000" w:themeColor="text1"/>
        </w:rPr>
        <w:t>In addition, financial Management is a system which provides framework for which the resources of an organization are directed towards the attainment of goals of an organization, (United Kingdom, 2009). Ogbonnaya in Eya (2015) described financial management as the ability to raise funds and ensuring that the funds so</w:t>
      </w:r>
    </w:p>
    <w:p w14:paraId="78769EEF"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79BC347A" w14:textId="77777777" w:rsidR="007279F9" w:rsidRPr="007279F9" w:rsidRDefault="007279F9" w:rsidP="007279F9">
      <w:pPr>
        <w:pStyle w:val="BodyText"/>
        <w:spacing w:before="79" w:line="480" w:lineRule="auto"/>
        <w:ind w:right="1083"/>
        <w:jc w:val="both"/>
        <w:rPr>
          <w:rFonts w:ascii="Arial" w:hAnsi="Arial" w:cs="Arial"/>
          <w:color w:val="000000" w:themeColor="text1"/>
        </w:rPr>
      </w:pPr>
      <w:r w:rsidRPr="007279F9">
        <w:rPr>
          <w:rFonts w:ascii="Arial" w:hAnsi="Arial" w:cs="Arial"/>
          <w:color w:val="000000" w:themeColor="text1"/>
        </w:rPr>
        <w:lastRenderedPageBreak/>
        <w:t xml:space="preserve">mobilized are utilized effectively and efficiently. For Kinuthia, V. W. (2012), financial management practices are crucial, for they deal with efficient allocation of financial resources in an </w:t>
      </w:r>
      <w:proofErr w:type="spellStart"/>
      <w:r w:rsidRPr="007279F9">
        <w:rPr>
          <w:rFonts w:ascii="Arial" w:hAnsi="Arial" w:cs="Arial"/>
          <w:color w:val="000000" w:themeColor="text1"/>
        </w:rPr>
        <w:t>organisation</w:t>
      </w:r>
      <w:proofErr w:type="spellEnd"/>
      <w:r w:rsidRPr="007279F9">
        <w:rPr>
          <w:rFonts w:ascii="Arial" w:hAnsi="Arial" w:cs="Arial"/>
          <w:color w:val="000000" w:themeColor="text1"/>
        </w:rPr>
        <w:t>. This involves drawing budgets, which indicates a specific policy direction and contains coordinated choices aimed at achieving articulated goals and objectives.</w:t>
      </w:r>
    </w:p>
    <w:p w14:paraId="44361DB0" w14:textId="77777777" w:rsidR="007279F9" w:rsidRPr="007279F9" w:rsidRDefault="007279F9" w:rsidP="007279F9">
      <w:pPr>
        <w:pStyle w:val="BodyText"/>
        <w:spacing w:before="1" w:line="480" w:lineRule="auto"/>
        <w:ind w:right="1077" w:firstLine="720"/>
        <w:jc w:val="both"/>
        <w:rPr>
          <w:rFonts w:ascii="Arial" w:hAnsi="Arial" w:cs="Arial"/>
          <w:color w:val="000000" w:themeColor="text1"/>
        </w:rPr>
      </w:pPr>
      <w:r w:rsidRPr="007279F9">
        <w:rPr>
          <w:rFonts w:ascii="Arial" w:hAnsi="Arial" w:cs="Arial"/>
          <w:color w:val="000000" w:themeColor="text1"/>
        </w:rPr>
        <w:t xml:space="preserve">Financial management if maximized and applied accordingly will assure success in different types of business. </w:t>
      </w:r>
      <w:proofErr w:type="gramStart"/>
      <w:r w:rsidRPr="007279F9">
        <w:rPr>
          <w:rFonts w:ascii="Arial" w:hAnsi="Arial" w:cs="Arial"/>
          <w:color w:val="000000" w:themeColor="text1"/>
        </w:rPr>
        <w:t>A research</w:t>
      </w:r>
      <w:proofErr w:type="gramEnd"/>
      <w:r w:rsidRPr="007279F9">
        <w:rPr>
          <w:rFonts w:ascii="Arial" w:hAnsi="Arial" w:cs="Arial"/>
          <w:color w:val="000000" w:themeColor="text1"/>
        </w:rPr>
        <w:t xml:space="preserve"> suggest that good financial management is an essential element of strong corporate governance and forms part of the foundations of an organization, underpinning service quality and improvement</w:t>
      </w:r>
      <w:r w:rsidRPr="007279F9">
        <w:rPr>
          <w:rFonts w:ascii="Arial" w:hAnsi="Arial" w:cs="Arial"/>
          <w:color w:val="000000" w:themeColor="text1"/>
          <w:spacing w:val="-8"/>
        </w:rPr>
        <w:t xml:space="preserve"> </w:t>
      </w:r>
      <w:r w:rsidRPr="007279F9">
        <w:rPr>
          <w:rFonts w:ascii="Arial" w:hAnsi="Arial" w:cs="Arial"/>
          <w:color w:val="000000" w:themeColor="text1"/>
        </w:rPr>
        <w:t>and</w:t>
      </w:r>
      <w:r w:rsidRPr="007279F9">
        <w:rPr>
          <w:rFonts w:ascii="Arial" w:hAnsi="Arial" w:cs="Arial"/>
          <w:color w:val="000000" w:themeColor="text1"/>
          <w:spacing w:val="-10"/>
        </w:rPr>
        <w:t xml:space="preserve"> </w:t>
      </w:r>
      <w:r w:rsidRPr="007279F9">
        <w:rPr>
          <w:rFonts w:ascii="Arial" w:hAnsi="Arial" w:cs="Arial"/>
          <w:color w:val="000000" w:themeColor="text1"/>
        </w:rPr>
        <w:t>is</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basis</w:t>
      </w:r>
      <w:r w:rsidRPr="007279F9">
        <w:rPr>
          <w:rFonts w:ascii="Arial" w:hAnsi="Arial" w:cs="Arial"/>
          <w:color w:val="000000" w:themeColor="text1"/>
          <w:spacing w:val="-9"/>
        </w:rPr>
        <w:t xml:space="preserve"> </w:t>
      </w:r>
      <w:r w:rsidRPr="007279F9">
        <w:rPr>
          <w:rFonts w:ascii="Arial" w:hAnsi="Arial" w:cs="Arial"/>
          <w:color w:val="000000" w:themeColor="text1"/>
        </w:rPr>
        <w:t>of</w:t>
      </w:r>
      <w:r w:rsidRPr="007279F9">
        <w:rPr>
          <w:rFonts w:ascii="Arial" w:hAnsi="Arial" w:cs="Arial"/>
          <w:color w:val="000000" w:themeColor="text1"/>
          <w:spacing w:val="-8"/>
        </w:rPr>
        <w:t xml:space="preserve"> </w:t>
      </w:r>
      <w:r w:rsidRPr="007279F9">
        <w:rPr>
          <w:rFonts w:ascii="Arial" w:hAnsi="Arial" w:cs="Arial"/>
          <w:color w:val="000000" w:themeColor="text1"/>
        </w:rPr>
        <w:t>accountability</w:t>
      </w:r>
      <w:r w:rsidRPr="007279F9">
        <w:rPr>
          <w:rFonts w:ascii="Arial" w:hAnsi="Arial" w:cs="Arial"/>
          <w:color w:val="000000" w:themeColor="text1"/>
          <w:spacing w:val="-9"/>
        </w:rPr>
        <w:t xml:space="preserve"> </w:t>
      </w:r>
      <w:r w:rsidRPr="007279F9">
        <w:rPr>
          <w:rFonts w:ascii="Arial" w:hAnsi="Arial" w:cs="Arial"/>
          <w:color w:val="000000" w:themeColor="text1"/>
        </w:rPr>
        <w:t>to</w:t>
      </w:r>
      <w:r w:rsidRPr="007279F9">
        <w:rPr>
          <w:rFonts w:ascii="Arial" w:hAnsi="Arial" w:cs="Arial"/>
          <w:color w:val="000000" w:themeColor="text1"/>
          <w:spacing w:val="-10"/>
        </w:rPr>
        <w:t xml:space="preserve"> </w:t>
      </w:r>
      <w:r w:rsidRPr="007279F9">
        <w:rPr>
          <w:rFonts w:ascii="Arial" w:hAnsi="Arial" w:cs="Arial"/>
          <w:color w:val="000000" w:themeColor="text1"/>
        </w:rPr>
        <w:t>stakeholders</w:t>
      </w:r>
      <w:r w:rsidRPr="007279F9">
        <w:rPr>
          <w:rFonts w:ascii="Arial" w:hAnsi="Arial" w:cs="Arial"/>
          <w:color w:val="000000" w:themeColor="text1"/>
          <w:spacing w:val="-9"/>
        </w:rPr>
        <w:t xml:space="preserve"> </w:t>
      </w:r>
      <w:r w:rsidRPr="007279F9">
        <w:rPr>
          <w:rFonts w:ascii="Arial" w:hAnsi="Arial" w:cs="Arial"/>
          <w:color w:val="000000" w:themeColor="text1"/>
        </w:rPr>
        <w:t>for</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 xml:space="preserve">stewardship and use of resources factors that influence the management of finance must be understood well (Robina, W. N. et. al., 2018). Therefore, United Kingdom (2009) definition of financial management as a system by which the resources of an organization’s business are directed and organized to support the </w:t>
      </w:r>
      <w:proofErr w:type="spellStart"/>
      <w:r w:rsidRPr="007279F9">
        <w:rPr>
          <w:rFonts w:ascii="Arial" w:hAnsi="Arial" w:cs="Arial"/>
          <w:color w:val="000000" w:themeColor="text1"/>
        </w:rPr>
        <w:t>organisation</w:t>
      </w:r>
      <w:proofErr w:type="spellEnd"/>
      <w:r w:rsidRPr="007279F9">
        <w:rPr>
          <w:rFonts w:ascii="Arial" w:hAnsi="Arial" w:cs="Arial"/>
          <w:color w:val="000000" w:themeColor="text1"/>
        </w:rPr>
        <w:t>’ s goals supported the claim.</w:t>
      </w:r>
    </w:p>
    <w:p w14:paraId="6B1DBC08" w14:textId="77777777" w:rsidR="007279F9" w:rsidRPr="007279F9" w:rsidRDefault="007279F9" w:rsidP="007279F9">
      <w:pPr>
        <w:pStyle w:val="BodyText"/>
        <w:spacing w:before="2" w:line="480" w:lineRule="auto"/>
        <w:ind w:right="1080" w:firstLine="720"/>
        <w:jc w:val="both"/>
        <w:rPr>
          <w:rFonts w:ascii="Arial" w:hAnsi="Arial" w:cs="Arial"/>
          <w:color w:val="000000" w:themeColor="text1"/>
        </w:rPr>
      </w:pPr>
      <w:r w:rsidRPr="007279F9">
        <w:rPr>
          <w:rFonts w:ascii="Arial" w:hAnsi="Arial" w:cs="Arial"/>
          <w:color w:val="000000" w:themeColor="text1"/>
        </w:rPr>
        <w:t>Financial management is the application of conventional principles in unwasteful</w:t>
      </w:r>
      <w:r w:rsidRPr="007279F9">
        <w:rPr>
          <w:rFonts w:ascii="Arial" w:hAnsi="Arial" w:cs="Arial"/>
          <w:color w:val="000000" w:themeColor="text1"/>
          <w:spacing w:val="-5"/>
        </w:rPr>
        <w:t xml:space="preserve"> </w:t>
      </w:r>
      <w:r w:rsidRPr="007279F9">
        <w:rPr>
          <w:rFonts w:ascii="Arial" w:hAnsi="Arial" w:cs="Arial"/>
          <w:color w:val="000000" w:themeColor="text1"/>
        </w:rPr>
        <w:t>spending</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organizational</w:t>
      </w:r>
      <w:r w:rsidRPr="007279F9">
        <w:rPr>
          <w:rFonts w:ascii="Arial" w:hAnsi="Arial" w:cs="Arial"/>
          <w:color w:val="000000" w:themeColor="text1"/>
          <w:spacing w:val="-5"/>
        </w:rPr>
        <w:t xml:space="preserve"> </w:t>
      </w:r>
      <w:r w:rsidRPr="007279F9">
        <w:rPr>
          <w:rFonts w:ascii="Arial" w:hAnsi="Arial" w:cs="Arial"/>
          <w:color w:val="000000" w:themeColor="text1"/>
        </w:rPr>
        <w:t>funds</w:t>
      </w:r>
      <w:r w:rsidRPr="007279F9">
        <w:rPr>
          <w:rFonts w:ascii="Arial" w:hAnsi="Arial" w:cs="Arial"/>
          <w:color w:val="000000" w:themeColor="text1"/>
          <w:spacing w:val="-3"/>
        </w:rPr>
        <w:t xml:space="preserve"> </w:t>
      </w:r>
      <w:r w:rsidRPr="007279F9">
        <w:rPr>
          <w:rFonts w:ascii="Arial" w:hAnsi="Arial" w:cs="Arial"/>
          <w:color w:val="000000" w:themeColor="text1"/>
        </w:rPr>
        <w:t>with</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aim</w:t>
      </w:r>
      <w:r w:rsidRPr="007279F9">
        <w:rPr>
          <w:rFonts w:ascii="Arial" w:hAnsi="Arial" w:cs="Arial"/>
          <w:color w:val="000000" w:themeColor="text1"/>
          <w:spacing w:val="-3"/>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achieving</w:t>
      </w:r>
      <w:r w:rsidRPr="007279F9">
        <w:rPr>
          <w:rFonts w:ascii="Arial" w:hAnsi="Arial" w:cs="Arial"/>
          <w:color w:val="000000" w:themeColor="text1"/>
          <w:spacing w:val="-1"/>
        </w:rPr>
        <w:t xml:space="preserve"> </w:t>
      </w:r>
      <w:r w:rsidRPr="007279F9">
        <w:rPr>
          <w:rFonts w:ascii="Arial" w:hAnsi="Arial" w:cs="Arial"/>
          <w:color w:val="000000" w:themeColor="text1"/>
        </w:rPr>
        <w:t>institutional plans</w:t>
      </w:r>
      <w:r w:rsidRPr="007279F9">
        <w:rPr>
          <w:rFonts w:ascii="Arial" w:hAnsi="Arial" w:cs="Arial"/>
          <w:color w:val="000000" w:themeColor="text1"/>
          <w:spacing w:val="-2"/>
        </w:rPr>
        <w:t xml:space="preserve"> </w:t>
      </w:r>
      <w:r w:rsidRPr="007279F9">
        <w:rPr>
          <w:rFonts w:ascii="Arial" w:hAnsi="Arial" w:cs="Arial"/>
          <w:color w:val="000000" w:themeColor="text1"/>
        </w:rPr>
        <w:t>and</w:t>
      </w:r>
      <w:r w:rsidRPr="007279F9">
        <w:rPr>
          <w:rFonts w:ascii="Arial" w:hAnsi="Arial" w:cs="Arial"/>
          <w:color w:val="000000" w:themeColor="text1"/>
          <w:spacing w:val="-3"/>
        </w:rPr>
        <w:t xml:space="preserve"> </w:t>
      </w:r>
      <w:r w:rsidRPr="007279F9">
        <w:rPr>
          <w:rFonts w:ascii="Arial" w:hAnsi="Arial" w:cs="Arial"/>
          <w:color w:val="000000" w:themeColor="text1"/>
        </w:rPr>
        <w:t>aspirations</w:t>
      </w:r>
      <w:r w:rsidRPr="007279F9">
        <w:rPr>
          <w:rFonts w:ascii="Arial" w:hAnsi="Arial" w:cs="Arial"/>
          <w:color w:val="000000" w:themeColor="text1"/>
          <w:spacing w:val="-2"/>
        </w:rPr>
        <w:t xml:space="preserve"> </w:t>
      </w:r>
      <w:r w:rsidRPr="007279F9">
        <w:rPr>
          <w:rFonts w:ascii="Arial" w:hAnsi="Arial" w:cs="Arial"/>
          <w:color w:val="000000" w:themeColor="text1"/>
        </w:rPr>
        <w:t>(Oche,</w:t>
      </w:r>
      <w:r w:rsidRPr="007279F9">
        <w:rPr>
          <w:rFonts w:ascii="Arial" w:hAnsi="Arial" w:cs="Arial"/>
          <w:color w:val="000000" w:themeColor="text1"/>
          <w:spacing w:val="-1"/>
        </w:rPr>
        <w:t xml:space="preserve"> </w:t>
      </w:r>
      <w:r w:rsidRPr="007279F9">
        <w:rPr>
          <w:rFonts w:ascii="Arial" w:hAnsi="Arial" w:cs="Arial"/>
          <w:color w:val="000000" w:themeColor="text1"/>
        </w:rPr>
        <w:t>2009).</w:t>
      </w:r>
      <w:r w:rsidRPr="007279F9">
        <w:rPr>
          <w:rFonts w:ascii="Arial" w:hAnsi="Arial" w:cs="Arial"/>
          <w:color w:val="000000" w:themeColor="text1"/>
          <w:spacing w:val="-1"/>
        </w:rPr>
        <w:t xml:space="preserve"> </w:t>
      </w:r>
      <w:r w:rsidRPr="007279F9">
        <w:rPr>
          <w:rFonts w:ascii="Arial" w:hAnsi="Arial" w:cs="Arial"/>
          <w:color w:val="000000" w:themeColor="text1"/>
        </w:rPr>
        <w:t>In</w:t>
      </w:r>
      <w:r w:rsidRPr="007279F9">
        <w:rPr>
          <w:rFonts w:ascii="Arial" w:hAnsi="Arial" w:cs="Arial"/>
          <w:color w:val="000000" w:themeColor="text1"/>
          <w:spacing w:val="-3"/>
        </w:rPr>
        <w:t xml:space="preserve"> </w:t>
      </w:r>
      <w:proofErr w:type="gramStart"/>
      <w:r w:rsidRPr="007279F9">
        <w:rPr>
          <w:rFonts w:ascii="Arial" w:hAnsi="Arial" w:cs="Arial"/>
          <w:color w:val="000000" w:themeColor="text1"/>
        </w:rPr>
        <w:t>addition</w:t>
      </w:r>
      <w:proofErr w:type="gramEnd"/>
      <w:r w:rsidRPr="007279F9">
        <w:rPr>
          <w:rFonts w:ascii="Arial" w:hAnsi="Arial" w:cs="Arial"/>
          <w:color w:val="000000" w:themeColor="text1"/>
          <w:spacing w:val="-3"/>
        </w:rPr>
        <w:t xml:space="preserve"> </w:t>
      </w:r>
      <w:r w:rsidRPr="007279F9">
        <w:rPr>
          <w:rFonts w:ascii="Arial" w:hAnsi="Arial" w:cs="Arial"/>
          <w:color w:val="000000" w:themeColor="text1"/>
        </w:rPr>
        <w:t>Campbell</w:t>
      </w:r>
      <w:r w:rsidRPr="007279F9">
        <w:rPr>
          <w:rFonts w:ascii="Arial" w:hAnsi="Arial" w:cs="Arial"/>
          <w:color w:val="000000" w:themeColor="text1"/>
          <w:spacing w:val="-3"/>
        </w:rPr>
        <w:t xml:space="preserve"> </w:t>
      </w:r>
      <w:r w:rsidRPr="007279F9">
        <w:rPr>
          <w:rFonts w:ascii="Arial" w:hAnsi="Arial" w:cs="Arial"/>
          <w:color w:val="000000" w:themeColor="text1"/>
        </w:rPr>
        <w:t>(2011)</w:t>
      </w:r>
      <w:r w:rsidRPr="007279F9">
        <w:rPr>
          <w:rFonts w:ascii="Arial" w:hAnsi="Arial" w:cs="Arial"/>
          <w:color w:val="000000" w:themeColor="text1"/>
          <w:spacing w:val="-2"/>
        </w:rPr>
        <w:t xml:space="preserve"> </w:t>
      </w:r>
      <w:r w:rsidRPr="007279F9">
        <w:rPr>
          <w:rFonts w:ascii="Arial" w:hAnsi="Arial" w:cs="Arial"/>
          <w:color w:val="000000" w:themeColor="text1"/>
        </w:rPr>
        <w:t>defined</w:t>
      </w:r>
      <w:r w:rsidRPr="007279F9">
        <w:rPr>
          <w:rFonts w:ascii="Arial" w:hAnsi="Arial" w:cs="Arial"/>
          <w:color w:val="000000" w:themeColor="text1"/>
          <w:spacing w:val="-4"/>
        </w:rPr>
        <w:t xml:space="preserve"> </w:t>
      </w:r>
      <w:r w:rsidRPr="007279F9">
        <w:rPr>
          <w:rFonts w:ascii="Arial" w:hAnsi="Arial" w:cs="Arial"/>
          <w:color w:val="000000" w:themeColor="text1"/>
        </w:rPr>
        <w:t>financial management as “operational area of administration which has to do with the securing</w:t>
      </w:r>
      <w:r w:rsidRPr="007279F9">
        <w:rPr>
          <w:rFonts w:ascii="Arial" w:hAnsi="Arial" w:cs="Arial"/>
          <w:color w:val="000000" w:themeColor="text1"/>
          <w:spacing w:val="-13"/>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revenue,</w:t>
      </w:r>
      <w:r w:rsidRPr="007279F9">
        <w:rPr>
          <w:rFonts w:ascii="Arial" w:hAnsi="Arial" w:cs="Arial"/>
          <w:color w:val="000000" w:themeColor="text1"/>
          <w:spacing w:val="-10"/>
        </w:rPr>
        <w:t xml:space="preserve"> </w:t>
      </w:r>
      <w:r w:rsidRPr="007279F9">
        <w:rPr>
          <w:rFonts w:ascii="Arial" w:hAnsi="Arial" w:cs="Arial"/>
          <w:color w:val="000000" w:themeColor="text1"/>
        </w:rPr>
        <w:t>expending</w:t>
      </w:r>
      <w:r w:rsidRPr="007279F9">
        <w:rPr>
          <w:rFonts w:ascii="Arial" w:hAnsi="Arial" w:cs="Arial"/>
          <w:color w:val="000000" w:themeColor="text1"/>
          <w:spacing w:val="-9"/>
        </w:rPr>
        <w:t xml:space="preserve"> </w:t>
      </w:r>
      <w:r w:rsidRPr="007279F9">
        <w:rPr>
          <w:rFonts w:ascii="Arial" w:hAnsi="Arial" w:cs="Arial"/>
          <w:color w:val="000000" w:themeColor="text1"/>
        </w:rPr>
        <w:t>and</w:t>
      </w:r>
      <w:r w:rsidRPr="007279F9">
        <w:rPr>
          <w:rFonts w:ascii="Arial" w:hAnsi="Arial" w:cs="Arial"/>
          <w:color w:val="000000" w:themeColor="text1"/>
          <w:spacing w:val="-9"/>
        </w:rPr>
        <w:t xml:space="preserve"> </w:t>
      </w:r>
      <w:r w:rsidRPr="007279F9">
        <w:rPr>
          <w:rFonts w:ascii="Arial" w:hAnsi="Arial" w:cs="Arial"/>
          <w:color w:val="000000" w:themeColor="text1"/>
        </w:rPr>
        <w:t>giving</w:t>
      </w:r>
      <w:r w:rsidRPr="007279F9">
        <w:rPr>
          <w:rFonts w:ascii="Arial" w:hAnsi="Arial" w:cs="Arial"/>
          <w:color w:val="000000" w:themeColor="text1"/>
          <w:spacing w:val="-12"/>
        </w:rPr>
        <w:t xml:space="preserve"> </w:t>
      </w:r>
      <w:r w:rsidRPr="007279F9">
        <w:rPr>
          <w:rFonts w:ascii="Arial" w:hAnsi="Arial" w:cs="Arial"/>
          <w:color w:val="000000" w:themeColor="text1"/>
        </w:rPr>
        <w:t>an</w:t>
      </w:r>
      <w:r w:rsidRPr="007279F9">
        <w:rPr>
          <w:rFonts w:ascii="Arial" w:hAnsi="Arial" w:cs="Arial"/>
          <w:color w:val="000000" w:themeColor="text1"/>
          <w:spacing w:val="-12"/>
        </w:rPr>
        <w:t xml:space="preserve"> </w:t>
      </w:r>
      <w:r w:rsidRPr="007279F9">
        <w:rPr>
          <w:rFonts w:ascii="Arial" w:hAnsi="Arial" w:cs="Arial"/>
          <w:color w:val="000000" w:themeColor="text1"/>
        </w:rPr>
        <w:t>account</w:t>
      </w:r>
      <w:r w:rsidRPr="007279F9">
        <w:rPr>
          <w:rFonts w:ascii="Arial" w:hAnsi="Arial" w:cs="Arial"/>
          <w:color w:val="000000" w:themeColor="text1"/>
          <w:spacing w:val="-10"/>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money</w:t>
      </w:r>
      <w:r w:rsidRPr="007279F9">
        <w:rPr>
          <w:rFonts w:ascii="Arial" w:hAnsi="Arial" w:cs="Arial"/>
          <w:color w:val="000000" w:themeColor="text1"/>
          <w:spacing w:val="-10"/>
        </w:rPr>
        <w:t xml:space="preserve"> </w:t>
      </w:r>
      <w:r w:rsidRPr="007279F9">
        <w:rPr>
          <w:rFonts w:ascii="Arial" w:hAnsi="Arial" w:cs="Arial"/>
          <w:color w:val="000000" w:themeColor="text1"/>
        </w:rPr>
        <w:t>that</w:t>
      </w:r>
      <w:r w:rsidRPr="007279F9">
        <w:rPr>
          <w:rFonts w:ascii="Arial" w:hAnsi="Arial" w:cs="Arial"/>
          <w:color w:val="000000" w:themeColor="text1"/>
          <w:spacing w:val="-10"/>
        </w:rPr>
        <w:t xml:space="preserve"> </w:t>
      </w:r>
      <w:r w:rsidRPr="007279F9">
        <w:rPr>
          <w:rFonts w:ascii="Arial" w:hAnsi="Arial" w:cs="Arial"/>
          <w:color w:val="000000" w:themeColor="text1"/>
        </w:rPr>
        <w:t>has</w:t>
      </w:r>
      <w:r w:rsidRPr="007279F9">
        <w:rPr>
          <w:rFonts w:ascii="Arial" w:hAnsi="Arial" w:cs="Arial"/>
          <w:color w:val="000000" w:themeColor="text1"/>
          <w:spacing w:val="-7"/>
        </w:rPr>
        <w:t xml:space="preserve"> </w:t>
      </w:r>
      <w:r w:rsidRPr="007279F9">
        <w:rPr>
          <w:rFonts w:ascii="Arial" w:hAnsi="Arial" w:cs="Arial"/>
          <w:color w:val="000000" w:themeColor="text1"/>
        </w:rPr>
        <w:t>been spent”. Financial management is a control system that is able to optimally utilize the available resources hence producing good results. It also involves coming up with</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goals</w:t>
      </w:r>
      <w:r w:rsidRPr="007279F9">
        <w:rPr>
          <w:rFonts w:ascii="Arial" w:hAnsi="Arial" w:cs="Arial"/>
          <w:color w:val="000000" w:themeColor="text1"/>
          <w:spacing w:val="-15"/>
        </w:rPr>
        <w:t xml:space="preserve"> </w:t>
      </w:r>
      <w:r w:rsidRPr="007279F9">
        <w:rPr>
          <w:rFonts w:ascii="Arial" w:hAnsi="Arial" w:cs="Arial"/>
          <w:color w:val="000000" w:themeColor="text1"/>
        </w:rPr>
        <w:t>of</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organization</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6"/>
        </w:rPr>
        <w:t xml:space="preserve"> </w:t>
      </w:r>
      <w:r w:rsidRPr="007279F9">
        <w:rPr>
          <w:rFonts w:ascii="Arial" w:hAnsi="Arial" w:cs="Arial"/>
          <w:color w:val="000000" w:themeColor="text1"/>
        </w:rPr>
        <w:t>programs</w:t>
      </w:r>
      <w:r w:rsidRPr="007279F9">
        <w:rPr>
          <w:rFonts w:ascii="Arial" w:hAnsi="Arial" w:cs="Arial"/>
          <w:color w:val="000000" w:themeColor="text1"/>
          <w:spacing w:val="-15"/>
        </w:rPr>
        <w:t xml:space="preserve"> </w:t>
      </w:r>
      <w:r w:rsidRPr="007279F9">
        <w:rPr>
          <w:rFonts w:ascii="Arial" w:hAnsi="Arial" w:cs="Arial"/>
          <w:color w:val="000000" w:themeColor="text1"/>
        </w:rPr>
        <w:t>which</w:t>
      </w:r>
      <w:r w:rsidRPr="007279F9">
        <w:rPr>
          <w:rFonts w:ascii="Arial" w:hAnsi="Arial" w:cs="Arial"/>
          <w:color w:val="000000" w:themeColor="text1"/>
          <w:spacing w:val="-17"/>
        </w:rPr>
        <w:t xml:space="preserve"> </w:t>
      </w:r>
      <w:r w:rsidRPr="007279F9">
        <w:rPr>
          <w:rFonts w:ascii="Arial" w:hAnsi="Arial" w:cs="Arial"/>
          <w:color w:val="000000" w:themeColor="text1"/>
        </w:rPr>
        <w:t>will</w:t>
      </w:r>
      <w:r w:rsidRPr="007279F9">
        <w:rPr>
          <w:rFonts w:ascii="Arial" w:hAnsi="Arial" w:cs="Arial"/>
          <w:color w:val="000000" w:themeColor="text1"/>
          <w:spacing w:val="-16"/>
        </w:rPr>
        <w:t xml:space="preserve"> </w:t>
      </w:r>
      <w:r w:rsidRPr="007279F9">
        <w:rPr>
          <w:rFonts w:ascii="Arial" w:hAnsi="Arial" w:cs="Arial"/>
          <w:color w:val="000000" w:themeColor="text1"/>
        </w:rPr>
        <w:t>enable</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management</w:t>
      </w:r>
    </w:p>
    <w:p w14:paraId="6EC3699A"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59B72BF6" w14:textId="77777777" w:rsidR="007279F9" w:rsidRPr="007279F9" w:rsidRDefault="007279F9" w:rsidP="007279F9">
      <w:pPr>
        <w:pStyle w:val="BodyText"/>
        <w:spacing w:before="79" w:line="480" w:lineRule="auto"/>
        <w:ind w:right="1082"/>
        <w:jc w:val="both"/>
        <w:rPr>
          <w:rFonts w:ascii="Arial" w:hAnsi="Arial" w:cs="Arial"/>
          <w:color w:val="000000" w:themeColor="text1"/>
        </w:rPr>
      </w:pPr>
      <w:r w:rsidRPr="007279F9">
        <w:rPr>
          <w:rFonts w:ascii="Arial" w:hAnsi="Arial" w:cs="Arial"/>
          <w:color w:val="000000" w:themeColor="text1"/>
        </w:rPr>
        <w:lastRenderedPageBreak/>
        <w:t>achieve these goals, (Nyaga, L. W. (2016). Ede (2014) conceptualized financial management to involve appropriate acquisition and allocation of resources for optimum performance in an organization.</w:t>
      </w:r>
    </w:p>
    <w:p w14:paraId="631E4F50" w14:textId="77777777" w:rsidR="007279F9" w:rsidRPr="007279F9" w:rsidRDefault="007279F9" w:rsidP="007279F9">
      <w:pPr>
        <w:pStyle w:val="BodyText"/>
        <w:spacing w:before="21"/>
        <w:ind w:left="0"/>
        <w:rPr>
          <w:rFonts w:ascii="Arial" w:hAnsi="Arial" w:cs="Arial"/>
          <w:color w:val="000000" w:themeColor="text1"/>
        </w:rPr>
      </w:pPr>
    </w:p>
    <w:p w14:paraId="1CD58CD4" w14:textId="77777777" w:rsidR="007279F9" w:rsidRPr="007279F9" w:rsidRDefault="007279F9" w:rsidP="007279F9">
      <w:pPr>
        <w:ind w:left="1080"/>
        <w:jc w:val="both"/>
        <w:rPr>
          <w:rFonts w:ascii="Arial" w:hAnsi="Arial" w:cs="Arial"/>
          <w:b/>
          <w:i/>
          <w:color w:val="000000" w:themeColor="text1"/>
          <w:sz w:val="24"/>
          <w:szCs w:val="24"/>
        </w:rPr>
      </w:pPr>
      <w:r w:rsidRPr="007279F9">
        <w:rPr>
          <w:rFonts w:ascii="Arial" w:hAnsi="Arial" w:cs="Arial"/>
          <w:b/>
          <w:i/>
          <w:color w:val="000000" w:themeColor="text1"/>
          <w:sz w:val="24"/>
          <w:szCs w:val="24"/>
        </w:rPr>
        <w:t>Financial</w:t>
      </w:r>
      <w:r w:rsidRPr="007279F9">
        <w:rPr>
          <w:rFonts w:ascii="Arial" w:hAnsi="Arial" w:cs="Arial"/>
          <w:b/>
          <w:i/>
          <w:color w:val="000000" w:themeColor="text1"/>
          <w:spacing w:val="-3"/>
          <w:sz w:val="24"/>
          <w:szCs w:val="24"/>
        </w:rPr>
        <w:t xml:space="preserve"> </w:t>
      </w:r>
      <w:r w:rsidRPr="007279F9">
        <w:rPr>
          <w:rFonts w:ascii="Arial" w:hAnsi="Arial" w:cs="Arial"/>
          <w:b/>
          <w:i/>
          <w:color w:val="000000" w:themeColor="text1"/>
          <w:sz w:val="24"/>
          <w:szCs w:val="24"/>
        </w:rPr>
        <w:t>Management</w:t>
      </w:r>
      <w:r w:rsidRPr="007279F9">
        <w:rPr>
          <w:rFonts w:ascii="Arial" w:hAnsi="Arial" w:cs="Arial"/>
          <w:b/>
          <w:i/>
          <w:color w:val="000000" w:themeColor="text1"/>
          <w:spacing w:val="-3"/>
          <w:sz w:val="24"/>
          <w:szCs w:val="24"/>
        </w:rPr>
        <w:t xml:space="preserve"> </w:t>
      </w:r>
      <w:r w:rsidRPr="007279F9">
        <w:rPr>
          <w:rFonts w:ascii="Arial" w:hAnsi="Arial" w:cs="Arial"/>
          <w:b/>
          <w:i/>
          <w:color w:val="000000" w:themeColor="text1"/>
          <w:spacing w:val="-2"/>
          <w:sz w:val="24"/>
          <w:szCs w:val="24"/>
        </w:rPr>
        <w:t>Theory</w:t>
      </w:r>
    </w:p>
    <w:p w14:paraId="53607FFB" w14:textId="77777777" w:rsidR="007279F9" w:rsidRPr="007279F9" w:rsidRDefault="007279F9" w:rsidP="007279F9">
      <w:pPr>
        <w:pStyle w:val="BodyText"/>
        <w:spacing w:before="24"/>
        <w:ind w:left="0"/>
        <w:rPr>
          <w:rFonts w:ascii="Arial" w:hAnsi="Arial" w:cs="Arial"/>
          <w:b/>
          <w:i/>
          <w:color w:val="000000" w:themeColor="text1"/>
        </w:rPr>
      </w:pPr>
    </w:p>
    <w:p w14:paraId="381A9D05" w14:textId="77777777" w:rsidR="007279F9" w:rsidRPr="007279F9" w:rsidRDefault="007279F9" w:rsidP="00496260">
      <w:pPr>
        <w:pStyle w:val="Heading2"/>
        <w:ind w:left="360" w:firstLine="720"/>
        <w:jc w:val="both"/>
        <w:rPr>
          <w:rFonts w:ascii="Arial" w:hAnsi="Arial" w:cs="Arial"/>
          <w:b/>
          <w:bCs/>
          <w:color w:val="000000" w:themeColor="text1"/>
          <w:sz w:val="24"/>
          <w:szCs w:val="24"/>
        </w:rPr>
      </w:pPr>
      <w:r w:rsidRPr="007279F9">
        <w:rPr>
          <w:rFonts w:ascii="Arial" w:hAnsi="Arial" w:cs="Arial"/>
          <w:b/>
          <w:bCs/>
          <w:color w:val="000000" w:themeColor="text1"/>
          <w:sz w:val="24"/>
          <w:szCs w:val="24"/>
        </w:rPr>
        <w:t>The</w:t>
      </w:r>
      <w:r w:rsidRPr="007279F9">
        <w:rPr>
          <w:rFonts w:ascii="Arial" w:hAnsi="Arial" w:cs="Arial"/>
          <w:b/>
          <w:bCs/>
          <w:color w:val="000000" w:themeColor="text1"/>
          <w:spacing w:val="-1"/>
          <w:sz w:val="24"/>
          <w:szCs w:val="24"/>
        </w:rPr>
        <w:t xml:space="preserve"> </w:t>
      </w:r>
      <w:r w:rsidRPr="007279F9">
        <w:rPr>
          <w:rFonts w:ascii="Arial" w:hAnsi="Arial" w:cs="Arial"/>
          <w:b/>
          <w:bCs/>
          <w:color w:val="000000" w:themeColor="text1"/>
          <w:sz w:val="24"/>
          <w:szCs w:val="24"/>
        </w:rPr>
        <w:t>Iceberg</w:t>
      </w:r>
      <w:r w:rsidRPr="007279F9">
        <w:rPr>
          <w:rFonts w:ascii="Arial" w:hAnsi="Arial" w:cs="Arial"/>
          <w:b/>
          <w:bCs/>
          <w:color w:val="000000" w:themeColor="text1"/>
          <w:spacing w:val="-2"/>
          <w:sz w:val="24"/>
          <w:szCs w:val="24"/>
        </w:rPr>
        <w:t xml:space="preserve"> </w:t>
      </w:r>
      <w:r w:rsidRPr="007279F9">
        <w:rPr>
          <w:rFonts w:ascii="Arial" w:hAnsi="Arial" w:cs="Arial"/>
          <w:b/>
          <w:bCs/>
          <w:color w:val="000000" w:themeColor="text1"/>
          <w:sz w:val="24"/>
          <w:szCs w:val="24"/>
        </w:rPr>
        <w:t>Theory</w:t>
      </w:r>
      <w:r w:rsidRPr="007279F9">
        <w:rPr>
          <w:rFonts w:ascii="Arial" w:hAnsi="Arial" w:cs="Arial"/>
          <w:b/>
          <w:bCs/>
          <w:color w:val="000000" w:themeColor="text1"/>
          <w:spacing w:val="-1"/>
          <w:sz w:val="24"/>
          <w:szCs w:val="24"/>
        </w:rPr>
        <w:t xml:space="preserve"> </w:t>
      </w:r>
      <w:r w:rsidRPr="007279F9">
        <w:rPr>
          <w:rFonts w:ascii="Arial" w:hAnsi="Arial" w:cs="Arial"/>
          <w:b/>
          <w:bCs/>
          <w:color w:val="000000" w:themeColor="text1"/>
          <w:sz w:val="24"/>
          <w:szCs w:val="24"/>
        </w:rPr>
        <w:t>of</w:t>
      </w:r>
      <w:r w:rsidRPr="007279F9">
        <w:rPr>
          <w:rFonts w:ascii="Arial" w:hAnsi="Arial" w:cs="Arial"/>
          <w:b/>
          <w:bCs/>
          <w:color w:val="000000" w:themeColor="text1"/>
          <w:spacing w:val="-3"/>
          <w:sz w:val="24"/>
          <w:szCs w:val="24"/>
        </w:rPr>
        <w:t xml:space="preserve"> </w:t>
      </w:r>
      <w:r w:rsidRPr="007279F9">
        <w:rPr>
          <w:rFonts w:ascii="Arial" w:hAnsi="Arial" w:cs="Arial"/>
          <w:b/>
          <w:bCs/>
          <w:color w:val="000000" w:themeColor="text1"/>
          <w:sz w:val="24"/>
          <w:szCs w:val="24"/>
        </w:rPr>
        <w:t>Money</w:t>
      </w:r>
      <w:r w:rsidRPr="007279F9">
        <w:rPr>
          <w:rFonts w:ascii="Arial" w:hAnsi="Arial" w:cs="Arial"/>
          <w:b/>
          <w:bCs/>
          <w:color w:val="000000" w:themeColor="text1"/>
          <w:spacing w:val="-1"/>
          <w:sz w:val="24"/>
          <w:szCs w:val="24"/>
        </w:rPr>
        <w:t xml:space="preserve"> </w:t>
      </w:r>
      <w:r w:rsidRPr="007279F9">
        <w:rPr>
          <w:rFonts w:ascii="Arial" w:hAnsi="Arial" w:cs="Arial"/>
          <w:b/>
          <w:bCs/>
          <w:color w:val="000000" w:themeColor="text1"/>
          <w:spacing w:val="-2"/>
          <w:sz w:val="24"/>
          <w:szCs w:val="24"/>
        </w:rPr>
        <w:t>Management</w:t>
      </w:r>
    </w:p>
    <w:p w14:paraId="7006A4AD" w14:textId="77777777" w:rsidR="007279F9" w:rsidRPr="007279F9" w:rsidRDefault="007279F9" w:rsidP="007279F9">
      <w:pPr>
        <w:pStyle w:val="BodyText"/>
        <w:ind w:left="0"/>
        <w:rPr>
          <w:rFonts w:ascii="Arial" w:hAnsi="Arial" w:cs="Arial"/>
          <w:b/>
          <w:color w:val="000000" w:themeColor="text1"/>
        </w:rPr>
      </w:pPr>
    </w:p>
    <w:p w14:paraId="49E87536" w14:textId="77777777" w:rsidR="007279F9" w:rsidRPr="007279F9" w:rsidRDefault="007279F9" w:rsidP="007279F9">
      <w:pPr>
        <w:pStyle w:val="BodyText"/>
        <w:spacing w:line="480" w:lineRule="auto"/>
        <w:ind w:right="1074" w:firstLine="720"/>
        <w:jc w:val="both"/>
        <w:rPr>
          <w:rFonts w:ascii="Arial" w:hAnsi="Arial" w:cs="Arial"/>
          <w:color w:val="000000" w:themeColor="text1"/>
        </w:rPr>
      </w:pPr>
      <w:r w:rsidRPr="007279F9">
        <w:rPr>
          <w:rFonts w:ascii="Arial" w:hAnsi="Arial" w:cs="Arial"/>
          <w:color w:val="000000" w:themeColor="text1"/>
        </w:rPr>
        <w:t>Chetambe</w:t>
      </w:r>
      <w:r w:rsidRPr="007279F9">
        <w:rPr>
          <w:rFonts w:ascii="Arial" w:hAnsi="Arial" w:cs="Arial"/>
          <w:color w:val="000000" w:themeColor="text1"/>
          <w:spacing w:val="-17"/>
        </w:rPr>
        <w:t xml:space="preserve"> </w:t>
      </w:r>
      <w:r w:rsidRPr="007279F9">
        <w:rPr>
          <w:rFonts w:ascii="Arial" w:hAnsi="Arial" w:cs="Arial"/>
          <w:color w:val="000000" w:themeColor="text1"/>
        </w:rPr>
        <w:t>&amp;</w:t>
      </w:r>
      <w:r w:rsidRPr="007279F9">
        <w:rPr>
          <w:rFonts w:ascii="Arial" w:hAnsi="Arial" w:cs="Arial"/>
          <w:color w:val="000000" w:themeColor="text1"/>
          <w:spacing w:val="-15"/>
        </w:rPr>
        <w:t xml:space="preserve"> </w:t>
      </w:r>
      <w:r w:rsidRPr="007279F9">
        <w:rPr>
          <w:rFonts w:ascii="Arial" w:hAnsi="Arial" w:cs="Arial"/>
          <w:color w:val="000000" w:themeColor="text1"/>
        </w:rPr>
        <w:t>Sakwa,</w:t>
      </w:r>
      <w:r w:rsidRPr="007279F9">
        <w:rPr>
          <w:rFonts w:ascii="Arial" w:hAnsi="Arial" w:cs="Arial"/>
          <w:color w:val="000000" w:themeColor="text1"/>
          <w:spacing w:val="-15"/>
        </w:rPr>
        <w:t xml:space="preserve"> </w:t>
      </w:r>
      <w:r w:rsidRPr="007279F9">
        <w:rPr>
          <w:rFonts w:ascii="Arial" w:hAnsi="Arial" w:cs="Arial"/>
          <w:color w:val="000000" w:themeColor="text1"/>
        </w:rPr>
        <w:t>2013</w:t>
      </w:r>
      <w:r w:rsidRPr="007279F9">
        <w:rPr>
          <w:rFonts w:ascii="Arial" w:hAnsi="Arial" w:cs="Arial"/>
          <w:color w:val="000000" w:themeColor="text1"/>
          <w:spacing w:val="-17"/>
        </w:rPr>
        <w:t xml:space="preserve"> </w:t>
      </w:r>
      <w:r w:rsidRPr="007279F9">
        <w:rPr>
          <w:rFonts w:ascii="Arial" w:hAnsi="Arial" w:cs="Arial"/>
          <w:color w:val="000000" w:themeColor="text1"/>
        </w:rPr>
        <w:t>study</w:t>
      </w:r>
      <w:r w:rsidRPr="007279F9">
        <w:rPr>
          <w:rFonts w:ascii="Arial" w:hAnsi="Arial" w:cs="Arial"/>
          <w:color w:val="000000" w:themeColor="text1"/>
          <w:spacing w:val="-12"/>
        </w:rPr>
        <w:t xml:space="preserve"> </w:t>
      </w:r>
      <w:r w:rsidRPr="007279F9">
        <w:rPr>
          <w:rFonts w:ascii="Arial" w:hAnsi="Arial" w:cs="Arial"/>
          <w:color w:val="000000" w:themeColor="text1"/>
        </w:rPr>
        <w:t>depicts</w:t>
      </w:r>
      <w:r w:rsidRPr="007279F9">
        <w:rPr>
          <w:rFonts w:ascii="Arial" w:hAnsi="Arial" w:cs="Arial"/>
          <w:color w:val="000000" w:themeColor="text1"/>
          <w:spacing w:val="-16"/>
        </w:rPr>
        <w:t xml:space="preserve"> </w:t>
      </w:r>
      <w:r w:rsidRPr="007279F9">
        <w:rPr>
          <w:rFonts w:ascii="Arial" w:hAnsi="Arial" w:cs="Arial"/>
          <w:color w:val="000000" w:themeColor="text1"/>
        </w:rPr>
        <w:t>that</w:t>
      </w:r>
      <w:r w:rsidRPr="007279F9">
        <w:rPr>
          <w:rFonts w:ascii="Arial" w:hAnsi="Arial" w:cs="Arial"/>
          <w:color w:val="000000" w:themeColor="text1"/>
          <w:spacing w:val="-15"/>
        </w:rPr>
        <w:t xml:space="preserve"> </w:t>
      </w:r>
      <w:r w:rsidRPr="007279F9">
        <w:rPr>
          <w:rFonts w:ascii="Arial" w:hAnsi="Arial" w:cs="Arial"/>
          <w:color w:val="000000" w:themeColor="text1"/>
        </w:rPr>
        <w:t>money</w:t>
      </w:r>
      <w:r w:rsidRPr="007279F9">
        <w:rPr>
          <w:rFonts w:ascii="Arial" w:hAnsi="Arial" w:cs="Arial"/>
          <w:color w:val="000000" w:themeColor="text1"/>
          <w:spacing w:val="-16"/>
        </w:rPr>
        <w:t xml:space="preserve"> </w:t>
      </w:r>
      <w:r w:rsidRPr="007279F9">
        <w:rPr>
          <w:rFonts w:ascii="Arial" w:hAnsi="Arial" w:cs="Arial"/>
          <w:color w:val="000000" w:themeColor="text1"/>
        </w:rPr>
        <w:t>management</w:t>
      </w:r>
      <w:r w:rsidRPr="007279F9">
        <w:rPr>
          <w:rFonts w:ascii="Arial" w:hAnsi="Arial" w:cs="Arial"/>
          <w:color w:val="000000" w:themeColor="text1"/>
          <w:spacing w:val="-15"/>
        </w:rPr>
        <w:t xml:space="preserve"> </w:t>
      </w:r>
      <w:r w:rsidRPr="007279F9">
        <w:rPr>
          <w:rFonts w:ascii="Arial" w:hAnsi="Arial" w:cs="Arial"/>
          <w:color w:val="000000" w:themeColor="text1"/>
        </w:rPr>
        <w:t xml:space="preserve">expertise has four components: knowledge, skills, attitude, characteristics. The authors further state that the components of money management </w:t>
      </w:r>
      <w:proofErr w:type="gramStart"/>
      <w:r w:rsidRPr="007279F9">
        <w:rPr>
          <w:rFonts w:ascii="Arial" w:hAnsi="Arial" w:cs="Arial"/>
          <w:color w:val="000000" w:themeColor="text1"/>
        </w:rPr>
        <w:t>is</w:t>
      </w:r>
      <w:proofErr w:type="gramEnd"/>
      <w:r w:rsidRPr="007279F9">
        <w:rPr>
          <w:rFonts w:ascii="Arial" w:hAnsi="Arial" w:cs="Arial"/>
          <w:color w:val="000000" w:themeColor="text1"/>
        </w:rPr>
        <w:t xml:space="preserve"> divided into two; the visible and the hidden parts. The former includes the knowledge and skills levels that</w:t>
      </w:r>
      <w:r w:rsidRPr="007279F9">
        <w:rPr>
          <w:rFonts w:ascii="Arial" w:hAnsi="Arial" w:cs="Arial"/>
          <w:color w:val="000000" w:themeColor="text1"/>
          <w:spacing w:val="-10"/>
        </w:rPr>
        <w:t xml:space="preserve"> </w:t>
      </w:r>
      <w:r w:rsidRPr="007279F9">
        <w:rPr>
          <w:rFonts w:ascii="Arial" w:hAnsi="Arial" w:cs="Arial"/>
          <w:color w:val="000000" w:themeColor="text1"/>
        </w:rPr>
        <w:t>can</w:t>
      </w:r>
      <w:r w:rsidRPr="007279F9">
        <w:rPr>
          <w:rFonts w:ascii="Arial" w:hAnsi="Arial" w:cs="Arial"/>
          <w:color w:val="000000" w:themeColor="text1"/>
          <w:spacing w:val="-13"/>
        </w:rPr>
        <w:t xml:space="preserve"> </w:t>
      </w:r>
      <w:r w:rsidRPr="007279F9">
        <w:rPr>
          <w:rFonts w:ascii="Arial" w:hAnsi="Arial" w:cs="Arial"/>
          <w:color w:val="000000" w:themeColor="text1"/>
        </w:rPr>
        <w:t>be</w:t>
      </w:r>
      <w:r w:rsidRPr="007279F9">
        <w:rPr>
          <w:rFonts w:ascii="Arial" w:hAnsi="Arial" w:cs="Arial"/>
          <w:color w:val="000000" w:themeColor="text1"/>
          <w:spacing w:val="-13"/>
        </w:rPr>
        <w:t xml:space="preserve"> </w:t>
      </w:r>
      <w:r w:rsidRPr="007279F9">
        <w:rPr>
          <w:rFonts w:ascii="Arial" w:hAnsi="Arial" w:cs="Arial"/>
          <w:color w:val="000000" w:themeColor="text1"/>
        </w:rPr>
        <w:t>seen</w:t>
      </w:r>
      <w:r w:rsidRPr="007279F9">
        <w:rPr>
          <w:rFonts w:ascii="Arial" w:hAnsi="Arial" w:cs="Arial"/>
          <w:color w:val="000000" w:themeColor="text1"/>
          <w:spacing w:val="-13"/>
        </w:rPr>
        <w:t xml:space="preserve"> </w:t>
      </w:r>
      <w:r w:rsidRPr="007279F9">
        <w:rPr>
          <w:rFonts w:ascii="Arial" w:hAnsi="Arial" w:cs="Arial"/>
          <w:color w:val="000000" w:themeColor="text1"/>
        </w:rPr>
        <w:t>and</w:t>
      </w:r>
      <w:r w:rsidRPr="007279F9">
        <w:rPr>
          <w:rFonts w:ascii="Arial" w:hAnsi="Arial" w:cs="Arial"/>
          <w:color w:val="000000" w:themeColor="text1"/>
          <w:spacing w:val="-13"/>
        </w:rPr>
        <w:t xml:space="preserve"> </w:t>
      </w:r>
      <w:r w:rsidRPr="007279F9">
        <w:rPr>
          <w:rFonts w:ascii="Arial" w:hAnsi="Arial" w:cs="Arial"/>
          <w:color w:val="000000" w:themeColor="text1"/>
        </w:rPr>
        <w:t>can</w:t>
      </w:r>
      <w:r w:rsidRPr="007279F9">
        <w:rPr>
          <w:rFonts w:ascii="Arial" w:hAnsi="Arial" w:cs="Arial"/>
          <w:color w:val="000000" w:themeColor="text1"/>
          <w:spacing w:val="-13"/>
        </w:rPr>
        <w:t xml:space="preserve"> </w:t>
      </w:r>
      <w:r w:rsidRPr="007279F9">
        <w:rPr>
          <w:rFonts w:ascii="Arial" w:hAnsi="Arial" w:cs="Arial"/>
          <w:color w:val="000000" w:themeColor="text1"/>
        </w:rPr>
        <w:t>be</w:t>
      </w:r>
      <w:r w:rsidRPr="007279F9">
        <w:rPr>
          <w:rFonts w:ascii="Arial" w:hAnsi="Arial" w:cs="Arial"/>
          <w:color w:val="000000" w:themeColor="text1"/>
          <w:spacing w:val="-13"/>
        </w:rPr>
        <w:t xml:space="preserve"> </w:t>
      </w:r>
      <w:r w:rsidRPr="007279F9">
        <w:rPr>
          <w:rFonts w:ascii="Arial" w:hAnsi="Arial" w:cs="Arial"/>
          <w:color w:val="000000" w:themeColor="text1"/>
        </w:rPr>
        <w:t>improved</w:t>
      </w:r>
      <w:r w:rsidRPr="007279F9">
        <w:rPr>
          <w:rFonts w:ascii="Arial" w:hAnsi="Arial" w:cs="Arial"/>
          <w:color w:val="000000" w:themeColor="text1"/>
          <w:spacing w:val="-13"/>
        </w:rPr>
        <w:t xml:space="preserve"> </w:t>
      </w:r>
      <w:r w:rsidRPr="007279F9">
        <w:rPr>
          <w:rFonts w:ascii="Arial" w:hAnsi="Arial" w:cs="Arial"/>
          <w:color w:val="000000" w:themeColor="text1"/>
        </w:rPr>
        <w:t>by</w:t>
      </w:r>
      <w:r w:rsidRPr="007279F9">
        <w:rPr>
          <w:rFonts w:ascii="Arial" w:hAnsi="Arial" w:cs="Arial"/>
          <w:color w:val="000000" w:themeColor="text1"/>
          <w:spacing w:val="-11"/>
        </w:rPr>
        <w:t xml:space="preserve"> </w:t>
      </w:r>
      <w:r w:rsidRPr="007279F9">
        <w:rPr>
          <w:rFonts w:ascii="Arial" w:hAnsi="Arial" w:cs="Arial"/>
          <w:color w:val="000000" w:themeColor="text1"/>
        </w:rPr>
        <w:t>reading</w:t>
      </w:r>
      <w:r w:rsidRPr="007279F9">
        <w:rPr>
          <w:rFonts w:ascii="Arial" w:hAnsi="Arial" w:cs="Arial"/>
          <w:color w:val="000000" w:themeColor="text1"/>
          <w:spacing w:val="-13"/>
        </w:rPr>
        <w:t xml:space="preserve"> </w:t>
      </w:r>
      <w:r w:rsidRPr="007279F9">
        <w:rPr>
          <w:rFonts w:ascii="Arial" w:hAnsi="Arial" w:cs="Arial"/>
          <w:color w:val="000000" w:themeColor="text1"/>
        </w:rPr>
        <w:t>up</w:t>
      </w:r>
      <w:r w:rsidRPr="007279F9">
        <w:rPr>
          <w:rFonts w:ascii="Arial" w:hAnsi="Arial" w:cs="Arial"/>
          <w:color w:val="000000" w:themeColor="text1"/>
          <w:spacing w:val="-13"/>
        </w:rPr>
        <w:t xml:space="preserve"> </w:t>
      </w:r>
      <w:r w:rsidRPr="007279F9">
        <w:rPr>
          <w:rFonts w:ascii="Arial" w:hAnsi="Arial" w:cs="Arial"/>
          <w:color w:val="000000" w:themeColor="text1"/>
        </w:rPr>
        <w:t>blog,</w:t>
      </w:r>
      <w:r w:rsidRPr="007279F9">
        <w:rPr>
          <w:rFonts w:ascii="Arial" w:hAnsi="Arial" w:cs="Arial"/>
          <w:color w:val="000000" w:themeColor="text1"/>
          <w:spacing w:val="-10"/>
        </w:rPr>
        <w:t xml:space="preserve"> </w:t>
      </w:r>
      <w:r w:rsidRPr="007279F9">
        <w:rPr>
          <w:rFonts w:ascii="Arial" w:hAnsi="Arial" w:cs="Arial"/>
          <w:color w:val="000000" w:themeColor="text1"/>
        </w:rPr>
        <w:t>dailies,</w:t>
      </w:r>
      <w:r w:rsidRPr="007279F9">
        <w:rPr>
          <w:rFonts w:ascii="Arial" w:hAnsi="Arial" w:cs="Arial"/>
          <w:color w:val="000000" w:themeColor="text1"/>
          <w:spacing w:val="-10"/>
        </w:rPr>
        <w:t xml:space="preserve"> </w:t>
      </w:r>
      <w:r w:rsidRPr="007279F9">
        <w:rPr>
          <w:rFonts w:ascii="Arial" w:hAnsi="Arial" w:cs="Arial"/>
          <w:color w:val="000000" w:themeColor="text1"/>
        </w:rPr>
        <w:t>magazines,</w:t>
      </w:r>
      <w:r w:rsidRPr="007279F9">
        <w:rPr>
          <w:rFonts w:ascii="Arial" w:hAnsi="Arial" w:cs="Arial"/>
          <w:color w:val="000000" w:themeColor="text1"/>
          <w:spacing w:val="-10"/>
        </w:rPr>
        <w:t xml:space="preserve"> </w:t>
      </w:r>
      <w:r w:rsidRPr="007279F9">
        <w:rPr>
          <w:rFonts w:ascii="Arial" w:hAnsi="Arial" w:cs="Arial"/>
          <w:color w:val="000000" w:themeColor="text1"/>
        </w:rPr>
        <w:t>and in-service training and it is composed of 10-15% when it comes to handling finances. On the other hand, the latter is called the hidden part which account to 85-90% of what it takes to manage money. Hidden part is composed of attitude and other characteristics like what one values, what is learned from parents and form</w:t>
      </w:r>
      <w:r w:rsidRPr="007279F9">
        <w:rPr>
          <w:rFonts w:ascii="Arial" w:hAnsi="Arial" w:cs="Arial"/>
          <w:color w:val="000000" w:themeColor="text1"/>
          <w:spacing w:val="-2"/>
        </w:rPr>
        <w:t xml:space="preserve"> </w:t>
      </w:r>
      <w:r w:rsidRPr="007279F9">
        <w:rPr>
          <w:rFonts w:ascii="Arial" w:hAnsi="Arial" w:cs="Arial"/>
          <w:color w:val="000000" w:themeColor="text1"/>
        </w:rPr>
        <w:t>others.</w:t>
      </w:r>
      <w:r w:rsidRPr="007279F9">
        <w:rPr>
          <w:rFonts w:ascii="Arial" w:hAnsi="Arial" w:cs="Arial"/>
          <w:color w:val="000000" w:themeColor="text1"/>
          <w:spacing w:val="-1"/>
        </w:rPr>
        <w:t xml:space="preserve"> </w:t>
      </w:r>
      <w:r w:rsidRPr="007279F9">
        <w:rPr>
          <w:rFonts w:ascii="Arial" w:hAnsi="Arial" w:cs="Arial"/>
          <w:color w:val="000000" w:themeColor="text1"/>
        </w:rPr>
        <w:t>This</w:t>
      </w:r>
      <w:r w:rsidRPr="007279F9">
        <w:rPr>
          <w:rFonts w:ascii="Arial" w:hAnsi="Arial" w:cs="Arial"/>
          <w:color w:val="000000" w:themeColor="text1"/>
          <w:spacing w:val="-2"/>
        </w:rPr>
        <w:t xml:space="preserve"> </w:t>
      </w:r>
      <w:r w:rsidRPr="007279F9">
        <w:rPr>
          <w:rFonts w:ascii="Arial" w:hAnsi="Arial" w:cs="Arial"/>
          <w:color w:val="000000" w:themeColor="text1"/>
        </w:rPr>
        <w:t>theory</w:t>
      </w:r>
      <w:r w:rsidRPr="007279F9">
        <w:rPr>
          <w:rFonts w:ascii="Arial" w:hAnsi="Arial" w:cs="Arial"/>
          <w:color w:val="000000" w:themeColor="text1"/>
          <w:spacing w:val="-2"/>
        </w:rPr>
        <w:t xml:space="preserve"> </w:t>
      </w:r>
      <w:r w:rsidRPr="007279F9">
        <w:rPr>
          <w:rFonts w:ascii="Arial" w:hAnsi="Arial" w:cs="Arial"/>
          <w:color w:val="000000" w:themeColor="text1"/>
        </w:rPr>
        <w:t>is</w:t>
      </w:r>
      <w:r w:rsidRPr="007279F9">
        <w:rPr>
          <w:rFonts w:ascii="Arial" w:hAnsi="Arial" w:cs="Arial"/>
          <w:color w:val="000000" w:themeColor="text1"/>
          <w:spacing w:val="-2"/>
        </w:rPr>
        <w:t xml:space="preserve"> </w:t>
      </w:r>
      <w:r w:rsidRPr="007279F9">
        <w:rPr>
          <w:rFonts w:ascii="Arial" w:hAnsi="Arial" w:cs="Arial"/>
          <w:color w:val="000000" w:themeColor="text1"/>
        </w:rPr>
        <w:t>useful</w:t>
      </w:r>
      <w:r w:rsidRPr="007279F9">
        <w:rPr>
          <w:rFonts w:ascii="Arial" w:hAnsi="Arial" w:cs="Arial"/>
          <w:color w:val="000000" w:themeColor="text1"/>
          <w:spacing w:val="-4"/>
        </w:rPr>
        <w:t xml:space="preserve"> </w:t>
      </w:r>
      <w:r w:rsidRPr="007279F9">
        <w:rPr>
          <w:rFonts w:ascii="Arial" w:hAnsi="Arial" w:cs="Arial"/>
          <w:color w:val="000000" w:themeColor="text1"/>
        </w:rPr>
        <w:t>in</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study</w:t>
      </w:r>
      <w:r w:rsidRPr="007279F9">
        <w:rPr>
          <w:rFonts w:ascii="Arial" w:hAnsi="Arial" w:cs="Arial"/>
          <w:color w:val="000000" w:themeColor="text1"/>
          <w:spacing w:val="-2"/>
        </w:rPr>
        <w:t xml:space="preserve"> </w:t>
      </w:r>
      <w:r w:rsidRPr="007279F9">
        <w:rPr>
          <w:rFonts w:ascii="Arial" w:hAnsi="Arial" w:cs="Arial"/>
          <w:color w:val="000000" w:themeColor="text1"/>
        </w:rPr>
        <w:t>as</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four</w:t>
      </w:r>
      <w:r w:rsidRPr="007279F9">
        <w:rPr>
          <w:rFonts w:ascii="Arial" w:hAnsi="Arial" w:cs="Arial"/>
          <w:color w:val="000000" w:themeColor="text1"/>
          <w:spacing w:val="-2"/>
        </w:rPr>
        <w:t xml:space="preserve"> </w:t>
      </w:r>
      <w:r w:rsidRPr="007279F9">
        <w:rPr>
          <w:rFonts w:ascii="Arial" w:hAnsi="Arial" w:cs="Arial"/>
          <w:color w:val="000000" w:themeColor="text1"/>
        </w:rPr>
        <w:t>components indicated</w:t>
      </w:r>
      <w:r w:rsidRPr="007279F9">
        <w:rPr>
          <w:rFonts w:ascii="Arial" w:hAnsi="Arial" w:cs="Arial"/>
          <w:color w:val="000000" w:themeColor="text1"/>
          <w:spacing w:val="-4"/>
        </w:rPr>
        <w:t xml:space="preserve"> </w:t>
      </w:r>
      <w:r w:rsidRPr="007279F9">
        <w:rPr>
          <w:rFonts w:ascii="Arial" w:hAnsi="Arial" w:cs="Arial"/>
          <w:color w:val="000000" w:themeColor="text1"/>
        </w:rPr>
        <w:t>in money management are</w:t>
      </w:r>
      <w:r w:rsidRPr="007279F9">
        <w:rPr>
          <w:rFonts w:ascii="Arial" w:hAnsi="Arial" w:cs="Arial"/>
          <w:color w:val="000000" w:themeColor="text1"/>
          <w:spacing w:val="-1"/>
        </w:rPr>
        <w:t xml:space="preserve"> </w:t>
      </w:r>
      <w:r w:rsidRPr="007279F9">
        <w:rPr>
          <w:rFonts w:ascii="Arial" w:hAnsi="Arial" w:cs="Arial"/>
          <w:color w:val="000000" w:themeColor="text1"/>
        </w:rPr>
        <w:t>truly essential</w:t>
      </w:r>
      <w:r w:rsidRPr="007279F9">
        <w:rPr>
          <w:rFonts w:ascii="Arial" w:hAnsi="Arial" w:cs="Arial"/>
          <w:color w:val="000000" w:themeColor="text1"/>
          <w:spacing w:val="-1"/>
        </w:rPr>
        <w:t xml:space="preserve"> </w:t>
      </w:r>
      <w:r w:rsidRPr="007279F9">
        <w:rPr>
          <w:rFonts w:ascii="Arial" w:hAnsi="Arial" w:cs="Arial"/>
          <w:color w:val="000000" w:themeColor="text1"/>
        </w:rPr>
        <w:t>in</w:t>
      </w:r>
      <w:r w:rsidRPr="007279F9">
        <w:rPr>
          <w:rFonts w:ascii="Arial" w:hAnsi="Arial" w:cs="Arial"/>
          <w:color w:val="000000" w:themeColor="text1"/>
          <w:spacing w:val="-1"/>
        </w:rPr>
        <w:t xml:space="preserve"> </w:t>
      </w:r>
      <w:r w:rsidRPr="007279F9">
        <w:rPr>
          <w:rFonts w:ascii="Arial" w:hAnsi="Arial" w:cs="Arial"/>
          <w:color w:val="000000" w:themeColor="text1"/>
        </w:rPr>
        <w:t>someone</w:t>
      </w:r>
      <w:r w:rsidRPr="007279F9">
        <w:rPr>
          <w:rFonts w:ascii="Arial" w:hAnsi="Arial" w:cs="Arial"/>
          <w:color w:val="000000" w:themeColor="text1"/>
          <w:spacing w:val="-1"/>
        </w:rPr>
        <w:t xml:space="preserve"> </w:t>
      </w:r>
      <w:r w:rsidRPr="007279F9">
        <w:rPr>
          <w:rFonts w:ascii="Arial" w:hAnsi="Arial" w:cs="Arial"/>
          <w:color w:val="000000" w:themeColor="text1"/>
        </w:rPr>
        <w:t>responsible</w:t>
      </w:r>
      <w:r w:rsidRPr="007279F9">
        <w:rPr>
          <w:rFonts w:ascii="Arial" w:hAnsi="Arial" w:cs="Arial"/>
          <w:color w:val="000000" w:themeColor="text1"/>
          <w:spacing w:val="-1"/>
        </w:rPr>
        <w:t xml:space="preserve"> </w:t>
      </w:r>
      <w:r w:rsidRPr="007279F9">
        <w:rPr>
          <w:rFonts w:ascii="Arial" w:hAnsi="Arial" w:cs="Arial"/>
          <w:color w:val="000000" w:themeColor="text1"/>
        </w:rPr>
        <w:t>handling</w:t>
      </w:r>
      <w:r w:rsidRPr="007279F9">
        <w:rPr>
          <w:rFonts w:ascii="Arial" w:hAnsi="Arial" w:cs="Arial"/>
          <w:color w:val="000000" w:themeColor="text1"/>
          <w:spacing w:val="-1"/>
        </w:rPr>
        <w:t xml:space="preserve"> </w:t>
      </w:r>
      <w:r w:rsidRPr="007279F9">
        <w:rPr>
          <w:rFonts w:ascii="Arial" w:hAnsi="Arial" w:cs="Arial"/>
          <w:color w:val="000000" w:themeColor="text1"/>
        </w:rPr>
        <w:t>a public secondary school implementing unit.</w:t>
      </w:r>
    </w:p>
    <w:p w14:paraId="75E575E6"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7EE8FE39" w14:textId="77777777" w:rsidR="007279F9" w:rsidRPr="00496260" w:rsidRDefault="007279F9" w:rsidP="00496260">
      <w:pPr>
        <w:pStyle w:val="Heading2"/>
        <w:spacing w:before="79"/>
        <w:ind w:left="360" w:firstLine="720"/>
        <w:rPr>
          <w:rFonts w:ascii="Arial" w:hAnsi="Arial" w:cs="Arial"/>
          <w:b/>
          <w:bCs/>
          <w:color w:val="000000" w:themeColor="text1"/>
          <w:sz w:val="24"/>
          <w:szCs w:val="24"/>
        </w:rPr>
      </w:pPr>
      <w:r w:rsidRPr="00496260">
        <w:rPr>
          <w:rFonts w:ascii="Arial" w:hAnsi="Arial" w:cs="Arial"/>
          <w:b/>
          <w:bCs/>
          <w:color w:val="000000" w:themeColor="text1"/>
          <w:sz w:val="24"/>
          <w:szCs w:val="24"/>
        </w:rPr>
        <w:lastRenderedPageBreak/>
        <w:t>Adult</w:t>
      </w:r>
      <w:r w:rsidRPr="00496260">
        <w:rPr>
          <w:rFonts w:ascii="Arial" w:hAnsi="Arial" w:cs="Arial"/>
          <w:b/>
          <w:bCs/>
          <w:color w:val="000000" w:themeColor="text1"/>
          <w:spacing w:val="-3"/>
          <w:sz w:val="24"/>
          <w:szCs w:val="24"/>
        </w:rPr>
        <w:t xml:space="preserve"> </w:t>
      </w:r>
      <w:r w:rsidRPr="00496260">
        <w:rPr>
          <w:rFonts w:ascii="Arial" w:hAnsi="Arial" w:cs="Arial"/>
          <w:b/>
          <w:bCs/>
          <w:color w:val="000000" w:themeColor="text1"/>
          <w:sz w:val="24"/>
          <w:szCs w:val="24"/>
        </w:rPr>
        <w:t>Learning</w:t>
      </w:r>
      <w:r w:rsidRPr="00496260">
        <w:rPr>
          <w:rFonts w:ascii="Arial" w:hAnsi="Arial" w:cs="Arial"/>
          <w:b/>
          <w:bCs/>
          <w:color w:val="000000" w:themeColor="text1"/>
          <w:spacing w:val="-5"/>
          <w:sz w:val="24"/>
          <w:szCs w:val="24"/>
        </w:rPr>
        <w:t xml:space="preserve"> </w:t>
      </w:r>
      <w:r w:rsidRPr="00496260">
        <w:rPr>
          <w:rFonts w:ascii="Arial" w:hAnsi="Arial" w:cs="Arial"/>
          <w:b/>
          <w:bCs/>
          <w:color w:val="000000" w:themeColor="text1"/>
          <w:spacing w:val="-2"/>
          <w:sz w:val="24"/>
          <w:szCs w:val="24"/>
        </w:rPr>
        <w:t>Theory</w:t>
      </w:r>
    </w:p>
    <w:p w14:paraId="4B6DD2B5" w14:textId="77777777" w:rsidR="007279F9" w:rsidRPr="00496260" w:rsidRDefault="007279F9" w:rsidP="007279F9">
      <w:pPr>
        <w:pStyle w:val="BodyText"/>
        <w:ind w:left="0"/>
        <w:rPr>
          <w:rFonts w:ascii="Arial" w:hAnsi="Arial" w:cs="Arial"/>
          <w:b/>
          <w:bCs/>
          <w:color w:val="000000" w:themeColor="text1"/>
        </w:rPr>
      </w:pPr>
    </w:p>
    <w:p w14:paraId="4F394949" w14:textId="77777777" w:rsidR="007279F9" w:rsidRPr="007279F9" w:rsidRDefault="007279F9" w:rsidP="007279F9">
      <w:pPr>
        <w:pStyle w:val="BodyText"/>
        <w:spacing w:line="480" w:lineRule="auto"/>
        <w:ind w:right="1079" w:firstLine="720"/>
        <w:jc w:val="both"/>
        <w:rPr>
          <w:rFonts w:ascii="Arial" w:hAnsi="Arial" w:cs="Arial"/>
          <w:color w:val="000000" w:themeColor="text1"/>
        </w:rPr>
      </w:pPr>
      <w:r w:rsidRPr="007279F9">
        <w:rPr>
          <w:rFonts w:ascii="Arial" w:hAnsi="Arial" w:cs="Arial"/>
          <w:color w:val="000000" w:themeColor="text1"/>
        </w:rPr>
        <w:t>According</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Chetambe</w:t>
      </w:r>
      <w:r w:rsidRPr="007279F9">
        <w:rPr>
          <w:rFonts w:ascii="Arial" w:hAnsi="Arial" w:cs="Arial"/>
          <w:color w:val="000000" w:themeColor="text1"/>
          <w:spacing w:val="-16"/>
        </w:rPr>
        <w:t xml:space="preserve"> </w:t>
      </w:r>
      <w:r w:rsidRPr="007279F9">
        <w:rPr>
          <w:rFonts w:ascii="Arial" w:hAnsi="Arial" w:cs="Arial"/>
          <w:color w:val="000000" w:themeColor="text1"/>
        </w:rPr>
        <w:t>&amp;</w:t>
      </w:r>
      <w:r w:rsidRPr="007279F9">
        <w:rPr>
          <w:rFonts w:ascii="Arial" w:hAnsi="Arial" w:cs="Arial"/>
          <w:color w:val="000000" w:themeColor="text1"/>
          <w:spacing w:val="-17"/>
        </w:rPr>
        <w:t xml:space="preserve"> </w:t>
      </w:r>
      <w:r w:rsidRPr="007279F9">
        <w:rPr>
          <w:rFonts w:ascii="Arial" w:hAnsi="Arial" w:cs="Arial"/>
          <w:color w:val="000000" w:themeColor="text1"/>
        </w:rPr>
        <w:t>Sakwa</w:t>
      </w:r>
      <w:r w:rsidRPr="007279F9">
        <w:rPr>
          <w:rFonts w:ascii="Arial" w:hAnsi="Arial" w:cs="Arial"/>
          <w:color w:val="000000" w:themeColor="text1"/>
          <w:spacing w:val="-17"/>
        </w:rPr>
        <w:t xml:space="preserve"> </w:t>
      </w:r>
      <w:r w:rsidRPr="007279F9">
        <w:rPr>
          <w:rFonts w:ascii="Arial" w:hAnsi="Arial" w:cs="Arial"/>
          <w:color w:val="000000" w:themeColor="text1"/>
        </w:rPr>
        <w:t>(2013)</w:t>
      </w:r>
      <w:r w:rsidRPr="007279F9">
        <w:rPr>
          <w:rFonts w:ascii="Arial" w:hAnsi="Arial" w:cs="Arial"/>
          <w:color w:val="000000" w:themeColor="text1"/>
          <w:spacing w:val="-17"/>
        </w:rPr>
        <w:t xml:space="preserve"> </w:t>
      </w:r>
      <w:r w:rsidRPr="007279F9">
        <w:rPr>
          <w:rFonts w:ascii="Arial" w:hAnsi="Arial" w:cs="Arial"/>
          <w:color w:val="000000" w:themeColor="text1"/>
        </w:rPr>
        <w:t>study,</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concept</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6"/>
        </w:rPr>
        <w:t xml:space="preserve"> </w:t>
      </w:r>
      <w:r w:rsidRPr="007279F9">
        <w:rPr>
          <w:rFonts w:ascii="Arial" w:hAnsi="Arial" w:cs="Arial"/>
          <w:color w:val="000000" w:themeColor="text1"/>
        </w:rPr>
        <w:t>adult</w:t>
      </w:r>
      <w:r w:rsidRPr="007279F9">
        <w:rPr>
          <w:rFonts w:ascii="Arial" w:hAnsi="Arial" w:cs="Arial"/>
          <w:color w:val="000000" w:themeColor="text1"/>
          <w:spacing w:val="-17"/>
        </w:rPr>
        <w:t xml:space="preserve"> </w:t>
      </w:r>
      <w:r w:rsidRPr="007279F9">
        <w:rPr>
          <w:rFonts w:ascii="Arial" w:hAnsi="Arial" w:cs="Arial"/>
          <w:color w:val="000000" w:themeColor="text1"/>
        </w:rPr>
        <w:t>learning theory was from Malcolm in 1990 that argued adulthood arrives when people behave in adult ways and believe themselves to be adults and they should be treated as adults. The authors emphasized that according to Malcolm, “adult learning is special in a number of ways:</w:t>
      </w:r>
      <w:r w:rsidRPr="007279F9">
        <w:rPr>
          <w:rFonts w:ascii="Arial" w:hAnsi="Arial" w:cs="Arial"/>
          <w:color w:val="000000" w:themeColor="text1"/>
          <w:spacing w:val="40"/>
        </w:rPr>
        <w:t xml:space="preserve"> </w:t>
      </w:r>
      <w:r w:rsidRPr="007279F9">
        <w:rPr>
          <w:rFonts w:ascii="Arial" w:hAnsi="Arial" w:cs="Arial"/>
          <w:color w:val="000000" w:themeColor="text1"/>
        </w:rPr>
        <w:t>Adult learners bring a great deal of experience to the learning environment thus trainers can use this as a resource; Adults</w:t>
      </w:r>
      <w:r w:rsidRPr="007279F9">
        <w:rPr>
          <w:rFonts w:ascii="Arial" w:hAnsi="Arial" w:cs="Arial"/>
          <w:color w:val="000000" w:themeColor="text1"/>
          <w:spacing w:val="-2"/>
        </w:rPr>
        <w:t xml:space="preserve"> </w:t>
      </w:r>
      <w:r w:rsidRPr="007279F9">
        <w:rPr>
          <w:rFonts w:ascii="Arial" w:hAnsi="Arial" w:cs="Arial"/>
          <w:color w:val="000000" w:themeColor="text1"/>
        </w:rPr>
        <w:t>expect</w:t>
      </w:r>
      <w:r w:rsidRPr="007279F9">
        <w:rPr>
          <w:rFonts w:ascii="Arial" w:hAnsi="Arial" w:cs="Arial"/>
          <w:color w:val="000000" w:themeColor="text1"/>
          <w:spacing w:val="-1"/>
        </w:rPr>
        <w:t xml:space="preserve"> </w:t>
      </w:r>
      <w:r w:rsidRPr="007279F9">
        <w:rPr>
          <w:rFonts w:ascii="Arial" w:hAnsi="Arial" w:cs="Arial"/>
          <w:color w:val="000000" w:themeColor="text1"/>
        </w:rPr>
        <w:t>to</w:t>
      </w:r>
      <w:r w:rsidRPr="007279F9">
        <w:rPr>
          <w:rFonts w:ascii="Arial" w:hAnsi="Arial" w:cs="Arial"/>
          <w:color w:val="000000" w:themeColor="text1"/>
          <w:spacing w:val="-4"/>
        </w:rPr>
        <w:t xml:space="preserve"> </w:t>
      </w:r>
      <w:r w:rsidRPr="007279F9">
        <w:rPr>
          <w:rFonts w:ascii="Arial" w:hAnsi="Arial" w:cs="Arial"/>
          <w:color w:val="000000" w:themeColor="text1"/>
        </w:rPr>
        <w:t>have</w:t>
      </w:r>
      <w:r w:rsidRPr="007279F9">
        <w:rPr>
          <w:rFonts w:ascii="Arial" w:hAnsi="Arial" w:cs="Arial"/>
          <w:color w:val="000000" w:themeColor="text1"/>
          <w:spacing w:val="-4"/>
        </w:rPr>
        <w:t xml:space="preserve"> </w:t>
      </w:r>
      <w:r w:rsidRPr="007279F9">
        <w:rPr>
          <w:rFonts w:ascii="Arial" w:hAnsi="Arial" w:cs="Arial"/>
          <w:color w:val="000000" w:themeColor="text1"/>
        </w:rPr>
        <w:t>a</w:t>
      </w:r>
      <w:r w:rsidRPr="007279F9">
        <w:rPr>
          <w:rFonts w:ascii="Arial" w:hAnsi="Arial" w:cs="Arial"/>
          <w:color w:val="000000" w:themeColor="text1"/>
          <w:spacing w:val="-4"/>
        </w:rPr>
        <w:t xml:space="preserve"> </w:t>
      </w:r>
      <w:r w:rsidRPr="007279F9">
        <w:rPr>
          <w:rFonts w:ascii="Arial" w:hAnsi="Arial" w:cs="Arial"/>
          <w:color w:val="000000" w:themeColor="text1"/>
        </w:rPr>
        <w:t>high</w:t>
      </w:r>
      <w:r w:rsidRPr="007279F9">
        <w:rPr>
          <w:rFonts w:ascii="Arial" w:hAnsi="Arial" w:cs="Arial"/>
          <w:color w:val="000000" w:themeColor="text1"/>
          <w:spacing w:val="-4"/>
        </w:rPr>
        <w:t xml:space="preserve"> </w:t>
      </w:r>
      <w:r w:rsidRPr="007279F9">
        <w:rPr>
          <w:rFonts w:ascii="Arial" w:hAnsi="Arial" w:cs="Arial"/>
          <w:color w:val="000000" w:themeColor="text1"/>
        </w:rPr>
        <w:t>degree of</w:t>
      </w:r>
      <w:r w:rsidRPr="007279F9">
        <w:rPr>
          <w:rFonts w:ascii="Arial" w:hAnsi="Arial" w:cs="Arial"/>
          <w:color w:val="000000" w:themeColor="text1"/>
          <w:spacing w:val="-1"/>
        </w:rPr>
        <w:t xml:space="preserve"> </w:t>
      </w:r>
      <w:r w:rsidRPr="007279F9">
        <w:rPr>
          <w:rFonts w:ascii="Arial" w:hAnsi="Arial" w:cs="Arial"/>
          <w:color w:val="000000" w:themeColor="text1"/>
        </w:rPr>
        <w:t>influence</w:t>
      </w:r>
      <w:r w:rsidRPr="007279F9">
        <w:rPr>
          <w:rFonts w:ascii="Arial" w:hAnsi="Arial" w:cs="Arial"/>
          <w:color w:val="000000" w:themeColor="text1"/>
          <w:spacing w:val="-4"/>
        </w:rPr>
        <w:t xml:space="preserve"> </w:t>
      </w:r>
      <w:r w:rsidRPr="007279F9">
        <w:rPr>
          <w:rFonts w:ascii="Arial" w:hAnsi="Arial" w:cs="Arial"/>
          <w:color w:val="000000" w:themeColor="text1"/>
        </w:rPr>
        <w:t>on what</w:t>
      </w:r>
      <w:r w:rsidRPr="007279F9">
        <w:rPr>
          <w:rFonts w:ascii="Arial" w:hAnsi="Arial" w:cs="Arial"/>
          <w:color w:val="000000" w:themeColor="text1"/>
          <w:spacing w:val="-1"/>
        </w:rPr>
        <w:t xml:space="preserve"> </w:t>
      </w:r>
      <w:r w:rsidRPr="007279F9">
        <w:rPr>
          <w:rFonts w:ascii="Arial" w:hAnsi="Arial" w:cs="Arial"/>
          <w:color w:val="000000" w:themeColor="text1"/>
        </w:rPr>
        <w:t>they</w:t>
      </w:r>
      <w:r w:rsidRPr="007279F9">
        <w:rPr>
          <w:rFonts w:ascii="Arial" w:hAnsi="Arial" w:cs="Arial"/>
          <w:color w:val="000000" w:themeColor="text1"/>
          <w:spacing w:val="-2"/>
        </w:rPr>
        <w:t xml:space="preserve"> </w:t>
      </w:r>
      <w:r w:rsidRPr="007279F9">
        <w:rPr>
          <w:rFonts w:ascii="Arial" w:hAnsi="Arial" w:cs="Arial"/>
          <w:color w:val="000000" w:themeColor="text1"/>
        </w:rPr>
        <w:t>are</w:t>
      </w:r>
      <w:r w:rsidRPr="007279F9">
        <w:rPr>
          <w:rFonts w:ascii="Arial" w:hAnsi="Arial" w:cs="Arial"/>
          <w:color w:val="000000" w:themeColor="text1"/>
          <w:spacing w:val="-4"/>
        </w:rPr>
        <w:t xml:space="preserve"> </w:t>
      </w:r>
      <w:r w:rsidRPr="007279F9">
        <w:rPr>
          <w:rFonts w:ascii="Arial" w:hAnsi="Arial" w:cs="Arial"/>
          <w:color w:val="000000" w:themeColor="text1"/>
        </w:rPr>
        <w:t>to</w:t>
      </w:r>
      <w:r w:rsidRPr="007279F9">
        <w:rPr>
          <w:rFonts w:ascii="Arial" w:hAnsi="Arial" w:cs="Arial"/>
          <w:color w:val="000000" w:themeColor="text1"/>
          <w:spacing w:val="-4"/>
        </w:rPr>
        <w:t xml:space="preserve"> </w:t>
      </w:r>
      <w:r w:rsidRPr="007279F9">
        <w:rPr>
          <w:rFonts w:ascii="Arial" w:hAnsi="Arial" w:cs="Arial"/>
          <w:color w:val="000000" w:themeColor="text1"/>
        </w:rPr>
        <w:t>be educated for</w:t>
      </w:r>
      <w:r w:rsidRPr="007279F9">
        <w:rPr>
          <w:rFonts w:ascii="Arial" w:hAnsi="Arial" w:cs="Arial"/>
          <w:color w:val="000000" w:themeColor="text1"/>
          <w:spacing w:val="-10"/>
        </w:rPr>
        <w:t xml:space="preserve"> </w:t>
      </w:r>
      <w:r w:rsidRPr="007279F9">
        <w:rPr>
          <w:rFonts w:ascii="Arial" w:hAnsi="Arial" w:cs="Arial"/>
          <w:color w:val="000000" w:themeColor="text1"/>
        </w:rPr>
        <w:t>and</w:t>
      </w:r>
      <w:r w:rsidRPr="007279F9">
        <w:rPr>
          <w:rFonts w:ascii="Arial" w:hAnsi="Arial" w:cs="Arial"/>
          <w:color w:val="000000" w:themeColor="text1"/>
          <w:spacing w:val="-12"/>
        </w:rPr>
        <w:t xml:space="preserve"> </w:t>
      </w:r>
      <w:r w:rsidRPr="007279F9">
        <w:rPr>
          <w:rFonts w:ascii="Arial" w:hAnsi="Arial" w:cs="Arial"/>
          <w:color w:val="000000" w:themeColor="text1"/>
        </w:rPr>
        <w:t>how</w:t>
      </w:r>
      <w:r w:rsidRPr="007279F9">
        <w:rPr>
          <w:rFonts w:ascii="Arial" w:hAnsi="Arial" w:cs="Arial"/>
          <w:color w:val="000000" w:themeColor="text1"/>
          <w:spacing w:val="-11"/>
        </w:rPr>
        <w:t xml:space="preserve"> </w:t>
      </w:r>
      <w:r w:rsidRPr="007279F9">
        <w:rPr>
          <w:rFonts w:ascii="Arial" w:hAnsi="Arial" w:cs="Arial"/>
          <w:color w:val="000000" w:themeColor="text1"/>
        </w:rPr>
        <w:t>they</w:t>
      </w:r>
      <w:r w:rsidRPr="007279F9">
        <w:rPr>
          <w:rFonts w:ascii="Arial" w:hAnsi="Arial" w:cs="Arial"/>
          <w:color w:val="000000" w:themeColor="text1"/>
          <w:spacing w:val="-10"/>
        </w:rPr>
        <w:t xml:space="preserve"> </w:t>
      </w:r>
      <w:r w:rsidRPr="007279F9">
        <w:rPr>
          <w:rFonts w:ascii="Arial" w:hAnsi="Arial" w:cs="Arial"/>
          <w:color w:val="000000" w:themeColor="text1"/>
        </w:rPr>
        <w:t>are</w:t>
      </w:r>
      <w:r w:rsidRPr="007279F9">
        <w:rPr>
          <w:rFonts w:ascii="Arial" w:hAnsi="Arial" w:cs="Arial"/>
          <w:color w:val="000000" w:themeColor="text1"/>
          <w:spacing w:val="-12"/>
        </w:rPr>
        <w:t xml:space="preserve"> </w:t>
      </w:r>
      <w:r w:rsidRPr="007279F9">
        <w:rPr>
          <w:rFonts w:ascii="Arial" w:hAnsi="Arial" w:cs="Arial"/>
          <w:color w:val="000000" w:themeColor="text1"/>
        </w:rPr>
        <w:t>to</w:t>
      </w:r>
      <w:r w:rsidRPr="007279F9">
        <w:rPr>
          <w:rFonts w:ascii="Arial" w:hAnsi="Arial" w:cs="Arial"/>
          <w:color w:val="000000" w:themeColor="text1"/>
          <w:spacing w:val="-12"/>
        </w:rPr>
        <w:t xml:space="preserve"> </w:t>
      </w:r>
      <w:r w:rsidRPr="007279F9">
        <w:rPr>
          <w:rFonts w:ascii="Arial" w:hAnsi="Arial" w:cs="Arial"/>
          <w:color w:val="000000" w:themeColor="text1"/>
        </w:rPr>
        <w:t>be</w:t>
      </w:r>
      <w:r w:rsidRPr="007279F9">
        <w:rPr>
          <w:rFonts w:ascii="Arial" w:hAnsi="Arial" w:cs="Arial"/>
          <w:color w:val="000000" w:themeColor="text1"/>
          <w:spacing w:val="-12"/>
        </w:rPr>
        <w:t xml:space="preserve"> </w:t>
      </w:r>
      <w:r w:rsidRPr="007279F9">
        <w:rPr>
          <w:rFonts w:ascii="Arial" w:hAnsi="Arial" w:cs="Arial"/>
          <w:color w:val="000000" w:themeColor="text1"/>
        </w:rPr>
        <w:t>educated;</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active</w:t>
      </w:r>
      <w:r w:rsidRPr="007279F9">
        <w:rPr>
          <w:rFonts w:ascii="Arial" w:hAnsi="Arial" w:cs="Arial"/>
          <w:color w:val="000000" w:themeColor="text1"/>
          <w:spacing w:val="-12"/>
        </w:rPr>
        <w:t xml:space="preserve"> </w:t>
      </w:r>
      <w:r w:rsidRPr="007279F9">
        <w:rPr>
          <w:rFonts w:ascii="Arial" w:hAnsi="Arial" w:cs="Arial"/>
          <w:color w:val="000000" w:themeColor="text1"/>
        </w:rPr>
        <w:t>participants</w:t>
      </w:r>
      <w:r w:rsidRPr="007279F9">
        <w:rPr>
          <w:rFonts w:ascii="Arial" w:hAnsi="Arial" w:cs="Arial"/>
          <w:color w:val="000000" w:themeColor="text1"/>
          <w:spacing w:val="-10"/>
        </w:rPr>
        <w:t xml:space="preserve"> </w:t>
      </w:r>
      <w:r w:rsidRPr="007279F9">
        <w:rPr>
          <w:rFonts w:ascii="Arial" w:hAnsi="Arial" w:cs="Arial"/>
          <w:color w:val="000000" w:themeColor="text1"/>
        </w:rPr>
        <w:t>of</w:t>
      </w:r>
      <w:r w:rsidRPr="007279F9">
        <w:rPr>
          <w:rFonts w:ascii="Arial" w:hAnsi="Arial" w:cs="Arial"/>
          <w:color w:val="000000" w:themeColor="text1"/>
          <w:spacing w:val="-9"/>
        </w:rPr>
        <w:t xml:space="preserve"> </w:t>
      </w:r>
      <w:r w:rsidRPr="007279F9">
        <w:rPr>
          <w:rFonts w:ascii="Arial" w:hAnsi="Arial" w:cs="Arial"/>
          <w:color w:val="000000" w:themeColor="text1"/>
        </w:rPr>
        <w:t>learners</w:t>
      </w:r>
      <w:r w:rsidRPr="007279F9">
        <w:rPr>
          <w:rFonts w:ascii="Arial" w:hAnsi="Arial" w:cs="Arial"/>
          <w:color w:val="000000" w:themeColor="text1"/>
          <w:spacing w:val="-10"/>
        </w:rPr>
        <w:t xml:space="preserve"> </w:t>
      </w:r>
      <w:r w:rsidRPr="007279F9">
        <w:rPr>
          <w:rFonts w:ascii="Arial" w:hAnsi="Arial" w:cs="Arial"/>
          <w:color w:val="000000" w:themeColor="text1"/>
        </w:rPr>
        <w:t>should</w:t>
      </w:r>
      <w:r w:rsidRPr="007279F9">
        <w:rPr>
          <w:rFonts w:ascii="Arial" w:hAnsi="Arial" w:cs="Arial"/>
          <w:color w:val="000000" w:themeColor="text1"/>
          <w:spacing w:val="-12"/>
        </w:rPr>
        <w:t xml:space="preserve"> </w:t>
      </w:r>
      <w:r w:rsidRPr="007279F9">
        <w:rPr>
          <w:rFonts w:ascii="Arial" w:hAnsi="Arial" w:cs="Arial"/>
          <w:color w:val="000000" w:themeColor="text1"/>
        </w:rPr>
        <w:t>be encouraged</w:t>
      </w:r>
      <w:r w:rsidRPr="007279F9">
        <w:rPr>
          <w:rFonts w:ascii="Arial" w:hAnsi="Arial" w:cs="Arial"/>
          <w:color w:val="000000" w:themeColor="text1"/>
          <w:spacing w:val="-3"/>
        </w:rPr>
        <w:t xml:space="preserve"> </w:t>
      </w:r>
      <w:r w:rsidRPr="007279F9">
        <w:rPr>
          <w:rFonts w:ascii="Arial" w:hAnsi="Arial" w:cs="Arial"/>
          <w:color w:val="000000" w:themeColor="text1"/>
        </w:rPr>
        <w:t>in</w:t>
      </w:r>
      <w:r w:rsidRPr="007279F9">
        <w:rPr>
          <w:rFonts w:ascii="Arial" w:hAnsi="Arial" w:cs="Arial"/>
          <w:color w:val="000000" w:themeColor="text1"/>
          <w:spacing w:val="-3"/>
        </w:rPr>
        <w:t xml:space="preserve"> </w:t>
      </w:r>
      <w:r w:rsidRPr="007279F9">
        <w:rPr>
          <w:rFonts w:ascii="Arial" w:hAnsi="Arial" w:cs="Arial"/>
          <w:color w:val="000000" w:themeColor="text1"/>
        </w:rPr>
        <w:t>designing</w:t>
      </w:r>
      <w:r w:rsidRPr="007279F9">
        <w:rPr>
          <w:rFonts w:ascii="Arial" w:hAnsi="Arial" w:cs="Arial"/>
          <w:color w:val="000000" w:themeColor="text1"/>
          <w:spacing w:val="-3"/>
        </w:rPr>
        <w:t xml:space="preserve"> </w:t>
      </w:r>
      <w:r w:rsidRPr="007279F9">
        <w:rPr>
          <w:rFonts w:ascii="Arial" w:hAnsi="Arial" w:cs="Arial"/>
          <w:color w:val="000000" w:themeColor="text1"/>
        </w:rPr>
        <w:t>and</w:t>
      </w:r>
      <w:r w:rsidRPr="007279F9">
        <w:rPr>
          <w:rFonts w:ascii="Arial" w:hAnsi="Arial" w:cs="Arial"/>
          <w:color w:val="000000" w:themeColor="text1"/>
          <w:spacing w:val="-3"/>
        </w:rPr>
        <w:t xml:space="preserve"> </w:t>
      </w:r>
      <w:r w:rsidRPr="007279F9">
        <w:rPr>
          <w:rFonts w:ascii="Arial" w:hAnsi="Arial" w:cs="Arial"/>
          <w:color w:val="000000" w:themeColor="text1"/>
        </w:rPr>
        <w:t>implementing</w:t>
      </w:r>
      <w:r w:rsidRPr="007279F9">
        <w:rPr>
          <w:rFonts w:ascii="Arial" w:hAnsi="Arial" w:cs="Arial"/>
          <w:color w:val="000000" w:themeColor="text1"/>
          <w:spacing w:val="-3"/>
        </w:rPr>
        <w:t xml:space="preserve"> </w:t>
      </w:r>
      <w:r w:rsidRPr="007279F9">
        <w:rPr>
          <w:rFonts w:ascii="Arial" w:hAnsi="Arial" w:cs="Arial"/>
          <w:color w:val="000000" w:themeColor="text1"/>
        </w:rPr>
        <w:t>educational</w:t>
      </w:r>
      <w:r w:rsidRPr="007279F9">
        <w:rPr>
          <w:rFonts w:ascii="Arial" w:hAnsi="Arial" w:cs="Arial"/>
          <w:color w:val="000000" w:themeColor="text1"/>
          <w:spacing w:val="-3"/>
        </w:rPr>
        <w:t xml:space="preserve"> </w:t>
      </w:r>
      <w:r w:rsidRPr="007279F9">
        <w:rPr>
          <w:rFonts w:ascii="Arial" w:hAnsi="Arial" w:cs="Arial"/>
          <w:color w:val="000000" w:themeColor="text1"/>
        </w:rPr>
        <w:t>programs; Adults</w:t>
      </w:r>
      <w:r w:rsidRPr="007279F9">
        <w:rPr>
          <w:rFonts w:ascii="Arial" w:hAnsi="Arial" w:cs="Arial"/>
          <w:color w:val="000000" w:themeColor="text1"/>
          <w:spacing w:val="-1"/>
        </w:rPr>
        <w:t xml:space="preserve"> </w:t>
      </w:r>
      <w:r w:rsidRPr="007279F9">
        <w:rPr>
          <w:rFonts w:ascii="Arial" w:hAnsi="Arial" w:cs="Arial"/>
          <w:color w:val="000000" w:themeColor="text1"/>
        </w:rPr>
        <w:t>need</w:t>
      </w:r>
      <w:r w:rsidRPr="007279F9">
        <w:rPr>
          <w:rFonts w:ascii="Arial" w:hAnsi="Arial" w:cs="Arial"/>
          <w:color w:val="000000" w:themeColor="text1"/>
          <w:spacing w:val="-3"/>
        </w:rPr>
        <w:t xml:space="preserve"> </w:t>
      </w:r>
      <w:r w:rsidRPr="007279F9">
        <w:rPr>
          <w:rFonts w:ascii="Arial" w:hAnsi="Arial" w:cs="Arial"/>
          <w:color w:val="000000" w:themeColor="text1"/>
        </w:rPr>
        <w:t xml:space="preserve">to be able to see applications for new learning; Adult learners expect to have a high degree of influence on how learning will be evaluated and Adults expects their responses to be acted upon when asked for feedback on the progress of the </w:t>
      </w:r>
      <w:r w:rsidRPr="007279F9">
        <w:rPr>
          <w:rFonts w:ascii="Arial" w:hAnsi="Arial" w:cs="Arial"/>
          <w:color w:val="000000" w:themeColor="text1"/>
          <w:spacing w:val="-2"/>
        </w:rPr>
        <w:t>program”.</w:t>
      </w:r>
    </w:p>
    <w:p w14:paraId="63BD660F" w14:textId="77777777" w:rsidR="007279F9" w:rsidRPr="007279F9" w:rsidRDefault="007279F9" w:rsidP="007279F9">
      <w:pPr>
        <w:pStyle w:val="BodyText"/>
        <w:spacing w:before="2" w:line="480" w:lineRule="auto"/>
        <w:ind w:right="1085" w:firstLine="720"/>
        <w:jc w:val="both"/>
        <w:rPr>
          <w:rFonts w:ascii="Arial" w:hAnsi="Arial" w:cs="Arial"/>
          <w:color w:val="000000" w:themeColor="text1"/>
        </w:rPr>
      </w:pPr>
      <w:r w:rsidRPr="007279F9">
        <w:rPr>
          <w:rFonts w:ascii="Arial" w:hAnsi="Arial" w:cs="Arial"/>
          <w:color w:val="000000" w:themeColor="text1"/>
        </w:rPr>
        <w:t>The responsibility of handling the school finances lies on the hands of the school</w:t>
      </w:r>
      <w:r w:rsidRPr="007279F9">
        <w:rPr>
          <w:rFonts w:ascii="Arial" w:hAnsi="Arial" w:cs="Arial"/>
          <w:color w:val="000000" w:themeColor="text1"/>
          <w:spacing w:val="-2"/>
        </w:rPr>
        <w:t xml:space="preserve"> </w:t>
      </w:r>
      <w:r w:rsidRPr="007279F9">
        <w:rPr>
          <w:rFonts w:ascii="Arial" w:hAnsi="Arial" w:cs="Arial"/>
          <w:color w:val="000000" w:themeColor="text1"/>
        </w:rPr>
        <w:t>head, hence, this theory is appropriate</w:t>
      </w:r>
      <w:r w:rsidRPr="007279F9">
        <w:rPr>
          <w:rFonts w:ascii="Arial" w:hAnsi="Arial" w:cs="Arial"/>
          <w:color w:val="000000" w:themeColor="text1"/>
          <w:spacing w:val="-2"/>
        </w:rPr>
        <w:t xml:space="preserve"> </w:t>
      </w:r>
      <w:r w:rsidRPr="007279F9">
        <w:rPr>
          <w:rFonts w:ascii="Arial" w:hAnsi="Arial" w:cs="Arial"/>
          <w:color w:val="000000" w:themeColor="text1"/>
        </w:rPr>
        <w:t>to</w:t>
      </w:r>
      <w:r w:rsidRPr="007279F9">
        <w:rPr>
          <w:rFonts w:ascii="Arial" w:hAnsi="Arial" w:cs="Arial"/>
          <w:color w:val="000000" w:themeColor="text1"/>
          <w:spacing w:val="-2"/>
        </w:rPr>
        <w:t xml:space="preserve"> </w:t>
      </w:r>
      <w:r w:rsidRPr="007279F9">
        <w:rPr>
          <w:rFonts w:ascii="Arial" w:hAnsi="Arial" w:cs="Arial"/>
          <w:color w:val="000000" w:themeColor="text1"/>
        </w:rPr>
        <w:t>this study as school, PTA officer and other school officials must behave, believe and should be treated as adults.</w:t>
      </w:r>
    </w:p>
    <w:p w14:paraId="740146E8" w14:textId="77777777" w:rsidR="007279F9" w:rsidRPr="007279F9" w:rsidRDefault="007279F9" w:rsidP="007279F9">
      <w:pPr>
        <w:pStyle w:val="BodyText"/>
        <w:spacing w:before="21"/>
        <w:ind w:left="0"/>
        <w:rPr>
          <w:rFonts w:ascii="Arial" w:hAnsi="Arial" w:cs="Arial"/>
          <w:color w:val="000000" w:themeColor="text1"/>
        </w:rPr>
      </w:pPr>
    </w:p>
    <w:p w14:paraId="700A1CFA" w14:textId="77777777" w:rsidR="007279F9" w:rsidRPr="00496260" w:rsidRDefault="007279F9" w:rsidP="00496260">
      <w:pPr>
        <w:pStyle w:val="Heading2"/>
        <w:ind w:left="360" w:firstLine="720"/>
        <w:rPr>
          <w:rFonts w:ascii="Arial" w:hAnsi="Arial" w:cs="Arial"/>
          <w:b/>
          <w:bCs/>
          <w:color w:val="000000" w:themeColor="text1"/>
          <w:sz w:val="24"/>
          <w:szCs w:val="24"/>
        </w:rPr>
      </w:pPr>
      <w:r w:rsidRPr="00496260">
        <w:rPr>
          <w:rFonts w:ascii="Arial" w:hAnsi="Arial" w:cs="Arial"/>
          <w:b/>
          <w:bCs/>
          <w:color w:val="000000" w:themeColor="text1"/>
          <w:sz w:val="24"/>
          <w:szCs w:val="24"/>
        </w:rPr>
        <w:t>Financial</w:t>
      </w:r>
      <w:r w:rsidRPr="00496260">
        <w:rPr>
          <w:rFonts w:ascii="Arial" w:hAnsi="Arial" w:cs="Arial"/>
          <w:b/>
          <w:bCs/>
          <w:color w:val="000000" w:themeColor="text1"/>
          <w:spacing w:val="-2"/>
          <w:sz w:val="24"/>
          <w:szCs w:val="24"/>
        </w:rPr>
        <w:t xml:space="preserve"> </w:t>
      </w:r>
      <w:r w:rsidRPr="00496260">
        <w:rPr>
          <w:rFonts w:ascii="Arial" w:hAnsi="Arial" w:cs="Arial"/>
          <w:b/>
          <w:bCs/>
          <w:color w:val="000000" w:themeColor="text1"/>
          <w:sz w:val="24"/>
          <w:szCs w:val="24"/>
        </w:rPr>
        <w:t>Agency</w:t>
      </w:r>
      <w:r w:rsidRPr="00496260">
        <w:rPr>
          <w:rFonts w:ascii="Arial" w:hAnsi="Arial" w:cs="Arial"/>
          <w:b/>
          <w:bCs/>
          <w:color w:val="000000" w:themeColor="text1"/>
          <w:spacing w:val="-8"/>
          <w:sz w:val="24"/>
          <w:szCs w:val="24"/>
        </w:rPr>
        <w:t xml:space="preserve"> </w:t>
      </w:r>
      <w:r w:rsidRPr="00496260">
        <w:rPr>
          <w:rFonts w:ascii="Arial" w:hAnsi="Arial" w:cs="Arial"/>
          <w:b/>
          <w:bCs/>
          <w:color w:val="000000" w:themeColor="text1"/>
          <w:spacing w:val="-2"/>
          <w:sz w:val="24"/>
          <w:szCs w:val="24"/>
        </w:rPr>
        <w:t>Theory</w:t>
      </w:r>
    </w:p>
    <w:p w14:paraId="4F0695D6" w14:textId="77777777" w:rsidR="007279F9" w:rsidRPr="00496260" w:rsidRDefault="007279F9" w:rsidP="007279F9">
      <w:pPr>
        <w:pStyle w:val="BodyText"/>
        <w:spacing w:before="44"/>
        <w:ind w:left="0"/>
        <w:rPr>
          <w:rFonts w:ascii="Arial" w:hAnsi="Arial" w:cs="Arial"/>
          <w:b/>
          <w:bCs/>
          <w:color w:val="000000" w:themeColor="text1"/>
        </w:rPr>
      </w:pPr>
    </w:p>
    <w:p w14:paraId="4AAF05B0" w14:textId="77777777" w:rsidR="007279F9" w:rsidRPr="007279F9" w:rsidRDefault="007279F9" w:rsidP="007279F9">
      <w:pPr>
        <w:pStyle w:val="BodyText"/>
        <w:spacing w:line="480" w:lineRule="auto"/>
        <w:ind w:right="1077" w:firstLine="720"/>
        <w:jc w:val="both"/>
        <w:rPr>
          <w:rFonts w:ascii="Arial" w:hAnsi="Arial" w:cs="Arial"/>
          <w:color w:val="000000" w:themeColor="text1"/>
        </w:rPr>
      </w:pPr>
      <w:r w:rsidRPr="007279F9">
        <w:rPr>
          <w:rFonts w:ascii="Arial" w:hAnsi="Arial" w:cs="Arial"/>
          <w:color w:val="000000" w:themeColor="text1"/>
        </w:rPr>
        <w:t>According to Nyaga, L. W. (2016), financial agency theory was developed by financial economist Michael C. Jensen and Management theorist William H. Meckling</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published</w:t>
      </w:r>
      <w:r w:rsidRPr="007279F9">
        <w:rPr>
          <w:rFonts w:ascii="Arial" w:hAnsi="Arial" w:cs="Arial"/>
          <w:color w:val="000000" w:themeColor="text1"/>
          <w:spacing w:val="-6"/>
        </w:rPr>
        <w:t xml:space="preserve"> </w:t>
      </w:r>
      <w:r w:rsidRPr="007279F9">
        <w:rPr>
          <w:rFonts w:ascii="Arial" w:hAnsi="Arial" w:cs="Arial"/>
          <w:color w:val="000000" w:themeColor="text1"/>
        </w:rPr>
        <w:t>it</w:t>
      </w:r>
      <w:r w:rsidRPr="007279F9">
        <w:rPr>
          <w:rFonts w:ascii="Arial" w:hAnsi="Arial" w:cs="Arial"/>
          <w:color w:val="000000" w:themeColor="text1"/>
          <w:spacing w:val="-3"/>
        </w:rPr>
        <w:t xml:space="preserve"> </w:t>
      </w:r>
      <w:r w:rsidRPr="007279F9">
        <w:rPr>
          <w:rFonts w:ascii="Arial" w:hAnsi="Arial" w:cs="Arial"/>
          <w:color w:val="000000" w:themeColor="text1"/>
        </w:rPr>
        <w:t>in</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journal</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financial</w:t>
      </w:r>
      <w:r w:rsidRPr="007279F9">
        <w:rPr>
          <w:rFonts w:ascii="Arial" w:hAnsi="Arial" w:cs="Arial"/>
          <w:color w:val="000000" w:themeColor="text1"/>
          <w:spacing w:val="-6"/>
        </w:rPr>
        <w:t xml:space="preserve"> </w:t>
      </w:r>
      <w:r w:rsidRPr="007279F9">
        <w:rPr>
          <w:rFonts w:ascii="Arial" w:hAnsi="Arial" w:cs="Arial"/>
          <w:color w:val="000000" w:themeColor="text1"/>
        </w:rPr>
        <w:t>Economics</w:t>
      </w:r>
      <w:r w:rsidRPr="007279F9">
        <w:rPr>
          <w:rFonts w:ascii="Arial" w:hAnsi="Arial" w:cs="Arial"/>
          <w:color w:val="000000" w:themeColor="text1"/>
          <w:spacing w:val="-4"/>
        </w:rPr>
        <w:t xml:space="preserve"> </w:t>
      </w:r>
      <w:r w:rsidRPr="007279F9">
        <w:rPr>
          <w:rFonts w:ascii="Arial" w:hAnsi="Arial" w:cs="Arial"/>
          <w:color w:val="000000" w:themeColor="text1"/>
        </w:rPr>
        <w:t>in</w:t>
      </w:r>
      <w:r w:rsidRPr="007279F9">
        <w:rPr>
          <w:rFonts w:ascii="Arial" w:hAnsi="Arial" w:cs="Arial"/>
          <w:color w:val="000000" w:themeColor="text1"/>
          <w:spacing w:val="-6"/>
        </w:rPr>
        <w:t xml:space="preserve"> </w:t>
      </w:r>
      <w:r w:rsidRPr="007279F9">
        <w:rPr>
          <w:rFonts w:ascii="Arial" w:hAnsi="Arial" w:cs="Arial"/>
          <w:color w:val="000000" w:themeColor="text1"/>
        </w:rPr>
        <w:t>1976. According to</w:t>
      </w:r>
      <w:r w:rsidRPr="007279F9">
        <w:rPr>
          <w:rFonts w:ascii="Arial" w:hAnsi="Arial" w:cs="Arial"/>
          <w:color w:val="000000" w:themeColor="text1"/>
          <w:spacing w:val="-8"/>
        </w:rPr>
        <w:t xml:space="preserve"> </w:t>
      </w:r>
      <w:r w:rsidRPr="007279F9">
        <w:rPr>
          <w:rFonts w:ascii="Arial" w:hAnsi="Arial" w:cs="Arial"/>
          <w:color w:val="000000" w:themeColor="text1"/>
        </w:rPr>
        <w:t>Jensen</w:t>
      </w:r>
      <w:r w:rsidRPr="007279F9">
        <w:rPr>
          <w:rFonts w:ascii="Arial" w:hAnsi="Arial" w:cs="Arial"/>
          <w:color w:val="000000" w:themeColor="text1"/>
          <w:spacing w:val="-8"/>
        </w:rPr>
        <w:t xml:space="preserve"> </w:t>
      </w:r>
      <w:r w:rsidRPr="007279F9">
        <w:rPr>
          <w:rFonts w:ascii="Arial" w:hAnsi="Arial" w:cs="Arial"/>
          <w:color w:val="000000" w:themeColor="text1"/>
        </w:rPr>
        <w:t>and</w:t>
      </w:r>
      <w:r w:rsidRPr="007279F9">
        <w:rPr>
          <w:rFonts w:ascii="Arial" w:hAnsi="Arial" w:cs="Arial"/>
          <w:color w:val="000000" w:themeColor="text1"/>
          <w:spacing w:val="-8"/>
        </w:rPr>
        <w:t xml:space="preserve"> </w:t>
      </w:r>
      <w:r w:rsidRPr="007279F9">
        <w:rPr>
          <w:rFonts w:ascii="Arial" w:hAnsi="Arial" w:cs="Arial"/>
          <w:color w:val="000000" w:themeColor="text1"/>
        </w:rPr>
        <w:t>Mackling,</w:t>
      </w:r>
      <w:r w:rsidRPr="007279F9">
        <w:rPr>
          <w:rFonts w:ascii="Arial" w:hAnsi="Arial" w:cs="Arial"/>
          <w:color w:val="000000" w:themeColor="text1"/>
          <w:spacing w:val="-5"/>
        </w:rPr>
        <w:t xml:space="preserve"> </w:t>
      </w:r>
      <w:r w:rsidRPr="007279F9">
        <w:rPr>
          <w:rFonts w:ascii="Arial" w:hAnsi="Arial" w:cs="Arial"/>
          <w:color w:val="000000" w:themeColor="text1"/>
        </w:rPr>
        <w:t>an</w:t>
      </w:r>
      <w:r w:rsidRPr="007279F9">
        <w:rPr>
          <w:rFonts w:ascii="Arial" w:hAnsi="Arial" w:cs="Arial"/>
          <w:color w:val="000000" w:themeColor="text1"/>
          <w:spacing w:val="-8"/>
        </w:rPr>
        <w:t xml:space="preserve"> </w:t>
      </w:r>
      <w:r w:rsidRPr="007279F9">
        <w:rPr>
          <w:rFonts w:ascii="Arial" w:hAnsi="Arial" w:cs="Arial"/>
          <w:color w:val="000000" w:themeColor="text1"/>
        </w:rPr>
        <w:t>agency</w:t>
      </w:r>
      <w:r w:rsidRPr="007279F9">
        <w:rPr>
          <w:rFonts w:ascii="Arial" w:hAnsi="Arial" w:cs="Arial"/>
          <w:color w:val="000000" w:themeColor="text1"/>
          <w:spacing w:val="-6"/>
        </w:rPr>
        <w:t xml:space="preserve"> </w:t>
      </w:r>
      <w:r w:rsidRPr="007279F9">
        <w:rPr>
          <w:rFonts w:ascii="Arial" w:hAnsi="Arial" w:cs="Arial"/>
          <w:color w:val="000000" w:themeColor="text1"/>
        </w:rPr>
        <w:t>relationship</w:t>
      </w:r>
      <w:r w:rsidRPr="007279F9">
        <w:rPr>
          <w:rFonts w:ascii="Arial" w:hAnsi="Arial" w:cs="Arial"/>
          <w:color w:val="000000" w:themeColor="text1"/>
          <w:spacing w:val="-8"/>
        </w:rPr>
        <w:t xml:space="preserve"> </w:t>
      </w:r>
      <w:r w:rsidRPr="007279F9">
        <w:rPr>
          <w:rFonts w:ascii="Arial" w:hAnsi="Arial" w:cs="Arial"/>
          <w:color w:val="000000" w:themeColor="text1"/>
        </w:rPr>
        <w:t>is</w:t>
      </w:r>
      <w:r w:rsidRPr="007279F9">
        <w:rPr>
          <w:rFonts w:ascii="Arial" w:hAnsi="Arial" w:cs="Arial"/>
          <w:color w:val="000000" w:themeColor="text1"/>
          <w:spacing w:val="-6"/>
        </w:rPr>
        <w:t xml:space="preserve"> </w:t>
      </w:r>
      <w:r w:rsidRPr="007279F9">
        <w:rPr>
          <w:rFonts w:ascii="Arial" w:hAnsi="Arial" w:cs="Arial"/>
          <w:color w:val="000000" w:themeColor="text1"/>
        </w:rPr>
        <w:t>a</w:t>
      </w:r>
      <w:r w:rsidRPr="007279F9">
        <w:rPr>
          <w:rFonts w:ascii="Arial" w:hAnsi="Arial" w:cs="Arial"/>
          <w:color w:val="000000" w:themeColor="text1"/>
          <w:spacing w:val="-8"/>
        </w:rPr>
        <w:t xml:space="preserve"> </w:t>
      </w:r>
      <w:r w:rsidRPr="007279F9">
        <w:rPr>
          <w:rFonts w:ascii="Arial" w:hAnsi="Arial" w:cs="Arial"/>
          <w:color w:val="000000" w:themeColor="text1"/>
        </w:rPr>
        <w:t>contract</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which</w:t>
      </w:r>
      <w:r w:rsidRPr="007279F9">
        <w:rPr>
          <w:rFonts w:ascii="Arial" w:hAnsi="Arial" w:cs="Arial"/>
          <w:color w:val="000000" w:themeColor="text1"/>
          <w:spacing w:val="-4"/>
        </w:rPr>
        <w:t xml:space="preserve"> </w:t>
      </w:r>
      <w:r w:rsidRPr="007279F9">
        <w:rPr>
          <w:rFonts w:ascii="Arial" w:hAnsi="Arial" w:cs="Arial"/>
          <w:color w:val="000000" w:themeColor="text1"/>
        </w:rPr>
        <w:t>one</w:t>
      </w:r>
      <w:r w:rsidRPr="007279F9">
        <w:rPr>
          <w:rFonts w:ascii="Arial" w:hAnsi="Arial" w:cs="Arial"/>
          <w:color w:val="000000" w:themeColor="text1"/>
          <w:spacing w:val="-8"/>
        </w:rPr>
        <w:t xml:space="preserve"> </w:t>
      </w:r>
      <w:r w:rsidRPr="007279F9">
        <w:rPr>
          <w:rFonts w:ascii="Arial" w:hAnsi="Arial" w:cs="Arial"/>
          <w:color w:val="000000" w:themeColor="text1"/>
        </w:rPr>
        <w:t>person, the</w:t>
      </w:r>
      <w:r w:rsidRPr="007279F9">
        <w:rPr>
          <w:rFonts w:ascii="Arial" w:hAnsi="Arial" w:cs="Arial"/>
          <w:color w:val="000000" w:themeColor="text1"/>
          <w:spacing w:val="40"/>
        </w:rPr>
        <w:t xml:space="preserve"> </w:t>
      </w:r>
      <w:r w:rsidRPr="007279F9">
        <w:rPr>
          <w:rFonts w:ascii="Arial" w:hAnsi="Arial" w:cs="Arial"/>
          <w:color w:val="000000" w:themeColor="text1"/>
        </w:rPr>
        <w:t>principal,</w:t>
      </w:r>
      <w:r w:rsidRPr="007279F9">
        <w:rPr>
          <w:rFonts w:ascii="Arial" w:hAnsi="Arial" w:cs="Arial"/>
          <w:color w:val="000000" w:themeColor="text1"/>
          <w:spacing w:val="40"/>
        </w:rPr>
        <w:t xml:space="preserve"> </w:t>
      </w:r>
      <w:r w:rsidRPr="007279F9">
        <w:rPr>
          <w:rFonts w:ascii="Arial" w:hAnsi="Arial" w:cs="Arial"/>
          <w:color w:val="000000" w:themeColor="text1"/>
        </w:rPr>
        <w:t>hires</w:t>
      </w:r>
      <w:r w:rsidRPr="007279F9">
        <w:rPr>
          <w:rFonts w:ascii="Arial" w:hAnsi="Arial" w:cs="Arial"/>
          <w:color w:val="000000" w:themeColor="text1"/>
          <w:spacing w:val="40"/>
        </w:rPr>
        <w:t xml:space="preserve"> </w:t>
      </w:r>
      <w:r w:rsidRPr="007279F9">
        <w:rPr>
          <w:rFonts w:ascii="Arial" w:hAnsi="Arial" w:cs="Arial"/>
          <w:color w:val="000000" w:themeColor="text1"/>
        </w:rPr>
        <w:t>another</w:t>
      </w:r>
      <w:r w:rsidRPr="007279F9">
        <w:rPr>
          <w:rFonts w:ascii="Arial" w:hAnsi="Arial" w:cs="Arial"/>
          <w:color w:val="000000" w:themeColor="text1"/>
          <w:spacing w:val="40"/>
        </w:rPr>
        <w:t xml:space="preserve"> </w:t>
      </w:r>
      <w:r w:rsidRPr="007279F9">
        <w:rPr>
          <w:rFonts w:ascii="Arial" w:hAnsi="Arial" w:cs="Arial"/>
          <w:color w:val="000000" w:themeColor="text1"/>
        </w:rPr>
        <w:t>person,</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agent,</w:t>
      </w:r>
      <w:r w:rsidRPr="007279F9">
        <w:rPr>
          <w:rFonts w:ascii="Arial" w:hAnsi="Arial" w:cs="Arial"/>
          <w:color w:val="000000" w:themeColor="text1"/>
          <w:spacing w:val="40"/>
        </w:rPr>
        <w:t xml:space="preserve"> </w:t>
      </w:r>
      <w:r w:rsidRPr="007279F9">
        <w:rPr>
          <w:rFonts w:ascii="Arial" w:hAnsi="Arial" w:cs="Arial"/>
          <w:color w:val="000000" w:themeColor="text1"/>
        </w:rPr>
        <w:t>to</w:t>
      </w:r>
      <w:r w:rsidRPr="007279F9">
        <w:rPr>
          <w:rFonts w:ascii="Arial" w:hAnsi="Arial" w:cs="Arial"/>
          <w:color w:val="000000" w:themeColor="text1"/>
          <w:spacing w:val="40"/>
        </w:rPr>
        <w:t xml:space="preserve"> </w:t>
      </w:r>
      <w:r w:rsidRPr="007279F9">
        <w:rPr>
          <w:rFonts w:ascii="Arial" w:hAnsi="Arial" w:cs="Arial"/>
          <w:color w:val="000000" w:themeColor="text1"/>
        </w:rPr>
        <w:t>perform</w:t>
      </w:r>
      <w:r w:rsidRPr="007279F9">
        <w:rPr>
          <w:rFonts w:ascii="Arial" w:hAnsi="Arial" w:cs="Arial"/>
          <w:color w:val="000000" w:themeColor="text1"/>
          <w:spacing w:val="40"/>
        </w:rPr>
        <w:t xml:space="preserve"> </w:t>
      </w:r>
      <w:r w:rsidRPr="007279F9">
        <w:rPr>
          <w:rFonts w:ascii="Arial" w:hAnsi="Arial" w:cs="Arial"/>
          <w:color w:val="000000" w:themeColor="text1"/>
        </w:rPr>
        <w:t>certain</w:t>
      </w:r>
      <w:r w:rsidRPr="007279F9">
        <w:rPr>
          <w:rFonts w:ascii="Arial" w:hAnsi="Arial" w:cs="Arial"/>
          <w:color w:val="000000" w:themeColor="text1"/>
          <w:spacing w:val="40"/>
        </w:rPr>
        <w:t xml:space="preserve"> </w:t>
      </w:r>
      <w:r w:rsidRPr="007279F9">
        <w:rPr>
          <w:rFonts w:ascii="Arial" w:hAnsi="Arial" w:cs="Arial"/>
          <w:color w:val="000000" w:themeColor="text1"/>
        </w:rPr>
        <w:t>tasks</w:t>
      </w:r>
      <w:r w:rsidRPr="007279F9">
        <w:rPr>
          <w:rFonts w:ascii="Arial" w:hAnsi="Arial" w:cs="Arial"/>
          <w:color w:val="000000" w:themeColor="text1"/>
          <w:spacing w:val="40"/>
        </w:rPr>
        <w:t xml:space="preserve"> </w:t>
      </w:r>
      <w:r w:rsidRPr="007279F9">
        <w:rPr>
          <w:rFonts w:ascii="Arial" w:hAnsi="Arial" w:cs="Arial"/>
          <w:color w:val="000000" w:themeColor="text1"/>
        </w:rPr>
        <w:t>on</w:t>
      </w:r>
      <w:r w:rsidRPr="007279F9">
        <w:rPr>
          <w:rFonts w:ascii="Arial" w:hAnsi="Arial" w:cs="Arial"/>
          <w:color w:val="000000" w:themeColor="text1"/>
          <w:spacing w:val="40"/>
        </w:rPr>
        <w:t xml:space="preserve"> </w:t>
      </w:r>
      <w:r w:rsidRPr="007279F9">
        <w:rPr>
          <w:rFonts w:ascii="Arial" w:hAnsi="Arial" w:cs="Arial"/>
          <w:color w:val="000000" w:themeColor="text1"/>
        </w:rPr>
        <w:t>his</w:t>
      </w:r>
    </w:p>
    <w:p w14:paraId="377A0DB3"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06C60EB" w14:textId="77777777" w:rsidR="007279F9" w:rsidRPr="007279F9" w:rsidRDefault="007279F9" w:rsidP="007279F9">
      <w:pPr>
        <w:pStyle w:val="BodyText"/>
        <w:spacing w:before="79" w:line="480" w:lineRule="auto"/>
        <w:ind w:right="1080"/>
        <w:jc w:val="both"/>
        <w:rPr>
          <w:rFonts w:ascii="Arial" w:hAnsi="Arial" w:cs="Arial"/>
          <w:color w:val="000000" w:themeColor="text1"/>
        </w:rPr>
      </w:pPr>
      <w:r w:rsidRPr="007279F9">
        <w:rPr>
          <w:rFonts w:ascii="Arial" w:hAnsi="Arial" w:cs="Arial"/>
          <w:color w:val="000000" w:themeColor="text1"/>
        </w:rPr>
        <w:lastRenderedPageBreak/>
        <w:t>behalf. The agent is given decision-making authority by the principal. They went on to say that the theory presupposes that the principal must deal with the issue of being in charge of all affairs in an organization. They choose the agents and monitor</w:t>
      </w:r>
      <w:r w:rsidRPr="007279F9">
        <w:rPr>
          <w:rFonts w:ascii="Arial" w:hAnsi="Arial" w:cs="Arial"/>
          <w:color w:val="000000" w:themeColor="text1"/>
          <w:spacing w:val="-11"/>
        </w:rPr>
        <w:t xml:space="preserve"> </w:t>
      </w:r>
      <w:r w:rsidRPr="007279F9">
        <w:rPr>
          <w:rFonts w:ascii="Arial" w:hAnsi="Arial" w:cs="Arial"/>
          <w:color w:val="000000" w:themeColor="text1"/>
        </w:rPr>
        <w:t>their</w:t>
      </w:r>
      <w:r w:rsidRPr="007279F9">
        <w:rPr>
          <w:rFonts w:ascii="Arial" w:hAnsi="Arial" w:cs="Arial"/>
          <w:color w:val="000000" w:themeColor="text1"/>
          <w:spacing w:val="-10"/>
        </w:rPr>
        <w:t xml:space="preserve"> </w:t>
      </w:r>
      <w:r w:rsidRPr="007279F9">
        <w:rPr>
          <w:rFonts w:ascii="Arial" w:hAnsi="Arial" w:cs="Arial"/>
          <w:color w:val="000000" w:themeColor="text1"/>
        </w:rPr>
        <w:t>actions</w:t>
      </w:r>
      <w:r w:rsidRPr="007279F9">
        <w:rPr>
          <w:rFonts w:ascii="Arial" w:hAnsi="Arial" w:cs="Arial"/>
          <w:color w:val="000000" w:themeColor="text1"/>
          <w:spacing w:val="-11"/>
        </w:rPr>
        <w:t xml:space="preserve"> </w:t>
      </w:r>
      <w:r w:rsidRPr="007279F9">
        <w:rPr>
          <w:rFonts w:ascii="Arial" w:hAnsi="Arial" w:cs="Arial"/>
          <w:color w:val="000000" w:themeColor="text1"/>
        </w:rPr>
        <w:t>to</w:t>
      </w:r>
      <w:r w:rsidRPr="007279F9">
        <w:rPr>
          <w:rFonts w:ascii="Arial" w:hAnsi="Arial" w:cs="Arial"/>
          <w:color w:val="000000" w:themeColor="text1"/>
          <w:spacing w:val="-12"/>
        </w:rPr>
        <w:t xml:space="preserve"> </w:t>
      </w:r>
      <w:r w:rsidRPr="007279F9">
        <w:rPr>
          <w:rFonts w:ascii="Arial" w:hAnsi="Arial" w:cs="Arial"/>
          <w:color w:val="000000" w:themeColor="text1"/>
        </w:rPr>
        <w:t>ensure</w:t>
      </w:r>
      <w:r w:rsidRPr="007279F9">
        <w:rPr>
          <w:rFonts w:ascii="Arial" w:hAnsi="Arial" w:cs="Arial"/>
          <w:color w:val="000000" w:themeColor="text1"/>
          <w:spacing w:val="-13"/>
        </w:rPr>
        <w:t xml:space="preserve"> </w:t>
      </w:r>
      <w:r w:rsidRPr="007279F9">
        <w:rPr>
          <w:rFonts w:ascii="Arial" w:hAnsi="Arial" w:cs="Arial"/>
          <w:color w:val="000000" w:themeColor="text1"/>
        </w:rPr>
        <w:t>that</w:t>
      </w:r>
      <w:r w:rsidRPr="007279F9">
        <w:rPr>
          <w:rFonts w:ascii="Arial" w:hAnsi="Arial" w:cs="Arial"/>
          <w:color w:val="000000" w:themeColor="text1"/>
          <w:spacing w:val="-9"/>
        </w:rPr>
        <w:t xml:space="preserve"> </w:t>
      </w:r>
      <w:r w:rsidRPr="007279F9">
        <w:rPr>
          <w:rFonts w:ascii="Arial" w:hAnsi="Arial" w:cs="Arial"/>
          <w:color w:val="000000" w:themeColor="text1"/>
        </w:rPr>
        <w:t>they</w:t>
      </w:r>
      <w:r w:rsidRPr="007279F9">
        <w:rPr>
          <w:rFonts w:ascii="Arial" w:hAnsi="Arial" w:cs="Arial"/>
          <w:color w:val="000000" w:themeColor="text1"/>
          <w:spacing w:val="-11"/>
        </w:rPr>
        <w:t xml:space="preserve"> </w:t>
      </w:r>
      <w:r w:rsidRPr="007279F9">
        <w:rPr>
          <w:rFonts w:ascii="Arial" w:hAnsi="Arial" w:cs="Arial"/>
          <w:color w:val="000000" w:themeColor="text1"/>
        </w:rPr>
        <w:t>are</w:t>
      </w:r>
      <w:r w:rsidRPr="007279F9">
        <w:rPr>
          <w:rFonts w:ascii="Arial" w:hAnsi="Arial" w:cs="Arial"/>
          <w:color w:val="000000" w:themeColor="text1"/>
          <w:spacing w:val="-12"/>
        </w:rPr>
        <w:t xml:space="preserve"> </w:t>
      </w:r>
      <w:r w:rsidRPr="007279F9">
        <w:rPr>
          <w:rFonts w:ascii="Arial" w:hAnsi="Arial" w:cs="Arial"/>
          <w:color w:val="000000" w:themeColor="text1"/>
        </w:rPr>
        <w:t>performing</w:t>
      </w:r>
      <w:r w:rsidRPr="007279F9">
        <w:rPr>
          <w:rFonts w:ascii="Arial" w:hAnsi="Arial" w:cs="Arial"/>
          <w:color w:val="000000" w:themeColor="text1"/>
          <w:spacing w:val="-12"/>
        </w:rPr>
        <w:t xml:space="preserve"> </w:t>
      </w:r>
      <w:r w:rsidRPr="007279F9">
        <w:rPr>
          <w:rFonts w:ascii="Arial" w:hAnsi="Arial" w:cs="Arial"/>
          <w:color w:val="000000" w:themeColor="text1"/>
        </w:rPr>
        <w:t>to</w:t>
      </w:r>
      <w:r w:rsidRPr="007279F9">
        <w:rPr>
          <w:rFonts w:ascii="Arial" w:hAnsi="Arial" w:cs="Arial"/>
          <w:color w:val="000000" w:themeColor="text1"/>
          <w:spacing w:val="-13"/>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best</w:t>
      </w:r>
      <w:r w:rsidRPr="007279F9">
        <w:rPr>
          <w:rFonts w:ascii="Arial" w:hAnsi="Arial" w:cs="Arial"/>
          <w:color w:val="000000" w:themeColor="text1"/>
          <w:spacing w:val="-10"/>
        </w:rPr>
        <w:t xml:space="preserve"> </w:t>
      </w:r>
      <w:r w:rsidRPr="007279F9">
        <w:rPr>
          <w:rFonts w:ascii="Arial" w:hAnsi="Arial" w:cs="Arial"/>
          <w:color w:val="000000" w:themeColor="text1"/>
        </w:rPr>
        <w:t>of</w:t>
      </w:r>
      <w:r w:rsidRPr="007279F9">
        <w:rPr>
          <w:rFonts w:ascii="Arial" w:hAnsi="Arial" w:cs="Arial"/>
          <w:color w:val="000000" w:themeColor="text1"/>
          <w:spacing w:val="-9"/>
        </w:rPr>
        <w:t xml:space="preserve"> </w:t>
      </w:r>
      <w:r w:rsidRPr="007279F9">
        <w:rPr>
          <w:rFonts w:ascii="Arial" w:hAnsi="Arial" w:cs="Arial"/>
          <w:color w:val="000000" w:themeColor="text1"/>
        </w:rPr>
        <w:t>their</w:t>
      </w:r>
      <w:r w:rsidRPr="007279F9">
        <w:rPr>
          <w:rFonts w:ascii="Arial" w:hAnsi="Arial" w:cs="Arial"/>
          <w:color w:val="000000" w:themeColor="text1"/>
          <w:spacing w:val="-10"/>
        </w:rPr>
        <w:t xml:space="preserve"> </w:t>
      </w:r>
      <w:r w:rsidRPr="007279F9">
        <w:rPr>
          <w:rFonts w:ascii="Arial" w:hAnsi="Arial" w:cs="Arial"/>
          <w:color w:val="000000" w:themeColor="text1"/>
          <w:spacing w:val="-2"/>
        </w:rPr>
        <w:t>abilities.</w:t>
      </w:r>
    </w:p>
    <w:p w14:paraId="38CF0FDB" w14:textId="77777777" w:rsidR="007279F9" w:rsidRPr="007279F9" w:rsidRDefault="007279F9" w:rsidP="007279F9">
      <w:pPr>
        <w:pStyle w:val="BodyText"/>
        <w:spacing w:before="21"/>
        <w:ind w:left="0"/>
        <w:rPr>
          <w:rFonts w:ascii="Arial" w:hAnsi="Arial" w:cs="Arial"/>
          <w:color w:val="000000" w:themeColor="text1"/>
        </w:rPr>
      </w:pPr>
    </w:p>
    <w:p w14:paraId="7AA02164" w14:textId="77777777" w:rsidR="007279F9" w:rsidRPr="00496260" w:rsidRDefault="007279F9" w:rsidP="00496260">
      <w:pPr>
        <w:pStyle w:val="Heading2"/>
        <w:ind w:firstLine="720"/>
        <w:jc w:val="both"/>
        <w:rPr>
          <w:rFonts w:ascii="Arial" w:hAnsi="Arial" w:cs="Arial"/>
          <w:b/>
          <w:bCs/>
          <w:color w:val="000000" w:themeColor="text1"/>
          <w:sz w:val="24"/>
          <w:szCs w:val="24"/>
        </w:rPr>
      </w:pPr>
      <w:r w:rsidRPr="00496260">
        <w:rPr>
          <w:rFonts w:ascii="Arial" w:hAnsi="Arial" w:cs="Arial"/>
          <w:b/>
          <w:bCs/>
          <w:color w:val="000000" w:themeColor="text1"/>
          <w:sz w:val="24"/>
          <w:szCs w:val="24"/>
        </w:rPr>
        <w:t>The</w:t>
      </w:r>
      <w:r w:rsidRPr="00496260">
        <w:rPr>
          <w:rFonts w:ascii="Arial" w:hAnsi="Arial" w:cs="Arial"/>
          <w:b/>
          <w:bCs/>
          <w:color w:val="000000" w:themeColor="text1"/>
          <w:spacing w:val="-3"/>
          <w:sz w:val="24"/>
          <w:szCs w:val="24"/>
        </w:rPr>
        <w:t xml:space="preserve"> </w:t>
      </w:r>
      <w:r w:rsidRPr="00496260">
        <w:rPr>
          <w:rFonts w:ascii="Arial" w:hAnsi="Arial" w:cs="Arial"/>
          <w:b/>
          <w:bCs/>
          <w:color w:val="000000" w:themeColor="text1"/>
          <w:sz w:val="24"/>
          <w:szCs w:val="24"/>
        </w:rPr>
        <w:t>Bucket</w:t>
      </w:r>
      <w:r w:rsidRPr="00496260">
        <w:rPr>
          <w:rFonts w:ascii="Arial" w:hAnsi="Arial" w:cs="Arial"/>
          <w:b/>
          <w:bCs/>
          <w:color w:val="000000" w:themeColor="text1"/>
          <w:spacing w:val="-1"/>
          <w:sz w:val="24"/>
          <w:szCs w:val="24"/>
        </w:rPr>
        <w:t xml:space="preserve"> </w:t>
      </w:r>
      <w:r w:rsidRPr="00496260">
        <w:rPr>
          <w:rFonts w:ascii="Arial" w:hAnsi="Arial" w:cs="Arial"/>
          <w:b/>
          <w:bCs/>
          <w:color w:val="000000" w:themeColor="text1"/>
          <w:sz w:val="24"/>
          <w:szCs w:val="24"/>
        </w:rPr>
        <w:t>Theory</w:t>
      </w:r>
      <w:r w:rsidRPr="00496260">
        <w:rPr>
          <w:rFonts w:ascii="Arial" w:hAnsi="Arial" w:cs="Arial"/>
          <w:b/>
          <w:bCs/>
          <w:color w:val="000000" w:themeColor="text1"/>
          <w:spacing w:val="-3"/>
          <w:sz w:val="24"/>
          <w:szCs w:val="24"/>
        </w:rPr>
        <w:t xml:space="preserve"> </w:t>
      </w:r>
      <w:r w:rsidRPr="00496260">
        <w:rPr>
          <w:rFonts w:ascii="Arial" w:hAnsi="Arial" w:cs="Arial"/>
          <w:b/>
          <w:bCs/>
          <w:color w:val="000000" w:themeColor="text1"/>
          <w:sz w:val="24"/>
          <w:szCs w:val="24"/>
        </w:rPr>
        <w:t>of</w:t>
      </w:r>
      <w:r w:rsidRPr="00496260">
        <w:rPr>
          <w:rFonts w:ascii="Arial" w:hAnsi="Arial" w:cs="Arial"/>
          <w:b/>
          <w:bCs/>
          <w:color w:val="000000" w:themeColor="text1"/>
          <w:spacing w:val="-2"/>
          <w:sz w:val="24"/>
          <w:szCs w:val="24"/>
        </w:rPr>
        <w:t xml:space="preserve"> </w:t>
      </w:r>
      <w:r w:rsidRPr="00496260">
        <w:rPr>
          <w:rFonts w:ascii="Arial" w:hAnsi="Arial" w:cs="Arial"/>
          <w:b/>
          <w:bCs/>
          <w:color w:val="000000" w:themeColor="text1"/>
          <w:sz w:val="24"/>
          <w:szCs w:val="24"/>
        </w:rPr>
        <w:t xml:space="preserve">Financial </w:t>
      </w:r>
      <w:r w:rsidRPr="00496260">
        <w:rPr>
          <w:rFonts w:ascii="Arial" w:hAnsi="Arial" w:cs="Arial"/>
          <w:b/>
          <w:bCs/>
          <w:color w:val="000000" w:themeColor="text1"/>
          <w:spacing w:val="-2"/>
          <w:sz w:val="24"/>
          <w:szCs w:val="24"/>
        </w:rPr>
        <w:t>Management</w:t>
      </w:r>
    </w:p>
    <w:p w14:paraId="6C2DFB8D" w14:textId="77777777" w:rsidR="007279F9" w:rsidRPr="00496260" w:rsidRDefault="007279F9" w:rsidP="007279F9">
      <w:pPr>
        <w:pStyle w:val="BodyText"/>
        <w:spacing w:before="44"/>
        <w:ind w:left="0"/>
        <w:rPr>
          <w:rFonts w:ascii="Arial" w:hAnsi="Arial" w:cs="Arial"/>
          <w:b/>
          <w:bCs/>
          <w:color w:val="000000" w:themeColor="text1"/>
        </w:rPr>
      </w:pPr>
    </w:p>
    <w:p w14:paraId="3B1844BD" w14:textId="77777777" w:rsidR="007279F9" w:rsidRPr="007279F9" w:rsidRDefault="007279F9" w:rsidP="007279F9">
      <w:pPr>
        <w:pStyle w:val="BodyText"/>
        <w:spacing w:line="480" w:lineRule="auto"/>
        <w:ind w:right="1076" w:firstLine="720"/>
        <w:jc w:val="both"/>
        <w:rPr>
          <w:rFonts w:ascii="Arial" w:hAnsi="Arial" w:cs="Arial"/>
          <w:color w:val="000000" w:themeColor="text1"/>
        </w:rPr>
      </w:pPr>
      <w:r w:rsidRPr="007279F9">
        <w:rPr>
          <w:rFonts w:ascii="Arial" w:hAnsi="Arial" w:cs="Arial"/>
          <w:color w:val="000000" w:themeColor="text1"/>
        </w:rPr>
        <w:t>This</w:t>
      </w:r>
      <w:r w:rsidRPr="007279F9">
        <w:rPr>
          <w:rFonts w:ascii="Arial" w:hAnsi="Arial" w:cs="Arial"/>
          <w:color w:val="000000" w:themeColor="text1"/>
          <w:spacing w:val="-3"/>
        </w:rPr>
        <w:t xml:space="preserve"> </w:t>
      </w:r>
      <w:r w:rsidRPr="007279F9">
        <w:rPr>
          <w:rFonts w:ascii="Arial" w:hAnsi="Arial" w:cs="Arial"/>
          <w:color w:val="000000" w:themeColor="text1"/>
        </w:rPr>
        <w:t>theory</w:t>
      </w:r>
      <w:r w:rsidRPr="007279F9">
        <w:rPr>
          <w:rFonts w:ascii="Arial" w:hAnsi="Arial" w:cs="Arial"/>
          <w:color w:val="000000" w:themeColor="text1"/>
          <w:spacing w:val="-3"/>
        </w:rPr>
        <w:t xml:space="preserve"> </w:t>
      </w:r>
      <w:r w:rsidRPr="007279F9">
        <w:rPr>
          <w:rFonts w:ascii="Arial" w:hAnsi="Arial" w:cs="Arial"/>
          <w:color w:val="000000" w:themeColor="text1"/>
        </w:rPr>
        <w:t>was</w:t>
      </w:r>
      <w:r w:rsidRPr="007279F9">
        <w:rPr>
          <w:rFonts w:ascii="Arial" w:hAnsi="Arial" w:cs="Arial"/>
          <w:color w:val="000000" w:themeColor="text1"/>
          <w:spacing w:val="-3"/>
        </w:rPr>
        <w:t xml:space="preserve"> </w:t>
      </w:r>
      <w:r w:rsidRPr="007279F9">
        <w:rPr>
          <w:rFonts w:ascii="Arial" w:hAnsi="Arial" w:cs="Arial"/>
          <w:color w:val="000000" w:themeColor="text1"/>
        </w:rPr>
        <w:t>developed</w:t>
      </w:r>
      <w:r w:rsidRPr="007279F9">
        <w:rPr>
          <w:rFonts w:ascii="Arial" w:hAnsi="Arial" w:cs="Arial"/>
          <w:color w:val="000000" w:themeColor="text1"/>
          <w:spacing w:val="-5"/>
        </w:rPr>
        <w:t xml:space="preserve"> </w:t>
      </w:r>
      <w:r w:rsidRPr="007279F9">
        <w:rPr>
          <w:rFonts w:ascii="Arial" w:hAnsi="Arial" w:cs="Arial"/>
          <w:color w:val="000000" w:themeColor="text1"/>
        </w:rPr>
        <w:t>by</w:t>
      </w:r>
      <w:r w:rsidRPr="007279F9">
        <w:rPr>
          <w:rFonts w:ascii="Arial" w:hAnsi="Arial" w:cs="Arial"/>
          <w:color w:val="000000" w:themeColor="text1"/>
          <w:spacing w:val="-3"/>
        </w:rPr>
        <w:t xml:space="preserve"> </w:t>
      </w:r>
      <w:r w:rsidRPr="007279F9">
        <w:rPr>
          <w:rFonts w:ascii="Arial" w:hAnsi="Arial" w:cs="Arial"/>
          <w:color w:val="000000" w:themeColor="text1"/>
        </w:rPr>
        <w:t>Dr.</w:t>
      </w:r>
      <w:r w:rsidRPr="007279F9">
        <w:rPr>
          <w:rFonts w:ascii="Arial" w:hAnsi="Arial" w:cs="Arial"/>
          <w:color w:val="000000" w:themeColor="text1"/>
          <w:spacing w:val="-2"/>
        </w:rPr>
        <w:t xml:space="preserve"> </w:t>
      </w:r>
      <w:r w:rsidRPr="007279F9">
        <w:rPr>
          <w:rFonts w:ascii="Arial" w:hAnsi="Arial" w:cs="Arial"/>
          <w:color w:val="000000" w:themeColor="text1"/>
        </w:rPr>
        <w:t>Barbara</w:t>
      </w:r>
      <w:r w:rsidRPr="007279F9">
        <w:rPr>
          <w:rFonts w:ascii="Arial" w:hAnsi="Arial" w:cs="Arial"/>
          <w:color w:val="000000" w:themeColor="text1"/>
          <w:spacing w:val="-5"/>
        </w:rPr>
        <w:t xml:space="preserve"> </w:t>
      </w:r>
      <w:r w:rsidRPr="007279F9">
        <w:rPr>
          <w:rFonts w:ascii="Arial" w:hAnsi="Arial" w:cs="Arial"/>
          <w:color w:val="000000" w:themeColor="text1"/>
        </w:rPr>
        <w:t>Rowe,</w:t>
      </w:r>
      <w:r w:rsidRPr="007279F9">
        <w:rPr>
          <w:rFonts w:ascii="Arial" w:hAnsi="Arial" w:cs="Arial"/>
          <w:color w:val="000000" w:themeColor="text1"/>
          <w:spacing w:val="-3"/>
        </w:rPr>
        <w:t xml:space="preserve"> </w:t>
      </w:r>
      <w:r w:rsidRPr="007279F9">
        <w:rPr>
          <w:rFonts w:ascii="Arial" w:hAnsi="Arial" w:cs="Arial"/>
          <w:color w:val="000000" w:themeColor="text1"/>
        </w:rPr>
        <w:t>with</w:t>
      </w:r>
      <w:r w:rsidRPr="007279F9">
        <w:rPr>
          <w:rFonts w:ascii="Arial" w:hAnsi="Arial" w:cs="Arial"/>
          <w:color w:val="000000" w:themeColor="text1"/>
          <w:spacing w:val="-5"/>
        </w:rPr>
        <w:t xml:space="preserve"> </w:t>
      </w:r>
      <w:r w:rsidRPr="007279F9">
        <w:rPr>
          <w:rFonts w:ascii="Arial" w:hAnsi="Arial" w:cs="Arial"/>
          <w:color w:val="000000" w:themeColor="text1"/>
        </w:rPr>
        <w:t>Kay</w:t>
      </w:r>
      <w:r w:rsidRPr="007279F9">
        <w:rPr>
          <w:rFonts w:ascii="Arial" w:hAnsi="Arial" w:cs="Arial"/>
          <w:color w:val="000000" w:themeColor="text1"/>
          <w:spacing w:val="-3"/>
        </w:rPr>
        <w:t xml:space="preserve"> </w:t>
      </w:r>
      <w:r w:rsidRPr="007279F9">
        <w:rPr>
          <w:rFonts w:ascii="Arial" w:hAnsi="Arial" w:cs="Arial"/>
          <w:color w:val="000000" w:themeColor="text1"/>
        </w:rPr>
        <w:t>W.</w:t>
      </w:r>
      <w:r w:rsidRPr="007279F9">
        <w:rPr>
          <w:rFonts w:ascii="Arial" w:hAnsi="Arial" w:cs="Arial"/>
          <w:color w:val="000000" w:themeColor="text1"/>
          <w:spacing w:val="-3"/>
        </w:rPr>
        <w:t xml:space="preserve"> </w:t>
      </w:r>
      <w:r w:rsidRPr="007279F9">
        <w:rPr>
          <w:rFonts w:ascii="Arial" w:hAnsi="Arial" w:cs="Arial"/>
          <w:color w:val="000000" w:themeColor="text1"/>
        </w:rPr>
        <w:t>Hansen</w:t>
      </w:r>
      <w:r w:rsidRPr="007279F9">
        <w:rPr>
          <w:rFonts w:ascii="Arial" w:hAnsi="Arial" w:cs="Arial"/>
          <w:color w:val="000000" w:themeColor="text1"/>
          <w:spacing w:val="-5"/>
        </w:rPr>
        <w:t xml:space="preserve"> </w:t>
      </w:r>
      <w:r w:rsidRPr="007279F9">
        <w:rPr>
          <w:rFonts w:ascii="Arial" w:hAnsi="Arial" w:cs="Arial"/>
          <w:color w:val="000000" w:themeColor="text1"/>
        </w:rPr>
        <w:t>and Marsha M. Peterson in 1990, (Nyaga, L. W., 2016</w:t>
      </w:r>
      <w:proofErr w:type="gramStart"/>
      <w:r w:rsidRPr="007279F9">
        <w:rPr>
          <w:rFonts w:ascii="Arial" w:hAnsi="Arial" w:cs="Arial"/>
          <w:color w:val="000000" w:themeColor="text1"/>
        </w:rPr>
        <w:t>)..</w:t>
      </w:r>
      <w:proofErr w:type="gramEnd"/>
      <w:r w:rsidRPr="007279F9">
        <w:rPr>
          <w:rFonts w:ascii="Arial" w:hAnsi="Arial" w:cs="Arial"/>
          <w:color w:val="000000" w:themeColor="text1"/>
        </w:rPr>
        <w:t xml:space="preserve"> This theory is basically an approach</w:t>
      </w:r>
      <w:r w:rsidRPr="007279F9">
        <w:rPr>
          <w:rFonts w:ascii="Arial" w:hAnsi="Arial" w:cs="Arial"/>
          <w:color w:val="000000" w:themeColor="text1"/>
          <w:spacing w:val="-13"/>
        </w:rPr>
        <w:t xml:space="preserve"> </w:t>
      </w:r>
      <w:r w:rsidRPr="007279F9">
        <w:rPr>
          <w:rFonts w:ascii="Arial" w:hAnsi="Arial" w:cs="Arial"/>
          <w:color w:val="000000" w:themeColor="text1"/>
        </w:rPr>
        <w:t>on</w:t>
      </w:r>
      <w:r w:rsidRPr="007279F9">
        <w:rPr>
          <w:rFonts w:ascii="Arial" w:hAnsi="Arial" w:cs="Arial"/>
          <w:color w:val="000000" w:themeColor="text1"/>
          <w:spacing w:val="-13"/>
        </w:rPr>
        <w:t xml:space="preserve"> </w:t>
      </w:r>
      <w:r w:rsidRPr="007279F9">
        <w:rPr>
          <w:rFonts w:ascii="Arial" w:hAnsi="Arial" w:cs="Arial"/>
          <w:color w:val="000000" w:themeColor="text1"/>
        </w:rPr>
        <w:t>managing</w:t>
      </w:r>
      <w:r w:rsidRPr="007279F9">
        <w:rPr>
          <w:rFonts w:ascii="Arial" w:hAnsi="Arial" w:cs="Arial"/>
          <w:color w:val="000000" w:themeColor="text1"/>
          <w:spacing w:val="-13"/>
        </w:rPr>
        <w:t xml:space="preserve"> </w:t>
      </w:r>
      <w:r w:rsidRPr="007279F9">
        <w:rPr>
          <w:rFonts w:ascii="Arial" w:hAnsi="Arial" w:cs="Arial"/>
          <w:color w:val="000000" w:themeColor="text1"/>
        </w:rPr>
        <w:t>a</w:t>
      </w:r>
      <w:r w:rsidRPr="007279F9">
        <w:rPr>
          <w:rFonts w:ascii="Arial" w:hAnsi="Arial" w:cs="Arial"/>
          <w:color w:val="000000" w:themeColor="text1"/>
          <w:spacing w:val="-13"/>
        </w:rPr>
        <w:t xml:space="preserve"> </w:t>
      </w:r>
      <w:r w:rsidRPr="007279F9">
        <w:rPr>
          <w:rFonts w:ascii="Arial" w:hAnsi="Arial" w:cs="Arial"/>
          <w:color w:val="000000" w:themeColor="text1"/>
        </w:rPr>
        <w:t>family’s</w:t>
      </w:r>
      <w:r w:rsidRPr="007279F9">
        <w:rPr>
          <w:rFonts w:ascii="Arial" w:hAnsi="Arial" w:cs="Arial"/>
          <w:color w:val="000000" w:themeColor="text1"/>
          <w:spacing w:val="-12"/>
        </w:rPr>
        <w:t xml:space="preserve"> </w:t>
      </w:r>
      <w:r w:rsidRPr="007279F9">
        <w:rPr>
          <w:rFonts w:ascii="Arial" w:hAnsi="Arial" w:cs="Arial"/>
          <w:color w:val="000000" w:themeColor="text1"/>
        </w:rPr>
        <w:t>financial</w:t>
      </w:r>
      <w:r w:rsidRPr="007279F9">
        <w:rPr>
          <w:rFonts w:ascii="Arial" w:hAnsi="Arial" w:cs="Arial"/>
          <w:color w:val="000000" w:themeColor="text1"/>
          <w:spacing w:val="-13"/>
        </w:rPr>
        <w:t xml:space="preserve"> </w:t>
      </w:r>
      <w:r w:rsidRPr="007279F9">
        <w:rPr>
          <w:rFonts w:ascii="Arial" w:hAnsi="Arial" w:cs="Arial"/>
          <w:color w:val="000000" w:themeColor="text1"/>
        </w:rPr>
        <w:t>future</w:t>
      </w:r>
      <w:r w:rsidRPr="007279F9">
        <w:rPr>
          <w:rFonts w:ascii="Arial" w:hAnsi="Arial" w:cs="Arial"/>
          <w:color w:val="000000" w:themeColor="text1"/>
          <w:spacing w:val="-13"/>
        </w:rPr>
        <w:t xml:space="preserve"> </w:t>
      </w:r>
      <w:r w:rsidRPr="007279F9">
        <w:rPr>
          <w:rFonts w:ascii="Arial" w:hAnsi="Arial" w:cs="Arial"/>
          <w:color w:val="000000" w:themeColor="text1"/>
        </w:rPr>
        <w:t>by</w:t>
      </w:r>
      <w:r w:rsidRPr="007279F9">
        <w:rPr>
          <w:rFonts w:ascii="Arial" w:hAnsi="Arial" w:cs="Arial"/>
          <w:color w:val="000000" w:themeColor="text1"/>
          <w:spacing w:val="-12"/>
        </w:rPr>
        <w:t xml:space="preserve"> </w:t>
      </w:r>
      <w:r w:rsidRPr="007279F9">
        <w:rPr>
          <w:rFonts w:ascii="Arial" w:hAnsi="Arial" w:cs="Arial"/>
          <w:color w:val="000000" w:themeColor="text1"/>
        </w:rPr>
        <w:t>providing</w:t>
      </w:r>
      <w:r w:rsidRPr="007279F9">
        <w:rPr>
          <w:rFonts w:ascii="Arial" w:hAnsi="Arial" w:cs="Arial"/>
          <w:color w:val="000000" w:themeColor="text1"/>
          <w:spacing w:val="-13"/>
        </w:rPr>
        <w:t xml:space="preserve"> </w:t>
      </w:r>
      <w:r w:rsidRPr="007279F9">
        <w:rPr>
          <w:rFonts w:ascii="Arial" w:hAnsi="Arial" w:cs="Arial"/>
          <w:color w:val="000000" w:themeColor="text1"/>
        </w:rPr>
        <w:t>a</w:t>
      </w:r>
      <w:r w:rsidRPr="007279F9">
        <w:rPr>
          <w:rFonts w:ascii="Arial" w:hAnsi="Arial" w:cs="Arial"/>
          <w:color w:val="000000" w:themeColor="text1"/>
          <w:spacing w:val="-13"/>
        </w:rPr>
        <w:t xml:space="preserve"> </w:t>
      </w:r>
      <w:r w:rsidRPr="007279F9">
        <w:rPr>
          <w:rFonts w:ascii="Arial" w:hAnsi="Arial" w:cs="Arial"/>
          <w:color w:val="000000" w:themeColor="text1"/>
        </w:rPr>
        <w:t>systematic</w:t>
      </w:r>
      <w:r w:rsidRPr="007279F9">
        <w:rPr>
          <w:rFonts w:ascii="Arial" w:hAnsi="Arial" w:cs="Arial"/>
          <w:color w:val="000000" w:themeColor="text1"/>
          <w:spacing w:val="-12"/>
        </w:rPr>
        <w:t xml:space="preserve"> </w:t>
      </w:r>
      <w:r w:rsidRPr="007279F9">
        <w:rPr>
          <w:rFonts w:ascii="Arial" w:hAnsi="Arial" w:cs="Arial"/>
          <w:color w:val="000000" w:themeColor="text1"/>
        </w:rPr>
        <w:t>way</w:t>
      </w:r>
      <w:r w:rsidRPr="007279F9">
        <w:rPr>
          <w:rFonts w:ascii="Arial" w:hAnsi="Arial" w:cs="Arial"/>
          <w:color w:val="000000" w:themeColor="text1"/>
          <w:spacing w:val="-12"/>
        </w:rPr>
        <w:t xml:space="preserve"> </w:t>
      </w:r>
      <w:r w:rsidRPr="007279F9">
        <w:rPr>
          <w:rFonts w:ascii="Arial" w:hAnsi="Arial" w:cs="Arial"/>
          <w:color w:val="000000" w:themeColor="text1"/>
        </w:rPr>
        <w:t>for families</w:t>
      </w:r>
      <w:r w:rsidRPr="007279F9">
        <w:rPr>
          <w:rFonts w:ascii="Arial" w:hAnsi="Arial" w:cs="Arial"/>
          <w:color w:val="000000" w:themeColor="text1"/>
          <w:spacing w:val="-7"/>
        </w:rPr>
        <w:t xml:space="preserve"> </w:t>
      </w:r>
      <w:r w:rsidRPr="007279F9">
        <w:rPr>
          <w:rFonts w:ascii="Arial" w:hAnsi="Arial" w:cs="Arial"/>
          <w:color w:val="000000" w:themeColor="text1"/>
        </w:rPr>
        <w:t>to</w:t>
      </w:r>
      <w:r w:rsidRPr="007279F9">
        <w:rPr>
          <w:rFonts w:ascii="Arial" w:hAnsi="Arial" w:cs="Arial"/>
          <w:color w:val="000000" w:themeColor="text1"/>
          <w:spacing w:val="-9"/>
        </w:rPr>
        <w:t xml:space="preserve"> </w:t>
      </w:r>
      <w:r w:rsidRPr="007279F9">
        <w:rPr>
          <w:rFonts w:ascii="Arial" w:hAnsi="Arial" w:cs="Arial"/>
          <w:color w:val="000000" w:themeColor="text1"/>
        </w:rPr>
        <w:t>set</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9"/>
        </w:rPr>
        <w:t xml:space="preserve"> </w:t>
      </w:r>
      <w:r w:rsidRPr="007279F9">
        <w:rPr>
          <w:rFonts w:ascii="Arial" w:hAnsi="Arial" w:cs="Arial"/>
          <w:color w:val="000000" w:themeColor="text1"/>
        </w:rPr>
        <w:t>reach</w:t>
      </w:r>
      <w:r w:rsidRPr="007279F9">
        <w:rPr>
          <w:rFonts w:ascii="Arial" w:hAnsi="Arial" w:cs="Arial"/>
          <w:color w:val="000000" w:themeColor="text1"/>
          <w:spacing w:val="-9"/>
        </w:rPr>
        <w:t xml:space="preserve"> </w:t>
      </w:r>
      <w:r w:rsidRPr="007279F9">
        <w:rPr>
          <w:rFonts w:ascii="Arial" w:hAnsi="Arial" w:cs="Arial"/>
          <w:color w:val="000000" w:themeColor="text1"/>
        </w:rPr>
        <w:t>financial</w:t>
      </w:r>
      <w:r w:rsidRPr="007279F9">
        <w:rPr>
          <w:rFonts w:ascii="Arial" w:hAnsi="Arial" w:cs="Arial"/>
          <w:color w:val="000000" w:themeColor="text1"/>
          <w:spacing w:val="-8"/>
        </w:rPr>
        <w:t xml:space="preserve"> </w:t>
      </w:r>
      <w:r w:rsidRPr="007279F9">
        <w:rPr>
          <w:rFonts w:ascii="Arial" w:hAnsi="Arial" w:cs="Arial"/>
          <w:color w:val="000000" w:themeColor="text1"/>
        </w:rPr>
        <w:t>goals</w:t>
      </w:r>
      <w:r w:rsidRPr="007279F9">
        <w:rPr>
          <w:rFonts w:ascii="Arial" w:hAnsi="Arial" w:cs="Arial"/>
          <w:color w:val="000000" w:themeColor="text1"/>
          <w:spacing w:val="-7"/>
        </w:rPr>
        <w:t xml:space="preserve"> </w:t>
      </w:r>
      <w:r w:rsidRPr="007279F9">
        <w:rPr>
          <w:rFonts w:ascii="Arial" w:hAnsi="Arial" w:cs="Arial"/>
          <w:color w:val="000000" w:themeColor="text1"/>
        </w:rPr>
        <w:t>and</w:t>
      </w:r>
      <w:r w:rsidRPr="007279F9">
        <w:rPr>
          <w:rFonts w:ascii="Arial" w:hAnsi="Arial" w:cs="Arial"/>
          <w:color w:val="000000" w:themeColor="text1"/>
          <w:spacing w:val="-9"/>
        </w:rPr>
        <w:t xml:space="preserve"> </w:t>
      </w:r>
      <w:r w:rsidRPr="007279F9">
        <w:rPr>
          <w:rFonts w:ascii="Arial" w:hAnsi="Arial" w:cs="Arial"/>
          <w:color w:val="000000" w:themeColor="text1"/>
        </w:rPr>
        <w:t>help</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family</w:t>
      </w:r>
      <w:r w:rsidRPr="007279F9">
        <w:rPr>
          <w:rFonts w:ascii="Arial" w:hAnsi="Arial" w:cs="Arial"/>
          <w:color w:val="000000" w:themeColor="text1"/>
          <w:spacing w:val="-7"/>
        </w:rPr>
        <w:t xml:space="preserve"> </w:t>
      </w:r>
      <w:r w:rsidRPr="007279F9">
        <w:rPr>
          <w:rFonts w:ascii="Arial" w:hAnsi="Arial" w:cs="Arial"/>
          <w:color w:val="000000" w:themeColor="text1"/>
        </w:rPr>
        <w:t>build</w:t>
      </w:r>
      <w:r w:rsidRPr="007279F9">
        <w:rPr>
          <w:rFonts w:ascii="Arial" w:hAnsi="Arial" w:cs="Arial"/>
          <w:color w:val="000000" w:themeColor="text1"/>
          <w:spacing w:val="-9"/>
        </w:rPr>
        <w:t xml:space="preserve"> </w:t>
      </w:r>
      <w:r w:rsidRPr="007279F9">
        <w:rPr>
          <w:rFonts w:ascii="Arial" w:hAnsi="Arial" w:cs="Arial"/>
          <w:color w:val="000000" w:themeColor="text1"/>
        </w:rPr>
        <w:t>a</w:t>
      </w:r>
      <w:r w:rsidRPr="007279F9">
        <w:rPr>
          <w:rFonts w:ascii="Arial" w:hAnsi="Arial" w:cs="Arial"/>
          <w:color w:val="000000" w:themeColor="text1"/>
          <w:spacing w:val="-9"/>
        </w:rPr>
        <w:t xml:space="preserve"> </w:t>
      </w:r>
      <w:r w:rsidRPr="007279F9">
        <w:rPr>
          <w:rFonts w:ascii="Arial" w:hAnsi="Arial" w:cs="Arial"/>
          <w:color w:val="000000" w:themeColor="text1"/>
        </w:rPr>
        <w:t>sound</w:t>
      </w:r>
      <w:r w:rsidRPr="007279F9">
        <w:rPr>
          <w:rFonts w:ascii="Arial" w:hAnsi="Arial" w:cs="Arial"/>
          <w:color w:val="000000" w:themeColor="text1"/>
          <w:spacing w:val="-9"/>
        </w:rPr>
        <w:t xml:space="preserve"> </w:t>
      </w:r>
      <w:r w:rsidRPr="007279F9">
        <w:rPr>
          <w:rFonts w:ascii="Arial" w:hAnsi="Arial" w:cs="Arial"/>
          <w:color w:val="000000" w:themeColor="text1"/>
        </w:rPr>
        <w:t>financial foundation (Chetambe &amp; Sakwa, 2013). According to the authors, the theory presumes</w:t>
      </w:r>
      <w:r w:rsidRPr="007279F9">
        <w:rPr>
          <w:rFonts w:ascii="Arial" w:hAnsi="Arial" w:cs="Arial"/>
          <w:color w:val="000000" w:themeColor="text1"/>
          <w:spacing w:val="-1"/>
        </w:rPr>
        <w:t xml:space="preserve"> </w:t>
      </w:r>
      <w:r w:rsidRPr="007279F9">
        <w:rPr>
          <w:rFonts w:ascii="Arial" w:hAnsi="Arial" w:cs="Arial"/>
          <w:color w:val="000000" w:themeColor="text1"/>
        </w:rPr>
        <w:t>to</w:t>
      </w:r>
      <w:r w:rsidRPr="007279F9">
        <w:rPr>
          <w:rFonts w:ascii="Arial" w:hAnsi="Arial" w:cs="Arial"/>
          <w:color w:val="000000" w:themeColor="text1"/>
          <w:spacing w:val="-7"/>
        </w:rPr>
        <w:t xml:space="preserve"> </w:t>
      </w:r>
      <w:r w:rsidRPr="007279F9">
        <w:rPr>
          <w:rFonts w:ascii="Arial" w:hAnsi="Arial" w:cs="Arial"/>
          <w:color w:val="000000" w:themeColor="text1"/>
        </w:rPr>
        <w:t>have</w:t>
      </w:r>
      <w:r w:rsidRPr="007279F9">
        <w:rPr>
          <w:rFonts w:ascii="Arial" w:hAnsi="Arial" w:cs="Arial"/>
          <w:color w:val="000000" w:themeColor="text1"/>
          <w:spacing w:val="-7"/>
        </w:rPr>
        <w:t xml:space="preserve"> </w:t>
      </w:r>
      <w:r w:rsidRPr="007279F9">
        <w:rPr>
          <w:rFonts w:ascii="Arial" w:hAnsi="Arial" w:cs="Arial"/>
          <w:color w:val="000000" w:themeColor="text1"/>
        </w:rPr>
        <w:t>five</w:t>
      </w:r>
      <w:r w:rsidRPr="007279F9">
        <w:rPr>
          <w:rFonts w:ascii="Arial" w:hAnsi="Arial" w:cs="Arial"/>
          <w:color w:val="000000" w:themeColor="text1"/>
          <w:spacing w:val="-7"/>
        </w:rPr>
        <w:t xml:space="preserve"> </w:t>
      </w:r>
      <w:r w:rsidRPr="007279F9">
        <w:rPr>
          <w:rFonts w:ascii="Arial" w:hAnsi="Arial" w:cs="Arial"/>
          <w:color w:val="000000" w:themeColor="text1"/>
        </w:rPr>
        <w:t>(5)</w:t>
      </w:r>
      <w:r w:rsidRPr="007279F9">
        <w:rPr>
          <w:rFonts w:ascii="Arial" w:hAnsi="Arial" w:cs="Arial"/>
          <w:color w:val="000000" w:themeColor="text1"/>
          <w:spacing w:val="-6"/>
        </w:rPr>
        <w:t xml:space="preserve"> </w:t>
      </w:r>
      <w:r w:rsidRPr="007279F9">
        <w:rPr>
          <w:rFonts w:ascii="Arial" w:hAnsi="Arial" w:cs="Arial"/>
          <w:color w:val="000000" w:themeColor="text1"/>
        </w:rPr>
        <w:t>buckets</w:t>
      </w:r>
      <w:r w:rsidRPr="007279F9">
        <w:rPr>
          <w:rFonts w:ascii="Arial" w:hAnsi="Arial" w:cs="Arial"/>
          <w:color w:val="000000" w:themeColor="text1"/>
          <w:spacing w:val="-6"/>
        </w:rPr>
        <w:t xml:space="preserve"> </w:t>
      </w:r>
      <w:r w:rsidRPr="007279F9">
        <w:rPr>
          <w:rFonts w:ascii="Arial" w:hAnsi="Arial" w:cs="Arial"/>
          <w:color w:val="000000" w:themeColor="text1"/>
        </w:rPr>
        <w:t>hanging</w:t>
      </w:r>
      <w:r w:rsidRPr="007279F9">
        <w:rPr>
          <w:rFonts w:ascii="Arial" w:hAnsi="Arial" w:cs="Arial"/>
          <w:color w:val="000000" w:themeColor="text1"/>
          <w:spacing w:val="-4"/>
        </w:rPr>
        <w:t xml:space="preserve"> </w:t>
      </w: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stair</w:t>
      </w:r>
      <w:r w:rsidRPr="007279F9">
        <w:rPr>
          <w:rFonts w:ascii="Arial" w:hAnsi="Arial" w:cs="Arial"/>
          <w:color w:val="000000" w:themeColor="text1"/>
          <w:spacing w:val="-6"/>
        </w:rPr>
        <w:t xml:space="preserve"> </w:t>
      </w:r>
      <w:r w:rsidRPr="007279F9">
        <w:rPr>
          <w:rFonts w:ascii="Arial" w:hAnsi="Arial" w:cs="Arial"/>
          <w:color w:val="000000" w:themeColor="text1"/>
        </w:rPr>
        <w:t>step</w:t>
      </w:r>
      <w:r w:rsidRPr="007279F9">
        <w:rPr>
          <w:rFonts w:ascii="Arial" w:hAnsi="Arial" w:cs="Arial"/>
          <w:color w:val="000000" w:themeColor="text1"/>
          <w:spacing w:val="-8"/>
        </w:rPr>
        <w:t xml:space="preserve"> </w:t>
      </w:r>
      <w:r w:rsidRPr="007279F9">
        <w:rPr>
          <w:rFonts w:ascii="Arial" w:hAnsi="Arial" w:cs="Arial"/>
          <w:color w:val="000000" w:themeColor="text1"/>
        </w:rPr>
        <w:t>fashion,</w:t>
      </w:r>
      <w:r w:rsidRPr="007279F9">
        <w:rPr>
          <w:rFonts w:ascii="Arial" w:hAnsi="Arial" w:cs="Arial"/>
          <w:color w:val="000000" w:themeColor="text1"/>
          <w:spacing w:val="-4"/>
        </w:rPr>
        <w:t xml:space="preserve"> </w:t>
      </w:r>
      <w:r w:rsidRPr="007279F9">
        <w:rPr>
          <w:rFonts w:ascii="Arial" w:hAnsi="Arial" w:cs="Arial"/>
          <w:color w:val="000000" w:themeColor="text1"/>
        </w:rPr>
        <w:t>each</w:t>
      </w:r>
      <w:r w:rsidRPr="007279F9">
        <w:rPr>
          <w:rFonts w:ascii="Arial" w:hAnsi="Arial" w:cs="Arial"/>
          <w:color w:val="000000" w:themeColor="text1"/>
          <w:spacing w:val="-7"/>
        </w:rPr>
        <w:t xml:space="preserve"> </w:t>
      </w:r>
      <w:r w:rsidRPr="007279F9">
        <w:rPr>
          <w:rFonts w:ascii="Arial" w:hAnsi="Arial" w:cs="Arial"/>
          <w:color w:val="000000" w:themeColor="text1"/>
        </w:rPr>
        <w:t>below</w:t>
      </w:r>
      <w:r w:rsidRPr="007279F9">
        <w:rPr>
          <w:rFonts w:ascii="Arial" w:hAnsi="Arial" w:cs="Arial"/>
          <w:color w:val="000000" w:themeColor="text1"/>
          <w:spacing w:val="-3"/>
        </w:rPr>
        <w:t xml:space="preserve"> </w:t>
      </w:r>
      <w:r w:rsidRPr="007279F9">
        <w:rPr>
          <w:rFonts w:ascii="Arial" w:hAnsi="Arial" w:cs="Arial"/>
          <w:color w:val="000000" w:themeColor="text1"/>
        </w:rPr>
        <w:t>and</w:t>
      </w:r>
      <w:r w:rsidRPr="007279F9">
        <w:rPr>
          <w:rFonts w:ascii="Arial" w:hAnsi="Arial" w:cs="Arial"/>
          <w:color w:val="000000" w:themeColor="text1"/>
          <w:spacing w:val="-3"/>
        </w:rPr>
        <w:t xml:space="preserve"> </w:t>
      </w:r>
      <w:r w:rsidRPr="007279F9">
        <w:rPr>
          <w:rFonts w:ascii="Arial" w:hAnsi="Arial" w:cs="Arial"/>
          <w:color w:val="000000" w:themeColor="text1"/>
        </w:rPr>
        <w:t>a little to the right of the one about it. As the water flows into the top bucket, the bucket begins to fill and the process continues until all the buckets are filled. Financial priorities starting from the basics to investment of surplus finances are what the buckets represented for. However, the water that flows from the bucket represent the family’s resource has. For Chetambe &amp; Sakwa (2013), to build a sound financial</w:t>
      </w:r>
      <w:r w:rsidRPr="007279F9">
        <w:rPr>
          <w:rFonts w:ascii="Arial" w:hAnsi="Arial" w:cs="Arial"/>
          <w:color w:val="000000" w:themeColor="text1"/>
          <w:spacing w:val="-4"/>
        </w:rPr>
        <w:t xml:space="preserve"> </w:t>
      </w:r>
      <w:r w:rsidRPr="007279F9">
        <w:rPr>
          <w:rFonts w:ascii="Arial" w:hAnsi="Arial" w:cs="Arial"/>
          <w:color w:val="000000" w:themeColor="text1"/>
        </w:rPr>
        <w:t>base</w:t>
      </w:r>
      <w:r w:rsidRPr="007279F9">
        <w:rPr>
          <w:rFonts w:ascii="Arial" w:hAnsi="Arial" w:cs="Arial"/>
          <w:color w:val="000000" w:themeColor="text1"/>
          <w:spacing w:val="-4"/>
        </w:rPr>
        <w:t xml:space="preserve"> </w:t>
      </w:r>
      <w:r w:rsidRPr="007279F9">
        <w:rPr>
          <w:rFonts w:ascii="Arial" w:hAnsi="Arial" w:cs="Arial"/>
          <w:color w:val="000000" w:themeColor="text1"/>
        </w:rPr>
        <w:t>for</w:t>
      </w:r>
      <w:r w:rsidRPr="007279F9">
        <w:rPr>
          <w:rFonts w:ascii="Arial" w:hAnsi="Arial" w:cs="Arial"/>
          <w:color w:val="000000" w:themeColor="text1"/>
          <w:spacing w:val="-2"/>
        </w:rPr>
        <w:t xml:space="preserve"> </w:t>
      </w:r>
      <w:r w:rsidRPr="007279F9">
        <w:rPr>
          <w:rFonts w:ascii="Arial" w:hAnsi="Arial" w:cs="Arial"/>
          <w:color w:val="000000" w:themeColor="text1"/>
        </w:rPr>
        <w:t>a family,</w:t>
      </w:r>
      <w:r w:rsidRPr="007279F9">
        <w:rPr>
          <w:rFonts w:ascii="Arial" w:hAnsi="Arial" w:cs="Arial"/>
          <w:color w:val="000000" w:themeColor="text1"/>
          <w:spacing w:val="-2"/>
        </w:rPr>
        <w:t xml:space="preserve"> </w:t>
      </w:r>
      <w:r w:rsidRPr="007279F9">
        <w:rPr>
          <w:rFonts w:ascii="Arial" w:hAnsi="Arial" w:cs="Arial"/>
          <w:color w:val="000000" w:themeColor="text1"/>
        </w:rPr>
        <w:t>each bucket</w:t>
      </w:r>
      <w:r w:rsidRPr="007279F9">
        <w:rPr>
          <w:rFonts w:ascii="Arial" w:hAnsi="Arial" w:cs="Arial"/>
          <w:color w:val="000000" w:themeColor="text1"/>
          <w:spacing w:val="-1"/>
        </w:rPr>
        <w:t xml:space="preserve"> </w:t>
      </w:r>
      <w:r w:rsidRPr="007279F9">
        <w:rPr>
          <w:rFonts w:ascii="Arial" w:hAnsi="Arial" w:cs="Arial"/>
          <w:color w:val="000000" w:themeColor="text1"/>
        </w:rPr>
        <w:t>must</w:t>
      </w:r>
      <w:r w:rsidRPr="007279F9">
        <w:rPr>
          <w:rFonts w:ascii="Arial" w:hAnsi="Arial" w:cs="Arial"/>
          <w:color w:val="000000" w:themeColor="text1"/>
          <w:spacing w:val="-1"/>
        </w:rPr>
        <w:t xml:space="preserve"> </w:t>
      </w:r>
      <w:r w:rsidRPr="007279F9">
        <w:rPr>
          <w:rFonts w:ascii="Arial" w:hAnsi="Arial" w:cs="Arial"/>
          <w:color w:val="000000" w:themeColor="text1"/>
        </w:rPr>
        <w:t>be</w:t>
      </w:r>
      <w:r w:rsidRPr="007279F9">
        <w:rPr>
          <w:rFonts w:ascii="Arial" w:hAnsi="Arial" w:cs="Arial"/>
          <w:color w:val="000000" w:themeColor="text1"/>
          <w:spacing w:val="-4"/>
        </w:rPr>
        <w:t xml:space="preserve"> </w:t>
      </w:r>
      <w:r w:rsidRPr="007279F9">
        <w:rPr>
          <w:rFonts w:ascii="Arial" w:hAnsi="Arial" w:cs="Arial"/>
          <w:color w:val="000000" w:themeColor="text1"/>
        </w:rPr>
        <w:t>filled before</w:t>
      </w:r>
      <w:r w:rsidRPr="007279F9">
        <w:rPr>
          <w:rFonts w:ascii="Arial" w:hAnsi="Arial" w:cs="Arial"/>
          <w:color w:val="000000" w:themeColor="text1"/>
          <w:spacing w:val="-4"/>
        </w:rPr>
        <w:t xml:space="preserve"> </w:t>
      </w:r>
      <w:r w:rsidRPr="007279F9">
        <w:rPr>
          <w:rFonts w:ascii="Arial" w:hAnsi="Arial" w:cs="Arial"/>
          <w:color w:val="000000" w:themeColor="text1"/>
        </w:rPr>
        <w:t>resources</w:t>
      </w:r>
      <w:r w:rsidRPr="007279F9">
        <w:rPr>
          <w:rFonts w:ascii="Arial" w:hAnsi="Arial" w:cs="Arial"/>
          <w:color w:val="000000" w:themeColor="text1"/>
          <w:spacing w:val="-2"/>
        </w:rPr>
        <w:t xml:space="preserve"> </w:t>
      </w:r>
      <w:r w:rsidRPr="007279F9">
        <w:rPr>
          <w:rFonts w:ascii="Arial" w:hAnsi="Arial" w:cs="Arial"/>
          <w:color w:val="000000" w:themeColor="text1"/>
        </w:rPr>
        <w:t>are diverted to the next one. This theory is applicable to this study as schools need budgeting for financial resources provided / allotted from government funds.</w:t>
      </w:r>
    </w:p>
    <w:p w14:paraId="2D11CB85"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1EB98463" w14:textId="77777777" w:rsidR="007279F9" w:rsidRPr="00496260" w:rsidRDefault="007279F9" w:rsidP="00496260">
      <w:pPr>
        <w:pStyle w:val="Heading3"/>
        <w:spacing w:before="79"/>
        <w:ind w:firstLine="720"/>
        <w:rPr>
          <w:rFonts w:ascii="Arial" w:hAnsi="Arial" w:cs="Arial"/>
          <w:b/>
          <w:bCs/>
          <w:color w:val="000000" w:themeColor="text1"/>
          <w:sz w:val="24"/>
          <w:szCs w:val="24"/>
        </w:rPr>
      </w:pPr>
      <w:r w:rsidRPr="00496260">
        <w:rPr>
          <w:rFonts w:ascii="Arial" w:hAnsi="Arial" w:cs="Arial"/>
          <w:b/>
          <w:bCs/>
          <w:color w:val="000000" w:themeColor="text1"/>
          <w:sz w:val="24"/>
          <w:szCs w:val="24"/>
        </w:rPr>
        <w:lastRenderedPageBreak/>
        <w:t>Strategic</w:t>
      </w:r>
      <w:r w:rsidRPr="00496260">
        <w:rPr>
          <w:rFonts w:ascii="Arial" w:hAnsi="Arial" w:cs="Arial"/>
          <w:b/>
          <w:bCs/>
          <w:color w:val="000000" w:themeColor="text1"/>
          <w:spacing w:val="-8"/>
          <w:sz w:val="24"/>
          <w:szCs w:val="24"/>
        </w:rPr>
        <w:t xml:space="preserve"> </w:t>
      </w:r>
      <w:r w:rsidRPr="00496260">
        <w:rPr>
          <w:rFonts w:ascii="Arial" w:hAnsi="Arial" w:cs="Arial"/>
          <w:b/>
          <w:bCs/>
          <w:color w:val="000000" w:themeColor="text1"/>
          <w:spacing w:val="-2"/>
          <w:sz w:val="24"/>
          <w:szCs w:val="24"/>
        </w:rPr>
        <w:t>Planning</w:t>
      </w:r>
    </w:p>
    <w:p w14:paraId="4E187FFD" w14:textId="77777777" w:rsidR="007279F9" w:rsidRPr="00496260" w:rsidRDefault="007279F9" w:rsidP="007279F9">
      <w:pPr>
        <w:pStyle w:val="BodyText"/>
        <w:spacing w:before="44"/>
        <w:ind w:left="0"/>
        <w:rPr>
          <w:rFonts w:ascii="Arial" w:hAnsi="Arial" w:cs="Arial"/>
          <w:b/>
          <w:bCs/>
          <w:i/>
          <w:color w:val="000000" w:themeColor="text1"/>
        </w:rPr>
      </w:pPr>
    </w:p>
    <w:p w14:paraId="1CF2E554" w14:textId="77777777" w:rsidR="007279F9" w:rsidRPr="007279F9" w:rsidRDefault="007279F9" w:rsidP="007279F9">
      <w:pPr>
        <w:pStyle w:val="BodyText"/>
        <w:spacing w:line="480" w:lineRule="auto"/>
        <w:ind w:right="1081" w:firstLine="720"/>
        <w:jc w:val="both"/>
        <w:rPr>
          <w:rFonts w:ascii="Arial" w:hAnsi="Arial" w:cs="Arial"/>
          <w:color w:val="000000" w:themeColor="text1"/>
        </w:rPr>
      </w:pPr>
      <w:r w:rsidRPr="007279F9">
        <w:rPr>
          <w:rFonts w:ascii="Arial" w:hAnsi="Arial" w:cs="Arial"/>
          <w:color w:val="000000" w:themeColor="text1"/>
        </w:rPr>
        <w:t>According</w:t>
      </w:r>
      <w:r w:rsidRPr="007279F9">
        <w:rPr>
          <w:rFonts w:ascii="Arial" w:hAnsi="Arial" w:cs="Arial"/>
          <w:color w:val="000000" w:themeColor="text1"/>
          <w:spacing w:val="-11"/>
        </w:rPr>
        <w:t xml:space="preserve"> </w:t>
      </w:r>
      <w:r w:rsidRPr="007279F9">
        <w:rPr>
          <w:rFonts w:ascii="Arial" w:hAnsi="Arial" w:cs="Arial"/>
          <w:color w:val="000000" w:themeColor="text1"/>
        </w:rPr>
        <w:t>to</w:t>
      </w:r>
      <w:r w:rsidRPr="007279F9">
        <w:rPr>
          <w:rFonts w:ascii="Arial" w:hAnsi="Arial" w:cs="Arial"/>
          <w:color w:val="000000" w:themeColor="text1"/>
          <w:spacing w:val="-11"/>
        </w:rPr>
        <w:t xml:space="preserve"> </w:t>
      </w:r>
      <w:r w:rsidRPr="007279F9">
        <w:rPr>
          <w:rFonts w:ascii="Arial" w:hAnsi="Arial" w:cs="Arial"/>
          <w:color w:val="000000" w:themeColor="text1"/>
        </w:rPr>
        <w:t>Fernandez,</w:t>
      </w:r>
      <w:r w:rsidRPr="007279F9">
        <w:rPr>
          <w:rFonts w:ascii="Arial" w:hAnsi="Arial" w:cs="Arial"/>
          <w:color w:val="000000" w:themeColor="text1"/>
          <w:spacing w:val="-8"/>
        </w:rPr>
        <w:t xml:space="preserve"> </w:t>
      </w:r>
      <w:r w:rsidRPr="007279F9">
        <w:rPr>
          <w:rFonts w:ascii="Arial" w:hAnsi="Arial" w:cs="Arial"/>
          <w:color w:val="000000" w:themeColor="text1"/>
        </w:rPr>
        <w:t>K.</w:t>
      </w:r>
      <w:r w:rsidRPr="007279F9">
        <w:rPr>
          <w:rFonts w:ascii="Arial" w:hAnsi="Arial" w:cs="Arial"/>
          <w:color w:val="000000" w:themeColor="text1"/>
          <w:spacing w:val="-8"/>
        </w:rPr>
        <w:t xml:space="preserve"> </w:t>
      </w:r>
      <w:r w:rsidRPr="007279F9">
        <w:rPr>
          <w:rFonts w:ascii="Arial" w:hAnsi="Arial" w:cs="Arial"/>
          <w:color w:val="000000" w:themeColor="text1"/>
        </w:rPr>
        <w:t>E.</w:t>
      </w:r>
      <w:r w:rsidRPr="007279F9">
        <w:rPr>
          <w:rFonts w:ascii="Arial" w:hAnsi="Arial" w:cs="Arial"/>
          <w:color w:val="000000" w:themeColor="text1"/>
          <w:spacing w:val="-12"/>
        </w:rPr>
        <w:t xml:space="preserve"> </w:t>
      </w:r>
      <w:r w:rsidRPr="007279F9">
        <w:rPr>
          <w:rFonts w:ascii="Arial" w:hAnsi="Arial" w:cs="Arial"/>
          <w:color w:val="000000" w:themeColor="text1"/>
        </w:rPr>
        <w:t>(2011)</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term</w:t>
      </w:r>
      <w:r w:rsidRPr="007279F9">
        <w:rPr>
          <w:rFonts w:ascii="Arial" w:hAnsi="Arial" w:cs="Arial"/>
          <w:color w:val="000000" w:themeColor="text1"/>
          <w:spacing w:val="-10"/>
        </w:rPr>
        <w:t xml:space="preserve"> </w:t>
      </w:r>
      <w:r w:rsidRPr="007279F9">
        <w:rPr>
          <w:rFonts w:ascii="Arial" w:hAnsi="Arial" w:cs="Arial"/>
          <w:color w:val="000000" w:themeColor="text1"/>
        </w:rPr>
        <w:t>strategic</w:t>
      </w:r>
      <w:r w:rsidRPr="007279F9">
        <w:rPr>
          <w:rFonts w:ascii="Arial" w:hAnsi="Arial" w:cs="Arial"/>
          <w:color w:val="000000" w:themeColor="text1"/>
          <w:spacing w:val="-10"/>
        </w:rPr>
        <w:t xml:space="preserve"> </w:t>
      </w:r>
      <w:r w:rsidRPr="007279F9">
        <w:rPr>
          <w:rFonts w:ascii="Arial" w:hAnsi="Arial" w:cs="Arial"/>
          <w:color w:val="000000" w:themeColor="text1"/>
        </w:rPr>
        <w:t>planning</w:t>
      </w:r>
      <w:r w:rsidRPr="007279F9">
        <w:rPr>
          <w:rFonts w:ascii="Arial" w:hAnsi="Arial" w:cs="Arial"/>
          <w:color w:val="000000" w:themeColor="text1"/>
          <w:spacing w:val="-12"/>
        </w:rPr>
        <w:t xml:space="preserve"> </w:t>
      </w:r>
      <w:r w:rsidRPr="007279F9">
        <w:rPr>
          <w:rFonts w:ascii="Arial" w:hAnsi="Arial" w:cs="Arial"/>
          <w:color w:val="000000" w:themeColor="text1"/>
        </w:rPr>
        <w:t>originated in</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1950s</w:t>
      </w:r>
      <w:r w:rsidRPr="007279F9">
        <w:rPr>
          <w:rFonts w:ascii="Arial" w:hAnsi="Arial" w:cs="Arial"/>
          <w:color w:val="000000" w:themeColor="text1"/>
          <w:spacing w:val="-7"/>
        </w:rPr>
        <w:t xml:space="preserve"> </w:t>
      </w:r>
      <w:r w:rsidRPr="007279F9">
        <w:rPr>
          <w:rFonts w:ascii="Arial" w:hAnsi="Arial" w:cs="Arial"/>
          <w:color w:val="000000" w:themeColor="text1"/>
        </w:rPr>
        <w:t>and</w:t>
      </w:r>
      <w:r w:rsidRPr="007279F9">
        <w:rPr>
          <w:rFonts w:ascii="Arial" w:hAnsi="Arial" w:cs="Arial"/>
          <w:color w:val="000000" w:themeColor="text1"/>
          <w:spacing w:val="-9"/>
        </w:rPr>
        <w:t xml:space="preserve"> </w:t>
      </w:r>
      <w:r w:rsidRPr="007279F9">
        <w:rPr>
          <w:rFonts w:ascii="Arial" w:hAnsi="Arial" w:cs="Arial"/>
          <w:color w:val="000000" w:themeColor="text1"/>
        </w:rPr>
        <w:t>became</w:t>
      </w:r>
      <w:r w:rsidRPr="007279F9">
        <w:rPr>
          <w:rFonts w:ascii="Arial" w:hAnsi="Arial" w:cs="Arial"/>
          <w:color w:val="000000" w:themeColor="text1"/>
          <w:spacing w:val="-9"/>
        </w:rPr>
        <w:t xml:space="preserve"> </w:t>
      </w:r>
      <w:r w:rsidRPr="007279F9">
        <w:rPr>
          <w:rFonts w:ascii="Arial" w:hAnsi="Arial" w:cs="Arial"/>
          <w:color w:val="000000" w:themeColor="text1"/>
        </w:rPr>
        <w:t>very</w:t>
      </w:r>
      <w:r w:rsidRPr="007279F9">
        <w:rPr>
          <w:rFonts w:ascii="Arial" w:hAnsi="Arial" w:cs="Arial"/>
          <w:color w:val="000000" w:themeColor="text1"/>
          <w:spacing w:val="-7"/>
        </w:rPr>
        <w:t xml:space="preserve"> </w:t>
      </w:r>
      <w:r w:rsidRPr="007279F9">
        <w:rPr>
          <w:rFonts w:ascii="Arial" w:hAnsi="Arial" w:cs="Arial"/>
          <w:color w:val="000000" w:themeColor="text1"/>
        </w:rPr>
        <w:t>popular</w:t>
      </w:r>
      <w:r w:rsidRPr="007279F9">
        <w:rPr>
          <w:rFonts w:ascii="Arial" w:hAnsi="Arial" w:cs="Arial"/>
          <w:color w:val="000000" w:themeColor="text1"/>
          <w:spacing w:val="-3"/>
        </w:rPr>
        <w:t xml:space="preserve"> </w:t>
      </w:r>
      <w:r w:rsidRPr="007279F9">
        <w:rPr>
          <w:rFonts w:ascii="Arial" w:hAnsi="Arial" w:cs="Arial"/>
          <w:color w:val="000000" w:themeColor="text1"/>
        </w:rPr>
        <w:t>between</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mid-1960s</w:t>
      </w:r>
      <w:r w:rsidRPr="007279F9">
        <w:rPr>
          <w:rFonts w:ascii="Arial" w:hAnsi="Arial" w:cs="Arial"/>
          <w:color w:val="000000" w:themeColor="text1"/>
          <w:spacing w:val="-7"/>
        </w:rPr>
        <w:t xml:space="preserve"> </w:t>
      </w:r>
      <w:r w:rsidRPr="007279F9">
        <w:rPr>
          <w:rFonts w:ascii="Arial" w:hAnsi="Arial" w:cs="Arial"/>
          <w:color w:val="000000" w:themeColor="text1"/>
        </w:rPr>
        <w:t>and</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mid1970s. supported by David (2011) study that during this period strategic planning was widely</w:t>
      </w:r>
      <w:r w:rsidRPr="007279F9">
        <w:rPr>
          <w:rFonts w:ascii="Arial" w:hAnsi="Arial" w:cs="Arial"/>
          <w:color w:val="000000" w:themeColor="text1"/>
          <w:spacing w:val="-17"/>
        </w:rPr>
        <w:t xml:space="preserve"> </w:t>
      </w:r>
      <w:r w:rsidRPr="007279F9">
        <w:rPr>
          <w:rFonts w:ascii="Arial" w:hAnsi="Arial" w:cs="Arial"/>
          <w:color w:val="000000" w:themeColor="text1"/>
        </w:rPr>
        <w:t>believed</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6"/>
        </w:rPr>
        <w:t xml:space="preserve"> </w:t>
      </w:r>
      <w:r w:rsidRPr="007279F9">
        <w:rPr>
          <w:rFonts w:ascii="Arial" w:hAnsi="Arial" w:cs="Arial"/>
          <w:color w:val="000000" w:themeColor="text1"/>
        </w:rPr>
        <w:t>be</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answer</w:t>
      </w:r>
      <w:r w:rsidRPr="007279F9">
        <w:rPr>
          <w:rFonts w:ascii="Arial" w:hAnsi="Arial" w:cs="Arial"/>
          <w:color w:val="000000" w:themeColor="text1"/>
          <w:spacing w:val="-17"/>
        </w:rPr>
        <w:t xml:space="preserve"> </w:t>
      </w:r>
      <w:r w:rsidRPr="007279F9">
        <w:rPr>
          <w:rFonts w:ascii="Arial" w:hAnsi="Arial" w:cs="Arial"/>
          <w:color w:val="000000" w:themeColor="text1"/>
        </w:rPr>
        <w:t>for</w:t>
      </w:r>
      <w:r w:rsidRPr="007279F9">
        <w:rPr>
          <w:rFonts w:ascii="Arial" w:hAnsi="Arial" w:cs="Arial"/>
          <w:color w:val="000000" w:themeColor="text1"/>
          <w:spacing w:val="-16"/>
        </w:rPr>
        <w:t xml:space="preserve"> </w:t>
      </w:r>
      <w:r w:rsidRPr="007279F9">
        <w:rPr>
          <w:rFonts w:ascii="Arial" w:hAnsi="Arial" w:cs="Arial"/>
          <w:color w:val="000000" w:themeColor="text1"/>
        </w:rPr>
        <w:t>all</w:t>
      </w:r>
      <w:r w:rsidRPr="007279F9">
        <w:rPr>
          <w:rFonts w:ascii="Arial" w:hAnsi="Arial" w:cs="Arial"/>
          <w:color w:val="000000" w:themeColor="text1"/>
          <w:spacing w:val="-17"/>
        </w:rPr>
        <w:t xml:space="preserve"> </w:t>
      </w:r>
      <w:r w:rsidRPr="007279F9">
        <w:rPr>
          <w:rFonts w:ascii="Arial" w:hAnsi="Arial" w:cs="Arial"/>
          <w:color w:val="000000" w:themeColor="text1"/>
        </w:rPr>
        <w:t>problems</w:t>
      </w:r>
      <w:r w:rsidRPr="007279F9">
        <w:rPr>
          <w:rFonts w:ascii="Arial" w:hAnsi="Arial" w:cs="Arial"/>
          <w:color w:val="000000" w:themeColor="text1"/>
          <w:spacing w:val="-17"/>
        </w:rPr>
        <w:t xml:space="preserve"> </w:t>
      </w:r>
      <w:r w:rsidRPr="007279F9">
        <w:rPr>
          <w:rFonts w:ascii="Arial" w:hAnsi="Arial" w:cs="Arial"/>
          <w:color w:val="000000" w:themeColor="text1"/>
        </w:rPr>
        <w:t>facing</w:t>
      </w:r>
      <w:r w:rsidRPr="007279F9">
        <w:rPr>
          <w:rFonts w:ascii="Arial" w:hAnsi="Arial" w:cs="Arial"/>
          <w:color w:val="000000" w:themeColor="text1"/>
          <w:spacing w:val="-16"/>
        </w:rPr>
        <w:t xml:space="preserve"> </w:t>
      </w:r>
      <w:r w:rsidRPr="007279F9">
        <w:rPr>
          <w:rFonts w:ascii="Arial" w:hAnsi="Arial" w:cs="Arial"/>
          <w:color w:val="000000" w:themeColor="text1"/>
        </w:rPr>
        <w:t>organizations.</w:t>
      </w:r>
      <w:r w:rsidRPr="007279F9">
        <w:rPr>
          <w:rFonts w:ascii="Arial" w:hAnsi="Arial" w:cs="Arial"/>
          <w:color w:val="000000" w:themeColor="text1"/>
          <w:spacing w:val="-17"/>
        </w:rPr>
        <w:t xml:space="preserve"> </w:t>
      </w:r>
      <w:r w:rsidRPr="007279F9">
        <w:rPr>
          <w:rFonts w:ascii="Arial" w:hAnsi="Arial" w:cs="Arial"/>
          <w:color w:val="000000" w:themeColor="text1"/>
        </w:rPr>
        <w:t>Additionally, the</w:t>
      </w:r>
      <w:r w:rsidRPr="007279F9">
        <w:rPr>
          <w:rFonts w:ascii="Arial" w:hAnsi="Arial" w:cs="Arial"/>
          <w:color w:val="000000" w:themeColor="text1"/>
          <w:spacing w:val="-2"/>
        </w:rPr>
        <w:t xml:space="preserve"> </w:t>
      </w:r>
      <w:r w:rsidRPr="007279F9">
        <w:rPr>
          <w:rFonts w:ascii="Arial" w:hAnsi="Arial" w:cs="Arial"/>
          <w:color w:val="000000" w:themeColor="text1"/>
        </w:rPr>
        <w:t>World</w:t>
      </w:r>
      <w:r w:rsidRPr="007279F9">
        <w:rPr>
          <w:rFonts w:ascii="Arial" w:hAnsi="Arial" w:cs="Arial"/>
          <w:color w:val="000000" w:themeColor="text1"/>
          <w:spacing w:val="-2"/>
        </w:rPr>
        <w:t xml:space="preserve"> </w:t>
      </w:r>
      <w:r w:rsidRPr="007279F9">
        <w:rPr>
          <w:rFonts w:ascii="Arial" w:hAnsi="Arial" w:cs="Arial"/>
          <w:color w:val="000000" w:themeColor="text1"/>
        </w:rPr>
        <w:t>Bank</w:t>
      </w:r>
      <w:r w:rsidRPr="007279F9">
        <w:rPr>
          <w:rFonts w:ascii="Arial" w:hAnsi="Arial" w:cs="Arial"/>
          <w:color w:val="000000" w:themeColor="text1"/>
          <w:spacing w:val="-1"/>
        </w:rPr>
        <w:t xml:space="preserve"> </w:t>
      </w:r>
      <w:r w:rsidRPr="007279F9">
        <w:rPr>
          <w:rFonts w:ascii="Arial" w:hAnsi="Arial" w:cs="Arial"/>
          <w:color w:val="000000" w:themeColor="text1"/>
        </w:rPr>
        <w:t>(2011)</w:t>
      </w:r>
      <w:r w:rsidRPr="007279F9">
        <w:rPr>
          <w:rFonts w:ascii="Arial" w:hAnsi="Arial" w:cs="Arial"/>
          <w:color w:val="000000" w:themeColor="text1"/>
          <w:spacing w:val="-1"/>
        </w:rPr>
        <w:t xml:space="preserve"> </w:t>
      </w:r>
      <w:r w:rsidRPr="007279F9">
        <w:rPr>
          <w:rFonts w:ascii="Arial" w:hAnsi="Arial" w:cs="Arial"/>
          <w:color w:val="000000" w:themeColor="text1"/>
        </w:rPr>
        <w:t>[20] delineates strategic</w:t>
      </w:r>
      <w:r w:rsidRPr="007279F9">
        <w:rPr>
          <w:rFonts w:ascii="Arial" w:hAnsi="Arial" w:cs="Arial"/>
          <w:color w:val="000000" w:themeColor="text1"/>
          <w:spacing w:val="-1"/>
        </w:rPr>
        <w:t xml:space="preserve"> </w:t>
      </w:r>
      <w:r w:rsidRPr="007279F9">
        <w:rPr>
          <w:rFonts w:ascii="Arial" w:hAnsi="Arial" w:cs="Arial"/>
          <w:color w:val="000000" w:themeColor="text1"/>
        </w:rPr>
        <w:t>planning</w:t>
      </w:r>
      <w:r w:rsidRPr="007279F9">
        <w:rPr>
          <w:rFonts w:ascii="Arial" w:hAnsi="Arial" w:cs="Arial"/>
          <w:color w:val="000000" w:themeColor="text1"/>
          <w:spacing w:val="-2"/>
        </w:rPr>
        <w:t xml:space="preserve"> </w:t>
      </w:r>
      <w:r w:rsidRPr="007279F9">
        <w:rPr>
          <w:rFonts w:ascii="Arial" w:hAnsi="Arial" w:cs="Arial"/>
          <w:color w:val="000000" w:themeColor="text1"/>
        </w:rPr>
        <w:t>as</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2"/>
        </w:rPr>
        <w:t xml:space="preserve"> </w:t>
      </w:r>
      <w:r w:rsidRPr="007279F9">
        <w:rPr>
          <w:rFonts w:ascii="Arial" w:hAnsi="Arial" w:cs="Arial"/>
          <w:color w:val="000000" w:themeColor="text1"/>
        </w:rPr>
        <w:t>process</w:t>
      </w:r>
      <w:r w:rsidRPr="007279F9">
        <w:rPr>
          <w:rFonts w:ascii="Arial" w:hAnsi="Arial" w:cs="Arial"/>
          <w:color w:val="000000" w:themeColor="text1"/>
          <w:spacing w:val="-1"/>
        </w:rPr>
        <w:t xml:space="preserve"> </w:t>
      </w:r>
      <w:r w:rsidRPr="007279F9">
        <w:rPr>
          <w:rFonts w:ascii="Arial" w:hAnsi="Arial" w:cs="Arial"/>
          <w:color w:val="000000" w:themeColor="text1"/>
        </w:rPr>
        <w:t>by</w:t>
      </w:r>
      <w:r w:rsidRPr="007279F9">
        <w:rPr>
          <w:rFonts w:ascii="Arial" w:hAnsi="Arial" w:cs="Arial"/>
          <w:color w:val="000000" w:themeColor="text1"/>
          <w:spacing w:val="-1"/>
        </w:rPr>
        <w:t xml:space="preserve"> </w:t>
      </w:r>
      <w:r w:rsidRPr="007279F9">
        <w:rPr>
          <w:rFonts w:ascii="Arial" w:hAnsi="Arial" w:cs="Arial"/>
          <w:color w:val="000000" w:themeColor="text1"/>
        </w:rPr>
        <w:t>which leaders of an</w:t>
      </w:r>
      <w:r w:rsidRPr="007279F9">
        <w:rPr>
          <w:rFonts w:ascii="Arial" w:hAnsi="Arial" w:cs="Arial"/>
          <w:color w:val="000000" w:themeColor="text1"/>
          <w:spacing w:val="-2"/>
        </w:rPr>
        <w:t xml:space="preserve"> </w:t>
      </w:r>
      <w:r w:rsidRPr="007279F9">
        <w:rPr>
          <w:rFonts w:ascii="Arial" w:hAnsi="Arial" w:cs="Arial"/>
          <w:color w:val="000000" w:themeColor="text1"/>
        </w:rPr>
        <w:t>organization</w:t>
      </w:r>
      <w:r w:rsidRPr="007279F9">
        <w:rPr>
          <w:rFonts w:ascii="Arial" w:hAnsi="Arial" w:cs="Arial"/>
          <w:color w:val="000000" w:themeColor="text1"/>
          <w:spacing w:val="-2"/>
        </w:rPr>
        <w:t xml:space="preserve"> </w:t>
      </w:r>
      <w:r w:rsidRPr="007279F9">
        <w:rPr>
          <w:rFonts w:ascii="Arial" w:hAnsi="Arial" w:cs="Arial"/>
          <w:color w:val="000000" w:themeColor="text1"/>
        </w:rPr>
        <w:t>determine what it intends to</w:t>
      </w:r>
      <w:r w:rsidRPr="007279F9">
        <w:rPr>
          <w:rFonts w:ascii="Arial" w:hAnsi="Arial" w:cs="Arial"/>
          <w:color w:val="000000" w:themeColor="text1"/>
          <w:spacing w:val="-2"/>
        </w:rPr>
        <w:t xml:space="preserve"> </w:t>
      </w:r>
      <w:r w:rsidRPr="007279F9">
        <w:rPr>
          <w:rFonts w:ascii="Arial" w:hAnsi="Arial" w:cs="Arial"/>
          <w:color w:val="000000" w:themeColor="text1"/>
        </w:rPr>
        <w:t>be</w:t>
      </w:r>
      <w:r w:rsidRPr="007279F9">
        <w:rPr>
          <w:rFonts w:ascii="Arial" w:hAnsi="Arial" w:cs="Arial"/>
          <w:color w:val="000000" w:themeColor="text1"/>
          <w:spacing w:val="-2"/>
        </w:rPr>
        <w:t xml:space="preserve"> </w:t>
      </w:r>
      <w:r w:rsidRPr="007279F9">
        <w:rPr>
          <w:rFonts w:ascii="Arial" w:hAnsi="Arial" w:cs="Arial"/>
          <w:color w:val="000000" w:themeColor="text1"/>
        </w:rPr>
        <w:t>in</w:t>
      </w:r>
      <w:r w:rsidRPr="007279F9">
        <w:rPr>
          <w:rFonts w:ascii="Arial" w:hAnsi="Arial" w:cs="Arial"/>
          <w:color w:val="000000" w:themeColor="text1"/>
          <w:spacing w:val="-2"/>
        </w:rPr>
        <w:t xml:space="preserve"> </w:t>
      </w:r>
      <w:r w:rsidRPr="007279F9">
        <w:rPr>
          <w:rFonts w:ascii="Arial" w:hAnsi="Arial" w:cs="Arial"/>
          <w:color w:val="000000" w:themeColor="text1"/>
        </w:rPr>
        <w:t>future</w:t>
      </w:r>
      <w:r w:rsidRPr="007279F9">
        <w:rPr>
          <w:rFonts w:ascii="Arial" w:hAnsi="Arial" w:cs="Arial"/>
          <w:color w:val="000000" w:themeColor="text1"/>
          <w:spacing w:val="-2"/>
        </w:rPr>
        <w:t xml:space="preserve"> </w:t>
      </w:r>
      <w:r w:rsidRPr="007279F9">
        <w:rPr>
          <w:rFonts w:ascii="Arial" w:hAnsi="Arial" w:cs="Arial"/>
          <w:color w:val="000000" w:themeColor="text1"/>
        </w:rPr>
        <w:t>and</w:t>
      </w:r>
      <w:r w:rsidRPr="007279F9">
        <w:rPr>
          <w:rFonts w:ascii="Arial" w:hAnsi="Arial" w:cs="Arial"/>
          <w:color w:val="000000" w:themeColor="text1"/>
          <w:spacing w:val="-2"/>
        </w:rPr>
        <w:t xml:space="preserve"> </w:t>
      </w:r>
      <w:r w:rsidRPr="007279F9">
        <w:rPr>
          <w:rFonts w:ascii="Arial" w:hAnsi="Arial" w:cs="Arial"/>
          <w:color w:val="000000" w:themeColor="text1"/>
        </w:rPr>
        <w:t>how it will reach this targeted level or position.</w:t>
      </w:r>
    </w:p>
    <w:p w14:paraId="2D5487E1" w14:textId="77777777" w:rsidR="007279F9" w:rsidRPr="007279F9" w:rsidRDefault="007279F9" w:rsidP="007279F9">
      <w:pPr>
        <w:pStyle w:val="BodyText"/>
        <w:spacing w:before="1" w:line="480" w:lineRule="auto"/>
        <w:ind w:right="1081" w:firstLine="720"/>
        <w:jc w:val="both"/>
        <w:rPr>
          <w:rFonts w:ascii="Arial" w:hAnsi="Arial" w:cs="Arial"/>
          <w:color w:val="000000" w:themeColor="text1"/>
        </w:rPr>
      </w:pPr>
      <w:r w:rsidRPr="007279F9">
        <w:rPr>
          <w:rFonts w:ascii="Arial" w:hAnsi="Arial" w:cs="Arial"/>
          <w:color w:val="000000" w:themeColor="text1"/>
        </w:rPr>
        <w:t>The result of strategic planning process is a strategic plan which is a blue print for the organization as it moves into the future. According to Tapera (2016) [19],</w:t>
      </w:r>
      <w:r w:rsidRPr="007279F9">
        <w:rPr>
          <w:rFonts w:ascii="Arial" w:hAnsi="Arial" w:cs="Arial"/>
          <w:color w:val="000000" w:themeColor="text1"/>
          <w:spacing w:val="-9"/>
        </w:rPr>
        <w:t xml:space="preserve"> </w:t>
      </w:r>
      <w:r w:rsidRPr="007279F9">
        <w:rPr>
          <w:rFonts w:ascii="Arial" w:hAnsi="Arial" w:cs="Arial"/>
          <w:color w:val="000000" w:themeColor="text1"/>
        </w:rPr>
        <w:t>a</w:t>
      </w:r>
      <w:r w:rsidRPr="007279F9">
        <w:rPr>
          <w:rFonts w:ascii="Arial" w:hAnsi="Arial" w:cs="Arial"/>
          <w:color w:val="000000" w:themeColor="text1"/>
          <w:spacing w:val="-12"/>
        </w:rPr>
        <w:t xml:space="preserve"> </w:t>
      </w:r>
      <w:r w:rsidRPr="007279F9">
        <w:rPr>
          <w:rFonts w:ascii="Arial" w:hAnsi="Arial" w:cs="Arial"/>
          <w:color w:val="000000" w:themeColor="text1"/>
        </w:rPr>
        <w:t>strategic</w:t>
      </w:r>
      <w:r w:rsidRPr="007279F9">
        <w:rPr>
          <w:rFonts w:ascii="Arial" w:hAnsi="Arial" w:cs="Arial"/>
          <w:color w:val="000000" w:themeColor="text1"/>
          <w:spacing w:val="-10"/>
        </w:rPr>
        <w:t xml:space="preserve"> </w:t>
      </w:r>
      <w:r w:rsidRPr="007279F9">
        <w:rPr>
          <w:rFonts w:ascii="Arial" w:hAnsi="Arial" w:cs="Arial"/>
          <w:color w:val="000000" w:themeColor="text1"/>
        </w:rPr>
        <w:t>plan</w:t>
      </w:r>
      <w:r w:rsidRPr="007279F9">
        <w:rPr>
          <w:rFonts w:ascii="Arial" w:hAnsi="Arial" w:cs="Arial"/>
          <w:color w:val="000000" w:themeColor="text1"/>
          <w:spacing w:val="-12"/>
        </w:rPr>
        <w:t xml:space="preserve"> </w:t>
      </w:r>
      <w:r w:rsidRPr="007279F9">
        <w:rPr>
          <w:rFonts w:ascii="Arial" w:hAnsi="Arial" w:cs="Arial"/>
          <w:color w:val="000000" w:themeColor="text1"/>
        </w:rPr>
        <w:t>is</w:t>
      </w:r>
      <w:r w:rsidRPr="007279F9">
        <w:rPr>
          <w:rFonts w:ascii="Arial" w:hAnsi="Arial" w:cs="Arial"/>
          <w:color w:val="000000" w:themeColor="text1"/>
          <w:spacing w:val="-10"/>
        </w:rPr>
        <w:t xml:space="preserve"> </w:t>
      </w:r>
      <w:r w:rsidRPr="007279F9">
        <w:rPr>
          <w:rFonts w:ascii="Arial" w:hAnsi="Arial" w:cs="Arial"/>
          <w:color w:val="000000" w:themeColor="text1"/>
        </w:rPr>
        <w:t>a</w:t>
      </w:r>
      <w:r w:rsidRPr="007279F9">
        <w:rPr>
          <w:rFonts w:ascii="Arial" w:hAnsi="Arial" w:cs="Arial"/>
          <w:color w:val="000000" w:themeColor="text1"/>
          <w:spacing w:val="-12"/>
        </w:rPr>
        <w:t xml:space="preserve"> </w:t>
      </w:r>
      <w:r w:rsidRPr="007279F9">
        <w:rPr>
          <w:rFonts w:ascii="Arial" w:hAnsi="Arial" w:cs="Arial"/>
          <w:color w:val="000000" w:themeColor="text1"/>
        </w:rPr>
        <w:t>tool</w:t>
      </w:r>
      <w:r w:rsidRPr="007279F9">
        <w:rPr>
          <w:rFonts w:ascii="Arial" w:hAnsi="Arial" w:cs="Arial"/>
          <w:color w:val="000000" w:themeColor="text1"/>
          <w:spacing w:val="-11"/>
        </w:rPr>
        <w:t xml:space="preserve"> </w:t>
      </w:r>
      <w:r w:rsidRPr="007279F9">
        <w:rPr>
          <w:rFonts w:ascii="Arial" w:hAnsi="Arial" w:cs="Arial"/>
          <w:color w:val="000000" w:themeColor="text1"/>
        </w:rPr>
        <w:t>for</w:t>
      </w:r>
      <w:r w:rsidRPr="007279F9">
        <w:rPr>
          <w:rFonts w:ascii="Arial" w:hAnsi="Arial" w:cs="Arial"/>
          <w:color w:val="000000" w:themeColor="text1"/>
          <w:spacing w:val="-10"/>
        </w:rPr>
        <w:t xml:space="preserve"> </w:t>
      </w:r>
      <w:r w:rsidRPr="007279F9">
        <w:rPr>
          <w:rFonts w:ascii="Arial" w:hAnsi="Arial" w:cs="Arial"/>
          <w:color w:val="000000" w:themeColor="text1"/>
        </w:rPr>
        <w:t>defining</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organizational</w:t>
      </w:r>
      <w:r w:rsidRPr="007279F9">
        <w:rPr>
          <w:rFonts w:ascii="Arial" w:hAnsi="Arial" w:cs="Arial"/>
          <w:color w:val="000000" w:themeColor="text1"/>
          <w:spacing w:val="-11"/>
        </w:rPr>
        <w:t xml:space="preserve"> </w:t>
      </w:r>
      <w:r w:rsidRPr="007279F9">
        <w:rPr>
          <w:rFonts w:ascii="Arial" w:hAnsi="Arial" w:cs="Arial"/>
          <w:color w:val="000000" w:themeColor="text1"/>
        </w:rPr>
        <w:t>direction</w:t>
      </w:r>
      <w:r w:rsidRPr="007279F9">
        <w:rPr>
          <w:rFonts w:ascii="Arial" w:hAnsi="Arial" w:cs="Arial"/>
          <w:color w:val="000000" w:themeColor="text1"/>
          <w:spacing w:val="-12"/>
        </w:rPr>
        <w:t xml:space="preserve"> </w:t>
      </w:r>
      <w:r w:rsidRPr="007279F9">
        <w:rPr>
          <w:rFonts w:ascii="Arial" w:hAnsi="Arial" w:cs="Arial"/>
          <w:color w:val="000000" w:themeColor="text1"/>
        </w:rPr>
        <w:t>and</w:t>
      </w:r>
      <w:r w:rsidRPr="007279F9">
        <w:rPr>
          <w:rFonts w:ascii="Arial" w:hAnsi="Arial" w:cs="Arial"/>
          <w:color w:val="000000" w:themeColor="text1"/>
          <w:spacing w:val="-12"/>
        </w:rPr>
        <w:t xml:space="preserve"> </w:t>
      </w:r>
      <w:r w:rsidRPr="007279F9">
        <w:rPr>
          <w:rFonts w:ascii="Arial" w:hAnsi="Arial" w:cs="Arial"/>
          <w:color w:val="000000" w:themeColor="text1"/>
        </w:rPr>
        <w:t>therefore determines the objectives and goals of the organization that are as realistic as possible. Tapera further noted that strategic planning is a process whose result should be innovative and creative ideas which lay the foundation for an organizations future. Therefore, a good strategic plan should be founded on innovative and creative ideas.</w:t>
      </w:r>
    </w:p>
    <w:p w14:paraId="1EED9DB4" w14:textId="77777777" w:rsidR="007279F9" w:rsidRPr="007279F9" w:rsidRDefault="007279F9" w:rsidP="007279F9">
      <w:pPr>
        <w:pStyle w:val="BodyText"/>
        <w:spacing w:before="2" w:line="480" w:lineRule="auto"/>
        <w:ind w:right="1077" w:firstLine="720"/>
        <w:jc w:val="both"/>
        <w:rPr>
          <w:rFonts w:ascii="Arial" w:hAnsi="Arial" w:cs="Arial"/>
          <w:color w:val="000000" w:themeColor="text1"/>
        </w:rPr>
      </w:pPr>
      <w:r w:rsidRPr="007279F9">
        <w:rPr>
          <w:rFonts w:ascii="Arial" w:hAnsi="Arial" w:cs="Arial"/>
          <w:color w:val="000000" w:themeColor="text1"/>
        </w:rPr>
        <w:t xml:space="preserve">Strategic planning for nonprofit organizations (pubic academic </w:t>
      </w:r>
      <w:proofErr w:type="spellStart"/>
      <w:r w:rsidRPr="007279F9">
        <w:rPr>
          <w:rFonts w:ascii="Arial" w:hAnsi="Arial" w:cs="Arial"/>
          <w:color w:val="000000" w:themeColor="text1"/>
        </w:rPr>
        <w:t>isntitutions</w:t>
      </w:r>
      <w:proofErr w:type="spellEnd"/>
      <w:r w:rsidRPr="007279F9">
        <w:rPr>
          <w:rFonts w:ascii="Arial" w:hAnsi="Arial" w:cs="Arial"/>
          <w:color w:val="000000" w:themeColor="text1"/>
        </w:rPr>
        <w:t xml:space="preserve">) involves choosing the highest priority achievements that an organization is prepared to commit to over a period of three to five years, (Fernandez, 2011). Strategic planning and management </w:t>
      </w:r>
      <w:proofErr w:type="gramStart"/>
      <w:r w:rsidRPr="007279F9">
        <w:rPr>
          <w:rFonts w:ascii="Arial" w:hAnsi="Arial" w:cs="Arial"/>
          <w:color w:val="000000" w:themeColor="text1"/>
        </w:rPr>
        <w:t>is</w:t>
      </w:r>
      <w:proofErr w:type="gramEnd"/>
      <w:r w:rsidRPr="007279F9">
        <w:rPr>
          <w:rFonts w:ascii="Arial" w:hAnsi="Arial" w:cs="Arial"/>
          <w:color w:val="000000" w:themeColor="text1"/>
        </w:rPr>
        <w:t xml:space="preserve"> as important to non-profits just like for private</w:t>
      </w:r>
      <w:r w:rsidRPr="007279F9">
        <w:rPr>
          <w:rFonts w:ascii="Arial" w:hAnsi="Arial" w:cs="Arial"/>
          <w:color w:val="000000" w:themeColor="text1"/>
          <w:spacing w:val="-6"/>
        </w:rPr>
        <w:t xml:space="preserve"> </w:t>
      </w:r>
      <w:r w:rsidRPr="007279F9">
        <w:rPr>
          <w:rFonts w:ascii="Arial" w:hAnsi="Arial" w:cs="Arial"/>
          <w:color w:val="000000" w:themeColor="text1"/>
        </w:rPr>
        <w:t>sector</w:t>
      </w:r>
      <w:r w:rsidRPr="007279F9">
        <w:rPr>
          <w:rFonts w:ascii="Arial" w:hAnsi="Arial" w:cs="Arial"/>
          <w:color w:val="000000" w:themeColor="text1"/>
          <w:spacing w:val="-4"/>
        </w:rPr>
        <w:t xml:space="preserve"> </w:t>
      </w:r>
      <w:r w:rsidRPr="007279F9">
        <w:rPr>
          <w:rFonts w:ascii="Arial" w:hAnsi="Arial" w:cs="Arial"/>
          <w:color w:val="000000" w:themeColor="text1"/>
        </w:rPr>
        <w:t>organizations.</w:t>
      </w:r>
      <w:r w:rsidRPr="007279F9">
        <w:rPr>
          <w:rFonts w:ascii="Arial" w:hAnsi="Arial" w:cs="Arial"/>
          <w:color w:val="000000" w:themeColor="text1"/>
          <w:spacing w:val="-4"/>
        </w:rPr>
        <w:t xml:space="preserve"> </w:t>
      </w:r>
      <w:r w:rsidRPr="007279F9">
        <w:rPr>
          <w:rFonts w:ascii="Arial" w:hAnsi="Arial" w:cs="Arial"/>
          <w:color w:val="000000" w:themeColor="text1"/>
        </w:rPr>
        <w:t>Bryson</w:t>
      </w:r>
      <w:r w:rsidRPr="007279F9">
        <w:rPr>
          <w:rFonts w:ascii="Arial" w:hAnsi="Arial" w:cs="Arial"/>
          <w:color w:val="000000" w:themeColor="text1"/>
          <w:spacing w:val="-6"/>
        </w:rPr>
        <w:t xml:space="preserve"> </w:t>
      </w:r>
      <w:r w:rsidRPr="007279F9">
        <w:rPr>
          <w:rFonts w:ascii="Arial" w:hAnsi="Arial" w:cs="Arial"/>
          <w:color w:val="000000" w:themeColor="text1"/>
        </w:rPr>
        <w:t>(1988)</w:t>
      </w:r>
      <w:r w:rsidRPr="007279F9">
        <w:rPr>
          <w:rFonts w:ascii="Arial" w:hAnsi="Arial" w:cs="Arial"/>
          <w:color w:val="000000" w:themeColor="text1"/>
          <w:spacing w:val="-5"/>
        </w:rPr>
        <w:t xml:space="preserve"> </w:t>
      </w:r>
      <w:r w:rsidRPr="007279F9">
        <w:rPr>
          <w:rFonts w:ascii="Arial" w:hAnsi="Arial" w:cs="Arial"/>
          <w:color w:val="000000" w:themeColor="text1"/>
        </w:rPr>
        <w:t>[4]</w:t>
      </w:r>
      <w:r w:rsidRPr="007279F9">
        <w:rPr>
          <w:rFonts w:ascii="Arial" w:hAnsi="Arial" w:cs="Arial"/>
          <w:color w:val="000000" w:themeColor="text1"/>
          <w:spacing w:val="-4"/>
        </w:rPr>
        <w:t xml:space="preserve"> </w:t>
      </w:r>
      <w:r w:rsidRPr="007279F9">
        <w:rPr>
          <w:rFonts w:ascii="Arial" w:hAnsi="Arial" w:cs="Arial"/>
          <w:color w:val="000000" w:themeColor="text1"/>
        </w:rPr>
        <w:t>remarked</w:t>
      </w:r>
      <w:r w:rsidRPr="007279F9">
        <w:rPr>
          <w:rFonts w:ascii="Arial" w:hAnsi="Arial" w:cs="Arial"/>
          <w:color w:val="000000" w:themeColor="text1"/>
          <w:spacing w:val="-6"/>
        </w:rPr>
        <w:t xml:space="preserve"> </w:t>
      </w:r>
      <w:r w:rsidRPr="007279F9">
        <w:rPr>
          <w:rFonts w:ascii="Arial" w:hAnsi="Arial" w:cs="Arial"/>
          <w:color w:val="000000" w:themeColor="text1"/>
        </w:rPr>
        <w:t>that</w:t>
      </w:r>
      <w:r w:rsidRPr="007279F9">
        <w:rPr>
          <w:rFonts w:ascii="Arial" w:hAnsi="Arial" w:cs="Arial"/>
          <w:color w:val="000000" w:themeColor="text1"/>
          <w:spacing w:val="-3"/>
        </w:rPr>
        <w:t xml:space="preserve"> </w:t>
      </w:r>
      <w:r w:rsidRPr="007279F9">
        <w:rPr>
          <w:rFonts w:ascii="Arial" w:hAnsi="Arial" w:cs="Arial"/>
          <w:color w:val="000000" w:themeColor="text1"/>
        </w:rPr>
        <w:t>strategic</w:t>
      </w:r>
      <w:r w:rsidRPr="007279F9">
        <w:rPr>
          <w:rFonts w:ascii="Arial" w:hAnsi="Arial" w:cs="Arial"/>
          <w:color w:val="000000" w:themeColor="text1"/>
          <w:spacing w:val="-4"/>
        </w:rPr>
        <w:t xml:space="preserve"> </w:t>
      </w:r>
      <w:r w:rsidRPr="007279F9">
        <w:rPr>
          <w:rFonts w:ascii="Arial" w:hAnsi="Arial" w:cs="Arial"/>
          <w:color w:val="000000" w:themeColor="text1"/>
        </w:rPr>
        <w:t>planning</w:t>
      </w:r>
      <w:r w:rsidRPr="007279F9">
        <w:rPr>
          <w:rFonts w:ascii="Arial" w:hAnsi="Arial" w:cs="Arial"/>
          <w:color w:val="000000" w:themeColor="text1"/>
          <w:spacing w:val="-6"/>
        </w:rPr>
        <w:t xml:space="preserve"> </w:t>
      </w:r>
      <w:r w:rsidRPr="007279F9">
        <w:rPr>
          <w:rFonts w:ascii="Arial" w:hAnsi="Arial" w:cs="Arial"/>
          <w:color w:val="000000" w:themeColor="text1"/>
        </w:rPr>
        <w:t>is likely</w:t>
      </w:r>
      <w:r w:rsidRPr="007279F9">
        <w:rPr>
          <w:rFonts w:ascii="Arial" w:hAnsi="Arial" w:cs="Arial"/>
          <w:color w:val="000000" w:themeColor="text1"/>
          <w:spacing w:val="50"/>
          <w:w w:val="150"/>
        </w:rPr>
        <w:t xml:space="preserve"> </w:t>
      </w:r>
      <w:r w:rsidRPr="007279F9">
        <w:rPr>
          <w:rFonts w:ascii="Arial" w:hAnsi="Arial" w:cs="Arial"/>
          <w:color w:val="000000" w:themeColor="text1"/>
        </w:rPr>
        <w:t>to</w:t>
      </w:r>
      <w:r w:rsidRPr="007279F9">
        <w:rPr>
          <w:rFonts w:ascii="Arial" w:hAnsi="Arial" w:cs="Arial"/>
          <w:color w:val="000000" w:themeColor="text1"/>
          <w:spacing w:val="49"/>
          <w:w w:val="150"/>
        </w:rPr>
        <w:t xml:space="preserve"> </w:t>
      </w:r>
      <w:r w:rsidRPr="007279F9">
        <w:rPr>
          <w:rFonts w:ascii="Arial" w:hAnsi="Arial" w:cs="Arial"/>
          <w:color w:val="000000" w:themeColor="text1"/>
        </w:rPr>
        <w:t>become</w:t>
      </w:r>
      <w:r w:rsidRPr="007279F9">
        <w:rPr>
          <w:rFonts w:ascii="Arial" w:hAnsi="Arial" w:cs="Arial"/>
          <w:color w:val="000000" w:themeColor="text1"/>
          <w:spacing w:val="49"/>
          <w:w w:val="150"/>
        </w:rPr>
        <w:t xml:space="preserve"> </w:t>
      </w:r>
      <w:r w:rsidRPr="007279F9">
        <w:rPr>
          <w:rFonts w:ascii="Arial" w:hAnsi="Arial" w:cs="Arial"/>
          <w:color w:val="000000" w:themeColor="text1"/>
        </w:rPr>
        <w:t>part</w:t>
      </w:r>
      <w:r w:rsidRPr="007279F9">
        <w:rPr>
          <w:rFonts w:ascii="Arial" w:hAnsi="Arial" w:cs="Arial"/>
          <w:color w:val="000000" w:themeColor="text1"/>
          <w:spacing w:val="51"/>
          <w:w w:val="150"/>
        </w:rPr>
        <w:t xml:space="preserve"> </w:t>
      </w:r>
      <w:r w:rsidRPr="007279F9">
        <w:rPr>
          <w:rFonts w:ascii="Arial" w:hAnsi="Arial" w:cs="Arial"/>
          <w:color w:val="000000" w:themeColor="text1"/>
        </w:rPr>
        <w:t>of</w:t>
      </w:r>
      <w:r w:rsidRPr="007279F9">
        <w:rPr>
          <w:rFonts w:ascii="Arial" w:hAnsi="Arial" w:cs="Arial"/>
          <w:color w:val="000000" w:themeColor="text1"/>
          <w:spacing w:val="52"/>
          <w:w w:val="150"/>
        </w:rPr>
        <w:t xml:space="preserve"> </w:t>
      </w:r>
      <w:r w:rsidRPr="007279F9">
        <w:rPr>
          <w:rFonts w:ascii="Arial" w:hAnsi="Arial" w:cs="Arial"/>
          <w:color w:val="000000" w:themeColor="text1"/>
        </w:rPr>
        <w:t>the</w:t>
      </w:r>
      <w:r w:rsidRPr="007279F9">
        <w:rPr>
          <w:rFonts w:ascii="Arial" w:hAnsi="Arial" w:cs="Arial"/>
          <w:color w:val="000000" w:themeColor="text1"/>
          <w:spacing w:val="48"/>
          <w:w w:val="150"/>
        </w:rPr>
        <w:t xml:space="preserve"> </w:t>
      </w:r>
      <w:r w:rsidRPr="007279F9">
        <w:rPr>
          <w:rFonts w:ascii="Arial" w:hAnsi="Arial" w:cs="Arial"/>
          <w:color w:val="000000" w:themeColor="text1"/>
        </w:rPr>
        <w:t>“repertoire</w:t>
      </w:r>
      <w:r w:rsidRPr="007279F9">
        <w:rPr>
          <w:rFonts w:ascii="Arial" w:hAnsi="Arial" w:cs="Arial"/>
          <w:color w:val="000000" w:themeColor="text1"/>
          <w:spacing w:val="49"/>
          <w:w w:val="150"/>
        </w:rPr>
        <w:t xml:space="preserve"> </w:t>
      </w:r>
      <w:r w:rsidRPr="007279F9">
        <w:rPr>
          <w:rFonts w:ascii="Arial" w:hAnsi="Arial" w:cs="Arial"/>
          <w:color w:val="000000" w:themeColor="text1"/>
        </w:rPr>
        <w:t>of</w:t>
      </w:r>
      <w:r w:rsidRPr="007279F9">
        <w:rPr>
          <w:rFonts w:ascii="Arial" w:hAnsi="Arial" w:cs="Arial"/>
          <w:color w:val="000000" w:themeColor="text1"/>
          <w:spacing w:val="52"/>
          <w:w w:val="150"/>
        </w:rPr>
        <w:t xml:space="preserve"> </w:t>
      </w:r>
      <w:r w:rsidRPr="007279F9">
        <w:rPr>
          <w:rFonts w:ascii="Arial" w:hAnsi="Arial" w:cs="Arial"/>
          <w:color w:val="000000" w:themeColor="text1"/>
        </w:rPr>
        <w:t>public</w:t>
      </w:r>
      <w:r w:rsidRPr="007279F9">
        <w:rPr>
          <w:rFonts w:ascii="Arial" w:hAnsi="Arial" w:cs="Arial"/>
          <w:color w:val="000000" w:themeColor="text1"/>
          <w:spacing w:val="50"/>
          <w:w w:val="150"/>
        </w:rPr>
        <w:t xml:space="preserve"> </w:t>
      </w:r>
      <w:r w:rsidRPr="007279F9">
        <w:rPr>
          <w:rFonts w:ascii="Arial" w:hAnsi="Arial" w:cs="Arial"/>
          <w:color w:val="000000" w:themeColor="text1"/>
        </w:rPr>
        <w:t>and</w:t>
      </w:r>
      <w:r w:rsidRPr="007279F9">
        <w:rPr>
          <w:rFonts w:ascii="Arial" w:hAnsi="Arial" w:cs="Arial"/>
          <w:color w:val="000000" w:themeColor="text1"/>
          <w:spacing w:val="49"/>
          <w:w w:val="150"/>
        </w:rPr>
        <w:t xml:space="preserve"> </w:t>
      </w:r>
      <w:r w:rsidRPr="007279F9">
        <w:rPr>
          <w:rFonts w:ascii="Arial" w:hAnsi="Arial" w:cs="Arial"/>
          <w:color w:val="000000" w:themeColor="text1"/>
        </w:rPr>
        <w:t>non-profit</w:t>
      </w:r>
      <w:r w:rsidRPr="007279F9">
        <w:rPr>
          <w:rFonts w:ascii="Arial" w:hAnsi="Arial" w:cs="Arial"/>
          <w:color w:val="000000" w:themeColor="text1"/>
          <w:spacing w:val="52"/>
          <w:w w:val="150"/>
        </w:rPr>
        <w:t xml:space="preserve"> </w:t>
      </w:r>
      <w:r w:rsidRPr="007279F9">
        <w:rPr>
          <w:rFonts w:ascii="Arial" w:hAnsi="Arial" w:cs="Arial"/>
          <w:color w:val="000000" w:themeColor="text1"/>
          <w:spacing w:val="-2"/>
        </w:rPr>
        <w:t>planners”.</w:t>
      </w:r>
    </w:p>
    <w:p w14:paraId="1CC7C980"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3789F570" w14:textId="77777777" w:rsidR="007279F9" w:rsidRPr="007279F9" w:rsidRDefault="007279F9" w:rsidP="007279F9">
      <w:pPr>
        <w:pStyle w:val="BodyText"/>
        <w:spacing w:before="79" w:line="480" w:lineRule="auto"/>
        <w:ind w:right="1087"/>
        <w:jc w:val="both"/>
        <w:rPr>
          <w:rFonts w:ascii="Arial" w:hAnsi="Arial" w:cs="Arial"/>
          <w:color w:val="000000" w:themeColor="text1"/>
        </w:rPr>
      </w:pPr>
      <w:r w:rsidRPr="007279F9">
        <w:rPr>
          <w:rFonts w:ascii="Arial" w:hAnsi="Arial" w:cs="Arial"/>
          <w:color w:val="000000" w:themeColor="text1"/>
        </w:rPr>
        <w:lastRenderedPageBreak/>
        <w:t>Therefore, strategic planning is important or useful to all types of organization whether for profit or nonprofit.</w:t>
      </w:r>
    </w:p>
    <w:p w14:paraId="42999D88" w14:textId="77777777" w:rsidR="007279F9" w:rsidRPr="007279F9" w:rsidRDefault="007279F9" w:rsidP="007279F9">
      <w:pPr>
        <w:pStyle w:val="BodyText"/>
        <w:spacing w:line="480" w:lineRule="auto"/>
        <w:ind w:right="1084" w:firstLine="720"/>
        <w:jc w:val="both"/>
        <w:rPr>
          <w:rFonts w:ascii="Arial" w:hAnsi="Arial" w:cs="Arial"/>
          <w:color w:val="000000" w:themeColor="text1"/>
        </w:rPr>
      </w:pPr>
      <w:r w:rsidRPr="007279F9">
        <w:rPr>
          <w:rFonts w:ascii="Arial" w:hAnsi="Arial" w:cs="Arial"/>
          <w:color w:val="000000" w:themeColor="text1"/>
        </w:rPr>
        <w:t>ECRA</w:t>
      </w:r>
      <w:r w:rsidRPr="007279F9">
        <w:rPr>
          <w:rFonts w:ascii="Arial" w:hAnsi="Arial" w:cs="Arial"/>
          <w:color w:val="000000" w:themeColor="text1"/>
          <w:spacing w:val="-7"/>
        </w:rPr>
        <w:t xml:space="preserve"> </w:t>
      </w:r>
      <w:r w:rsidRPr="007279F9">
        <w:rPr>
          <w:rFonts w:ascii="Arial" w:hAnsi="Arial" w:cs="Arial"/>
          <w:color w:val="000000" w:themeColor="text1"/>
        </w:rPr>
        <w:t>white</w:t>
      </w:r>
      <w:r w:rsidRPr="007279F9">
        <w:rPr>
          <w:rFonts w:ascii="Arial" w:hAnsi="Arial" w:cs="Arial"/>
          <w:color w:val="000000" w:themeColor="text1"/>
          <w:spacing w:val="-9"/>
        </w:rPr>
        <w:t xml:space="preserve"> </w:t>
      </w:r>
      <w:r w:rsidRPr="007279F9">
        <w:rPr>
          <w:rFonts w:ascii="Arial" w:hAnsi="Arial" w:cs="Arial"/>
          <w:color w:val="000000" w:themeColor="text1"/>
        </w:rPr>
        <w:t>paper</w:t>
      </w:r>
      <w:r w:rsidRPr="007279F9">
        <w:rPr>
          <w:rFonts w:ascii="Arial" w:hAnsi="Arial" w:cs="Arial"/>
          <w:color w:val="000000" w:themeColor="text1"/>
          <w:spacing w:val="-3"/>
        </w:rPr>
        <w:t xml:space="preserve"> </w:t>
      </w:r>
      <w:r w:rsidRPr="007279F9">
        <w:rPr>
          <w:rFonts w:ascii="Arial" w:hAnsi="Arial" w:cs="Arial"/>
          <w:color w:val="000000" w:themeColor="text1"/>
        </w:rPr>
        <w:t>journal</w:t>
      </w:r>
      <w:r w:rsidRPr="007279F9">
        <w:rPr>
          <w:rFonts w:ascii="Arial" w:hAnsi="Arial" w:cs="Arial"/>
          <w:color w:val="000000" w:themeColor="text1"/>
          <w:spacing w:val="-5"/>
        </w:rPr>
        <w:t xml:space="preserve"> </w:t>
      </w:r>
      <w:r w:rsidRPr="007279F9">
        <w:rPr>
          <w:rFonts w:ascii="Arial" w:hAnsi="Arial" w:cs="Arial"/>
          <w:color w:val="000000" w:themeColor="text1"/>
        </w:rPr>
        <w:t>posted</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definition</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6"/>
        </w:rPr>
        <w:t xml:space="preserve"> </w:t>
      </w:r>
      <w:r w:rsidRPr="007279F9">
        <w:rPr>
          <w:rFonts w:ascii="Arial" w:hAnsi="Arial" w:cs="Arial"/>
          <w:color w:val="000000" w:themeColor="text1"/>
        </w:rPr>
        <w:t>J.</w:t>
      </w:r>
      <w:r w:rsidRPr="007279F9">
        <w:rPr>
          <w:rFonts w:ascii="Arial" w:hAnsi="Arial" w:cs="Arial"/>
          <w:color w:val="000000" w:themeColor="text1"/>
          <w:spacing w:val="-6"/>
        </w:rPr>
        <w:t xml:space="preserve"> </w:t>
      </w:r>
      <w:r w:rsidRPr="007279F9">
        <w:rPr>
          <w:rFonts w:ascii="Arial" w:hAnsi="Arial" w:cs="Arial"/>
          <w:color w:val="000000" w:themeColor="text1"/>
        </w:rPr>
        <w:t>M.</w:t>
      </w:r>
      <w:r w:rsidRPr="007279F9">
        <w:rPr>
          <w:rFonts w:ascii="Arial" w:hAnsi="Arial" w:cs="Arial"/>
          <w:color w:val="000000" w:themeColor="text1"/>
          <w:spacing w:val="-6"/>
        </w:rPr>
        <w:t xml:space="preserve"> </w:t>
      </w:r>
      <w:r w:rsidRPr="007279F9">
        <w:rPr>
          <w:rFonts w:ascii="Arial" w:hAnsi="Arial" w:cs="Arial"/>
          <w:color w:val="000000" w:themeColor="text1"/>
        </w:rPr>
        <w:t>Bryson</w:t>
      </w:r>
      <w:r w:rsidRPr="007279F9">
        <w:rPr>
          <w:rFonts w:ascii="Arial" w:hAnsi="Arial" w:cs="Arial"/>
          <w:color w:val="000000" w:themeColor="text1"/>
          <w:spacing w:val="-9"/>
        </w:rPr>
        <w:t xml:space="preserve"> </w:t>
      </w:r>
      <w:r w:rsidRPr="007279F9">
        <w:rPr>
          <w:rFonts w:ascii="Arial" w:hAnsi="Arial" w:cs="Arial"/>
          <w:color w:val="000000" w:themeColor="text1"/>
        </w:rPr>
        <w:t>on</w:t>
      </w:r>
      <w:r w:rsidRPr="007279F9">
        <w:rPr>
          <w:rFonts w:ascii="Arial" w:hAnsi="Arial" w:cs="Arial"/>
          <w:color w:val="000000" w:themeColor="text1"/>
          <w:spacing w:val="-9"/>
        </w:rPr>
        <w:t xml:space="preserve"> </w:t>
      </w:r>
      <w:r w:rsidRPr="007279F9">
        <w:rPr>
          <w:rFonts w:ascii="Arial" w:hAnsi="Arial" w:cs="Arial"/>
          <w:color w:val="000000" w:themeColor="text1"/>
        </w:rPr>
        <w:t>strategic planning</w:t>
      </w:r>
      <w:r w:rsidRPr="007279F9">
        <w:rPr>
          <w:rFonts w:ascii="Arial" w:hAnsi="Arial" w:cs="Arial"/>
          <w:color w:val="000000" w:themeColor="text1"/>
          <w:spacing w:val="-17"/>
        </w:rPr>
        <w:t xml:space="preserve"> </w:t>
      </w:r>
      <w:r w:rsidRPr="007279F9">
        <w:rPr>
          <w:rFonts w:ascii="Arial" w:hAnsi="Arial" w:cs="Arial"/>
          <w:color w:val="000000" w:themeColor="text1"/>
        </w:rPr>
        <w:t>as</w:t>
      </w:r>
      <w:r w:rsidRPr="007279F9">
        <w:rPr>
          <w:rFonts w:ascii="Arial" w:hAnsi="Arial" w:cs="Arial"/>
          <w:color w:val="000000" w:themeColor="text1"/>
          <w:spacing w:val="-15"/>
        </w:rPr>
        <w:t xml:space="preserve"> </w:t>
      </w:r>
      <w:r w:rsidRPr="007279F9">
        <w:rPr>
          <w:rFonts w:ascii="Arial" w:hAnsi="Arial" w:cs="Arial"/>
          <w:color w:val="000000" w:themeColor="text1"/>
        </w:rPr>
        <w:t>“A</w:t>
      </w:r>
      <w:r w:rsidRPr="007279F9">
        <w:rPr>
          <w:rFonts w:ascii="Arial" w:hAnsi="Arial" w:cs="Arial"/>
          <w:color w:val="000000" w:themeColor="text1"/>
          <w:spacing w:val="-11"/>
        </w:rPr>
        <w:t xml:space="preserve"> </w:t>
      </w:r>
      <w:r w:rsidRPr="007279F9">
        <w:rPr>
          <w:rFonts w:ascii="Arial" w:hAnsi="Arial" w:cs="Arial"/>
          <w:color w:val="000000" w:themeColor="text1"/>
        </w:rPr>
        <w:t>disciplined</w:t>
      </w:r>
      <w:r w:rsidRPr="007279F9">
        <w:rPr>
          <w:rFonts w:ascii="Arial" w:hAnsi="Arial" w:cs="Arial"/>
          <w:color w:val="000000" w:themeColor="text1"/>
          <w:spacing w:val="-17"/>
        </w:rPr>
        <w:t xml:space="preserve"> </w:t>
      </w:r>
      <w:r w:rsidRPr="007279F9">
        <w:rPr>
          <w:rFonts w:ascii="Arial" w:hAnsi="Arial" w:cs="Arial"/>
          <w:color w:val="000000" w:themeColor="text1"/>
        </w:rPr>
        <w:t>effort</w:t>
      </w:r>
      <w:r w:rsidRPr="007279F9">
        <w:rPr>
          <w:rFonts w:ascii="Arial" w:hAnsi="Arial" w:cs="Arial"/>
          <w:color w:val="000000" w:themeColor="text1"/>
          <w:spacing w:val="-14"/>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produce</w:t>
      </w:r>
      <w:r w:rsidRPr="007279F9">
        <w:rPr>
          <w:rFonts w:ascii="Arial" w:hAnsi="Arial" w:cs="Arial"/>
          <w:color w:val="000000" w:themeColor="text1"/>
          <w:spacing w:val="-16"/>
        </w:rPr>
        <w:t xml:space="preserve"> </w:t>
      </w:r>
      <w:r w:rsidRPr="007279F9">
        <w:rPr>
          <w:rFonts w:ascii="Arial" w:hAnsi="Arial" w:cs="Arial"/>
          <w:color w:val="000000" w:themeColor="text1"/>
        </w:rPr>
        <w:t>fundamental</w:t>
      </w:r>
      <w:r w:rsidRPr="007279F9">
        <w:rPr>
          <w:rFonts w:ascii="Arial" w:hAnsi="Arial" w:cs="Arial"/>
          <w:color w:val="000000" w:themeColor="text1"/>
          <w:spacing w:val="-12"/>
        </w:rPr>
        <w:t xml:space="preserve"> </w:t>
      </w:r>
      <w:r w:rsidRPr="007279F9">
        <w:rPr>
          <w:rFonts w:ascii="Arial" w:hAnsi="Arial" w:cs="Arial"/>
          <w:color w:val="000000" w:themeColor="text1"/>
        </w:rPr>
        <w:t>decisions</w:t>
      </w:r>
      <w:r w:rsidRPr="007279F9">
        <w:rPr>
          <w:rFonts w:ascii="Arial" w:hAnsi="Arial" w:cs="Arial"/>
          <w:color w:val="000000" w:themeColor="text1"/>
          <w:spacing w:val="-11"/>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actions</w:t>
      </w:r>
      <w:r w:rsidRPr="007279F9">
        <w:rPr>
          <w:rFonts w:ascii="Arial" w:hAnsi="Arial" w:cs="Arial"/>
          <w:color w:val="000000" w:themeColor="text1"/>
          <w:spacing w:val="-15"/>
        </w:rPr>
        <w:t xml:space="preserve"> </w:t>
      </w:r>
      <w:r w:rsidRPr="007279F9">
        <w:rPr>
          <w:rFonts w:ascii="Arial" w:hAnsi="Arial" w:cs="Arial"/>
          <w:color w:val="000000" w:themeColor="text1"/>
        </w:rPr>
        <w:t>that shape</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guide</w:t>
      </w:r>
      <w:r w:rsidRPr="007279F9">
        <w:rPr>
          <w:rFonts w:ascii="Arial" w:hAnsi="Arial" w:cs="Arial"/>
          <w:color w:val="000000" w:themeColor="text1"/>
          <w:spacing w:val="-16"/>
        </w:rPr>
        <w:t xml:space="preserve"> </w:t>
      </w:r>
      <w:r w:rsidRPr="007279F9">
        <w:rPr>
          <w:rFonts w:ascii="Arial" w:hAnsi="Arial" w:cs="Arial"/>
          <w:color w:val="000000" w:themeColor="text1"/>
        </w:rPr>
        <w:t>what</w:t>
      </w:r>
      <w:r w:rsidRPr="007279F9">
        <w:rPr>
          <w:rFonts w:ascii="Arial" w:hAnsi="Arial" w:cs="Arial"/>
          <w:color w:val="000000" w:themeColor="text1"/>
          <w:spacing w:val="-17"/>
        </w:rPr>
        <w:t xml:space="preserve"> </w:t>
      </w:r>
      <w:r w:rsidRPr="007279F9">
        <w:rPr>
          <w:rFonts w:ascii="Arial" w:hAnsi="Arial" w:cs="Arial"/>
          <w:color w:val="000000" w:themeColor="text1"/>
        </w:rPr>
        <w:t>an</w:t>
      </w:r>
      <w:r w:rsidRPr="007279F9">
        <w:rPr>
          <w:rFonts w:ascii="Arial" w:hAnsi="Arial" w:cs="Arial"/>
          <w:color w:val="000000" w:themeColor="text1"/>
          <w:spacing w:val="-17"/>
        </w:rPr>
        <w:t xml:space="preserve"> </w:t>
      </w:r>
      <w:r w:rsidRPr="007279F9">
        <w:rPr>
          <w:rFonts w:ascii="Arial" w:hAnsi="Arial" w:cs="Arial"/>
          <w:color w:val="000000" w:themeColor="text1"/>
        </w:rPr>
        <w:t>organization</w:t>
      </w:r>
      <w:r w:rsidRPr="007279F9">
        <w:rPr>
          <w:rFonts w:ascii="Arial" w:hAnsi="Arial" w:cs="Arial"/>
          <w:color w:val="000000" w:themeColor="text1"/>
          <w:spacing w:val="-17"/>
        </w:rPr>
        <w:t xml:space="preserve"> </w:t>
      </w:r>
      <w:r w:rsidRPr="007279F9">
        <w:rPr>
          <w:rFonts w:ascii="Arial" w:hAnsi="Arial" w:cs="Arial"/>
          <w:color w:val="000000" w:themeColor="text1"/>
        </w:rPr>
        <w:t>is,</w:t>
      </w:r>
      <w:r w:rsidRPr="007279F9">
        <w:rPr>
          <w:rFonts w:ascii="Arial" w:hAnsi="Arial" w:cs="Arial"/>
          <w:color w:val="000000" w:themeColor="text1"/>
          <w:spacing w:val="-16"/>
        </w:rPr>
        <w:t xml:space="preserve"> </w:t>
      </w:r>
      <w:r w:rsidRPr="007279F9">
        <w:rPr>
          <w:rFonts w:ascii="Arial" w:hAnsi="Arial" w:cs="Arial"/>
          <w:color w:val="000000" w:themeColor="text1"/>
        </w:rPr>
        <w:t>what</w:t>
      </w:r>
      <w:r w:rsidRPr="007279F9">
        <w:rPr>
          <w:rFonts w:ascii="Arial" w:hAnsi="Arial" w:cs="Arial"/>
          <w:color w:val="000000" w:themeColor="text1"/>
          <w:spacing w:val="-17"/>
        </w:rPr>
        <w:t xml:space="preserve"> </w:t>
      </w:r>
      <w:r w:rsidRPr="007279F9">
        <w:rPr>
          <w:rFonts w:ascii="Arial" w:hAnsi="Arial" w:cs="Arial"/>
          <w:color w:val="000000" w:themeColor="text1"/>
        </w:rPr>
        <w:t>it</w:t>
      </w:r>
      <w:r w:rsidRPr="007279F9">
        <w:rPr>
          <w:rFonts w:ascii="Arial" w:hAnsi="Arial" w:cs="Arial"/>
          <w:color w:val="000000" w:themeColor="text1"/>
          <w:spacing w:val="-17"/>
        </w:rPr>
        <w:t xml:space="preserve"> </w:t>
      </w:r>
      <w:r w:rsidRPr="007279F9">
        <w:rPr>
          <w:rFonts w:ascii="Arial" w:hAnsi="Arial" w:cs="Arial"/>
          <w:color w:val="000000" w:themeColor="text1"/>
        </w:rPr>
        <w:t>does,</w:t>
      </w:r>
      <w:r w:rsidRPr="007279F9">
        <w:rPr>
          <w:rFonts w:ascii="Arial" w:hAnsi="Arial" w:cs="Arial"/>
          <w:color w:val="000000" w:themeColor="text1"/>
          <w:spacing w:val="-16"/>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why</w:t>
      </w:r>
      <w:r w:rsidRPr="007279F9">
        <w:rPr>
          <w:rFonts w:ascii="Arial" w:hAnsi="Arial" w:cs="Arial"/>
          <w:color w:val="000000" w:themeColor="text1"/>
          <w:spacing w:val="-17"/>
        </w:rPr>
        <w:t xml:space="preserve"> </w:t>
      </w:r>
      <w:r w:rsidRPr="007279F9">
        <w:rPr>
          <w:rFonts w:ascii="Arial" w:hAnsi="Arial" w:cs="Arial"/>
          <w:color w:val="000000" w:themeColor="text1"/>
        </w:rPr>
        <w:t>it</w:t>
      </w:r>
      <w:r w:rsidRPr="007279F9">
        <w:rPr>
          <w:rFonts w:ascii="Arial" w:hAnsi="Arial" w:cs="Arial"/>
          <w:color w:val="000000" w:themeColor="text1"/>
          <w:spacing w:val="-16"/>
        </w:rPr>
        <w:t xml:space="preserve"> </w:t>
      </w:r>
      <w:r w:rsidRPr="007279F9">
        <w:rPr>
          <w:rFonts w:ascii="Arial" w:hAnsi="Arial" w:cs="Arial"/>
          <w:color w:val="000000" w:themeColor="text1"/>
        </w:rPr>
        <w:t>does</w:t>
      </w:r>
      <w:r w:rsidRPr="007279F9">
        <w:rPr>
          <w:rFonts w:ascii="Arial" w:hAnsi="Arial" w:cs="Arial"/>
          <w:color w:val="000000" w:themeColor="text1"/>
          <w:spacing w:val="-17"/>
        </w:rPr>
        <w:t xml:space="preserve"> </w:t>
      </w:r>
      <w:r w:rsidRPr="007279F9">
        <w:rPr>
          <w:rFonts w:ascii="Arial" w:hAnsi="Arial" w:cs="Arial"/>
          <w:color w:val="000000" w:themeColor="text1"/>
        </w:rPr>
        <w:t>it.</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6"/>
        </w:rPr>
        <w:t xml:space="preserve"> </w:t>
      </w:r>
      <w:r w:rsidRPr="007279F9">
        <w:rPr>
          <w:rFonts w:ascii="Arial" w:hAnsi="Arial" w:cs="Arial"/>
          <w:color w:val="000000" w:themeColor="text1"/>
        </w:rPr>
        <w:t>deliver the best results, strategic planning requires broad yet effective information gathering,</w:t>
      </w:r>
      <w:r w:rsidRPr="007279F9">
        <w:rPr>
          <w:rFonts w:ascii="Arial" w:hAnsi="Arial" w:cs="Arial"/>
          <w:color w:val="000000" w:themeColor="text1"/>
          <w:spacing w:val="-12"/>
        </w:rPr>
        <w:t xml:space="preserve"> </w:t>
      </w:r>
      <w:r w:rsidRPr="007279F9">
        <w:rPr>
          <w:rFonts w:ascii="Arial" w:hAnsi="Arial" w:cs="Arial"/>
          <w:color w:val="000000" w:themeColor="text1"/>
        </w:rPr>
        <w:t>development</w:t>
      </w:r>
      <w:r w:rsidRPr="007279F9">
        <w:rPr>
          <w:rFonts w:ascii="Arial" w:hAnsi="Arial" w:cs="Arial"/>
          <w:color w:val="000000" w:themeColor="text1"/>
          <w:spacing w:val="-12"/>
        </w:rPr>
        <w:t xml:space="preserve"> </w:t>
      </w:r>
      <w:r w:rsidRPr="007279F9">
        <w:rPr>
          <w:rFonts w:ascii="Arial" w:hAnsi="Arial" w:cs="Arial"/>
          <w:color w:val="000000" w:themeColor="text1"/>
        </w:rPr>
        <w:t>and</w:t>
      </w:r>
      <w:r w:rsidRPr="007279F9">
        <w:rPr>
          <w:rFonts w:ascii="Arial" w:hAnsi="Arial" w:cs="Arial"/>
          <w:color w:val="000000" w:themeColor="text1"/>
          <w:spacing w:val="-15"/>
        </w:rPr>
        <w:t xml:space="preserve"> </w:t>
      </w:r>
      <w:r w:rsidRPr="007279F9">
        <w:rPr>
          <w:rFonts w:ascii="Arial" w:hAnsi="Arial" w:cs="Arial"/>
          <w:color w:val="000000" w:themeColor="text1"/>
        </w:rPr>
        <w:t>exploration</w:t>
      </w:r>
      <w:r w:rsidRPr="007279F9">
        <w:rPr>
          <w:rFonts w:ascii="Arial" w:hAnsi="Arial" w:cs="Arial"/>
          <w:color w:val="000000" w:themeColor="text1"/>
          <w:spacing w:val="-15"/>
        </w:rPr>
        <w:t xml:space="preserve"> </w:t>
      </w:r>
      <w:r w:rsidRPr="007279F9">
        <w:rPr>
          <w:rFonts w:ascii="Arial" w:hAnsi="Arial" w:cs="Arial"/>
          <w:color w:val="000000" w:themeColor="text1"/>
        </w:rPr>
        <w:t>of</w:t>
      </w:r>
      <w:r w:rsidRPr="007279F9">
        <w:rPr>
          <w:rFonts w:ascii="Arial" w:hAnsi="Arial" w:cs="Arial"/>
          <w:color w:val="000000" w:themeColor="text1"/>
          <w:spacing w:val="-12"/>
        </w:rPr>
        <w:t xml:space="preserve"> </w:t>
      </w:r>
      <w:r w:rsidRPr="007279F9">
        <w:rPr>
          <w:rFonts w:ascii="Arial" w:hAnsi="Arial" w:cs="Arial"/>
          <w:color w:val="000000" w:themeColor="text1"/>
        </w:rPr>
        <w:t>strategic</w:t>
      </w:r>
      <w:r w:rsidRPr="007279F9">
        <w:rPr>
          <w:rFonts w:ascii="Arial" w:hAnsi="Arial" w:cs="Arial"/>
          <w:color w:val="000000" w:themeColor="text1"/>
          <w:spacing w:val="-13"/>
        </w:rPr>
        <w:t xml:space="preserve"> </w:t>
      </w:r>
      <w:r w:rsidRPr="007279F9">
        <w:rPr>
          <w:rFonts w:ascii="Arial" w:hAnsi="Arial" w:cs="Arial"/>
          <w:color w:val="000000" w:themeColor="text1"/>
        </w:rPr>
        <w:t>alternatives,</w:t>
      </w:r>
      <w:r w:rsidRPr="007279F9">
        <w:rPr>
          <w:rFonts w:ascii="Arial" w:hAnsi="Arial" w:cs="Arial"/>
          <w:color w:val="000000" w:themeColor="text1"/>
          <w:spacing w:val="-12"/>
        </w:rPr>
        <w:t xml:space="preserve"> </w:t>
      </w:r>
      <w:r w:rsidRPr="007279F9">
        <w:rPr>
          <w:rFonts w:ascii="Arial" w:hAnsi="Arial" w:cs="Arial"/>
          <w:color w:val="000000" w:themeColor="text1"/>
        </w:rPr>
        <w:t>and</w:t>
      </w:r>
      <w:r w:rsidRPr="007279F9">
        <w:rPr>
          <w:rFonts w:ascii="Arial" w:hAnsi="Arial" w:cs="Arial"/>
          <w:color w:val="000000" w:themeColor="text1"/>
          <w:spacing w:val="-15"/>
        </w:rPr>
        <w:t xml:space="preserve"> </w:t>
      </w:r>
      <w:r w:rsidRPr="007279F9">
        <w:rPr>
          <w:rFonts w:ascii="Arial" w:hAnsi="Arial" w:cs="Arial"/>
          <w:color w:val="000000" w:themeColor="text1"/>
        </w:rPr>
        <w:t>an</w:t>
      </w:r>
      <w:r w:rsidRPr="007279F9">
        <w:rPr>
          <w:rFonts w:ascii="Arial" w:hAnsi="Arial" w:cs="Arial"/>
          <w:color w:val="000000" w:themeColor="text1"/>
          <w:spacing w:val="-15"/>
        </w:rPr>
        <w:t xml:space="preserve"> </w:t>
      </w:r>
      <w:r w:rsidRPr="007279F9">
        <w:rPr>
          <w:rFonts w:ascii="Arial" w:hAnsi="Arial" w:cs="Arial"/>
          <w:color w:val="000000" w:themeColor="text1"/>
        </w:rPr>
        <w:t>emphasis on future implications of present decisions.”</w:t>
      </w:r>
    </w:p>
    <w:p w14:paraId="1A3D4E10" w14:textId="77777777" w:rsidR="007279F9" w:rsidRPr="007279F9" w:rsidRDefault="007279F9" w:rsidP="007279F9">
      <w:pPr>
        <w:pStyle w:val="BodyText"/>
        <w:spacing w:before="1" w:line="480" w:lineRule="auto"/>
        <w:ind w:right="1080" w:firstLine="720"/>
        <w:jc w:val="both"/>
        <w:rPr>
          <w:rFonts w:ascii="Arial" w:hAnsi="Arial" w:cs="Arial"/>
          <w:color w:val="000000" w:themeColor="text1"/>
        </w:rPr>
      </w:pPr>
      <w:r w:rsidRPr="007279F9">
        <w:rPr>
          <w:rFonts w:ascii="Arial" w:hAnsi="Arial" w:cs="Arial"/>
          <w:color w:val="000000" w:themeColor="text1"/>
        </w:rPr>
        <w:t>Academic literature offers other significant benefits that are derived from a successful strategic planning process, including those on the following list from ECRA white paper journal:</w:t>
      </w:r>
    </w:p>
    <w:p w14:paraId="3CE8859E" w14:textId="77777777" w:rsidR="007279F9" w:rsidRPr="007279F9" w:rsidRDefault="007279F9" w:rsidP="007279F9">
      <w:pPr>
        <w:pStyle w:val="ListParagraph"/>
        <w:numPr>
          <w:ilvl w:val="0"/>
          <w:numId w:val="21"/>
        </w:numPr>
        <w:tabs>
          <w:tab w:val="left" w:pos="1800"/>
        </w:tabs>
        <w:spacing w:before="1"/>
        <w:ind w:left="1800" w:hanging="359"/>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Establishes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vision,</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mission,</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beliefs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district</w:t>
      </w:r>
    </w:p>
    <w:p w14:paraId="3F5AD504" w14:textId="77777777" w:rsidR="007279F9" w:rsidRPr="007279F9" w:rsidRDefault="007279F9" w:rsidP="007279F9">
      <w:pPr>
        <w:pStyle w:val="ListParagraph"/>
        <w:numPr>
          <w:ilvl w:val="0"/>
          <w:numId w:val="21"/>
        </w:numPr>
        <w:tabs>
          <w:tab w:val="left" w:pos="1800"/>
        </w:tabs>
        <w:spacing w:before="274"/>
        <w:ind w:left="1800" w:hanging="359"/>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Relates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organizational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capacity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community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pacing w:val="-4"/>
          <w:sz w:val="24"/>
          <w:szCs w:val="24"/>
        </w:rPr>
        <w:t>need</w:t>
      </w:r>
    </w:p>
    <w:p w14:paraId="1AAAD365" w14:textId="77777777" w:rsidR="007279F9" w:rsidRPr="007279F9" w:rsidRDefault="007279F9" w:rsidP="007279F9">
      <w:pPr>
        <w:pStyle w:val="ListParagraph"/>
        <w:numPr>
          <w:ilvl w:val="0"/>
          <w:numId w:val="21"/>
        </w:numPr>
        <w:tabs>
          <w:tab w:val="left" w:pos="1800"/>
        </w:tabs>
        <w:spacing w:before="274"/>
        <w:ind w:left="1800" w:hanging="359"/>
        <w:contextualSpacing w:val="0"/>
        <w:rPr>
          <w:rFonts w:ascii="Arial" w:hAnsi="Arial" w:cs="Arial"/>
          <w:color w:val="000000" w:themeColor="text1"/>
          <w:sz w:val="24"/>
          <w:szCs w:val="24"/>
        </w:rPr>
      </w:pPr>
      <w:r w:rsidRPr="007279F9">
        <w:rPr>
          <w:rFonts w:ascii="Arial" w:hAnsi="Arial" w:cs="Arial"/>
          <w:color w:val="000000" w:themeColor="text1"/>
          <w:sz w:val="24"/>
          <w:szCs w:val="24"/>
        </w:rPr>
        <w:t>Raises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board</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members’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awareness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current</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issues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pacing w:val="-2"/>
          <w:sz w:val="24"/>
          <w:szCs w:val="24"/>
        </w:rPr>
        <w:t>operations</w:t>
      </w:r>
    </w:p>
    <w:p w14:paraId="267C9479" w14:textId="77777777" w:rsidR="007279F9" w:rsidRPr="007279F9" w:rsidRDefault="007279F9" w:rsidP="007279F9">
      <w:pPr>
        <w:pStyle w:val="ListParagraph"/>
        <w:numPr>
          <w:ilvl w:val="0"/>
          <w:numId w:val="21"/>
        </w:numPr>
        <w:tabs>
          <w:tab w:val="left" w:pos="1800"/>
        </w:tabs>
        <w:spacing w:before="274"/>
        <w:ind w:left="1800" w:hanging="359"/>
        <w:contextualSpacing w:val="0"/>
        <w:rPr>
          <w:rFonts w:ascii="Arial" w:hAnsi="Arial" w:cs="Arial"/>
          <w:color w:val="000000" w:themeColor="text1"/>
          <w:sz w:val="24"/>
          <w:szCs w:val="24"/>
        </w:rPr>
      </w:pPr>
      <w:r w:rsidRPr="007279F9">
        <w:rPr>
          <w:rFonts w:ascii="Arial" w:hAnsi="Arial" w:cs="Arial"/>
          <w:color w:val="000000" w:themeColor="text1"/>
          <w:sz w:val="24"/>
          <w:szCs w:val="24"/>
        </w:rPr>
        <w:t>Establishes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path</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accomplish</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its</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desired</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future</w:t>
      </w:r>
    </w:p>
    <w:p w14:paraId="1458A413" w14:textId="77777777" w:rsidR="007279F9" w:rsidRPr="007279F9" w:rsidRDefault="007279F9" w:rsidP="007279F9">
      <w:pPr>
        <w:pStyle w:val="ListParagraph"/>
        <w:numPr>
          <w:ilvl w:val="0"/>
          <w:numId w:val="21"/>
        </w:numPr>
        <w:tabs>
          <w:tab w:val="left" w:pos="1800"/>
        </w:tabs>
        <w:spacing w:before="274"/>
        <w:ind w:left="1800" w:hanging="359"/>
        <w:contextualSpacing w:val="0"/>
        <w:rPr>
          <w:rFonts w:ascii="Arial" w:hAnsi="Arial" w:cs="Arial"/>
          <w:color w:val="000000" w:themeColor="text1"/>
          <w:sz w:val="24"/>
          <w:szCs w:val="24"/>
        </w:rPr>
      </w:pPr>
      <w:r w:rsidRPr="007279F9">
        <w:rPr>
          <w:rFonts w:ascii="Arial" w:hAnsi="Arial" w:cs="Arial"/>
          <w:color w:val="000000" w:themeColor="text1"/>
          <w:sz w:val="24"/>
          <w:szCs w:val="24"/>
        </w:rPr>
        <w:t>Creates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document</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suitable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2"/>
          <w:sz w:val="24"/>
          <w:szCs w:val="24"/>
        </w:rPr>
        <w:t>relations</w:t>
      </w:r>
    </w:p>
    <w:p w14:paraId="279B36A2" w14:textId="77777777" w:rsidR="007279F9" w:rsidRPr="007279F9" w:rsidRDefault="007279F9" w:rsidP="007279F9">
      <w:pPr>
        <w:pStyle w:val="ListParagraph"/>
        <w:numPr>
          <w:ilvl w:val="0"/>
          <w:numId w:val="21"/>
        </w:numPr>
        <w:tabs>
          <w:tab w:val="left" w:pos="1801"/>
        </w:tabs>
        <w:spacing w:before="274" w:line="472" w:lineRule="auto"/>
        <w:ind w:right="1108"/>
        <w:contextualSpacing w:val="0"/>
        <w:rPr>
          <w:rFonts w:ascii="Arial" w:hAnsi="Arial" w:cs="Arial"/>
          <w:color w:val="000000" w:themeColor="text1"/>
          <w:sz w:val="24"/>
          <w:szCs w:val="24"/>
        </w:rPr>
      </w:pPr>
      <w:r w:rsidRPr="007279F9">
        <w:rPr>
          <w:rFonts w:ascii="Arial" w:hAnsi="Arial" w:cs="Arial"/>
          <w:color w:val="000000" w:themeColor="text1"/>
          <w:sz w:val="24"/>
          <w:szCs w:val="24"/>
        </w:rPr>
        <w:t>Provides a path which allows the community to work together to accomplish</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goals,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objectives,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activities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that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constitute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 xml:space="preserve">strategic </w:t>
      </w:r>
      <w:r w:rsidRPr="007279F9">
        <w:rPr>
          <w:rFonts w:ascii="Arial" w:hAnsi="Arial" w:cs="Arial"/>
          <w:color w:val="000000" w:themeColor="text1"/>
          <w:spacing w:val="-4"/>
          <w:sz w:val="24"/>
          <w:szCs w:val="24"/>
        </w:rPr>
        <w:t>plan</w:t>
      </w:r>
    </w:p>
    <w:p w14:paraId="088BB481" w14:textId="77777777" w:rsidR="007279F9" w:rsidRPr="007279F9" w:rsidRDefault="007279F9" w:rsidP="007279F9">
      <w:pPr>
        <w:pStyle w:val="ListParagraph"/>
        <w:numPr>
          <w:ilvl w:val="0"/>
          <w:numId w:val="21"/>
        </w:numPr>
        <w:tabs>
          <w:tab w:val="left" w:pos="1801"/>
        </w:tabs>
        <w:spacing w:before="6" w:line="463" w:lineRule="auto"/>
        <w:ind w:right="1284"/>
        <w:contextualSpacing w:val="0"/>
        <w:rPr>
          <w:rFonts w:ascii="Arial" w:hAnsi="Arial" w:cs="Arial"/>
          <w:color w:val="000000" w:themeColor="text1"/>
          <w:sz w:val="24"/>
          <w:szCs w:val="24"/>
        </w:rPr>
      </w:pPr>
      <w:r w:rsidRPr="007279F9">
        <w:rPr>
          <w:rFonts w:ascii="Arial" w:hAnsi="Arial" w:cs="Arial"/>
          <w:color w:val="000000" w:themeColor="text1"/>
          <w:sz w:val="24"/>
          <w:szCs w:val="24"/>
        </w:rPr>
        <w:t>Gives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district</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better</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control</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over</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external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forces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ability to anticipate and/or react to them</w:t>
      </w:r>
    </w:p>
    <w:p w14:paraId="72986F8F" w14:textId="77777777" w:rsidR="007279F9" w:rsidRPr="007279F9" w:rsidRDefault="007279F9" w:rsidP="007279F9">
      <w:pPr>
        <w:pStyle w:val="ListParagraph"/>
        <w:numPr>
          <w:ilvl w:val="0"/>
          <w:numId w:val="21"/>
        </w:numPr>
        <w:tabs>
          <w:tab w:val="left" w:pos="1800"/>
        </w:tabs>
        <w:spacing w:before="20"/>
        <w:ind w:left="1800" w:hanging="359"/>
        <w:contextualSpacing w:val="0"/>
        <w:rPr>
          <w:rFonts w:ascii="Arial" w:hAnsi="Arial" w:cs="Arial"/>
          <w:color w:val="000000" w:themeColor="text1"/>
          <w:sz w:val="24"/>
          <w:szCs w:val="24"/>
        </w:rPr>
      </w:pPr>
      <w:r w:rsidRPr="007279F9">
        <w:rPr>
          <w:rFonts w:ascii="Arial" w:hAnsi="Arial" w:cs="Arial"/>
          <w:color w:val="000000" w:themeColor="text1"/>
          <w:sz w:val="24"/>
          <w:szCs w:val="24"/>
        </w:rPr>
        <w:t>Allows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district</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set</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specific</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data-driven</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priorities.</w:t>
      </w:r>
    </w:p>
    <w:p w14:paraId="5CFCB1B7" w14:textId="77777777" w:rsidR="007279F9" w:rsidRPr="007279F9" w:rsidRDefault="007279F9" w:rsidP="007279F9">
      <w:pPr>
        <w:pStyle w:val="ListParagraph"/>
        <w:numPr>
          <w:ilvl w:val="0"/>
          <w:numId w:val="21"/>
        </w:numPr>
        <w:tabs>
          <w:tab w:val="left" w:pos="1800"/>
        </w:tabs>
        <w:spacing w:before="275"/>
        <w:ind w:left="1800" w:hanging="359"/>
        <w:contextualSpacing w:val="0"/>
        <w:rPr>
          <w:rFonts w:ascii="Arial" w:hAnsi="Arial" w:cs="Arial"/>
          <w:color w:val="000000" w:themeColor="text1"/>
          <w:sz w:val="24"/>
          <w:szCs w:val="24"/>
        </w:rPr>
      </w:pPr>
      <w:r w:rsidRPr="007279F9">
        <w:rPr>
          <w:rFonts w:ascii="Arial" w:hAnsi="Arial" w:cs="Arial"/>
          <w:color w:val="000000" w:themeColor="text1"/>
          <w:sz w:val="24"/>
          <w:szCs w:val="24"/>
        </w:rPr>
        <w:t>Serves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as</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tool</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decision</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making</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resource</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2"/>
          <w:sz w:val="24"/>
          <w:szCs w:val="24"/>
        </w:rPr>
        <w:t>allocation</w:t>
      </w:r>
    </w:p>
    <w:p w14:paraId="653AA18E" w14:textId="77777777" w:rsidR="007279F9" w:rsidRPr="007279F9" w:rsidRDefault="007279F9" w:rsidP="007279F9">
      <w:pPr>
        <w:pStyle w:val="ListParagraph"/>
        <w:rPr>
          <w:rFonts w:ascii="Arial" w:hAnsi="Arial" w:cs="Arial"/>
          <w:color w:val="000000" w:themeColor="text1"/>
          <w:sz w:val="24"/>
          <w:szCs w:val="24"/>
        </w:rPr>
        <w:sectPr w:rsidR="007279F9" w:rsidRPr="007279F9" w:rsidSect="007279F9">
          <w:pgSz w:w="12240" w:h="15840"/>
          <w:pgMar w:top="1360" w:right="360" w:bottom="1280" w:left="1080" w:header="0" w:footer="1088" w:gutter="0"/>
          <w:cols w:space="720"/>
        </w:sectPr>
      </w:pPr>
    </w:p>
    <w:p w14:paraId="1554A9E4" w14:textId="77777777" w:rsidR="007279F9" w:rsidRPr="007279F9" w:rsidRDefault="007279F9" w:rsidP="007279F9">
      <w:pPr>
        <w:pStyle w:val="BodyText"/>
        <w:spacing w:before="79" w:line="480" w:lineRule="auto"/>
        <w:ind w:right="1084" w:firstLine="720"/>
        <w:jc w:val="both"/>
        <w:rPr>
          <w:rFonts w:ascii="Arial" w:hAnsi="Arial" w:cs="Arial"/>
          <w:color w:val="000000" w:themeColor="text1"/>
        </w:rPr>
      </w:pPr>
      <w:r w:rsidRPr="007279F9">
        <w:rPr>
          <w:rFonts w:ascii="Arial" w:hAnsi="Arial" w:cs="Arial"/>
          <w:color w:val="000000" w:themeColor="text1"/>
        </w:rPr>
        <w:lastRenderedPageBreak/>
        <w:t>Most importantly, strategic planning promotes motivation and innovation since it involves managers at top levels who are committed to objectives and strategies</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think</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new</w:t>
      </w:r>
      <w:r w:rsidRPr="007279F9">
        <w:rPr>
          <w:rFonts w:ascii="Arial" w:hAnsi="Arial" w:cs="Arial"/>
          <w:color w:val="000000" w:themeColor="text1"/>
          <w:spacing w:val="-7"/>
        </w:rPr>
        <w:t xml:space="preserve"> </w:t>
      </w:r>
      <w:r w:rsidRPr="007279F9">
        <w:rPr>
          <w:rFonts w:ascii="Arial" w:hAnsi="Arial" w:cs="Arial"/>
          <w:color w:val="000000" w:themeColor="text1"/>
        </w:rPr>
        <w:t>ideas</w:t>
      </w:r>
      <w:r w:rsidRPr="007279F9">
        <w:rPr>
          <w:rFonts w:ascii="Arial" w:hAnsi="Arial" w:cs="Arial"/>
          <w:color w:val="000000" w:themeColor="text1"/>
          <w:spacing w:val="-5"/>
        </w:rPr>
        <w:t xml:space="preserve"> </w:t>
      </w:r>
      <w:r w:rsidRPr="007279F9">
        <w:rPr>
          <w:rFonts w:ascii="Arial" w:hAnsi="Arial" w:cs="Arial"/>
          <w:color w:val="000000" w:themeColor="text1"/>
        </w:rPr>
        <w:t>for</w:t>
      </w:r>
      <w:r w:rsidRPr="007279F9">
        <w:rPr>
          <w:rFonts w:ascii="Arial" w:hAnsi="Arial" w:cs="Arial"/>
          <w:color w:val="000000" w:themeColor="text1"/>
          <w:spacing w:val="-5"/>
        </w:rPr>
        <w:t xml:space="preserve"> </w:t>
      </w:r>
      <w:r w:rsidRPr="007279F9">
        <w:rPr>
          <w:rFonts w:ascii="Arial" w:hAnsi="Arial" w:cs="Arial"/>
          <w:color w:val="000000" w:themeColor="text1"/>
        </w:rPr>
        <w:t>implementation</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strategies.</w:t>
      </w:r>
      <w:r w:rsidRPr="007279F9">
        <w:rPr>
          <w:rFonts w:ascii="Arial" w:hAnsi="Arial" w:cs="Arial"/>
          <w:color w:val="000000" w:themeColor="text1"/>
          <w:spacing w:val="-5"/>
        </w:rPr>
        <w:t xml:space="preserve"> </w:t>
      </w:r>
      <w:r w:rsidRPr="007279F9">
        <w:rPr>
          <w:rFonts w:ascii="Arial" w:hAnsi="Arial" w:cs="Arial"/>
          <w:color w:val="000000" w:themeColor="text1"/>
        </w:rPr>
        <w:t>It</w:t>
      </w:r>
      <w:r w:rsidRPr="007279F9">
        <w:rPr>
          <w:rFonts w:ascii="Arial" w:hAnsi="Arial" w:cs="Arial"/>
          <w:color w:val="000000" w:themeColor="text1"/>
          <w:spacing w:val="-8"/>
        </w:rPr>
        <w:t xml:space="preserve"> </w:t>
      </w:r>
      <w:r w:rsidRPr="007279F9">
        <w:rPr>
          <w:rFonts w:ascii="Arial" w:hAnsi="Arial" w:cs="Arial"/>
          <w:color w:val="000000" w:themeColor="text1"/>
        </w:rPr>
        <w:t>also</w:t>
      </w:r>
      <w:r w:rsidRPr="007279F9">
        <w:rPr>
          <w:rFonts w:ascii="Arial" w:hAnsi="Arial" w:cs="Arial"/>
          <w:color w:val="000000" w:themeColor="text1"/>
          <w:spacing w:val="-7"/>
        </w:rPr>
        <w:t xml:space="preserve"> </w:t>
      </w:r>
      <w:r w:rsidRPr="007279F9">
        <w:rPr>
          <w:rFonts w:ascii="Arial" w:hAnsi="Arial" w:cs="Arial"/>
          <w:color w:val="000000" w:themeColor="text1"/>
        </w:rPr>
        <w:t>provides motivation to people at lower levels when they know their efforts are contributing towards organizational goals Fernandez, K. E. (2011).</w:t>
      </w:r>
    </w:p>
    <w:p w14:paraId="6C06597B" w14:textId="77777777" w:rsidR="007279F9" w:rsidRPr="007279F9" w:rsidRDefault="007279F9" w:rsidP="007279F9">
      <w:pPr>
        <w:pStyle w:val="BodyText"/>
        <w:spacing w:before="21"/>
        <w:ind w:left="0"/>
        <w:rPr>
          <w:rFonts w:ascii="Arial" w:hAnsi="Arial" w:cs="Arial"/>
          <w:color w:val="000000" w:themeColor="text1"/>
        </w:rPr>
      </w:pPr>
    </w:p>
    <w:p w14:paraId="4AA3B2BA" w14:textId="77777777" w:rsidR="007279F9" w:rsidRPr="007279F9" w:rsidRDefault="007279F9" w:rsidP="007279F9">
      <w:pPr>
        <w:pStyle w:val="Heading3"/>
        <w:rPr>
          <w:rFonts w:ascii="Arial" w:hAnsi="Arial" w:cs="Arial"/>
          <w:color w:val="000000" w:themeColor="text1"/>
          <w:sz w:val="24"/>
          <w:szCs w:val="24"/>
        </w:rPr>
      </w:pPr>
      <w:r w:rsidRPr="007279F9">
        <w:rPr>
          <w:rFonts w:ascii="Arial" w:hAnsi="Arial" w:cs="Arial"/>
          <w:color w:val="000000" w:themeColor="text1"/>
          <w:sz w:val="24"/>
          <w:szCs w:val="24"/>
        </w:rPr>
        <w:t>Financial</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Management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Practices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2"/>
          <w:sz w:val="24"/>
          <w:szCs w:val="24"/>
        </w:rPr>
        <w:t xml:space="preserve"> Education</w:t>
      </w:r>
    </w:p>
    <w:p w14:paraId="050C6AE8" w14:textId="77777777" w:rsidR="007279F9" w:rsidRPr="007279F9" w:rsidRDefault="007279F9" w:rsidP="007279F9">
      <w:pPr>
        <w:pStyle w:val="BodyText"/>
        <w:spacing w:before="44"/>
        <w:ind w:left="0"/>
        <w:rPr>
          <w:rFonts w:ascii="Arial" w:hAnsi="Arial" w:cs="Arial"/>
          <w:b/>
          <w:i/>
          <w:color w:val="000000" w:themeColor="text1"/>
        </w:rPr>
      </w:pPr>
    </w:p>
    <w:p w14:paraId="486DF7E2" w14:textId="77777777" w:rsidR="007279F9" w:rsidRPr="007279F9" w:rsidRDefault="007279F9" w:rsidP="007279F9">
      <w:pPr>
        <w:pStyle w:val="BodyText"/>
        <w:spacing w:line="480" w:lineRule="auto"/>
        <w:ind w:right="1078" w:firstLine="720"/>
        <w:jc w:val="both"/>
        <w:rPr>
          <w:rFonts w:ascii="Arial" w:hAnsi="Arial" w:cs="Arial"/>
          <w:color w:val="000000" w:themeColor="text1"/>
        </w:rPr>
      </w:pPr>
      <w:r w:rsidRPr="007279F9">
        <w:rPr>
          <w:rFonts w:ascii="Arial" w:hAnsi="Arial" w:cs="Arial"/>
          <w:color w:val="000000" w:themeColor="text1"/>
        </w:rPr>
        <w:t xml:space="preserve">According to Oosthuizen (2003), as cited in </w:t>
      </w:r>
      <w:proofErr w:type="spellStart"/>
      <w:r w:rsidRPr="007279F9">
        <w:rPr>
          <w:rFonts w:ascii="Arial" w:hAnsi="Arial" w:cs="Arial"/>
          <w:color w:val="000000" w:themeColor="text1"/>
        </w:rPr>
        <w:t>Mpolokeng</w:t>
      </w:r>
      <w:proofErr w:type="spellEnd"/>
      <w:r w:rsidRPr="007279F9">
        <w:rPr>
          <w:rFonts w:ascii="Arial" w:hAnsi="Arial" w:cs="Arial"/>
          <w:color w:val="000000" w:themeColor="text1"/>
        </w:rPr>
        <w:t xml:space="preserve"> (2011) the distribution and use of money for providing educational services and producing learner achievement are the purpose of financial management in education. Essentially, financial management in contemporary education management aims to:</w:t>
      </w:r>
      <w:r w:rsidRPr="007279F9">
        <w:rPr>
          <w:rFonts w:ascii="Arial" w:hAnsi="Arial" w:cs="Arial"/>
          <w:color w:val="000000" w:themeColor="text1"/>
          <w:spacing w:val="-4"/>
        </w:rPr>
        <w:t xml:space="preserve"> </w:t>
      </w:r>
      <w:r w:rsidRPr="007279F9">
        <w:rPr>
          <w:rFonts w:ascii="Arial" w:hAnsi="Arial" w:cs="Arial"/>
          <w:color w:val="000000" w:themeColor="text1"/>
        </w:rPr>
        <w:t>estimate</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needs</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local</w:t>
      </w:r>
      <w:r w:rsidRPr="007279F9">
        <w:rPr>
          <w:rFonts w:ascii="Arial" w:hAnsi="Arial" w:cs="Arial"/>
          <w:color w:val="000000" w:themeColor="text1"/>
          <w:spacing w:val="-5"/>
        </w:rPr>
        <w:t xml:space="preserve"> </w:t>
      </w:r>
      <w:r w:rsidRPr="007279F9">
        <w:rPr>
          <w:rFonts w:ascii="Arial" w:hAnsi="Arial" w:cs="Arial"/>
          <w:color w:val="000000" w:themeColor="text1"/>
        </w:rPr>
        <w:t>educational</w:t>
      </w:r>
      <w:r w:rsidRPr="007279F9">
        <w:rPr>
          <w:rFonts w:ascii="Arial" w:hAnsi="Arial" w:cs="Arial"/>
          <w:color w:val="000000" w:themeColor="text1"/>
          <w:spacing w:val="-5"/>
        </w:rPr>
        <w:t xml:space="preserve"> </w:t>
      </w:r>
      <w:r w:rsidRPr="007279F9">
        <w:rPr>
          <w:rFonts w:ascii="Arial" w:hAnsi="Arial" w:cs="Arial"/>
          <w:color w:val="000000" w:themeColor="text1"/>
        </w:rPr>
        <w:t>training;</w:t>
      </w:r>
      <w:r w:rsidRPr="007279F9">
        <w:rPr>
          <w:rFonts w:ascii="Arial" w:hAnsi="Arial" w:cs="Arial"/>
          <w:color w:val="000000" w:themeColor="text1"/>
          <w:spacing w:val="-4"/>
        </w:rPr>
        <w:t xml:space="preserve"> </w:t>
      </w:r>
      <w:r w:rsidRPr="007279F9">
        <w:rPr>
          <w:rFonts w:ascii="Arial" w:hAnsi="Arial" w:cs="Arial"/>
          <w:color w:val="000000" w:themeColor="text1"/>
        </w:rPr>
        <w:t>obtain</w:t>
      </w:r>
      <w:r w:rsidRPr="007279F9">
        <w:rPr>
          <w:rFonts w:ascii="Arial" w:hAnsi="Arial" w:cs="Arial"/>
          <w:color w:val="000000" w:themeColor="text1"/>
          <w:spacing w:val="-5"/>
        </w:rPr>
        <w:t xml:space="preserve"> </w:t>
      </w:r>
      <w:r w:rsidRPr="007279F9">
        <w:rPr>
          <w:rFonts w:ascii="Arial" w:hAnsi="Arial" w:cs="Arial"/>
          <w:color w:val="000000" w:themeColor="text1"/>
        </w:rPr>
        <w:t>finances</w:t>
      </w:r>
      <w:r w:rsidRPr="007279F9">
        <w:rPr>
          <w:rFonts w:ascii="Arial" w:hAnsi="Arial" w:cs="Arial"/>
          <w:color w:val="000000" w:themeColor="text1"/>
          <w:spacing w:val="-4"/>
        </w:rPr>
        <w:t xml:space="preserve"> </w:t>
      </w:r>
      <w:r w:rsidRPr="007279F9">
        <w:rPr>
          <w:rFonts w:ascii="Arial" w:hAnsi="Arial" w:cs="Arial"/>
          <w:color w:val="000000" w:themeColor="text1"/>
        </w:rPr>
        <w:t>in</w:t>
      </w:r>
      <w:r w:rsidRPr="007279F9">
        <w:rPr>
          <w:rFonts w:ascii="Arial" w:hAnsi="Arial" w:cs="Arial"/>
          <w:color w:val="000000" w:themeColor="text1"/>
          <w:spacing w:val="-5"/>
        </w:rPr>
        <w:t xml:space="preserve"> </w:t>
      </w:r>
      <w:r w:rsidRPr="007279F9">
        <w:rPr>
          <w:rFonts w:ascii="Arial" w:hAnsi="Arial" w:cs="Arial"/>
          <w:color w:val="000000" w:themeColor="text1"/>
        </w:rPr>
        <w:t xml:space="preserve">accordance with the estimated needs; and administers the finances thus obtained in a legally correct manner. The author further cited the </w:t>
      </w:r>
      <w:proofErr w:type="spellStart"/>
      <w:r w:rsidRPr="007279F9">
        <w:rPr>
          <w:rFonts w:ascii="Arial" w:hAnsi="Arial" w:cs="Arial"/>
          <w:color w:val="000000" w:themeColor="text1"/>
        </w:rPr>
        <w:t>Bisschoff</w:t>
      </w:r>
      <w:proofErr w:type="spellEnd"/>
      <w:r w:rsidRPr="007279F9">
        <w:rPr>
          <w:rFonts w:ascii="Arial" w:hAnsi="Arial" w:cs="Arial"/>
          <w:color w:val="000000" w:themeColor="text1"/>
        </w:rPr>
        <w:t xml:space="preserve"> and </w:t>
      </w:r>
      <w:proofErr w:type="spellStart"/>
      <w:r w:rsidRPr="007279F9">
        <w:rPr>
          <w:rFonts w:ascii="Arial" w:hAnsi="Arial" w:cs="Arial"/>
          <w:color w:val="000000" w:themeColor="text1"/>
        </w:rPr>
        <w:t>Mestry</w:t>
      </w:r>
      <w:proofErr w:type="spellEnd"/>
      <w:r w:rsidRPr="007279F9">
        <w:rPr>
          <w:rFonts w:ascii="Arial" w:hAnsi="Arial" w:cs="Arial"/>
          <w:color w:val="000000" w:themeColor="text1"/>
        </w:rPr>
        <w:t xml:space="preserve"> (2007) states that “financial management in education is the performance of management actions (regulatory task) connected with the financial aspects of schools, with the main aim of achieving effected education, and carried out activities, such as identification, measurement, accumulation, analysis, preparation, interpretation, and communication of information (both financial and operation).</w:t>
      </w:r>
    </w:p>
    <w:p w14:paraId="3DCB7C62" w14:textId="77777777" w:rsidR="007279F9" w:rsidRPr="007279F9" w:rsidRDefault="007279F9" w:rsidP="007279F9">
      <w:pPr>
        <w:pStyle w:val="BodyText"/>
        <w:spacing w:before="2" w:line="480" w:lineRule="auto"/>
        <w:ind w:right="1084" w:firstLine="720"/>
        <w:jc w:val="both"/>
        <w:rPr>
          <w:rFonts w:ascii="Arial" w:hAnsi="Arial" w:cs="Arial"/>
          <w:color w:val="000000" w:themeColor="text1"/>
        </w:rPr>
      </w:pPr>
      <w:r w:rsidRPr="007279F9">
        <w:rPr>
          <w:rFonts w:ascii="Arial" w:hAnsi="Arial" w:cs="Arial"/>
          <w:color w:val="000000" w:themeColor="text1"/>
        </w:rPr>
        <w:t>Proper management of school finances is pivotal to the successes of all educative teaching endeavors of any school. Equally important is financial accountability which is according to legislation a legal requirement at schools, (Robina, et. al. (2018). According to Padilla et al (2012), effective financial management</w:t>
      </w:r>
      <w:r w:rsidRPr="007279F9">
        <w:rPr>
          <w:rFonts w:ascii="Arial" w:hAnsi="Arial" w:cs="Arial"/>
          <w:color w:val="000000" w:themeColor="text1"/>
          <w:spacing w:val="80"/>
          <w:w w:val="150"/>
        </w:rPr>
        <w:t xml:space="preserve"> </w:t>
      </w:r>
      <w:r w:rsidRPr="007279F9">
        <w:rPr>
          <w:rFonts w:ascii="Arial" w:hAnsi="Arial" w:cs="Arial"/>
          <w:color w:val="000000" w:themeColor="text1"/>
        </w:rPr>
        <w:t>practices</w:t>
      </w:r>
      <w:r w:rsidRPr="007279F9">
        <w:rPr>
          <w:rFonts w:ascii="Arial" w:hAnsi="Arial" w:cs="Arial"/>
          <w:color w:val="000000" w:themeColor="text1"/>
          <w:spacing w:val="80"/>
          <w:w w:val="150"/>
        </w:rPr>
        <w:t xml:space="preserve"> </w:t>
      </w:r>
      <w:r w:rsidRPr="007279F9">
        <w:rPr>
          <w:rFonts w:ascii="Arial" w:hAnsi="Arial" w:cs="Arial"/>
          <w:color w:val="000000" w:themeColor="text1"/>
        </w:rPr>
        <w:t>is</w:t>
      </w:r>
      <w:r w:rsidRPr="007279F9">
        <w:rPr>
          <w:rFonts w:ascii="Arial" w:hAnsi="Arial" w:cs="Arial"/>
          <w:color w:val="000000" w:themeColor="text1"/>
          <w:spacing w:val="80"/>
          <w:w w:val="150"/>
        </w:rPr>
        <w:t xml:space="preserve"> </w:t>
      </w:r>
      <w:r w:rsidRPr="007279F9">
        <w:rPr>
          <w:rFonts w:ascii="Arial" w:hAnsi="Arial" w:cs="Arial"/>
          <w:color w:val="000000" w:themeColor="text1"/>
        </w:rPr>
        <w:t>essential</w:t>
      </w:r>
      <w:r w:rsidRPr="007279F9">
        <w:rPr>
          <w:rFonts w:ascii="Arial" w:hAnsi="Arial" w:cs="Arial"/>
          <w:color w:val="000000" w:themeColor="text1"/>
          <w:spacing w:val="80"/>
          <w:w w:val="150"/>
        </w:rPr>
        <w:t xml:space="preserve"> </w:t>
      </w:r>
      <w:r w:rsidRPr="007279F9">
        <w:rPr>
          <w:rFonts w:ascii="Arial" w:hAnsi="Arial" w:cs="Arial"/>
          <w:color w:val="000000" w:themeColor="text1"/>
        </w:rPr>
        <w:t>in</w:t>
      </w:r>
      <w:r w:rsidRPr="007279F9">
        <w:rPr>
          <w:rFonts w:ascii="Arial" w:hAnsi="Arial" w:cs="Arial"/>
          <w:color w:val="000000" w:themeColor="text1"/>
          <w:spacing w:val="80"/>
          <w:w w:val="150"/>
        </w:rPr>
        <w:t xml:space="preserve"> </w:t>
      </w:r>
      <w:r w:rsidRPr="007279F9">
        <w:rPr>
          <w:rFonts w:ascii="Arial" w:hAnsi="Arial" w:cs="Arial"/>
          <w:color w:val="000000" w:themeColor="text1"/>
        </w:rPr>
        <w:t>enhancing</w:t>
      </w:r>
      <w:r w:rsidRPr="007279F9">
        <w:rPr>
          <w:rFonts w:ascii="Arial" w:hAnsi="Arial" w:cs="Arial"/>
          <w:color w:val="000000" w:themeColor="text1"/>
          <w:spacing w:val="80"/>
          <w:w w:val="150"/>
        </w:rPr>
        <w:t xml:space="preserve"> </w:t>
      </w:r>
      <w:r w:rsidRPr="007279F9">
        <w:rPr>
          <w:rFonts w:ascii="Arial" w:hAnsi="Arial" w:cs="Arial"/>
          <w:color w:val="000000" w:themeColor="text1"/>
        </w:rPr>
        <w:t>transparency,</w:t>
      </w:r>
      <w:r w:rsidRPr="007279F9">
        <w:rPr>
          <w:rFonts w:ascii="Arial" w:hAnsi="Arial" w:cs="Arial"/>
          <w:color w:val="000000" w:themeColor="text1"/>
          <w:spacing w:val="80"/>
          <w:w w:val="150"/>
        </w:rPr>
        <w:t xml:space="preserve"> </w:t>
      </w:r>
      <w:r w:rsidRPr="007279F9">
        <w:rPr>
          <w:rFonts w:ascii="Arial" w:hAnsi="Arial" w:cs="Arial"/>
          <w:color w:val="000000" w:themeColor="text1"/>
        </w:rPr>
        <w:t>efficiency,</w:t>
      </w:r>
    </w:p>
    <w:p w14:paraId="426F88EE"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4BE4D752" w14:textId="77777777" w:rsidR="007279F9" w:rsidRPr="007279F9" w:rsidRDefault="007279F9" w:rsidP="007279F9">
      <w:pPr>
        <w:pStyle w:val="BodyText"/>
        <w:spacing w:before="79" w:line="480" w:lineRule="auto"/>
        <w:ind w:right="1082"/>
        <w:jc w:val="both"/>
        <w:rPr>
          <w:rFonts w:ascii="Arial" w:hAnsi="Arial" w:cs="Arial"/>
          <w:color w:val="000000" w:themeColor="text1"/>
        </w:rPr>
      </w:pPr>
      <w:r w:rsidRPr="007279F9">
        <w:rPr>
          <w:rFonts w:ascii="Arial" w:hAnsi="Arial" w:cs="Arial"/>
          <w:color w:val="000000" w:themeColor="text1"/>
        </w:rPr>
        <w:lastRenderedPageBreak/>
        <w:t>accuracy, accountability which enable an organization to achieve its objectives. Financial management is fundamental to the improvement of the efficient and effective use of finances in schools. If principals and SGB chairpersons are well trained</w:t>
      </w:r>
      <w:r w:rsidRPr="007279F9">
        <w:rPr>
          <w:rFonts w:ascii="Arial" w:hAnsi="Arial" w:cs="Arial"/>
          <w:color w:val="000000" w:themeColor="text1"/>
          <w:spacing w:val="-17"/>
        </w:rPr>
        <w:t xml:space="preserve"> </w:t>
      </w:r>
      <w:r w:rsidRPr="007279F9">
        <w:rPr>
          <w:rFonts w:ascii="Arial" w:hAnsi="Arial" w:cs="Arial"/>
          <w:color w:val="000000" w:themeColor="text1"/>
        </w:rPr>
        <w:t>on</w:t>
      </w:r>
      <w:r w:rsidRPr="007279F9">
        <w:rPr>
          <w:rFonts w:ascii="Arial" w:hAnsi="Arial" w:cs="Arial"/>
          <w:color w:val="000000" w:themeColor="text1"/>
          <w:spacing w:val="-17"/>
        </w:rPr>
        <w:t xml:space="preserve"> </w:t>
      </w:r>
      <w:r w:rsidRPr="007279F9">
        <w:rPr>
          <w:rFonts w:ascii="Arial" w:hAnsi="Arial" w:cs="Arial"/>
          <w:color w:val="000000" w:themeColor="text1"/>
        </w:rPr>
        <w:t>their</w:t>
      </w:r>
      <w:r w:rsidRPr="007279F9">
        <w:rPr>
          <w:rFonts w:ascii="Arial" w:hAnsi="Arial" w:cs="Arial"/>
          <w:color w:val="000000" w:themeColor="text1"/>
          <w:spacing w:val="-16"/>
        </w:rPr>
        <w:t xml:space="preserve"> </w:t>
      </w:r>
      <w:r w:rsidRPr="007279F9">
        <w:rPr>
          <w:rFonts w:ascii="Arial" w:hAnsi="Arial" w:cs="Arial"/>
          <w:color w:val="000000" w:themeColor="text1"/>
        </w:rPr>
        <w:t>roles</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responsibilities</w:t>
      </w:r>
      <w:r w:rsidRPr="007279F9">
        <w:rPr>
          <w:rFonts w:ascii="Arial" w:hAnsi="Arial" w:cs="Arial"/>
          <w:color w:val="000000" w:themeColor="text1"/>
          <w:spacing w:val="-17"/>
        </w:rPr>
        <w:t xml:space="preserve"> </w:t>
      </w:r>
      <w:r w:rsidRPr="007279F9">
        <w:rPr>
          <w:rFonts w:ascii="Arial" w:hAnsi="Arial" w:cs="Arial"/>
          <w:color w:val="000000" w:themeColor="text1"/>
        </w:rPr>
        <w:t>regarding</w:t>
      </w:r>
      <w:r w:rsidRPr="007279F9">
        <w:rPr>
          <w:rFonts w:ascii="Arial" w:hAnsi="Arial" w:cs="Arial"/>
          <w:color w:val="000000" w:themeColor="text1"/>
          <w:spacing w:val="-16"/>
        </w:rPr>
        <w:t xml:space="preserve"> </w:t>
      </w:r>
      <w:r w:rsidRPr="007279F9">
        <w:rPr>
          <w:rFonts w:ascii="Arial" w:hAnsi="Arial" w:cs="Arial"/>
          <w:color w:val="000000" w:themeColor="text1"/>
        </w:rPr>
        <w:t>financial</w:t>
      </w:r>
      <w:r w:rsidRPr="007279F9">
        <w:rPr>
          <w:rFonts w:ascii="Arial" w:hAnsi="Arial" w:cs="Arial"/>
          <w:color w:val="000000" w:themeColor="text1"/>
          <w:spacing w:val="-17"/>
        </w:rPr>
        <w:t xml:space="preserve"> </w:t>
      </w:r>
      <w:r w:rsidRPr="007279F9">
        <w:rPr>
          <w:rFonts w:ascii="Arial" w:hAnsi="Arial" w:cs="Arial"/>
          <w:color w:val="000000" w:themeColor="text1"/>
        </w:rPr>
        <w:t>management,</w:t>
      </w:r>
      <w:r w:rsidRPr="007279F9">
        <w:rPr>
          <w:rFonts w:ascii="Arial" w:hAnsi="Arial" w:cs="Arial"/>
          <w:color w:val="000000" w:themeColor="text1"/>
          <w:spacing w:val="-17"/>
        </w:rPr>
        <w:t xml:space="preserve"> </w:t>
      </w:r>
      <w:r w:rsidRPr="007279F9">
        <w:rPr>
          <w:rFonts w:ascii="Arial" w:hAnsi="Arial" w:cs="Arial"/>
          <w:color w:val="000000" w:themeColor="text1"/>
        </w:rPr>
        <w:t>they</w:t>
      </w:r>
      <w:r w:rsidRPr="007279F9">
        <w:rPr>
          <w:rFonts w:ascii="Arial" w:hAnsi="Arial" w:cs="Arial"/>
          <w:color w:val="000000" w:themeColor="text1"/>
          <w:spacing w:val="-16"/>
        </w:rPr>
        <w:t xml:space="preserve"> </w:t>
      </w:r>
      <w:r w:rsidRPr="007279F9">
        <w:rPr>
          <w:rFonts w:ascii="Arial" w:hAnsi="Arial" w:cs="Arial"/>
          <w:color w:val="000000" w:themeColor="text1"/>
        </w:rPr>
        <w:t>will be</w:t>
      </w:r>
      <w:r w:rsidRPr="007279F9">
        <w:rPr>
          <w:rFonts w:ascii="Arial" w:hAnsi="Arial" w:cs="Arial"/>
          <w:color w:val="000000" w:themeColor="text1"/>
          <w:spacing w:val="-13"/>
        </w:rPr>
        <w:t xml:space="preserve"> </w:t>
      </w:r>
      <w:r w:rsidRPr="007279F9">
        <w:rPr>
          <w:rFonts w:ascii="Arial" w:hAnsi="Arial" w:cs="Arial"/>
          <w:color w:val="000000" w:themeColor="text1"/>
        </w:rPr>
        <w:t>able</w:t>
      </w:r>
      <w:r w:rsidRPr="007279F9">
        <w:rPr>
          <w:rFonts w:ascii="Arial" w:hAnsi="Arial" w:cs="Arial"/>
          <w:color w:val="000000" w:themeColor="text1"/>
          <w:spacing w:val="-13"/>
        </w:rPr>
        <w:t xml:space="preserve"> </w:t>
      </w:r>
      <w:r w:rsidRPr="007279F9">
        <w:rPr>
          <w:rFonts w:ascii="Arial" w:hAnsi="Arial" w:cs="Arial"/>
          <w:color w:val="000000" w:themeColor="text1"/>
        </w:rPr>
        <w:t>to</w:t>
      </w:r>
      <w:r w:rsidRPr="007279F9">
        <w:rPr>
          <w:rFonts w:ascii="Arial" w:hAnsi="Arial" w:cs="Arial"/>
          <w:color w:val="000000" w:themeColor="text1"/>
          <w:spacing w:val="-13"/>
        </w:rPr>
        <w:t xml:space="preserve"> </w:t>
      </w:r>
      <w:r w:rsidRPr="007279F9">
        <w:rPr>
          <w:rFonts w:ascii="Arial" w:hAnsi="Arial" w:cs="Arial"/>
          <w:color w:val="000000" w:themeColor="text1"/>
        </w:rPr>
        <w:t>effectively</w:t>
      </w:r>
      <w:r w:rsidRPr="007279F9">
        <w:rPr>
          <w:rFonts w:ascii="Arial" w:hAnsi="Arial" w:cs="Arial"/>
          <w:color w:val="000000" w:themeColor="text1"/>
          <w:spacing w:val="-11"/>
        </w:rPr>
        <w:t xml:space="preserve"> </w:t>
      </w:r>
      <w:r w:rsidRPr="007279F9">
        <w:rPr>
          <w:rFonts w:ascii="Arial" w:hAnsi="Arial" w:cs="Arial"/>
          <w:color w:val="000000" w:themeColor="text1"/>
        </w:rPr>
        <w:t>deal</w:t>
      </w:r>
      <w:r w:rsidRPr="007279F9">
        <w:rPr>
          <w:rFonts w:ascii="Arial" w:hAnsi="Arial" w:cs="Arial"/>
          <w:color w:val="000000" w:themeColor="text1"/>
          <w:spacing w:val="-12"/>
        </w:rPr>
        <w:t xml:space="preserve"> </w:t>
      </w:r>
      <w:r w:rsidRPr="007279F9">
        <w:rPr>
          <w:rFonts w:ascii="Arial" w:hAnsi="Arial" w:cs="Arial"/>
          <w:color w:val="000000" w:themeColor="text1"/>
        </w:rPr>
        <w:t>with</w:t>
      </w:r>
      <w:r w:rsidRPr="007279F9">
        <w:rPr>
          <w:rFonts w:ascii="Arial" w:hAnsi="Arial" w:cs="Arial"/>
          <w:color w:val="000000" w:themeColor="text1"/>
          <w:spacing w:val="-13"/>
        </w:rPr>
        <w:t xml:space="preserve"> </w:t>
      </w:r>
      <w:r w:rsidRPr="007279F9">
        <w:rPr>
          <w:rFonts w:ascii="Arial" w:hAnsi="Arial" w:cs="Arial"/>
          <w:color w:val="000000" w:themeColor="text1"/>
        </w:rPr>
        <w:t>financial</w:t>
      </w:r>
      <w:r w:rsidRPr="007279F9">
        <w:rPr>
          <w:rFonts w:ascii="Arial" w:hAnsi="Arial" w:cs="Arial"/>
          <w:color w:val="000000" w:themeColor="text1"/>
          <w:spacing w:val="-12"/>
        </w:rPr>
        <w:t xml:space="preserve"> </w:t>
      </w:r>
      <w:r w:rsidRPr="007279F9">
        <w:rPr>
          <w:rFonts w:ascii="Arial" w:hAnsi="Arial" w:cs="Arial"/>
          <w:color w:val="000000" w:themeColor="text1"/>
        </w:rPr>
        <w:t>matters</w:t>
      </w:r>
      <w:r w:rsidRPr="007279F9">
        <w:rPr>
          <w:rFonts w:ascii="Arial" w:hAnsi="Arial" w:cs="Arial"/>
          <w:color w:val="000000" w:themeColor="text1"/>
          <w:spacing w:val="-11"/>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schools.</w:t>
      </w:r>
      <w:r w:rsidRPr="007279F9">
        <w:rPr>
          <w:rFonts w:ascii="Arial" w:hAnsi="Arial" w:cs="Arial"/>
          <w:color w:val="000000" w:themeColor="text1"/>
          <w:spacing w:val="-10"/>
        </w:rPr>
        <w:t xml:space="preserve"> </w:t>
      </w:r>
      <w:r w:rsidRPr="007279F9">
        <w:rPr>
          <w:rFonts w:ascii="Arial" w:hAnsi="Arial" w:cs="Arial"/>
          <w:color w:val="000000" w:themeColor="text1"/>
        </w:rPr>
        <w:t>Financial</w:t>
      </w:r>
      <w:r w:rsidRPr="007279F9">
        <w:rPr>
          <w:rFonts w:ascii="Arial" w:hAnsi="Arial" w:cs="Arial"/>
          <w:color w:val="000000" w:themeColor="text1"/>
          <w:spacing w:val="-12"/>
        </w:rPr>
        <w:t xml:space="preserve"> </w:t>
      </w:r>
      <w:r w:rsidRPr="007279F9">
        <w:rPr>
          <w:rFonts w:ascii="Arial" w:hAnsi="Arial" w:cs="Arial"/>
          <w:color w:val="000000" w:themeColor="text1"/>
        </w:rPr>
        <w:t>management is an integral part of efficient and effective financial management in schools (</w:t>
      </w:r>
      <w:proofErr w:type="spellStart"/>
      <w:r w:rsidRPr="007279F9">
        <w:rPr>
          <w:rFonts w:ascii="Arial" w:hAnsi="Arial" w:cs="Arial"/>
          <w:color w:val="000000" w:themeColor="text1"/>
        </w:rPr>
        <w:t>Mpolokeng</w:t>
      </w:r>
      <w:proofErr w:type="spellEnd"/>
      <w:r w:rsidRPr="007279F9">
        <w:rPr>
          <w:rFonts w:ascii="Arial" w:hAnsi="Arial" w:cs="Arial"/>
          <w:color w:val="000000" w:themeColor="text1"/>
        </w:rPr>
        <w:t>, 2011).</w:t>
      </w:r>
    </w:p>
    <w:p w14:paraId="25253BDC" w14:textId="77777777" w:rsidR="007279F9" w:rsidRPr="007279F9" w:rsidRDefault="007279F9" w:rsidP="007279F9">
      <w:pPr>
        <w:pStyle w:val="BodyText"/>
        <w:spacing w:before="1" w:line="480" w:lineRule="auto"/>
        <w:ind w:right="1076" w:firstLine="720"/>
        <w:jc w:val="both"/>
        <w:rPr>
          <w:rFonts w:ascii="Arial" w:hAnsi="Arial" w:cs="Arial"/>
          <w:color w:val="000000" w:themeColor="text1"/>
        </w:rPr>
      </w:pPr>
      <w:r w:rsidRPr="007279F9">
        <w:rPr>
          <w:rFonts w:ascii="Arial" w:hAnsi="Arial" w:cs="Arial"/>
          <w:color w:val="000000" w:themeColor="text1"/>
        </w:rPr>
        <w:t>Proper</w:t>
      </w:r>
      <w:r w:rsidRPr="007279F9">
        <w:rPr>
          <w:rFonts w:ascii="Arial" w:hAnsi="Arial" w:cs="Arial"/>
          <w:color w:val="000000" w:themeColor="text1"/>
          <w:spacing w:val="-5"/>
        </w:rPr>
        <w:t xml:space="preserve"> </w:t>
      </w:r>
      <w:r w:rsidRPr="007279F9">
        <w:rPr>
          <w:rFonts w:ascii="Arial" w:hAnsi="Arial" w:cs="Arial"/>
          <w:color w:val="000000" w:themeColor="text1"/>
        </w:rPr>
        <w:t>utilization</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funds</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7"/>
        </w:rPr>
        <w:t xml:space="preserve"> </w:t>
      </w:r>
      <w:r w:rsidRPr="007279F9">
        <w:rPr>
          <w:rFonts w:ascii="Arial" w:hAnsi="Arial" w:cs="Arial"/>
          <w:color w:val="000000" w:themeColor="text1"/>
        </w:rPr>
        <w:t>secondary</w:t>
      </w:r>
      <w:r w:rsidRPr="007279F9">
        <w:rPr>
          <w:rFonts w:ascii="Arial" w:hAnsi="Arial" w:cs="Arial"/>
          <w:color w:val="000000" w:themeColor="text1"/>
          <w:spacing w:val="-5"/>
        </w:rPr>
        <w:t xml:space="preserve"> </w:t>
      </w:r>
      <w:r w:rsidRPr="007279F9">
        <w:rPr>
          <w:rFonts w:ascii="Arial" w:hAnsi="Arial" w:cs="Arial"/>
          <w:color w:val="000000" w:themeColor="text1"/>
        </w:rPr>
        <w:t>schools</w:t>
      </w:r>
      <w:r w:rsidRPr="007279F9">
        <w:rPr>
          <w:rFonts w:ascii="Arial" w:hAnsi="Arial" w:cs="Arial"/>
          <w:color w:val="000000" w:themeColor="text1"/>
          <w:spacing w:val="-5"/>
        </w:rPr>
        <w:t xml:space="preserve"> </w:t>
      </w:r>
      <w:r w:rsidRPr="007279F9">
        <w:rPr>
          <w:rFonts w:ascii="Arial" w:hAnsi="Arial" w:cs="Arial"/>
          <w:color w:val="000000" w:themeColor="text1"/>
        </w:rPr>
        <w:t>is</w:t>
      </w:r>
      <w:r w:rsidRPr="007279F9">
        <w:rPr>
          <w:rFonts w:ascii="Arial" w:hAnsi="Arial" w:cs="Arial"/>
          <w:color w:val="000000" w:themeColor="text1"/>
          <w:spacing w:val="-5"/>
        </w:rPr>
        <w:t xml:space="preserve"> </w:t>
      </w:r>
      <w:r w:rsidRPr="007279F9">
        <w:rPr>
          <w:rFonts w:ascii="Arial" w:hAnsi="Arial" w:cs="Arial"/>
          <w:color w:val="000000" w:themeColor="text1"/>
        </w:rPr>
        <w:t>key</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its</w:t>
      </w:r>
      <w:r w:rsidRPr="007279F9">
        <w:rPr>
          <w:rFonts w:ascii="Arial" w:hAnsi="Arial" w:cs="Arial"/>
          <w:color w:val="000000" w:themeColor="text1"/>
          <w:spacing w:val="-5"/>
        </w:rPr>
        <w:t xml:space="preserve"> </w:t>
      </w:r>
      <w:r w:rsidRPr="007279F9">
        <w:rPr>
          <w:rFonts w:ascii="Arial" w:hAnsi="Arial" w:cs="Arial"/>
          <w:color w:val="000000" w:themeColor="text1"/>
        </w:rPr>
        <w:t>management has been enhanced through implementation of decentralization. (</w:t>
      </w:r>
      <w:proofErr w:type="spellStart"/>
      <w:r w:rsidRPr="007279F9">
        <w:rPr>
          <w:rFonts w:ascii="Arial" w:hAnsi="Arial" w:cs="Arial"/>
          <w:color w:val="000000" w:themeColor="text1"/>
        </w:rPr>
        <w:t>Nginig</w:t>
      </w:r>
      <w:proofErr w:type="spellEnd"/>
      <w:r w:rsidRPr="007279F9">
        <w:rPr>
          <w:rFonts w:ascii="Arial" w:hAnsi="Arial" w:cs="Arial"/>
          <w:color w:val="000000" w:themeColor="text1"/>
        </w:rPr>
        <w:t xml:space="preserve">, et. al., 2019). Managing funds is one of the major tasks of a school head because the success of any school program depends on the way the financial inputs are managed which however affects the overall performance of the school. They are expected to play several roles such as budget preparation, procurement and enhancing transparency. Notably, Wango and </w:t>
      </w:r>
      <w:proofErr w:type="spellStart"/>
      <w:r w:rsidRPr="007279F9">
        <w:rPr>
          <w:rFonts w:ascii="Arial" w:hAnsi="Arial" w:cs="Arial"/>
          <w:color w:val="000000" w:themeColor="text1"/>
        </w:rPr>
        <w:t>Gatere</w:t>
      </w:r>
      <w:proofErr w:type="spellEnd"/>
      <w:r w:rsidRPr="007279F9">
        <w:rPr>
          <w:rFonts w:ascii="Arial" w:hAnsi="Arial" w:cs="Arial"/>
          <w:color w:val="000000" w:themeColor="text1"/>
        </w:rPr>
        <w:t xml:space="preserve"> (2016) added that school principals are entrusted with delegation of financial responsibilities. Similarly, Onyango (2001) suggests that budgeting, financial accounting and auditing regarding management of school funds are the sole duties of principals. School principals</w:t>
      </w:r>
      <w:r w:rsidRPr="007279F9">
        <w:rPr>
          <w:rFonts w:ascii="Arial" w:hAnsi="Arial" w:cs="Arial"/>
          <w:color w:val="000000" w:themeColor="text1"/>
          <w:spacing w:val="-3"/>
        </w:rPr>
        <w:t xml:space="preserve"> </w:t>
      </w:r>
      <w:r w:rsidRPr="007279F9">
        <w:rPr>
          <w:rFonts w:ascii="Arial" w:hAnsi="Arial" w:cs="Arial"/>
          <w:color w:val="000000" w:themeColor="text1"/>
        </w:rPr>
        <w:t>and</w:t>
      </w:r>
      <w:r w:rsidRPr="007279F9">
        <w:rPr>
          <w:rFonts w:ascii="Arial" w:hAnsi="Arial" w:cs="Arial"/>
          <w:color w:val="000000" w:themeColor="text1"/>
          <w:spacing w:val="-5"/>
        </w:rPr>
        <w:t xml:space="preserve"> </w:t>
      </w:r>
      <w:r w:rsidRPr="007279F9">
        <w:rPr>
          <w:rFonts w:ascii="Arial" w:hAnsi="Arial" w:cs="Arial"/>
          <w:color w:val="000000" w:themeColor="text1"/>
        </w:rPr>
        <w:t>governing</w:t>
      </w:r>
      <w:r w:rsidRPr="007279F9">
        <w:rPr>
          <w:rFonts w:ascii="Arial" w:hAnsi="Arial" w:cs="Arial"/>
          <w:color w:val="000000" w:themeColor="text1"/>
          <w:spacing w:val="-9"/>
        </w:rPr>
        <w:t xml:space="preserve"> </w:t>
      </w:r>
      <w:r w:rsidRPr="007279F9">
        <w:rPr>
          <w:rFonts w:ascii="Arial" w:hAnsi="Arial" w:cs="Arial"/>
          <w:color w:val="000000" w:themeColor="text1"/>
        </w:rPr>
        <w:t>boards</w:t>
      </w:r>
      <w:r w:rsidRPr="007279F9">
        <w:rPr>
          <w:rFonts w:ascii="Arial" w:hAnsi="Arial" w:cs="Arial"/>
          <w:color w:val="000000" w:themeColor="text1"/>
          <w:spacing w:val="-3"/>
        </w:rPr>
        <w:t xml:space="preserve"> </w:t>
      </w:r>
      <w:r w:rsidRPr="007279F9">
        <w:rPr>
          <w:rFonts w:ascii="Arial" w:hAnsi="Arial" w:cs="Arial"/>
          <w:color w:val="000000" w:themeColor="text1"/>
        </w:rPr>
        <w:t>have</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mandate</w:t>
      </w:r>
      <w:r w:rsidRPr="007279F9">
        <w:rPr>
          <w:rFonts w:ascii="Arial" w:hAnsi="Arial" w:cs="Arial"/>
          <w:color w:val="000000" w:themeColor="text1"/>
          <w:spacing w:val="-9"/>
        </w:rPr>
        <w:t xml:space="preserve"> </w:t>
      </w:r>
      <w:r w:rsidRPr="007279F9">
        <w:rPr>
          <w:rFonts w:ascii="Arial" w:hAnsi="Arial" w:cs="Arial"/>
          <w:color w:val="000000" w:themeColor="text1"/>
        </w:rPr>
        <w:t>to</w:t>
      </w:r>
      <w:r w:rsidRPr="007279F9">
        <w:rPr>
          <w:rFonts w:ascii="Arial" w:hAnsi="Arial" w:cs="Arial"/>
          <w:color w:val="000000" w:themeColor="text1"/>
          <w:spacing w:val="-9"/>
        </w:rPr>
        <w:t xml:space="preserve"> </w:t>
      </w:r>
      <w:r w:rsidRPr="007279F9">
        <w:rPr>
          <w:rFonts w:ascii="Arial" w:hAnsi="Arial" w:cs="Arial"/>
          <w:color w:val="000000" w:themeColor="text1"/>
        </w:rPr>
        <w:t>ensure</w:t>
      </w:r>
      <w:r w:rsidRPr="007279F9">
        <w:rPr>
          <w:rFonts w:ascii="Arial" w:hAnsi="Arial" w:cs="Arial"/>
          <w:color w:val="000000" w:themeColor="text1"/>
          <w:spacing w:val="-5"/>
        </w:rPr>
        <w:t xml:space="preserve"> </w:t>
      </w:r>
      <w:r w:rsidRPr="007279F9">
        <w:rPr>
          <w:rFonts w:ascii="Arial" w:hAnsi="Arial" w:cs="Arial"/>
          <w:color w:val="000000" w:themeColor="text1"/>
        </w:rPr>
        <w:t>prudent</w:t>
      </w:r>
      <w:r w:rsidRPr="007279F9">
        <w:rPr>
          <w:rFonts w:ascii="Arial" w:hAnsi="Arial" w:cs="Arial"/>
          <w:color w:val="000000" w:themeColor="text1"/>
          <w:spacing w:val="-6"/>
        </w:rPr>
        <w:t xml:space="preserve"> </w:t>
      </w:r>
      <w:r w:rsidRPr="007279F9">
        <w:rPr>
          <w:rFonts w:ascii="Arial" w:hAnsi="Arial" w:cs="Arial"/>
          <w:color w:val="000000" w:themeColor="text1"/>
        </w:rPr>
        <w:t>utilization</w:t>
      </w:r>
      <w:r w:rsidRPr="007279F9">
        <w:rPr>
          <w:rFonts w:ascii="Arial" w:hAnsi="Arial" w:cs="Arial"/>
          <w:color w:val="000000" w:themeColor="text1"/>
          <w:spacing w:val="-9"/>
        </w:rPr>
        <w:t xml:space="preserve"> </w:t>
      </w:r>
      <w:r w:rsidRPr="007279F9">
        <w:rPr>
          <w:rFonts w:ascii="Arial" w:hAnsi="Arial" w:cs="Arial"/>
          <w:color w:val="000000" w:themeColor="text1"/>
        </w:rPr>
        <w:t>of financial resources (Hansraj, 2007).</w:t>
      </w:r>
    </w:p>
    <w:p w14:paraId="20761CF3" w14:textId="77777777" w:rsidR="007279F9" w:rsidRPr="007279F9" w:rsidRDefault="007279F9" w:rsidP="007279F9">
      <w:pPr>
        <w:pStyle w:val="BodyText"/>
        <w:spacing w:before="2" w:line="480" w:lineRule="auto"/>
        <w:ind w:right="1083" w:firstLine="720"/>
        <w:jc w:val="both"/>
        <w:rPr>
          <w:rFonts w:ascii="Arial" w:hAnsi="Arial" w:cs="Arial"/>
          <w:color w:val="000000" w:themeColor="text1"/>
        </w:rPr>
      </w:pPr>
      <w:r w:rsidRPr="007279F9">
        <w:rPr>
          <w:rFonts w:ascii="Arial" w:hAnsi="Arial" w:cs="Arial"/>
          <w:color w:val="000000" w:themeColor="text1"/>
        </w:rPr>
        <w:t>Conversely,</w:t>
      </w:r>
      <w:r w:rsidRPr="007279F9">
        <w:rPr>
          <w:rFonts w:ascii="Arial" w:hAnsi="Arial" w:cs="Arial"/>
          <w:color w:val="000000" w:themeColor="text1"/>
          <w:spacing w:val="-8"/>
        </w:rPr>
        <w:t xml:space="preserve"> </w:t>
      </w:r>
      <w:r w:rsidRPr="007279F9">
        <w:rPr>
          <w:rFonts w:ascii="Arial" w:hAnsi="Arial" w:cs="Arial"/>
          <w:color w:val="000000" w:themeColor="text1"/>
        </w:rPr>
        <w:t>Ogbonnaya</w:t>
      </w:r>
      <w:r w:rsidRPr="007279F9">
        <w:rPr>
          <w:rFonts w:ascii="Arial" w:hAnsi="Arial" w:cs="Arial"/>
          <w:color w:val="000000" w:themeColor="text1"/>
          <w:spacing w:val="-11"/>
        </w:rPr>
        <w:t xml:space="preserve"> </w:t>
      </w:r>
      <w:r w:rsidRPr="007279F9">
        <w:rPr>
          <w:rFonts w:ascii="Arial" w:hAnsi="Arial" w:cs="Arial"/>
          <w:color w:val="000000" w:themeColor="text1"/>
        </w:rPr>
        <w:t>(2005)</w:t>
      </w:r>
      <w:r w:rsidRPr="007279F9">
        <w:rPr>
          <w:rFonts w:ascii="Arial" w:hAnsi="Arial" w:cs="Arial"/>
          <w:color w:val="000000" w:themeColor="text1"/>
          <w:spacing w:val="-10"/>
        </w:rPr>
        <w:t xml:space="preserve"> </w:t>
      </w:r>
      <w:r w:rsidRPr="007279F9">
        <w:rPr>
          <w:rFonts w:ascii="Arial" w:hAnsi="Arial" w:cs="Arial"/>
          <w:color w:val="000000" w:themeColor="text1"/>
        </w:rPr>
        <w:t>financial</w:t>
      </w:r>
      <w:r w:rsidRPr="007279F9">
        <w:rPr>
          <w:rFonts w:ascii="Arial" w:hAnsi="Arial" w:cs="Arial"/>
          <w:color w:val="000000" w:themeColor="text1"/>
          <w:spacing w:val="-10"/>
        </w:rPr>
        <w:t xml:space="preserve"> </w:t>
      </w:r>
      <w:r w:rsidRPr="007279F9">
        <w:rPr>
          <w:rFonts w:ascii="Arial" w:hAnsi="Arial" w:cs="Arial"/>
          <w:color w:val="000000" w:themeColor="text1"/>
        </w:rPr>
        <w:t>management</w:t>
      </w:r>
      <w:r w:rsidRPr="007279F9">
        <w:rPr>
          <w:rFonts w:ascii="Arial" w:hAnsi="Arial" w:cs="Arial"/>
          <w:color w:val="000000" w:themeColor="text1"/>
          <w:spacing w:val="-9"/>
        </w:rPr>
        <w:t xml:space="preserve"> </w:t>
      </w:r>
      <w:r w:rsidRPr="007279F9">
        <w:rPr>
          <w:rFonts w:ascii="Arial" w:hAnsi="Arial" w:cs="Arial"/>
          <w:color w:val="000000" w:themeColor="text1"/>
        </w:rPr>
        <w:t>implies</w:t>
      </w:r>
      <w:r w:rsidRPr="007279F9">
        <w:rPr>
          <w:rFonts w:ascii="Arial" w:hAnsi="Arial" w:cs="Arial"/>
          <w:color w:val="000000" w:themeColor="text1"/>
          <w:spacing w:val="-10"/>
        </w:rPr>
        <w:t xml:space="preserve"> </w:t>
      </w:r>
      <w:r w:rsidRPr="007279F9">
        <w:rPr>
          <w:rFonts w:ascii="Arial" w:hAnsi="Arial" w:cs="Arial"/>
          <w:color w:val="000000" w:themeColor="text1"/>
        </w:rPr>
        <w:t>liability</w:t>
      </w:r>
      <w:r w:rsidRPr="007279F9">
        <w:rPr>
          <w:rFonts w:ascii="Arial" w:hAnsi="Arial" w:cs="Arial"/>
          <w:color w:val="000000" w:themeColor="text1"/>
          <w:spacing w:val="-10"/>
        </w:rPr>
        <w:t xml:space="preserve"> </w:t>
      </w:r>
      <w:r w:rsidRPr="007279F9">
        <w:rPr>
          <w:rFonts w:ascii="Arial" w:hAnsi="Arial" w:cs="Arial"/>
          <w:color w:val="000000" w:themeColor="text1"/>
        </w:rPr>
        <w:t>to</w:t>
      </w:r>
      <w:r w:rsidRPr="007279F9">
        <w:rPr>
          <w:rFonts w:ascii="Arial" w:hAnsi="Arial" w:cs="Arial"/>
          <w:color w:val="000000" w:themeColor="text1"/>
          <w:spacing w:val="-11"/>
        </w:rPr>
        <w:t xml:space="preserve"> </w:t>
      </w:r>
      <w:r w:rsidRPr="007279F9">
        <w:rPr>
          <w:rFonts w:ascii="Arial" w:hAnsi="Arial" w:cs="Arial"/>
          <w:color w:val="000000" w:themeColor="text1"/>
        </w:rPr>
        <w:t>be called</w:t>
      </w:r>
      <w:r w:rsidRPr="007279F9">
        <w:rPr>
          <w:rFonts w:ascii="Arial" w:hAnsi="Arial" w:cs="Arial"/>
          <w:color w:val="000000" w:themeColor="text1"/>
          <w:spacing w:val="-5"/>
        </w:rPr>
        <w:t xml:space="preserve"> </w:t>
      </w:r>
      <w:r w:rsidRPr="007279F9">
        <w:rPr>
          <w:rFonts w:ascii="Arial" w:hAnsi="Arial" w:cs="Arial"/>
          <w:color w:val="000000" w:themeColor="text1"/>
        </w:rPr>
        <w:t>upon</w:t>
      </w:r>
      <w:r w:rsidRPr="007279F9">
        <w:rPr>
          <w:rFonts w:ascii="Arial" w:hAnsi="Arial" w:cs="Arial"/>
          <w:color w:val="000000" w:themeColor="text1"/>
          <w:spacing w:val="-5"/>
        </w:rPr>
        <w:t xml:space="preserve"> </w:t>
      </w:r>
      <w:r w:rsidRPr="007279F9">
        <w:rPr>
          <w:rFonts w:ascii="Arial" w:hAnsi="Arial" w:cs="Arial"/>
          <w:color w:val="000000" w:themeColor="text1"/>
        </w:rPr>
        <w:t>to</w:t>
      </w:r>
      <w:r w:rsidRPr="007279F9">
        <w:rPr>
          <w:rFonts w:ascii="Arial" w:hAnsi="Arial" w:cs="Arial"/>
          <w:color w:val="000000" w:themeColor="text1"/>
          <w:spacing w:val="-5"/>
        </w:rPr>
        <w:t xml:space="preserve"> </w:t>
      </w:r>
      <w:r w:rsidRPr="007279F9">
        <w:rPr>
          <w:rFonts w:ascii="Arial" w:hAnsi="Arial" w:cs="Arial"/>
          <w:color w:val="000000" w:themeColor="text1"/>
        </w:rPr>
        <w:t>account</w:t>
      </w:r>
      <w:r w:rsidRPr="007279F9">
        <w:rPr>
          <w:rFonts w:ascii="Arial" w:hAnsi="Arial" w:cs="Arial"/>
          <w:color w:val="000000" w:themeColor="text1"/>
          <w:spacing w:val="-2"/>
        </w:rPr>
        <w:t xml:space="preserve"> </w:t>
      </w:r>
      <w:r w:rsidRPr="007279F9">
        <w:rPr>
          <w:rFonts w:ascii="Arial" w:hAnsi="Arial" w:cs="Arial"/>
          <w:color w:val="000000" w:themeColor="text1"/>
        </w:rPr>
        <w:t>for</w:t>
      </w:r>
      <w:r w:rsidRPr="007279F9">
        <w:rPr>
          <w:rFonts w:ascii="Arial" w:hAnsi="Arial" w:cs="Arial"/>
          <w:color w:val="000000" w:themeColor="text1"/>
          <w:spacing w:val="-3"/>
        </w:rPr>
        <w:t xml:space="preserve"> </w:t>
      </w:r>
      <w:r w:rsidRPr="007279F9">
        <w:rPr>
          <w:rFonts w:ascii="Arial" w:hAnsi="Arial" w:cs="Arial"/>
          <w:color w:val="000000" w:themeColor="text1"/>
        </w:rPr>
        <w:t>or</w:t>
      </w:r>
      <w:r w:rsidRPr="007279F9">
        <w:rPr>
          <w:rFonts w:ascii="Arial" w:hAnsi="Arial" w:cs="Arial"/>
          <w:color w:val="000000" w:themeColor="text1"/>
          <w:spacing w:val="-3"/>
        </w:rPr>
        <w:t xml:space="preserve"> </w:t>
      </w:r>
      <w:r w:rsidRPr="007279F9">
        <w:rPr>
          <w:rFonts w:ascii="Arial" w:hAnsi="Arial" w:cs="Arial"/>
          <w:color w:val="000000" w:themeColor="text1"/>
        </w:rPr>
        <w:t>answer</w:t>
      </w:r>
      <w:r w:rsidRPr="007279F9">
        <w:rPr>
          <w:rFonts w:ascii="Arial" w:hAnsi="Arial" w:cs="Arial"/>
          <w:color w:val="000000" w:themeColor="text1"/>
          <w:spacing w:val="-3"/>
        </w:rPr>
        <w:t xml:space="preserve"> </w:t>
      </w:r>
      <w:r w:rsidRPr="007279F9">
        <w:rPr>
          <w:rFonts w:ascii="Arial" w:hAnsi="Arial" w:cs="Arial"/>
          <w:color w:val="000000" w:themeColor="text1"/>
        </w:rPr>
        <w:t>for</w:t>
      </w:r>
      <w:r w:rsidRPr="007279F9">
        <w:rPr>
          <w:rFonts w:ascii="Arial" w:hAnsi="Arial" w:cs="Arial"/>
          <w:color w:val="000000" w:themeColor="text1"/>
          <w:spacing w:val="-3"/>
        </w:rPr>
        <w:t xml:space="preserve"> </w:t>
      </w:r>
      <w:r w:rsidRPr="007279F9">
        <w:rPr>
          <w:rFonts w:ascii="Arial" w:hAnsi="Arial" w:cs="Arial"/>
          <w:color w:val="000000" w:themeColor="text1"/>
        </w:rPr>
        <w:t>funds</w:t>
      </w:r>
      <w:r w:rsidRPr="007279F9">
        <w:rPr>
          <w:rFonts w:ascii="Arial" w:hAnsi="Arial" w:cs="Arial"/>
          <w:color w:val="000000" w:themeColor="text1"/>
          <w:spacing w:val="-3"/>
        </w:rPr>
        <w:t xml:space="preserve"> </w:t>
      </w:r>
      <w:r w:rsidRPr="007279F9">
        <w:rPr>
          <w:rFonts w:ascii="Arial" w:hAnsi="Arial" w:cs="Arial"/>
          <w:color w:val="000000" w:themeColor="text1"/>
        </w:rPr>
        <w:t>entrusted</w:t>
      </w:r>
      <w:r w:rsidRPr="007279F9">
        <w:rPr>
          <w:rFonts w:ascii="Arial" w:hAnsi="Arial" w:cs="Arial"/>
          <w:color w:val="000000" w:themeColor="text1"/>
          <w:spacing w:val="-5"/>
        </w:rPr>
        <w:t xml:space="preserve"> </w:t>
      </w:r>
      <w:r w:rsidRPr="007279F9">
        <w:rPr>
          <w:rFonts w:ascii="Arial" w:hAnsi="Arial" w:cs="Arial"/>
          <w:color w:val="000000" w:themeColor="text1"/>
        </w:rPr>
        <w:t>to</w:t>
      </w:r>
      <w:r w:rsidRPr="007279F9">
        <w:rPr>
          <w:rFonts w:ascii="Arial" w:hAnsi="Arial" w:cs="Arial"/>
          <w:color w:val="000000" w:themeColor="text1"/>
          <w:spacing w:val="-5"/>
        </w:rPr>
        <w:t xml:space="preserve"> </w:t>
      </w:r>
      <w:r w:rsidRPr="007279F9">
        <w:rPr>
          <w:rFonts w:ascii="Arial" w:hAnsi="Arial" w:cs="Arial"/>
          <w:color w:val="000000" w:themeColor="text1"/>
        </w:rPr>
        <w:t>one’s</w:t>
      </w:r>
      <w:r w:rsidRPr="007279F9">
        <w:rPr>
          <w:rFonts w:ascii="Arial" w:hAnsi="Arial" w:cs="Arial"/>
          <w:color w:val="000000" w:themeColor="text1"/>
          <w:spacing w:val="-3"/>
        </w:rPr>
        <w:t xml:space="preserve"> </w:t>
      </w:r>
      <w:r w:rsidRPr="007279F9">
        <w:rPr>
          <w:rFonts w:ascii="Arial" w:hAnsi="Arial" w:cs="Arial"/>
          <w:color w:val="000000" w:themeColor="text1"/>
        </w:rPr>
        <w:t>care.</w:t>
      </w:r>
      <w:r w:rsidRPr="007279F9">
        <w:rPr>
          <w:rFonts w:ascii="Arial" w:hAnsi="Arial" w:cs="Arial"/>
          <w:color w:val="000000" w:themeColor="text1"/>
          <w:spacing w:val="40"/>
        </w:rPr>
        <w:t xml:space="preserve"> </w:t>
      </w:r>
      <w:r w:rsidRPr="007279F9">
        <w:rPr>
          <w:rFonts w:ascii="Arial" w:hAnsi="Arial" w:cs="Arial"/>
          <w:color w:val="000000" w:themeColor="text1"/>
        </w:rPr>
        <w:t>Thus,</w:t>
      </w:r>
      <w:r w:rsidRPr="007279F9">
        <w:rPr>
          <w:rFonts w:ascii="Arial" w:hAnsi="Arial" w:cs="Arial"/>
          <w:color w:val="000000" w:themeColor="text1"/>
          <w:spacing w:val="-2"/>
        </w:rPr>
        <w:t xml:space="preserve"> </w:t>
      </w:r>
      <w:r w:rsidRPr="007279F9">
        <w:rPr>
          <w:rFonts w:ascii="Arial" w:hAnsi="Arial" w:cs="Arial"/>
          <w:color w:val="000000" w:themeColor="text1"/>
        </w:rPr>
        <w:t>one of the responsibilities of the secondary school principal is financial management. The</w:t>
      </w:r>
      <w:r w:rsidRPr="007279F9">
        <w:rPr>
          <w:rFonts w:ascii="Arial" w:hAnsi="Arial" w:cs="Arial"/>
          <w:color w:val="000000" w:themeColor="text1"/>
          <w:spacing w:val="40"/>
        </w:rPr>
        <w:t xml:space="preserve"> </w:t>
      </w:r>
      <w:r w:rsidRPr="007279F9">
        <w:rPr>
          <w:rFonts w:ascii="Arial" w:hAnsi="Arial" w:cs="Arial"/>
          <w:color w:val="000000" w:themeColor="text1"/>
        </w:rPr>
        <w:t>principal</w:t>
      </w:r>
      <w:r w:rsidRPr="007279F9">
        <w:rPr>
          <w:rFonts w:ascii="Arial" w:hAnsi="Arial" w:cs="Arial"/>
          <w:color w:val="000000" w:themeColor="text1"/>
          <w:spacing w:val="40"/>
        </w:rPr>
        <w:t xml:space="preserve"> </w:t>
      </w:r>
      <w:r w:rsidRPr="007279F9">
        <w:rPr>
          <w:rFonts w:ascii="Arial" w:hAnsi="Arial" w:cs="Arial"/>
          <w:color w:val="000000" w:themeColor="text1"/>
        </w:rPr>
        <w:t>is</w:t>
      </w:r>
      <w:r w:rsidRPr="007279F9">
        <w:rPr>
          <w:rFonts w:ascii="Arial" w:hAnsi="Arial" w:cs="Arial"/>
          <w:color w:val="000000" w:themeColor="text1"/>
          <w:spacing w:val="40"/>
        </w:rPr>
        <w:t xml:space="preserve"> </w:t>
      </w:r>
      <w:r w:rsidRPr="007279F9">
        <w:rPr>
          <w:rFonts w:ascii="Arial" w:hAnsi="Arial" w:cs="Arial"/>
          <w:color w:val="000000" w:themeColor="text1"/>
        </w:rPr>
        <w:t>expected</w:t>
      </w:r>
      <w:r w:rsidRPr="007279F9">
        <w:rPr>
          <w:rFonts w:ascii="Arial" w:hAnsi="Arial" w:cs="Arial"/>
          <w:color w:val="000000" w:themeColor="text1"/>
          <w:spacing w:val="40"/>
        </w:rPr>
        <w:t xml:space="preserve"> </w:t>
      </w:r>
      <w:r w:rsidRPr="007279F9">
        <w:rPr>
          <w:rFonts w:ascii="Arial" w:hAnsi="Arial" w:cs="Arial"/>
          <w:color w:val="000000" w:themeColor="text1"/>
        </w:rPr>
        <w:t>to</w:t>
      </w:r>
      <w:r w:rsidRPr="007279F9">
        <w:rPr>
          <w:rFonts w:ascii="Arial" w:hAnsi="Arial" w:cs="Arial"/>
          <w:color w:val="000000" w:themeColor="text1"/>
          <w:spacing w:val="40"/>
        </w:rPr>
        <w:t xml:space="preserve"> </w:t>
      </w:r>
      <w:r w:rsidRPr="007279F9">
        <w:rPr>
          <w:rFonts w:ascii="Arial" w:hAnsi="Arial" w:cs="Arial"/>
          <w:color w:val="000000" w:themeColor="text1"/>
        </w:rPr>
        <w:t>source</w:t>
      </w:r>
      <w:r w:rsidRPr="007279F9">
        <w:rPr>
          <w:rFonts w:ascii="Arial" w:hAnsi="Arial" w:cs="Arial"/>
          <w:color w:val="000000" w:themeColor="text1"/>
          <w:spacing w:val="40"/>
        </w:rPr>
        <w:t xml:space="preserve"> </w:t>
      </w:r>
      <w:r w:rsidRPr="007279F9">
        <w:rPr>
          <w:rFonts w:ascii="Arial" w:hAnsi="Arial" w:cs="Arial"/>
          <w:color w:val="000000" w:themeColor="text1"/>
        </w:rPr>
        <w:t>for</w:t>
      </w:r>
      <w:r w:rsidRPr="007279F9">
        <w:rPr>
          <w:rFonts w:ascii="Arial" w:hAnsi="Arial" w:cs="Arial"/>
          <w:color w:val="000000" w:themeColor="text1"/>
          <w:spacing w:val="40"/>
        </w:rPr>
        <w:t xml:space="preserve"> </w:t>
      </w:r>
      <w:r w:rsidRPr="007279F9">
        <w:rPr>
          <w:rFonts w:ascii="Arial" w:hAnsi="Arial" w:cs="Arial"/>
          <w:color w:val="000000" w:themeColor="text1"/>
        </w:rPr>
        <w:t>funds</w:t>
      </w:r>
      <w:r w:rsidRPr="007279F9">
        <w:rPr>
          <w:rFonts w:ascii="Arial" w:hAnsi="Arial" w:cs="Arial"/>
          <w:color w:val="000000" w:themeColor="text1"/>
          <w:spacing w:val="40"/>
        </w:rPr>
        <w:t xml:space="preserve"> </w:t>
      </w:r>
      <w:r w:rsidRPr="007279F9">
        <w:rPr>
          <w:rFonts w:ascii="Arial" w:hAnsi="Arial" w:cs="Arial"/>
          <w:color w:val="000000" w:themeColor="text1"/>
        </w:rPr>
        <w:t>for</w:t>
      </w:r>
      <w:r w:rsidRPr="007279F9">
        <w:rPr>
          <w:rFonts w:ascii="Arial" w:hAnsi="Arial" w:cs="Arial"/>
          <w:color w:val="000000" w:themeColor="text1"/>
          <w:spacing w:val="40"/>
        </w:rPr>
        <w:t xml:space="preserve"> </w:t>
      </w:r>
      <w:r w:rsidRPr="007279F9">
        <w:rPr>
          <w:rFonts w:ascii="Arial" w:hAnsi="Arial" w:cs="Arial"/>
          <w:color w:val="000000" w:themeColor="text1"/>
        </w:rPr>
        <w:t>running</w:t>
      </w:r>
      <w:r w:rsidRPr="007279F9">
        <w:rPr>
          <w:rFonts w:ascii="Arial" w:hAnsi="Arial" w:cs="Arial"/>
          <w:color w:val="000000" w:themeColor="text1"/>
          <w:spacing w:val="40"/>
        </w:rPr>
        <w:t xml:space="preserve"> </w:t>
      </w:r>
      <w:r w:rsidRPr="007279F9">
        <w:rPr>
          <w:rFonts w:ascii="Arial" w:hAnsi="Arial" w:cs="Arial"/>
          <w:color w:val="000000" w:themeColor="text1"/>
        </w:rPr>
        <w:t>of</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school,</w:t>
      </w:r>
      <w:r w:rsidRPr="007279F9">
        <w:rPr>
          <w:rFonts w:ascii="Arial" w:hAnsi="Arial" w:cs="Arial"/>
          <w:color w:val="000000" w:themeColor="text1"/>
          <w:spacing w:val="40"/>
        </w:rPr>
        <w:t xml:space="preserve"> </w:t>
      </w:r>
      <w:r w:rsidRPr="007279F9">
        <w:rPr>
          <w:rFonts w:ascii="Arial" w:hAnsi="Arial" w:cs="Arial"/>
          <w:color w:val="000000" w:themeColor="text1"/>
        </w:rPr>
        <w:t>he</w:t>
      </w:r>
      <w:r w:rsidRPr="007279F9">
        <w:rPr>
          <w:rFonts w:ascii="Arial" w:hAnsi="Arial" w:cs="Arial"/>
          <w:color w:val="000000" w:themeColor="text1"/>
          <w:spacing w:val="40"/>
        </w:rPr>
        <w:t xml:space="preserve"> </w:t>
      </w:r>
      <w:r w:rsidRPr="007279F9">
        <w:rPr>
          <w:rFonts w:ascii="Arial" w:hAnsi="Arial" w:cs="Arial"/>
          <w:color w:val="000000" w:themeColor="text1"/>
        </w:rPr>
        <w:t>is</w:t>
      </w:r>
    </w:p>
    <w:p w14:paraId="6E414854"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5980A53E" w14:textId="77777777" w:rsidR="007279F9" w:rsidRPr="007279F9" w:rsidRDefault="007279F9" w:rsidP="007279F9">
      <w:pPr>
        <w:pStyle w:val="BodyText"/>
        <w:spacing w:before="79" w:line="480" w:lineRule="auto"/>
        <w:ind w:right="1086"/>
        <w:jc w:val="both"/>
        <w:rPr>
          <w:rFonts w:ascii="Arial" w:hAnsi="Arial" w:cs="Arial"/>
          <w:color w:val="000000" w:themeColor="text1"/>
        </w:rPr>
      </w:pPr>
      <w:r w:rsidRPr="007279F9">
        <w:rPr>
          <w:rFonts w:ascii="Arial" w:hAnsi="Arial" w:cs="Arial"/>
          <w:color w:val="000000" w:themeColor="text1"/>
        </w:rPr>
        <w:lastRenderedPageBreak/>
        <w:t>expected to expand the sources of the school income from school magazines, school workshops, school canteens, students’ arts and crafts, school poultry and farms rather than over dependence on government grants (Oche, 2009).</w:t>
      </w:r>
    </w:p>
    <w:p w14:paraId="37501690" w14:textId="77777777" w:rsidR="007279F9" w:rsidRPr="007279F9" w:rsidRDefault="007279F9" w:rsidP="007279F9">
      <w:pPr>
        <w:pStyle w:val="BodyText"/>
        <w:spacing w:before="1" w:line="480" w:lineRule="auto"/>
        <w:ind w:right="1085" w:firstLine="720"/>
        <w:jc w:val="both"/>
        <w:rPr>
          <w:rFonts w:ascii="Arial" w:hAnsi="Arial" w:cs="Arial"/>
          <w:color w:val="000000" w:themeColor="text1"/>
        </w:rPr>
      </w:pPr>
      <w:r w:rsidRPr="007279F9">
        <w:rPr>
          <w:rFonts w:ascii="Arial" w:hAnsi="Arial" w:cs="Arial"/>
          <w:color w:val="000000" w:themeColor="text1"/>
        </w:rPr>
        <w:t xml:space="preserve">Specifically, </w:t>
      </w:r>
      <w:proofErr w:type="spellStart"/>
      <w:r w:rsidRPr="007279F9">
        <w:rPr>
          <w:rFonts w:ascii="Arial" w:hAnsi="Arial" w:cs="Arial"/>
          <w:color w:val="000000" w:themeColor="text1"/>
        </w:rPr>
        <w:t>Mpolokeng</w:t>
      </w:r>
      <w:proofErr w:type="spellEnd"/>
      <w:r w:rsidRPr="007279F9">
        <w:rPr>
          <w:rFonts w:ascii="Arial" w:hAnsi="Arial" w:cs="Arial"/>
          <w:color w:val="000000" w:themeColor="text1"/>
        </w:rPr>
        <w:t xml:space="preserve"> (2011) enumerated the functions of the financial manager, such as the school principal:</w:t>
      </w:r>
    </w:p>
    <w:p w14:paraId="167E6064" w14:textId="77777777" w:rsidR="007279F9" w:rsidRPr="007279F9" w:rsidRDefault="007279F9" w:rsidP="007279F9">
      <w:pPr>
        <w:pStyle w:val="ListParagraph"/>
        <w:numPr>
          <w:ilvl w:val="0"/>
          <w:numId w:val="20"/>
        </w:numPr>
        <w:tabs>
          <w:tab w:val="left" w:pos="2521"/>
        </w:tabs>
        <w:spacing w:line="463" w:lineRule="auto"/>
        <w:ind w:right="108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to make sure that they adhere to correct procurement procedures which is fair and transparent;</w:t>
      </w:r>
    </w:p>
    <w:p w14:paraId="09449A26" w14:textId="77777777" w:rsidR="007279F9" w:rsidRPr="007279F9" w:rsidRDefault="007279F9" w:rsidP="007279F9">
      <w:pPr>
        <w:pStyle w:val="ListParagraph"/>
        <w:numPr>
          <w:ilvl w:val="0"/>
          <w:numId w:val="20"/>
        </w:numPr>
        <w:tabs>
          <w:tab w:val="left" w:pos="2521"/>
        </w:tabs>
        <w:spacing w:before="20" w:line="472" w:lineRule="auto"/>
        <w:ind w:right="1085"/>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to put in place a system or structure that will coordinate the assessment of all big capital projects correctly, preceding a final decision that is made on the project;</w:t>
      </w:r>
    </w:p>
    <w:p w14:paraId="27DA51AA" w14:textId="77777777" w:rsidR="007279F9" w:rsidRPr="007279F9" w:rsidRDefault="007279F9" w:rsidP="007279F9">
      <w:pPr>
        <w:pStyle w:val="ListParagraph"/>
        <w:numPr>
          <w:ilvl w:val="0"/>
          <w:numId w:val="20"/>
        </w:numPr>
        <w:tabs>
          <w:tab w:val="left" w:pos="2521"/>
        </w:tabs>
        <w:spacing w:before="5" w:line="475" w:lineRule="auto"/>
        <w:ind w:right="1080"/>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to accept responsibility for the effective, well-organized reasonably priced</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translucent</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use</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assets</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funds</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and is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also</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accountable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gather</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all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money</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that</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owed</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or</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payable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to the department; and</w:t>
      </w:r>
    </w:p>
    <w:p w14:paraId="7D7BA086" w14:textId="77777777" w:rsidR="007279F9" w:rsidRPr="007279F9" w:rsidRDefault="007279F9" w:rsidP="007279F9">
      <w:pPr>
        <w:pStyle w:val="ListParagraph"/>
        <w:numPr>
          <w:ilvl w:val="0"/>
          <w:numId w:val="20"/>
        </w:numPr>
        <w:tabs>
          <w:tab w:val="left" w:pos="2521"/>
        </w:tabs>
        <w:spacing w:before="4" w:line="463" w:lineRule="auto"/>
        <w:ind w:right="1084"/>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to stay away from unofficial, unbalanced, unrewarding and wasteful expenditure and losses resulting from illegal behavior.</w:t>
      </w:r>
    </w:p>
    <w:p w14:paraId="0ACA369C" w14:textId="77777777" w:rsidR="007279F9" w:rsidRPr="007279F9" w:rsidRDefault="007279F9" w:rsidP="007279F9">
      <w:pPr>
        <w:pStyle w:val="BodyText"/>
        <w:spacing w:before="20" w:line="480" w:lineRule="auto"/>
        <w:ind w:right="1078" w:firstLine="720"/>
        <w:jc w:val="both"/>
        <w:rPr>
          <w:rFonts w:ascii="Arial" w:hAnsi="Arial" w:cs="Arial"/>
          <w:color w:val="000000" w:themeColor="text1"/>
        </w:rPr>
      </w:pPr>
      <w:r w:rsidRPr="007279F9">
        <w:rPr>
          <w:rFonts w:ascii="Arial" w:hAnsi="Arial" w:cs="Arial"/>
          <w:color w:val="000000" w:themeColor="text1"/>
        </w:rPr>
        <w:t>In</w:t>
      </w:r>
      <w:r w:rsidRPr="007279F9">
        <w:rPr>
          <w:rFonts w:ascii="Arial" w:hAnsi="Arial" w:cs="Arial"/>
          <w:color w:val="000000" w:themeColor="text1"/>
          <w:spacing w:val="-6"/>
        </w:rPr>
        <w:t xml:space="preserve"> </w:t>
      </w:r>
      <w:r w:rsidRPr="007279F9">
        <w:rPr>
          <w:rFonts w:ascii="Arial" w:hAnsi="Arial" w:cs="Arial"/>
          <w:color w:val="000000" w:themeColor="text1"/>
        </w:rPr>
        <w:t>secondary</w:t>
      </w:r>
      <w:r w:rsidRPr="007279F9">
        <w:rPr>
          <w:rFonts w:ascii="Arial" w:hAnsi="Arial" w:cs="Arial"/>
          <w:color w:val="000000" w:themeColor="text1"/>
          <w:spacing w:val="-4"/>
        </w:rPr>
        <w:t xml:space="preserve"> </w:t>
      </w:r>
      <w:r w:rsidRPr="007279F9">
        <w:rPr>
          <w:rFonts w:ascii="Arial" w:hAnsi="Arial" w:cs="Arial"/>
          <w:color w:val="000000" w:themeColor="text1"/>
        </w:rPr>
        <w:t>schools,</w:t>
      </w:r>
      <w:r w:rsidRPr="007279F9">
        <w:rPr>
          <w:rFonts w:ascii="Arial" w:hAnsi="Arial" w:cs="Arial"/>
          <w:color w:val="000000" w:themeColor="text1"/>
          <w:spacing w:val="-4"/>
        </w:rPr>
        <w:t xml:space="preserve"> </w:t>
      </w:r>
      <w:r w:rsidRPr="007279F9">
        <w:rPr>
          <w:rFonts w:ascii="Arial" w:hAnsi="Arial" w:cs="Arial"/>
          <w:color w:val="000000" w:themeColor="text1"/>
        </w:rPr>
        <w:t>school</w:t>
      </w:r>
      <w:r w:rsidRPr="007279F9">
        <w:rPr>
          <w:rFonts w:ascii="Arial" w:hAnsi="Arial" w:cs="Arial"/>
          <w:color w:val="000000" w:themeColor="text1"/>
          <w:spacing w:val="-2"/>
        </w:rPr>
        <w:t xml:space="preserve"> </w:t>
      </w:r>
      <w:r w:rsidRPr="007279F9">
        <w:rPr>
          <w:rFonts w:ascii="Arial" w:hAnsi="Arial" w:cs="Arial"/>
          <w:color w:val="000000" w:themeColor="text1"/>
        </w:rPr>
        <w:t>principals</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administrators</w:t>
      </w:r>
      <w:r w:rsidRPr="007279F9">
        <w:rPr>
          <w:rFonts w:ascii="Arial" w:hAnsi="Arial" w:cs="Arial"/>
          <w:color w:val="000000" w:themeColor="text1"/>
          <w:spacing w:val="-4"/>
        </w:rPr>
        <w:t xml:space="preserve"> </w:t>
      </w:r>
      <w:r w:rsidRPr="007279F9">
        <w:rPr>
          <w:rFonts w:ascii="Arial" w:hAnsi="Arial" w:cs="Arial"/>
          <w:color w:val="000000" w:themeColor="text1"/>
        </w:rPr>
        <w:t>are</w:t>
      </w:r>
      <w:r w:rsidRPr="007279F9">
        <w:rPr>
          <w:rFonts w:ascii="Arial" w:hAnsi="Arial" w:cs="Arial"/>
          <w:color w:val="000000" w:themeColor="text1"/>
          <w:spacing w:val="-6"/>
        </w:rPr>
        <w:t xml:space="preserve"> </w:t>
      </w:r>
      <w:r w:rsidRPr="007279F9">
        <w:rPr>
          <w:rFonts w:ascii="Arial" w:hAnsi="Arial" w:cs="Arial"/>
          <w:color w:val="000000" w:themeColor="text1"/>
        </w:rPr>
        <w:t>responsible for</w:t>
      </w:r>
      <w:r w:rsidRPr="007279F9">
        <w:rPr>
          <w:rFonts w:ascii="Arial" w:hAnsi="Arial" w:cs="Arial"/>
          <w:color w:val="000000" w:themeColor="text1"/>
          <w:spacing w:val="-7"/>
        </w:rPr>
        <w:t xml:space="preserve"> </w:t>
      </w:r>
      <w:r w:rsidRPr="007279F9">
        <w:rPr>
          <w:rFonts w:ascii="Arial" w:hAnsi="Arial" w:cs="Arial"/>
          <w:color w:val="000000" w:themeColor="text1"/>
        </w:rPr>
        <w:t>preparation</w:t>
      </w:r>
      <w:r w:rsidRPr="007279F9">
        <w:rPr>
          <w:rFonts w:ascii="Arial" w:hAnsi="Arial" w:cs="Arial"/>
          <w:color w:val="000000" w:themeColor="text1"/>
          <w:spacing w:val="-9"/>
        </w:rPr>
        <w:t xml:space="preserve"> </w:t>
      </w:r>
      <w:r w:rsidRPr="007279F9">
        <w:rPr>
          <w:rFonts w:ascii="Arial" w:hAnsi="Arial" w:cs="Arial"/>
          <w:color w:val="000000" w:themeColor="text1"/>
        </w:rPr>
        <w:t>of</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school</w:t>
      </w:r>
      <w:r w:rsidRPr="007279F9">
        <w:rPr>
          <w:rFonts w:ascii="Arial" w:hAnsi="Arial" w:cs="Arial"/>
          <w:color w:val="000000" w:themeColor="text1"/>
          <w:spacing w:val="-8"/>
        </w:rPr>
        <w:t xml:space="preserve"> </w:t>
      </w:r>
      <w:r w:rsidRPr="007279F9">
        <w:rPr>
          <w:rFonts w:ascii="Arial" w:hAnsi="Arial" w:cs="Arial"/>
          <w:color w:val="000000" w:themeColor="text1"/>
        </w:rPr>
        <w:t>budget</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9"/>
        </w:rPr>
        <w:t xml:space="preserve"> </w:t>
      </w:r>
      <w:r w:rsidRPr="007279F9">
        <w:rPr>
          <w:rFonts w:ascii="Arial" w:hAnsi="Arial" w:cs="Arial"/>
          <w:color w:val="000000" w:themeColor="text1"/>
        </w:rPr>
        <w:t>ensure</w:t>
      </w:r>
      <w:r w:rsidRPr="007279F9">
        <w:rPr>
          <w:rFonts w:ascii="Arial" w:hAnsi="Arial" w:cs="Arial"/>
          <w:color w:val="000000" w:themeColor="text1"/>
          <w:spacing w:val="-9"/>
        </w:rPr>
        <w:t xml:space="preserve"> </w:t>
      </w:r>
      <w:r w:rsidRPr="007279F9">
        <w:rPr>
          <w:rFonts w:ascii="Arial" w:hAnsi="Arial" w:cs="Arial"/>
          <w:color w:val="000000" w:themeColor="text1"/>
        </w:rPr>
        <w:t>effective</w:t>
      </w:r>
      <w:r w:rsidRPr="007279F9">
        <w:rPr>
          <w:rFonts w:ascii="Arial" w:hAnsi="Arial" w:cs="Arial"/>
          <w:color w:val="000000" w:themeColor="text1"/>
          <w:spacing w:val="-9"/>
        </w:rPr>
        <w:t xml:space="preserve"> </w:t>
      </w:r>
      <w:r w:rsidRPr="007279F9">
        <w:rPr>
          <w:rFonts w:ascii="Arial" w:hAnsi="Arial" w:cs="Arial"/>
          <w:color w:val="000000" w:themeColor="text1"/>
        </w:rPr>
        <w:t>financial</w:t>
      </w:r>
      <w:r w:rsidRPr="007279F9">
        <w:rPr>
          <w:rFonts w:ascii="Arial" w:hAnsi="Arial" w:cs="Arial"/>
          <w:color w:val="000000" w:themeColor="text1"/>
          <w:spacing w:val="-8"/>
        </w:rPr>
        <w:t xml:space="preserve"> </w:t>
      </w:r>
      <w:r w:rsidRPr="007279F9">
        <w:rPr>
          <w:rFonts w:ascii="Arial" w:hAnsi="Arial" w:cs="Arial"/>
          <w:color w:val="000000" w:themeColor="text1"/>
        </w:rPr>
        <w:t>management</w:t>
      </w:r>
      <w:r w:rsidRPr="007279F9">
        <w:rPr>
          <w:rFonts w:ascii="Arial" w:hAnsi="Arial" w:cs="Arial"/>
          <w:color w:val="000000" w:themeColor="text1"/>
          <w:spacing w:val="-6"/>
        </w:rPr>
        <w:t xml:space="preserve"> </w:t>
      </w:r>
      <w:r w:rsidRPr="007279F9">
        <w:rPr>
          <w:rFonts w:ascii="Arial" w:hAnsi="Arial" w:cs="Arial"/>
          <w:color w:val="000000" w:themeColor="text1"/>
        </w:rPr>
        <w:t xml:space="preserve">in order to achieve the objectives of the school (Alia &amp; Iwuoha, 2014, as cited in </w:t>
      </w:r>
      <w:proofErr w:type="spellStart"/>
      <w:r w:rsidRPr="007279F9">
        <w:rPr>
          <w:rFonts w:ascii="Arial" w:hAnsi="Arial" w:cs="Arial"/>
          <w:color w:val="000000" w:themeColor="text1"/>
        </w:rPr>
        <w:t>Okeze</w:t>
      </w:r>
      <w:proofErr w:type="spellEnd"/>
      <w:r w:rsidRPr="007279F9">
        <w:rPr>
          <w:rFonts w:ascii="Arial" w:hAnsi="Arial" w:cs="Arial"/>
          <w:color w:val="000000" w:themeColor="text1"/>
        </w:rPr>
        <w:t xml:space="preserve">, 2018). Egwu (2016) cited by </w:t>
      </w:r>
      <w:proofErr w:type="spellStart"/>
      <w:r w:rsidRPr="007279F9">
        <w:rPr>
          <w:rFonts w:ascii="Arial" w:hAnsi="Arial" w:cs="Arial"/>
          <w:color w:val="000000" w:themeColor="text1"/>
        </w:rPr>
        <w:t>Okeze</w:t>
      </w:r>
      <w:proofErr w:type="spellEnd"/>
      <w:r w:rsidRPr="007279F9">
        <w:rPr>
          <w:rFonts w:ascii="Arial" w:hAnsi="Arial" w:cs="Arial"/>
          <w:color w:val="000000" w:themeColor="text1"/>
        </w:rPr>
        <w:t xml:space="preserve"> (2018) opined that the principal is a leader who must plan, coordinate and supervise the affairs of the school, so that they</w:t>
      </w:r>
      <w:r w:rsidRPr="007279F9">
        <w:rPr>
          <w:rFonts w:ascii="Arial" w:hAnsi="Arial" w:cs="Arial"/>
          <w:color w:val="000000" w:themeColor="text1"/>
          <w:spacing w:val="-17"/>
        </w:rPr>
        <w:t xml:space="preserve"> </w:t>
      </w:r>
      <w:r w:rsidRPr="007279F9">
        <w:rPr>
          <w:rFonts w:ascii="Arial" w:hAnsi="Arial" w:cs="Arial"/>
          <w:color w:val="000000" w:themeColor="text1"/>
        </w:rPr>
        <w:t>run</w:t>
      </w:r>
      <w:r w:rsidRPr="007279F9">
        <w:rPr>
          <w:rFonts w:ascii="Arial" w:hAnsi="Arial" w:cs="Arial"/>
          <w:color w:val="000000" w:themeColor="text1"/>
          <w:spacing w:val="-17"/>
        </w:rPr>
        <w:t xml:space="preserve"> </w:t>
      </w:r>
      <w:r w:rsidRPr="007279F9">
        <w:rPr>
          <w:rFonts w:ascii="Arial" w:hAnsi="Arial" w:cs="Arial"/>
          <w:color w:val="000000" w:themeColor="text1"/>
        </w:rPr>
        <w:t>smoothly.</w:t>
      </w:r>
      <w:r w:rsidRPr="007279F9">
        <w:rPr>
          <w:rFonts w:ascii="Arial" w:hAnsi="Arial" w:cs="Arial"/>
          <w:color w:val="000000" w:themeColor="text1"/>
          <w:spacing w:val="-16"/>
        </w:rPr>
        <w:t xml:space="preserve"> </w:t>
      </w:r>
      <w:r w:rsidRPr="007279F9">
        <w:rPr>
          <w:rFonts w:ascii="Arial" w:hAnsi="Arial" w:cs="Arial"/>
          <w:color w:val="000000" w:themeColor="text1"/>
        </w:rPr>
        <w:t>Additionally,</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principal</w:t>
      </w:r>
      <w:r w:rsidRPr="007279F9">
        <w:rPr>
          <w:rFonts w:ascii="Arial" w:hAnsi="Arial" w:cs="Arial"/>
          <w:color w:val="000000" w:themeColor="text1"/>
          <w:spacing w:val="-17"/>
        </w:rPr>
        <w:t xml:space="preserve"> </w:t>
      </w:r>
      <w:r w:rsidRPr="007279F9">
        <w:rPr>
          <w:rFonts w:ascii="Arial" w:hAnsi="Arial" w:cs="Arial"/>
          <w:color w:val="000000" w:themeColor="text1"/>
        </w:rPr>
        <w:t>is</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chief</w:t>
      </w:r>
      <w:r w:rsidRPr="007279F9">
        <w:rPr>
          <w:rFonts w:ascii="Arial" w:hAnsi="Arial" w:cs="Arial"/>
          <w:color w:val="000000" w:themeColor="text1"/>
          <w:spacing w:val="-17"/>
        </w:rPr>
        <w:t xml:space="preserve"> </w:t>
      </w:r>
      <w:r w:rsidRPr="007279F9">
        <w:rPr>
          <w:rFonts w:ascii="Arial" w:hAnsi="Arial" w:cs="Arial"/>
          <w:color w:val="000000" w:themeColor="text1"/>
        </w:rPr>
        <w:t>administrator</w:t>
      </w:r>
      <w:r w:rsidRPr="007279F9">
        <w:rPr>
          <w:rFonts w:ascii="Arial" w:hAnsi="Arial" w:cs="Arial"/>
          <w:color w:val="000000" w:themeColor="text1"/>
          <w:spacing w:val="-16"/>
        </w:rPr>
        <w:t xml:space="preserve"> </w:t>
      </w:r>
      <w:r w:rsidRPr="007279F9">
        <w:rPr>
          <w:rFonts w:ascii="Arial" w:hAnsi="Arial" w:cs="Arial"/>
          <w:color w:val="000000" w:themeColor="text1"/>
        </w:rPr>
        <w:t>of</w:t>
      </w:r>
      <w:r w:rsidRPr="007279F9">
        <w:rPr>
          <w:rFonts w:ascii="Arial" w:hAnsi="Arial" w:cs="Arial"/>
          <w:color w:val="000000" w:themeColor="text1"/>
          <w:spacing w:val="-17"/>
        </w:rPr>
        <w:t xml:space="preserve"> </w:t>
      </w:r>
      <w:r w:rsidRPr="007279F9">
        <w:rPr>
          <w:rFonts w:ascii="Arial" w:hAnsi="Arial" w:cs="Arial"/>
          <w:color w:val="000000" w:themeColor="text1"/>
        </w:rPr>
        <w:t>secondary school who is expected to effectively use various resources through the adoption</w:t>
      </w:r>
    </w:p>
    <w:p w14:paraId="0A9DB0F4"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5E9A2F8B" w14:textId="77777777" w:rsidR="007279F9" w:rsidRPr="007279F9" w:rsidRDefault="007279F9" w:rsidP="007279F9">
      <w:pPr>
        <w:pStyle w:val="BodyText"/>
        <w:spacing w:before="79" w:line="480" w:lineRule="auto"/>
        <w:ind w:right="1078"/>
        <w:jc w:val="both"/>
        <w:rPr>
          <w:rFonts w:ascii="Arial" w:hAnsi="Arial" w:cs="Arial"/>
          <w:color w:val="000000" w:themeColor="text1"/>
        </w:rPr>
      </w:pPr>
      <w:r w:rsidRPr="007279F9">
        <w:rPr>
          <w:rFonts w:ascii="Arial" w:hAnsi="Arial" w:cs="Arial"/>
          <w:color w:val="000000" w:themeColor="text1"/>
        </w:rPr>
        <w:lastRenderedPageBreak/>
        <w:t>of management principles and practices for the realization of school goals. On contrary, the principal as accounting financial officer is liable for the supervision, including the safeguarding and maintenance of the resources, and for the administration of the liabilities of the school, and also to administer accessible working capital efficiently and economically (</w:t>
      </w:r>
      <w:proofErr w:type="spellStart"/>
      <w:r w:rsidRPr="007279F9">
        <w:rPr>
          <w:rFonts w:ascii="Arial" w:hAnsi="Arial" w:cs="Arial"/>
          <w:color w:val="000000" w:themeColor="text1"/>
        </w:rPr>
        <w:t>Mpolokeng</w:t>
      </w:r>
      <w:proofErr w:type="spellEnd"/>
      <w:r w:rsidRPr="007279F9">
        <w:rPr>
          <w:rFonts w:ascii="Arial" w:hAnsi="Arial" w:cs="Arial"/>
          <w:color w:val="000000" w:themeColor="text1"/>
        </w:rPr>
        <w:t>, 2011).</w:t>
      </w:r>
    </w:p>
    <w:p w14:paraId="5C1EDC75" w14:textId="77777777" w:rsidR="007279F9" w:rsidRPr="007279F9" w:rsidRDefault="007279F9" w:rsidP="007279F9">
      <w:pPr>
        <w:pStyle w:val="BodyText"/>
        <w:spacing w:before="21"/>
        <w:ind w:left="0"/>
        <w:rPr>
          <w:rFonts w:ascii="Arial" w:hAnsi="Arial" w:cs="Arial"/>
          <w:color w:val="000000" w:themeColor="text1"/>
        </w:rPr>
      </w:pPr>
    </w:p>
    <w:p w14:paraId="26FC631A" w14:textId="77777777" w:rsidR="007279F9" w:rsidRPr="00496260" w:rsidRDefault="007279F9" w:rsidP="00496260">
      <w:pPr>
        <w:pStyle w:val="Heading3"/>
        <w:ind w:firstLine="720"/>
        <w:rPr>
          <w:rFonts w:ascii="Arial" w:hAnsi="Arial" w:cs="Arial"/>
          <w:b/>
          <w:bCs/>
          <w:color w:val="000000" w:themeColor="text1"/>
          <w:sz w:val="24"/>
          <w:szCs w:val="24"/>
        </w:rPr>
      </w:pPr>
      <w:r w:rsidRPr="00496260">
        <w:rPr>
          <w:rFonts w:ascii="Arial" w:hAnsi="Arial" w:cs="Arial"/>
          <w:b/>
          <w:bCs/>
          <w:color w:val="000000" w:themeColor="text1"/>
          <w:sz w:val="24"/>
          <w:szCs w:val="24"/>
        </w:rPr>
        <w:t>Auditing</w:t>
      </w:r>
      <w:r w:rsidRPr="00496260">
        <w:rPr>
          <w:rFonts w:ascii="Arial" w:hAnsi="Arial" w:cs="Arial"/>
          <w:b/>
          <w:bCs/>
          <w:color w:val="000000" w:themeColor="text1"/>
          <w:spacing w:val="-1"/>
          <w:sz w:val="24"/>
          <w:szCs w:val="24"/>
        </w:rPr>
        <w:t xml:space="preserve"> </w:t>
      </w:r>
      <w:r w:rsidRPr="00496260">
        <w:rPr>
          <w:rFonts w:ascii="Arial" w:hAnsi="Arial" w:cs="Arial"/>
          <w:b/>
          <w:bCs/>
          <w:color w:val="000000" w:themeColor="text1"/>
          <w:spacing w:val="-2"/>
          <w:sz w:val="24"/>
          <w:szCs w:val="24"/>
        </w:rPr>
        <w:t>Procedures</w:t>
      </w:r>
    </w:p>
    <w:p w14:paraId="3B7293D1" w14:textId="77777777" w:rsidR="007279F9" w:rsidRPr="00496260" w:rsidRDefault="007279F9" w:rsidP="007279F9">
      <w:pPr>
        <w:pStyle w:val="BodyText"/>
        <w:spacing w:before="44"/>
        <w:ind w:left="0"/>
        <w:rPr>
          <w:rFonts w:ascii="Arial" w:hAnsi="Arial" w:cs="Arial"/>
          <w:b/>
          <w:bCs/>
          <w:i/>
          <w:color w:val="000000" w:themeColor="text1"/>
        </w:rPr>
      </w:pPr>
    </w:p>
    <w:p w14:paraId="359D9BAF" w14:textId="77777777" w:rsidR="007279F9" w:rsidRPr="007279F9" w:rsidRDefault="007279F9" w:rsidP="007279F9">
      <w:pPr>
        <w:pStyle w:val="BodyText"/>
        <w:spacing w:line="480" w:lineRule="auto"/>
        <w:ind w:right="1077" w:firstLine="720"/>
        <w:jc w:val="both"/>
        <w:rPr>
          <w:rFonts w:ascii="Arial" w:hAnsi="Arial" w:cs="Arial"/>
          <w:color w:val="000000" w:themeColor="text1"/>
        </w:rPr>
      </w:pPr>
      <w:r w:rsidRPr="007279F9">
        <w:rPr>
          <w:rFonts w:ascii="Arial" w:hAnsi="Arial" w:cs="Arial"/>
          <w:color w:val="000000" w:themeColor="text1"/>
        </w:rPr>
        <w:t>Many</w:t>
      </w:r>
      <w:r w:rsidRPr="007279F9">
        <w:rPr>
          <w:rFonts w:ascii="Arial" w:hAnsi="Arial" w:cs="Arial"/>
          <w:color w:val="000000" w:themeColor="text1"/>
          <w:spacing w:val="-9"/>
        </w:rPr>
        <w:t xml:space="preserve"> </w:t>
      </w:r>
      <w:r w:rsidRPr="007279F9">
        <w:rPr>
          <w:rFonts w:ascii="Arial" w:hAnsi="Arial" w:cs="Arial"/>
          <w:color w:val="000000" w:themeColor="text1"/>
        </w:rPr>
        <w:t>studies</w:t>
      </w:r>
      <w:r w:rsidRPr="007279F9">
        <w:rPr>
          <w:rFonts w:ascii="Arial" w:hAnsi="Arial" w:cs="Arial"/>
          <w:color w:val="000000" w:themeColor="text1"/>
          <w:spacing w:val="-9"/>
        </w:rPr>
        <w:t xml:space="preserve"> </w:t>
      </w:r>
      <w:r w:rsidRPr="007279F9">
        <w:rPr>
          <w:rFonts w:ascii="Arial" w:hAnsi="Arial" w:cs="Arial"/>
          <w:color w:val="000000" w:themeColor="text1"/>
        </w:rPr>
        <w:t>that</w:t>
      </w:r>
      <w:r w:rsidRPr="007279F9">
        <w:rPr>
          <w:rFonts w:ascii="Arial" w:hAnsi="Arial" w:cs="Arial"/>
          <w:color w:val="000000" w:themeColor="text1"/>
          <w:spacing w:val="-8"/>
        </w:rPr>
        <w:t xml:space="preserve"> </w:t>
      </w:r>
      <w:r w:rsidRPr="007279F9">
        <w:rPr>
          <w:rFonts w:ascii="Arial" w:hAnsi="Arial" w:cs="Arial"/>
          <w:color w:val="000000" w:themeColor="text1"/>
        </w:rPr>
        <w:t>have</w:t>
      </w:r>
      <w:r w:rsidRPr="007279F9">
        <w:rPr>
          <w:rFonts w:ascii="Arial" w:hAnsi="Arial" w:cs="Arial"/>
          <w:color w:val="000000" w:themeColor="text1"/>
          <w:spacing w:val="-10"/>
        </w:rPr>
        <w:t xml:space="preserve"> </w:t>
      </w:r>
      <w:r w:rsidRPr="007279F9">
        <w:rPr>
          <w:rFonts w:ascii="Arial" w:hAnsi="Arial" w:cs="Arial"/>
          <w:color w:val="000000" w:themeColor="text1"/>
        </w:rPr>
        <w:t>been</w:t>
      </w:r>
      <w:r w:rsidRPr="007279F9">
        <w:rPr>
          <w:rFonts w:ascii="Arial" w:hAnsi="Arial" w:cs="Arial"/>
          <w:color w:val="000000" w:themeColor="text1"/>
          <w:spacing w:val="-10"/>
        </w:rPr>
        <w:t xml:space="preserve"> </w:t>
      </w:r>
      <w:r w:rsidRPr="007279F9">
        <w:rPr>
          <w:rFonts w:ascii="Arial" w:hAnsi="Arial" w:cs="Arial"/>
          <w:color w:val="000000" w:themeColor="text1"/>
        </w:rPr>
        <w:t>done</w:t>
      </w:r>
      <w:r w:rsidRPr="007279F9">
        <w:rPr>
          <w:rFonts w:ascii="Arial" w:hAnsi="Arial" w:cs="Arial"/>
          <w:color w:val="000000" w:themeColor="text1"/>
          <w:spacing w:val="-10"/>
        </w:rPr>
        <w:t xml:space="preserve"> </w:t>
      </w:r>
      <w:r w:rsidRPr="007279F9">
        <w:rPr>
          <w:rFonts w:ascii="Arial" w:hAnsi="Arial" w:cs="Arial"/>
          <w:color w:val="000000" w:themeColor="text1"/>
        </w:rPr>
        <w:t>in</w:t>
      </w:r>
      <w:r w:rsidRPr="007279F9">
        <w:rPr>
          <w:rFonts w:ascii="Arial" w:hAnsi="Arial" w:cs="Arial"/>
          <w:color w:val="000000" w:themeColor="text1"/>
          <w:spacing w:val="-10"/>
        </w:rPr>
        <w:t xml:space="preserve"> </w:t>
      </w:r>
      <w:r w:rsidRPr="007279F9">
        <w:rPr>
          <w:rFonts w:ascii="Arial" w:hAnsi="Arial" w:cs="Arial"/>
          <w:color w:val="000000" w:themeColor="text1"/>
        </w:rPr>
        <w:t>this</w:t>
      </w:r>
      <w:r w:rsidRPr="007279F9">
        <w:rPr>
          <w:rFonts w:ascii="Arial" w:hAnsi="Arial" w:cs="Arial"/>
          <w:color w:val="000000" w:themeColor="text1"/>
          <w:spacing w:val="-9"/>
        </w:rPr>
        <w:t xml:space="preserve"> </w:t>
      </w:r>
      <w:r w:rsidRPr="007279F9">
        <w:rPr>
          <w:rFonts w:ascii="Arial" w:hAnsi="Arial" w:cs="Arial"/>
          <w:color w:val="000000" w:themeColor="text1"/>
        </w:rPr>
        <w:t>area</w:t>
      </w:r>
      <w:r w:rsidRPr="007279F9">
        <w:rPr>
          <w:rFonts w:ascii="Arial" w:hAnsi="Arial" w:cs="Arial"/>
          <w:color w:val="000000" w:themeColor="text1"/>
          <w:spacing w:val="-10"/>
        </w:rPr>
        <w:t xml:space="preserve"> </w:t>
      </w:r>
      <w:r w:rsidRPr="007279F9">
        <w:rPr>
          <w:rFonts w:ascii="Arial" w:hAnsi="Arial" w:cs="Arial"/>
          <w:color w:val="000000" w:themeColor="text1"/>
        </w:rPr>
        <w:t>have</w:t>
      </w:r>
      <w:r w:rsidRPr="007279F9">
        <w:rPr>
          <w:rFonts w:ascii="Arial" w:hAnsi="Arial" w:cs="Arial"/>
          <w:color w:val="000000" w:themeColor="text1"/>
          <w:spacing w:val="-10"/>
        </w:rPr>
        <w:t xml:space="preserve"> </w:t>
      </w:r>
      <w:r w:rsidRPr="007279F9">
        <w:rPr>
          <w:rFonts w:ascii="Arial" w:hAnsi="Arial" w:cs="Arial"/>
          <w:color w:val="000000" w:themeColor="text1"/>
        </w:rPr>
        <w:t>used</w:t>
      </w:r>
      <w:r w:rsidRPr="007279F9">
        <w:rPr>
          <w:rFonts w:ascii="Arial" w:hAnsi="Arial" w:cs="Arial"/>
          <w:color w:val="000000" w:themeColor="text1"/>
          <w:spacing w:val="-10"/>
        </w:rPr>
        <w:t xml:space="preserve"> </w:t>
      </w:r>
      <w:r w:rsidRPr="007279F9">
        <w:rPr>
          <w:rFonts w:ascii="Arial" w:hAnsi="Arial" w:cs="Arial"/>
          <w:color w:val="000000" w:themeColor="text1"/>
        </w:rPr>
        <w:t>similar</w:t>
      </w:r>
      <w:r w:rsidRPr="007279F9">
        <w:rPr>
          <w:rFonts w:ascii="Arial" w:hAnsi="Arial" w:cs="Arial"/>
          <w:color w:val="000000" w:themeColor="text1"/>
          <w:spacing w:val="-9"/>
        </w:rPr>
        <w:t xml:space="preserve"> </w:t>
      </w:r>
      <w:r w:rsidRPr="007279F9">
        <w:rPr>
          <w:rFonts w:ascii="Arial" w:hAnsi="Arial" w:cs="Arial"/>
          <w:color w:val="000000" w:themeColor="text1"/>
        </w:rPr>
        <w:t>definitions of</w:t>
      </w:r>
      <w:r w:rsidRPr="007279F9">
        <w:rPr>
          <w:rFonts w:ascii="Arial" w:hAnsi="Arial" w:cs="Arial"/>
          <w:color w:val="000000" w:themeColor="text1"/>
          <w:spacing w:val="-2"/>
        </w:rPr>
        <w:t xml:space="preserve"> </w:t>
      </w:r>
      <w:r w:rsidRPr="007279F9">
        <w:rPr>
          <w:rFonts w:ascii="Arial" w:hAnsi="Arial" w:cs="Arial"/>
          <w:color w:val="000000" w:themeColor="text1"/>
        </w:rPr>
        <w:t>financial</w:t>
      </w:r>
      <w:r w:rsidRPr="007279F9">
        <w:rPr>
          <w:rFonts w:ascii="Arial" w:hAnsi="Arial" w:cs="Arial"/>
          <w:color w:val="000000" w:themeColor="text1"/>
          <w:spacing w:val="-5"/>
        </w:rPr>
        <w:t xml:space="preserve"> </w:t>
      </w:r>
      <w:r w:rsidRPr="007279F9">
        <w:rPr>
          <w:rFonts w:ascii="Arial" w:hAnsi="Arial" w:cs="Arial"/>
          <w:color w:val="000000" w:themeColor="text1"/>
        </w:rPr>
        <w:t>management.</w:t>
      </w:r>
      <w:r w:rsidRPr="007279F9">
        <w:rPr>
          <w:rFonts w:ascii="Arial" w:hAnsi="Arial" w:cs="Arial"/>
          <w:color w:val="000000" w:themeColor="text1"/>
          <w:spacing w:val="-3"/>
        </w:rPr>
        <w:t xml:space="preserve"> </w:t>
      </w:r>
      <w:r w:rsidRPr="007279F9">
        <w:rPr>
          <w:rFonts w:ascii="Arial" w:hAnsi="Arial" w:cs="Arial"/>
          <w:color w:val="000000" w:themeColor="text1"/>
        </w:rPr>
        <w:t>However,</w:t>
      </w:r>
      <w:r w:rsidRPr="007279F9">
        <w:rPr>
          <w:rFonts w:ascii="Arial" w:hAnsi="Arial" w:cs="Arial"/>
          <w:color w:val="000000" w:themeColor="text1"/>
          <w:spacing w:val="-2"/>
        </w:rPr>
        <w:t xml:space="preserve"> </w:t>
      </w:r>
      <w:r w:rsidRPr="007279F9">
        <w:rPr>
          <w:rFonts w:ascii="Arial" w:hAnsi="Arial" w:cs="Arial"/>
          <w:color w:val="000000" w:themeColor="text1"/>
        </w:rPr>
        <w:t>Pandey</w:t>
      </w:r>
      <w:r w:rsidRPr="007279F9">
        <w:rPr>
          <w:rFonts w:ascii="Arial" w:hAnsi="Arial" w:cs="Arial"/>
          <w:color w:val="000000" w:themeColor="text1"/>
          <w:spacing w:val="-3"/>
        </w:rPr>
        <w:t xml:space="preserve"> </w:t>
      </w:r>
      <w:r w:rsidRPr="007279F9">
        <w:rPr>
          <w:rFonts w:ascii="Arial" w:hAnsi="Arial" w:cs="Arial"/>
          <w:color w:val="000000" w:themeColor="text1"/>
        </w:rPr>
        <w:t>(2010)</w:t>
      </w:r>
      <w:r w:rsidRPr="007279F9">
        <w:rPr>
          <w:rFonts w:ascii="Arial" w:hAnsi="Arial" w:cs="Arial"/>
          <w:color w:val="000000" w:themeColor="text1"/>
          <w:spacing w:val="-3"/>
        </w:rPr>
        <w:t xml:space="preserve"> </w:t>
      </w:r>
      <w:r w:rsidRPr="007279F9">
        <w:rPr>
          <w:rFonts w:ascii="Arial" w:hAnsi="Arial" w:cs="Arial"/>
          <w:color w:val="000000" w:themeColor="text1"/>
        </w:rPr>
        <w:t>provides a</w:t>
      </w:r>
      <w:r w:rsidRPr="007279F9">
        <w:rPr>
          <w:rFonts w:ascii="Arial" w:hAnsi="Arial" w:cs="Arial"/>
          <w:color w:val="000000" w:themeColor="text1"/>
          <w:spacing w:val="-5"/>
        </w:rPr>
        <w:t xml:space="preserve"> </w:t>
      </w:r>
      <w:r w:rsidRPr="007279F9">
        <w:rPr>
          <w:rFonts w:ascii="Arial" w:hAnsi="Arial" w:cs="Arial"/>
          <w:color w:val="000000" w:themeColor="text1"/>
        </w:rPr>
        <w:t>simple</w:t>
      </w:r>
      <w:r w:rsidRPr="007279F9">
        <w:rPr>
          <w:rFonts w:ascii="Arial" w:hAnsi="Arial" w:cs="Arial"/>
          <w:color w:val="000000" w:themeColor="text1"/>
          <w:spacing w:val="-5"/>
        </w:rPr>
        <w:t xml:space="preserve"> </w:t>
      </w:r>
      <w:r w:rsidRPr="007279F9">
        <w:rPr>
          <w:rFonts w:ascii="Arial" w:hAnsi="Arial" w:cs="Arial"/>
          <w:color w:val="000000" w:themeColor="text1"/>
        </w:rPr>
        <w:t>definition</w:t>
      </w:r>
      <w:r w:rsidRPr="007279F9">
        <w:rPr>
          <w:rFonts w:ascii="Arial" w:hAnsi="Arial" w:cs="Arial"/>
          <w:color w:val="000000" w:themeColor="text1"/>
          <w:spacing w:val="-5"/>
        </w:rPr>
        <w:t xml:space="preserve"> </w:t>
      </w:r>
      <w:r w:rsidRPr="007279F9">
        <w:rPr>
          <w:rFonts w:ascii="Arial" w:hAnsi="Arial" w:cs="Arial"/>
          <w:color w:val="000000" w:themeColor="text1"/>
        </w:rPr>
        <w:t xml:space="preserve">of financial management as a task that deals with organizing and regulating organizational resources (Pandey, 2010). </w:t>
      </w:r>
      <w:proofErr w:type="spellStart"/>
      <w:r w:rsidRPr="007279F9">
        <w:rPr>
          <w:rFonts w:ascii="Arial" w:hAnsi="Arial" w:cs="Arial"/>
          <w:color w:val="000000" w:themeColor="text1"/>
        </w:rPr>
        <w:t>Okeze</w:t>
      </w:r>
      <w:proofErr w:type="spellEnd"/>
      <w:r w:rsidRPr="007279F9">
        <w:rPr>
          <w:rFonts w:ascii="Arial" w:hAnsi="Arial" w:cs="Arial"/>
          <w:color w:val="000000" w:themeColor="text1"/>
        </w:rPr>
        <w:t xml:space="preserve">, W. O. et al 2018 study gave a detailed explanation of the definition as he emphasized the importance of maintaining a solid internal control system to guarantee good financial management procedures. Auditing is a fundamental accounting practice that entails the creation of financial statements, including revenue and expenditure statements, balance sheets, reconciliation statements, and receipts used to pay are consistent and properly implemented. In order to gather information and develop pertinent conclusions, it also entails the study and creation of financial </w:t>
      </w:r>
      <w:r w:rsidRPr="007279F9">
        <w:rPr>
          <w:rFonts w:ascii="Arial" w:hAnsi="Arial" w:cs="Arial"/>
          <w:color w:val="000000" w:themeColor="text1"/>
          <w:spacing w:val="-2"/>
        </w:rPr>
        <w:t>accounts.</w:t>
      </w:r>
    </w:p>
    <w:p w14:paraId="7A6A4B7B" w14:textId="77777777" w:rsidR="007279F9" w:rsidRPr="007279F9" w:rsidRDefault="007279F9" w:rsidP="007279F9">
      <w:pPr>
        <w:pStyle w:val="BodyText"/>
        <w:spacing w:before="2" w:line="480" w:lineRule="auto"/>
        <w:ind w:right="1079" w:firstLine="720"/>
        <w:jc w:val="both"/>
        <w:rPr>
          <w:rFonts w:ascii="Arial" w:hAnsi="Arial" w:cs="Arial"/>
          <w:color w:val="000000" w:themeColor="text1"/>
        </w:rPr>
      </w:pPr>
      <w:r w:rsidRPr="007279F9">
        <w:rPr>
          <w:rFonts w:ascii="Arial" w:hAnsi="Arial" w:cs="Arial"/>
          <w:color w:val="000000" w:themeColor="text1"/>
        </w:rPr>
        <w:t xml:space="preserve">The study done by </w:t>
      </w:r>
      <w:proofErr w:type="spellStart"/>
      <w:r w:rsidRPr="007279F9">
        <w:rPr>
          <w:rFonts w:ascii="Arial" w:hAnsi="Arial" w:cs="Arial"/>
          <w:color w:val="000000" w:themeColor="text1"/>
        </w:rPr>
        <w:t>Mgbodile</w:t>
      </w:r>
      <w:proofErr w:type="spellEnd"/>
      <w:r w:rsidRPr="007279F9">
        <w:rPr>
          <w:rFonts w:ascii="Arial" w:hAnsi="Arial" w:cs="Arial"/>
          <w:color w:val="000000" w:themeColor="text1"/>
        </w:rPr>
        <w:t xml:space="preserve"> (1997) as cited in </w:t>
      </w:r>
      <w:proofErr w:type="spellStart"/>
      <w:r w:rsidRPr="007279F9">
        <w:rPr>
          <w:rFonts w:ascii="Arial" w:hAnsi="Arial" w:cs="Arial"/>
          <w:color w:val="000000" w:themeColor="text1"/>
        </w:rPr>
        <w:t>Okeze</w:t>
      </w:r>
      <w:proofErr w:type="spellEnd"/>
      <w:r w:rsidRPr="007279F9">
        <w:rPr>
          <w:rFonts w:ascii="Arial" w:hAnsi="Arial" w:cs="Arial"/>
          <w:color w:val="000000" w:themeColor="text1"/>
        </w:rPr>
        <w:t>, et.al (2018), emphasized that the programs of educational institutions will not be adequately implemented without solid financial management techniques, reinforced this viewpoint.</w:t>
      </w:r>
      <w:r w:rsidRPr="007279F9">
        <w:rPr>
          <w:rFonts w:ascii="Arial" w:hAnsi="Arial" w:cs="Arial"/>
          <w:color w:val="000000" w:themeColor="text1"/>
          <w:spacing w:val="-13"/>
        </w:rPr>
        <w:t xml:space="preserve"> </w:t>
      </w:r>
      <w:r w:rsidRPr="007279F9">
        <w:rPr>
          <w:rFonts w:ascii="Arial" w:hAnsi="Arial" w:cs="Arial"/>
          <w:color w:val="000000" w:themeColor="text1"/>
        </w:rPr>
        <w:t>He</w:t>
      </w:r>
      <w:r w:rsidRPr="007279F9">
        <w:rPr>
          <w:rFonts w:ascii="Arial" w:hAnsi="Arial" w:cs="Arial"/>
          <w:color w:val="000000" w:themeColor="text1"/>
          <w:spacing w:val="-16"/>
        </w:rPr>
        <w:t xml:space="preserve"> </w:t>
      </w:r>
      <w:r w:rsidRPr="007279F9">
        <w:rPr>
          <w:rFonts w:ascii="Arial" w:hAnsi="Arial" w:cs="Arial"/>
          <w:color w:val="000000" w:themeColor="text1"/>
        </w:rPr>
        <w:t>went</w:t>
      </w:r>
      <w:r w:rsidRPr="007279F9">
        <w:rPr>
          <w:rFonts w:ascii="Arial" w:hAnsi="Arial" w:cs="Arial"/>
          <w:color w:val="000000" w:themeColor="text1"/>
          <w:spacing w:val="-13"/>
        </w:rPr>
        <w:t xml:space="preserve"> </w:t>
      </w:r>
      <w:r w:rsidRPr="007279F9">
        <w:rPr>
          <w:rFonts w:ascii="Arial" w:hAnsi="Arial" w:cs="Arial"/>
          <w:color w:val="000000" w:themeColor="text1"/>
        </w:rPr>
        <w:t>on</w:t>
      </w:r>
      <w:r w:rsidRPr="007279F9">
        <w:rPr>
          <w:rFonts w:ascii="Arial" w:hAnsi="Arial" w:cs="Arial"/>
          <w:color w:val="000000" w:themeColor="text1"/>
          <w:spacing w:val="-16"/>
        </w:rPr>
        <w:t xml:space="preserve"> </w:t>
      </w:r>
      <w:r w:rsidRPr="007279F9">
        <w:rPr>
          <w:rFonts w:ascii="Arial" w:hAnsi="Arial" w:cs="Arial"/>
          <w:color w:val="000000" w:themeColor="text1"/>
        </w:rPr>
        <w:t>to</w:t>
      </w:r>
      <w:r w:rsidRPr="007279F9">
        <w:rPr>
          <w:rFonts w:ascii="Arial" w:hAnsi="Arial" w:cs="Arial"/>
          <w:color w:val="000000" w:themeColor="text1"/>
          <w:spacing w:val="-16"/>
        </w:rPr>
        <w:t xml:space="preserve"> </w:t>
      </w:r>
      <w:r w:rsidRPr="007279F9">
        <w:rPr>
          <w:rFonts w:ascii="Arial" w:hAnsi="Arial" w:cs="Arial"/>
          <w:color w:val="000000" w:themeColor="text1"/>
        </w:rPr>
        <w:t>list</w:t>
      </w:r>
      <w:r w:rsidRPr="007279F9">
        <w:rPr>
          <w:rFonts w:ascii="Arial" w:hAnsi="Arial" w:cs="Arial"/>
          <w:color w:val="000000" w:themeColor="text1"/>
          <w:spacing w:val="-13"/>
        </w:rPr>
        <w:t xml:space="preserve"> </w:t>
      </w:r>
      <w:r w:rsidRPr="007279F9">
        <w:rPr>
          <w:rFonts w:ascii="Arial" w:hAnsi="Arial" w:cs="Arial"/>
          <w:color w:val="000000" w:themeColor="text1"/>
        </w:rPr>
        <w:t>some</w:t>
      </w:r>
      <w:r w:rsidRPr="007279F9">
        <w:rPr>
          <w:rFonts w:ascii="Arial" w:hAnsi="Arial" w:cs="Arial"/>
          <w:color w:val="000000" w:themeColor="text1"/>
          <w:spacing w:val="-12"/>
        </w:rPr>
        <w:t xml:space="preserve"> </w:t>
      </w:r>
      <w:r w:rsidRPr="007279F9">
        <w:rPr>
          <w:rFonts w:ascii="Arial" w:hAnsi="Arial" w:cs="Arial"/>
          <w:color w:val="000000" w:themeColor="text1"/>
        </w:rPr>
        <w:t>of</w:t>
      </w:r>
      <w:r w:rsidRPr="007279F9">
        <w:rPr>
          <w:rFonts w:ascii="Arial" w:hAnsi="Arial" w:cs="Arial"/>
          <w:color w:val="000000" w:themeColor="text1"/>
          <w:spacing w:val="-13"/>
        </w:rPr>
        <w:t xml:space="preserve"> </w:t>
      </w:r>
      <w:r w:rsidRPr="007279F9">
        <w:rPr>
          <w:rFonts w:ascii="Arial" w:hAnsi="Arial" w:cs="Arial"/>
          <w:color w:val="000000" w:themeColor="text1"/>
        </w:rPr>
        <w:t>these</w:t>
      </w:r>
      <w:r w:rsidRPr="007279F9">
        <w:rPr>
          <w:rFonts w:ascii="Arial" w:hAnsi="Arial" w:cs="Arial"/>
          <w:color w:val="000000" w:themeColor="text1"/>
          <w:spacing w:val="-16"/>
        </w:rPr>
        <w:t xml:space="preserve"> </w:t>
      </w:r>
      <w:r w:rsidRPr="007279F9">
        <w:rPr>
          <w:rFonts w:ascii="Arial" w:hAnsi="Arial" w:cs="Arial"/>
          <w:color w:val="000000" w:themeColor="text1"/>
        </w:rPr>
        <w:t>procedures,</w:t>
      </w:r>
      <w:r w:rsidRPr="007279F9">
        <w:rPr>
          <w:rFonts w:ascii="Arial" w:hAnsi="Arial" w:cs="Arial"/>
          <w:color w:val="000000" w:themeColor="text1"/>
          <w:spacing w:val="-13"/>
        </w:rPr>
        <w:t xml:space="preserve"> </w:t>
      </w:r>
      <w:r w:rsidRPr="007279F9">
        <w:rPr>
          <w:rFonts w:ascii="Arial" w:hAnsi="Arial" w:cs="Arial"/>
          <w:color w:val="000000" w:themeColor="text1"/>
        </w:rPr>
        <w:t>such</w:t>
      </w:r>
      <w:r w:rsidRPr="007279F9">
        <w:rPr>
          <w:rFonts w:ascii="Arial" w:hAnsi="Arial" w:cs="Arial"/>
          <w:color w:val="000000" w:themeColor="text1"/>
          <w:spacing w:val="-12"/>
        </w:rPr>
        <w:t xml:space="preserve"> </w:t>
      </w:r>
      <w:r w:rsidRPr="007279F9">
        <w:rPr>
          <w:rFonts w:ascii="Arial" w:hAnsi="Arial" w:cs="Arial"/>
          <w:color w:val="000000" w:themeColor="text1"/>
        </w:rPr>
        <w:t>as</w:t>
      </w:r>
      <w:r w:rsidRPr="007279F9">
        <w:rPr>
          <w:rFonts w:ascii="Arial" w:hAnsi="Arial" w:cs="Arial"/>
          <w:color w:val="000000" w:themeColor="text1"/>
          <w:spacing w:val="-14"/>
        </w:rPr>
        <w:t xml:space="preserve"> </w:t>
      </w:r>
      <w:r w:rsidRPr="007279F9">
        <w:rPr>
          <w:rFonts w:ascii="Arial" w:hAnsi="Arial" w:cs="Arial"/>
          <w:color w:val="000000" w:themeColor="text1"/>
        </w:rPr>
        <w:t>auditing</w:t>
      </w:r>
      <w:r w:rsidRPr="007279F9">
        <w:rPr>
          <w:rFonts w:ascii="Arial" w:hAnsi="Arial" w:cs="Arial"/>
          <w:color w:val="000000" w:themeColor="text1"/>
          <w:spacing w:val="-16"/>
        </w:rPr>
        <w:t xml:space="preserve"> </w:t>
      </w:r>
      <w:r w:rsidRPr="007279F9">
        <w:rPr>
          <w:rFonts w:ascii="Arial" w:hAnsi="Arial" w:cs="Arial"/>
          <w:color w:val="000000" w:themeColor="text1"/>
        </w:rPr>
        <w:t>practices, financial</w:t>
      </w:r>
      <w:r w:rsidRPr="007279F9">
        <w:rPr>
          <w:rFonts w:ascii="Arial" w:hAnsi="Arial" w:cs="Arial"/>
          <w:color w:val="000000" w:themeColor="text1"/>
          <w:spacing w:val="-2"/>
        </w:rPr>
        <w:t xml:space="preserve"> </w:t>
      </w:r>
      <w:r w:rsidRPr="007279F9">
        <w:rPr>
          <w:rFonts w:ascii="Arial" w:hAnsi="Arial" w:cs="Arial"/>
          <w:color w:val="000000" w:themeColor="text1"/>
        </w:rPr>
        <w:t>record</w:t>
      </w:r>
      <w:r w:rsidRPr="007279F9">
        <w:rPr>
          <w:rFonts w:ascii="Arial" w:hAnsi="Arial" w:cs="Arial"/>
          <w:color w:val="000000" w:themeColor="text1"/>
          <w:spacing w:val="-2"/>
        </w:rPr>
        <w:t xml:space="preserve"> </w:t>
      </w:r>
      <w:r w:rsidRPr="007279F9">
        <w:rPr>
          <w:rFonts w:ascii="Arial" w:hAnsi="Arial" w:cs="Arial"/>
          <w:color w:val="000000" w:themeColor="text1"/>
        </w:rPr>
        <w:t>keeping practices, allocations to</w:t>
      </w:r>
      <w:r w:rsidRPr="007279F9">
        <w:rPr>
          <w:rFonts w:ascii="Arial" w:hAnsi="Arial" w:cs="Arial"/>
          <w:color w:val="000000" w:themeColor="text1"/>
          <w:spacing w:val="-2"/>
        </w:rPr>
        <w:t xml:space="preserve"> </w:t>
      </w:r>
      <w:r w:rsidRPr="007279F9">
        <w:rPr>
          <w:rFonts w:ascii="Arial" w:hAnsi="Arial" w:cs="Arial"/>
          <w:color w:val="000000" w:themeColor="text1"/>
        </w:rPr>
        <w:t>incur expenditure</w:t>
      </w:r>
      <w:r w:rsidRPr="007279F9">
        <w:rPr>
          <w:rFonts w:ascii="Arial" w:hAnsi="Arial" w:cs="Arial"/>
          <w:color w:val="000000" w:themeColor="text1"/>
          <w:spacing w:val="-2"/>
        </w:rPr>
        <w:t xml:space="preserve"> </w:t>
      </w:r>
      <w:r w:rsidRPr="007279F9">
        <w:rPr>
          <w:rFonts w:ascii="Arial" w:hAnsi="Arial" w:cs="Arial"/>
          <w:color w:val="000000" w:themeColor="text1"/>
        </w:rPr>
        <w:t>and</w:t>
      </w:r>
      <w:r w:rsidRPr="007279F9">
        <w:rPr>
          <w:rFonts w:ascii="Arial" w:hAnsi="Arial" w:cs="Arial"/>
          <w:color w:val="000000" w:themeColor="text1"/>
          <w:spacing w:val="-2"/>
        </w:rPr>
        <w:t xml:space="preserve"> </w:t>
      </w:r>
      <w:r w:rsidRPr="007279F9">
        <w:rPr>
          <w:rFonts w:ascii="Arial" w:hAnsi="Arial" w:cs="Arial"/>
          <w:color w:val="000000" w:themeColor="text1"/>
        </w:rPr>
        <w:t>budgeting</w:t>
      </w:r>
    </w:p>
    <w:p w14:paraId="5ADEB5C1"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2CEF818F" w14:textId="77777777" w:rsidR="007279F9" w:rsidRPr="007279F9" w:rsidRDefault="007279F9" w:rsidP="007279F9">
      <w:pPr>
        <w:pStyle w:val="BodyText"/>
        <w:spacing w:before="79" w:line="480" w:lineRule="auto"/>
        <w:ind w:right="1081"/>
        <w:jc w:val="both"/>
        <w:rPr>
          <w:rFonts w:ascii="Arial" w:hAnsi="Arial" w:cs="Arial"/>
          <w:color w:val="000000" w:themeColor="text1"/>
        </w:rPr>
      </w:pPr>
      <w:r w:rsidRPr="007279F9">
        <w:rPr>
          <w:rFonts w:ascii="Arial" w:hAnsi="Arial" w:cs="Arial"/>
          <w:color w:val="000000" w:themeColor="text1"/>
        </w:rPr>
        <w:lastRenderedPageBreak/>
        <w:t>practices. Additionally, according to Ogene (2008), maintaining a solid internal control system is essential for good financial management practices in order to guarantee the efficient use of resources. Auditing is a fundamental accounting practice that entails the creation of financial statements, including revenue and expenditure statements, balance sheets, reconciliation statements, and receipts used to pay are consistent and properly implemented. In order to gather information and reach appropriate conclusions, it also entails the study and creation of financial accounts.</w:t>
      </w:r>
    </w:p>
    <w:p w14:paraId="7B4A199F" w14:textId="77777777" w:rsidR="007279F9" w:rsidRPr="007279F9" w:rsidRDefault="007279F9" w:rsidP="007279F9">
      <w:pPr>
        <w:pStyle w:val="BodyText"/>
        <w:spacing w:before="21"/>
        <w:ind w:left="0"/>
        <w:rPr>
          <w:rFonts w:ascii="Arial" w:hAnsi="Arial" w:cs="Arial"/>
          <w:color w:val="000000" w:themeColor="text1"/>
        </w:rPr>
      </w:pPr>
    </w:p>
    <w:p w14:paraId="64C5DE53" w14:textId="77777777" w:rsidR="007279F9" w:rsidRPr="00496260" w:rsidRDefault="007279F9" w:rsidP="00496260">
      <w:pPr>
        <w:pStyle w:val="Heading3"/>
        <w:ind w:firstLine="720"/>
        <w:rPr>
          <w:rFonts w:ascii="Arial" w:hAnsi="Arial" w:cs="Arial"/>
          <w:b/>
          <w:bCs/>
          <w:color w:val="000000" w:themeColor="text1"/>
          <w:sz w:val="24"/>
          <w:szCs w:val="24"/>
        </w:rPr>
      </w:pPr>
      <w:r w:rsidRPr="00496260">
        <w:rPr>
          <w:rFonts w:ascii="Arial" w:hAnsi="Arial" w:cs="Arial"/>
          <w:b/>
          <w:bCs/>
          <w:color w:val="000000" w:themeColor="text1"/>
          <w:sz w:val="24"/>
          <w:szCs w:val="24"/>
        </w:rPr>
        <w:t>Financial</w:t>
      </w:r>
      <w:r w:rsidRPr="00496260">
        <w:rPr>
          <w:rFonts w:ascii="Arial" w:hAnsi="Arial" w:cs="Arial"/>
          <w:b/>
          <w:bCs/>
          <w:color w:val="000000" w:themeColor="text1"/>
          <w:spacing w:val="-3"/>
          <w:sz w:val="24"/>
          <w:szCs w:val="24"/>
        </w:rPr>
        <w:t xml:space="preserve"> </w:t>
      </w:r>
      <w:r w:rsidRPr="00496260">
        <w:rPr>
          <w:rFonts w:ascii="Arial" w:hAnsi="Arial" w:cs="Arial"/>
          <w:b/>
          <w:bCs/>
          <w:color w:val="000000" w:themeColor="text1"/>
          <w:sz w:val="24"/>
          <w:szCs w:val="24"/>
        </w:rPr>
        <w:t>Record</w:t>
      </w:r>
      <w:r w:rsidRPr="00496260">
        <w:rPr>
          <w:rFonts w:ascii="Arial" w:hAnsi="Arial" w:cs="Arial"/>
          <w:b/>
          <w:bCs/>
          <w:color w:val="000000" w:themeColor="text1"/>
          <w:spacing w:val="-3"/>
          <w:sz w:val="24"/>
          <w:szCs w:val="24"/>
        </w:rPr>
        <w:t xml:space="preserve"> </w:t>
      </w:r>
      <w:r w:rsidRPr="00496260">
        <w:rPr>
          <w:rFonts w:ascii="Arial" w:hAnsi="Arial" w:cs="Arial"/>
          <w:b/>
          <w:bCs/>
          <w:color w:val="000000" w:themeColor="text1"/>
          <w:sz w:val="24"/>
          <w:szCs w:val="24"/>
        </w:rPr>
        <w:t>Keeping</w:t>
      </w:r>
      <w:r w:rsidRPr="00496260">
        <w:rPr>
          <w:rFonts w:ascii="Arial" w:hAnsi="Arial" w:cs="Arial"/>
          <w:b/>
          <w:bCs/>
          <w:color w:val="000000" w:themeColor="text1"/>
          <w:spacing w:val="-7"/>
          <w:sz w:val="24"/>
          <w:szCs w:val="24"/>
        </w:rPr>
        <w:t xml:space="preserve"> </w:t>
      </w:r>
      <w:r w:rsidRPr="00496260">
        <w:rPr>
          <w:rFonts w:ascii="Arial" w:hAnsi="Arial" w:cs="Arial"/>
          <w:b/>
          <w:bCs/>
          <w:color w:val="000000" w:themeColor="text1"/>
          <w:spacing w:val="-2"/>
          <w:sz w:val="24"/>
          <w:szCs w:val="24"/>
        </w:rPr>
        <w:t>Practices</w:t>
      </w:r>
    </w:p>
    <w:p w14:paraId="15EEEFD8" w14:textId="77777777" w:rsidR="007279F9" w:rsidRPr="00496260" w:rsidRDefault="007279F9" w:rsidP="007279F9">
      <w:pPr>
        <w:pStyle w:val="BodyText"/>
        <w:spacing w:before="44"/>
        <w:ind w:left="0"/>
        <w:rPr>
          <w:rFonts w:ascii="Arial" w:hAnsi="Arial" w:cs="Arial"/>
          <w:b/>
          <w:bCs/>
          <w:i/>
          <w:color w:val="000000" w:themeColor="text1"/>
        </w:rPr>
      </w:pPr>
    </w:p>
    <w:p w14:paraId="0A73F535" w14:textId="77777777" w:rsidR="007279F9" w:rsidRPr="007279F9" w:rsidRDefault="007279F9" w:rsidP="007279F9">
      <w:pPr>
        <w:pStyle w:val="BodyText"/>
        <w:spacing w:line="480" w:lineRule="auto"/>
        <w:ind w:right="1083" w:firstLine="720"/>
        <w:jc w:val="both"/>
        <w:rPr>
          <w:rFonts w:ascii="Arial" w:hAnsi="Arial" w:cs="Arial"/>
          <w:color w:val="000000" w:themeColor="text1"/>
        </w:rPr>
      </w:pPr>
      <w:r w:rsidRPr="007279F9">
        <w:rPr>
          <w:rFonts w:ascii="Arial" w:hAnsi="Arial" w:cs="Arial"/>
          <w:color w:val="000000" w:themeColor="text1"/>
        </w:rPr>
        <w:t>Financial</w:t>
      </w:r>
      <w:r w:rsidRPr="007279F9">
        <w:rPr>
          <w:rFonts w:ascii="Arial" w:hAnsi="Arial" w:cs="Arial"/>
          <w:color w:val="000000" w:themeColor="text1"/>
          <w:spacing w:val="-17"/>
        </w:rPr>
        <w:t xml:space="preserve"> </w:t>
      </w:r>
      <w:r w:rsidRPr="007279F9">
        <w:rPr>
          <w:rFonts w:ascii="Arial" w:hAnsi="Arial" w:cs="Arial"/>
          <w:color w:val="000000" w:themeColor="text1"/>
        </w:rPr>
        <w:t>record</w:t>
      </w:r>
      <w:r w:rsidRPr="007279F9">
        <w:rPr>
          <w:rFonts w:ascii="Arial" w:hAnsi="Arial" w:cs="Arial"/>
          <w:color w:val="000000" w:themeColor="text1"/>
          <w:spacing w:val="-17"/>
        </w:rPr>
        <w:t xml:space="preserve"> </w:t>
      </w:r>
      <w:r w:rsidRPr="007279F9">
        <w:rPr>
          <w:rFonts w:ascii="Arial" w:hAnsi="Arial" w:cs="Arial"/>
          <w:color w:val="000000" w:themeColor="text1"/>
        </w:rPr>
        <w:t>keeping</w:t>
      </w:r>
      <w:r w:rsidRPr="007279F9">
        <w:rPr>
          <w:rFonts w:ascii="Arial" w:hAnsi="Arial" w:cs="Arial"/>
          <w:color w:val="000000" w:themeColor="text1"/>
          <w:spacing w:val="-16"/>
        </w:rPr>
        <w:t xml:space="preserve"> </w:t>
      </w:r>
      <w:r w:rsidRPr="007279F9">
        <w:rPr>
          <w:rFonts w:ascii="Arial" w:hAnsi="Arial" w:cs="Arial"/>
          <w:color w:val="000000" w:themeColor="text1"/>
        </w:rPr>
        <w:t>makes</w:t>
      </w:r>
      <w:r w:rsidRPr="007279F9">
        <w:rPr>
          <w:rFonts w:ascii="Arial" w:hAnsi="Arial" w:cs="Arial"/>
          <w:color w:val="000000" w:themeColor="text1"/>
          <w:spacing w:val="-17"/>
        </w:rPr>
        <w:t xml:space="preserve"> </w:t>
      </w:r>
      <w:r w:rsidRPr="007279F9">
        <w:rPr>
          <w:rFonts w:ascii="Arial" w:hAnsi="Arial" w:cs="Arial"/>
          <w:color w:val="000000" w:themeColor="text1"/>
        </w:rPr>
        <w:t>auditing</w:t>
      </w:r>
      <w:r w:rsidRPr="007279F9">
        <w:rPr>
          <w:rFonts w:ascii="Arial" w:hAnsi="Arial" w:cs="Arial"/>
          <w:color w:val="000000" w:themeColor="text1"/>
          <w:spacing w:val="-17"/>
        </w:rPr>
        <w:t xml:space="preserve"> </w:t>
      </w:r>
      <w:r w:rsidRPr="007279F9">
        <w:rPr>
          <w:rFonts w:ascii="Arial" w:hAnsi="Arial" w:cs="Arial"/>
          <w:color w:val="000000" w:themeColor="text1"/>
        </w:rPr>
        <w:t>work</w:t>
      </w:r>
      <w:r w:rsidRPr="007279F9">
        <w:rPr>
          <w:rFonts w:ascii="Arial" w:hAnsi="Arial" w:cs="Arial"/>
          <w:color w:val="000000" w:themeColor="text1"/>
          <w:spacing w:val="-17"/>
        </w:rPr>
        <w:t xml:space="preserve"> </w:t>
      </w:r>
      <w:r w:rsidRPr="007279F9">
        <w:rPr>
          <w:rFonts w:ascii="Arial" w:hAnsi="Arial" w:cs="Arial"/>
          <w:color w:val="000000" w:themeColor="text1"/>
        </w:rPr>
        <w:t>easy</w:t>
      </w:r>
      <w:r w:rsidRPr="007279F9">
        <w:rPr>
          <w:rFonts w:ascii="Arial" w:hAnsi="Arial" w:cs="Arial"/>
          <w:color w:val="000000" w:themeColor="text1"/>
          <w:spacing w:val="-16"/>
        </w:rPr>
        <w:t xml:space="preserve"> </w:t>
      </w:r>
      <w:r w:rsidRPr="007279F9">
        <w:rPr>
          <w:rFonts w:ascii="Arial" w:hAnsi="Arial" w:cs="Arial"/>
          <w:color w:val="000000" w:themeColor="text1"/>
        </w:rPr>
        <w:t>for</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auditors</w:t>
      </w:r>
      <w:r w:rsidRPr="007279F9">
        <w:rPr>
          <w:rFonts w:ascii="Arial" w:hAnsi="Arial" w:cs="Arial"/>
          <w:color w:val="000000" w:themeColor="text1"/>
          <w:spacing w:val="-16"/>
        </w:rPr>
        <w:t xml:space="preserve"> </w:t>
      </w:r>
      <w:r w:rsidRPr="007279F9">
        <w:rPr>
          <w:rFonts w:ascii="Arial" w:hAnsi="Arial" w:cs="Arial"/>
          <w:color w:val="000000" w:themeColor="text1"/>
        </w:rPr>
        <w:t>(internal and external). A common and efficient method for evaluating the financial transactions</w:t>
      </w:r>
      <w:r w:rsidRPr="007279F9">
        <w:rPr>
          <w:rFonts w:ascii="Arial" w:hAnsi="Arial" w:cs="Arial"/>
          <w:color w:val="000000" w:themeColor="text1"/>
          <w:spacing w:val="-1"/>
        </w:rPr>
        <w:t xml:space="preserve"> </w:t>
      </w:r>
      <w:r w:rsidRPr="007279F9">
        <w:rPr>
          <w:rFonts w:ascii="Arial" w:hAnsi="Arial" w:cs="Arial"/>
          <w:color w:val="000000" w:themeColor="text1"/>
        </w:rPr>
        <w:t>inside</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2"/>
        </w:rPr>
        <w:t xml:space="preserve"> </w:t>
      </w:r>
      <w:r w:rsidRPr="007279F9">
        <w:rPr>
          <w:rFonts w:ascii="Arial" w:hAnsi="Arial" w:cs="Arial"/>
          <w:color w:val="000000" w:themeColor="text1"/>
        </w:rPr>
        <w:t>educational</w:t>
      </w:r>
      <w:r w:rsidRPr="007279F9">
        <w:rPr>
          <w:rFonts w:ascii="Arial" w:hAnsi="Arial" w:cs="Arial"/>
          <w:color w:val="000000" w:themeColor="text1"/>
          <w:spacing w:val="-2"/>
        </w:rPr>
        <w:t xml:space="preserve"> </w:t>
      </w:r>
      <w:r w:rsidRPr="007279F9">
        <w:rPr>
          <w:rFonts w:ascii="Arial" w:hAnsi="Arial" w:cs="Arial"/>
          <w:color w:val="000000" w:themeColor="text1"/>
        </w:rPr>
        <w:t>system</w:t>
      </w:r>
      <w:r w:rsidRPr="007279F9">
        <w:rPr>
          <w:rFonts w:ascii="Arial" w:hAnsi="Arial" w:cs="Arial"/>
          <w:color w:val="000000" w:themeColor="text1"/>
          <w:spacing w:val="-1"/>
        </w:rPr>
        <w:t xml:space="preserve"> </w:t>
      </w:r>
      <w:r w:rsidRPr="007279F9">
        <w:rPr>
          <w:rFonts w:ascii="Arial" w:hAnsi="Arial" w:cs="Arial"/>
          <w:color w:val="000000" w:themeColor="text1"/>
        </w:rPr>
        <w:t>is</w:t>
      </w:r>
      <w:r w:rsidRPr="007279F9">
        <w:rPr>
          <w:rFonts w:ascii="Arial" w:hAnsi="Arial" w:cs="Arial"/>
          <w:color w:val="000000" w:themeColor="text1"/>
          <w:spacing w:val="-1"/>
        </w:rPr>
        <w:t xml:space="preserve"> </w:t>
      </w:r>
      <w:r w:rsidRPr="007279F9">
        <w:rPr>
          <w:rFonts w:ascii="Arial" w:hAnsi="Arial" w:cs="Arial"/>
          <w:color w:val="000000" w:themeColor="text1"/>
        </w:rPr>
        <w:t>school</w:t>
      </w:r>
      <w:r w:rsidRPr="007279F9">
        <w:rPr>
          <w:rFonts w:ascii="Arial" w:hAnsi="Arial" w:cs="Arial"/>
          <w:color w:val="000000" w:themeColor="text1"/>
          <w:spacing w:val="-2"/>
        </w:rPr>
        <w:t xml:space="preserve"> </w:t>
      </w:r>
      <w:r w:rsidRPr="007279F9">
        <w:rPr>
          <w:rFonts w:ascii="Arial" w:hAnsi="Arial" w:cs="Arial"/>
          <w:color w:val="000000" w:themeColor="text1"/>
        </w:rPr>
        <w:t>auditing. To</w:t>
      </w:r>
      <w:r w:rsidRPr="007279F9">
        <w:rPr>
          <w:rFonts w:ascii="Arial" w:hAnsi="Arial" w:cs="Arial"/>
          <w:color w:val="000000" w:themeColor="text1"/>
          <w:spacing w:val="-2"/>
        </w:rPr>
        <w:t xml:space="preserve"> </w:t>
      </w:r>
      <w:r w:rsidRPr="007279F9">
        <w:rPr>
          <w:rFonts w:ascii="Arial" w:hAnsi="Arial" w:cs="Arial"/>
          <w:color w:val="000000" w:themeColor="text1"/>
        </w:rPr>
        <w:t>assess</w:t>
      </w:r>
      <w:r w:rsidRPr="007279F9">
        <w:rPr>
          <w:rFonts w:ascii="Arial" w:hAnsi="Arial" w:cs="Arial"/>
          <w:color w:val="000000" w:themeColor="text1"/>
          <w:spacing w:val="-1"/>
        </w:rPr>
        <w:t xml:space="preserve"> </w:t>
      </w:r>
      <w:r w:rsidRPr="007279F9">
        <w:rPr>
          <w:rFonts w:ascii="Arial" w:hAnsi="Arial" w:cs="Arial"/>
          <w:color w:val="000000" w:themeColor="text1"/>
        </w:rPr>
        <w:t>the level of</w:t>
      </w:r>
      <w:r w:rsidRPr="007279F9">
        <w:rPr>
          <w:rFonts w:ascii="Arial" w:hAnsi="Arial" w:cs="Arial"/>
          <w:color w:val="000000" w:themeColor="text1"/>
          <w:spacing w:val="-9"/>
        </w:rPr>
        <w:t xml:space="preserve"> </w:t>
      </w:r>
      <w:r w:rsidRPr="007279F9">
        <w:rPr>
          <w:rFonts w:ascii="Arial" w:hAnsi="Arial" w:cs="Arial"/>
          <w:color w:val="000000" w:themeColor="text1"/>
        </w:rPr>
        <w:t>wise</w:t>
      </w:r>
      <w:r w:rsidRPr="007279F9">
        <w:rPr>
          <w:rFonts w:ascii="Arial" w:hAnsi="Arial" w:cs="Arial"/>
          <w:color w:val="000000" w:themeColor="text1"/>
          <w:spacing w:val="-12"/>
        </w:rPr>
        <w:t xml:space="preserve"> </w:t>
      </w:r>
      <w:r w:rsidRPr="007279F9">
        <w:rPr>
          <w:rFonts w:ascii="Arial" w:hAnsi="Arial" w:cs="Arial"/>
          <w:color w:val="000000" w:themeColor="text1"/>
        </w:rPr>
        <w:t>use</w:t>
      </w:r>
      <w:r w:rsidRPr="007279F9">
        <w:rPr>
          <w:rFonts w:ascii="Arial" w:hAnsi="Arial" w:cs="Arial"/>
          <w:color w:val="000000" w:themeColor="text1"/>
          <w:spacing w:val="-12"/>
        </w:rPr>
        <w:t xml:space="preserve"> </w:t>
      </w:r>
      <w:r w:rsidRPr="007279F9">
        <w:rPr>
          <w:rFonts w:ascii="Arial" w:hAnsi="Arial" w:cs="Arial"/>
          <w:color w:val="000000" w:themeColor="text1"/>
        </w:rPr>
        <w:t>of</w:t>
      </w:r>
      <w:r w:rsidRPr="007279F9">
        <w:rPr>
          <w:rFonts w:ascii="Arial" w:hAnsi="Arial" w:cs="Arial"/>
          <w:color w:val="000000" w:themeColor="text1"/>
          <w:spacing w:val="-9"/>
        </w:rPr>
        <w:t xml:space="preserve"> </w:t>
      </w:r>
      <w:r w:rsidRPr="007279F9">
        <w:rPr>
          <w:rFonts w:ascii="Arial" w:hAnsi="Arial" w:cs="Arial"/>
          <w:color w:val="000000" w:themeColor="text1"/>
        </w:rPr>
        <w:t>school</w:t>
      </w:r>
      <w:r w:rsidRPr="007279F9">
        <w:rPr>
          <w:rFonts w:ascii="Arial" w:hAnsi="Arial" w:cs="Arial"/>
          <w:color w:val="000000" w:themeColor="text1"/>
          <w:spacing w:val="-11"/>
        </w:rPr>
        <w:t xml:space="preserve"> </w:t>
      </w:r>
      <w:r w:rsidRPr="007279F9">
        <w:rPr>
          <w:rFonts w:ascii="Arial" w:hAnsi="Arial" w:cs="Arial"/>
          <w:color w:val="000000" w:themeColor="text1"/>
        </w:rPr>
        <w:t>funds,</w:t>
      </w:r>
      <w:r w:rsidRPr="007279F9">
        <w:rPr>
          <w:rFonts w:ascii="Arial" w:hAnsi="Arial" w:cs="Arial"/>
          <w:color w:val="000000" w:themeColor="text1"/>
          <w:spacing w:val="-9"/>
        </w:rPr>
        <w:t xml:space="preserve"> </w:t>
      </w:r>
      <w:r w:rsidRPr="007279F9">
        <w:rPr>
          <w:rFonts w:ascii="Arial" w:hAnsi="Arial" w:cs="Arial"/>
          <w:color w:val="000000" w:themeColor="text1"/>
        </w:rPr>
        <w:t>it</w:t>
      </w:r>
      <w:r w:rsidRPr="007279F9">
        <w:rPr>
          <w:rFonts w:ascii="Arial" w:hAnsi="Arial" w:cs="Arial"/>
          <w:color w:val="000000" w:themeColor="text1"/>
          <w:spacing w:val="-9"/>
        </w:rPr>
        <w:t xml:space="preserve"> </w:t>
      </w:r>
      <w:r w:rsidRPr="007279F9">
        <w:rPr>
          <w:rFonts w:ascii="Arial" w:hAnsi="Arial" w:cs="Arial"/>
          <w:color w:val="000000" w:themeColor="text1"/>
        </w:rPr>
        <w:t>entails</w:t>
      </w:r>
      <w:r w:rsidRPr="007279F9">
        <w:rPr>
          <w:rFonts w:ascii="Arial" w:hAnsi="Arial" w:cs="Arial"/>
          <w:color w:val="000000" w:themeColor="text1"/>
          <w:spacing w:val="-10"/>
        </w:rPr>
        <w:t xml:space="preserve"> </w:t>
      </w:r>
      <w:r w:rsidRPr="007279F9">
        <w:rPr>
          <w:rFonts w:ascii="Arial" w:hAnsi="Arial" w:cs="Arial"/>
          <w:color w:val="000000" w:themeColor="text1"/>
        </w:rPr>
        <w:t>a</w:t>
      </w:r>
      <w:r w:rsidRPr="007279F9">
        <w:rPr>
          <w:rFonts w:ascii="Arial" w:hAnsi="Arial" w:cs="Arial"/>
          <w:color w:val="000000" w:themeColor="text1"/>
          <w:spacing w:val="-8"/>
        </w:rPr>
        <w:t xml:space="preserve"> </w:t>
      </w:r>
      <w:r w:rsidRPr="007279F9">
        <w:rPr>
          <w:rFonts w:ascii="Arial" w:hAnsi="Arial" w:cs="Arial"/>
          <w:color w:val="000000" w:themeColor="text1"/>
        </w:rPr>
        <w:t>review</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9"/>
        </w:rPr>
        <w:t xml:space="preserve"> </w:t>
      </w:r>
      <w:r w:rsidRPr="007279F9">
        <w:rPr>
          <w:rFonts w:ascii="Arial" w:hAnsi="Arial" w:cs="Arial"/>
          <w:color w:val="000000" w:themeColor="text1"/>
        </w:rPr>
        <w:t>all</w:t>
      </w:r>
      <w:r w:rsidRPr="007279F9">
        <w:rPr>
          <w:rFonts w:ascii="Arial" w:hAnsi="Arial" w:cs="Arial"/>
          <w:color w:val="000000" w:themeColor="text1"/>
          <w:spacing w:val="-11"/>
        </w:rPr>
        <w:t xml:space="preserve"> </w:t>
      </w:r>
      <w:r w:rsidRPr="007279F9">
        <w:rPr>
          <w:rFonts w:ascii="Arial" w:hAnsi="Arial" w:cs="Arial"/>
          <w:color w:val="000000" w:themeColor="text1"/>
        </w:rPr>
        <w:t>financial</w:t>
      </w:r>
      <w:r w:rsidRPr="007279F9">
        <w:rPr>
          <w:rFonts w:ascii="Arial" w:hAnsi="Arial" w:cs="Arial"/>
          <w:color w:val="000000" w:themeColor="text1"/>
          <w:spacing w:val="-11"/>
        </w:rPr>
        <w:t xml:space="preserve"> </w:t>
      </w:r>
      <w:r w:rsidRPr="007279F9">
        <w:rPr>
          <w:rFonts w:ascii="Arial" w:hAnsi="Arial" w:cs="Arial"/>
          <w:color w:val="000000" w:themeColor="text1"/>
        </w:rPr>
        <w:t>records</w:t>
      </w:r>
      <w:r w:rsidRPr="007279F9">
        <w:rPr>
          <w:rFonts w:ascii="Arial" w:hAnsi="Arial" w:cs="Arial"/>
          <w:color w:val="000000" w:themeColor="text1"/>
          <w:spacing w:val="-10"/>
        </w:rPr>
        <w:t xml:space="preserve"> </w:t>
      </w:r>
      <w:r w:rsidRPr="007279F9">
        <w:rPr>
          <w:rFonts w:ascii="Arial" w:hAnsi="Arial" w:cs="Arial"/>
          <w:color w:val="000000" w:themeColor="text1"/>
        </w:rPr>
        <w:t>for</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school (Eya, 2015).</w:t>
      </w:r>
    </w:p>
    <w:p w14:paraId="1D92AD86" w14:textId="77777777" w:rsidR="007279F9" w:rsidRPr="007279F9" w:rsidRDefault="007279F9" w:rsidP="007279F9">
      <w:pPr>
        <w:pStyle w:val="BodyText"/>
        <w:spacing w:before="2" w:line="480" w:lineRule="auto"/>
        <w:ind w:right="1081" w:firstLine="720"/>
        <w:jc w:val="both"/>
        <w:rPr>
          <w:rFonts w:ascii="Arial" w:hAnsi="Arial" w:cs="Arial"/>
          <w:color w:val="000000" w:themeColor="text1"/>
        </w:rPr>
      </w:pPr>
      <w:r w:rsidRPr="007279F9">
        <w:rPr>
          <w:rFonts w:ascii="Arial" w:hAnsi="Arial" w:cs="Arial"/>
          <w:color w:val="000000" w:themeColor="text1"/>
        </w:rPr>
        <w:t>On</w:t>
      </w:r>
      <w:r w:rsidRPr="007279F9">
        <w:rPr>
          <w:rFonts w:ascii="Arial" w:hAnsi="Arial" w:cs="Arial"/>
          <w:color w:val="000000" w:themeColor="text1"/>
          <w:spacing w:val="-13"/>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other</w:t>
      </w:r>
      <w:r w:rsidRPr="007279F9">
        <w:rPr>
          <w:rFonts w:ascii="Arial" w:hAnsi="Arial" w:cs="Arial"/>
          <w:color w:val="000000" w:themeColor="text1"/>
          <w:spacing w:val="-12"/>
        </w:rPr>
        <w:t xml:space="preserve"> </w:t>
      </w:r>
      <w:r w:rsidRPr="007279F9">
        <w:rPr>
          <w:rFonts w:ascii="Arial" w:hAnsi="Arial" w:cs="Arial"/>
          <w:color w:val="000000" w:themeColor="text1"/>
        </w:rPr>
        <w:t>hand,</w:t>
      </w:r>
      <w:r w:rsidRPr="007279F9">
        <w:rPr>
          <w:rFonts w:ascii="Arial" w:hAnsi="Arial" w:cs="Arial"/>
          <w:color w:val="000000" w:themeColor="text1"/>
          <w:spacing w:val="-11"/>
        </w:rPr>
        <w:t xml:space="preserve"> </w:t>
      </w:r>
      <w:r w:rsidRPr="007279F9">
        <w:rPr>
          <w:rFonts w:ascii="Arial" w:hAnsi="Arial" w:cs="Arial"/>
          <w:color w:val="000000" w:themeColor="text1"/>
        </w:rPr>
        <w:t>a</w:t>
      </w:r>
      <w:r w:rsidRPr="007279F9">
        <w:rPr>
          <w:rFonts w:ascii="Arial" w:hAnsi="Arial" w:cs="Arial"/>
          <w:color w:val="000000" w:themeColor="text1"/>
          <w:spacing w:val="-13"/>
        </w:rPr>
        <w:t xml:space="preserve"> </w:t>
      </w:r>
      <w:r w:rsidRPr="007279F9">
        <w:rPr>
          <w:rFonts w:ascii="Arial" w:hAnsi="Arial" w:cs="Arial"/>
          <w:color w:val="000000" w:themeColor="text1"/>
        </w:rPr>
        <w:t>lack</w:t>
      </w:r>
      <w:r w:rsidRPr="007279F9">
        <w:rPr>
          <w:rFonts w:ascii="Arial" w:hAnsi="Arial" w:cs="Arial"/>
          <w:color w:val="000000" w:themeColor="text1"/>
          <w:spacing w:val="-12"/>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effective</w:t>
      </w:r>
      <w:r w:rsidRPr="007279F9">
        <w:rPr>
          <w:rFonts w:ascii="Arial" w:hAnsi="Arial" w:cs="Arial"/>
          <w:color w:val="000000" w:themeColor="text1"/>
          <w:spacing w:val="-13"/>
        </w:rPr>
        <w:t xml:space="preserve"> </w:t>
      </w:r>
      <w:r w:rsidRPr="007279F9">
        <w:rPr>
          <w:rFonts w:ascii="Arial" w:hAnsi="Arial" w:cs="Arial"/>
          <w:color w:val="000000" w:themeColor="text1"/>
        </w:rPr>
        <w:t>and</w:t>
      </w:r>
      <w:r w:rsidRPr="007279F9">
        <w:rPr>
          <w:rFonts w:ascii="Arial" w:hAnsi="Arial" w:cs="Arial"/>
          <w:color w:val="000000" w:themeColor="text1"/>
          <w:spacing w:val="-13"/>
        </w:rPr>
        <w:t xml:space="preserve"> </w:t>
      </w:r>
      <w:r w:rsidRPr="007279F9">
        <w:rPr>
          <w:rFonts w:ascii="Arial" w:hAnsi="Arial" w:cs="Arial"/>
          <w:color w:val="000000" w:themeColor="text1"/>
        </w:rPr>
        <w:t>efficient</w:t>
      </w:r>
      <w:r w:rsidRPr="007279F9">
        <w:rPr>
          <w:rFonts w:ascii="Arial" w:hAnsi="Arial" w:cs="Arial"/>
          <w:color w:val="000000" w:themeColor="text1"/>
          <w:spacing w:val="-11"/>
        </w:rPr>
        <w:t xml:space="preserve"> </w:t>
      </w:r>
      <w:r w:rsidRPr="007279F9">
        <w:rPr>
          <w:rFonts w:ascii="Arial" w:hAnsi="Arial" w:cs="Arial"/>
          <w:color w:val="000000" w:themeColor="text1"/>
        </w:rPr>
        <w:t>financial</w:t>
      </w:r>
      <w:r w:rsidRPr="007279F9">
        <w:rPr>
          <w:rFonts w:ascii="Arial" w:hAnsi="Arial" w:cs="Arial"/>
          <w:color w:val="000000" w:themeColor="text1"/>
          <w:spacing w:val="-12"/>
        </w:rPr>
        <w:t xml:space="preserve"> </w:t>
      </w:r>
      <w:r w:rsidRPr="007279F9">
        <w:rPr>
          <w:rFonts w:ascii="Arial" w:hAnsi="Arial" w:cs="Arial"/>
          <w:color w:val="000000" w:themeColor="text1"/>
        </w:rPr>
        <w:t>management</w:t>
      </w:r>
      <w:r w:rsidRPr="007279F9">
        <w:rPr>
          <w:rFonts w:ascii="Arial" w:hAnsi="Arial" w:cs="Arial"/>
          <w:color w:val="000000" w:themeColor="text1"/>
          <w:spacing w:val="-11"/>
        </w:rPr>
        <w:t xml:space="preserve"> </w:t>
      </w:r>
      <w:r w:rsidRPr="007279F9">
        <w:rPr>
          <w:rFonts w:ascii="Arial" w:hAnsi="Arial" w:cs="Arial"/>
          <w:color w:val="000000" w:themeColor="text1"/>
        </w:rPr>
        <w:t>as a result of some of these school heads' poor record keeping has prevented the majority of school systems from achieving their stated goals. Some secondary schools lack the funding necessary to address their financial issues. He claimed that because of this, accounting standards are meaningless. Any firm must preserve records to ensure efficient operations. Accounting officers in secondary schools, including the principal, bursar, and account clerk, have a duty to ensure that all aspects of financial management are properly documented.</w:t>
      </w:r>
    </w:p>
    <w:p w14:paraId="1F17BB28"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C73C053" w14:textId="77777777" w:rsidR="007279F9" w:rsidRPr="007279F9" w:rsidRDefault="007279F9" w:rsidP="007279F9">
      <w:pPr>
        <w:pStyle w:val="BodyText"/>
        <w:spacing w:before="79" w:line="480" w:lineRule="auto"/>
        <w:ind w:right="1079" w:firstLine="720"/>
        <w:jc w:val="both"/>
        <w:rPr>
          <w:rFonts w:ascii="Arial" w:hAnsi="Arial" w:cs="Arial"/>
          <w:color w:val="000000" w:themeColor="text1"/>
        </w:rPr>
      </w:pPr>
      <w:r w:rsidRPr="007279F9">
        <w:rPr>
          <w:rFonts w:ascii="Arial" w:hAnsi="Arial" w:cs="Arial"/>
          <w:color w:val="000000" w:themeColor="text1"/>
        </w:rPr>
        <w:lastRenderedPageBreak/>
        <w:t>According to Eya (2014), it will lessen the possibility of error and help with timely accounting and reporting. He insisted that record keeping should cover topics like accounting systems, operational processes, computer systems, procurement procedures, and permission restrictions. He also said that doing so will</w:t>
      </w:r>
      <w:r w:rsidRPr="007279F9">
        <w:rPr>
          <w:rFonts w:ascii="Arial" w:hAnsi="Arial" w:cs="Arial"/>
          <w:color w:val="000000" w:themeColor="text1"/>
          <w:spacing w:val="-16"/>
        </w:rPr>
        <w:t xml:space="preserve"> </w:t>
      </w:r>
      <w:r w:rsidRPr="007279F9">
        <w:rPr>
          <w:rFonts w:ascii="Arial" w:hAnsi="Arial" w:cs="Arial"/>
          <w:color w:val="000000" w:themeColor="text1"/>
        </w:rPr>
        <w:t>assure</w:t>
      </w:r>
      <w:r w:rsidRPr="007279F9">
        <w:rPr>
          <w:rFonts w:ascii="Arial" w:hAnsi="Arial" w:cs="Arial"/>
          <w:color w:val="000000" w:themeColor="text1"/>
          <w:spacing w:val="-17"/>
        </w:rPr>
        <w:t xml:space="preserve"> </w:t>
      </w:r>
      <w:r w:rsidRPr="007279F9">
        <w:rPr>
          <w:rFonts w:ascii="Arial" w:hAnsi="Arial" w:cs="Arial"/>
          <w:color w:val="000000" w:themeColor="text1"/>
        </w:rPr>
        <w:t>stability</w:t>
      </w:r>
      <w:r w:rsidRPr="007279F9">
        <w:rPr>
          <w:rFonts w:ascii="Arial" w:hAnsi="Arial" w:cs="Arial"/>
          <w:color w:val="000000" w:themeColor="text1"/>
          <w:spacing w:val="-14"/>
        </w:rPr>
        <w:t xml:space="preserve"> </w:t>
      </w:r>
      <w:r w:rsidRPr="007279F9">
        <w:rPr>
          <w:rFonts w:ascii="Arial" w:hAnsi="Arial" w:cs="Arial"/>
          <w:color w:val="000000" w:themeColor="text1"/>
        </w:rPr>
        <w:t>during</w:t>
      </w:r>
      <w:r w:rsidRPr="007279F9">
        <w:rPr>
          <w:rFonts w:ascii="Arial" w:hAnsi="Arial" w:cs="Arial"/>
          <w:color w:val="000000" w:themeColor="text1"/>
          <w:spacing w:val="-17"/>
        </w:rPr>
        <w:t xml:space="preserve"> </w:t>
      </w:r>
      <w:r w:rsidRPr="007279F9">
        <w:rPr>
          <w:rFonts w:ascii="Arial" w:hAnsi="Arial" w:cs="Arial"/>
          <w:color w:val="000000" w:themeColor="text1"/>
        </w:rPr>
        <w:t>personnel</w:t>
      </w:r>
      <w:r w:rsidRPr="007279F9">
        <w:rPr>
          <w:rFonts w:ascii="Arial" w:hAnsi="Arial" w:cs="Arial"/>
          <w:color w:val="000000" w:themeColor="text1"/>
          <w:spacing w:val="-15"/>
        </w:rPr>
        <w:t xml:space="preserve"> </w:t>
      </w:r>
      <w:r w:rsidRPr="007279F9">
        <w:rPr>
          <w:rFonts w:ascii="Arial" w:hAnsi="Arial" w:cs="Arial"/>
          <w:color w:val="000000" w:themeColor="text1"/>
        </w:rPr>
        <w:t>changes</w:t>
      </w:r>
      <w:r w:rsidRPr="007279F9">
        <w:rPr>
          <w:rFonts w:ascii="Arial" w:hAnsi="Arial" w:cs="Arial"/>
          <w:color w:val="000000" w:themeColor="text1"/>
          <w:spacing w:val="-15"/>
        </w:rPr>
        <w:t xml:space="preserve"> </w:t>
      </w:r>
      <w:r w:rsidRPr="007279F9">
        <w:rPr>
          <w:rFonts w:ascii="Arial" w:hAnsi="Arial" w:cs="Arial"/>
          <w:color w:val="000000" w:themeColor="text1"/>
        </w:rPr>
        <w:t>or</w:t>
      </w:r>
      <w:r w:rsidRPr="007279F9">
        <w:rPr>
          <w:rFonts w:ascii="Arial" w:hAnsi="Arial" w:cs="Arial"/>
          <w:color w:val="000000" w:themeColor="text1"/>
          <w:spacing w:val="-15"/>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absence</w:t>
      </w:r>
      <w:r w:rsidRPr="007279F9">
        <w:rPr>
          <w:rFonts w:ascii="Arial" w:hAnsi="Arial" w:cs="Arial"/>
          <w:color w:val="000000" w:themeColor="text1"/>
          <w:spacing w:val="-16"/>
        </w:rPr>
        <w:t xml:space="preserve"> </w:t>
      </w:r>
      <w:r w:rsidRPr="007279F9">
        <w:rPr>
          <w:rFonts w:ascii="Arial" w:hAnsi="Arial" w:cs="Arial"/>
          <w:color w:val="000000" w:themeColor="text1"/>
        </w:rPr>
        <w:t>of</w:t>
      </w:r>
      <w:r w:rsidRPr="007279F9">
        <w:rPr>
          <w:rFonts w:ascii="Arial" w:hAnsi="Arial" w:cs="Arial"/>
          <w:color w:val="000000" w:themeColor="text1"/>
          <w:spacing w:val="-14"/>
        </w:rPr>
        <w:t xml:space="preserve"> </w:t>
      </w:r>
      <w:r w:rsidRPr="007279F9">
        <w:rPr>
          <w:rFonts w:ascii="Arial" w:hAnsi="Arial" w:cs="Arial"/>
          <w:color w:val="000000" w:themeColor="text1"/>
        </w:rPr>
        <w:t>any</w:t>
      </w:r>
      <w:r w:rsidRPr="007279F9">
        <w:rPr>
          <w:rFonts w:ascii="Arial" w:hAnsi="Arial" w:cs="Arial"/>
          <w:color w:val="000000" w:themeColor="text1"/>
          <w:spacing w:val="-15"/>
        </w:rPr>
        <w:t xml:space="preserve"> </w:t>
      </w:r>
      <w:r w:rsidRPr="007279F9">
        <w:rPr>
          <w:rFonts w:ascii="Arial" w:hAnsi="Arial" w:cs="Arial"/>
          <w:color w:val="000000" w:themeColor="text1"/>
        </w:rPr>
        <w:t>important</w:t>
      </w:r>
      <w:r w:rsidRPr="007279F9">
        <w:rPr>
          <w:rFonts w:ascii="Arial" w:hAnsi="Arial" w:cs="Arial"/>
          <w:color w:val="000000" w:themeColor="text1"/>
          <w:spacing w:val="-14"/>
        </w:rPr>
        <w:t xml:space="preserve"> </w:t>
      </w:r>
      <w:r w:rsidRPr="007279F9">
        <w:rPr>
          <w:rFonts w:ascii="Arial" w:hAnsi="Arial" w:cs="Arial"/>
          <w:color w:val="000000" w:themeColor="text1"/>
        </w:rPr>
        <w:t xml:space="preserve">staff </w:t>
      </w:r>
      <w:r w:rsidRPr="007279F9">
        <w:rPr>
          <w:rFonts w:ascii="Arial" w:hAnsi="Arial" w:cs="Arial"/>
          <w:color w:val="000000" w:themeColor="text1"/>
          <w:spacing w:val="-2"/>
        </w:rPr>
        <w:t>members.</w:t>
      </w:r>
    </w:p>
    <w:p w14:paraId="2FA62557" w14:textId="77777777" w:rsidR="007279F9" w:rsidRPr="007279F9" w:rsidRDefault="007279F9" w:rsidP="007279F9">
      <w:pPr>
        <w:pStyle w:val="BodyText"/>
        <w:spacing w:before="21"/>
        <w:ind w:left="0"/>
        <w:rPr>
          <w:rFonts w:ascii="Arial" w:hAnsi="Arial" w:cs="Arial"/>
          <w:color w:val="000000" w:themeColor="text1"/>
        </w:rPr>
      </w:pPr>
    </w:p>
    <w:p w14:paraId="13F357BF" w14:textId="77777777" w:rsidR="007279F9" w:rsidRPr="00496260" w:rsidRDefault="007279F9" w:rsidP="00496260">
      <w:pPr>
        <w:pStyle w:val="Heading3"/>
        <w:ind w:firstLine="720"/>
        <w:rPr>
          <w:rFonts w:ascii="Arial" w:hAnsi="Arial" w:cs="Arial"/>
          <w:b/>
          <w:bCs/>
          <w:color w:val="000000" w:themeColor="text1"/>
          <w:sz w:val="24"/>
          <w:szCs w:val="24"/>
        </w:rPr>
      </w:pPr>
      <w:r w:rsidRPr="00496260">
        <w:rPr>
          <w:rFonts w:ascii="Arial" w:hAnsi="Arial" w:cs="Arial"/>
          <w:b/>
          <w:bCs/>
          <w:color w:val="000000" w:themeColor="text1"/>
          <w:sz w:val="24"/>
          <w:szCs w:val="24"/>
        </w:rPr>
        <w:t>Budget</w:t>
      </w:r>
      <w:r w:rsidRPr="00496260">
        <w:rPr>
          <w:rFonts w:ascii="Arial" w:hAnsi="Arial" w:cs="Arial"/>
          <w:b/>
          <w:bCs/>
          <w:color w:val="000000" w:themeColor="text1"/>
          <w:spacing w:val="-2"/>
          <w:sz w:val="24"/>
          <w:szCs w:val="24"/>
        </w:rPr>
        <w:t xml:space="preserve"> Management</w:t>
      </w:r>
    </w:p>
    <w:p w14:paraId="7979E564" w14:textId="77777777" w:rsidR="007279F9" w:rsidRPr="00496260" w:rsidRDefault="007279F9" w:rsidP="007279F9">
      <w:pPr>
        <w:pStyle w:val="BodyText"/>
        <w:spacing w:before="44"/>
        <w:ind w:left="0"/>
        <w:rPr>
          <w:rFonts w:ascii="Arial" w:hAnsi="Arial" w:cs="Arial"/>
          <w:b/>
          <w:bCs/>
          <w:i/>
          <w:color w:val="000000" w:themeColor="text1"/>
        </w:rPr>
      </w:pPr>
    </w:p>
    <w:p w14:paraId="54623792" w14:textId="77777777" w:rsidR="007279F9" w:rsidRPr="007279F9" w:rsidRDefault="007279F9" w:rsidP="007279F9">
      <w:pPr>
        <w:pStyle w:val="BodyText"/>
        <w:spacing w:before="1" w:line="480" w:lineRule="auto"/>
        <w:ind w:right="1077" w:firstLine="720"/>
        <w:jc w:val="both"/>
        <w:rPr>
          <w:rFonts w:ascii="Arial" w:hAnsi="Arial" w:cs="Arial"/>
          <w:color w:val="000000" w:themeColor="text1"/>
        </w:rPr>
      </w:pPr>
      <w:r w:rsidRPr="007279F9">
        <w:rPr>
          <w:rFonts w:ascii="Arial" w:hAnsi="Arial" w:cs="Arial"/>
          <w:color w:val="000000" w:themeColor="text1"/>
        </w:rPr>
        <w:t>The practice of managing and monitoring revenue and expenses is known as</w:t>
      </w:r>
      <w:r w:rsidRPr="007279F9">
        <w:rPr>
          <w:rFonts w:ascii="Arial" w:hAnsi="Arial" w:cs="Arial"/>
          <w:color w:val="000000" w:themeColor="text1"/>
          <w:spacing w:val="-17"/>
        </w:rPr>
        <w:t xml:space="preserve"> </w:t>
      </w:r>
      <w:r w:rsidRPr="007279F9">
        <w:rPr>
          <w:rFonts w:ascii="Arial" w:hAnsi="Arial" w:cs="Arial"/>
          <w:color w:val="000000" w:themeColor="text1"/>
        </w:rPr>
        <w:t>budgetary</w:t>
      </w:r>
      <w:r w:rsidRPr="007279F9">
        <w:rPr>
          <w:rFonts w:ascii="Arial" w:hAnsi="Arial" w:cs="Arial"/>
          <w:color w:val="000000" w:themeColor="text1"/>
          <w:spacing w:val="-17"/>
        </w:rPr>
        <w:t xml:space="preserve"> </w:t>
      </w:r>
      <w:r w:rsidRPr="007279F9">
        <w:rPr>
          <w:rFonts w:ascii="Arial" w:hAnsi="Arial" w:cs="Arial"/>
          <w:color w:val="000000" w:themeColor="text1"/>
        </w:rPr>
        <w:t>management.</w:t>
      </w:r>
      <w:r w:rsidRPr="007279F9">
        <w:rPr>
          <w:rFonts w:ascii="Arial" w:hAnsi="Arial" w:cs="Arial"/>
          <w:color w:val="000000" w:themeColor="text1"/>
          <w:spacing w:val="-16"/>
        </w:rPr>
        <w:t xml:space="preserve"> </w:t>
      </w:r>
      <w:r w:rsidRPr="007279F9">
        <w:rPr>
          <w:rFonts w:ascii="Arial" w:hAnsi="Arial" w:cs="Arial"/>
          <w:color w:val="000000" w:themeColor="text1"/>
        </w:rPr>
        <w:t>Companies</w:t>
      </w:r>
      <w:r w:rsidRPr="007279F9">
        <w:rPr>
          <w:rFonts w:ascii="Arial" w:hAnsi="Arial" w:cs="Arial"/>
          <w:color w:val="000000" w:themeColor="text1"/>
          <w:spacing w:val="-17"/>
        </w:rPr>
        <w:t xml:space="preserve"> </w:t>
      </w:r>
      <w:r w:rsidRPr="007279F9">
        <w:rPr>
          <w:rFonts w:ascii="Arial" w:hAnsi="Arial" w:cs="Arial"/>
          <w:color w:val="000000" w:themeColor="text1"/>
        </w:rPr>
        <w:t>frequently</w:t>
      </w:r>
      <w:r w:rsidRPr="007279F9">
        <w:rPr>
          <w:rFonts w:ascii="Arial" w:hAnsi="Arial" w:cs="Arial"/>
          <w:color w:val="000000" w:themeColor="text1"/>
          <w:spacing w:val="-17"/>
        </w:rPr>
        <w:t xml:space="preserve"> </w:t>
      </w:r>
      <w:r w:rsidRPr="007279F9">
        <w:rPr>
          <w:rFonts w:ascii="Arial" w:hAnsi="Arial" w:cs="Arial"/>
          <w:color w:val="000000" w:themeColor="text1"/>
        </w:rPr>
        <w:t>have</w:t>
      </w:r>
      <w:r w:rsidRPr="007279F9">
        <w:rPr>
          <w:rFonts w:ascii="Arial" w:hAnsi="Arial" w:cs="Arial"/>
          <w:color w:val="000000" w:themeColor="text1"/>
          <w:spacing w:val="-17"/>
        </w:rPr>
        <w:t xml:space="preserve"> </w:t>
      </w:r>
      <w:r w:rsidRPr="007279F9">
        <w:rPr>
          <w:rFonts w:ascii="Arial" w:hAnsi="Arial" w:cs="Arial"/>
          <w:color w:val="000000" w:themeColor="text1"/>
        </w:rPr>
        <w:t>a</w:t>
      </w:r>
      <w:r w:rsidRPr="007279F9">
        <w:rPr>
          <w:rFonts w:ascii="Arial" w:hAnsi="Arial" w:cs="Arial"/>
          <w:color w:val="000000" w:themeColor="text1"/>
          <w:spacing w:val="-16"/>
        </w:rPr>
        <w:t xml:space="preserve"> </w:t>
      </w:r>
      <w:r w:rsidRPr="007279F9">
        <w:rPr>
          <w:rFonts w:ascii="Arial" w:hAnsi="Arial" w:cs="Arial"/>
          <w:color w:val="000000" w:themeColor="text1"/>
        </w:rPr>
        <w:t>corporate</w:t>
      </w:r>
      <w:r w:rsidRPr="007279F9">
        <w:rPr>
          <w:rFonts w:ascii="Arial" w:hAnsi="Arial" w:cs="Arial"/>
          <w:color w:val="000000" w:themeColor="text1"/>
          <w:spacing w:val="-17"/>
        </w:rPr>
        <w:t xml:space="preserve"> </w:t>
      </w:r>
      <w:r w:rsidRPr="007279F9">
        <w:rPr>
          <w:rFonts w:ascii="Arial" w:hAnsi="Arial" w:cs="Arial"/>
          <w:color w:val="000000" w:themeColor="text1"/>
        </w:rPr>
        <w:t>budget</w:t>
      </w:r>
      <w:r w:rsidRPr="007279F9">
        <w:rPr>
          <w:rFonts w:ascii="Arial" w:hAnsi="Arial" w:cs="Arial"/>
          <w:color w:val="000000" w:themeColor="text1"/>
          <w:spacing w:val="-17"/>
        </w:rPr>
        <w:t xml:space="preserve"> </w:t>
      </w:r>
      <w:r w:rsidRPr="007279F9">
        <w:rPr>
          <w:rFonts w:ascii="Arial" w:hAnsi="Arial" w:cs="Arial"/>
          <w:color w:val="000000" w:themeColor="text1"/>
        </w:rPr>
        <w:t>as</w:t>
      </w:r>
      <w:r w:rsidRPr="007279F9">
        <w:rPr>
          <w:rFonts w:ascii="Arial" w:hAnsi="Arial" w:cs="Arial"/>
          <w:color w:val="000000" w:themeColor="text1"/>
          <w:spacing w:val="-16"/>
        </w:rPr>
        <w:t xml:space="preserve"> </w:t>
      </w:r>
      <w:r w:rsidRPr="007279F9">
        <w:rPr>
          <w:rFonts w:ascii="Arial" w:hAnsi="Arial" w:cs="Arial"/>
          <w:color w:val="000000" w:themeColor="text1"/>
        </w:rPr>
        <w:t>well as</w:t>
      </w:r>
      <w:r w:rsidRPr="007279F9">
        <w:rPr>
          <w:rFonts w:ascii="Arial" w:hAnsi="Arial" w:cs="Arial"/>
          <w:color w:val="000000" w:themeColor="text1"/>
          <w:spacing w:val="-2"/>
        </w:rPr>
        <w:t xml:space="preserve"> </w:t>
      </w:r>
      <w:r w:rsidRPr="007279F9">
        <w:rPr>
          <w:rFonts w:ascii="Arial" w:hAnsi="Arial" w:cs="Arial"/>
          <w:color w:val="000000" w:themeColor="text1"/>
        </w:rPr>
        <w:t>budgets</w:t>
      </w:r>
      <w:r w:rsidRPr="007279F9">
        <w:rPr>
          <w:rFonts w:ascii="Arial" w:hAnsi="Arial" w:cs="Arial"/>
          <w:color w:val="000000" w:themeColor="text1"/>
          <w:spacing w:val="-2"/>
        </w:rPr>
        <w:t xml:space="preserve"> </w:t>
      </w:r>
      <w:r w:rsidRPr="007279F9">
        <w:rPr>
          <w:rFonts w:ascii="Arial" w:hAnsi="Arial" w:cs="Arial"/>
          <w:color w:val="000000" w:themeColor="text1"/>
        </w:rPr>
        <w:t>for</w:t>
      </w:r>
      <w:r w:rsidRPr="007279F9">
        <w:rPr>
          <w:rFonts w:ascii="Arial" w:hAnsi="Arial" w:cs="Arial"/>
          <w:color w:val="000000" w:themeColor="text1"/>
          <w:spacing w:val="-2"/>
        </w:rPr>
        <w:t xml:space="preserve"> </w:t>
      </w:r>
      <w:r w:rsidRPr="007279F9">
        <w:rPr>
          <w:rFonts w:ascii="Arial" w:hAnsi="Arial" w:cs="Arial"/>
          <w:color w:val="000000" w:themeColor="text1"/>
        </w:rPr>
        <w:t>specific</w:t>
      </w:r>
      <w:r w:rsidRPr="007279F9">
        <w:rPr>
          <w:rFonts w:ascii="Arial" w:hAnsi="Arial" w:cs="Arial"/>
          <w:color w:val="000000" w:themeColor="text1"/>
          <w:spacing w:val="-2"/>
        </w:rPr>
        <w:t xml:space="preserve"> </w:t>
      </w:r>
      <w:r w:rsidRPr="007279F9">
        <w:rPr>
          <w:rFonts w:ascii="Arial" w:hAnsi="Arial" w:cs="Arial"/>
          <w:color w:val="000000" w:themeColor="text1"/>
        </w:rPr>
        <w:t>departments.</w:t>
      </w:r>
      <w:r w:rsidRPr="007279F9">
        <w:rPr>
          <w:rFonts w:ascii="Arial" w:hAnsi="Arial" w:cs="Arial"/>
          <w:color w:val="000000" w:themeColor="text1"/>
          <w:spacing w:val="-1"/>
        </w:rPr>
        <w:t xml:space="preserve"> </w:t>
      </w:r>
      <w:r w:rsidRPr="007279F9">
        <w:rPr>
          <w:rFonts w:ascii="Arial" w:hAnsi="Arial" w:cs="Arial"/>
          <w:color w:val="000000" w:themeColor="text1"/>
        </w:rPr>
        <w:t>Budget</w:t>
      </w:r>
      <w:r w:rsidRPr="007279F9">
        <w:rPr>
          <w:rFonts w:ascii="Arial" w:hAnsi="Arial" w:cs="Arial"/>
          <w:color w:val="000000" w:themeColor="text1"/>
          <w:spacing w:val="-1"/>
        </w:rPr>
        <w:t xml:space="preserve"> </w:t>
      </w:r>
      <w:r w:rsidRPr="007279F9">
        <w:rPr>
          <w:rFonts w:ascii="Arial" w:hAnsi="Arial" w:cs="Arial"/>
          <w:color w:val="000000" w:themeColor="text1"/>
        </w:rPr>
        <w:t>management</w:t>
      </w:r>
      <w:r w:rsidRPr="007279F9">
        <w:rPr>
          <w:rFonts w:ascii="Arial" w:hAnsi="Arial" w:cs="Arial"/>
          <w:color w:val="000000" w:themeColor="text1"/>
          <w:spacing w:val="-1"/>
        </w:rPr>
        <w:t xml:space="preserve"> </w:t>
      </w:r>
      <w:r w:rsidRPr="007279F9">
        <w:rPr>
          <w:rFonts w:ascii="Arial" w:hAnsi="Arial" w:cs="Arial"/>
          <w:color w:val="000000" w:themeColor="text1"/>
        </w:rPr>
        <w:t>falls</w:t>
      </w:r>
      <w:r w:rsidRPr="007279F9">
        <w:rPr>
          <w:rFonts w:ascii="Arial" w:hAnsi="Arial" w:cs="Arial"/>
          <w:color w:val="000000" w:themeColor="text1"/>
          <w:spacing w:val="-2"/>
        </w:rPr>
        <w:t xml:space="preserve"> </w:t>
      </w:r>
      <w:r w:rsidRPr="007279F9">
        <w:rPr>
          <w:rFonts w:ascii="Arial" w:hAnsi="Arial" w:cs="Arial"/>
          <w:color w:val="000000" w:themeColor="text1"/>
        </w:rPr>
        <w:t>under</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purview of</w:t>
      </w:r>
      <w:r w:rsidRPr="007279F9">
        <w:rPr>
          <w:rFonts w:ascii="Arial" w:hAnsi="Arial" w:cs="Arial"/>
          <w:color w:val="000000" w:themeColor="text1"/>
          <w:spacing w:val="-13"/>
        </w:rPr>
        <w:t xml:space="preserve"> </w:t>
      </w:r>
      <w:r w:rsidRPr="007279F9">
        <w:rPr>
          <w:rFonts w:ascii="Arial" w:hAnsi="Arial" w:cs="Arial"/>
          <w:color w:val="000000" w:themeColor="text1"/>
        </w:rPr>
        <w:t>departmental</w:t>
      </w:r>
      <w:r w:rsidRPr="007279F9">
        <w:rPr>
          <w:rFonts w:ascii="Arial" w:hAnsi="Arial" w:cs="Arial"/>
          <w:color w:val="000000" w:themeColor="text1"/>
          <w:spacing w:val="-15"/>
        </w:rPr>
        <w:t xml:space="preserve"> </w:t>
      </w:r>
      <w:r w:rsidRPr="007279F9">
        <w:rPr>
          <w:rFonts w:ascii="Arial" w:hAnsi="Arial" w:cs="Arial"/>
          <w:color w:val="000000" w:themeColor="text1"/>
        </w:rPr>
        <w:t>managers</w:t>
      </w:r>
      <w:r w:rsidRPr="007279F9">
        <w:rPr>
          <w:rFonts w:ascii="Arial" w:hAnsi="Arial" w:cs="Arial"/>
          <w:color w:val="000000" w:themeColor="text1"/>
          <w:spacing w:val="-14"/>
        </w:rPr>
        <w:t xml:space="preserve"> </w:t>
      </w:r>
      <w:r w:rsidRPr="007279F9">
        <w:rPr>
          <w:rFonts w:ascii="Arial" w:hAnsi="Arial" w:cs="Arial"/>
          <w:color w:val="000000" w:themeColor="text1"/>
        </w:rPr>
        <w:t>regularly.</w:t>
      </w:r>
      <w:r w:rsidRPr="007279F9">
        <w:rPr>
          <w:rFonts w:ascii="Arial" w:hAnsi="Arial" w:cs="Arial"/>
          <w:color w:val="000000" w:themeColor="text1"/>
          <w:spacing w:val="-13"/>
        </w:rPr>
        <w:t xml:space="preserve"> </w:t>
      </w:r>
      <w:r w:rsidRPr="007279F9">
        <w:rPr>
          <w:rFonts w:ascii="Arial" w:hAnsi="Arial" w:cs="Arial"/>
          <w:color w:val="000000" w:themeColor="text1"/>
        </w:rPr>
        <w:t>New</w:t>
      </w:r>
      <w:r w:rsidRPr="007279F9">
        <w:rPr>
          <w:rFonts w:ascii="Arial" w:hAnsi="Arial" w:cs="Arial"/>
          <w:color w:val="000000" w:themeColor="text1"/>
          <w:spacing w:val="-15"/>
        </w:rPr>
        <w:t xml:space="preserve"> </w:t>
      </w:r>
      <w:r w:rsidRPr="007279F9">
        <w:rPr>
          <w:rFonts w:ascii="Arial" w:hAnsi="Arial" w:cs="Arial"/>
          <w:color w:val="000000" w:themeColor="text1"/>
        </w:rPr>
        <w:t>managers</w:t>
      </w:r>
      <w:r w:rsidRPr="007279F9">
        <w:rPr>
          <w:rFonts w:ascii="Arial" w:hAnsi="Arial" w:cs="Arial"/>
          <w:color w:val="000000" w:themeColor="text1"/>
          <w:spacing w:val="-14"/>
        </w:rPr>
        <w:t xml:space="preserve"> </w:t>
      </w:r>
      <w:r w:rsidRPr="007279F9">
        <w:rPr>
          <w:rFonts w:ascii="Arial" w:hAnsi="Arial" w:cs="Arial"/>
          <w:color w:val="000000" w:themeColor="text1"/>
        </w:rPr>
        <w:t>can</w:t>
      </w:r>
      <w:r w:rsidRPr="007279F9">
        <w:rPr>
          <w:rFonts w:ascii="Arial" w:hAnsi="Arial" w:cs="Arial"/>
          <w:color w:val="000000" w:themeColor="text1"/>
          <w:spacing w:val="-16"/>
        </w:rPr>
        <w:t xml:space="preserve"> </w:t>
      </w:r>
      <w:r w:rsidRPr="007279F9">
        <w:rPr>
          <w:rFonts w:ascii="Arial" w:hAnsi="Arial" w:cs="Arial"/>
          <w:color w:val="000000" w:themeColor="text1"/>
        </w:rPr>
        <w:t>quickly</w:t>
      </w:r>
      <w:r w:rsidRPr="007279F9">
        <w:rPr>
          <w:rFonts w:ascii="Arial" w:hAnsi="Arial" w:cs="Arial"/>
          <w:color w:val="000000" w:themeColor="text1"/>
          <w:spacing w:val="-14"/>
        </w:rPr>
        <w:t xml:space="preserve"> </w:t>
      </w:r>
      <w:r w:rsidRPr="007279F9">
        <w:rPr>
          <w:rFonts w:ascii="Arial" w:hAnsi="Arial" w:cs="Arial"/>
          <w:color w:val="000000" w:themeColor="text1"/>
        </w:rPr>
        <w:t>master</w:t>
      </w:r>
      <w:r w:rsidRPr="007279F9">
        <w:rPr>
          <w:rFonts w:ascii="Arial" w:hAnsi="Arial" w:cs="Arial"/>
          <w:color w:val="000000" w:themeColor="text1"/>
          <w:spacing w:val="-14"/>
        </w:rPr>
        <w:t xml:space="preserve"> </w:t>
      </w:r>
      <w:r w:rsidRPr="007279F9">
        <w:rPr>
          <w:rFonts w:ascii="Arial" w:hAnsi="Arial" w:cs="Arial"/>
          <w:color w:val="000000" w:themeColor="text1"/>
        </w:rPr>
        <w:t>budgetary administration by utilizing a number of abilities and tools. Budgets frequently include the following four components: a) Revenue, which can come from sales, investments, or other sources. The budget should include a breakdown of all income. b) Operating costs: Operating costs include the costs related to maintaining the machinery used in a department or other business-like activity, paying</w:t>
      </w:r>
      <w:r w:rsidRPr="007279F9">
        <w:rPr>
          <w:rFonts w:ascii="Arial" w:hAnsi="Arial" w:cs="Arial"/>
          <w:color w:val="000000" w:themeColor="text1"/>
          <w:spacing w:val="-4"/>
        </w:rPr>
        <w:t xml:space="preserve"> </w:t>
      </w:r>
      <w:r w:rsidRPr="007279F9">
        <w:rPr>
          <w:rFonts w:ascii="Arial" w:hAnsi="Arial" w:cs="Arial"/>
          <w:color w:val="000000" w:themeColor="text1"/>
        </w:rPr>
        <w:t>rent,</w:t>
      </w:r>
      <w:r w:rsidRPr="007279F9">
        <w:rPr>
          <w:rFonts w:ascii="Arial" w:hAnsi="Arial" w:cs="Arial"/>
          <w:color w:val="000000" w:themeColor="text1"/>
          <w:spacing w:val="-2"/>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using</w:t>
      </w:r>
      <w:r w:rsidRPr="007279F9">
        <w:rPr>
          <w:rFonts w:ascii="Arial" w:hAnsi="Arial" w:cs="Arial"/>
          <w:color w:val="000000" w:themeColor="text1"/>
          <w:spacing w:val="-4"/>
        </w:rPr>
        <w:t xml:space="preserve"> </w:t>
      </w:r>
      <w:r w:rsidRPr="007279F9">
        <w:rPr>
          <w:rFonts w:ascii="Arial" w:hAnsi="Arial" w:cs="Arial"/>
          <w:color w:val="000000" w:themeColor="text1"/>
        </w:rPr>
        <w:t>utilities.</w:t>
      </w:r>
      <w:r w:rsidRPr="007279F9">
        <w:rPr>
          <w:rFonts w:ascii="Arial" w:hAnsi="Arial" w:cs="Arial"/>
          <w:color w:val="000000" w:themeColor="text1"/>
          <w:spacing w:val="-2"/>
        </w:rPr>
        <w:t xml:space="preserve"> </w:t>
      </w:r>
      <w:r w:rsidRPr="007279F9">
        <w:rPr>
          <w:rFonts w:ascii="Arial" w:hAnsi="Arial" w:cs="Arial"/>
          <w:color w:val="000000" w:themeColor="text1"/>
        </w:rPr>
        <w:t>c)</w:t>
      </w:r>
      <w:r w:rsidRPr="007279F9">
        <w:rPr>
          <w:rFonts w:ascii="Arial" w:hAnsi="Arial" w:cs="Arial"/>
          <w:color w:val="000000" w:themeColor="text1"/>
          <w:spacing w:val="-2"/>
        </w:rPr>
        <w:t xml:space="preserve"> </w:t>
      </w:r>
      <w:r w:rsidRPr="007279F9">
        <w:rPr>
          <w:rFonts w:ascii="Arial" w:hAnsi="Arial" w:cs="Arial"/>
          <w:color w:val="000000" w:themeColor="text1"/>
        </w:rPr>
        <w:t>Capital</w:t>
      </w:r>
      <w:r w:rsidRPr="007279F9">
        <w:rPr>
          <w:rFonts w:ascii="Arial" w:hAnsi="Arial" w:cs="Arial"/>
          <w:color w:val="000000" w:themeColor="text1"/>
          <w:spacing w:val="-4"/>
        </w:rPr>
        <w:t xml:space="preserve"> </w:t>
      </w:r>
      <w:r w:rsidRPr="007279F9">
        <w:rPr>
          <w:rFonts w:ascii="Arial" w:hAnsi="Arial" w:cs="Arial"/>
          <w:color w:val="000000" w:themeColor="text1"/>
        </w:rPr>
        <w:t>expenses:</w:t>
      </w:r>
      <w:r w:rsidRPr="007279F9">
        <w:rPr>
          <w:rFonts w:ascii="Arial" w:hAnsi="Arial" w:cs="Arial"/>
          <w:color w:val="000000" w:themeColor="text1"/>
          <w:spacing w:val="-2"/>
        </w:rPr>
        <w:t xml:space="preserve"> </w:t>
      </w:r>
      <w:r w:rsidRPr="007279F9">
        <w:rPr>
          <w:rFonts w:ascii="Arial" w:hAnsi="Arial" w:cs="Arial"/>
          <w:color w:val="000000" w:themeColor="text1"/>
        </w:rPr>
        <w:t>Investments</w:t>
      </w:r>
      <w:r w:rsidRPr="007279F9">
        <w:rPr>
          <w:rFonts w:ascii="Arial" w:hAnsi="Arial" w:cs="Arial"/>
          <w:color w:val="000000" w:themeColor="text1"/>
          <w:spacing w:val="-2"/>
        </w:rPr>
        <w:t xml:space="preserve"> </w:t>
      </w:r>
      <w:r w:rsidRPr="007279F9">
        <w:rPr>
          <w:rFonts w:ascii="Arial" w:hAnsi="Arial" w:cs="Arial"/>
          <w:color w:val="000000" w:themeColor="text1"/>
        </w:rPr>
        <w:t>in</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division</w:t>
      </w:r>
      <w:r w:rsidRPr="007279F9">
        <w:rPr>
          <w:rFonts w:ascii="Arial" w:hAnsi="Arial" w:cs="Arial"/>
          <w:color w:val="000000" w:themeColor="text1"/>
          <w:spacing w:val="-4"/>
        </w:rPr>
        <w:t xml:space="preserve"> </w:t>
      </w:r>
      <w:r w:rsidRPr="007279F9">
        <w:rPr>
          <w:rFonts w:ascii="Arial" w:hAnsi="Arial" w:cs="Arial"/>
          <w:color w:val="000000" w:themeColor="text1"/>
        </w:rPr>
        <w:t>or company are considered capital expenses. A new structure or a patent for a product are two examples of capital expenses. d) Employee costs: Staffing expenditures like pay and healthcare are included in the category of employee costs (indeed.com).</w:t>
      </w:r>
    </w:p>
    <w:p w14:paraId="56FABAD3" w14:textId="77777777" w:rsidR="007279F9" w:rsidRPr="007279F9" w:rsidRDefault="007279F9" w:rsidP="007279F9">
      <w:pPr>
        <w:pStyle w:val="BodyText"/>
        <w:spacing w:before="2" w:line="480" w:lineRule="auto"/>
        <w:ind w:right="1081" w:firstLine="720"/>
        <w:jc w:val="both"/>
        <w:rPr>
          <w:rFonts w:ascii="Arial" w:hAnsi="Arial" w:cs="Arial"/>
          <w:color w:val="000000" w:themeColor="text1"/>
        </w:rPr>
      </w:pPr>
      <w:r w:rsidRPr="007279F9">
        <w:rPr>
          <w:rFonts w:ascii="Arial" w:hAnsi="Arial" w:cs="Arial"/>
          <w:color w:val="000000" w:themeColor="text1"/>
        </w:rPr>
        <w:t>The common factor in these definitions of financial management is that a connection</w:t>
      </w:r>
      <w:r w:rsidRPr="007279F9">
        <w:rPr>
          <w:rFonts w:ascii="Arial" w:hAnsi="Arial" w:cs="Arial"/>
          <w:color w:val="000000" w:themeColor="text1"/>
          <w:spacing w:val="8"/>
        </w:rPr>
        <w:t xml:space="preserve"> </w:t>
      </w:r>
      <w:r w:rsidRPr="007279F9">
        <w:rPr>
          <w:rFonts w:ascii="Arial" w:hAnsi="Arial" w:cs="Arial"/>
          <w:color w:val="000000" w:themeColor="text1"/>
        </w:rPr>
        <w:t>is</w:t>
      </w:r>
      <w:r w:rsidRPr="007279F9">
        <w:rPr>
          <w:rFonts w:ascii="Arial" w:hAnsi="Arial" w:cs="Arial"/>
          <w:color w:val="000000" w:themeColor="text1"/>
          <w:spacing w:val="9"/>
        </w:rPr>
        <w:t xml:space="preserve"> </w:t>
      </w:r>
      <w:r w:rsidRPr="007279F9">
        <w:rPr>
          <w:rFonts w:ascii="Arial" w:hAnsi="Arial" w:cs="Arial"/>
          <w:color w:val="000000" w:themeColor="text1"/>
        </w:rPr>
        <w:t>made</w:t>
      </w:r>
      <w:r w:rsidRPr="007279F9">
        <w:rPr>
          <w:rFonts w:ascii="Arial" w:hAnsi="Arial" w:cs="Arial"/>
          <w:color w:val="000000" w:themeColor="text1"/>
          <w:spacing w:val="9"/>
        </w:rPr>
        <w:t xml:space="preserve"> </w:t>
      </w:r>
      <w:r w:rsidRPr="007279F9">
        <w:rPr>
          <w:rFonts w:ascii="Arial" w:hAnsi="Arial" w:cs="Arial"/>
          <w:color w:val="000000" w:themeColor="text1"/>
        </w:rPr>
        <w:t>between</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management</w:t>
      </w:r>
      <w:r w:rsidRPr="007279F9">
        <w:rPr>
          <w:rFonts w:ascii="Arial" w:hAnsi="Arial" w:cs="Arial"/>
          <w:color w:val="000000" w:themeColor="text1"/>
          <w:spacing w:val="11"/>
        </w:rPr>
        <w:t xml:space="preserve"> </w:t>
      </w:r>
      <w:r w:rsidRPr="007279F9">
        <w:rPr>
          <w:rFonts w:ascii="Arial" w:hAnsi="Arial" w:cs="Arial"/>
          <w:color w:val="000000" w:themeColor="text1"/>
        </w:rPr>
        <w:t>tasks</w:t>
      </w:r>
      <w:r w:rsidRPr="007279F9">
        <w:rPr>
          <w:rFonts w:ascii="Arial" w:hAnsi="Arial" w:cs="Arial"/>
          <w:color w:val="000000" w:themeColor="text1"/>
          <w:spacing w:val="9"/>
        </w:rPr>
        <w:t xml:space="preserve"> </w:t>
      </w:r>
      <w:r w:rsidRPr="007279F9">
        <w:rPr>
          <w:rFonts w:ascii="Arial" w:hAnsi="Arial" w:cs="Arial"/>
          <w:color w:val="000000" w:themeColor="text1"/>
        </w:rPr>
        <w:t>and</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financial</w:t>
      </w:r>
      <w:r w:rsidRPr="007279F9">
        <w:rPr>
          <w:rFonts w:ascii="Arial" w:hAnsi="Arial" w:cs="Arial"/>
          <w:color w:val="000000" w:themeColor="text1"/>
          <w:spacing w:val="8"/>
        </w:rPr>
        <w:t xml:space="preserve"> </w:t>
      </w:r>
      <w:r w:rsidRPr="007279F9">
        <w:rPr>
          <w:rFonts w:ascii="Arial" w:hAnsi="Arial" w:cs="Arial"/>
          <w:color w:val="000000" w:themeColor="text1"/>
        </w:rPr>
        <w:t>aspects</w:t>
      </w:r>
      <w:r w:rsidRPr="007279F9">
        <w:rPr>
          <w:rFonts w:ascii="Arial" w:hAnsi="Arial" w:cs="Arial"/>
          <w:color w:val="000000" w:themeColor="text1"/>
          <w:spacing w:val="10"/>
        </w:rPr>
        <w:t xml:space="preserve"> </w:t>
      </w:r>
      <w:r w:rsidRPr="007279F9">
        <w:rPr>
          <w:rFonts w:ascii="Arial" w:hAnsi="Arial" w:cs="Arial"/>
          <w:color w:val="000000" w:themeColor="text1"/>
          <w:spacing w:val="-5"/>
        </w:rPr>
        <w:t>of</w:t>
      </w:r>
    </w:p>
    <w:p w14:paraId="6BDE01DF"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3EFAC451" w14:textId="77777777" w:rsidR="007279F9" w:rsidRPr="007279F9" w:rsidRDefault="007279F9" w:rsidP="007279F9">
      <w:pPr>
        <w:pStyle w:val="BodyText"/>
        <w:spacing w:before="79" w:line="480" w:lineRule="auto"/>
        <w:ind w:right="1082"/>
        <w:jc w:val="both"/>
        <w:rPr>
          <w:rFonts w:ascii="Arial" w:hAnsi="Arial" w:cs="Arial"/>
          <w:color w:val="000000" w:themeColor="text1"/>
        </w:rPr>
      </w:pPr>
      <w:r w:rsidRPr="007279F9">
        <w:rPr>
          <w:rFonts w:ascii="Arial" w:hAnsi="Arial" w:cs="Arial"/>
          <w:color w:val="000000" w:themeColor="text1"/>
        </w:rPr>
        <w:lastRenderedPageBreak/>
        <w:t xml:space="preserve">a school. The implication is that the management of school finances involves the task of planning (budgeting), </w:t>
      </w:r>
      <w:proofErr w:type="spellStart"/>
      <w:r w:rsidRPr="007279F9">
        <w:rPr>
          <w:rFonts w:ascii="Arial" w:hAnsi="Arial" w:cs="Arial"/>
          <w:color w:val="000000" w:themeColor="text1"/>
        </w:rPr>
        <w:t>organising</w:t>
      </w:r>
      <w:proofErr w:type="spellEnd"/>
      <w:r w:rsidRPr="007279F9">
        <w:rPr>
          <w:rFonts w:ascii="Arial" w:hAnsi="Arial" w:cs="Arial"/>
          <w:color w:val="000000" w:themeColor="text1"/>
        </w:rPr>
        <w:t xml:space="preserve"> (coordinating), leading (communicating and motivating), as well as controlling (auditing) (Motsamai, et. al, 2011).</w:t>
      </w:r>
    </w:p>
    <w:p w14:paraId="354A3E74" w14:textId="77777777" w:rsidR="007279F9" w:rsidRPr="007279F9" w:rsidRDefault="007279F9" w:rsidP="007279F9">
      <w:pPr>
        <w:pStyle w:val="BodyText"/>
        <w:spacing w:before="21"/>
        <w:ind w:left="0"/>
        <w:rPr>
          <w:rFonts w:ascii="Arial" w:hAnsi="Arial" w:cs="Arial"/>
          <w:color w:val="000000" w:themeColor="text1"/>
        </w:rPr>
      </w:pPr>
    </w:p>
    <w:p w14:paraId="7C4AB89C" w14:textId="77777777" w:rsidR="007279F9" w:rsidRPr="00496260" w:rsidRDefault="007279F9" w:rsidP="00496260">
      <w:pPr>
        <w:pStyle w:val="Heading2"/>
        <w:ind w:firstLine="720"/>
        <w:jc w:val="both"/>
        <w:rPr>
          <w:rFonts w:ascii="Arial" w:hAnsi="Arial" w:cs="Arial"/>
          <w:b/>
          <w:bCs/>
          <w:color w:val="000000" w:themeColor="text1"/>
          <w:sz w:val="24"/>
          <w:szCs w:val="24"/>
        </w:rPr>
      </w:pPr>
      <w:r w:rsidRPr="00496260">
        <w:rPr>
          <w:rFonts w:ascii="Arial" w:hAnsi="Arial" w:cs="Arial"/>
          <w:b/>
          <w:bCs/>
          <w:color w:val="000000" w:themeColor="text1"/>
          <w:sz w:val="24"/>
          <w:szCs w:val="24"/>
        </w:rPr>
        <w:t>Theories</w:t>
      </w:r>
      <w:r w:rsidRPr="00496260">
        <w:rPr>
          <w:rFonts w:ascii="Arial" w:hAnsi="Arial" w:cs="Arial"/>
          <w:b/>
          <w:bCs/>
          <w:color w:val="000000" w:themeColor="text1"/>
          <w:spacing w:val="-2"/>
          <w:sz w:val="24"/>
          <w:szCs w:val="24"/>
        </w:rPr>
        <w:t xml:space="preserve"> </w:t>
      </w:r>
      <w:r w:rsidRPr="00496260">
        <w:rPr>
          <w:rFonts w:ascii="Arial" w:hAnsi="Arial" w:cs="Arial"/>
          <w:b/>
          <w:bCs/>
          <w:color w:val="000000" w:themeColor="text1"/>
          <w:sz w:val="24"/>
          <w:szCs w:val="24"/>
        </w:rPr>
        <w:t>of</w:t>
      </w:r>
      <w:r w:rsidRPr="00496260">
        <w:rPr>
          <w:rFonts w:ascii="Arial" w:hAnsi="Arial" w:cs="Arial"/>
          <w:b/>
          <w:bCs/>
          <w:color w:val="000000" w:themeColor="text1"/>
          <w:spacing w:val="1"/>
          <w:sz w:val="24"/>
          <w:szCs w:val="24"/>
        </w:rPr>
        <w:t xml:space="preserve"> </w:t>
      </w:r>
      <w:r w:rsidRPr="00496260">
        <w:rPr>
          <w:rFonts w:ascii="Arial" w:hAnsi="Arial" w:cs="Arial"/>
          <w:b/>
          <w:bCs/>
          <w:color w:val="000000" w:themeColor="text1"/>
          <w:spacing w:val="-2"/>
          <w:sz w:val="24"/>
          <w:szCs w:val="24"/>
        </w:rPr>
        <w:t>Budgeting</w:t>
      </w:r>
    </w:p>
    <w:p w14:paraId="59993C05" w14:textId="77777777" w:rsidR="007279F9" w:rsidRPr="00496260" w:rsidRDefault="007279F9" w:rsidP="007279F9">
      <w:pPr>
        <w:pStyle w:val="BodyText"/>
        <w:spacing w:before="44"/>
        <w:ind w:left="0"/>
        <w:rPr>
          <w:rFonts w:ascii="Arial" w:hAnsi="Arial" w:cs="Arial"/>
          <w:b/>
          <w:bCs/>
          <w:color w:val="000000" w:themeColor="text1"/>
        </w:rPr>
      </w:pPr>
    </w:p>
    <w:p w14:paraId="66A075B0" w14:textId="77777777" w:rsidR="007279F9" w:rsidRPr="007279F9" w:rsidRDefault="007279F9" w:rsidP="007279F9">
      <w:pPr>
        <w:pStyle w:val="ListParagraph"/>
        <w:numPr>
          <w:ilvl w:val="0"/>
          <w:numId w:val="19"/>
        </w:numPr>
        <w:tabs>
          <w:tab w:val="left" w:pos="2518"/>
        </w:tabs>
        <w:spacing w:line="480" w:lineRule="auto"/>
        <w:ind w:right="1078" w:firstLine="568"/>
        <w:contextualSpacing w:val="0"/>
        <w:jc w:val="both"/>
        <w:rPr>
          <w:rFonts w:ascii="Arial" w:hAnsi="Arial" w:cs="Arial"/>
          <w:color w:val="000000" w:themeColor="text1"/>
          <w:sz w:val="24"/>
          <w:szCs w:val="24"/>
        </w:rPr>
      </w:pPr>
      <w:r w:rsidRPr="007279F9">
        <w:rPr>
          <w:rFonts w:ascii="Arial" w:hAnsi="Arial" w:cs="Arial"/>
          <w:b/>
          <w:color w:val="000000" w:themeColor="text1"/>
          <w:sz w:val="24"/>
          <w:szCs w:val="24"/>
        </w:rPr>
        <w:t>Garbage</w:t>
      </w:r>
      <w:r w:rsidRPr="007279F9">
        <w:rPr>
          <w:rFonts w:ascii="Arial" w:hAnsi="Arial" w:cs="Arial"/>
          <w:b/>
          <w:color w:val="000000" w:themeColor="text1"/>
          <w:spacing w:val="-12"/>
          <w:sz w:val="24"/>
          <w:szCs w:val="24"/>
        </w:rPr>
        <w:t xml:space="preserve"> </w:t>
      </w:r>
      <w:r w:rsidRPr="007279F9">
        <w:rPr>
          <w:rFonts w:ascii="Arial" w:hAnsi="Arial" w:cs="Arial"/>
          <w:b/>
          <w:color w:val="000000" w:themeColor="text1"/>
          <w:sz w:val="24"/>
          <w:szCs w:val="24"/>
        </w:rPr>
        <w:t>Can</w:t>
      </w:r>
      <w:r w:rsidRPr="007279F9">
        <w:rPr>
          <w:rFonts w:ascii="Arial" w:hAnsi="Arial" w:cs="Arial"/>
          <w:b/>
          <w:color w:val="000000" w:themeColor="text1"/>
          <w:spacing w:val="-9"/>
          <w:sz w:val="24"/>
          <w:szCs w:val="24"/>
        </w:rPr>
        <w:t xml:space="preserve"> </w:t>
      </w:r>
      <w:r w:rsidRPr="007279F9">
        <w:rPr>
          <w:rFonts w:ascii="Arial" w:hAnsi="Arial" w:cs="Arial"/>
          <w:b/>
          <w:color w:val="000000" w:themeColor="text1"/>
          <w:sz w:val="24"/>
          <w:szCs w:val="24"/>
        </w:rPr>
        <w:t>Budgeting</w:t>
      </w:r>
      <w:r w:rsidRPr="007279F9">
        <w:rPr>
          <w:rFonts w:ascii="Arial" w:hAnsi="Arial" w:cs="Arial"/>
          <w:b/>
          <w:color w:val="000000" w:themeColor="text1"/>
          <w:spacing w:val="-13"/>
          <w:sz w:val="24"/>
          <w:szCs w:val="24"/>
        </w:rPr>
        <w:t xml:space="preserve"> </w:t>
      </w:r>
      <w:r w:rsidRPr="007279F9">
        <w:rPr>
          <w:rFonts w:ascii="Arial" w:hAnsi="Arial" w:cs="Arial"/>
          <w:b/>
          <w:color w:val="000000" w:themeColor="text1"/>
          <w:sz w:val="24"/>
          <w:szCs w:val="24"/>
        </w:rPr>
        <w:t>Theory</w:t>
      </w:r>
      <w:r w:rsidRPr="007279F9">
        <w:rPr>
          <w:rFonts w:ascii="Arial" w:hAnsi="Arial" w:cs="Arial"/>
          <w:b/>
          <w:color w:val="000000" w:themeColor="text1"/>
          <w:spacing w:val="-8"/>
          <w:sz w:val="24"/>
          <w:szCs w:val="24"/>
        </w:rPr>
        <w:t xml:space="preserve"> </w:t>
      </w:r>
      <w:r w:rsidRPr="007279F9">
        <w:rPr>
          <w:rFonts w:ascii="Arial" w:hAnsi="Arial" w:cs="Arial"/>
          <w:color w:val="000000" w:themeColor="text1"/>
          <w:sz w:val="24"/>
          <w:szCs w:val="24"/>
        </w:rPr>
        <w:t>-</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According</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Reddick</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(2003)</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the garbage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can</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theory</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was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first</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developed</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by</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Cohen</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et</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al.</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(1972)</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describe</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decision making in colleges. It articulates that these educational institutions face decision situations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involving</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unclear</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goals,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unclear</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technology,</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fluid</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participants.</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this model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active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decision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makers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problems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track</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one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another</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through</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series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of choices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without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great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progress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solving</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problems.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most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important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feature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of the garbage can theory entails four independent streams of decision making: problems,</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solutions,</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participants,</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choice</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opportunities.</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Kinuthia,</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V.</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W.</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(2012).</w:t>
      </w:r>
    </w:p>
    <w:p w14:paraId="34CFD407" w14:textId="77777777" w:rsidR="007279F9" w:rsidRPr="007279F9" w:rsidRDefault="007279F9" w:rsidP="007279F9">
      <w:pPr>
        <w:pStyle w:val="ListParagraph"/>
        <w:numPr>
          <w:ilvl w:val="0"/>
          <w:numId w:val="19"/>
        </w:numPr>
        <w:tabs>
          <w:tab w:val="left" w:pos="2518"/>
        </w:tabs>
        <w:spacing w:before="1" w:line="480" w:lineRule="auto"/>
        <w:ind w:right="1073" w:firstLine="568"/>
        <w:contextualSpacing w:val="0"/>
        <w:jc w:val="both"/>
        <w:rPr>
          <w:rFonts w:ascii="Arial" w:hAnsi="Arial" w:cs="Arial"/>
          <w:color w:val="000000" w:themeColor="text1"/>
          <w:sz w:val="24"/>
          <w:szCs w:val="24"/>
        </w:rPr>
      </w:pPr>
      <w:r w:rsidRPr="007279F9">
        <w:rPr>
          <w:rFonts w:ascii="Arial" w:hAnsi="Arial" w:cs="Arial"/>
          <w:b/>
          <w:color w:val="000000" w:themeColor="text1"/>
          <w:sz w:val="24"/>
          <w:szCs w:val="24"/>
        </w:rPr>
        <w:t xml:space="preserve">Budgetary Incrementalism Theory </w:t>
      </w:r>
      <w:r w:rsidRPr="007279F9">
        <w:rPr>
          <w:rFonts w:ascii="Arial" w:hAnsi="Arial" w:cs="Arial"/>
          <w:color w:val="000000" w:themeColor="text1"/>
          <w:sz w:val="24"/>
          <w:szCs w:val="24"/>
        </w:rPr>
        <w:t>- Reddick (2003) argues that the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literature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on</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budgetary</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decisions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sector</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dominated</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by</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 xml:space="preserve">theory of incrementalism and its various meanings. The theory suggests that policy makers use ‘rules of the thumb’ in order to deal with the technical complexity of expenditure decisions. The nature of these simple decision rules has been investigated by studies of budgeting in international </w:t>
      </w:r>
      <w:proofErr w:type="spellStart"/>
      <w:r w:rsidRPr="007279F9">
        <w:rPr>
          <w:rFonts w:ascii="Arial" w:hAnsi="Arial" w:cs="Arial"/>
          <w:color w:val="000000" w:themeColor="text1"/>
          <w:sz w:val="24"/>
          <w:szCs w:val="24"/>
        </w:rPr>
        <w:t>organisations</w:t>
      </w:r>
      <w:proofErr w:type="spellEnd"/>
      <w:r w:rsidRPr="007279F9">
        <w:rPr>
          <w:rFonts w:ascii="Arial" w:hAnsi="Arial" w:cs="Arial"/>
          <w:color w:val="000000" w:themeColor="text1"/>
          <w:sz w:val="24"/>
          <w:szCs w:val="24"/>
        </w:rPr>
        <w:t>, national governments,</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state</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local</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governments.</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recent</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application</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incrementalism at the sub national level was an examination of local government expenditures in the UK. This approach prepares the next annual budget by taking the existing operations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current</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budgeted</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allowance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existing</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activities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as</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starting point. The base is then adjusted for changes which are expected to occur during</w:t>
      </w:r>
    </w:p>
    <w:p w14:paraId="2405EA62" w14:textId="77777777" w:rsidR="007279F9" w:rsidRPr="007279F9" w:rsidRDefault="007279F9" w:rsidP="007279F9">
      <w:pPr>
        <w:pStyle w:val="ListParagraph"/>
        <w:spacing w:line="480" w:lineRule="auto"/>
        <w:rPr>
          <w:rFonts w:ascii="Arial" w:hAnsi="Arial" w:cs="Arial"/>
          <w:color w:val="000000" w:themeColor="text1"/>
          <w:sz w:val="24"/>
          <w:szCs w:val="24"/>
        </w:rPr>
        <w:sectPr w:rsidR="007279F9" w:rsidRPr="007279F9" w:rsidSect="007279F9">
          <w:pgSz w:w="12240" w:h="15840"/>
          <w:pgMar w:top="1360" w:right="360" w:bottom="1280" w:left="1080" w:header="0" w:footer="1088" w:gutter="0"/>
          <w:cols w:space="720"/>
        </w:sectPr>
      </w:pPr>
    </w:p>
    <w:p w14:paraId="11FD8347" w14:textId="77777777" w:rsidR="007279F9" w:rsidRPr="007279F9" w:rsidRDefault="007279F9" w:rsidP="007279F9">
      <w:pPr>
        <w:pStyle w:val="BodyText"/>
        <w:spacing w:before="79" w:line="480" w:lineRule="auto"/>
        <w:ind w:right="1078"/>
        <w:jc w:val="both"/>
        <w:rPr>
          <w:rFonts w:ascii="Arial" w:hAnsi="Arial" w:cs="Arial"/>
          <w:color w:val="000000" w:themeColor="text1"/>
        </w:rPr>
      </w:pPr>
      <w:r w:rsidRPr="007279F9">
        <w:rPr>
          <w:rFonts w:ascii="Arial" w:hAnsi="Arial" w:cs="Arial"/>
          <w:color w:val="000000" w:themeColor="text1"/>
        </w:rPr>
        <w:lastRenderedPageBreak/>
        <w:t>the new budget period. In this approach past inefficiencies and waste inherent in the current way of doing things are perpetuated (Drury, 2002). The advantage of this method is that it is less time consuming however, there is a danger of having creeping costs. Kinuthia, V. W. (2012).</w:t>
      </w:r>
    </w:p>
    <w:p w14:paraId="45A1EDD2" w14:textId="77777777" w:rsidR="007279F9" w:rsidRPr="007279F9" w:rsidRDefault="007279F9" w:rsidP="007279F9">
      <w:pPr>
        <w:pStyle w:val="ListParagraph"/>
        <w:numPr>
          <w:ilvl w:val="0"/>
          <w:numId w:val="19"/>
        </w:numPr>
        <w:tabs>
          <w:tab w:val="left" w:pos="2518"/>
        </w:tabs>
        <w:spacing w:before="1" w:line="480" w:lineRule="auto"/>
        <w:ind w:right="1077" w:firstLine="568"/>
        <w:contextualSpacing w:val="0"/>
        <w:jc w:val="both"/>
        <w:rPr>
          <w:rFonts w:ascii="Arial" w:hAnsi="Arial" w:cs="Arial"/>
          <w:color w:val="000000" w:themeColor="text1"/>
          <w:sz w:val="24"/>
          <w:szCs w:val="24"/>
        </w:rPr>
      </w:pPr>
      <w:r w:rsidRPr="007279F9">
        <w:rPr>
          <w:rFonts w:ascii="Arial" w:hAnsi="Arial" w:cs="Arial"/>
          <w:b/>
          <w:color w:val="000000" w:themeColor="text1"/>
          <w:sz w:val="24"/>
          <w:szCs w:val="24"/>
        </w:rPr>
        <w:t xml:space="preserve">Short-Run Incremental Theory of Budgeting </w:t>
      </w:r>
      <w:r w:rsidRPr="007279F9">
        <w:rPr>
          <w:rFonts w:ascii="Arial" w:hAnsi="Arial" w:cs="Arial"/>
          <w:color w:val="000000" w:themeColor="text1"/>
          <w:sz w:val="24"/>
          <w:szCs w:val="24"/>
        </w:rPr>
        <w:t xml:space="preserve">- Reddick (2003) defines short-run incrementalism as a process in which the relationship between the actors </w:t>
      </w:r>
      <w:proofErr w:type="gramStart"/>
      <w:r w:rsidRPr="007279F9">
        <w:rPr>
          <w:rFonts w:ascii="Arial" w:hAnsi="Arial" w:cs="Arial"/>
          <w:color w:val="000000" w:themeColor="text1"/>
          <w:sz w:val="24"/>
          <w:szCs w:val="24"/>
        </w:rPr>
        <w:t>are</w:t>
      </w:r>
      <w:proofErr w:type="gramEnd"/>
      <w:r w:rsidRPr="007279F9">
        <w:rPr>
          <w:rFonts w:ascii="Arial" w:hAnsi="Arial" w:cs="Arial"/>
          <w:color w:val="000000" w:themeColor="text1"/>
          <w:sz w:val="24"/>
          <w:szCs w:val="24"/>
        </w:rPr>
        <w:t xml:space="preserve"> regular over a period of years, and a non-incremental process as one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which</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this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relationship</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irregular.</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size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(or</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lack</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thereof)</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 xml:space="preserve">increment or the method of calculation used does not matter, so long as the relationship between </w:t>
      </w:r>
      <w:proofErr w:type="spellStart"/>
      <w:r w:rsidRPr="007279F9">
        <w:rPr>
          <w:rFonts w:ascii="Arial" w:hAnsi="Arial" w:cs="Arial"/>
          <w:color w:val="000000" w:themeColor="text1"/>
          <w:sz w:val="24"/>
          <w:szCs w:val="24"/>
        </w:rPr>
        <w:t>bureaux</w:t>
      </w:r>
      <w:proofErr w:type="spellEnd"/>
      <w:r w:rsidRPr="007279F9">
        <w:rPr>
          <w:rFonts w:ascii="Arial" w:hAnsi="Arial" w:cs="Arial"/>
          <w:color w:val="000000" w:themeColor="text1"/>
          <w:sz w:val="24"/>
          <w:szCs w:val="24"/>
        </w:rPr>
        <w:t xml:space="preserve"> and congress remain regular. Incrementalism suggests that policy makers use ‘rule of thumb’ in order to deal with the technical and political complexity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expenditure</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decisions.</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Incremental</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budgeting</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occurs</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when</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actors</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in the process have many interests to fulfil and roles to play.</w:t>
      </w:r>
    </w:p>
    <w:p w14:paraId="702D5F83" w14:textId="77777777" w:rsidR="007279F9" w:rsidRPr="007279F9" w:rsidRDefault="007279F9" w:rsidP="007279F9">
      <w:pPr>
        <w:pStyle w:val="ListParagraph"/>
        <w:numPr>
          <w:ilvl w:val="0"/>
          <w:numId w:val="19"/>
        </w:numPr>
        <w:tabs>
          <w:tab w:val="left" w:pos="2518"/>
        </w:tabs>
        <w:spacing w:before="1" w:line="480" w:lineRule="auto"/>
        <w:ind w:right="1074" w:firstLine="568"/>
        <w:contextualSpacing w:val="0"/>
        <w:jc w:val="both"/>
        <w:rPr>
          <w:rFonts w:ascii="Arial" w:hAnsi="Arial" w:cs="Arial"/>
          <w:color w:val="000000" w:themeColor="text1"/>
          <w:sz w:val="24"/>
          <w:szCs w:val="24"/>
        </w:rPr>
      </w:pPr>
      <w:r w:rsidRPr="007279F9">
        <w:rPr>
          <w:rFonts w:ascii="Arial" w:hAnsi="Arial" w:cs="Arial"/>
          <w:b/>
          <w:color w:val="000000" w:themeColor="text1"/>
          <w:sz w:val="24"/>
          <w:szCs w:val="24"/>
        </w:rPr>
        <w:t xml:space="preserve">Long-Run Equilibrium Theory of Budgeting </w:t>
      </w:r>
      <w:r w:rsidRPr="007279F9">
        <w:rPr>
          <w:rFonts w:ascii="Arial" w:hAnsi="Arial" w:cs="Arial"/>
          <w:color w:val="000000" w:themeColor="text1"/>
          <w:sz w:val="24"/>
          <w:szCs w:val="24"/>
        </w:rPr>
        <w:t>- According to Reddick (2003) the second view of budgetary decision making examines it as a long</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run</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event.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this</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view</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budget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deficit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(or</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surplus),</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there</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correction on either the revenue and or expenditure side to restore balance. This type of ‘force’ pushes a budget in deficit towards balance over the long run. In school’s deficits occur as result of failure to pay school fees and this has to be corrected</w:t>
      </w:r>
    </w:p>
    <w:p w14:paraId="17B616B5" w14:textId="77777777" w:rsidR="007279F9" w:rsidRPr="007279F9" w:rsidRDefault="007279F9" w:rsidP="007279F9">
      <w:pPr>
        <w:pStyle w:val="BodyText"/>
        <w:spacing w:before="21"/>
        <w:ind w:left="0"/>
        <w:rPr>
          <w:rFonts w:ascii="Arial" w:hAnsi="Arial" w:cs="Arial"/>
          <w:color w:val="000000" w:themeColor="text1"/>
        </w:rPr>
      </w:pPr>
    </w:p>
    <w:p w14:paraId="3F91E9CE" w14:textId="77777777" w:rsidR="007279F9" w:rsidRPr="00496260" w:rsidRDefault="007279F9" w:rsidP="00496260">
      <w:pPr>
        <w:pStyle w:val="Heading3"/>
        <w:ind w:firstLine="720"/>
        <w:rPr>
          <w:rFonts w:ascii="Arial" w:hAnsi="Arial" w:cs="Arial"/>
          <w:b/>
          <w:bCs/>
          <w:color w:val="000000" w:themeColor="text1"/>
          <w:sz w:val="24"/>
          <w:szCs w:val="24"/>
        </w:rPr>
      </w:pPr>
      <w:r w:rsidRPr="00496260">
        <w:rPr>
          <w:rFonts w:ascii="Arial" w:hAnsi="Arial" w:cs="Arial"/>
          <w:b/>
          <w:bCs/>
          <w:color w:val="000000" w:themeColor="text1"/>
          <w:sz w:val="24"/>
          <w:szCs w:val="24"/>
        </w:rPr>
        <w:t>Financial</w:t>
      </w:r>
      <w:r w:rsidRPr="00496260">
        <w:rPr>
          <w:rFonts w:ascii="Arial" w:hAnsi="Arial" w:cs="Arial"/>
          <w:b/>
          <w:bCs/>
          <w:color w:val="000000" w:themeColor="text1"/>
          <w:spacing w:val="1"/>
          <w:sz w:val="24"/>
          <w:szCs w:val="24"/>
        </w:rPr>
        <w:t xml:space="preserve"> </w:t>
      </w:r>
      <w:r w:rsidRPr="00496260">
        <w:rPr>
          <w:rFonts w:ascii="Arial" w:hAnsi="Arial" w:cs="Arial"/>
          <w:b/>
          <w:bCs/>
          <w:color w:val="000000" w:themeColor="text1"/>
          <w:spacing w:val="-2"/>
          <w:sz w:val="24"/>
          <w:szCs w:val="24"/>
        </w:rPr>
        <w:t>Controls</w:t>
      </w:r>
    </w:p>
    <w:p w14:paraId="5BC36BAF" w14:textId="77777777" w:rsidR="007279F9" w:rsidRPr="007279F9" w:rsidRDefault="007279F9" w:rsidP="007279F9">
      <w:pPr>
        <w:pStyle w:val="BodyText"/>
        <w:spacing w:before="25" w:line="480" w:lineRule="auto"/>
        <w:ind w:right="1084" w:firstLine="720"/>
        <w:jc w:val="both"/>
        <w:rPr>
          <w:rFonts w:ascii="Arial" w:hAnsi="Arial" w:cs="Arial"/>
          <w:color w:val="000000" w:themeColor="text1"/>
        </w:rPr>
      </w:pPr>
      <w:r w:rsidRPr="007279F9">
        <w:rPr>
          <w:rFonts w:ascii="Arial" w:hAnsi="Arial" w:cs="Arial"/>
          <w:color w:val="000000" w:themeColor="text1"/>
        </w:rPr>
        <w:t>Financial management refers to the decisions made by an organization about the sources of finances, the use of financial controls to manage financial resources,</w:t>
      </w:r>
      <w:r w:rsidRPr="007279F9">
        <w:rPr>
          <w:rFonts w:ascii="Arial" w:hAnsi="Arial" w:cs="Arial"/>
          <w:color w:val="000000" w:themeColor="text1"/>
          <w:spacing w:val="63"/>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wise</w:t>
      </w:r>
      <w:r w:rsidRPr="007279F9">
        <w:rPr>
          <w:rFonts w:ascii="Arial" w:hAnsi="Arial" w:cs="Arial"/>
          <w:color w:val="000000" w:themeColor="text1"/>
          <w:spacing w:val="40"/>
        </w:rPr>
        <w:t xml:space="preserve"> </w:t>
      </w:r>
      <w:r w:rsidRPr="007279F9">
        <w:rPr>
          <w:rFonts w:ascii="Arial" w:hAnsi="Arial" w:cs="Arial"/>
          <w:color w:val="000000" w:themeColor="text1"/>
        </w:rPr>
        <w:t>use</w:t>
      </w:r>
      <w:r w:rsidRPr="007279F9">
        <w:rPr>
          <w:rFonts w:ascii="Arial" w:hAnsi="Arial" w:cs="Arial"/>
          <w:color w:val="000000" w:themeColor="text1"/>
          <w:spacing w:val="40"/>
        </w:rPr>
        <w:t xml:space="preserve"> </w:t>
      </w:r>
      <w:r w:rsidRPr="007279F9">
        <w:rPr>
          <w:rFonts w:ascii="Arial" w:hAnsi="Arial" w:cs="Arial"/>
          <w:color w:val="000000" w:themeColor="text1"/>
        </w:rPr>
        <w:t>of</w:t>
      </w:r>
      <w:r w:rsidRPr="007279F9">
        <w:rPr>
          <w:rFonts w:ascii="Arial" w:hAnsi="Arial" w:cs="Arial"/>
          <w:color w:val="000000" w:themeColor="text1"/>
          <w:spacing w:val="63"/>
        </w:rPr>
        <w:t xml:space="preserve"> </w:t>
      </w:r>
      <w:r w:rsidRPr="007279F9">
        <w:rPr>
          <w:rFonts w:ascii="Arial" w:hAnsi="Arial" w:cs="Arial"/>
          <w:color w:val="000000" w:themeColor="text1"/>
        </w:rPr>
        <w:t>financial</w:t>
      </w:r>
      <w:r w:rsidRPr="007279F9">
        <w:rPr>
          <w:rFonts w:ascii="Arial" w:hAnsi="Arial" w:cs="Arial"/>
          <w:color w:val="000000" w:themeColor="text1"/>
          <w:spacing w:val="64"/>
        </w:rPr>
        <w:t xml:space="preserve"> </w:t>
      </w:r>
      <w:r w:rsidRPr="007279F9">
        <w:rPr>
          <w:rFonts w:ascii="Arial" w:hAnsi="Arial" w:cs="Arial"/>
          <w:color w:val="000000" w:themeColor="text1"/>
        </w:rPr>
        <w:t>resources,</w:t>
      </w:r>
      <w:r w:rsidRPr="007279F9">
        <w:rPr>
          <w:rFonts w:ascii="Arial" w:hAnsi="Arial" w:cs="Arial"/>
          <w:color w:val="000000" w:themeColor="text1"/>
          <w:spacing w:val="63"/>
        </w:rPr>
        <w:t xml:space="preserve"> </w:t>
      </w:r>
      <w:r w:rsidRPr="007279F9">
        <w:rPr>
          <w:rFonts w:ascii="Arial" w:hAnsi="Arial" w:cs="Arial"/>
          <w:color w:val="000000" w:themeColor="text1"/>
        </w:rPr>
        <w:t>and</w:t>
      </w:r>
      <w:r w:rsidRPr="007279F9">
        <w:rPr>
          <w:rFonts w:ascii="Arial" w:hAnsi="Arial" w:cs="Arial"/>
          <w:color w:val="000000" w:themeColor="text1"/>
          <w:spacing w:val="40"/>
        </w:rPr>
        <w:t xml:space="preserve"> </w:t>
      </w:r>
      <w:r w:rsidRPr="007279F9">
        <w:rPr>
          <w:rFonts w:ascii="Arial" w:hAnsi="Arial" w:cs="Arial"/>
          <w:color w:val="000000" w:themeColor="text1"/>
        </w:rPr>
        <w:t>accountability</w:t>
      </w:r>
      <w:r w:rsidRPr="007279F9">
        <w:rPr>
          <w:rFonts w:ascii="Arial" w:hAnsi="Arial" w:cs="Arial"/>
          <w:color w:val="000000" w:themeColor="text1"/>
          <w:spacing w:val="62"/>
        </w:rPr>
        <w:t xml:space="preserve"> </w:t>
      </w:r>
      <w:r w:rsidRPr="007279F9">
        <w:rPr>
          <w:rFonts w:ascii="Arial" w:hAnsi="Arial" w:cs="Arial"/>
          <w:color w:val="000000" w:themeColor="text1"/>
        </w:rPr>
        <w:t>measures</w:t>
      </w:r>
    </w:p>
    <w:p w14:paraId="73070F55"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70E42C42" w14:textId="77777777" w:rsidR="007279F9" w:rsidRPr="007279F9" w:rsidRDefault="007279F9" w:rsidP="007279F9">
      <w:pPr>
        <w:pStyle w:val="BodyText"/>
        <w:spacing w:before="79" w:line="480" w:lineRule="auto"/>
        <w:ind w:right="1078"/>
        <w:jc w:val="both"/>
        <w:rPr>
          <w:rFonts w:ascii="Arial" w:hAnsi="Arial" w:cs="Arial"/>
          <w:color w:val="000000" w:themeColor="text1"/>
        </w:rPr>
      </w:pPr>
      <w:r w:rsidRPr="007279F9">
        <w:rPr>
          <w:rFonts w:ascii="Arial" w:hAnsi="Arial" w:cs="Arial"/>
          <w:color w:val="000000" w:themeColor="text1"/>
        </w:rPr>
        <w:lastRenderedPageBreak/>
        <w:t>(Munge, M. N. et al, 2016). The author recognized Ostman (2009) as having developed the theory of financial control theory. The idea views human personal functions—both</w:t>
      </w:r>
      <w:r w:rsidRPr="007279F9">
        <w:rPr>
          <w:rFonts w:ascii="Arial" w:hAnsi="Arial" w:cs="Arial"/>
          <w:color w:val="000000" w:themeColor="text1"/>
          <w:spacing w:val="-4"/>
        </w:rPr>
        <w:t xml:space="preserve"> </w:t>
      </w:r>
      <w:r w:rsidRPr="007279F9">
        <w:rPr>
          <w:rFonts w:ascii="Arial" w:hAnsi="Arial" w:cs="Arial"/>
          <w:color w:val="000000" w:themeColor="text1"/>
        </w:rPr>
        <w:t>current</w:t>
      </w:r>
      <w:r w:rsidRPr="007279F9">
        <w:rPr>
          <w:rFonts w:ascii="Arial" w:hAnsi="Arial" w:cs="Arial"/>
          <w:color w:val="000000" w:themeColor="text1"/>
          <w:spacing w:val="-1"/>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future—as</w:t>
      </w:r>
      <w:r w:rsidRPr="007279F9">
        <w:rPr>
          <w:rFonts w:ascii="Arial" w:hAnsi="Arial" w:cs="Arial"/>
          <w:color w:val="000000" w:themeColor="text1"/>
          <w:spacing w:val="-2"/>
        </w:rPr>
        <w:t xml:space="preserve"> </w:t>
      </w:r>
      <w:r w:rsidRPr="007279F9">
        <w:rPr>
          <w:rFonts w:ascii="Arial" w:hAnsi="Arial" w:cs="Arial"/>
          <w:color w:val="000000" w:themeColor="text1"/>
        </w:rPr>
        <w:t>its</w:t>
      </w:r>
      <w:r w:rsidRPr="007279F9">
        <w:rPr>
          <w:rFonts w:ascii="Arial" w:hAnsi="Arial" w:cs="Arial"/>
          <w:color w:val="000000" w:themeColor="text1"/>
          <w:spacing w:val="-5"/>
        </w:rPr>
        <w:t xml:space="preserve"> </w:t>
      </w:r>
      <w:r w:rsidRPr="007279F9">
        <w:rPr>
          <w:rFonts w:ascii="Arial" w:hAnsi="Arial" w:cs="Arial"/>
          <w:color w:val="000000" w:themeColor="text1"/>
        </w:rPr>
        <w:t>central</w:t>
      </w:r>
      <w:r w:rsidRPr="007279F9">
        <w:rPr>
          <w:rFonts w:ascii="Arial" w:hAnsi="Arial" w:cs="Arial"/>
          <w:color w:val="000000" w:themeColor="text1"/>
          <w:spacing w:val="-4"/>
        </w:rPr>
        <w:t xml:space="preserve"> </w:t>
      </w:r>
      <w:r w:rsidRPr="007279F9">
        <w:rPr>
          <w:rFonts w:ascii="Arial" w:hAnsi="Arial" w:cs="Arial"/>
          <w:color w:val="000000" w:themeColor="text1"/>
        </w:rPr>
        <w:t>point</w:t>
      </w:r>
      <w:r w:rsidRPr="007279F9">
        <w:rPr>
          <w:rFonts w:ascii="Arial" w:hAnsi="Arial" w:cs="Arial"/>
          <w:color w:val="000000" w:themeColor="text1"/>
          <w:spacing w:val="-1"/>
        </w:rPr>
        <w:t xml:space="preserve"> </w:t>
      </w:r>
      <w:r w:rsidRPr="007279F9">
        <w:rPr>
          <w:rFonts w:ascii="Arial" w:hAnsi="Arial" w:cs="Arial"/>
          <w:color w:val="000000" w:themeColor="text1"/>
        </w:rPr>
        <w:t>of</w:t>
      </w:r>
      <w:r w:rsidRPr="007279F9">
        <w:rPr>
          <w:rFonts w:ascii="Arial" w:hAnsi="Arial" w:cs="Arial"/>
          <w:color w:val="000000" w:themeColor="text1"/>
          <w:spacing w:val="-1"/>
        </w:rPr>
        <w:t xml:space="preserve"> </w:t>
      </w:r>
      <w:r w:rsidRPr="007279F9">
        <w:rPr>
          <w:rFonts w:ascii="Arial" w:hAnsi="Arial" w:cs="Arial"/>
          <w:color w:val="000000" w:themeColor="text1"/>
        </w:rPr>
        <w:t>reference. According</w:t>
      </w:r>
      <w:r w:rsidRPr="007279F9">
        <w:rPr>
          <w:rFonts w:ascii="Arial" w:hAnsi="Arial" w:cs="Arial"/>
          <w:color w:val="000000" w:themeColor="text1"/>
          <w:spacing w:val="-4"/>
        </w:rPr>
        <w:t xml:space="preserve"> </w:t>
      </w:r>
      <w:r w:rsidRPr="007279F9">
        <w:rPr>
          <w:rFonts w:ascii="Arial" w:hAnsi="Arial" w:cs="Arial"/>
          <w:color w:val="000000" w:themeColor="text1"/>
        </w:rPr>
        <w:t>to this approach, financial instruments for companies should focus on their current and potential uses. Financial control systems are concerned with how functions and visions are tied to resources inside that organization, according to additional research</w:t>
      </w:r>
      <w:r w:rsidRPr="007279F9">
        <w:rPr>
          <w:rFonts w:ascii="Arial" w:hAnsi="Arial" w:cs="Arial"/>
          <w:color w:val="000000" w:themeColor="text1"/>
          <w:spacing w:val="-9"/>
        </w:rPr>
        <w:t xml:space="preserve"> </w:t>
      </w:r>
      <w:r w:rsidRPr="007279F9">
        <w:rPr>
          <w:rFonts w:ascii="Arial" w:hAnsi="Arial" w:cs="Arial"/>
          <w:color w:val="000000" w:themeColor="text1"/>
        </w:rPr>
        <w:t>by</w:t>
      </w:r>
      <w:r w:rsidRPr="007279F9">
        <w:rPr>
          <w:rFonts w:ascii="Arial" w:hAnsi="Arial" w:cs="Arial"/>
          <w:color w:val="000000" w:themeColor="text1"/>
          <w:spacing w:val="-3"/>
        </w:rPr>
        <w:t xml:space="preserve"> </w:t>
      </w:r>
      <w:r w:rsidRPr="007279F9">
        <w:rPr>
          <w:rFonts w:ascii="Arial" w:hAnsi="Arial" w:cs="Arial"/>
          <w:color w:val="000000" w:themeColor="text1"/>
        </w:rPr>
        <w:t>Munge,</w:t>
      </w:r>
      <w:r w:rsidRPr="007279F9">
        <w:rPr>
          <w:rFonts w:ascii="Arial" w:hAnsi="Arial" w:cs="Arial"/>
          <w:color w:val="000000" w:themeColor="text1"/>
          <w:spacing w:val="-7"/>
        </w:rPr>
        <w:t xml:space="preserve"> </w:t>
      </w:r>
      <w:r w:rsidRPr="007279F9">
        <w:rPr>
          <w:rFonts w:ascii="Arial" w:hAnsi="Arial" w:cs="Arial"/>
          <w:color w:val="000000" w:themeColor="text1"/>
        </w:rPr>
        <w:t>M.</w:t>
      </w:r>
      <w:r w:rsidRPr="007279F9">
        <w:rPr>
          <w:rFonts w:ascii="Arial" w:hAnsi="Arial" w:cs="Arial"/>
          <w:color w:val="000000" w:themeColor="text1"/>
          <w:spacing w:val="-7"/>
        </w:rPr>
        <w:t xml:space="preserve"> </w:t>
      </w:r>
      <w:r w:rsidRPr="007279F9">
        <w:rPr>
          <w:rFonts w:ascii="Arial" w:hAnsi="Arial" w:cs="Arial"/>
          <w:color w:val="000000" w:themeColor="text1"/>
        </w:rPr>
        <w:t>N.</w:t>
      </w:r>
      <w:r w:rsidRPr="007279F9">
        <w:rPr>
          <w:rFonts w:ascii="Arial" w:hAnsi="Arial" w:cs="Arial"/>
          <w:color w:val="000000" w:themeColor="text1"/>
          <w:spacing w:val="40"/>
        </w:rPr>
        <w:t xml:space="preserve"> </w:t>
      </w:r>
      <w:r w:rsidRPr="007279F9">
        <w:rPr>
          <w:rFonts w:ascii="Arial" w:hAnsi="Arial" w:cs="Arial"/>
          <w:color w:val="000000" w:themeColor="text1"/>
        </w:rPr>
        <w:t>et</w:t>
      </w:r>
      <w:r w:rsidRPr="007279F9">
        <w:rPr>
          <w:rFonts w:ascii="Arial" w:hAnsi="Arial" w:cs="Arial"/>
          <w:color w:val="000000" w:themeColor="text1"/>
          <w:spacing w:val="-10"/>
        </w:rPr>
        <w:t xml:space="preserve"> </w:t>
      </w:r>
      <w:r w:rsidRPr="007279F9">
        <w:rPr>
          <w:rFonts w:ascii="Arial" w:hAnsi="Arial" w:cs="Arial"/>
          <w:color w:val="000000" w:themeColor="text1"/>
        </w:rPr>
        <w:t>al.</w:t>
      </w:r>
      <w:r w:rsidRPr="007279F9">
        <w:rPr>
          <w:rFonts w:ascii="Arial" w:hAnsi="Arial" w:cs="Arial"/>
          <w:color w:val="000000" w:themeColor="text1"/>
          <w:spacing w:val="-7"/>
        </w:rPr>
        <w:t xml:space="preserve"> </w:t>
      </w:r>
      <w:r w:rsidRPr="007279F9">
        <w:rPr>
          <w:rFonts w:ascii="Arial" w:hAnsi="Arial" w:cs="Arial"/>
          <w:color w:val="000000" w:themeColor="text1"/>
        </w:rPr>
        <w:t>(2016).</w:t>
      </w:r>
      <w:r w:rsidRPr="007279F9">
        <w:rPr>
          <w:rFonts w:ascii="Arial" w:hAnsi="Arial" w:cs="Arial"/>
          <w:color w:val="000000" w:themeColor="text1"/>
          <w:spacing w:val="-7"/>
        </w:rPr>
        <w:t xml:space="preserve"> </w:t>
      </w:r>
      <w:r w:rsidRPr="007279F9">
        <w:rPr>
          <w:rFonts w:ascii="Arial" w:hAnsi="Arial" w:cs="Arial"/>
          <w:color w:val="000000" w:themeColor="text1"/>
        </w:rPr>
        <w:t>Systems</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structure</w:t>
      </w:r>
      <w:r w:rsidRPr="007279F9">
        <w:rPr>
          <w:rFonts w:ascii="Arial" w:hAnsi="Arial" w:cs="Arial"/>
          <w:color w:val="000000" w:themeColor="text1"/>
          <w:spacing w:val="-9"/>
        </w:rPr>
        <w:t xml:space="preserve"> </w:t>
      </w:r>
      <w:r w:rsidRPr="007279F9">
        <w:rPr>
          <w:rFonts w:ascii="Arial" w:hAnsi="Arial" w:cs="Arial"/>
          <w:color w:val="000000" w:themeColor="text1"/>
        </w:rPr>
        <w:t>and</w:t>
      </w:r>
      <w:r w:rsidRPr="007279F9">
        <w:rPr>
          <w:rFonts w:ascii="Arial" w:hAnsi="Arial" w:cs="Arial"/>
          <w:color w:val="000000" w:themeColor="text1"/>
          <w:spacing w:val="-9"/>
        </w:rPr>
        <w:t xml:space="preserve"> </w:t>
      </w:r>
      <w:r w:rsidRPr="007279F9">
        <w:rPr>
          <w:rFonts w:ascii="Arial" w:hAnsi="Arial" w:cs="Arial"/>
          <w:color w:val="000000" w:themeColor="text1"/>
        </w:rPr>
        <w:t>financial</w:t>
      </w:r>
      <w:r w:rsidRPr="007279F9">
        <w:rPr>
          <w:rFonts w:ascii="Arial" w:hAnsi="Arial" w:cs="Arial"/>
          <w:color w:val="000000" w:themeColor="text1"/>
          <w:spacing w:val="-8"/>
        </w:rPr>
        <w:t xml:space="preserve"> </w:t>
      </w:r>
      <w:r w:rsidRPr="007279F9">
        <w:rPr>
          <w:rFonts w:ascii="Arial" w:hAnsi="Arial" w:cs="Arial"/>
          <w:color w:val="000000" w:themeColor="text1"/>
        </w:rPr>
        <w:t>control are analytical notions, nothing more and nothing less. When discussing financial control,</w:t>
      </w:r>
      <w:r w:rsidRPr="007279F9">
        <w:rPr>
          <w:rFonts w:ascii="Arial" w:hAnsi="Arial" w:cs="Arial"/>
          <w:color w:val="000000" w:themeColor="text1"/>
          <w:spacing w:val="-11"/>
        </w:rPr>
        <w:t xml:space="preserve"> </w:t>
      </w:r>
      <w:r w:rsidRPr="007279F9">
        <w:rPr>
          <w:rFonts w:ascii="Arial" w:hAnsi="Arial" w:cs="Arial"/>
          <w:color w:val="000000" w:themeColor="text1"/>
        </w:rPr>
        <w:t>they</w:t>
      </w:r>
      <w:r w:rsidRPr="007279F9">
        <w:rPr>
          <w:rFonts w:ascii="Arial" w:hAnsi="Arial" w:cs="Arial"/>
          <w:color w:val="000000" w:themeColor="text1"/>
          <w:spacing w:val="-12"/>
        </w:rPr>
        <w:t xml:space="preserve"> </w:t>
      </w:r>
      <w:r w:rsidRPr="007279F9">
        <w:rPr>
          <w:rFonts w:ascii="Arial" w:hAnsi="Arial" w:cs="Arial"/>
          <w:color w:val="000000" w:themeColor="text1"/>
        </w:rPr>
        <w:t>should</w:t>
      </w:r>
      <w:r w:rsidRPr="007279F9">
        <w:rPr>
          <w:rFonts w:ascii="Arial" w:hAnsi="Arial" w:cs="Arial"/>
          <w:color w:val="000000" w:themeColor="text1"/>
          <w:spacing w:val="-14"/>
        </w:rPr>
        <w:t xml:space="preserve"> </w:t>
      </w:r>
      <w:r w:rsidRPr="007279F9">
        <w:rPr>
          <w:rFonts w:ascii="Arial" w:hAnsi="Arial" w:cs="Arial"/>
          <w:color w:val="000000" w:themeColor="text1"/>
        </w:rPr>
        <w:t>be</w:t>
      </w:r>
      <w:r w:rsidRPr="007279F9">
        <w:rPr>
          <w:rFonts w:ascii="Arial" w:hAnsi="Arial" w:cs="Arial"/>
          <w:color w:val="000000" w:themeColor="text1"/>
          <w:spacing w:val="-14"/>
        </w:rPr>
        <w:t xml:space="preserve"> </w:t>
      </w:r>
      <w:r w:rsidRPr="007279F9">
        <w:rPr>
          <w:rFonts w:ascii="Arial" w:hAnsi="Arial" w:cs="Arial"/>
          <w:color w:val="000000" w:themeColor="text1"/>
        </w:rPr>
        <w:t>seen</w:t>
      </w:r>
      <w:r w:rsidRPr="007279F9">
        <w:rPr>
          <w:rFonts w:ascii="Arial" w:hAnsi="Arial" w:cs="Arial"/>
          <w:color w:val="000000" w:themeColor="text1"/>
          <w:spacing w:val="-14"/>
        </w:rPr>
        <w:t xml:space="preserve"> </w:t>
      </w:r>
      <w:r w:rsidRPr="007279F9">
        <w:rPr>
          <w:rFonts w:ascii="Arial" w:hAnsi="Arial" w:cs="Arial"/>
          <w:color w:val="000000" w:themeColor="text1"/>
        </w:rPr>
        <w:t>as</w:t>
      </w:r>
      <w:r w:rsidRPr="007279F9">
        <w:rPr>
          <w:rFonts w:ascii="Arial" w:hAnsi="Arial" w:cs="Arial"/>
          <w:color w:val="000000" w:themeColor="text1"/>
          <w:spacing w:val="-12"/>
        </w:rPr>
        <w:t xml:space="preserve"> </w:t>
      </w:r>
      <w:r w:rsidRPr="007279F9">
        <w:rPr>
          <w:rFonts w:ascii="Arial" w:hAnsi="Arial" w:cs="Arial"/>
          <w:color w:val="000000" w:themeColor="text1"/>
        </w:rPr>
        <w:t>a</w:t>
      </w:r>
      <w:r w:rsidRPr="007279F9">
        <w:rPr>
          <w:rFonts w:ascii="Arial" w:hAnsi="Arial" w:cs="Arial"/>
          <w:color w:val="000000" w:themeColor="text1"/>
          <w:spacing w:val="-14"/>
        </w:rPr>
        <w:t xml:space="preserve"> </w:t>
      </w:r>
      <w:r w:rsidRPr="007279F9">
        <w:rPr>
          <w:rFonts w:ascii="Arial" w:hAnsi="Arial" w:cs="Arial"/>
          <w:color w:val="000000" w:themeColor="text1"/>
        </w:rPr>
        <w:t>whole.</w:t>
      </w:r>
      <w:r w:rsidRPr="007279F9">
        <w:rPr>
          <w:rFonts w:ascii="Arial" w:hAnsi="Arial" w:cs="Arial"/>
          <w:color w:val="000000" w:themeColor="text1"/>
          <w:spacing w:val="-11"/>
        </w:rPr>
        <w:t xml:space="preserve"> </w:t>
      </w:r>
      <w:r w:rsidRPr="007279F9">
        <w:rPr>
          <w:rFonts w:ascii="Arial" w:hAnsi="Arial" w:cs="Arial"/>
          <w:color w:val="000000" w:themeColor="text1"/>
        </w:rPr>
        <w:t>They</w:t>
      </w:r>
      <w:r w:rsidRPr="007279F9">
        <w:rPr>
          <w:rFonts w:ascii="Arial" w:hAnsi="Arial" w:cs="Arial"/>
          <w:color w:val="000000" w:themeColor="text1"/>
          <w:spacing w:val="-12"/>
        </w:rPr>
        <w:t xml:space="preserve"> </w:t>
      </w:r>
      <w:r w:rsidRPr="007279F9">
        <w:rPr>
          <w:rFonts w:ascii="Arial" w:hAnsi="Arial" w:cs="Arial"/>
          <w:color w:val="000000" w:themeColor="text1"/>
        </w:rPr>
        <w:t>consist</w:t>
      </w:r>
      <w:r w:rsidRPr="007279F9">
        <w:rPr>
          <w:rFonts w:ascii="Arial" w:hAnsi="Arial" w:cs="Arial"/>
          <w:color w:val="000000" w:themeColor="text1"/>
          <w:spacing w:val="-11"/>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many</w:t>
      </w:r>
      <w:r w:rsidRPr="007279F9">
        <w:rPr>
          <w:rFonts w:ascii="Arial" w:hAnsi="Arial" w:cs="Arial"/>
          <w:color w:val="000000" w:themeColor="text1"/>
          <w:spacing w:val="-12"/>
        </w:rPr>
        <w:t xml:space="preserve"> </w:t>
      </w:r>
      <w:r w:rsidRPr="007279F9">
        <w:rPr>
          <w:rFonts w:ascii="Arial" w:hAnsi="Arial" w:cs="Arial"/>
          <w:color w:val="000000" w:themeColor="text1"/>
        </w:rPr>
        <w:t>sorts</w:t>
      </w:r>
      <w:r w:rsidRPr="007279F9">
        <w:rPr>
          <w:rFonts w:ascii="Arial" w:hAnsi="Arial" w:cs="Arial"/>
          <w:color w:val="000000" w:themeColor="text1"/>
          <w:spacing w:val="-12"/>
        </w:rPr>
        <w:t xml:space="preserve"> </w:t>
      </w:r>
      <w:r w:rsidRPr="007279F9">
        <w:rPr>
          <w:rFonts w:ascii="Arial" w:hAnsi="Arial" w:cs="Arial"/>
          <w:color w:val="000000" w:themeColor="text1"/>
        </w:rPr>
        <w:t>of</w:t>
      </w:r>
      <w:r w:rsidRPr="007279F9">
        <w:rPr>
          <w:rFonts w:ascii="Arial" w:hAnsi="Arial" w:cs="Arial"/>
          <w:color w:val="000000" w:themeColor="text1"/>
          <w:spacing w:val="-14"/>
        </w:rPr>
        <w:t xml:space="preserve"> </w:t>
      </w:r>
      <w:r w:rsidRPr="007279F9">
        <w:rPr>
          <w:rFonts w:ascii="Arial" w:hAnsi="Arial" w:cs="Arial"/>
          <w:color w:val="000000" w:themeColor="text1"/>
        </w:rPr>
        <w:t>interactions and relationships between different parties.</w:t>
      </w:r>
    </w:p>
    <w:p w14:paraId="4121B603" w14:textId="35334783" w:rsidR="007279F9" w:rsidRPr="007279F9" w:rsidRDefault="007279F9" w:rsidP="00496260">
      <w:pPr>
        <w:pStyle w:val="BodyText"/>
        <w:spacing w:before="1" w:line="480" w:lineRule="auto"/>
        <w:ind w:right="1075" w:firstLine="720"/>
        <w:jc w:val="both"/>
        <w:rPr>
          <w:rFonts w:ascii="Arial" w:hAnsi="Arial" w:cs="Arial"/>
          <w:color w:val="000000" w:themeColor="text1"/>
        </w:rPr>
      </w:pPr>
      <w:r w:rsidRPr="007279F9">
        <w:rPr>
          <w:rFonts w:ascii="Arial" w:hAnsi="Arial" w:cs="Arial"/>
          <w:color w:val="000000" w:themeColor="text1"/>
        </w:rPr>
        <w:t>The process of budgetary control is defined as "the establishment of budgets</w:t>
      </w:r>
      <w:r w:rsidRPr="007279F9">
        <w:rPr>
          <w:rFonts w:ascii="Arial" w:hAnsi="Arial" w:cs="Arial"/>
          <w:color w:val="000000" w:themeColor="text1"/>
          <w:spacing w:val="-10"/>
        </w:rPr>
        <w:t xml:space="preserve"> </w:t>
      </w:r>
      <w:r w:rsidRPr="007279F9">
        <w:rPr>
          <w:rFonts w:ascii="Arial" w:hAnsi="Arial" w:cs="Arial"/>
          <w:color w:val="000000" w:themeColor="text1"/>
        </w:rPr>
        <w:t>relating</w:t>
      </w:r>
      <w:r w:rsidRPr="007279F9">
        <w:rPr>
          <w:rFonts w:ascii="Arial" w:hAnsi="Arial" w:cs="Arial"/>
          <w:color w:val="000000" w:themeColor="text1"/>
          <w:spacing w:val="-12"/>
        </w:rPr>
        <w:t xml:space="preserve"> </w:t>
      </w:r>
      <w:r w:rsidRPr="007279F9">
        <w:rPr>
          <w:rFonts w:ascii="Arial" w:hAnsi="Arial" w:cs="Arial"/>
          <w:color w:val="000000" w:themeColor="text1"/>
        </w:rPr>
        <w:t>to</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responsibilities</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9"/>
        </w:rPr>
        <w:t xml:space="preserve"> </w:t>
      </w:r>
      <w:r w:rsidRPr="007279F9">
        <w:rPr>
          <w:rFonts w:ascii="Arial" w:hAnsi="Arial" w:cs="Arial"/>
          <w:color w:val="000000" w:themeColor="text1"/>
        </w:rPr>
        <w:t>executives</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9"/>
        </w:rPr>
        <w:t xml:space="preserve"> </w:t>
      </w:r>
      <w:r w:rsidRPr="007279F9">
        <w:rPr>
          <w:rFonts w:ascii="Arial" w:hAnsi="Arial" w:cs="Arial"/>
          <w:color w:val="000000" w:themeColor="text1"/>
        </w:rPr>
        <w:t>a</w:t>
      </w:r>
      <w:r w:rsidRPr="007279F9">
        <w:rPr>
          <w:rFonts w:ascii="Arial" w:hAnsi="Arial" w:cs="Arial"/>
          <w:color w:val="000000" w:themeColor="text1"/>
          <w:spacing w:val="-12"/>
        </w:rPr>
        <w:t xml:space="preserve"> </w:t>
      </w:r>
      <w:r w:rsidRPr="007279F9">
        <w:rPr>
          <w:rFonts w:ascii="Arial" w:hAnsi="Arial" w:cs="Arial"/>
          <w:color w:val="000000" w:themeColor="text1"/>
        </w:rPr>
        <w:t>policy</w:t>
      </w:r>
      <w:r w:rsidRPr="007279F9">
        <w:rPr>
          <w:rFonts w:ascii="Arial" w:hAnsi="Arial" w:cs="Arial"/>
          <w:color w:val="000000" w:themeColor="text1"/>
          <w:spacing w:val="-10"/>
        </w:rPr>
        <w:t xml:space="preserve"> </w:t>
      </w:r>
      <w:r w:rsidRPr="007279F9">
        <w:rPr>
          <w:rFonts w:ascii="Arial" w:hAnsi="Arial" w:cs="Arial"/>
          <w:color w:val="000000" w:themeColor="text1"/>
        </w:rPr>
        <w:t>and</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continuous comparison of the actual with the budgeted results, either to secure by individual action the objective of the policy or to provide a basis for its revision," by the Chartered Institute of Management Accountants of England and Welse. A commonly used tool for evaluating manager performance, communicating goals, strategies,</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planning</w:t>
      </w:r>
      <w:r w:rsidRPr="007279F9">
        <w:rPr>
          <w:rFonts w:ascii="Arial" w:hAnsi="Arial" w:cs="Arial"/>
          <w:color w:val="000000" w:themeColor="text1"/>
          <w:spacing w:val="-16"/>
        </w:rPr>
        <w:t xml:space="preserve"> </w:t>
      </w:r>
      <w:r w:rsidRPr="007279F9">
        <w:rPr>
          <w:rFonts w:ascii="Arial" w:hAnsi="Arial" w:cs="Arial"/>
          <w:color w:val="000000" w:themeColor="text1"/>
        </w:rPr>
        <w:t>processes,</w:t>
      </w:r>
      <w:r w:rsidRPr="007279F9">
        <w:rPr>
          <w:rFonts w:ascii="Arial" w:hAnsi="Arial" w:cs="Arial"/>
          <w:color w:val="000000" w:themeColor="text1"/>
          <w:spacing w:val="-17"/>
        </w:rPr>
        <w:t xml:space="preserve"> </w:t>
      </w:r>
      <w:r w:rsidRPr="007279F9">
        <w:rPr>
          <w:rFonts w:ascii="Arial" w:hAnsi="Arial" w:cs="Arial"/>
          <w:color w:val="000000" w:themeColor="text1"/>
        </w:rPr>
        <w:t>budget</w:t>
      </w:r>
      <w:r w:rsidRPr="007279F9">
        <w:rPr>
          <w:rFonts w:ascii="Arial" w:hAnsi="Arial" w:cs="Arial"/>
          <w:color w:val="000000" w:themeColor="text1"/>
          <w:spacing w:val="-17"/>
        </w:rPr>
        <w:t xml:space="preserve"> </w:t>
      </w:r>
      <w:r w:rsidRPr="007279F9">
        <w:rPr>
          <w:rFonts w:ascii="Arial" w:hAnsi="Arial" w:cs="Arial"/>
          <w:color w:val="000000" w:themeColor="text1"/>
        </w:rPr>
        <w:t>control</w:t>
      </w:r>
      <w:r w:rsidRPr="007279F9">
        <w:rPr>
          <w:rFonts w:ascii="Arial" w:hAnsi="Arial" w:cs="Arial"/>
          <w:color w:val="000000" w:themeColor="text1"/>
          <w:spacing w:val="-17"/>
        </w:rPr>
        <w:t xml:space="preserve"> </w:t>
      </w:r>
      <w:r w:rsidRPr="007279F9">
        <w:rPr>
          <w:rFonts w:ascii="Arial" w:hAnsi="Arial" w:cs="Arial"/>
          <w:color w:val="000000" w:themeColor="text1"/>
        </w:rPr>
        <w:t>shows</w:t>
      </w:r>
      <w:r w:rsidRPr="007279F9">
        <w:rPr>
          <w:rFonts w:ascii="Arial" w:hAnsi="Arial" w:cs="Arial"/>
          <w:color w:val="000000" w:themeColor="text1"/>
          <w:spacing w:val="-16"/>
        </w:rPr>
        <w:t xml:space="preserve"> </w:t>
      </w:r>
      <w:r w:rsidRPr="007279F9">
        <w:rPr>
          <w:rFonts w:ascii="Arial" w:hAnsi="Arial" w:cs="Arial"/>
          <w:color w:val="000000" w:themeColor="text1"/>
        </w:rPr>
        <w:t>how</w:t>
      </w:r>
      <w:r w:rsidRPr="007279F9">
        <w:rPr>
          <w:rFonts w:ascii="Arial" w:hAnsi="Arial" w:cs="Arial"/>
          <w:color w:val="000000" w:themeColor="text1"/>
          <w:spacing w:val="-17"/>
        </w:rPr>
        <w:t xml:space="preserve"> </w:t>
      </w:r>
      <w:r w:rsidRPr="007279F9">
        <w:rPr>
          <w:rFonts w:ascii="Arial" w:hAnsi="Arial" w:cs="Arial"/>
          <w:color w:val="000000" w:themeColor="text1"/>
        </w:rPr>
        <w:t>an</w:t>
      </w:r>
      <w:r w:rsidRPr="007279F9">
        <w:rPr>
          <w:rFonts w:ascii="Arial" w:hAnsi="Arial" w:cs="Arial"/>
          <w:color w:val="000000" w:themeColor="text1"/>
          <w:spacing w:val="-17"/>
        </w:rPr>
        <w:t xml:space="preserve"> </w:t>
      </w:r>
      <w:r w:rsidRPr="007279F9">
        <w:rPr>
          <w:rFonts w:ascii="Arial" w:hAnsi="Arial" w:cs="Arial"/>
          <w:color w:val="000000" w:themeColor="text1"/>
        </w:rPr>
        <w:t>organization</w:t>
      </w:r>
      <w:r w:rsidRPr="007279F9">
        <w:rPr>
          <w:rFonts w:ascii="Arial" w:hAnsi="Arial" w:cs="Arial"/>
          <w:color w:val="000000" w:themeColor="text1"/>
          <w:spacing w:val="-16"/>
        </w:rPr>
        <w:t xml:space="preserve"> </w:t>
      </w:r>
      <w:r w:rsidRPr="007279F9">
        <w:rPr>
          <w:rFonts w:ascii="Arial" w:hAnsi="Arial" w:cs="Arial"/>
          <w:color w:val="000000" w:themeColor="text1"/>
        </w:rPr>
        <w:t xml:space="preserve">can achieve its objectives while strictly controlling costs (Hemsing, M. &amp; Baker, F., </w:t>
      </w:r>
      <w:r w:rsidRPr="007279F9">
        <w:rPr>
          <w:rFonts w:ascii="Arial" w:hAnsi="Arial" w:cs="Arial"/>
          <w:color w:val="000000" w:themeColor="text1"/>
          <w:spacing w:val="-2"/>
        </w:rPr>
        <w:t>2013).</w:t>
      </w:r>
      <w:r w:rsidR="00496260">
        <w:rPr>
          <w:rFonts w:ascii="Arial" w:hAnsi="Arial" w:cs="Arial"/>
          <w:color w:val="000000" w:themeColor="text1"/>
          <w:spacing w:val="-2"/>
        </w:rPr>
        <w:t xml:space="preserve"> </w:t>
      </w:r>
      <w:r w:rsidRPr="007279F9">
        <w:rPr>
          <w:rFonts w:ascii="Arial" w:hAnsi="Arial" w:cs="Arial"/>
          <w:color w:val="000000" w:themeColor="text1"/>
        </w:rPr>
        <w:t>Development</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Current</w:t>
      </w:r>
      <w:r w:rsidRPr="007279F9">
        <w:rPr>
          <w:rFonts w:ascii="Arial" w:hAnsi="Arial" w:cs="Arial"/>
          <w:color w:val="000000" w:themeColor="text1"/>
          <w:spacing w:val="-5"/>
        </w:rPr>
        <w:t xml:space="preserve"> </w:t>
      </w:r>
      <w:r w:rsidRPr="007279F9">
        <w:rPr>
          <w:rFonts w:ascii="Arial" w:hAnsi="Arial" w:cs="Arial"/>
          <w:color w:val="000000" w:themeColor="text1"/>
        </w:rPr>
        <w:t>Trends</w:t>
      </w:r>
      <w:r w:rsidRPr="007279F9">
        <w:rPr>
          <w:rFonts w:ascii="Arial" w:hAnsi="Arial" w:cs="Arial"/>
          <w:color w:val="000000" w:themeColor="text1"/>
          <w:spacing w:val="-7"/>
        </w:rPr>
        <w:t xml:space="preserve"> </w:t>
      </w:r>
      <w:r w:rsidRPr="007279F9">
        <w:rPr>
          <w:rFonts w:ascii="Arial" w:hAnsi="Arial" w:cs="Arial"/>
          <w:color w:val="000000" w:themeColor="text1"/>
        </w:rPr>
        <w:t>on</w:t>
      </w:r>
      <w:r w:rsidRPr="007279F9">
        <w:rPr>
          <w:rFonts w:ascii="Arial" w:hAnsi="Arial" w:cs="Arial"/>
          <w:color w:val="000000" w:themeColor="text1"/>
          <w:spacing w:val="-4"/>
        </w:rPr>
        <w:t xml:space="preserve"> </w:t>
      </w:r>
      <w:r w:rsidRPr="007279F9">
        <w:rPr>
          <w:rFonts w:ascii="Arial" w:hAnsi="Arial" w:cs="Arial"/>
          <w:color w:val="000000" w:themeColor="text1"/>
        </w:rPr>
        <w:t>School’s</w:t>
      </w:r>
      <w:r w:rsidRPr="007279F9">
        <w:rPr>
          <w:rFonts w:ascii="Arial" w:hAnsi="Arial" w:cs="Arial"/>
          <w:color w:val="000000" w:themeColor="text1"/>
          <w:spacing w:val="-7"/>
        </w:rPr>
        <w:t xml:space="preserve"> </w:t>
      </w:r>
      <w:r w:rsidRPr="007279F9">
        <w:rPr>
          <w:rFonts w:ascii="Arial" w:hAnsi="Arial" w:cs="Arial"/>
          <w:color w:val="000000" w:themeColor="text1"/>
        </w:rPr>
        <w:t>Financial</w:t>
      </w:r>
      <w:r w:rsidRPr="007279F9">
        <w:rPr>
          <w:rFonts w:ascii="Arial" w:hAnsi="Arial" w:cs="Arial"/>
          <w:color w:val="000000" w:themeColor="text1"/>
          <w:spacing w:val="-4"/>
        </w:rPr>
        <w:t xml:space="preserve"> </w:t>
      </w:r>
      <w:r w:rsidRPr="007279F9">
        <w:rPr>
          <w:rFonts w:ascii="Arial" w:hAnsi="Arial" w:cs="Arial"/>
          <w:color w:val="000000" w:themeColor="text1"/>
        </w:rPr>
        <w:t>Management</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4"/>
        </w:rPr>
        <w:t xml:space="preserve"> </w:t>
      </w:r>
      <w:r w:rsidRPr="007279F9">
        <w:rPr>
          <w:rFonts w:ascii="Arial" w:hAnsi="Arial" w:cs="Arial"/>
          <w:color w:val="000000" w:themeColor="text1"/>
        </w:rPr>
        <w:t xml:space="preserve">the </w:t>
      </w:r>
      <w:r w:rsidRPr="007279F9">
        <w:rPr>
          <w:rFonts w:ascii="Arial" w:hAnsi="Arial" w:cs="Arial"/>
          <w:color w:val="000000" w:themeColor="text1"/>
          <w:spacing w:val="-2"/>
        </w:rPr>
        <w:t>Philippines</w:t>
      </w:r>
    </w:p>
    <w:p w14:paraId="4550799D" w14:textId="77777777" w:rsidR="007279F9" w:rsidRPr="007279F9" w:rsidRDefault="007279F9" w:rsidP="007279F9">
      <w:pPr>
        <w:pStyle w:val="BodyText"/>
        <w:spacing w:before="26"/>
        <w:ind w:left="0"/>
        <w:rPr>
          <w:rFonts w:ascii="Arial" w:hAnsi="Arial" w:cs="Arial"/>
          <w:b/>
          <w:i/>
          <w:color w:val="000000" w:themeColor="text1"/>
        </w:rPr>
      </w:pPr>
    </w:p>
    <w:p w14:paraId="3B5664C9" w14:textId="77777777" w:rsidR="007279F9" w:rsidRPr="007279F9" w:rsidRDefault="007279F9" w:rsidP="007279F9">
      <w:pPr>
        <w:pStyle w:val="BodyText"/>
        <w:spacing w:line="480" w:lineRule="auto"/>
        <w:ind w:right="1086" w:firstLine="720"/>
        <w:jc w:val="both"/>
        <w:rPr>
          <w:rFonts w:ascii="Arial" w:hAnsi="Arial" w:cs="Arial"/>
          <w:color w:val="000000" w:themeColor="text1"/>
        </w:rPr>
      </w:pPr>
      <w:r w:rsidRPr="007279F9">
        <w:rPr>
          <w:rFonts w:ascii="Arial" w:hAnsi="Arial" w:cs="Arial"/>
          <w:color w:val="000000" w:themeColor="text1"/>
        </w:rPr>
        <w:t>According to Manasan, R. G. (2004) basic education is administered by local governments in many countries. In the Philippines, there are three (3) arguments</w:t>
      </w:r>
      <w:r w:rsidRPr="007279F9">
        <w:rPr>
          <w:rFonts w:ascii="Arial" w:hAnsi="Arial" w:cs="Arial"/>
          <w:color w:val="000000" w:themeColor="text1"/>
          <w:spacing w:val="21"/>
        </w:rPr>
        <w:t xml:space="preserve"> </w:t>
      </w:r>
      <w:r w:rsidRPr="007279F9">
        <w:rPr>
          <w:rFonts w:ascii="Arial" w:hAnsi="Arial" w:cs="Arial"/>
          <w:color w:val="000000" w:themeColor="text1"/>
        </w:rPr>
        <w:t>that</w:t>
      </w:r>
      <w:r w:rsidRPr="007279F9">
        <w:rPr>
          <w:rFonts w:ascii="Arial" w:hAnsi="Arial" w:cs="Arial"/>
          <w:color w:val="000000" w:themeColor="text1"/>
          <w:spacing w:val="21"/>
        </w:rPr>
        <w:t xml:space="preserve"> </w:t>
      </w:r>
      <w:r w:rsidRPr="007279F9">
        <w:rPr>
          <w:rFonts w:ascii="Arial" w:hAnsi="Arial" w:cs="Arial"/>
          <w:color w:val="000000" w:themeColor="text1"/>
        </w:rPr>
        <w:t>offered</w:t>
      </w:r>
      <w:r w:rsidRPr="007279F9">
        <w:rPr>
          <w:rFonts w:ascii="Arial" w:hAnsi="Arial" w:cs="Arial"/>
          <w:color w:val="000000" w:themeColor="text1"/>
          <w:spacing w:val="20"/>
        </w:rPr>
        <w:t xml:space="preserve"> </w:t>
      </w:r>
      <w:r w:rsidRPr="007279F9">
        <w:rPr>
          <w:rFonts w:ascii="Arial" w:hAnsi="Arial" w:cs="Arial"/>
          <w:color w:val="000000" w:themeColor="text1"/>
        </w:rPr>
        <w:t>why</w:t>
      </w:r>
      <w:r w:rsidRPr="007279F9">
        <w:rPr>
          <w:rFonts w:ascii="Arial" w:hAnsi="Arial" w:cs="Arial"/>
          <w:color w:val="000000" w:themeColor="text1"/>
          <w:spacing w:val="21"/>
        </w:rPr>
        <w:t xml:space="preserve"> </w:t>
      </w:r>
      <w:r w:rsidRPr="007279F9">
        <w:rPr>
          <w:rFonts w:ascii="Arial" w:hAnsi="Arial" w:cs="Arial"/>
          <w:color w:val="000000" w:themeColor="text1"/>
        </w:rPr>
        <w:t>primary</w:t>
      </w:r>
      <w:r w:rsidRPr="007279F9">
        <w:rPr>
          <w:rFonts w:ascii="Arial" w:hAnsi="Arial" w:cs="Arial"/>
          <w:color w:val="000000" w:themeColor="text1"/>
          <w:spacing w:val="22"/>
        </w:rPr>
        <w:t xml:space="preserve"> </w:t>
      </w:r>
      <w:r w:rsidRPr="007279F9">
        <w:rPr>
          <w:rFonts w:ascii="Arial" w:hAnsi="Arial" w:cs="Arial"/>
          <w:color w:val="000000" w:themeColor="text1"/>
        </w:rPr>
        <w:t>education</w:t>
      </w:r>
      <w:r w:rsidRPr="007279F9">
        <w:rPr>
          <w:rFonts w:ascii="Arial" w:hAnsi="Arial" w:cs="Arial"/>
          <w:color w:val="000000" w:themeColor="text1"/>
          <w:spacing w:val="19"/>
        </w:rPr>
        <w:t xml:space="preserve"> </w:t>
      </w:r>
      <w:r w:rsidRPr="007279F9">
        <w:rPr>
          <w:rFonts w:ascii="Arial" w:hAnsi="Arial" w:cs="Arial"/>
          <w:color w:val="000000" w:themeColor="text1"/>
        </w:rPr>
        <w:t>should</w:t>
      </w:r>
      <w:r w:rsidRPr="007279F9">
        <w:rPr>
          <w:rFonts w:ascii="Arial" w:hAnsi="Arial" w:cs="Arial"/>
          <w:color w:val="000000" w:themeColor="text1"/>
          <w:spacing w:val="20"/>
        </w:rPr>
        <w:t xml:space="preserve"> </w:t>
      </w:r>
      <w:r w:rsidRPr="007279F9">
        <w:rPr>
          <w:rFonts w:ascii="Arial" w:hAnsi="Arial" w:cs="Arial"/>
          <w:color w:val="000000" w:themeColor="text1"/>
        </w:rPr>
        <w:t>be</w:t>
      </w:r>
      <w:r w:rsidRPr="007279F9">
        <w:rPr>
          <w:rFonts w:ascii="Arial" w:hAnsi="Arial" w:cs="Arial"/>
          <w:color w:val="000000" w:themeColor="text1"/>
          <w:spacing w:val="19"/>
        </w:rPr>
        <w:t xml:space="preserve"> </w:t>
      </w:r>
      <w:r w:rsidRPr="007279F9">
        <w:rPr>
          <w:rFonts w:ascii="Arial" w:hAnsi="Arial" w:cs="Arial"/>
          <w:color w:val="000000" w:themeColor="text1"/>
        </w:rPr>
        <w:t>decentralized:</w:t>
      </w:r>
      <w:r w:rsidRPr="007279F9">
        <w:rPr>
          <w:rFonts w:ascii="Arial" w:hAnsi="Arial" w:cs="Arial"/>
          <w:color w:val="000000" w:themeColor="text1"/>
          <w:spacing w:val="22"/>
        </w:rPr>
        <w:t xml:space="preserve"> </w:t>
      </w:r>
      <w:r w:rsidRPr="007279F9">
        <w:rPr>
          <w:rFonts w:ascii="Arial" w:hAnsi="Arial" w:cs="Arial"/>
          <w:color w:val="000000" w:themeColor="text1"/>
        </w:rPr>
        <w:t>(1)</w:t>
      </w:r>
      <w:r w:rsidRPr="007279F9">
        <w:rPr>
          <w:rFonts w:ascii="Arial" w:hAnsi="Arial" w:cs="Arial"/>
          <w:color w:val="000000" w:themeColor="text1"/>
          <w:spacing w:val="22"/>
        </w:rPr>
        <w:t xml:space="preserve"> </w:t>
      </w:r>
      <w:r w:rsidRPr="007279F9">
        <w:rPr>
          <w:rFonts w:ascii="Arial" w:hAnsi="Arial" w:cs="Arial"/>
          <w:color w:val="000000" w:themeColor="text1"/>
          <w:spacing w:val="-5"/>
        </w:rPr>
        <w:t>the</w:t>
      </w:r>
    </w:p>
    <w:p w14:paraId="7C654A4F"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54E0A9FD" w14:textId="77777777" w:rsidR="007279F9" w:rsidRPr="007279F9" w:rsidRDefault="007279F9" w:rsidP="007279F9">
      <w:pPr>
        <w:pStyle w:val="BodyText"/>
        <w:spacing w:before="79" w:line="480" w:lineRule="auto"/>
        <w:ind w:right="1082"/>
        <w:jc w:val="both"/>
        <w:rPr>
          <w:rFonts w:ascii="Arial" w:hAnsi="Arial" w:cs="Arial"/>
          <w:color w:val="000000" w:themeColor="text1"/>
        </w:rPr>
      </w:pPr>
      <w:r w:rsidRPr="007279F9">
        <w:rPr>
          <w:rFonts w:ascii="Arial" w:hAnsi="Arial" w:cs="Arial"/>
          <w:color w:val="000000" w:themeColor="text1"/>
        </w:rPr>
        <w:lastRenderedPageBreak/>
        <w:t>provision of education services is spread out geographically; (2) smaller schools are</w:t>
      </w:r>
      <w:r w:rsidRPr="007279F9">
        <w:rPr>
          <w:rFonts w:ascii="Arial" w:hAnsi="Arial" w:cs="Arial"/>
          <w:color w:val="000000" w:themeColor="text1"/>
          <w:spacing w:val="-2"/>
        </w:rPr>
        <w:t xml:space="preserve"> </w:t>
      </w:r>
      <w:r w:rsidRPr="007279F9">
        <w:rPr>
          <w:rFonts w:ascii="Arial" w:hAnsi="Arial" w:cs="Arial"/>
          <w:color w:val="000000" w:themeColor="text1"/>
        </w:rPr>
        <w:t>generally</w:t>
      </w:r>
      <w:r w:rsidRPr="007279F9">
        <w:rPr>
          <w:rFonts w:ascii="Arial" w:hAnsi="Arial" w:cs="Arial"/>
          <w:color w:val="000000" w:themeColor="text1"/>
          <w:spacing w:val="-1"/>
        </w:rPr>
        <w:t xml:space="preserve"> </w:t>
      </w:r>
      <w:r w:rsidRPr="007279F9">
        <w:rPr>
          <w:rFonts w:ascii="Arial" w:hAnsi="Arial" w:cs="Arial"/>
          <w:color w:val="000000" w:themeColor="text1"/>
        </w:rPr>
        <w:t>found</w:t>
      </w:r>
      <w:r w:rsidRPr="007279F9">
        <w:rPr>
          <w:rFonts w:ascii="Arial" w:hAnsi="Arial" w:cs="Arial"/>
          <w:color w:val="000000" w:themeColor="text1"/>
          <w:spacing w:val="-2"/>
        </w:rPr>
        <w:t xml:space="preserve"> </w:t>
      </w:r>
      <w:r w:rsidRPr="007279F9">
        <w:rPr>
          <w:rFonts w:ascii="Arial" w:hAnsi="Arial" w:cs="Arial"/>
          <w:color w:val="000000" w:themeColor="text1"/>
        </w:rPr>
        <w:t>to</w:t>
      </w:r>
      <w:r w:rsidRPr="007279F9">
        <w:rPr>
          <w:rFonts w:ascii="Arial" w:hAnsi="Arial" w:cs="Arial"/>
          <w:color w:val="000000" w:themeColor="text1"/>
          <w:spacing w:val="-2"/>
        </w:rPr>
        <w:t xml:space="preserve"> </w:t>
      </w:r>
      <w:r w:rsidRPr="007279F9">
        <w:rPr>
          <w:rFonts w:ascii="Arial" w:hAnsi="Arial" w:cs="Arial"/>
          <w:color w:val="000000" w:themeColor="text1"/>
        </w:rPr>
        <w:t>provide</w:t>
      </w:r>
      <w:r w:rsidRPr="007279F9">
        <w:rPr>
          <w:rFonts w:ascii="Arial" w:hAnsi="Arial" w:cs="Arial"/>
          <w:color w:val="000000" w:themeColor="text1"/>
          <w:spacing w:val="-2"/>
        </w:rPr>
        <w:t xml:space="preserve"> </w:t>
      </w:r>
      <w:r w:rsidRPr="007279F9">
        <w:rPr>
          <w:rFonts w:ascii="Arial" w:hAnsi="Arial" w:cs="Arial"/>
          <w:color w:val="000000" w:themeColor="text1"/>
        </w:rPr>
        <w:t>higher quality</w:t>
      </w:r>
      <w:r w:rsidRPr="007279F9">
        <w:rPr>
          <w:rFonts w:ascii="Arial" w:hAnsi="Arial" w:cs="Arial"/>
          <w:color w:val="000000" w:themeColor="text1"/>
          <w:spacing w:val="-1"/>
        </w:rPr>
        <w:t xml:space="preserve"> </w:t>
      </w:r>
      <w:r w:rsidRPr="007279F9">
        <w:rPr>
          <w:rFonts w:ascii="Arial" w:hAnsi="Arial" w:cs="Arial"/>
          <w:color w:val="000000" w:themeColor="text1"/>
        </w:rPr>
        <w:t>education</w:t>
      </w:r>
      <w:r w:rsidRPr="007279F9">
        <w:rPr>
          <w:rFonts w:ascii="Arial" w:hAnsi="Arial" w:cs="Arial"/>
          <w:color w:val="000000" w:themeColor="text1"/>
          <w:spacing w:val="-2"/>
        </w:rPr>
        <w:t xml:space="preserve"> </w:t>
      </w:r>
      <w:r w:rsidRPr="007279F9">
        <w:rPr>
          <w:rFonts w:ascii="Arial" w:hAnsi="Arial" w:cs="Arial"/>
          <w:color w:val="000000" w:themeColor="text1"/>
        </w:rPr>
        <w:t>and</w:t>
      </w:r>
      <w:r w:rsidRPr="007279F9">
        <w:rPr>
          <w:rFonts w:ascii="Arial" w:hAnsi="Arial" w:cs="Arial"/>
          <w:color w:val="000000" w:themeColor="text1"/>
          <w:spacing w:val="-2"/>
        </w:rPr>
        <w:t xml:space="preserve"> </w:t>
      </w:r>
      <w:r w:rsidRPr="007279F9">
        <w:rPr>
          <w:rFonts w:ascii="Arial" w:hAnsi="Arial" w:cs="Arial"/>
          <w:color w:val="000000" w:themeColor="text1"/>
        </w:rPr>
        <w:t>(3)</w:t>
      </w:r>
      <w:r w:rsidRPr="007279F9">
        <w:rPr>
          <w:rFonts w:ascii="Arial" w:hAnsi="Arial" w:cs="Arial"/>
          <w:color w:val="000000" w:themeColor="text1"/>
          <w:spacing w:val="-1"/>
        </w:rPr>
        <w:t xml:space="preserve"> </w:t>
      </w:r>
      <w:r w:rsidRPr="007279F9">
        <w:rPr>
          <w:rFonts w:ascii="Arial" w:hAnsi="Arial" w:cs="Arial"/>
          <w:color w:val="000000" w:themeColor="text1"/>
        </w:rPr>
        <w:t>direct involvement of parents and the local community in schools is observed to be a beneficial determinant of school quality (Ahmad, Hewitt and Ruggiero 1997).</w:t>
      </w:r>
      <w:r w:rsidRPr="007279F9">
        <w:rPr>
          <w:rFonts w:ascii="Arial" w:hAnsi="Arial" w:cs="Arial"/>
          <w:color w:val="000000" w:themeColor="text1"/>
          <w:spacing w:val="40"/>
        </w:rPr>
        <w:t xml:space="preserve"> </w:t>
      </w:r>
      <w:r w:rsidRPr="007279F9">
        <w:rPr>
          <w:rFonts w:ascii="Arial" w:hAnsi="Arial" w:cs="Arial"/>
          <w:color w:val="000000" w:themeColor="text1"/>
        </w:rPr>
        <w:t>On the other hand, the decentralization of education finance tends to lead to large differences in the quality of educational services and many countries take steps to enforce minimum standards of access and quality even as they decentralize the delivery of education services.</w:t>
      </w:r>
    </w:p>
    <w:p w14:paraId="49E64153" w14:textId="77777777" w:rsidR="007279F9" w:rsidRPr="007279F9" w:rsidRDefault="007279F9" w:rsidP="007279F9">
      <w:pPr>
        <w:pStyle w:val="BodyText"/>
        <w:spacing w:before="1" w:line="480" w:lineRule="auto"/>
        <w:ind w:right="1077"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central</w:t>
      </w:r>
      <w:r w:rsidRPr="007279F9">
        <w:rPr>
          <w:rFonts w:ascii="Arial" w:hAnsi="Arial" w:cs="Arial"/>
          <w:color w:val="000000" w:themeColor="text1"/>
          <w:spacing w:val="-1"/>
        </w:rPr>
        <w:t xml:space="preserve"> </w:t>
      </w:r>
      <w:r w:rsidRPr="007279F9">
        <w:rPr>
          <w:rFonts w:ascii="Arial" w:hAnsi="Arial" w:cs="Arial"/>
          <w:color w:val="000000" w:themeColor="text1"/>
        </w:rPr>
        <w:t>government continues up</w:t>
      </w:r>
      <w:r w:rsidRPr="007279F9">
        <w:rPr>
          <w:rFonts w:ascii="Arial" w:hAnsi="Arial" w:cs="Arial"/>
          <w:color w:val="000000" w:themeColor="text1"/>
          <w:spacing w:val="-1"/>
        </w:rPr>
        <w:t xml:space="preserve"> </w:t>
      </w:r>
      <w:r w:rsidRPr="007279F9">
        <w:rPr>
          <w:rFonts w:ascii="Arial" w:hAnsi="Arial" w:cs="Arial"/>
          <w:color w:val="000000" w:themeColor="text1"/>
        </w:rPr>
        <w:t>to</w:t>
      </w:r>
      <w:r w:rsidRPr="007279F9">
        <w:rPr>
          <w:rFonts w:ascii="Arial" w:hAnsi="Arial" w:cs="Arial"/>
          <w:color w:val="000000" w:themeColor="text1"/>
          <w:spacing w:val="-1"/>
        </w:rPr>
        <w:t xml:space="preserve"> </w:t>
      </w:r>
      <w:r w:rsidRPr="007279F9">
        <w:rPr>
          <w:rFonts w:ascii="Arial" w:hAnsi="Arial" w:cs="Arial"/>
          <w:color w:val="000000" w:themeColor="text1"/>
        </w:rPr>
        <w:t>this day to</w:t>
      </w:r>
      <w:r w:rsidRPr="007279F9">
        <w:rPr>
          <w:rFonts w:ascii="Arial" w:hAnsi="Arial" w:cs="Arial"/>
          <w:color w:val="000000" w:themeColor="text1"/>
          <w:spacing w:val="-1"/>
        </w:rPr>
        <w:t xml:space="preserve"> </w:t>
      </w:r>
      <w:r w:rsidRPr="007279F9">
        <w:rPr>
          <w:rFonts w:ascii="Arial" w:hAnsi="Arial" w:cs="Arial"/>
          <w:color w:val="000000" w:themeColor="text1"/>
        </w:rPr>
        <w:t>allocate</w:t>
      </w:r>
      <w:r w:rsidRPr="007279F9">
        <w:rPr>
          <w:rFonts w:ascii="Arial" w:hAnsi="Arial" w:cs="Arial"/>
          <w:color w:val="000000" w:themeColor="text1"/>
          <w:spacing w:val="-1"/>
        </w:rPr>
        <w:t xml:space="preserve"> </w:t>
      </w:r>
      <w:r w:rsidRPr="007279F9">
        <w:rPr>
          <w:rFonts w:ascii="Arial" w:hAnsi="Arial" w:cs="Arial"/>
          <w:color w:val="000000" w:themeColor="text1"/>
        </w:rPr>
        <w:t>monies for the school building program (now called the Basic Education Facilities Fund) despite the</w:t>
      </w:r>
      <w:r w:rsidRPr="007279F9">
        <w:rPr>
          <w:rFonts w:ascii="Arial" w:hAnsi="Arial" w:cs="Arial"/>
          <w:color w:val="000000" w:themeColor="text1"/>
          <w:spacing w:val="-16"/>
        </w:rPr>
        <w:t xml:space="preserve"> </w:t>
      </w:r>
      <w:r w:rsidRPr="007279F9">
        <w:rPr>
          <w:rFonts w:ascii="Arial" w:hAnsi="Arial" w:cs="Arial"/>
          <w:color w:val="000000" w:themeColor="text1"/>
        </w:rPr>
        <w:t>fact</w:t>
      </w:r>
      <w:r w:rsidRPr="007279F9">
        <w:rPr>
          <w:rFonts w:ascii="Arial" w:hAnsi="Arial" w:cs="Arial"/>
          <w:color w:val="000000" w:themeColor="text1"/>
          <w:spacing w:val="-13"/>
        </w:rPr>
        <w:t xml:space="preserve"> </w:t>
      </w:r>
      <w:r w:rsidRPr="007279F9">
        <w:rPr>
          <w:rFonts w:ascii="Arial" w:hAnsi="Arial" w:cs="Arial"/>
          <w:color w:val="000000" w:themeColor="text1"/>
        </w:rPr>
        <w:t>that</w:t>
      </w:r>
      <w:r w:rsidRPr="007279F9">
        <w:rPr>
          <w:rFonts w:ascii="Arial" w:hAnsi="Arial" w:cs="Arial"/>
          <w:color w:val="000000" w:themeColor="text1"/>
          <w:spacing w:val="-13"/>
        </w:rPr>
        <w:t xml:space="preserve"> </w:t>
      </w:r>
      <w:r w:rsidRPr="007279F9">
        <w:rPr>
          <w:rFonts w:ascii="Arial" w:hAnsi="Arial" w:cs="Arial"/>
          <w:color w:val="000000" w:themeColor="text1"/>
        </w:rPr>
        <w:t>construction</w:t>
      </w:r>
      <w:r w:rsidRPr="007279F9">
        <w:rPr>
          <w:rFonts w:ascii="Arial" w:hAnsi="Arial" w:cs="Arial"/>
          <w:color w:val="000000" w:themeColor="text1"/>
          <w:spacing w:val="-16"/>
        </w:rPr>
        <w:t xml:space="preserve"> </w:t>
      </w:r>
      <w:r w:rsidRPr="007279F9">
        <w:rPr>
          <w:rFonts w:ascii="Arial" w:hAnsi="Arial" w:cs="Arial"/>
          <w:color w:val="000000" w:themeColor="text1"/>
        </w:rPr>
        <w:t>of</w:t>
      </w:r>
      <w:r w:rsidRPr="007279F9">
        <w:rPr>
          <w:rFonts w:ascii="Arial" w:hAnsi="Arial" w:cs="Arial"/>
          <w:color w:val="000000" w:themeColor="text1"/>
          <w:spacing w:val="-13"/>
        </w:rPr>
        <w:t xml:space="preserve"> </w:t>
      </w:r>
      <w:r w:rsidRPr="007279F9">
        <w:rPr>
          <w:rFonts w:ascii="Arial" w:hAnsi="Arial" w:cs="Arial"/>
          <w:color w:val="000000" w:themeColor="text1"/>
        </w:rPr>
        <w:t>school</w:t>
      </w:r>
      <w:r w:rsidRPr="007279F9">
        <w:rPr>
          <w:rFonts w:ascii="Arial" w:hAnsi="Arial" w:cs="Arial"/>
          <w:color w:val="000000" w:themeColor="text1"/>
          <w:spacing w:val="-15"/>
        </w:rPr>
        <w:t xml:space="preserve"> </w:t>
      </w:r>
      <w:r w:rsidRPr="007279F9">
        <w:rPr>
          <w:rFonts w:ascii="Arial" w:hAnsi="Arial" w:cs="Arial"/>
          <w:color w:val="000000" w:themeColor="text1"/>
        </w:rPr>
        <w:t>building</w:t>
      </w:r>
      <w:r w:rsidRPr="007279F9">
        <w:rPr>
          <w:rFonts w:ascii="Arial" w:hAnsi="Arial" w:cs="Arial"/>
          <w:color w:val="000000" w:themeColor="text1"/>
          <w:spacing w:val="-12"/>
        </w:rPr>
        <w:t xml:space="preserve"> </w:t>
      </w:r>
      <w:r w:rsidRPr="007279F9">
        <w:rPr>
          <w:rFonts w:ascii="Arial" w:hAnsi="Arial" w:cs="Arial"/>
          <w:color w:val="000000" w:themeColor="text1"/>
        </w:rPr>
        <w:t>is</w:t>
      </w:r>
      <w:r w:rsidRPr="007279F9">
        <w:rPr>
          <w:rFonts w:ascii="Arial" w:hAnsi="Arial" w:cs="Arial"/>
          <w:color w:val="000000" w:themeColor="text1"/>
          <w:spacing w:val="-14"/>
        </w:rPr>
        <w:t xml:space="preserve"> </w:t>
      </w:r>
      <w:r w:rsidRPr="007279F9">
        <w:rPr>
          <w:rFonts w:ascii="Arial" w:hAnsi="Arial" w:cs="Arial"/>
          <w:color w:val="000000" w:themeColor="text1"/>
        </w:rPr>
        <w:t>devolved</w:t>
      </w:r>
      <w:r w:rsidRPr="007279F9">
        <w:rPr>
          <w:rFonts w:ascii="Arial" w:hAnsi="Arial" w:cs="Arial"/>
          <w:color w:val="000000" w:themeColor="text1"/>
          <w:spacing w:val="-16"/>
        </w:rPr>
        <w:t xml:space="preserve"> </w:t>
      </w:r>
      <w:r w:rsidRPr="007279F9">
        <w:rPr>
          <w:rFonts w:ascii="Arial" w:hAnsi="Arial" w:cs="Arial"/>
          <w:color w:val="000000" w:themeColor="text1"/>
        </w:rPr>
        <w:t>to</w:t>
      </w:r>
      <w:r w:rsidRPr="007279F9">
        <w:rPr>
          <w:rFonts w:ascii="Arial" w:hAnsi="Arial" w:cs="Arial"/>
          <w:color w:val="000000" w:themeColor="text1"/>
          <w:spacing w:val="-12"/>
        </w:rPr>
        <w:t xml:space="preserve"> </w:t>
      </w:r>
      <w:r w:rsidRPr="007279F9">
        <w:rPr>
          <w:rFonts w:ascii="Arial" w:hAnsi="Arial" w:cs="Arial"/>
          <w:color w:val="000000" w:themeColor="text1"/>
        </w:rPr>
        <w:t>LGUs,</w:t>
      </w:r>
      <w:r w:rsidRPr="007279F9">
        <w:rPr>
          <w:rFonts w:ascii="Arial" w:hAnsi="Arial" w:cs="Arial"/>
          <w:color w:val="000000" w:themeColor="text1"/>
          <w:spacing w:val="-13"/>
        </w:rPr>
        <w:t xml:space="preserve"> </w:t>
      </w:r>
      <w:r w:rsidRPr="007279F9">
        <w:rPr>
          <w:rFonts w:ascii="Arial" w:hAnsi="Arial" w:cs="Arial"/>
          <w:color w:val="000000" w:themeColor="text1"/>
        </w:rPr>
        <w:t>(Manasan,</w:t>
      </w:r>
      <w:r w:rsidRPr="007279F9">
        <w:rPr>
          <w:rFonts w:ascii="Arial" w:hAnsi="Arial" w:cs="Arial"/>
          <w:color w:val="000000" w:themeColor="text1"/>
          <w:spacing w:val="-13"/>
        </w:rPr>
        <w:t xml:space="preserve"> </w:t>
      </w:r>
      <w:r w:rsidRPr="007279F9">
        <w:rPr>
          <w:rFonts w:ascii="Arial" w:hAnsi="Arial" w:cs="Arial"/>
          <w:color w:val="000000" w:themeColor="text1"/>
        </w:rPr>
        <w:t xml:space="preserve">2004). The Special Education Fund (SEF) provides the source of funds for the supplementary annual budgetary needs for the operation and maintenance of public schools within the province, city, or municipality through an annual SEF budget. The source of this fund is </w:t>
      </w:r>
      <w:proofErr w:type="gramStart"/>
      <w:r w:rsidRPr="007279F9">
        <w:rPr>
          <w:rFonts w:ascii="Arial" w:hAnsi="Arial" w:cs="Arial"/>
          <w:color w:val="000000" w:themeColor="text1"/>
        </w:rPr>
        <w:t>form</w:t>
      </w:r>
      <w:proofErr w:type="gramEnd"/>
      <w:r w:rsidRPr="007279F9">
        <w:rPr>
          <w:rFonts w:ascii="Arial" w:hAnsi="Arial" w:cs="Arial"/>
          <w:color w:val="000000" w:themeColor="text1"/>
        </w:rPr>
        <w:t xml:space="preserve"> the additional 1% tax on real property collected in the province is shared equally by the province and the municipality within its territorial jurisdiction, (Joint Circular (JC) No. 1, series 2017 of the Department of Education, Department of Budget and Management (DBM) and Department of the Interior and Local Government (DILG).</w:t>
      </w:r>
    </w:p>
    <w:p w14:paraId="2164F501" w14:textId="77777777" w:rsidR="007279F9" w:rsidRPr="007279F9" w:rsidRDefault="007279F9" w:rsidP="007279F9">
      <w:pPr>
        <w:pStyle w:val="BodyText"/>
        <w:spacing w:before="2" w:line="480" w:lineRule="auto"/>
        <w:ind w:right="1079" w:firstLine="720"/>
        <w:jc w:val="both"/>
        <w:rPr>
          <w:rFonts w:ascii="Arial" w:hAnsi="Arial" w:cs="Arial"/>
          <w:color w:val="000000" w:themeColor="text1"/>
        </w:rPr>
      </w:pPr>
      <w:r w:rsidRPr="007279F9">
        <w:rPr>
          <w:rFonts w:ascii="Arial" w:hAnsi="Arial" w:cs="Arial"/>
          <w:color w:val="000000" w:themeColor="text1"/>
        </w:rPr>
        <w:t>For</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past</w:t>
      </w:r>
      <w:r w:rsidRPr="007279F9">
        <w:rPr>
          <w:rFonts w:ascii="Arial" w:hAnsi="Arial" w:cs="Arial"/>
          <w:color w:val="000000" w:themeColor="text1"/>
          <w:spacing w:val="-6"/>
        </w:rPr>
        <w:t xml:space="preserve"> </w:t>
      </w:r>
      <w:r w:rsidRPr="007279F9">
        <w:rPr>
          <w:rFonts w:ascii="Arial" w:hAnsi="Arial" w:cs="Arial"/>
          <w:color w:val="000000" w:themeColor="text1"/>
        </w:rPr>
        <w:t>years,</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biggest</w:t>
      </w:r>
      <w:r w:rsidRPr="007279F9">
        <w:rPr>
          <w:rFonts w:ascii="Arial" w:hAnsi="Arial" w:cs="Arial"/>
          <w:color w:val="000000" w:themeColor="text1"/>
          <w:spacing w:val="-6"/>
        </w:rPr>
        <w:t xml:space="preserve"> </w:t>
      </w:r>
      <w:r w:rsidRPr="007279F9">
        <w:rPr>
          <w:rFonts w:ascii="Arial" w:hAnsi="Arial" w:cs="Arial"/>
          <w:color w:val="000000" w:themeColor="text1"/>
        </w:rPr>
        <w:t>allocation</w:t>
      </w:r>
      <w:r w:rsidRPr="007279F9">
        <w:rPr>
          <w:rFonts w:ascii="Arial" w:hAnsi="Arial" w:cs="Arial"/>
          <w:color w:val="000000" w:themeColor="text1"/>
          <w:spacing w:val="-9"/>
        </w:rPr>
        <w:t xml:space="preserve"> </w:t>
      </w:r>
      <w:r w:rsidRPr="007279F9">
        <w:rPr>
          <w:rFonts w:ascii="Arial" w:hAnsi="Arial" w:cs="Arial"/>
          <w:color w:val="000000" w:themeColor="text1"/>
        </w:rPr>
        <w:t>for</w:t>
      </w:r>
      <w:r w:rsidRPr="007279F9">
        <w:rPr>
          <w:rFonts w:ascii="Arial" w:hAnsi="Arial" w:cs="Arial"/>
          <w:color w:val="000000" w:themeColor="text1"/>
          <w:spacing w:val="-7"/>
        </w:rPr>
        <w:t xml:space="preserve"> </w:t>
      </w:r>
      <w:r w:rsidRPr="007279F9">
        <w:rPr>
          <w:rFonts w:ascii="Arial" w:hAnsi="Arial" w:cs="Arial"/>
          <w:color w:val="000000" w:themeColor="text1"/>
        </w:rPr>
        <w:t>funds</w:t>
      </w:r>
      <w:r w:rsidRPr="007279F9">
        <w:rPr>
          <w:rFonts w:ascii="Arial" w:hAnsi="Arial" w:cs="Arial"/>
          <w:color w:val="000000" w:themeColor="text1"/>
          <w:spacing w:val="-7"/>
        </w:rPr>
        <w:t xml:space="preserve"> </w:t>
      </w:r>
      <w:r w:rsidRPr="007279F9">
        <w:rPr>
          <w:rFonts w:ascii="Arial" w:hAnsi="Arial" w:cs="Arial"/>
          <w:color w:val="000000" w:themeColor="text1"/>
        </w:rPr>
        <w:t>every</w:t>
      </w:r>
      <w:r w:rsidRPr="007279F9">
        <w:rPr>
          <w:rFonts w:ascii="Arial" w:hAnsi="Arial" w:cs="Arial"/>
          <w:color w:val="000000" w:themeColor="text1"/>
          <w:spacing w:val="-7"/>
        </w:rPr>
        <w:t xml:space="preserve"> </w:t>
      </w:r>
      <w:r w:rsidRPr="007279F9">
        <w:rPr>
          <w:rFonts w:ascii="Arial" w:hAnsi="Arial" w:cs="Arial"/>
          <w:color w:val="000000" w:themeColor="text1"/>
        </w:rPr>
        <w:t>fiscal</w:t>
      </w:r>
      <w:r w:rsidRPr="007279F9">
        <w:rPr>
          <w:rFonts w:ascii="Arial" w:hAnsi="Arial" w:cs="Arial"/>
          <w:color w:val="000000" w:themeColor="text1"/>
          <w:spacing w:val="-8"/>
        </w:rPr>
        <w:t xml:space="preserve"> </w:t>
      </w:r>
      <w:r w:rsidRPr="007279F9">
        <w:rPr>
          <w:rFonts w:ascii="Arial" w:hAnsi="Arial" w:cs="Arial"/>
          <w:color w:val="000000" w:themeColor="text1"/>
        </w:rPr>
        <w:t>year</w:t>
      </w:r>
      <w:r w:rsidRPr="007279F9">
        <w:rPr>
          <w:rFonts w:ascii="Arial" w:hAnsi="Arial" w:cs="Arial"/>
          <w:color w:val="000000" w:themeColor="text1"/>
          <w:spacing w:val="-7"/>
        </w:rPr>
        <w:t xml:space="preserve"> </w:t>
      </w:r>
      <w:r w:rsidRPr="007279F9">
        <w:rPr>
          <w:rFonts w:ascii="Arial" w:hAnsi="Arial" w:cs="Arial"/>
          <w:color w:val="000000" w:themeColor="text1"/>
        </w:rPr>
        <w:t>went</w:t>
      </w:r>
      <w:r w:rsidRPr="007279F9">
        <w:rPr>
          <w:rFonts w:ascii="Arial" w:hAnsi="Arial" w:cs="Arial"/>
          <w:color w:val="000000" w:themeColor="text1"/>
          <w:spacing w:val="-6"/>
        </w:rPr>
        <w:t xml:space="preserve"> </w:t>
      </w:r>
      <w:r w:rsidRPr="007279F9">
        <w:rPr>
          <w:rFonts w:ascii="Arial" w:hAnsi="Arial" w:cs="Arial"/>
          <w:color w:val="000000" w:themeColor="text1"/>
        </w:rPr>
        <w:t>to Education</w:t>
      </w:r>
      <w:r w:rsidRPr="007279F9">
        <w:rPr>
          <w:rFonts w:ascii="Arial" w:hAnsi="Arial" w:cs="Arial"/>
          <w:color w:val="000000" w:themeColor="text1"/>
          <w:spacing w:val="-13"/>
        </w:rPr>
        <w:t xml:space="preserve"> </w:t>
      </w:r>
      <w:r w:rsidRPr="007279F9">
        <w:rPr>
          <w:rFonts w:ascii="Arial" w:hAnsi="Arial" w:cs="Arial"/>
          <w:color w:val="000000" w:themeColor="text1"/>
        </w:rPr>
        <w:t>with</w:t>
      </w:r>
      <w:r w:rsidRPr="007279F9">
        <w:rPr>
          <w:rFonts w:ascii="Arial" w:hAnsi="Arial" w:cs="Arial"/>
          <w:color w:val="000000" w:themeColor="text1"/>
          <w:spacing w:val="-13"/>
        </w:rPr>
        <w:t xml:space="preserve"> </w:t>
      </w:r>
      <w:r w:rsidRPr="007279F9">
        <w:rPr>
          <w:rFonts w:ascii="Arial" w:hAnsi="Arial" w:cs="Arial"/>
          <w:color w:val="000000" w:themeColor="text1"/>
        </w:rPr>
        <w:t>includes</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Department</w:t>
      </w:r>
      <w:r w:rsidRPr="007279F9">
        <w:rPr>
          <w:rFonts w:ascii="Arial" w:hAnsi="Arial" w:cs="Arial"/>
          <w:color w:val="000000" w:themeColor="text1"/>
          <w:spacing w:val="-10"/>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Education</w:t>
      </w:r>
      <w:r w:rsidRPr="007279F9">
        <w:rPr>
          <w:rFonts w:ascii="Arial" w:hAnsi="Arial" w:cs="Arial"/>
          <w:color w:val="000000" w:themeColor="text1"/>
          <w:spacing w:val="-13"/>
        </w:rPr>
        <w:t xml:space="preserve"> </w:t>
      </w:r>
      <w:r w:rsidRPr="007279F9">
        <w:rPr>
          <w:rFonts w:ascii="Arial" w:hAnsi="Arial" w:cs="Arial"/>
          <w:color w:val="000000" w:themeColor="text1"/>
        </w:rPr>
        <w:t>(DepEd),</w:t>
      </w:r>
      <w:r w:rsidRPr="007279F9">
        <w:rPr>
          <w:rFonts w:ascii="Arial" w:hAnsi="Arial" w:cs="Arial"/>
          <w:color w:val="000000" w:themeColor="text1"/>
          <w:spacing w:val="-10"/>
        </w:rPr>
        <w:t xml:space="preserve"> </w:t>
      </w:r>
      <w:r w:rsidRPr="007279F9">
        <w:rPr>
          <w:rFonts w:ascii="Arial" w:hAnsi="Arial" w:cs="Arial"/>
          <w:color w:val="000000" w:themeColor="text1"/>
        </w:rPr>
        <w:t>Schools</w:t>
      </w:r>
      <w:r w:rsidRPr="007279F9">
        <w:rPr>
          <w:rFonts w:ascii="Arial" w:hAnsi="Arial" w:cs="Arial"/>
          <w:color w:val="000000" w:themeColor="text1"/>
          <w:spacing w:val="-11"/>
        </w:rPr>
        <w:t xml:space="preserve"> </w:t>
      </w:r>
      <w:r w:rsidRPr="007279F9">
        <w:rPr>
          <w:rFonts w:ascii="Arial" w:hAnsi="Arial" w:cs="Arial"/>
          <w:color w:val="000000" w:themeColor="text1"/>
        </w:rPr>
        <w:t>University and Colleges (SUCs), Commission on Higher Education (CHED) and Technical</w:t>
      </w:r>
    </w:p>
    <w:p w14:paraId="3917F7C3"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788C9DB" w14:textId="77777777" w:rsidR="007279F9" w:rsidRPr="007279F9" w:rsidRDefault="007279F9" w:rsidP="007279F9">
      <w:pPr>
        <w:pStyle w:val="BodyText"/>
        <w:spacing w:before="79" w:line="480" w:lineRule="auto"/>
        <w:rPr>
          <w:rFonts w:ascii="Arial" w:hAnsi="Arial" w:cs="Arial"/>
          <w:color w:val="000000" w:themeColor="text1"/>
        </w:rPr>
      </w:pPr>
      <w:r w:rsidRPr="007279F9">
        <w:rPr>
          <w:rFonts w:ascii="Arial" w:hAnsi="Arial" w:cs="Arial"/>
          <w:color w:val="000000" w:themeColor="text1"/>
        </w:rPr>
        <w:lastRenderedPageBreak/>
        <w:t>Education</w:t>
      </w:r>
      <w:r w:rsidRPr="007279F9">
        <w:rPr>
          <w:rFonts w:ascii="Arial" w:hAnsi="Arial" w:cs="Arial"/>
          <w:color w:val="000000" w:themeColor="text1"/>
          <w:spacing w:val="80"/>
        </w:rPr>
        <w:t xml:space="preserve"> </w:t>
      </w:r>
      <w:r w:rsidRPr="007279F9">
        <w:rPr>
          <w:rFonts w:ascii="Arial" w:hAnsi="Arial" w:cs="Arial"/>
          <w:color w:val="000000" w:themeColor="text1"/>
        </w:rPr>
        <w:t>and</w:t>
      </w:r>
      <w:r w:rsidRPr="007279F9">
        <w:rPr>
          <w:rFonts w:ascii="Arial" w:hAnsi="Arial" w:cs="Arial"/>
          <w:color w:val="000000" w:themeColor="text1"/>
          <w:spacing w:val="80"/>
        </w:rPr>
        <w:t xml:space="preserve"> </w:t>
      </w:r>
      <w:r w:rsidRPr="007279F9">
        <w:rPr>
          <w:rFonts w:ascii="Arial" w:hAnsi="Arial" w:cs="Arial"/>
          <w:color w:val="000000" w:themeColor="text1"/>
        </w:rPr>
        <w:t>Skills</w:t>
      </w:r>
      <w:r w:rsidRPr="007279F9">
        <w:rPr>
          <w:rFonts w:ascii="Arial" w:hAnsi="Arial" w:cs="Arial"/>
          <w:color w:val="000000" w:themeColor="text1"/>
          <w:spacing w:val="80"/>
        </w:rPr>
        <w:t xml:space="preserve"> </w:t>
      </w:r>
      <w:r w:rsidRPr="007279F9">
        <w:rPr>
          <w:rFonts w:ascii="Arial" w:hAnsi="Arial" w:cs="Arial"/>
          <w:color w:val="000000" w:themeColor="text1"/>
        </w:rPr>
        <w:t>Authority</w:t>
      </w:r>
      <w:r w:rsidRPr="007279F9">
        <w:rPr>
          <w:rFonts w:ascii="Arial" w:hAnsi="Arial" w:cs="Arial"/>
          <w:color w:val="000000" w:themeColor="text1"/>
          <w:spacing w:val="80"/>
        </w:rPr>
        <w:t xml:space="preserve"> </w:t>
      </w:r>
      <w:r w:rsidRPr="007279F9">
        <w:rPr>
          <w:rFonts w:ascii="Arial" w:hAnsi="Arial" w:cs="Arial"/>
          <w:color w:val="000000" w:themeColor="text1"/>
        </w:rPr>
        <w:t>(TESDA).</w:t>
      </w:r>
      <w:r w:rsidRPr="007279F9">
        <w:rPr>
          <w:rFonts w:ascii="Arial" w:hAnsi="Arial" w:cs="Arial"/>
          <w:color w:val="000000" w:themeColor="text1"/>
          <w:spacing w:val="80"/>
        </w:rPr>
        <w:t xml:space="preserve"> </w:t>
      </w:r>
      <w:r w:rsidRPr="007279F9">
        <w:rPr>
          <w:rFonts w:ascii="Arial" w:hAnsi="Arial" w:cs="Arial"/>
          <w:color w:val="000000" w:themeColor="text1"/>
        </w:rPr>
        <w:t>The</w:t>
      </w:r>
      <w:r w:rsidRPr="007279F9">
        <w:rPr>
          <w:rFonts w:ascii="Arial" w:hAnsi="Arial" w:cs="Arial"/>
          <w:color w:val="000000" w:themeColor="text1"/>
          <w:spacing w:val="80"/>
        </w:rPr>
        <w:t xml:space="preserve"> </w:t>
      </w:r>
      <w:r w:rsidRPr="007279F9">
        <w:rPr>
          <w:rFonts w:ascii="Arial" w:hAnsi="Arial" w:cs="Arial"/>
          <w:color w:val="000000" w:themeColor="text1"/>
        </w:rPr>
        <w:t>Department</w:t>
      </w:r>
      <w:r w:rsidRPr="007279F9">
        <w:rPr>
          <w:rFonts w:ascii="Arial" w:hAnsi="Arial" w:cs="Arial"/>
          <w:color w:val="000000" w:themeColor="text1"/>
          <w:spacing w:val="80"/>
        </w:rPr>
        <w:t xml:space="preserve"> </w:t>
      </w:r>
      <w:r w:rsidRPr="007279F9">
        <w:rPr>
          <w:rFonts w:ascii="Arial" w:hAnsi="Arial" w:cs="Arial"/>
          <w:color w:val="000000" w:themeColor="text1"/>
        </w:rPr>
        <w:t>of</w:t>
      </w:r>
      <w:r w:rsidRPr="007279F9">
        <w:rPr>
          <w:rFonts w:ascii="Arial" w:hAnsi="Arial" w:cs="Arial"/>
          <w:color w:val="000000" w:themeColor="text1"/>
          <w:spacing w:val="80"/>
        </w:rPr>
        <w:t xml:space="preserve"> </w:t>
      </w:r>
      <w:r w:rsidRPr="007279F9">
        <w:rPr>
          <w:rFonts w:ascii="Arial" w:hAnsi="Arial" w:cs="Arial"/>
          <w:color w:val="000000" w:themeColor="text1"/>
        </w:rPr>
        <w:t>Budget</w:t>
      </w:r>
      <w:r w:rsidRPr="007279F9">
        <w:rPr>
          <w:rFonts w:ascii="Arial" w:hAnsi="Arial" w:cs="Arial"/>
          <w:color w:val="000000" w:themeColor="text1"/>
          <w:spacing w:val="80"/>
        </w:rPr>
        <w:t xml:space="preserve"> </w:t>
      </w:r>
      <w:r w:rsidRPr="007279F9">
        <w:rPr>
          <w:rFonts w:ascii="Arial" w:hAnsi="Arial" w:cs="Arial"/>
          <w:color w:val="000000" w:themeColor="text1"/>
        </w:rPr>
        <w:t>and</w:t>
      </w:r>
      <w:r w:rsidRPr="007279F9">
        <w:rPr>
          <w:rFonts w:ascii="Arial" w:hAnsi="Arial" w:cs="Arial"/>
          <w:color w:val="000000" w:themeColor="text1"/>
          <w:spacing w:val="40"/>
        </w:rPr>
        <w:t xml:space="preserve"> </w:t>
      </w:r>
      <w:r w:rsidRPr="007279F9">
        <w:rPr>
          <w:rFonts w:ascii="Arial" w:hAnsi="Arial" w:cs="Arial"/>
          <w:color w:val="000000" w:themeColor="text1"/>
        </w:rPr>
        <w:t>Management (DBM) presented the 2019 National Budget with a table below:</w:t>
      </w:r>
    </w:p>
    <w:p w14:paraId="05B4C47B" w14:textId="77777777" w:rsidR="007279F9" w:rsidRPr="007279F9" w:rsidRDefault="007279F9" w:rsidP="007279F9">
      <w:pPr>
        <w:pStyle w:val="BodyText"/>
        <w:ind w:left="761" w:right="764"/>
        <w:jc w:val="center"/>
        <w:rPr>
          <w:rFonts w:ascii="Arial" w:hAnsi="Arial" w:cs="Arial"/>
          <w:color w:val="000000" w:themeColor="text1"/>
        </w:rPr>
      </w:pPr>
      <w:r w:rsidRPr="007279F9">
        <w:rPr>
          <w:rFonts w:ascii="Arial" w:hAnsi="Arial" w:cs="Arial"/>
          <w:color w:val="000000" w:themeColor="text1"/>
        </w:rPr>
        <w:t>Figure</w:t>
      </w:r>
      <w:r w:rsidRPr="007279F9">
        <w:rPr>
          <w:rFonts w:ascii="Arial" w:hAnsi="Arial" w:cs="Arial"/>
          <w:color w:val="000000" w:themeColor="text1"/>
          <w:spacing w:val="-7"/>
        </w:rPr>
        <w:t xml:space="preserve"> </w:t>
      </w:r>
      <w:r w:rsidRPr="007279F9">
        <w:rPr>
          <w:rFonts w:ascii="Arial" w:hAnsi="Arial" w:cs="Arial"/>
          <w:color w:val="000000" w:themeColor="text1"/>
          <w:spacing w:val="-5"/>
        </w:rPr>
        <w:t>1:</w:t>
      </w:r>
    </w:p>
    <w:p w14:paraId="02E26812" w14:textId="77777777" w:rsidR="007279F9" w:rsidRPr="007279F9" w:rsidRDefault="007279F9" w:rsidP="007279F9">
      <w:pPr>
        <w:pStyle w:val="BodyText"/>
        <w:ind w:left="761" w:right="763"/>
        <w:jc w:val="center"/>
        <w:rPr>
          <w:rFonts w:ascii="Arial" w:hAnsi="Arial" w:cs="Arial"/>
          <w:color w:val="000000" w:themeColor="text1"/>
        </w:rPr>
      </w:pPr>
      <w:r w:rsidRPr="007279F9">
        <w:rPr>
          <w:rFonts w:ascii="Arial" w:hAnsi="Arial" w:cs="Arial"/>
          <w:color w:val="000000" w:themeColor="text1"/>
        </w:rPr>
        <w:t>Top</w:t>
      </w:r>
      <w:r w:rsidRPr="007279F9">
        <w:rPr>
          <w:rFonts w:ascii="Arial" w:hAnsi="Arial" w:cs="Arial"/>
          <w:color w:val="000000" w:themeColor="text1"/>
          <w:spacing w:val="-5"/>
        </w:rPr>
        <w:t xml:space="preserve"> </w:t>
      </w:r>
      <w:r w:rsidRPr="007279F9">
        <w:rPr>
          <w:rFonts w:ascii="Arial" w:hAnsi="Arial" w:cs="Arial"/>
          <w:color w:val="000000" w:themeColor="text1"/>
        </w:rPr>
        <w:t>Ten</w:t>
      </w:r>
      <w:r w:rsidRPr="007279F9">
        <w:rPr>
          <w:rFonts w:ascii="Arial" w:hAnsi="Arial" w:cs="Arial"/>
          <w:color w:val="000000" w:themeColor="text1"/>
          <w:spacing w:val="-5"/>
        </w:rPr>
        <w:t xml:space="preserve"> </w:t>
      </w:r>
      <w:r w:rsidRPr="007279F9">
        <w:rPr>
          <w:rFonts w:ascii="Arial" w:hAnsi="Arial" w:cs="Arial"/>
          <w:color w:val="000000" w:themeColor="text1"/>
        </w:rPr>
        <w:t>Departments</w:t>
      </w:r>
      <w:r w:rsidRPr="007279F9">
        <w:rPr>
          <w:rFonts w:ascii="Arial" w:hAnsi="Arial" w:cs="Arial"/>
          <w:color w:val="000000" w:themeColor="text1"/>
          <w:spacing w:val="-3"/>
        </w:rPr>
        <w:t xml:space="preserve"> </w:t>
      </w:r>
      <w:r w:rsidRPr="007279F9">
        <w:rPr>
          <w:rFonts w:ascii="Arial" w:hAnsi="Arial" w:cs="Arial"/>
          <w:color w:val="000000" w:themeColor="text1"/>
        </w:rPr>
        <w:t>/</w:t>
      </w:r>
      <w:r w:rsidRPr="007279F9">
        <w:rPr>
          <w:rFonts w:ascii="Arial" w:hAnsi="Arial" w:cs="Arial"/>
          <w:color w:val="000000" w:themeColor="text1"/>
          <w:spacing w:val="-3"/>
        </w:rPr>
        <w:t xml:space="preserve"> </w:t>
      </w:r>
      <w:r w:rsidRPr="007279F9">
        <w:rPr>
          <w:rFonts w:ascii="Arial" w:hAnsi="Arial" w:cs="Arial"/>
          <w:color w:val="000000" w:themeColor="text1"/>
        </w:rPr>
        <w:t>Recipient</w:t>
      </w:r>
      <w:r w:rsidRPr="007279F9">
        <w:rPr>
          <w:rFonts w:ascii="Arial" w:hAnsi="Arial" w:cs="Arial"/>
          <w:color w:val="000000" w:themeColor="text1"/>
          <w:spacing w:val="-2"/>
        </w:rPr>
        <w:t xml:space="preserve"> </w:t>
      </w:r>
      <w:r w:rsidRPr="007279F9">
        <w:rPr>
          <w:rFonts w:ascii="Arial" w:hAnsi="Arial" w:cs="Arial"/>
          <w:color w:val="000000" w:themeColor="text1"/>
        </w:rPr>
        <w:t>in</w:t>
      </w:r>
      <w:r w:rsidRPr="007279F9">
        <w:rPr>
          <w:rFonts w:ascii="Arial" w:hAnsi="Arial" w:cs="Arial"/>
          <w:color w:val="000000" w:themeColor="text1"/>
          <w:spacing w:val="-5"/>
        </w:rPr>
        <w:t xml:space="preserve"> </w:t>
      </w:r>
      <w:r w:rsidRPr="007279F9">
        <w:rPr>
          <w:rFonts w:ascii="Arial" w:hAnsi="Arial" w:cs="Arial"/>
          <w:color w:val="000000" w:themeColor="text1"/>
        </w:rPr>
        <w:t>Billion</w:t>
      </w:r>
      <w:r w:rsidRPr="007279F9">
        <w:rPr>
          <w:rFonts w:ascii="Arial" w:hAnsi="Arial" w:cs="Arial"/>
          <w:color w:val="000000" w:themeColor="text1"/>
          <w:spacing w:val="-5"/>
        </w:rPr>
        <w:t xml:space="preserve"> </w:t>
      </w:r>
      <w:r w:rsidRPr="007279F9">
        <w:rPr>
          <w:rFonts w:ascii="Arial" w:hAnsi="Arial" w:cs="Arial"/>
          <w:color w:val="000000" w:themeColor="text1"/>
        </w:rPr>
        <w:t>Pesos</w:t>
      </w:r>
      <w:r w:rsidRPr="007279F9">
        <w:rPr>
          <w:rFonts w:ascii="Arial" w:hAnsi="Arial" w:cs="Arial"/>
          <w:color w:val="000000" w:themeColor="text1"/>
          <w:spacing w:val="3"/>
        </w:rPr>
        <w:t xml:space="preserve"> </w:t>
      </w:r>
      <w:r w:rsidRPr="007279F9">
        <w:rPr>
          <w:rFonts w:ascii="Arial" w:hAnsi="Arial" w:cs="Arial"/>
          <w:color w:val="000000" w:themeColor="text1"/>
        </w:rPr>
        <w:t>–</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2019</w:t>
      </w:r>
      <w:r w:rsidRPr="007279F9">
        <w:rPr>
          <w:rFonts w:ascii="Arial" w:hAnsi="Arial" w:cs="Arial"/>
          <w:color w:val="000000" w:themeColor="text1"/>
          <w:spacing w:val="-5"/>
        </w:rPr>
        <w:t xml:space="preserve"> </w:t>
      </w:r>
      <w:r w:rsidRPr="007279F9">
        <w:rPr>
          <w:rFonts w:ascii="Arial" w:hAnsi="Arial" w:cs="Arial"/>
          <w:color w:val="000000" w:themeColor="text1"/>
        </w:rPr>
        <w:t>National</w:t>
      </w:r>
      <w:r w:rsidRPr="007279F9">
        <w:rPr>
          <w:rFonts w:ascii="Arial" w:hAnsi="Arial" w:cs="Arial"/>
          <w:color w:val="000000" w:themeColor="text1"/>
          <w:spacing w:val="-5"/>
        </w:rPr>
        <w:t xml:space="preserve"> </w:t>
      </w:r>
      <w:r w:rsidRPr="007279F9">
        <w:rPr>
          <w:rFonts w:ascii="Arial" w:hAnsi="Arial" w:cs="Arial"/>
          <w:color w:val="000000" w:themeColor="text1"/>
          <w:spacing w:val="-2"/>
        </w:rPr>
        <w:t>Budget</w:t>
      </w:r>
    </w:p>
    <w:p w14:paraId="42BF35A8" w14:textId="77777777" w:rsidR="007279F9" w:rsidRPr="007279F9" w:rsidRDefault="007279F9" w:rsidP="007279F9">
      <w:pPr>
        <w:pStyle w:val="BodyText"/>
        <w:spacing w:before="160"/>
        <w:ind w:left="0"/>
        <w:rPr>
          <w:rFonts w:ascii="Arial" w:hAnsi="Arial" w:cs="Arial"/>
          <w:color w:val="000000" w:themeColor="text1"/>
        </w:rPr>
      </w:pPr>
      <w:r w:rsidRPr="007279F9">
        <w:rPr>
          <w:rFonts w:ascii="Arial" w:hAnsi="Arial" w:cs="Arial"/>
          <w:noProof/>
          <w:color w:val="000000" w:themeColor="text1"/>
        </w:rPr>
        <w:drawing>
          <wp:anchor distT="0" distB="0" distL="0" distR="0" simplePos="0" relativeHeight="251670528" behindDoc="1" locked="0" layoutInCell="1" allowOverlap="1" wp14:anchorId="2E0BC331" wp14:editId="144C0AF7">
            <wp:simplePos x="0" y="0"/>
            <wp:positionH relativeFrom="page">
              <wp:posOffset>1295400</wp:posOffset>
            </wp:positionH>
            <wp:positionV relativeFrom="paragraph">
              <wp:posOffset>263487</wp:posOffset>
            </wp:positionV>
            <wp:extent cx="5511580" cy="524008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511580" cy="5240083"/>
                    </a:xfrm>
                    <a:prstGeom prst="rect">
                      <a:avLst/>
                    </a:prstGeom>
                  </pic:spPr>
                </pic:pic>
              </a:graphicData>
            </a:graphic>
          </wp:anchor>
        </w:drawing>
      </w:r>
    </w:p>
    <w:p w14:paraId="3C7A53F0" w14:textId="77777777" w:rsidR="007279F9" w:rsidRPr="007279F9" w:rsidRDefault="007279F9" w:rsidP="007279F9">
      <w:pPr>
        <w:pStyle w:val="BodyText"/>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3BF2E9DE" w14:textId="77777777" w:rsidR="007279F9" w:rsidRPr="007279F9" w:rsidRDefault="007279F9" w:rsidP="007279F9">
      <w:pPr>
        <w:pStyle w:val="Heading3"/>
        <w:spacing w:before="79"/>
        <w:rPr>
          <w:rFonts w:ascii="Arial" w:hAnsi="Arial" w:cs="Arial"/>
          <w:color w:val="000000" w:themeColor="text1"/>
          <w:sz w:val="24"/>
          <w:szCs w:val="24"/>
        </w:rPr>
      </w:pPr>
      <w:r w:rsidRPr="007279F9">
        <w:rPr>
          <w:rFonts w:ascii="Arial" w:hAnsi="Arial" w:cs="Arial"/>
          <w:color w:val="000000" w:themeColor="text1"/>
          <w:sz w:val="24"/>
          <w:szCs w:val="24"/>
        </w:rPr>
        <w:lastRenderedPageBreak/>
        <w:t>Key</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Performance</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Indicators</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in the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Schools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in the</w:t>
      </w:r>
      <w:r w:rsidRPr="007279F9">
        <w:rPr>
          <w:rFonts w:ascii="Arial" w:hAnsi="Arial" w:cs="Arial"/>
          <w:color w:val="000000" w:themeColor="text1"/>
          <w:spacing w:val="-2"/>
          <w:sz w:val="24"/>
          <w:szCs w:val="24"/>
        </w:rPr>
        <w:t xml:space="preserve"> Philippines</w:t>
      </w:r>
    </w:p>
    <w:p w14:paraId="7102AEA8" w14:textId="77777777" w:rsidR="007279F9" w:rsidRPr="007279F9" w:rsidRDefault="007279F9" w:rsidP="007279F9">
      <w:pPr>
        <w:pStyle w:val="BodyText"/>
        <w:ind w:left="0"/>
        <w:rPr>
          <w:rFonts w:ascii="Arial" w:hAnsi="Arial" w:cs="Arial"/>
          <w:b/>
          <w:i/>
          <w:color w:val="000000" w:themeColor="text1"/>
        </w:rPr>
      </w:pPr>
    </w:p>
    <w:p w14:paraId="0EF3480A" w14:textId="77777777" w:rsidR="007279F9" w:rsidRPr="007279F9" w:rsidRDefault="007279F9" w:rsidP="007279F9">
      <w:pPr>
        <w:pStyle w:val="BodyText"/>
        <w:spacing w:line="480" w:lineRule="auto"/>
        <w:ind w:right="1079" w:firstLine="720"/>
        <w:jc w:val="both"/>
        <w:rPr>
          <w:rFonts w:ascii="Arial" w:hAnsi="Arial" w:cs="Arial"/>
          <w:color w:val="000000" w:themeColor="text1"/>
        </w:rPr>
      </w:pPr>
      <w:r w:rsidRPr="007279F9">
        <w:rPr>
          <w:rFonts w:ascii="Arial" w:hAnsi="Arial" w:cs="Arial"/>
          <w:color w:val="000000" w:themeColor="text1"/>
        </w:rPr>
        <w:t xml:space="preserve">School- based management (SBM) came into existence to bring about significant change in educational practice and empower school staff to create conditions in schools that facilitate improvement, innovation and continuous </w:t>
      </w:r>
      <w:r w:rsidRPr="007279F9">
        <w:rPr>
          <w:rFonts w:ascii="Arial" w:hAnsi="Arial" w:cs="Arial"/>
          <w:color w:val="000000" w:themeColor="text1"/>
          <w:spacing w:val="-2"/>
        </w:rPr>
        <w:t>professional</w:t>
      </w:r>
      <w:r w:rsidRPr="007279F9">
        <w:rPr>
          <w:rFonts w:ascii="Arial" w:hAnsi="Arial" w:cs="Arial"/>
          <w:color w:val="000000" w:themeColor="text1"/>
          <w:spacing w:val="-9"/>
        </w:rPr>
        <w:t xml:space="preserve"> </w:t>
      </w:r>
      <w:r w:rsidRPr="007279F9">
        <w:rPr>
          <w:rFonts w:ascii="Arial" w:hAnsi="Arial" w:cs="Arial"/>
          <w:color w:val="000000" w:themeColor="text1"/>
          <w:spacing w:val="-2"/>
        </w:rPr>
        <w:t>growth</w:t>
      </w:r>
      <w:r w:rsidRPr="007279F9">
        <w:rPr>
          <w:rFonts w:ascii="Arial" w:hAnsi="Arial" w:cs="Arial"/>
          <w:color w:val="000000" w:themeColor="text1"/>
          <w:spacing w:val="-10"/>
        </w:rPr>
        <w:t xml:space="preserve"> </w:t>
      </w:r>
      <w:r w:rsidRPr="007279F9">
        <w:rPr>
          <w:rFonts w:ascii="Arial" w:hAnsi="Arial" w:cs="Arial"/>
          <w:color w:val="000000" w:themeColor="text1"/>
          <w:spacing w:val="-2"/>
        </w:rPr>
        <w:t>(1987).</w:t>
      </w:r>
      <w:r w:rsidRPr="007279F9">
        <w:rPr>
          <w:rFonts w:ascii="Arial" w:hAnsi="Arial" w:cs="Arial"/>
          <w:color w:val="000000" w:themeColor="text1"/>
          <w:spacing w:val="-6"/>
        </w:rPr>
        <w:t xml:space="preserve"> </w:t>
      </w:r>
      <w:r w:rsidRPr="007279F9">
        <w:rPr>
          <w:rFonts w:ascii="Arial" w:hAnsi="Arial" w:cs="Arial"/>
          <w:color w:val="000000" w:themeColor="text1"/>
          <w:spacing w:val="-2"/>
        </w:rPr>
        <w:t>As</w:t>
      </w:r>
      <w:r w:rsidRPr="007279F9">
        <w:rPr>
          <w:rFonts w:ascii="Arial" w:hAnsi="Arial" w:cs="Arial"/>
          <w:color w:val="000000" w:themeColor="text1"/>
          <w:spacing w:val="-7"/>
        </w:rPr>
        <w:t xml:space="preserve"> </w:t>
      </w:r>
      <w:r w:rsidRPr="007279F9">
        <w:rPr>
          <w:rFonts w:ascii="Arial" w:hAnsi="Arial" w:cs="Arial"/>
          <w:color w:val="000000" w:themeColor="text1"/>
          <w:spacing w:val="-2"/>
        </w:rPr>
        <w:t>a</w:t>
      </w:r>
      <w:r w:rsidRPr="007279F9">
        <w:rPr>
          <w:rFonts w:ascii="Arial" w:hAnsi="Arial" w:cs="Arial"/>
          <w:color w:val="000000" w:themeColor="text1"/>
          <w:spacing w:val="-10"/>
        </w:rPr>
        <w:t xml:space="preserve"> </w:t>
      </w:r>
      <w:r w:rsidRPr="007279F9">
        <w:rPr>
          <w:rFonts w:ascii="Arial" w:hAnsi="Arial" w:cs="Arial"/>
          <w:color w:val="000000" w:themeColor="text1"/>
          <w:spacing w:val="-2"/>
        </w:rPr>
        <w:t>key</w:t>
      </w:r>
      <w:r w:rsidRPr="007279F9">
        <w:rPr>
          <w:rFonts w:ascii="Arial" w:hAnsi="Arial" w:cs="Arial"/>
          <w:color w:val="000000" w:themeColor="text1"/>
          <w:spacing w:val="-7"/>
        </w:rPr>
        <w:t xml:space="preserve"> </w:t>
      </w:r>
      <w:r w:rsidRPr="007279F9">
        <w:rPr>
          <w:rFonts w:ascii="Arial" w:hAnsi="Arial" w:cs="Arial"/>
          <w:color w:val="000000" w:themeColor="text1"/>
          <w:spacing w:val="-2"/>
        </w:rPr>
        <w:t>component</w:t>
      </w:r>
      <w:r w:rsidRPr="007279F9">
        <w:rPr>
          <w:rFonts w:ascii="Arial" w:hAnsi="Arial" w:cs="Arial"/>
          <w:color w:val="000000" w:themeColor="text1"/>
          <w:spacing w:val="-6"/>
        </w:rPr>
        <w:t xml:space="preserve"> </w:t>
      </w:r>
      <w:r w:rsidRPr="007279F9">
        <w:rPr>
          <w:rFonts w:ascii="Arial" w:hAnsi="Arial" w:cs="Arial"/>
          <w:color w:val="000000" w:themeColor="text1"/>
          <w:spacing w:val="-2"/>
        </w:rPr>
        <w:t>of</w:t>
      </w:r>
      <w:r w:rsidRPr="007279F9">
        <w:rPr>
          <w:rFonts w:ascii="Arial" w:hAnsi="Arial" w:cs="Arial"/>
          <w:color w:val="000000" w:themeColor="text1"/>
          <w:spacing w:val="-6"/>
        </w:rPr>
        <w:t xml:space="preserve"> </w:t>
      </w:r>
      <w:r w:rsidRPr="007279F9">
        <w:rPr>
          <w:rFonts w:ascii="Arial" w:hAnsi="Arial" w:cs="Arial"/>
          <w:color w:val="000000" w:themeColor="text1"/>
          <w:spacing w:val="-2"/>
        </w:rPr>
        <w:t>Basic</w:t>
      </w:r>
      <w:r w:rsidRPr="007279F9">
        <w:rPr>
          <w:rFonts w:ascii="Arial" w:hAnsi="Arial" w:cs="Arial"/>
          <w:color w:val="000000" w:themeColor="text1"/>
          <w:spacing w:val="-7"/>
        </w:rPr>
        <w:t xml:space="preserve"> </w:t>
      </w:r>
      <w:r w:rsidRPr="007279F9">
        <w:rPr>
          <w:rFonts w:ascii="Arial" w:hAnsi="Arial" w:cs="Arial"/>
          <w:color w:val="000000" w:themeColor="text1"/>
          <w:spacing w:val="-2"/>
        </w:rPr>
        <w:t>Education</w:t>
      </w:r>
      <w:r w:rsidRPr="007279F9">
        <w:rPr>
          <w:rFonts w:ascii="Arial" w:hAnsi="Arial" w:cs="Arial"/>
          <w:color w:val="000000" w:themeColor="text1"/>
          <w:spacing w:val="-10"/>
        </w:rPr>
        <w:t xml:space="preserve"> </w:t>
      </w:r>
      <w:r w:rsidRPr="007279F9">
        <w:rPr>
          <w:rFonts w:ascii="Arial" w:hAnsi="Arial" w:cs="Arial"/>
          <w:color w:val="000000" w:themeColor="text1"/>
          <w:spacing w:val="-2"/>
        </w:rPr>
        <w:t>Sector</w:t>
      </w:r>
      <w:r w:rsidRPr="007279F9">
        <w:rPr>
          <w:rFonts w:ascii="Arial" w:hAnsi="Arial" w:cs="Arial"/>
          <w:color w:val="000000" w:themeColor="text1"/>
          <w:spacing w:val="-7"/>
        </w:rPr>
        <w:t xml:space="preserve"> </w:t>
      </w:r>
      <w:r w:rsidRPr="007279F9">
        <w:rPr>
          <w:rFonts w:ascii="Arial" w:hAnsi="Arial" w:cs="Arial"/>
          <w:color w:val="000000" w:themeColor="text1"/>
          <w:spacing w:val="-2"/>
        </w:rPr>
        <w:t xml:space="preserve">Reform </w:t>
      </w:r>
      <w:r w:rsidRPr="007279F9">
        <w:rPr>
          <w:rFonts w:ascii="Arial" w:hAnsi="Arial" w:cs="Arial"/>
          <w:color w:val="000000" w:themeColor="text1"/>
        </w:rPr>
        <w:t>Agenda (BESRA), it intended to equip secondary schools to empower its key officials to make “informed and localized decisions based on their unique needs toward</w:t>
      </w:r>
      <w:r w:rsidRPr="007279F9">
        <w:rPr>
          <w:rFonts w:ascii="Arial" w:hAnsi="Arial" w:cs="Arial"/>
          <w:color w:val="000000" w:themeColor="text1"/>
          <w:spacing w:val="-13"/>
        </w:rPr>
        <w:t xml:space="preserve"> </w:t>
      </w:r>
      <w:r w:rsidRPr="007279F9">
        <w:rPr>
          <w:rFonts w:ascii="Arial" w:hAnsi="Arial" w:cs="Arial"/>
          <w:color w:val="000000" w:themeColor="text1"/>
        </w:rPr>
        <w:t>improving</w:t>
      </w:r>
      <w:r w:rsidRPr="007279F9">
        <w:rPr>
          <w:rFonts w:ascii="Arial" w:hAnsi="Arial" w:cs="Arial"/>
          <w:color w:val="000000" w:themeColor="text1"/>
          <w:spacing w:val="-13"/>
        </w:rPr>
        <w:t xml:space="preserve"> </w:t>
      </w:r>
      <w:r w:rsidRPr="007279F9">
        <w:rPr>
          <w:rFonts w:ascii="Arial" w:hAnsi="Arial" w:cs="Arial"/>
          <w:color w:val="000000" w:themeColor="text1"/>
        </w:rPr>
        <w:t>educational</w:t>
      </w:r>
      <w:r w:rsidRPr="007279F9">
        <w:rPr>
          <w:rFonts w:ascii="Arial" w:hAnsi="Arial" w:cs="Arial"/>
          <w:color w:val="000000" w:themeColor="text1"/>
          <w:spacing w:val="-12"/>
        </w:rPr>
        <w:t xml:space="preserve"> </w:t>
      </w:r>
      <w:r w:rsidRPr="007279F9">
        <w:rPr>
          <w:rFonts w:ascii="Arial" w:hAnsi="Arial" w:cs="Arial"/>
          <w:color w:val="000000" w:themeColor="text1"/>
        </w:rPr>
        <w:t>system.”</w:t>
      </w:r>
      <w:r w:rsidRPr="007279F9">
        <w:rPr>
          <w:rFonts w:ascii="Arial" w:hAnsi="Arial" w:cs="Arial"/>
          <w:color w:val="000000" w:themeColor="text1"/>
          <w:spacing w:val="-11"/>
        </w:rPr>
        <w:t xml:space="preserve"> </w:t>
      </w:r>
      <w:r w:rsidRPr="007279F9">
        <w:rPr>
          <w:rFonts w:ascii="Arial" w:hAnsi="Arial" w:cs="Arial"/>
          <w:color w:val="000000" w:themeColor="text1"/>
        </w:rPr>
        <w:t>stressed</w:t>
      </w:r>
      <w:r w:rsidRPr="007279F9">
        <w:rPr>
          <w:rFonts w:ascii="Arial" w:hAnsi="Arial" w:cs="Arial"/>
          <w:color w:val="000000" w:themeColor="text1"/>
          <w:spacing w:val="-13"/>
        </w:rPr>
        <w:t xml:space="preserve"> </w:t>
      </w:r>
      <w:r w:rsidRPr="007279F9">
        <w:rPr>
          <w:rFonts w:ascii="Arial" w:hAnsi="Arial" w:cs="Arial"/>
          <w:color w:val="000000" w:themeColor="text1"/>
        </w:rPr>
        <w:t>that</w:t>
      </w:r>
      <w:r w:rsidRPr="007279F9">
        <w:rPr>
          <w:rFonts w:ascii="Arial" w:hAnsi="Arial" w:cs="Arial"/>
          <w:color w:val="000000" w:themeColor="text1"/>
          <w:spacing w:val="-10"/>
        </w:rPr>
        <w:t xml:space="preserve"> </w:t>
      </w:r>
      <w:r w:rsidRPr="007279F9">
        <w:rPr>
          <w:rFonts w:ascii="Arial" w:hAnsi="Arial" w:cs="Arial"/>
          <w:color w:val="000000" w:themeColor="text1"/>
        </w:rPr>
        <w:t>in</w:t>
      </w:r>
      <w:r w:rsidRPr="007279F9">
        <w:rPr>
          <w:rFonts w:ascii="Arial" w:hAnsi="Arial" w:cs="Arial"/>
          <w:color w:val="000000" w:themeColor="text1"/>
          <w:spacing w:val="-13"/>
        </w:rPr>
        <w:t xml:space="preserve"> </w:t>
      </w:r>
      <w:r w:rsidRPr="007279F9">
        <w:rPr>
          <w:rFonts w:ascii="Arial" w:hAnsi="Arial" w:cs="Arial"/>
          <w:color w:val="000000" w:themeColor="text1"/>
        </w:rPr>
        <w:t>SBM,</w:t>
      </w:r>
      <w:r w:rsidRPr="007279F9">
        <w:rPr>
          <w:rFonts w:ascii="Arial" w:hAnsi="Arial" w:cs="Arial"/>
          <w:color w:val="000000" w:themeColor="text1"/>
          <w:spacing w:val="-10"/>
        </w:rPr>
        <w:t xml:space="preserve"> </w:t>
      </w:r>
      <w:r w:rsidRPr="007279F9">
        <w:rPr>
          <w:rFonts w:ascii="Arial" w:hAnsi="Arial" w:cs="Arial"/>
          <w:color w:val="000000" w:themeColor="text1"/>
        </w:rPr>
        <w:t>responsibility</w:t>
      </w:r>
      <w:r w:rsidRPr="007279F9">
        <w:rPr>
          <w:rFonts w:ascii="Arial" w:hAnsi="Arial" w:cs="Arial"/>
          <w:color w:val="000000" w:themeColor="text1"/>
          <w:spacing w:val="-11"/>
        </w:rPr>
        <w:t xml:space="preserve"> </w:t>
      </w:r>
      <w:r w:rsidRPr="007279F9">
        <w:rPr>
          <w:rFonts w:ascii="Arial" w:hAnsi="Arial" w:cs="Arial"/>
          <w:color w:val="000000" w:themeColor="text1"/>
        </w:rPr>
        <w:t>for</w:t>
      </w:r>
      <w:r w:rsidRPr="007279F9">
        <w:rPr>
          <w:rFonts w:ascii="Arial" w:hAnsi="Arial" w:cs="Arial"/>
          <w:color w:val="000000" w:themeColor="text1"/>
          <w:spacing w:val="-11"/>
        </w:rPr>
        <w:t xml:space="preserve"> </w:t>
      </w:r>
      <w:r w:rsidRPr="007279F9">
        <w:rPr>
          <w:rFonts w:ascii="Arial" w:hAnsi="Arial" w:cs="Arial"/>
          <w:color w:val="000000" w:themeColor="text1"/>
        </w:rPr>
        <w:t>and decision-making authority over school operations are transferred to principals, teachers, parents and sometime to students and other school community members;</w:t>
      </w:r>
      <w:r w:rsidRPr="007279F9">
        <w:rPr>
          <w:rFonts w:ascii="Arial" w:hAnsi="Arial" w:cs="Arial"/>
          <w:color w:val="000000" w:themeColor="text1"/>
          <w:spacing w:val="-2"/>
        </w:rPr>
        <w:t xml:space="preserve"> </w:t>
      </w:r>
      <w:r w:rsidRPr="007279F9">
        <w:rPr>
          <w:rFonts w:ascii="Arial" w:hAnsi="Arial" w:cs="Arial"/>
          <w:color w:val="000000" w:themeColor="text1"/>
        </w:rPr>
        <w:t>although</w:t>
      </w:r>
      <w:r w:rsidRPr="007279F9">
        <w:rPr>
          <w:rFonts w:ascii="Arial" w:hAnsi="Arial" w:cs="Arial"/>
          <w:color w:val="000000" w:themeColor="text1"/>
          <w:spacing w:val="-5"/>
        </w:rPr>
        <w:t xml:space="preserve"> </w:t>
      </w:r>
      <w:r w:rsidRPr="007279F9">
        <w:rPr>
          <w:rFonts w:ascii="Arial" w:hAnsi="Arial" w:cs="Arial"/>
          <w:color w:val="000000" w:themeColor="text1"/>
        </w:rPr>
        <w:t>these</w:t>
      </w:r>
      <w:r w:rsidRPr="007279F9">
        <w:rPr>
          <w:rFonts w:ascii="Arial" w:hAnsi="Arial" w:cs="Arial"/>
          <w:color w:val="000000" w:themeColor="text1"/>
          <w:spacing w:val="-5"/>
        </w:rPr>
        <w:t xml:space="preserve"> </w:t>
      </w:r>
      <w:r w:rsidRPr="007279F9">
        <w:rPr>
          <w:rFonts w:ascii="Arial" w:hAnsi="Arial" w:cs="Arial"/>
          <w:color w:val="000000" w:themeColor="text1"/>
        </w:rPr>
        <w:t>school-level</w:t>
      </w:r>
      <w:r w:rsidRPr="007279F9">
        <w:rPr>
          <w:rFonts w:ascii="Arial" w:hAnsi="Arial" w:cs="Arial"/>
          <w:color w:val="000000" w:themeColor="text1"/>
          <w:spacing w:val="-1"/>
        </w:rPr>
        <w:t xml:space="preserve"> </w:t>
      </w:r>
      <w:r w:rsidRPr="007279F9">
        <w:rPr>
          <w:rFonts w:ascii="Arial" w:hAnsi="Arial" w:cs="Arial"/>
          <w:color w:val="000000" w:themeColor="text1"/>
        </w:rPr>
        <w:t>acts</w:t>
      </w:r>
      <w:r w:rsidRPr="007279F9">
        <w:rPr>
          <w:rFonts w:ascii="Arial" w:hAnsi="Arial" w:cs="Arial"/>
          <w:color w:val="000000" w:themeColor="text1"/>
          <w:spacing w:val="-3"/>
        </w:rPr>
        <w:t xml:space="preserve"> </w:t>
      </w:r>
      <w:r w:rsidRPr="007279F9">
        <w:rPr>
          <w:rFonts w:ascii="Arial" w:hAnsi="Arial" w:cs="Arial"/>
          <w:color w:val="000000" w:themeColor="text1"/>
        </w:rPr>
        <w:t>have</w:t>
      </w:r>
      <w:r w:rsidRPr="007279F9">
        <w:rPr>
          <w:rFonts w:ascii="Arial" w:hAnsi="Arial" w:cs="Arial"/>
          <w:color w:val="000000" w:themeColor="text1"/>
          <w:spacing w:val="-5"/>
        </w:rPr>
        <w:t xml:space="preserve"> </w:t>
      </w:r>
      <w:r w:rsidRPr="007279F9">
        <w:rPr>
          <w:rFonts w:ascii="Arial" w:hAnsi="Arial" w:cs="Arial"/>
          <w:color w:val="000000" w:themeColor="text1"/>
        </w:rPr>
        <w:t>to</w:t>
      </w:r>
      <w:r w:rsidRPr="007279F9">
        <w:rPr>
          <w:rFonts w:ascii="Arial" w:hAnsi="Arial" w:cs="Arial"/>
          <w:color w:val="000000" w:themeColor="text1"/>
          <w:spacing w:val="-5"/>
        </w:rPr>
        <w:t xml:space="preserve"> </w:t>
      </w:r>
      <w:r w:rsidRPr="007279F9">
        <w:rPr>
          <w:rFonts w:ascii="Arial" w:hAnsi="Arial" w:cs="Arial"/>
          <w:color w:val="000000" w:themeColor="text1"/>
        </w:rPr>
        <w:t>conform</w:t>
      </w:r>
      <w:r w:rsidRPr="007279F9">
        <w:rPr>
          <w:rFonts w:ascii="Arial" w:hAnsi="Arial" w:cs="Arial"/>
          <w:color w:val="000000" w:themeColor="text1"/>
          <w:spacing w:val="-3"/>
        </w:rPr>
        <w:t xml:space="preserve"> </w:t>
      </w:r>
      <w:r w:rsidRPr="007279F9">
        <w:rPr>
          <w:rFonts w:ascii="Arial" w:hAnsi="Arial" w:cs="Arial"/>
          <w:color w:val="000000" w:themeColor="text1"/>
        </w:rPr>
        <w:t>to</w:t>
      </w:r>
      <w:r w:rsidRPr="007279F9">
        <w:rPr>
          <w:rFonts w:ascii="Arial" w:hAnsi="Arial" w:cs="Arial"/>
          <w:color w:val="000000" w:themeColor="text1"/>
          <w:spacing w:val="-5"/>
        </w:rPr>
        <w:t xml:space="preserve"> </w:t>
      </w:r>
      <w:r w:rsidRPr="007279F9">
        <w:rPr>
          <w:rFonts w:ascii="Arial" w:hAnsi="Arial" w:cs="Arial"/>
          <w:color w:val="000000" w:themeColor="text1"/>
        </w:rPr>
        <w:t>or</w:t>
      </w:r>
      <w:r w:rsidRPr="007279F9">
        <w:rPr>
          <w:rFonts w:ascii="Arial" w:hAnsi="Arial" w:cs="Arial"/>
          <w:color w:val="000000" w:themeColor="text1"/>
          <w:spacing w:val="-3"/>
        </w:rPr>
        <w:t xml:space="preserve"> </w:t>
      </w:r>
      <w:r w:rsidRPr="007279F9">
        <w:rPr>
          <w:rFonts w:ascii="Arial" w:hAnsi="Arial" w:cs="Arial"/>
          <w:color w:val="000000" w:themeColor="text1"/>
        </w:rPr>
        <w:t>operate</w:t>
      </w:r>
      <w:r w:rsidRPr="007279F9">
        <w:rPr>
          <w:rFonts w:ascii="Arial" w:hAnsi="Arial" w:cs="Arial"/>
          <w:color w:val="000000" w:themeColor="text1"/>
          <w:spacing w:val="-5"/>
        </w:rPr>
        <w:t xml:space="preserve"> </w:t>
      </w:r>
      <w:r w:rsidRPr="007279F9">
        <w:rPr>
          <w:rFonts w:ascii="Arial" w:hAnsi="Arial" w:cs="Arial"/>
          <w:color w:val="000000" w:themeColor="text1"/>
        </w:rPr>
        <w:t>within</w:t>
      </w:r>
      <w:r w:rsidRPr="007279F9">
        <w:rPr>
          <w:rFonts w:ascii="Arial" w:hAnsi="Arial" w:cs="Arial"/>
          <w:color w:val="000000" w:themeColor="text1"/>
          <w:spacing w:val="-5"/>
        </w:rPr>
        <w:t xml:space="preserve"> </w:t>
      </w:r>
      <w:r w:rsidRPr="007279F9">
        <w:rPr>
          <w:rFonts w:ascii="Arial" w:hAnsi="Arial" w:cs="Arial"/>
          <w:color w:val="000000" w:themeColor="text1"/>
        </w:rPr>
        <w:t xml:space="preserve">a set of policies determined by the central government (Malen, Ogawa and Kranz, 1990, as cited </w:t>
      </w:r>
      <w:proofErr w:type="spellStart"/>
      <w:r w:rsidRPr="007279F9">
        <w:rPr>
          <w:rFonts w:ascii="Arial" w:hAnsi="Arial" w:cs="Arial"/>
          <w:color w:val="000000" w:themeColor="text1"/>
        </w:rPr>
        <w:t>Tapayan</w:t>
      </w:r>
      <w:proofErr w:type="spellEnd"/>
      <w:r w:rsidRPr="007279F9">
        <w:rPr>
          <w:rFonts w:ascii="Arial" w:hAnsi="Arial" w:cs="Arial"/>
          <w:color w:val="000000" w:themeColor="text1"/>
        </w:rPr>
        <w:t>, et., 2016).</w:t>
      </w:r>
    </w:p>
    <w:p w14:paraId="261F556A" w14:textId="77777777" w:rsidR="007279F9" w:rsidRPr="007279F9" w:rsidRDefault="007279F9" w:rsidP="007279F9">
      <w:pPr>
        <w:pStyle w:val="BodyText"/>
        <w:spacing w:before="2" w:line="480" w:lineRule="auto"/>
        <w:ind w:right="1079" w:firstLine="720"/>
        <w:jc w:val="both"/>
        <w:rPr>
          <w:rFonts w:ascii="Arial" w:hAnsi="Arial" w:cs="Arial"/>
          <w:color w:val="000000" w:themeColor="text1"/>
        </w:rPr>
      </w:pPr>
      <w:r w:rsidRPr="007279F9">
        <w:rPr>
          <w:rFonts w:ascii="Arial" w:hAnsi="Arial" w:cs="Arial"/>
          <w:color w:val="000000" w:themeColor="text1"/>
        </w:rPr>
        <w:t>On</w:t>
      </w:r>
      <w:r w:rsidRPr="007279F9">
        <w:rPr>
          <w:rFonts w:ascii="Arial" w:hAnsi="Arial" w:cs="Arial"/>
          <w:color w:val="000000" w:themeColor="text1"/>
          <w:spacing w:val="-1"/>
        </w:rPr>
        <w:t xml:space="preserve"> </w:t>
      </w:r>
      <w:r w:rsidRPr="007279F9">
        <w:rPr>
          <w:rFonts w:ascii="Arial" w:hAnsi="Arial" w:cs="Arial"/>
          <w:color w:val="000000" w:themeColor="text1"/>
        </w:rPr>
        <w:t>one</w:t>
      </w:r>
      <w:r w:rsidRPr="007279F9">
        <w:rPr>
          <w:rFonts w:ascii="Arial" w:hAnsi="Arial" w:cs="Arial"/>
          <w:color w:val="000000" w:themeColor="text1"/>
          <w:spacing w:val="-1"/>
        </w:rPr>
        <w:t xml:space="preserve"> </w:t>
      </w:r>
      <w:r w:rsidRPr="007279F9">
        <w:rPr>
          <w:rFonts w:ascii="Arial" w:hAnsi="Arial" w:cs="Arial"/>
          <w:color w:val="000000" w:themeColor="text1"/>
        </w:rPr>
        <w:t>hand, according</w:t>
      </w:r>
      <w:r w:rsidRPr="007279F9">
        <w:rPr>
          <w:rFonts w:ascii="Arial" w:hAnsi="Arial" w:cs="Arial"/>
          <w:color w:val="000000" w:themeColor="text1"/>
          <w:spacing w:val="-1"/>
        </w:rPr>
        <w:t xml:space="preserve"> </w:t>
      </w:r>
      <w:r w:rsidRPr="007279F9">
        <w:rPr>
          <w:rFonts w:ascii="Arial" w:hAnsi="Arial" w:cs="Arial"/>
          <w:color w:val="000000" w:themeColor="text1"/>
        </w:rPr>
        <w:t>to</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Guide</w:t>
      </w:r>
      <w:r w:rsidRPr="007279F9">
        <w:rPr>
          <w:rFonts w:ascii="Arial" w:hAnsi="Arial" w:cs="Arial"/>
          <w:color w:val="000000" w:themeColor="text1"/>
          <w:spacing w:val="-1"/>
        </w:rPr>
        <w:t xml:space="preserve"> </w:t>
      </w:r>
      <w:r w:rsidRPr="007279F9">
        <w:rPr>
          <w:rFonts w:ascii="Arial" w:hAnsi="Arial" w:cs="Arial"/>
          <w:color w:val="000000" w:themeColor="text1"/>
        </w:rPr>
        <w:t>in</w:t>
      </w:r>
      <w:r w:rsidRPr="007279F9">
        <w:rPr>
          <w:rFonts w:ascii="Arial" w:hAnsi="Arial" w:cs="Arial"/>
          <w:color w:val="000000" w:themeColor="text1"/>
          <w:spacing w:val="-1"/>
        </w:rPr>
        <w:t xml:space="preserve"> </w:t>
      </w:r>
      <w:r w:rsidRPr="007279F9">
        <w:rPr>
          <w:rFonts w:ascii="Arial" w:hAnsi="Arial" w:cs="Arial"/>
          <w:color w:val="000000" w:themeColor="text1"/>
        </w:rPr>
        <w:t>computing</w:t>
      </w:r>
      <w:r w:rsidRPr="007279F9">
        <w:rPr>
          <w:rFonts w:ascii="Arial" w:hAnsi="Arial" w:cs="Arial"/>
          <w:color w:val="000000" w:themeColor="text1"/>
          <w:spacing w:val="-1"/>
        </w:rPr>
        <w:t xml:space="preserve"> </w:t>
      </w:r>
      <w:r w:rsidRPr="007279F9">
        <w:rPr>
          <w:rFonts w:ascii="Arial" w:hAnsi="Arial" w:cs="Arial"/>
          <w:color w:val="000000" w:themeColor="text1"/>
        </w:rPr>
        <w:t>education</w:t>
      </w:r>
      <w:r w:rsidRPr="007279F9">
        <w:rPr>
          <w:rFonts w:ascii="Arial" w:hAnsi="Arial" w:cs="Arial"/>
          <w:color w:val="000000" w:themeColor="text1"/>
          <w:spacing w:val="-1"/>
        </w:rPr>
        <w:t xml:space="preserve"> </w:t>
      </w:r>
      <w:r w:rsidRPr="007279F9">
        <w:rPr>
          <w:rFonts w:ascii="Arial" w:hAnsi="Arial" w:cs="Arial"/>
          <w:color w:val="000000" w:themeColor="text1"/>
        </w:rPr>
        <w:t>performance indicators</w:t>
      </w:r>
      <w:r w:rsidRPr="007279F9">
        <w:rPr>
          <w:rFonts w:ascii="Arial" w:hAnsi="Arial" w:cs="Arial"/>
          <w:color w:val="000000" w:themeColor="text1"/>
          <w:spacing w:val="-6"/>
        </w:rPr>
        <w:t xml:space="preserve"> </w:t>
      </w:r>
      <w:r w:rsidRPr="007279F9">
        <w:rPr>
          <w:rFonts w:ascii="Arial" w:hAnsi="Arial" w:cs="Arial"/>
          <w:color w:val="000000" w:themeColor="text1"/>
        </w:rPr>
        <w:t>manual,</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Department</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Education</w:t>
      </w:r>
      <w:r w:rsidRPr="007279F9">
        <w:rPr>
          <w:rFonts w:ascii="Arial" w:hAnsi="Arial" w:cs="Arial"/>
          <w:color w:val="000000" w:themeColor="text1"/>
          <w:spacing w:val="-7"/>
        </w:rPr>
        <w:t xml:space="preserve"> </w:t>
      </w:r>
      <w:r w:rsidRPr="007279F9">
        <w:rPr>
          <w:rFonts w:ascii="Arial" w:hAnsi="Arial" w:cs="Arial"/>
          <w:color w:val="000000" w:themeColor="text1"/>
        </w:rPr>
        <w:t>(DepEd)</w:t>
      </w:r>
      <w:r w:rsidRPr="007279F9">
        <w:rPr>
          <w:rFonts w:ascii="Arial" w:hAnsi="Arial" w:cs="Arial"/>
          <w:color w:val="000000" w:themeColor="text1"/>
          <w:spacing w:val="-6"/>
        </w:rPr>
        <w:t xml:space="preserve"> </w:t>
      </w:r>
      <w:r w:rsidRPr="007279F9">
        <w:rPr>
          <w:rFonts w:ascii="Arial" w:hAnsi="Arial" w:cs="Arial"/>
          <w:color w:val="000000" w:themeColor="text1"/>
        </w:rPr>
        <w:t>formulates,</w:t>
      </w:r>
      <w:r w:rsidRPr="007279F9">
        <w:rPr>
          <w:rFonts w:ascii="Arial" w:hAnsi="Arial" w:cs="Arial"/>
          <w:color w:val="000000" w:themeColor="text1"/>
          <w:spacing w:val="-6"/>
        </w:rPr>
        <w:t xml:space="preserve"> </w:t>
      </w:r>
      <w:r w:rsidRPr="007279F9">
        <w:rPr>
          <w:rFonts w:ascii="Arial" w:hAnsi="Arial" w:cs="Arial"/>
          <w:color w:val="000000" w:themeColor="text1"/>
        </w:rPr>
        <w:t>implements, and</w:t>
      </w:r>
      <w:r w:rsidRPr="007279F9">
        <w:rPr>
          <w:rFonts w:ascii="Arial" w:hAnsi="Arial" w:cs="Arial"/>
          <w:color w:val="000000" w:themeColor="text1"/>
          <w:spacing w:val="-1"/>
        </w:rPr>
        <w:t xml:space="preserve"> </w:t>
      </w:r>
      <w:r w:rsidRPr="007279F9">
        <w:rPr>
          <w:rFonts w:ascii="Arial" w:hAnsi="Arial" w:cs="Arial"/>
          <w:color w:val="000000" w:themeColor="text1"/>
        </w:rPr>
        <w:t>coordinates policies, plans, programs and</w:t>
      </w:r>
      <w:r w:rsidRPr="007279F9">
        <w:rPr>
          <w:rFonts w:ascii="Arial" w:hAnsi="Arial" w:cs="Arial"/>
          <w:color w:val="000000" w:themeColor="text1"/>
          <w:spacing w:val="-1"/>
        </w:rPr>
        <w:t xml:space="preserve"> </w:t>
      </w:r>
      <w:r w:rsidRPr="007279F9">
        <w:rPr>
          <w:rFonts w:ascii="Arial" w:hAnsi="Arial" w:cs="Arial"/>
          <w:color w:val="000000" w:themeColor="text1"/>
        </w:rPr>
        <w:t>projects in</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areas of formal</w:t>
      </w:r>
      <w:r w:rsidRPr="007279F9">
        <w:rPr>
          <w:rFonts w:ascii="Arial" w:hAnsi="Arial" w:cs="Arial"/>
          <w:color w:val="000000" w:themeColor="text1"/>
          <w:spacing w:val="-1"/>
        </w:rPr>
        <w:t xml:space="preserve"> </w:t>
      </w:r>
      <w:r w:rsidRPr="007279F9">
        <w:rPr>
          <w:rFonts w:ascii="Arial" w:hAnsi="Arial" w:cs="Arial"/>
          <w:color w:val="000000" w:themeColor="text1"/>
        </w:rPr>
        <w:t>and non-formal</w:t>
      </w:r>
      <w:r w:rsidRPr="007279F9">
        <w:rPr>
          <w:rFonts w:ascii="Arial" w:hAnsi="Arial" w:cs="Arial"/>
          <w:color w:val="000000" w:themeColor="text1"/>
          <w:spacing w:val="-9"/>
        </w:rPr>
        <w:t xml:space="preserve"> </w:t>
      </w:r>
      <w:r w:rsidRPr="007279F9">
        <w:rPr>
          <w:rFonts w:ascii="Arial" w:hAnsi="Arial" w:cs="Arial"/>
          <w:color w:val="000000" w:themeColor="text1"/>
        </w:rPr>
        <w:t>basic</w:t>
      </w:r>
      <w:r w:rsidRPr="007279F9">
        <w:rPr>
          <w:rFonts w:ascii="Arial" w:hAnsi="Arial" w:cs="Arial"/>
          <w:color w:val="000000" w:themeColor="text1"/>
          <w:spacing w:val="-8"/>
        </w:rPr>
        <w:t xml:space="preserve"> </w:t>
      </w:r>
      <w:r w:rsidRPr="007279F9">
        <w:rPr>
          <w:rFonts w:ascii="Arial" w:hAnsi="Arial" w:cs="Arial"/>
          <w:color w:val="000000" w:themeColor="text1"/>
        </w:rPr>
        <w:t>education.</w:t>
      </w:r>
      <w:r w:rsidRPr="007279F9">
        <w:rPr>
          <w:rFonts w:ascii="Arial" w:hAnsi="Arial" w:cs="Arial"/>
          <w:color w:val="000000" w:themeColor="text1"/>
          <w:spacing w:val="-7"/>
        </w:rPr>
        <w:t xml:space="preserve"> </w:t>
      </w:r>
      <w:r w:rsidRPr="007279F9">
        <w:rPr>
          <w:rFonts w:ascii="Arial" w:hAnsi="Arial" w:cs="Arial"/>
          <w:color w:val="000000" w:themeColor="text1"/>
        </w:rPr>
        <w:t>It</w:t>
      </w:r>
      <w:r w:rsidRPr="007279F9">
        <w:rPr>
          <w:rFonts w:ascii="Arial" w:hAnsi="Arial" w:cs="Arial"/>
          <w:color w:val="000000" w:themeColor="text1"/>
          <w:spacing w:val="-7"/>
        </w:rPr>
        <w:t xml:space="preserve"> </w:t>
      </w:r>
      <w:r w:rsidRPr="007279F9">
        <w:rPr>
          <w:rFonts w:ascii="Arial" w:hAnsi="Arial" w:cs="Arial"/>
          <w:color w:val="000000" w:themeColor="text1"/>
        </w:rPr>
        <w:t>supervises</w:t>
      </w:r>
      <w:r w:rsidRPr="007279F9">
        <w:rPr>
          <w:rFonts w:ascii="Arial" w:hAnsi="Arial" w:cs="Arial"/>
          <w:color w:val="000000" w:themeColor="text1"/>
          <w:spacing w:val="-8"/>
        </w:rPr>
        <w:t xml:space="preserve"> </w:t>
      </w:r>
      <w:r w:rsidRPr="007279F9">
        <w:rPr>
          <w:rFonts w:ascii="Arial" w:hAnsi="Arial" w:cs="Arial"/>
          <w:color w:val="000000" w:themeColor="text1"/>
        </w:rPr>
        <w:t>all</w:t>
      </w:r>
      <w:r w:rsidRPr="007279F9">
        <w:rPr>
          <w:rFonts w:ascii="Arial" w:hAnsi="Arial" w:cs="Arial"/>
          <w:color w:val="000000" w:themeColor="text1"/>
          <w:spacing w:val="-9"/>
        </w:rPr>
        <w:t xml:space="preserve"> </w:t>
      </w:r>
      <w:r w:rsidRPr="007279F9">
        <w:rPr>
          <w:rFonts w:ascii="Arial" w:hAnsi="Arial" w:cs="Arial"/>
          <w:color w:val="000000" w:themeColor="text1"/>
        </w:rPr>
        <w:t>elementary</w:t>
      </w:r>
      <w:r w:rsidRPr="007279F9">
        <w:rPr>
          <w:rFonts w:ascii="Arial" w:hAnsi="Arial" w:cs="Arial"/>
          <w:color w:val="000000" w:themeColor="text1"/>
          <w:spacing w:val="-8"/>
        </w:rPr>
        <w:t xml:space="preserve"> </w:t>
      </w:r>
      <w:r w:rsidRPr="007279F9">
        <w:rPr>
          <w:rFonts w:ascii="Arial" w:hAnsi="Arial" w:cs="Arial"/>
          <w:color w:val="000000" w:themeColor="text1"/>
        </w:rPr>
        <w:t>and</w:t>
      </w:r>
      <w:r w:rsidRPr="007279F9">
        <w:rPr>
          <w:rFonts w:ascii="Arial" w:hAnsi="Arial" w:cs="Arial"/>
          <w:color w:val="000000" w:themeColor="text1"/>
          <w:spacing w:val="-10"/>
        </w:rPr>
        <w:t xml:space="preserve"> </w:t>
      </w:r>
      <w:r w:rsidRPr="007279F9">
        <w:rPr>
          <w:rFonts w:ascii="Arial" w:hAnsi="Arial" w:cs="Arial"/>
          <w:color w:val="000000" w:themeColor="text1"/>
        </w:rPr>
        <w:t>secondary</w:t>
      </w:r>
      <w:r w:rsidRPr="007279F9">
        <w:rPr>
          <w:rFonts w:ascii="Arial" w:hAnsi="Arial" w:cs="Arial"/>
          <w:color w:val="000000" w:themeColor="text1"/>
          <w:spacing w:val="-8"/>
        </w:rPr>
        <w:t xml:space="preserve"> </w:t>
      </w:r>
      <w:r w:rsidRPr="007279F9">
        <w:rPr>
          <w:rFonts w:ascii="Arial" w:hAnsi="Arial" w:cs="Arial"/>
          <w:color w:val="000000" w:themeColor="text1"/>
        </w:rPr>
        <w:t>education institutions, including alternative learning systems, both public and private. It also provides for the establishment and maintenance of complete, adequate, and integrated</w:t>
      </w:r>
      <w:r w:rsidRPr="007279F9">
        <w:rPr>
          <w:rFonts w:ascii="Arial" w:hAnsi="Arial" w:cs="Arial"/>
          <w:color w:val="000000" w:themeColor="text1"/>
          <w:spacing w:val="-17"/>
        </w:rPr>
        <w:t xml:space="preserve"> </w:t>
      </w:r>
      <w:r w:rsidRPr="007279F9">
        <w:rPr>
          <w:rFonts w:ascii="Arial" w:hAnsi="Arial" w:cs="Arial"/>
          <w:color w:val="000000" w:themeColor="text1"/>
        </w:rPr>
        <w:t>system</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6"/>
        </w:rPr>
        <w:t xml:space="preserve"> </w:t>
      </w:r>
      <w:r w:rsidRPr="007279F9">
        <w:rPr>
          <w:rFonts w:ascii="Arial" w:hAnsi="Arial" w:cs="Arial"/>
          <w:color w:val="000000" w:themeColor="text1"/>
        </w:rPr>
        <w:t>basic</w:t>
      </w:r>
      <w:r w:rsidRPr="007279F9">
        <w:rPr>
          <w:rFonts w:ascii="Arial" w:hAnsi="Arial" w:cs="Arial"/>
          <w:color w:val="000000" w:themeColor="text1"/>
          <w:spacing w:val="-17"/>
        </w:rPr>
        <w:t xml:space="preserve"> </w:t>
      </w:r>
      <w:r w:rsidRPr="007279F9">
        <w:rPr>
          <w:rFonts w:ascii="Arial" w:hAnsi="Arial" w:cs="Arial"/>
          <w:color w:val="000000" w:themeColor="text1"/>
        </w:rPr>
        <w:t>education</w:t>
      </w:r>
      <w:r w:rsidRPr="007279F9">
        <w:rPr>
          <w:rFonts w:ascii="Arial" w:hAnsi="Arial" w:cs="Arial"/>
          <w:color w:val="000000" w:themeColor="text1"/>
          <w:spacing w:val="-17"/>
        </w:rPr>
        <w:t xml:space="preserve"> </w:t>
      </w:r>
      <w:r w:rsidRPr="007279F9">
        <w:rPr>
          <w:rFonts w:ascii="Arial" w:hAnsi="Arial" w:cs="Arial"/>
          <w:color w:val="000000" w:themeColor="text1"/>
        </w:rPr>
        <w:t>relevant</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goals</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6"/>
        </w:rPr>
        <w:t xml:space="preserve"> </w:t>
      </w:r>
      <w:r w:rsidRPr="007279F9">
        <w:rPr>
          <w:rFonts w:ascii="Arial" w:hAnsi="Arial" w:cs="Arial"/>
          <w:color w:val="000000" w:themeColor="text1"/>
        </w:rPr>
        <w:t>national</w:t>
      </w:r>
      <w:r w:rsidRPr="007279F9">
        <w:rPr>
          <w:rFonts w:ascii="Arial" w:hAnsi="Arial" w:cs="Arial"/>
          <w:color w:val="000000" w:themeColor="text1"/>
          <w:spacing w:val="-17"/>
        </w:rPr>
        <w:t xml:space="preserve"> </w:t>
      </w:r>
      <w:r w:rsidRPr="007279F9">
        <w:rPr>
          <w:rFonts w:ascii="Arial" w:hAnsi="Arial" w:cs="Arial"/>
          <w:color w:val="000000" w:themeColor="text1"/>
        </w:rPr>
        <w:t>development. The</w:t>
      </w:r>
      <w:r w:rsidRPr="007279F9">
        <w:rPr>
          <w:rFonts w:ascii="Arial" w:hAnsi="Arial" w:cs="Arial"/>
          <w:color w:val="000000" w:themeColor="text1"/>
          <w:spacing w:val="-4"/>
        </w:rPr>
        <w:t xml:space="preserve"> </w:t>
      </w:r>
      <w:r w:rsidRPr="007279F9">
        <w:rPr>
          <w:rFonts w:ascii="Arial" w:hAnsi="Arial" w:cs="Arial"/>
          <w:color w:val="000000" w:themeColor="text1"/>
        </w:rPr>
        <w:t>BEDP</w:t>
      </w:r>
      <w:r w:rsidRPr="007279F9">
        <w:rPr>
          <w:rFonts w:ascii="Arial" w:hAnsi="Arial" w:cs="Arial"/>
          <w:color w:val="000000" w:themeColor="text1"/>
          <w:spacing w:val="-2"/>
        </w:rPr>
        <w:t xml:space="preserve"> </w:t>
      </w:r>
      <w:r w:rsidRPr="007279F9">
        <w:rPr>
          <w:rFonts w:ascii="Arial" w:hAnsi="Arial" w:cs="Arial"/>
          <w:color w:val="000000" w:themeColor="text1"/>
        </w:rPr>
        <w:t>2030,</w:t>
      </w:r>
      <w:r w:rsidRPr="007279F9">
        <w:rPr>
          <w:rFonts w:ascii="Arial" w:hAnsi="Arial" w:cs="Arial"/>
          <w:color w:val="000000" w:themeColor="text1"/>
          <w:spacing w:val="-2"/>
        </w:rPr>
        <w:t xml:space="preserve"> </w:t>
      </w:r>
      <w:r w:rsidRPr="007279F9">
        <w:rPr>
          <w:rFonts w:ascii="Arial" w:hAnsi="Arial" w:cs="Arial"/>
          <w:color w:val="000000" w:themeColor="text1"/>
        </w:rPr>
        <w:t>as issued</w:t>
      </w:r>
      <w:r w:rsidRPr="007279F9">
        <w:rPr>
          <w:rFonts w:ascii="Arial" w:hAnsi="Arial" w:cs="Arial"/>
          <w:color w:val="000000" w:themeColor="text1"/>
          <w:spacing w:val="-4"/>
        </w:rPr>
        <w:t xml:space="preserve"> </w:t>
      </w:r>
      <w:r w:rsidRPr="007279F9">
        <w:rPr>
          <w:rFonts w:ascii="Arial" w:hAnsi="Arial" w:cs="Arial"/>
          <w:color w:val="000000" w:themeColor="text1"/>
        </w:rPr>
        <w:t>in</w:t>
      </w:r>
      <w:r w:rsidRPr="007279F9">
        <w:rPr>
          <w:rFonts w:ascii="Arial" w:hAnsi="Arial" w:cs="Arial"/>
          <w:color w:val="000000" w:themeColor="text1"/>
          <w:spacing w:val="-4"/>
        </w:rPr>
        <w:t xml:space="preserve"> </w:t>
      </w:r>
      <w:r w:rsidRPr="007279F9">
        <w:rPr>
          <w:rFonts w:ascii="Arial" w:hAnsi="Arial" w:cs="Arial"/>
          <w:color w:val="000000" w:themeColor="text1"/>
        </w:rPr>
        <w:t>DepEd Order</w:t>
      </w:r>
      <w:r w:rsidRPr="007279F9">
        <w:rPr>
          <w:rFonts w:ascii="Arial" w:hAnsi="Arial" w:cs="Arial"/>
          <w:color w:val="000000" w:themeColor="text1"/>
          <w:spacing w:val="-2"/>
        </w:rPr>
        <w:t xml:space="preserve"> </w:t>
      </w:r>
      <w:r w:rsidRPr="007279F9">
        <w:rPr>
          <w:rFonts w:ascii="Arial" w:hAnsi="Arial" w:cs="Arial"/>
          <w:color w:val="000000" w:themeColor="text1"/>
        </w:rPr>
        <w:t>No.</w:t>
      </w:r>
      <w:r w:rsidRPr="007279F9">
        <w:rPr>
          <w:rFonts w:ascii="Arial" w:hAnsi="Arial" w:cs="Arial"/>
          <w:color w:val="000000" w:themeColor="text1"/>
          <w:spacing w:val="-2"/>
        </w:rPr>
        <w:t xml:space="preserve"> </w:t>
      </w:r>
      <w:r w:rsidRPr="007279F9">
        <w:rPr>
          <w:rFonts w:ascii="Arial" w:hAnsi="Arial" w:cs="Arial"/>
          <w:color w:val="000000" w:themeColor="text1"/>
        </w:rPr>
        <w:t>24,</w:t>
      </w:r>
      <w:r w:rsidRPr="007279F9">
        <w:rPr>
          <w:rFonts w:ascii="Arial" w:hAnsi="Arial" w:cs="Arial"/>
          <w:color w:val="000000" w:themeColor="text1"/>
          <w:spacing w:val="-2"/>
        </w:rPr>
        <w:t xml:space="preserve"> </w:t>
      </w:r>
      <w:r w:rsidRPr="007279F9">
        <w:rPr>
          <w:rFonts w:ascii="Arial" w:hAnsi="Arial" w:cs="Arial"/>
          <w:color w:val="000000" w:themeColor="text1"/>
        </w:rPr>
        <w:t>2022,</w:t>
      </w:r>
      <w:r w:rsidRPr="007279F9">
        <w:rPr>
          <w:rFonts w:ascii="Arial" w:hAnsi="Arial" w:cs="Arial"/>
          <w:color w:val="000000" w:themeColor="text1"/>
          <w:spacing w:val="-2"/>
        </w:rPr>
        <w:t xml:space="preserve"> </w:t>
      </w:r>
      <w:r w:rsidRPr="007279F9">
        <w:rPr>
          <w:rFonts w:ascii="Arial" w:hAnsi="Arial" w:cs="Arial"/>
          <w:color w:val="000000" w:themeColor="text1"/>
        </w:rPr>
        <w:t>provides</w:t>
      </w:r>
      <w:r w:rsidRPr="007279F9">
        <w:rPr>
          <w:rFonts w:ascii="Arial" w:hAnsi="Arial" w:cs="Arial"/>
          <w:color w:val="000000" w:themeColor="text1"/>
          <w:spacing w:val="-2"/>
        </w:rPr>
        <w:t xml:space="preserve"> </w:t>
      </w:r>
      <w:r w:rsidRPr="007279F9">
        <w:rPr>
          <w:rFonts w:ascii="Arial" w:hAnsi="Arial" w:cs="Arial"/>
          <w:color w:val="000000" w:themeColor="text1"/>
        </w:rPr>
        <w:t>for a</w:t>
      </w:r>
      <w:r w:rsidRPr="007279F9">
        <w:rPr>
          <w:rFonts w:ascii="Arial" w:hAnsi="Arial" w:cs="Arial"/>
          <w:color w:val="000000" w:themeColor="text1"/>
          <w:spacing w:val="-4"/>
        </w:rPr>
        <w:t xml:space="preserve"> </w:t>
      </w:r>
      <w:r w:rsidRPr="007279F9">
        <w:rPr>
          <w:rFonts w:ascii="Arial" w:hAnsi="Arial" w:cs="Arial"/>
          <w:color w:val="000000" w:themeColor="text1"/>
        </w:rPr>
        <w:t>strategic framework</w:t>
      </w:r>
      <w:r w:rsidRPr="007279F9">
        <w:rPr>
          <w:rFonts w:ascii="Arial" w:hAnsi="Arial" w:cs="Arial"/>
          <w:color w:val="000000" w:themeColor="text1"/>
          <w:spacing w:val="-17"/>
        </w:rPr>
        <w:t xml:space="preserve"> </w:t>
      </w:r>
      <w:r w:rsidRPr="007279F9">
        <w:rPr>
          <w:rFonts w:ascii="Arial" w:hAnsi="Arial" w:cs="Arial"/>
          <w:color w:val="000000" w:themeColor="text1"/>
        </w:rPr>
        <w:t>that</w:t>
      </w:r>
      <w:r w:rsidRPr="007279F9">
        <w:rPr>
          <w:rFonts w:ascii="Arial" w:hAnsi="Arial" w:cs="Arial"/>
          <w:color w:val="000000" w:themeColor="text1"/>
          <w:spacing w:val="-17"/>
        </w:rPr>
        <w:t xml:space="preserve"> </w:t>
      </w:r>
      <w:r w:rsidRPr="007279F9">
        <w:rPr>
          <w:rFonts w:ascii="Arial" w:hAnsi="Arial" w:cs="Arial"/>
          <w:color w:val="000000" w:themeColor="text1"/>
        </w:rPr>
        <w:t>includes</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four</w:t>
      </w:r>
      <w:r w:rsidRPr="007279F9">
        <w:rPr>
          <w:rFonts w:ascii="Arial" w:hAnsi="Arial" w:cs="Arial"/>
          <w:color w:val="000000" w:themeColor="text1"/>
          <w:spacing w:val="-16"/>
        </w:rPr>
        <w:t xml:space="preserve"> </w:t>
      </w:r>
      <w:r w:rsidRPr="007279F9">
        <w:rPr>
          <w:rFonts w:ascii="Arial" w:hAnsi="Arial" w:cs="Arial"/>
          <w:color w:val="000000" w:themeColor="text1"/>
        </w:rPr>
        <w:t>pillars</w:t>
      </w:r>
      <w:r w:rsidRPr="007279F9">
        <w:rPr>
          <w:rFonts w:ascii="Arial" w:hAnsi="Arial" w:cs="Arial"/>
          <w:color w:val="000000" w:themeColor="text1"/>
          <w:spacing w:val="-13"/>
        </w:rPr>
        <w:t xml:space="preserve"> </w:t>
      </w:r>
      <w:r w:rsidRPr="007279F9">
        <w:rPr>
          <w:rFonts w:ascii="Arial" w:hAnsi="Arial" w:cs="Arial"/>
          <w:color w:val="000000" w:themeColor="text1"/>
        </w:rPr>
        <w:t>of</w:t>
      </w:r>
      <w:r w:rsidRPr="007279F9">
        <w:rPr>
          <w:rFonts w:ascii="Arial" w:hAnsi="Arial" w:cs="Arial"/>
          <w:color w:val="000000" w:themeColor="text1"/>
          <w:spacing w:val="-16"/>
        </w:rPr>
        <w:t xml:space="preserve"> </w:t>
      </w:r>
      <w:r w:rsidRPr="007279F9">
        <w:rPr>
          <w:rFonts w:ascii="Arial" w:hAnsi="Arial" w:cs="Arial"/>
          <w:color w:val="000000" w:themeColor="text1"/>
        </w:rPr>
        <w:t>access,</w:t>
      </w:r>
      <w:r w:rsidRPr="007279F9">
        <w:rPr>
          <w:rFonts w:ascii="Arial" w:hAnsi="Arial" w:cs="Arial"/>
          <w:color w:val="000000" w:themeColor="text1"/>
          <w:spacing w:val="-16"/>
        </w:rPr>
        <w:t xml:space="preserve"> </w:t>
      </w:r>
      <w:r w:rsidRPr="007279F9">
        <w:rPr>
          <w:rFonts w:ascii="Arial" w:hAnsi="Arial" w:cs="Arial"/>
          <w:color w:val="000000" w:themeColor="text1"/>
        </w:rPr>
        <w:t>equity,</w:t>
      </w:r>
      <w:r w:rsidRPr="007279F9">
        <w:rPr>
          <w:rFonts w:ascii="Arial" w:hAnsi="Arial" w:cs="Arial"/>
          <w:color w:val="000000" w:themeColor="text1"/>
          <w:spacing w:val="-16"/>
        </w:rPr>
        <w:t xml:space="preserve"> </w:t>
      </w:r>
      <w:r w:rsidRPr="007279F9">
        <w:rPr>
          <w:rFonts w:ascii="Arial" w:hAnsi="Arial" w:cs="Arial"/>
          <w:color w:val="000000" w:themeColor="text1"/>
        </w:rPr>
        <w:t>quality</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resiliency</w:t>
      </w:r>
      <w:r w:rsidRPr="007279F9">
        <w:rPr>
          <w:rFonts w:ascii="Arial" w:hAnsi="Arial" w:cs="Arial"/>
          <w:color w:val="000000" w:themeColor="text1"/>
          <w:spacing w:val="-16"/>
        </w:rPr>
        <w:t xml:space="preserve"> </w:t>
      </w:r>
      <w:r w:rsidRPr="007279F9">
        <w:rPr>
          <w:rFonts w:ascii="Arial" w:hAnsi="Arial" w:cs="Arial"/>
          <w:color w:val="000000" w:themeColor="text1"/>
        </w:rPr>
        <w:t>and</w:t>
      </w:r>
    </w:p>
    <w:p w14:paraId="1B1C9CAD"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33B3522B" w14:textId="77777777" w:rsidR="007279F9" w:rsidRPr="007279F9" w:rsidRDefault="007279F9" w:rsidP="007279F9">
      <w:pPr>
        <w:pStyle w:val="BodyText"/>
        <w:spacing w:before="79" w:line="480" w:lineRule="auto"/>
        <w:ind w:right="1083"/>
        <w:jc w:val="both"/>
        <w:rPr>
          <w:rFonts w:ascii="Arial" w:hAnsi="Arial" w:cs="Arial"/>
          <w:color w:val="000000" w:themeColor="text1"/>
        </w:rPr>
      </w:pPr>
      <w:r w:rsidRPr="007279F9">
        <w:rPr>
          <w:rFonts w:ascii="Arial" w:hAnsi="Arial" w:cs="Arial"/>
          <w:color w:val="000000" w:themeColor="text1"/>
        </w:rPr>
        <w:lastRenderedPageBreak/>
        <w:t>well-being, which</w:t>
      </w:r>
      <w:r w:rsidRPr="007279F9">
        <w:rPr>
          <w:rFonts w:ascii="Arial" w:hAnsi="Arial" w:cs="Arial"/>
          <w:color w:val="000000" w:themeColor="text1"/>
          <w:spacing w:val="-1"/>
        </w:rPr>
        <w:t xml:space="preserve"> </w:t>
      </w:r>
      <w:r w:rsidRPr="007279F9">
        <w:rPr>
          <w:rFonts w:ascii="Arial" w:hAnsi="Arial" w:cs="Arial"/>
          <w:color w:val="000000" w:themeColor="text1"/>
        </w:rPr>
        <w:t>also</w:t>
      </w:r>
      <w:r w:rsidRPr="007279F9">
        <w:rPr>
          <w:rFonts w:ascii="Arial" w:hAnsi="Arial" w:cs="Arial"/>
          <w:color w:val="000000" w:themeColor="text1"/>
          <w:spacing w:val="-1"/>
        </w:rPr>
        <w:t xml:space="preserve"> </w:t>
      </w:r>
      <w:r w:rsidRPr="007279F9">
        <w:rPr>
          <w:rFonts w:ascii="Arial" w:hAnsi="Arial" w:cs="Arial"/>
          <w:color w:val="000000" w:themeColor="text1"/>
        </w:rPr>
        <w:t>provides intermediate</w:t>
      </w:r>
      <w:r w:rsidRPr="007279F9">
        <w:rPr>
          <w:rFonts w:ascii="Arial" w:hAnsi="Arial" w:cs="Arial"/>
          <w:color w:val="000000" w:themeColor="text1"/>
          <w:spacing w:val="-1"/>
        </w:rPr>
        <w:t xml:space="preserve"> </w:t>
      </w:r>
      <w:r w:rsidRPr="007279F9">
        <w:rPr>
          <w:rFonts w:ascii="Arial" w:hAnsi="Arial" w:cs="Arial"/>
          <w:color w:val="000000" w:themeColor="text1"/>
        </w:rPr>
        <w:t>outcomes that indicate</w:t>
      </w:r>
      <w:r w:rsidRPr="007279F9">
        <w:rPr>
          <w:rFonts w:ascii="Arial" w:hAnsi="Arial" w:cs="Arial"/>
          <w:color w:val="000000" w:themeColor="text1"/>
          <w:spacing w:val="-1"/>
        </w:rPr>
        <w:t xml:space="preserve"> </w:t>
      </w:r>
      <w:r w:rsidRPr="007279F9">
        <w:rPr>
          <w:rFonts w:ascii="Arial" w:hAnsi="Arial" w:cs="Arial"/>
          <w:color w:val="000000" w:themeColor="text1"/>
        </w:rPr>
        <w:t xml:space="preserve">achievement of </w:t>
      </w:r>
      <w:proofErr w:type="gramStart"/>
      <w:r w:rsidRPr="007279F9">
        <w:rPr>
          <w:rFonts w:ascii="Arial" w:hAnsi="Arial" w:cs="Arial"/>
          <w:color w:val="000000" w:themeColor="text1"/>
        </w:rPr>
        <w:t>these pillar</w:t>
      </w:r>
      <w:proofErr w:type="gramEnd"/>
      <w:r w:rsidRPr="007279F9">
        <w:rPr>
          <w:rFonts w:ascii="Arial" w:hAnsi="Arial" w:cs="Arial"/>
          <w:color w:val="000000" w:themeColor="text1"/>
        </w:rPr>
        <w:t>.</w:t>
      </w:r>
    </w:p>
    <w:p w14:paraId="016413BE" w14:textId="77777777" w:rsidR="007279F9" w:rsidRPr="007279F9" w:rsidRDefault="007279F9" w:rsidP="007279F9">
      <w:pPr>
        <w:pStyle w:val="BodyText"/>
        <w:spacing w:line="480" w:lineRule="auto"/>
        <w:ind w:right="1080" w:firstLine="720"/>
        <w:jc w:val="both"/>
        <w:rPr>
          <w:rFonts w:ascii="Arial" w:hAnsi="Arial" w:cs="Arial"/>
          <w:color w:val="000000" w:themeColor="text1"/>
        </w:rPr>
      </w:pPr>
      <w:r w:rsidRPr="007279F9">
        <w:rPr>
          <w:rFonts w:ascii="Arial" w:hAnsi="Arial" w:cs="Arial"/>
          <w:color w:val="000000" w:themeColor="text1"/>
        </w:rPr>
        <w:t xml:space="preserve">Performance indicators </w:t>
      </w:r>
      <w:proofErr w:type="gramStart"/>
      <w:r w:rsidRPr="007279F9">
        <w:rPr>
          <w:rFonts w:ascii="Arial" w:hAnsi="Arial" w:cs="Arial"/>
          <w:color w:val="000000" w:themeColor="text1"/>
        </w:rPr>
        <w:t>refers</w:t>
      </w:r>
      <w:proofErr w:type="gramEnd"/>
      <w:r w:rsidRPr="007279F9">
        <w:rPr>
          <w:rFonts w:ascii="Arial" w:hAnsi="Arial" w:cs="Arial"/>
          <w:color w:val="000000" w:themeColor="text1"/>
        </w:rPr>
        <w:t xml:space="preserve"> to several indicators computed and utilized to evaluate the educational performance in different levels of education system. They</w:t>
      </w:r>
      <w:r w:rsidRPr="007279F9">
        <w:rPr>
          <w:rFonts w:ascii="Arial" w:hAnsi="Arial" w:cs="Arial"/>
          <w:color w:val="000000" w:themeColor="text1"/>
          <w:spacing w:val="-7"/>
        </w:rPr>
        <w:t xml:space="preserve"> </w:t>
      </w:r>
      <w:r w:rsidRPr="007279F9">
        <w:rPr>
          <w:rFonts w:ascii="Arial" w:hAnsi="Arial" w:cs="Arial"/>
          <w:color w:val="000000" w:themeColor="text1"/>
        </w:rPr>
        <w:t>also</w:t>
      </w:r>
      <w:r w:rsidRPr="007279F9">
        <w:rPr>
          <w:rFonts w:ascii="Arial" w:hAnsi="Arial" w:cs="Arial"/>
          <w:color w:val="000000" w:themeColor="text1"/>
          <w:spacing w:val="-9"/>
        </w:rPr>
        <w:t xml:space="preserve"> </w:t>
      </w:r>
      <w:r w:rsidRPr="007279F9">
        <w:rPr>
          <w:rFonts w:ascii="Arial" w:hAnsi="Arial" w:cs="Arial"/>
          <w:color w:val="000000" w:themeColor="text1"/>
        </w:rPr>
        <w:t>serve</w:t>
      </w:r>
      <w:r w:rsidRPr="007279F9">
        <w:rPr>
          <w:rFonts w:ascii="Arial" w:hAnsi="Arial" w:cs="Arial"/>
          <w:color w:val="000000" w:themeColor="text1"/>
          <w:spacing w:val="-9"/>
        </w:rPr>
        <w:t xml:space="preserve"> </w:t>
      </w:r>
      <w:r w:rsidRPr="007279F9">
        <w:rPr>
          <w:rFonts w:ascii="Arial" w:hAnsi="Arial" w:cs="Arial"/>
          <w:color w:val="000000" w:themeColor="text1"/>
        </w:rPr>
        <w:t>as</w:t>
      </w:r>
      <w:r w:rsidRPr="007279F9">
        <w:rPr>
          <w:rFonts w:ascii="Arial" w:hAnsi="Arial" w:cs="Arial"/>
          <w:color w:val="000000" w:themeColor="text1"/>
          <w:spacing w:val="-7"/>
        </w:rPr>
        <w:t xml:space="preserve"> </w:t>
      </w:r>
      <w:r w:rsidRPr="007279F9">
        <w:rPr>
          <w:rFonts w:ascii="Arial" w:hAnsi="Arial" w:cs="Arial"/>
          <w:color w:val="000000" w:themeColor="text1"/>
        </w:rPr>
        <w:t>tools</w:t>
      </w:r>
      <w:r w:rsidRPr="007279F9">
        <w:rPr>
          <w:rFonts w:ascii="Arial" w:hAnsi="Arial" w:cs="Arial"/>
          <w:color w:val="000000" w:themeColor="text1"/>
          <w:spacing w:val="-7"/>
        </w:rPr>
        <w:t xml:space="preserve"> </w:t>
      </w:r>
      <w:r w:rsidRPr="007279F9">
        <w:rPr>
          <w:rFonts w:ascii="Arial" w:hAnsi="Arial" w:cs="Arial"/>
          <w:color w:val="000000" w:themeColor="text1"/>
        </w:rPr>
        <w:t>that</w:t>
      </w:r>
      <w:r w:rsidRPr="007279F9">
        <w:rPr>
          <w:rFonts w:ascii="Arial" w:hAnsi="Arial" w:cs="Arial"/>
          <w:color w:val="000000" w:themeColor="text1"/>
          <w:spacing w:val="-6"/>
        </w:rPr>
        <w:t xml:space="preserve"> </w:t>
      </w:r>
      <w:r w:rsidRPr="007279F9">
        <w:rPr>
          <w:rFonts w:ascii="Arial" w:hAnsi="Arial" w:cs="Arial"/>
          <w:color w:val="000000" w:themeColor="text1"/>
        </w:rPr>
        <w:t>are</w:t>
      </w:r>
      <w:r w:rsidRPr="007279F9">
        <w:rPr>
          <w:rFonts w:ascii="Arial" w:hAnsi="Arial" w:cs="Arial"/>
          <w:color w:val="000000" w:themeColor="text1"/>
          <w:spacing w:val="-9"/>
        </w:rPr>
        <w:t xml:space="preserve"> </w:t>
      </w:r>
      <w:r w:rsidRPr="007279F9">
        <w:rPr>
          <w:rFonts w:ascii="Arial" w:hAnsi="Arial" w:cs="Arial"/>
          <w:color w:val="000000" w:themeColor="text1"/>
        </w:rPr>
        <w:t>used</w:t>
      </w:r>
      <w:r w:rsidRPr="007279F9">
        <w:rPr>
          <w:rFonts w:ascii="Arial" w:hAnsi="Arial" w:cs="Arial"/>
          <w:color w:val="000000" w:themeColor="text1"/>
          <w:spacing w:val="-13"/>
        </w:rPr>
        <w:t xml:space="preserve"> </w:t>
      </w:r>
      <w:r w:rsidRPr="007279F9">
        <w:rPr>
          <w:rFonts w:ascii="Arial" w:hAnsi="Arial" w:cs="Arial"/>
          <w:color w:val="000000" w:themeColor="text1"/>
        </w:rPr>
        <w:t>to</w:t>
      </w:r>
      <w:r w:rsidRPr="007279F9">
        <w:rPr>
          <w:rFonts w:ascii="Arial" w:hAnsi="Arial" w:cs="Arial"/>
          <w:color w:val="000000" w:themeColor="text1"/>
          <w:spacing w:val="-9"/>
        </w:rPr>
        <w:t xml:space="preserve"> </w:t>
      </w:r>
      <w:r w:rsidRPr="007279F9">
        <w:rPr>
          <w:rFonts w:ascii="Arial" w:hAnsi="Arial" w:cs="Arial"/>
          <w:color w:val="000000" w:themeColor="text1"/>
        </w:rPr>
        <w:t>report</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status</w:t>
      </w:r>
      <w:r w:rsidRPr="007279F9">
        <w:rPr>
          <w:rFonts w:ascii="Arial" w:hAnsi="Arial" w:cs="Arial"/>
          <w:color w:val="000000" w:themeColor="text1"/>
          <w:spacing w:val="-11"/>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education</w:t>
      </w:r>
      <w:r w:rsidRPr="007279F9">
        <w:rPr>
          <w:rFonts w:ascii="Arial" w:hAnsi="Arial" w:cs="Arial"/>
          <w:color w:val="000000" w:themeColor="text1"/>
          <w:spacing w:val="-9"/>
        </w:rPr>
        <w:t xml:space="preserve"> </w:t>
      </w:r>
      <w:r w:rsidRPr="007279F9">
        <w:rPr>
          <w:rFonts w:ascii="Arial" w:hAnsi="Arial" w:cs="Arial"/>
          <w:color w:val="000000" w:themeColor="text1"/>
        </w:rPr>
        <w:t xml:space="preserve">system to the community, the whole country, and the global community. Performance indicators </w:t>
      </w:r>
      <w:proofErr w:type="gramStart"/>
      <w:r w:rsidRPr="007279F9">
        <w:rPr>
          <w:rFonts w:ascii="Arial" w:hAnsi="Arial" w:cs="Arial"/>
          <w:color w:val="000000" w:themeColor="text1"/>
        </w:rPr>
        <w:t>is</w:t>
      </w:r>
      <w:proofErr w:type="gramEnd"/>
      <w:r w:rsidRPr="007279F9">
        <w:rPr>
          <w:rFonts w:ascii="Arial" w:hAnsi="Arial" w:cs="Arial"/>
          <w:color w:val="000000" w:themeColor="text1"/>
        </w:rPr>
        <w:t xml:space="preserve"> categorized in the following: access indicators, efficiency indicators and ratio and proportion.</w:t>
      </w:r>
    </w:p>
    <w:p w14:paraId="77560483" w14:textId="77777777" w:rsidR="007279F9" w:rsidRPr="007279F9" w:rsidRDefault="007279F9" w:rsidP="007279F9">
      <w:pPr>
        <w:pStyle w:val="BodyText"/>
        <w:spacing w:before="1" w:line="480" w:lineRule="auto"/>
        <w:ind w:right="1081" w:firstLine="720"/>
        <w:jc w:val="both"/>
        <w:rPr>
          <w:rFonts w:ascii="Arial" w:hAnsi="Arial" w:cs="Arial"/>
          <w:color w:val="000000" w:themeColor="text1"/>
        </w:rPr>
      </w:pPr>
      <w:r w:rsidRPr="007279F9">
        <w:rPr>
          <w:rFonts w:ascii="Arial" w:hAnsi="Arial" w:cs="Arial"/>
          <w:color w:val="000000" w:themeColor="text1"/>
        </w:rPr>
        <w:t>This</w:t>
      </w:r>
      <w:r w:rsidRPr="007279F9">
        <w:rPr>
          <w:rFonts w:ascii="Arial" w:hAnsi="Arial" w:cs="Arial"/>
          <w:color w:val="000000" w:themeColor="text1"/>
          <w:spacing w:val="-4"/>
        </w:rPr>
        <w:t xml:space="preserve"> </w:t>
      </w:r>
      <w:r w:rsidRPr="007279F9">
        <w:rPr>
          <w:rFonts w:ascii="Arial" w:hAnsi="Arial" w:cs="Arial"/>
          <w:color w:val="000000" w:themeColor="text1"/>
        </w:rPr>
        <w:t>study</w:t>
      </w:r>
      <w:r w:rsidRPr="007279F9">
        <w:rPr>
          <w:rFonts w:ascii="Arial" w:hAnsi="Arial" w:cs="Arial"/>
          <w:color w:val="000000" w:themeColor="text1"/>
          <w:spacing w:val="-4"/>
        </w:rPr>
        <w:t xml:space="preserve"> </w:t>
      </w:r>
      <w:r w:rsidRPr="007279F9">
        <w:rPr>
          <w:rFonts w:ascii="Arial" w:hAnsi="Arial" w:cs="Arial"/>
          <w:color w:val="000000" w:themeColor="text1"/>
        </w:rPr>
        <w:t>focused</w:t>
      </w:r>
      <w:r w:rsidRPr="007279F9">
        <w:rPr>
          <w:rFonts w:ascii="Arial" w:hAnsi="Arial" w:cs="Arial"/>
          <w:color w:val="000000" w:themeColor="text1"/>
          <w:spacing w:val="-6"/>
        </w:rPr>
        <w:t xml:space="preserve"> </w:t>
      </w:r>
      <w:r w:rsidRPr="007279F9">
        <w:rPr>
          <w:rFonts w:ascii="Arial" w:hAnsi="Arial" w:cs="Arial"/>
          <w:color w:val="000000" w:themeColor="text1"/>
        </w:rPr>
        <w:t>on</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efficiency</w:t>
      </w:r>
      <w:r w:rsidRPr="007279F9">
        <w:rPr>
          <w:rFonts w:ascii="Arial" w:hAnsi="Arial" w:cs="Arial"/>
          <w:color w:val="000000" w:themeColor="text1"/>
          <w:spacing w:val="-4"/>
        </w:rPr>
        <w:t xml:space="preserve"> </w:t>
      </w:r>
      <w:r w:rsidRPr="007279F9">
        <w:rPr>
          <w:rFonts w:ascii="Arial" w:hAnsi="Arial" w:cs="Arial"/>
          <w:color w:val="000000" w:themeColor="text1"/>
        </w:rPr>
        <w:t>indicators</w:t>
      </w:r>
      <w:r w:rsidRPr="007279F9">
        <w:rPr>
          <w:rFonts w:ascii="Arial" w:hAnsi="Arial" w:cs="Arial"/>
          <w:color w:val="000000" w:themeColor="text1"/>
          <w:spacing w:val="-4"/>
        </w:rPr>
        <w:t xml:space="preserve"> </w:t>
      </w:r>
      <w:r w:rsidRPr="007279F9">
        <w:rPr>
          <w:rFonts w:ascii="Arial" w:hAnsi="Arial" w:cs="Arial"/>
          <w:color w:val="000000" w:themeColor="text1"/>
        </w:rPr>
        <w:t>which</w:t>
      </w:r>
      <w:r w:rsidRPr="007279F9">
        <w:rPr>
          <w:rFonts w:ascii="Arial" w:hAnsi="Arial" w:cs="Arial"/>
          <w:color w:val="000000" w:themeColor="text1"/>
          <w:spacing w:val="-6"/>
        </w:rPr>
        <w:t xml:space="preserve"> </w:t>
      </w:r>
      <w:r w:rsidRPr="007279F9">
        <w:rPr>
          <w:rFonts w:ascii="Arial" w:hAnsi="Arial" w:cs="Arial"/>
          <w:color w:val="000000" w:themeColor="text1"/>
        </w:rPr>
        <w:t>is</w:t>
      </w:r>
      <w:r w:rsidRPr="007279F9">
        <w:rPr>
          <w:rFonts w:ascii="Arial" w:hAnsi="Arial" w:cs="Arial"/>
          <w:color w:val="000000" w:themeColor="text1"/>
          <w:spacing w:val="-4"/>
        </w:rPr>
        <w:t xml:space="preserve"> </w:t>
      </w:r>
      <w:r w:rsidRPr="007279F9">
        <w:rPr>
          <w:rFonts w:ascii="Arial" w:hAnsi="Arial" w:cs="Arial"/>
          <w:color w:val="000000" w:themeColor="text1"/>
        </w:rPr>
        <w:t>used</w:t>
      </w:r>
      <w:r w:rsidRPr="007279F9">
        <w:rPr>
          <w:rFonts w:ascii="Arial" w:hAnsi="Arial" w:cs="Arial"/>
          <w:color w:val="000000" w:themeColor="text1"/>
          <w:spacing w:val="-6"/>
        </w:rPr>
        <w:t xml:space="preserve"> </w:t>
      </w:r>
      <w:r w:rsidRPr="007279F9">
        <w:rPr>
          <w:rFonts w:ascii="Arial" w:hAnsi="Arial" w:cs="Arial"/>
          <w:color w:val="000000" w:themeColor="text1"/>
        </w:rPr>
        <w:t>to</w:t>
      </w:r>
      <w:r w:rsidRPr="007279F9">
        <w:rPr>
          <w:rFonts w:ascii="Arial" w:hAnsi="Arial" w:cs="Arial"/>
          <w:color w:val="000000" w:themeColor="text1"/>
          <w:spacing w:val="-6"/>
        </w:rPr>
        <w:t xml:space="preserve"> </w:t>
      </w:r>
      <w:r w:rsidRPr="007279F9">
        <w:rPr>
          <w:rFonts w:ascii="Arial" w:hAnsi="Arial" w:cs="Arial"/>
          <w:color w:val="000000" w:themeColor="text1"/>
        </w:rPr>
        <w:t>monitor</w:t>
      </w:r>
      <w:r w:rsidRPr="007279F9">
        <w:rPr>
          <w:rFonts w:ascii="Arial" w:hAnsi="Arial" w:cs="Arial"/>
          <w:color w:val="000000" w:themeColor="text1"/>
          <w:spacing w:val="-4"/>
        </w:rPr>
        <w:t xml:space="preserve"> </w:t>
      </w:r>
      <w:r w:rsidRPr="007279F9">
        <w:rPr>
          <w:rFonts w:ascii="Arial" w:hAnsi="Arial" w:cs="Arial"/>
          <w:color w:val="000000" w:themeColor="text1"/>
        </w:rPr>
        <w:t>the objectives</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education</w:t>
      </w:r>
      <w:r w:rsidRPr="007279F9">
        <w:rPr>
          <w:rFonts w:ascii="Arial" w:hAnsi="Arial" w:cs="Arial"/>
          <w:color w:val="000000" w:themeColor="text1"/>
          <w:spacing w:val="-9"/>
        </w:rPr>
        <w:t xml:space="preserve"> </w:t>
      </w:r>
      <w:r w:rsidRPr="007279F9">
        <w:rPr>
          <w:rFonts w:ascii="Arial" w:hAnsi="Arial" w:cs="Arial"/>
          <w:color w:val="000000" w:themeColor="text1"/>
        </w:rPr>
        <w:t>system</w:t>
      </w:r>
      <w:r w:rsidRPr="007279F9">
        <w:rPr>
          <w:rFonts w:ascii="Arial" w:hAnsi="Arial" w:cs="Arial"/>
          <w:color w:val="000000" w:themeColor="text1"/>
          <w:spacing w:val="-7"/>
        </w:rPr>
        <w:t xml:space="preserve"> </w:t>
      </w:r>
      <w:r w:rsidRPr="007279F9">
        <w:rPr>
          <w:rFonts w:ascii="Arial" w:hAnsi="Arial" w:cs="Arial"/>
          <w:color w:val="000000" w:themeColor="text1"/>
        </w:rPr>
        <w:t>to</w:t>
      </w:r>
      <w:r w:rsidRPr="007279F9">
        <w:rPr>
          <w:rFonts w:ascii="Arial" w:hAnsi="Arial" w:cs="Arial"/>
          <w:color w:val="000000" w:themeColor="text1"/>
          <w:spacing w:val="-9"/>
        </w:rPr>
        <w:t xml:space="preserve"> </w:t>
      </w:r>
      <w:r w:rsidRPr="007279F9">
        <w:rPr>
          <w:rFonts w:ascii="Arial" w:hAnsi="Arial" w:cs="Arial"/>
          <w:color w:val="000000" w:themeColor="text1"/>
        </w:rPr>
        <w:t>produce</w:t>
      </w:r>
      <w:r w:rsidRPr="007279F9">
        <w:rPr>
          <w:rFonts w:ascii="Arial" w:hAnsi="Arial" w:cs="Arial"/>
          <w:color w:val="000000" w:themeColor="text1"/>
          <w:spacing w:val="-9"/>
        </w:rPr>
        <w:t xml:space="preserve"> </w:t>
      </w:r>
      <w:r w:rsidRPr="007279F9">
        <w:rPr>
          <w:rFonts w:ascii="Arial" w:hAnsi="Arial" w:cs="Arial"/>
          <w:color w:val="000000" w:themeColor="text1"/>
        </w:rPr>
        <w:t>desired</w:t>
      </w:r>
      <w:r w:rsidRPr="007279F9">
        <w:rPr>
          <w:rFonts w:ascii="Arial" w:hAnsi="Arial" w:cs="Arial"/>
          <w:color w:val="000000" w:themeColor="text1"/>
          <w:spacing w:val="-9"/>
        </w:rPr>
        <w:t xml:space="preserve"> </w:t>
      </w:r>
      <w:r w:rsidRPr="007279F9">
        <w:rPr>
          <w:rFonts w:ascii="Arial" w:hAnsi="Arial" w:cs="Arial"/>
          <w:color w:val="000000" w:themeColor="text1"/>
        </w:rPr>
        <w:t>results</w:t>
      </w:r>
      <w:r w:rsidRPr="007279F9">
        <w:rPr>
          <w:rFonts w:ascii="Arial" w:hAnsi="Arial" w:cs="Arial"/>
          <w:color w:val="000000" w:themeColor="text1"/>
          <w:spacing w:val="-7"/>
        </w:rPr>
        <w:t xml:space="preserve"> </w:t>
      </w:r>
      <w:r w:rsidRPr="007279F9">
        <w:rPr>
          <w:rFonts w:ascii="Arial" w:hAnsi="Arial" w:cs="Arial"/>
          <w:color w:val="000000" w:themeColor="text1"/>
        </w:rPr>
        <w:t>at</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least</w:t>
      </w:r>
      <w:r w:rsidRPr="007279F9">
        <w:rPr>
          <w:rFonts w:ascii="Arial" w:hAnsi="Arial" w:cs="Arial"/>
          <w:color w:val="000000" w:themeColor="text1"/>
          <w:spacing w:val="-6"/>
        </w:rPr>
        <w:t xml:space="preserve"> </w:t>
      </w:r>
      <w:r w:rsidRPr="007279F9">
        <w:rPr>
          <w:rFonts w:ascii="Arial" w:hAnsi="Arial" w:cs="Arial"/>
          <w:color w:val="000000" w:themeColor="text1"/>
        </w:rPr>
        <w:t>possible cost.</w:t>
      </w:r>
      <w:r w:rsidRPr="007279F9">
        <w:rPr>
          <w:rFonts w:ascii="Arial" w:hAnsi="Arial" w:cs="Arial"/>
          <w:color w:val="000000" w:themeColor="text1"/>
          <w:spacing w:val="-17"/>
        </w:rPr>
        <w:t xml:space="preserve"> </w:t>
      </w:r>
      <w:r w:rsidRPr="007279F9">
        <w:rPr>
          <w:rFonts w:ascii="Arial" w:hAnsi="Arial" w:cs="Arial"/>
          <w:color w:val="000000" w:themeColor="text1"/>
        </w:rPr>
        <w:t>These</w:t>
      </w:r>
      <w:r w:rsidRPr="007279F9">
        <w:rPr>
          <w:rFonts w:ascii="Arial" w:hAnsi="Arial" w:cs="Arial"/>
          <w:color w:val="000000" w:themeColor="text1"/>
          <w:spacing w:val="-17"/>
        </w:rPr>
        <w:t xml:space="preserve"> </w:t>
      </w:r>
      <w:r w:rsidRPr="007279F9">
        <w:rPr>
          <w:rFonts w:ascii="Arial" w:hAnsi="Arial" w:cs="Arial"/>
          <w:color w:val="000000" w:themeColor="text1"/>
        </w:rPr>
        <w:t>indicators</w:t>
      </w:r>
      <w:r w:rsidRPr="007279F9">
        <w:rPr>
          <w:rFonts w:ascii="Arial" w:hAnsi="Arial" w:cs="Arial"/>
          <w:color w:val="000000" w:themeColor="text1"/>
          <w:spacing w:val="-15"/>
        </w:rPr>
        <w:t xml:space="preserve"> </w:t>
      </w:r>
      <w:r w:rsidRPr="007279F9">
        <w:rPr>
          <w:rFonts w:ascii="Arial" w:hAnsi="Arial" w:cs="Arial"/>
          <w:color w:val="000000" w:themeColor="text1"/>
        </w:rPr>
        <w:t>also</w:t>
      </w:r>
      <w:r w:rsidRPr="007279F9">
        <w:rPr>
          <w:rFonts w:ascii="Arial" w:hAnsi="Arial" w:cs="Arial"/>
          <w:color w:val="000000" w:themeColor="text1"/>
          <w:spacing w:val="-17"/>
        </w:rPr>
        <w:t xml:space="preserve"> </w:t>
      </w:r>
      <w:r w:rsidRPr="007279F9">
        <w:rPr>
          <w:rFonts w:ascii="Arial" w:hAnsi="Arial" w:cs="Arial"/>
          <w:color w:val="000000" w:themeColor="text1"/>
        </w:rPr>
        <w:t>measure</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quality</w:t>
      </w:r>
      <w:r w:rsidRPr="007279F9">
        <w:rPr>
          <w:rFonts w:ascii="Arial" w:hAnsi="Arial" w:cs="Arial"/>
          <w:color w:val="000000" w:themeColor="text1"/>
          <w:spacing w:val="-15"/>
        </w:rPr>
        <w:t xml:space="preserve"> </w:t>
      </w:r>
      <w:r w:rsidRPr="007279F9">
        <w:rPr>
          <w:rFonts w:ascii="Arial" w:hAnsi="Arial" w:cs="Arial"/>
          <w:color w:val="000000" w:themeColor="text1"/>
        </w:rPr>
        <w:t>of</w:t>
      </w:r>
      <w:r w:rsidRPr="007279F9">
        <w:rPr>
          <w:rFonts w:ascii="Arial" w:hAnsi="Arial" w:cs="Arial"/>
          <w:color w:val="000000" w:themeColor="text1"/>
          <w:spacing w:val="-15"/>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education</w:t>
      </w:r>
      <w:r w:rsidRPr="007279F9">
        <w:rPr>
          <w:rFonts w:ascii="Arial" w:hAnsi="Arial" w:cs="Arial"/>
          <w:color w:val="000000" w:themeColor="text1"/>
          <w:spacing w:val="-17"/>
        </w:rPr>
        <w:t xml:space="preserve"> </w:t>
      </w:r>
      <w:r w:rsidRPr="007279F9">
        <w:rPr>
          <w:rFonts w:ascii="Arial" w:hAnsi="Arial" w:cs="Arial"/>
          <w:color w:val="000000" w:themeColor="text1"/>
        </w:rPr>
        <w:t>system</w:t>
      </w:r>
      <w:r w:rsidRPr="007279F9">
        <w:rPr>
          <w:rFonts w:ascii="Arial" w:hAnsi="Arial" w:cs="Arial"/>
          <w:color w:val="000000" w:themeColor="text1"/>
          <w:spacing w:val="-15"/>
        </w:rPr>
        <w:t xml:space="preserve"> </w:t>
      </w:r>
      <w:r w:rsidRPr="007279F9">
        <w:rPr>
          <w:rFonts w:ascii="Arial" w:hAnsi="Arial" w:cs="Arial"/>
          <w:color w:val="000000" w:themeColor="text1"/>
        </w:rPr>
        <w:t>in</w:t>
      </w:r>
      <w:r w:rsidRPr="007279F9">
        <w:rPr>
          <w:rFonts w:ascii="Arial" w:hAnsi="Arial" w:cs="Arial"/>
          <w:color w:val="000000" w:themeColor="text1"/>
          <w:spacing w:val="-17"/>
        </w:rPr>
        <w:t xml:space="preserve"> </w:t>
      </w:r>
      <w:r w:rsidRPr="007279F9">
        <w:rPr>
          <w:rFonts w:ascii="Arial" w:hAnsi="Arial" w:cs="Arial"/>
          <w:color w:val="000000" w:themeColor="text1"/>
        </w:rPr>
        <w:t>general.</w:t>
      </w:r>
    </w:p>
    <w:p w14:paraId="39F8010A" w14:textId="77777777" w:rsidR="007279F9" w:rsidRPr="007279F9" w:rsidRDefault="007279F9" w:rsidP="007279F9">
      <w:pPr>
        <w:pStyle w:val="ListParagraph"/>
        <w:numPr>
          <w:ilvl w:val="0"/>
          <w:numId w:val="18"/>
        </w:numPr>
        <w:tabs>
          <w:tab w:val="left" w:pos="1799"/>
        </w:tabs>
        <w:spacing w:before="1" w:line="475" w:lineRule="auto"/>
        <w:ind w:right="1081"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Enrollment Rate – The Net Enrollment Rate (NER) is defined as the enrollment in a particular level of education of the official school-age group, expressed as a percentage of the corresponding population. It provides a more precise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measurement</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extent</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participation</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particular</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level</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education of children belonging, to the official school age.</w:t>
      </w:r>
    </w:p>
    <w:p w14:paraId="7A4CADC7" w14:textId="77777777" w:rsidR="007279F9" w:rsidRPr="007279F9" w:rsidRDefault="007279F9" w:rsidP="007279F9">
      <w:pPr>
        <w:pStyle w:val="ListParagraph"/>
        <w:numPr>
          <w:ilvl w:val="0"/>
          <w:numId w:val="18"/>
        </w:numPr>
        <w:tabs>
          <w:tab w:val="left" w:pos="1799"/>
        </w:tabs>
        <w:spacing w:before="9" w:line="472" w:lineRule="auto"/>
        <w:ind w:right="1083"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Repetition</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rate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determines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magnitude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learners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who</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repeat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grade level. This can be computed by grade level and average per grade level. A high repetition rate implies high wastage of resources.</w:t>
      </w:r>
    </w:p>
    <w:p w14:paraId="6AB3A0A1" w14:textId="77777777" w:rsidR="007279F9" w:rsidRPr="007279F9" w:rsidRDefault="007279F9" w:rsidP="007279F9">
      <w:pPr>
        <w:pStyle w:val="ListParagraph"/>
        <w:numPr>
          <w:ilvl w:val="0"/>
          <w:numId w:val="18"/>
        </w:numPr>
        <w:tabs>
          <w:tab w:val="left" w:pos="1799"/>
        </w:tabs>
        <w:spacing w:before="5" w:line="472" w:lineRule="auto"/>
        <w:ind w:right="1083"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Completion</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Rate –</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measures the</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percentage</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of enrollment in</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Grade</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1</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and Grade</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7</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who</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complete</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or</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graduate</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Elementary,</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Junior</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Senior High School.</w:t>
      </w:r>
    </w:p>
    <w:p w14:paraId="08262BB7" w14:textId="77777777" w:rsidR="007279F9" w:rsidRPr="007279F9" w:rsidRDefault="007279F9" w:rsidP="007279F9">
      <w:pPr>
        <w:pStyle w:val="ListParagraph"/>
        <w:spacing w:line="472" w:lineRule="auto"/>
        <w:rPr>
          <w:rFonts w:ascii="Arial" w:hAnsi="Arial" w:cs="Arial"/>
          <w:color w:val="000000" w:themeColor="text1"/>
          <w:sz w:val="24"/>
          <w:szCs w:val="24"/>
        </w:rPr>
        <w:sectPr w:rsidR="007279F9" w:rsidRPr="007279F9" w:rsidSect="007279F9">
          <w:pgSz w:w="12240" w:h="15840"/>
          <w:pgMar w:top="1360" w:right="360" w:bottom="1280" w:left="1080" w:header="0" w:footer="1088" w:gutter="0"/>
          <w:cols w:space="720"/>
        </w:sectPr>
      </w:pPr>
    </w:p>
    <w:p w14:paraId="3B67BC2F" w14:textId="77777777" w:rsidR="007279F9" w:rsidRPr="007279F9" w:rsidRDefault="007279F9" w:rsidP="007279F9">
      <w:pPr>
        <w:pStyle w:val="ListParagraph"/>
        <w:numPr>
          <w:ilvl w:val="0"/>
          <w:numId w:val="18"/>
        </w:numPr>
        <w:tabs>
          <w:tab w:val="left" w:pos="1799"/>
        </w:tabs>
        <w:spacing w:before="79" w:line="477" w:lineRule="auto"/>
        <w:ind w:right="1076"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lastRenderedPageBreak/>
        <w:t>Promotion Rate/ Graduation Rate – assesses the extent of learners who are promoted on the next grade level. This can be computed by grade level in Grades 1 to 5 (for elementary) and in Grades 7 to 11 (for secondary). For Kindergarten and Grade 10, the learners who are promoted to the next level are called</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Kinder</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completers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promotion</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Grade</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1)</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Grade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10</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completers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(for promotion</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Grade</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11),</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respectively.</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Grades</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6</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12,</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promotion</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rate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called graduation rate wherein it now assesses the extent of learners who finished the said grade level.</w:t>
      </w:r>
    </w:p>
    <w:p w14:paraId="15AB3377" w14:textId="77777777" w:rsidR="007279F9" w:rsidRPr="007279F9" w:rsidRDefault="007279F9" w:rsidP="007279F9">
      <w:pPr>
        <w:pStyle w:val="ListParagraph"/>
        <w:numPr>
          <w:ilvl w:val="0"/>
          <w:numId w:val="18"/>
        </w:numPr>
        <w:tabs>
          <w:tab w:val="left" w:pos="1799"/>
        </w:tabs>
        <w:spacing w:before="4" w:line="475" w:lineRule="auto"/>
        <w:ind w:right="1082"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 xml:space="preserve">Drop-out rate – simple dropout </w:t>
      </w:r>
      <w:proofErr w:type="gramStart"/>
      <w:r w:rsidRPr="007279F9">
        <w:rPr>
          <w:rFonts w:ascii="Arial" w:hAnsi="Arial" w:cs="Arial"/>
          <w:color w:val="000000" w:themeColor="text1"/>
          <w:sz w:val="24"/>
          <w:szCs w:val="24"/>
        </w:rPr>
        <w:t>rate</w:t>
      </w:r>
      <w:proofErr w:type="gramEnd"/>
      <w:r w:rsidRPr="007279F9">
        <w:rPr>
          <w:rFonts w:ascii="Arial" w:hAnsi="Arial" w:cs="Arial"/>
          <w:color w:val="000000" w:themeColor="text1"/>
          <w:sz w:val="24"/>
          <w:szCs w:val="24"/>
        </w:rPr>
        <w:t xml:space="preserve"> the percentage of learners who do not finish a particular grade level. Unlike the school leaver rate, it does not include learners who finish a grade level but do not enroll in the next grade level of the following school year.</w:t>
      </w:r>
    </w:p>
    <w:p w14:paraId="63E20E48" w14:textId="77777777" w:rsidR="007279F9" w:rsidRPr="007279F9" w:rsidRDefault="007279F9" w:rsidP="007279F9">
      <w:pPr>
        <w:pStyle w:val="ListParagraph"/>
        <w:numPr>
          <w:ilvl w:val="0"/>
          <w:numId w:val="18"/>
        </w:numPr>
        <w:tabs>
          <w:tab w:val="left" w:pos="1799"/>
        </w:tabs>
        <w:spacing w:before="2" w:line="472" w:lineRule="auto"/>
        <w:ind w:right="1082"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Retention Rate – determines the degree of learners in a particular school year who continue to be in school in the succeeding year. Note that this Is not equivalent to the number of learners retained at the end of the school year.</w:t>
      </w:r>
    </w:p>
    <w:p w14:paraId="724AC6E1" w14:textId="77777777" w:rsidR="007279F9" w:rsidRPr="007279F9" w:rsidRDefault="007279F9" w:rsidP="007279F9">
      <w:pPr>
        <w:pStyle w:val="ListParagraph"/>
        <w:numPr>
          <w:ilvl w:val="0"/>
          <w:numId w:val="18"/>
        </w:numPr>
        <w:tabs>
          <w:tab w:val="left" w:pos="1799"/>
        </w:tabs>
        <w:spacing w:before="6" w:line="475" w:lineRule="auto"/>
        <w:ind w:right="1081"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Cohort Survival Rate – the CSR computes the percentage of a cohort of learners who were able to reach grade 6 (Elementary), Grade 10 (Junior High School),</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or</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Grade</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12</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(Senior</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This</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rate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used</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assess</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internal efficiency and wastage in education.</w:t>
      </w:r>
    </w:p>
    <w:p w14:paraId="39BCA711" w14:textId="77777777" w:rsidR="007279F9" w:rsidRPr="007279F9" w:rsidRDefault="007279F9" w:rsidP="007279F9">
      <w:pPr>
        <w:pStyle w:val="BodyText"/>
        <w:spacing w:before="23"/>
        <w:ind w:left="0"/>
        <w:rPr>
          <w:rFonts w:ascii="Arial" w:hAnsi="Arial" w:cs="Arial"/>
          <w:color w:val="000000" w:themeColor="text1"/>
        </w:rPr>
      </w:pPr>
    </w:p>
    <w:p w14:paraId="1561FE6F" w14:textId="77777777" w:rsidR="007279F9" w:rsidRPr="007279F9" w:rsidRDefault="007279F9" w:rsidP="007279F9">
      <w:pPr>
        <w:pStyle w:val="Heading3"/>
        <w:spacing w:before="1"/>
        <w:rPr>
          <w:rFonts w:ascii="Arial" w:hAnsi="Arial" w:cs="Arial"/>
          <w:color w:val="000000" w:themeColor="text1"/>
          <w:sz w:val="24"/>
          <w:szCs w:val="24"/>
        </w:rPr>
      </w:pPr>
      <w:r w:rsidRPr="007279F9">
        <w:rPr>
          <w:rFonts w:ascii="Arial" w:hAnsi="Arial" w:cs="Arial"/>
          <w:color w:val="000000" w:themeColor="text1"/>
          <w:sz w:val="24"/>
          <w:szCs w:val="24"/>
        </w:rPr>
        <w:t>Employee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pacing w:val="-2"/>
          <w:sz w:val="24"/>
          <w:szCs w:val="24"/>
        </w:rPr>
        <w:t>Satisfaction</w:t>
      </w:r>
    </w:p>
    <w:p w14:paraId="6B6AB832" w14:textId="77777777" w:rsidR="007279F9" w:rsidRPr="007279F9" w:rsidRDefault="007279F9" w:rsidP="007279F9">
      <w:pPr>
        <w:pStyle w:val="BodyText"/>
        <w:spacing w:before="43"/>
        <w:ind w:left="0"/>
        <w:rPr>
          <w:rFonts w:ascii="Arial" w:hAnsi="Arial" w:cs="Arial"/>
          <w:b/>
          <w:i/>
          <w:color w:val="000000" w:themeColor="text1"/>
        </w:rPr>
      </w:pPr>
    </w:p>
    <w:p w14:paraId="78294820" w14:textId="77777777" w:rsidR="007279F9" w:rsidRPr="007279F9" w:rsidRDefault="007279F9" w:rsidP="007279F9">
      <w:pPr>
        <w:pStyle w:val="BodyText"/>
        <w:spacing w:before="1" w:line="480" w:lineRule="auto"/>
        <w:ind w:right="1085" w:firstLine="720"/>
        <w:jc w:val="both"/>
        <w:rPr>
          <w:rFonts w:ascii="Arial" w:hAnsi="Arial" w:cs="Arial"/>
          <w:color w:val="000000" w:themeColor="text1"/>
        </w:rPr>
      </w:pPr>
      <w:r w:rsidRPr="007279F9">
        <w:rPr>
          <w:rFonts w:ascii="Arial" w:hAnsi="Arial" w:cs="Arial"/>
          <w:color w:val="000000" w:themeColor="text1"/>
        </w:rPr>
        <w:t xml:space="preserve">According to Locke (1976), referenced in </w:t>
      </w:r>
      <w:proofErr w:type="spellStart"/>
      <w:r w:rsidRPr="007279F9">
        <w:rPr>
          <w:rFonts w:ascii="Arial" w:hAnsi="Arial" w:cs="Arial"/>
          <w:color w:val="000000" w:themeColor="text1"/>
        </w:rPr>
        <w:t>Kasalak</w:t>
      </w:r>
      <w:proofErr w:type="spellEnd"/>
      <w:r w:rsidRPr="007279F9">
        <w:rPr>
          <w:rFonts w:ascii="Arial" w:hAnsi="Arial" w:cs="Arial"/>
          <w:color w:val="000000" w:themeColor="text1"/>
        </w:rPr>
        <w:t xml:space="preserve">, G. &amp; M. </w:t>
      </w:r>
      <w:proofErr w:type="spellStart"/>
      <w:r w:rsidRPr="007279F9">
        <w:rPr>
          <w:rFonts w:ascii="Arial" w:hAnsi="Arial" w:cs="Arial"/>
          <w:color w:val="000000" w:themeColor="text1"/>
        </w:rPr>
        <w:t>Dagyar</w:t>
      </w:r>
      <w:proofErr w:type="spellEnd"/>
      <w:r w:rsidRPr="007279F9">
        <w:rPr>
          <w:rFonts w:ascii="Arial" w:hAnsi="Arial" w:cs="Arial"/>
          <w:color w:val="000000" w:themeColor="text1"/>
        </w:rPr>
        <w:t xml:space="preserve"> (2020) research, the idea of job satisfaction is described as people's good emotional states</w:t>
      </w:r>
      <w:r w:rsidRPr="007279F9">
        <w:rPr>
          <w:rFonts w:ascii="Arial" w:hAnsi="Arial" w:cs="Arial"/>
          <w:color w:val="000000" w:themeColor="text1"/>
          <w:spacing w:val="45"/>
        </w:rPr>
        <w:t xml:space="preserve"> </w:t>
      </w:r>
      <w:r w:rsidRPr="007279F9">
        <w:rPr>
          <w:rFonts w:ascii="Arial" w:hAnsi="Arial" w:cs="Arial"/>
          <w:color w:val="000000" w:themeColor="text1"/>
        </w:rPr>
        <w:t>regarding</w:t>
      </w:r>
      <w:r w:rsidRPr="007279F9">
        <w:rPr>
          <w:rFonts w:ascii="Arial" w:hAnsi="Arial" w:cs="Arial"/>
          <w:color w:val="000000" w:themeColor="text1"/>
          <w:spacing w:val="45"/>
        </w:rPr>
        <w:t xml:space="preserve"> </w:t>
      </w:r>
      <w:r w:rsidRPr="007279F9">
        <w:rPr>
          <w:rFonts w:ascii="Arial" w:hAnsi="Arial" w:cs="Arial"/>
          <w:color w:val="000000" w:themeColor="text1"/>
        </w:rPr>
        <w:t>their</w:t>
      </w:r>
      <w:r w:rsidRPr="007279F9">
        <w:rPr>
          <w:rFonts w:ascii="Arial" w:hAnsi="Arial" w:cs="Arial"/>
          <w:color w:val="000000" w:themeColor="text1"/>
          <w:spacing w:val="48"/>
        </w:rPr>
        <w:t xml:space="preserve"> </w:t>
      </w:r>
      <w:r w:rsidRPr="007279F9">
        <w:rPr>
          <w:rFonts w:ascii="Arial" w:hAnsi="Arial" w:cs="Arial"/>
          <w:color w:val="000000" w:themeColor="text1"/>
        </w:rPr>
        <w:t>jobs</w:t>
      </w:r>
      <w:r w:rsidRPr="007279F9">
        <w:rPr>
          <w:rFonts w:ascii="Arial" w:hAnsi="Arial" w:cs="Arial"/>
          <w:color w:val="000000" w:themeColor="text1"/>
          <w:spacing w:val="47"/>
        </w:rPr>
        <w:t xml:space="preserve"> </w:t>
      </w:r>
      <w:r w:rsidRPr="007279F9">
        <w:rPr>
          <w:rFonts w:ascii="Arial" w:hAnsi="Arial" w:cs="Arial"/>
          <w:color w:val="000000" w:themeColor="text1"/>
        </w:rPr>
        <w:t>and</w:t>
      </w:r>
      <w:r w:rsidRPr="007279F9">
        <w:rPr>
          <w:rFonts w:ascii="Arial" w:hAnsi="Arial" w:cs="Arial"/>
          <w:color w:val="000000" w:themeColor="text1"/>
          <w:spacing w:val="46"/>
        </w:rPr>
        <w:t xml:space="preserve"> </w:t>
      </w:r>
      <w:r w:rsidRPr="007279F9">
        <w:rPr>
          <w:rFonts w:ascii="Arial" w:hAnsi="Arial" w:cs="Arial"/>
          <w:color w:val="000000" w:themeColor="text1"/>
        </w:rPr>
        <w:t>work</w:t>
      </w:r>
      <w:r w:rsidRPr="007279F9">
        <w:rPr>
          <w:rFonts w:ascii="Arial" w:hAnsi="Arial" w:cs="Arial"/>
          <w:color w:val="000000" w:themeColor="text1"/>
          <w:spacing w:val="51"/>
        </w:rPr>
        <w:t xml:space="preserve"> </w:t>
      </w:r>
      <w:r w:rsidRPr="007279F9">
        <w:rPr>
          <w:rFonts w:ascii="Arial" w:hAnsi="Arial" w:cs="Arial"/>
          <w:color w:val="000000" w:themeColor="text1"/>
        </w:rPr>
        <w:t>experiences.</w:t>
      </w:r>
      <w:r w:rsidRPr="007279F9">
        <w:rPr>
          <w:rFonts w:ascii="Arial" w:hAnsi="Arial" w:cs="Arial"/>
          <w:color w:val="000000" w:themeColor="text1"/>
          <w:spacing w:val="48"/>
        </w:rPr>
        <w:t xml:space="preserve"> </w:t>
      </w:r>
      <w:r w:rsidRPr="007279F9">
        <w:rPr>
          <w:rFonts w:ascii="Arial" w:hAnsi="Arial" w:cs="Arial"/>
          <w:color w:val="000000" w:themeColor="text1"/>
        </w:rPr>
        <w:t>The</w:t>
      </w:r>
      <w:r w:rsidRPr="007279F9">
        <w:rPr>
          <w:rFonts w:ascii="Arial" w:hAnsi="Arial" w:cs="Arial"/>
          <w:color w:val="000000" w:themeColor="text1"/>
          <w:spacing w:val="46"/>
        </w:rPr>
        <w:t xml:space="preserve"> </w:t>
      </w:r>
      <w:r w:rsidRPr="007279F9">
        <w:rPr>
          <w:rFonts w:ascii="Arial" w:hAnsi="Arial" w:cs="Arial"/>
          <w:color w:val="000000" w:themeColor="text1"/>
        </w:rPr>
        <w:t>affective</w:t>
      </w:r>
      <w:r w:rsidRPr="007279F9">
        <w:rPr>
          <w:rFonts w:ascii="Arial" w:hAnsi="Arial" w:cs="Arial"/>
          <w:color w:val="000000" w:themeColor="text1"/>
          <w:spacing w:val="45"/>
        </w:rPr>
        <w:t xml:space="preserve"> </w:t>
      </w:r>
      <w:r w:rsidRPr="007279F9">
        <w:rPr>
          <w:rFonts w:ascii="Arial" w:hAnsi="Arial" w:cs="Arial"/>
          <w:color w:val="000000" w:themeColor="text1"/>
        </w:rPr>
        <w:t>orientation</w:t>
      </w:r>
      <w:r w:rsidRPr="007279F9">
        <w:rPr>
          <w:rFonts w:ascii="Arial" w:hAnsi="Arial" w:cs="Arial"/>
          <w:color w:val="000000" w:themeColor="text1"/>
          <w:spacing w:val="46"/>
        </w:rPr>
        <w:t xml:space="preserve"> </w:t>
      </w:r>
      <w:r w:rsidRPr="007279F9">
        <w:rPr>
          <w:rFonts w:ascii="Arial" w:hAnsi="Arial" w:cs="Arial"/>
          <w:color w:val="000000" w:themeColor="text1"/>
          <w:spacing w:val="-5"/>
        </w:rPr>
        <w:t>of</w:t>
      </w:r>
    </w:p>
    <w:p w14:paraId="62C0FE77"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20EF0B66" w14:textId="77777777" w:rsidR="007279F9" w:rsidRPr="007279F9" w:rsidRDefault="007279F9" w:rsidP="007279F9">
      <w:pPr>
        <w:pStyle w:val="BodyText"/>
        <w:spacing w:before="79" w:line="480" w:lineRule="auto"/>
        <w:ind w:right="1076"/>
        <w:jc w:val="both"/>
        <w:rPr>
          <w:rFonts w:ascii="Arial" w:hAnsi="Arial" w:cs="Arial"/>
          <w:color w:val="000000" w:themeColor="text1"/>
        </w:rPr>
      </w:pPr>
      <w:r w:rsidRPr="007279F9">
        <w:rPr>
          <w:rFonts w:ascii="Arial" w:hAnsi="Arial" w:cs="Arial"/>
          <w:color w:val="000000" w:themeColor="text1"/>
        </w:rPr>
        <w:lastRenderedPageBreak/>
        <w:t>people</w:t>
      </w:r>
      <w:r w:rsidRPr="007279F9">
        <w:rPr>
          <w:rFonts w:ascii="Arial" w:hAnsi="Arial" w:cs="Arial"/>
          <w:color w:val="000000" w:themeColor="text1"/>
          <w:spacing w:val="-10"/>
        </w:rPr>
        <w:t xml:space="preserve"> </w:t>
      </w:r>
      <w:r w:rsidRPr="007279F9">
        <w:rPr>
          <w:rFonts w:ascii="Arial" w:hAnsi="Arial" w:cs="Arial"/>
          <w:color w:val="000000" w:themeColor="text1"/>
        </w:rPr>
        <w:t>toward</w:t>
      </w:r>
      <w:r w:rsidRPr="007279F9">
        <w:rPr>
          <w:rFonts w:ascii="Arial" w:hAnsi="Arial" w:cs="Arial"/>
          <w:color w:val="000000" w:themeColor="text1"/>
          <w:spacing w:val="-10"/>
        </w:rPr>
        <w:t xml:space="preserve"> </w:t>
      </w:r>
      <w:r w:rsidRPr="007279F9">
        <w:rPr>
          <w:rFonts w:ascii="Arial" w:hAnsi="Arial" w:cs="Arial"/>
          <w:color w:val="000000" w:themeColor="text1"/>
        </w:rPr>
        <w:t>their</w:t>
      </w:r>
      <w:r w:rsidRPr="007279F9">
        <w:rPr>
          <w:rFonts w:ascii="Arial" w:hAnsi="Arial" w:cs="Arial"/>
          <w:color w:val="000000" w:themeColor="text1"/>
          <w:spacing w:val="-8"/>
        </w:rPr>
        <w:t xml:space="preserve"> </w:t>
      </w:r>
      <w:r w:rsidRPr="007279F9">
        <w:rPr>
          <w:rFonts w:ascii="Arial" w:hAnsi="Arial" w:cs="Arial"/>
          <w:color w:val="000000" w:themeColor="text1"/>
        </w:rPr>
        <w:t>responsibilities</w:t>
      </w:r>
      <w:r w:rsidRPr="007279F9">
        <w:rPr>
          <w:rFonts w:ascii="Arial" w:hAnsi="Arial" w:cs="Arial"/>
          <w:color w:val="000000" w:themeColor="text1"/>
          <w:spacing w:val="-8"/>
        </w:rPr>
        <w:t xml:space="preserve"> </w:t>
      </w:r>
      <w:r w:rsidRPr="007279F9">
        <w:rPr>
          <w:rFonts w:ascii="Arial" w:hAnsi="Arial" w:cs="Arial"/>
          <w:color w:val="000000" w:themeColor="text1"/>
        </w:rPr>
        <w:t>in</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work</w:t>
      </w:r>
      <w:r w:rsidRPr="007279F9">
        <w:rPr>
          <w:rFonts w:ascii="Arial" w:hAnsi="Arial" w:cs="Arial"/>
          <w:color w:val="000000" w:themeColor="text1"/>
          <w:spacing w:val="-8"/>
        </w:rPr>
        <w:t xml:space="preserve"> </w:t>
      </w:r>
      <w:r w:rsidRPr="007279F9">
        <w:rPr>
          <w:rFonts w:ascii="Arial" w:hAnsi="Arial" w:cs="Arial"/>
          <w:color w:val="000000" w:themeColor="text1"/>
        </w:rPr>
        <w:t>they</w:t>
      </w:r>
      <w:r w:rsidRPr="007279F9">
        <w:rPr>
          <w:rFonts w:ascii="Arial" w:hAnsi="Arial" w:cs="Arial"/>
          <w:color w:val="000000" w:themeColor="text1"/>
          <w:spacing w:val="-8"/>
        </w:rPr>
        <w:t xml:space="preserve"> </w:t>
      </w:r>
      <w:r w:rsidRPr="007279F9">
        <w:rPr>
          <w:rFonts w:ascii="Arial" w:hAnsi="Arial" w:cs="Arial"/>
          <w:color w:val="000000" w:themeColor="text1"/>
        </w:rPr>
        <w:t>do,</w:t>
      </w:r>
      <w:r w:rsidRPr="007279F9">
        <w:rPr>
          <w:rFonts w:ascii="Arial" w:hAnsi="Arial" w:cs="Arial"/>
          <w:color w:val="000000" w:themeColor="text1"/>
          <w:spacing w:val="-7"/>
        </w:rPr>
        <w:t xml:space="preserve"> </w:t>
      </w:r>
      <w:r w:rsidRPr="007279F9">
        <w:rPr>
          <w:rFonts w:ascii="Arial" w:hAnsi="Arial" w:cs="Arial"/>
          <w:color w:val="000000" w:themeColor="text1"/>
        </w:rPr>
        <w:t>as</w:t>
      </w:r>
      <w:r w:rsidRPr="007279F9">
        <w:rPr>
          <w:rFonts w:ascii="Arial" w:hAnsi="Arial" w:cs="Arial"/>
          <w:color w:val="000000" w:themeColor="text1"/>
          <w:spacing w:val="-8"/>
        </w:rPr>
        <w:t xml:space="preserve"> </w:t>
      </w:r>
      <w:r w:rsidRPr="007279F9">
        <w:rPr>
          <w:rFonts w:ascii="Arial" w:hAnsi="Arial" w:cs="Arial"/>
          <w:color w:val="000000" w:themeColor="text1"/>
        </w:rPr>
        <w:t>well</w:t>
      </w:r>
      <w:r w:rsidRPr="007279F9">
        <w:rPr>
          <w:rFonts w:ascii="Arial" w:hAnsi="Arial" w:cs="Arial"/>
          <w:color w:val="000000" w:themeColor="text1"/>
          <w:spacing w:val="-9"/>
        </w:rPr>
        <w:t xml:space="preserve"> </w:t>
      </w:r>
      <w:r w:rsidRPr="007279F9">
        <w:rPr>
          <w:rFonts w:ascii="Arial" w:hAnsi="Arial" w:cs="Arial"/>
          <w:color w:val="000000" w:themeColor="text1"/>
        </w:rPr>
        <w:t>as</w:t>
      </w:r>
      <w:r w:rsidRPr="007279F9">
        <w:rPr>
          <w:rFonts w:ascii="Arial" w:hAnsi="Arial" w:cs="Arial"/>
          <w:color w:val="000000" w:themeColor="text1"/>
          <w:spacing w:val="-8"/>
        </w:rPr>
        <w:t xml:space="preserve"> </w:t>
      </w:r>
      <w:r w:rsidRPr="007279F9">
        <w:rPr>
          <w:rFonts w:ascii="Arial" w:hAnsi="Arial" w:cs="Arial"/>
          <w:color w:val="000000" w:themeColor="text1"/>
        </w:rPr>
        <w:t>their</w:t>
      </w:r>
      <w:r w:rsidRPr="007279F9">
        <w:rPr>
          <w:rFonts w:ascii="Arial" w:hAnsi="Arial" w:cs="Arial"/>
          <w:color w:val="000000" w:themeColor="text1"/>
          <w:spacing w:val="-8"/>
        </w:rPr>
        <w:t xml:space="preserve"> </w:t>
      </w:r>
      <w:r w:rsidRPr="007279F9">
        <w:rPr>
          <w:rFonts w:ascii="Arial" w:hAnsi="Arial" w:cs="Arial"/>
          <w:color w:val="000000" w:themeColor="text1"/>
        </w:rPr>
        <w:t>sentiments and attitudes toward their jobs, can be used to explain job satisfaction (Green, 2000; Turcan, 2011). Mahmood's (2015) study on job satisfaction further emphasized that job satisfaction is a mental state that results from weighing and adding up a variety of distinct likes and dislikes related to the job. This attitude is clear in the assessment of the job and the recruiting organization. The Mahmood study</w:t>
      </w:r>
      <w:r w:rsidRPr="007279F9">
        <w:rPr>
          <w:rFonts w:ascii="Arial" w:hAnsi="Arial" w:cs="Arial"/>
          <w:color w:val="000000" w:themeColor="text1"/>
          <w:spacing w:val="-13"/>
        </w:rPr>
        <w:t xml:space="preserve"> </w:t>
      </w:r>
      <w:r w:rsidRPr="007279F9">
        <w:rPr>
          <w:rFonts w:ascii="Arial" w:hAnsi="Arial" w:cs="Arial"/>
          <w:color w:val="000000" w:themeColor="text1"/>
        </w:rPr>
        <w:t>also</w:t>
      </w:r>
      <w:r w:rsidRPr="007279F9">
        <w:rPr>
          <w:rFonts w:ascii="Arial" w:hAnsi="Arial" w:cs="Arial"/>
          <w:color w:val="000000" w:themeColor="text1"/>
          <w:spacing w:val="-14"/>
        </w:rPr>
        <w:t xml:space="preserve"> </w:t>
      </w:r>
      <w:r w:rsidRPr="007279F9">
        <w:rPr>
          <w:rFonts w:ascii="Arial" w:hAnsi="Arial" w:cs="Arial"/>
          <w:color w:val="000000" w:themeColor="text1"/>
        </w:rPr>
        <w:t>highlighted</w:t>
      </w:r>
      <w:r w:rsidRPr="007279F9">
        <w:rPr>
          <w:rFonts w:ascii="Arial" w:hAnsi="Arial" w:cs="Arial"/>
          <w:color w:val="000000" w:themeColor="text1"/>
          <w:spacing w:val="-12"/>
        </w:rPr>
        <w:t xml:space="preserve"> </w:t>
      </w:r>
      <w:r w:rsidRPr="007279F9">
        <w:rPr>
          <w:rFonts w:ascii="Arial" w:hAnsi="Arial" w:cs="Arial"/>
          <w:color w:val="000000" w:themeColor="text1"/>
        </w:rPr>
        <w:t>how</w:t>
      </w:r>
      <w:r w:rsidRPr="007279F9">
        <w:rPr>
          <w:rFonts w:ascii="Arial" w:hAnsi="Arial" w:cs="Arial"/>
          <w:color w:val="000000" w:themeColor="text1"/>
          <w:spacing w:val="-13"/>
        </w:rPr>
        <w:t xml:space="preserve"> </w:t>
      </w:r>
      <w:r w:rsidRPr="007279F9">
        <w:rPr>
          <w:rFonts w:ascii="Arial" w:hAnsi="Arial" w:cs="Arial"/>
          <w:color w:val="000000" w:themeColor="text1"/>
        </w:rPr>
        <w:t>numerous</w:t>
      </w:r>
      <w:r w:rsidRPr="007279F9">
        <w:rPr>
          <w:rFonts w:ascii="Arial" w:hAnsi="Arial" w:cs="Arial"/>
          <w:color w:val="000000" w:themeColor="text1"/>
          <w:spacing w:val="-9"/>
        </w:rPr>
        <w:t xml:space="preserve"> </w:t>
      </w:r>
      <w:r w:rsidRPr="007279F9">
        <w:rPr>
          <w:rFonts w:ascii="Arial" w:hAnsi="Arial" w:cs="Arial"/>
          <w:color w:val="000000" w:themeColor="text1"/>
        </w:rPr>
        <w:t>academics</w:t>
      </w:r>
      <w:r w:rsidRPr="007279F9">
        <w:rPr>
          <w:rFonts w:ascii="Arial" w:hAnsi="Arial" w:cs="Arial"/>
          <w:color w:val="000000" w:themeColor="text1"/>
          <w:spacing w:val="-13"/>
        </w:rPr>
        <w:t xml:space="preserve"> </w:t>
      </w:r>
      <w:r w:rsidRPr="007279F9">
        <w:rPr>
          <w:rFonts w:ascii="Arial" w:hAnsi="Arial" w:cs="Arial"/>
          <w:color w:val="000000" w:themeColor="text1"/>
        </w:rPr>
        <w:t>have</w:t>
      </w:r>
      <w:r w:rsidRPr="007279F9">
        <w:rPr>
          <w:rFonts w:ascii="Arial" w:hAnsi="Arial" w:cs="Arial"/>
          <w:color w:val="000000" w:themeColor="text1"/>
          <w:spacing w:val="-14"/>
        </w:rPr>
        <w:t xml:space="preserve"> </w:t>
      </w:r>
      <w:r w:rsidRPr="007279F9">
        <w:rPr>
          <w:rFonts w:ascii="Arial" w:hAnsi="Arial" w:cs="Arial"/>
          <w:color w:val="000000" w:themeColor="text1"/>
        </w:rPr>
        <w:t>examined</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subject</w:t>
      </w:r>
      <w:r w:rsidRPr="007279F9">
        <w:rPr>
          <w:rFonts w:ascii="Arial" w:hAnsi="Arial" w:cs="Arial"/>
          <w:color w:val="000000" w:themeColor="text1"/>
          <w:spacing w:val="-12"/>
        </w:rPr>
        <w:t xml:space="preserve"> </w:t>
      </w:r>
      <w:r w:rsidRPr="007279F9">
        <w:rPr>
          <w:rFonts w:ascii="Arial" w:hAnsi="Arial" w:cs="Arial"/>
          <w:color w:val="000000" w:themeColor="text1"/>
        </w:rPr>
        <w:t>of</w:t>
      </w:r>
      <w:r w:rsidRPr="007279F9">
        <w:rPr>
          <w:rFonts w:ascii="Arial" w:hAnsi="Arial" w:cs="Arial"/>
          <w:color w:val="000000" w:themeColor="text1"/>
          <w:spacing w:val="-12"/>
        </w:rPr>
        <w:t xml:space="preserve"> </w:t>
      </w:r>
      <w:r w:rsidRPr="007279F9">
        <w:rPr>
          <w:rFonts w:ascii="Arial" w:hAnsi="Arial" w:cs="Arial"/>
          <w:color w:val="000000" w:themeColor="text1"/>
        </w:rPr>
        <w:t>job satisfaction</w:t>
      </w:r>
      <w:r w:rsidRPr="007279F9">
        <w:rPr>
          <w:rFonts w:ascii="Arial" w:hAnsi="Arial" w:cs="Arial"/>
          <w:color w:val="000000" w:themeColor="text1"/>
          <w:spacing w:val="-9"/>
        </w:rPr>
        <w:t xml:space="preserve"> </w:t>
      </w:r>
      <w:r w:rsidRPr="007279F9">
        <w:rPr>
          <w:rFonts w:ascii="Arial" w:hAnsi="Arial" w:cs="Arial"/>
          <w:color w:val="000000" w:themeColor="text1"/>
        </w:rPr>
        <w:t>to</w:t>
      </w:r>
      <w:r w:rsidRPr="007279F9">
        <w:rPr>
          <w:rFonts w:ascii="Arial" w:hAnsi="Arial" w:cs="Arial"/>
          <w:color w:val="000000" w:themeColor="text1"/>
          <w:spacing w:val="-9"/>
        </w:rPr>
        <w:t xml:space="preserve"> </w:t>
      </w:r>
      <w:r w:rsidRPr="007279F9">
        <w:rPr>
          <w:rFonts w:ascii="Arial" w:hAnsi="Arial" w:cs="Arial"/>
          <w:color w:val="000000" w:themeColor="text1"/>
        </w:rPr>
        <w:t>determine</w:t>
      </w:r>
      <w:r w:rsidRPr="007279F9">
        <w:rPr>
          <w:rFonts w:ascii="Arial" w:hAnsi="Arial" w:cs="Arial"/>
          <w:color w:val="000000" w:themeColor="text1"/>
          <w:spacing w:val="-9"/>
        </w:rPr>
        <w:t xml:space="preserve"> </w:t>
      </w:r>
      <w:r w:rsidRPr="007279F9">
        <w:rPr>
          <w:rFonts w:ascii="Arial" w:hAnsi="Arial" w:cs="Arial"/>
          <w:color w:val="000000" w:themeColor="text1"/>
        </w:rPr>
        <w:t>its</w:t>
      </w:r>
      <w:r w:rsidRPr="007279F9">
        <w:rPr>
          <w:rFonts w:ascii="Arial" w:hAnsi="Arial" w:cs="Arial"/>
          <w:color w:val="000000" w:themeColor="text1"/>
          <w:spacing w:val="-7"/>
        </w:rPr>
        <w:t xml:space="preserve"> </w:t>
      </w:r>
      <w:r w:rsidRPr="007279F9">
        <w:rPr>
          <w:rFonts w:ascii="Arial" w:hAnsi="Arial" w:cs="Arial"/>
          <w:color w:val="000000" w:themeColor="text1"/>
        </w:rPr>
        <w:t>effects</w:t>
      </w:r>
      <w:r w:rsidRPr="007279F9">
        <w:rPr>
          <w:rFonts w:ascii="Arial" w:hAnsi="Arial" w:cs="Arial"/>
          <w:color w:val="000000" w:themeColor="text1"/>
          <w:spacing w:val="-7"/>
        </w:rPr>
        <w:t xml:space="preserve"> </w:t>
      </w:r>
      <w:r w:rsidRPr="007279F9">
        <w:rPr>
          <w:rFonts w:ascii="Arial" w:hAnsi="Arial" w:cs="Arial"/>
          <w:color w:val="000000" w:themeColor="text1"/>
        </w:rPr>
        <w:t>on</w:t>
      </w:r>
      <w:r w:rsidRPr="007279F9">
        <w:rPr>
          <w:rFonts w:ascii="Arial" w:hAnsi="Arial" w:cs="Arial"/>
          <w:color w:val="000000" w:themeColor="text1"/>
          <w:spacing w:val="-9"/>
        </w:rPr>
        <w:t xml:space="preserve"> </w:t>
      </w:r>
      <w:r w:rsidRPr="007279F9">
        <w:rPr>
          <w:rFonts w:ascii="Arial" w:hAnsi="Arial" w:cs="Arial"/>
          <w:color w:val="000000" w:themeColor="text1"/>
        </w:rPr>
        <w:t>both</w:t>
      </w:r>
      <w:r w:rsidRPr="007279F9">
        <w:rPr>
          <w:rFonts w:ascii="Arial" w:hAnsi="Arial" w:cs="Arial"/>
          <w:color w:val="000000" w:themeColor="text1"/>
          <w:spacing w:val="-9"/>
        </w:rPr>
        <w:t xml:space="preserve"> </w:t>
      </w:r>
      <w:r w:rsidRPr="007279F9">
        <w:rPr>
          <w:rFonts w:ascii="Arial" w:hAnsi="Arial" w:cs="Arial"/>
          <w:color w:val="000000" w:themeColor="text1"/>
        </w:rPr>
        <w:t>employee</w:t>
      </w:r>
      <w:r w:rsidRPr="007279F9">
        <w:rPr>
          <w:rFonts w:ascii="Arial" w:hAnsi="Arial" w:cs="Arial"/>
          <w:color w:val="000000" w:themeColor="text1"/>
          <w:spacing w:val="-9"/>
        </w:rPr>
        <w:t xml:space="preserve"> </w:t>
      </w:r>
      <w:r w:rsidRPr="007279F9">
        <w:rPr>
          <w:rFonts w:ascii="Arial" w:hAnsi="Arial" w:cs="Arial"/>
          <w:color w:val="000000" w:themeColor="text1"/>
        </w:rPr>
        <w:t>and</w:t>
      </w:r>
      <w:r w:rsidRPr="007279F9">
        <w:rPr>
          <w:rFonts w:ascii="Arial" w:hAnsi="Arial" w:cs="Arial"/>
          <w:color w:val="000000" w:themeColor="text1"/>
          <w:spacing w:val="-9"/>
        </w:rPr>
        <w:t xml:space="preserve"> </w:t>
      </w:r>
      <w:r w:rsidRPr="007279F9">
        <w:rPr>
          <w:rFonts w:ascii="Arial" w:hAnsi="Arial" w:cs="Arial"/>
          <w:color w:val="000000" w:themeColor="text1"/>
        </w:rPr>
        <w:t>corporate</w:t>
      </w:r>
      <w:r w:rsidRPr="007279F9">
        <w:rPr>
          <w:rFonts w:ascii="Arial" w:hAnsi="Arial" w:cs="Arial"/>
          <w:color w:val="000000" w:themeColor="text1"/>
          <w:spacing w:val="-9"/>
        </w:rPr>
        <w:t xml:space="preserve"> </w:t>
      </w:r>
      <w:r w:rsidRPr="007279F9">
        <w:rPr>
          <w:rFonts w:ascii="Arial" w:hAnsi="Arial" w:cs="Arial"/>
          <w:color w:val="000000" w:themeColor="text1"/>
        </w:rPr>
        <w:t>performance. Included</w:t>
      </w:r>
      <w:r w:rsidRPr="007279F9">
        <w:rPr>
          <w:rFonts w:ascii="Arial" w:hAnsi="Arial" w:cs="Arial"/>
          <w:color w:val="000000" w:themeColor="text1"/>
          <w:spacing w:val="-12"/>
        </w:rPr>
        <w:t xml:space="preserve"> </w:t>
      </w:r>
      <w:r w:rsidRPr="007279F9">
        <w:rPr>
          <w:rFonts w:ascii="Arial" w:hAnsi="Arial" w:cs="Arial"/>
          <w:color w:val="000000" w:themeColor="text1"/>
        </w:rPr>
        <w:t>in</w:t>
      </w:r>
      <w:r w:rsidRPr="007279F9">
        <w:rPr>
          <w:rFonts w:ascii="Arial" w:hAnsi="Arial" w:cs="Arial"/>
          <w:color w:val="000000" w:themeColor="text1"/>
          <w:spacing w:val="-12"/>
        </w:rPr>
        <w:t xml:space="preserve"> </w:t>
      </w:r>
      <w:r w:rsidRPr="007279F9">
        <w:rPr>
          <w:rFonts w:ascii="Arial" w:hAnsi="Arial" w:cs="Arial"/>
          <w:color w:val="000000" w:themeColor="text1"/>
        </w:rPr>
        <w:t>this</w:t>
      </w:r>
      <w:r w:rsidRPr="007279F9">
        <w:rPr>
          <w:rFonts w:ascii="Arial" w:hAnsi="Arial" w:cs="Arial"/>
          <w:color w:val="000000" w:themeColor="text1"/>
          <w:spacing w:val="-10"/>
        </w:rPr>
        <w:t xml:space="preserve"> </w:t>
      </w:r>
      <w:r w:rsidRPr="007279F9">
        <w:rPr>
          <w:rFonts w:ascii="Arial" w:hAnsi="Arial" w:cs="Arial"/>
          <w:color w:val="000000" w:themeColor="text1"/>
        </w:rPr>
        <w:t>is</w:t>
      </w:r>
      <w:r w:rsidRPr="007279F9">
        <w:rPr>
          <w:rFonts w:ascii="Arial" w:hAnsi="Arial" w:cs="Arial"/>
          <w:color w:val="000000" w:themeColor="text1"/>
          <w:spacing w:val="-4"/>
        </w:rPr>
        <w:t xml:space="preserve"> </w:t>
      </w:r>
      <w:r w:rsidRPr="007279F9">
        <w:rPr>
          <w:rFonts w:ascii="Arial" w:hAnsi="Arial" w:cs="Arial"/>
          <w:color w:val="000000" w:themeColor="text1"/>
        </w:rPr>
        <w:t>1977</w:t>
      </w:r>
      <w:r w:rsidRPr="007279F9">
        <w:rPr>
          <w:rFonts w:ascii="Arial" w:hAnsi="Arial" w:cs="Arial"/>
          <w:color w:val="000000" w:themeColor="text1"/>
          <w:spacing w:val="-12"/>
        </w:rPr>
        <w:t xml:space="preserve"> </w:t>
      </w:r>
      <w:r w:rsidRPr="007279F9">
        <w:rPr>
          <w:rFonts w:ascii="Arial" w:hAnsi="Arial" w:cs="Arial"/>
          <w:color w:val="000000" w:themeColor="text1"/>
        </w:rPr>
        <w:t>research</w:t>
      </w:r>
      <w:r w:rsidRPr="007279F9">
        <w:rPr>
          <w:rFonts w:ascii="Arial" w:hAnsi="Arial" w:cs="Arial"/>
          <w:color w:val="000000" w:themeColor="text1"/>
          <w:spacing w:val="-7"/>
        </w:rPr>
        <w:t xml:space="preserve"> </w:t>
      </w:r>
      <w:r w:rsidRPr="007279F9">
        <w:rPr>
          <w:rFonts w:ascii="Arial" w:hAnsi="Arial" w:cs="Arial"/>
          <w:color w:val="000000" w:themeColor="text1"/>
        </w:rPr>
        <w:t>by</w:t>
      </w:r>
      <w:r w:rsidRPr="007279F9">
        <w:rPr>
          <w:rFonts w:ascii="Arial" w:hAnsi="Arial" w:cs="Arial"/>
          <w:color w:val="000000" w:themeColor="text1"/>
          <w:spacing w:val="-10"/>
        </w:rPr>
        <w:t xml:space="preserve"> </w:t>
      </w:r>
      <w:r w:rsidRPr="007279F9">
        <w:rPr>
          <w:rFonts w:ascii="Arial" w:hAnsi="Arial" w:cs="Arial"/>
          <w:color w:val="000000" w:themeColor="text1"/>
        </w:rPr>
        <w:t>Hackman</w:t>
      </w:r>
      <w:r w:rsidRPr="007279F9">
        <w:rPr>
          <w:rFonts w:ascii="Arial" w:hAnsi="Arial" w:cs="Arial"/>
          <w:color w:val="000000" w:themeColor="text1"/>
          <w:spacing w:val="-12"/>
        </w:rPr>
        <w:t xml:space="preserve"> </w:t>
      </w:r>
      <w:r w:rsidRPr="007279F9">
        <w:rPr>
          <w:rFonts w:ascii="Arial" w:hAnsi="Arial" w:cs="Arial"/>
          <w:color w:val="000000" w:themeColor="text1"/>
        </w:rPr>
        <w:t>&amp;</w:t>
      </w:r>
      <w:r w:rsidRPr="007279F9">
        <w:rPr>
          <w:rFonts w:ascii="Arial" w:hAnsi="Arial" w:cs="Arial"/>
          <w:color w:val="000000" w:themeColor="text1"/>
          <w:spacing w:val="-10"/>
        </w:rPr>
        <w:t xml:space="preserve"> </w:t>
      </w:r>
      <w:r w:rsidRPr="007279F9">
        <w:rPr>
          <w:rFonts w:ascii="Arial" w:hAnsi="Arial" w:cs="Arial"/>
          <w:color w:val="000000" w:themeColor="text1"/>
        </w:rPr>
        <w:t>Suttle</w:t>
      </w:r>
      <w:r w:rsidRPr="007279F9">
        <w:rPr>
          <w:rFonts w:ascii="Arial" w:hAnsi="Arial" w:cs="Arial"/>
          <w:color w:val="000000" w:themeColor="text1"/>
          <w:spacing w:val="-12"/>
        </w:rPr>
        <w:t xml:space="preserve"> </w:t>
      </w:r>
      <w:r w:rsidRPr="007279F9">
        <w:rPr>
          <w:rFonts w:ascii="Arial" w:hAnsi="Arial" w:cs="Arial"/>
          <w:color w:val="000000" w:themeColor="text1"/>
        </w:rPr>
        <w:t>that</w:t>
      </w:r>
      <w:r w:rsidRPr="007279F9">
        <w:rPr>
          <w:rFonts w:ascii="Arial" w:hAnsi="Arial" w:cs="Arial"/>
          <w:color w:val="000000" w:themeColor="text1"/>
          <w:spacing w:val="-9"/>
        </w:rPr>
        <w:t xml:space="preserve"> </w:t>
      </w:r>
      <w:r w:rsidRPr="007279F9">
        <w:rPr>
          <w:rFonts w:ascii="Arial" w:hAnsi="Arial" w:cs="Arial"/>
          <w:color w:val="000000" w:themeColor="text1"/>
        </w:rPr>
        <w:t>defined</w:t>
      </w:r>
      <w:r w:rsidRPr="007279F9">
        <w:rPr>
          <w:rFonts w:ascii="Arial" w:hAnsi="Arial" w:cs="Arial"/>
          <w:color w:val="000000" w:themeColor="text1"/>
          <w:spacing w:val="-8"/>
        </w:rPr>
        <w:t xml:space="preserve"> </w:t>
      </w:r>
      <w:r w:rsidRPr="007279F9">
        <w:rPr>
          <w:rFonts w:ascii="Arial" w:hAnsi="Arial" w:cs="Arial"/>
          <w:color w:val="000000" w:themeColor="text1"/>
        </w:rPr>
        <w:t>job</w:t>
      </w:r>
      <w:r w:rsidRPr="007279F9">
        <w:rPr>
          <w:rFonts w:ascii="Arial" w:hAnsi="Arial" w:cs="Arial"/>
          <w:color w:val="000000" w:themeColor="text1"/>
          <w:spacing w:val="-12"/>
        </w:rPr>
        <w:t xml:space="preserve"> </w:t>
      </w:r>
      <w:r w:rsidRPr="007279F9">
        <w:rPr>
          <w:rFonts w:ascii="Arial" w:hAnsi="Arial" w:cs="Arial"/>
          <w:color w:val="000000" w:themeColor="text1"/>
        </w:rPr>
        <w:t>satisfaction as</w:t>
      </w:r>
      <w:r w:rsidRPr="007279F9">
        <w:rPr>
          <w:rFonts w:ascii="Arial" w:hAnsi="Arial" w:cs="Arial"/>
          <w:color w:val="000000" w:themeColor="text1"/>
          <w:spacing w:val="-11"/>
        </w:rPr>
        <w:t xml:space="preserve"> </w:t>
      </w:r>
      <w:r w:rsidRPr="007279F9">
        <w:rPr>
          <w:rFonts w:ascii="Arial" w:hAnsi="Arial" w:cs="Arial"/>
          <w:color w:val="000000" w:themeColor="text1"/>
        </w:rPr>
        <w:t>an</w:t>
      </w:r>
      <w:r w:rsidRPr="007279F9">
        <w:rPr>
          <w:rFonts w:ascii="Arial" w:hAnsi="Arial" w:cs="Arial"/>
          <w:color w:val="000000" w:themeColor="text1"/>
          <w:spacing w:val="-12"/>
        </w:rPr>
        <w:t xml:space="preserve"> </w:t>
      </w:r>
      <w:r w:rsidRPr="007279F9">
        <w:rPr>
          <w:rFonts w:ascii="Arial" w:hAnsi="Arial" w:cs="Arial"/>
          <w:color w:val="000000" w:themeColor="text1"/>
        </w:rPr>
        <w:t>individual's</w:t>
      </w:r>
      <w:r w:rsidRPr="007279F9">
        <w:rPr>
          <w:rFonts w:ascii="Arial" w:hAnsi="Arial" w:cs="Arial"/>
          <w:color w:val="000000" w:themeColor="text1"/>
          <w:spacing w:val="-11"/>
        </w:rPr>
        <w:t xml:space="preserve"> </w:t>
      </w:r>
      <w:r w:rsidRPr="007279F9">
        <w:rPr>
          <w:rFonts w:ascii="Arial" w:hAnsi="Arial" w:cs="Arial"/>
          <w:color w:val="000000" w:themeColor="text1"/>
        </w:rPr>
        <w:t>affective</w:t>
      </w:r>
      <w:r w:rsidRPr="007279F9">
        <w:rPr>
          <w:rFonts w:ascii="Arial" w:hAnsi="Arial" w:cs="Arial"/>
          <w:color w:val="000000" w:themeColor="text1"/>
          <w:spacing w:val="-12"/>
        </w:rPr>
        <w:t xml:space="preserve"> </w:t>
      </w:r>
      <w:r w:rsidRPr="007279F9">
        <w:rPr>
          <w:rFonts w:ascii="Arial" w:hAnsi="Arial" w:cs="Arial"/>
          <w:color w:val="000000" w:themeColor="text1"/>
        </w:rPr>
        <w:t>reaction</w:t>
      </w:r>
      <w:r w:rsidRPr="007279F9">
        <w:rPr>
          <w:rFonts w:ascii="Arial" w:hAnsi="Arial" w:cs="Arial"/>
          <w:color w:val="000000" w:themeColor="text1"/>
          <w:spacing w:val="-12"/>
        </w:rPr>
        <w:t xml:space="preserve"> </w:t>
      </w:r>
      <w:r w:rsidRPr="007279F9">
        <w:rPr>
          <w:rFonts w:ascii="Arial" w:hAnsi="Arial" w:cs="Arial"/>
          <w:color w:val="000000" w:themeColor="text1"/>
        </w:rPr>
        <w:t>to</w:t>
      </w:r>
      <w:r w:rsidRPr="007279F9">
        <w:rPr>
          <w:rFonts w:ascii="Arial" w:hAnsi="Arial" w:cs="Arial"/>
          <w:color w:val="000000" w:themeColor="text1"/>
          <w:spacing w:val="-12"/>
        </w:rPr>
        <w:t xml:space="preserve"> </w:t>
      </w:r>
      <w:r w:rsidRPr="007279F9">
        <w:rPr>
          <w:rFonts w:ascii="Arial" w:hAnsi="Arial" w:cs="Arial"/>
          <w:color w:val="000000" w:themeColor="text1"/>
        </w:rPr>
        <w:t>or</w:t>
      </w:r>
      <w:r w:rsidRPr="007279F9">
        <w:rPr>
          <w:rFonts w:ascii="Arial" w:hAnsi="Arial" w:cs="Arial"/>
          <w:color w:val="000000" w:themeColor="text1"/>
          <w:spacing w:val="-11"/>
        </w:rPr>
        <w:t xml:space="preserve"> </w:t>
      </w:r>
      <w:r w:rsidRPr="007279F9">
        <w:rPr>
          <w:rFonts w:ascii="Arial" w:hAnsi="Arial" w:cs="Arial"/>
          <w:color w:val="000000" w:themeColor="text1"/>
        </w:rPr>
        <w:t>feelings</w:t>
      </w:r>
      <w:r w:rsidRPr="007279F9">
        <w:rPr>
          <w:rFonts w:ascii="Arial" w:hAnsi="Arial" w:cs="Arial"/>
          <w:color w:val="000000" w:themeColor="text1"/>
          <w:spacing w:val="-11"/>
        </w:rPr>
        <w:t xml:space="preserve"> </w:t>
      </w:r>
      <w:r w:rsidRPr="007279F9">
        <w:rPr>
          <w:rFonts w:ascii="Arial" w:hAnsi="Arial" w:cs="Arial"/>
          <w:color w:val="000000" w:themeColor="text1"/>
        </w:rPr>
        <w:t>regarding</w:t>
      </w:r>
      <w:r w:rsidRPr="007279F9">
        <w:rPr>
          <w:rFonts w:ascii="Arial" w:hAnsi="Arial" w:cs="Arial"/>
          <w:color w:val="000000" w:themeColor="text1"/>
          <w:spacing w:val="-12"/>
        </w:rPr>
        <w:t xml:space="preserve"> </w:t>
      </w:r>
      <w:r w:rsidRPr="007279F9">
        <w:rPr>
          <w:rFonts w:ascii="Arial" w:hAnsi="Arial" w:cs="Arial"/>
          <w:color w:val="000000" w:themeColor="text1"/>
        </w:rPr>
        <w:t>his</w:t>
      </w:r>
      <w:r w:rsidRPr="007279F9">
        <w:rPr>
          <w:rFonts w:ascii="Arial" w:hAnsi="Arial" w:cs="Arial"/>
          <w:color w:val="000000" w:themeColor="text1"/>
          <w:spacing w:val="-11"/>
        </w:rPr>
        <w:t xml:space="preserve"> </w:t>
      </w:r>
      <w:r w:rsidRPr="007279F9">
        <w:rPr>
          <w:rFonts w:ascii="Arial" w:hAnsi="Arial" w:cs="Arial"/>
          <w:color w:val="000000" w:themeColor="text1"/>
        </w:rPr>
        <w:t>or</w:t>
      </w:r>
      <w:r w:rsidRPr="007279F9">
        <w:rPr>
          <w:rFonts w:ascii="Arial" w:hAnsi="Arial" w:cs="Arial"/>
          <w:color w:val="000000" w:themeColor="text1"/>
          <w:spacing w:val="-11"/>
        </w:rPr>
        <w:t xml:space="preserve"> </w:t>
      </w:r>
      <w:r w:rsidRPr="007279F9">
        <w:rPr>
          <w:rFonts w:ascii="Arial" w:hAnsi="Arial" w:cs="Arial"/>
          <w:color w:val="000000" w:themeColor="text1"/>
        </w:rPr>
        <w:t>her</w:t>
      </w:r>
      <w:r w:rsidRPr="007279F9">
        <w:rPr>
          <w:rFonts w:ascii="Arial" w:hAnsi="Arial" w:cs="Arial"/>
          <w:color w:val="000000" w:themeColor="text1"/>
          <w:spacing w:val="-7"/>
        </w:rPr>
        <w:t xml:space="preserve"> </w:t>
      </w:r>
      <w:r w:rsidRPr="007279F9">
        <w:rPr>
          <w:rFonts w:ascii="Arial" w:hAnsi="Arial" w:cs="Arial"/>
          <w:color w:val="000000" w:themeColor="text1"/>
        </w:rPr>
        <w:t>employment. The same year, study by Kleiman (1997) offered understanding into job satisfaction in relation to how strongly workers felt about their jobs. He highlights that when employees enjoy their work, have a realistic opportunity within the company, respect and like the people they work with, and believe their salary is fair, they are more likely to be satisfied with their positions.</w:t>
      </w:r>
    </w:p>
    <w:p w14:paraId="0D951EAD" w14:textId="77777777" w:rsidR="007279F9" w:rsidRPr="007279F9" w:rsidRDefault="007279F9" w:rsidP="007279F9">
      <w:pPr>
        <w:pStyle w:val="BodyText"/>
        <w:spacing w:before="3" w:line="480" w:lineRule="auto"/>
        <w:ind w:right="1082"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research</w:t>
      </w:r>
      <w:r w:rsidRPr="007279F9">
        <w:rPr>
          <w:rFonts w:ascii="Arial" w:hAnsi="Arial" w:cs="Arial"/>
          <w:color w:val="000000" w:themeColor="text1"/>
          <w:spacing w:val="-17"/>
        </w:rPr>
        <w:t xml:space="preserve"> </w:t>
      </w:r>
      <w:r w:rsidRPr="007279F9">
        <w:rPr>
          <w:rFonts w:ascii="Arial" w:hAnsi="Arial" w:cs="Arial"/>
          <w:color w:val="000000" w:themeColor="text1"/>
        </w:rPr>
        <w:t>conducted</w:t>
      </w:r>
      <w:r w:rsidRPr="007279F9">
        <w:rPr>
          <w:rFonts w:ascii="Arial" w:hAnsi="Arial" w:cs="Arial"/>
          <w:color w:val="000000" w:themeColor="text1"/>
          <w:spacing w:val="-16"/>
        </w:rPr>
        <w:t xml:space="preserve"> </w:t>
      </w:r>
      <w:r w:rsidRPr="007279F9">
        <w:rPr>
          <w:rFonts w:ascii="Arial" w:hAnsi="Arial" w:cs="Arial"/>
          <w:color w:val="000000" w:themeColor="text1"/>
        </w:rPr>
        <w:t>by</w:t>
      </w:r>
      <w:r w:rsidRPr="007279F9">
        <w:rPr>
          <w:rFonts w:ascii="Arial" w:hAnsi="Arial" w:cs="Arial"/>
          <w:color w:val="000000" w:themeColor="text1"/>
          <w:spacing w:val="-16"/>
        </w:rPr>
        <w:t xml:space="preserve"> </w:t>
      </w:r>
      <w:r w:rsidRPr="007279F9">
        <w:rPr>
          <w:rFonts w:ascii="Arial" w:hAnsi="Arial" w:cs="Arial"/>
          <w:color w:val="000000" w:themeColor="text1"/>
        </w:rPr>
        <w:t>Ali</w:t>
      </w:r>
      <w:r w:rsidRPr="007279F9">
        <w:rPr>
          <w:rFonts w:ascii="Arial" w:hAnsi="Arial" w:cs="Arial"/>
          <w:color w:val="000000" w:themeColor="text1"/>
          <w:spacing w:val="-15"/>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proofErr w:type="spellStart"/>
      <w:r w:rsidRPr="007279F9">
        <w:rPr>
          <w:rFonts w:ascii="Arial" w:hAnsi="Arial" w:cs="Arial"/>
          <w:color w:val="000000" w:themeColor="text1"/>
        </w:rPr>
        <w:t>Dahie</w:t>
      </w:r>
      <w:proofErr w:type="spellEnd"/>
      <w:r w:rsidRPr="007279F9">
        <w:rPr>
          <w:rFonts w:ascii="Arial" w:hAnsi="Arial" w:cs="Arial"/>
          <w:color w:val="000000" w:themeColor="text1"/>
          <w:spacing w:val="-17"/>
        </w:rPr>
        <w:t xml:space="preserve"> </w:t>
      </w:r>
      <w:r w:rsidRPr="007279F9">
        <w:rPr>
          <w:rFonts w:ascii="Arial" w:hAnsi="Arial" w:cs="Arial"/>
          <w:color w:val="000000" w:themeColor="text1"/>
        </w:rPr>
        <w:t>(2015)</w:t>
      </w:r>
      <w:r w:rsidRPr="007279F9">
        <w:rPr>
          <w:rFonts w:ascii="Arial" w:hAnsi="Arial" w:cs="Arial"/>
          <w:color w:val="000000" w:themeColor="text1"/>
          <w:spacing w:val="-15"/>
        </w:rPr>
        <w:t xml:space="preserve"> </w:t>
      </w:r>
      <w:r w:rsidRPr="007279F9">
        <w:rPr>
          <w:rFonts w:ascii="Arial" w:hAnsi="Arial" w:cs="Arial"/>
          <w:color w:val="000000" w:themeColor="text1"/>
        </w:rPr>
        <w:t>used</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research</w:t>
      </w:r>
      <w:r w:rsidRPr="007279F9">
        <w:rPr>
          <w:rFonts w:ascii="Arial" w:hAnsi="Arial" w:cs="Arial"/>
          <w:color w:val="000000" w:themeColor="text1"/>
          <w:spacing w:val="-16"/>
        </w:rPr>
        <w:t xml:space="preserve"> </w:t>
      </w:r>
      <w:r w:rsidRPr="007279F9">
        <w:rPr>
          <w:rFonts w:ascii="Arial" w:hAnsi="Arial" w:cs="Arial"/>
          <w:color w:val="000000" w:themeColor="text1"/>
        </w:rPr>
        <w:t>by</w:t>
      </w:r>
      <w:r w:rsidRPr="007279F9">
        <w:rPr>
          <w:rFonts w:ascii="Arial" w:hAnsi="Arial" w:cs="Arial"/>
          <w:color w:val="000000" w:themeColor="text1"/>
          <w:spacing w:val="-16"/>
        </w:rPr>
        <w:t xml:space="preserve"> </w:t>
      </w:r>
      <w:r w:rsidRPr="007279F9">
        <w:rPr>
          <w:rFonts w:ascii="Arial" w:hAnsi="Arial" w:cs="Arial"/>
          <w:color w:val="000000" w:themeColor="text1"/>
        </w:rPr>
        <w:t>Lund (2003) and Jone &amp; George (2004), which indicated that job satisfaction has been identified as a perceived affiliation between what one desires from one's job and what one perceives it as offering, and that job satisfaction is, respectively, the collection of feelings and beliefs that workers have about their jobs.</w:t>
      </w:r>
    </w:p>
    <w:p w14:paraId="2CC6856D"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56F97160" w14:textId="77777777" w:rsidR="007279F9" w:rsidRPr="007279F9" w:rsidRDefault="007279F9" w:rsidP="007279F9">
      <w:pPr>
        <w:pStyle w:val="Heading3"/>
        <w:spacing w:before="79"/>
        <w:rPr>
          <w:rFonts w:ascii="Arial" w:hAnsi="Arial" w:cs="Arial"/>
          <w:color w:val="000000" w:themeColor="text1"/>
          <w:sz w:val="24"/>
          <w:szCs w:val="24"/>
        </w:rPr>
      </w:pPr>
      <w:r w:rsidRPr="007279F9">
        <w:rPr>
          <w:rFonts w:ascii="Arial" w:hAnsi="Arial" w:cs="Arial"/>
          <w:color w:val="000000" w:themeColor="text1"/>
          <w:sz w:val="24"/>
          <w:szCs w:val="24"/>
        </w:rPr>
        <w:lastRenderedPageBreak/>
        <w:t>Teacher</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 xml:space="preserve">Job </w:t>
      </w:r>
      <w:r w:rsidRPr="007279F9">
        <w:rPr>
          <w:rFonts w:ascii="Arial" w:hAnsi="Arial" w:cs="Arial"/>
          <w:color w:val="000000" w:themeColor="text1"/>
          <w:spacing w:val="-2"/>
          <w:sz w:val="24"/>
          <w:szCs w:val="24"/>
        </w:rPr>
        <w:t>Satisfaction</w:t>
      </w:r>
    </w:p>
    <w:p w14:paraId="3A7F545B" w14:textId="77777777" w:rsidR="007279F9" w:rsidRPr="007279F9" w:rsidRDefault="007279F9" w:rsidP="007279F9">
      <w:pPr>
        <w:pStyle w:val="BodyText"/>
        <w:ind w:left="0"/>
        <w:rPr>
          <w:rFonts w:ascii="Arial" w:hAnsi="Arial" w:cs="Arial"/>
          <w:b/>
          <w:i/>
          <w:color w:val="000000" w:themeColor="text1"/>
        </w:rPr>
      </w:pPr>
    </w:p>
    <w:p w14:paraId="41D3F0CA" w14:textId="77777777" w:rsidR="007279F9" w:rsidRPr="007279F9" w:rsidRDefault="007279F9" w:rsidP="007279F9">
      <w:pPr>
        <w:pStyle w:val="BodyText"/>
        <w:spacing w:line="480" w:lineRule="auto"/>
        <w:ind w:right="1078" w:firstLine="720"/>
        <w:jc w:val="both"/>
        <w:rPr>
          <w:rFonts w:ascii="Arial" w:hAnsi="Arial" w:cs="Arial"/>
          <w:color w:val="000000" w:themeColor="text1"/>
        </w:rPr>
      </w:pPr>
      <w:r w:rsidRPr="007279F9">
        <w:rPr>
          <w:rFonts w:ascii="Arial" w:hAnsi="Arial" w:cs="Arial"/>
          <w:color w:val="000000" w:themeColor="text1"/>
        </w:rPr>
        <w:t>Teachers are expected to be passionate about what they do, to approach their</w:t>
      </w:r>
      <w:r w:rsidRPr="007279F9">
        <w:rPr>
          <w:rFonts w:ascii="Arial" w:hAnsi="Arial" w:cs="Arial"/>
          <w:color w:val="000000" w:themeColor="text1"/>
          <w:spacing w:val="-3"/>
        </w:rPr>
        <w:t xml:space="preserve"> </w:t>
      </w:r>
      <w:r w:rsidRPr="007279F9">
        <w:rPr>
          <w:rFonts w:ascii="Arial" w:hAnsi="Arial" w:cs="Arial"/>
          <w:color w:val="000000" w:themeColor="text1"/>
        </w:rPr>
        <w:t>work</w:t>
      </w:r>
      <w:r w:rsidRPr="007279F9">
        <w:rPr>
          <w:rFonts w:ascii="Arial" w:hAnsi="Arial" w:cs="Arial"/>
          <w:color w:val="000000" w:themeColor="text1"/>
          <w:spacing w:val="-3"/>
        </w:rPr>
        <w:t xml:space="preserve"> </w:t>
      </w:r>
      <w:r w:rsidRPr="007279F9">
        <w:rPr>
          <w:rFonts w:ascii="Arial" w:hAnsi="Arial" w:cs="Arial"/>
          <w:color w:val="000000" w:themeColor="text1"/>
        </w:rPr>
        <w:t>with</w:t>
      </w:r>
      <w:r w:rsidRPr="007279F9">
        <w:rPr>
          <w:rFonts w:ascii="Arial" w:hAnsi="Arial" w:cs="Arial"/>
          <w:color w:val="000000" w:themeColor="text1"/>
          <w:spacing w:val="-5"/>
        </w:rPr>
        <w:t xml:space="preserve"> </w:t>
      </w:r>
      <w:r w:rsidRPr="007279F9">
        <w:rPr>
          <w:rFonts w:ascii="Arial" w:hAnsi="Arial" w:cs="Arial"/>
          <w:color w:val="000000" w:themeColor="text1"/>
        </w:rPr>
        <w:t>a</w:t>
      </w:r>
      <w:r w:rsidRPr="007279F9">
        <w:rPr>
          <w:rFonts w:ascii="Arial" w:hAnsi="Arial" w:cs="Arial"/>
          <w:color w:val="000000" w:themeColor="text1"/>
          <w:spacing w:val="-5"/>
        </w:rPr>
        <w:t xml:space="preserve"> </w:t>
      </w:r>
      <w:r w:rsidRPr="007279F9">
        <w:rPr>
          <w:rFonts w:ascii="Arial" w:hAnsi="Arial" w:cs="Arial"/>
          <w:color w:val="000000" w:themeColor="text1"/>
        </w:rPr>
        <w:t>good</w:t>
      </w:r>
      <w:r w:rsidRPr="007279F9">
        <w:rPr>
          <w:rFonts w:ascii="Arial" w:hAnsi="Arial" w:cs="Arial"/>
          <w:color w:val="000000" w:themeColor="text1"/>
          <w:spacing w:val="-5"/>
        </w:rPr>
        <w:t xml:space="preserve"> </w:t>
      </w:r>
      <w:r w:rsidRPr="007279F9">
        <w:rPr>
          <w:rFonts w:ascii="Arial" w:hAnsi="Arial" w:cs="Arial"/>
          <w:color w:val="000000" w:themeColor="text1"/>
        </w:rPr>
        <w:t>attitude,</w:t>
      </w:r>
      <w:r w:rsidRPr="007279F9">
        <w:rPr>
          <w:rFonts w:ascii="Arial" w:hAnsi="Arial" w:cs="Arial"/>
          <w:color w:val="000000" w:themeColor="text1"/>
          <w:spacing w:val="-3"/>
        </w:rPr>
        <w:t xml:space="preserve"> </w:t>
      </w:r>
      <w:r w:rsidRPr="007279F9">
        <w:rPr>
          <w:rFonts w:ascii="Arial" w:hAnsi="Arial" w:cs="Arial"/>
          <w:color w:val="000000" w:themeColor="text1"/>
        </w:rPr>
        <w:t>to</w:t>
      </w:r>
      <w:r w:rsidRPr="007279F9">
        <w:rPr>
          <w:rFonts w:ascii="Arial" w:hAnsi="Arial" w:cs="Arial"/>
          <w:color w:val="000000" w:themeColor="text1"/>
          <w:spacing w:val="-5"/>
        </w:rPr>
        <w:t xml:space="preserve"> </w:t>
      </w:r>
      <w:r w:rsidRPr="007279F9">
        <w:rPr>
          <w:rFonts w:ascii="Arial" w:hAnsi="Arial" w:cs="Arial"/>
          <w:color w:val="000000" w:themeColor="text1"/>
        </w:rPr>
        <w:t>enjoy</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benefits</w:t>
      </w:r>
      <w:r w:rsidRPr="007279F9">
        <w:rPr>
          <w:rFonts w:ascii="Arial" w:hAnsi="Arial" w:cs="Arial"/>
          <w:color w:val="000000" w:themeColor="text1"/>
          <w:spacing w:val="-3"/>
        </w:rPr>
        <w:t xml:space="preserve"> </w:t>
      </w:r>
      <w:r w:rsidRPr="007279F9">
        <w:rPr>
          <w:rFonts w:ascii="Arial" w:hAnsi="Arial" w:cs="Arial"/>
          <w:color w:val="000000" w:themeColor="text1"/>
        </w:rPr>
        <w:t>that</w:t>
      </w:r>
      <w:r w:rsidRPr="007279F9">
        <w:rPr>
          <w:rFonts w:ascii="Arial" w:hAnsi="Arial" w:cs="Arial"/>
          <w:color w:val="000000" w:themeColor="text1"/>
          <w:spacing w:val="-2"/>
        </w:rPr>
        <w:t xml:space="preserve"> </w:t>
      </w:r>
      <w:r w:rsidRPr="007279F9">
        <w:rPr>
          <w:rFonts w:ascii="Arial" w:hAnsi="Arial" w:cs="Arial"/>
          <w:color w:val="000000" w:themeColor="text1"/>
        </w:rPr>
        <w:t>come</w:t>
      </w:r>
      <w:r w:rsidRPr="007279F9">
        <w:rPr>
          <w:rFonts w:ascii="Arial" w:hAnsi="Arial" w:cs="Arial"/>
          <w:color w:val="000000" w:themeColor="text1"/>
          <w:spacing w:val="-5"/>
        </w:rPr>
        <w:t xml:space="preserve"> </w:t>
      </w:r>
      <w:r w:rsidRPr="007279F9">
        <w:rPr>
          <w:rFonts w:ascii="Arial" w:hAnsi="Arial" w:cs="Arial"/>
          <w:color w:val="000000" w:themeColor="text1"/>
        </w:rPr>
        <w:t>with</w:t>
      </w:r>
      <w:r w:rsidRPr="007279F9">
        <w:rPr>
          <w:rFonts w:ascii="Arial" w:hAnsi="Arial" w:cs="Arial"/>
          <w:color w:val="000000" w:themeColor="text1"/>
          <w:spacing w:val="-5"/>
        </w:rPr>
        <w:t xml:space="preserve"> </w:t>
      </w:r>
      <w:r w:rsidRPr="007279F9">
        <w:rPr>
          <w:rFonts w:ascii="Arial" w:hAnsi="Arial" w:cs="Arial"/>
          <w:color w:val="000000" w:themeColor="text1"/>
        </w:rPr>
        <w:t>it,</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5"/>
        </w:rPr>
        <w:t xml:space="preserve"> </w:t>
      </w:r>
      <w:r w:rsidRPr="007279F9">
        <w:rPr>
          <w:rFonts w:ascii="Arial" w:hAnsi="Arial" w:cs="Arial"/>
          <w:color w:val="000000" w:themeColor="text1"/>
        </w:rPr>
        <w:t>to</w:t>
      </w:r>
      <w:r w:rsidRPr="007279F9">
        <w:rPr>
          <w:rFonts w:ascii="Arial" w:hAnsi="Arial" w:cs="Arial"/>
          <w:color w:val="000000" w:themeColor="text1"/>
          <w:spacing w:val="-8"/>
        </w:rPr>
        <w:t xml:space="preserve"> </w:t>
      </w:r>
      <w:r w:rsidRPr="007279F9">
        <w:rPr>
          <w:rFonts w:ascii="Arial" w:hAnsi="Arial" w:cs="Arial"/>
          <w:color w:val="000000" w:themeColor="text1"/>
        </w:rPr>
        <w:t>have a high level of self-efficacy in their ability to carry out their duties. These teaching traits</w:t>
      </w:r>
      <w:r w:rsidRPr="007279F9">
        <w:rPr>
          <w:rFonts w:ascii="Arial" w:hAnsi="Arial" w:cs="Arial"/>
          <w:color w:val="000000" w:themeColor="text1"/>
          <w:spacing w:val="-17"/>
        </w:rPr>
        <w:t xml:space="preserve"> </w:t>
      </w:r>
      <w:r w:rsidRPr="007279F9">
        <w:rPr>
          <w:rFonts w:ascii="Arial" w:hAnsi="Arial" w:cs="Arial"/>
          <w:color w:val="000000" w:themeColor="text1"/>
        </w:rPr>
        <w:t>are</w:t>
      </w:r>
      <w:r w:rsidRPr="007279F9">
        <w:rPr>
          <w:rFonts w:ascii="Arial" w:hAnsi="Arial" w:cs="Arial"/>
          <w:color w:val="000000" w:themeColor="text1"/>
          <w:spacing w:val="-17"/>
        </w:rPr>
        <w:t xml:space="preserve"> </w:t>
      </w:r>
      <w:r w:rsidRPr="007279F9">
        <w:rPr>
          <w:rFonts w:ascii="Arial" w:hAnsi="Arial" w:cs="Arial"/>
          <w:color w:val="000000" w:themeColor="text1"/>
        </w:rPr>
        <w:t>successful</w:t>
      </w:r>
      <w:r w:rsidRPr="007279F9">
        <w:rPr>
          <w:rFonts w:ascii="Arial" w:hAnsi="Arial" w:cs="Arial"/>
          <w:color w:val="000000" w:themeColor="text1"/>
          <w:spacing w:val="-16"/>
        </w:rPr>
        <w:t xml:space="preserve"> </w:t>
      </w:r>
      <w:r w:rsidRPr="007279F9">
        <w:rPr>
          <w:rFonts w:ascii="Arial" w:hAnsi="Arial" w:cs="Arial"/>
          <w:color w:val="000000" w:themeColor="text1"/>
        </w:rPr>
        <w:t>in</w:t>
      </w:r>
      <w:r w:rsidRPr="007279F9">
        <w:rPr>
          <w:rFonts w:ascii="Arial" w:hAnsi="Arial" w:cs="Arial"/>
          <w:color w:val="000000" w:themeColor="text1"/>
          <w:spacing w:val="-17"/>
        </w:rPr>
        <w:t xml:space="preserve"> </w:t>
      </w:r>
      <w:r w:rsidRPr="007279F9">
        <w:rPr>
          <w:rFonts w:ascii="Arial" w:hAnsi="Arial" w:cs="Arial"/>
          <w:color w:val="000000" w:themeColor="text1"/>
        </w:rPr>
        <w:t>bringing</w:t>
      </w:r>
      <w:r w:rsidRPr="007279F9">
        <w:rPr>
          <w:rFonts w:ascii="Arial" w:hAnsi="Arial" w:cs="Arial"/>
          <w:color w:val="000000" w:themeColor="text1"/>
          <w:spacing w:val="-17"/>
        </w:rPr>
        <w:t xml:space="preserve"> </w:t>
      </w:r>
      <w:r w:rsidRPr="007279F9">
        <w:rPr>
          <w:rFonts w:ascii="Arial" w:hAnsi="Arial" w:cs="Arial"/>
          <w:color w:val="000000" w:themeColor="text1"/>
        </w:rPr>
        <w:t>out</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best</w:t>
      </w:r>
      <w:r w:rsidRPr="007279F9">
        <w:rPr>
          <w:rFonts w:ascii="Arial" w:hAnsi="Arial" w:cs="Arial"/>
          <w:color w:val="000000" w:themeColor="text1"/>
          <w:spacing w:val="-17"/>
        </w:rPr>
        <w:t xml:space="preserve"> </w:t>
      </w:r>
      <w:r w:rsidRPr="007279F9">
        <w:rPr>
          <w:rFonts w:ascii="Arial" w:hAnsi="Arial" w:cs="Arial"/>
          <w:color w:val="000000" w:themeColor="text1"/>
        </w:rPr>
        <w:t>in</w:t>
      </w:r>
      <w:r w:rsidRPr="007279F9">
        <w:rPr>
          <w:rFonts w:ascii="Arial" w:hAnsi="Arial" w:cs="Arial"/>
          <w:color w:val="000000" w:themeColor="text1"/>
          <w:spacing w:val="-17"/>
        </w:rPr>
        <w:t xml:space="preserve"> </w:t>
      </w:r>
      <w:r w:rsidRPr="007279F9">
        <w:rPr>
          <w:rFonts w:ascii="Arial" w:hAnsi="Arial" w:cs="Arial"/>
          <w:color w:val="000000" w:themeColor="text1"/>
        </w:rPr>
        <w:t>society's</w:t>
      </w:r>
      <w:r w:rsidRPr="007279F9">
        <w:rPr>
          <w:rFonts w:ascii="Arial" w:hAnsi="Arial" w:cs="Arial"/>
          <w:color w:val="000000" w:themeColor="text1"/>
          <w:spacing w:val="-16"/>
        </w:rPr>
        <w:t xml:space="preserve"> </w:t>
      </w:r>
      <w:r w:rsidRPr="007279F9">
        <w:rPr>
          <w:rFonts w:ascii="Arial" w:hAnsi="Arial" w:cs="Arial"/>
          <w:color w:val="000000" w:themeColor="text1"/>
        </w:rPr>
        <w:t>members,</w:t>
      </w:r>
      <w:r w:rsidRPr="007279F9">
        <w:rPr>
          <w:rFonts w:ascii="Arial" w:hAnsi="Arial" w:cs="Arial"/>
          <w:color w:val="000000" w:themeColor="text1"/>
          <w:spacing w:val="-17"/>
        </w:rPr>
        <w:t xml:space="preserve"> </w:t>
      </w:r>
      <w:r w:rsidRPr="007279F9">
        <w:rPr>
          <w:rFonts w:ascii="Arial" w:hAnsi="Arial" w:cs="Arial"/>
          <w:color w:val="000000" w:themeColor="text1"/>
        </w:rPr>
        <w:t>helping</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6"/>
        </w:rPr>
        <w:t xml:space="preserve"> </w:t>
      </w:r>
      <w:r w:rsidRPr="007279F9">
        <w:rPr>
          <w:rFonts w:ascii="Arial" w:hAnsi="Arial" w:cs="Arial"/>
          <w:color w:val="000000" w:themeColor="text1"/>
        </w:rPr>
        <w:t>create a society that meets the required standards (</w:t>
      </w:r>
      <w:proofErr w:type="spellStart"/>
      <w:r w:rsidRPr="007279F9">
        <w:rPr>
          <w:rFonts w:ascii="Arial" w:hAnsi="Arial" w:cs="Arial"/>
          <w:color w:val="000000" w:themeColor="text1"/>
        </w:rPr>
        <w:t>Buluç</w:t>
      </w:r>
      <w:proofErr w:type="spellEnd"/>
      <w:r w:rsidRPr="007279F9">
        <w:rPr>
          <w:rFonts w:ascii="Arial" w:hAnsi="Arial" w:cs="Arial"/>
          <w:color w:val="000000" w:themeColor="text1"/>
        </w:rPr>
        <w:t xml:space="preserve"> &amp; Demir, 2015). However, teachers have personal needs as well, and if those needs are not prioritized, it could influence their ability to do their duties. Therefore, in order for teachers to embrace their profession, they must have satisfaction from their work.</w:t>
      </w:r>
    </w:p>
    <w:p w14:paraId="7AC94507" w14:textId="77777777" w:rsidR="007279F9" w:rsidRPr="007279F9" w:rsidRDefault="007279F9" w:rsidP="007279F9">
      <w:pPr>
        <w:pStyle w:val="BodyText"/>
        <w:spacing w:before="2" w:line="480" w:lineRule="auto"/>
        <w:ind w:right="1078" w:firstLine="720"/>
        <w:jc w:val="both"/>
        <w:rPr>
          <w:rFonts w:ascii="Arial" w:hAnsi="Arial" w:cs="Arial"/>
          <w:color w:val="000000" w:themeColor="text1"/>
        </w:rPr>
      </w:pPr>
      <w:r w:rsidRPr="007279F9">
        <w:rPr>
          <w:rFonts w:ascii="Arial" w:hAnsi="Arial" w:cs="Arial"/>
          <w:color w:val="000000" w:themeColor="text1"/>
          <w:spacing w:val="-2"/>
        </w:rPr>
        <w:t>Job</w:t>
      </w:r>
      <w:r w:rsidRPr="007279F9">
        <w:rPr>
          <w:rFonts w:ascii="Arial" w:hAnsi="Arial" w:cs="Arial"/>
          <w:color w:val="000000" w:themeColor="text1"/>
          <w:spacing w:val="-9"/>
        </w:rPr>
        <w:t xml:space="preserve"> </w:t>
      </w:r>
      <w:r w:rsidRPr="007279F9">
        <w:rPr>
          <w:rFonts w:ascii="Arial" w:hAnsi="Arial" w:cs="Arial"/>
          <w:color w:val="000000" w:themeColor="text1"/>
          <w:spacing w:val="-2"/>
        </w:rPr>
        <w:t>satisfaction</w:t>
      </w:r>
      <w:r w:rsidRPr="007279F9">
        <w:rPr>
          <w:rFonts w:ascii="Arial" w:hAnsi="Arial" w:cs="Arial"/>
          <w:color w:val="000000" w:themeColor="text1"/>
          <w:spacing w:val="-9"/>
        </w:rPr>
        <w:t xml:space="preserve"> </w:t>
      </w:r>
      <w:r w:rsidRPr="007279F9">
        <w:rPr>
          <w:rFonts w:ascii="Arial" w:hAnsi="Arial" w:cs="Arial"/>
          <w:color w:val="000000" w:themeColor="text1"/>
          <w:spacing w:val="-2"/>
        </w:rPr>
        <w:t>is</w:t>
      </w:r>
      <w:r w:rsidRPr="007279F9">
        <w:rPr>
          <w:rFonts w:ascii="Arial" w:hAnsi="Arial" w:cs="Arial"/>
          <w:color w:val="000000" w:themeColor="text1"/>
          <w:spacing w:val="-7"/>
        </w:rPr>
        <w:t xml:space="preserve"> </w:t>
      </w:r>
      <w:r w:rsidRPr="007279F9">
        <w:rPr>
          <w:rFonts w:ascii="Arial" w:hAnsi="Arial" w:cs="Arial"/>
          <w:color w:val="000000" w:themeColor="text1"/>
          <w:spacing w:val="-2"/>
        </w:rPr>
        <w:t>key</w:t>
      </w:r>
      <w:r w:rsidRPr="007279F9">
        <w:rPr>
          <w:rFonts w:ascii="Arial" w:hAnsi="Arial" w:cs="Arial"/>
          <w:color w:val="000000" w:themeColor="text1"/>
          <w:spacing w:val="-7"/>
        </w:rPr>
        <w:t xml:space="preserve"> </w:t>
      </w:r>
      <w:r w:rsidRPr="007279F9">
        <w:rPr>
          <w:rFonts w:ascii="Arial" w:hAnsi="Arial" w:cs="Arial"/>
          <w:color w:val="000000" w:themeColor="text1"/>
          <w:spacing w:val="-2"/>
        </w:rPr>
        <w:t>for</w:t>
      </w:r>
      <w:r w:rsidRPr="007279F9">
        <w:rPr>
          <w:rFonts w:ascii="Arial" w:hAnsi="Arial" w:cs="Arial"/>
          <w:color w:val="000000" w:themeColor="text1"/>
          <w:spacing w:val="-7"/>
        </w:rPr>
        <w:t xml:space="preserve"> </w:t>
      </w:r>
      <w:r w:rsidRPr="007279F9">
        <w:rPr>
          <w:rFonts w:ascii="Arial" w:hAnsi="Arial" w:cs="Arial"/>
          <w:color w:val="000000" w:themeColor="text1"/>
          <w:spacing w:val="-2"/>
        </w:rPr>
        <w:t>employee</w:t>
      </w:r>
      <w:r w:rsidRPr="007279F9">
        <w:rPr>
          <w:rFonts w:ascii="Arial" w:hAnsi="Arial" w:cs="Arial"/>
          <w:color w:val="000000" w:themeColor="text1"/>
          <w:spacing w:val="-9"/>
        </w:rPr>
        <w:t xml:space="preserve"> </w:t>
      </w:r>
      <w:r w:rsidRPr="007279F9">
        <w:rPr>
          <w:rFonts w:ascii="Arial" w:hAnsi="Arial" w:cs="Arial"/>
          <w:color w:val="000000" w:themeColor="text1"/>
          <w:spacing w:val="-2"/>
        </w:rPr>
        <w:t>retention</w:t>
      </w:r>
      <w:r w:rsidRPr="007279F9">
        <w:rPr>
          <w:rFonts w:ascii="Arial" w:hAnsi="Arial" w:cs="Arial"/>
          <w:color w:val="000000" w:themeColor="text1"/>
          <w:spacing w:val="-9"/>
        </w:rPr>
        <w:t xml:space="preserve"> </w:t>
      </w:r>
      <w:r w:rsidRPr="007279F9">
        <w:rPr>
          <w:rFonts w:ascii="Arial" w:hAnsi="Arial" w:cs="Arial"/>
          <w:color w:val="000000" w:themeColor="text1"/>
          <w:spacing w:val="-2"/>
        </w:rPr>
        <w:t>and</w:t>
      </w:r>
      <w:r w:rsidRPr="007279F9">
        <w:rPr>
          <w:rFonts w:ascii="Arial" w:hAnsi="Arial" w:cs="Arial"/>
          <w:color w:val="000000" w:themeColor="text1"/>
          <w:spacing w:val="-9"/>
        </w:rPr>
        <w:t xml:space="preserve"> </w:t>
      </w:r>
      <w:r w:rsidRPr="007279F9">
        <w:rPr>
          <w:rFonts w:ascii="Arial" w:hAnsi="Arial" w:cs="Arial"/>
          <w:color w:val="000000" w:themeColor="text1"/>
          <w:spacing w:val="-2"/>
        </w:rPr>
        <w:t>well-being,</w:t>
      </w:r>
      <w:r w:rsidRPr="007279F9">
        <w:rPr>
          <w:rFonts w:ascii="Arial" w:hAnsi="Arial" w:cs="Arial"/>
          <w:color w:val="000000" w:themeColor="text1"/>
          <w:spacing w:val="-6"/>
        </w:rPr>
        <w:t xml:space="preserve"> </w:t>
      </w:r>
      <w:r w:rsidRPr="007279F9">
        <w:rPr>
          <w:rFonts w:ascii="Arial" w:hAnsi="Arial" w:cs="Arial"/>
          <w:color w:val="000000" w:themeColor="text1"/>
          <w:spacing w:val="-2"/>
        </w:rPr>
        <w:t>which</w:t>
      </w:r>
      <w:r w:rsidRPr="007279F9">
        <w:rPr>
          <w:rFonts w:ascii="Arial" w:hAnsi="Arial" w:cs="Arial"/>
          <w:color w:val="000000" w:themeColor="text1"/>
          <w:spacing w:val="-9"/>
        </w:rPr>
        <w:t xml:space="preserve"> </w:t>
      </w:r>
      <w:r w:rsidRPr="007279F9">
        <w:rPr>
          <w:rFonts w:ascii="Arial" w:hAnsi="Arial" w:cs="Arial"/>
          <w:color w:val="000000" w:themeColor="text1"/>
          <w:spacing w:val="-2"/>
        </w:rPr>
        <w:t>are</w:t>
      </w:r>
      <w:r w:rsidRPr="007279F9">
        <w:rPr>
          <w:rFonts w:ascii="Arial" w:hAnsi="Arial" w:cs="Arial"/>
          <w:color w:val="000000" w:themeColor="text1"/>
          <w:spacing w:val="-9"/>
        </w:rPr>
        <w:t xml:space="preserve"> </w:t>
      </w:r>
      <w:r w:rsidRPr="007279F9">
        <w:rPr>
          <w:rFonts w:ascii="Arial" w:hAnsi="Arial" w:cs="Arial"/>
          <w:color w:val="000000" w:themeColor="text1"/>
          <w:spacing w:val="-2"/>
        </w:rPr>
        <w:t xml:space="preserve">both </w:t>
      </w:r>
      <w:r w:rsidRPr="007279F9">
        <w:rPr>
          <w:rFonts w:ascii="Arial" w:hAnsi="Arial" w:cs="Arial"/>
          <w:color w:val="000000" w:themeColor="text1"/>
        </w:rPr>
        <w:t>essential in high-stress professions like teaching and being a school principal (Dicke et. al., 2020). Teachers who are happy with their job and the working environment at their school are more motivated to plan lessons and teach. Additionally,</w:t>
      </w:r>
      <w:r w:rsidRPr="007279F9">
        <w:rPr>
          <w:rFonts w:ascii="Arial" w:hAnsi="Arial" w:cs="Arial"/>
          <w:color w:val="000000" w:themeColor="text1"/>
          <w:spacing w:val="-5"/>
        </w:rPr>
        <w:t xml:space="preserve"> </w:t>
      </w:r>
      <w:r w:rsidRPr="007279F9">
        <w:rPr>
          <w:rFonts w:ascii="Arial" w:hAnsi="Arial" w:cs="Arial"/>
          <w:color w:val="000000" w:themeColor="text1"/>
        </w:rPr>
        <w:t>content</w:t>
      </w:r>
      <w:r w:rsidRPr="007279F9">
        <w:rPr>
          <w:rFonts w:ascii="Arial" w:hAnsi="Arial" w:cs="Arial"/>
          <w:color w:val="000000" w:themeColor="text1"/>
          <w:spacing w:val="-5"/>
        </w:rPr>
        <w:t xml:space="preserve"> </w:t>
      </w:r>
      <w:r w:rsidRPr="007279F9">
        <w:rPr>
          <w:rFonts w:ascii="Arial" w:hAnsi="Arial" w:cs="Arial"/>
          <w:color w:val="000000" w:themeColor="text1"/>
        </w:rPr>
        <w:t>teachers</w:t>
      </w:r>
      <w:r w:rsidRPr="007279F9">
        <w:rPr>
          <w:rFonts w:ascii="Arial" w:hAnsi="Arial" w:cs="Arial"/>
          <w:color w:val="000000" w:themeColor="text1"/>
          <w:spacing w:val="-6"/>
        </w:rPr>
        <w:t xml:space="preserve"> </w:t>
      </w:r>
      <w:r w:rsidRPr="007279F9">
        <w:rPr>
          <w:rFonts w:ascii="Arial" w:hAnsi="Arial" w:cs="Arial"/>
          <w:color w:val="000000" w:themeColor="text1"/>
        </w:rPr>
        <w:t>may</w:t>
      </w:r>
      <w:r w:rsidRPr="007279F9">
        <w:rPr>
          <w:rFonts w:ascii="Arial" w:hAnsi="Arial" w:cs="Arial"/>
          <w:color w:val="000000" w:themeColor="text1"/>
          <w:spacing w:val="-6"/>
        </w:rPr>
        <w:t xml:space="preserve"> </w:t>
      </w:r>
      <w:r w:rsidRPr="007279F9">
        <w:rPr>
          <w:rFonts w:ascii="Arial" w:hAnsi="Arial" w:cs="Arial"/>
          <w:color w:val="000000" w:themeColor="text1"/>
        </w:rPr>
        <w:t>be</w:t>
      </w:r>
      <w:r w:rsidRPr="007279F9">
        <w:rPr>
          <w:rFonts w:ascii="Arial" w:hAnsi="Arial" w:cs="Arial"/>
          <w:color w:val="000000" w:themeColor="text1"/>
          <w:spacing w:val="-4"/>
        </w:rPr>
        <w:t xml:space="preserve"> </w:t>
      </w:r>
      <w:r w:rsidRPr="007279F9">
        <w:rPr>
          <w:rFonts w:ascii="Arial" w:hAnsi="Arial" w:cs="Arial"/>
          <w:color w:val="000000" w:themeColor="text1"/>
        </w:rPr>
        <w:t>more</w:t>
      </w:r>
      <w:r w:rsidRPr="007279F9">
        <w:rPr>
          <w:rFonts w:ascii="Arial" w:hAnsi="Arial" w:cs="Arial"/>
          <w:color w:val="000000" w:themeColor="text1"/>
          <w:spacing w:val="-8"/>
        </w:rPr>
        <w:t xml:space="preserve"> </w:t>
      </w:r>
      <w:r w:rsidRPr="007279F9">
        <w:rPr>
          <w:rFonts w:ascii="Arial" w:hAnsi="Arial" w:cs="Arial"/>
          <w:color w:val="000000" w:themeColor="text1"/>
        </w:rPr>
        <w:t>inclined</w:t>
      </w:r>
      <w:r w:rsidRPr="007279F9">
        <w:rPr>
          <w:rFonts w:ascii="Arial" w:hAnsi="Arial" w:cs="Arial"/>
          <w:color w:val="000000" w:themeColor="text1"/>
          <w:spacing w:val="-8"/>
        </w:rPr>
        <w:t xml:space="preserve"> </w:t>
      </w:r>
      <w:r w:rsidRPr="007279F9">
        <w:rPr>
          <w:rFonts w:ascii="Arial" w:hAnsi="Arial" w:cs="Arial"/>
          <w:color w:val="000000" w:themeColor="text1"/>
        </w:rPr>
        <w:t>to</w:t>
      </w:r>
      <w:r w:rsidRPr="007279F9">
        <w:rPr>
          <w:rFonts w:ascii="Arial" w:hAnsi="Arial" w:cs="Arial"/>
          <w:color w:val="000000" w:themeColor="text1"/>
          <w:spacing w:val="-8"/>
        </w:rPr>
        <w:t xml:space="preserve"> </w:t>
      </w:r>
      <w:r w:rsidRPr="007279F9">
        <w:rPr>
          <w:rFonts w:ascii="Arial" w:hAnsi="Arial" w:cs="Arial"/>
          <w:color w:val="000000" w:themeColor="text1"/>
        </w:rPr>
        <w:t>stick</w:t>
      </w:r>
      <w:r w:rsidRPr="007279F9">
        <w:rPr>
          <w:rFonts w:ascii="Arial" w:hAnsi="Arial" w:cs="Arial"/>
          <w:color w:val="000000" w:themeColor="text1"/>
          <w:spacing w:val="-6"/>
        </w:rPr>
        <w:t xml:space="preserve"> </w:t>
      </w:r>
      <w:r w:rsidRPr="007279F9">
        <w:rPr>
          <w:rFonts w:ascii="Arial" w:hAnsi="Arial" w:cs="Arial"/>
          <w:color w:val="000000" w:themeColor="text1"/>
        </w:rPr>
        <w:t>around</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classroom (timssandpirls.bc.edu). Malinen, O.P.</w:t>
      </w:r>
      <w:r w:rsidRPr="007279F9">
        <w:rPr>
          <w:rFonts w:ascii="Arial" w:hAnsi="Arial" w:cs="Arial"/>
          <w:color w:val="000000" w:themeColor="text1"/>
          <w:spacing w:val="-2"/>
        </w:rPr>
        <w:t xml:space="preserve"> </w:t>
      </w:r>
      <w:r w:rsidRPr="007279F9">
        <w:rPr>
          <w:rFonts w:ascii="Arial" w:hAnsi="Arial" w:cs="Arial"/>
          <w:color w:val="000000" w:themeColor="text1"/>
        </w:rPr>
        <w:t>and Savolainen, H.</w:t>
      </w:r>
      <w:r w:rsidRPr="007279F9">
        <w:rPr>
          <w:rFonts w:ascii="Arial" w:hAnsi="Arial" w:cs="Arial"/>
          <w:color w:val="000000" w:themeColor="text1"/>
          <w:spacing w:val="-1"/>
        </w:rPr>
        <w:t xml:space="preserve"> </w:t>
      </w:r>
      <w:r w:rsidRPr="007279F9">
        <w:rPr>
          <w:rFonts w:ascii="Arial" w:hAnsi="Arial" w:cs="Arial"/>
          <w:color w:val="000000" w:themeColor="text1"/>
        </w:rPr>
        <w:t>(2016) recently used three dimensions to categorize the elements affecting teachers' job satisfaction: organizational</w:t>
      </w:r>
      <w:r w:rsidRPr="007279F9">
        <w:rPr>
          <w:rFonts w:ascii="Arial" w:hAnsi="Arial" w:cs="Arial"/>
          <w:color w:val="000000" w:themeColor="text1"/>
          <w:spacing w:val="-17"/>
        </w:rPr>
        <w:t xml:space="preserve"> </w:t>
      </w:r>
      <w:r w:rsidRPr="007279F9">
        <w:rPr>
          <w:rFonts w:ascii="Arial" w:hAnsi="Arial" w:cs="Arial"/>
          <w:color w:val="000000" w:themeColor="text1"/>
        </w:rPr>
        <w:t>features</w:t>
      </w:r>
      <w:r w:rsidRPr="007279F9">
        <w:rPr>
          <w:rFonts w:ascii="Arial" w:hAnsi="Arial" w:cs="Arial"/>
          <w:color w:val="000000" w:themeColor="text1"/>
          <w:spacing w:val="-17"/>
        </w:rPr>
        <w:t xml:space="preserve"> </w:t>
      </w:r>
      <w:r w:rsidRPr="007279F9">
        <w:rPr>
          <w:rFonts w:ascii="Arial" w:hAnsi="Arial" w:cs="Arial"/>
          <w:color w:val="000000" w:themeColor="text1"/>
        </w:rPr>
        <w:t>(workplace</w:t>
      </w:r>
      <w:r w:rsidRPr="007279F9">
        <w:rPr>
          <w:rFonts w:ascii="Arial" w:hAnsi="Arial" w:cs="Arial"/>
          <w:color w:val="000000" w:themeColor="text1"/>
          <w:spacing w:val="-16"/>
        </w:rPr>
        <w:t xml:space="preserve"> </w:t>
      </w:r>
      <w:r w:rsidRPr="007279F9">
        <w:rPr>
          <w:rFonts w:ascii="Arial" w:hAnsi="Arial" w:cs="Arial"/>
          <w:color w:val="000000" w:themeColor="text1"/>
        </w:rPr>
        <w:t>dynamics,</w:t>
      </w:r>
      <w:r w:rsidRPr="007279F9">
        <w:rPr>
          <w:rFonts w:ascii="Arial" w:hAnsi="Arial" w:cs="Arial"/>
          <w:color w:val="000000" w:themeColor="text1"/>
          <w:spacing w:val="-17"/>
        </w:rPr>
        <w:t xml:space="preserve"> </w:t>
      </w:r>
      <w:r w:rsidRPr="007279F9">
        <w:rPr>
          <w:rFonts w:ascii="Arial" w:hAnsi="Arial" w:cs="Arial"/>
          <w:color w:val="000000" w:themeColor="text1"/>
        </w:rPr>
        <w:t>interpersonal</w:t>
      </w:r>
      <w:r w:rsidRPr="007279F9">
        <w:rPr>
          <w:rFonts w:ascii="Arial" w:hAnsi="Arial" w:cs="Arial"/>
          <w:color w:val="000000" w:themeColor="text1"/>
          <w:spacing w:val="-17"/>
        </w:rPr>
        <w:t xml:space="preserve"> </w:t>
      </w:r>
      <w:r w:rsidRPr="007279F9">
        <w:rPr>
          <w:rFonts w:ascii="Arial" w:hAnsi="Arial" w:cs="Arial"/>
          <w:color w:val="000000" w:themeColor="text1"/>
        </w:rPr>
        <w:t>interactions,</w:t>
      </w:r>
      <w:r w:rsidRPr="007279F9">
        <w:rPr>
          <w:rFonts w:ascii="Arial" w:hAnsi="Arial" w:cs="Arial"/>
          <w:color w:val="000000" w:themeColor="text1"/>
          <w:spacing w:val="-17"/>
        </w:rPr>
        <w:t xml:space="preserve"> </w:t>
      </w:r>
      <w:r w:rsidRPr="007279F9">
        <w:rPr>
          <w:rFonts w:ascii="Arial" w:hAnsi="Arial" w:cs="Arial"/>
          <w:color w:val="000000" w:themeColor="text1"/>
        </w:rPr>
        <w:t>perceived autonomy, and support), cognitive factors (efficacy beliefs), and emotional components (stress, burnout).</w:t>
      </w:r>
    </w:p>
    <w:p w14:paraId="166A20F8" w14:textId="77777777" w:rsidR="007279F9" w:rsidRPr="007279F9" w:rsidRDefault="007279F9" w:rsidP="007279F9">
      <w:pPr>
        <w:pStyle w:val="BodyText"/>
        <w:spacing w:before="1" w:line="480" w:lineRule="auto"/>
        <w:ind w:right="1082"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authors</w:t>
      </w:r>
      <w:r w:rsidRPr="007279F9">
        <w:rPr>
          <w:rFonts w:ascii="Arial" w:hAnsi="Arial" w:cs="Arial"/>
          <w:color w:val="000000" w:themeColor="text1"/>
          <w:spacing w:val="-14"/>
        </w:rPr>
        <w:t xml:space="preserve"> </w:t>
      </w:r>
      <w:r w:rsidRPr="007279F9">
        <w:rPr>
          <w:rFonts w:ascii="Arial" w:hAnsi="Arial" w:cs="Arial"/>
          <w:color w:val="000000" w:themeColor="text1"/>
        </w:rPr>
        <w:t>continued;</w:t>
      </w:r>
      <w:r w:rsidRPr="007279F9">
        <w:rPr>
          <w:rFonts w:ascii="Arial" w:hAnsi="Arial" w:cs="Arial"/>
          <w:color w:val="000000" w:themeColor="text1"/>
          <w:spacing w:val="-13"/>
        </w:rPr>
        <w:t xml:space="preserve"> </w:t>
      </w:r>
      <w:r w:rsidRPr="007279F9">
        <w:rPr>
          <w:rFonts w:ascii="Arial" w:hAnsi="Arial" w:cs="Arial"/>
          <w:color w:val="000000" w:themeColor="text1"/>
        </w:rPr>
        <w:t>however,</w:t>
      </w:r>
      <w:r w:rsidRPr="007279F9">
        <w:rPr>
          <w:rFonts w:ascii="Arial" w:hAnsi="Arial" w:cs="Arial"/>
          <w:color w:val="000000" w:themeColor="text1"/>
          <w:spacing w:val="-13"/>
        </w:rPr>
        <w:t xml:space="preserve"> </w:t>
      </w:r>
      <w:r w:rsidRPr="007279F9">
        <w:rPr>
          <w:rFonts w:ascii="Arial" w:hAnsi="Arial" w:cs="Arial"/>
          <w:color w:val="000000" w:themeColor="text1"/>
        </w:rPr>
        <w:t>current</w:t>
      </w:r>
      <w:r w:rsidRPr="007279F9">
        <w:rPr>
          <w:rFonts w:ascii="Arial" w:hAnsi="Arial" w:cs="Arial"/>
          <w:color w:val="000000" w:themeColor="text1"/>
          <w:spacing w:val="-13"/>
        </w:rPr>
        <w:t xml:space="preserve"> </w:t>
      </w:r>
      <w:r w:rsidRPr="007279F9">
        <w:rPr>
          <w:rFonts w:ascii="Arial" w:hAnsi="Arial" w:cs="Arial"/>
          <w:color w:val="000000" w:themeColor="text1"/>
        </w:rPr>
        <w:t>research</w:t>
      </w:r>
      <w:r w:rsidRPr="007279F9">
        <w:rPr>
          <w:rFonts w:ascii="Arial" w:hAnsi="Arial" w:cs="Arial"/>
          <w:color w:val="000000" w:themeColor="text1"/>
          <w:spacing w:val="-16"/>
        </w:rPr>
        <w:t xml:space="preserve"> </w:t>
      </w:r>
      <w:r w:rsidRPr="007279F9">
        <w:rPr>
          <w:rFonts w:ascii="Arial" w:hAnsi="Arial" w:cs="Arial"/>
          <w:color w:val="000000" w:themeColor="text1"/>
        </w:rPr>
        <w:t>informs</w:t>
      </w:r>
      <w:r w:rsidRPr="007279F9">
        <w:rPr>
          <w:rFonts w:ascii="Arial" w:hAnsi="Arial" w:cs="Arial"/>
          <w:color w:val="000000" w:themeColor="text1"/>
          <w:spacing w:val="-14"/>
        </w:rPr>
        <w:t xml:space="preserve"> </w:t>
      </w:r>
      <w:r w:rsidRPr="007279F9">
        <w:rPr>
          <w:rFonts w:ascii="Arial" w:hAnsi="Arial" w:cs="Arial"/>
          <w:color w:val="000000" w:themeColor="text1"/>
        </w:rPr>
        <w:t>about</w:t>
      </w:r>
      <w:r w:rsidRPr="007279F9">
        <w:rPr>
          <w:rFonts w:ascii="Arial" w:hAnsi="Arial" w:cs="Arial"/>
          <w:color w:val="000000" w:themeColor="text1"/>
          <w:spacing w:val="-13"/>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impact of</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mentioned</w:t>
      </w:r>
      <w:r w:rsidRPr="007279F9">
        <w:rPr>
          <w:rFonts w:ascii="Arial" w:hAnsi="Arial" w:cs="Arial"/>
          <w:color w:val="000000" w:themeColor="text1"/>
          <w:spacing w:val="-16"/>
        </w:rPr>
        <w:t xml:space="preserve"> </w:t>
      </w:r>
      <w:r w:rsidRPr="007279F9">
        <w:rPr>
          <w:rFonts w:ascii="Arial" w:hAnsi="Arial" w:cs="Arial"/>
          <w:color w:val="000000" w:themeColor="text1"/>
        </w:rPr>
        <w:t>variables</w:t>
      </w:r>
      <w:r w:rsidRPr="007279F9">
        <w:rPr>
          <w:rFonts w:ascii="Arial" w:hAnsi="Arial" w:cs="Arial"/>
          <w:color w:val="000000" w:themeColor="text1"/>
          <w:spacing w:val="-17"/>
        </w:rPr>
        <w:t xml:space="preserve"> </w:t>
      </w:r>
      <w:r w:rsidRPr="007279F9">
        <w:rPr>
          <w:rFonts w:ascii="Arial" w:hAnsi="Arial" w:cs="Arial"/>
          <w:color w:val="000000" w:themeColor="text1"/>
        </w:rPr>
        <w:t>(i.e.,</w:t>
      </w:r>
      <w:r w:rsidRPr="007279F9">
        <w:rPr>
          <w:rFonts w:ascii="Arial" w:hAnsi="Arial" w:cs="Arial"/>
          <w:color w:val="000000" w:themeColor="text1"/>
          <w:spacing w:val="-17"/>
        </w:rPr>
        <w:t xml:space="preserve"> </w:t>
      </w:r>
      <w:r w:rsidRPr="007279F9">
        <w:rPr>
          <w:rFonts w:ascii="Arial" w:hAnsi="Arial" w:cs="Arial"/>
          <w:color w:val="000000" w:themeColor="text1"/>
        </w:rPr>
        <w:t>efficacy</w:t>
      </w:r>
      <w:r w:rsidRPr="007279F9">
        <w:rPr>
          <w:rFonts w:ascii="Arial" w:hAnsi="Arial" w:cs="Arial"/>
          <w:color w:val="000000" w:themeColor="text1"/>
          <w:spacing w:val="-17"/>
        </w:rPr>
        <w:t xml:space="preserve"> </w:t>
      </w:r>
      <w:r w:rsidRPr="007279F9">
        <w:rPr>
          <w:rFonts w:ascii="Arial" w:hAnsi="Arial" w:cs="Arial"/>
          <w:color w:val="000000" w:themeColor="text1"/>
        </w:rPr>
        <w:t>beliefs,</w:t>
      </w:r>
      <w:r w:rsidRPr="007279F9">
        <w:rPr>
          <w:rFonts w:ascii="Arial" w:hAnsi="Arial" w:cs="Arial"/>
          <w:color w:val="000000" w:themeColor="text1"/>
          <w:spacing w:val="-16"/>
        </w:rPr>
        <w:t xml:space="preserve"> </w:t>
      </w:r>
      <w:r w:rsidRPr="007279F9">
        <w:rPr>
          <w:rFonts w:ascii="Arial" w:hAnsi="Arial" w:cs="Arial"/>
          <w:color w:val="000000" w:themeColor="text1"/>
        </w:rPr>
        <w:t>incremental</w:t>
      </w:r>
      <w:r w:rsidRPr="007279F9">
        <w:rPr>
          <w:rFonts w:ascii="Arial" w:hAnsi="Arial" w:cs="Arial"/>
          <w:color w:val="000000" w:themeColor="text1"/>
          <w:spacing w:val="-17"/>
        </w:rPr>
        <w:t xml:space="preserve"> </w:t>
      </w:r>
      <w:r w:rsidRPr="007279F9">
        <w:rPr>
          <w:rFonts w:ascii="Arial" w:hAnsi="Arial" w:cs="Arial"/>
          <w:color w:val="000000" w:themeColor="text1"/>
        </w:rPr>
        <w:t>beliefs,</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6"/>
        </w:rPr>
        <w:t xml:space="preserve"> </w:t>
      </w:r>
      <w:r w:rsidRPr="007279F9">
        <w:rPr>
          <w:rFonts w:ascii="Arial" w:hAnsi="Arial" w:cs="Arial"/>
          <w:color w:val="000000" w:themeColor="text1"/>
        </w:rPr>
        <w:t>emotions) on teaching, but to our knowledge does not provide a model that simultaneously accounts</w:t>
      </w:r>
      <w:r w:rsidRPr="007279F9">
        <w:rPr>
          <w:rFonts w:ascii="Arial" w:hAnsi="Arial" w:cs="Arial"/>
          <w:color w:val="000000" w:themeColor="text1"/>
          <w:spacing w:val="50"/>
          <w:w w:val="150"/>
        </w:rPr>
        <w:t xml:space="preserve"> </w:t>
      </w:r>
      <w:r w:rsidRPr="007279F9">
        <w:rPr>
          <w:rFonts w:ascii="Arial" w:hAnsi="Arial" w:cs="Arial"/>
          <w:color w:val="000000" w:themeColor="text1"/>
        </w:rPr>
        <w:t>for</w:t>
      </w:r>
      <w:r w:rsidRPr="007279F9">
        <w:rPr>
          <w:rFonts w:ascii="Arial" w:hAnsi="Arial" w:cs="Arial"/>
          <w:color w:val="000000" w:themeColor="text1"/>
          <w:spacing w:val="51"/>
          <w:w w:val="150"/>
        </w:rPr>
        <w:t xml:space="preserve"> </w:t>
      </w:r>
      <w:r w:rsidRPr="007279F9">
        <w:rPr>
          <w:rFonts w:ascii="Arial" w:hAnsi="Arial" w:cs="Arial"/>
          <w:color w:val="000000" w:themeColor="text1"/>
        </w:rPr>
        <w:t>the</w:t>
      </w:r>
      <w:r w:rsidRPr="007279F9">
        <w:rPr>
          <w:rFonts w:ascii="Arial" w:hAnsi="Arial" w:cs="Arial"/>
          <w:color w:val="000000" w:themeColor="text1"/>
          <w:spacing w:val="52"/>
          <w:w w:val="150"/>
        </w:rPr>
        <w:t xml:space="preserve"> </w:t>
      </w:r>
      <w:r w:rsidRPr="007279F9">
        <w:rPr>
          <w:rFonts w:ascii="Arial" w:hAnsi="Arial" w:cs="Arial"/>
          <w:color w:val="000000" w:themeColor="text1"/>
        </w:rPr>
        <w:t>effects</w:t>
      </w:r>
      <w:r w:rsidRPr="007279F9">
        <w:rPr>
          <w:rFonts w:ascii="Arial" w:hAnsi="Arial" w:cs="Arial"/>
          <w:color w:val="000000" w:themeColor="text1"/>
          <w:spacing w:val="51"/>
          <w:w w:val="150"/>
        </w:rPr>
        <w:t xml:space="preserve"> </w:t>
      </w:r>
      <w:r w:rsidRPr="007279F9">
        <w:rPr>
          <w:rFonts w:ascii="Arial" w:hAnsi="Arial" w:cs="Arial"/>
          <w:color w:val="000000" w:themeColor="text1"/>
        </w:rPr>
        <w:t>of</w:t>
      </w:r>
      <w:r w:rsidRPr="007279F9">
        <w:rPr>
          <w:rFonts w:ascii="Arial" w:hAnsi="Arial" w:cs="Arial"/>
          <w:color w:val="000000" w:themeColor="text1"/>
          <w:spacing w:val="48"/>
          <w:w w:val="150"/>
        </w:rPr>
        <w:t xml:space="preserve"> </w:t>
      </w:r>
      <w:r w:rsidRPr="007279F9">
        <w:rPr>
          <w:rFonts w:ascii="Arial" w:hAnsi="Arial" w:cs="Arial"/>
          <w:color w:val="000000" w:themeColor="text1"/>
        </w:rPr>
        <w:t>these</w:t>
      </w:r>
      <w:r w:rsidRPr="007279F9">
        <w:rPr>
          <w:rFonts w:ascii="Arial" w:hAnsi="Arial" w:cs="Arial"/>
          <w:color w:val="000000" w:themeColor="text1"/>
          <w:spacing w:val="49"/>
          <w:w w:val="150"/>
        </w:rPr>
        <w:t xml:space="preserve"> </w:t>
      </w:r>
      <w:r w:rsidRPr="007279F9">
        <w:rPr>
          <w:rFonts w:ascii="Arial" w:hAnsi="Arial" w:cs="Arial"/>
          <w:color w:val="000000" w:themeColor="text1"/>
        </w:rPr>
        <w:t>dimensions</w:t>
      </w:r>
      <w:r w:rsidRPr="007279F9">
        <w:rPr>
          <w:rFonts w:ascii="Arial" w:hAnsi="Arial" w:cs="Arial"/>
          <w:color w:val="000000" w:themeColor="text1"/>
          <w:spacing w:val="51"/>
          <w:w w:val="150"/>
        </w:rPr>
        <w:t xml:space="preserve"> </w:t>
      </w:r>
      <w:r w:rsidRPr="007279F9">
        <w:rPr>
          <w:rFonts w:ascii="Arial" w:hAnsi="Arial" w:cs="Arial"/>
          <w:color w:val="000000" w:themeColor="text1"/>
        </w:rPr>
        <w:t>on</w:t>
      </w:r>
      <w:r w:rsidRPr="007279F9">
        <w:rPr>
          <w:rFonts w:ascii="Arial" w:hAnsi="Arial" w:cs="Arial"/>
          <w:color w:val="000000" w:themeColor="text1"/>
          <w:spacing w:val="49"/>
          <w:w w:val="150"/>
        </w:rPr>
        <w:t xml:space="preserve"> </w:t>
      </w:r>
      <w:r w:rsidRPr="007279F9">
        <w:rPr>
          <w:rFonts w:ascii="Arial" w:hAnsi="Arial" w:cs="Arial"/>
          <w:color w:val="000000" w:themeColor="text1"/>
        </w:rPr>
        <w:t>teachers'</w:t>
      </w:r>
      <w:r w:rsidRPr="007279F9">
        <w:rPr>
          <w:rFonts w:ascii="Arial" w:hAnsi="Arial" w:cs="Arial"/>
          <w:color w:val="000000" w:themeColor="text1"/>
          <w:spacing w:val="49"/>
          <w:w w:val="150"/>
        </w:rPr>
        <w:t xml:space="preserve"> </w:t>
      </w:r>
      <w:r w:rsidRPr="007279F9">
        <w:rPr>
          <w:rFonts w:ascii="Arial" w:hAnsi="Arial" w:cs="Arial"/>
          <w:color w:val="000000" w:themeColor="text1"/>
        </w:rPr>
        <w:t>job</w:t>
      </w:r>
      <w:r w:rsidRPr="007279F9">
        <w:rPr>
          <w:rFonts w:ascii="Arial" w:hAnsi="Arial" w:cs="Arial"/>
          <w:color w:val="000000" w:themeColor="text1"/>
          <w:spacing w:val="49"/>
          <w:w w:val="150"/>
        </w:rPr>
        <w:t xml:space="preserve"> </w:t>
      </w:r>
      <w:r w:rsidRPr="007279F9">
        <w:rPr>
          <w:rFonts w:ascii="Arial" w:hAnsi="Arial" w:cs="Arial"/>
          <w:color w:val="000000" w:themeColor="text1"/>
          <w:spacing w:val="-2"/>
        </w:rPr>
        <w:t>satisfaction,</w:t>
      </w:r>
    </w:p>
    <w:p w14:paraId="007F94A7"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397673E1" w14:textId="77777777" w:rsidR="007279F9" w:rsidRPr="007279F9" w:rsidRDefault="007279F9" w:rsidP="007279F9">
      <w:pPr>
        <w:pStyle w:val="BodyText"/>
        <w:spacing w:before="79" w:line="480" w:lineRule="auto"/>
        <w:ind w:right="1076"/>
        <w:jc w:val="both"/>
        <w:rPr>
          <w:rFonts w:ascii="Arial" w:hAnsi="Arial" w:cs="Arial"/>
          <w:color w:val="000000" w:themeColor="text1"/>
        </w:rPr>
      </w:pPr>
      <w:r w:rsidRPr="007279F9">
        <w:rPr>
          <w:rFonts w:ascii="Arial" w:hAnsi="Arial" w:cs="Arial"/>
          <w:color w:val="000000" w:themeColor="text1"/>
        </w:rPr>
        <w:lastRenderedPageBreak/>
        <w:t>differentiating</w:t>
      </w:r>
      <w:r w:rsidRPr="007279F9">
        <w:rPr>
          <w:rFonts w:ascii="Arial" w:hAnsi="Arial" w:cs="Arial"/>
          <w:color w:val="000000" w:themeColor="text1"/>
          <w:spacing w:val="-5"/>
        </w:rPr>
        <w:t xml:space="preserve"> </w:t>
      </w:r>
      <w:r w:rsidRPr="007279F9">
        <w:rPr>
          <w:rFonts w:ascii="Arial" w:hAnsi="Arial" w:cs="Arial"/>
          <w:color w:val="000000" w:themeColor="text1"/>
        </w:rPr>
        <w:t>between</w:t>
      </w:r>
      <w:r w:rsidRPr="007279F9">
        <w:rPr>
          <w:rFonts w:ascii="Arial" w:hAnsi="Arial" w:cs="Arial"/>
          <w:color w:val="000000" w:themeColor="text1"/>
          <w:spacing w:val="-5"/>
        </w:rPr>
        <w:t xml:space="preserve"> </w:t>
      </w:r>
      <w:r w:rsidRPr="007279F9">
        <w:rPr>
          <w:rFonts w:ascii="Arial" w:hAnsi="Arial" w:cs="Arial"/>
          <w:color w:val="000000" w:themeColor="text1"/>
        </w:rPr>
        <w:t>their</w:t>
      </w:r>
      <w:r w:rsidRPr="007279F9">
        <w:rPr>
          <w:rFonts w:ascii="Arial" w:hAnsi="Arial" w:cs="Arial"/>
          <w:color w:val="000000" w:themeColor="text1"/>
          <w:spacing w:val="-3"/>
        </w:rPr>
        <w:t xml:space="preserve"> </w:t>
      </w:r>
      <w:r w:rsidRPr="007279F9">
        <w:rPr>
          <w:rFonts w:ascii="Arial" w:hAnsi="Arial" w:cs="Arial"/>
          <w:color w:val="000000" w:themeColor="text1"/>
        </w:rPr>
        <w:t>personal</w:t>
      </w:r>
      <w:r w:rsidRPr="007279F9">
        <w:rPr>
          <w:rFonts w:ascii="Arial" w:hAnsi="Arial" w:cs="Arial"/>
          <w:color w:val="000000" w:themeColor="text1"/>
          <w:spacing w:val="-1"/>
        </w:rPr>
        <w:t xml:space="preserve"> </w:t>
      </w:r>
      <w:r w:rsidRPr="007279F9">
        <w:rPr>
          <w:rFonts w:ascii="Arial" w:hAnsi="Arial" w:cs="Arial"/>
          <w:color w:val="000000" w:themeColor="text1"/>
        </w:rPr>
        <w:t>and</w:t>
      </w:r>
      <w:r w:rsidRPr="007279F9">
        <w:rPr>
          <w:rFonts w:ascii="Arial" w:hAnsi="Arial" w:cs="Arial"/>
          <w:color w:val="000000" w:themeColor="text1"/>
          <w:spacing w:val="-5"/>
        </w:rPr>
        <w:t xml:space="preserve"> </w:t>
      </w:r>
      <w:r w:rsidRPr="007279F9">
        <w:rPr>
          <w:rFonts w:ascii="Arial" w:hAnsi="Arial" w:cs="Arial"/>
          <w:color w:val="000000" w:themeColor="text1"/>
        </w:rPr>
        <w:t>organizational</w:t>
      </w:r>
      <w:r w:rsidRPr="007279F9">
        <w:rPr>
          <w:rFonts w:ascii="Arial" w:hAnsi="Arial" w:cs="Arial"/>
          <w:color w:val="000000" w:themeColor="text1"/>
          <w:spacing w:val="-5"/>
        </w:rPr>
        <w:t xml:space="preserve"> </w:t>
      </w:r>
      <w:r w:rsidRPr="007279F9">
        <w:rPr>
          <w:rFonts w:ascii="Arial" w:hAnsi="Arial" w:cs="Arial"/>
          <w:color w:val="000000" w:themeColor="text1"/>
        </w:rPr>
        <w:t>facets."</w:t>
      </w:r>
      <w:r w:rsidRPr="007279F9">
        <w:rPr>
          <w:rFonts w:ascii="Arial" w:hAnsi="Arial" w:cs="Arial"/>
          <w:color w:val="000000" w:themeColor="text1"/>
          <w:spacing w:val="-5"/>
        </w:rPr>
        <w:t xml:space="preserve"> </w:t>
      </w:r>
      <w:r w:rsidRPr="007279F9">
        <w:rPr>
          <w:rFonts w:ascii="Arial" w:hAnsi="Arial" w:cs="Arial"/>
          <w:color w:val="000000" w:themeColor="text1"/>
        </w:rPr>
        <w:t>Based</w:t>
      </w:r>
      <w:r w:rsidRPr="007279F9">
        <w:rPr>
          <w:rFonts w:ascii="Arial" w:hAnsi="Arial" w:cs="Arial"/>
          <w:color w:val="000000" w:themeColor="text1"/>
          <w:spacing w:val="-5"/>
        </w:rPr>
        <w:t xml:space="preserve"> </w:t>
      </w:r>
      <w:r w:rsidRPr="007279F9">
        <w:rPr>
          <w:rFonts w:ascii="Arial" w:hAnsi="Arial" w:cs="Arial"/>
          <w:color w:val="000000" w:themeColor="text1"/>
        </w:rPr>
        <w:t>on</w:t>
      </w:r>
      <w:r w:rsidRPr="007279F9">
        <w:rPr>
          <w:rFonts w:ascii="Arial" w:hAnsi="Arial" w:cs="Arial"/>
          <w:color w:val="000000" w:themeColor="text1"/>
          <w:spacing w:val="-5"/>
        </w:rPr>
        <w:t xml:space="preserve"> </w:t>
      </w:r>
      <w:r w:rsidRPr="007279F9">
        <w:rPr>
          <w:rFonts w:ascii="Arial" w:hAnsi="Arial" w:cs="Arial"/>
          <w:color w:val="000000" w:themeColor="text1"/>
        </w:rPr>
        <w:t>recent research, it appears that, as compared to self-efficacy, incremental beliefs, and feelings toward students, collective efficacy beliefs and emotions about professional</w:t>
      </w:r>
      <w:r w:rsidRPr="007279F9">
        <w:rPr>
          <w:rFonts w:ascii="Arial" w:hAnsi="Arial" w:cs="Arial"/>
          <w:color w:val="000000" w:themeColor="text1"/>
          <w:spacing w:val="-5"/>
        </w:rPr>
        <w:t xml:space="preserve"> </w:t>
      </w:r>
      <w:r w:rsidRPr="007279F9">
        <w:rPr>
          <w:rFonts w:ascii="Arial" w:hAnsi="Arial" w:cs="Arial"/>
          <w:color w:val="000000" w:themeColor="text1"/>
        </w:rPr>
        <w:t>roles</w:t>
      </w:r>
      <w:r w:rsidRPr="007279F9">
        <w:rPr>
          <w:rFonts w:ascii="Arial" w:hAnsi="Arial" w:cs="Arial"/>
          <w:color w:val="000000" w:themeColor="text1"/>
          <w:spacing w:val="-2"/>
        </w:rPr>
        <w:t xml:space="preserve"> </w:t>
      </w:r>
      <w:r w:rsidRPr="007279F9">
        <w:rPr>
          <w:rFonts w:ascii="Arial" w:hAnsi="Arial" w:cs="Arial"/>
          <w:color w:val="000000" w:themeColor="text1"/>
        </w:rPr>
        <w:t>may</w:t>
      </w:r>
      <w:r w:rsidRPr="007279F9">
        <w:rPr>
          <w:rFonts w:ascii="Arial" w:hAnsi="Arial" w:cs="Arial"/>
          <w:color w:val="000000" w:themeColor="text1"/>
          <w:spacing w:val="-4"/>
        </w:rPr>
        <w:t xml:space="preserve"> </w:t>
      </w:r>
      <w:r w:rsidRPr="007279F9">
        <w:rPr>
          <w:rFonts w:ascii="Arial" w:hAnsi="Arial" w:cs="Arial"/>
          <w:color w:val="000000" w:themeColor="text1"/>
        </w:rPr>
        <w:t>be</w:t>
      </w:r>
      <w:r w:rsidRPr="007279F9">
        <w:rPr>
          <w:rFonts w:ascii="Arial" w:hAnsi="Arial" w:cs="Arial"/>
          <w:color w:val="000000" w:themeColor="text1"/>
          <w:spacing w:val="-5"/>
        </w:rPr>
        <w:t xml:space="preserve"> </w:t>
      </w:r>
      <w:r w:rsidRPr="007279F9">
        <w:rPr>
          <w:rFonts w:ascii="Arial" w:hAnsi="Arial" w:cs="Arial"/>
          <w:color w:val="000000" w:themeColor="text1"/>
        </w:rPr>
        <w:t>less</w:t>
      </w:r>
      <w:r w:rsidRPr="007279F9">
        <w:rPr>
          <w:rFonts w:ascii="Arial" w:hAnsi="Arial" w:cs="Arial"/>
          <w:color w:val="000000" w:themeColor="text1"/>
          <w:spacing w:val="-4"/>
        </w:rPr>
        <w:t xml:space="preserve"> </w:t>
      </w:r>
      <w:r w:rsidRPr="007279F9">
        <w:rPr>
          <w:rFonts w:ascii="Arial" w:hAnsi="Arial" w:cs="Arial"/>
          <w:color w:val="000000" w:themeColor="text1"/>
        </w:rPr>
        <w:t>tied</w:t>
      </w:r>
      <w:r w:rsidRPr="007279F9">
        <w:rPr>
          <w:rFonts w:ascii="Arial" w:hAnsi="Arial" w:cs="Arial"/>
          <w:color w:val="000000" w:themeColor="text1"/>
          <w:spacing w:val="-5"/>
        </w:rPr>
        <w:t xml:space="preserve"> </w:t>
      </w:r>
      <w:r w:rsidRPr="007279F9">
        <w:rPr>
          <w:rFonts w:ascii="Arial" w:hAnsi="Arial" w:cs="Arial"/>
          <w:color w:val="000000" w:themeColor="text1"/>
        </w:rPr>
        <w:t>to</w:t>
      </w:r>
      <w:r w:rsidRPr="007279F9">
        <w:rPr>
          <w:rFonts w:ascii="Arial" w:hAnsi="Arial" w:cs="Arial"/>
          <w:color w:val="000000" w:themeColor="text1"/>
          <w:spacing w:val="-9"/>
        </w:rPr>
        <w:t xml:space="preserve"> </w:t>
      </w:r>
      <w:r w:rsidRPr="007279F9">
        <w:rPr>
          <w:rFonts w:ascii="Arial" w:hAnsi="Arial" w:cs="Arial"/>
          <w:color w:val="000000" w:themeColor="text1"/>
        </w:rPr>
        <w:t>daily</w:t>
      </w:r>
      <w:r w:rsidRPr="007279F9">
        <w:rPr>
          <w:rFonts w:ascii="Arial" w:hAnsi="Arial" w:cs="Arial"/>
          <w:color w:val="000000" w:themeColor="text1"/>
          <w:spacing w:val="-4"/>
        </w:rPr>
        <w:t xml:space="preserve"> </w:t>
      </w:r>
      <w:r w:rsidRPr="007279F9">
        <w:rPr>
          <w:rFonts w:ascii="Arial" w:hAnsi="Arial" w:cs="Arial"/>
          <w:color w:val="000000" w:themeColor="text1"/>
        </w:rPr>
        <w:t>work</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5"/>
        </w:rPr>
        <w:t xml:space="preserve"> </w:t>
      </w:r>
      <w:r w:rsidRPr="007279F9">
        <w:rPr>
          <w:rFonts w:ascii="Arial" w:hAnsi="Arial" w:cs="Arial"/>
          <w:color w:val="000000" w:themeColor="text1"/>
        </w:rPr>
        <w:t>become</w:t>
      </w:r>
      <w:r w:rsidRPr="007279F9">
        <w:rPr>
          <w:rFonts w:ascii="Arial" w:hAnsi="Arial" w:cs="Arial"/>
          <w:color w:val="000000" w:themeColor="text1"/>
          <w:spacing w:val="-5"/>
        </w:rPr>
        <w:t xml:space="preserve"> </w:t>
      </w:r>
      <w:r w:rsidRPr="007279F9">
        <w:rPr>
          <w:rFonts w:ascii="Arial" w:hAnsi="Arial" w:cs="Arial"/>
          <w:color w:val="000000" w:themeColor="text1"/>
        </w:rPr>
        <w:t>salient</w:t>
      </w:r>
      <w:r w:rsidRPr="007279F9">
        <w:rPr>
          <w:rFonts w:ascii="Arial" w:hAnsi="Arial" w:cs="Arial"/>
          <w:color w:val="000000" w:themeColor="text1"/>
          <w:spacing w:val="-3"/>
        </w:rPr>
        <w:t xml:space="preserve"> </w:t>
      </w:r>
      <w:r w:rsidRPr="007279F9">
        <w:rPr>
          <w:rFonts w:ascii="Arial" w:hAnsi="Arial" w:cs="Arial"/>
          <w:color w:val="000000" w:themeColor="text1"/>
        </w:rPr>
        <w:t>when</w:t>
      </w:r>
      <w:r w:rsidRPr="007279F9">
        <w:rPr>
          <w:rFonts w:ascii="Arial" w:hAnsi="Arial" w:cs="Arial"/>
          <w:color w:val="000000" w:themeColor="text1"/>
          <w:spacing w:val="-5"/>
        </w:rPr>
        <w:t xml:space="preserve"> </w:t>
      </w:r>
      <w:r w:rsidRPr="007279F9">
        <w:rPr>
          <w:rFonts w:ascii="Arial" w:hAnsi="Arial" w:cs="Arial"/>
          <w:color w:val="000000" w:themeColor="text1"/>
        </w:rPr>
        <w:t>certain events occur (e.g., educational reforms, changes in school organization, need to address specific problems with students, etc.)</w:t>
      </w:r>
    </w:p>
    <w:p w14:paraId="104854D6" w14:textId="77777777" w:rsidR="007279F9" w:rsidRPr="007279F9" w:rsidRDefault="007279F9" w:rsidP="007279F9">
      <w:pPr>
        <w:pStyle w:val="BodyText"/>
        <w:ind w:left="0"/>
        <w:rPr>
          <w:rFonts w:ascii="Arial" w:hAnsi="Arial" w:cs="Arial"/>
          <w:color w:val="000000" w:themeColor="text1"/>
        </w:rPr>
      </w:pPr>
    </w:p>
    <w:p w14:paraId="41EB495E" w14:textId="77777777" w:rsidR="007279F9" w:rsidRPr="007279F9" w:rsidRDefault="007279F9" w:rsidP="007279F9">
      <w:pPr>
        <w:pStyle w:val="BodyText"/>
        <w:spacing w:before="1"/>
        <w:ind w:left="0"/>
        <w:rPr>
          <w:rFonts w:ascii="Arial" w:hAnsi="Arial" w:cs="Arial"/>
          <w:color w:val="000000" w:themeColor="text1"/>
        </w:rPr>
      </w:pPr>
    </w:p>
    <w:p w14:paraId="7A6A7AC1" w14:textId="77777777" w:rsidR="007279F9" w:rsidRPr="007279F9" w:rsidRDefault="007279F9" w:rsidP="007279F9">
      <w:pPr>
        <w:pStyle w:val="Heading3"/>
        <w:rPr>
          <w:rFonts w:ascii="Arial" w:hAnsi="Arial" w:cs="Arial"/>
          <w:color w:val="000000" w:themeColor="text1"/>
          <w:sz w:val="24"/>
          <w:szCs w:val="24"/>
        </w:rPr>
      </w:pPr>
      <w:r w:rsidRPr="007279F9">
        <w:rPr>
          <w:rFonts w:ascii="Arial" w:hAnsi="Arial" w:cs="Arial"/>
          <w:color w:val="000000" w:themeColor="text1"/>
          <w:sz w:val="24"/>
          <w:szCs w:val="24"/>
        </w:rPr>
        <w:t>Work</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 xml:space="preserve">Life </w:t>
      </w:r>
      <w:r w:rsidRPr="007279F9">
        <w:rPr>
          <w:rFonts w:ascii="Arial" w:hAnsi="Arial" w:cs="Arial"/>
          <w:color w:val="000000" w:themeColor="text1"/>
          <w:spacing w:val="-2"/>
          <w:sz w:val="24"/>
          <w:szCs w:val="24"/>
        </w:rPr>
        <w:t>Balance</w:t>
      </w:r>
    </w:p>
    <w:p w14:paraId="61F4359F" w14:textId="77777777" w:rsidR="007279F9" w:rsidRPr="007279F9" w:rsidRDefault="007279F9" w:rsidP="007279F9">
      <w:pPr>
        <w:pStyle w:val="BodyText"/>
        <w:ind w:left="0"/>
        <w:rPr>
          <w:rFonts w:ascii="Arial" w:hAnsi="Arial" w:cs="Arial"/>
          <w:b/>
          <w:i/>
          <w:color w:val="000000" w:themeColor="text1"/>
        </w:rPr>
      </w:pPr>
    </w:p>
    <w:p w14:paraId="70BA0A2C" w14:textId="77777777" w:rsidR="007279F9" w:rsidRPr="007279F9" w:rsidRDefault="007279F9" w:rsidP="007279F9">
      <w:pPr>
        <w:pStyle w:val="BodyText"/>
        <w:spacing w:line="480" w:lineRule="auto"/>
        <w:ind w:right="1077" w:firstLine="720"/>
        <w:jc w:val="both"/>
        <w:rPr>
          <w:rFonts w:ascii="Arial" w:hAnsi="Arial" w:cs="Arial"/>
          <w:color w:val="000000" w:themeColor="text1"/>
        </w:rPr>
      </w:pPr>
      <w:r w:rsidRPr="007279F9">
        <w:rPr>
          <w:rFonts w:ascii="Arial" w:hAnsi="Arial" w:cs="Arial"/>
          <w:color w:val="000000" w:themeColor="text1"/>
        </w:rPr>
        <w:t>In this context, the word "work" refers to employment or paid work. Many alternatives have been proposed to the phrase "work-life balance," including "work-life integration," "work-life interface," "work-life Masonic," "work-life reconciliation,"</w:t>
      </w:r>
      <w:r w:rsidRPr="007279F9">
        <w:rPr>
          <w:rFonts w:ascii="Arial" w:hAnsi="Arial" w:cs="Arial"/>
          <w:color w:val="000000" w:themeColor="text1"/>
          <w:spacing w:val="-16"/>
        </w:rPr>
        <w:t xml:space="preserve"> </w:t>
      </w:r>
      <w:r w:rsidRPr="007279F9">
        <w:rPr>
          <w:rFonts w:ascii="Arial" w:hAnsi="Arial" w:cs="Arial"/>
          <w:color w:val="000000" w:themeColor="text1"/>
        </w:rPr>
        <w:t>and</w:t>
      </w:r>
      <w:r w:rsidRPr="007279F9">
        <w:rPr>
          <w:rFonts w:ascii="Arial" w:hAnsi="Arial" w:cs="Arial"/>
          <w:color w:val="000000" w:themeColor="text1"/>
          <w:spacing w:val="-14"/>
        </w:rPr>
        <w:t xml:space="preserve"> </w:t>
      </w:r>
      <w:r w:rsidRPr="007279F9">
        <w:rPr>
          <w:rFonts w:ascii="Arial" w:hAnsi="Arial" w:cs="Arial"/>
          <w:color w:val="000000" w:themeColor="text1"/>
        </w:rPr>
        <w:t>"work-life</w:t>
      </w:r>
      <w:r w:rsidRPr="007279F9">
        <w:rPr>
          <w:rFonts w:ascii="Arial" w:hAnsi="Arial" w:cs="Arial"/>
          <w:color w:val="000000" w:themeColor="text1"/>
          <w:spacing w:val="-17"/>
        </w:rPr>
        <w:t xml:space="preserve"> </w:t>
      </w:r>
      <w:r w:rsidRPr="007279F9">
        <w:rPr>
          <w:rFonts w:ascii="Arial" w:hAnsi="Arial" w:cs="Arial"/>
          <w:color w:val="000000" w:themeColor="text1"/>
        </w:rPr>
        <w:t>coordination"</w:t>
      </w:r>
      <w:r w:rsidRPr="007279F9">
        <w:rPr>
          <w:rFonts w:ascii="Arial" w:hAnsi="Arial" w:cs="Arial"/>
          <w:color w:val="000000" w:themeColor="text1"/>
          <w:spacing w:val="-17"/>
        </w:rPr>
        <w:t xml:space="preserve"> </w:t>
      </w:r>
      <w:r w:rsidRPr="007279F9">
        <w:rPr>
          <w:rFonts w:ascii="Arial" w:hAnsi="Arial" w:cs="Arial"/>
          <w:color w:val="000000" w:themeColor="text1"/>
        </w:rPr>
        <w:t>(Mc</w:t>
      </w:r>
      <w:r w:rsidRPr="007279F9">
        <w:rPr>
          <w:rFonts w:ascii="Arial" w:hAnsi="Arial" w:cs="Arial"/>
          <w:color w:val="000000" w:themeColor="text1"/>
          <w:spacing w:val="-16"/>
        </w:rPr>
        <w:t xml:space="preserve"> </w:t>
      </w:r>
      <w:r w:rsidRPr="007279F9">
        <w:rPr>
          <w:rFonts w:ascii="Arial" w:hAnsi="Arial" w:cs="Arial"/>
          <w:color w:val="000000" w:themeColor="text1"/>
        </w:rPr>
        <w:t>Pheron,2007).</w:t>
      </w:r>
      <w:r w:rsidRPr="007279F9">
        <w:rPr>
          <w:rFonts w:ascii="Arial" w:hAnsi="Arial" w:cs="Arial"/>
          <w:color w:val="000000" w:themeColor="text1"/>
          <w:spacing w:val="-16"/>
        </w:rPr>
        <w:t xml:space="preserve"> </w:t>
      </w:r>
      <w:r w:rsidRPr="007279F9">
        <w:rPr>
          <w:rFonts w:ascii="Arial" w:hAnsi="Arial" w:cs="Arial"/>
          <w:color w:val="000000" w:themeColor="text1"/>
        </w:rPr>
        <w:t>Additionally,</w:t>
      </w:r>
      <w:r w:rsidRPr="007279F9">
        <w:rPr>
          <w:rFonts w:ascii="Arial" w:hAnsi="Arial" w:cs="Arial"/>
          <w:color w:val="000000" w:themeColor="text1"/>
          <w:spacing w:val="-16"/>
        </w:rPr>
        <w:t xml:space="preserve"> </w:t>
      </w:r>
      <w:r w:rsidRPr="007279F9">
        <w:rPr>
          <w:rFonts w:ascii="Arial" w:hAnsi="Arial" w:cs="Arial"/>
          <w:color w:val="000000" w:themeColor="text1"/>
        </w:rPr>
        <w:t>Verma (2007) describes work-life balance as changing the work schedule so that your employees can benefit from a better fit between their work and areas of their personal lives, with the long-term goal of achieving sustainable development and profitability, both of which were mentioned (Kumari, 2012).</w:t>
      </w:r>
    </w:p>
    <w:p w14:paraId="2C252C07" w14:textId="77777777" w:rsidR="007279F9" w:rsidRPr="007279F9" w:rsidRDefault="007279F9" w:rsidP="007279F9">
      <w:pPr>
        <w:pStyle w:val="BodyText"/>
        <w:spacing w:before="2" w:line="480" w:lineRule="auto"/>
        <w:ind w:right="1080" w:firstLine="720"/>
        <w:jc w:val="both"/>
        <w:rPr>
          <w:rFonts w:ascii="Arial" w:hAnsi="Arial" w:cs="Arial"/>
          <w:color w:val="000000" w:themeColor="text1"/>
        </w:rPr>
      </w:pPr>
      <w:r w:rsidRPr="007279F9">
        <w:rPr>
          <w:rFonts w:ascii="Arial" w:hAnsi="Arial" w:cs="Arial"/>
          <w:color w:val="000000" w:themeColor="text1"/>
        </w:rPr>
        <w:t>According</w:t>
      </w:r>
      <w:r w:rsidRPr="007279F9">
        <w:rPr>
          <w:rFonts w:ascii="Arial" w:hAnsi="Arial" w:cs="Arial"/>
          <w:color w:val="000000" w:themeColor="text1"/>
          <w:spacing w:val="-1"/>
        </w:rPr>
        <w:t xml:space="preserve"> </w:t>
      </w:r>
      <w:r w:rsidRPr="007279F9">
        <w:rPr>
          <w:rFonts w:ascii="Arial" w:hAnsi="Arial" w:cs="Arial"/>
          <w:color w:val="000000" w:themeColor="text1"/>
        </w:rPr>
        <w:t>to</w:t>
      </w:r>
      <w:r w:rsidRPr="007279F9">
        <w:rPr>
          <w:rFonts w:ascii="Arial" w:hAnsi="Arial" w:cs="Arial"/>
          <w:color w:val="000000" w:themeColor="text1"/>
          <w:spacing w:val="-1"/>
        </w:rPr>
        <w:t xml:space="preserve"> </w:t>
      </w:r>
      <w:r w:rsidRPr="007279F9">
        <w:rPr>
          <w:rFonts w:ascii="Arial" w:hAnsi="Arial" w:cs="Arial"/>
          <w:color w:val="000000" w:themeColor="text1"/>
        </w:rPr>
        <w:t>a number of studies, a</w:t>
      </w:r>
      <w:r w:rsidRPr="007279F9">
        <w:rPr>
          <w:rFonts w:ascii="Arial" w:hAnsi="Arial" w:cs="Arial"/>
          <w:color w:val="000000" w:themeColor="text1"/>
          <w:spacing w:val="-1"/>
        </w:rPr>
        <w:t xml:space="preserve"> </w:t>
      </w:r>
      <w:r w:rsidRPr="007279F9">
        <w:rPr>
          <w:rFonts w:ascii="Arial" w:hAnsi="Arial" w:cs="Arial"/>
          <w:color w:val="000000" w:themeColor="text1"/>
        </w:rPr>
        <w:t>corporation</w:t>
      </w:r>
      <w:r w:rsidRPr="007279F9">
        <w:rPr>
          <w:rFonts w:ascii="Arial" w:hAnsi="Arial" w:cs="Arial"/>
          <w:color w:val="000000" w:themeColor="text1"/>
          <w:spacing w:val="-1"/>
        </w:rPr>
        <w:t xml:space="preserve"> </w:t>
      </w:r>
      <w:r w:rsidRPr="007279F9">
        <w:rPr>
          <w:rFonts w:ascii="Arial" w:hAnsi="Arial" w:cs="Arial"/>
          <w:color w:val="000000" w:themeColor="text1"/>
        </w:rPr>
        <w:t>must consider adapting to new trends as well as technology if it wants to stay competitive. The same is true with</w:t>
      </w:r>
      <w:r w:rsidRPr="007279F9">
        <w:rPr>
          <w:rFonts w:ascii="Arial" w:hAnsi="Arial" w:cs="Arial"/>
          <w:color w:val="000000" w:themeColor="text1"/>
          <w:spacing w:val="-5"/>
        </w:rPr>
        <w:t xml:space="preserve"> </w:t>
      </w:r>
      <w:r w:rsidRPr="007279F9">
        <w:rPr>
          <w:rFonts w:ascii="Arial" w:hAnsi="Arial" w:cs="Arial"/>
          <w:color w:val="000000" w:themeColor="text1"/>
        </w:rPr>
        <w:t>human</w:t>
      </w:r>
      <w:r w:rsidRPr="007279F9">
        <w:rPr>
          <w:rFonts w:ascii="Arial" w:hAnsi="Arial" w:cs="Arial"/>
          <w:color w:val="000000" w:themeColor="text1"/>
          <w:spacing w:val="-5"/>
        </w:rPr>
        <w:t xml:space="preserve"> </w:t>
      </w:r>
      <w:r w:rsidRPr="007279F9">
        <w:rPr>
          <w:rFonts w:ascii="Arial" w:hAnsi="Arial" w:cs="Arial"/>
          <w:color w:val="000000" w:themeColor="text1"/>
        </w:rPr>
        <w:t>resources.</w:t>
      </w:r>
      <w:r w:rsidRPr="007279F9">
        <w:rPr>
          <w:rFonts w:ascii="Arial" w:hAnsi="Arial" w:cs="Arial"/>
          <w:color w:val="000000" w:themeColor="text1"/>
          <w:spacing w:val="-3"/>
        </w:rPr>
        <w:t xml:space="preserve"> </w:t>
      </w:r>
      <w:r w:rsidRPr="007279F9">
        <w:rPr>
          <w:rFonts w:ascii="Arial" w:hAnsi="Arial" w:cs="Arial"/>
          <w:color w:val="000000" w:themeColor="text1"/>
        </w:rPr>
        <w:t>Companies</w:t>
      </w:r>
      <w:r w:rsidRPr="007279F9">
        <w:rPr>
          <w:rFonts w:ascii="Arial" w:hAnsi="Arial" w:cs="Arial"/>
          <w:color w:val="000000" w:themeColor="text1"/>
          <w:spacing w:val="-3"/>
        </w:rPr>
        <w:t xml:space="preserve"> </w:t>
      </w:r>
      <w:r w:rsidRPr="007279F9">
        <w:rPr>
          <w:rFonts w:ascii="Arial" w:hAnsi="Arial" w:cs="Arial"/>
          <w:color w:val="000000" w:themeColor="text1"/>
        </w:rPr>
        <w:t>must</w:t>
      </w:r>
      <w:r w:rsidRPr="007279F9">
        <w:rPr>
          <w:rFonts w:ascii="Arial" w:hAnsi="Arial" w:cs="Arial"/>
          <w:color w:val="000000" w:themeColor="text1"/>
          <w:spacing w:val="-2"/>
        </w:rPr>
        <w:t xml:space="preserve"> </w:t>
      </w:r>
      <w:r w:rsidRPr="007279F9">
        <w:rPr>
          <w:rFonts w:ascii="Arial" w:hAnsi="Arial" w:cs="Arial"/>
          <w:color w:val="000000" w:themeColor="text1"/>
        </w:rPr>
        <w:t>keep</w:t>
      </w:r>
      <w:r w:rsidRPr="007279F9">
        <w:rPr>
          <w:rFonts w:ascii="Arial" w:hAnsi="Arial" w:cs="Arial"/>
          <w:color w:val="000000" w:themeColor="text1"/>
          <w:spacing w:val="-5"/>
        </w:rPr>
        <w:t xml:space="preserve"> </w:t>
      </w:r>
      <w:r w:rsidRPr="007279F9">
        <w:rPr>
          <w:rFonts w:ascii="Arial" w:hAnsi="Arial" w:cs="Arial"/>
          <w:color w:val="000000" w:themeColor="text1"/>
        </w:rPr>
        <w:t>an</w:t>
      </w:r>
      <w:r w:rsidRPr="007279F9">
        <w:rPr>
          <w:rFonts w:ascii="Arial" w:hAnsi="Arial" w:cs="Arial"/>
          <w:color w:val="000000" w:themeColor="text1"/>
          <w:spacing w:val="-5"/>
        </w:rPr>
        <w:t xml:space="preserve"> </w:t>
      </w:r>
      <w:r w:rsidRPr="007279F9">
        <w:rPr>
          <w:rFonts w:ascii="Arial" w:hAnsi="Arial" w:cs="Arial"/>
          <w:color w:val="000000" w:themeColor="text1"/>
        </w:rPr>
        <w:t>eye</w:t>
      </w:r>
      <w:r w:rsidRPr="007279F9">
        <w:rPr>
          <w:rFonts w:ascii="Arial" w:hAnsi="Arial" w:cs="Arial"/>
          <w:color w:val="000000" w:themeColor="text1"/>
          <w:spacing w:val="-5"/>
        </w:rPr>
        <w:t xml:space="preserve"> </w:t>
      </w:r>
      <w:r w:rsidRPr="007279F9">
        <w:rPr>
          <w:rFonts w:ascii="Arial" w:hAnsi="Arial" w:cs="Arial"/>
          <w:color w:val="000000" w:themeColor="text1"/>
        </w:rPr>
        <w:t>out</w:t>
      </w:r>
      <w:r w:rsidRPr="007279F9">
        <w:rPr>
          <w:rFonts w:ascii="Arial" w:hAnsi="Arial" w:cs="Arial"/>
          <w:color w:val="000000" w:themeColor="text1"/>
          <w:spacing w:val="-2"/>
        </w:rPr>
        <w:t xml:space="preserve"> </w:t>
      </w:r>
      <w:r w:rsidRPr="007279F9">
        <w:rPr>
          <w:rFonts w:ascii="Arial" w:hAnsi="Arial" w:cs="Arial"/>
          <w:color w:val="000000" w:themeColor="text1"/>
        </w:rPr>
        <w:t>for</w:t>
      </w:r>
      <w:r w:rsidRPr="007279F9">
        <w:rPr>
          <w:rFonts w:ascii="Arial" w:hAnsi="Arial" w:cs="Arial"/>
          <w:color w:val="000000" w:themeColor="text1"/>
          <w:spacing w:val="-3"/>
        </w:rPr>
        <w:t xml:space="preserve"> </w:t>
      </w:r>
      <w:r w:rsidRPr="007279F9">
        <w:rPr>
          <w:rFonts w:ascii="Arial" w:hAnsi="Arial" w:cs="Arial"/>
          <w:color w:val="000000" w:themeColor="text1"/>
        </w:rPr>
        <w:t>new</w:t>
      </w:r>
      <w:r w:rsidRPr="007279F9">
        <w:rPr>
          <w:rFonts w:ascii="Arial" w:hAnsi="Arial" w:cs="Arial"/>
          <w:color w:val="000000" w:themeColor="text1"/>
          <w:spacing w:val="-5"/>
        </w:rPr>
        <w:t xml:space="preserve"> </w:t>
      </w:r>
      <w:r w:rsidRPr="007279F9">
        <w:rPr>
          <w:rFonts w:ascii="Arial" w:hAnsi="Arial" w:cs="Arial"/>
          <w:color w:val="000000" w:themeColor="text1"/>
        </w:rPr>
        <w:t>requirements</w:t>
      </w:r>
      <w:r w:rsidRPr="007279F9">
        <w:rPr>
          <w:rFonts w:ascii="Arial" w:hAnsi="Arial" w:cs="Arial"/>
          <w:color w:val="000000" w:themeColor="text1"/>
          <w:spacing w:val="-3"/>
        </w:rPr>
        <w:t xml:space="preserve"> </w:t>
      </w:r>
      <w:r w:rsidRPr="007279F9">
        <w:rPr>
          <w:rFonts w:ascii="Arial" w:hAnsi="Arial" w:cs="Arial"/>
          <w:color w:val="000000" w:themeColor="text1"/>
        </w:rPr>
        <w:t>of employees, such as work-life balance, in order to preserve or hold the human capital. Work-life conflicts are a result of shifting societal trends, such as a rise in the number of women entering the job and an economy that depends on multiple incomes</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maintain</w:t>
      </w:r>
      <w:r w:rsidRPr="007279F9">
        <w:rPr>
          <w:rFonts w:ascii="Arial" w:hAnsi="Arial" w:cs="Arial"/>
          <w:color w:val="000000" w:themeColor="text1"/>
          <w:spacing w:val="-16"/>
        </w:rPr>
        <w:t xml:space="preserve"> </w:t>
      </w:r>
      <w:r w:rsidRPr="007279F9">
        <w:rPr>
          <w:rFonts w:ascii="Arial" w:hAnsi="Arial" w:cs="Arial"/>
          <w:color w:val="000000" w:themeColor="text1"/>
        </w:rPr>
        <w:t>an</w:t>
      </w:r>
      <w:r w:rsidRPr="007279F9">
        <w:rPr>
          <w:rFonts w:ascii="Arial" w:hAnsi="Arial" w:cs="Arial"/>
          <w:color w:val="000000" w:themeColor="text1"/>
          <w:spacing w:val="-17"/>
        </w:rPr>
        <w:t xml:space="preserve"> </w:t>
      </w:r>
      <w:r w:rsidRPr="007279F9">
        <w:rPr>
          <w:rFonts w:ascii="Arial" w:hAnsi="Arial" w:cs="Arial"/>
          <w:color w:val="000000" w:themeColor="text1"/>
        </w:rPr>
        <w:t>average</w:t>
      </w:r>
      <w:r w:rsidRPr="007279F9">
        <w:rPr>
          <w:rFonts w:ascii="Arial" w:hAnsi="Arial" w:cs="Arial"/>
          <w:color w:val="000000" w:themeColor="text1"/>
          <w:spacing w:val="-17"/>
        </w:rPr>
        <w:t xml:space="preserve"> </w:t>
      </w:r>
      <w:r w:rsidRPr="007279F9">
        <w:rPr>
          <w:rFonts w:ascii="Arial" w:hAnsi="Arial" w:cs="Arial"/>
          <w:color w:val="000000" w:themeColor="text1"/>
        </w:rPr>
        <w:t>level</w:t>
      </w:r>
      <w:r w:rsidRPr="007279F9">
        <w:rPr>
          <w:rFonts w:ascii="Arial" w:hAnsi="Arial" w:cs="Arial"/>
          <w:color w:val="000000" w:themeColor="text1"/>
          <w:spacing w:val="-16"/>
        </w:rPr>
        <w:t xml:space="preserve"> </w:t>
      </w:r>
      <w:r w:rsidRPr="007279F9">
        <w:rPr>
          <w:rFonts w:ascii="Arial" w:hAnsi="Arial" w:cs="Arial"/>
          <w:color w:val="000000" w:themeColor="text1"/>
        </w:rPr>
        <w:t>of</w:t>
      </w:r>
      <w:r w:rsidRPr="007279F9">
        <w:rPr>
          <w:rFonts w:ascii="Arial" w:hAnsi="Arial" w:cs="Arial"/>
          <w:color w:val="000000" w:themeColor="text1"/>
          <w:spacing w:val="-14"/>
        </w:rPr>
        <w:t xml:space="preserve"> </w:t>
      </w:r>
      <w:r w:rsidRPr="007279F9">
        <w:rPr>
          <w:rFonts w:ascii="Arial" w:hAnsi="Arial" w:cs="Arial"/>
          <w:color w:val="000000" w:themeColor="text1"/>
        </w:rPr>
        <w:t>living.</w:t>
      </w:r>
      <w:r w:rsidRPr="007279F9">
        <w:rPr>
          <w:rFonts w:ascii="Arial" w:hAnsi="Arial" w:cs="Arial"/>
          <w:color w:val="000000" w:themeColor="text1"/>
          <w:spacing w:val="-15"/>
        </w:rPr>
        <w:t xml:space="preserve"> </w:t>
      </w:r>
      <w:r w:rsidRPr="007279F9">
        <w:rPr>
          <w:rFonts w:ascii="Arial" w:hAnsi="Arial" w:cs="Arial"/>
          <w:color w:val="000000" w:themeColor="text1"/>
        </w:rPr>
        <w:t>Therefore,</w:t>
      </w:r>
      <w:r w:rsidRPr="007279F9">
        <w:rPr>
          <w:rFonts w:ascii="Arial" w:hAnsi="Arial" w:cs="Arial"/>
          <w:color w:val="000000" w:themeColor="text1"/>
          <w:spacing w:val="-15"/>
        </w:rPr>
        <w:t xml:space="preserve"> </w:t>
      </w:r>
      <w:r w:rsidRPr="007279F9">
        <w:rPr>
          <w:rFonts w:ascii="Arial" w:hAnsi="Arial" w:cs="Arial"/>
          <w:color w:val="000000" w:themeColor="text1"/>
        </w:rPr>
        <w:t>in</w:t>
      </w:r>
      <w:r w:rsidRPr="007279F9">
        <w:rPr>
          <w:rFonts w:ascii="Arial" w:hAnsi="Arial" w:cs="Arial"/>
          <w:color w:val="000000" w:themeColor="text1"/>
          <w:spacing w:val="-17"/>
        </w:rPr>
        <w:t xml:space="preserve"> </w:t>
      </w:r>
      <w:r w:rsidRPr="007279F9">
        <w:rPr>
          <w:rFonts w:ascii="Arial" w:hAnsi="Arial" w:cs="Arial"/>
          <w:color w:val="000000" w:themeColor="text1"/>
        </w:rPr>
        <w:t>order</w:t>
      </w:r>
      <w:r w:rsidRPr="007279F9">
        <w:rPr>
          <w:rFonts w:ascii="Arial" w:hAnsi="Arial" w:cs="Arial"/>
          <w:color w:val="000000" w:themeColor="text1"/>
          <w:spacing w:val="-15"/>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address</w:t>
      </w:r>
      <w:r w:rsidRPr="007279F9">
        <w:rPr>
          <w:rFonts w:ascii="Arial" w:hAnsi="Arial" w:cs="Arial"/>
          <w:color w:val="000000" w:themeColor="text1"/>
          <w:spacing w:val="-15"/>
        </w:rPr>
        <w:t xml:space="preserve"> </w:t>
      </w:r>
      <w:r w:rsidRPr="007279F9">
        <w:rPr>
          <w:rFonts w:ascii="Arial" w:hAnsi="Arial" w:cs="Arial"/>
          <w:color w:val="000000" w:themeColor="text1"/>
        </w:rPr>
        <w:t>those</w:t>
      </w:r>
    </w:p>
    <w:p w14:paraId="2916CDB4"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ADE3EF7" w14:textId="77777777" w:rsidR="007279F9" w:rsidRPr="007279F9" w:rsidRDefault="007279F9" w:rsidP="007279F9">
      <w:pPr>
        <w:pStyle w:val="BodyText"/>
        <w:spacing w:before="79" w:line="480" w:lineRule="auto"/>
        <w:ind w:right="1078"/>
        <w:jc w:val="both"/>
        <w:rPr>
          <w:rFonts w:ascii="Arial" w:hAnsi="Arial" w:cs="Arial"/>
          <w:color w:val="000000" w:themeColor="text1"/>
        </w:rPr>
      </w:pPr>
      <w:r w:rsidRPr="007279F9">
        <w:rPr>
          <w:rFonts w:ascii="Arial" w:hAnsi="Arial" w:cs="Arial"/>
          <w:color w:val="000000" w:themeColor="text1"/>
        </w:rPr>
        <w:lastRenderedPageBreak/>
        <w:t>objectives</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foster</w:t>
      </w:r>
      <w:r w:rsidRPr="007279F9">
        <w:rPr>
          <w:rFonts w:ascii="Arial" w:hAnsi="Arial" w:cs="Arial"/>
          <w:color w:val="000000" w:themeColor="text1"/>
          <w:spacing w:val="-16"/>
        </w:rPr>
        <w:t xml:space="preserve"> </w:t>
      </w:r>
      <w:r w:rsidRPr="007279F9">
        <w:rPr>
          <w:rFonts w:ascii="Arial" w:hAnsi="Arial" w:cs="Arial"/>
          <w:color w:val="000000" w:themeColor="text1"/>
        </w:rPr>
        <w:t>employee</w:t>
      </w:r>
      <w:r w:rsidRPr="007279F9">
        <w:rPr>
          <w:rFonts w:ascii="Arial" w:hAnsi="Arial" w:cs="Arial"/>
          <w:color w:val="000000" w:themeColor="text1"/>
          <w:spacing w:val="-17"/>
        </w:rPr>
        <w:t xml:space="preserve"> </w:t>
      </w:r>
      <w:r w:rsidRPr="007279F9">
        <w:rPr>
          <w:rFonts w:ascii="Arial" w:hAnsi="Arial" w:cs="Arial"/>
          <w:color w:val="000000" w:themeColor="text1"/>
        </w:rPr>
        <w:t>loyalty</w:t>
      </w:r>
      <w:r w:rsidRPr="007279F9">
        <w:rPr>
          <w:rFonts w:ascii="Arial" w:hAnsi="Arial" w:cs="Arial"/>
          <w:color w:val="000000" w:themeColor="text1"/>
          <w:spacing w:val="-15"/>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company,</w:t>
      </w:r>
      <w:r w:rsidRPr="007279F9">
        <w:rPr>
          <w:rFonts w:ascii="Arial" w:hAnsi="Arial" w:cs="Arial"/>
          <w:color w:val="000000" w:themeColor="text1"/>
          <w:spacing w:val="-14"/>
        </w:rPr>
        <w:t xml:space="preserve"> </w:t>
      </w:r>
      <w:r w:rsidRPr="007279F9">
        <w:rPr>
          <w:rFonts w:ascii="Arial" w:hAnsi="Arial" w:cs="Arial"/>
          <w:color w:val="000000" w:themeColor="text1"/>
        </w:rPr>
        <w:t>human</w:t>
      </w:r>
      <w:r w:rsidRPr="007279F9">
        <w:rPr>
          <w:rFonts w:ascii="Arial" w:hAnsi="Arial" w:cs="Arial"/>
          <w:color w:val="000000" w:themeColor="text1"/>
          <w:spacing w:val="-17"/>
        </w:rPr>
        <w:t xml:space="preserve"> </w:t>
      </w:r>
      <w:r w:rsidRPr="007279F9">
        <w:rPr>
          <w:rFonts w:ascii="Arial" w:hAnsi="Arial" w:cs="Arial"/>
          <w:color w:val="000000" w:themeColor="text1"/>
        </w:rPr>
        <w:t>resource</w:t>
      </w:r>
      <w:r w:rsidRPr="007279F9">
        <w:rPr>
          <w:rFonts w:ascii="Arial" w:hAnsi="Arial" w:cs="Arial"/>
          <w:color w:val="000000" w:themeColor="text1"/>
          <w:spacing w:val="-17"/>
        </w:rPr>
        <w:t xml:space="preserve"> </w:t>
      </w:r>
      <w:r w:rsidRPr="007279F9">
        <w:rPr>
          <w:rFonts w:ascii="Arial" w:hAnsi="Arial" w:cs="Arial"/>
          <w:color w:val="000000" w:themeColor="text1"/>
        </w:rPr>
        <w:t>managers today assess personnel practices. Additionally, the concept of work-life balance (WLB) is crucial for millennial generations. For them, having free time is a crucial component of working wellbeing (</w:t>
      </w:r>
      <w:proofErr w:type="spellStart"/>
      <w:r w:rsidRPr="007279F9">
        <w:rPr>
          <w:rFonts w:ascii="Arial" w:hAnsi="Arial" w:cs="Arial"/>
          <w:color w:val="000000" w:themeColor="text1"/>
        </w:rPr>
        <w:t>Kultalahti</w:t>
      </w:r>
      <w:proofErr w:type="spellEnd"/>
      <w:r w:rsidRPr="007279F9">
        <w:rPr>
          <w:rFonts w:ascii="Arial" w:hAnsi="Arial" w:cs="Arial"/>
          <w:color w:val="000000" w:themeColor="text1"/>
        </w:rPr>
        <w:t xml:space="preserve"> &amp; Viitala., 2014).</w:t>
      </w:r>
    </w:p>
    <w:p w14:paraId="6B227BFE" w14:textId="77777777" w:rsidR="007279F9" w:rsidRPr="007279F9" w:rsidRDefault="007279F9" w:rsidP="007279F9">
      <w:pPr>
        <w:pStyle w:val="BodyText"/>
        <w:spacing w:before="1" w:line="480" w:lineRule="auto"/>
        <w:ind w:right="1078" w:firstLine="720"/>
        <w:jc w:val="both"/>
        <w:rPr>
          <w:rFonts w:ascii="Arial" w:hAnsi="Arial" w:cs="Arial"/>
          <w:color w:val="000000" w:themeColor="text1"/>
        </w:rPr>
      </w:pPr>
      <w:r w:rsidRPr="007279F9">
        <w:rPr>
          <w:rFonts w:ascii="Arial" w:hAnsi="Arial" w:cs="Arial"/>
          <w:color w:val="000000" w:themeColor="text1"/>
        </w:rPr>
        <w:t>Therefore, valuing employees' family concerns has a big impact on their performance and overall helps the organization achieve its goals and objectives. According to a study by Dex and Smith from 2002 shows that: (A) There are positive effects on employee commitment from having family friendly policies. (B) Approximately</w:t>
      </w:r>
      <w:r w:rsidRPr="007279F9">
        <w:rPr>
          <w:rFonts w:ascii="Arial" w:hAnsi="Arial" w:cs="Arial"/>
          <w:color w:val="000000" w:themeColor="text1"/>
          <w:spacing w:val="-12"/>
        </w:rPr>
        <w:t xml:space="preserve"> </w:t>
      </w:r>
      <w:r w:rsidRPr="007279F9">
        <w:rPr>
          <w:rFonts w:ascii="Arial" w:hAnsi="Arial" w:cs="Arial"/>
          <w:color w:val="000000" w:themeColor="text1"/>
        </w:rPr>
        <w:t>nine</w:t>
      </w:r>
      <w:r w:rsidRPr="007279F9">
        <w:rPr>
          <w:rFonts w:ascii="Arial" w:hAnsi="Arial" w:cs="Arial"/>
          <w:color w:val="000000" w:themeColor="text1"/>
          <w:spacing w:val="-14"/>
        </w:rPr>
        <w:t xml:space="preserve"> </w:t>
      </w:r>
      <w:r w:rsidRPr="007279F9">
        <w:rPr>
          <w:rFonts w:ascii="Arial" w:hAnsi="Arial" w:cs="Arial"/>
          <w:color w:val="000000" w:themeColor="text1"/>
        </w:rPr>
        <w:t>out</w:t>
      </w:r>
      <w:r w:rsidRPr="007279F9">
        <w:rPr>
          <w:rFonts w:ascii="Arial" w:hAnsi="Arial" w:cs="Arial"/>
          <w:color w:val="000000" w:themeColor="text1"/>
          <w:spacing w:val="-11"/>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every</w:t>
      </w:r>
      <w:r w:rsidRPr="007279F9">
        <w:rPr>
          <w:rFonts w:ascii="Arial" w:hAnsi="Arial" w:cs="Arial"/>
          <w:color w:val="000000" w:themeColor="text1"/>
          <w:spacing w:val="-12"/>
        </w:rPr>
        <w:t xml:space="preserve"> </w:t>
      </w:r>
      <w:r w:rsidRPr="007279F9">
        <w:rPr>
          <w:rFonts w:ascii="Arial" w:hAnsi="Arial" w:cs="Arial"/>
          <w:color w:val="000000" w:themeColor="text1"/>
        </w:rPr>
        <w:t>ten</w:t>
      </w:r>
      <w:r w:rsidRPr="007279F9">
        <w:rPr>
          <w:rFonts w:ascii="Arial" w:hAnsi="Arial" w:cs="Arial"/>
          <w:color w:val="000000" w:themeColor="text1"/>
          <w:spacing w:val="-14"/>
        </w:rPr>
        <w:t xml:space="preserve"> </w:t>
      </w:r>
      <w:r w:rsidRPr="007279F9">
        <w:rPr>
          <w:rFonts w:ascii="Arial" w:hAnsi="Arial" w:cs="Arial"/>
          <w:color w:val="000000" w:themeColor="text1"/>
        </w:rPr>
        <w:t>establishments</w:t>
      </w:r>
      <w:r w:rsidRPr="007279F9">
        <w:rPr>
          <w:rFonts w:ascii="Arial" w:hAnsi="Arial" w:cs="Arial"/>
          <w:color w:val="000000" w:themeColor="text1"/>
          <w:spacing w:val="-12"/>
        </w:rPr>
        <w:t xml:space="preserve"> </w:t>
      </w:r>
      <w:r w:rsidRPr="007279F9">
        <w:rPr>
          <w:rFonts w:ascii="Arial" w:hAnsi="Arial" w:cs="Arial"/>
          <w:color w:val="000000" w:themeColor="text1"/>
        </w:rPr>
        <w:t>with</w:t>
      </w:r>
      <w:r w:rsidRPr="007279F9">
        <w:rPr>
          <w:rFonts w:ascii="Arial" w:hAnsi="Arial" w:cs="Arial"/>
          <w:color w:val="000000" w:themeColor="text1"/>
          <w:spacing w:val="-14"/>
        </w:rPr>
        <w:t xml:space="preserve"> </w:t>
      </w:r>
      <w:r w:rsidRPr="007279F9">
        <w:rPr>
          <w:rFonts w:ascii="Arial" w:hAnsi="Arial" w:cs="Arial"/>
          <w:color w:val="000000" w:themeColor="text1"/>
        </w:rPr>
        <w:t>some</w:t>
      </w:r>
      <w:r w:rsidRPr="007279F9">
        <w:rPr>
          <w:rFonts w:ascii="Arial" w:hAnsi="Arial" w:cs="Arial"/>
          <w:color w:val="000000" w:themeColor="text1"/>
          <w:spacing w:val="-14"/>
        </w:rPr>
        <w:t xml:space="preserve"> </w:t>
      </w:r>
      <w:r w:rsidRPr="007279F9">
        <w:rPr>
          <w:rFonts w:ascii="Arial" w:hAnsi="Arial" w:cs="Arial"/>
          <w:color w:val="000000" w:themeColor="text1"/>
        </w:rPr>
        <w:t>experience</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 xml:space="preserve">these policies found them cost effectives. (C) Increase in performance was associated with having one or other family friendly policy in the case of five out of six performance indicators. Research by Spink (2004) that emphasized the benefits of work-life balance for both the employee and the employer provides additional persuasive data. "Leaders of exceptional firms foster work environments where employees can attain work-life balance and well-being according to their own </w:t>
      </w:r>
      <w:r w:rsidRPr="007279F9">
        <w:rPr>
          <w:rFonts w:ascii="Arial" w:hAnsi="Arial" w:cs="Arial"/>
          <w:color w:val="000000" w:themeColor="text1"/>
          <w:spacing w:val="-2"/>
        </w:rPr>
        <w:t>definitions.</w:t>
      </w:r>
    </w:p>
    <w:p w14:paraId="24FBBFA1" w14:textId="77777777" w:rsidR="007279F9" w:rsidRPr="007279F9" w:rsidRDefault="007279F9" w:rsidP="007279F9">
      <w:pPr>
        <w:pStyle w:val="Heading3"/>
        <w:spacing w:before="2"/>
        <w:rPr>
          <w:rFonts w:ascii="Arial" w:hAnsi="Arial" w:cs="Arial"/>
          <w:color w:val="000000" w:themeColor="text1"/>
          <w:sz w:val="24"/>
          <w:szCs w:val="24"/>
        </w:rPr>
      </w:pPr>
      <w:r w:rsidRPr="007279F9">
        <w:rPr>
          <w:rFonts w:ascii="Arial" w:hAnsi="Arial" w:cs="Arial"/>
          <w:color w:val="000000" w:themeColor="text1"/>
          <w:sz w:val="24"/>
          <w:szCs w:val="24"/>
        </w:rPr>
        <w:t>Monetary</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Non-Monetary</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Benefits</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Compensation</w:t>
      </w:r>
    </w:p>
    <w:p w14:paraId="68F33CCE" w14:textId="77777777" w:rsidR="007279F9" w:rsidRPr="007279F9" w:rsidRDefault="007279F9" w:rsidP="007279F9">
      <w:pPr>
        <w:pStyle w:val="BodyText"/>
        <w:ind w:left="0"/>
        <w:rPr>
          <w:rFonts w:ascii="Arial" w:hAnsi="Arial" w:cs="Arial"/>
          <w:b/>
          <w:i/>
          <w:color w:val="000000" w:themeColor="text1"/>
        </w:rPr>
      </w:pPr>
    </w:p>
    <w:p w14:paraId="5670A950" w14:textId="77777777" w:rsidR="007279F9" w:rsidRPr="007279F9" w:rsidRDefault="007279F9" w:rsidP="007279F9">
      <w:pPr>
        <w:pStyle w:val="BodyText"/>
        <w:spacing w:line="480" w:lineRule="auto"/>
        <w:ind w:right="1082" w:firstLine="720"/>
        <w:jc w:val="both"/>
        <w:rPr>
          <w:rFonts w:ascii="Arial" w:hAnsi="Arial" w:cs="Arial"/>
          <w:color w:val="000000" w:themeColor="text1"/>
        </w:rPr>
      </w:pPr>
      <w:r w:rsidRPr="007279F9">
        <w:rPr>
          <w:rFonts w:ascii="Arial" w:hAnsi="Arial" w:cs="Arial"/>
          <w:color w:val="000000" w:themeColor="text1"/>
        </w:rPr>
        <w:t>Organizations have a crucial role in the development of a booming economy. Both the economic sector of the economy and a vibrant and thriving society depend on socially responsible business practices. The business is in charge of making the workplace better for its staff; the human resources division of</w:t>
      </w:r>
      <w:r w:rsidRPr="007279F9">
        <w:rPr>
          <w:rFonts w:ascii="Arial" w:hAnsi="Arial" w:cs="Arial"/>
          <w:color w:val="000000" w:themeColor="text1"/>
          <w:spacing w:val="-1"/>
        </w:rPr>
        <w:t xml:space="preserve"> </w:t>
      </w:r>
      <w:r w:rsidRPr="007279F9">
        <w:rPr>
          <w:rFonts w:ascii="Arial" w:hAnsi="Arial" w:cs="Arial"/>
          <w:color w:val="000000" w:themeColor="text1"/>
        </w:rPr>
        <w:t>any</w:t>
      </w:r>
      <w:r w:rsidRPr="007279F9">
        <w:rPr>
          <w:rFonts w:ascii="Arial" w:hAnsi="Arial" w:cs="Arial"/>
          <w:color w:val="000000" w:themeColor="text1"/>
          <w:spacing w:val="-2"/>
        </w:rPr>
        <w:t xml:space="preserve"> </w:t>
      </w:r>
      <w:r w:rsidRPr="007279F9">
        <w:rPr>
          <w:rFonts w:ascii="Arial" w:hAnsi="Arial" w:cs="Arial"/>
          <w:color w:val="000000" w:themeColor="text1"/>
        </w:rPr>
        <w:t>firm</w:t>
      </w:r>
      <w:r w:rsidRPr="007279F9">
        <w:rPr>
          <w:rFonts w:ascii="Arial" w:hAnsi="Arial" w:cs="Arial"/>
          <w:color w:val="000000" w:themeColor="text1"/>
          <w:spacing w:val="-2"/>
        </w:rPr>
        <w:t xml:space="preserve"> </w:t>
      </w:r>
      <w:r w:rsidRPr="007279F9">
        <w:rPr>
          <w:rFonts w:ascii="Arial" w:hAnsi="Arial" w:cs="Arial"/>
          <w:color w:val="000000" w:themeColor="text1"/>
        </w:rPr>
        <w:t>is</w:t>
      </w:r>
      <w:r w:rsidRPr="007279F9">
        <w:rPr>
          <w:rFonts w:ascii="Arial" w:hAnsi="Arial" w:cs="Arial"/>
          <w:color w:val="000000" w:themeColor="text1"/>
          <w:spacing w:val="-2"/>
        </w:rPr>
        <w:t xml:space="preserve"> </w:t>
      </w:r>
      <w:r w:rsidRPr="007279F9">
        <w:rPr>
          <w:rFonts w:ascii="Arial" w:hAnsi="Arial" w:cs="Arial"/>
          <w:color w:val="000000" w:themeColor="text1"/>
        </w:rPr>
        <w:t>in</w:t>
      </w:r>
      <w:r w:rsidRPr="007279F9">
        <w:rPr>
          <w:rFonts w:ascii="Arial" w:hAnsi="Arial" w:cs="Arial"/>
          <w:color w:val="000000" w:themeColor="text1"/>
          <w:spacing w:val="-4"/>
        </w:rPr>
        <w:t xml:space="preserve"> </w:t>
      </w:r>
      <w:r w:rsidRPr="007279F9">
        <w:rPr>
          <w:rFonts w:ascii="Arial" w:hAnsi="Arial" w:cs="Arial"/>
          <w:color w:val="000000" w:themeColor="text1"/>
        </w:rPr>
        <w:t>charge</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1"/>
        </w:rPr>
        <w:t xml:space="preserve"> </w:t>
      </w:r>
      <w:r w:rsidRPr="007279F9">
        <w:rPr>
          <w:rFonts w:ascii="Arial" w:hAnsi="Arial" w:cs="Arial"/>
          <w:color w:val="000000" w:themeColor="text1"/>
        </w:rPr>
        <w:t>having</w:t>
      </w:r>
      <w:r w:rsidRPr="007279F9">
        <w:rPr>
          <w:rFonts w:ascii="Arial" w:hAnsi="Arial" w:cs="Arial"/>
          <w:color w:val="000000" w:themeColor="text1"/>
          <w:spacing w:val="-4"/>
        </w:rPr>
        <w:t xml:space="preserve"> </w:t>
      </w:r>
      <w:r w:rsidRPr="007279F9">
        <w:rPr>
          <w:rFonts w:ascii="Arial" w:hAnsi="Arial" w:cs="Arial"/>
          <w:color w:val="000000" w:themeColor="text1"/>
        </w:rPr>
        <w:t>a</w:t>
      </w:r>
      <w:r w:rsidRPr="007279F9">
        <w:rPr>
          <w:rFonts w:ascii="Arial" w:hAnsi="Arial" w:cs="Arial"/>
          <w:color w:val="000000" w:themeColor="text1"/>
          <w:spacing w:val="-4"/>
        </w:rPr>
        <w:t xml:space="preserve"> </w:t>
      </w:r>
      <w:r w:rsidRPr="007279F9">
        <w:rPr>
          <w:rFonts w:ascii="Arial" w:hAnsi="Arial" w:cs="Arial"/>
          <w:color w:val="000000" w:themeColor="text1"/>
        </w:rPr>
        <w:t>productive</w:t>
      </w:r>
      <w:r w:rsidRPr="007279F9">
        <w:rPr>
          <w:rFonts w:ascii="Arial" w:hAnsi="Arial" w:cs="Arial"/>
          <w:color w:val="000000" w:themeColor="text1"/>
          <w:spacing w:val="-4"/>
        </w:rPr>
        <w:t xml:space="preserve"> </w:t>
      </w:r>
      <w:r w:rsidRPr="007279F9">
        <w:rPr>
          <w:rFonts w:ascii="Arial" w:hAnsi="Arial" w:cs="Arial"/>
          <w:color w:val="000000" w:themeColor="text1"/>
        </w:rPr>
        <w:t>workforce.</w:t>
      </w:r>
      <w:r w:rsidRPr="007279F9">
        <w:rPr>
          <w:rFonts w:ascii="Arial" w:hAnsi="Arial" w:cs="Arial"/>
          <w:color w:val="000000" w:themeColor="text1"/>
          <w:spacing w:val="-2"/>
        </w:rPr>
        <w:t xml:space="preserve"> </w:t>
      </w:r>
      <w:r w:rsidRPr="007279F9">
        <w:rPr>
          <w:rFonts w:ascii="Arial" w:hAnsi="Arial" w:cs="Arial"/>
          <w:color w:val="000000" w:themeColor="text1"/>
        </w:rPr>
        <w:t>It</w:t>
      </w:r>
      <w:r w:rsidRPr="007279F9">
        <w:rPr>
          <w:rFonts w:ascii="Arial" w:hAnsi="Arial" w:cs="Arial"/>
          <w:color w:val="000000" w:themeColor="text1"/>
          <w:spacing w:val="-1"/>
        </w:rPr>
        <w:t xml:space="preserve"> </w:t>
      </w:r>
      <w:r w:rsidRPr="007279F9">
        <w:rPr>
          <w:rFonts w:ascii="Arial" w:hAnsi="Arial" w:cs="Arial"/>
          <w:color w:val="000000" w:themeColor="text1"/>
        </w:rPr>
        <w:t>is</w:t>
      </w:r>
      <w:r w:rsidRPr="007279F9">
        <w:rPr>
          <w:rFonts w:ascii="Arial" w:hAnsi="Arial" w:cs="Arial"/>
          <w:color w:val="000000" w:themeColor="text1"/>
          <w:spacing w:val="-2"/>
        </w:rPr>
        <w:t xml:space="preserve"> </w:t>
      </w:r>
      <w:r w:rsidRPr="007279F9">
        <w:rPr>
          <w:rFonts w:ascii="Arial" w:hAnsi="Arial" w:cs="Arial"/>
          <w:color w:val="000000" w:themeColor="text1"/>
        </w:rPr>
        <w:t>vital</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crucial</w:t>
      </w:r>
      <w:r w:rsidRPr="007279F9">
        <w:rPr>
          <w:rFonts w:ascii="Arial" w:hAnsi="Arial" w:cs="Arial"/>
          <w:color w:val="000000" w:themeColor="text1"/>
          <w:spacing w:val="-4"/>
        </w:rPr>
        <w:t xml:space="preserve"> </w:t>
      </w:r>
      <w:r w:rsidRPr="007279F9">
        <w:rPr>
          <w:rFonts w:ascii="Arial" w:hAnsi="Arial" w:cs="Arial"/>
          <w:color w:val="000000" w:themeColor="text1"/>
        </w:rPr>
        <w:t>that the</w:t>
      </w:r>
      <w:r w:rsidRPr="007279F9">
        <w:rPr>
          <w:rFonts w:ascii="Arial" w:hAnsi="Arial" w:cs="Arial"/>
          <w:color w:val="000000" w:themeColor="text1"/>
          <w:spacing w:val="9"/>
        </w:rPr>
        <w:t xml:space="preserve"> </w:t>
      </w:r>
      <w:r w:rsidRPr="007279F9">
        <w:rPr>
          <w:rFonts w:ascii="Arial" w:hAnsi="Arial" w:cs="Arial"/>
          <w:color w:val="000000" w:themeColor="text1"/>
        </w:rPr>
        <w:t>employer</w:t>
      </w:r>
      <w:r w:rsidRPr="007279F9">
        <w:rPr>
          <w:rFonts w:ascii="Arial" w:hAnsi="Arial" w:cs="Arial"/>
          <w:color w:val="000000" w:themeColor="text1"/>
          <w:spacing w:val="13"/>
        </w:rPr>
        <w:t xml:space="preserve"> </w:t>
      </w:r>
      <w:r w:rsidRPr="007279F9">
        <w:rPr>
          <w:rFonts w:ascii="Arial" w:hAnsi="Arial" w:cs="Arial"/>
          <w:color w:val="000000" w:themeColor="text1"/>
        </w:rPr>
        <w:t>and</w:t>
      </w:r>
      <w:r w:rsidRPr="007279F9">
        <w:rPr>
          <w:rFonts w:ascii="Arial" w:hAnsi="Arial" w:cs="Arial"/>
          <w:color w:val="000000" w:themeColor="text1"/>
          <w:spacing w:val="12"/>
        </w:rPr>
        <w:t xml:space="preserve"> </w:t>
      </w:r>
      <w:r w:rsidRPr="007279F9">
        <w:rPr>
          <w:rFonts w:ascii="Arial" w:hAnsi="Arial" w:cs="Arial"/>
          <w:color w:val="000000" w:themeColor="text1"/>
        </w:rPr>
        <w:t>employee</w:t>
      </w:r>
      <w:r w:rsidRPr="007279F9">
        <w:rPr>
          <w:rFonts w:ascii="Arial" w:hAnsi="Arial" w:cs="Arial"/>
          <w:color w:val="000000" w:themeColor="text1"/>
          <w:spacing w:val="11"/>
        </w:rPr>
        <w:t xml:space="preserve"> </w:t>
      </w:r>
      <w:r w:rsidRPr="007279F9">
        <w:rPr>
          <w:rFonts w:ascii="Arial" w:hAnsi="Arial" w:cs="Arial"/>
          <w:color w:val="000000" w:themeColor="text1"/>
        </w:rPr>
        <w:t>have</w:t>
      </w:r>
      <w:r w:rsidRPr="007279F9">
        <w:rPr>
          <w:rFonts w:ascii="Arial" w:hAnsi="Arial" w:cs="Arial"/>
          <w:color w:val="000000" w:themeColor="text1"/>
          <w:spacing w:val="11"/>
        </w:rPr>
        <w:t xml:space="preserve"> </w:t>
      </w:r>
      <w:r w:rsidRPr="007279F9">
        <w:rPr>
          <w:rFonts w:ascii="Arial" w:hAnsi="Arial" w:cs="Arial"/>
          <w:color w:val="000000" w:themeColor="text1"/>
        </w:rPr>
        <w:t>a</w:t>
      </w:r>
      <w:r w:rsidRPr="007279F9">
        <w:rPr>
          <w:rFonts w:ascii="Arial" w:hAnsi="Arial" w:cs="Arial"/>
          <w:color w:val="000000" w:themeColor="text1"/>
          <w:spacing w:val="12"/>
        </w:rPr>
        <w:t xml:space="preserve"> </w:t>
      </w:r>
      <w:r w:rsidRPr="007279F9">
        <w:rPr>
          <w:rFonts w:ascii="Arial" w:hAnsi="Arial" w:cs="Arial"/>
          <w:color w:val="000000" w:themeColor="text1"/>
        </w:rPr>
        <w:t>good</w:t>
      </w:r>
      <w:r w:rsidRPr="007279F9">
        <w:rPr>
          <w:rFonts w:ascii="Arial" w:hAnsi="Arial" w:cs="Arial"/>
          <w:color w:val="000000" w:themeColor="text1"/>
          <w:spacing w:val="11"/>
        </w:rPr>
        <w:t xml:space="preserve"> </w:t>
      </w:r>
      <w:r w:rsidRPr="007279F9">
        <w:rPr>
          <w:rFonts w:ascii="Arial" w:hAnsi="Arial" w:cs="Arial"/>
          <w:color w:val="000000" w:themeColor="text1"/>
        </w:rPr>
        <w:t>working</w:t>
      </w:r>
      <w:r w:rsidRPr="007279F9">
        <w:rPr>
          <w:rFonts w:ascii="Arial" w:hAnsi="Arial" w:cs="Arial"/>
          <w:color w:val="000000" w:themeColor="text1"/>
          <w:spacing w:val="11"/>
        </w:rPr>
        <w:t xml:space="preserve"> </w:t>
      </w:r>
      <w:r w:rsidRPr="007279F9">
        <w:rPr>
          <w:rFonts w:ascii="Arial" w:hAnsi="Arial" w:cs="Arial"/>
          <w:color w:val="000000" w:themeColor="text1"/>
        </w:rPr>
        <w:t>connection.</w:t>
      </w:r>
      <w:r w:rsidRPr="007279F9">
        <w:rPr>
          <w:rFonts w:ascii="Arial" w:hAnsi="Arial" w:cs="Arial"/>
          <w:color w:val="000000" w:themeColor="text1"/>
          <w:spacing w:val="15"/>
        </w:rPr>
        <w:t xml:space="preserve"> </w:t>
      </w:r>
      <w:r w:rsidRPr="007279F9">
        <w:rPr>
          <w:rFonts w:ascii="Arial" w:hAnsi="Arial" w:cs="Arial"/>
          <w:color w:val="000000" w:themeColor="text1"/>
        </w:rPr>
        <w:t>The</w:t>
      </w:r>
      <w:r w:rsidRPr="007279F9">
        <w:rPr>
          <w:rFonts w:ascii="Arial" w:hAnsi="Arial" w:cs="Arial"/>
          <w:color w:val="000000" w:themeColor="text1"/>
          <w:spacing w:val="11"/>
        </w:rPr>
        <w:t xml:space="preserve"> </w:t>
      </w:r>
      <w:r w:rsidRPr="007279F9">
        <w:rPr>
          <w:rFonts w:ascii="Arial" w:hAnsi="Arial" w:cs="Arial"/>
          <w:color w:val="000000" w:themeColor="text1"/>
        </w:rPr>
        <w:t>foundation</w:t>
      </w:r>
      <w:r w:rsidRPr="007279F9">
        <w:rPr>
          <w:rFonts w:ascii="Arial" w:hAnsi="Arial" w:cs="Arial"/>
          <w:color w:val="000000" w:themeColor="text1"/>
          <w:spacing w:val="12"/>
        </w:rPr>
        <w:t xml:space="preserve"> </w:t>
      </w:r>
      <w:r w:rsidRPr="007279F9">
        <w:rPr>
          <w:rFonts w:ascii="Arial" w:hAnsi="Arial" w:cs="Arial"/>
          <w:color w:val="000000" w:themeColor="text1"/>
          <w:spacing w:val="-5"/>
        </w:rPr>
        <w:t>of</w:t>
      </w:r>
    </w:p>
    <w:p w14:paraId="3B1C5348"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48B3B63D" w14:textId="77777777" w:rsidR="007279F9" w:rsidRPr="007279F9" w:rsidRDefault="007279F9" w:rsidP="007279F9">
      <w:pPr>
        <w:pStyle w:val="BodyText"/>
        <w:spacing w:before="79" w:line="480" w:lineRule="auto"/>
        <w:ind w:right="1081"/>
        <w:jc w:val="both"/>
        <w:rPr>
          <w:rFonts w:ascii="Arial" w:hAnsi="Arial" w:cs="Arial"/>
          <w:color w:val="000000" w:themeColor="text1"/>
        </w:rPr>
      </w:pPr>
      <w:r w:rsidRPr="007279F9">
        <w:rPr>
          <w:rFonts w:ascii="Arial" w:hAnsi="Arial" w:cs="Arial"/>
          <w:color w:val="000000" w:themeColor="text1"/>
        </w:rPr>
        <w:lastRenderedPageBreak/>
        <w:t xml:space="preserve">this relationship is the respect the employer has for the employee, which </w:t>
      </w:r>
      <w:r w:rsidRPr="007279F9">
        <w:rPr>
          <w:rFonts w:ascii="Arial" w:hAnsi="Arial" w:cs="Arial"/>
          <w:color w:val="000000" w:themeColor="text1"/>
          <w:spacing w:val="-2"/>
        </w:rPr>
        <w:t>encourages</w:t>
      </w:r>
      <w:r w:rsidRPr="007279F9">
        <w:rPr>
          <w:rFonts w:ascii="Arial" w:hAnsi="Arial" w:cs="Arial"/>
          <w:color w:val="000000" w:themeColor="text1"/>
          <w:spacing w:val="-5"/>
        </w:rPr>
        <w:t xml:space="preserve"> </w:t>
      </w:r>
      <w:r w:rsidRPr="007279F9">
        <w:rPr>
          <w:rFonts w:ascii="Arial" w:hAnsi="Arial" w:cs="Arial"/>
          <w:color w:val="000000" w:themeColor="text1"/>
          <w:spacing w:val="-2"/>
        </w:rPr>
        <w:t>them</w:t>
      </w:r>
      <w:r w:rsidRPr="007279F9">
        <w:rPr>
          <w:rFonts w:ascii="Arial" w:hAnsi="Arial" w:cs="Arial"/>
          <w:color w:val="000000" w:themeColor="text1"/>
          <w:spacing w:val="-5"/>
        </w:rPr>
        <w:t xml:space="preserve"> </w:t>
      </w:r>
      <w:r w:rsidRPr="007279F9">
        <w:rPr>
          <w:rFonts w:ascii="Arial" w:hAnsi="Arial" w:cs="Arial"/>
          <w:color w:val="000000" w:themeColor="text1"/>
          <w:spacing w:val="-2"/>
        </w:rPr>
        <w:t>more.</w:t>
      </w:r>
      <w:r w:rsidRPr="007279F9">
        <w:rPr>
          <w:rFonts w:ascii="Arial" w:hAnsi="Arial" w:cs="Arial"/>
          <w:color w:val="000000" w:themeColor="text1"/>
          <w:spacing w:val="-4"/>
        </w:rPr>
        <w:t xml:space="preserve"> </w:t>
      </w:r>
      <w:r w:rsidRPr="007279F9">
        <w:rPr>
          <w:rFonts w:ascii="Arial" w:hAnsi="Arial" w:cs="Arial"/>
          <w:color w:val="000000" w:themeColor="text1"/>
          <w:spacing w:val="-2"/>
        </w:rPr>
        <w:t>After</w:t>
      </w:r>
      <w:r w:rsidRPr="007279F9">
        <w:rPr>
          <w:rFonts w:ascii="Arial" w:hAnsi="Arial" w:cs="Arial"/>
          <w:color w:val="000000" w:themeColor="text1"/>
          <w:spacing w:val="-5"/>
        </w:rPr>
        <w:t xml:space="preserve"> </w:t>
      </w:r>
      <w:r w:rsidRPr="007279F9">
        <w:rPr>
          <w:rFonts w:ascii="Arial" w:hAnsi="Arial" w:cs="Arial"/>
          <w:color w:val="000000" w:themeColor="text1"/>
          <w:spacing w:val="-2"/>
        </w:rPr>
        <w:t>reviewing</w:t>
      </w:r>
      <w:r w:rsidRPr="007279F9">
        <w:rPr>
          <w:rFonts w:ascii="Arial" w:hAnsi="Arial" w:cs="Arial"/>
          <w:color w:val="000000" w:themeColor="text1"/>
          <w:spacing w:val="-8"/>
        </w:rPr>
        <w:t xml:space="preserve"> </w:t>
      </w:r>
      <w:r w:rsidRPr="007279F9">
        <w:rPr>
          <w:rFonts w:ascii="Arial" w:hAnsi="Arial" w:cs="Arial"/>
          <w:color w:val="000000" w:themeColor="text1"/>
          <w:spacing w:val="-2"/>
        </w:rPr>
        <w:t>the</w:t>
      </w:r>
      <w:r w:rsidRPr="007279F9">
        <w:rPr>
          <w:rFonts w:ascii="Arial" w:hAnsi="Arial" w:cs="Arial"/>
          <w:color w:val="000000" w:themeColor="text1"/>
          <w:spacing w:val="-8"/>
        </w:rPr>
        <w:t xml:space="preserve"> </w:t>
      </w:r>
      <w:r w:rsidRPr="007279F9">
        <w:rPr>
          <w:rFonts w:ascii="Arial" w:hAnsi="Arial" w:cs="Arial"/>
          <w:color w:val="000000" w:themeColor="text1"/>
          <w:spacing w:val="-2"/>
        </w:rPr>
        <w:t>employee's</w:t>
      </w:r>
      <w:r w:rsidRPr="007279F9">
        <w:rPr>
          <w:rFonts w:ascii="Arial" w:hAnsi="Arial" w:cs="Arial"/>
          <w:color w:val="000000" w:themeColor="text1"/>
          <w:spacing w:val="-5"/>
        </w:rPr>
        <w:t xml:space="preserve"> </w:t>
      </w:r>
      <w:r w:rsidRPr="007279F9">
        <w:rPr>
          <w:rFonts w:ascii="Arial" w:hAnsi="Arial" w:cs="Arial"/>
          <w:color w:val="000000" w:themeColor="text1"/>
          <w:spacing w:val="-2"/>
        </w:rPr>
        <w:t>performance,</w:t>
      </w:r>
      <w:r w:rsidRPr="007279F9">
        <w:rPr>
          <w:rFonts w:ascii="Arial" w:hAnsi="Arial" w:cs="Arial"/>
          <w:color w:val="000000" w:themeColor="text1"/>
          <w:spacing w:val="-4"/>
        </w:rPr>
        <w:t xml:space="preserve"> </w:t>
      </w:r>
      <w:r w:rsidRPr="007279F9">
        <w:rPr>
          <w:rFonts w:ascii="Arial" w:hAnsi="Arial" w:cs="Arial"/>
          <w:color w:val="000000" w:themeColor="text1"/>
          <w:spacing w:val="-2"/>
        </w:rPr>
        <w:t>the</w:t>
      </w:r>
      <w:r w:rsidRPr="007279F9">
        <w:rPr>
          <w:rFonts w:ascii="Arial" w:hAnsi="Arial" w:cs="Arial"/>
          <w:color w:val="000000" w:themeColor="text1"/>
          <w:spacing w:val="-8"/>
        </w:rPr>
        <w:t xml:space="preserve"> </w:t>
      </w:r>
      <w:r w:rsidRPr="007279F9">
        <w:rPr>
          <w:rFonts w:ascii="Arial" w:hAnsi="Arial" w:cs="Arial"/>
          <w:color w:val="000000" w:themeColor="text1"/>
          <w:spacing w:val="-2"/>
        </w:rPr>
        <w:t xml:space="preserve">company </w:t>
      </w:r>
      <w:r w:rsidRPr="007279F9">
        <w:rPr>
          <w:rFonts w:ascii="Arial" w:hAnsi="Arial" w:cs="Arial"/>
          <w:color w:val="000000" w:themeColor="text1"/>
        </w:rPr>
        <w:t>is</w:t>
      </w:r>
      <w:r w:rsidRPr="007279F9">
        <w:rPr>
          <w:rFonts w:ascii="Arial" w:hAnsi="Arial" w:cs="Arial"/>
          <w:color w:val="000000" w:themeColor="text1"/>
          <w:spacing w:val="-10"/>
        </w:rPr>
        <w:t xml:space="preserve"> </w:t>
      </w:r>
      <w:r w:rsidRPr="007279F9">
        <w:rPr>
          <w:rFonts w:ascii="Arial" w:hAnsi="Arial" w:cs="Arial"/>
          <w:color w:val="000000" w:themeColor="text1"/>
        </w:rPr>
        <w:t>expected</w:t>
      </w:r>
      <w:r w:rsidRPr="007279F9">
        <w:rPr>
          <w:rFonts w:ascii="Arial" w:hAnsi="Arial" w:cs="Arial"/>
          <w:color w:val="000000" w:themeColor="text1"/>
          <w:spacing w:val="-12"/>
        </w:rPr>
        <w:t xml:space="preserve"> </w:t>
      </w:r>
      <w:r w:rsidRPr="007279F9">
        <w:rPr>
          <w:rFonts w:ascii="Arial" w:hAnsi="Arial" w:cs="Arial"/>
          <w:color w:val="000000" w:themeColor="text1"/>
        </w:rPr>
        <w:t>to</w:t>
      </w:r>
      <w:r w:rsidRPr="007279F9">
        <w:rPr>
          <w:rFonts w:ascii="Arial" w:hAnsi="Arial" w:cs="Arial"/>
          <w:color w:val="000000" w:themeColor="text1"/>
          <w:spacing w:val="-8"/>
        </w:rPr>
        <w:t xml:space="preserve"> </w:t>
      </w:r>
      <w:r w:rsidRPr="007279F9">
        <w:rPr>
          <w:rFonts w:ascii="Arial" w:hAnsi="Arial" w:cs="Arial"/>
          <w:color w:val="000000" w:themeColor="text1"/>
        </w:rPr>
        <w:t>honor</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worker</w:t>
      </w:r>
      <w:r w:rsidRPr="007279F9">
        <w:rPr>
          <w:rFonts w:ascii="Arial" w:hAnsi="Arial" w:cs="Arial"/>
          <w:color w:val="000000" w:themeColor="text1"/>
          <w:spacing w:val="-10"/>
        </w:rPr>
        <w:t xml:space="preserve"> </w:t>
      </w: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numerous</w:t>
      </w:r>
      <w:r w:rsidRPr="007279F9">
        <w:rPr>
          <w:rFonts w:ascii="Arial" w:hAnsi="Arial" w:cs="Arial"/>
          <w:color w:val="000000" w:themeColor="text1"/>
          <w:spacing w:val="-6"/>
        </w:rPr>
        <w:t xml:space="preserve"> </w:t>
      </w:r>
      <w:r w:rsidRPr="007279F9">
        <w:rPr>
          <w:rFonts w:ascii="Arial" w:hAnsi="Arial" w:cs="Arial"/>
          <w:color w:val="000000" w:themeColor="text1"/>
        </w:rPr>
        <w:t>ways,</w:t>
      </w:r>
      <w:r w:rsidRPr="007279F9">
        <w:rPr>
          <w:rFonts w:ascii="Arial" w:hAnsi="Arial" w:cs="Arial"/>
          <w:color w:val="000000" w:themeColor="text1"/>
          <w:spacing w:val="-9"/>
        </w:rPr>
        <w:t xml:space="preserve"> </w:t>
      </w:r>
      <w:r w:rsidRPr="007279F9">
        <w:rPr>
          <w:rFonts w:ascii="Arial" w:hAnsi="Arial" w:cs="Arial"/>
          <w:color w:val="000000" w:themeColor="text1"/>
        </w:rPr>
        <w:t>such</w:t>
      </w:r>
      <w:r w:rsidRPr="007279F9">
        <w:rPr>
          <w:rFonts w:ascii="Arial" w:hAnsi="Arial" w:cs="Arial"/>
          <w:color w:val="000000" w:themeColor="text1"/>
          <w:spacing w:val="-12"/>
        </w:rPr>
        <w:t xml:space="preserve"> </w:t>
      </w:r>
      <w:r w:rsidRPr="007279F9">
        <w:rPr>
          <w:rFonts w:ascii="Arial" w:hAnsi="Arial" w:cs="Arial"/>
          <w:color w:val="000000" w:themeColor="text1"/>
        </w:rPr>
        <w:t>as</w:t>
      </w:r>
      <w:r w:rsidRPr="007279F9">
        <w:rPr>
          <w:rFonts w:ascii="Arial" w:hAnsi="Arial" w:cs="Arial"/>
          <w:color w:val="000000" w:themeColor="text1"/>
          <w:spacing w:val="-6"/>
        </w:rPr>
        <w:t xml:space="preserve"> </w:t>
      </w:r>
      <w:r w:rsidRPr="007279F9">
        <w:rPr>
          <w:rFonts w:ascii="Arial" w:hAnsi="Arial" w:cs="Arial"/>
          <w:color w:val="000000" w:themeColor="text1"/>
        </w:rPr>
        <w:t>by</w:t>
      </w:r>
      <w:r w:rsidRPr="007279F9">
        <w:rPr>
          <w:rFonts w:ascii="Arial" w:hAnsi="Arial" w:cs="Arial"/>
          <w:color w:val="000000" w:themeColor="text1"/>
          <w:spacing w:val="-10"/>
        </w:rPr>
        <w:t xml:space="preserve"> </w:t>
      </w:r>
      <w:r w:rsidRPr="007279F9">
        <w:rPr>
          <w:rFonts w:ascii="Arial" w:hAnsi="Arial" w:cs="Arial"/>
          <w:color w:val="000000" w:themeColor="text1"/>
        </w:rPr>
        <w:t>giving</w:t>
      </w:r>
      <w:r w:rsidRPr="007279F9">
        <w:rPr>
          <w:rFonts w:ascii="Arial" w:hAnsi="Arial" w:cs="Arial"/>
          <w:color w:val="000000" w:themeColor="text1"/>
          <w:spacing w:val="-12"/>
        </w:rPr>
        <w:t xml:space="preserve"> </w:t>
      </w:r>
      <w:r w:rsidRPr="007279F9">
        <w:rPr>
          <w:rFonts w:ascii="Arial" w:hAnsi="Arial" w:cs="Arial"/>
          <w:color w:val="000000" w:themeColor="text1"/>
        </w:rPr>
        <w:t>out</w:t>
      </w:r>
      <w:r w:rsidRPr="007279F9">
        <w:rPr>
          <w:rFonts w:ascii="Arial" w:hAnsi="Arial" w:cs="Arial"/>
          <w:color w:val="000000" w:themeColor="text1"/>
          <w:spacing w:val="-9"/>
        </w:rPr>
        <w:t xml:space="preserve"> </w:t>
      </w:r>
      <w:r w:rsidRPr="007279F9">
        <w:rPr>
          <w:rFonts w:ascii="Arial" w:hAnsi="Arial" w:cs="Arial"/>
          <w:color w:val="000000" w:themeColor="text1"/>
        </w:rPr>
        <w:t>symbolic awards.</w:t>
      </w:r>
      <w:r w:rsidRPr="007279F9">
        <w:rPr>
          <w:rFonts w:ascii="Arial" w:hAnsi="Arial" w:cs="Arial"/>
          <w:color w:val="000000" w:themeColor="text1"/>
          <w:spacing w:val="-10"/>
        </w:rPr>
        <w:t xml:space="preserve"> </w:t>
      </w:r>
      <w:r w:rsidRPr="007279F9">
        <w:rPr>
          <w:rFonts w:ascii="Arial" w:hAnsi="Arial" w:cs="Arial"/>
          <w:color w:val="000000" w:themeColor="text1"/>
        </w:rPr>
        <w:t>Employees</w:t>
      </w:r>
      <w:r w:rsidRPr="007279F9">
        <w:rPr>
          <w:rFonts w:ascii="Arial" w:hAnsi="Arial" w:cs="Arial"/>
          <w:color w:val="000000" w:themeColor="text1"/>
          <w:spacing w:val="-11"/>
        </w:rPr>
        <w:t xml:space="preserve"> </w:t>
      </w:r>
      <w:r w:rsidRPr="007279F9">
        <w:rPr>
          <w:rFonts w:ascii="Arial" w:hAnsi="Arial" w:cs="Arial"/>
          <w:color w:val="000000" w:themeColor="text1"/>
        </w:rPr>
        <w:t>may</w:t>
      </w:r>
      <w:r w:rsidRPr="007279F9">
        <w:rPr>
          <w:rFonts w:ascii="Arial" w:hAnsi="Arial" w:cs="Arial"/>
          <w:color w:val="000000" w:themeColor="text1"/>
          <w:spacing w:val="-11"/>
        </w:rPr>
        <w:t xml:space="preserve"> </w:t>
      </w:r>
      <w:r w:rsidRPr="007279F9">
        <w:rPr>
          <w:rFonts w:ascii="Arial" w:hAnsi="Arial" w:cs="Arial"/>
          <w:color w:val="000000" w:themeColor="text1"/>
        </w:rPr>
        <w:t>feel</w:t>
      </w:r>
      <w:r w:rsidRPr="007279F9">
        <w:rPr>
          <w:rFonts w:ascii="Arial" w:hAnsi="Arial" w:cs="Arial"/>
          <w:color w:val="000000" w:themeColor="text1"/>
          <w:spacing w:val="-12"/>
        </w:rPr>
        <w:t xml:space="preserve"> </w:t>
      </w:r>
      <w:r w:rsidRPr="007279F9">
        <w:rPr>
          <w:rFonts w:ascii="Arial" w:hAnsi="Arial" w:cs="Arial"/>
          <w:color w:val="000000" w:themeColor="text1"/>
        </w:rPr>
        <w:t>motivated</w:t>
      </w:r>
      <w:r w:rsidRPr="007279F9">
        <w:rPr>
          <w:rFonts w:ascii="Arial" w:hAnsi="Arial" w:cs="Arial"/>
          <w:color w:val="000000" w:themeColor="text1"/>
          <w:spacing w:val="-13"/>
        </w:rPr>
        <w:t xml:space="preserve"> </w:t>
      </w:r>
      <w:r w:rsidRPr="007279F9">
        <w:rPr>
          <w:rFonts w:ascii="Arial" w:hAnsi="Arial" w:cs="Arial"/>
          <w:color w:val="000000" w:themeColor="text1"/>
        </w:rPr>
        <w:t>and</w:t>
      </w:r>
      <w:r w:rsidRPr="007279F9">
        <w:rPr>
          <w:rFonts w:ascii="Arial" w:hAnsi="Arial" w:cs="Arial"/>
          <w:color w:val="000000" w:themeColor="text1"/>
          <w:spacing w:val="-9"/>
        </w:rPr>
        <w:t xml:space="preserve"> </w:t>
      </w:r>
      <w:r w:rsidRPr="007279F9">
        <w:rPr>
          <w:rFonts w:ascii="Arial" w:hAnsi="Arial" w:cs="Arial"/>
          <w:color w:val="000000" w:themeColor="text1"/>
        </w:rPr>
        <w:t>linked</w:t>
      </w:r>
      <w:r w:rsidRPr="007279F9">
        <w:rPr>
          <w:rFonts w:ascii="Arial" w:hAnsi="Arial" w:cs="Arial"/>
          <w:color w:val="000000" w:themeColor="text1"/>
          <w:spacing w:val="-13"/>
        </w:rPr>
        <w:t xml:space="preserve"> </w:t>
      </w:r>
      <w:r w:rsidRPr="007279F9">
        <w:rPr>
          <w:rFonts w:ascii="Arial" w:hAnsi="Arial" w:cs="Arial"/>
          <w:color w:val="000000" w:themeColor="text1"/>
        </w:rPr>
        <w:t>to</w:t>
      </w:r>
      <w:r w:rsidRPr="007279F9">
        <w:rPr>
          <w:rFonts w:ascii="Arial" w:hAnsi="Arial" w:cs="Arial"/>
          <w:color w:val="000000" w:themeColor="text1"/>
          <w:spacing w:val="-13"/>
        </w:rPr>
        <w:t xml:space="preserve"> </w:t>
      </w:r>
      <w:r w:rsidRPr="007279F9">
        <w:rPr>
          <w:rFonts w:ascii="Arial" w:hAnsi="Arial" w:cs="Arial"/>
          <w:color w:val="000000" w:themeColor="text1"/>
        </w:rPr>
        <w:t>their</w:t>
      </w:r>
      <w:r w:rsidRPr="007279F9">
        <w:rPr>
          <w:rFonts w:ascii="Arial" w:hAnsi="Arial" w:cs="Arial"/>
          <w:color w:val="000000" w:themeColor="text1"/>
          <w:spacing w:val="-11"/>
        </w:rPr>
        <w:t xml:space="preserve"> </w:t>
      </w:r>
      <w:r w:rsidRPr="007279F9">
        <w:rPr>
          <w:rFonts w:ascii="Arial" w:hAnsi="Arial" w:cs="Arial"/>
          <w:color w:val="000000" w:themeColor="text1"/>
        </w:rPr>
        <w:t>work</w:t>
      </w:r>
      <w:r w:rsidRPr="007279F9">
        <w:rPr>
          <w:rFonts w:ascii="Arial" w:hAnsi="Arial" w:cs="Arial"/>
          <w:color w:val="000000" w:themeColor="text1"/>
          <w:spacing w:val="-11"/>
        </w:rPr>
        <w:t xml:space="preserve"> </w:t>
      </w:r>
      <w:r w:rsidRPr="007279F9">
        <w:rPr>
          <w:rFonts w:ascii="Arial" w:hAnsi="Arial" w:cs="Arial"/>
          <w:color w:val="000000" w:themeColor="text1"/>
        </w:rPr>
        <w:t>by</w:t>
      </w:r>
      <w:r w:rsidRPr="007279F9">
        <w:rPr>
          <w:rFonts w:ascii="Arial" w:hAnsi="Arial" w:cs="Arial"/>
          <w:color w:val="000000" w:themeColor="text1"/>
          <w:spacing w:val="-7"/>
        </w:rPr>
        <w:t xml:space="preserve"> </w:t>
      </w:r>
      <w:r w:rsidRPr="007279F9">
        <w:rPr>
          <w:rFonts w:ascii="Arial" w:hAnsi="Arial" w:cs="Arial"/>
          <w:color w:val="000000" w:themeColor="text1"/>
        </w:rPr>
        <w:t>obtaining</w:t>
      </w:r>
      <w:r w:rsidRPr="007279F9">
        <w:rPr>
          <w:rFonts w:ascii="Arial" w:hAnsi="Arial" w:cs="Arial"/>
          <w:color w:val="000000" w:themeColor="text1"/>
          <w:spacing w:val="-9"/>
        </w:rPr>
        <w:t xml:space="preserve"> </w:t>
      </w:r>
      <w:r w:rsidRPr="007279F9">
        <w:rPr>
          <w:rFonts w:ascii="Arial" w:hAnsi="Arial" w:cs="Arial"/>
          <w:color w:val="000000" w:themeColor="text1"/>
        </w:rPr>
        <w:t>these kinds of symbolic benefits, and the welcome environment authorities create encourages them to commit to their work honestly and sincerely (Waqas, 2014).</w:t>
      </w:r>
    </w:p>
    <w:p w14:paraId="31632E22" w14:textId="77777777" w:rsidR="007279F9" w:rsidRPr="007279F9" w:rsidRDefault="007279F9" w:rsidP="007279F9">
      <w:pPr>
        <w:pStyle w:val="BodyText"/>
        <w:spacing w:before="1" w:line="480" w:lineRule="auto"/>
        <w:ind w:right="1078" w:firstLine="720"/>
        <w:jc w:val="both"/>
        <w:rPr>
          <w:rFonts w:ascii="Arial" w:hAnsi="Arial" w:cs="Arial"/>
          <w:color w:val="000000" w:themeColor="text1"/>
        </w:rPr>
      </w:pPr>
      <w:proofErr w:type="spellStart"/>
      <w:r w:rsidRPr="007279F9">
        <w:rPr>
          <w:rFonts w:ascii="Arial" w:hAnsi="Arial" w:cs="Arial"/>
          <w:color w:val="000000" w:themeColor="text1"/>
        </w:rPr>
        <w:t>Harunavamwe</w:t>
      </w:r>
      <w:proofErr w:type="spellEnd"/>
      <w:r w:rsidRPr="007279F9">
        <w:rPr>
          <w:rFonts w:ascii="Arial" w:hAnsi="Arial" w:cs="Arial"/>
          <w:color w:val="000000" w:themeColor="text1"/>
        </w:rPr>
        <w:t>, M. &amp; Kanengoni, H. (2013) study cited the study of Armstrong and Robbins, et.al of defining rewards on employment. Rewards are divided by Armstrong (2007) into two groups; these are monetary and non-monetary</w:t>
      </w:r>
      <w:r w:rsidRPr="007279F9">
        <w:rPr>
          <w:rFonts w:ascii="Arial" w:hAnsi="Arial" w:cs="Arial"/>
          <w:color w:val="000000" w:themeColor="text1"/>
          <w:spacing w:val="-12"/>
        </w:rPr>
        <w:t xml:space="preserve"> </w:t>
      </w:r>
      <w:r w:rsidRPr="007279F9">
        <w:rPr>
          <w:rFonts w:ascii="Arial" w:hAnsi="Arial" w:cs="Arial"/>
          <w:color w:val="000000" w:themeColor="text1"/>
        </w:rPr>
        <w:t>rewards.</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monetary</w:t>
      </w:r>
      <w:r w:rsidRPr="007279F9">
        <w:rPr>
          <w:rFonts w:ascii="Arial" w:hAnsi="Arial" w:cs="Arial"/>
          <w:color w:val="000000" w:themeColor="text1"/>
          <w:spacing w:val="-12"/>
        </w:rPr>
        <w:t xml:space="preserve"> </w:t>
      </w:r>
      <w:r w:rsidRPr="007279F9">
        <w:rPr>
          <w:rFonts w:ascii="Arial" w:hAnsi="Arial" w:cs="Arial"/>
          <w:color w:val="000000" w:themeColor="text1"/>
        </w:rPr>
        <w:t>rewards</w:t>
      </w:r>
      <w:r w:rsidRPr="007279F9">
        <w:rPr>
          <w:rFonts w:ascii="Arial" w:hAnsi="Arial" w:cs="Arial"/>
          <w:color w:val="000000" w:themeColor="text1"/>
          <w:spacing w:val="-12"/>
        </w:rPr>
        <w:t xml:space="preserve"> </w:t>
      </w:r>
      <w:r w:rsidRPr="007279F9">
        <w:rPr>
          <w:rFonts w:ascii="Arial" w:hAnsi="Arial" w:cs="Arial"/>
          <w:color w:val="000000" w:themeColor="text1"/>
        </w:rPr>
        <w:t>include</w:t>
      </w:r>
      <w:r w:rsidRPr="007279F9">
        <w:rPr>
          <w:rFonts w:ascii="Arial" w:hAnsi="Arial" w:cs="Arial"/>
          <w:color w:val="000000" w:themeColor="text1"/>
          <w:spacing w:val="-10"/>
        </w:rPr>
        <w:t xml:space="preserve"> </w:t>
      </w:r>
      <w:r w:rsidRPr="007279F9">
        <w:rPr>
          <w:rFonts w:ascii="Arial" w:hAnsi="Arial" w:cs="Arial"/>
          <w:color w:val="000000" w:themeColor="text1"/>
        </w:rPr>
        <w:t>base</w:t>
      </w:r>
      <w:r w:rsidRPr="007279F9">
        <w:rPr>
          <w:rFonts w:ascii="Arial" w:hAnsi="Arial" w:cs="Arial"/>
          <w:color w:val="000000" w:themeColor="text1"/>
          <w:spacing w:val="-10"/>
        </w:rPr>
        <w:t xml:space="preserve"> </w:t>
      </w:r>
      <w:r w:rsidRPr="007279F9">
        <w:rPr>
          <w:rFonts w:ascii="Arial" w:hAnsi="Arial" w:cs="Arial"/>
          <w:color w:val="000000" w:themeColor="text1"/>
        </w:rPr>
        <w:t>pay,</w:t>
      </w:r>
      <w:r w:rsidRPr="007279F9">
        <w:rPr>
          <w:rFonts w:ascii="Arial" w:hAnsi="Arial" w:cs="Arial"/>
          <w:color w:val="000000" w:themeColor="text1"/>
          <w:spacing w:val="-11"/>
        </w:rPr>
        <w:t xml:space="preserve"> </w:t>
      </w:r>
      <w:r w:rsidRPr="007279F9">
        <w:rPr>
          <w:rFonts w:ascii="Arial" w:hAnsi="Arial" w:cs="Arial"/>
          <w:color w:val="000000" w:themeColor="text1"/>
        </w:rPr>
        <w:t>merit</w:t>
      </w:r>
      <w:r w:rsidRPr="007279F9">
        <w:rPr>
          <w:rFonts w:ascii="Arial" w:hAnsi="Arial" w:cs="Arial"/>
          <w:color w:val="000000" w:themeColor="text1"/>
          <w:spacing w:val="-11"/>
        </w:rPr>
        <w:t xml:space="preserve"> </w:t>
      </w:r>
      <w:r w:rsidRPr="007279F9">
        <w:rPr>
          <w:rFonts w:ascii="Arial" w:hAnsi="Arial" w:cs="Arial"/>
          <w:color w:val="000000" w:themeColor="text1"/>
        </w:rPr>
        <w:t>pay,</w:t>
      </w:r>
      <w:r w:rsidRPr="007279F9">
        <w:rPr>
          <w:rFonts w:ascii="Arial" w:hAnsi="Arial" w:cs="Arial"/>
          <w:color w:val="000000" w:themeColor="text1"/>
          <w:spacing w:val="-11"/>
        </w:rPr>
        <w:t xml:space="preserve"> </w:t>
      </w:r>
      <w:r w:rsidRPr="007279F9">
        <w:rPr>
          <w:rFonts w:ascii="Arial" w:hAnsi="Arial" w:cs="Arial"/>
          <w:color w:val="000000" w:themeColor="text1"/>
        </w:rPr>
        <w:t>incentives, commission, bonus and healthy allowances. Non-monetary rewards include recognition,</w:t>
      </w:r>
      <w:r w:rsidRPr="007279F9">
        <w:rPr>
          <w:rFonts w:ascii="Arial" w:hAnsi="Arial" w:cs="Arial"/>
          <w:color w:val="000000" w:themeColor="text1"/>
          <w:spacing w:val="-17"/>
        </w:rPr>
        <w:t xml:space="preserve"> </w:t>
      </w:r>
      <w:r w:rsidRPr="007279F9">
        <w:rPr>
          <w:rFonts w:ascii="Arial" w:hAnsi="Arial" w:cs="Arial"/>
          <w:color w:val="000000" w:themeColor="text1"/>
        </w:rPr>
        <w:t>decision</w:t>
      </w:r>
      <w:r w:rsidRPr="007279F9">
        <w:rPr>
          <w:rFonts w:ascii="Arial" w:hAnsi="Arial" w:cs="Arial"/>
          <w:color w:val="000000" w:themeColor="text1"/>
          <w:spacing w:val="-17"/>
        </w:rPr>
        <w:t xml:space="preserve"> </w:t>
      </w:r>
      <w:r w:rsidRPr="007279F9">
        <w:rPr>
          <w:rFonts w:ascii="Arial" w:hAnsi="Arial" w:cs="Arial"/>
          <w:color w:val="000000" w:themeColor="text1"/>
        </w:rPr>
        <w:t>making</w:t>
      </w:r>
      <w:r w:rsidRPr="007279F9">
        <w:rPr>
          <w:rFonts w:ascii="Arial" w:hAnsi="Arial" w:cs="Arial"/>
          <w:color w:val="000000" w:themeColor="text1"/>
          <w:spacing w:val="-16"/>
        </w:rPr>
        <w:t xml:space="preserve"> </w:t>
      </w:r>
      <w:r w:rsidRPr="007279F9">
        <w:rPr>
          <w:rFonts w:ascii="Arial" w:hAnsi="Arial" w:cs="Arial"/>
          <w:color w:val="000000" w:themeColor="text1"/>
        </w:rPr>
        <w:t>roles,</w:t>
      </w:r>
      <w:r w:rsidRPr="007279F9">
        <w:rPr>
          <w:rFonts w:ascii="Arial" w:hAnsi="Arial" w:cs="Arial"/>
          <w:color w:val="000000" w:themeColor="text1"/>
          <w:spacing w:val="-17"/>
        </w:rPr>
        <w:t xml:space="preserve"> </w:t>
      </w:r>
      <w:r w:rsidRPr="007279F9">
        <w:rPr>
          <w:rFonts w:ascii="Arial" w:hAnsi="Arial" w:cs="Arial"/>
          <w:color w:val="000000" w:themeColor="text1"/>
        </w:rPr>
        <w:t>promotion,</w:t>
      </w:r>
      <w:r w:rsidRPr="007279F9">
        <w:rPr>
          <w:rFonts w:ascii="Arial" w:hAnsi="Arial" w:cs="Arial"/>
          <w:color w:val="000000" w:themeColor="text1"/>
          <w:spacing w:val="-17"/>
        </w:rPr>
        <w:t xml:space="preserve"> </w:t>
      </w:r>
      <w:r w:rsidRPr="007279F9">
        <w:rPr>
          <w:rFonts w:ascii="Arial" w:hAnsi="Arial" w:cs="Arial"/>
          <w:color w:val="000000" w:themeColor="text1"/>
        </w:rPr>
        <w:t>flexible</w:t>
      </w:r>
      <w:r w:rsidRPr="007279F9">
        <w:rPr>
          <w:rFonts w:ascii="Arial" w:hAnsi="Arial" w:cs="Arial"/>
          <w:color w:val="000000" w:themeColor="text1"/>
          <w:spacing w:val="-17"/>
        </w:rPr>
        <w:t xml:space="preserve"> </w:t>
      </w:r>
      <w:r w:rsidRPr="007279F9">
        <w:rPr>
          <w:rFonts w:ascii="Arial" w:hAnsi="Arial" w:cs="Arial"/>
          <w:color w:val="000000" w:themeColor="text1"/>
        </w:rPr>
        <w:t>working</w:t>
      </w:r>
      <w:r w:rsidRPr="007279F9">
        <w:rPr>
          <w:rFonts w:ascii="Arial" w:hAnsi="Arial" w:cs="Arial"/>
          <w:color w:val="000000" w:themeColor="text1"/>
          <w:spacing w:val="-16"/>
        </w:rPr>
        <w:t xml:space="preserve"> </w:t>
      </w:r>
      <w:r w:rsidRPr="007279F9">
        <w:rPr>
          <w:rFonts w:ascii="Arial" w:hAnsi="Arial" w:cs="Arial"/>
          <w:color w:val="000000" w:themeColor="text1"/>
        </w:rPr>
        <w:t>hours</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company uniforms. Also, Armstrong (2007) indicated that employees are rewarded in accordance with their contribution, skill and competence and their market worth. The importance of money as a motivator has been consistently downplayed by most behavioral scientists like Herzberg who point out the value of challenging jobs,</w:t>
      </w:r>
      <w:r w:rsidRPr="007279F9">
        <w:rPr>
          <w:rFonts w:ascii="Arial" w:hAnsi="Arial" w:cs="Arial"/>
          <w:color w:val="000000" w:themeColor="text1"/>
          <w:spacing w:val="-12"/>
        </w:rPr>
        <w:t xml:space="preserve"> </w:t>
      </w:r>
      <w:r w:rsidRPr="007279F9">
        <w:rPr>
          <w:rFonts w:ascii="Arial" w:hAnsi="Arial" w:cs="Arial"/>
          <w:color w:val="000000" w:themeColor="text1"/>
        </w:rPr>
        <w:t>feedback,</w:t>
      </w:r>
      <w:r w:rsidRPr="007279F9">
        <w:rPr>
          <w:rFonts w:ascii="Arial" w:hAnsi="Arial" w:cs="Arial"/>
          <w:color w:val="000000" w:themeColor="text1"/>
          <w:spacing w:val="-12"/>
        </w:rPr>
        <w:t xml:space="preserve"> </w:t>
      </w:r>
      <w:r w:rsidRPr="007279F9">
        <w:rPr>
          <w:rFonts w:ascii="Arial" w:hAnsi="Arial" w:cs="Arial"/>
          <w:color w:val="000000" w:themeColor="text1"/>
        </w:rPr>
        <w:t>cohesive</w:t>
      </w:r>
      <w:r w:rsidRPr="007279F9">
        <w:rPr>
          <w:rFonts w:ascii="Arial" w:hAnsi="Arial" w:cs="Arial"/>
          <w:color w:val="000000" w:themeColor="text1"/>
          <w:spacing w:val="-14"/>
        </w:rPr>
        <w:t xml:space="preserve"> </w:t>
      </w:r>
      <w:r w:rsidRPr="007279F9">
        <w:rPr>
          <w:rFonts w:ascii="Arial" w:hAnsi="Arial" w:cs="Arial"/>
          <w:color w:val="000000" w:themeColor="text1"/>
        </w:rPr>
        <w:t>work</w:t>
      </w:r>
      <w:r w:rsidRPr="007279F9">
        <w:rPr>
          <w:rFonts w:ascii="Arial" w:hAnsi="Arial" w:cs="Arial"/>
          <w:color w:val="000000" w:themeColor="text1"/>
          <w:spacing w:val="-13"/>
        </w:rPr>
        <w:t xml:space="preserve"> </w:t>
      </w:r>
      <w:r w:rsidRPr="007279F9">
        <w:rPr>
          <w:rFonts w:ascii="Arial" w:hAnsi="Arial" w:cs="Arial"/>
          <w:color w:val="000000" w:themeColor="text1"/>
        </w:rPr>
        <w:t>teams</w:t>
      </w:r>
      <w:r w:rsidRPr="007279F9">
        <w:rPr>
          <w:rFonts w:ascii="Arial" w:hAnsi="Arial" w:cs="Arial"/>
          <w:color w:val="000000" w:themeColor="text1"/>
          <w:spacing w:val="-13"/>
        </w:rPr>
        <w:t xml:space="preserve"> </w:t>
      </w:r>
      <w:r w:rsidRPr="007279F9">
        <w:rPr>
          <w:rFonts w:ascii="Arial" w:hAnsi="Arial" w:cs="Arial"/>
          <w:color w:val="000000" w:themeColor="text1"/>
        </w:rPr>
        <w:t>and</w:t>
      </w:r>
      <w:r w:rsidRPr="007279F9">
        <w:rPr>
          <w:rFonts w:ascii="Arial" w:hAnsi="Arial" w:cs="Arial"/>
          <w:color w:val="000000" w:themeColor="text1"/>
          <w:spacing w:val="-14"/>
        </w:rPr>
        <w:t xml:space="preserve"> </w:t>
      </w:r>
      <w:r w:rsidRPr="007279F9">
        <w:rPr>
          <w:rFonts w:ascii="Arial" w:hAnsi="Arial" w:cs="Arial"/>
          <w:color w:val="000000" w:themeColor="text1"/>
        </w:rPr>
        <w:t>other</w:t>
      </w:r>
      <w:r w:rsidRPr="007279F9">
        <w:rPr>
          <w:rFonts w:ascii="Arial" w:hAnsi="Arial" w:cs="Arial"/>
          <w:color w:val="000000" w:themeColor="text1"/>
          <w:spacing w:val="-13"/>
        </w:rPr>
        <w:t xml:space="preserve"> </w:t>
      </w:r>
      <w:r w:rsidRPr="007279F9">
        <w:rPr>
          <w:rFonts w:ascii="Arial" w:hAnsi="Arial" w:cs="Arial"/>
          <w:color w:val="000000" w:themeColor="text1"/>
        </w:rPr>
        <w:t>nonmonetary</w:t>
      </w:r>
      <w:r w:rsidRPr="007279F9">
        <w:rPr>
          <w:rFonts w:ascii="Arial" w:hAnsi="Arial" w:cs="Arial"/>
          <w:color w:val="000000" w:themeColor="text1"/>
          <w:spacing w:val="-13"/>
        </w:rPr>
        <w:t xml:space="preserve"> </w:t>
      </w:r>
      <w:r w:rsidRPr="007279F9">
        <w:rPr>
          <w:rFonts w:ascii="Arial" w:hAnsi="Arial" w:cs="Arial"/>
          <w:color w:val="000000" w:themeColor="text1"/>
        </w:rPr>
        <w:t>factors</w:t>
      </w:r>
      <w:r w:rsidRPr="007279F9">
        <w:rPr>
          <w:rFonts w:ascii="Arial" w:hAnsi="Arial" w:cs="Arial"/>
          <w:color w:val="000000" w:themeColor="text1"/>
          <w:spacing w:val="-13"/>
        </w:rPr>
        <w:t xml:space="preserve"> </w:t>
      </w:r>
      <w:r w:rsidRPr="007279F9">
        <w:rPr>
          <w:rFonts w:ascii="Arial" w:hAnsi="Arial" w:cs="Arial"/>
          <w:color w:val="000000" w:themeColor="text1"/>
        </w:rPr>
        <w:t>as</w:t>
      </w:r>
      <w:r w:rsidRPr="007279F9">
        <w:rPr>
          <w:rFonts w:ascii="Arial" w:hAnsi="Arial" w:cs="Arial"/>
          <w:color w:val="000000" w:themeColor="text1"/>
          <w:spacing w:val="-13"/>
        </w:rPr>
        <w:t xml:space="preserve"> </w:t>
      </w:r>
      <w:r w:rsidRPr="007279F9">
        <w:rPr>
          <w:rFonts w:ascii="Arial" w:hAnsi="Arial" w:cs="Arial"/>
          <w:color w:val="000000" w:themeColor="text1"/>
        </w:rPr>
        <w:t>stimulants to</w:t>
      </w:r>
      <w:r w:rsidRPr="007279F9">
        <w:rPr>
          <w:rFonts w:ascii="Arial" w:hAnsi="Arial" w:cs="Arial"/>
          <w:color w:val="000000" w:themeColor="text1"/>
          <w:spacing w:val="-9"/>
        </w:rPr>
        <w:t xml:space="preserve"> </w:t>
      </w:r>
      <w:r w:rsidRPr="007279F9">
        <w:rPr>
          <w:rFonts w:ascii="Arial" w:hAnsi="Arial" w:cs="Arial"/>
          <w:color w:val="000000" w:themeColor="text1"/>
        </w:rPr>
        <w:t>motivation.</w:t>
      </w:r>
      <w:r w:rsidRPr="007279F9">
        <w:rPr>
          <w:rFonts w:ascii="Arial" w:hAnsi="Arial" w:cs="Arial"/>
          <w:color w:val="000000" w:themeColor="text1"/>
          <w:spacing w:val="-6"/>
        </w:rPr>
        <w:t xml:space="preserve"> </w:t>
      </w:r>
      <w:r w:rsidRPr="007279F9">
        <w:rPr>
          <w:rFonts w:ascii="Arial" w:hAnsi="Arial" w:cs="Arial"/>
          <w:color w:val="000000" w:themeColor="text1"/>
        </w:rPr>
        <w:t>However,</w:t>
      </w:r>
      <w:r w:rsidRPr="007279F9">
        <w:rPr>
          <w:rFonts w:ascii="Arial" w:hAnsi="Arial" w:cs="Arial"/>
          <w:color w:val="000000" w:themeColor="text1"/>
          <w:spacing w:val="-6"/>
        </w:rPr>
        <w:t xml:space="preserve"> </w:t>
      </w:r>
      <w:r w:rsidRPr="007279F9">
        <w:rPr>
          <w:rFonts w:ascii="Arial" w:hAnsi="Arial" w:cs="Arial"/>
          <w:color w:val="000000" w:themeColor="text1"/>
        </w:rPr>
        <w:t>money</w:t>
      </w:r>
      <w:r w:rsidRPr="007279F9">
        <w:rPr>
          <w:rFonts w:ascii="Arial" w:hAnsi="Arial" w:cs="Arial"/>
          <w:color w:val="000000" w:themeColor="text1"/>
          <w:spacing w:val="-7"/>
        </w:rPr>
        <w:t xml:space="preserve"> </w:t>
      </w:r>
      <w:r w:rsidRPr="007279F9">
        <w:rPr>
          <w:rFonts w:ascii="Arial" w:hAnsi="Arial" w:cs="Arial"/>
          <w:color w:val="000000" w:themeColor="text1"/>
        </w:rPr>
        <w:t>is</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crucial</w:t>
      </w:r>
      <w:r w:rsidRPr="007279F9">
        <w:rPr>
          <w:rFonts w:ascii="Arial" w:hAnsi="Arial" w:cs="Arial"/>
          <w:color w:val="000000" w:themeColor="text1"/>
          <w:spacing w:val="-8"/>
        </w:rPr>
        <w:t xml:space="preserve"> </w:t>
      </w:r>
      <w:r w:rsidRPr="007279F9">
        <w:rPr>
          <w:rFonts w:ascii="Arial" w:hAnsi="Arial" w:cs="Arial"/>
          <w:color w:val="000000" w:themeColor="text1"/>
        </w:rPr>
        <w:t>incentive</w:t>
      </w:r>
      <w:r w:rsidRPr="007279F9">
        <w:rPr>
          <w:rFonts w:ascii="Arial" w:hAnsi="Arial" w:cs="Arial"/>
          <w:color w:val="000000" w:themeColor="text1"/>
          <w:spacing w:val="-9"/>
        </w:rPr>
        <w:t xml:space="preserve"> </w:t>
      </w:r>
      <w:r w:rsidRPr="007279F9">
        <w:rPr>
          <w:rFonts w:ascii="Arial" w:hAnsi="Arial" w:cs="Arial"/>
          <w:color w:val="000000" w:themeColor="text1"/>
        </w:rPr>
        <w:t>to</w:t>
      </w:r>
      <w:r w:rsidRPr="007279F9">
        <w:rPr>
          <w:rFonts w:ascii="Arial" w:hAnsi="Arial" w:cs="Arial"/>
          <w:color w:val="000000" w:themeColor="text1"/>
          <w:spacing w:val="-9"/>
        </w:rPr>
        <w:t xml:space="preserve"> </w:t>
      </w:r>
      <w:r w:rsidRPr="007279F9">
        <w:rPr>
          <w:rFonts w:ascii="Arial" w:hAnsi="Arial" w:cs="Arial"/>
          <w:color w:val="000000" w:themeColor="text1"/>
        </w:rPr>
        <w:t>work</w:t>
      </w:r>
      <w:r w:rsidRPr="007279F9">
        <w:rPr>
          <w:rFonts w:ascii="Arial" w:hAnsi="Arial" w:cs="Arial"/>
          <w:color w:val="000000" w:themeColor="text1"/>
          <w:spacing w:val="-7"/>
        </w:rPr>
        <w:t xml:space="preserve"> </w:t>
      </w:r>
      <w:r w:rsidRPr="007279F9">
        <w:rPr>
          <w:rFonts w:ascii="Arial" w:hAnsi="Arial" w:cs="Arial"/>
          <w:color w:val="000000" w:themeColor="text1"/>
        </w:rPr>
        <w:t>motivation</w:t>
      </w:r>
      <w:r w:rsidRPr="007279F9">
        <w:rPr>
          <w:rFonts w:ascii="Arial" w:hAnsi="Arial" w:cs="Arial"/>
          <w:color w:val="000000" w:themeColor="text1"/>
          <w:spacing w:val="-9"/>
        </w:rPr>
        <w:t xml:space="preserve"> </w:t>
      </w:r>
      <w:r w:rsidRPr="007279F9">
        <w:rPr>
          <w:rFonts w:ascii="Arial" w:hAnsi="Arial" w:cs="Arial"/>
          <w:color w:val="000000" w:themeColor="text1"/>
        </w:rPr>
        <w:t>because it is the vehicle by which employees can purchase the numerous need-satisfying things they desire (Robbins et al. 2003).</w:t>
      </w:r>
    </w:p>
    <w:p w14:paraId="44ED9E60" w14:textId="77777777" w:rsidR="007279F9" w:rsidRPr="007279F9" w:rsidRDefault="007279F9" w:rsidP="007279F9">
      <w:pPr>
        <w:pStyle w:val="BodyText"/>
        <w:spacing w:before="3" w:line="480" w:lineRule="auto"/>
        <w:ind w:right="1081" w:firstLine="720"/>
        <w:jc w:val="both"/>
        <w:rPr>
          <w:rFonts w:ascii="Arial" w:hAnsi="Arial" w:cs="Arial"/>
          <w:color w:val="000000" w:themeColor="text1"/>
        </w:rPr>
      </w:pPr>
      <w:r w:rsidRPr="007279F9">
        <w:rPr>
          <w:rFonts w:ascii="Arial" w:hAnsi="Arial" w:cs="Arial"/>
          <w:color w:val="000000" w:themeColor="text1"/>
        </w:rPr>
        <w:t>Numerous</w:t>
      </w:r>
      <w:r w:rsidRPr="007279F9">
        <w:rPr>
          <w:rFonts w:ascii="Arial" w:hAnsi="Arial" w:cs="Arial"/>
          <w:color w:val="000000" w:themeColor="text1"/>
          <w:spacing w:val="-10"/>
        </w:rPr>
        <w:t xml:space="preserve"> </w:t>
      </w:r>
      <w:r w:rsidRPr="007279F9">
        <w:rPr>
          <w:rFonts w:ascii="Arial" w:hAnsi="Arial" w:cs="Arial"/>
          <w:color w:val="000000" w:themeColor="text1"/>
        </w:rPr>
        <w:t>studies</w:t>
      </w:r>
      <w:r w:rsidRPr="007279F9">
        <w:rPr>
          <w:rFonts w:ascii="Arial" w:hAnsi="Arial" w:cs="Arial"/>
          <w:color w:val="000000" w:themeColor="text1"/>
          <w:spacing w:val="-10"/>
        </w:rPr>
        <w:t xml:space="preserve"> </w:t>
      </w:r>
      <w:r w:rsidRPr="007279F9">
        <w:rPr>
          <w:rFonts w:ascii="Arial" w:hAnsi="Arial" w:cs="Arial"/>
          <w:color w:val="000000" w:themeColor="text1"/>
        </w:rPr>
        <w:t>have</w:t>
      </w:r>
      <w:r w:rsidRPr="007279F9">
        <w:rPr>
          <w:rFonts w:ascii="Arial" w:hAnsi="Arial" w:cs="Arial"/>
          <w:color w:val="000000" w:themeColor="text1"/>
          <w:spacing w:val="-12"/>
        </w:rPr>
        <w:t xml:space="preserve"> </w:t>
      </w:r>
      <w:r w:rsidRPr="007279F9">
        <w:rPr>
          <w:rFonts w:ascii="Arial" w:hAnsi="Arial" w:cs="Arial"/>
          <w:color w:val="000000" w:themeColor="text1"/>
        </w:rPr>
        <w:t>demonstrated</w:t>
      </w:r>
      <w:r w:rsidRPr="007279F9">
        <w:rPr>
          <w:rFonts w:ascii="Arial" w:hAnsi="Arial" w:cs="Arial"/>
          <w:color w:val="000000" w:themeColor="text1"/>
          <w:spacing w:val="-9"/>
        </w:rPr>
        <w:t xml:space="preserve"> </w:t>
      </w:r>
      <w:r w:rsidRPr="007279F9">
        <w:rPr>
          <w:rFonts w:ascii="Arial" w:hAnsi="Arial" w:cs="Arial"/>
          <w:color w:val="000000" w:themeColor="text1"/>
        </w:rPr>
        <w:t>a</w:t>
      </w:r>
      <w:r w:rsidRPr="007279F9">
        <w:rPr>
          <w:rFonts w:ascii="Arial" w:hAnsi="Arial" w:cs="Arial"/>
          <w:color w:val="000000" w:themeColor="text1"/>
          <w:spacing w:val="-12"/>
        </w:rPr>
        <w:t xml:space="preserve"> </w:t>
      </w:r>
      <w:r w:rsidRPr="007279F9">
        <w:rPr>
          <w:rFonts w:ascii="Arial" w:hAnsi="Arial" w:cs="Arial"/>
          <w:color w:val="000000" w:themeColor="text1"/>
        </w:rPr>
        <w:t>favorable</w:t>
      </w:r>
      <w:r w:rsidRPr="007279F9">
        <w:rPr>
          <w:rFonts w:ascii="Arial" w:hAnsi="Arial" w:cs="Arial"/>
          <w:color w:val="000000" w:themeColor="text1"/>
          <w:spacing w:val="-12"/>
        </w:rPr>
        <w:t xml:space="preserve"> </w:t>
      </w:r>
      <w:r w:rsidRPr="007279F9">
        <w:rPr>
          <w:rFonts w:ascii="Arial" w:hAnsi="Arial" w:cs="Arial"/>
          <w:color w:val="000000" w:themeColor="text1"/>
        </w:rPr>
        <w:t>relationship</w:t>
      </w:r>
      <w:r w:rsidRPr="007279F9">
        <w:rPr>
          <w:rFonts w:ascii="Arial" w:hAnsi="Arial" w:cs="Arial"/>
          <w:color w:val="000000" w:themeColor="text1"/>
          <w:spacing w:val="-12"/>
        </w:rPr>
        <w:t xml:space="preserve"> </w:t>
      </w:r>
      <w:r w:rsidRPr="007279F9">
        <w:rPr>
          <w:rFonts w:ascii="Arial" w:hAnsi="Arial" w:cs="Arial"/>
          <w:color w:val="000000" w:themeColor="text1"/>
        </w:rPr>
        <w:t>between</w:t>
      </w:r>
      <w:r w:rsidRPr="007279F9">
        <w:rPr>
          <w:rFonts w:ascii="Arial" w:hAnsi="Arial" w:cs="Arial"/>
          <w:color w:val="000000" w:themeColor="text1"/>
          <w:spacing w:val="-12"/>
        </w:rPr>
        <w:t xml:space="preserve"> </w:t>
      </w:r>
      <w:r w:rsidRPr="007279F9">
        <w:rPr>
          <w:rFonts w:ascii="Arial" w:hAnsi="Arial" w:cs="Arial"/>
          <w:color w:val="000000" w:themeColor="text1"/>
        </w:rPr>
        <w:t>job satisfaction and employees' levels of trust in their managers' and supervisors' abilities and commitment to upholding the organization's interests over their own</w:t>
      </w:r>
    </w:p>
    <w:p w14:paraId="6AE1A269"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D2098AB" w14:textId="77777777" w:rsidR="007279F9" w:rsidRPr="007279F9" w:rsidRDefault="007279F9" w:rsidP="007279F9">
      <w:pPr>
        <w:pStyle w:val="BodyText"/>
        <w:spacing w:before="79" w:line="480" w:lineRule="auto"/>
        <w:ind w:right="1080"/>
        <w:jc w:val="both"/>
        <w:rPr>
          <w:rFonts w:ascii="Arial" w:hAnsi="Arial" w:cs="Arial"/>
          <w:color w:val="000000" w:themeColor="text1"/>
        </w:rPr>
      </w:pPr>
      <w:r w:rsidRPr="007279F9">
        <w:rPr>
          <w:rFonts w:ascii="Arial" w:hAnsi="Arial" w:cs="Arial"/>
          <w:color w:val="000000" w:themeColor="text1"/>
        </w:rPr>
        <w:lastRenderedPageBreak/>
        <w:t xml:space="preserve">(Delic, A. et.al, </w:t>
      </w:r>
      <w:proofErr w:type="spellStart"/>
      <w:r w:rsidRPr="007279F9">
        <w:rPr>
          <w:rFonts w:ascii="Arial" w:hAnsi="Arial" w:cs="Arial"/>
          <w:color w:val="000000" w:themeColor="text1"/>
        </w:rPr>
        <w:t>n.d</w:t>
      </w:r>
      <w:proofErr w:type="spellEnd"/>
      <w:r w:rsidRPr="007279F9">
        <w:rPr>
          <w:rFonts w:ascii="Arial" w:hAnsi="Arial" w:cs="Arial"/>
          <w:color w:val="000000" w:themeColor="text1"/>
        </w:rPr>
        <w:t>). The researcher also stated that if an employee's position inside an organization gives them more decision-making authority, social influence,</w:t>
      </w:r>
      <w:r w:rsidRPr="007279F9">
        <w:rPr>
          <w:rFonts w:ascii="Arial" w:hAnsi="Arial" w:cs="Arial"/>
          <w:color w:val="000000" w:themeColor="text1"/>
          <w:spacing w:val="-4"/>
        </w:rPr>
        <w:t xml:space="preserve"> </w:t>
      </w:r>
      <w:r w:rsidRPr="007279F9">
        <w:rPr>
          <w:rFonts w:ascii="Arial" w:hAnsi="Arial" w:cs="Arial"/>
          <w:color w:val="000000" w:themeColor="text1"/>
        </w:rPr>
        <w:t>etc.,</w:t>
      </w:r>
      <w:r w:rsidRPr="007279F9">
        <w:rPr>
          <w:rFonts w:ascii="Arial" w:hAnsi="Arial" w:cs="Arial"/>
          <w:color w:val="000000" w:themeColor="text1"/>
          <w:spacing w:val="-7"/>
        </w:rPr>
        <w:t xml:space="preserve"> </w:t>
      </w:r>
      <w:r w:rsidRPr="007279F9">
        <w:rPr>
          <w:rFonts w:ascii="Arial" w:hAnsi="Arial" w:cs="Arial"/>
          <w:color w:val="000000" w:themeColor="text1"/>
        </w:rPr>
        <w:t>they</w:t>
      </w:r>
      <w:r w:rsidRPr="007279F9">
        <w:rPr>
          <w:rFonts w:ascii="Arial" w:hAnsi="Arial" w:cs="Arial"/>
          <w:color w:val="000000" w:themeColor="text1"/>
          <w:spacing w:val="-4"/>
        </w:rPr>
        <w:t xml:space="preserve"> </w:t>
      </w:r>
      <w:r w:rsidRPr="007279F9">
        <w:rPr>
          <w:rFonts w:ascii="Arial" w:hAnsi="Arial" w:cs="Arial"/>
          <w:color w:val="000000" w:themeColor="text1"/>
        </w:rPr>
        <w:t>will</w:t>
      </w:r>
      <w:r w:rsidRPr="007279F9">
        <w:rPr>
          <w:rFonts w:ascii="Arial" w:hAnsi="Arial" w:cs="Arial"/>
          <w:color w:val="000000" w:themeColor="text1"/>
          <w:spacing w:val="-6"/>
        </w:rPr>
        <w:t xml:space="preserve"> </w:t>
      </w:r>
      <w:r w:rsidRPr="007279F9">
        <w:rPr>
          <w:rFonts w:ascii="Arial" w:hAnsi="Arial" w:cs="Arial"/>
          <w:color w:val="000000" w:themeColor="text1"/>
        </w:rPr>
        <w:t>be</w:t>
      </w:r>
      <w:r w:rsidRPr="007279F9">
        <w:rPr>
          <w:rFonts w:ascii="Arial" w:hAnsi="Arial" w:cs="Arial"/>
          <w:color w:val="000000" w:themeColor="text1"/>
          <w:spacing w:val="-6"/>
        </w:rPr>
        <w:t xml:space="preserve"> </w:t>
      </w:r>
      <w:r w:rsidRPr="007279F9">
        <w:rPr>
          <w:rFonts w:ascii="Arial" w:hAnsi="Arial" w:cs="Arial"/>
          <w:color w:val="000000" w:themeColor="text1"/>
        </w:rPr>
        <w:t>content.</w:t>
      </w:r>
      <w:r w:rsidRPr="007279F9">
        <w:rPr>
          <w:rFonts w:ascii="Arial" w:hAnsi="Arial" w:cs="Arial"/>
          <w:color w:val="000000" w:themeColor="text1"/>
          <w:spacing w:val="-4"/>
        </w:rPr>
        <w:t xml:space="preserve"> </w:t>
      </w:r>
      <w:r w:rsidRPr="007279F9">
        <w:rPr>
          <w:rFonts w:ascii="Arial" w:hAnsi="Arial" w:cs="Arial"/>
          <w:color w:val="000000" w:themeColor="text1"/>
        </w:rPr>
        <w:t>According</w:t>
      </w:r>
      <w:r w:rsidRPr="007279F9">
        <w:rPr>
          <w:rFonts w:ascii="Arial" w:hAnsi="Arial" w:cs="Arial"/>
          <w:color w:val="000000" w:themeColor="text1"/>
          <w:spacing w:val="-6"/>
        </w:rPr>
        <w:t xml:space="preserve"> </w:t>
      </w:r>
      <w:r w:rsidRPr="007279F9">
        <w:rPr>
          <w:rFonts w:ascii="Arial" w:hAnsi="Arial" w:cs="Arial"/>
          <w:color w:val="000000" w:themeColor="text1"/>
        </w:rPr>
        <w:t>to</w:t>
      </w:r>
      <w:r w:rsidRPr="007279F9">
        <w:rPr>
          <w:rFonts w:ascii="Arial" w:hAnsi="Arial" w:cs="Arial"/>
          <w:color w:val="000000" w:themeColor="text1"/>
          <w:spacing w:val="-6"/>
        </w:rPr>
        <w:t xml:space="preserve"> </w:t>
      </w:r>
      <w:r w:rsidRPr="007279F9">
        <w:rPr>
          <w:rFonts w:ascii="Arial" w:hAnsi="Arial" w:cs="Arial"/>
          <w:color w:val="000000" w:themeColor="text1"/>
        </w:rPr>
        <w:t>Kirkman</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Rosens,</w:t>
      </w:r>
      <w:r w:rsidRPr="007279F9">
        <w:rPr>
          <w:rFonts w:ascii="Arial" w:hAnsi="Arial" w:cs="Arial"/>
          <w:color w:val="000000" w:themeColor="text1"/>
          <w:spacing w:val="-4"/>
        </w:rPr>
        <w:t xml:space="preserve"> </w:t>
      </w:r>
      <w:r w:rsidRPr="007279F9">
        <w:rPr>
          <w:rFonts w:ascii="Arial" w:hAnsi="Arial" w:cs="Arial"/>
          <w:color w:val="000000" w:themeColor="text1"/>
        </w:rPr>
        <w:t>when</w:t>
      </w:r>
      <w:r w:rsidRPr="007279F9">
        <w:rPr>
          <w:rFonts w:ascii="Arial" w:hAnsi="Arial" w:cs="Arial"/>
          <w:color w:val="000000" w:themeColor="text1"/>
          <w:spacing w:val="-2"/>
        </w:rPr>
        <w:t xml:space="preserve"> </w:t>
      </w:r>
      <w:r w:rsidRPr="007279F9">
        <w:rPr>
          <w:rFonts w:ascii="Arial" w:hAnsi="Arial" w:cs="Arial"/>
          <w:color w:val="000000" w:themeColor="text1"/>
        </w:rPr>
        <w:t>their employee</w:t>
      </w:r>
      <w:r w:rsidRPr="007279F9">
        <w:rPr>
          <w:rFonts w:ascii="Arial" w:hAnsi="Arial" w:cs="Arial"/>
          <w:color w:val="000000" w:themeColor="text1"/>
          <w:spacing w:val="-10"/>
        </w:rPr>
        <w:t xml:space="preserve"> </w:t>
      </w:r>
      <w:r w:rsidRPr="007279F9">
        <w:rPr>
          <w:rFonts w:ascii="Arial" w:hAnsi="Arial" w:cs="Arial"/>
          <w:color w:val="000000" w:themeColor="text1"/>
        </w:rPr>
        <w:t>status</w:t>
      </w:r>
      <w:r w:rsidRPr="007279F9">
        <w:rPr>
          <w:rFonts w:ascii="Arial" w:hAnsi="Arial" w:cs="Arial"/>
          <w:color w:val="000000" w:themeColor="text1"/>
          <w:spacing w:val="-8"/>
        </w:rPr>
        <w:t xml:space="preserve"> </w:t>
      </w:r>
      <w:r w:rsidRPr="007279F9">
        <w:rPr>
          <w:rFonts w:ascii="Arial" w:hAnsi="Arial" w:cs="Arial"/>
          <w:color w:val="000000" w:themeColor="text1"/>
        </w:rPr>
        <w:t>improves,</w:t>
      </w:r>
      <w:r w:rsidRPr="007279F9">
        <w:rPr>
          <w:rFonts w:ascii="Arial" w:hAnsi="Arial" w:cs="Arial"/>
          <w:color w:val="000000" w:themeColor="text1"/>
          <w:spacing w:val="-7"/>
        </w:rPr>
        <w:t xml:space="preserve"> </w:t>
      </w:r>
      <w:r w:rsidRPr="007279F9">
        <w:rPr>
          <w:rFonts w:ascii="Arial" w:hAnsi="Arial" w:cs="Arial"/>
          <w:color w:val="000000" w:themeColor="text1"/>
        </w:rPr>
        <w:t>so</w:t>
      </w:r>
      <w:r w:rsidRPr="007279F9">
        <w:rPr>
          <w:rFonts w:ascii="Arial" w:hAnsi="Arial" w:cs="Arial"/>
          <w:color w:val="000000" w:themeColor="text1"/>
          <w:spacing w:val="-10"/>
        </w:rPr>
        <w:t xml:space="preserve"> </w:t>
      </w:r>
      <w:r w:rsidRPr="007279F9">
        <w:rPr>
          <w:rFonts w:ascii="Arial" w:hAnsi="Arial" w:cs="Arial"/>
          <w:color w:val="000000" w:themeColor="text1"/>
        </w:rPr>
        <w:t>does</w:t>
      </w:r>
      <w:r w:rsidRPr="007279F9">
        <w:rPr>
          <w:rFonts w:ascii="Arial" w:hAnsi="Arial" w:cs="Arial"/>
          <w:color w:val="000000" w:themeColor="text1"/>
          <w:spacing w:val="-8"/>
        </w:rPr>
        <w:t xml:space="preserve"> </w:t>
      </w:r>
      <w:r w:rsidRPr="007279F9">
        <w:rPr>
          <w:rFonts w:ascii="Arial" w:hAnsi="Arial" w:cs="Arial"/>
          <w:color w:val="000000" w:themeColor="text1"/>
        </w:rPr>
        <w:t>their</w:t>
      </w:r>
      <w:r w:rsidRPr="007279F9">
        <w:rPr>
          <w:rFonts w:ascii="Arial" w:hAnsi="Arial" w:cs="Arial"/>
          <w:color w:val="000000" w:themeColor="text1"/>
          <w:spacing w:val="-8"/>
        </w:rPr>
        <w:t xml:space="preserve"> </w:t>
      </w:r>
      <w:r w:rsidRPr="007279F9">
        <w:rPr>
          <w:rFonts w:ascii="Arial" w:hAnsi="Arial" w:cs="Arial"/>
          <w:color w:val="000000" w:themeColor="text1"/>
        </w:rPr>
        <w:t>level</w:t>
      </w:r>
      <w:r w:rsidRPr="007279F9">
        <w:rPr>
          <w:rFonts w:ascii="Arial" w:hAnsi="Arial" w:cs="Arial"/>
          <w:color w:val="000000" w:themeColor="text1"/>
          <w:spacing w:val="-9"/>
        </w:rPr>
        <w:t xml:space="preserve"> </w:t>
      </w:r>
      <w:r w:rsidRPr="007279F9">
        <w:rPr>
          <w:rFonts w:ascii="Arial" w:hAnsi="Arial" w:cs="Arial"/>
          <w:color w:val="000000" w:themeColor="text1"/>
        </w:rPr>
        <w:t>of</w:t>
      </w:r>
      <w:r w:rsidRPr="007279F9">
        <w:rPr>
          <w:rFonts w:ascii="Arial" w:hAnsi="Arial" w:cs="Arial"/>
          <w:color w:val="000000" w:themeColor="text1"/>
          <w:spacing w:val="-7"/>
        </w:rPr>
        <w:t xml:space="preserve"> </w:t>
      </w:r>
      <w:r w:rsidRPr="007279F9">
        <w:rPr>
          <w:rFonts w:ascii="Arial" w:hAnsi="Arial" w:cs="Arial"/>
          <w:color w:val="000000" w:themeColor="text1"/>
        </w:rPr>
        <w:t>autonomy,</w:t>
      </w:r>
      <w:r w:rsidRPr="007279F9">
        <w:rPr>
          <w:rFonts w:ascii="Arial" w:hAnsi="Arial" w:cs="Arial"/>
          <w:color w:val="000000" w:themeColor="text1"/>
          <w:spacing w:val="-7"/>
        </w:rPr>
        <w:t xml:space="preserve"> </w:t>
      </w:r>
      <w:r w:rsidRPr="007279F9">
        <w:rPr>
          <w:rFonts w:ascii="Arial" w:hAnsi="Arial" w:cs="Arial"/>
          <w:color w:val="000000" w:themeColor="text1"/>
        </w:rPr>
        <w:t>which</w:t>
      </w:r>
      <w:r w:rsidRPr="007279F9">
        <w:rPr>
          <w:rFonts w:ascii="Arial" w:hAnsi="Arial" w:cs="Arial"/>
          <w:color w:val="000000" w:themeColor="text1"/>
          <w:spacing w:val="-10"/>
        </w:rPr>
        <w:t xml:space="preserve"> </w:t>
      </w:r>
      <w:r w:rsidRPr="007279F9">
        <w:rPr>
          <w:rFonts w:ascii="Arial" w:hAnsi="Arial" w:cs="Arial"/>
          <w:color w:val="000000" w:themeColor="text1"/>
        </w:rPr>
        <w:t>has</w:t>
      </w:r>
      <w:r w:rsidRPr="007279F9">
        <w:rPr>
          <w:rFonts w:ascii="Arial" w:hAnsi="Arial" w:cs="Arial"/>
          <w:color w:val="000000" w:themeColor="text1"/>
          <w:spacing w:val="-8"/>
        </w:rPr>
        <w:t xml:space="preserve"> </w:t>
      </w:r>
      <w:r w:rsidRPr="007279F9">
        <w:rPr>
          <w:rFonts w:ascii="Arial" w:hAnsi="Arial" w:cs="Arial"/>
          <w:color w:val="000000" w:themeColor="text1"/>
        </w:rPr>
        <w:t>a</w:t>
      </w:r>
      <w:r w:rsidRPr="007279F9">
        <w:rPr>
          <w:rFonts w:ascii="Arial" w:hAnsi="Arial" w:cs="Arial"/>
          <w:color w:val="000000" w:themeColor="text1"/>
          <w:spacing w:val="-10"/>
        </w:rPr>
        <w:t xml:space="preserve"> </w:t>
      </w:r>
      <w:r w:rsidRPr="007279F9">
        <w:rPr>
          <w:rFonts w:ascii="Arial" w:hAnsi="Arial" w:cs="Arial"/>
          <w:color w:val="000000" w:themeColor="text1"/>
        </w:rPr>
        <w:t>favorable impact on both their work output and job happiness. In other words, a higher position in the organizational hierarchy results in a higher level of job satisfaction for the individual (Kirkman &amp; Rosens, 1999).</w:t>
      </w:r>
    </w:p>
    <w:p w14:paraId="168DC226" w14:textId="77777777" w:rsidR="007279F9" w:rsidRPr="007279F9" w:rsidRDefault="007279F9" w:rsidP="007279F9">
      <w:pPr>
        <w:pStyle w:val="BodyText"/>
        <w:spacing w:before="1"/>
        <w:ind w:left="0"/>
        <w:rPr>
          <w:rFonts w:ascii="Arial" w:hAnsi="Arial" w:cs="Arial"/>
          <w:color w:val="000000" w:themeColor="text1"/>
        </w:rPr>
      </w:pPr>
    </w:p>
    <w:p w14:paraId="575DE02E" w14:textId="77777777" w:rsidR="007279F9" w:rsidRPr="007279F9" w:rsidRDefault="007279F9" w:rsidP="007279F9">
      <w:pPr>
        <w:pStyle w:val="Heading3"/>
        <w:rPr>
          <w:rFonts w:ascii="Arial" w:hAnsi="Arial" w:cs="Arial"/>
          <w:color w:val="000000" w:themeColor="text1"/>
          <w:sz w:val="24"/>
          <w:szCs w:val="24"/>
        </w:rPr>
      </w:pPr>
      <w:r w:rsidRPr="007279F9">
        <w:rPr>
          <w:rFonts w:ascii="Arial" w:hAnsi="Arial" w:cs="Arial"/>
          <w:color w:val="000000" w:themeColor="text1"/>
          <w:sz w:val="24"/>
          <w:szCs w:val="24"/>
        </w:rPr>
        <w:t>Communication</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pacing w:val="-2"/>
          <w:sz w:val="24"/>
          <w:szCs w:val="24"/>
        </w:rPr>
        <w:t>Involvement</w:t>
      </w:r>
    </w:p>
    <w:p w14:paraId="476E1D47" w14:textId="77777777" w:rsidR="007279F9" w:rsidRPr="007279F9" w:rsidRDefault="007279F9" w:rsidP="007279F9">
      <w:pPr>
        <w:pStyle w:val="BodyText"/>
        <w:ind w:left="0"/>
        <w:rPr>
          <w:rFonts w:ascii="Arial" w:hAnsi="Arial" w:cs="Arial"/>
          <w:b/>
          <w:i/>
          <w:color w:val="000000" w:themeColor="text1"/>
        </w:rPr>
      </w:pPr>
    </w:p>
    <w:p w14:paraId="6665FB17" w14:textId="77777777" w:rsidR="007279F9" w:rsidRPr="007279F9" w:rsidRDefault="007279F9" w:rsidP="007279F9">
      <w:pPr>
        <w:pStyle w:val="BodyText"/>
        <w:spacing w:line="480" w:lineRule="auto"/>
        <w:ind w:right="1079" w:firstLine="720"/>
        <w:jc w:val="both"/>
        <w:rPr>
          <w:rFonts w:ascii="Arial" w:hAnsi="Arial" w:cs="Arial"/>
          <w:color w:val="000000" w:themeColor="text1"/>
        </w:rPr>
      </w:pPr>
      <w:r w:rsidRPr="007279F9">
        <w:rPr>
          <w:rFonts w:ascii="Arial" w:hAnsi="Arial" w:cs="Arial"/>
          <w:color w:val="000000" w:themeColor="text1"/>
        </w:rPr>
        <w:t>Employee</w:t>
      </w:r>
      <w:r w:rsidRPr="007279F9">
        <w:rPr>
          <w:rFonts w:ascii="Arial" w:hAnsi="Arial" w:cs="Arial"/>
          <w:color w:val="000000" w:themeColor="text1"/>
          <w:spacing w:val="-14"/>
        </w:rPr>
        <w:t xml:space="preserve"> </w:t>
      </w:r>
      <w:r w:rsidRPr="007279F9">
        <w:rPr>
          <w:rFonts w:ascii="Arial" w:hAnsi="Arial" w:cs="Arial"/>
          <w:color w:val="000000" w:themeColor="text1"/>
        </w:rPr>
        <w:t>engagement,</w:t>
      </w:r>
      <w:r w:rsidRPr="007279F9">
        <w:rPr>
          <w:rFonts w:ascii="Arial" w:hAnsi="Arial" w:cs="Arial"/>
          <w:color w:val="000000" w:themeColor="text1"/>
          <w:spacing w:val="-11"/>
        </w:rPr>
        <w:t xml:space="preserve"> </w:t>
      </w:r>
      <w:r w:rsidRPr="007279F9">
        <w:rPr>
          <w:rFonts w:ascii="Arial" w:hAnsi="Arial" w:cs="Arial"/>
          <w:color w:val="000000" w:themeColor="text1"/>
        </w:rPr>
        <w:t>according</w:t>
      </w:r>
      <w:r w:rsidRPr="007279F9">
        <w:rPr>
          <w:rFonts w:ascii="Arial" w:hAnsi="Arial" w:cs="Arial"/>
          <w:color w:val="000000" w:themeColor="text1"/>
          <w:spacing w:val="-14"/>
        </w:rPr>
        <w:t xml:space="preserve"> </w:t>
      </w:r>
      <w:r w:rsidRPr="007279F9">
        <w:rPr>
          <w:rFonts w:ascii="Arial" w:hAnsi="Arial" w:cs="Arial"/>
          <w:color w:val="000000" w:themeColor="text1"/>
        </w:rPr>
        <w:t>to</w:t>
      </w:r>
      <w:r w:rsidRPr="007279F9">
        <w:rPr>
          <w:rFonts w:ascii="Arial" w:hAnsi="Arial" w:cs="Arial"/>
          <w:color w:val="000000" w:themeColor="text1"/>
          <w:spacing w:val="-10"/>
        </w:rPr>
        <w:t xml:space="preserve"> </w:t>
      </w:r>
      <w:r w:rsidRPr="007279F9">
        <w:rPr>
          <w:rFonts w:ascii="Arial" w:hAnsi="Arial" w:cs="Arial"/>
          <w:color w:val="000000" w:themeColor="text1"/>
        </w:rPr>
        <w:t>Kahn</w:t>
      </w:r>
      <w:r w:rsidRPr="007279F9">
        <w:rPr>
          <w:rFonts w:ascii="Arial" w:hAnsi="Arial" w:cs="Arial"/>
          <w:color w:val="000000" w:themeColor="text1"/>
          <w:spacing w:val="-14"/>
        </w:rPr>
        <w:t xml:space="preserve"> </w:t>
      </w:r>
      <w:r w:rsidRPr="007279F9">
        <w:rPr>
          <w:rFonts w:ascii="Arial" w:hAnsi="Arial" w:cs="Arial"/>
          <w:color w:val="000000" w:themeColor="text1"/>
        </w:rPr>
        <w:t>(1990:694),</w:t>
      </w:r>
      <w:r w:rsidRPr="007279F9">
        <w:rPr>
          <w:rFonts w:ascii="Arial" w:hAnsi="Arial" w:cs="Arial"/>
          <w:color w:val="000000" w:themeColor="text1"/>
          <w:spacing w:val="-11"/>
        </w:rPr>
        <w:t xml:space="preserve"> </w:t>
      </w:r>
      <w:r w:rsidRPr="007279F9">
        <w:rPr>
          <w:rFonts w:ascii="Arial" w:hAnsi="Arial" w:cs="Arial"/>
          <w:color w:val="000000" w:themeColor="text1"/>
        </w:rPr>
        <w:t>is</w:t>
      </w:r>
      <w:r w:rsidRPr="007279F9">
        <w:rPr>
          <w:rFonts w:ascii="Arial" w:hAnsi="Arial" w:cs="Arial"/>
          <w:color w:val="000000" w:themeColor="text1"/>
          <w:spacing w:val="-12"/>
        </w:rPr>
        <w:t xml:space="preserve"> </w:t>
      </w:r>
      <w:r w:rsidRPr="007279F9">
        <w:rPr>
          <w:rFonts w:ascii="Arial" w:hAnsi="Arial" w:cs="Arial"/>
          <w:color w:val="000000" w:themeColor="text1"/>
        </w:rPr>
        <w:t>described</w:t>
      </w:r>
      <w:r w:rsidRPr="007279F9">
        <w:rPr>
          <w:rFonts w:ascii="Arial" w:hAnsi="Arial" w:cs="Arial"/>
          <w:color w:val="000000" w:themeColor="text1"/>
          <w:spacing w:val="-14"/>
        </w:rPr>
        <w:t xml:space="preserve"> </w:t>
      </w:r>
      <w:r w:rsidRPr="007279F9">
        <w:rPr>
          <w:rFonts w:ascii="Arial" w:hAnsi="Arial" w:cs="Arial"/>
          <w:color w:val="000000" w:themeColor="text1"/>
        </w:rPr>
        <w:t>as</w:t>
      </w:r>
      <w:r w:rsidRPr="007279F9">
        <w:rPr>
          <w:rFonts w:ascii="Arial" w:hAnsi="Arial" w:cs="Arial"/>
          <w:color w:val="000000" w:themeColor="text1"/>
          <w:spacing w:val="-8"/>
        </w:rPr>
        <w:t xml:space="preserve"> </w:t>
      </w:r>
      <w:r w:rsidRPr="007279F9">
        <w:rPr>
          <w:rFonts w:ascii="Arial" w:hAnsi="Arial" w:cs="Arial"/>
          <w:color w:val="000000" w:themeColor="text1"/>
        </w:rPr>
        <w:t>"the harnessing of organization members' selves to their work roles; in engagement, employees employ and express themselves physically, cognitively, and emotionally</w:t>
      </w:r>
      <w:r w:rsidRPr="007279F9">
        <w:rPr>
          <w:rFonts w:ascii="Arial" w:hAnsi="Arial" w:cs="Arial"/>
          <w:color w:val="000000" w:themeColor="text1"/>
          <w:spacing w:val="-3"/>
        </w:rPr>
        <w:t xml:space="preserve"> </w:t>
      </w:r>
      <w:r w:rsidRPr="007279F9">
        <w:rPr>
          <w:rFonts w:ascii="Arial" w:hAnsi="Arial" w:cs="Arial"/>
          <w:color w:val="000000" w:themeColor="text1"/>
        </w:rPr>
        <w:t>throughout</w:t>
      </w:r>
      <w:r w:rsidRPr="007279F9">
        <w:rPr>
          <w:rFonts w:ascii="Arial" w:hAnsi="Arial" w:cs="Arial"/>
          <w:color w:val="000000" w:themeColor="text1"/>
          <w:spacing w:val="-2"/>
        </w:rPr>
        <w:t xml:space="preserve"> </w:t>
      </w:r>
      <w:r w:rsidRPr="007279F9">
        <w:rPr>
          <w:rFonts w:ascii="Arial" w:hAnsi="Arial" w:cs="Arial"/>
          <w:color w:val="000000" w:themeColor="text1"/>
        </w:rPr>
        <w:t>role</w:t>
      </w:r>
      <w:r w:rsidRPr="007279F9">
        <w:rPr>
          <w:rFonts w:ascii="Arial" w:hAnsi="Arial" w:cs="Arial"/>
          <w:color w:val="000000" w:themeColor="text1"/>
          <w:spacing w:val="-5"/>
        </w:rPr>
        <w:t xml:space="preserve"> </w:t>
      </w:r>
      <w:r w:rsidRPr="007279F9">
        <w:rPr>
          <w:rFonts w:ascii="Arial" w:hAnsi="Arial" w:cs="Arial"/>
          <w:color w:val="000000" w:themeColor="text1"/>
        </w:rPr>
        <w:t>performances"</w:t>
      </w:r>
      <w:r w:rsidRPr="007279F9">
        <w:rPr>
          <w:rFonts w:ascii="Arial" w:hAnsi="Arial" w:cs="Arial"/>
          <w:color w:val="000000" w:themeColor="text1"/>
          <w:spacing w:val="-5"/>
        </w:rPr>
        <w:t xml:space="preserve"> </w:t>
      </w:r>
      <w:r w:rsidRPr="007279F9">
        <w:rPr>
          <w:rFonts w:ascii="Arial" w:hAnsi="Arial" w:cs="Arial"/>
          <w:color w:val="000000" w:themeColor="text1"/>
        </w:rPr>
        <w:t>(Jaupi</w:t>
      </w:r>
      <w:r w:rsidRPr="007279F9">
        <w:rPr>
          <w:rFonts w:ascii="Arial" w:hAnsi="Arial" w:cs="Arial"/>
          <w:color w:val="000000" w:themeColor="text1"/>
          <w:spacing w:val="-5"/>
        </w:rPr>
        <w:t xml:space="preserve"> </w:t>
      </w:r>
      <w:r w:rsidRPr="007279F9">
        <w:rPr>
          <w:rFonts w:ascii="Arial" w:hAnsi="Arial" w:cs="Arial"/>
          <w:color w:val="000000" w:themeColor="text1"/>
        </w:rPr>
        <w:t>&amp;</w:t>
      </w:r>
      <w:r w:rsidRPr="007279F9">
        <w:rPr>
          <w:rFonts w:ascii="Arial" w:hAnsi="Arial" w:cs="Arial"/>
          <w:color w:val="000000" w:themeColor="text1"/>
          <w:spacing w:val="-3"/>
        </w:rPr>
        <w:t xml:space="preserve"> </w:t>
      </w:r>
      <w:proofErr w:type="spellStart"/>
      <w:r w:rsidRPr="007279F9">
        <w:rPr>
          <w:rFonts w:ascii="Arial" w:hAnsi="Arial" w:cs="Arial"/>
          <w:color w:val="000000" w:themeColor="text1"/>
        </w:rPr>
        <w:t>Llaci</w:t>
      </w:r>
      <w:proofErr w:type="spellEnd"/>
      <w:r w:rsidRPr="007279F9">
        <w:rPr>
          <w:rFonts w:ascii="Arial" w:hAnsi="Arial" w:cs="Arial"/>
          <w:color w:val="000000" w:themeColor="text1"/>
        </w:rPr>
        <w:t>,</w:t>
      </w:r>
      <w:r w:rsidRPr="007279F9">
        <w:rPr>
          <w:rFonts w:ascii="Arial" w:hAnsi="Arial" w:cs="Arial"/>
          <w:color w:val="000000" w:themeColor="text1"/>
          <w:spacing w:val="-3"/>
        </w:rPr>
        <w:t xml:space="preserve"> </w:t>
      </w:r>
      <w:r w:rsidRPr="007279F9">
        <w:rPr>
          <w:rFonts w:ascii="Arial" w:hAnsi="Arial" w:cs="Arial"/>
          <w:color w:val="000000" w:themeColor="text1"/>
        </w:rPr>
        <w:t>2015).</w:t>
      </w:r>
      <w:r w:rsidRPr="007279F9">
        <w:rPr>
          <w:rFonts w:ascii="Arial" w:hAnsi="Arial" w:cs="Arial"/>
          <w:color w:val="000000" w:themeColor="text1"/>
          <w:spacing w:val="-2"/>
        </w:rPr>
        <w:t xml:space="preserve"> </w:t>
      </w:r>
      <w:r w:rsidRPr="007279F9">
        <w:rPr>
          <w:rFonts w:ascii="Arial" w:hAnsi="Arial" w:cs="Arial"/>
          <w:color w:val="000000" w:themeColor="text1"/>
        </w:rPr>
        <w:t>According</w:t>
      </w:r>
      <w:r w:rsidRPr="007279F9">
        <w:rPr>
          <w:rFonts w:ascii="Arial" w:hAnsi="Arial" w:cs="Arial"/>
          <w:color w:val="000000" w:themeColor="text1"/>
          <w:spacing w:val="-5"/>
        </w:rPr>
        <w:t xml:space="preserve"> </w:t>
      </w:r>
      <w:r w:rsidRPr="007279F9">
        <w:rPr>
          <w:rFonts w:ascii="Arial" w:hAnsi="Arial" w:cs="Arial"/>
          <w:color w:val="000000" w:themeColor="text1"/>
        </w:rPr>
        <w:t>to</w:t>
      </w:r>
      <w:r w:rsidRPr="007279F9">
        <w:rPr>
          <w:rFonts w:ascii="Arial" w:hAnsi="Arial" w:cs="Arial"/>
          <w:color w:val="000000" w:themeColor="text1"/>
          <w:spacing w:val="-5"/>
        </w:rPr>
        <w:t xml:space="preserve"> </w:t>
      </w:r>
      <w:r w:rsidRPr="007279F9">
        <w:rPr>
          <w:rFonts w:ascii="Arial" w:hAnsi="Arial" w:cs="Arial"/>
          <w:color w:val="000000" w:themeColor="text1"/>
        </w:rPr>
        <w:t>the authors, there is a widespread perception that there is a link between employee engagement and business outcomes; a metadata analysis carried out by (Harter et al., 2002). The study's findings were summarized as follows: "Employee engagement and</w:t>
      </w:r>
      <w:r w:rsidRPr="007279F9">
        <w:rPr>
          <w:rFonts w:ascii="Arial" w:hAnsi="Arial" w:cs="Arial"/>
          <w:color w:val="000000" w:themeColor="text1"/>
          <w:spacing w:val="-1"/>
        </w:rPr>
        <w:t xml:space="preserve"> </w:t>
      </w:r>
      <w:r w:rsidRPr="007279F9">
        <w:rPr>
          <w:rFonts w:ascii="Arial" w:hAnsi="Arial" w:cs="Arial"/>
          <w:color w:val="000000" w:themeColor="text1"/>
        </w:rPr>
        <w:t>satisfaction</w:t>
      </w:r>
      <w:r w:rsidRPr="007279F9">
        <w:rPr>
          <w:rFonts w:ascii="Arial" w:hAnsi="Arial" w:cs="Arial"/>
          <w:color w:val="000000" w:themeColor="text1"/>
          <w:spacing w:val="-1"/>
        </w:rPr>
        <w:t xml:space="preserve"> </w:t>
      </w:r>
      <w:r w:rsidRPr="007279F9">
        <w:rPr>
          <w:rFonts w:ascii="Arial" w:hAnsi="Arial" w:cs="Arial"/>
          <w:color w:val="000000" w:themeColor="text1"/>
        </w:rPr>
        <w:t>are</w:t>
      </w:r>
      <w:r w:rsidRPr="007279F9">
        <w:rPr>
          <w:rFonts w:ascii="Arial" w:hAnsi="Arial" w:cs="Arial"/>
          <w:color w:val="000000" w:themeColor="text1"/>
          <w:spacing w:val="-1"/>
        </w:rPr>
        <w:t xml:space="preserve"> </w:t>
      </w:r>
      <w:r w:rsidRPr="007279F9">
        <w:rPr>
          <w:rFonts w:ascii="Arial" w:hAnsi="Arial" w:cs="Arial"/>
          <w:color w:val="000000" w:themeColor="text1"/>
        </w:rPr>
        <w:t>associated</w:t>
      </w:r>
      <w:r w:rsidRPr="007279F9">
        <w:rPr>
          <w:rFonts w:ascii="Arial" w:hAnsi="Arial" w:cs="Arial"/>
          <w:color w:val="000000" w:themeColor="text1"/>
          <w:spacing w:val="-1"/>
        </w:rPr>
        <w:t xml:space="preserve"> </w:t>
      </w:r>
      <w:r w:rsidRPr="007279F9">
        <w:rPr>
          <w:rFonts w:ascii="Arial" w:hAnsi="Arial" w:cs="Arial"/>
          <w:color w:val="000000" w:themeColor="text1"/>
        </w:rPr>
        <w:t>to</w:t>
      </w:r>
      <w:r w:rsidRPr="007279F9">
        <w:rPr>
          <w:rFonts w:ascii="Arial" w:hAnsi="Arial" w:cs="Arial"/>
          <w:color w:val="000000" w:themeColor="text1"/>
          <w:spacing w:val="-1"/>
        </w:rPr>
        <w:t xml:space="preserve"> </w:t>
      </w:r>
      <w:r w:rsidRPr="007279F9">
        <w:rPr>
          <w:rFonts w:ascii="Arial" w:hAnsi="Arial" w:cs="Arial"/>
          <w:color w:val="000000" w:themeColor="text1"/>
        </w:rPr>
        <w:t>meaningful</w:t>
      </w:r>
      <w:r w:rsidRPr="007279F9">
        <w:rPr>
          <w:rFonts w:ascii="Arial" w:hAnsi="Arial" w:cs="Arial"/>
          <w:color w:val="000000" w:themeColor="text1"/>
          <w:spacing w:val="-1"/>
        </w:rPr>
        <w:t xml:space="preserve"> </w:t>
      </w:r>
      <w:r w:rsidRPr="007279F9">
        <w:rPr>
          <w:rFonts w:ascii="Arial" w:hAnsi="Arial" w:cs="Arial"/>
          <w:color w:val="000000" w:themeColor="text1"/>
        </w:rPr>
        <w:t>business outcomes at a magnitude that is important to many organizations."</w:t>
      </w:r>
    </w:p>
    <w:p w14:paraId="715E9A70" w14:textId="77777777" w:rsidR="007279F9" w:rsidRPr="007279F9" w:rsidRDefault="007279F9" w:rsidP="007279F9">
      <w:pPr>
        <w:pStyle w:val="BodyText"/>
        <w:spacing w:before="2" w:line="480" w:lineRule="auto"/>
        <w:ind w:right="1083" w:firstLine="720"/>
        <w:jc w:val="both"/>
        <w:rPr>
          <w:rFonts w:ascii="Arial" w:hAnsi="Arial" w:cs="Arial"/>
          <w:color w:val="000000" w:themeColor="text1"/>
        </w:rPr>
      </w:pPr>
      <w:r w:rsidRPr="007279F9">
        <w:rPr>
          <w:rFonts w:ascii="Arial" w:hAnsi="Arial" w:cs="Arial"/>
          <w:color w:val="000000" w:themeColor="text1"/>
        </w:rPr>
        <w:t xml:space="preserve">On the one hand, Jaupi &amp; </w:t>
      </w:r>
      <w:proofErr w:type="spellStart"/>
      <w:r w:rsidRPr="007279F9">
        <w:rPr>
          <w:rFonts w:ascii="Arial" w:hAnsi="Arial" w:cs="Arial"/>
          <w:color w:val="000000" w:themeColor="text1"/>
        </w:rPr>
        <w:t>Llaci</w:t>
      </w:r>
      <w:proofErr w:type="spellEnd"/>
      <w:r w:rsidRPr="007279F9">
        <w:rPr>
          <w:rFonts w:ascii="Arial" w:hAnsi="Arial" w:cs="Arial"/>
          <w:color w:val="000000" w:themeColor="text1"/>
        </w:rPr>
        <w:t xml:space="preserve"> (2015) emphasized how the Downs and Hazen (1977) communication satisfaction construct has grown into a fruitful research</w:t>
      </w:r>
      <w:r w:rsidRPr="007279F9">
        <w:rPr>
          <w:rFonts w:ascii="Arial" w:hAnsi="Arial" w:cs="Arial"/>
          <w:color w:val="000000" w:themeColor="text1"/>
          <w:spacing w:val="-6"/>
        </w:rPr>
        <w:t xml:space="preserve"> </w:t>
      </w:r>
      <w:r w:rsidRPr="007279F9">
        <w:rPr>
          <w:rFonts w:ascii="Arial" w:hAnsi="Arial" w:cs="Arial"/>
          <w:color w:val="000000" w:themeColor="text1"/>
        </w:rPr>
        <w:t>area</w:t>
      </w:r>
      <w:r w:rsidRPr="007279F9">
        <w:rPr>
          <w:rFonts w:ascii="Arial" w:hAnsi="Arial" w:cs="Arial"/>
          <w:color w:val="000000" w:themeColor="text1"/>
          <w:spacing w:val="-10"/>
        </w:rPr>
        <w:t xml:space="preserve"> </w:t>
      </w:r>
      <w:r w:rsidRPr="007279F9">
        <w:rPr>
          <w:rFonts w:ascii="Arial" w:hAnsi="Arial" w:cs="Arial"/>
          <w:color w:val="000000" w:themeColor="text1"/>
        </w:rPr>
        <w:t>in</w:t>
      </w:r>
      <w:r w:rsidRPr="007279F9">
        <w:rPr>
          <w:rFonts w:ascii="Arial" w:hAnsi="Arial" w:cs="Arial"/>
          <w:color w:val="000000" w:themeColor="text1"/>
          <w:spacing w:val="-10"/>
        </w:rPr>
        <w:t xml:space="preserve"> </w:t>
      </w:r>
      <w:r w:rsidRPr="007279F9">
        <w:rPr>
          <w:rFonts w:ascii="Arial" w:hAnsi="Arial" w:cs="Arial"/>
          <w:color w:val="000000" w:themeColor="text1"/>
        </w:rPr>
        <w:t>organizational</w:t>
      </w:r>
      <w:r w:rsidRPr="007279F9">
        <w:rPr>
          <w:rFonts w:ascii="Arial" w:hAnsi="Arial" w:cs="Arial"/>
          <w:color w:val="000000" w:themeColor="text1"/>
          <w:spacing w:val="-9"/>
        </w:rPr>
        <w:t xml:space="preserve"> </w:t>
      </w:r>
      <w:r w:rsidRPr="007279F9">
        <w:rPr>
          <w:rFonts w:ascii="Arial" w:hAnsi="Arial" w:cs="Arial"/>
          <w:color w:val="000000" w:themeColor="text1"/>
        </w:rPr>
        <w:t>communication.</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following</w:t>
      </w:r>
      <w:r w:rsidRPr="007279F9">
        <w:rPr>
          <w:rFonts w:ascii="Arial" w:hAnsi="Arial" w:cs="Arial"/>
          <w:color w:val="000000" w:themeColor="text1"/>
          <w:spacing w:val="-10"/>
        </w:rPr>
        <w:t xml:space="preserve"> </w:t>
      </w:r>
      <w:r w:rsidRPr="007279F9">
        <w:rPr>
          <w:rFonts w:ascii="Arial" w:hAnsi="Arial" w:cs="Arial"/>
          <w:color w:val="000000" w:themeColor="text1"/>
        </w:rPr>
        <w:t>constructs</w:t>
      </w:r>
      <w:r w:rsidRPr="007279F9">
        <w:rPr>
          <w:rFonts w:ascii="Arial" w:hAnsi="Arial" w:cs="Arial"/>
          <w:color w:val="000000" w:themeColor="text1"/>
          <w:spacing w:val="-8"/>
        </w:rPr>
        <w:t xml:space="preserve"> </w:t>
      </w:r>
      <w:r w:rsidRPr="007279F9">
        <w:rPr>
          <w:rFonts w:ascii="Arial" w:hAnsi="Arial" w:cs="Arial"/>
          <w:color w:val="000000" w:themeColor="text1"/>
        </w:rPr>
        <w:t>make</w:t>
      </w:r>
      <w:r w:rsidRPr="007279F9">
        <w:rPr>
          <w:rFonts w:ascii="Arial" w:hAnsi="Arial" w:cs="Arial"/>
          <w:color w:val="000000" w:themeColor="text1"/>
          <w:spacing w:val="-10"/>
        </w:rPr>
        <w:t xml:space="preserve"> </w:t>
      </w:r>
      <w:r w:rsidRPr="007279F9">
        <w:rPr>
          <w:rFonts w:ascii="Arial" w:hAnsi="Arial" w:cs="Arial"/>
          <w:color w:val="000000" w:themeColor="text1"/>
        </w:rPr>
        <w:t>up communication satisfaction: organizational integration, media quality, horizontal communication, organizational perspective, communication climate, communication with supervisors and with subordinates, and personal feedback.</w:t>
      </w:r>
    </w:p>
    <w:p w14:paraId="5557A8E8"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1EF7AD9E" w14:textId="77777777" w:rsidR="007279F9" w:rsidRPr="007279F9" w:rsidRDefault="007279F9" w:rsidP="007279F9">
      <w:pPr>
        <w:pStyle w:val="Heading3"/>
        <w:spacing w:before="79"/>
        <w:rPr>
          <w:rFonts w:ascii="Arial" w:hAnsi="Arial" w:cs="Arial"/>
          <w:color w:val="000000" w:themeColor="text1"/>
          <w:sz w:val="24"/>
          <w:szCs w:val="24"/>
        </w:rPr>
      </w:pPr>
      <w:r w:rsidRPr="007279F9">
        <w:rPr>
          <w:rFonts w:ascii="Arial" w:hAnsi="Arial" w:cs="Arial"/>
          <w:color w:val="000000" w:themeColor="text1"/>
          <w:sz w:val="24"/>
          <w:szCs w:val="24"/>
        </w:rPr>
        <w:lastRenderedPageBreak/>
        <w:t>Managerial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administrator’s)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2"/>
          <w:sz w:val="24"/>
          <w:szCs w:val="24"/>
        </w:rPr>
        <w:t>Support</w:t>
      </w:r>
    </w:p>
    <w:p w14:paraId="1ECC3801" w14:textId="77777777" w:rsidR="007279F9" w:rsidRPr="007279F9" w:rsidRDefault="007279F9" w:rsidP="007279F9">
      <w:pPr>
        <w:pStyle w:val="BodyText"/>
        <w:ind w:left="0"/>
        <w:rPr>
          <w:rFonts w:ascii="Arial" w:hAnsi="Arial" w:cs="Arial"/>
          <w:b/>
          <w:i/>
          <w:color w:val="000000" w:themeColor="text1"/>
        </w:rPr>
      </w:pPr>
    </w:p>
    <w:p w14:paraId="1B8D3B48" w14:textId="77777777" w:rsidR="007279F9" w:rsidRPr="007279F9" w:rsidRDefault="007279F9" w:rsidP="007279F9">
      <w:pPr>
        <w:pStyle w:val="BodyText"/>
        <w:spacing w:line="480" w:lineRule="auto"/>
        <w:ind w:right="1076" w:firstLine="720"/>
        <w:jc w:val="both"/>
        <w:rPr>
          <w:rFonts w:ascii="Arial" w:hAnsi="Arial" w:cs="Arial"/>
          <w:color w:val="000000" w:themeColor="text1"/>
        </w:rPr>
      </w:pPr>
      <w:r w:rsidRPr="007279F9">
        <w:rPr>
          <w:rFonts w:ascii="Arial" w:hAnsi="Arial" w:cs="Arial"/>
          <w:color w:val="000000" w:themeColor="text1"/>
        </w:rPr>
        <w:t xml:space="preserve">Studies and conversations frequently highlight "managerial support" as a factor influencing work/life balance. Managers are crucial to the success of work/life programs because they have the power to support or undermine employees' attempts to strike a balance between their personal and professional lives (Perlow, 1995). </w:t>
      </w:r>
      <w:proofErr w:type="spellStart"/>
      <w:r w:rsidRPr="007279F9">
        <w:rPr>
          <w:rFonts w:ascii="Arial" w:hAnsi="Arial" w:cs="Arial"/>
          <w:color w:val="000000" w:themeColor="text1"/>
        </w:rPr>
        <w:t>Izlem</w:t>
      </w:r>
      <w:proofErr w:type="spellEnd"/>
      <w:r w:rsidRPr="007279F9">
        <w:rPr>
          <w:rFonts w:ascii="Arial" w:hAnsi="Arial" w:cs="Arial"/>
          <w:color w:val="000000" w:themeColor="text1"/>
        </w:rPr>
        <w:t xml:space="preserve"> and </w:t>
      </w:r>
      <w:proofErr w:type="spellStart"/>
      <w:r w:rsidRPr="007279F9">
        <w:rPr>
          <w:rFonts w:ascii="Arial" w:hAnsi="Arial" w:cs="Arial"/>
          <w:color w:val="000000" w:themeColor="text1"/>
        </w:rPr>
        <w:t>Nurdan</w:t>
      </w:r>
      <w:proofErr w:type="spellEnd"/>
      <w:r w:rsidRPr="007279F9">
        <w:rPr>
          <w:rFonts w:ascii="Arial" w:hAnsi="Arial" w:cs="Arial"/>
          <w:color w:val="000000" w:themeColor="text1"/>
        </w:rPr>
        <w:t xml:space="preserve"> (2015) also agreed that "the support of a manager combined with empathy and understanding toward an employee's familial</w:t>
      </w:r>
      <w:r w:rsidRPr="007279F9">
        <w:rPr>
          <w:rFonts w:ascii="Arial" w:hAnsi="Arial" w:cs="Arial"/>
          <w:color w:val="000000" w:themeColor="text1"/>
          <w:spacing w:val="-7"/>
        </w:rPr>
        <w:t xml:space="preserve"> </w:t>
      </w:r>
      <w:r w:rsidRPr="007279F9">
        <w:rPr>
          <w:rFonts w:ascii="Arial" w:hAnsi="Arial" w:cs="Arial"/>
          <w:color w:val="000000" w:themeColor="text1"/>
        </w:rPr>
        <w:t>duties</w:t>
      </w:r>
      <w:r w:rsidRPr="007279F9">
        <w:rPr>
          <w:rFonts w:ascii="Arial" w:hAnsi="Arial" w:cs="Arial"/>
          <w:color w:val="000000" w:themeColor="text1"/>
          <w:spacing w:val="-5"/>
        </w:rPr>
        <w:t xml:space="preserve"> </w:t>
      </w:r>
      <w:r w:rsidRPr="007279F9">
        <w:rPr>
          <w:rFonts w:ascii="Arial" w:hAnsi="Arial" w:cs="Arial"/>
          <w:color w:val="000000" w:themeColor="text1"/>
        </w:rPr>
        <w:t>leads</w:t>
      </w:r>
      <w:r w:rsidRPr="007279F9">
        <w:rPr>
          <w:rFonts w:ascii="Arial" w:hAnsi="Arial" w:cs="Arial"/>
          <w:color w:val="000000" w:themeColor="text1"/>
          <w:spacing w:val="-5"/>
        </w:rPr>
        <w:t xml:space="preserve"> </w:t>
      </w:r>
      <w:r w:rsidRPr="007279F9">
        <w:rPr>
          <w:rFonts w:ascii="Arial" w:hAnsi="Arial" w:cs="Arial"/>
          <w:color w:val="000000" w:themeColor="text1"/>
        </w:rPr>
        <w:t>to</w:t>
      </w:r>
      <w:r w:rsidRPr="007279F9">
        <w:rPr>
          <w:rFonts w:ascii="Arial" w:hAnsi="Arial" w:cs="Arial"/>
          <w:color w:val="000000" w:themeColor="text1"/>
          <w:spacing w:val="-7"/>
        </w:rPr>
        <w:t xml:space="preserve"> </w:t>
      </w:r>
      <w:r w:rsidRPr="007279F9">
        <w:rPr>
          <w:rFonts w:ascii="Arial" w:hAnsi="Arial" w:cs="Arial"/>
          <w:color w:val="000000" w:themeColor="text1"/>
        </w:rPr>
        <w:t>enhanced</w:t>
      </w:r>
      <w:r w:rsidRPr="007279F9">
        <w:rPr>
          <w:rFonts w:ascii="Arial" w:hAnsi="Arial" w:cs="Arial"/>
          <w:color w:val="000000" w:themeColor="text1"/>
          <w:spacing w:val="-7"/>
        </w:rPr>
        <w:t xml:space="preserve"> </w:t>
      </w:r>
      <w:r w:rsidRPr="007279F9">
        <w:rPr>
          <w:rFonts w:ascii="Arial" w:hAnsi="Arial" w:cs="Arial"/>
          <w:color w:val="000000" w:themeColor="text1"/>
        </w:rPr>
        <w:t>cognitive</w:t>
      </w:r>
      <w:r w:rsidRPr="007279F9">
        <w:rPr>
          <w:rFonts w:ascii="Arial" w:hAnsi="Arial" w:cs="Arial"/>
          <w:color w:val="000000" w:themeColor="text1"/>
          <w:spacing w:val="-7"/>
        </w:rPr>
        <w:t xml:space="preserve"> </w:t>
      </w:r>
      <w:r w:rsidRPr="007279F9">
        <w:rPr>
          <w:rFonts w:ascii="Arial" w:hAnsi="Arial" w:cs="Arial"/>
          <w:color w:val="000000" w:themeColor="text1"/>
        </w:rPr>
        <w:t>resources</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that employee</w:t>
      </w:r>
      <w:r w:rsidRPr="007279F9">
        <w:rPr>
          <w:rFonts w:ascii="Arial" w:hAnsi="Arial" w:cs="Arial"/>
          <w:color w:val="000000" w:themeColor="text1"/>
          <w:spacing w:val="-7"/>
        </w:rPr>
        <w:t xml:space="preserve"> </w:t>
      </w:r>
      <w:r w:rsidRPr="007279F9">
        <w:rPr>
          <w:rFonts w:ascii="Arial" w:hAnsi="Arial" w:cs="Arial"/>
          <w:color w:val="000000" w:themeColor="text1"/>
        </w:rPr>
        <w:t>to</w:t>
      </w:r>
      <w:r w:rsidRPr="007279F9">
        <w:rPr>
          <w:rFonts w:ascii="Arial" w:hAnsi="Arial" w:cs="Arial"/>
          <w:color w:val="000000" w:themeColor="text1"/>
          <w:spacing w:val="-7"/>
        </w:rPr>
        <w:t xml:space="preserve"> </w:t>
      </w:r>
      <w:r w:rsidRPr="007279F9">
        <w:rPr>
          <w:rFonts w:ascii="Arial" w:hAnsi="Arial" w:cs="Arial"/>
          <w:color w:val="000000" w:themeColor="text1"/>
        </w:rPr>
        <w:t>manage the</w:t>
      </w:r>
      <w:r w:rsidRPr="007279F9">
        <w:rPr>
          <w:rFonts w:ascii="Arial" w:hAnsi="Arial" w:cs="Arial"/>
          <w:color w:val="000000" w:themeColor="text1"/>
          <w:spacing w:val="-17"/>
        </w:rPr>
        <w:t xml:space="preserve"> </w:t>
      </w:r>
      <w:r w:rsidRPr="007279F9">
        <w:rPr>
          <w:rFonts w:ascii="Arial" w:hAnsi="Arial" w:cs="Arial"/>
          <w:color w:val="000000" w:themeColor="text1"/>
        </w:rPr>
        <w:t>stress</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6"/>
        </w:rPr>
        <w:t xml:space="preserve"> </w:t>
      </w:r>
      <w:r w:rsidRPr="007279F9">
        <w:rPr>
          <w:rFonts w:ascii="Arial" w:hAnsi="Arial" w:cs="Arial"/>
          <w:color w:val="000000" w:themeColor="text1"/>
        </w:rPr>
        <w:t>so</w:t>
      </w:r>
      <w:r w:rsidRPr="007279F9">
        <w:rPr>
          <w:rFonts w:ascii="Arial" w:hAnsi="Arial" w:cs="Arial"/>
          <w:color w:val="000000" w:themeColor="text1"/>
          <w:spacing w:val="-17"/>
        </w:rPr>
        <w:t xml:space="preserve"> </w:t>
      </w:r>
      <w:r w:rsidRPr="007279F9">
        <w:rPr>
          <w:rFonts w:ascii="Arial" w:hAnsi="Arial" w:cs="Arial"/>
          <w:color w:val="000000" w:themeColor="text1"/>
        </w:rPr>
        <w:t>lowers</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potential</w:t>
      </w:r>
      <w:r w:rsidRPr="007279F9">
        <w:rPr>
          <w:rFonts w:ascii="Arial" w:hAnsi="Arial" w:cs="Arial"/>
          <w:color w:val="000000" w:themeColor="text1"/>
          <w:spacing w:val="-16"/>
        </w:rPr>
        <w:t xml:space="preserve"> </w:t>
      </w:r>
      <w:r w:rsidRPr="007279F9">
        <w:rPr>
          <w:rFonts w:ascii="Arial" w:hAnsi="Arial" w:cs="Arial"/>
          <w:color w:val="000000" w:themeColor="text1"/>
        </w:rPr>
        <w:t>conflict</w:t>
      </w:r>
      <w:r w:rsidRPr="007279F9">
        <w:rPr>
          <w:rFonts w:ascii="Arial" w:hAnsi="Arial" w:cs="Arial"/>
          <w:color w:val="000000" w:themeColor="text1"/>
          <w:spacing w:val="-17"/>
        </w:rPr>
        <w:t xml:space="preserve"> </w:t>
      </w:r>
      <w:r w:rsidRPr="007279F9">
        <w:rPr>
          <w:rFonts w:ascii="Arial" w:hAnsi="Arial" w:cs="Arial"/>
          <w:color w:val="000000" w:themeColor="text1"/>
        </w:rPr>
        <w:t>with</w:t>
      </w:r>
      <w:r w:rsidRPr="007279F9">
        <w:rPr>
          <w:rFonts w:ascii="Arial" w:hAnsi="Arial" w:cs="Arial"/>
          <w:color w:val="000000" w:themeColor="text1"/>
          <w:spacing w:val="-17"/>
        </w:rPr>
        <w:t xml:space="preserve"> </w:t>
      </w:r>
      <w:r w:rsidRPr="007279F9">
        <w:rPr>
          <w:rFonts w:ascii="Arial" w:hAnsi="Arial" w:cs="Arial"/>
          <w:color w:val="000000" w:themeColor="text1"/>
        </w:rPr>
        <w:t>expectations</w:t>
      </w:r>
      <w:r w:rsidRPr="007279F9">
        <w:rPr>
          <w:rFonts w:ascii="Arial" w:hAnsi="Arial" w:cs="Arial"/>
          <w:color w:val="000000" w:themeColor="text1"/>
          <w:spacing w:val="-16"/>
        </w:rPr>
        <w:t xml:space="preserve"> </w:t>
      </w:r>
      <w:r w:rsidRPr="007279F9">
        <w:rPr>
          <w:rFonts w:ascii="Arial" w:hAnsi="Arial" w:cs="Arial"/>
          <w:color w:val="000000" w:themeColor="text1"/>
        </w:rPr>
        <w:t>at</w:t>
      </w:r>
      <w:r w:rsidRPr="007279F9">
        <w:rPr>
          <w:rFonts w:ascii="Arial" w:hAnsi="Arial" w:cs="Arial"/>
          <w:color w:val="000000" w:themeColor="text1"/>
          <w:spacing w:val="-17"/>
        </w:rPr>
        <w:t xml:space="preserve"> </w:t>
      </w:r>
      <w:r w:rsidRPr="007279F9">
        <w:rPr>
          <w:rFonts w:ascii="Arial" w:hAnsi="Arial" w:cs="Arial"/>
          <w:color w:val="000000" w:themeColor="text1"/>
        </w:rPr>
        <w:t>work".</w:t>
      </w:r>
      <w:r w:rsidRPr="007279F9">
        <w:rPr>
          <w:rFonts w:ascii="Arial" w:hAnsi="Arial" w:cs="Arial"/>
          <w:color w:val="000000" w:themeColor="text1"/>
          <w:spacing w:val="-17"/>
        </w:rPr>
        <w:t xml:space="preserve"> </w:t>
      </w:r>
      <w:r w:rsidRPr="007279F9">
        <w:rPr>
          <w:rFonts w:ascii="Arial" w:hAnsi="Arial" w:cs="Arial"/>
          <w:color w:val="000000" w:themeColor="text1"/>
        </w:rPr>
        <w:t>According to</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author's</w:t>
      </w:r>
      <w:r w:rsidRPr="007279F9">
        <w:rPr>
          <w:rFonts w:ascii="Arial" w:hAnsi="Arial" w:cs="Arial"/>
          <w:color w:val="000000" w:themeColor="text1"/>
          <w:spacing w:val="-4"/>
        </w:rPr>
        <w:t xml:space="preserve"> </w:t>
      </w:r>
      <w:r w:rsidRPr="007279F9">
        <w:rPr>
          <w:rFonts w:ascii="Arial" w:hAnsi="Arial" w:cs="Arial"/>
          <w:color w:val="000000" w:themeColor="text1"/>
        </w:rPr>
        <w:t>citation</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proofErr w:type="spellStart"/>
      <w:r w:rsidRPr="007279F9">
        <w:rPr>
          <w:rFonts w:ascii="Arial" w:hAnsi="Arial" w:cs="Arial"/>
          <w:color w:val="000000" w:themeColor="text1"/>
        </w:rPr>
        <w:t>Kossek</w:t>
      </w:r>
      <w:proofErr w:type="spellEnd"/>
      <w:r w:rsidRPr="007279F9">
        <w:rPr>
          <w:rFonts w:ascii="Arial" w:hAnsi="Arial" w:cs="Arial"/>
          <w:color w:val="000000" w:themeColor="text1"/>
          <w:spacing w:val="-4"/>
        </w:rPr>
        <w:t xml:space="preserve"> </w:t>
      </w:r>
      <w:r w:rsidRPr="007279F9">
        <w:rPr>
          <w:rFonts w:ascii="Arial" w:hAnsi="Arial" w:cs="Arial"/>
          <w:color w:val="000000" w:themeColor="text1"/>
        </w:rPr>
        <w:t>et</w:t>
      </w:r>
      <w:r w:rsidRPr="007279F9">
        <w:rPr>
          <w:rFonts w:ascii="Arial" w:hAnsi="Arial" w:cs="Arial"/>
          <w:color w:val="000000" w:themeColor="text1"/>
          <w:spacing w:val="-3"/>
        </w:rPr>
        <w:t xml:space="preserve"> </w:t>
      </w:r>
      <w:r w:rsidRPr="007279F9">
        <w:rPr>
          <w:rFonts w:ascii="Arial" w:hAnsi="Arial" w:cs="Arial"/>
          <w:color w:val="000000" w:themeColor="text1"/>
        </w:rPr>
        <w:t>al. (2011),</w:t>
      </w:r>
      <w:r w:rsidRPr="007279F9">
        <w:rPr>
          <w:rFonts w:ascii="Arial" w:hAnsi="Arial" w:cs="Arial"/>
          <w:color w:val="000000" w:themeColor="text1"/>
          <w:spacing w:val="-3"/>
        </w:rPr>
        <w:t xml:space="preserve"> </w:t>
      </w:r>
      <w:r w:rsidRPr="007279F9">
        <w:rPr>
          <w:rFonts w:ascii="Arial" w:hAnsi="Arial" w:cs="Arial"/>
          <w:color w:val="000000" w:themeColor="text1"/>
        </w:rPr>
        <w:t>"supervisory</w:t>
      </w:r>
      <w:r w:rsidRPr="007279F9">
        <w:rPr>
          <w:rFonts w:ascii="Arial" w:hAnsi="Arial" w:cs="Arial"/>
          <w:color w:val="000000" w:themeColor="text1"/>
          <w:spacing w:val="-4"/>
        </w:rPr>
        <w:t xml:space="preserve"> </w:t>
      </w:r>
      <w:r w:rsidRPr="007279F9">
        <w:rPr>
          <w:rFonts w:ascii="Arial" w:hAnsi="Arial" w:cs="Arial"/>
          <w:color w:val="000000" w:themeColor="text1"/>
        </w:rPr>
        <w:t>work-family</w:t>
      </w:r>
      <w:r w:rsidRPr="007279F9">
        <w:rPr>
          <w:rFonts w:ascii="Arial" w:hAnsi="Arial" w:cs="Arial"/>
          <w:color w:val="000000" w:themeColor="text1"/>
          <w:spacing w:val="-4"/>
        </w:rPr>
        <w:t xml:space="preserve"> </w:t>
      </w:r>
      <w:r w:rsidRPr="007279F9">
        <w:rPr>
          <w:rFonts w:ascii="Arial" w:hAnsi="Arial" w:cs="Arial"/>
          <w:color w:val="000000" w:themeColor="text1"/>
        </w:rPr>
        <w:t>support</w:t>
      </w:r>
      <w:r w:rsidRPr="007279F9">
        <w:rPr>
          <w:rFonts w:ascii="Arial" w:hAnsi="Arial" w:cs="Arial"/>
          <w:color w:val="000000" w:themeColor="text1"/>
          <w:spacing w:val="-3"/>
        </w:rPr>
        <w:t xml:space="preserve"> </w:t>
      </w:r>
      <w:r w:rsidRPr="007279F9">
        <w:rPr>
          <w:rFonts w:ascii="Arial" w:hAnsi="Arial" w:cs="Arial"/>
          <w:color w:val="000000" w:themeColor="text1"/>
        </w:rPr>
        <w:t>is likely</w:t>
      </w:r>
      <w:r w:rsidRPr="007279F9">
        <w:rPr>
          <w:rFonts w:ascii="Arial" w:hAnsi="Arial" w:cs="Arial"/>
          <w:color w:val="000000" w:themeColor="text1"/>
          <w:spacing w:val="-3"/>
        </w:rPr>
        <w:t xml:space="preserve"> </w:t>
      </w:r>
      <w:r w:rsidRPr="007279F9">
        <w:rPr>
          <w:rFonts w:ascii="Arial" w:hAnsi="Arial" w:cs="Arial"/>
          <w:color w:val="000000" w:themeColor="text1"/>
        </w:rPr>
        <w:t>to</w:t>
      </w:r>
      <w:r w:rsidRPr="007279F9">
        <w:rPr>
          <w:rFonts w:ascii="Arial" w:hAnsi="Arial" w:cs="Arial"/>
          <w:color w:val="000000" w:themeColor="text1"/>
          <w:spacing w:val="-5"/>
        </w:rPr>
        <w:t xml:space="preserve"> </w:t>
      </w:r>
      <w:r w:rsidRPr="007279F9">
        <w:rPr>
          <w:rFonts w:ascii="Arial" w:hAnsi="Arial" w:cs="Arial"/>
          <w:color w:val="000000" w:themeColor="text1"/>
        </w:rPr>
        <w:t>be</w:t>
      </w:r>
      <w:r w:rsidRPr="007279F9">
        <w:rPr>
          <w:rFonts w:ascii="Arial" w:hAnsi="Arial" w:cs="Arial"/>
          <w:color w:val="000000" w:themeColor="text1"/>
          <w:spacing w:val="-5"/>
        </w:rPr>
        <w:t xml:space="preserve"> </w:t>
      </w:r>
      <w:r w:rsidRPr="007279F9">
        <w:rPr>
          <w:rFonts w:ascii="Arial" w:hAnsi="Arial" w:cs="Arial"/>
          <w:color w:val="000000" w:themeColor="text1"/>
        </w:rPr>
        <w:t>a</w:t>
      </w:r>
      <w:r w:rsidRPr="007279F9">
        <w:rPr>
          <w:rFonts w:ascii="Arial" w:hAnsi="Arial" w:cs="Arial"/>
          <w:color w:val="000000" w:themeColor="text1"/>
          <w:spacing w:val="-5"/>
        </w:rPr>
        <w:t xml:space="preserve"> </w:t>
      </w:r>
      <w:r w:rsidRPr="007279F9">
        <w:rPr>
          <w:rFonts w:ascii="Arial" w:hAnsi="Arial" w:cs="Arial"/>
          <w:color w:val="000000" w:themeColor="text1"/>
        </w:rPr>
        <w:t>more</w:t>
      </w:r>
      <w:r w:rsidRPr="007279F9">
        <w:rPr>
          <w:rFonts w:ascii="Arial" w:hAnsi="Arial" w:cs="Arial"/>
          <w:color w:val="000000" w:themeColor="text1"/>
          <w:spacing w:val="-5"/>
        </w:rPr>
        <w:t xml:space="preserve"> </w:t>
      </w:r>
      <w:r w:rsidRPr="007279F9">
        <w:rPr>
          <w:rFonts w:ascii="Arial" w:hAnsi="Arial" w:cs="Arial"/>
          <w:color w:val="000000" w:themeColor="text1"/>
        </w:rPr>
        <w:t>psychologically</w:t>
      </w:r>
      <w:r w:rsidRPr="007279F9">
        <w:rPr>
          <w:rFonts w:ascii="Arial" w:hAnsi="Arial" w:cs="Arial"/>
          <w:color w:val="000000" w:themeColor="text1"/>
          <w:spacing w:val="-3"/>
        </w:rPr>
        <w:t xml:space="preserve"> </w:t>
      </w:r>
      <w:r w:rsidRPr="007279F9">
        <w:rPr>
          <w:rFonts w:ascii="Arial" w:hAnsi="Arial" w:cs="Arial"/>
          <w:color w:val="000000" w:themeColor="text1"/>
        </w:rPr>
        <w:t>and</w:t>
      </w:r>
      <w:r w:rsidRPr="007279F9">
        <w:rPr>
          <w:rFonts w:ascii="Arial" w:hAnsi="Arial" w:cs="Arial"/>
          <w:color w:val="000000" w:themeColor="text1"/>
          <w:spacing w:val="-1"/>
        </w:rPr>
        <w:t xml:space="preserve"> </w:t>
      </w:r>
      <w:r w:rsidRPr="007279F9">
        <w:rPr>
          <w:rFonts w:ascii="Arial" w:hAnsi="Arial" w:cs="Arial"/>
          <w:color w:val="000000" w:themeColor="text1"/>
        </w:rPr>
        <w:t>practically</w:t>
      </w:r>
      <w:r w:rsidRPr="007279F9">
        <w:rPr>
          <w:rFonts w:ascii="Arial" w:hAnsi="Arial" w:cs="Arial"/>
          <w:color w:val="000000" w:themeColor="text1"/>
          <w:spacing w:val="-3"/>
        </w:rPr>
        <w:t xml:space="preserve"> </w:t>
      </w:r>
      <w:r w:rsidRPr="007279F9">
        <w:rPr>
          <w:rFonts w:ascii="Arial" w:hAnsi="Arial" w:cs="Arial"/>
          <w:color w:val="000000" w:themeColor="text1"/>
        </w:rPr>
        <w:t>useful</w:t>
      </w:r>
      <w:r w:rsidRPr="007279F9">
        <w:rPr>
          <w:rFonts w:ascii="Arial" w:hAnsi="Arial" w:cs="Arial"/>
          <w:color w:val="000000" w:themeColor="text1"/>
          <w:spacing w:val="-5"/>
        </w:rPr>
        <w:t xml:space="preserve"> </w:t>
      </w:r>
      <w:r w:rsidRPr="007279F9">
        <w:rPr>
          <w:rFonts w:ascii="Arial" w:hAnsi="Arial" w:cs="Arial"/>
          <w:color w:val="000000" w:themeColor="text1"/>
        </w:rPr>
        <w:t>resource</w:t>
      </w:r>
      <w:r w:rsidRPr="007279F9">
        <w:rPr>
          <w:rFonts w:ascii="Arial" w:hAnsi="Arial" w:cs="Arial"/>
          <w:color w:val="000000" w:themeColor="text1"/>
          <w:spacing w:val="-5"/>
        </w:rPr>
        <w:t xml:space="preserve"> </w:t>
      </w:r>
      <w:r w:rsidRPr="007279F9">
        <w:rPr>
          <w:rFonts w:ascii="Arial" w:hAnsi="Arial" w:cs="Arial"/>
          <w:color w:val="000000" w:themeColor="text1"/>
        </w:rPr>
        <w:t>to</w:t>
      </w:r>
      <w:r w:rsidRPr="007279F9">
        <w:rPr>
          <w:rFonts w:ascii="Arial" w:hAnsi="Arial" w:cs="Arial"/>
          <w:color w:val="000000" w:themeColor="text1"/>
          <w:spacing w:val="-5"/>
        </w:rPr>
        <w:t xml:space="preserve"> </w:t>
      </w:r>
      <w:r w:rsidRPr="007279F9">
        <w:rPr>
          <w:rFonts w:ascii="Arial" w:hAnsi="Arial" w:cs="Arial"/>
          <w:color w:val="000000" w:themeColor="text1"/>
        </w:rPr>
        <w:t>handle</w:t>
      </w:r>
      <w:r w:rsidRPr="007279F9">
        <w:rPr>
          <w:rFonts w:ascii="Arial" w:hAnsi="Arial" w:cs="Arial"/>
          <w:color w:val="000000" w:themeColor="text1"/>
          <w:spacing w:val="-1"/>
        </w:rPr>
        <w:t xml:space="preserve"> </w:t>
      </w:r>
      <w:r w:rsidRPr="007279F9">
        <w:rPr>
          <w:rFonts w:ascii="Arial" w:hAnsi="Arial" w:cs="Arial"/>
          <w:color w:val="000000" w:themeColor="text1"/>
        </w:rPr>
        <w:t>work-family stresses, such as time, strain, or behavior-based conflicts... than general workplace social support" (p. 294).</w:t>
      </w:r>
    </w:p>
    <w:p w14:paraId="1428067C" w14:textId="77777777" w:rsidR="007279F9" w:rsidRPr="007279F9" w:rsidRDefault="007279F9" w:rsidP="007279F9">
      <w:pPr>
        <w:pStyle w:val="BodyText"/>
        <w:spacing w:before="2" w:line="480" w:lineRule="auto"/>
        <w:ind w:right="1081" w:firstLine="720"/>
        <w:jc w:val="both"/>
        <w:rPr>
          <w:rFonts w:ascii="Arial" w:hAnsi="Arial" w:cs="Arial"/>
          <w:color w:val="000000" w:themeColor="text1"/>
        </w:rPr>
      </w:pPr>
      <w:r w:rsidRPr="007279F9">
        <w:rPr>
          <w:rFonts w:ascii="Arial" w:hAnsi="Arial" w:cs="Arial"/>
          <w:color w:val="000000" w:themeColor="text1"/>
        </w:rPr>
        <w:t>Employee satisfaction can be influenced by managers. Erdogan and Enders (2007) claim that when workers believe their managers genuinely care about</w:t>
      </w:r>
      <w:r w:rsidRPr="007279F9">
        <w:rPr>
          <w:rFonts w:ascii="Arial" w:hAnsi="Arial" w:cs="Arial"/>
          <w:color w:val="000000" w:themeColor="text1"/>
          <w:spacing w:val="-17"/>
        </w:rPr>
        <w:t xml:space="preserve"> </w:t>
      </w:r>
      <w:r w:rsidRPr="007279F9">
        <w:rPr>
          <w:rFonts w:ascii="Arial" w:hAnsi="Arial" w:cs="Arial"/>
          <w:color w:val="000000" w:themeColor="text1"/>
        </w:rPr>
        <w:t>their</w:t>
      </w:r>
      <w:r w:rsidRPr="007279F9">
        <w:rPr>
          <w:rFonts w:ascii="Arial" w:hAnsi="Arial" w:cs="Arial"/>
          <w:color w:val="000000" w:themeColor="text1"/>
          <w:spacing w:val="-15"/>
        </w:rPr>
        <w:t xml:space="preserve"> </w:t>
      </w:r>
      <w:r w:rsidRPr="007279F9">
        <w:rPr>
          <w:rFonts w:ascii="Arial" w:hAnsi="Arial" w:cs="Arial"/>
          <w:color w:val="000000" w:themeColor="text1"/>
        </w:rPr>
        <w:t>ability</w:t>
      </w:r>
      <w:r w:rsidRPr="007279F9">
        <w:rPr>
          <w:rFonts w:ascii="Arial" w:hAnsi="Arial" w:cs="Arial"/>
          <w:color w:val="000000" w:themeColor="text1"/>
          <w:spacing w:val="-16"/>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combine</w:t>
      </w:r>
      <w:r w:rsidRPr="007279F9">
        <w:rPr>
          <w:rFonts w:ascii="Arial" w:hAnsi="Arial" w:cs="Arial"/>
          <w:color w:val="000000" w:themeColor="text1"/>
          <w:spacing w:val="-17"/>
        </w:rPr>
        <w:t xml:space="preserve"> </w:t>
      </w:r>
      <w:r w:rsidRPr="007279F9">
        <w:rPr>
          <w:rFonts w:ascii="Arial" w:hAnsi="Arial" w:cs="Arial"/>
          <w:color w:val="000000" w:themeColor="text1"/>
        </w:rPr>
        <w:t>work</w:t>
      </w:r>
      <w:r w:rsidRPr="007279F9">
        <w:rPr>
          <w:rFonts w:ascii="Arial" w:hAnsi="Arial" w:cs="Arial"/>
          <w:color w:val="000000" w:themeColor="text1"/>
          <w:spacing w:val="-15"/>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family</w:t>
      </w:r>
      <w:r w:rsidRPr="007279F9">
        <w:rPr>
          <w:rFonts w:ascii="Arial" w:hAnsi="Arial" w:cs="Arial"/>
          <w:color w:val="000000" w:themeColor="text1"/>
          <w:spacing w:val="-16"/>
        </w:rPr>
        <w:t xml:space="preserve"> </w:t>
      </w:r>
      <w:r w:rsidRPr="007279F9">
        <w:rPr>
          <w:rFonts w:ascii="Arial" w:hAnsi="Arial" w:cs="Arial"/>
          <w:color w:val="000000" w:themeColor="text1"/>
        </w:rPr>
        <w:t>obligations,</w:t>
      </w:r>
      <w:r w:rsidRPr="007279F9">
        <w:rPr>
          <w:rFonts w:ascii="Arial" w:hAnsi="Arial" w:cs="Arial"/>
          <w:color w:val="000000" w:themeColor="text1"/>
          <w:spacing w:val="-14"/>
        </w:rPr>
        <w:t xml:space="preserve"> </w:t>
      </w:r>
      <w:r w:rsidRPr="007279F9">
        <w:rPr>
          <w:rFonts w:ascii="Arial" w:hAnsi="Arial" w:cs="Arial"/>
          <w:color w:val="000000" w:themeColor="text1"/>
        </w:rPr>
        <w:t>it</w:t>
      </w:r>
      <w:r w:rsidRPr="007279F9">
        <w:rPr>
          <w:rFonts w:ascii="Arial" w:hAnsi="Arial" w:cs="Arial"/>
          <w:color w:val="000000" w:themeColor="text1"/>
          <w:spacing w:val="-14"/>
        </w:rPr>
        <w:t xml:space="preserve"> </w:t>
      </w:r>
      <w:r w:rsidRPr="007279F9">
        <w:rPr>
          <w:rFonts w:ascii="Arial" w:hAnsi="Arial" w:cs="Arial"/>
          <w:color w:val="000000" w:themeColor="text1"/>
        </w:rPr>
        <w:t>leads</w:t>
      </w:r>
      <w:r w:rsidRPr="007279F9">
        <w:rPr>
          <w:rFonts w:ascii="Arial" w:hAnsi="Arial" w:cs="Arial"/>
          <w:color w:val="000000" w:themeColor="text1"/>
          <w:spacing w:val="-15"/>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good</w:t>
      </w:r>
      <w:r w:rsidRPr="007279F9">
        <w:rPr>
          <w:rFonts w:ascii="Arial" w:hAnsi="Arial" w:cs="Arial"/>
          <w:color w:val="000000" w:themeColor="text1"/>
          <w:spacing w:val="-16"/>
        </w:rPr>
        <w:t xml:space="preserve"> </w:t>
      </w:r>
      <w:r w:rsidRPr="007279F9">
        <w:rPr>
          <w:rFonts w:ascii="Arial" w:hAnsi="Arial" w:cs="Arial"/>
          <w:color w:val="000000" w:themeColor="text1"/>
        </w:rPr>
        <w:t>attitude toward both the management and the job. The managerial support was found to affect job satisfaction both directly and through perceptions of role ambiguity and control (Moyle, 2007).</w:t>
      </w:r>
    </w:p>
    <w:p w14:paraId="5E8D87E8" w14:textId="77777777" w:rsidR="007279F9" w:rsidRPr="007279F9" w:rsidRDefault="007279F9" w:rsidP="007279F9">
      <w:pPr>
        <w:pStyle w:val="BodyText"/>
        <w:spacing w:before="21"/>
        <w:ind w:left="0"/>
        <w:rPr>
          <w:rFonts w:ascii="Arial" w:hAnsi="Arial" w:cs="Arial"/>
          <w:color w:val="000000" w:themeColor="text1"/>
        </w:rPr>
      </w:pPr>
    </w:p>
    <w:p w14:paraId="76A3A658" w14:textId="77777777" w:rsidR="007279F9" w:rsidRPr="007279F9" w:rsidRDefault="007279F9" w:rsidP="007279F9">
      <w:pPr>
        <w:pStyle w:val="Heading3"/>
        <w:rPr>
          <w:rFonts w:ascii="Arial" w:hAnsi="Arial" w:cs="Arial"/>
          <w:color w:val="000000" w:themeColor="text1"/>
          <w:sz w:val="24"/>
          <w:szCs w:val="24"/>
        </w:rPr>
      </w:pPr>
      <w:r w:rsidRPr="007279F9">
        <w:rPr>
          <w:rFonts w:ascii="Arial" w:hAnsi="Arial" w:cs="Arial"/>
          <w:color w:val="000000" w:themeColor="text1"/>
          <w:sz w:val="24"/>
          <w:szCs w:val="24"/>
        </w:rPr>
        <w:t>Public</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Schools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Classified</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as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Implementing</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pacing w:val="-4"/>
          <w:sz w:val="24"/>
          <w:szCs w:val="24"/>
        </w:rPr>
        <w:t>Unit</w:t>
      </w:r>
    </w:p>
    <w:p w14:paraId="7F3180B7" w14:textId="77777777" w:rsidR="007279F9" w:rsidRPr="007279F9" w:rsidRDefault="007279F9" w:rsidP="007279F9">
      <w:pPr>
        <w:pStyle w:val="BodyText"/>
        <w:spacing w:before="44"/>
        <w:ind w:left="0"/>
        <w:rPr>
          <w:rFonts w:ascii="Arial" w:hAnsi="Arial" w:cs="Arial"/>
          <w:b/>
          <w:i/>
          <w:color w:val="000000" w:themeColor="text1"/>
        </w:rPr>
      </w:pPr>
    </w:p>
    <w:p w14:paraId="2923EB56" w14:textId="77777777" w:rsidR="007279F9" w:rsidRPr="007279F9" w:rsidRDefault="007279F9" w:rsidP="007279F9">
      <w:pPr>
        <w:pStyle w:val="BodyText"/>
        <w:spacing w:before="1" w:line="480" w:lineRule="auto"/>
        <w:ind w:right="1086" w:firstLine="720"/>
        <w:jc w:val="both"/>
        <w:rPr>
          <w:rFonts w:ascii="Arial" w:hAnsi="Arial" w:cs="Arial"/>
          <w:color w:val="000000" w:themeColor="text1"/>
        </w:rPr>
      </w:pPr>
      <w:r w:rsidRPr="007279F9">
        <w:rPr>
          <w:rFonts w:ascii="Arial" w:hAnsi="Arial" w:cs="Arial"/>
          <w:color w:val="000000" w:themeColor="text1"/>
        </w:rPr>
        <w:t>The Implementing Guidelines on the Direct Release and Use of Maintenance and Other Operating Expenses (MOOE) Allocations of schools, including</w:t>
      </w:r>
      <w:r w:rsidRPr="007279F9">
        <w:rPr>
          <w:rFonts w:ascii="Arial" w:hAnsi="Arial" w:cs="Arial"/>
          <w:color w:val="000000" w:themeColor="text1"/>
          <w:spacing w:val="15"/>
        </w:rPr>
        <w:t xml:space="preserve"> </w:t>
      </w:r>
      <w:r w:rsidRPr="007279F9">
        <w:rPr>
          <w:rFonts w:ascii="Arial" w:hAnsi="Arial" w:cs="Arial"/>
          <w:color w:val="000000" w:themeColor="text1"/>
        </w:rPr>
        <w:t>other</w:t>
      </w:r>
      <w:r w:rsidRPr="007279F9">
        <w:rPr>
          <w:rFonts w:ascii="Arial" w:hAnsi="Arial" w:cs="Arial"/>
          <w:color w:val="000000" w:themeColor="text1"/>
          <w:spacing w:val="18"/>
        </w:rPr>
        <w:t xml:space="preserve"> </w:t>
      </w:r>
      <w:r w:rsidRPr="007279F9">
        <w:rPr>
          <w:rFonts w:ascii="Arial" w:hAnsi="Arial" w:cs="Arial"/>
          <w:color w:val="000000" w:themeColor="text1"/>
        </w:rPr>
        <w:t>funds</w:t>
      </w:r>
      <w:r w:rsidRPr="007279F9">
        <w:rPr>
          <w:rFonts w:ascii="Arial" w:hAnsi="Arial" w:cs="Arial"/>
          <w:color w:val="000000" w:themeColor="text1"/>
          <w:spacing w:val="18"/>
        </w:rPr>
        <w:t xml:space="preserve"> </w:t>
      </w:r>
      <w:r w:rsidRPr="007279F9">
        <w:rPr>
          <w:rFonts w:ascii="Arial" w:hAnsi="Arial" w:cs="Arial"/>
          <w:color w:val="000000" w:themeColor="text1"/>
        </w:rPr>
        <w:t>managed</w:t>
      </w:r>
      <w:r w:rsidRPr="007279F9">
        <w:rPr>
          <w:rFonts w:ascii="Arial" w:hAnsi="Arial" w:cs="Arial"/>
          <w:color w:val="000000" w:themeColor="text1"/>
          <w:spacing w:val="20"/>
        </w:rPr>
        <w:t xml:space="preserve"> </w:t>
      </w:r>
      <w:r w:rsidRPr="007279F9">
        <w:rPr>
          <w:rFonts w:ascii="Arial" w:hAnsi="Arial" w:cs="Arial"/>
          <w:color w:val="000000" w:themeColor="text1"/>
        </w:rPr>
        <w:t>by</w:t>
      </w:r>
      <w:r w:rsidRPr="007279F9">
        <w:rPr>
          <w:rFonts w:ascii="Arial" w:hAnsi="Arial" w:cs="Arial"/>
          <w:color w:val="000000" w:themeColor="text1"/>
          <w:spacing w:val="18"/>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school</w:t>
      </w:r>
      <w:r w:rsidRPr="007279F9">
        <w:rPr>
          <w:rFonts w:ascii="Arial" w:hAnsi="Arial" w:cs="Arial"/>
          <w:color w:val="000000" w:themeColor="text1"/>
          <w:spacing w:val="16"/>
        </w:rPr>
        <w:t xml:space="preserve"> </w:t>
      </w:r>
      <w:r w:rsidRPr="007279F9">
        <w:rPr>
          <w:rFonts w:ascii="Arial" w:hAnsi="Arial" w:cs="Arial"/>
          <w:color w:val="000000" w:themeColor="text1"/>
        </w:rPr>
        <w:t>or</w:t>
      </w:r>
      <w:r w:rsidRPr="007279F9">
        <w:rPr>
          <w:rFonts w:ascii="Arial" w:hAnsi="Arial" w:cs="Arial"/>
          <w:color w:val="000000" w:themeColor="text1"/>
          <w:spacing w:val="18"/>
        </w:rPr>
        <w:t xml:space="preserve"> </w:t>
      </w:r>
      <w:r w:rsidRPr="007279F9">
        <w:rPr>
          <w:rFonts w:ascii="Arial" w:hAnsi="Arial" w:cs="Arial"/>
          <w:color w:val="000000" w:themeColor="text1"/>
        </w:rPr>
        <w:t>the</w:t>
      </w:r>
      <w:r w:rsidRPr="007279F9">
        <w:rPr>
          <w:rFonts w:ascii="Arial" w:hAnsi="Arial" w:cs="Arial"/>
          <w:color w:val="000000" w:themeColor="text1"/>
          <w:spacing w:val="20"/>
        </w:rPr>
        <w:t xml:space="preserve"> </w:t>
      </w:r>
      <w:r w:rsidRPr="007279F9">
        <w:rPr>
          <w:rFonts w:ascii="Arial" w:hAnsi="Arial" w:cs="Arial"/>
          <w:color w:val="000000" w:themeColor="text1"/>
        </w:rPr>
        <w:t>DepEd</w:t>
      </w:r>
      <w:r w:rsidRPr="007279F9">
        <w:rPr>
          <w:rFonts w:ascii="Arial" w:hAnsi="Arial" w:cs="Arial"/>
          <w:color w:val="000000" w:themeColor="text1"/>
          <w:spacing w:val="16"/>
        </w:rPr>
        <w:t xml:space="preserve"> </w:t>
      </w:r>
      <w:r w:rsidRPr="007279F9">
        <w:rPr>
          <w:rFonts w:ascii="Arial" w:hAnsi="Arial" w:cs="Arial"/>
          <w:color w:val="000000" w:themeColor="text1"/>
        </w:rPr>
        <w:t>Order</w:t>
      </w:r>
      <w:r w:rsidRPr="007279F9">
        <w:rPr>
          <w:rFonts w:ascii="Arial" w:hAnsi="Arial" w:cs="Arial"/>
          <w:color w:val="000000" w:themeColor="text1"/>
          <w:spacing w:val="18"/>
        </w:rPr>
        <w:t xml:space="preserve"> </w:t>
      </w:r>
      <w:r w:rsidRPr="007279F9">
        <w:rPr>
          <w:rFonts w:ascii="Arial" w:hAnsi="Arial" w:cs="Arial"/>
          <w:color w:val="000000" w:themeColor="text1"/>
        </w:rPr>
        <w:t>No.</w:t>
      </w:r>
      <w:r w:rsidRPr="007279F9">
        <w:rPr>
          <w:rFonts w:ascii="Arial" w:hAnsi="Arial" w:cs="Arial"/>
          <w:color w:val="000000" w:themeColor="text1"/>
          <w:spacing w:val="19"/>
        </w:rPr>
        <w:t xml:space="preserve"> </w:t>
      </w:r>
      <w:r w:rsidRPr="007279F9">
        <w:rPr>
          <w:rFonts w:ascii="Arial" w:hAnsi="Arial" w:cs="Arial"/>
          <w:color w:val="000000" w:themeColor="text1"/>
        </w:rPr>
        <w:t>13,</w:t>
      </w:r>
      <w:r w:rsidRPr="007279F9">
        <w:rPr>
          <w:rFonts w:ascii="Arial" w:hAnsi="Arial" w:cs="Arial"/>
          <w:color w:val="000000" w:themeColor="text1"/>
          <w:spacing w:val="22"/>
        </w:rPr>
        <w:t xml:space="preserve"> </w:t>
      </w:r>
      <w:r w:rsidRPr="007279F9">
        <w:rPr>
          <w:rFonts w:ascii="Arial" w:hAnsi="Arial" w:cs="Arial"/>
          <w:color w:val="000000" w:themeColor="text1"/>
          <w:spacing w:val="-4"/>
        </w:rPr>
        <w:t>2016</w:t>
      </w:r>
    </w:p>
    <w:p w14:paraId="620809A6"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967031D" w14:textId="77777777" w:rsidR="007279F9" w:rsidRPr="007279F9" w:rsidRDefault="007279F9" w:rsidP="007279F9">
      <w:pPr>
        <w:pStyle w:val="BodyText"/>
        <w:spacing w:before="79" w:line="480" w:lineRule="auto"/>
        <w:ind w:right="1078"/>
        <w:jc w:val="both"/>
        <w:rPr>
          <w:rFonts w:ascii="Arial" w:hAnsi="Arial" w:cs="Arial"/>
          <w:color w:val="000000" w:themeColor="text1"/>
        </w:rPr>
      </w:pPr>
      <w:r w:rsidRPr="007279F9">
        <w:rPr>
          <w:rFonts w:ascii="Arial" w:hAnsi="Arial" w:cs="Arial"/>
          <w:color w:val="000000" w:themeColor="text1"/>
        </w:rPr>
        <w:lastRenderedPageBreak/>
        <w:t>aims</w:t>
      </w:r>
      <w:r w:rsidRPr="007279F9">
        <w:rPr>
          <w:rFonts w:ascii="Arial" w:hAnsi="Arial" w:cs="Arial"/>
          <w:color w:val="000000" w:themeColor="text1"/>
          <w:spacing w:val="-9"/>
        </w:rPr>
        <w:t xml:space="preserve"> </w:t>
      </w:r>
      <w:r w:rsidRPr="007279F9">
        <w:rPr>
          <w:rFonts w:ascii="Arial" w:hAnsi="Arial" w:cs="Arial"/>
          <w:color w:val="000000" w:themeColor="text1"/>
        </w:rPr>
        <w:t>to</w:t>
      </w:r>
      <w:r w:rsidRPr="007279F9">
        <w:rPr>
          <w:rFonts w:ascii="Arial" w:hAnsi="Arial" w:cs="Arial"/>
          <w:color w:val="000000" w:themeColor="text1"/>
          <w:spacing w:val="-10"/>
        </w:rPr>
        <w:t xml:space="preserve"> </w:t>
      </w:r>
      <w:r w:rsidRPr="007279F9">
        <w:rPr>
          <w:rFonts w:ascii="Arial" w:hAnsi="Arial" w:cs="Arial"/>
          <w:color w:val="000000" w:themeColor="text1"/>
        </w:rPr>
        <w:t>provide</w:t>
      </w:r>
      <w:r w:rsidRPr="007279F9">
        <w:rPr>
          <w:rFonts w:ascii="Arial" w:hAnsi="Arial" w:cs="Arial"/>
          <w:color w:val="000000" w:themeColor="text1"/>
          <w:spacing w:val="-10"/>
        </w:rPr>
        <w:t xml:space="preserve"> </w:t>
      </w:r>
      <w:r w:rsidRPr="007279F9">
        <w:rPr>
          <w:rFonts w:ascii="Arial" w:hAnsi="Arial" w:cs="Arial"/>
          <w:color w:val="000000" w:themeColor="text1"/>
        </w:rPr>
        <w:t>guidance</w:t>
      </w:r>
      <w:r w:rsidRPr="007279F9">
        <w:rPr>
          <w:rFonts w:ascii="Arial" w:hAnsi="Arial" w:cs="Arial"/>
          <w:color w:val="000000" w:themeColor="text1"/>
          <w:spacing w:val="-10"/>
        </w:rPr>
        <w:t xml:space="preserve"> </w:t>
      </w:r>
      <w:r w:rsidRPr="007279F9">
        <w:rPr>
          <w:rFonts w:ascii="Arial" w:hAnsi="Arial" w:cs="Arial"/>
          <w:color w:val="000000" w:themeColor="text1"/>
        </w:rPr>
        <w:t>to</w:t>
      </w:r>
      <w:r w:rsidRPr="007279F9">
        <w:rPr>
          <w:rFonts w:ascii="Arial" w:hAnsi="Arial" w:cs="Arial"/>
          <w:color w:val="000000" w:themeColor="text1"/>
          <w:spacing w:val="-10"/>
        </w:rPr>
        <w:t xml:space="preserve"> </w:t>
      </w:r>
      <w:r w:rsidRPr="007279F9">
        <w:rPr>
          <w:rFonts w:ascii="Arial" w:hAnsi="Arial" w:cs="Arial"/>
          <w:color w:val="000000" w:themeColor="text1"/>
        </w:rPr>
        <w:t>all</w:t>
      </w:r>
      <w:r w:rsidRPr="007279F9">
        <w:rPr>
          <w:rFonts w:ascii="Arial" w:hAnsi="Arial" w:cs="Arial"/>
          <w:color w:val="000000" w:themeColor="text1"/>
          <w:spacing w:val="-10"/>
        </w:rPr>
        <w:t xml:space="preserve"> </w:t>
      </w:r>
      <w:r w:rsidRPr="007279F9">
        <w:rPr>
          <w:rFonts w:ascii="Arial" w:hAnsi="Arial" w:cs="Arial"/>
          <w:color w:val="000000" w:themeColor="text1"/>
        </w:rPr>
        <w:t>public</w:t>
      </w:r>
      <w:r w:rsidRPr="007279F9">
        <w:rPr>
          <w:rFonts w:ascii="Arial" w:hAnsi="Arial" w:cs="Arial"/>
          <w:color w:val="000000" w:themeColor="text1"/>
          <w:spacing w:val="-9"/>
        </w:rPr>
        <w:t xml:space="preserve"> </w:t>
      </w:r>
      <w:r w:rsidRPr="007279F9">
        <w:rPr>
          <w:rFonts w:ascii="Arial" w:hAnsi="Arial" w:cs="Arial"/>
          <w:color w:val="000000" w:themeColor="text1"/>
        </w:rPr>
        <w:t>schools</w:t>
      </w:r>
      <w:r w:rsidRPr="007279F9">
        <w:rPr>
          <w:rFonts w:ascii="Arial" w:hAnsi="Arial" w:cs="Arial"/>
          <w:color w:val="000000" w:themeColor="text1"/>
          <w:spacing w:val="-9"/>
        </w:rPr>
        <w:t xml:space="preserve"> </w:t>
      </w:r>
      <w:r w:rsidRPr="007279F9">
        <w:rPr>
          <w:rFonts w:ascii="Arial" w:hAnsi="Arial" w:cs="Arial"/>
          <w:color w:val="000000" w:themeColor="text1"/>
        </w:rPr>
        <w:t>on</w:t>
      </w:r>
      <w:r w:rsidRPr="007279F9">
        <w:rPr>
          <w:rFonts w:ascii="Arial" w:hAnsi="Arial" w:cs="Arial"/>
          <w:color w:val="000000" w:themeColor="text1"/>
          <w:spacing w:val="-10"/>
        </w:rPr>
        <w:t xml:space="preserve"> </w:t>
      </w:r>
      <w:r w:rsidRPr="007279F9">
        <w:rPr>
          <w:rFonts w:ascii="Arial" w:hAnsi="Arial" w:cs="Arial"/>
          <w:color w:val="000000" w:themeColor="text1"/>
        </w:rPr>
        <w:t>derivation,</w:t>
      </w:r>
      <w:r w:rsidRPr="007279F9">
        <w:rPr>
          <w:rFonts w:ascii="Arial" w:hAnsi="Arial" w:cs="Arial"/>
          <w:color w:val="000000" w:themeColor="text1"/>
          <w:spacing w:val="-8"/>
        </w:rPr>
        <w:t xml:space="preserve"> </w:t>
      </w:r>
      <w:r w:rsidRPr="007279F9">
        <w:rPr>
          <w:rFonts w:ascii="Arial" w:hAnsi="Arial" w:cs="Arial"/>
          <w:color w:val="000000" w:themeColor="text1"/>
        </w:rPr>
        <w:t>release</w:t>
      </w:r>
      <w:r w:rsidRPr="007279F9">
        <w:rPr>
          <w:rFonts w:ascii="Arial" w:hAnsi="Arial" w:cs="Arial"/>
          <w:color w:val="000000" w:themeColor="text1"/>
          <w:spacing w:val="-10"/>
        </w:rPr>
        <w:t xml:space="preserve"> </w:t>
      </w:r>
      <w:r w:rsidRPr="007279F9">
        <w:rPr>
          <w:rFonts w:ascii="Arial" w:hAnsi="Arial" w:cs="Arial"/>
          <w:color w:val="000000" w:themeColor="text1"/>
        </w:rPr>
        <w:t>and</w:t>
      </w:r>
      <w:r w:rsidRPr="007279F9">
        <w:rPr>
          <w:rFonts w:ascii="Arial" w:hAnsi="Arial" w:cs="Arial"/>
          <w:color w:val="000000" w:themeColor="text1"/>
          <w:spacing w:val="-10"/>
        </w:rPr>
        <w:t xml:space="preserve"> </w:t>
      </w:r>
      <w:r w:rsidRPr="007279F9">
        <w:rPr>
          <w:rFonts w:ascii="Arial" w:hAnsi="Arial" w:cs="Arial"/>
          <w:color w:val="000000" w:themeColor="text1"/>
        </w:rPr>
        <w:t>utilization of school MOOE to ensure timely and optimal use of school resources and to institute mechanism for transparency and accountability. The Implementing Unit (IUs) are capable of administering their own funds since they have bookkeeper and</w:t>
      </w:r>
      <w:r w:rsidRPr="007279F9">
        <w:rPr>
          <w:rFonts w:ascii="Arial" w:hAnsi="Arial" w:cs="Arial"/>
          <w:color w:val="000000" w:themeColor="text1"/>
          <w:spacing w:val="-10"/>
        </w:rPr>
        <w:t xml:space="preserve"> </w:t>
      </w:r>
      <w:r w:rsidRPr="007279F9">
        <w:rPr>
          <w:rFonts w:ascii="Arial" w:hAnsi="Arial" w:cs="Arial"/>
          <w:color w:val="000000" w:themeColor="text1"/>
        </w:rPr>
        <w:t>disbursing</w:t>
      </w:r>
      <w:r w:rsidRPr="007279F9">
        <w:rPr>
          <w:rFonts w:ascii="Arial" w:hAnsi="Arial" w:cs="Arial"/>
          <w:color w:val="000000" w:themeColor="text1"/>
          <w:spacing w:val="-13"/>
        </w:rPr>
        <w:t xml:space="preserve"> </w:t>
      </w:r>
      <w:r w:rsidRPr="007279F9">
        <w:rPr>
          <w:rFonts w:ascii="Arial" w:hAnsi="Arial" w:cs="Arial"/>
          <w:color w:val="000000" w:themeColor="text1"/>
        </w:rPr>
        <w:t>officer</w:t>
      </w:r>
      <w:r w:rsidRPr="007279F9">
        <w:rPr>
          <w:rFonts w:ascii="Arial" w:hAnsi="Arial" w:cs="Arial"/>
          <w:color w:val="000000" w:themeColor="text1"/>
          <w:spacing w:val="-11"/>
        </w:rPr>
        <w:t xml:space="preserve"> </w:t>
      </w:r>
      <w:proofErr w:type="spellStart"/>
      <w:r w:rsidRPr="007279F9">
        <w:rPr>
          <w:rFonts w:ascii="Arial" w:hAnsi="Arial" w:cs="Arial"/>
          <w:color w:val="000000" w:themeColor="text1"/>
        </w:rPr>
        <w:t>plantilla</w:t>
      </w:r>
      <w:proofErr w:type="spellEnd"/>
      <w:r w:rsidRPr="007279F9">
        <w:rPr>
          <w:rFonts w:ascii="Arial" w:hAnsi="Arial" w:cs="Arial"/>
          <w:color w:val="000000" w:themeColor="text1"/>
          <w:spacing w:val="-13"/>
        </w:rPr>
        <w:t xml:space="preserve"> </w:t>
      </w:r>
      <w:r w:rsidRPr="007279F9">
        <w:rPr>
          <w:rFonts w:ascii="Arial" w:hAnsi="Arial" w:cs="Arial"/>
          <w:color w:val="000000" w:themeColor="text1"/>
        </w:rPr>
        <w:t>positions</w:t>
      </w:r>
      <w:r w:rsidRPr="007279F9">
        <w:rPr>
          <w:rFonts w:ascii="Arial" w:hAnsi="Arial" w:cs="Arial"/>
          <w:color w:val="000000" w:themeColor="text1"/>
          <w:spacing w:val="-11"/>
        </w:rPr>
        <w:t xml:space="preserve"> </w:t>
      </w:r>
      <w:r w:rsidRPr="007279F9">
        <w:rPr>
          <w:rFonts w:ascii="Arial" w:hAnsi="Arial" w:cs="Arial"/>
          <w:color w:val="000000" w:themeColor="text1"/>
        </w:rPr>
        <w:t>which</w:t>
      </w:r>
      <w:r w:rsidRPr="007279F9">
        <w:rPr>
          <w:rFonts w:ascii="Arial" w:hAnsi="Arial" w:cs="Arial"/>
          <w:color w:val="000000" w:themeColor="text1"/>
          <w:spacing w:val="-10"/>
        </w:rPr>
        <w:t xml:space="preserve"> </w:t>
      </w:r>
      <w:r w:rsidRPr="007279F9">
        <w:rPr>
          <w:rFonts w:ascii="Arial" w:hAnsi="Arial" w:cs="Arial"/>
          <w:color w:val="000000" w:themeColor="text1"/>
        </w:rPr>
        <w:t>handle</w:t>
      </w:r>
      <w:r w:rsidRPr="007279F9">
        <w:rPr>
          <w:rFonts w:ascii="Arial" w:hAnsi="Arial" w:cs="Arial"/>
          <w:color w:val="000000" w:themeColor="text1"/>
          <w:spacing w:val="-13"/>
        </w:rPr>
        <w:t xml:space="preserve"> </w:t>
      </w:r>
      <w:r w:rsidRPr="007279F9">
        <w:rPr>
          <w:rFonts w:ascii="Arial" w:hAnsi="Arial" w:cs="Arial"/>
          <w:color w:val="000000" w:themeColor="text1"/>
        </w:rPr>
        <w:t>cashiering</w:t>
      </w:r>
      <w:r w:rsidRPr="007279F9">
        <w:rPr>
          <w:rFonts w:ascii="Arial" w:hAnsi="Arial" w:cs="Arial"/>
          <w:color w:val="000000" w:themeColor="text1"/>
          <w:spacing w:val="-10"/>
        </w:rPr>
        <w:t xml:space="preserve"> </w:t>
      </w:r>
      <w:r w:rsidRPr="007279F9">
        <w:rPr>
          <w:rFonts w:ascii="Arial" w:hAnsi="Arial" w:cs="Arial"/>
          <w:color w:val="000000" w:themeColor="text1"/>
        </w:rPr>
        <w:t>and</w:t>
      </w:r>
      <w:r w:rsidRPr="007279F9">
        <w:rPr>
          <w:rFonts w:ascii="Arial" w:hAnsi="Arial" w:cs="Arial"/>
          <w:color w:val="000000" w:themeColor="text1"/>
          <w:spacing w:val="-10"/>
        </w:rPr>
        <w:t xml:space="preserve"> </w:t>
      </w:r>
      <w:r w:rsidRPr="007279F9">
        <w:rPr>
          <w:rFonts w:ascii="Arial" w:hAnsi="Arial" w:cs="Arial"/>
          <w:color w:val="000000" w:themeColor="text1"/>
        </w:rPr>
        <w:t>bookkeeping functions.</w:t>
      </w:r>
      <w:r w:rsidRPr="007279F9">
        <w:rPr>
          <w:rFonts w:ascii="Arial" w:hAnsi="Arial" w:cs="Arial"/>
          <w:color w:val="000000" w:themeColor="text1"/>
          <w:spacing w:val="40"/>
        </w:rPr>
        <w:t xml:space="preserve"> </w:t>
      </w:r>
      <w:r w:rsidRPr="007279F9">
        <w:rPr>
          <w:rFonts w:ascii="Arial" w:hAnsi="Arial" w:cs="Arial"/>
          <w:color w:val="000000" w:themeColor="text1"/>
        </w:rPr>
        <w:t>On</w:t>
      </w:r>
      <w:r w:rsidRPr="007279F9">
        <w:rPr>
          <w:rFonts w:ascii="Arial" w:hAnsi="Arial" w:cs="Arial"/>
          <w:color w:val="000000" w:themeColor="text1"/>
          <w:spacing w:val="-8"/>
        </w:rPr>
        <w:t xml:space="preserve"> </w:t>
      </w:r>
      <w:r w:rsidRPr="007279F9">
        <w:rPr>
          <w:rFonts w:ascii="Arial" w:hAnsi="Arial" w:cs="Arial"/>
          <w:color w:val="000000" w:themeColor="text1"/>
        </w:rPr>
        <w:t>one</w:t>
      </w:r>
      <w:r w:rsidRPr="007279F9">
        <w:rPr>
          <w:rFonts w:ascii="Arial" w:hAnsi="Arial" w:cs="Arial"/>
          <w:color w:val="000000" w:themeColor="text1"/>
          <w:spacing w:val="-8"/>
        </w:rPr>
        <w:t xml:space="preserve"> </w:t>
      </w:r>
      <w:r w:rsidRPr="007279F9">
        <w:rPr>
          <w:rFonts w:ascii="Arial" w:hAnsi="Arial" w:cs="Arial"/>
          <w:color w:val="000000" w:themeColor="text1"/>
        </w:rPr>
        <w:t>hand,</w:t>
      </w:r>
      <w:r w:rsidRPr="007279F9">
        <w:rPr>
          <w:rFonts w:ascii="Arial" w:hAnsi="Arial" w:cs="Arial"/>
          <w:color w:val="000000" w:themeColor="text1"/>
          <w:spacing w:val="-9"/>
        </w:rPr>
        <w:t xml:space="preserve"> </w:t>
      </w:r>
      <w:r w:rsidRPr="007279F9">
        <w:rPr>
          <w:rFonts w:ascii="Arial" w:hAnsi="Arial" w:cs="Arial"/>
          <w:color w:val="000000" w:themeColor="text1"/>
        </w:rPr>
        <w:t>DepEd</w:t>
      </w:r>
      <w:r w:rsidRPr="007279F9">
        <w:rPr>
          <w:rFonts w:ascii="Arial" w:hAnsi="Arial" w:cs="Arial"/>
          <w:color w:val="000000" w:themeColor="text1"/>
          <w:spacing w:val="-12"/>
        </w:rPr>
        <w:t xml:space="preserve"> </w:t>
      </w:r>
      <w:r w:rsidRPr="007279F9">
        <w:rPr>
          <w:rFonts w:ascii="Arial" w:hAnsi="Arial" w:cs="Arial"/>
          <w:color w:val="000000" w:themeColor="text1"/>
        </w:rPr>
        <w:t>Order</w:t>
      </w:r>
      <w:r w:rsidRPr="007279F9">
        <w:rPr>
          <w:rFonts w:ascii="Arial" w:hAnsi="Arial" w:cs="Arial"/>
          <w:color w:val="000000" w:themeColor="text1"/>
          <w:spacing w:val="-6"/>
        </w:rPr>
        <w:t xml:space="preserve"> </w:t>
      </w:r>
      <w:r w:rsidRPr="007279F9">
        <w:rPr>
          <w:rFonts w:ascii="Arial" w:hAnsi="Arial" w:cs="Arial"/>
          <w:color w:val="000000" w:themeColor="text1"/>
        </w:rPr>
        <w:t>No.</w:t>
      </w:r>
      <w:r w:rsidRPr="007279F9">
        <w:rPr>
          <w:rFonts w:ascii="Arial" w:hAnsi="Arial" w:cs="Arial"/>
          <w:color w:val="000000" w:themeColor="text1"/>
          <w:spacing w:val="-9"/>
        </w:rPr>
        <w:t xml:space="preserve"> </w:t>
      </w:r>
      <w:r w:rsidRPr="007279F9">
        <w:rPr>
          <w:rFonts w:ascii="Arial" w:hAnsi="Arial" w:cs="Arial"/>
          <w:color w:val="000000" w:themeColor="text1"/>
        </w:rPr>
        <w:t>12,</w:t>
      </w:r>
      <w:r w:rsidRPr="007279F9">
        <w:rPr>
          <w:rFonts w:ascii="Arial" w:hAnsi="Arial" w:cs="Arial"/>
          <w:color w:val="000000" w:themeColor="text1"/>
          <w:spacing w:val="-9"/>
        </w:rPr>
        <w:t xml:space="preserve"> </w:t>
      </w:r>
      <w:r w:rsidRPr="007279F9">
        <w:rPr>
          <w:rFonts w:ascii="Arial" w:hAnsi="Arial" w:cs="Arial"/>
          <w:color w:val="000000" w:themeColor="text1"/>
        </w:rPr>
        <w:t>series</w:t>
      </w:r>
      <w:r w:rsidRPr="007279F9">
        <w:rPr>
          <w:rFonts w:ascii="Arial" w:hAnsi="Arial" w:cs="Arial"/>
          <w:color w:val="000000" w:themeColor="text1"/>
          <w:spacing w:val="-6"/>
        </w:rPr>
        <w:t xml:space="preserve"> </w:t>
      </w:r>
      <w:r w:rsidRPr="007279F9">
        <w:rPr>
          <w:rFonts w:ascii="Arial" w:hAnsi="Arial" w:cs="Arial"/>
          <w:color w:val="000000" w:themeColor="text1"/>
        </w:rPr>
        <w:t>2014</w:t>
      </w:r>
      <w:r w:rsidRPr="007279F9">
        <w:rPr>
          <w:rFonts w:ascii="Arial" w:hAnsi="Arial" w:cs="Arial"/>
          <w:color w:val="000000" w:themeColor="text1"/>
          <w:spacing w:val="-12"/>
        </w:rPr>
        <w:t xml:space="preserve"> </w:t>
      </w:r>
      <w:r w:rsidRPr="007279F9">
        <w:rPr>
          <w:rFonts w:ascii="Arial" w:hAnsi="Arial" w:cs="Arial"/>
          <w:color w:val="000000" w:themeColor="text1"/>
        </w:rPr>
        <w:t>specified</w:t>
      </w:r>
      <w:r w:rsidRPr="007279F9">
        <w:rPr>
          <w:rFonts w:ascii="Arial" w:hAnsi="Arial" w:cs="Arial"/>
          <w:color w:val="000000" w:themeColor="text1"/>
          <w:spacing w:val="-12"/>
        </w:rPr>
        <w:t xml:space="preserve"> </w:t>
      </w:r>
      <w:r w:rsidRPr="007279F9">
        <w:rPr>
          <w:rFonts w:ascii="Arial" w:hAnsi="Arial" w:cs="Arial"/>
          <w:color w:val="000000" w:themeColor="text1"/>
        </w:rPr>
        <w:t>that</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DBM has issued agency codes to the said IUs, hence, they are authorized to open Modified Disbursement Scheme (MDS) Sub-Accounts in government depository banks</w:t>
      </w:r>
      <w:r w:rsidRPr="007279F9">
        <w:rPr>
          <w:rFonts w:ascii="Arial" w:hAnsi="Arial" w:cs="Arial"/>
          <w:color w:val="000000" w:themeColor="text1"/>
          <w:spacing w:val="-11"/>
        </w:rPr>
        <w:t xml:space="preserve"> </w:t>
      </w:r>
      <w:r w:rsidRPr="007279F9">
        <w:rPr>
          <w:rFonts w:ascii="Arial" w:hAnsi="Arial" w:cs="Arial"/>
          <w:color w:val="000000" w:themeColor="text1"/>
        </w:rPr>
        <w:t>and</w:t>
      </w:r>
      <w:r w:rsidRPr="007279F9">
        <w:rPr>
          <w:rFonts w:ascii="Arial" w:hAnsi="Arial" w:cs="Arial"/>
          <w:color w:val="000000" w:themeColor="text1"/>
          <w:spacing w:val="-13"/>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cash</w:t>
      </w:r>
      <w:r w:rsidRPr="007279F9">
        <w:rPr>
          <w:rFonts w:ascii="Arial" w:hAnsi="Arial" w:cs="Arial"/>
          <w:color w:val="000000" w:themeColor="text1"/>
          <w:spacing w:val="-13"/>
        </w:rPr>
        <w:t xml:space="preserve"> </w:t>
      </w:r>
      <w:r w:rsidRPr="007279F9">
        <w:rPr>
          <w:rFonts w:ascii="Arial" w:hAnsi="Arial" w:cs="Arial"/>
          <w:color w:val="000000" w:themeColor="text1"/>
        </w:rPr>
        <w:t>allocations</w:t>
      </w:r>
      <w:r w:rsidRPr="007279F9">
        <w:rPr>
          <w:rFonts w:ascii="Arial" w:hAnsi="Arial" w:cs="Arial"/>
          <w:color w:val="000000" w:themeColor="text1"/>
          <w:spacing w:val="-11"/>
        </w:rPr>
        <w:t xml:space="preserve"> </w:t>
      </w:r>
      <w:r w:rsidRPr="007279F9">
        <w:rPr>
          <w:rFonts w:ascii="Arial" w:hAnsi="Arial" w:cs="Arial"/>
          <w:color w:val="000000" w:themeColor="text1"/>
        </w:rPr>
        <w:t>intended</w:t>
      </w:r>
      <w:r w:rsidRPr="007279F9">
        <w:rPr>
          <w:rFonts w:ascii="Arial" w:hAnsi="Arial" w:cs="Arial"/>
          <w:color w:val="000000" w:themeColor="text1"/>
          <w:spacing w:val="-13"/>
        </w:rPr>
        <w:t xml:space="preserve"> </w:t>
      </w:r>
      <w:r w:rsidRPr="007279F9">
        <w:rPr>
          <w:rFonts w:ascii="Arial" w:hAnsi="Arial" w:cs="Arial"/>
          <w:color w:val="000000" w:themeColor="text1"/>
        </w:rPr>
        <w:t>for</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IUs</w:t>
      </w:r>
      <w:r w:rsidRPr="007279F9">
        <w:rPr>
          <w:rFonts w:ascii="Arial" w:hAnsi="Arial" w:cs="Arial"/>
          <w:color w:val="000000" w:themeColor="text1"/>
          <w:spacing w:val="-11"/>
        </w:rPr>
        <w:t xml:space="preserve"> </w:t>
      </w:r>
      <w:r w:rsidRPr="007279F9">
        <w:rPr>
          <w:rFonts w:ascii="Arial" w:hAnsi="Arial" w:cs="Arial"/>
          <w:color w:val="000000" w:themeColor="text1"/>
        </w:rPr>
        <w:t>are</w:t>
      </w:r>
      <w:r w:rsidRPr="007279F9">
        <w:rPr>
          <w:rFonts w:ascii="Arial" w:hAnsi="Arial" w:cs="Arial"/>
          <w:color w:val="000000" w:themeColor="text1"/>
          <w:spacing w:val="-13"/>
        </w:rPr>
        <w:t xml:space="preserve"> </w:t>
      </w:r>
      <w:r w:rsidRPr="007279F9">
        <w:rPr>
          <w:rFonts w:ascii="Arial" w:hAnsi="Arial" w:cs="Arial"/>
          <w:color w:val="000000" w:themeColor="text1"/>
        </w:rPr>
        <w:t>directly</w:t>
      </w:r>
      <w:r w:rsidRPr="007279F9">
        <w:rPr>
          <w:rFonts w:ascii="Arial" w:hAnsi="Arial" w:cs="Arial"/>
          <w:color w:val="000000" w:themeColor="text1"/>
          <w:spacing w:val="-11"/>
        </w:rPr>
        <w:t xml:space="preserve"> </w:t>
      </w:r>
      <w:r w:rsidRPr="007279F9">
        <w:rPr>
          <w:rFonts w:ascii="Arial" w:hAnsi="Arial" w:cs="Arial"/>
          <w:color w:val="000000" w:themeColor="text1"/>
        </w:rPr>
        <w:t>issued</w:t>
      </w:r>
      <w:r w:rsidRPr="007279F9">
        <w:rPr>
          <w:rFonts w:ascii="Arial" w:hAnsi="Arial" w:cs="Arial"/>
          <w:color w:val="000000" w:themeColor="text1"/>
          <w:spacing w:val="-13"/>
        </w:rPr>
        <w:t xml:space="preserve"> </w:t>
      </w:r>
      <w:r w:rsidRPr="007279F9">
        <w:rPr>
          <w:rFonts w:ascii="Arial" w:hAnsi="Arial" w:cs="Arial"/>
          <w:color w:val="000000" w:themeColor="text1"/>
        </w:rPr>
        <w:t>by</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DBM to their respective MDS Sub-Accounts.</w:t>
      </w:r>
    </w:p>
    <w:p w14:paraId="2FEF5943" w14:textId="77777777" w:rsidR="007279F9" w:rsidRPr="007279F9" w:rsidRDefault="007279F9" w:rsidP="007279F9">
      <w:pPr>
        <w:pStyle w:val="BodyText"/>
        <w:spacing w:before="1" w:line="480" w:lineRule="auto"/>
        <w:ind w:right="1076" w:firstLine="720"/>
        <w:jc w:val="both"/>
        <w:rPr>
          <w:rFonts w:ascii="Arial" w:hAnsi="Arial" w:cs="Arial"/>
          <w:color w:val="000000" w:themeColor="text1"/>
        </w:rPr>
      </w:pPr>
      <w:r w:rsidRPr="007279F9">
        <w:rPr>
          <w:rFonts w:ascii="Arial" w:hAnsi="Arial" w:cs="Arial"/>
          <w:color w:val="000000" w:themeColor="text1"/>
        </w:rPr>
        <w:t>The Department of Education (DepEd) Order No. 40, series 2014 entitled “Establishment, Merging, Conversion, and Naming/ Renaming of Public Schools, and Separation of Public School Annexes in Basic Education,” recognize the complexity</w:t>
      </w:r>
      <w:r w:rsidRPr="007279F9">
        <w:rPr>
          <w:rFonts w:ascii="Arial" w:hAnsi="Arial" w:cs="Arial"/>
          <w:color w:val="000000" w:themeColor="text1"/>
          <w:spacing w:val="-2"/>
        </w:rPr>
        <w:t xml:space="preserve"> </w:t>
      </w:r>
      <w:r w:rsidRPr="007279F9">
        <w:rPr>
          <w:rFonts w:ascii="Arial" w:hAnsi="Arial" w:cs="Arial"/>
          <w:color w:val="000000" w:themeColor="text1"/>
        </w:rPr>
        <w:t>of</w:t>
      </w:r>
      <w:r w:rsidRPr="007279F9">
        <w:rPr>
          <w:rFonts w:ascii="Arial" w:hAnsi="Arial" w:cs="Arial"/>
          <w:color w:val="000000" w:themeColor="text1"/>
          <w:spacing w:val="-1"/>
        </w:rPr>
        <w:t xml:space="preserve"> </w:t>
      </w:r>
      <w:r w:rsidRPr="007279F9">
        <w:rPr>
          <w:rFonts w:ascii="Arial" w:hAnsi="Arial" w:cs="Arial"/>
          <w:color w:val="000000" w:themeColor="text1"/>
        </w:rPr>
        <w:t>issues</w:t>
      </w:r>
      <w:r w:rsidRPr="007279F9">
        <w:rPr>
          <w:rFonts w:ascii="Arial" w:hAnsi="Arial" w:cs="Arial"/>
          <w:color w:val="000000" w:themeColor="text1"/>
          <w:spacing w:val="-2"/>
        </w:rPr>
        <w:t xml:space="preserve"> </w:t>
      </w:r>
      <w:r w:rsidRPr="007279F9">
        <w:rPr>
          <w:rFonts w:ascii="Arial" w:hAnsi="Arial" w:cs="Arial"/>
          <w:color w:val="000000" w:themeColor="text1"/>
        </w:rPr>
        <w:t>brought</w:t>
      </w:r>
      <w:r w:rsidRPr="007279F9">
        <w:rPr>
          <w:rFonts w:ascii="Arial" w:hAnsi="Arial" w:cs="Arial"/>
          <w:color w:val="000000" w:themeColor="text1"/>
          <w:spacing w:val="-1"/>
        </w:rPr>
        <w:t xml:space="preserve"> </w:t>
      </w:r>
      <w:r w:rsidRPr="007279F9">
        <w:rPr>
          <w:rFonts w:ascii="Arial" w:hAnsi="Arial" w:cs="Arial"/>
          <w:color w:val="000000" w:themeColor="text1"/>
        </w:rPr>
        <w:t>about</w:t>
      </w:r>
      <w:r w:rsidRPr="007279F9">
        <w:rPr>
          <w:rFonts w:ascii="Arial" w:hAnsi="Arial" w:cs="Arial"/>
          <w:color w:val="000000" w:themeColor="text1"/>
          <w:spacing w:val="-1"/>
        </w:rPr>
        <w:t xml:space="preserve"> </w:t>
      </w:r>
      <w:r w:rsidRPr="007279F9">
        <w:rPr>
          <w:rFonts w:ascii="Arial" w:hAnsi="Arial" w:cs="Arial"/>
          <w:color w:val="000000" w:themeColor="text1"/>
        </w:rPr>
        <w:t>by the</w:t>
      </w:r>
      <w:r w:rsidRPr="007279F9">
        <w:rPr>
          <w:rFonts w:ascii="Arial" w:hAnsi="Arial" w:cs="Arial"/>
          <w:color w:val="000000" w:themeColor="text1"/>
          <w:spacing w:val="-4"/>
        </w:rPr>
        <w:t xml:space="preserve"> </w:t>
      </w:r>
      <w:r w:rsidRPr="007279F9">
        <w:rPr>
          <w:rFonts w:ascii="Arial" w:hAnsi="Arial" w:cs="Arial"/>
          <w:color w:val="000000" w:themeColor="text1"/>
        </w:rPr>
        <w:t>passage of</w:t>
      </w:r>
      <w:r w:rsidRPr="007279F9">
        <w:rPr>
          <w:rFonts w:ascii="Arial" w:hAnsi="Arial" w:cs="Arial"/>
          <w:color w:val="000000" w:themeColor="text1"/>
          <w:spacing w:val="-1"/>
        </w:rPr>
        <w:t xml:space="preserve"> </w:t>
      </w:r>
      <w:r w:rsidRPr="007279F9">
        <w:rPr>
          <w:rFonts w:ascii="Arial" w:hAnsi="Arial" w:cs="Arial"/>
          <w:color w:val="000000" w:themeColor="text1"/>
        </w:rPr>
        <w:t>different</w:t>
      </w:r>
      <w:r w:rsidRPr="007279F9">
        <w:rPr>
          <w:rFonts w:ascii="Arial" w:hAnsi="Arial" w:cs="Arial"/>
          <w:color w:val="000000" w:themeColor="text1"/>
          <w:spacing w:val="-1"/>
        </w:rPr>
        <w:t xml:space="preserve"> </w:t>
      </w:r>
      <w:r w:rsidRPr="007279F9">
        <w:rPr>
          <w:rFonts w:ascii="Arial" w:hAnsi="Arial" w:cs="Arial"/>
          <w:color w:val="000000" w:themeColor="text1"/>
        </w:rPr>
        <w:t>laws</w:t>
      </w:r>
      <w:r w:rsidRPr="007279F9">
        <w:rPr>
          <w:rFonts w:ascii="Arial" w:hAnsi="Arial" w:cs="Arial"/>
          <w:color w:val="000000" w:themeColor="text1"/>
          <w:spacing w:val="-2"/>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issuance of rules and regulations, concerning or pertaining to establishment, merging, conversion</w:t>
      </w:r>
      <w:r w:rsidRPr="007279F9">
        <w:rPr>
          <w:rFonts w:ascii="Arial" w:hAnsi="Arial" w:cs="Arial"/>
          <w:color w:val="000000" w:themeColor="text1"/>
          <w:spacing w:val="-9"/>
        </w:rPr>
        <w:t xml:space="preserve"> </w:t>
      </w:r>
      <w:r w:rsidRPr="007279F9">
        <w:rPr>
          <w:rFonts w:ascii="Arial" w:hAnsi="Arial" w:cs="Arial"/>
          <w:color w:val="000000" w:themeColor="text1"/>
        </w:rPr>
        <w:t>and</w:t>
      </w:r>
      <w:r w:rsidRPr="007279F9">
        <w:rPr>
          <w:rFonts w:ascii="Arial" w:hAnsi="Arial" w:cs="Arial"/>
          <w:color w:val="000000" w:themeColor="text1"/>
          <w:spacing w:val="-9"/>
        </w:rPr>
        <w:t xml:space="preserve"> </w:t>
      </w:r>
      <w:r w:rsidRPr="007279F9">
        <w:rPr>
          <w:rFonts w:ascii="Arial" w:hAnsi="Arial" w:cs="Arial"/>
          <w:color w:val="000000" w:themeColor="text1"/>
        </w:rPr>
        <w:t>naming/</w:t>
      </w:r>
      <w:r w:rsidRPr="007279F9">
        <w:rPr>
          <w:rFonts w:ascii="Arial" w:hAnsi="Arial" w:cs="Arial"/>
          <w:color w:val="000000" w:themeColor="text1"/>
          <w:spacing w:val="-7"/>
        </w:rPr>
        <w:t xml:space="preserve"> </w:t>
      </w:r>
      <w:r w:rsidRPr="007279F9">
        <w:rPr>
          <w:rFonts w:ascii="Arial" w:hAnsi="Arial" w:cs="Arial"/>
          <w:color w:val="000000" w:themeColor="text1"/>
        </w:rPr>
        <w:t>renaming</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7"/>
        </w:rPr>
        <w:t xml:space="preserve"> </w:t>
      </w:r>
      <w:r w:rsidRPr="007279F9">
        <w:rPr>
          <w:rFonts w:ascii="Arial" w:hAnsi="Arial" w:cs="Arial"/>
          <w:color w:val="000000" w:themeColor="text1"/>
        </w:rPr>
        <w:t>public</w:t>
      </w:r>
      <w:r w:rsidRPr="007279F9">
        <w:rPr>
          <w:rFonts w:ascii="Arial" w:hAnsi="Arial" w:cs="Arial"/>
          <w:color w:val="000000" w:themeColor="text1"/>
          <w:spacing w:val="-4"/>
        </w:rPr>
        <w:t xml:space="preserve"> </w:t>
      </w:r>
      <w:r w:rsidRPr="007279F9">
        <w:rPr>
          <w:rFonts w:ascii="Arial" w:hAnsi="Arial" w:cs="Arial"/>
          <w:color w:val="000000" w:themeColor="text1"/>
        </w:rPr>
        <w:t>elementary</w:t>
      </w:r>
      <w:r w:rsidRPr="007279F9">
        <w:rPr>
          <w:rFonts w:ascii="Arial" w:hAnsi="Arial" w:cs="Arial"/>
          <w:color w:val="000000" w:themeColor="text1"/>
          <w:spacing w:val="-7"/>
        </w:rPr>
        <w:t xml:space="preserve"> </w:t>
      </w:r>
      <w:r w:rsidRPr="007279F9">
        <w:rPr>
          <w:rFonts w:ascii="Arial" w:hAnsi="Arial" w:cs="Arial"/>
          <w:color w:val="000000" w:themeColor="text1"/>
        </w:rPr>
        <w:t>and</w:t>
      </w:r>
      <w:r w:rsidRPr="007279F9">
        <w:rPr>
          <w:rFonts w:ascii="Arial" w:hAnsi="Arial" w:cs="Arial"/>
          <w:color w:val="000000" w:themeColor="text1"/>
          <w:spacing w:val="-9"/>
        </w:rPr>
        <w:t xml:space="preserve"> </w:t>
      </w:r>
      <w:r w:rsidRPr="007279F9">
        <w:rPr>
          <w:rFonts w:ascii="Arial" w:hAnsi="Arial" w:cs="Arial"/>
          <w:color w:val="000000" w:themeColor="text1"/>
        </w:rPr>
        <w:t>secondary</w:t>
      </w:r>
      <w:r w:rsidRPr="007279F9">
        <w:rPr>
          <w:rFonts w:ascii="Arial" w:hAnsi="Arial" w:cs="Arial"/>
          <w:color w:val="000000" w:themeColor="text1"/>
          <w:spacing w:val="-7"/>
        </w:rPr>
        <w:t xml:space="preserve"> </w:t>
      </w:r>
      <w:r w:rsidRPr="007279F9">
        <w:rPr>
          <w:rFonts w:ascii="Arial" w:hAnsi="Arial" w:cs="Arial"/>
          <w:color w:val="000000" w:themeColor="text1"/>
        </w:rPr>
        <w:t>schools</w:t>
      </w:r>
      <w:r w:rsidRPr="007279F9">
        <w:rPr>
          <w:rFonts w:ascii="Arial" w:hAnsi="Arial" w:cs="Arial"/>
          <w:color w:val="000000" w:themeColor="text1"/>
          <w:spacing w:val="-7"/>
        </w:rPr>
        <w:t xml:space="preserve"> </w:t>
      </w:r>
      <w:r w:rsidRPr="007279F9">
        <w:rPr>
          <w:rFonts w:ascii="Arial" w:hAnsi="Arial" w:cs="Arial"/>
          <w:color w:val="000000" w:themeColor="text1"/>
        </w:rPr>
        <w:t>as well as the separation of school annexes, has found it necessary to formulate a set of standards and uniform policy guidelines on the matter.</w:t>
      </w:r>
    </w:p>
    <w:p w14:paraId="0C401E22" w14:textId="77777777" w:rsidR="007279F9" w:rsidRPr="007279F9" w:rsidRDefault="007279F9" w:rsidP="007279F9">
      <w:pPr>
        <w:pStyle w:val="BodyText"/>
        <w:spacing w:before="2" w:line="480" w:lineRule="auto"/>
        <w:ind w:right="1078" w:firstLine="720"/>
        <w:jc w:val="both"/>
        <w:rPr>
          <w:rFonts w:ascii="Arial" w:hAnsi="Arial" w:cs="Arial"/>
          <w:color w:val="000000" w:themeColor="text1"/>
        </w:rPr>
      </w:pPr>
      <w:r w:rsidRPr="007279F9">
        <w:rPr>
          <w:rFonts w:ascii="Arial" w:hAnsi="Arial" w:cs="Arial"/>
          <w:color w:val="000000" w:themeColor="text1"/>
        </w:rPr>
        <w:t xml:space="preserve">Specified on the DepEd Order No. 40, series 2014, the High School with Fiscal Autonomy (Implementing Unit) is a public high school which meets the requirement set forth under DepEd Order No 60, series 2011 entitled “Implementing Guidelines on the Direct Release of Maintenance and Other </w:t>
      </w:r>
      <w:proofErr w:type="gramStart"/>
      <w:r w:rsidRPr="007279F9">
        <w:rPr>
          <w:rFonts w:ascii="Arial" w:hAnsi="Arial" w:cs="Arial"/>
          <w:color w:val="000000" w:themeColor="text1"/>
        </w:rPr>
        <w:t>Operating</w:t>
      </w:r>
      <w:r w:rsidRPr="007279F9">
        <w:rPr>
          <w:rFonts w:ascii="Arial" w:hAnsi="Arial" w:cs="Arial"/>
          <w:color w:val="000000" w:themeColor="text1"/>
          <w:spacing w:val="37"/>
        </w:rPr>
        <w:t xml:space="preserve">  </w:t>
      </w:r>
      <w:r w:rsidRPr="007279F9">
        <w:rPr>
          <w:rFonts w:ascii="Arial" w:hAnsi="Arial" w:cs="Arial"/>
          <w:color w:val="000000" w:themeColor="text1"/>
        </w:rPr>
        <w:t>Expenses</w:t>
      </w:r>
      <w:proofErr w:type="gramEnd"/>
      <w:r w:rsidRPr="007279F9">
        <w:rPr>
          <w:rFonts w:ascii="Arial" w:hAnsi="Arial" w:cs="Arial"/>
          <w:color w:val="000000" w:themeColor="text1"/>
          <w:spacing w:val="37"/>
        </w:rPr>
        <w:t xml:space="preserve">  </w:t>
      </w:r>
      <w:r w:rsidRPr="007279F9">
        <w:rPr>
          <w:rFonts w:ascii="Arial" w:hAnsi="Arial" w:cs="Arial"/>
          <w:color w:val="000000" w:themeColor="text1"/>
        </w:rPr>
        <w:t>(</w:t>
      </w:r>
      <w:proofErr w:type="gramStart"/>
      <w:r w:rsidRPr="007279F9">
        <w:rPr>
          <w:rFonts w:ascii="Arial" w:hAnsi="Arial" w:cs="Arial"/>
          <w:color w:val="000000" w:themeColor="text1"/>
        </w:rPr>
        <w:t>MOOE)</w:t>
      </w:r>
      <w:r w:rsidRPr="007279F9">
        <w:rPr>
          <w:rFonts w:ascii="Arial" w:hAnsi="Arial" w:cs="Arial"/>
          <w:color w:val="000000" w:themeColor="text1"/>
          <w:spacing w:val="37"/>
        </w:rPr>
        <w:t xml:space="preserve">  </w:t>
      </w:r>
      <w:r w:rsidRPr="007279F9">
        <w:rPr>
          <w:rFonts w:ascii="Arial" w:hAnsi="Arial" w:cs="Arial"/>
          <w:color w:val="000000" w:themeColor="text1"/>
        </w:rPr>
        <w:t>Allocations</w:t>
      </w:r>
      <w:proofErr w:type="gramEnd"/>
      <w:r w:rsidRPr="007279F9">
        <w:rPr>
          <w:rFonts w:ascii="Arial" w:hAnsi="Arial" w:cs="Arial"/>
          <w:color w:val="000000" w:themeColor="text1"/>
          <w:spacing w:val="37"/>
        </w:rPr>
        <w:t xml:space="preserve">  </w:t>
      </w:r>
      <w:proofErr w:type="gramStart"/>
      <w:r w:rsidRPr="007279F9">
        <w:rPr>
          <w:rFonts w:ascii="Arial" w:hAnsi="Arial" w:cs="Arial"/>
          <w:color w:val="000000" w:themeColor="text1"/>
        </w:rPr>
        <w:t>of</w:t>
      </w:r>
      <w:r w:rsidRPr="007279F9">
        <w:rPr>
          <w:rFonts w:ascii="Arial" w:hAnsi="Arial" w:cs="Arial"/>
          <w:color w:val="000000" w:themeColor="text1"/>
          <w:spacing w:val="37"/>
        </w:rPr>
        <w:t xml:space="preserve">  </w:t>
      </w:r>
      <w:r w:rsidRPr="007279F9">
        <w:rPr>
          <w:rFonts w:ascii="Arial" w:hAnsi="Arial" w:cs="Arial"/>
          <w:color w:val="000000" w:themeColor="text1"/>
        </w:rPr>
        <w:t>Schools</w:t>
      </w:r>
      <w:proofErr w:type="gramEnd"/>
      <w:r w:rsidRPr="007279F9">
        <w:rPr>
          <w:rFonts w:ascii="Arial" w:hAnsi="Arial" w:cs="Arial"/>
          <w:color w:val="000000" w:themeColor="text1"/>
          <w:spacing w:val="37"/>
        </w:rPr>
        <w:t xml:space="preserve">  </w:t>
      </w:r>
      <w:proofErr w:type="gramStart"/>
      <w:r w:rsidRPr="007279F9">
        <w:rPr>
          <w:rFonts w:ascii="Arial" w:hAnsi="Arial" w:cs="Arial"/>
          <w:color w:val="000000" w:themeColor="text1"/>
        </w:rPr>
        <w:t>to</w:t>
      </w:r>
      <w:r w:rsidRPr="007279F9">
        <w:rPr>
          <w:rFonts w:ascii="Arial" w:hAnsi="Arial" w:cs="Arial"/>
          <w:color w:val="000000" w:themeColor="text1"/>
          <w:spacing w:val="37"/>
        </w:rPr>
        <w:t xml:space="preserve">  </w:t>
      </w:r>
      <w:r w:rsidRPr="007279F9">
        <w:rPr>
          <w:rFonts w:ascii="Arial" w:hAnsi="Arial" w:cs="Arial"/>
          <w:color w:val="000000" w:themeColor="text1"/>
        </w:rPr>
        <w:t>the</w:t>
      </w:r>
      <w:proofErr w:type="gramEnd"/>
      <w:r w:rsidRPr="007279F9">
        <w:rPr>
          <w:rFonts w:ascii="Arial" w:hAnsi="Arial" w:cs="Arial"/>
          <w:color w:val="000000" w:themeColor="text1"/>
          <w:spacing w:val="37"/>
        </w:rPr>
        <w:t xml:space="preserve">  </w:t>
      </w:r>
      <w:r w:rsidRPr="007279F9">
        <w:rPr>
          <w:rFonts w:ascii="Arial" w:hAnsi="Arial" w:cs="Arial"/>
          <w:color w:val="000000" w:themeColor="text1"/>
        </w:rPr>
        <w:t>Respective</w:t>
      </w:r>
    </w:p>
    <w:p w14:paraId="12D0BA13"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C7F1576" w14:textId="77777777" w:rsidR="007279F9" w:rsidRPr="007279F9" w:rsidRDefault="007279F9" w:rsidP="007279F9">
      <w:pPr>
        <w:pStyle w:val="BodyText"/>
        <w:spacing w:before="79" w:line="480" w:lineRule="auto"/>
        <w:ind w:right="1078"/>
        <w:jc w:val="both"/>
        <w:rPr>
          <w:rFonts w:ascii="Arial" w:hAnsi="Arial" w:cs="Arial"/>
          <w:color w:val="000000" w:themeColor="text1"/>
        </w:rPr>
      </w:pPr>
      <w:r w:rsidRPr="007279F9">
        <w:rPr>
          <w:rFonts w:ascii="Arial" w:hAnsi="Arial" w:cs="Arial"/>
          <w:color w:val="000000" w:themeColor="text1"/>
        </w:rPr>
        <w:lastRenderedPageBreak/>
        <w:t>Implementing Units” and Item 3.a of DepEd order No. 7, series 2010 entitled “Guidelines</w:t>
      </w:r>
      <w:r w:rsidRPr="007279F9">
        <w:rPr>
          <w:rFonts w:ascii="Arial" w:hAnsi="Arial" w:cs="Arial"/>
          <w:color w:val="000000" w:themeColor="text1"/>
          <w:spacing w:val="-17"/>
        </w:rPr>
        <w:t xml:space="preserve"> </w:t>
      </w:r>
      <w:r w:rsidRPr="007279F9">
        <w:rPr>
          <w:rFonts w:ascii="Arial" w:hAnsi="Arial" w:cs="Arial"/>
          <w:color w:val="000000" w:themeColor="text1"/>
        </w:rPr>
        <w:t>on</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Allocation/Deployment</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7"/>
        </w:rPr>
        <w:t xml:space="preserve"> </w:t>
      </w:r>
      <w:r w:rsidRPr="007279F9">
        <w:rPr>
          <w:rFonts w:ascii="Arial" w:hAnsi="Arial" w:cs="Arial"/>
          <w:color w:val="000000" w:themeColor="text1"/>
        </w:rPr>
        <w:t>New</w:t>
      </w:r>
      <w:r w:rsidRPr="007279F9">
        <w:rPr>
          <w:rFonts w:ascii="Arial" w:hAnsi="Arial" w:cs="Arial"/>
          <w:color w:val="000000" w:themeColor="text1"/>
          <w:spacing w:val="-17"/>
        </w:rPr>
        <w:t xml:space="preserve"> </w:t>
      </w:r>
      <w:r w:rsidRPr="007279F9">
        <w:rPr>
          <w:rFonts w:ascii="Arial" w:hAnsi="Arial" w:cs="Arial"/>
          <w:color w:val="000000" w:themeColor="text1"/>
        </w:rPr>
        <w:t>Teaching,</w:t>
      </w:r>
      <w:r w:rsidRPr="007279F9">
        <w:rPr>
          <w:rFonts w:ascii="Arial" w:hAnsi="Arial" w:cs="Arial"/>
          <w:color w:val="000000" w:themeColor="text1"/>
          <w:spacing w:val="-16"/>
        </w:rPr>
        <w:t xml:space="preserve"> </w:t>
      </w:r>
      <w:r w:rsidRPr="007279F9">
        <w:rPr>
          <w:rFonts w:ascii="Arial" w:hAnsi="Arial" w:cs="Arial"/>
          <w:color w:val="000000" w:themeColor="text1"/>
        </w:rPr>
        <w:t>Teaching-Related</w:t>
      </w:r>
      <w:r w:rsidRPr="007279F9">
        <w:rPr>
          <w:rFonts w:ascii="Arial" w:hAnsi="Arial" w:cs="Arial"/>
          <w:color w:val="000000" w:themeColor="text1"/>
          <w:spacing w:val="-17"/>
        </w:rPr>
        <w:t xml:space="preserve"> </w:t>
      </w:r>
      <w:r w:rsidRPr="007279F9">
        <w:rPr>
          <w:rFonts w:ascii="Arial" w:hAnsi="Arial" w:cs="Arial"/>
          <w:color w:val="000000" w:themeColor="text1"/>
        </w:rPr>
        <w:t>and Non-Teaching</w:t>
      </w:r>
      <w:r w:rsidRPr="007279F9">
        <w:rPr>
          <w:rFonts w:ascii="Arial" w:hAnsi="Arial" w:cs="Arial"/>
          <w:color w:val="000000" w:themeColor="text1"/>
          <w:spacing w:val="-17"/>
        </w:rPr>
        <w:t xml:space="preserve"> </w:t>
      </w:r>
      <w:r w:rsidRPr="007279F9">
        <w:rPr>
          <w:rFonts w:ascii="Arial" w:hAnsi="Arial" w:cs="Arial"/>
          <w:color w:val="000000" w:themeColor="text1"/>
        </w:rPr>
        <w:t>Positions</w:t>
      </w:r>
      <w:r w:rsidRPr="007279F9">
        <w:rPr>
          <w:rFonts w:ascii="Arial" w:hAnsi="Arial" w:cs="Arial"/>
          <w:color w:val="000000" w:themeColor="text1"/>
          <w:spacing w:val="-11"/>
        </w:rPr>
        <w:t xml:space="preserve"> </w:t>
      </w:r>
      <w:r w:rsidRPr="007279F9">
        <w:rPr>
          <w:rFonts w:ascii="Arial" w:hAnsi="Arial" w:cs="Arial"/>
          <w:color w:val="000000" w:themeColor="text1"/>
        </w:rPr>
        <w:t>for</w:t>
      </w:r>
      <w:r w:rsidRPr="007279F9">
        <w:rPr>
          <w:rFonts w:ascii="Arial" w:hAnsi="Arial" w:cs="Arial"/>
          <w:color w:val="000000" w:themeColor="text1"/>
          <w:spacing w:val="-15"/>
        </w:rPr>
        <w:t xml:space="preserve"> </w:t>
      </w:r>
      <w:r w:rsidRPr="007279F9">
        <w:rPr>
          <w:rFonts w:ascii="Arial" w:hAnsi="Arial" w:cs="Arial"/>
          <w:color w:val="000000" w:themeColor="text1"/>
        </w:rPr>
        <w:t>FY</w:t>
      </w:r>
      <w:r w:rsidRPr="007279F9">
        <w:rPr>
          <w:rFonts w:ascii="Arial" w:hAnsi="Arial" w:cs="Arial"/>
          <w:color w:val="000000" w:themeColor="text1"/>
          <w:spacing w:val="-15"/>
        </w:rPr>
        <w:t xml:space="preserve"> </w:t>
      </w:r>
      <w:r w:rsidRPr="007279F9">
        <w:rPr>
          <w:rFonts w:ascii="Arial" w:hAnsi="Arial" w:cs="Arial"/>
          <w:color w:val="000000" w:themeColor="text1"/>
        </w:rPr>
        <w:t>2010,”</w:t>
      </w:r>
      <w:r w:rsidRPr="007279F9">
        <w:rPr>
          <w:rFonts w:ascii="Arial" w:hAnsi="Arial" w:cs="Arial"/>
          <w:color w:val="000000" w:themeColor="text1"/>
          <w:spacing w:val="-11"/>
        </w:rPr>
        <w:t xml:space="preserve"> </w:t>
      </w:r>
      <w:r w:rsidRPr="007279F9">
        <w:rPr>
          <w:rFonts w:ascii="Arial" w:hAnsi="Arial" w:cs="Arial"/>
          <w:color w:val="000000" w:themeColor="text1"/>
        </w:rPr>
        <w:t>thus,</w:t>
      </w:r>
      <w:r w:rsidRPr="007279F9">
        <w:rPr>
          <w:rFonts w:ascii="Arial" w:hAnsi="Arial" w:cs="Arial"/>
          <w:color w:val="000000" w:themeColor="text1"/>
          <w:spacing w:val="-14"/>
        </w:rPr>
        <w:t xml:space="preserve"> </w:t>
      </w:r>
      <w:r w:rsidRPr="007279F9">
        <w:rPr>
          <w:rFonts w:ascii="Arial" w:hAnsi="Arial" w:cs="Arial"/>
          <w:color w:val="000000" w:themeColor="text1"/>
        </w:rPr>
        <w:t>receiving</w:t>
      </w:r>
      <w:r w:rsidRPr="007279F9">
        <w:rPr>
          <w:rFonts w:ascii="Arial" w:hAnsi="Arial" w:cs="Arial"/>
          <w:color w:val="000000" w:themeColor="text1"/>
          <w:spacing w:val="-13"/>
        </w:rPr>
        <w:t xml:space="preserve"> </w:t>
      </w:r>
      <w:r w:rsidRPr="007279F9">
        <w:rPr>
          <w:rFonts w:ascii="Arial" w:hAnsi="Arial" w:cs="Arial"/>
          <w:color w:val="000000" w:themeColor="text1"/>
        </w:rPr>
        <w:t>its</w:t>
      </w:r>
      <w:r w:rsidRPr="007279F9">
        <w:rPr>
          <w:rFonts w:ascii="Arial" w:hAnsi="Arial" w:cs="Arial"/>
          <w:color w:val="000000" w:themeColor="text1"/>
          <w:spacing w:val="-15"/>
        </w:rPr>
        <w:t xml:space="preserve"> </w:t>
      </w:r>
      <w:r w:rsidRPr="007279F9">
        <w:rPr>
          <w:rFonts w:ascii="Arial" w:hAnsi="Arial" w:cs="Arial"/>
          <w:color w:val="000000" w:themeColor="text1"/>
        </w:rPr>
        <w:t>allotment</w:t>
      </w:r>
      <w:r w:rsidRPr="007279F9">
        <w:rPr>
          <w:rFonts w:ascii="Arial" w:hAnsi="Arial" w:cs="Arial"/>
          <w:color w:val="000000" w:themeColor="text1"/>
          <w:spacing w:val="-11"/>
        </w:rPr>
        <w:t xml:space="preserve"> </w:t>
      </w:r>
      <w:r w:rsidRPr="007279F9">
        <w:rPr>
          <w:rFonts w:ascii="Arial" w:hAnsi="Arial" w:cs="Arial"/>
          <w:color w:val="000000" w:themeColor="text1"/>
        </w:rPr>
        <w:t>directly</w:t>
      </w:r>
      <w:r w:rsidRPr="007279F9">
        <w:rPr>
          <w:rFonts w:ascii="Arial" w:hAnsi="Arial" w:cs="Arial"/>
          <w:color w:val="000000" w:themeColor="text1"/>
          <w:spacing w:val="-15"/>
        </w:rPr>
        <w:t xml:space="preserve"> </w:t>
      </w:r>
      <w:r w:rsidRPr="007279F9">
        <w:rPr>
          <w:rFonts w:ascii="Arial" w:hAnsi="Arial" w:cs="Arial"/>
          <w:color w:val="000000" w:themeColor="text1"/>
        </w:rPr>
        <w:t>from</w:t>
      </w:r>
      <w:r w:rsidRPr="007279F9">
        <w:rPr>
          <w:rFonts w:ascii="Arial" w:hAnsi="Arial" w:cs="Arial"/>
          <w:color w:val="000000" w:themeColor="text1"/>
          <w:spacing w:val="-15"/>
        </w:rPr>
        <w:t xml:space="preserve"> </w:t>
      </w:r>
      <w:r w:rsidRPr="007279F9">
        <w:rPr>
          <w:rFonts w:ascii="Arial" w:hAnsi="Arial" w:cs="Arial"/>
          <w:color w:val="000000" w:themeColor="text1"/>
        </w:rPr>
        <w:t xml:space="preserve">the </w:t>
      </w:r>
      <w:r w:rsidRPr="007279F9">
        <w:rPr>
          <w:rFonts w:ascii="Arial" w:hAnsi="Arial" w:cs="Arial"/>
          <w:color w:val="000000" w:themeColor="text1"/>
          <w:spacing w:val="-4"/>
        </w:rPr>
        <w:t>DBM.</w:t>
      </w:r>
    </w:p>
    <w:p w14:paraId="6267304C" w14:textId="77777777" w:rsidR="007279F9" w:rsidRPr="007279F9" w:rsidRDefault="007279F9" w:rsidP="007279F9">
      <w:pPr>
        <w:pStyle w:val="BodyText"/>
        <w:spacing w:before="1" w:line="480" w:lineRule="auto"/>
        <w:ind w:right="1081" w:firstLine="720"/>
        <w:jc w:val="both"/>
        <w:rPr>
          <w:rFonts w:ascii="Arial" w:hAnsi="Arial" w:cs="Arial"/>
          <w:color w:val="000000" w:themeColor="text1"/>
        </w:rPr>
      </w:pPr>
      <w:r w:rsidRPr="007279F9">
        <w:rPr>
          <w:rFonts w:ascii="Arial" w:hAnsi="Arial" w:cs="Arial"/>
          <w:color w:val="000000" w:themeColor="text1"/>
        </w:rPr>
        <w:t xml:space="preserve">In addition, the same DepEd order stated on A.4 Conversion of Schools, conversion of a High School classified as Non-Implementing Unit into a High School classified as Implementing Unit, the school must meet the following </w:t>
      </w:r>
      <w:r w:rsidRPr="007279F9">
        <w:rPr>
          <w:rFonts w:ascii="Arial" w:hAnsi="Arial" w:cs="Arial"/>
          <w:color w:val="000000" w:themeColor="text1"/>
          <w:spacing w:val="-2"/>
        </w:rPr>
        <w:t>conditions:</w:t>
      </w:r>
    </w:p>
    <w:p w14:paraId="2BB4CB1F" w14:textId="77777777" w:rsidR="007279F9" w:rsidRPr="007279F9" w:rsidRDefault="007279F9" w:rsidP="007279F9">
      <w:pPr>
        <w:pStyle w:val="ListParagraph"/>
        <w:numPr>
          <w:ilvl w:val="0"/>
          <w:numId w:val="17"/>
        </w:numPr>
        <w:tabs>
          <w:tab w:val="left" w:pos="1801"/>
        </w:tabs>
        <w:spacing w:line="463" w:lineRule="auto"/>
        <w:ind w:right="1083"/>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The school must have a Principal position per latest PSIPOP and at least twenty (20) teachers.</w:t>
      </w:r>
    </w:p>
    <w:p w14:paraId="51E1333C" w14:textId="77777777" w:rsidR="007279F9" w:rsidRPr="007279F9" w:rsidRDefault="007279F9" w:rsidP="007279F9">
      <w:pPr>
        <w:pStyle w:val="ListParagraph"/>
        <w:numPr>
          <w:ilvl w:val="0"/>
          <w:numId w:val="17"/>
        </w:numPr>
        <w:tabs>
          <w:tab w:val="left" w:pos="1801"/>
        </w:tabs>
        <w:spacing w:before="20" w:line="475" w:lineRule="auto"/>
        <w:ind w:right="1081"/>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The</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must have</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an</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agency code</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designated/appointed</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financial staff</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(Bookkeeper</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Disbursing</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Officer);</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capability</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comply</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the submission of financial reports to oversight agencies such as Commission of Audit (COA), DBM, National Economic and Development Authority (NEDA), Senate, House of Representative, etc.</w:t>
      </w:r>
    </w:p>
    <w:p w14:paraId="47776FDF" w14:textId="77777777" w:rsidR="007279F9" w:rsidRPr="007279F9" w:rsidRDefault="007279F9" w:rsidP="007279F9">
      <w:pPr>
        <w:pStyle w:val="ListParagraph"/>
        <w:numPr>
          <w:ilvl w:val="0"/>
          <w:numId w:val="17"/>
        </w:numPr>
        <w:tabs>
          <w:tab w:val="left" w:pos="1801"/>
        </w:tabs>
        <w:spacing w:before="9" w:line="463" w:lineRule="auto"/>
        <w:ind w:right="1083"/>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 xml:space="preserve">With at least </w:t>
      </w:r>
      <w:proofErr w:type="spellStart"/>
      <w:r w:rsidRPr="007279F9">
        <w:rPr>
          <w:rFonts w:ascii="Arial" w:hAnsi="Arial" w:cs="Arial"/>
          <w:color w:val="000000" w:themeColor="text1"/>
          <w:sz w:val="24"/>
          <w:szCs w:val="24"/>
        </w:rPr>
        <w:t>PhP</w:t>
      </w:r>
      <w:proofErr w:type="spellEnd"/>
      <w:r w:rsidRPr="007279F9">
        <w:rPr>
          <w:rFonts w:ascii="Arial" w:hAnsi="Arial" w:cs="Arial"/>
          <w:color w:val="000000" w:themeColor="text1"/>
          <w:sz w:val="24"/>
          <w:szCs w:val="24"/>
        </w:rPr>
        <w:t xml:space="preserve"> 6 million appropriations based on current GAA (</w:t>
      </w:r>
      <w:proofErr w:type="spellStart"/>
      <w:r w:rsidRPr="007279F9">
        <w:rPr>
          <w:rFonts w:ascii="Arial" w:hAnsi="Arial" w:cs="Arial"/>
          <w:color w:val="000000" w:themeColor="text1"/>
          <w:sz w:val="24"/>
          <w:szCs w:val="24"/>
        </w:rPr>
        <w:t>i.e</w:t>
      </w:r>
      <w:proofErr w:type="spellEnd"/>
      <w:r w:rsidRPr="007279F9">
        <w:rPr>
          <w:rFonts w:ascii="Arial" w:hAnsi="Arial" w:cs="Arial"/>
          <w:color w:val="000000" w:themeColor="text1"/>
          <w:sz w:val="24"/>
          <w:szCs w:val="24"/>
        </w:rPr>
        <w:t xml:space="preserve"> PS, MOOE and CO)</w:t>
      </w:r>
    </w:p>
    <w:p w14:paraId="4C0B8724" w14:textId="77777777" w:rsidR="007279F9" w:rsidRPr="007279F9" w:rsidRDefault="007279F9" w:rsidP="007279F9">
      <w:pPr>
        <w:pStyle w:val="ListParagraph"/>
        <w:numPr>
          <w:ilvl w:val="0"/>
          <w:numId w:val="17"/>
        </w:numPr>
        <w:tabs>
          <w:tab w:val="left" w:pos="1801"/>
        </w:tabs>
        <w:spacing w:before="20" w:line="472" w:lineRule="auto"/>
        <w:ind w:right="1084"/>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The proposed conversion was requested by the School Head, and reviewed/ evaluated and endorsed by the Division and Regional Offices before forwarding the same to DepEd Central Office.</w:t>
      </w:r>
    </w:p>
    <w:p w14:paraId="714C54B4" w14:textId="77777777" w:rsidR="007279F9" w:rsidRPr="007279F9" w:rsidRDefault="007279F9" w:rsidP="007279F9">
      <w:pPr>
        <w:pStyle w:val="BodyText"/>
        <w:spacing w:before="26"/>
        <w:ind w:left="0"/>
        <w:rPr>
          <w:rFonts w:ascii="Arial" w:hAnsi="Arial" w:cs="Arial"/>
          <w:color w:val="000000" w:themeColor="text1"/>
        </w:rPr>
      </w:pPr>
    </w:p>
    <w:p w14:paraId="185A7B6C" w14:textId="77777777" w:rsidR="007279F9" w:rsidRPr="007279F9" w:rsidRDefault="007279F9" w:rsidP="007279F9">
      <w:pPr>
        <w:pStyle w:val="Heading3"/>
        <w:rPr>
          <w:rFonts w:ascii="Arial" w:hAnsi="Arial" w:cs="Arial"/>
          <w:color w:val="000000" w:themeColor="text1"/>
          <w:sz w:val="24"/>
          <w:szCs w:val="24"/>
        </w:rPr>
      </w:pPr>
      <w:r w:rsidRPr="007279F9">
        <w:rPr>
          <w:rFonts w:ascii="Arial" w:hAnsi="Arial" w:cs="Arial"/>
          <w:color w:val="000000" w:themeColor="text1"/>
          <w:sz w:val="24"/>
          <w:szCs w:val="24"/>
        </w:rPr>
        <w:t>School’s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Financial</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pacing w:val="-2"/>
          <w:sz w:val="24"/>
          <w:szCs w:val="24"/>
        </w:rPr>
        <w:t>Autonomy</w:t>
      </w:r>
    </w:p>
    <w:p w14:paraId="623DA5CA" w14:textId="77777777" w:rsidR="007279F9" w:rsidRPr="007279F9" w:rsidRDefault="007279F9" w:rsidP="007279F9">
      <w:pPr>
        <w:pStyle w:val="BodyText"/>
        <w:ind w:left="0"/>
        <w:rPr>
          <w:rFonts w:ascii="Arial" w:hAnsi="Arial" w:cs="Arial"/>
          <w:b/>
          <w:i/>
          <w:color w:val="000000" w:themeColor="text1"/>
        </w:rPr>
      </w:pPr>
    </w:p>
    <w:p w14:paraId="720E2221" w14:textId="77777777" w:rsidR="007279F9" w:rsidRPr="007279F9" w:rsidRDefault="007279F9" w:rsidP="007279F9">
      <w:pPr>
        <w:pStyle w:val="BodyText"/>
        <w:spacing w:line="480" w:lineRule="auto"/>
        <w:ind w:right="1080" w:firstLine="720"/>
        <w:jc w:val="both"/>
        <w:rPr>
          <w:rFonts w:ascii="Arial" w:hAnsi="Arial" w:cs="Arial"/>
          <w:color w:val="000000" w:themeColor="text1"/>
        </w:rPr>
      </w:pPr>
      <w:r w:rsidRPr="007279F9">
        <w:rPr>
          <w:rFonts w:ascii="Arial" w:hAnsi="Arial" w:cs="Arial"/>
          <w:color w:val="000000" w:themeColor="text1"/>
        </w:rPr>
        <w:t>Autonomy</w:t>
      </w:r>
      <w:r w:rsidRPr="007279F9">
        <w:rPr>
          <w:rFonts w:ascii="Arial" w:hAnsi="Arial" w:cs="Arial"/>
          <w:color w:val="000000" w:themeColor="text1"/>
          <w:spacing w:val="-15"/>
        </w:rPr>
        <w:t xml:space="preserve"> </w:t>
      </w:r>
      <w:r w:rsidRPr="007279F9">
        <w:rPr>
          <w:rFonts w:ascii="Arial" w:hAnsi="Arial" w:cs="Arial"/>
          <w:color w:val="000000" w:themeColor="text1"/>
        </w:rPr>
        <w:t>refers</w:t>
      </w:r>
      <w:r w:rsidRPr="007279F9">
        <w:rPr>
          <w:rFonts w:ascii="Arial" w:hAnsi="Arial" w:cs="Arial"/>
          <w:color w:val="000000" w:themeColor="text1"/>
          <w:spacing w:val="-15"/>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power</w:t>
      </w:r>
      <w:r w:rsidRPr="007279F9">
        <w:rPr>
          <w:rFonts w:ascii="Arial" w:hAnsi="Arial" w:cs="Arial"/>
          <w:color w:val="000000" w:themeColor="text1"/>
          <w:spacing w:val="-15"/>
        </w:rPr>
        <w:t xml:space="preserve"> </w:t>
      </w:r>
      <w:r w:rsidRPr="007279F9">
        <w:rPr>
          <w:rFonts w:ascii="Arial" w:hAnsi="Arial" w:cs="Arial"/>
          <w:color w:val="000000" w:themeColor="text1"/>
        </w:rPr>
        <w:t>to</w:t>
      </w:r>
      <w:r w:rsidRPr="007279F9">
        <w:rPr>
          <w:rFonts w:ascii="Arial" w:hAnsi="Arial" w:cs="Arial"/>
          <w:color w:val="000000" w:themeColor="text1"/>
          <w:spacing w:val="-13"/>
        </w:rPr>
        <w:t xml:space="preserve"> </w:t>
      </w:r>
      <w:r w:rsidRPr="007279F9">
        <w:rPr>
          <w:rFonts w:ascii="Arial" w:hAnsi="Arial" w:cs="Arial"/>
          <w:color w:val="000000" w:themeColor="text1"/>
        </w:rPr>
        <w:t>govern</w:t>
      </w:r>
      <w:r w:rsidRPr="007279F9">
        <w:rPr>
          <w:rFonts w:ascii="Arial" w:hAnsi="Arial" w:cs="Arial"/>
          <w:color w:val="000000" w:themeColor="text1"/>
          <w:spacing w:val="-17"/>
        </w:rPr>
        <w:t xml:space="preserve"> </w:t>
      </w:r>
      <w:r w:rsidRPr="007279F9">
        <w:rPr>
          <w:rFonts w:ascii="Arial" w:hAnsi="Arial" w:cs="Arial"/>
          <w:color w:val="000000" w:themeColor="text1"/>
        </w:rPr>
        <w:t>without</w:t>
      </w:r>
      <w:r w:rsidRPr="007279F9">
        <w:rPr>
          <w:rFonts w:ascii="Arial" w:hAnsi="Arial" w:cs="Arial"/>
          <w:color w:val="000000" w:themeColor="text1"/>
          <w:spacing w:val="-14"/>
        </w:rPr>
        <w:t xml:space="preserve"> </w:t>
      </w:r>
      <w:r w:rsidRPr="007279F9">
        <w:rPr>
          <w:rFonts w:ascii="Arial" w:hAnsi="Arial" w:cs="Arial"/>
          <w:color w:val="000000" w:themeColor="text1"/>
        </w:rPr>
        <w:t>outside</w:t>
      </w:r>
      <w:r w:rsidRPr="007279F9">
        <w:rPr>
          <w:rFonts w:ascii="Arial" w:hAnsi="Arial" w:cs="Arial"/>
          <w:color w:val="000000" w:themeColor="text1"/>
          <w:spacing w:val="-17"/>
        </w:rPr>
        <w:t xml:space="preserve"> </w:t>
      </w:r>
      <w:r w:rsidRPr="007279F9">
        <w:rPr>
          <w:rFonts w:ascii="Arial" w:hAnsi="Arial" w:cs="Arial"/>
          <w:color w:val="000000" w:themeColor="text1"/>
        </w:rPr>
        <w:t>control</w:t>
      </w:r>
      <w:r w:rsidRPr="007279F9">
        <w:rPr>
          <w:rFonts w:ascii="Arial" w:hAnsi="Arial" w:cs="Arial"/>
          <w:color w:val="000000" w:themeColor="text1"/>
          <w:spacing w:val="-6"/>
        </w:rPr>
        <w:t xml:space="preserve"> </w:t>
      </w:r>
      <w:r w:rsidRPr="007279F9">
        <w:rPr>
          <w:rFonts w:ascii="Arial" w:hAnsi="Arial" w:cs="Arial"/>
          <w:color w:val="000000" w:themeColor="text1"/>
        </w:rPr>
        <w:t>(Lee,</w:t>
      </w:r>
      <w:r w:rsidRPr="007279F9">
        <w:rPr>
          <w:rFonts w:ascii="Arial" w:hAnsi="Arial" w:cs="Arial"/>
          <w:color w:val="000000" w:themeColor="text1"/>
          <w:spacing w:val="-14"/>
        </w:rPr>
        <w:t xml:space="preserve"> </w:t>
      </w:r>
      <w:r w:rsidRPr="007279F9">
        <w:rPr>
          <w:rFonts w:ascii="Arial" w:hAnsi="Arial" w:cs="Arial"/>
          <w:color w:val="000000" w:themeColor="text1"/>
        </w:rPr>
        <w:t>2009). Significantly,</w:t>
      </w:r>
      <w:r w:rsidRPr="007279F9">
        <w:rPr>
          <w:rFonts w:ascii="Arial" w:hAnsi="Arial" w:cs="Arial"/>
          <w:color w:val="000000" w:themeColor="text1"/>
          <w:spacing w:val="26"/>
        </w:rPr>
        <w:t xml:space="preserve"> </w:t>
      </w:r>
      <w:r w:rsidRPr="007279F9">
        <w:rPr>
          <w:rFonts w:ascii="Arial" w:hAnsi="Arial" w:cs="Arial"/>
          <w:color w:val="000000" w:themeColor="text1"/>
        </w:rPr>
        <w:t>according</w:t>
      </w:r>
      <w:r w:rsidRPr="007279F9">
        <w:rPr>
          <w:rFonts w:ascii="Arial" w:hAnsi="Arial" w:cs="Arial"/>
          <w:color w:val="000000" w:themeColor="text1"/>
          <w:spacing w:val="23"/>
        </w:rPr>
        <w:t xml:space="preserve"> </w:t>
      </w:r>
      <w:r w:rsidRPr="007279F9">
        <w:rPr>
          <w:rFonts w:ascii="Arial" w:hAnsi="Arial" w:cs="Arial"/>
          <w:color w:val="000000" w:themeColor="text1"/>
        </w:rPr>
        <w:t>to</w:t>
      </w:r>
      <w:r w:rsidRPr="007279F9">
        <w:rPr>
          <w:rFonts w:ascii="Arial" w:hAnsi="Arial" w:cs="Arial"/>
          <w:color w:val="000000" w:themeColor="text1"/>
          <w:spacing w:val="23"/>
        </w:rPr>
        <w:t xml:space="preserve"> </w:t>
      </w:r>
      <w:r w:rsidRPr="007279F9">
        <w:rPr>
          <w:rFonts w:ascii="Arial" w:hAnsi="Arial" w:cs="Arial"/>
          <w:color w:val="000000" w:themeColor="text1"/>
        </w:rPr>
        <w:t>Chubb</w:t>
      </w:r>
      <w:r w:rsidRPr="007279F9">
        <w:rPr>
          <w:rFonts w:ascii="Arial" w:hAnsi="Arial" w:cs="Arial"/>
          <w:color w:val="000000" w:themeColor="text1"/>
          <w:spacing w:val="23"/>
        </w:rPr>
        <w:t xml:space="preserve"> </w:t>
      </w:r>
      <w:r w:rsidRPr="007279F9">
        <w:rPr>
          <w:rFonts w:ascii="Arial" w:hAnsi="Arial" w:cs="Arial"/>
          <w:color w:val="000000" w:themeColor="text1"/>
        </w:rPr>
        <w:t>&amp;</w:t>
      </w:r>
      <w:r w:rsidRPr="007279F9">
        <w:rPr>
          <w:rFonts w:ascii="Arial" w:hAnsi="Arial" w:cs="Arial"/>
          <w:color w:val="000000" w:themeColor="text1"/>
          <w:spacing w:val="28"/>
        </w:rPr>
        <w:t xml:space="preserve"> </w:t>
      </w:r>
      <w:r w:rsidRPr="007279F9">
        <w:rPr>
          <w:rFonts w:ascii="Arial" w:hAnsi="Arial" w:cs="Arial"/>
          <w:color w:val="000000" w:themeColor="text1"/>
        </w:rPr>
        <w:t>Moe</w:t>
      </w:r>
      <w:r w:rsidRPr="007279F9">
        <w:rPr>
          <w:rFonts w:ascii="Arial" w:hAnsi="Arial" w:cs="Arial"/>
          <w:color w:val="000000" w:themeColor="text1"/>
          <w:spacing w:val="23"/>
        </w:rPr>
        <w:t xml:space="preserve"> </w:t>
      </w:r>
      <w:r w:rsidRPr="007279F9">
        <w:rPr>
          <w:rFonts w:ascii="Arial" w:hAnsi="Arial" w:cs="Arial"/>
          <w:color w:val="000000" w:themeColor="text1"/>
        </w:rPr>
        <w:t>(1990)</w:t>
      </w:r>
      <w:r w:rsidRPr="007279F9">
        <w:rPr>
          <w:rFonts w:ascii="Arial" w:hAnsi="Arial" w:cs="Arial"/>
          <w:color w:val="000000" w:themeColor="text1"/>
          <w:spacing w:val="24"/>
        </w:rPr>
        <w:t xml:space="preserve"> </w:t>
      </w:r>
      <w:r w:rsidRPr="007279F9">
        <w:rPr>
          <w:rFonts w:ascii="Arial" w:hAnsi="Arial" w:cs="Arial"/>
          <w:color w:val="000000" w:themeColor="text1"/>
        </w:rPr>
        <w:t>as</w:t>
      </w:r>
      <w:r w:rsidRPr="007279F9">
        <w:rPr>
          <w:rFonts w:ascii="Arial" w:hAnsi="Arial" w:cs="Arial"/>
          <w:color w:val="000000" w:themeColor="text1"/>
          <w:spacing w:val="24"/>
        </w:rPr>
        <w:t xml:space="preserve"> </w:t>
      </w:r>
      <w:r w:rsidRPr="007279F9">
        <w:rPr>
          <w:rFonts w:ascii="Arial" w:hAnsi="Arial" w:cs="Arial"/>
          <w:color w:val="000000" w:themeColor="text1"/>
        </w:rPr>
        <w:t>cited</w:t>
      </w:r>
      <w:r w:rsidRPr="007279F9">
        <w:rPr>
          <w:rFonts w:ascii="Arial" w:hAnsi="Arial" w:cs="Arial"/>
          <w:color w:val="000000" w:themeColor="text1"/>
          <w:spacing w:val="23"/>
        </w:rPr>
        <w:t xml:space="preserve"> </w:t>
      </w:r>
      <w:r w:rsidRPr="007279F9">
        <w:rPr>
          <w:rFonts w:ascii="Arial" w:hAnsi="Arial" w:cs="Arial"/>
          <w:color w:val="000000" w:themeColor="text1"/>
        </w:rPr>
        <w:t>Nguyen</w:t>
      </w:r>
      <w:r w:rsidRPr="007279F9">
        <w:rPr>
          <w:rFonts w:ascii="Arial" w:hAnsi="Arial" w:cs="Arial"/>
          <w:color w:val="000000" w:themeColor="text1"/>
          <w:spacing w:val="23"/>
        </w:rPr>
        <w:t xml:space="preserve"> </w:t>
      </w:r>
      <w:r w:rsidRPr="007279F9">
        <w:rPr>
          <w:rFonts w:ascii="Arial" w:hAnsi="Arial" w:cs="Arial"/>
          <w:color w:val="000000" w:themeColor="text1"/>
        </w:rPr>
        <w:t>(2019)</w:t>
      </w:r>
      <w:r w:rsidRPr="007279F9">
        <w:rPr>
          <w:rFonts w:ascii="Arial" w:hAnsi="Arial" w:cs="Arial"/>
          <w:color w:val="000000" w:themeColor="text1"/>
          <w:spacing w:val="28"/>
        </w:rPr>
        <w:t xml:space="preserve"> </w:t>
      </w:r>
      <w:r w:rsidRPr="007279F9">
        <w:rPr>
          <w:rFonts w:ascii="Arial" w:hAnsi="Arial" w:cs="Arial"/>
          <w:color w:val="000000" w:themeColor="text1"/>
        </w:rPr>
        <w:t>school</w:t>
      </w:r>
    </w:p>
    <w:p w14:paraId="23402D79"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701D3A92" w14:textId="77777777" w:rsidR="007279F9" w:rsidRPr="007279F9" w:rsidRDefault="007279F9" w:rsidP="007279F9">
      <w:pPr>
        <w:pStyle w:val="BodyText"/>
        <w:spacing w:before="79" w:line="480" w:lineRule="auto"/>
        <w:ind w:right="1077"/>
        <w:jc w:val="both"/>
        <w:rPr>
          <w:rFonts w:ascii="Arial" w:hAnsi="Arial" w:cs="Arial"/>
          <w:color w:val="000000" w:themeColor="text1"/>
        </w:rPr>
      </w:pPr>
      <w:r w:rsidRPr="007279F9">
        <w:rPr>
          <w:rFonts w:ascii="Arial" w:hAnsi="Arial" w:cs="Arial"/>
          <w:color w:val="000000" w:themeColor="text1"/>
        </w:rPr>
        <w:lastRenderedPageBreak/>
        <w:t>autonomy</w:t>
      </w:r>
      <w:r w:rsidRPr="007279F9">
        <w:rPr>
          <w:rFonts w:ascii="Arial" w:hAnsi="Arial" w:cs="Arial"/>
          <w:color w:val="000000" w:themeColor="text1"/>
          <w:spacing w:val="-12"/>
        </w:rPr>
        <w:t xml:space="preserve"> </w:t>
      </w:r>
      <w:r w:rsidRPr="007279F9">
        <w:rPr>
          <w:rFonts w:ascii="Arial" w:hAnsi="Arial" w:cs="Arial"/>
          <w:color w:val="000000" w:themeColor="text1"/>
        </w:rPr>
        <w:t>is</w:t>
      </w:r>
      <w:r w:rsidRPr="007279F9">
        <w:rPr>
          <w:rFonts w:ascii="Arial" w:hAnsi="Arial" w:cs="Arial"/>
          <w:color w:val="000000" w:themeColor="text1"/>
          <w:spacing w:val="-12"/>
        </w:rPr>
        <w:t xml:space="preserve"> </w:t>
      </w:r>
      <w:r w:rsidRPr="007279F9">
        <w:rPr>
          <w:rFonts w:ascii="Arial" w:hAnsi="Arial" w:cs="Arial"/>
          <w:color w:val="000000" w:themeColor="text1"/>
        </w:rPr>
        <w:t>defined</w:t>
      </w:r>
      <w:r w:rsidRPr="007279F9">
        <w:rPr>
          <w:rFonts w:ascii="Arial" w:hAnsi="Arial" w:cs="Arial"/>
          <w:color w:val="000000" w:themeColor="text1"/>
          <w:spacing w:val="-14"/>
        </w:rPr>
        <w:t xml:space="preserve"> </w:t>
      </w:r>
      <w:r w:rsidRPr="007279F9">
        <w:rPr>
          <w:rFonts w:ascii="Arial" w:hAnsi="Arial" w:cs="Arial"/>
          <w:color w:val="000000" w:themeColor="text1"/>
        </w:rPr>
        <w:t>as</w:t>
      </w:r>
      <w:r w:rsidRPr="007279F9">
        <w:rPr>
          <w:rFonts w:ascii="Arial" w:hAnsi="Arial" w:cs="Arial"/>
          <w:color w:val="000000" w:themeColor="text1"/>
          <w:spacing w:val="-12"/>
        </w:rPr>
        <w:t xml:space="preserve"> </w:t>
      </w:r>
      <w:r w:rsidRPr="007279F9">
        <w:rPr>
          <w:rFonts w:ascii="Arial" w:hAnsi="Arial" w:cs="Arial"/>
          <w:color w:val="000000" w:themeColor="text1"/>
        </w:rPr>
        <w:t>freedom</w:t>
      </w:r>
      <w:r w:rsidRPr="007279F9">
        <w:rPr>
          <w:rFonts w:ascii="Arial" w:hAnsi="Arial" w:cs="Arial"/>
          <w:color w:val="000000" w:themeColor="text1"/>
          <w:spacing w:val="-12"/>
        </w:rPr>
        <w:t xml:space="preserve"> </w:t>
      </w:r>
      <w:r w:rsidRPr="007279F9">
        <w:rPr>
          <w:rFonts w:ascii="Arial" w:hAnsi="Arial" w:cs="Arial"/>
          <w:color w:val="000000" w:themeColor="text1"/>
        </w:rPr>
        <w:t>from</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control</w:t>
      </w:r>
      <w:r w:rsidRPr="007279F9">
        <w:rPr>
          <w:rFonts w:ascii="Arial" w:hAnsi="Arial" w:cs="Arial"/>
          <w:color w:val="000000" w:themeColor="text1"/>
          <w:spacing w:val="-13"/>
        </w:rPr>
        <w:t xml:space="preserve"> </w:t>
      </w:r>
      <w:r w:rsidRPr="007279F9">
        <w:rPr>
          <w:rFonts w:ascii="Arial" w:hAnsi="Arial" w:cs="Arial"/>
          <w:color w:val="000000" w:themeColor="text1"/>
        </w:rPr>
        <w:t>and</w:t>
      </w:r>
      <w:r w:rsidRPr="007279F9">
        <w:rPr>
          <w:rFonts w:ascii="Arial" w:hAnsi="Arial" w:cs="Arial"/>
          <w:color w:val="000000" w:themeColor="text1"/>
          <w:spacing w:val="-14"/>
        </w:rPr>
        <w:t xml:space="preserve"> </w:t>
      </w:r>
      <w:r w:rsidRPr="007279F9">
        <w:rPr>
          <w:rFonts w:ascii="Arial" w:hAnsi="Arial" w:cs="Arial"/>
          <w:color w:val="000000" w:themeColor="text1"/>
        </w:rPr>
        <w:t>command</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external</w:t>
      </w:r>
      <w:r w:rsidRPr="007279F9">
        <w:rPr>
          <w:rFonts w:ascii="Arial" w:hAnsi="Arial" w:cs="Arial"/>
          <w:color w:val="000000" w:themeColor="text1"/>
          <w:spacing w:val="-13"/>
        </w:rPr>
        <w:t xml:space="preserve"> </w:t>
      </w:r>
      <w:r w:rsidRPr="007279F9">
        <w:rPr>
          <w:rFonts w:ascii="Arial" w:hAnsi="Arial" w:cs="Arial"/>
          <w:color w:val="000000" w:themeColor="text1"/>
        </w:rPr>
        <w:t xml:space="preserve">actions in making decisions that related to the success of school. Demas &amp; Arcia (2015) study indicates that school autonomy is a form of school management in which schools are given decision-making authority over their operations, including the hiring and firing of personnel, and the assessment of teachers and pedagogical </w:t>
      </w:r>
      <w:r w:rsidRPr="007279F9">
        <w:rPr>
          <w:rFonts w:ascii="Arial" w:hAnsi="Arial" w:cs="Arial"/>
          <w:color w:val="000000" w:themeColor="text1"/>
          <w:spacing w:val="-2"/>
        </w:rPr>
        <w:t>practices.</w:t>
      </w:r>
    </w:p>
    <w:p w14:paraId="2C5CD50C" w14:textId="77777777" w:rsidR="007279F9" w:rsidRPr="007279F9" w:rsidRDefault="007279F9" w:rsidP="007279F9">
      <w:pPr>
        <w:pStyle w:val="BodyText"/>
        <w:spacing w:before="1" w:line="480" w:lineRule="auto"/>
        <w:ind w:right="1079" w:firstLine="720"/>
        <w:jc w:val="both"/>
        <w:rPr>
          <w:rFonts w:ascii="Arial" w:hAnsi="Arial" w:cs="Arial"/>
          <w:color w:val="000000" w:themeColor="text1"/>
        </w:rPr>
      </w:pPr>
      <w:r w:rsidRPr="007279F9">
        <w:rPr>
          <w:rFonts w:ascii="Arial" w:hAnsi="Arial" w:cs="Arial"/>
          <w:color w:val="000000" w:themeColor="text1"/>
        </w:rPr>
        <w:t>Various researches indicated</w:t>
      </w:r>
      <w:r w:rsidRPr="007279F9">
        <w:rPr>
          <w:rFonts w:ascii="Arial" w:hAnsi="Arial" w:cs="Arial"/>
          <w:color w:val="000000" w:themeColor="text1"/>
          <w:spacing w:val="-1"/>
        </w:rPr>
        <w:t xml:space="preserve"> </w:t>
      </w:r>
      <w:r w:rsidRPr="007279F9">
        <w:rPr>
          <w:rFonts w:ascii="Arial" w:hAnsi="Arial" w:cs="Arial"/>
          <w:color w:val="000000" w:themeColor="text1"/>
        </w:rPr>
        <w:t>in</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study cited by Nguyen</w:t>
      </w:r>
      <w:r w:rsidRPr="007279F9">
        <w:rPr>
          <w:rFonts w:ascii="Arial" w:hAnsi="Arial" w:cs="Arial"/>
          <w:color w:val="000000" w:themeColor="text1"/>
          <w:spacing w:val="-1"/>
        </w:rPr>
        <w:t xml:space="preserve"> </w:t>
      </w:r>
      <w:r w:rsidRPr="007279F9">
        <w:rPr>
          <w:rFonts w:ascii="Arial" w:hAnsi="Arial" w:cs="Arial"/>
          <w:color w:val="000000" w:themeColor="text1"/>
        </w:rPr>
        <w:t xml:space="preserve">(2019) portrays school autonomy has been also a prominent trend in other developed countries such as Italy, Hong Kong, Singapore, Netherlands, New Zealand, Australia, Canada and German speaking countries (Altrichter &amp; </w:t>
      </w:r>
      <w:proofErr w:type="spellStart"/>
      <w:r w:rsidRPr="007279F9">
        <w:rPr>
          <w:rFonts w:ascii="Arial" w:hAnsi="Arial" w:cs="Arial"/>
          <w:color w:val="000000" w:themeColor="text1"/>
        </w:rPr>
        <w:t>Rürup</w:t>
      </w:r>
      <w:proofErr w:type="spellEnd"/>
      <w:r w:rsidRPr="007279F9">
        <w:rPr>
          <w:rFonts w:ascii="Arial" w:hAnsi="Arial" w:cs="Arial"/>
          <w:color w:val="000000" w:themeColor="text1"/>
        </w:rPr>
        <w:t>, 2010; Caldwell &amp; Spinks, 1988; Y. C. Cheng &amp;</w:t>
      </w:r>
      <w:r w:rsidRPr="007279F9">
        <w:rPr>
          <w:rFonts w:ascii="Arial" w:hAnsi="Arial" w:cs="Arial"/>
          <w:color w:val="000000" w:themeColor="text1"/>
          <w:spacing w:val="40"/>
        </w:rPr>
        <w:t xml:space="preserve"> </w:t>
      </w:r>
      <w:r w:rsidRPr="007279F9">
        <w:rPr>
          <w:rFonts w:ascii="Arial" w:hAnsi="Arial" w:cs="Arial"/>
          <w:color w:val="000000" w:themeColor="text1"/>
        </w:rPr>
        <w:t xml:space="preserve">Mok, 2007; Grimaldi &amp; Serpieri, 2014; Ng &amp; Chan, 2008; Thompson, Gereluk, &amp; </w:t>
      </w:r>
      <w:proofErr w:type="spellStart"/>
      <w:r w:rsidRPr="007279F9">
        <w:rPr>
          <w:rFonts w:ascii="Arial" w:hAnsi="Arial" w:cs="Arial"/>
          <w:color w:val="000000" w:themeColor="text1"/>
        </w:rPr>
        <w:t>Kowch</w:t>
      </w:r>
      <w:proofErr w:type="spellEnd"/>
      <w:r w:rsidRPr="007279F9">
        <w:rPr>
          <w:rFonts w:ascii="Arial" w:hAnsi="Arial" w:cs="Arial"/>
          <w:color w:val="000000" w:themeColor="text1"/>
        </w:rPr>
        <w:t>, 2016; Trimmer, 2013). Furthermore, school autonomy fosters local accountability; helps reflect local priorities, values, and needs through increase participation of parents and the community; and gives teachers</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opportunity</w:t>
      </w:r>
      <w:r w:rsidRPr="007279F9">
        <w:rPr>
          <w:rFonts w:ascii="Arial" w:hAnsi="Arial" w:cs="Arial"/>
          <w:color w:val="000000" w:themeColor="text1"/>
          <w:spacing w:val="-5"/>
        </w:rPr>
        <w:t xml:space="preserve"> </w:t>
      </w:r>
      <w:r w:rsidRPr="007279F9">
        <w:rPr>
          <w:rFonts w:ascii="Arial" w:hAnsi="Arial" w:cs="Arial"/>
          <w:color w:val="000000" w:themeColor="text1"/>
        </w:rPr>
        <w:t>to</w:t>
      </w:r>
      <w:r w:rsidRPr="007279F9">
        <w:rPr>
          <w:rFonts w:ascii="Arial" w:hAnsi="Arial" w:cs="Arial"/>
          <w:color w:val="000000" w:themeColor="text1"/>
          <w:spacing w:val="-7"/>
        </w:rPr>
        <w:t xml:space="preserve"> </w:t>
      </w:r>
      <w:r w:rsidRPr="007279F9">
        <w:rPr>
          <w:rFonts w:ascii="Arial" w:hAnsi="Arial" w:cs="Arial"/>
          <w:color w:val="000000" w:themeColor="text1"/>
        </w:rPr>
        <w:t>establish</w:t>
      </w:r>
      <w:r w:rsidRPr="007279F9">
        <w:rPr>
          <w:rFonts w:ascii="Arial" w:hAnsi="Arial" w:cs="Arial"/>
          <w:color w:val="000000" w:themeColor="text1"/>
          <w:spacing w:val="-7"/>
        </w:rPr>
        <w:t xml:space="preserve"> </w:t>
      </w:r>
      <w:r w:rsidRPr="007279F9">
        <w:rPr>
          <w:rFonts w:ascii="Arial" w:hAnsi="Arial" w:cs="Arial"/>
          <w:color w:val="000000" w:themeColor="text1"/>
        </w:rPr>
        <w:t>a</w:t>
      </w:r>
      <w:r w:rsidRPr="007279F9">
        <w:rPr>
          <w:rFonts w:ascii="Arial" w:hAnsi="Arial" w:cs="Arial"/>
          <w:color w:val="000000" w:themeColor="text1"/>
          <w:spacing w:val="-3"/>
        </w:rPr>
        <w:t xml:space="preserve"> </w:t>
      </w:r>
      <w:r w:rsidRPr="007279F9">
        <w:rPr>
          <w:rFonts w:ascii="Arial" w:hAnsi="Arial" w:cs="Arial"/>
          <w:color w:val="000000" w:themeColor="text1"/>
        </w:rPr>
        <w:t>personal</w:t>
      </w:r>
      <w:r w:rsidRPr="007279F9">
        <w:rPr>
          <w:rFonts w:ascii="Arial" w:hAnsi="Arial" w:cs="Arial"/>
          <w:color w:val="000000" w:themeColor="text1"/>
          <w:spacing w:val="-7"/>
        </w:rPr>
        <w:t xml:space="preserve"> </w:t>
      </w:r>
      <w:r w:rsidRPr="007279F9">
        <w:rPr>
          <w:rFonts w:ascii="Arial" w:hAnsi="Arial" w:cs="Arial"/>
          <w:color w:val="000000" w:themeColor="text1"/>
        </w:rPr>
        <w:t>commitment</w:t>
      </w:r>
      <w:r w:rsidRPr="007279F9">
        <w:rPr>
          <w:rFonts w:ascii="Arial" w:hAnsi="Arial" w:cs="Arial"/>
          <w:color w:val="000000" w:themeColor="text1"/>
          <w:spacing w:val="-4"/>
        </w:rPr>
        <w:t xml:space="preserve"> </w:t>
      </w:r>
      <w:r w:rsidRPr="007279F9">
        <w:rPr>
          <w:rFonts w:ascii="Arial" w:hAnsi="Arial" w:cs="Arial"/>
          <w:color w:val="000000" w:themeColor="text1"/>
        </w:rPr>
        <w:t>to</w:t>
      </w:r>
      <w:r w:rsidRPr="007279F9">
        <w:rPr>
          <w:rFonts w:ascii="Arial" w:hAnsi="Arial" w:cs="Arial"/>
          <w:color w:val="000000" w:themeColor="text1"/>
          <w:spacing w:val="-7"/>
        </w:rPr>
        <w:t xml:space="preserve"> </w:t>
      </w:r>
      <w:r w:rsidRPr="007279F9">
        <w:rPr>
          <w:rFonts w:ascii="Arial" w:hAnsi="Arial" w:cs="Arial"/>
          <w:color w:val="000000" w:themeColor="text1"/>
        </w:rPr>
        <w:t>students</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 xml:space="preserve">their </w:t>
      </w:r>
      <w:r w:rsidRPr="007279F9">
        <w:rPr>
          <w:rFonts w:ascii="Arial" w:hAnsi="Arial" w:cs="Arial"/>
          <w:color w:val="000000" w:themeColor="text1"/>
          <w:spacing w:val="-2"/>
        </w:rPr>
        <w:t>parents</w:t>
      </w:r>
    </w:p>
    <w:p w14:paraId="0065F751" w14:textId="77777777" w:rsidR="007279F9" w:rsidRPr="007279F9" w:rsidRDefault="007279F9" w:rsidP="007279F9">
      <w:pPr>
        <w:pStyle w:val="BodyText"/>
        <w:ind w:left="0"/>
        <w:rPr>
          <w:rFonts w:ascii="Arial" w:hAnsi="Arial" w:cs="Arial"/>
          <w:color w:val="000000" w:themeColor="text1"/>
        </w:rPr>
      </w:pPr>
    </w:p>
    <w:p w14:paraId="62CD9C9D" w14:textId="77777777" w:rsidR="007279F9" w:rsidRPr="007279F9" w:rsidRDefault="007279F9" w:rsidP="007279F9">
      <w:pPr>
        <w:pStyle w:val="BodyText"/>
        <w:spacing w:before="2"/>
        <w:ind w:left="0"/>
        <w:rPr>
          <w:rFonts w:ascii="Arial" w:hAnsi="Arial" w:cs="Arial"/>
          <w:color w:val="000000" w:themeColor="text1"/>
        </w:rPr>
      </w:pPr>
    </w:p>
    <w:p w14:paraId="04FE2A1A" w14:textId="77777777" w:rsidR="007279F9" w:rsidRPr="007279F9" w:rsidRDefault="007279F9" w:rsidP="007279F9">
      <w:pPr>
        <w:pStyle w:val="Heading2"/>
        <w:jc w:val="both"/>
        <w:rPr>
          <w:rFonts w:ascii="Arial" w:hAnsi="Arial" w:cs="Arial"/>
          <w:color w:val="000000" w:themeColor="text1"/>
          <w:sz w:val="24"/>
          <w:szCs w:val="24"/>
        </w:rPr>
      </w:pPr>
      <w:r w:rsidRPr="007279F9">
        <w:rPr>
          <w:rFonts w:ascii="Arial" w:hAnsi="Arial" w:cs="Arial"/>
          <w:color w:val="000000" w:themeColor="text1"/>
          <w:sz w:val="24"/>
          <w:szCs w:val="24"/>
        </w:rPr>
        <w:t>Conceptual</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Framework</w:t>
      </w:r>
    </w:p>
    <w:p w14:paraId="25A1DAFF" w14:textId="77777777" w:rsidR="007279F9" w:rsidRPr="007279F9" w:rsidRDefault="007279F9" w:rsidP="007279F9">
      <w:pPr>
        <w:pStyle w:val="BodyText"/>
        <w:spacing w:before="44"/>
        <w:ind w:left="0"/>
        <w:rPr>
          <w:rFonts w:ascii="Arial" w:hAnsi="Arial" w:cs="Arial"/>
          <w:b/>
          <w:color w:val="000000" w:themeColor="text1"/>
        </w:rPr>
      </w:pPr>
    </w:p>
    <w:p w14:paraId="4D5B4147" w14:textId="77777777" w:rsidR="007279F9" w:rsidRPr="007279F9" w:rsidRDefault="007279F9" w:rsidP="007279F9">
      <w:pPr>
        <w:pStyle w:val="BodyText"/>
        <w:spacing w:line="480" w:lineRule="auto"/>
        <w:ind w:right="1080"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input</w:t>
      </w:r>
      <w:r w:rsidRPr="007279F9">
        <w:rPr>
          <w:rFonts w:ascii="Arial" w:hAnsi="Arial" w:cs="Arial"/>
          <w:color w:val="000000" w:themeColor="text1"/>
          <w:spacing w:val="-14"/>
        </w:rPr>
        <w:t xml:space="preserve"> </w:t>
      </w:r>
      <w:r w:rsidRPr="007279F9">
        <w:rPr>
          <w:rFonts w:ascii="Arial" w:hAnsi="Arial" w:cs="Arial"/>
          <w:color w:val="000000" w:themeColor="text1"/>
        </w:rPr>
        <w:t>factors</w:t>
      </w:r>
      <w:r w:rsidRPr="007279F9">
        <w:rPr>
          <w:rFonts w:ascii="Arial" w:hAnsi="Arial" w:cs="Arial"/>
          <w:color w:val="000000" w:themeColor="text1"/>
          <w:spacing w:val="-15"/>
        </w:rPr>
        <w:t xml:space="preserve"> </w:t>
      </w:r>
      <w:r w:rsidRPr="007279F9">
        <w:rPr>
          <w:rFonts w:ascii="Arial" w:hAnsi="Arial" w:cs="Arial"/>
          <w:color w:val="000000" w:themeColor="text1"/>
        </w:rPr>
        <w:t>in</w:t>
      </w:r>
      <w:r w:rsidRPr="007279F9">
        <w:rPr>
          <w:rFonts w:ascii="Arial" w:hAnsi="Arial" w:cs="Arial"/>
          <w:color w:val="000000" w:themeColor="text1"/>
          <w:spacing w:val="-17"/>
        </w:rPr>
        <w:t xml:space="preserve"> </w:t>
      </w:r>
      <w:r w:rsidRPr="007279F9">
        <w:rPr>
          <w:rFonts w:ascii="Arial" w:hAnsi="Arial" w:cs="Arial"/>
          <w:color w:val="000000" w:themeColor="text1"/>
        </w:rPr>
        <w:t>this</w:t>
      </w:r>
      <w:r w:rsidRPr="007279F9">
        <w:rPr>
          <w:rFonts w:ascii="Arial" w:hAnsi="Arial" w:cs="Arial"/>
          <w:color w:val="000000" w:themeColor="text1"/>
          <w:spacing w:val="-15"/>
        </w:rPr>
        <w:t xml:space="preserve"> </w:t>
      </w:r>
      <w:r w:rsidRPr="007279F9">
        <w:rPr>
          <w:rFonts w:ascii="Arial" w:hAnsi="Arial" w:cs="Arial"/>
          <w:color w:val="000000" w:themeColor="text1"/>
        </w:rPr>
        <w:t>study</w:t>
      </w:r>
      <w:r w:rsidRPr="007279F9">
        <w:rPr>
          <w:rFonts w:ascii="Arial" w:hAnsi="Arial" w:cs="Arial"/>
          <w:color w:val="000000" w:themeColor="text1"/>
          <w:spacing w:val="-15"/>
        </w:rPr>
        <w:t xml:space="preserve"> </w:t>
      </w:r>
      <w:r w:rsidRPr="007279F9">
        <w:rPr>
          <w:rFonts w:ascii="Arial" w:hAnsi="Arial" w:cs="Arial"/>
          <w:color w:val="000000" w:themeColor="text1"/>
        </w:rPr>
        <w:t>are</w:t>
      </w:r>
      <w:r w:rsidRPr="007279F9">
        <w:rPr>
          <w:rFonts w:ascii="Arial" w:hAnsi="Arial" w:cs="Arial"/>
          <w:color w:val="000000" w:themeColor="text1"/>
          <w:spacing w:val="-17"/>
        </w:rPr>
        <w:t xml:space="preserve"> </w:t>
      </w:r>
      <w:r w:rsidRPr="007279F9">
        <w:rPr>
          <w:rFonts w:ascii="Arial" w:hAnsi="Arial" w:cs="Arial"/>
          <w:color w:val="000000" w:themeColor="text1"/>
        </w:rPr>
        <w:t>categorized</w:t>
      </w:r>
      <w:r w:rsidRPr="007279F9">
        <w:rPr>
          <w:rFonts w:ascii="Arial" w:hAnsi="Arial" w:cs="Arial"/>
          <w:color w:val="000000" w:themeColor="text1"/>
          <w:spacing w:val="-16"/>
        </w:rPr>
        <w:t xml:space="preserve"> </w:t>
      </w:r>
      <w:r w:rsidRPr="007279F9">
        <w:rPr>
          <w:rFonts w:ascii="Arial" w:hAnsi="Arial" w:cs="Arial"/>
          <w:color w:val="000000" w:themeColor="text1"/>
        </w:rPr>
        <w:t>according</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respondent's profile, which includes the gender, age, level of education, and number of years that the teacher, and school head have been in their positions. Financial management</w:t>
      </w:r>
      <w:r w:rsidRPr="007279F9">
        <w:rPr>
          <w:rFonts w:ascii="Arial" w:hAnsi="Arial" w:cs="Arial"/>
          <w:color w:val="000000" w:themeColor="text1"/>
          <w:spacing w:val="-6"/>
        </w:rPr>
        <w:t xml:space="preserve"> </w:t>
      </w:r>
      <w:r w:rsidRPr="007279F9">
        <w:rPr>
          <w:rFonts w:ascii="Arial" w:hAnsi="Arial" w:cs="Arial"/>
          <w:color w:val="000000" w:themeColor="text1"/>
        </w:rPr>
        <w:t>procedures</w:t>
      </w:r>
      <w:r w:rsidRPr="007279F9">
        <w:rPr>
          <w:rFonts w:ascii="Arial" w:hAnsi="Arial" w:cs="Arial"/>
          <w:color w:val="000000" w:themeColor="text1"/>
          <w:spacing w:val="-7"/>
        </w:rPr>
        <w:t xml:space="preserve"> </w:t>
      </w:r>
      <w:r w:rsidRPr="007279F9">
        <w:rPr>
          <w:rFonts w:ascii="Arial" w:hAnsi="Arial" w:cs="Arial"/>
          <w:color w:val="000000" w:themeColor="text1"/>
        </w:rPr>
        <w:t>with</w:t>
      </w:r>
      <w:r w:rsidRPr="007279F9">
        <w:rPr>
          <w:rFonts w:ascii="Arial" w:hAnsi="Arial" w:cs="Arial"/>
          <w:color w:val="000000" w:themeColor="text1"/>
          <w:spacing w:val="-9"/>
        </w:rPr>
        <w:t xml:space="preserve"> </w:t>
      </w:r>
      <w:r w:rsidRPr="007279F9">
        <w:rPr>
          <w:rFonts w:ascii="Arial" w:hAnsi="Arial" w:cs="Arial"/>
          <w:color w:val="000000" w:themeColor="text1"/>
        </w:rPr>
        <w:t>regard</w:t>
      </w:r>
      <w:r w:rsidRPr="007279F9">
        <w:rPr>
          <w:rFonts w:ascii="Arial" w:hAnsi="Arial" w:cs="Arial"/>
          <w:color w:val="000000" w:themeColor="text1"/>
          <w:spacing w:val="-9"/>
        </w:rPr>
        <w:t xml:space="preserve"> </w:t>
      </w:r>
      <w:r w:rsidRPr="007279F9">
        <w:rPr>
          <w:rFonts w:ascii="Arial" w:hAnsi="Arial" w:cs="Arial"/>
          <w:color w:val="000000" w:themeColor="text1"/>
        </w:rPr>
        <w:t>to</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sources</w:t>
      </w:r>
      <w:r w:rsidRPr="007279F9">
        <w:rPr>
          <w:rFonts w:ascii="Arial" w:hAnsi="Arial" w:cs="Arial"/>
          <w:color w:val="000000" w:themeColor="text1"/>
          <w:spacing w:val="-7"/>
        </w:rPr>
        <w:t xml:space="preserve"> </w:t>
      </w:r>
      <w:r w:rsidRPr="007279F9">
        <w:rPr>
          <w:rFonts w:ascii="Arial" w:hAnsi="Arial" w:cs="Arial"/>
          <w:color w:val="000000" w:themeColor="text1"/>
        </w:rPr>
        <w:t>and</w:t>
      </w:r>
      <w:r w:rsidRPr="007279F9">
        <w:rPr>
          <w:rFonts w:ascii="Arial" w:hAnsi="Arial" w:cs="Arial"/>
          <w:color w:val="000000" w:themeColor="text1"/>
          <w:spacing w:val="-9"/>
        </w:rPr>
        <w:t xml:space="preserve"> </w:t>
      </w:r>
      <w:r w:rsidRPr="007279F9">
        <w:rPr>
          <w:rFonts w:ascii="Arial" w:hAnsi="Arial" w:cs="Arial"/>
          <w:color w:val="000000" w:themeColor="text1"/>
        </w:rPr>
        <w:t>uses</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6"/>
        </w:rPr>
        <w:t xml:space="preserve"> </w:t>
      </w:r>
      <w:r w:rsidRPr="007279F9">
        <w:rPr>
          <w:rFonts w:ascii="Arial" w:hAnsi="Arial" w:cs="Arial"/>
          <w:color w:val="000000" w:themeColor="text1"/>
        </w:rPr>
        <w:t>funds</w:t>
      </w:r>
      <w:r w:rsidRPr="007279F9">
        <w:rPr>
          <w:rFonts w:ascii="Arial" w:hAnsi="Arial" w:cs="Arial"/>
          <w:color w:val="000000" w:themeColor="text1"/>
          <w:spacing w:val="-7"/>
        </w:rPr>
        <w:t xml:space="preserve"> </w:t>
      </w:r>
      <w:r w:rsidRPr="007279F9">
        <w:rPr>
          <w:rFonts w:ascii="Arial" w:hAnsi="Arial" w:cs="Arial"/>
          <w:color w:val="000000" w:themeColor="text1"/>
        </w:rPr>
        <w:t>will</w:t>
      </w:r>
      <w:r w:rsidRPr="007279F9">
        <w:rPr>
          <w:rFonts w:ascii="Arial" w:hAnsi="Arial" w:cs="Arial"/>
          <w:color w:val="000000" w:themeColor="text1"/>
          <w:spacing w:val="-8"/>
        </w:rPr>
        <w:t xml:space="preserve"> </w:t>
      </w:r>
      <w:r w:rsidRPr="007279F9">
        <w:rPr>
          <w:rFonts w:ascii="Arial" w:hAnsi="Arial" w:cs="Arial"/>
          <w:color w:val="000000" w:themeColor="text1"/>
        </w:rPr>
        <w:t>also</w:t>
      </w:r>
      <w:r w:rsidRPr="007279F9">
        <w:rPr>
          <w:rFonts w:ascii="Arial" w:hAnsi="Arial" w:cs="Arial"/>
          <w:color w:val="000000" w:themeColor="text1"/>
          <w:spacing w:val="-9"/>
        </w:rPr>
        <w:t xml:space="preserve"> </w:t>
      </w:r>
      <w:r w:rsidRPr="007279F9">
        <w:rPr>
          <w:rFonts w:ascii="Arial" w:hAnsi="Arial" w:cs="Arial"/>
          <w:color w:val="000000" w:themeColor="text1"/>
        </w:rPr>
        <w:t>be taken</w:t>
      </w:r>
      <w:r w:rsidRPr="007279F9">
        <w:rPr>
          <w:rFonts w:ascii="Arial" w:hAnsi="Arial" w:cs="Arial"/>
          <w:color w:val="000000" w:themeColor="text1"/>
          <w:spacing w:val="25"/>
        </w:rPr>
        <w:t xml:space="preserve"> </w:t>
      </w:r>
      <w:r w:rsidRPr="007279F9">
        <w:rPr>
          <w:rFonts w:ascii="Arial" w:hAnsi="Arial" w:cs="Arial"/>
          <w:color w:val="000000" w:themeColor="text1"/>
        </w:rPr>
        <w:t>into</w:t>
      </w:r>
      <w:r w:rsidRPr="007279F9">
        <w:rPr>
          <w:rFonts w:ascii="Arial" w:hAnsi="Arial" w:cs="Arial"/>
          <w:color w:val="000000" w:themeColor="text1"/>
          <w:spacing w:val="25"/>
        </w:rPr>
        <w:t xml:space="preserve"> </w:t>
      </w:r>
      <w:r w:rsidRPr="007279F9">
        <w:rPr>
          <w:rFonts w:ascii="Arial" w:hAnsi="Arial" w:cs="Arial"/>
          <w:color w:val="000000" w:themeColor="text1"/>
        </w:rPr>
        <w:t>account.</w:t>
      </w:r>
      <w:r w:rsidRPr="007279F9">
        <w:rPr>
          <w:rFonts w:ascii="Arial" w:hAnsi="Arial" w:cs="Arial"/>
          <w:color w:val="000000" w:themeColor="text1"/>
          <w:spacing w:val="26"/>
        </w:rPr>
        <w:t xml:space="preserve"> </w:t>
      </w:r>
      <w:r w:rsidRPr="007279F9">
        <w:rPr>
          <w:rFonts w:ascii="Arial" w:hAnsi="Arial" w:cs="Arial"/>
          <w:color w:val="000000" w:themeColor="text1"/>
        </w:rPr>
        <w:t>Feedback</w:t>
      </w:r>
      <w:r w:rsidRPr="007279F9">
        <w:rPr>
          <w:rFonts w:ascii="Arial" w:hAnsi="Arial" w:cs="Arial"/>
          <w:color w:val="000000" w:themeColor="text1"/>
          <w:spacing w:val="26"/>
        </w:rPr>
        <w:t xml:space="preserve"> </w:t>
      </w:r>
      <w:r w:rsidRPr="007279F9">
        <w:rPr>
          <w:rFonts w:ascii="Arial" w:hAnsi="Arial" w:cs="Arial"/>
          <w:color w:val="000000" w:themeColor="text1"/>
        </w:rPr>
        <w:t>on</w:t>
      </w:r>
      <w:r w:rsidRPr="007279F9">
        <w:rPr>
          <w:rFonts w:ascii="Arial" w:hAnsi="Arial" w:cs="Arial"/>
          <w:color w:val="000000" w:themeColor="text1"/>
          <w:spacing w:val="25"/>
        </w:rPr>
        <w:t xml:space="preserve"> </w:t>
      </w:r>
      <w:r w:rsidRPr="007279F9">
        <w:rPr>
          <w:rFonts w:ascii="Arial" w:hAnsi="Arial" w:cs="Arial"/>
          <w:color w:val="000000" w:themeColor="text1"/>
        </w:rPr>
        <w:t>the</w:t>
      </w:r>
      <w:r w:rsidRPr="007279F9">
        <w:rPr>
          <w:rFonts w:ascii="Arial" w:hAnsi="Arial" w:cs="Arial"/>
          <w:color w:val="000000" w:themeColor="text1"/>
          <w:spacing w:val="27"/>
        </w:rPr>
        <w:t xml:space="preserve"> </w:t>
      </w:r>
      <w:r w:rsidRPr="007279F9">
        <w:rPr>
          <w:rFonts w:ascii="Arial" w:hAnsi="Arial" w:cs="Arial"/>
          <w:color w:val="000000" w:themeColor="text1"/>
        </w:rPr>
        <w:t>school</w:t>
      </w:r>
      <w:r w:rsidRPr="007279F9">
        <w:rPr>
          <w:rFonts w:ascii="Arial" w:hAnsi="Arial" w:cs="Arial"/>
          <w:color w:val="000000" w:themeColor="text1"/>
          <w:spacing w:val="25"/>
        </w:rPr>
        <w:t xml:space="preserve"> </w:t>
      </w:r>
      <w:r w:rsidRPr="007279F9">
        <w:rPr>
          <w:rFonts w:ascii="Arial" w:hAnsi="Arial" w:cs="Arial"/>
          <w:color w:val="000000" w:themeColor="text1"/>
        </w:rPr>
        <w:t>climate,</w:t>
      </w:r>
      <w:r w:rsidRPr="007279F9">
        <w:rPr>
          <w:rFonts w:ascii="Arial" w:hAnsi="Arial" w:cs="Arial"/>
          <w:color w:val="000000" w:themeColor="text1"/>
          <w:spacing w:val="26"/>
        </w:rPr>
        <w:t xml:space="preserve"> </w:t>
      </w:r>
      <w:r w:rsidRPr="007279F9">
        <w:rPr>
          <w:rFonts w:ascii="Arial" w:hAnsi="Arial" w:cs="Arial"/>
          <w:color w:val="000000" w:themeColor="text1"/>
        </w:rPr>
        <w:t>professional</w:t>
      </w:r>
      <w:r w:rsidRPr="007279F9">
        <w:rPr>
          <w:rFonts w:ascii="Arial" w:hAnsi="Arial" w:cs="Arial"/>
          <w:color w:val="000000" w:themeColor="text1"/>
          <w:spacing w:val="25"/>
        </w:rPr>
        <w:t xml:space="preserve"> </w:t>
      </w:r>
      <w:r w:rsidRPr="007279F9">
        <w:rPr>
          <w:rFonts w:ascii="Arial" w:hAnsi="Arial" w:cs="Arial"/>
          <w:color w:val="000000" w:themeColor="text1"/>
        </w:rPr>
        <w:t>learning,</w:t>
      </w:r>
      <w:r w:rsidRPr="007279F9">
        <w:rPr>
          <w:rFonts w:ascii="Arial" w:hAnsi="Arial" w:cs="Arial"/>
          <w:color w:val="000000" w:themeColor="text1"/>
          <w:spacing w:val="26"/>
        </w:rPr>
        <w:t xml:space="preserve"> </w:t>
      </w:r>
      <w:r w:rsidRPr="007279F9">
        <w:rPr>
          <w:rFonts w:ascii="Arial" w:hAnsi="Arial" w:cs="Arial"/>
          <w:color w:val="000000" w:themeColor="text1"/>
        </w:rPr>
        <w:t>and</w:t>
      </w:r>
    </w:p>
    <w:p w14:paraId="40E41610"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092F326A" w14:textId="77777777" w:rsidR="007279F9" w:rsidRPr="007279F9" w:rsidRDefault="007279F9" w:rsidP="007279F9">
      <w:pPr>
        <w:pStyle w:val="BodyText"/>
        <w:spacing w:before="79" w:line="480" w:lineRule="auto"/>
        <w:ind w:right="1083"/>
        <w:jc w:val="both"/>
        <w:rPr>
          <w:rFonts w:ascii="Arial" w:hAnsi="Arial" w:cs="Arial"/>
          <w:color w:val="000000" w:themeColor="text1"/>
        </w:rPr>
      </w:pPr>
      <w:r w:rsidRPr="007279F9">
        <w:rPr>
          <w:rFonts w:ascii="Arial" w:hAnsi="Arial" w:cs="Arial"/>
          <w:color w:val="000000" w:themeColor="text1"/>
        </w:rPr>
        <w:lastRenderedPageBreak/>
        <w:t>growth</w:t>
      </w:r>
      <w:r w:rsidRPr="007279F9">
        <w:rPr>
          <w:rFonts w:ascii="Arial" w:hAnsi="Arial" w:cs="Arial"/>
          <w:color w:val="000000" w:themeColor="text1"/>
          <w:spacing w:val="-1"/>
        </w:rPr>
        <w:t xml:space="preserve"> </w:t>
      </w:r>
      <w:r w:rsidRPr="007279F9">
        <w:rPr>
          <w:rFonts w:ascii="Arial" w:hAnsi="Arial" w:cs="Arial"/>
          <w:color w:val="000000" w:themeColor="text1"/>
        </w:rPr>
        <w:t>will be</w:t>
      </w:r>
      <w:r w:rsidRPr="007279F9">
        <w:rPr>
          <w:rFonts w:ascii="Arial" w:hAnsi="Arial" w:cs="Arial"/>
          <w:color w:val="000000" w:themeColor="text1"/>
          <w:spacing w:val="-1"/>
        </w:rPr>
        <w:t xml:space="preserve"> </w:t>
      </w:r>
      <w:r w:rsidRPr="007279F9">
        <w:rPr>
          <w:rFonts w:ascii="Arial" w:hAnsi="Arial" w:cs="Arial"/>
          <w:color w:val="000000" w:themeColor="text1"/>
        </w:rPr>
        <w:t>tracked</w:t>
      </w:r>
      <w:r w:rsidRPr="007279F9">
        <w:rPr>
          <w:rFonts w:ascii="Arial" w:hAnsi="Arial" w:cs="Arial"/>
          <w:color w:val="000000" w:themeColor="text1"/>
          <w:spacing w:val="-1"/>
        </w:rPr>
        <w:t xml:space="preserve"> </w:t>
      </w:r>
      <w:r w:rsidRPr="007279F9">
        <w:rPr>
          <w:rFonts w:ascii="Arial" w:hAnsi="Arial" w:cs="Arial"/>
          <w:color w:val="000000" w:themeColor="text1"/>
        </w:rPr>
        <w:t>for the</w:t>
      </w:r>
      <w:r w:rsidRPr="007279F9">
        <w:rPr>
          <w:rFonts w:ascii="Arial" w:hAnsi="Arial" w:cs="Arial"/>
          <w:color w:val="000000" w:themeColor="text1"/>
          <w:spacing w:val="-1"/>
        </w:rPr>
        <w:t xml:space="preserve"> </w:t>
      </w:r>
      <w:r w:rsidRPr="007279F9">
        <w:rPr>
          <w:rFonts w:ascii="Arial" w:hAnsi="Arial" w:cs="Arial"/>
          <w:color w:val="000000" w:themeColor="text1"/>
        </w:rPr>
        <w:t>teacher's satisfaction. In</w:t>
      </w:r>
      <w:r w:rsidRPr="007279F9">
        <w:rPr>
          <w:rFonts w:ascii="Arial" w:hAnsi="Arial" w:cs="Arial"/>
          <w:color w:val="000000" w:themeColor="text1"/>
          <w:spacing w:val="-1"/>
        </w:rPr>
        <w:t xml:space="preserve"> </w:t>
      </w:r>
      <w:r w:rsidRPr="007279F9">
        <w:rPr>
          <w:rFonts w:ascii="Arial" w:hAnsi="Arial" w:cs="Arial"/>
          <w:color w:val="000000" w:themeColor="text1"/>
        </w:rPr>
        <w:t>essence, the effectiveness of the school as an implementing unit will be justified by the Key Performance Indicators</w:t>
      </w:r>
      <w:r w:rsidRPr="007279F9">
        <w:rPr>
          <w:rFonts w:ascii="Arial" w:hAnsi="Arial" w:cs="Arial"/>
          <w:color w:val="000000" w:themeColor="text1"/>
          <w:spacing w:val="-17"/>
        </w:rPr>
        <w:t xml:space="preserve"> </w:t>
      </w:r>
      <w:r w:rsidRPr="007279F9">
        <w:rPr>
          <w:rFonts w:ascii="Arial" w:hAnsi="Arial" w:cs="Arial"/>
          <w:color w:val="000000" w:themeColor="text1"/>
        </w:rPr>
        <w:t>(KPIs)</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6"/>
        </w:rPr>
        <w:t xml:space="preserve"> </w:t>
      </w:r>
      <w:r w:rsidRPr="007279F9">
        <w:rPr>
          <w:rFonts w:ascii="Arial" w:hAnsi="Arial" w:cs="Arial"/>
          <w:color w:val="000000" w:themeColor="text1"/>
        </w:rPr>
        <w:t>enrolment</w:t>
      </w:r>
      <w:r w:rsidRPr="007279F9">
        <w:rPr>
          <w:rFonts w:ascii="Arial" w:hAnsi="Arial" w:cs="Arial"/>
          <w:color w:val="000000" w:themeColor="text1"/>
          <w:spacing w:val="-17"/>
        </w:rPr>
        <w:t xml:space="preserve"> </w:t>
      </w:r>
      <w:r w:rsidRPr="007279F9">
        <w:rPr>
          <w:rFonts w:ascii="Arial" w:hAnsi="Arial" w:cs="Arial"/>
          <w:color w:val="000000" w:themeColor="text1"/>
        </w:rPr>
        <w:t>rate,</w:t>
      </w:r>
      <w:r w:rsidRPr="007279F9">
        <w:rPr>
          <w:rFonts w:ascii="Arial" w:hAnsi="Arial" w:cs="Arial"/>
          <w:color w:val="000000" w:themeColor="text1"/>
          <w:spacing w:val="-17"/>
        </w:rPr>
        <w:t xml:space="preserve"> </w:t>
      </w:r>
      <w:r w:rsidRPr="007279F9">
        <w:rPr>
          <w:rFonts w:ascii="Arial" w:hAnsi="Arial" w:cs="Arial"/>
          <w:color w:val="000000" w:themeColor="text1"/>
        </w:rPr>
        <w:t>promotion</w:t>
      </w:r>
      <w:r w:rsidRPr="007279F9">
        <w:rPr>
          <w:rFonts w:ascii="Arial" w:hAnsi="Arial" w:cs="Arial"/>
          <w:color w:val="000000" w:themeColor="text1"/>
          <w:spacing w:val="-17"/>
        </w:rPr>
        <w:t xml:space="preserve"> </w:t>
      </w:r>
      <w:r w:rsidRPr="007279F9">
        <w:rPr>
          <w:rFonts w:ascii="Arial" w:hAnsi="Arial" w:cs="Arial"/>
          <w:color w:val="000000" w:themeColor="text1"/>
        </w:rPr>
        <w:t>rate,</w:t>
      </w:r>
      <w:r w:rsidRPr="007279F9">
        <w:rPr>
          <w:rFonts w:ascii="Arial" w:hAnsi="Arial" w:cs="Arial"/>
          <w:color w:val="000000" w:themeColor="text1"/>
          <w:spacing w:val="-16"/>
        </w:rPr>
        <w:t xml:space="preserve"> </w:t>
      </w:r>
      <w:r w:rsidRPr="007279F9">
        <w:rPr>
          <w:rFonts w:ascii="Arial" w:hAnsi="Arial" w:cs="Arial"/>
          <w:color w:val="000000" w:themeColor="text1"/>
        </w:rPr>
        <w:t>repetition</w:t>
      </w:r>
      <w:r w:rsidRPr="007279F9">
        <w:rPr>
          <w:rFonts w:ascii="Arial" w:hAnsi="Arial" w:cs="Arial"/>
          <w:color w:val="000000" w:themeColor="text1"/>
          <w:spacing w:val="-17"/>
        </w:rPr>
        <w:t xml:space="preserve"> </w:t>
      </w:r>
      <w:r w:rsidRPr="007279F9">
        <w:rPr>
          <w:rFonts w:ascii="Arial" w:hAnsi="Arial" w:cs="Arial"/>
          <w:color w:val="000000" w:themeColor="text1"/>
        </w:rPr>
        <w:t>rate,</w:t>
      </w:r>
      <w:r w:rsidRPr="007279F9">
        <w:rPr>
          <w:rFonts w:ascii="Arial" w:hAnsi="Arial" w:cs="Arial"/>
          <w:color w:val="000000" w:themeColor="text1"/>
          <w:spacing w:val="-17"/>
        </w:rPr>
        <w:t xml:space="preserve"> </w:t>
      </w:r>
      <w:r w:rsidRPr="007279F9">
        <w:rPr>
          <w:rFonts w:ascii="Arial" w:hAnsi="Arial" w:cs="Arial"/>
          <w:color w:val="000000" w:themeColor="text1"/>
        </w:rPr>
        <w:t>completion</w:t>
      </w:r>
      <w:r w:rsidRPr="007279F9">
        <w:rPr>
          <w:rFonts w:ascii="Arial" w:hAnsi="Arial" w:cs="Arial"/>
          <w:color w:val="000000" w:themeColor="text1"/>
          <w:spacing w:val="-16"/>
        </w:rPr>
        <w:t xml:space="preserve"> </w:t>
      </w:r>
      <w:r w:rsidRPr="007279F9">
        <w:rPr>
          <w:rFonts w:ascii="Arial" w:hAnsi="Arial" w:cs="Arial"/>
          <w:color w:val="000000" w:themeColor="text1"/>
        </w:rPr>
        <w:t>rate, graduation rate, drop-out rate, retention rate, and cohort survival rate. These factors</w:t>
      </w:r>
      <w:r w:rsidRPr="007279F9">
        <w:rPr>
          <w:rFonts w:ascii="Arial" w:hAnsi="Arial" w:cs="Arial"/>
          <w:color w:val="000000" w:themeColor="text1"/>
          <w:spacing w:val="-4"/>
        </w:rPr>
        <w:t xml:space="preserve"> </w:t>
      </w:r>
      <w:r w:rsidRPr="007279F9">
        <w:rPr>
          <w:rFonts w:ascii="Arial" w:hAnsi="Arial" w:cs="Arial"/>
          <w:color w:val="000000" w:themeColor="text1"/>
        </w:rPr>
        <w:t>are</w:t>
      </w:r>
      <w:r w:rsidRPr="007279F9">
        <w:rPr>
          <w:rFonts w:ascii="Arial" w:hAnsi="Arial" w:cs="Arial"/>
          <w:color w:val="000000" w:themeColor="text1"/>
          <w:spacing w:val="-5"/>
        </w:rPr>
        <w:t xml:space="preserve"> </w:t>
      </w:r>
      <w:r w:rsidRPr="007279F9">
        <w:rPr>
          <w:rFonts w:ascii="Arial" w:hAnsi="Arial" w:cs="Arial"/>
          <w:color w:val="000000" w:themeColor="text1"/>
        </w:rPr>
        <w:t>essential</w:t>
      </w:r>
      <w:r w:rsidRPr="007279F9">
        <w:rPr>
          <w:rFonts w:ascii="Arial" w:hAnsi="Arial" w:cs="Arial"/>
          <w:color w:val="000000" w:themeColor="text1"/>
          <w:spacing w:val="-5"/>
        </w:rPr>
        <w:t xml:space="preserve"> </w:t>
      </w:r>
      <w:r w:rsidRPr="007279F9">
        <w:rPr>
          <w:rFonts w:ascii="Arial" w:hAnsi="Arial" w:cs="Arial"/>
          <w:color w:val="000000" w:themeColor="text1"/>
        </w:rPr>
        <w:t>to</w:t>
      </w:r>
      <w:r w:rsidRPr="007279F9">
        <w:rPr>
          <w:rFonts w:ascii="Arial" w:hAnsi="Arial" w:cs="Arial"/>
          <w:color w:val="000000" w:themeColor="text1"/>
          <w:spacing w:val="-2"/>
        </w:rPr>
        <w:t xml:space="preserve"> </w:t>
      </w:r>
      <w:r w:rsidRPr="007279F9">
        <w:rPr>
          <w:rFonts w:ascii="Arial" w:hAnsi="Arial" w:cs="Arial"/>
          <w:color w:val="000000" w:themeColor="text1"/>
        </w:rPr>
        <w:t>determine</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financial</w:t>
      </w:r>
      <w:r w:rsidRPr="007279F9">
        <w:rPr>
          <w:rFonts w:ascii="Arial" w:hAnsi="Arial" w:cs="Arial"/>
          <w:color w:val="000000" w:themeColor="text1"/>
          <w:spacing w:val="-5"/>
        </w:rPr>
        <w:t xml:space="preserve"> </w:t>
      </w:r>
      <w:r w:rsidRPr="007279F9">
        <w:rPr>
          <w:rFonts w:ascii="Arial" w:hAnsi="Arial" w:cs="Arial"/>
          <w:color w:val="000000" w:themeColor="text1"/>
        </w:rPr>
        <w:t>management</w:t>
      </w:r>
      <w:r w:rsidRPr="007279F9">
        <w:rPr>
          <w:rFonts w:ascii="Arial" w:hAnsi="Arial" w:cs="Arial"/>
          <w:color w:val="000000" w:themeColor="text1"/>
          <w:spacing w:val="-3"/>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Implementing</w:t>
      </w:r>
      <w:r w:rsidRPr="007279F9">
        <w:rPr>
          <w:rFonts w:ascii="Arial" w:hAnsi="Arial" w:cs="Arial"/>
          <w:color w:val="000000" w:themeColor="text1"/>
          <w:spacing w:val="-2"/>
        </w:rPr>
        <w:t xml:space="preserve"> </w:t>
      </w:r>
      <w:r w:rsidRPr="007279F9">
        <w:rPr>
          <w:rFonts w:ascii="Arial" w:hAnsi="Arial" w:cs="Arial"/>
          <w:color w:val="000000" w:themeColor="text1"/>
        </w:rPr>
        <w:t>Unit schools</w:t>
      </w:r>
      <w:r w:rsidRPr="007279F9">
        <w:rPr>
          <w:rFonts w:ascii="Arial" w:hAnsi="Arial" w:cs="Arial"/>
          <w:color w:val="000000" w:themeColor="text1"/>
          <w:spacing w:val="-7"/>
        </w:rPr>
        <w:t xml:space="preserve"> </w:t>
      </w:r>
      <w:r w:rsidRPr="007279F9">
        <w:rPr>
          <w:rFonts w:ascii="Arial" w:hAnsi="Arial" w:cs="Arial"/>
          <w:color w:val="000000" w:themeColor="text1"/>
        </w:rPr>
        <w:t>as</w:t>
      </w:r>
      <w:r w:rsidRPr="007279F9">
        <w:rPr>
          <w:rFonts w:ascii="Arial" w:hAnsi="Arial" w:cs="Arial"/>
          <w:color w:val="000000" w:themeColor="text1"/>
          <w:spacing w:val="-11"/>
        </w:rPr>
        <w:t xml:space="preserve"> </w:t>
      </w:r>
      <w:r w:rsidRPr="007279F9">
        <w:rPr>
          <w:rFonts w:ascii="Arial" w:hAnsi="Arial" w:cs="Arial"/>
          <w:color w:val="000000" w:themeColor="text1"/>
        </w:rPr>
        <w:t>to</w:t>
      </w:r>
      <w:r w:rsidRPr="007279F9">
        <w:rPr>
          <w:rFonts w:ascii="Arial" w:hAnsi="Arial" w:cs="Arial"/>
          <w:color w:val="000000" w:themeColor="text1"/>
          <w:spacing w:val="-13"/>
        </w:rPr>
        <w:t xml:space="preserve"> </w:t>
      </w:r>
      <w:r w:rsidRPr="007279F9">
        <w:rPr>
          <w:rFonts w:ascii="Arial" w:hAnsi="Arial" w:cs="Arial"/>
          <w:color w:val="000000" w:themeColor="text1"/>
        </w:rPr>
        <w:t>their</w:t>
      </w:r>
      <w:r w:rsidRPr="007279F9">
        <w:rPr>
          <w:rFonts w:ascii="Arial" w:hAnsi="Arial" w:cs="Arial"/>
          <w:color w:val="000000" w:themeColor="text1"/>
          <w:spacing w:val="-11"/>
        </w:rPr>
        <w:t xml:space="preserve"> </w:t>
      </w:r>
      <w:r w:rsidRPr="007279F9">
        <w:rPr>
          <w:rFonts w:ascii="Arial" w:hAnsi="Arial" w:cs="Arial"/>
          <w:color w:val="000000" w:themeColor="text1"/>
        </w:rPr>
        <w:t>responsiveness</w:t>
      </w:r>
      <w:r w:rsidRPr="007279F9">
        <w:rPr>
          <w:rFonts w:ascii="Arial" w:hAnsi="Arial" w:cs="Arial"/>
          <w:color w:val="000000" w:themeColor="text1"/>
          <w:spacing w:val="-11"/>
        </w:rPr>
        <w:t xml:space="preserve"> </w:t>
      </w:r>
      <w:r w:rsidRPr="007279F9">
        <w:rPr>
          <w:rFonts w:ascii="Arial" w:hAnsi="Arial" w:cs="Arial"/>
          <w:color w:val="000000" w:themeColor="text1"/>
        </w:rPr>
        <w:t>to</w:t>
      </w:r>
      <w:r w:rsidRPr="007279F9">
        <w:rPr>
          <w:rFonts w:ascii="Arial" w:hAnsi="Arial" w:cs="Arial"/>
          <w:color w:val="000000" w:themeColor="text1"/>
          <w:spacing w:val="-13"/>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delivery</w:t>
      </w:r>
      <w:r w:rsidRPr="007279F9">
        <w:rPr>
          <w:rFonts w:ascii="Arial" w:hAnsi="Arial" w:cs="Arial"/>
          <w:color w:val="000000" w:themeColor="text1"/>
          <w:spacing w:val="-11"/>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education</w:t>
      </w:r>
      <w:r w:rsidRPr="007279F9">
        <w:rPr>
          <w:rFonts w:ascii="Arial" w:hAnsi="Arial" w:cs="Arial"/>
          <w:color w:val="000000" w:themeColor="text1"/>
          <w:spacing w:val="-13"/>
        </w:rPr>
        <w:t xml:space="preserve"> </w:t>
      </w:r>
      <w:r w:rsidRPr="007279F9">
        <w:rPr>
          <w:rFonts w:ascii="Arial" w:hAnsi="Arial" w:cs="Arial"/>
          <w:color w:val="000000" w:themeColor="text1"/>
        </w:rPr>
        <w:t>in</w:t>
      </w:r>
      <w:r w:rsidRPr="007279F9">
        <w:rPr>
          <w:rFonts w:ascii="Arial" w:hAnsi="Arial" w:cs="Arial"/>
          <w:color w:val="000000" w:themeColor="text1"/>
          <w:spacing w:val="-13"/>
        </w:rPr>
        <w:t xml:space="preserve"> </w:t>
      </w:r>
      <w:r w:rsidRPr="007279F9">
        <w:rPr>
          <w:rFonts w:ascii="Arial" w:hAnsi="Arial" w:cs="Arial"/>
          <w:color w:val="000000" w:themeColor="text1"/>
        </w:rPr>
        <w:t>terms</w:t>
      </w:r>
      <w:r w:rsidRPr="007279F9">
        <w:rPr>
          <w:rFonts w:ascii="Arial" w:hAnsi="Arial" w:cs="Arial"/>
          <w:color w:val="000000" w:themeColor="text1"/>
          <w:spacing w:val="-11"/>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 xml:space="preserve">financial </w:t>
      </w:r>
      <w:r w:rsidRPr="007279F9">
        <w:rPr>
          <w:rFonts w:ascii="Arial" w:hAnsi="Arial" w:cs="Arial"/>
          <w:color w:val="000000" w:themeColor="text1"/>
          <w:spacing w:val="-2"/>
        </w:rPr>
        <w:t>management.</w:t>
      </w:r>
    </w:p>
    <w:p w14:paraId="72ADD4BC" w14:textId="77777777" w:rsidR="007279F9" w:rsidRPr="007279F9" w:rsidRDefault="007279F9" w:rsidP="007279F9">
      <w:pPr>
        <w:pStyle w:val="BodyText"/>
        <w:spacing w:before="1" w:line="480" w:lineRule="auto"/>
        <w:ind w:right="1076" w:firstLine="720"/>
        <w:jc w:val="both"/>
        <w:rPr>
          <w:rFonts w:ascii="Arial" w:hAnsi="Arial" w:cs="Arial"/>
          <w:color w:val="000000" w:themeColor="text1"/>
        </w:rPr>
      </w:pPr>
      <w:r w:rsidRPr="007279F9">
        <w:rPr>
          <w:rFonts w:ascii="Arial" w:hAnsi="Arial" w:cs="Arial"/>
          <w:color w:val="000000" w:themeColor="text1"/>
        </w:rPr>
        <w:t xml:space="preserve">The approach will make use of Rosalind </w:t>
      </w:r>
      <w:proofErr w:type="spellStart"/>
      <w:r w:rsidRPr="007279F9">
        <w:rPr>
          <w:rFonts w:ascii="Arial" w:hAnsi="Arial" w:cs="Arial"/>
          <w:color w:val="000000" w:themeColor="text1"/>
        </w:rPr>
        <w:t>Levacic's</w:t>
      </w:r>
      <w:proofErr w:type="spellEnd"/>
      <w:r w:rsidRPr="007279F9">
        <w:rPr>
          <w:rFonts w:ascii="Arial" w:hAnsi="Arial" w:cs="Arial"/>
          <w:color w:val="000000" w:themeColor="text1"/>
        </w:rPr>
        <w:t xml:space="preserve"> 2000 Open System of Organization's finance and resource management. This theory illustrates the characteristics</w:t>
      </w:r>
      <w:r w:rsidRPr="007279F9">
        <w:rPr>
          <w:rFonts w:ascii="Arial" w:hAnsi="Arial" w:cs="Arial"/>
          <w:color w:val="000000" w:themeColor="text1"/>
          <w:spacing w:val="-11"/>
        </w:rPr>
        <w:t xml:space="preserve"> </w:t>
      </w:r>
      <w:r w:rsidRPr="007279F9">
        <w:rPr>
          <w:rFonts w:ascii="Arial" w:hAnsi="Arial" w:cs="Arial"/>
          <w:color w:val="000000" w:themeColor="text1"/>
        </w:rPr>
        <w:t>of</w:t>
      </w:r>
      <w:r w:rsidRPr="007279F9">
        <w:rPr>
          <w:rFonts w:ascii="Arial" w:hAnsi="Arial" w:cs="Arial"/>
          <w:color w:val="000000" w:themeColor="text1"/>
          <w:spacing w:val="-14"/>
        </w:rPr>
        <w:t xml:space="preserve"> </w:t>
      </w:r>
      <w:r w:rsidRPr="007279F9">
        <w:rPr>
          <w:rFonts w:ascii="Arial" w:hAnsi="Arial" w:cs="Arial"/>
          <w:color w:val="000000" w:themeColor="text1"/>
        </w:rPr>
        <w:t>an</w:t>
      </w:r>
      <w:r w:rsidRPr="007279F9">
        <w:rPr>
          <w:rFonts w:ascii="Arial" w:hAnsi="Arial" w:cs="Arial"/>
          <w:color w:val="000000" w:themeColor="text1"/>
          <w:spacing w:val="-16"/>
        </w:rPr>
        <w:t xml:space="preserve"> </w:t>
      </w:r>
      <w:r w:rsidRPr="007279F9">
        <w:rPr>
          <w:rFonts w:ascii="Arial" w:hAnsi="Arial" w:cs="Arial"/>
          <w:color w:val="000000" w:themeColor="text1"/>
        </w:rPr>
        <w:t>open</w:t>
      </w:r>
      <w:r w:rsidRPr="007279F9">
        <w:rPr>
          <w:rFonts w:ascii="Arial" w:hAnsi="Arial" w:cs="Arial"/>
          <w:color w:val="000000" w:themeColor="text1"/>
          <w:spacing w:val="-16"/>
        </w:rPr>
        <w:t xml:space="preserve"> </w:t>
      </w:r>
      <w:r w:rsidRPr="007279F9">
        <w:rPr>
          <w:rFonts w:ascii="Arial" w:hAnsi="Arial" w:cs="Arial"/>
          <w:color w:val="000000" w:themeColor="text1"/>
        </w:rPr>
        <w:t>system</w:t>
      </w:r>
      <w:r w:rsidRPr="007279F9">
        <w:rPr>
          <w:rFonts w:ascii="Arial" w:hAnsi="Arial" w:cs="Arial"/>
          <w:color w:val="000000" w:themeColor="text1"/>
          <w:spacing w:val="-15"/>
        </w:rPr>
        <w:t xml:space="preserve"> </w:t>
      </w:r>
      <w:r w:rsidRPr="007279F9">
        <w:rPr>
          <w:rFonts w:ascii="Arial" w:hAnsi="Arial" w:cs="Arial"/>
          <w:color w:val="000000" w:themeColor="text1"/>
        </w:rPr>
        <w:t>organization,</w:t>
      </w:r>
      <w:r w:rsidRPr="007279F9">
        <w:rPr>
          <w:rFonts w:ascii="Arial" w:hAnsi="Arial" w:cs="Arial"/>
          <w:color w:val="000000" w:themeColor="text1"/>
          <w:spacing w:val="-14"/>
        </w:rPr>
        <w:t xml:space="preserve"> </w:t>
      </w:r>
      <w:r w:rsidRPr="007279F9">
        <w:rPr>
          <w:rFonts w:ascii="Arial" w:hAnsi="Arial" w:cs="Arial"/>
          <w:color w:val="000000" w:themeColor="text1"/>
        </w:rPr>
        <w:t>which</w:t>
      </w:r>
      <w:r w:rsidRPr="007279F9">
        <w:rPr>
          <w:rFonts w:ascii="Arial" w:hAnsi="Arial" w:cs="Arial"/>
          <w:color w:val="000000" w:themeColor="text1"/>
          <w:spacing w:val="-16"/>
        </w:rPr>
        <w:t xml:space="preserve"> </w:t>
      </w:r>
      <w:r w:rsidRPr="007279F9">
        <w:rPr>
          <w:rFonts w:ascii="Arial" w:hAnsi="Arial" w:cs="Arial"/>
          <w:color w:val="000000" w:themeColor="text1"/>
        </w:rPr>
        <w:t>include</w:t>
      </w:r>
      <w:r w:rsidRPr="007279F9">
        <w:rPr>
          <w:rFonts w:ascii="Arial" w:hAnsi="Arial" w:cs="Arial"/>
          <w:color w:val="000000" w:themeColor="text1"/>
          <w:spacing w:val="-16"/>
        </w:rPr>
        <w:t xml:space="preserve"> </w:t>
      </w:r>
      <w:r w:rsidRPr="007279F9">
        <w:rPr>
          <w:rFonts w:ascii="Arial" w:hAnsi="Arial" w:cs="Arial"/>
          <w:color w:val="000000" w:themeColor="text1"/>
        </w:rPr>
        <w:t>both</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rational</w:t>
      </w:r>
      <w:r w:rsidRPr="007279F9">
        <w:rPr>
          <w:rFonts w:ascii="Arial" w:hAnsi="Arial" w:cs="Arial"/>
          <w:color w:val="000000" w:themeColor="text1"/>
          <w:spacing w:val="-15"/>
        </w:rPr>
        <w:t xml:space="preserve"> </w:t>
      </w:r>
      <w:r w:rsidRPr="007279F9">
        <w:rPr>
          <w:rFonts w:ascii="Arial" w:hAnsi="Arial" w:cs="Arial"/>
          <w:color w:val="000000" w:themeColor="text1"/>
        </w:rPr>
        <w:t>and natural</w:t>
      </w:r>
      <w:r w:rsidRPr="007279F9">
        <w:rPr>
          <w:rFonts w:ascii="Arial" w:hAnsi="Arial" w:cs="Arial"/>
          <w:color w:val="000000" w:themeColor="text1"/>
          <w:spacing w:val="-8"/>
        </w:rPr>
        <w:t xml:space="preserve"> </w:t>
      </w:r>
      <w:r w:rsidRPr="007279F9">
        <w:rPr>
          <w:rFonts w:ascii="Arial" w:hAnsi="Arial" w:cs="Arial"/>
          <w:color w:val="000000" w:themeColor="text1"/>
        </w:rPr>
        <w:t>system</w:t>
      </w:r>
      <w:r w:rsidRPr="007279F9">
        <w:rPr>
          <w:rFonts w:ascii="Arial" w:hAnsi="Arial" w:cs="Arial"/>
          <w:color w:val="000000" w:themeColor="text1"/>
          <w:spacing w:val="-6"/>
        </w:rPr>
        <w:t xml:space="preserve"> </w:t>
      </w:r>
      <w:r w:rsidRPr="007279F9">
        <w:rPr>
          <w:rFonts w:ascii="Arial" w:hAnsi="Arial" w:cs="Arial"/>
          <w:color w:val="000000" w:themeColor="text1"/>
        </w:rPr>
        <w:t>perspectives,</w:t>
      </w:r>
      <w:r w:rsidRPr="007279F9">
        <w:rPr>
          <w:rFonts w:ascii="Arial" w:hAnsi="Arial" w:cs="Arial"/>
          <w:color w:val="000000" w:themeColor="text1"/>
          <w:spacing w:val="-6"/>
        </w:rPr>
        <w:t xml:space="preserve"> </w:t>
      </w:r>
      <w:r w:rsidRPr="007279F9">
        <w:rPr>
          <w:rFonts w:ascii="Arial" w:hAnsi="Arial" w:cs="Arial"/>
          <w:color w:val="000000" w:themeColor="text1"/>
        </w:rPr>
        <w:t>according</w:t>
      </w:r>
      <w:r w:rsidRPr="007279F9">
        <w:rPr>
          <w:rFonts w:ascii="Arial" w:hAnsi="Arial" w:cs="Arial"/>
          <w:color w:val="000000" w:themeColor="text1"/>
          <w:spacing w:val="-8"/>
        </w:rPr>
        <w:t xml:space="preserve"> </w:t>
      </w:r>
      <w:r w:rsidRPr="007279F9">
        <w:rPr>
          <w:rFonts w:ascii="Arial" w:hAnsi="Arial" w:cs="Arial"/>
          <w:color w:val="000000" w:themeColor="text1"/>
        </w:rPr>
        <w:t>to</w:t>
      </w:r>
      <w:r w:rsidRPr="007279F9">
        <w:rPr>
          <w:rFonts w:ascii="Arial" w:hAnsi="Arial" w:cs="Arial"/>
          <w:color w:val="000000" w:themeColor="text1"/>
          <w:spacing w:val="-8"/>
        </w:rPr>
        <w:t xml:space="preserve"> </w:t>
      </w:r>
      <w:proofErr w:type="spellStart"/>
      <w:r w:rsidRPr="007279F9">
        <w:rPr>
          <w:rFonts w:ascii="Arial" w:hAnsi="Arial" w:cs="Arial"/>
          <w:color w:val="000000" w:themeColor="text1"/>
        </w:rPr>
        <w:t>Levacic</w:t>
      </w:r>
      <w:proofErr w:type="spellEnd"/>
      <w:r w:rsidRPr="007279F9">
        <w:rPr>
          <w:rFonts w:ascii="Arial" w:hAnsi="Arial" w:cs="Arial"/>
          <w:color w:val="000000" w:themeColor="text1"/>
          <w:spacing w:val="-6"/>
        </w:rPr>
        <w:t xml:space="preserve"> </w:t>
      </w:r>
      <w:r w:rsidRPr="007279F9">
        <w:rPr>
          <w:rFonts w:ascii="Arial" w:hAnsi="Arial" w:cs="Arial"/>
          <w:color w:val="000000" w:themeColor="text1"/>
        </w:rPr>
        <w:t>(2000),</w:t>
      </w:r>
      <w:r w:rsidRPr="007279F9">
        <w:rPr>
          <w:rFonts w:ascii="Arial" w:hAnsi="Arial" w:cs="Arial"/>
          <w:color w:val="000000" w:themeColor="text1"/>
          <w:spacing w:val="-5"/>
        </w:rPr>
        <w:t xml:space="preserve"> </w:t>
      </w:r>
      <w:r w:rsidRPr="007279F9">
        <w:rPr>
          <w:rFonts w:ascii="Arial" w:hAnsi="Arial" w:cs="Arial"/>
          <w:color w:val="000000" w:themeColor="text1"/>
        </w:rPr>
        <w:t>as</w:t>
      </w:r>
      <w:r w:rsidRPr="007279F9">
        <w:rPr>
          <w:rFonts w:ascii="Arial" w:hAnsi="Arial" w:cs="Arial"/>
          <w:color w:val="000000" w:themeColor="text1"/>
          <w:spacing w:val="-6"/>
        </w:rPr>
        <w:t xml:space="preserve"> </w:t>
      </w:r>
      <w:r w:rsidRPr="007279F9">
        <w:rPr>
          <w:rFonts w:ascii="Arial" w:hAnsi="Arial" w:cs="Arial"/>
          <w:color w:val="000000" w:themeColor="text1"/>
        </w:rPr>
        <w:t>referenced</w:t>
      </w:r>
      <w:r w:rsidRPr="007279F9">
        <w:rPr>
          <w:rFonts w:ascii="Arial" w:hAnsi="Arial" w:cs="Arial"/>
          <w:color w:val="000000" w:themeColor="text1"/>
          <w:spacing w:val="-8"/>
        </w:rPr>
        <w:t xml:space="preserve"> </w:t>
      </w:r>
      <w:r w:rsidRPr="007279F9">
        <w:rPr>
          <w:rFonts w:ascii="Arial" w:hAnsi="Arial" w:cs="Arial"/>
          <w:color w:val="000000" w:themeColor="text1"/>
        </w:rPr>
        <w:t>by Radzi (2014). The key processes of this theory also included I acquiring resources, (ii) allocating resources, (iii) using resources, and (iv) evaluating past resource use and providing feedback for future decision-making. These processes are interconnected and have an impact on subsequent processes as a result of the evaluation and control actions taken earlier.</w:t>
      </w:r>
    </w:p>
    <w:p w14:paraId="11C73466" w14:textId="77777777" w:rsidR="007279F9" w:rsidRPr="007279F9" w:rsidRDefault="007279F9" w:rsidP="007279F9">
      <w:pPr>
        <w:pStyle w:val="BodyText"/>
        <w:spacing w:before="2" w:line="480" w:lineRule="auto"/>
        <w:ind w:right="1083" w:firstLine="720"/>
        <w:jc w:val="both"/>
        <w:rPr>
          <w:rFonts w:ascii="Arial" w:hAnsi="Arial" w:cs="Arial"/>
          <w:color w:val="000000" w:themeColor="text1"/>
        </w:rPr>
      </w:pPr>
      <w:r w:rsidRPr="007279F9">
        <w:rPr>
          <w:rFonts w:ascii="Arial" w:hAnsi="Arial" w:cs="Arial"/>
          <w:color w:val="000000" w:themeColor="text1"/>
        </w:rPr>
        <w:t xml:space="preserve">Anderson, Briggs, &amp; Burton (2001); </w:t>
      </w:r>
      <w:proofErr w:type="spellStart"/>
      <w:r w:rsidRPr="007279F9">
        <w:rPr>
          <w:rFonts w:ascii="Arial" w:hAnsi="Arial" w:cs="Arial"/>
          <w:color w:val="000000" w:themeColor="text1"/>
        </w:rPr>
        <w:t>Levacic</w:t>
      </w:r>
      <w:proofErr w:type="spellEnd"/>
      <w:r w:rsidRPr="007279F9">
        <w:rPr>
          <w:rFonts w:ascii="Arial" w:hAnsi="Arial" w:cs="Arial"/>
          <w:color w:val="000000" w:themeColor="text1"/>
        </w:rPr>
        <w:t xml:space="preserve"> (2000), cited in Radzi (2014) clearly discussed the figure from the inputs which is taken from the external environment in the form of money or real resources to prepare the learning environment. Further, the author stated that the process started from obtaining resources from the government, donations, fund raising, fees charging from educational services from other minor sources. The money received will be used</w:t>
      </w:r>
    </w:p>
    <w:p w14:paraId="2231E986"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FD8838E" w14:textId="77777777" w:rsidR="007279F9" w:rsidRPr="007279F9" w:rsidRDefault="007279F9" w:rsidP="007279F9">
      <w:pPr>
        <w:pStyle w:val="BodyText"/>
        <w:spacing w:before="79" w:line="480" w:lineRule="auto"/>
        <w:ind w:right="1082"/>
        <w:rPr>
          <w:rFonts w:ascii="Arial" w:hAnsi="Arial" w:cs="Arial"/>
          <w:color w:val="000000" w:themeColor="text1"/>
        </w:rPr>
      </w:pPr>
      <w:r w:rsidRPr="007279F9">
        <w:rPr>
          <w:rFonts w:ascii="Arial" w:hAnsi="Arial" w:cs="Arial"/>
          <w:color w:val="000000" w:themeColor="text1"/>
        </w:rPr>
        <w:lastRenderedPageBreak/>
        <w:t>to</w:t>
      </w:r>
      <w:r w:rsidRPr="007279F9">
        <w:rPr>
          <w:rFonts w:ascii="Arial" w:hAnsi="Arial" w:cs="Arial"/>
          <w:color w:val="000000" w:themeColor="text1"/>
          <w:spacing w:val="40"/>
        </w:rPr>
        <w:t xml:space="preserve"> </w:t>
      </w:r>
      <w:r w:rsidRPr="007279F9">
        <w:rPr>
          <w:rFonts w:ascii="Arial" w:hAnsi="Arial" w:cs="Arial"/>
          <w:color w:val="000000" w:themeColor="text1"/>
        </w:rPr>
        <w:t>provide</w:t>
      </w:r>
      <w:r w:rsidRPr="007279F9">
        <w:rPr>
          <w:rFonts w:ascii="Arial" w:hAnsi="Arial" w:cs="Arial"/>
          <w:color w:val="000000" w:themeColor="text1"/>
          <w:spacing w:val="40"/>
        </w:rPr>
        <w:t xml:space="preserve"> </w:t>
      </w:r>
      <w:r w:rsidRPr="007279F9">
        <w:rPr>
          <w:rFonts w:ascii="Arial" w:hAnsi="Arial" w:cs="Arial"/>
          <w:color w:val="000000" w:themeColor="text1"/>
        </w:rPr>
        <w:t>for</w:t>
      </w:r>
      <w:r w:rsidRPr="007279F9">
        <w:rPr>
          <w:rFonts w:ascii="Arial" w:hAnsi="Arial" w:cs="Arial"/>
          <w:color w:val="000000" w:themeColor="text1"/>
          <w:spacing w:val="40"/>
        </w:rPr>
        <w:t xml:space="preserve"> </w:t>
      </w:r>
      <w:r w:rsidRPr="007279F9">
        <w:rPr>
          <w:rFonts w:ascii="Arial" w:hAnsi="Arial" w:cs="Arial"/>
          <w:color w:val="000000" w:themeColor="text1"/>
        </w:rPr>
        <w:t>resources</w:t>
      </w:r>
      <w:r w:rsidRPr="007279F9">
        <w:rPr>
          <w:rFonts w:ascii="Arial" w:hAnsi="Arial" w:cs="Arial"/>
          <w:color w:val="000000" w:themeColor="text1"/>
          <w:spacing w:val="40"/>
        </w:rPr>
        <w:t xml:space="preserve"> </w:t>
      </w:r>
      <w:r w:rsidRPr="007279F9">
        <w:rPr>
          <w:rFonts w:ascii="Arial" w:hAnsi="Arial" w:cs="Arial"/>
          <w:color w:val="000000" w:themeColor="text1"/>
        </w:rPr>
        <w:t>for</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educational</w:t>
      </w:r>
      <w:r w:rsidRPr="007279F9">
        <w:rPr>
          <w:rFonts w:ascii="Arial" w:hAnsi="Arial" w:cs="Arial"/>
          <w:color w:val="000000" w:themeColor="text1"/>
          <w:spacing w:val="40"/>
        </w:rPr>
        <w:t xml:space="preserve"> </w:t>
      </w:r>
      <w:r w:rsidRPr="007279F9">
        <w:rPr>
          <w:rFonts w:ascii="Arial" w:hAnsi="Arial" w:cs="Arial"/>
          <w:color w:val="000000" w:themeColor="text1"/>
        </w:rPr>
        <w:t>environment</w:t>
      </w:r>
      <w:r w:rsidRPr="007279F9">
        <w:rPr>
          <w:rFonts w:ascii="Arial" w:hAnsi="Arial" w:cs="Arial"/>
          <w:color w:val="000000" w:themeColor="text1"/>
          <w:spacing w:val="40"/>
        </w:rPr>
        <w:t xml:space="preserve"> </w:t>
      </w:r>
      <w:r w:rsidRPr="007279F9">
        <w:rPr>
          <w:rFonts w:ascii="Arial" w:hAnsi="Arial" w:cs="Arial"/>
          <w:color w:val="000000" w:themeColor="text1"/>
        </w:rPr>
        <w:t>in</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form</w:t>
      </w:r>
      <w:r w:rsidRPr="007279F9">
        <w:rPr>
          <w:rFonts w:ascii="Arial" w:hAnsi="Arial" w:cs="Arial"/>
          <w:color w:val="000000" w:themeColor="text1"/>
          <w:spacing w:val="40"/>
        </w:rPr>
        <w:t xml:space="preserve"> </w:t>
      </w:r>
      <w:r w:rsidRPr="007279F9">
        <w:rPr>
          <w:rFonts w:ascii="Arial" w:hAnsi="Arial" w:cs="Arial"/>
          <w:color w:val="000000" w:themeColor="text1"/>
        </w:rPr>
        <w:t>of</w:t>
      </w:r>
      <w:r w:rsidRPr="007279F9">
        <w:rPr>
          <w:rFonts w:ascii="Arial" w:hAnsi="Arial" w:cs="Arial"/>
          <w:color w:val="000000" w:themeColor="text1"/>
          <w:spacing w:val="40"/>
        </w:rPr>
        <w:t xml:space="preserve"> </w:t>
      </w:r>
      <w:r w:rsidRPr="007279F9">
        <w:rPr>
          <w:rFonts w:ascii="Arial" w:hAnsi="Arial" w:cs="Arial"/>
          <w:color w:val="000000" w:themeColor="text1"/>
        </w:rPr>
        <w:t>direct payment for teaching activities or supporting tools for education to take place.</w:t>
      </w:r>
    </w:p>
    <w:p w14:paraId="603BE288" w14:textId="77777777" w:rsidR="007279F9" w:rsidRPr="007279F9" w:rsidRDefault="007279F9" w:rsidP="007279F9">
      <w:pPr>
        <w:pStyle w:val="BodyText"/>
        <w:ind w:left="0"/>
        <w:rPr>
          <w:rFonts w:ascii="Arial" w:hAnsi="Arial" w:cs="Arial"/>
          <w:color w:val="000000" w:themeColor="text1"/>
        </w:rPr>
      </w:pPr>
    </w:p>
    <w:p w14:paraId="746E76A9" w14:textId="77777777" w:rsidR="007279F9" w:rsidRPr="007279F9" w:rsidRDefault="007279F9" w:rsidP="007279F9">
      <w:pPr>
        <w:pStyle w:val="BodyText"/>
        <w:spacing w:before="1"/>
        <w:ind w:left="0"/>
        <w:rPr>
          <w:rFonts w:ascii="Arial" w:hAnsi="Arial" w:cs="Arial"/>
          <w:color w:val="000000" w:themeColor="text1"/>
        </w:rPr>
      </w:pPr>
    </w:p>
    <w:p w14:paraId="4CCB29E1" w14:textId="77777777" w:rsidR="007279F9" w:rsidRPr="007279F9" w:rsidRDefault="007279F9" w:rsidP="007279F9">
      <w:pPr>
        <w:pStyle w:val="BodyText"/>
        <w:spacing w:line="480" w:lineRule="auto"/>
        <w:ind w:right="1073" w:firstLine="720"/>
        <w:jc w:val="both"/>
        <w:rPr>
          <w:rFonts w:ascii="Arial" w:hAnsi="Arial" w:cs="Arial"/>
          <w:color w:val="000000" w:themeColor="text1"/>
        </w:rPr>
      </w:pPr>
      <w:r w:rsidRPr="007279F9">
        <w:rPr>
          <w:rFonts w:ascii="Arial" w:hAnsi="Arial" w:cs="Arial"/>
          <w:color w:val="000000" w:themeColor="text1"/>
        </w:rPr>
        <w:t>The management of school finances is essential for both the quality of education that children will get and for continuing education of the nation's future human</w:t>
      </w:r>
      <w:r w:rsidRPr="007279F9">
        <w:rPr>
          <w:rFonts w:ascii="Arial" w:hAnsi="Arial" w:cs="Arial"/>
          <w:color w:val="000000" w:themeColor="text1"/>
          <w:spacing w:val="-4"/>
        </w:rPr>
        <w:t xml:space="preserve"> </w:t>
      </w:r>
      <w:r w:rsidRPr="007279F9">
        <w:rPr>
          <w:rFonts w:ascii="Arial" w:hAnsi="Arial" w:cs="Arial"/>
          <w:color w:val="000000" w:themeColor="text1"/>
        </w:rPr>
        <w:t>resources.</w:t>
      </w:r>
      <w:r w:rsidRPr="007279F9">
        <w:rPr>
          <w:rFonts w:ascii="Arial" w:hAnsi="Arial" w:cs="Arial"/>
          <w:color w:val="000000" w:themeColor="text1"/>
          <w:spacing w:val="-2"/>
        </w:rPr>
        <w:t xml:space="preserve"> </w:t>
      </w:r>
      <w:r w:rsidRPr="007279F9">
        <w:rPr>
          <w:rFonts w:ascii="Arial" w:hAnsi="Arial" w:cs="Arial"/>
          <w:color w:val="000000" w:themeColor="text1"/>
        </w:rPr>
        <w:t>In</w:t>
      </w:r>
      <w:r w:rsidRPr="007279F9">
        <w:rPr>
          <w:rFonts w:ascii="Arial" w:hAnsi="Arial" w:cs="Arial"/>
          <w:color w:val="000000" w:themeColor="text1"/>
          <w:spacing w:val="-4"/>
        </w:rPr>
        <w:t xml:space="preserve"> </w:t>
      </w:r>
      <w:r w:rsidRPr="007279F9">
        <w:rPr>
          <w:rFonts w:ascii="Arial" w:hAnsi="Arial" w:cs="Arial"/>
          <w:color w:val="000000" w:themeColor="text1"/>
        </w:rPr>
        <w:t>order</w:t>
      </w:r>
      <w:r w:rsidRPr="007279F9">
        <w:rPr>
          <w:rFonts w:ascii="Arial" w:hAnsi="Arial" w:cs="Arial"/>
          <w:color w:val="000000" w:themeColor="text1"/>
          <w:spacing w:val="-2"/>
        </w:rPr>
        <w:t xml:space="preserve"> </w:t>
      </w:r>
      <w:r w:rsidRPr="007279F9">
        <w:rPr>
          <w:rFonts w:ascii="Arial" w:hAnsi="Arial" w:cs="Arial"/>
          <w:color w:val="000000" w:themeColor="text1"/>
        </w:rPr>
        <w:t>to</w:t>
      </w:r>
      <w:r w:rsidRPr="007279F9">
        <w:rPr>
          <w:rFonts w:ascii="Arial" w:hAnsi="Arial" w:cs="Arial"/>
          <w:color w:val="000000" w:themeColor="text1"/>
          <w:spacing w:val="-4"/>
        </w:rPr>
        <w:t xml:space="preserve"> </w:t>
      </w:r>
      <w:r w:rsidRPr="007279F9">
        <w:rPr>
          <w:rFonts w:ascii="Arial" w:hAnsi="Arial" w:cs="Arial"/>
          <w:color w:val="000000" w:themeColor="text1"/>
        </w:rPr>
        <w:t>achieve the</w:t>
      </w:r>
      <w:r w:rsidRPr="007279F9">
        <w:rPr>
          <w:rFonts w:ascii="Arial" w:hAnsi="Arial" w:cs="Arial"/>
          <w:color w:val="000000" w:themeColor="text1"/>
          <w:spacing w:val="-4"/>
        </w:rPr>
        <w:t xml:space="preserve"> </w:t>
      </w:r>
      <w:r w:rsidRPr="007279F9">
        <w:rPr>
          <w:rFonts w:ascii="Arial" w:hAnsi="Arial" w:cs="Arial"/>
          <w:color w:val="000000" w:themeColor="text1"/>
        </w:rPr>
        <w:t>highest</w:t>
      </w:r>
      <w:r w:rsidRPr="007279F9">
        <w:rPr>
          <w:rFonts w:ascii="Arial" w:hAnsi="Arial" w:cs="Arial"/>
          <w:color w:val="000000" w:themeColor="text1"/>
          <w:spacing w:val="-1"/>
        </w:rPr>
        <w:t xml:space="preserve"> </w:t>
      </w:r>
      <w:r w:rsidRPr="007279F9">
        <w:rPr>
          <w:rFonts w:ascii="Arial" w:hAnsi="Arial" w:cs="Arial"/>
          <w:color w:val="000000" w:themeColor="text1"/>
        </w:rPr>
        <w:t>possible</w:t>
      </w:r>
      <w:r w:rsidRPr="007279F9">
        <w:rPr>
          <w:rFonts w:ascii="Arial" w:hAnsi="Arial" w:cs="Arial"/>
          <w:color w:val="000000" w:themeColor="text1"/>
          <w:spacing w:val="-4"/>
        </w:rPr>
        <w:t xml:space="preserve"> </w:t>
      </w:r>
      <w:r w:rsidRPr="007279F9">
        <w:rPr>
          <w:rFonts w:ascii="Arial" w:hAnsi="Arial" w:cs="Arial"/>
          <w:color w:val="000000" w:themeColor="text1"/>
        </w:rPr>
        <w:t>educational</w:t>
      </w:r>
      <w:r w:rsidRPr="007279F9">
        <w:rPr>
          <w:rFonts w:ascii="Arial" w:hAnsi="Arial" w:cs="Arial"/>
          <w:color w:val="000000" w:themeColor="text1"/>
          <w:spacing w:val="-4"/>
        </w:rPr>
        <w:t xml:space="preserve"> </w:t>
      </w:r>
      <w:r w:rsidRPr="007279F9">
        <w:rPr>
          <w:rFonts w:ascii="Arial" w:hAnsi="Arial" w:cs="Arial"/>
          <w:color w:val="000000" w:themeColor="text1"/>
        </w:rPr>
        <w:t>outcomes, the government is particularly concerned about the effective use of public funds. The</w:t>
      </w:r>
      <w:r w:rsidRPr="007279F9">
        <w:rPr>
          <w:rFonts w:ascii="Arial" w:hAnsi="Arial" w:cs="Arial"/>
          <w:color w:val="000000" w:themeColor="text1"/>
          <w:spacing w:val="-5"/>
        </w:rPr>
        <w:t xml:space="preserve"> </w:t>
      </w:r>
      <w:r w:rsidRPr="007279F9">
        <w:rPr>
          <w:rFonts w:ascii="Arial" w:hAnsi="Arial" w:cs="Arial"/>
          <w:color w:val="000000" w:themeColor="text1"/>
        </w:rPr>
        <w:t>contribution</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this</w:t>
      </w:r>
      <w:r w:rsidRPr="007279F9">
        <w:rPr>
          <w:rFonts w:ascii="Arial" w:hAnsi="Arial" w:cs="Arial"/>
          <w:color w:val="000000" w:themeColor="text1"/>
          <w:spacing w:val="-4"/>
        </w:rPr>
        <w:t xml:space="preserve"> </w:t>
      </w:r>
      <w:r w:rsidRPr="007279F9">
        <w:rPr>
          <w:rFonts w:ascii="Arial" w:hAnsi="Arial" w:cs="Arial"/>
          <w:color w:val="000000" w:themeColor="text1"/>
        </w:rPr>
        <w:t>study</w:t>
      </w:r>
      <w:r w:rsidRPr="007279F9">
        <w:rPr>
          <w:rFonts w:ascii="Arial" w:hAnsi="Arial" w:cs="Arial"/>
          <w:color w:val="000000" w:themeColor="text1"/>
          <w:spacing w:val="-4"/>
        </w:rPr>
        <w:t xml:space="preserve"> </w:t>
      </w:r>
      <w:r w:rsidRPr="007279F9">
        <w:rPr>
          <w:rFonts w:ascii="Arial" w:hAnsi="Arial" w:cs="Arial"/>
          <w:color w:val="000000" w:themeColor="text1"/>
        </w:rPr>
        <w:t>to</w:t>
      </w:r>
      <w:r w:rsidRPr="007279F9">
        <w:rPr>
          <w:rFonts w:ascii="Arial" w:hAnsi="Arial" w:cs="Arial"/>
          <w:color w:val="000000" w:themeColor="text1"/>
          <w:spacing w:val="-5"/>
        </w:rPr>
        <w:t xml:space="preserve"> </w:t>
      </w:r>
      <w:r w:rsidRPr="007279F9">
        <w:rPr>
          <w:rFonts w:ascii="Arial" w:hAnsi="Arial" w:cs="Arial"/>
          <w:color w:val="000000" w:themeColor="text1"/>
        </w:rPr>
        <w:t>other</w:t>
      </w:r>
      <w:r w:rsidRPr="007279F9">
        <w:rPr>
          <w:rFonts w:ascii="Arial" w:hAnsi="Arial" w:cs="Arial"/>
          <w:color w:val="000000" w:themeColor="text1"/>
          <w:spacing w:val="-7"/>
        </w:rPr>
        <w:t xml:space="preserve"> </w:t>
      </w:r>
      <w:r w:rsidRPr="007279F9">
        <w:rPr>
          <w:rFonts w:ascii="Arial" w:hAnsi="Arial" w:cs="Arial"/>
          <w:color w:val="000000" w:themeColor="text1"/>
        </w:rPr>
        <w:t>studies</w:t>
      </w:r>
      <w:r w:rsidRPr="007279F9">
        <w:rPr>
          <w:rFonts w:ascii="Arial" w:hAnsi="Arial" w:cs="Arial"/>
          <w:color w:val="000000" w:themeColor="text1"/>
          <w:spacing w:val="-4"/>
        </w:rPr>
        <w:t xml:space="preserve"> </w:t>
      </w:r>
      <w:r w:rsidRPr="007279F9">
        <w:rPr>
          <w:rFonts w:ascii="Arial" w:hAnsi="Arial" w:cs="Arial"/>
          <w:color w:val="000000" w:themeColor="text1"/>
        </w:rPr>
        <w:t>in</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Division</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Sarangani</w:t>
      </w:r>
      <w:r w:rsidRPr="007279F9">
        <w:rPr>
          <w:rFonts w:ascii="Arial" w:hAnsi="Arial" w:cs="Arial"/>
          <w:color w:val="000000" w:themeColor="text1"/>
          <w:spacing w:val="-5"/>
        </w:rPr>
        <w:t xml:space="preserve"> </w:t>
      </w:r>
      <w:r w:rsidRPr="007279F9">
        <w:rPr>
          <w:rFonts w:ascii="Arial" w:hAnsi="Arial" w:cs="Arial"/>
          <w:color w:val="000000" w:themeColor="text1"/>
        </w:rPr>
        <w:t>is that</w:t>
      </w:r>
      <w:r w:rsidRPr="007279F9">
        <w:rPr>
          <w:rFonts w:ascii="Arial" w:hAnsi="Arial" w:cs="Arial"/>
          <w:color w:val="000000" w:themeColor="text1"/>
          <w:spacing w:val="-3"/>
        </w:rPr>
        <w:t xml:space="preserve"> </w:t>
      </w:r>
      <w:r w:rsidRPr="007279F9">
        <w:rPr>
          <w:rFonts w:ascii="Arial" w:hAnsi="Arial" w:cs="Arial"/>
          <w:color w:val="000000" w:themeColor="text1"/>
        </w:rPr>
        <w:t>it offers helpful guidelines to the school administrators and stakeholders (Parent-Teacher Association - PTA and School Governing Council - SGC) on crucial resources, such as financial management, could therefore be very significant.</w:t>
      </w:r>
    </w:p>
    <w:p w14:paraId="29127993" w14:textId="77777777" w:rsidR="007279F9" w:rsidRPr="007279F9" w:rsidRDefault="007279F9" w:rsidP="007279F9">
      <w:pPr>
        <w:pStyle w:val="BodyText"/>
        <w:spacing w:before="1" w:line="480" w:lineRule="auto"/>
        <w:ind w:right="1080" w:firstLine="720"/>
        <w:jc w:val="both"/>
        <w:rPr>
          <w:rFonts w:ascii="Arial" w:hAnsi="Arial" w:cs="Arial"/>
          <w:color w:val="000000" w:themeColor="text1"/>
        </w:rPr>
      </w:pPr>
      <w:r w:rsidRPr="007279F9">
        <w:rPr>
          <w:rFonts w:ascii="Arial" w:hAnsi="Arial" w:cs="Arial"/>
          <w:color w:val="000000" w:themeColor="text1"/>
        </w:rPr>
        <w:t>Specifically, the development of the proposed plan could facilitate school administrators in managing school finances. The public high school with Fiscal Autonomy (Implementing Unit) in the country required high level of financial accountability</w:t>
      </w:r>
      <w:r w:rsidRPr="007279F9">
        <w:rPr>
          <w:rFonts w:ascii="Arial" w:hAnsi="Arial" w:cs="Arial"/>
          <w:color w:val="000000" w:themeColor="text1"/>
          <w:spacing w:val="-1"/>
        </w:rPr>
        <w:t xml:space="preserve"> </w:t>
      </w:r>
      <w:r w:rsidRPr="007279F9">
        <w:rPr>
          <w:rFonts w:ascii="Arial" w:hAnsi="Arial" w:cs="Arial"/>
          <w:color w:val="000000" w:themeColor="text1"/>
        </w:rPr>
        <w:t>and</w:t>
      </w:r>
      <w:r w:rsidRPr="007279F9">
        <w:rPr>
          <w:rFonts w:ascii="Arial" w:hAnsi="Arial" w:cs="Arial"/>
          <w:color w:val="000000" w:themeColor="text1"/>
          <w:spacing w:val="-3"/>
        </w:rPr>
        <w:t xml:space="preserve"> </w:t>
      </w:r>
      <w:r w:rsidRPr="007279F9">
        <w:rPr>
          <w:rFonts w:ascii="Arial" w:hAnsi="Arial" w:cs="Arial"/>
          <w:color w:val="000000" w:themeColor="text1"/>
        </w:rPr>
        <w:t>responsibility</w:t>
      </w:r>
      <w:r w:rsidRPr="007279F9">
        <w:rPr>
          <w:rFonts w:ascii="Arial" w:hAnsi="Arial" w:cs="Arial"/>
          <w:color w:val="000000" w:themeColor="text1"/>
          <w:spacing w:val="-1"/>
        </w:rPr>
        <w:t xml:space="preserve"> </w:t>
      </w:r>
      <w:r w:rsidRPr="007279F9">
        <w:rPr>
          <w:rFonts w:ascii="Arial" w:hAnsi="Arial" w:cs="Arial"/>
          <w:color w:val="000000" w:themeColor="text1"/>
        </w:rPr>
        <w:t>from</w:t>
      </w:r>
      <w:r w:rsidRPr="007279F9">
        <w:rPr>
          <w:rFonts w:ascii="Arial" w:hAnsi="Arial" w:cs="Arial"/>
          <w:color w:val="000000" w:themeColor="text1"/>
          <w:spacing w:val="-5"/>
        </w:rPr>
        <w:t xml:space="preserve"> </w:t>
      </w:r>
      <w:r w:rsidRPr="007279F9">
        <w:rPr>
          <w:rFonts w:ascii="Arial" w:hAnsi="Arial" w:cs="Arial"/>
          <w:color w:val="000000" w:themeColor="text1"/>
        </w:rPr>
        <w:t>school</w:t>
      </w:r>
      <w:r w:rsidRPr="007279F9">
        <w:rPr>
          <w:rFonts w:ascii="Arial" w:hAnsi="Arial" w:cs="Arial"/>
          <w:color w:val="000000" w:themeColor="text1"/>
          <w:spacing w:val="-3"/>
        </w:rPr>
        <w:t xml:space="preserve"> </w:t>
      </w:r>
      <w:r w:rsidRPr="007279F9">
        <w:rPr>
          <w:rFonts w:ascii="Arial" w:hAnsi="Arial" w:cs="Arial"/>
          <w:color w:val="000000" w:themeColor="text1"/>
        </w:rPr>
        <w:t>administrators</w:t>
      </w:r>
      <w:r w:rsidRPr="007279F9">
        <w:rPr>
          <w:rFonts w:ascii="Arial" w:hAnsi="Arial" w:cs="Arial"/>
          <w:color w:val="000000" w:themeColor="text1"/>
          <w:spacing w:val="-1"/>
        </w:rPr>
        <w:t xml:space="preserve"> </w:t>
      </w:r>
      <w:r w:rsidRPr="007279F9">
        <w:rPr>
          <w:rFonts w:ascii="Arial" w:hAnsi="Arial" w:cs="Arial"/>
          <w:color w:val="000000" w:themeColor="text1"/>
        </w:rPr>
        <w:t>and</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3"/>
        </w:rPr>
        <w:t xml:space="preserve"> </w:t>
      </w:r>
      <w:r w:rsidRPr="007279F9">
        <w:rPr>
          <w:rFonts w:ascii="Arial" w:hAnsi="Arial" w:cs="Arial"/>
          <w:color w:val="000000" w:themeColor="text1"/>
        </w:rPr>
        <w:t>stakeholders. Moreover, this study also encouraged for high commitment and collaboration among them to ensure effectiveness and high quality of school management.</w:t>
      </w:r>
    </w:p>
    <w:p w14:paraId="44CED844" w14:textId="77777777" w:rsidR="007279F9" w:rsidRPr="007279F9" w:rsidRDefault="007279F9" w:rsidP="007279F9">
      <w:pPr>
        <w:pStyle w:val="BodyText"/>
        <w:spacing w:before="1" w:line="480" w:lineRule="auto"/>
        <w:ind w:right="1082"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2"/>
        </w:rPr>
        <w:t xml:space="preserve"> </w:t>
      </w:r>
      <w:r w:rsidRPr="007279F9">
        <w:rPr>
          <w:rFonts w:ascii="Arial" w:hAnsi="Arial" w:cs="Arial"/>
          <w:color w:val="000000" w:themeColor="text1"/>
        </w:rPr>
        <w:t>Department of Education's Division</w:t>
      </w:r>
      <w:r w:rsidRPr="007279F9">
        <w:rPr>
          <w:rFonts w:ascii="Arial" w:hAnsi="Arial" w:cs="Arial"/>
          <w:color w:val="000000" w:themeColor="text1"/>
          <w:spacing w:val="-2"/>
        </w:rPr>
        <w:t xml:space="preserve"> </w:t>
      </w:r>
      <w:r w:rsidRPr="007279F9">
        <w:rPr>
          <w:rFonts w:ascii="Arial" w:hAnsi="Arial" w:cs="Arial"/>
          <w:color w:val="000000" w:themeColor="text1"/>
        </w:rPr>
        <w:t>of Sarangani</w:t>
      </w:r>
      <w:r w:rsidRPr="007279F9">
        <w:rPr>
          <w:rFonts w:ascii="Arial" w:hAnsi="Arial" w:cs="Arial"/>
          <w:color w:val="000000" w:themeColor="text1"/>
          <w:spacing w:val="-2"/>
        </w:rPr>
        <w:t xml:space="preserve"> </w:t>
      </w:r>
      <w:r w:rsidRPr="007279F9">
        <w:rPr>
          <w:rFonts w:ascii="Arial" w:hAnsi="Arial" w:cs="Arial"/>
          <w:color w:val="000000" w:themeColor="text1"/>
        </w:rPr>
        <w:t>greatly benefits from the</w:t>
      </w:r>
      <w:r w:rsidRPr="007279F9">
        <w:rPr>
          <w:rFonts w:ascii="Arial" w:hAnsi="Arial" w:cs="Arial"/>
          <w:color w:val="000000" w:themeColor="text1"/>
          <w:spacing w:val="-2"/>
        </w:rPr>
        <w:t xml:space="preserve"> </w:t>
      </w:r>
      <w:r w:rsidRPr="007279F9">
        <w:rPr>
          <w:rFonts w:ascii="Arial" w:hAnsi="Arial" w:cs="Arial"/>
          <w:color w:val="000000" w:themeColor="text1"/>
        </w:rPr>
        <w:t>analysis of this study in</w:t>
      </w:r>
      <w:r w:rsidRPr="007279F9">
        <w:rPr>
          <w:rFonts w:ascii="Arial" w:hAnsi="Arial" w:cs="Arial"/>
          <w:color w:val="000000" w:themeColor="text1"/>
          <w:spacing w:val="-2"/>
        </w:rPr>
        <w:t xml:space="preserve"> </w:t>
      </w:r>
      <w:r w:rsidRPr="007279F9">
        <w:rPr>
          <w:rFonts w:ascii="Arial" w:hAnsi="Arial" w:cs="Arial"/>
          <w:color w:val="000000" w:themeColor="text1"/>
        </w:rPr>
        <w:t>order to</w:t>
      </w:r>
      <w:r w:rsidRPr="007279F9">
        <w:rPr>
          <w:rFonts w:ascii="Arial" w:hAnsi="Arial" w:cs="Arial"/>
          <w:color w:val="000000" w:themeColor="text1"/>
          <w:spacing w:val="-2"/>
        </w:rPr>
        <w:t xml:space="preserve"> </w:t>
      </w:r>
      <w:r w:rsidRPr="007279F9">
        <w:rPr>
          <w:rFonts w:ascii="Arial" w:hAnsi="Arial" w:cs="Arial"/>
          <w:color w:val="000000" w:themeColor="text1"/>
        </w:rPr>
        <w:t>improve</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2"/>
        </w:rPr>
        <w:t xml:space="preserve"> </w:t>
      </w:r>
      <w:r w:rsidRPr="007279F9">
        <w:rPr>
          <w:rFonts w:ascii="Arial" w:hAnsi="Arial" w:cs="Arial"/>
          <w:color w:val="000000" w:themeColor="text1"/>
        </w:rPr>
        <w:t>division's present procedures for implementing school financial management in secondary public schools. This study emphasizes the crucial elements of school finance management on which attention</w:t>
      </w:r>
      <w:r w:rsidRPr="007279F9">
        <w:rPr>
          <w:rFonts w:ascii="Arial" w:hAnsi="Arial" w:cs="Arial"/>
          <w:color w:val="000000" w:themeColor="text1"/>
          <w:spacing w:val="32"/>
        </w:rPr>
        <w:t xml:space="preserve"> </w:t>
      </w:r>
      <w:r w:rsidRPr="007279F9">
        <w:rPr>
          <w:rFonts w:ascii="Arial" w:hAnsi="Arial" w:cs="Arial"/>
          <w:color w:val="000000" w:themeColor="text1"/>
        </w:rPr>
        <w:t>must</w:t>
      </w:r>
      <w:r w:rsidRPr="007279F9">
        <w:rPr>
          <w:rFonts w:ascii="Arial" w:hAnsi="Arial" w:cs="Arial"/>
          <w:color w:val="000000" w:themeColor="text1"/>
          <w:spacing w:val="35"/>
        </w:rPr>
        <w:t xml:space="preserve"> </w:t>
      </w:r>
      <w:r w:rsidRPr="007279F9">
        <w:rPr>
          <w:rFonts w:ascii="Arial" w:hAnsi="Arial" w:cs="Arial"/>
          <w:color w:val="000000" w:themeColor="text1"/>
        </w:rPr>
        <w:t>be</w:t>
      </w:r>
      <w:r w:rsidRPr="007279F9">
        <w:rPr>
          <w:rFonts w:ascii="Arial" w:hAnsi="Arial" w:cs="Arial"/>
          <w:color w:val="000000" w:themeColor="text1"/>
          <w:spacing w:val="36"/>
        </w:rPr>
        <w:t xml:space="preserve"> </w:t>
      </w:r>
      <w:r w:rsidRPr="007279F9">
        <w:rPr>
          <w:rFonts w:ascii="Arial" w:hAnsi="Arial" w:cs="Arial"/>
          <w:color w:val="000000" w:themeColor="text1"/>
        </w:rPr>
        <w:t>paid</w:t>
      </w:r>
      <w:r w:rsidRPr="007279F9">
        <w:rPr>
          <w:rFonts w:ascii="Arial" w:hAnsi="Arial" w:cs="Arial"/>
          <w:color w:val="000000" w:themeColor="text1"/>
          <w:spacing w:val="32"/>
        </w:rPr>
        <w:t xml:space="preserve"> </w:t>
      </w:r>
      <w:r w:rsidRPr="007279F9">
        <w:rPr>
          <w:rFonts w:ascii="Arial" w:hAnsi="Arial" w:cs="Arial"/>
          <w:color w:val="000000" w:themeColor="text1"/>
        </w:rPr>
        <w:t>if</w:t>
      </w:r>
      <w:r w:rsidRPr="007279F9">
        <w:rPr>
          <w:rFonts w:ascii="Arial" w:hAnsi="Arial" w:cs="Arial"/>
          <w:color w:val="000000" w:themeColor="text1"/>
          <w:spacing w:val="35"/>
        </w:rPr>
        <w:t xml:space="preserve"> </w:t>
      </w:r>
      <w:r w:rsidRPr="007279F9">
        <w:rPr>
          <w:rFonts w:ascii="Arial" w:hAnsi="Arial" w:cs="Arial"/>
          <w:color w:val="000000" w:themeColor="text1"/>
        </w:rPr>
        <w:t>the</w:t>
      </w:r>
      <w:r w:rsidRPr="007279F9">
        <w:rPr>
          <w:rFonts w:ascii="Arial" w:hAnsi="Arial" w:cs="Arial"/>
          <w:color w:val="000000" w:themeColor="text1"/>
          <w:spacing w:val="36"/>
        </w:rPr>
        <w:t xml:space="preserve"> </w:t>
      </w:r>
      <w:r w:rsidRPr="007279F9">
        <w:rPr>
          <w:rFonts w:ascii="Arial" w:hAnsi="Arial" w:cs="Arial"/>
          <w:color w:val="000000" w:themeColor="text1"/>
        </w:rPr>
        <w:t>institution</w:t>
      </w:r>
      <w:r w:rsidRPr="007279F9">
        <w:rPr>
          <w:rFonts w:ascii="Arial" w:hAnsi="Arial" w:cs="Arial"/>
          <w:color w:val="000000" w:themeColor="text1"/>
          <w:spacing w:val="32"/>
        </w:rPr>
        <w:t xml:space="preserve"> </w:t>
      </w:r>
      <w:r w:rsidRPr="007279F9">
        <w:rPr>
          <w:rFonts w:ascii="Arial" w:hAnsi="Arial" w:cs="Arial"/>
          <w:color w:val="000000" w:themeColor="text1"/>
        </w:rPr>
        <w:t>is</w:t>
      </w:r>
      <w:r w:rsidRPr="007279F9">
        <w:rPr>
          <w:rFonts w:ascii="Arial" w:hAnsi="Arial" w:cs="Arial"/>
          <w:color w:val="000000" w:themeColor="text1"/>
          <w:spacing w:val="34"/>
        </w:rPr>
        <w:t xml:space="preserve"> </w:t>
      </w:r>
      <w:r w:rsidRPr="007279F9">
        <w:rPr>
          <w:rFonts w:ascii="Arial" w:hAnsi="Arial" w:cs="Arial"/>
          <w:color w:val="000000" w:themeColor="text1"/>
        </w:rPr>
        <w:t>to</w:t>
      </w:r>
      <w:r w:rsidRPr="007279F9">
        <w:rPr>
          <w:rFonts w:ascii="Arial" w:hAnsi="Arial" w:cs="Arial"/>
          <w:color w:val="000000" w:themeColor="text1"/>
          <w:spacing w:val="36"/>
        </w:rPr>
        <w:t xml:space="preserve"> </w:t>
      </w:r>
      <w:r w:rsidRPr="007279F9">
        <w:rPr>
          <w:rFonts w:ascii="Arial" w:hAnsi="Arial" w:cs="Arial"/>
          <w:color w:val="000000" w:themeColor="text1"/>
        </w:rPr>
        <w:t>operate</w:t>
      </w:r>
      <w:r w:rsidRPr="007279F9">
        <w:rPr>
          <w:rFonts w:ascii="Arial" w:hAnsi="Arial" w:cs="Arial"/>
          <w:color w:val="000000" w:themeColor="text1"/>
          <w:spacing w:val="32"/>
        </w:rPr>
        <w:t xml:space="preserve"> </w:t>
      </w:r>
      <w:r w:rsidRPr="007279F9">
        <w:rPr>
          <w:rFonts w:ascii="Arial" w:hAnsi="Arial" w:cs="Arial"/>
          <w:color w:val="000000" w:themeColor="text1"/>
        </w:rPr>
        <w:t>effectively.</w:t>
      </w:r>
      <w:r w:rsidRPr="007279F9">
        <w:rPr>
          <w:rFonts w:ascii="Arial" w:hAnsi="Arial" w:cs="Arial"/>
          <w:color w:val="000000" w:themeColor="text1"/>
          <w:spacing w:val="35"/>
        </w:rPr>
        <w:t xml:space="preserve"> </w:t>
      </w:r>
      <w:r w:rsidRPr="007279F9">
        <w:rPr>
          <w:rFonts w:ascii="Arial" w:hAnsi="Arial" w:cs="Arial"/>
          <w:color w:val="000000" w:themeColor="text1"/>
        </w:rPr>
        <w:t>It</w:t>
      </w:r>
      <w:r w:rsidRPr="007279F9">
        <w:rPr>
          <w:rFonts w:ascii="Arial" w:hAnsi="Arial" w:cs="Arial"/>
          <w:color w:val="000000" w:themeColor="text1"/>
          <w:spacing w:val="35"/>
        </w:rPr>
        <w:t xml:space="preserve"> </w:t>
      </w:r>
      <w:r w:rsidRPr="007279F9">
        <w:rPr>
          <w:rFonts w:ascii="Arial" w:hAnsi="Arial" w:cs="Arial"/>
          <w:color w:val="000000" w:themeColor="text1"/>
        </w:rPr>
        <w:t>can</w:t>
      </w:r>
      <w:r w:rsidRPr="007279F9">
        <w:rPr>
          <w:rFonts w:ascii="Arial" w:hAnsi="Arial" w:cs="Arial"/>
          <w:color w:val="000000" w:themeColor="text1"/>
          <w:spacing w:val="32"/>
        </w:rPr>
        <w:t xml:space="preserve"> </w:t>
      </w:r>
      <w:r w:rsidRPr="007279F9">
        <w:rPr>
          <w:rFonts w:ascii="Arial" w:hAnsi="Arial" w:cs="Arial"/>
          <w:color w:val="000000" w:themeColor="text1"/>
        </w:rPr>
        <w:t>also</w:t>
      </w:r>
      <w:r w:rsidRPr="007279F9">
        <w:rPr>
          <w:rFonts w:ascii="Arial" w:hAnsi="Arial" w:cs="Arial"/>
          <w:color w:val="000000" w:themeColor="text1"/>
          <w:spacing w:val="32"/>
        </w:rPr>
        <w:t xml:space="preserve"> </w:t>
      </w:r>
      <w:r w:rsidRPr="007279F9">
        <w:rPr>
          <w:rFonts w:ascii="Arial" w:hAnsi="Arial" w:cs="Arial"/>
          <w:color w:val="000000" w:themeColor="text1"/>
        </w:rPr>
        <w:t>be</w:t>
      </w:r>
    </w:p>
    <w:p w14:paraId="4E4B76B4"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4015B49A" w14:textId="77777777" w:rsidR="007279F9" w:rsidRPr="007279F9" w:rsidRDefault="007279F9" w:rsidP="007279F9">
      <w:pPr>
        <w:pStyle w:val="BodyText"/>
        <w:spacing w:before="79" w:line="480" w:lineRule="auto"/>
        <w:ind w:right="1086"/>
        <w:jc w:val="both"/>
        <w:rPr>
          <w:rFonts w:ascii="Arial" w:hAnsi="Arial" w:cs="Arial"/>
          <w:color w:val="000000" w:themeColor="text1"/>
        </w:rPr>
      </w:pPr>
      <w:r w:rsidRPr="007279F9">
        <w:rPr>
          <w:rFonts w:ascii="Arial" w:hAnsi="Arial" w:cs="Arial"/>
          <w:color w:val="000000" w:themeColor="text1"/>
        </w:rPr>
        <w:lastRenderedPageBreak/>
        <w:t>regarded as one of the tools for stakeholders and school leaders to receive management training.</w:t>
      </w:r>
    </w:p>
    <w:p w14:paraId="1BBE504A" w14:textId="77777777" w:rsidR="007279F9" w:rsidRPr="007279F9" w:rsidRDefault="007279F9" w:rsidP="007279F9">
      <w:pPr>
        <w:pStyle w:val="BodyText"/>
        <w:spacing w:line="480" w:lineRule="auto"/>
        <w:ind w:right="1085" w:firstLine="720"/>
        <w:jc w:val="both"/>
        <w:rPr>
          <w:rFonts w:ascii="Arial" w:hAnsi="Arial" w:cs="Arial"/>
          <w:color w:val="000000" w:themeColor="text1"/>
        </w:rPr>
      </w:pPr>
      <w:r w:rsidRPr="007279F9">
        <w:rPr>
          <w:rFonts w:ascii="Arial" w:hAnsi="Arial" w:cs="Arial"/>
          <w:color w:val="000000" w:themeColor="text1"/>
        </w:rPr>
        <w:t>The results of this study will provide local government units (LGU) with information</w:t>
      </w:r>
      <w:r w:rsidRPr="007279F9">
        <w:rPr>
          <w:rFonts w:ascii="Arial" w:hAnsi="Arial" w:cs="Arial"/>
          <w:color w:val="000000" w:themeColor="text1"/>
          <w:spacing w:val="-2"/>
        </w:rPr>
        <w:t xml:space="preserve"> </w:t>
      </w:r>
      <w:r w:rsidRPr="007279F9">
        <w:rPr>
          <w:rFonts w:ascii="Arial" w:hAnsi="Arial" w:cs="Arial"/>
          <w:color w:val="000000" w:themeColor="text1"/>
        </w:rPr>
        <w:t>about the</w:t>
      </w:r>
      <w:r w:rsidRPr="007279F9">
        <w:rPr>
          <w:rFonts w:ascii="Arial" w:hAnsi="Arial" w:cs="Arial"/>
          <w:color w:val="000000" w:themeColor="text1"/>
          <w:spacing w:val="-2"/>
        </w:rPr>
        <w:t xml:space="preserve"> </w:t>
      </w:r>
      <w:r w:rsidRPr="007279F9">
        <w:rPr>
          <w:rFonts w:ascii="Arial" w:hAnsi="Arial" w:cs="Arial"/>
          <w:color w:val="000000" w:themeColor="text1"/>
        </w:rPr>
        <w:t>efficiency of the</w:t>
      </w:r>
      <w:r w:rsidRPr="007279F9">
        <w:rPr>
          <w:rFonts w:ascii="Arial" w:hAnsi="Arial" w:cs="Arial"/>
          <w:color w:val="000000" w:themeColor="text1"/>
          <w:spacing w:val="-6"/>
        </w:rPr>
        <w:t xml:space="preserve"> </w:t>
      </w:r>
      <w:r w:rsidRPr="007279F9">
        <w:rPr>
          <w:rFonts w:ascii="Arial" w:hAnsi="Arial" w:cs="Arial"/>
          <w:color w:val="000000" w:themeColor="text1"/>
        </w:rPr>
        <w:t>use</w:t>
      </w:r>
      <w:r w:rsidRPr="007279F9">
        <w:rPr>
          <w:rFonts w:ascii="Arial" w:hAnsi="Arial" w:cs="Arial"/>
          <w:color w:val="000000" w:themeColor="text1"/>
          <w:spacing w:val="-2"/>
        </w:rPr>
        <w:t xml:space="preserve"> </w:t>
      </w:r>
      <w:r w:rsidRPr="007279F9">
        <w:rPr>
          <w:rFonts w:ascii="Arial" w:hAnsi="Arial" w:cs="Arial"/>
          <w:color w:val="000000" w:themeColor="text1"/>
        </w:rPr>
        <w:t>of the</w:t>
      </w:r>
      <w:r w:rsidRPr="007279F9">
        <w:rPr>
          <w:rFonts w:ascii="Arial" w:hAnsi="Arial" w:cs="Arial"/>
          <w:color w:val="000000" w:themeColor="text1"/>
          <w:spacing w:val="-2"/>
        </w:rPr>
        <w:t xml:space="preserve"> </w:t>
      </w:r>
      <w:r w:rsidRPr="007279F9">
        <w:rPr>
          <w:rFonts w:ascii="Arial" w:hAnsi="Arial" w:cs="Arial"/>
          <w:color w:val="000000" w:themeColor="text1"/>
        </w:rPr>
        <w:t>budget designated</w:t>
      </w:r>
      <w:r w:rsidRPr="007279F9">
        <w:rPr>
          <w:rFonts w:ascii="Arial" w:hAnsi="Arial" w:cs="Arial"/>
          <w:color w:val="000000" w:themeColor="text1"/>
          <w:spacing w:val="-2"/>
        </w:rPr>
        <w:t xml:space="preserve"> </w:t>
      </w:r>
      <w:r w:rsidRPr="007279F9">
        <w:rPr>
          <w:rFonts w:ascii="Arial" w:hAnsi="Arial" w:cs="Arial"/>
          <w:color w:val="000000" w:themeColor="text1"/>
        </w:rPr>
        <w:t>for education from the special education fund.</w:t>
      </w:r>
    </w:p>
    <w:p w14:paraId="6F1AE046" w14:textId="77777777" w:rsidR="007279F9" w:rsidRPr="007279F9" w:rsidRDefault="007279F9" w:rsidP="007279F9">
      <w:pPr>
        <w:pStyle w:val="BodyText"/>
        <w:spacing w:before="1" w:line="480" w:lineRule="auto"/>
        <w:ind w:right="1083" w:firstLine="720"/>
        <w:jc w:val="both"/>
        <w:rPr>
          <w:rFonts w:ascii="Arial" w:hAnsi="Arial" w:cs="Arial"/>
          <w:color w:val="000000" w:themeColor="text1"/>
        </w:rPr>
      </w:pPr>
      <w:r w:rsidRPr="007279F9">
        <w:rPr>
          <w:rFonts w:ascii="Arial" w:hAnsi="Arial" w:cs="Arial"/>
          <w:color w:val="000000" w:themeColor="text1"/>
        </w:rPr>
        <w:t>This will be helpful in supplying advice to school leaders, especially those who have just been hired, about managing school finances. In addition to other references like the current School Improvement Plan and Yearly Improvement Plan,</w:t>
      </w:r>
      <w:r w:rsidRPr="007279F9">
        <w:rPr>
          <w:rFonts w:ascii="Arial" w:hAnsi="Arial" w:cs="Arial"/>
          <w:color w:val="000000" w:themeColor="text1"/>
          <w:spacing w:val="-2"/>
        </w:rPr>
        <w:t xml:space="preserve"> </w:t>
      </w:r>
      <w:r w:rsidRPr="007279F9">
        <w:rPr>
          <w:rFonts w:ascii="Arial" w:hAnsi="Arial" w:cs="Arial"/>
          <w:color w:val="000000" w:themeColor="text1"/>
        </w:rPr>
        <w:t>it</w:t>
      </w:r>
      <w:r w:rsidRPr="007279F9">
        <w:rPr>
          <w:rFonts w:ascii="Arial" w:hAnsi="Arial" w:cs="Arial"/>
          <w:color w:val="000000" w:themeColor="text1"/>
          <w:spacing w:val="-2"/>
        </w:rPr>
        <w:t xml:space="preserve"> </w:t>
      </w:r>
      <w:r w:rsidRPr="007279F9">
        <w:rPr>
          <w:rFonts w:ascii="Arial" w:hAnsi="Arial" w:cs="Arial"/>
          <w:color w:val="000000" w:themeColor="text1"/>
        </w:rPr>
        <w:t>suggests</w:t>
      </w:r>
      <w:r w:rsidRPr="007279F9">
        <w:rPr>
          <w:rFonts w:ascii="Arial" w:hAnsi="Arial" w:cs="Arial"/>
          <w:color w:val="000000" w:themeColor="text1"/>
          <w:spacing w:val="-3"/>
        </w:rPr>
        <w:t xml:space="preserve"> </w:t>
      </w:r>
      <w:r w:rsidRPr="007279F9">
        <w:rPr>
          <w:rFonts w:ascii="Arial" w:hAnsi="Arial" w:cs="Arial"/>
          <w:color w:val="000000" w:themeColor="text1"/>
        </w:rPr>
        <w:t>strategic</w:t>
      </w:r>
      <w:r w:rsidRPr="007279F9">
        <w:rPr>
          <w:rFonts w:ascii="Arial" w:hAnsi="Arial" w:cs="Arial"/>
          <w:color w:val="000000" w:themeColor="text1"/>
          <w:spacing w:val="-3"/>
        </w:rPr>
        <w:t xml:space="preserve"> </w:t>
      </w:r>
      <w:r w:rsidRPr="007279F9">
        <w:rPr>
          <w:rFonts w:ascii="Arial" w:hAnsi="Arial" w:cs="Arial"/>
          <w:color w:val="000000" w:themeColor="text1"/>
        </w:rPr>
        <w:t>and</w:t>
      </w:r>
      <w:r w:rsidRPr="007279F9">
        <w:rPr>
          <w:rFonts w:ascii="Arial" w:hAnsi="Arial" w:cs="Arial"/>
          <w:color w:val="000000" w:themeColor="text1"/>
          <w:spacing w:val="-5"/>
        </w:rPr>
        <w:t xml:space="preserve"> </w:t>
      </w:r>
      <w:r w:rsidRPr="007279F9">
        <w:rPr>
          <w:rFonts w:ascii="Arial" w:hAnsi="Arial" w:cs="Arial"/>
          <w:color w:val="000000" w:themeColor="text1"/>
        </w:rPr>
        <w:t>efficient</w:t>
      </w:r>
      <w:r w:rsidRPr="007279F9">
        <w:rPr>
          <w:rFonts w:ascii="Arial" w:hAnsi="Arial" w:cs="Arial"/>
          <w:color w:val="000000" w:themeColor="text1"/>
          <w:spacing w:val="-2"/>
        </w:rPr>
        <w:t xml:space="preserve"> </w:t>
      </w:r>
      <w:r w:rsidRPr="007279F9">
        <w:rPr>
          <w:rFonts w:ascii="Arial" w:hAnsi="Arial" w:cs="Arial"/>
          <w:color w:val="000000" w:themeColor="text1"/>
        </w:rPr>
        <w:t>finance</w:t>
      </w:r>
      <w:r w:rsidRPr="007279F9">
        <w:rPr>
          <w:rFonts w:ascii="Arial" w:hAnsi="Arial" w:cs="Arial"/>
          <w:color w:val="000000" w:themeColor="text1"/>
          <w:spacing w:val="-5"/>
        </w:rPr>
        <w:t xml:space="preserve"> </w:t>
      </w:r>
      <w:r w:rsidRPr="007279F9">
        <w:rPr>
          <w:rFonts w:ascii="Arial" w:hAnsi="Arial" w:cs="Arial"/>
          <w:color w:val="000000" w:themeColor="text1"/>
        </w:rPr>
        <w:t>management</w:t>
      </w:r>
      <w:r w:rsidRPr="007279F9">
        <w:rPr>
          <w:rFonts w:ascii="Arial" w:hAnsi="Arial" w:cs="Arial"/>
          <w:color w:val="000000" w:themeColor="text1"/>
          <w:spacing w:val="-2"/>
        </w:rPr>
        <w:t xml:space="preserve"> </w:t>
      </w:r>
      <w:r w:rsidRPr="007279F9">
        <w:rPr>
          <w:rFonts w:ascii="Arial" w:hAnsi="Arial" w:cs="Arial"/>
          <w:color w:val="000000" w:themeColor="text1"/>
        </w:rPr>
        <w:t>strategies</w:t>
      </w:r>
      <w:r w:rsidRPr="007279F9">
        <w:rPr>
          <w:rFonts w:ascii="Arial" w:hAnsi="Arial" w:cs="Arial"/>
          <w:color w:val="000000" w:themeColor="text1"/>
          <w:spacing w:val="-3"/>
        </w:rPr>
        <w:t xml:space="preserve"> </w:t>
      </w:r>
      <w:r w:rsidRPr="007279F9">
        <w:rPr>
          <w:rFonts w:ascii="Arial" w:hAnsi="Arial" w:cs="Arial"/>
          <w:color w:val="000000" w:themeColor="text1"/>
        </w:rPr>
        <w:t>contained in the strategic annual improvement plan.</w:t>
      </w:r>
    </w:p>
    <w:p w14:paraId="751AE2E0" w14:textId="77777777" w:rsidR="007279F9" w:rsidRPr="007279F9" w:rsidRDefault="007279F9" w:rsidP="007279F9">
      <w:pPr>
        <w:pStyle w:val="BodyText"/>
        <w:spacing w:line="480" w:lineRule="auto"/>
        <w:ind w:right="1077" w:firstLine="720"/>
        <w:jc w:val="both"/>
        <w:rPr>
          <w:rFonts w:ascii="Arial" w:hAnsi="Arial" w:cs="Arial"/>
          <w:color w:val="000000" w:themeColor="text1"/>
        </w:rPr>
      </w:pPr>
      <w:r w:rsidRPr="007279F9">
        <w:rPr>
          <w:rFonts w:ascii="Arial" w:hAnsi="Arial" w:cs="Arial"/>
          <w:color w:val="000000" w:themeColor="text1"/>
        </w:rPr>
        <w:t>The proposed profile in this study should be equally useful to members of the school financial management committee, such as the assistant principals, disbursement officer, supply officer, subject or department heads, as a reflection of their management abilities. The school's financial management's current rules will</w:t>
      </w:r>
      <w:r w:rsidRPr="007279F9">
        <w:rPr>
          <w:rFonts w:ascii="Arial" w:hAnsi="Arial" w:cs="Arial"/>
          <w:color w:val="000000" w:themeColor="text1"/>
          <w:spacing w:val="-4"/>
        </w:rPr>
        <w:t xml:space="preserve"> </w:t>
      </w:r>
      <w:r w:rsidRPr="007279F9">
        <w:rPr>
          <w:rFonts w:ascii="Arial" w:hAnsi="Arial" w:cs="Arial"/>
          <w:color w:val="000000" w:themeColor="text1"/>
        </w:rPr>
        <w:t>raise</w:t>
      </w:r>
      <w:r w:rsidRPr="007279F9">
        <w:rPr>
          <w:rFonts w:ascii="Arial" w:hAnsi="Arial" w:cs="Arial"/>
          <w:color w:val="000000" w:themeColor="text1"/>
          <w:spacing w:val="-4"/>
        </w:rPr>
        <w:t xml:space="preserve"> </w:t>
      </w:r>
      <w:r w:rsidRPr="007279F9">
        <w:rPr>
          <w:rFonts w:ascii="Arial" w:hAnsi="Arial" w:cs="Arial"/>
          <w:color w:val="000000" w:themeColor="text1"/>
        </w:rPr>
        <w:t>their degree of</w:t>
      </w:r>
      <w:r w:rsidRPr="007279F9">
        <w:rPr>
          <w:rFonts w:ascii="Arial" w:hAnsi="Arial" w:cs="Arial"/>
          <w:color w:val="000000" w:themeColor="text1"/>
          <w:spacing w:val="-1"/>
        </w:rPr>
        <w:t xml:space="preserve"> </w:t>
      </w:r>
      <w:r w:rsidRPr="007279F9">
        <w:rPr>
          <w:rFonts w:ascii="Arial" w:hAnsi="Arial" w:cs="Arial"/>
          <w:color w:val="000000" w:themeColor="text1"/>
        </w:rPr>
        <w:t>responsibility and integrity,</w:t>
      </w:r>
      <w:r w:rsidRPr="007279F9">
        <w:rPr>
          <w:rFonts w:ascii="Arial" w:hAnsi="Arial" w:cs="Arial"/>
          <w:color w:val="000000" w:themeColor="text1"/>
          <w:spacing w:val="-2"/>
        </w:rPr>
        <w:t xml:space="preserve"> </w:t>
      </w:r>
      <w:r w:rsidRPr="007279F9">
        <w:rPr>
          <w:rFonts w:ascii="Arial" w:hAnsi="Arial" w:cs="Arial"/>
          <w:color w:val="000000" w:themeColor="text1"/>
        </w:rPr>
        <w:t>which</w:t>
      </w:r>
      <w:r w:rsidRPr="007279F9">
        <w:rPr>
          <w:rFonts w:ascii="Arial" w:hAnsi="Arial" w:cs="Arial"/>
          <w:color w:val="000000" w:themeColor="text1"/>
          <w:spacing w:val="-4"/>
        </w:rPr>
        <w:t xml:space="preserve"> </w:t>
      </w:r>
      <w:r w:rsidRPr="007279F9">
        <w:rPr>
          <w:rFonts w:ascii="Arial" w:hAnsi="Arial" w:cs="Arial"/>
          <w:color w:val="000000" w:themeColor="text1"/>
        </w:rPr>
        <w:t>will</w:t>
      </w:r>
      <w:r w:rsidRPr="007279F9">
        <w:rPr>
          <w:rFonts w:ascii="Arial" w:hAnsi="Arial" w:cs="Arial"/>
          <w:color w:val="000000" w:themeColor="text1"/>
          <w:spacing w:val="-4"/>
        </w:rPr>
        <w:t xml:space="preserve"> </w:t>
      </w:r>
      <w:r w:rsidRPr="007279F9">
        <w:rPr>
          <w:rFonts w:ascii="Arial" w:hAnsi="Arial" w:cs="Arial"/>
          <w:color w:val="000000" w:themeColor="text1"/>
        </w:rPr>
        <w:t>lower</w:t>
      </w:r>
      <w:r w:rsidRPr="007279F9">
        <w:rPr>
          <w:rFonts w:ascii="Arial" w:hAnsi="Arial" w:cs="Arial"/>
          <w:color w:val="000000" w:themeColor="text1"/>
          <w:spacing w:val="-2"/>
        </w:rPr>
        <w:t xml:space="preserve"> </w:t>
      </w:r>
      <w:r w:rsidRPr="007279F9">
        <w:rPr>
          <w:rFonts w:ascii="Arial" w:hAnsi="Arial" w:cs="Arial"/>
          <w:color w:val="000000" w:themeColor="text1"/>
        </w:rPr>
        <w:t>the likelihood of fraud and other financial wrongdoing. The dedication of the educators to imparting</w:t>
      </w:r>
      <w:r w:rsidRPr="007279F9">
        <w:rPr>
          <w:rFonts w:ascii="Arial" w:hAnsi="Arial" w:cs="Arial"/>
          <w:color w:val="000000" w:themeColor="text1"/>
          <w:spacing w:val="-3"/>
        </w:rPr>
        <w:t xml:space="preserve"> </w:t>
      </w:r>
      <w:r w:rsidRPr="007279F9">
        <w:rPr>
          <w:rFonts w:ascii="Arial" w:hAnsi="Arial" w:cs="Arial"/>
          <w:color w:val="000000" w:themeColor="text1"/>
        </w:rPr>
        <w:t>education</w:t>
      </w:r>
      <w:r w:rsidRPr="007279F9">
        <w:rPr>
          <w:rFonts w:ascii="Arial" w:hAnsi="Arial" w:cs="Arial"/>
          <w:color w:val="000000" w:themeColor="text1"/>
          <w:spacing w:val="-3"/>
        </w:rPr>
        <w:t xml:space="preserve"> </w:t>
      </w:r>
      <w:r w:rsidRPr="007279F9">
        <w:rPr>
          <w:rFonts w:ascii="Arial" w:hAnsi="Arial" w:cs="Arial"/>
          <w:color w:val="000000" w:themeColor="text1"/>
        </w:rPr>
        <w:t>to</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3"/>
        </w:rPr>
        <w:t xml:space="preserve"> </w:t>
      </w:r>
      <w:r w:rsidRPr="007279F9">
        <w:rPr>
          <w:rFonts w:ascii="Arial" w:hAnsi="Arial" w:cs="Arial"/>
          <w:color w:val="000000" w:themeColor="text1"/>
        </w:rPr>
        <w:t>students</w:t>
      </w:r>
      <w:r w:rsidRPr="007279F9">
        <w:rPr>
          <w:rFonts w:ascii="Arial" w:hAnsi="Arial" w:cs="Arial"/>
          <w:color w:val="000000" w:themeColor="text1"/>
          <w:spacing w:val="-1"/>
        </w:rPr>
        <w:t xml:space="preserve"> </w:t>
      </w:r>
      <w:r w:rsidRPr="007279F9">
        <w:rPr>
          <w:rFonts w:ascii="Arial" w:hAnsi="Arial" w:cs="Arial"/>
          <w:color w:val="000000" w:themeColor="text1"/>
        </w:rPr>
        <w:t>can</w:t>
      </w:r>
      <w:r w:rsidRPr="007279F9">
        <w:rPr>
          <w:rFonts w:ascii="Arial" w:hAnsi="Arial" w:cs="Arial"/>
          <w:color w:val="000000" w:themeColor="text1"/>
          <w:spacing w:val="-3"/>
        </w:rPr>
        <w:t xml:space="preserve"> </w:t>
      </w:r>
      <w:r w:rsidRPr="007279F9">
        <w:rPr>
          <w:rFonts w:ascii="Arial" w:hAnsi="Arial" w:cs="Arial"/>
          <w:color w:val="000000" w:themeColor="text1"/>
        </w:rPr>
        <w:t>be used</w:t>
      </w:r>
      <w:r w:rsidRPr="007279F9">
        <w:rPr>
          <w:rFonts w:ascii="Arial" w:hAnsi="Arial" w:cs="Arial"/>
          <w:color w:val="000000" w:themeColor="text1"/>
          <w:spacing w:val="-3"/>
        </w:rPr>
        <w:t xml:space="preserve"> </w:t>
      </w:r>
      <w:r w:rsidRPr="007279F9">
        <w:rPr>
          <w:rFonts w:ascii="Arial" w:hAnsi="Arial" w:cs="Arial"/>
          <w:color w:val="000000" w:themeColor="text1"/>
        </w:rPr>
        <w:t>to determine how</w:t>
      </w:r>
      <w:r w:rsidRPr="007279F9">
        <w:rPr>
          <w:rFonts w:ascii="Arial" w:hAnsi="Arial" w:cs="Arial"/>
          <w:color w:val="000000" w:themeColor="text1"/>
          <w:spacing w:val="-3"/>
        </w:rPr>
        <w:t xml:space="preserve"> </w:t>
      </w:r>
      <w:r w:rsidRPr="007279F9">
        <w:rPr>
          <w:rFonts w:ascii="Arial" w:hAnsi="Arial" w:cs="Arial"/>
          <w:color w:val="000000" w:themeColor="text1"/>
        </w:rPr>
        <w:t>well</w:t>
      </w:r>
      <w:r w:rsidRPr="007279F9">
        <w:rPr>
          <w:rFonts w:ascii="Arial" w:hAnsi="Arial" w:cs="Arial"/>
          <w:color w:val="000000" w:themeColor="text1"/>
          <w:spacing w:val="-3"/>
        </w:rPr>
        <w:t xml:space="preserve"> </w:t>
      </w:r>
      <w:r w:rsidRPr="007279F9">
        <w:rPr>
          <w:rFonts w:ascii="Arial" w:hAnsi="Arial" w:cs="Arial"/>
          <w:color w:val="000000" w:themeColor="text1"/>
        </w:rPr>
        <w:t>the needs of</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teachers</w:t>
      </w:r>
      <w:r w:rsidRPr="007279F9">
        <w:rPr>
          <w:rFonts w:ascii="Arial" w:hAnsi="Arial" w:cs="Arial"/>
          <w:color w:val="000000" w:themeColor="text1"/>
          <w:spacing w:val="-3"/>
        </w:rPr>
        <w:t xml:space="preserve"> </w:t>
      </w:r>
      <w:r w:rsidRPr="007279F9">
        <w:rPr>
          <w:rFonts w:ascii="Arial" w:hAnsi="Arial" w:cs="Arial"/>
          <w:color w:val="000000" w:themeColor="text1"/>
        </w:rPr>
        <w:t>are</w:t>
      </w:r>
      <w:r w:rsidRPr="007279F9">
        <w:rPr>
          <w:rFonts w:ascii="Arial" w:hAnsi="Arial" w:cs="Arial"/>
          <w:color w:val="000000" w:themeColor="text1"/>
          <w:spacing w:val="-5"/>
        </w:rPr>
        <w:t xml:space="preserve"> </w:t>
      </w:r>
      <w:r w:rsidRPr="007279F9">
        <w:rPr>
          <w:rFonts w:ascii="Arial" w:hAnsi="Arial" w:cs="Arial"/>
          <w:color w:val="000000" w:themeColor="text1"/>
        </w:rPr>
        <w:t>met.</w:t>
      </w:r>
      <w:r w:rsidRPr="007279F9">
        <w:rPr>
          <w:rFonts w:ascii="Arial" w:hAnsi="Arial" w:cs="Arial"/>
          <w:color w:val="000000" w:themeColor="text1"/>
          <w:spacing w:val="-3"/>
        </w:rPr>
        <w:t xml:space="preserve"> </w:t>
      </w:r>
      <w:r w:rsidRPr="007279F9">
        <w:rPr>
          <w:rFonts w:ascii="Arial" w:hAnsi="Arial" w:cs="Arial"/>
          <w:color w:val="000000" w:themeColor="text1"/>
        </w:rPr>
        <w:t>Teachers'</w:t>
      </w:r>
      <w:r w:rsidRPr="007279F9">
        <w:rPr>
          <w:rFonts w:ascii="Arial" w:hAnsi="Arial" w:cs="Arial"/>
          <w:color w:val="000000" w:themeColor="text1"/>
          <w:spacing w:val="-5"/>
        </w:rPr>
        <w:t xml:space="preserve"> </w:t>
      </w:r>
      <w:r w:rsidRPr="007279F9">
        <w:rPr>
          <w:rFonts w:ascii="Arial" w:hAnsi="Arial" w:cs="Arial"/>
          <w:color w:val="000000" w:themeColor="text1"/>
        </w:rPr>
        <w:t>roles</w:t>
      </w:r>
      <w:r w:rsidRPr="007279F9">
        <w:rPr>
          <w:rFonts w:ascii="Arial" w:hAnsi="Arial" w:cs="Arial"/>
          <w:color w:val="000000" w:themeColor="text1"/>
          <w:spacing w:val="-3"/>
        </w:rPr>
        <w:t xml:space="preserve"> </w:t>
      </w:r>
      <w:r w:rsidRPr="007279F9">
        <w:rPr>
          <w:rFonts w:ascii="Arial" w:hAnsi="Arial" w:cs="Arial"/>
          <w:color w:val="000000" w:themeColor="text1"/>
        </w:rPr>
        <w:t>are</w:t>
      </w:r>
      <w:r w:rsidRPr="007279F9">
        <w:rPr>
          <w:rFonts w:ascii="Arial" w:hAnsi="Arial" w:cs="Arial"/>
          <w:color w:val="000000" w:themeColor="text1"/>
          <w:spacing w:val="-5"/>
        </w:rPr>
        <w:t xml:space="preserve"> </w:t>
      </w:r>
      <w:r w:rsidRPr="007279F9">
        <w:rPr>
          <w:rFonts w:ascii="Arial" w:hAnsi="Arial" w:cs="Arial"/>
          <w:color w:val="000000" w:themeColor="text1"/>
        </w:rPr>
        <w:t>so</w:t>
      </w:r>
      <w:r w:rsidRPr="007279F9">
        <w:rPr>
          <w:rFonts w:ascii="Arial" w:hAnsi="Arial" w:cs="Arial"/>
          <w:color w:val="000000" w:themeColor="text1"/>
          <w:spacing w:val="-5"/>
        </w:rPr>
        <w:t xml:space="preserve"> </w:t>
      </w:r>
      <w:r w:rsidRPr="007279F9">
        <w:rPr>
          <w:rFonts w:ascii="Arial" w:hAnsi="Arial" w:cs="Arial"/>
          <w:color w:val="000000" w:themeColor="text1"/>
        </w:rPr>
        <w:t>empowered</w:t>
      </w:r>
      <w:r w:rsidRPr="007279F9">
        <w:rPr>
          <w:rFonts w:ascii="Arial" w:hAnsi="Arial" w:cs="Arial"/>
          <w:color w:val="000000" w:themeColor="text1"/>
          <w:spacing w:val="-5"/>
        </w:rPr>
        <w:t xml:space="preserve"> </w:t>
      </w:r>
      <w:r w:rsidRPr="007279F9">
        <w:rPr>
          <w:rFonts w:ascii="Arial" w:hAnsi="Arial" w:cs="Arial"/>
          <w:color w:val="000000" w:themeColor="text1"/>
        </w:rPr>
        <w:t>when</w:t>
      </w:r>
      <w:r w:rsidRPr="007279F9">
        <w:rPr>
          <w:rFonts w:ascii="Arial" w:hAnsi="Arial" w:cs="Arial"/>
          <w:color w:val="000000" w:themeColor="text1"/>
          <w:spacing w:val="-5"/>
        </w:rPr>
        <w:t xml:space="preserve"> </w:t>
      </w:r>
      <w:r w:rsidRPr="007279F9">
        <w:rPr>
          <w:rFonts w:ascii="Arial" w:hAnsi="Arial" w:cs="Arial"/>
          <w:color w:val="000000" w:themeColor="text1"/>
        </w:rPr>
        <w:t>school</w:t>
      </w:r>
      <w:r w:rsidRPr="007279F9">
        <w:rPr>
          <w:rFonts w:ascii="Arial" w:hAnsi="Arial" w:cs="Arial"/>
          <w:color w:val="000000" w:themeColor="text1"/>
          <w:spacing w:val="-5"/>
        </w:rPr>
        <w:t xml:space="preserve"> </w:t>
      </w:r>
      <w:r w:rsidRPr="007279F9">
        <w:rPr>
          <w:rFonts w:ascii="Arial" w:hAnsi="Arial" w:cs="Arial"/>
          <w:color w:val="000000" w:themeColor="text1"/>
        </w:rPr>
        <w:t>finances are managed properly, and they must be prepared to arm themselves with the necessary information and abilities even at the classroom level.</w:t>
      </w:r>
    </w:p>
    <w:p w14:paraId="237E988C" w14:textId="77777777" w:rsidR="007279F9" w:rsidRPr="007279F9" w:rsidRDefault="007279F9" w:rsidP="007279F9">
      <w:pPr>
        <w:pStyle w:val="BodyText"/>
        <w:spacing w:before="3" w:line="480" w:lineRule="auto"/>
        <w:ind w:right="1084" w:firstLine="720"/>
        <w:jc w:val="both"/>
        <w:rPr>
          <w:rFonts w:ascii="Arial" w:hAnsi="Arial" w:cs="Arial"/>
          <w:color w:val="000000" w:themeColor="text1"/>
        </w:rPr>
      </w:pPr>
      <w:r w:rsidRPr="007279F9">
        <w:rPr>
          <w:rFonts w:ascii="Arial" w:hAnsi="Arial" w:cs="Arial"/>
          <w:color w:val="000000" w:themeColor="text1"/>
        </w:rPr>
        <w:t>This will give upcoming researchers who do related studies a benchmark on the financial management strategies used by the school's implementing unit, which were adapted to a particular educational context and environment. In this</w:t>
      </w:r>
    </w:p>
    <w:p w14:paraId="4AAEFF5C"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368757B8" w14:textId="77777777" w:rsidR="007279F9" w:rsidRPr="007279F9" w:rsidRDefault="007279F9" w:rsidP="007279F9">
      <w:pPr>
        <w:pStyle w:val="BodyText"/>
        <w:spacing w:before="79" w:line="480" w:lineRule="auto"/>
        <w:ind w:right="1081"/>
        <w:jc w:val="both"/>
        <w:rPr>
          <w:rFonts w:ascii="Arial" w:hAnsi="Arial" w:cs="Arial"/>
          <w:color w:val="000000" w:themeColor="text1"/>
        </w:rPr>
      </w:pPr>
      <w:r w:rsidRPr="007279F9">
        <w:rPr>
          <w:rFonts w:ascii="Arial" w:hAnsi="Arial" w:cs="Arial"/>
          <w:color w:val="000000" w:themeColor="text1"/>
        </w:rPr>
        <w:lastRenderedPageBreak/>
        <w:t>case, it might even</w:t>
      </w:r>
      <w:r w:rsidRPr="007279F9">
        <w:rPr>
          <w:rFonts w:ascii="Arial" w:hAnsi="Arial" w:cs="Arial"/>
          <w:color w:val="000000" w:themeColor="text1"/>
          <w:spacing w:val="-1"/>
        </w:rPr>
        <w:t xml:space="preserve"> </w:t>
      </w:r>
      <w:r w:rsidRPr="007279F9">
        <w:rPr>
          <w:rFonts w:ascii="Arial" w:hAnsi="Arial" w:cs="Arial"/>
          <w:color w:val="000000" w:themeColor="text1"/>
        </w:rPr>
        <w:t>be helpful</w:t>
      </w:r>
      <w:r w:rsidRPr="007279F9">
        <w:rPr>
          <w:rFonts w:ascii="Arial" w:hAnsi="Arial" w:cs="Arial"/>
          <w:color w:val="000000" w:themeColor="text1"/>
          <w:spacing w:val="-1"/>
        </w:rPr>
        <w:t xml:space="preserve"> </w:t>
      </w:r>
      <w:r w:rsidRPr="007279F9">
        <w:rPr>
          <w:rFonts w:ascii="Arial" w:hAnsi="Arial" w:cs="Arial"/>
          <w:color w:val="000000" w:themeColor="text1"/>
        </w:rPr>
        <w:t>to</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other public or private non-implementing</w:t>
      </w:r>
      <w:r w:rsidRPr="007279F9">
        <w:rPr>
          <w:rFonts w:ascii="Arial" w:hAnsi="Arial" w:cs="Arial"/>
          <w:color w:val="000000" w:themeColor="text1"/>
          <w:spacing w:val="-1"/>
        </w:rPr>
        <w:t xml:space="preserve"> </w:t>
      </w:r>
      <w:r w:rsidRPr="007279F9">
        <w:rPr>
          <w:rFonts w:ascii="Arial" w:hAnsi="Arial" w:cs="Arial"/>
          <w:color w:val="000000" w:themeColor="text1"/>
        </w:rPr>
        <w:t>unit schools as extra instructions for management practices at their own schools. Finally,</w:t>
      </w:r>
      <w:r w:rsidRPr="007279F9">
        <w:rPr>
          <w:rFonts w:ascii="Arial" w:hAnsi="Arial" w:cs="Arial"/>
          <w:color w:val="000000" w:themeColor="text1"/>
          <w:spacing w:val="-16"/>
        </w:rPr>
        <w:t xml:space="preserve"> </w:t>
      </w:r>
      <w:r w:rsidRPr="007279F9">
        <w:rPr>
          <w:rFonts w:ascii="Arial" w:hAnsi="Arial" w:cs="Arial"/>
          <w:color w:val="000000" w:themeColor="text1"/>
        </w:rPr>
        <w:t>this</w:t>
      </w:r>
      <w:r w:rsidRPr="007279F9">
        <w:rPr>
          <w:rFonts w:ascii="Arial" w:hAnsi="Arial" w:cs="Arial"/>
          <w:color w:val="000000" w:themeColor="text1"/>
          <w:spacing w:val="-15"/>
        </w:rPr>
        <w:t xml:space="preserve"> </w:t>
      </w:r>
      <w:r w:rsidRPr="007279F9">
        <w:rPr>
          <w:rFonts w:ascii="Arial" w:hAnsi="Arial" w:cs="Arial"/>
          <w:color w:val="000000" w:themeColor="text1"/>
        </w:rPr>
        <w:t>study's</w:t>
      </w:r>
      <w:r w:rsidRPr="007279F9">
        <w:rPr>
          <w:rFonts w:ascii="Arial" w:hAnsi="Arial" w:cs="Arial"/>
          <w:color w:val="000000" w:themeColor="text1"/>
          <w:spacing w:val="-16"/>
        </w:rPr>
        <w:t xml:space="preserve"> </w:t>
      </w:r>
      <w:r w:rsidRPr="007279F9">
        <w:rPr>
          <w:rFonts w:ascii="Arial" w:hAnsi="Arial" w:cs="Arial"/>
          <w:color w:val="000000" w:themeColor="text1"/>
        </w:rPr>
        <w:t>contribution</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this</w:t>
      </w:r>
      <w:r w:rsidRPr="007279F9">
        <w:rPr>
          <w:rFonts w:ascii="Arial" w:hAnsi="Arial" w:cs="Arial"/>
          <w:color w:val="000000" w:themeColor="text1"/>
          <w:spacing w:val="-15"/>
        </w:rPr>
        <w:t xml:space="preserve"> </w:t>
      </w:r>
      <w:r w:rsidRPr="007279F9">
        <w:rPr>
          <w:rFonts w:ascii="Arial" w:hAnsi="Arial" w:cs="Arial"/>
          <w:color w:val="000000" w:themeColor="text1"/>
        </w:rPr>
        <w:t>field</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4"/>
        </w:rPr>
        <w:t xml:space="preserve"> </w:t>
      </w:r>
      <w:r w:rsidRPr="007279F9">
        <w:rPr>
          <w:rFonts w:ascii="Arial" w:hAnsi="Arial" w:cs="Arial"/>
          <w:color w:val="000000" w:themeColor="text1"/>
        </w:rPr>
        <w:t>knowledge</w:t>
      </w:r>
      <w:r w:rsidRPr="007279F9">
        <w:rPr>
          <w:rFonts w:ascii="Arial" w:hAnsi="Arial" w:cs="Arial"/>
          <w:color w:val="000000" w:themeColor="text1"/>
          <w:spacing w:val="-17"/>
        </w:rPr>
        <w:t xml:space="preserve"> </w:t>
      </w:r>
      <w:r w:rsidRPr="007279F9">
        <w:rPr>
          <w:rFonts w:ascii="Arial" w:hAnsi="Arial" w:cs="Arial"/>
          <w:color w:val="000000" w:themeColor="text1"/>
        </w:rPr>
        <w:t>will</w:t>
      </w:r>
      <w:r w:rsidRPr="007279F9">
        <w:rPr>
          <w:rFonts w:ascii="Arial" w:hAnsi="Arial" w:cs="Arial"/>
          <w:color w:val="000000" w:themeColor="text1"/>
          <w:spacing w:val="-16"/>
        </w:rPr>
        <w:t xml:space="preserve"> </w:t>
      </w:r>
      <w:r w:rsidRPr="007279F9">
        <w:rPr>
          <w:rFonts w:ascii="Arial" w:hAnsi="Arial" w:cs="Arial"/>
          <w:color w:val="000000" w:themeColor="text1"/>
        </w:rPr>
        <w:t>undoubtedly</w:t>
      </w:r>
      <w:r w:rsidRPr="007279F9">
        <w:rPr>
          <w:rFonts w:ascii="Arial" w:hAnsi="Arial" w:cs="Arial"/>
          <w:color w:val="000000" w:themeColor="text1"/>
          <w:spacing w:val="-16"/>
        </w:rPr>
        <w:t xml:space="preserve"> </w:t>
      </w:r>
      <w:r w:rsidRPr="007279F9">
        <w:rPr>
          <w:rFonts w:ascii="Arial" w:hAnsi="Arial" w:cs="Arial"/>
          <w:color w:val="000000" w:themeColor="text1"/>
        </w:rPr>
        <w:t>enhance the existing literature in this area.</w:t>
      </w:r>
    </w:p>
    <w:p w14:paraId="013D0BE2" w14:textId="77777777" w:rsidR="007279F9" w:rsidRPr="007279F9" w:rsidRDefault="007279F9" w:rsidP="007279F9">
      <w:pPr>
        <w:pStyle w:val="BodyText"/>
        <w:spacing w:before="1" w:line="480" w:lineRule="auto"/>
        <w:ind w:right="1085" w:firstLine="720"/>
        <w:jc w:val="both"/>
        <w:rPr>
          <w:rFonts w:ascii="Arial" w:hAnsi="Arial" w:cs="Arial"/>
          <w:color w:val="000000" w:themeColor="text1"/>
        </w:rPr>
      </w:pPr>
      <w:r w:rsidRPr="007279F9">
        <w:rPr>
          <w:rFonts w:ascii="Arial" w:hAnsi="Arial" w:cs="Arial"/>
          <w:color w:val="000000" w:themeColor="text1"/>
        </w:rPr>
        <w:t>The goal of this study is to create a profile of the division of Sarangani's Public</w:t>
      </w:r>
      <w:r w:rsidRPr="007279F9">
        <w:rPr>
          <w:rFonts w:ascii="Arial" w:hAnsi="Arial" w:cs="Arial"/>
          <w:color w:val="000000" w:themeColor="text1"/>
          <w:spacing w:val="-7"/>
        </w:rPr>
        <w:t xml:space="preserve"> </w:t>
      </w:r>
      <w:r w:rsidRPr="007279F9">
        <w:rPr>
          <w:rFonts w:ascii="Arial" w:hAnsi="Arial" w:cs="Arial"/>
          <w:color w:val="000000" w:themeColor="text1"/>
        </w:rPr>
        <w:t>Secondary</w:t>
      </w:r>
      <w:r w:rsidRPr="007279F9">
        <w:rPr>
          <w:rFonts w:ascii="Arial" w:hAnsi="Arial" w:cs="Arial"/>
          <w:color w:val="000000" w:themeColor="text1"/>
          <w:spacing w:val="-10"/>
        </w:rPr>
        <w:t xml:space="preserve"> </w:t>
      </w:r>
      <w:r w:rsidRPr="007279F9">
        <w:rPr>
          <w:rFonts w:ascii="Arial" w:hAnsi="Arial" w:cs="Arial"/>
          <w:color w:val="000000" w:themeColor="text1"/>
        </w:rPr>
        <w:t>Schools</w:t>
      </w:r>
      <w:r w:rsidRPr="007279F9">
        <w:rPr>
          <w:rFonts w:ascii="Arial" w:hAnsi="Arial" w:cs="Arial"/>
          <w:color w:val="000000" w:themeColor="text1"/>
          <w:spacing w:val="-10"/>
        </w:rPr>
        <w:t xml:space="preserve"> </w:t>
      </w:r>
      <w:r w:rsidRPr="007279F9">
        <w:rPr>
          <w:rFonts w:ascii="Arial" w:hAnsi="Arial" w:cs="Arial"/>
          <w:color w:val="000000" w:themeColor="text1"/>
        </w:rPr>
        <w:t>(Implementing</w:t>
      </w:r>
      <w:r w:rsidRPr="007279F9">
        <w:rPr>
          <w:rFonts w:ascii="Arial" w:hAnsi="Arial" w:cs="Arial"/>
          <w:color w:val="000000" w:themeColor="text1"/>
          <w:spacing w:val="-12"/>
        </w:rPr>
        <w:t xml:space="preserve"> </w:t>
      </w:r>
      <w:r w:rsidRPr="007279F9">
        <w:rPr>
          <w:rFonts w:ascii="Arial" w:hAnsi="Arial" w:cs="Arial"/>
          <w:color w:val="000000" w:themeColor="text1"/>
        </w:rPr>
        <w:t>Unit).</w:t>
      </w:r>
      <w:r w:rsidRPr="007279F9">
        <w:rPr>
          <w:rFonts w:ascii="Arial" w:hAnsi="Arial" w:cs="Arial"/>
          <w:color w:val="000000" w:themeColor="text1"/>
          <w:spacing w:val="-10"/>
        </w:rPr>
        <w:t xml:space="preserve"> </w:t>
      </w:r>
      <w:r w:rsidRPr="007279F9">
        <w:rPr>
          <w:rFonts w:ascii="Arial" w:hAnsi="Arial" w:cs="Arial"/>
          <w:color w:val="000000" w:themeColor="text1"/>
        </w:rPr>
        <w:t>It</w:t>
      </w:r>
      <w:r w:rsidRPr="007279F9">
        <w:rPr>
          <w:rFonts w:ascii="Arial" w:hAnsi="Arial" w:cs="Arial"/>
          <w:color w:val="000000" w:themeColor="text1"/>
          <w:spacing w:val="-10"/>
        </w:rPr>
        <w:t xml:space="preserve"> </w:t>
      </w:r>
      <w:r w:rsidRPr="007279F9">
        <w:rPr>
          <w:rFonts w:ascii="Arial" w:hAnsi="Arial" w:cs="Arial"/>
          <w:color w:val="000000" w:themeColor="text1"/>
        </w:rPr>
        <w:t>is</w:t>
      </w:r>
      <w:r w:rsidRPr="007279F9">
        <w:rPr>
          <w:rFonts w:ascii="Arial" w:hAnsi="Arial" w:cs="Arial"/>
          <w:color w:val="000000" w:themeColor="text1"/>
          <w:spacing w:val="-10"/>
        </w:rPr>
        <w:t xml:space="preserve"> </w:t>
      </w:r>
      <w:r w:rsidRPr="007279F9">
        <w:rPr>
          <w:rFonts w:ascii="Arial" w:hAnsi="Arial" w:cs="Arial"/>
          <w:color w:val="000000" w:themeColor="text1"/>
        </w:rPr>
        <w:t>done</w:t>
      </w:r>
      <w:r w:rsidRPr="007279F9">
        <w:rPr>
          <w:rFonts w:ascii="Arial" w:hAnsi="Arial" w:cs="Arial"/>
          <w:color w:val="000000" w:themeColor="text1"/>
          <w:spacing w:val="-12"/>
        </w:rPr>
        <w:t xml:space="preserve"> </w:t>
      </w:r>
      <w:r w:rsidRPr="007279F9">
        <w:rPr>
          <w:rFonts w:ascii="Arial" w:hAnsi="Arial" w:cs="Arial"/>
          <w:color w:val="000000" w:themeColor="text1"/>
        </w:rPr>
        <w:t>in</w:t>
      </w:r>
      <w:r w:rsidRPr="007279F9">
        <w:rPr>
          <w:rFonts w:ascii="Arial" w:hAnsi="Arial" w:cs="Arial"/>
          <w:color w:val="000000" w:themeColor="text1"/>
          <w:spacing w:val="-9"/>
        </w:rPr>
        <w:t xml:space="preserve"> </w:t>
      </w:r>
      <w:r w:rsidRPr="007279F9">
        <w:rPr>
          <w:rFonts w:ascii="Arial" w:hAnsi="Arial" w:cs="Arial"/>
          <w:color w:val="000000" w:themeColor="text1"/>
        </w:rPr>
        <w:t>line</w:t>
      </w:r>
      <w:r w:rsidRPr="007279F9">
        <w:rPr>
          <w:rFonts w:ascii="Arial" w:hAnsi="Arial" w:cs="Arial"/>
          <w:color w:val="000000" w:themeColor="text1"/>
          <w:spacing w:val="-12"/>
        </w:rPr>
        <w:t xml:space="preserve"> </w:t>
      </w:r>
      <w:r w:rsidRPr="007279F9">
        <w:rPr>
          <w:rFonts w:ascii="Arial" w:hAnsi="Arial" w:cs="Arial"/>
          <w:color w:val="000000" w:themeColor="text1"/>
        </w:rPr>
        <w:t>with</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Division's financial management, job satisfaction, and performance for public schools that have been granted financial autonomy.</w:t>
      </w:r>
    </w:p>
    <w:p w14:paraId="1DFD8F02" w14:textId="77777777" w:rsidR="007279F9" w:rsidRPr="007279F9" w:rsidRDefault="007279F9" w:rsidP="007279F9">
      <w:pPr>
        <w:pStyle w:val="BodyText"/>
        <w:spacing w:line="480" w:lineRule="auto"/>
        <w:ind w:right="1079" w:firstLine="720"/>
        <w:jc w:val="both"/>
        <w:rPr>
          <w:rFonts w:ascii="Arial" w:hAnsi="Arial" w:cs="Arial"/>
          <w:color w:val="000000" w:themeColor="text1"/>
        </w:rPr>
      </w:pPr>
      <w:r w:rsidRPr="007279F9">
        <w:rPr>
          <w:rFonts w:ascii="Arial" w:hAnsi="Arial" w:cs="Arial"/>
          <w:color w:val="000000" w:themeColor="text1"/>
        </w:rPr>
        <w:t>The study's initial respondents include the principal, the school board, and the PTA officers. But only the school principal and teachers are included in the study around the Division of Sarangani owing to the COVID -19 pandemic, which has</w:t>
      </w:r>
      <w:r w:rsidRPr="007279F9">
        <w:rPr>
          <w:rFonts w:ascii="Arial" w:hAnsi="Arial" w:cs="Arial"/>
          <w:color w:val="000000" w:themeColor="text1"/>
          <w:spacing w:val="-9"/>
        </w:rPr>
        <w:t xml:space="preserve"> </w:t>
      </w:r>
      <w:r w:rsidRPr="007279F9">
        <w:rPr>
          <w:rFonts w:ascii="Arial" w:hAnsi="Arial" w:cs="Arial"/>
          <w:color w:val="000000" w:themeColor="text1"/>
        </w:rPr>
        <w:t>currently</w:t>
      </w:r>
      <w:r w:rsidRPr="007279F9">
        <w:rPr>
          <w:rFonts w:ascii="Arial" w:hAnsi="Arial" w:cs="Arial"/>
          <w:color w:val="000000" w:themeColor="text1"/>
          <w:spacing w:val="-9"/>
        </w:rPr>
        <w:t xml:space="preserve"> </w:t>
      </w:r>
      <w:r w:rsidRPr="007279F9">
        <w:rPr>
          <w:rFonts w:ascii="Arial" w:hAnsi="Arial" w:cs="Arial"/>
          <w:color w:val="000000" w:themeColor="text1"/>
        </w:rPr>
        <w:t>debilitated</w:t>
      </w:r>
      <w:r w:rsidRPr="007279F9">
        <w:rPr>
          <w:rFonts w:ascii="Arial" w:hAnsi="Arial" w:cs="Arial"/>
          <w:color w:val="000000" w:themeColor="text1"/>
          <w:spacing w:val="-11"/>
        </w:rPr>
        <w:t xml:space="preserve"> </w:t>
      </w:r>
      <w:r w:rsidRPr="007279F9">
        <w:rPr>
          <w:rFonts w:ascii="Arial" w:hAnsi="Arial" w:cs="Arial"/>
          <w:color w:val="000000" w:themeColor="text1"/>
        </w:rPr>
        <w:t>people's</w:t>
      </w:r>
      <w:r w:rsidRPr="007279F9">
        <w:rPr>
          <w:rFonts w:ascii="Arial" w:hAnsi="Arial" w:cs="Arial"/>
          <w:color w:val="000000" w:themeColor="text1"/>
          <w:spacing w:val="-9"/>
        </w:rPr>
        <w:t xml:space="preserve"> </w:t>
      </w:r>
      <w:r w:rsidRPr="007279F9">
        <w:rPr>
          <w:rFonts w:ascii="Arial" w:hAnsi="Arial" w:cs="Arial"/>
          <w:color w:val="000000" w:themeColor="text1"/>
        </w:rPr>
        <w:t>ability</w:t>
      </w:r>
      <w:r w:rsidRPr="007279F9">
        <w:rPr>
          <w:rFonts w:ascii="Arial" w:hAnsi="Arial" w:cs="Arial"/>
          <w:color w:val="000000" w:themeColor="text1"/>
          <w:spacing w:val="-9"/>
        </w:rPr>
        <w:t xml:space="preserve"> </w:t>
      </w:r>
      <w:r w:rsidRPr="007279F9">
        <w:rPr>
          <w:rFonts w:ascii="Arial" w:hAnsi="Arial" w:cs="Arial"/>
          <w:color w:val="000000" w:themeColor="text1"/>
        </w:rPr>
        <w:t>to</w:t>
      </w:r>
      <w:r w:rsidRPr="007279F9">
        <w:rPr>
          <w:rFonts w:ascii="Arial" w:hAnsi="Arial" w:cs="Arial"/>
          <w:color w:val="000000" w:themeColor="text1"/>
          <w:spacing w:val="-14"/>
        </w:rPr>
        <w:t xml:space="preserve"> </w:t>
      </w:r>
      <w:r w:rsidRPr="007279F9">
        <w:rPr>
          <w:rFonts w:ascii="Arial" w:hAnsi="Arial" w:cs="Arial"/>
          <w:color w:val="000000" w:themeColor="text1"/>
        </w:rPr>
        <w:t>live</w:t>
      </w:r>
      <w:r w:rsidRPr="007279F9">
        <w:rPr>
          <w:rFonts w:ascii="Arial" w:hAnsi="Arial" w:cs="Arial"/>
          <w:color w:val="000000" w:themeColor="text1"/>
          <w:spacing w:val="-11"/>
        </w:rPr>
        <w:t xml:space="preserve"> </w:t>
      </w:r>
      <w:r w:rsidRPr="007279F9">
        <w:rPr>
          <w:rFonts w:ascii="Arial" w:hAnsi="Arial" w:cs="Arial"/>
          <w:color w:val="000000" w:themeColor="text1"/>
        </w:rPr>
        <w:t>normally.</w:t>
      </w:r>
      <w:r w:rsidRPr="007279F9">
        <w:rPr>
          <w:rFonts w:ascii="Arial" w:hAnsi="Arial" w:cs="Arial"/>
          <w:color w:val="000000" w:themeColor="text1"/>
          <w:spacing w:val="-8"/>
        </w:rPr>
        <w:t xml:space="preserve"> </w:t>
      </w:r>
      <w:r w:rsidRPr="007279F9">
        <w:rPr>
          <w:rFonts w:ascii="Arial" w:hAnsi="Arial" w:cs="Arial"/>
          <w:color w:val="000000" w:themeColor="text1"/>
        </w:rPr>
        <w:t>Additionally,</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11"/>
        </w:rPr>
        <w:t xml:space="preserve"> </w:t>
      </w:r>
      <w:r w:rsidRPr="007279F9">
        <w:rPr>
          <w:rFonts w:ascii="Arial" w:hAnsi="Arial" w:cs="Arial"/>
          <w:color w:val="000000" w:themeColor="text1"/>
        </w:rPr>
        <w:t>study</w:t>
      </w:r>
      <w:r w:rsidRPr="007279F9">
        <w:rPr>
          <w:rFonts w:ascii="Arial" w:hAnsi="Arial" w:cs="Arial"/>
          <w:color w:val="000000" w:themeColor="text1"/>
          <w:spacing w:val="-9"/>
        </w:rPr>
        <w:t xml:space="preserve"> </w:t>
      </w:r>
      <w:r w:rsidRPr="007279F9">
        <w:rPr>
          <w:rFonts w:ascii="Arial" w:hAnsi="Arial" w:cs="Arial"/>
          <w:color w:val="000000" w:themeColor="text1"/>
        </w:rPr>
        <w:t>will include</w:t>
      </w:r>
      <w:r w:rsidRPr="007279F9">
        <w:rPr>
          <w:rFonts w:ascii="Arial" w:hAnsi="Arial" w:cs="Arial"/>
          <w:color w:val="000000" w:themeColor="text1"/>
          <w:spacing w:val="-15"/>
        </w:rPr>
        <w:t xml:space="preserve"> </w:t>
      </w:r>
      <w:r w:rsidRPr="007279F9">
        <w:rPr>
          <w:rFonts w:ascii="Arial" w:hAnsi="Arial" w:cs="Arial"/>
          <w:color w:val="000000" w:themeColor="text1"/>
        </w:rPr>
        <w:t>one</w:t>
      </w:r>
      <w:r w:rsidRPr="007279F9">
        <w:rPr>
          <w:rFonts w:ascii="Arial" w:hAnsi="Arial" w:cs="Arial"/>
          <w:color w:val="000000" w:themeColor="text1"/>
          <w:spacing w:val="-15"/>
        </w:rPr>
        <w:t xml:space="preserve"> </w:t>
      </w:r>
      <w:r w:rsidRPr="007279F9">
        <w:rPr>
          <w:rFonts w:ascii="Arial" w:hAnsi="Arial" w:cs="Arial"/>
          <w:color w:val="000000" w:themeColor="text1"/>
        </w:rPr>
        <w:t>recognized</w:t>
      </w:r>
      <w:r w:rsidRPr="007279F9">
        <w:rPr>
          <w:rFonts w:ascii="Arial" w:hAnsi="Arial" w:cs="Arial"/>
          <w:color w:val="000000" w:themeColor="text1"/>
          <w:spacing w:val="-15"/>
        </w:rPr>
        <w:t xml:space="preserve"> </w:t>
      </w:r>
      <w:r w:rsidRPr="007279F9">
        <w:rPr>
          <w:rFonts w:ascii="Arial" w:hAnsi="Arial" w:cs="Arial"/>
          <w:color w:val="000000" w:themeColor="text1"/>
        </w:rPr>
        <w:t>school</w:t>
      </w:r>
      <w:r w:rsidRPr="007279F9">
        <w:rPr>
          <w:rFonts w:ascii="Arial" w:hAnsi="Arial" w:cs="Arial"/>
          <w:color w:val="000000" w:themeColor="text1"/>
          <w:spacing w:val="-14"/>
        </w:rPr>
        <w:t xml:space="preserve"> </w:t>
      </w:r>
      <w:r w:rsidRPr="007279F9">
        <w:rPr>
          <w:rFonts w:ascii="Arial" w:hAnsi="Arial" w:cs="Arial"/>
          <w:color w:val="000000" w:themeColor="text1"/>
        </w:rPr>
        <w:t>from</w:t>
      </w:r>
      <w:r w:rsidRPr="007279F9">
        <w:rPr>
          <w:rFonts w:ascii="Arial" w:hAnsi="Arial" w:cs="Arial"/>
          <w:color w:val="000000" w:themeColor="text1"/>
          <w:spacing w:val="-13"/>
        </w:rPr>
        <w:t xml:space="preserve"> </w:t>
      </w:r>
      <w:r w:rsidRPr="007279F9">
        <w:rPr>
          <w:rFonts w:ascii="Arial" w:hAnsi="Arial" w:cs="Arial"/>
          <w:color w:val="000000" w:themeColor="text1"/>
        </w:rPr>
        <w:t>each</w:t>
      </w:r>
      <w:r w:rsidRPr="007279F9">
        <w:rPr>
          <w:rFonts w:ascii="Arial" w:hAnsi="Arial" w:cs="Arial"/>
          <w:color w:val="000000" w:themeColor="text1"/>
          <w:spacing w:val="-15"/>
        </w:rPr>
        <w:t xml:space="preserve"> </w:t>
      </w:r>
      <w:r w:rsidRPr="007279F9">
        <w:rPr>
          <w:rFonts w:ascii="Arial" w:hAnsi="Arial" w:cs="Arial"/>
          <w:color w:val="000000" w:themeColor="text1"/>
        </w:rPr>
        <w:t>municipality</w:t>
      </w:r>
      <w:r w:rsidRPr="007279F9">
        <w:rPr>
          <w:rFonts w:ascii="Arial" w:hAnsi="Arial" w:cs="Arial"/>
          <w:color w:val="000000" w:themeColor="text1"/>
          <w:spacing w:val="-13"/>
        </w:rPr>
        <w:t xml:space="preserve"> </w:t>
      </w:r>
      <w:r w:rsidRPr="007279F9">
        <w:rPr>
          <w:rFonts w:ascii="Arial" w:hAnsi="Arial" w:cs="Arial"/>
          <w:color w:val="000000" w:themeColor="text1"/>
        </w:rPr>
        <w:t>that</w:t>
      </w:r>
      <w:r w:rsidRPr="007279F9">
        <w:rPr>
          <w:rFonts w:ascii="Arial" w:hAnsi="Arial" w:cs="Arial"/>
          <w:color w:val="000000" w:themeColor="text1"/>
          <w:spacing w:val="-12"/>
        </w:rPr>
        <w:t xml:space="preserve"> </w:t>
      </w:r>
      <w:r w:rsidRPr="007279F9">
        <w:rPr>
          <w:rFonts w:ascii="Arial" w:hAnsi="Arial" w:cs="Arial"/>
          <w:color w:val="000000" w:themeColor="text1"/>
        </w:rPr>
        <w:t>meets</w:t>
      </w:r>
      <w:r w:rsidRPr="007279F9">
        <w:rPr>
          <w:rFonts w:ascii="Arial" w:hAnsi="Arial" w:cs="Arial"/>
          <w:color w:val="000000" w:themeColor="text1"/>
          <w:spacing w:val="-13"/>
        </w:rPr>
        <w:t xml:space="preserve"> </w:t>
      </w:r>
      <w:r w:rsidRPr="007279F9">
        <w:rPr>
          <w:rFonts w:ascii="Arial" w:hAnsi="Arial" w:cs="Arial"/>
          <w:color w:val="000000" w:themeColor="text1"/>
        </w:rPr>
        <w:t>the</w:t>
      </w:r>
      <w:r w:rsidRPr="007279F9">
        <w:rPr>
          <w:rFonts w:ascii="Arial" w:hAnsi="Arial" w:cs="Arial"/>
          <w:color w:val="000000" w:themeColor="text1"/>
          <w:spacing w:val="-15"/>
        </w:rPr>
        <w:t xml:space="preserve"> </w:t>
      </w:r>
      <w:r w:rsidRPr="007279F9">
        <w:rPr>
          <w:rFonts w:ascii="Arial" w:hAnsi="Arial" w:cs="Arial"/>
          <w:color w:val="000000" w:themeColor="text1"/>
        </w:rPr>
        <w:t>requirements as a sample.</w:t>
      </w:r>
    </w:p>
    <w:p w14:paraId="2363F228" w14:textId="77777777" w:rsidR="007279F9" w:rsidRPr="007279F9" w:rsidRDefault="007279F9" w:rsidP="007279F9">
      <w:pPr>
        <w:pStyle w:val="BodyText"/>
        <w:ind w:left="0"/>
        <w:rPr>
          <w:rFonts w:ascii="Arial" w:hAnsi="Arial" w:cs="Arial"/>
          <w:color w:val="000000" w:themeColor="text1"/>
        </w:rPr>
      </w:pPr>
    </w:p>
    <w:p w14:paraId="4C4DB0E0" w14:textId="77777777" w:rsidR="007279F9" w:rsidRPr="007279F9" w:rsidRDefault="007279F9" w:rsidP="007279F9">
      <w:pPr>
        <w:pStyle w:val="BodyText"/>
        <w:spacing w:before="2"/>
        <w:ind w:left="0"/>
        <w:rPr>
          <w:rFonts w:ascii="Arial" w:hAnsi="Arial" w:cs="Arial"/>
          <w:color w:val="000000" w:themeColor="text1"/>
        </w:rPr>
      </w:pPr>
    </w:p>
    <w:p w14:paraId="5B875661" w14:textId="77777777" w:rsidR="007279F9" w:rsidRPr="007279F9" w:rsidRDefault="007279F9" w:rsidP="007279F9">
      <w:pPr>
        <w:pStyle w:val="BodyText"/>
        <w:spacing w:line="480" w:lineRule="auto"/>
        <w:ind w:right="1082" w:firstLine="720"/>
        <w:jc w:val="both"/>
        <w:rPr>
          <w:rFonts w:ascii="Arial" w:hAnsi="Arial" w:cs="Arial"/>
          <w:color w:val="000000" w:themeColor="text1"/>
        </w:rPr>
      </w:pPr>
      <w:r w:rsidRPr="007279F9">
        <w:rPr>
          <w:rFonts w:ascii="Arial" w:hAnsi="Arial" w:cs="Arial"/>
          <w:color w:val="000000" w:themeColor="text1"/>
        </w:rPr>
        <w:t>The paper also analyzes the sampling method used and the respondents included</w:t>
      </w:r>
      <w:r w:rsidRPr="007279F9">
        <w:rPr>
          <w:rFonts w:ascii="Arial" w:hAnsi="Arial" w:cs="Arial"/>
          <w:color w:val="000000" w:themeColor="text1"/>
          <w:spacing w:val="-12"/>
        </w:rPr>
        <w:t xml:space="preserve"> </w:t>
      </w:r>
      <w:r w:rsidRPr="007279F9">
        <w:rPr>
          <w:rFonts w:ascii="Arial" w:hAnsi="Arial" w:cs="Arial"/>
          <w:color w:val="000000" w:themeColor="text1"/>
        </w:rPr>
        <w:t>in</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study.</w:t>
      </w:r>
      <w:r w:rsidRPr="007279F9">
        <w:rPr>
          <w:rFonts w:ascii="Arial" w:hAnsi="Arial" w:cs="Arial"/>
          <w:color w:val="000000" w:themeColor="text1"/>
          <w:spacing w:val="-10"/>
        </w:rPr>
        <w:t xml:space="preserve"> </w:t>
      </w:r>
      <w:r w:rsidRPr="007279F9">
        <w:rPr>
          <w:rFonts w:ascii="Arial" w:hAnsi="Arial" w:cs="Arial"/>
          <w:color w:val="000000" w:themeColor="text1"/>
        </w:rPr>
        <w:t>They</w:t>
      </w:r>
      <w:r w:rsidRPr="007279F9">
        <w:rPr>
          <w:rFonts w:ascii="Arial" w:hAnsi="Arial" w:cs="Arial"/>
          <w:color w:val="000000" w:themeColor="text1"/>
          <w:spacing w:val="-7"/>
        </w:rPr>
        <w:t xml:space="preserve"> </w:t>
      </w:r>
      <w:r w:rsidRPr="007279F9">
        <w:rPr>
          <w:rFonts w:ascii="Arial" w:hAnsi="Arial" w:cs="Arial"/>
          <w:color w:val="000000" w:themeColor="text1"/>
        </w:rPr>
        <w:t>are</w:t>
      </w:r>
      <w:r w:rsidRPr="007279F9">
        <w:rPr>
          <w:rFonts w:ascii="Arial" w:hAnsi="Arial" w:cs="Arial"/>
          <w:color w:val="000000" w:themeColor="text1"/>
          <w:spacing w:val="-12"/>
        </w:rPr>
        <w:t xml:space="preserve"> </w:t>
      </w:r>
      <w:r w:rsidRPr="007279F9">
        <w:rPr>
          <w:rFonts w:ascii="Arial" w:hAnsi="Arial" w:cs="Arial"/>
          <w:color w:val="000000" w:themeColor="text1"/>
        </w:rPr>
        <w:t>chosen</w:t>
      </w:r>
      <w:r w:rsidRPr="007279F9">
        <w:rPr>
          <w:rFonts w:ascii="Arial" w:hAnsi="Arial" w:cs="Arial"/>
          <w:color w:val="000000" w:themeColor="text1"/>
          <w:spacing w:val="-9"/>
        </w:rPr>
        <w:t xml:space="preserve"> </w:t>
      </w:r>
      <w:r w:rsidRPr="007279F9">
        <w:rPr>
          <w:rFonts w:ascii="Arial" w:hAnsi="Arial" w:cs="Arial"/>
          <w:color w:val="000000" w:themeColor="text1"/>
        </w:rPr>
        <w:t>based</w:t>
      </w:r>
      <w:r w:rsidRPr="007279F9">
        <w:rPr>
          <w:rFonts w:ascii="Arial" w:hAnsi="Arial" w:cs="Arial"/>
          <w:color w:val="000000" w:themeColor="text1"/>
          <w:spacing w:val="-12"/>
        </w:rPr>
        <w:t xml:space="preserve"> </w:t>
      </w:r>
      <w:r w:rsidRPr="007279F9">
        <w:rPr>
          <w:rFonts w:ascii="Arial" w:hAnsi="Arial" w:cs="Arial"/>
          <w:color w:val="000000" w:themeColor="text1"/>
        </w:rPr>
        <w:t>on</w:t>
      </w:r>
      <w:r w:rsidRPr="007279F9">
        <w:rPr>
          <w:rFonts w:ascii="Arial" w:hAnsi="Arial" w:cs="Arial"/>
          <w:color w:val="000000" w:themeColor="text1"/>
          <w:spacing w:val="-12"/>
        </w:rPr>
        <w:t xml:space="preserve"> </w:t>
      </w:r>
      <w:r w:rsidRPr="007279F9">
        <w:rPr>
          <w:rFonts w:ascii="Arial" w:hAnsi="Arial" w:cs="Arial"/>
          <w:color w:val="000000" w:themeColor="text1"/>
        </w:rPr>
        <w:t>a</w:t>
      </w:r>
      <w:r w:rsidRPr="007279F9">
        <w:rPr>
          <w:rFonts w:ascii="Arial" w:hAnsi="Arial" w:cs="Arial"/>
          <w:color w:val="000000" w:themeColor="text1"/>
          <w:spacing w:val="-12"/>
        </w:rPr>
        <w:t xml:space="preserve"> </w:t>
      </w:r>
      <w:r w:rsidRPr="007279F9">
        <w:rPr>
          <w:rFonts w:ascii="Arial" w:hAnsi="Arial" w:cs="Arial"/>
          <w:color w:val="000000" w:themeColor="text1"/>
        </w:rPr>
        <w:t>variety</w:t>
      </w:r>
      <w:r w:rsidRPr="007279F9">
        <w:rPr>
          <w:rFonts w:ascii="Arial" w:hAnsi="Arial" w:cs="Arial"/>
          <w:color w:val="000000" w:themeColor="text1"/>
          <w:spacing w:val="-10"/>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factors,</w:t>
      </w:r>
      <w:r w:rsidRPr="007279F9">
        <w:rPr>
          <w:rFonts w:ascii="Arial" w:hAnsi="Arial" w:cs="Arial"/>
          <w:color w:val="000000" w:themeColor="text1"/>
          <w:spacing w:val="-10"/>
        </w:rPr>
        <w:t xml:space="preserve"> </w:t>
      </w:r>
      <w:r w:rsidRPr="007279F9">
        <w:rPr>
          <w:rFonts w:ascii="Arial" w:hAnsi="Arial" w:cs="Arial"/>
          <w:color w:val="000000" w:themeColor="text1"/>
        </w:rPr>
        <w:t>but</w:t>
      </w:r>
      <w:r w:rsidRPr="007279F9">
        <w:rPr>
          <w:rFonts w:ascii="Arial" w:hAnsi="Arial" w:cs="Arial"/>
          <w:color w:val="000000" w:themeColor="text1"/>
          <w:spacing w:val="-10"/>
        </w:rPr>
        <w:t xml:space="preserve"> </w:t>
      </w:r>
      <w:r w:rsidRPr="007279F9">
        <w:rPr>
          <w:rFonts w:ascii="Arial" w:hAnsi="Arial" w:cs="Arial"/>
          <w:color w:val="000000" w:themeColor="text1"/>
        </w:rPr>
        <w:t>mostly</w:t>
      </w:r>
      <w:r w:rsidRPr="007279F9">
        <w:rPr>
          <w:rFonts w:ascii="Arial" w:hAnsi="Arial" w:cs="Arial"/>
          <w:color w:val="000000" w:themeColor="text1"/>
          <w:spacing w:val="-10"/>
        </w:rPr>
        <w:t xml:space="preserve"> </w:t>
      </w:r>
      <w:r w:rsidRPr="007279F9">
        <w:rPr>
          <w:rFonts w:ascii="Arial" w:hAnsi="Arial" w:cs="Arial"/>
          <w:color w:val="000000" w:themeColor="text1"/>
        </w:rPr>
        <w:t>on their</w:t>
      </w:r>
      <w:r w:rsidRPr="007279F9">
        <w:rPr>
          <w:rFonts w:ascii="Arial" w:hAnsi="Arial" w:cs="Arial"/>
          <w:color w:val="000000" w:themeColor="text1"/>
          <w:spacing w:val="-8"/>
        </w:rPr>
        <w:t xml:space="preserve"> </w:t>
      </w:r>
      <w:r w:rsidRPr="007279F9">
        <w:rPr>
          <w:rFonts w:ascii="Arial" w:hAnsi="Arial" w:cs="Arial"/>
          <w:color w:val="000000" w:themeColor="text1"/>
        </w:rPr>
        <w:t>unique</w:t>
      </w:r>
      <w:r w:rsidRPr="007279F9">
        <w:rPr>
          <w:rFonts w:ascii="Arial" w:hAnsi="Arial" w:cs="Arial"/>
          <w:color w:val="000000" w:themeColor="text1"/>
          <w:spacing w:val="-10"/>
        </w:rPr>
        <w:t xml:space="preserve"> </w:t>
      </w:r>
      <w:r w:rsidRPr="007279F9">
        <w:rPr>
          <w:rFonts w:ascii="Arial" w:hAnsi="Arial" w:cs="Arial"/>
          <w:color w:val="000000" w:themeColor="text1"/>
        </w:rPr>
        <w:t>backgrounds</w:t>
      </w:r>
      <w:r w:rsidRPr="007279F9">
        <w:rPr>
          <w:rFonts w:ascii="Arial" w:hAnsi="Arial" w:cs="Arial"/>
          <w:color w:val="000000" w:themeColor="text1"/>
          <w:spacing w:val="-8"/>
        </w:rPr>
        <w:t xml:space="preserve"> </w:t>
      </w:r>
      <w:r w:rsidRPr="007279F9">
        <w:rPr>
          <w:rFonts w:ascii="Arial" w:hAnsi="Arial" w:cs="Arial"/>
          <w:color w:val="000000" w:themeColor="text1"/>
        </w:rPr>
        <w:t>and</w:t>
      </w:r>
      <w:r w:rsidRPr="007279F9">
        <w:rPr>
          <w:rFonts w:ascii="Arial" w:hAnsi="Arial" w:cs="Arial"/>
          <w:color w:val="000000" w:themeColor="text1"/>
          <w:spacing w:val="-10"/>
        </w:rPr>
        <w:t xml:space="preserve"> </w:t>
      </w:r>
      <w:r w:rsidRPr="007279F9">
        <w:rPr>
          <w:rFonts w:ascii="Arial" w:hAnsi="Arial" w:cs="Arial"/>
          <w:color w:val="000000" w:themeColor="text1"/>
        </w:rPr>
        <w:t>prior</w:t>
      </w:r>
      <w:r w:rsidRPr="007279F9">
        <w:rPr>
          <w:rFonts w:ascii="Arial" w:hAnsi="Arial" w:cs="Arial"/>
          <w:color w:val="000000" w:themeColor="text1"/>
          <w:spacing w:val="-8"/>
        </w:rPr>
        <w:t xml:space="preserve"> </w:t>
      </w:r>
      <w:r w:rsidRPr="007279F9">
        <w:rPr>
          <w:rFonts w:ascii="Arial" w:hAnsi="Arial" w:cs="Arial"/>
          <w:color w:val="000000" w:themeColor="text1"/>
        </w:rPr>
        <w:t>expertise</w:t>
      </w:r>
      <w:r w:rsidRPr="007279F9">
        <w:rPr>
          <w:rFonts w:ascii="Arial" w:hAnsi="Arial" w:cs="Arial"/>
          <w:color w:val="000000" w:themeColor="text1"/>
          <w:spacing w:val="-10"/>
        </w:rPr>
        <w:t xml:space="preserve"> </w:t>
      </w:r>
      <w:r w:rsidRPr="007279F9">
        <w:rPr>
          <w:rFonts w:ascii="Arial" w:hAnsi="Arial" w:cs="Arial"/>
          <w:color w:val="000000" w:themeColor="text1"/>
        </w:rPr>
        <w:t>in</w:t>
      </w:r>
      <w:r w:rsidRPr="007279F9">
        <w:rPr>
          <w:rFonts w:ascii="Arial" w:hAnsi="Arial" w:cs="Arial"/>
          <w:color w:val="000000" w:themeColor="text1"/>
          <w:spacing w:val="-10"/>
        </w:rPr>
        <w:t xml:space="preserve"> </w:t>
      </w:r>
      <w:r w:rsidRPr="007279F9">
        <w:rPr>
          <w:rFonts w:ascii="Arial" w:hAnsi="Arial" w:cs="Arial"/>
          <w:color w:val="000000" w:themeColor="text1"/>
        </w:rPr>
        <w:t>school</w:t>
      </w:r>
      <w:r w:rsidRPr="007279F9">
        <w:rPr>
          <w:rFonts w:ascii="Arial" w:hAnsi="Arial" w:cs="Arial"/>
          <w:color w:val="000000" w:themeColor="text1"/>
          <w:spacing w:val="-9"/>
        </w:rPr>
        <w:t xml:space="preserve"> </w:t>
      </w:r>
      <w:r w:rsidRPr="007279F9">
        <w:rPr>
          <w:rFonts w:ascii="Arial" w:hAnsi="Arial" w:cs="Arial"/>
          <w:color w:val="000000" w:themeColor="text1"/>
        </w:rPr>
        <w:t>administration.</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degree of agreement gained by the experts on the profile's content will determine the study's limitations.</w:t>
      </w:r>
    </w:p>
    <w:p w14:paraId="7209B707" w14:textId="77777777" w:rsidR="007279F9" w:rsidRPr="007279F9" w:rsidRDefault="007279F9" w:rsidP="007279F9">
      <w:pPr>
        <w:pStyle w:val="BodyText"/>
        <w:spacing w:before="1" w:line="480" w:lineRule="auto"/>
        <w:ind w:right="1085" w:firstLine="720"/>
        <w:jc w:val="both"/>
        <w:rPr>
          <w:rFonts w:ascii="Arial" w:hAnsi="Arial" w:cs="Arial"/>
          <w:color w:val="000000" w:themeColor="text1"/>
        </w:rPr>
      </w:pPr>
      <w:r w:rsidRPr="007279F9">
        <w:rPr>
          <w:rFonts w:ascii="Arial" w:hAnsi="Arial" w:cs="Arial"/>
          <w:color w:val="000000" w:themeColor="text1"/>
        </w:rPr>
        <w:t>Lastly,</w:t>
      </w:r>
      <w:r w:rsidRPr="007279F9">
        <w:rPr>
          <w:rFonts w:ascii="Arial" w:hAnsi="Arial" w:cs="Arial"/>
          <w:color w:val="000000" w:themeColor="text1"/>
          <w:spacing w:val="-7"/>
        </w:rPr>
        <w:t xml:space="preserve"> </w:t>
      </w:r>
      <w:r w:rsidRPr="007279F9">
        <w:rPr>
          <w:rFonts w:ascii="Arial" w:hAnsi="Arial" w:cs="Arial"/>
          <w:color w:val="000000" w:themeColor="text1"/>
        </w:rPr>
        <w:t>this</w:t>
      </w:r>
      <w:r w:rsidRPr="007279F9">
        <w:rPr>
          <w:rFonts w:ascii="Arial" w:hAnsi="Arial" w:cs="Arial"/>
          <w:color w:val="000000" w:themeColor="text1"/>
          <w:spacing w:val="-8"/>
        </w:rPr>
        <w:t xml:space="preserve"> </w:t>
      </w:r>
      <w:r w:rsidRPr="007279F9">
        <w:rPr>
          <w:rFonts w:ascii="Arial" w:hAnsi="Arial" w:cs="Arial"/>
          <w:color w:val="000000" w:themeColor="text1"/>
        </w:rPr>
        <w:t>study</w:t>
      </w:r>
      <w:r w:rsidRPr="007279F9">
        <w:rPr>
          <w:rFonts w:ascii="Arial" w:hAnsi="Arial" w:cs="Arial"/>
          <w:color w:val="000000" w:themeColor="text1"/>
          <w:spacing w:val="-8"/>
        </w:rPr>
        <w:t xml:space="preserve"> </w:t>
      </w:r>
      <w:r w:rsidRPr="007279F9">
        <w:rPr>
          <w:rFonts w:ascii="Arial" w:hAnsi="Arial" w:cs="Arial"/>
          <w:color w:val="000000" w:themeColor="text1"/>
        </w:rPr>
        <w:t>aims</w:t>
      </w:r>
      <w:r w:rsidRPr="007279F9">
        <w:rPr>
          <w:rFonts w:ascii="Arial" w:hAnsi="Arial" w:cs="Arial"/>
          <w:color w:val="000000" w:themeColor="text1"/>
          <w:spacing w:val="-8"/>
        </w:rPr>
        <w:t xml:space="preserve"> </w:t>
      </w:r>
      <w:r w:rsidRPr="007279F9">
        <w:rPr>
          <w:rFonts w:ascii="Arial" w:hAnsi="Arial" w:cs="Arial"/>
          <w:color w:val="000000" w:themeColor="text1"/>
        </w:rPr>
        <w:t>to</w:t>
      </w:r>
      <w:r w:rsidRPr="007279F9">
        <w:rPr>
          <w:rFonts w:ascii="Arial" w:hAnsi="Arial" w:cs="Arial"/>
          <w:color w:val="000000" w:themeColor="text1"/>
          <w:spacing w:val="-10"/>
        </w:rPr>
        <w:t xml:space="preserve"> </w:t>
      </w:r>
      <w:r w:rsidRPr="007279F9">
        <w:rPr>
          <w:rFonts w:ascii="Arial" w:hAnsi="Arial" w:cs="Arial"/>
          <w:color w:val="000000" w:themeColor="text1"/>
        </w:rPr>
        <w:t>provide</w:t>
      </w:r>
      <w:r w:rsidRPr="007279F9">
        <w:rPr>
          <w:rFonts w:ascii="Arial" w:hAnsi="Arial" w:cs="Arial"/>
          <w:color w:val="000000" w:themeColor="text1"/>
          <w:spacing w:val="-10"/>
        </w:rPr>
        <w:t xml:space="preserve"> </w:t>
      </w:r>
      <w:r w:rsidRPr="007279F9">
        <w:rPr>
          <w:rFonts w:ascii="Arial" w:hAnsi="Arial" w:cs="Arial"/>
          <w:color w:val="000000" w:themeColor="text1"/>
        </w:rPr>
        <w:t>a</w:t>
      </w:r>
      <w:r w:rsidRPr="007279F9">
        <w:rPr>
          <w:rFonts w:ascii="Arial" w:hAnsi="Arial" w:cs="Arial"/>
          <w:color w:val="000000" w:themeColor="text1"/>
          <w:spacing w:val="-6"/>
        </w:rPr>
        <w:t xml:space="preserve"> </w:t>
      </w:r>
      <w:r w:rsidRPr="007279F9">
        <w:rPr>
          <w:rFonts w:ascii="Arial" w:hAnsi="Arial" w:cs="Arial"/>
          <w:color w:val="000000" w:themeColor="text1"/>
        </w:rPr>
        <w:t>proposed</w:t>
      </w:r>
      <w:r w:rsidRPr="007279F9">
        <w:rPr>
          <w:rFonts w:ascii="Arial" w:hAnsi="Arial" w:cs="Arial"/>
          <w:color w:val="000000" w:themeColor="text1"/>
          <w:spacing w:val="-10"/>
        </w:rPr>
        <w:t xml:space="preserve"> </w:t>
      </w:r>
      <w:r w:rsidRPr="007279F9">
        <w:rPr>
          <w:rFonts w:ascii="Arial" w:hAnsi="Arial" w:cs="Arial"/>
          <w:color w:val="000000" w:themeColor="text1"/>
        </w:rPr>
        <w:t>strategic</w:t>
      </w:r>
      <w:r w:rsidRPr="007279F9">
        <w:rPr>
          <w:rFonts w:ascii="Arial" w:hAnsi="Arial" w:cs="Arial"/>
          <w:color w:val="000000" w:themeColor="text1"/>
          <w:spacing w:val="-8"/>
        </w:rPr>
        <w:t xml:space="preserve"> </w:t>
      </w:r>
      <w:r w:rsidRPr="007279F9">
        <w:rPr>
          <w:rFonts w:ascii="Arial" w:hAnsi="Arial" w:cs="Arial"/>
          <w:color w:val="000000" w:themeColor="text1"/>
        </w:rPr>
        <w:t>annual</w:t>
      </w:r>
      <w:r w:rsidRPr="007279F9">
        <w:rPr>
          <w:rFonts w:ascii="Arial" w:hAnsi="Arial" w:cs="Arial"/>
          <w:color w:val="000000" w:themeColor="text1"/>
          <w:spacing w:val="-9"/>
        </w:rPr>
        <w:t xml:space="preserve"> </w:t>
      </w:r>
      <w:r w:rsidRPr="007279F9">
        <w:rPr>
          <w:rFonts w:ascii="Arial" w:hAnsi="Arial" w:cs="Arial"/>
          <w:color w:val="000000" w:themeColor="text1"/>
        </w:rPr>
        <w:t>improvement plan for Public High School with Fiscal Autonomy (Implementing Unit).</w:t>
      </w:r>
    </w:p>
    <w:p w14:paraId="79BF880B"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43D2FB9E" w14:textId="77777777" w:rsidR="007279F9" w:rsidRPr="007279F9" w:rsidRDefault="007279F9" w:rsidP="007279F9">
      <w:pPr>
        <w:tabs>
          <w:tab w:val="left" w:pos="3903"/>
          <w:tab w:val="left" w:pos="7379"/>
        </w:tabs>
        <w:ind w:left="220"/>
        <w:rPr>
          <w:rFonts w:ascii="Arial" w:hAnsi="Arial" w:cs="Arial"/>
          <w:color w:val="000000" w:themeColor="text1"/>
          <w:sz w:val="24"/>
          <w:szCs w:val="24"/>
        </w:rPr>
      </w:pPr>
      <w:r w:rsidRPr="007279F9">
        <w:rPr>
          <w:rFonts w:ascii="Arial" w:hAnsi="Arial" w:cs="Arial"/>
          <w:noProof/>
          <w:color w:val="000000" w:themeColor="text1"/>
          <w:position w:val="3"/>
          <w:sz w:val="24"/>
          <w:szCs w:val="24"/>
        </w:rPr>
        <w:lastRenderedPageBreak/>
        <mc:AlternateContent>
          <mc:Choice Requires="wpg">
            <w:drawing>
              <wp:inline distT="0" distB="0" distL="0" distR="0" wp14:anchorId="444D693E" wp14:editId="68CB3C3F">
                <wp:extent cx="2030095" cy="674370"/>
                <wp:effectExtent l="9525" t="0" r="0" b="1142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0095" cy="674370"/>
                          <a:chOff x="0" y="0"/>
                          <a:chExt cx="2030095" cy="674370"/>
                        </a:xfrm>
                      </wpg:grpSpPr>
                      <wps:wsp>
                        <wps:cNvPr id="4" name="Graphic 4"/>
                        <wps:cNvSpPr/>
                        <wps:spPr>
                          <a:xfrm>
                            <a:off x="6350" y="6350"/>
                            <a:ext cx="2017395" cy="661670"/>
                          </a:xfrm>
                          <a:custGeom>
                            <a:avLst/>
                            <a:gdLst/>
                            <a:ahLst/>
                            <a:cxnLst/>
                            <a:rect l="l" t="t" r="r" b="b"/>
                            <a:pathLst>
                              <a:path w="2017395" h="661670">
                                <a:moveTo>
                                  <a:pt x="0" y="0"/>
                                </a:moveTo>
                                <a:lnTo>
                                  <a:pt x="2017395" y="0"/>
                                </a:lnTo>
                                <a:lnTo>
                                  <a:pt x="2017395" y="429895"/>
                                </a:lnTo>
                                <a:lnTo>
                                  <a:pt x="1091438" y="429895"/>
                                </a:lnTo>
                                <a:lnTo>
                                  <a:pt x="1091438" y="496315"/>
                                </a:lnTo>
                                <a:lnTo>
                                  <a:pt x="1174114" y="496315"/>
                                </a:lnTo>
                                <a:lnTo>
                                  <a:pt x="1008633" y="661670"/>
                                </a:lnTo>
                                <a:lnTo>
                                  <a:pt x="843280" y="496315"/>
                                </a:lnTo>
                                <a:lnTo>
                                  <a:pt x="925957" y="496315"/>
                                </a:lnTo>
                                <a:lnTo>
                                  <a:pt x="925957" y="429895"/>
                                </a:lnTo>
                                <a:lnTo>
                                  <a:pt x="0" y="429895"/>
                                </a:lnTo>
                                <a:lnTo>
                                  <a:pt x="0" y="0"/>
                                </a:lnTo>
                                <a:close/>
                              </a:path>
                            </a:pathLst>
                          </a:custGeom>
                          <a:ln w="12700">
                            <a:solidFill>
                              <a:srgbClr val="4471C4"/>
                            </a:solidFill>
                            <a:prstDash val="solid"/>
                          </a:ln>
                        </wps:spPr>
                        <wps:bodyPr wrap="square" lIns="0" tIns="0" rIns="0" bIns="0" rtlCol="0">
                          <a:prstTxWarp prst="textNoShape">
                            <a:avLst/>
                          </a:prstTxWarp>
                          <a:noAutofit/>
                        </wps:bodyPr>
                      </wps:wsp>
                      <wps:wsp>
                        <wps:cNvPr id="5" name="Textbox 5"/>
                        <wps:cNvSpPr txBox="1"/>
                        <wps:spPr>
                          <a:xfrm>
                            <a:off x="0" y="0"/>
                            <a:ext cx="2030095" cy="674370"/>
                          </a:xfrm>
                          <a:prstGeom prst="rect">
                            <a:avLst/>
                          </a:prstGeom>
                        </wps:spPr>
                        <wps:txbx>
                          <w:txbxContent>
                            <w:p w14:paraId="6860E1C7" w14:textId="77777777" w:rsidR="007279F9" w:rsidRDefault="007279F9" w:rsidP="007279F9">
                              <w:pPr>
                                <w:spacing w:before="83"/>
                                <w:ind w:left="824"/>
                                <w:rPr>
                                  <w:rFonts w:ascii="Arial"/>
                                  <w:b/>
                                  <w:sz w:val="48"/>
                                </w:rPr>
                              </w:pPr>
                              <w:r>
                                <w:rPr>
                                  <w:rFonts w:ascii="Arial"/>
                                  <w:b/>
                                  <w:spacing w:val="-2"/>
                                  <w:w w:val="105"/>
                                  <w:sz w:val="48"/>
                                </w:rPr>
                                <w:t>INPUT</w:t>
                              </w:r>
                            </w:p>
                          </w:txbxContent>
                        </wps:txbx>
                        <wps:bodyPr wrap="square" lIns="0" tIns="0" rIns="0" bIns="0" rtlCol="0">
                          <a:noAutofit/>
                        </wps:bodyPr>
                      </wps:wsp>
                    </wpg:wgp>
                  </a:graphicData>
                </a:graphic>
              </wp:inline>
            </w:drawing>
          </mc:Choice>
          <mc:Fallback>
            <w:pict>
              <v:group w14:anchorId="444D693E" id="Group 3" o:spid="_x0000_s1026" style="width:159.85pt;height:53.1pt;mso-position-horizontal-relative:char;mso-position-vertical-relative:line" coordsize="20300,6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">
                <v:shape id="Graphic 4" o:spid="_x0000_s1027" style="position:absolute;left:63;top:63;width:20174;height:6617;visibility:visible;mso-wrap-style:square;v-text-anchor:top" coordsize="201739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" path="m,l2017395,r,429895l1091438,429895r,66420l1174114,496315,1008633,661670,843280,496315r82677,l925957,429895,,429895,,xe" filled="f" strokecolor="#4471c4" strokeweight="1pt">
                  <v:path arrowok="t"/>
                </v:shape>
                <v:shapetype id="_x0000_t202" coordsize="21600,21600" o:spt="202" path="m,l,21600r21600,l21600,xe">
                  <v:stroke joinstyle="miter"/>
                  <v:path gradientshapeok="t" o:connecttype="rect"/>
                </v:shapetype>
                <v:shape id="Textbox 5" o:spid="_x0000_s1028" type="#_x0000_t202" style="position:absolute;width:20300;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860E1C7" w14:textId="77777777" w:rsidR="007279F9" w:rsidRDefault="007279F9" w:rsidP="007279F9">
                        <w:pPr>
                          <w:spacing w:before="83"/>
                          <w:ind w:left="824"/>
                          <w:rPr>
                            <w:rFonts w:ascii="Arial"/>
                            <w:b/>
                            <w:sz w:val="48"/>
                          </w:rPr>
                        </w:pPr>
                        <w:r>
                          <w:rPr>
                            <w:rFonts w:ascii="Arial"/>
                            <w:b/>
                            <w:spacing w:val="-2"/>
                            <w:w w:val="105"/>
                            <w:sz w:val="48"/>
                          </w:rPr>
                          <w:t>INPUT</w:t>
                        </w:r>
                      </w:p>
                    </w:txbxContent>
                  </v:textbox>
                </v:shape>
                <w10:anchorlock/>
              </v:group>
            </w:pict>
          </mc:Fallback>
        </mc:AlternateContent>
      </w:r>
      <w:r w:rsidRPr="007279F9">
        <w:rPr>
          <w:rFonts w:ascii="Arial" w:hAnsi="Arial" w:cs="Arial"/>
          <w:color w:val="000000" w:themeColor="text1"/>
          <w:position w:val="3"/>
          <w:sz w:val="24"/>
          <w:szCs w:val="24"/>
        </w:rPr>
        <w:tab/>
      </w:r>
      <w:r w:rsidRPr="007279F9">
        <w:rPr>
          <w:rFonts w:ascii="Arial" w:hAnsi="Arial" w:cs="Arial"/>
          <w:noProof/>
          <w:color w:val="000000" w:themeColor="text1"/>
          <w:sz w:val="24"/>
          <w:szCs w:val="24"/>
        </w:rPr>
        <mc:AlternateContent>
          <mc:Choice Requires="wpg">
            <w:drawing>
              <wp:inline distT="0" distB="0" distL="0" distR="0" wp14:anchorId="57D33D17" wp14:editId="5DDB6D07">
                <wp:extent cx="2030095" cy="674370"/>
                <wp:effectExtent l="9525" t="0" r="0" b="1142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0095" cy="674370"/>
                          <a:chOff x="0" y="0"/>
                          <a:chExt cx="2030095" cy="674370"/>
                        </a:xfrm>
                      </wpg:grpSpPr>
                      <wps:wsp>
                        <wps:cNvPr id="7" name="Graphic 7"/>
                        <wps:cNvSpPr/>
                        <wps:spPr>
                          <a:xfrm>
                            <a:off x="6350" y="6350"/>
                            <a:ext cx="2017395" cy="661670"/>
                          </a:xfrm>
                          <a:custGeom>
                            <a:avLst/>
                            <a:gdLst/>
                            <a:ahLst/>
                            <a:cxnLst/>
                            <a:rect l="l" t="t" r="r" b="b"/>
                            <a:pathLst>
                              <a:path w="2017395" h="661670">
                                <a:moveTo>
                                  <a:pt x="0" y="0"/>
                                </a:moveTo>
                                <a:lnTo>
                                  <a:pt x="2017395" y="0"/>
                                </a:lnTo>
                                <a:lnTo>
                                  <a:pt x="2017395" y="429895"/>
                                </a:lnTo>
                                <a:lnTo>
                                  <a:pt x="1091437" y="429895"/>
                                </a:lnTo>
                                <a:lnTo>
                                  <a:pt x="1091437" y="496189"/>
                                </a:lnTo>
                                <a:lnTo>
                                  <a:pt x="1174115" y="496189"/>
                                </a:lnTo>
                                <a:lnTo>
                                  <a:pt x="1008633" y="661670"/>
                                </a:lnTo>
                                <a:lnTo>
                                  <a:pt x="843280" y="496189"/>
                                </a:lnTo>
                                <a:lnTo>
                                  <a:pt x="925957" y="496189"/>
                                </a:lnTo>
                                <a:lnTo>
                                  <a:pt x="925957" y="429895"/>
                                </a:lnTo>
                                <a:lnTo>
                                  <a:pt x="0" y="429895"/>
                                </a:lnTo>
                                <a:lnTo>
                                  <a:pt x="0" y="0"/>
                                </a:lnTo>
                                <a:close/>
                              </a:path>
                            </a:pathLst>
                          </a:custGeom>
                          <a:ln w="12700">
                            <a:solidFill>
                              <a:srgbClr val="4471C4"/>
                            </a:solidFill>
                            <a:prstDash val="solid"/>
                          </a:ln>
                        </wps:spPr>
                        <wps:bodyPr wrap="square" lIns="0" tIns="0" rIns="0" bIns="0" rtlCol="0">
                          <a:prstTxWarp prst="textNoShape">
                            <a:avLst/>
                          </a:prstTxWarp>
                          <a:noAutofit/>
                        </wps:bodyPr>
                      </wps:wsp>
                      <wps:wsp>
                        <wps:cNvPr id="8" name="Textbox 8"/>
                        <wps:cNvSpPr txBox="1"/>
                        <wps:spPr>
                          <a:xfrm>
                            <a:off x="0" y="0"/>
                            <a:ext cx="2030095" cy="674370"/>
                          </a:xfrm>
                          <a:prstGeom prst="rect">
                            <a:avLst/>
                          </a:prstGeom>
                        </wps:spPr>
                        <wps:txbx>
                          <w:txbxContent>
                            <w:p w14:paraId="2D5B5492" w14:textId="77777777" w:rsidR="007279F9" w:rsidRDefault="007279F9" w:rsidP="007279F9">
                              <w:pPr>
                                <w:spacing w:before="81"/>
                                <w:ind w:left="486"/>
                                <w:rPr>
                                  <w:rFonts w:ascii="Arial"/>
                                  <w:b/>
                                  <w:sz w:val="48"/>
                                </w:rPr>
                              </w:pPr>
                              <w:r>
                                <w:rPr>
                                  <w:rFonts w:ascii="Arial"/>
                                  <w:b/>
                                  <w:spacing w:val="-2"/>
                                  <w:sz w:val="48"/>
                                </w:rPr>
                                <w:t>PROCESS</w:t>
                              </w:r>
                            </w:p>
                          </w:txbxContent>
                        </wps:txbx>
                        <wps:bodyPr wrap="square" lIns="0" tIns="0" rIns="0" bIns="0" rtlCol="0">
                          <a:noAutofit/>
                        </wps:bodyPr>
                      </wps:wsp>
                    </wpg:wgp>
                  </a:graphicData>
                </a:graphic>
              </wp:inline>
            </w:drawing>
          </mc:Choice>
          <mc:Fallback>
            <w:pict>
              <v:group w14:anchorId="57D33D17" id="Group 6" o:spid="_x0000_s1029" style="width:159.85pt;height:53.1pt;mso-position-horizontal-relative:char;mso-position-vertical-relative:line" coordsize="20300,6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">
                <v:shape id="Graphic 7" o:spid="_x0000_s1030" style="position:absolute;left:63;top:63;width:20174;height:6617;visibility:visible;mso-wrap-style:square;v-text-anchor:top" coordsize="201739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" path="m,l2017395,r,429895l1091437,429895r,66294l1174115,496189,1008633,661670,843280,496189r82677,l925957,429895,,429895,,xe" filled="f" strokecolor="#4471c4" strokeweight="1pt">
                  <v:path arrowok="t"/>
                </v:shape>
                <v:shape id="Textbox 8" o:spid="_x0000_s1031" type="#_x0000_t202" style="position:absolute;width:20300;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D5B5492" w14:textId="77777777" w:rsidR="007279F9" w:rsidRDefault="007279F9" w:rsidP="007279F9">
                        <w:pPr>
                          <w:spacing w:before="81"/>
                          <w:ind w:left="486"/>
                          <w:rPr>
                            <w:rFonts w:ascii="Arial"/>
                            <w:b/>
                            <w:sz w:val="48"/>
                          </w:rPr>
                        </w:pPr>
                        <w:r>
                          <w:rPr>
                            <w:rFonts w:ascii="Arial"/>
                            <w:b/>
                            <w:spacing w:val="-2"/>
                            <w:sz w:val="48"/>
                          </w:rPr>
                          <w:t>PROCESS</w:t>
                        </w:r>
                      </w:p>
                    </w:txbxContent>
                  </v:textbox>
                </v:shape>
                <w10:anchorlock/>
              </v:group>
            </w:pict>
          </mc:Fallback>
        </mc:AlternateContent>
      </w:r>
      <w:r w:rsidRPr="007279F9">
        <w:rPr>
          <w:rFonts w:ascii="Arial" w:hAnsi="Arial" w:cs="Arial"/>
          <w:color w:val="000000" w:themeColor="text1"/>
          <w:sz w:val="24"/>
          <w:szCs w:val="24"/>
        </w:rPr>
        <w:tab/>
      </w:r>
      <w:r w:rsidRPr="007279F9">
        <w:rPr>
          <w:rFonts w:ascii="Arial" w:hAnsi="Arial" w:cs="Arial"/>
          <w:noProof/>
          <w:color w:val="000000" w:themeColor="text1"/>
          <w:sz w:val="24"/>
          <w:szCs w:val="24"/>
        </w:rPr>
        <mc:AlternateContent>
          <mc:Choice Requires="wpg">
            <w:drawing>
              <wp:inline distT="0" distB="0" distL="0" distR="0" wp14:anchorId="45F27EEF" wp14:editId="02FC650E">
                <wp:extent cx="2030095" cy="674370"/>
                <wp:effectExtent l="9525" t="0" r="0" b="1142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0095" cy="674370"/>
                          <a:chOff x="0" y="0"/>
                          <a:chExt cx="2030095" cy="674370"/>
                        </a:xfrm>
                      </wpg:grpSpPr>
                      <wps:wsp>
                        <wps:cNvPr id="10" name="Graphic 10"/>
                        <wps:cNvSpPr/>
                        <wps:spPr>
                          <a:xfrm>
                            <a:off x="6350" y="6350"/>
                            <a:ext cx="2017395" cy="661670"/>
                          </a:xfrm>
                          <a:custGeom>
                            <a:avLst/>
                            <a:gdLst/>
                            <a:ahLst/>
                            <a:cxnLst/>
                            <a:rect l="l" t="t" r="r" b="b"/>
                            <a:pathLst>
                              <a:path w="2017395" h="661670">
                                <a:moveTo>
                                  <a:pt x="0" y="0"/>
                                </a:moveTo>
                                <a:lnTo>
                                  <a:pt x="2017394" y="0"/>
                                </a:lnTo>
                                <a:lnTo>
                                  <a:pt x="2017394" y="429895"/>
                                </a:lnTo>
                                <a:lnTo>
                                  <a:pt x="1091438" y="429895"/>
                                </a:lnTo>
                                <a:lnTo>
                                  <a:pt x="1091438" y="496189"/>
                                </a:lnTo>
                                <a:lnTo>
                                  <a:pt x="1174114" y="496189"/>
                                </a:lnTo>
                                <a:lnTo>
                                  <a:pt x="1008634" y="661670"/>
                                </a:lnTo>
                                <a:lnTo>
                                  <a:pt x="843280" y="496189"/>
                                </a:lnTo>
                                <a:lnTo>
                                  <a:pt x="925957" y="496189"/>
                                </a:lnTo>
                                <a:lnTo>
                                  <a:pt x="925957" y="429895"/>
                                </a:lnTo>
                                <a:lnTo>
                                  <a:pt x="0" y="429895"/>
                                </a:lnTo>
                                <a:lnTo>
                                  <a:pt x="0" y="0"/>
                                </a:lnTo>
                                <a:close/>
                              </a:path>
                            </a:pathLst>
                          </a:custGeom>
                          <a:ln w="12699">
                            <a:solidFill>
                              <a:srgbClr val="4471C4"/>
                            </a:solidFill>
                            <a:prstDash val="solid"/>
                          </a:ln>
                        </wps:spPr>
                        <wps:bodyPr wrap="square" lIns="0" tIns="0" rIns="0" bIns="0" rtlCol="0">
                          <a:prstTxWarp prst="textNoShape">
                            <a:avLst/>
                          </a:prstTxWarp>
                          <a:noAutofit/>
                        </wps:bodyPr>
                      </wps:wsp>
                      <wps:wsp>
                        <wps:cNvPr id="11" name="Textbox 11"/>
                        <wps:cNvSpPr txBox="1"/>
                        <wps:spPr>
                          <a:xfrm>
                            <a:off x="0" y="0"/>
                            <a:ext cx="2030095" cy="674370"/>
                          </a:xfrm>
                          <a:prstGeom prst="rect">
                            <a:avLst/>
                          </a:prstGeom>
                        </wps:spPr>
                        <wps:txbx>
                          <w:txbxContent>
                            <w:p w14:paraId="50DF74EA" w14:textId="77777777" w:rsidR="007279F9" w:rsidRDefault="007279F9" w:rsidP="007279F9">
                              <w:pPr>
                                <w:spacing w:before="81"/>
                                <w:ind w:left="563"/>
                                <w:rPr>
                                  <w:rFonts w:ascii="Arial"/>
                                  <w:b/>
                                  <w:sz w:val="48"/>
                                </w:rPr>
                              </w:pPr>
                              <w:r>
                                <w:rPr>
                                  <w:rFonts w:ascii="Arial"/>
                                  <w:b/>
                                  <w:spacing w:val="-2"/>
                                  <w:w w:val="105"/>
                                  <w:sz w:val="48"/>
                                </w:rPr>
                                <w:t>OUTPUT</w:t>
                              </w:r>
                            </w:p>
                          </w:txbxContent>
                        </wps:txbx>
                        <wps:bodyPr wrap="square" lIns="0" tIns="0" rIns="0" bIns="0" rtlCol="0">
                          <a:noAutofit/>
                        </wps:bodyPr>
                      </wps:wsp>
                    </wpg:wgp>
                  </a:graphicData>
                </a:graphic>
              </wp:inline>
            </w:drawing>
          </mc:Choice>
          <mc:Fallback>
            <w:pict>
              <v:group w14:anchorId="45F27EEF" id="Group 9" o:spid="_x0000_s1032" style="width:159.85pt;height:53.1pt;mso-position-horizontal-relative:char;mso-position-vertical-relative:line" coordsize="20300,6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">
                <v:shape id="Graphic 10" o:spid="_x0000_s1033" style="position:absolute;left:63;top:63;width:20174;height:6617;visibility:visible;mso-wrap-style:square;v-text-anchor:top" coordsize="201739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" path="m,l2017394,r,429895l1091438,429895r,66294l1174114,496189,1008634,661670,843280,496189r82677,l925957,429895,,429895,,xe" filled="f" strokecolor="#4471c4" strokeweight=".35275mm">
                  <v:path arrowok="t"/>
                </v:shape>
                <v:shape id="Textbox 11" o:spid="_x0000_s1034" type="#_x0000_t202" style="position:absolute;width:20300;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DF74EA" w14:textId="77777777" w:rsidR="007279F9" w:rsidRDefault="007279F9" w:rsidP="007279F9">
                        <w:pPr>
                          <w:spacing w:before="81"/>
                          <w:ind w:left="563"/>
                          <w:rPr>
                            <w:rFonts w:ascii="Arial"/>
                            <w:b/>
                            <w:sz w:val="48"/>
                          </w:rPr>
                        </w:pPr>
                        <w:r>
                          <w:rPr>
                            <w:rFonts w:ascii="Arial"/>
                            <w:b/>
                            <w:spacing w:val="-2"/>
                            <w:w w:val="105"/>
                            <w:sz w:val="48"/>
                          </w:rPr>
                          <w:t>OUTPUT</w:t>
                        </w:r>
                      </w:p>
                    </w:txbxContent>
                  </v:textbox>
                </v:shape>
                <w10:anchorlock/>
              </v:group>
            </w:pict>
          </mc:Fallback>
        </mc:AlternateContent>
      </w:r>
    </w:p>
    <w:p w14:paraId="100BAC5A" w14:textId="77777777" w:rsidR="007279F9" w:rsidRPr="007279F9" w:rsidRDefault="007279F9" w:rsidP="007279F9">
      <w:pPr>
        <w:pStyle w:val="BodyText"/>
        <w:ind w:left="0"/>
        <w:rPr>
          <w:rFonts w:ascii="Arial" w:hAnsi="Arial" w:cs="Arial"/>
          <w:color w:val="000000" w:themeColor="text1"/>
        </w:rPr>
      </w:pPr>
      <w:r w:rsidRPr="007279F9">
        <w:rPr>
          <w:rFonts w:ascii="Arial" w:hAnsi="Arial" w:cs="Arial"/>
          <w:noProof/>
          <w:color w:val="000000" w:themeColor="text1"/>
        </w:rPr>
        <mc:AlternateContent>
          <mc:Choice Requires="wps">
            <w:drawing>
              <wp:anchor distT="0" distB="0" distL="0" distR="0" simplePos="0" relativeHeight="251671552" behindDoc="1" locked="0" layoutInCell="1" allowOverlap="1" wp14:anchorId="27BD6F7A" wp14:editId="296A674D">
                <wp:simplePos x="0" y="0"/>
                <wp:positionH relativeFrom="page">
                  <wp:posOffset>755015</wp:posOffset>
                </wp:positionH>
                <wp:positionV relativeFrom="paragraph">
                  <wp:posOffset>167894</wp:posOffset>
                </wp:positionV>
                <wp:extent cx="2221865" cy="565594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1865" cy="5655945"/>
                        </a:xfrm>
                        <a:prstGeom prst="rect">
                          <a:avLst/>
                        </a:prstGeom>
                        <a:ln w="12700">
                          <a:solidFill>
                            <a:srgbClr val="6FAC46"/>
                          </a:solidFill>
                          <a:prstDash val="solid"/>
                        </a:ln>
                      </wps:spPr>
                      <wps:txbx>
                        <w:txbxContent>
                          <w:p w14:paraId="1D366332" w14:textId="77777777" w:rsidR="007279F9" w:rsidRDefault="007279F9" w:rsidP="007279F9">
                            <w:pPr>
                              <w:numPr>
                                <w:ilvl w:val="0"/>
                                <w:numId w:val="16"/>
                              </w:numPr>
                              <w:tabs>
                                <w:tab w:val="left" w:pos="505"/>
                              </w:tabs>
                              <w:spacing w:before="159"/>
                              <w:rPr>
                                <w:rFonts w:ascii="Palatino Linotype"/>
                                <w:sz w:val="18"/>
                              </w:rPr>
                            </w:pPr>
                            <w:r>
                              <w:rPr>
                                <w:rFonts w:ascii="Palatino Linotype"/>
                                <w:sz w:val="18"/>
                              </w:rPr>
                              <w:t>Profile of</w:t>
                            </w:r>
                            <w:r>
                              <w:rPr>
                                <w:rFonts w:ascii="Palatino Linotype"/>
                                <w:spacing w:val="-1"/>
                                <w:sz w:val="18"/>
                              </w:rPr>
                              <w:t xml:space="preserve"> </w:t>
                            </w:r>
                            <w:r>
                              <w:rPr>
                                <w:rFonts w:ascii="Palatino Linotype"/>
                                <w:sz w:val="18"/>
                              </w:rPr>
                              <w:t>the</w:t>
                            </w:r>
                            <w:r>
                              <w:rPr>
                                <w:rFonts w:ascii="Palatino Linotype"/>
                                <w:spacing w:val="2"/>
                                <w:sz w:val="18"/>
                              </w:rPr>
                              <w:t xml:space="preserve"> </w:t>
                            </w:r>
                            <w:r>
                              <w:rPr>
                                <w:rFonts w:ascii="Palatino Linotype"/>
                                <w:spacing w:val="-2"/>
                                <w:sz w:val="18"/>
                              </w:rPr>
                              <w:t>Respondents:</w:t>
                            </w:r>
                          </w:p>
                          <w:p w14:paraId="4A883261" w14:textId="77777777" w:rsidR="007279F9" w:rsidRDefault="007279F9" w:rsidP="007279F9">
                            <w:pPr>
                              <w:numPr>
                                <w:ilvl w:val="1"/>
                                <w:numId w:val="16"/>
                              </w:numPr>
                              <w:tabs>
                                <w:tab w:val="left" w:pos="865"/>
                              </w:tabs>
                              <w:spacing w:before="17"/>
                              <w:rPr>
                                <w:rFonts w:ascii="Palatino Linotype"/>
                                <w:sz w:val="18"/>
                              </w:rPr>
                            </w:pPr>
                            <w:r>
                              <w:rPr>
                                <w:rFonts w:ascii="Palatino Linotype"/>
                                <w:sz w:val="18"/>
                              </w:rPr>
                              <w:t>Name of</w:t>
                            </w:r>
                            <w:r>
                              <w:rPr>
                                <w:rFonts w:ascii="Palatino Linotype"/>
                                <w:spacing w:val="-1"/>
                                <w:sz w:val="18"/>
                              </w:rPr>
                              <w:t xml:space="preserve"> </w:t>
                            </w:r>
                            <w:r>
                              <w:rPr>
                                <w:rFonts w:ascii="Palatino Linotype"/>
                                <w:spacing w:val="-2"/>
                                <w:sz w:val="18"/>
                              </w:rPr>
                              <w:t>school</w:t>
                            </w:r>
                          </w:p>
                          <w:p w14:paraId="66019C70" w14:textId="77777777" w:rsidR="007279F9" w:rsidRDefault="007279F9" w:rsidP="007279F9">
                            <w:pPr>
                              <w:numPr>
                                <w:ilvl w:val="1"/>
                                <w:numId w:val="16"/>
                              </w:numPr>
                              <w:tabs>
                                <w:tab w:val="left" w:pos="865"/>
                              </w:tabs>
                              <w:spacing w:before="22"/>
                              <w:rPr>
                                <w:rFonts w:ascii="Palatino Linotype"/>
                                <w:sz w:val="18"/>
                              </w:rPr>
                            </w:pPr>
                            <w:r>
                              <w:rPr>
                                <w:rFonts w:ascii="Palatino Linotype"/>
                                <w:spacing w:val="-2"/>
                                <w:sz w:val="18"/>
                              </w:rPr>
                              <w:t>Position</w:t>
                            </w:r>
                          </w:p>
                          <w:p w14:paraId="66DB4F6C" w14:textId="77777777" w:rsidR="007279F9" w:rsidRDefault="007279F9" w:rsidP="007279F9">
                            <w:pPr>
                              <w:numPr>
                                <w:ilvl w:val="1"/>
                                <w:numId w:val="16"/>
                              </w:numPr>
                              <w:tabs>
                                <w:tab w:val="left" w:pos="865"/>
                              </w:tabs>
                              <w:spacing w:before="21"/>
                              <w:rPr>
                                <w:rFonts w:ascii="Palatino Linotype"/>
                                <w:sz w:val="18"/>
                              </w:rPr>
                            </w:pPr>
                            <w:r>
                              <w:rPr>
                                <w:rFonts w:ascii="Palatino Linotype"/>
                                <w:spacing w:val="-2"/>
                                <w:sz w:val="18"/>
                              </w:rPr>
                              <w:t>Gender</w:t>
                            </w:r>
                          </w:p>
                          <w:p w14:paraId="0682E12B" w14:textId="77777777" w:rsidR="007279F9" w:rsidRDefault="007279F9" w:rsidP="007279F9">
                            <w:pPr>
                              <w:numPr>
                                <w:ilvl w:val="1"/>
                                <w:numId w:val="16"/>
                              </w:numPr>
                              <w:tabs>
                                <w:tab w:val="left" w:pos="865"/>
                              </w:tabs>
                              <w:spacing w:before="17"/>
                              <w:rPr>
                                <w:rFonts w:ascii="Palatino Linotype"/>
                                <w:sz w:val="18"/>
                              </w:rPr>
                            </w:pPr>
                            <w:r>
                              <w:rPr>
                                <w:rFonts w:ascii="Palatino Linotype"/>
                                <w:spacing w:val="-5"/>
                                <w:sz w:val="18"/>
                              </w:rPr>
                              <w:t>Age</w:t>
                            </w:r>
                          </w:p>
                          <w:p w14:paraId="6604D68E" w14:textId="77777777" w:rsidR="007279F9" w:rsidRDefault="007279F9" w:rsidP="007279F9">
                            <w:pPr>
                              <w:numPr>
                                <w:ilvl w:val="1"/>
                                <w:numId w:val="16"/>
                              </w:numPr>
                              <w:tabs>
                                <w:tab w:val="left" w:pos="865"/>
                              </w:tabs>
                              <w:spacing w:before="21" w:line="256" w:lineRule="auto"/>
                              <w:ind w:right="980"/>
                              <w:rPr>
                                <w:rFonts w:ascii="Palatino Linotype"/>
                                <w:sz w:val="18"/>
                              </w:rPr>
                            </w:pPr>
                            <w:r>
                              <w:rPr>
                                <w:rFonts w:ascii="Palatino Linotype"/>
                                <w:sz w:val="18"/>
                              </w:rPr>
                              <w:t>Highest</w:t>
                            </w:r>
                            <w:r>
                              <w:rPr>
                                <w:rFonts w:ascii="Palatino Linotype"/>
                                <w:spacing w:val="-12"/>
                                <w:sz w:val="18"/>
                              </w:rPr>
                              <w:t xml:space="preserve"> </w:t>
                            </w:r>
                            <w:r>
                              <w:rPr>
                                <w:rFonts w:ascii="Palatino Linotype"/>
                                <w:sz w:val="18"/>
                              </w:rPr>
                              <w:t xml:space="preserve">Educational </w:t>
                            </w:r>
                            <w:r>
                              <w:rPr>
                                <w:rFonts w:ascii="Palatino Linotype"/>
                                <w:spacing w:val="-2"/>
                                <w:sz w:val="18"/>
                              </w:rPr>
                              <w:t>Attainment</w:t>
                            </w:r>
                          </w:p>
                          <w:p w14:paraId="62A7FEAB" w14:textId="77777777" w:rsidR="007279F9" w:rsidRDefault="007279F9" w:rsidP="007279F9">
                            <w:pPr>
                              <w:numPr>
                                <w:ilvl w:val="1"/>
                                <w:numId w:val="16"/>
                              </w:numPr>
                              <w:tabs>
                                <w:tab w:val="left" w:pos="865"/>
                              </w:tabs>
                              <w:spacing w:before="5"/>
                              <w:rPr>
                                <w:rFonts w:ascii="Palatino Linotype"/>
                                <w:sz w:val="18"/>
                              </w:rPr>
                            </w:pPr>
                            <w:r>
                              <w:rPr>
                                <w:rFonts w:ascii="Palatino Linotype"/>
                                <w:sz w:val="18"/>
                              </w:rPr>
                              <w:t>Years</w:t>
                            </w:r>
                            <w:r>
                              <w:rPr>
                                <w:rFonts w:ascii="Palatino Linotype"/>
                                <w:spacing w:val="-1"/>
                                <w:sz w:val="18"/>
                              </w:rPr>
                              <w:t xml:space="preserve"> </w:t>
                            </w:r>
                            <w:r>
                              <w:rPr>
                                <w:rFonts w:ascii="Palatino Linotype"/>
                                <w:sz w:val="18"/>
                              </w:rPr>
                              <w:t>of</w:t>
                            </w:r>
                            <w:r>
                              <w:rPr>
                                <w:rFonts w:ascii="Palatino Linotype"/>
                                <w:spacing w:val="1"/>
                                <w:sz w:val="18"/>
                              </w:rPr>
                              <w:t xml:space="preserve"> </w:t>
                            </w:r>
                            <w:r>
                              <w:rPr>
                                <w:rFonts w:ascii="Palatino Linotype"/>
                                <w:spacing w:val="-2"/>
                                <w:sz w:val="18"/>
                              </w:rPr>
                              <w:t>Service</w:t>
                            </w:r>
                          </w:p>
                          <w:p w14:paraId="61E1D457" w14:textId="77777777" w:rsidR="007279F9" w:rsidRDefault="007279F9" w:rsidP="007279F9">
                            <w:pPr>
                              <w:numPr>
                                <w:ilvl w:val="0"/>
                                <w:numId w:val="16"/>
                              </w:numPr>
                              <w:tabs>
                                <w:tab w:val="left" w:pos="505"/>
                              </w:tabs>
                              <w:spacing w:before="17"/>
                              <w:rPr>
                                <w:rFonts w:ascii="Palatino Linotype"/>
                                <w:sz w:val="18"/>
                              </w:rPr>
                            </w:pPr>
                            <w:r>
                              <w:rPr>
                                <w:rFonts w:ascii="Palatino Linotype"/>
                                <w:sz w:val="18"/>
                              </w:rPr>
                              <w:t>Financial</w:t>
                            </w:r>
                            <w:r>
                              <w:rPr>
                                <w:rFonts w:ascii="Palatino Linotype"/>
                                <w:spacing w:val="-6"/>
                                <w:sz w:val="18"/>
                              </w:rPr>
                              <w:t xml:space="preserve"> </w:t>
                            </w:r>
                            <w:r>
                              <w:rPr>
                                <w:rFonts w:ascii="Palatino Linotype"/>
                                <w:sz w:val="18"/>
                              </w:rPr>
                              <w:t>Management</w:t>
                            </w:r>
                            <w:r>
                              <w:rPr>
                                <w:rFonts w:ascii="Palatino Linotype"/>
                                <w:spacing w:val="-4"/>
                                <w:sz w:val="18"/>
                              </w:rPr>
                              <w:t xml:space="preserve"> </w:t>
                            </w:r>
                            <w:r>
                              <w:rPr>
                                <w:rFonts w:ascii="Palatino Linotype"/>
                                <w:spacing w:val="-2"/>
                                <w:sz w:val="18"/>
                              </w:rPr>
                              <w:t>practices</w:t>
                            </w:r>
                          </w:p>
                          <w:p w14:paraId="2F9BEEDD" w14:textId="77777777" w:rsidR="007279F9" w:rsidRDefault="007279F9" w:rsidP="007279F9">
                            <w:pPr>
                              <w:numPr>
                                <w:ilvl w:val="1"/>
                                <w:numId w:val="16"/>
                              </w:numPr>
                              <w:tabs>
                                <w:tab w:val="left" w:pos="865"/>
                              </w:tabs>
                              <w:spacing w:before="21"/>
                              <w:rPr>
                                <w:rFonts w:ascii="Palatino Linotype"/>
                                <w:sz w:val="18"/>
                              </w:rPr>
                            </w:pPr>
                            <w:r>
                              <w:rPr>
                                <w:rFonts w:ascii="Palatino Linotype"/>
                                <w:sz w:val="18"/>
                              </w:rPr>
                              <w:t>Auditing</w:t>
                            </w:r>
                            <w:r>
                              <w:rPr>
                                <w:rFonts w:ascii="Palatino Linotype"/>
                                <w:spacing w:val="-5"/>
                                <w:sz w:val="18"/>
                              </w:rPr>
                              <w:t xml:space="preserve"> </w:t>
                            </w:r>
                            <w:r>
                              <w:rPr>
                                <w:rFonts w:ascii="Palatino Linotype"/>
                                <w:spacing w:val="-2"/>
                                <w:sz w:val="18"/>
                              </w:rPr>
                              <w:t>practices</w:t>
                            </w:r>
                          </w:p>
                          <w:p w14:paraId="0C276549" w14:textId="77777777" w:rsidR="007279F9" w:rsidRDefault="007279F9" w:rsidP="007279F9">
                            <w:pPr>
                              <w:numPr>
                                <w:ilvl w:val="1"/>
                                <w:numId w:val="16"/>
                              </w:numPr>
                              <w:tabs>
                                <w:tab w:val="left" w:pos="865"/>
                              </w:tabs>
                              <w:spacing w:before="17" w:line="261" w:lineRule="auto"/>
                              <w:ind w:right="640"/>
                              <w:rPr>
                                <w:rFonts w:ascii="Palatino Linotype"/>
                                <w:sz w:val="18"/>
                              </w:rPr>
                            </w:pPr>
                            <w:r>
                              <w:rPr>
                                <w:rFonts w:ascii="Palatino Linotype"/>
                                <w:sz w:val="18"/>
                              </w:rPr>
                              <w:t>Financial</w:t>
                            </w:r>
                            <w:r>
                              <w:rPr>
                                <w:rFonts w:ascii="Palatino Linotype"/>
                                <w:spacing w:val="-12"/>
                                <w:sz w:val="18"/>
                              </w:rPr>
                              <w:t xml:space="preserve"> </w:t>
                            </w:r>
                            <w:r>
                              <w:rPr>
                                <w:rFonts w:ascii="Palatino Linotype"/>
                                <w:sz w:val="18"/>
                              </w:rPr>
                              <w:t>record</w:t>
                            </w:r>
                            <w:r>
                              <w:rPr>
                                <w:rFonts w:ascii="Palatino Linotype"/>
                                <w:spacing w:val="-11"/>
                                <w:sz w:val="18"/>
                              </w:rPr>
                              <w:t xml:space="preserve"> </w:t>
                            </w:r>
                            <w:r>
                              <w:rPr>
                                <w:rFonts w:ascii="Palatino Linotype"/>
                                <w:sz w:val="18"/>
                              </w:rPr>
                              <w:t xml:space="preserve">keeping </w:t>
                            </w:r>
                            <w:r>
                              <w:rPr>
                                <w:rFonts w:ascii="Palatino Linotype"/>
                                <w:spacing w:val="-2"/>
                                <w:sz w:val="18"/>
                              </w:rPr>
                              <w:t>practices</w:t>
                            </w:r>
                          </w:p>
                          <w:p w14:paraId="5E65628E" w14:textId="77777777" w:rsidR="007279F9" w:rsidRDefault="007279F9" w:rsidP="007279F9">
                            <w:pPr>
                              <w:numPr>
                                <w:ilvl w:val="1"/>
                                <w:numId w:val="16"/>
                              </w:numPr>
                              <w:tabs>
                                <w:tab w:val="left" w:pos="865"/>
                              </w:tabs>
                              <w:spacing w:line="237" w:lineRule="exact"/>
                              <w:rPr>
                                <w:rFonts w:ascii="Palatino Linotype"/>
                                <w:sz w:val="18"/>
                              </w:rPr>
                            </w:pPr>
                            <w:r>
                              <w:rPr>
                                <w:rFonts w:ascii="Palatino Linotype"/>
                                <w:sz w:val="18"/>
                              </w:rPr>
                              <w:t>Budget</w:t>
                            </w:r>
                            <w:r>
                              <w:rPr>
                                <w:rFonts w:ascii="Palatino Linotype"/>
                                <w:spacing w:val="-2"/>
                                <w:sz w:val="18"/>
                              </w:rPr>
                              <w:t xml:space="preserve"> management</w:t>
                            </w:r>
                          </w:p>
                          <w:p w14:paraId="7282D4E6" w14:textId="77777777" w:rsidR="007279F9" w:rsidRDefault="007279F9" w:rsidP="007279F9">
                            <w:pPr>
                              <w:numPr>
                                <w:ilvl w:val="1"/>
                                <w:numId w:val="16"/>
                              </w:numPr>
                              <w:tabs>
                                <w:tab w:val="left" w:pos="865"/>
                              </w:tabs>
                              <w:spacing w:before="22"/>
                              <w:rPr>
                                <w:rFonts w:ascii="Palatino Linotype"/>
                                <w:sz w:val="18"/>
                              </w:rPr>
                            </w:pPr>
                            <w:r>
                              <w:rPr>
                                <w:rFonts w:ascii="Palatino Linotype"/>
                                <w:sz w:val="18"/>
                              </w:rPr>
                              <w:t>Financial</w:t>
                            </w:r>
                            <w:r>
                              <w:rPr>
                                <w:rFonts w:ascii="Palatino Linotype"/>
                                <w:spacing w:val="-5"/>
                                <w:sz w:val="18"/>
                              </w:rPr>
                              <w:t xml:space="preserve"> </w:t>
                            </w:r>
                            <w:r>
                              <w:rPr>
                                <w:rFonts w:ascii="Palatino Linotype"/>
                                <w:spacing w:val="-2"/>
                                <w:sz w:val="18"/>
                              </w:rPr>
                              <w:t>control</w:t>
                            </w:r>
                          </w:p>
                          <w:p w14:paraId="202E6A4D" w14:textId="77777777" w:rsidR="007279F9" w:rsidRDefault="007279F9" w:rsidP="007279F9">
                            <w:pPr>
                              <w:numPr>
                                <w:ilvl w:val="0"/>
                                <w:numId w:val="16"/>
                              </w:numPr>
                              <w:tabs>
                                <w:tab w:val="left" w:pos="505"/>
                              </w:tabs>
                              <w:spacing w:before="17"/>
                              <w:rPr>
                                <w:rFonts w:ascii="Palatino Linotype" w:hAnsi="Palatino Linotype"/>
                                <w:sz w:val="18"/>
                              </w:rPr>
                            </w:pPr>
                            <w:r>
                              <w:rPr>
                                <w:rFonts w:ascii="Palatino Linotype" w:hAnsi="Palatino Linotype"/>
                                <w:sz w:val="18"/>
                              </w:rPr>
                              <w:t>Teacher’s</w:t>
                            </w:r>
                            <w:r>
                              <w:rPr>
                                <w:rFonts w:ascii="Palatino Linotype" w:hAnsi="Palatino Linotype"/>
                                <w:spacing w:val="-2"/>
                                <w:sz w:val="18"/>
                              </w:rPr>
                              <w:t xml:space="preserve"> satisfaction:</w:t>
                            </w:r>
                          </w:p>
                          <w:p w14:paraId="2FB0D16F" w14:textId="77777777" w:rsidR="007279F9" w:rsidRDefault="007279F9" w:rsidP="007279F9">
                            <w:pPr>
                              <w:numPr>
                                <w:ilvl w:val="1"/>
                                <w:numId w:val="16"/>
                              </w:numPr>
                              <w:tabs>
                                <w:tab w:val="left" w:pos="865"/>
                              </w:tabs>
                              <w:spacing w:before="21"/>
                              <w:rPr>
                                <w:rFonts w:ascii="Palatino Linotype"/>
                                <w:sz w:val="18"/>
                              </w:rPr>
                            </w:pPr>
                            <w:r>
                              <w:rPr>
                                <w:rFonts w:ascii="Palatino Linotype"/>
                                <w:sz w:val="18"/>
                              </w:rPr>
                              <w:t>Work</w:t>
                            </w:r>
                            <w:r>
                              <w:rPr>
                                <w:rFonts w:ascii="Palatino Linotype"/>
                                <w:spacing w:val="-2"/>
                                <w:sz w:val="18"/>
                              </w:rPr>
                              <w:t xml:space="preserve"> </w:t>
                            </w:r>
                            <w:r>
                              <w:rPr>
                                <w:rFonts w:ascii="Palatino Linotype"/>
                                <w:sz w:val="18"/>
                              </w:rPr>
                              <w:t xml:space="preserve">life </w:t>
                            </w:r>
                            <w:r>
                              <w:rPr>
                                <w:rFonts w:ascii="Palatino Linotype"/>
                                <w:spacing w:val="-2"/>
                                <w:sz w:val="18"/>
                              </w:rPr>
                              <w:t>balance</w:t>
                            </w:r>
                          </w:p>
                          <w:p w14:paraId="2D5F516A" w14:textId="77777777" w:rsidR="007279F9" w:rsidRDefault="007279F9" w:rsidP="007279F9">
                            <w:pPr>
                              <w:numPr>
                                <w:ilvl w:val="1"/>
                                <w:numId w:val="16"/>
                              </w:numPr>
                              <w:tabs>
                                <w:tab w:val="left" w:pos="865"/>
                              </w:tabs>
                              <w:spacing w:before="18" w:line="261" w:lineRule="auto"/>
                              <w:ind w:right="299"/>
                              <w:rPr>
                                <w:rFonts w:ascii="Palatino Linotype"/>
                                <w:sz w:val="18"/>
                              </w:rPr>
                            </w:pPr>
                            <w:r>
                              <w:rPr>
                                <w:rFonts w:ascii="Palatino Linotype"/>
                                <w:sz w:val="18"/>
                              </w:rPr>
                              <w:t>Monetary</w:t>
                            </w:r>
                            <w:r>
                              <w:rPr>
                                <w:rFonts w:ascii="Palatino Linotype"/>
                                <w:spacing w:val="-12"/>
                                <w:sz w:val="18"/>
                              </w:rPr>
                              <w:t xml:space="preserve"> </w:t>
                            </w:r>
                            <w:r>
                              <w:rPr>
                                <w:rFonts w:ascii="Palatino Linotype"/>
                                <w:sz w:val="18"/>
                              </w:rPr>
                              <w:t>and</w:t>
                            </w:r>
                            <w:r>
                              <w:rPr>
                                <w:rFonts w:ascii="Palatino Linotype"/>
                                <w:spacing w:val="-11"/>
                                <w:sz w:val="18"/>
                              </w:rPr>
                              <w:t xml:space="preserve"> </w:t>
                            </w:r>
                            <w:r>
                              <w:rPr>
                                <w:rFonts w:ascii="Palatino Linotype"/>
                                <w:sz w:val="18"/>
                              </w:rPr>
                              <w:t>non-monetary benefits and compensation</w:t>
                            </w:r>
                          </w:p>
                          <w:p w14:paraId="3CC30AED" w14:textId="77777777" w:rsidR="007279F9" w:rsidRDefault="007279F9" w:rsidP="007279F9">
                            <w:pPr>
                              <w:numPr>
                                <w:ilvl w:val="1"/>
                                <w:numId w:val="16"/>
                              </w:numPr>
                              <w:tabs>
                                <w:tab w:val="left" w:pos="865"/>
                              </w:tabs>
                              <w:spacing w:line="261" w:lineRule="auto"/>
                              <w:ind w:right="966"/>
                              <w:rPr>
                                <w:rFonts w:ascii="Palatino Linotype"/>
                                <w:sz w:val="18"/>
                              </w:rPr>
                            </w:pPr>
                            <w:r>
                              <w:rPr>
                                <w:rFonts w:ascii="Palatino Linotype"/>
                                <w:sz w:val="18"/>
                              </w:rPr>
                              <w:t>Communication</w:t>
                            </w:r>
                            <w:r>
                              <w:rPr>
                                <w:rFonts w:ascii="Palatino Linotype"/>
                                <w:spacing w:val="-12"/>
                                <w:sz w:val="18"/>
                              </w:rPr>
                              <w:t xml:space="preserve"> </w:t>
                            </w:r>
                            <w:r>
                              <w:rPr>
                                <w:rFonts w:ascii="Palatino Linotype"/>
                                <w:sz w:val="18"/>
                              </w:rPr>
                              <w:t xml:space="preserve">and </w:t>
                            </w:r>
                            <w:r>
                              <w:rPr>
                                <w:rFonts w:ascii="Palatino Linotype"/>
                                <w:spacing w:val="-2"/>
                                <w:sz w:val="18"/>
                              </w:rPr>
                              <w:t>Involvement</w:t>
                            </w:r>
                          </w:p>
                          <w:p w14:paraId="21870183" w14:textId="77777777" w:rsidR="007279F9" w:rsidRDefault="007279F9" w:rsidP="007279F9">
                            <w:pPr>
                              <w:numPr>
                                <w:ilvl w:val="1"/>
                                <w:numId w:val="16"/>
                              </w:numPr>
                              <w:tabs>
                                <w:tab w:val="left" w:pos="865"/>
                              </w:tabs>
                              <w:spacing w:line="237" w:lineRule="exact"/>
                              <w:rPr>
                                <w:rFonts w:ascii="Palatino Linotype" w:hAnsi="Palatino Linotype"/>
                                <w:sz w:val="18"/>
                              </w:rPr>
                            </w:pPr>
                            <w:r>
                              <w:rPr>
                                <w:rFonts w:ascii="Palatino Linotype" w:hAnsi="Palatino Linotype"/>
                                <w:sz w:val="18"/>
                              </w:rPr>
                              <w:t>School</w:t>
                            </w:r>
                            <w:r>
                              <w:rPr>
                                <w:rFonts w:ascii="Palatino Linotype" w:hAnsi="Palatino Linotype"/>
                                <w:spacing w:val="-5"/>
                                <w:sz w:val="18"/>
                              </w:rPr>
                              <w:t xml:space="preserve"> </w:t>
                            </w:r>
                            <w:r>
                              <w:rPr>
                                <w:rFonts w:ascii="Palatino Linotype" w:hAnsi="Palatino Linotype"/>
                                <w:sz w:val="18"/>
                              </w:rPr>
                              <w:t>administrator’s</w:t>
                            </w:r>
                            <w:r>
                              <w:rPr>
                                <w:rFonts w:ascii="Palatino Linotype" w:hAnsi="Palatino Linotype"/>
                                <w:spacing w:val="-4"/>
                                <w:sz w:val="18"/>
                              </w:rPr>
                              <w:t xml:space="preserve"> </w:t>
                            </w:r>
                            <w:r>
                              <w:rPr>
                                <w:rFonts w:ascii="Palatino Linotype" w:hAnsi="Palatino Linotype"/>
                                <w:spacing w:val="-2"/>
                                <w:sz w:val="18"/>
                              </w:rPr>
                              <w:t>support</w:t>
                            </w:r>
                          </w:p>
                          <w:p w14:paraId="5351C925" w14:textId="77777777" w:rsidR="007279F9" w:rsidRDefault="007279F9" w:rsidP="007279F9">
                            <w:pPr>
                              <w:numPr>
                                <w:ilvl w:val="0"/>
                                <w:numId w:val="16"/>
                              </w:numPr>
                              <w:tabs>
                                <w:tab w:val="left" w:pos="505"/>
                              </w:tabs>
                              <w:spacing w:before="15" w:line="256" w:lineRule="auto"/>
                              <w:ind w:right="975"/>
                              <w:rPr>
                                <w:rFonts w:ascii="Palatino Linotype"/>
                                <w:sz w:val="18"/>
                              </w:rPr>
                            </w:pPr>
                            <w:r>
                              <w:rPr>
                                <w:rFonts w:ascii="Palatino Linotype"/>
                                <w:sz w:val="18"/>
                              </w:rPr>
                              <w:t>school</w:t>
                            </w:r>
                            <w:r>
                              <w:rPr>
                                <w:rFonts w:ascii="Palatino Linotype"/>
                                <w:spacing w:val="-12"/>
                                <w:sz w:val="18"/>
                              </w:rPr>
                              <w:t xml:space="preserve"> </w:t>
                            </w:r>
                            <w:r>
                              <w:rPr>
                                <w:rFonts w:ascii="Palatino Linotype"/>
                                <w:sz w:val="18"/>
                              </w:rPr>
                              <w:t>Performance</w:t>
                            </w:r>
                            <w:r>
                              <w:rPr>
                                <w:rFonts w:ascii="Palatino Linotype"/>
                                <w:spacing w:val="-11"/>
                                <w:sz w:val="18"/>
                              </w:rPr>
                              <w:t xml:space="preserve"> </w:t>
                            </w:r>
                            <w:r>
                              <w:rPr>
                                <w:rFonts w:ascii="Palatino Linotype"/>
                                <w:sz w:val="18"/>
                              </w:rPr>
                              <w:t>(Key Performance Indicator):</w:t>
                            </w:r>
                          </w:p>
                          <w:p w14:paraId="039E6005" w14:textId="77777777" w:rsidR="007279F9" w:rsidRDefault="007279F9" w:rsidP="007279F9">
                            <w:pPr>
                              <w:numPr>
                                <w:ilvl w:val="1"/>
                                <w:numId w:val="16"/>
                              </w:numPr>
                              <w:tabs>
                                <w:tab w:val="left" w:pos="865"/>
                              </w:tabs>
                              <w:spacing w:before="5"/>
                              <w:rPr>
                                <w:rFonts w:ascii="Palatino Linotype"/>
                                <w:sz w:val="18"/>
                              </w:rPr>
                            </w:pPr>
                            <w:r>
                              <w:rPr>
                                <w:rFonts w:ascii="Palatino Linotype"/>
                                <w:sz w:val="18"/>
                              </w:rPr>
                              <w:t>enrollment</w:t>
                            </w:r>
                            <w:r>
                              <w:rPr>
                                <w:rFonts w:ascii="Palatino Linotype"/>
                                <w:spacing w:val="-7"/>
                                <w:sz w:val="18"/>
                              </w:rPr>
                              <w:t xml:space="preserve"> </w:t>
                            </w:r>
                            <w:r>
                              <w:rPr>
                                <w:rFonts w:ascii="Palatino Linotype"/>
                                <w:spacing w:val="-4"/>
                                <w:sz w:val="18"/>
                              </w:rPr>
                              <w:t>rate</w:t>
                            </w:r>
                          </w:p>
                          <w:p w14:paraId="6DD64F8B" w14:textId="77777777" w:rsidR="007279F9" w:rsidRDefault="007279F9" w:rsidP="007279F9">
                            <w:pPr>
                              <w:numPr>
                                <w:ilvl w:val="1"/>
                                <w:numId w:val="16"/>
                              </w:numPr>
                              <w:tabs>
                                <w:tab w:val="left" w:pos="865"/>
                              </w:tabs>
                              <w:spacing w:before="17"/>
                              <w:rPr>
                                <w:rFonts w:ascii="Palatino Linotype"/>
                                <w:sz w:val="18"/>
                              </w:rPr>
                            </w:pPr>
                            <w:r>
                              <w:rPr>
                                <w:rFonts w:ascii="Palatino Linotype"/>
                                <w:sz w:val="18"/>
                              </w:rPr>
                              <w:t>promotion</w:t>
                            </w:r>
                            <w:r>
                              <w:rPr>
                                <w:rFonts w:ascii="Palatino Linotype"/>
                                <w:spacing w:val="-4"/>
                                <w:sz w:val="18"/>
                              </w:rPr>
                              <w:t xml:space="preserve"> rate</w:t>
                            </w:r>
                          </w:p>
                          <w:p w14:paraId="51B67C62" w14:textId="77777777" w:rsidR="007279F9" w:rsidRDefault="007279F9" w:rsidP="007279F9">
                            <w:pPr>
                              <w:numPr>
                                <w:ilvl w:val="1"/>
                                <w:numId w:val="16"/>
                              </w:numPr>
                              <w:tabs>
                                <w:tab w:val="left" w:pos="865"/>
                              </w:tabs>
                              <w:spacing w:before="22"/>
                              <w:rPr>
                                <w:rFonts w:ascii="Palatino Linotype"/>
                                <w:sz w:val="18"/>
                              </w:rPr>
                            </w:pPr>
                            <w:r>
                              <w:rPr>
                                <w:rFonts w:ascii="Palatino Linotype"/>
                                <w:sz w:val="18"/>
                              </w:rPr>
                              <w:t>repetition</w:t>
                            </w:r>
                            <w:r>
                              <w:rPr>
                                <w:rFonts w:ascii="Palatino Linotype"/>
                                <w:spacing w:val="-4"/>
                                <w:sz w:val="18"/>
                              </w:rPr>
                              <w:t xml:space="preserve"> rate</w:t>
                            </w:r>
                          </w:p>
                          <w:p w14:paraId="60CEA33A" w14:textId="77777777" w:rsidR="007279F9" w:rsidRDefault="007279F9" w:rsidP="007279F9">
                            <w:pPr>
                              <w:numPr>
                                <w:ilvl w:val="1"/>
                                <w:numId w:val="16"/>
                              </w:numPr>
                              <w:tabs>
                                <w:tab w:val="left" w:pos="865"/>
                              </w:tabs>
                              <w:spacing w:before="17"/>
                              <w:rPr>
                                <w:rFonts w:ascii="Palatino Linotype"/>
                                <w:sz w:val="18"/>
                              </w:rPr>
                            </w:pPr>
                            <w:r>
                              <w:rPr>
                                <w:rFonts w:ascii="Palatino Linotype"/>
                                <w:sz w:val="18"/>
                              </w:rPr>
                              <w:t>completion</w:t>
                            </w:r>
                            <w:r>
                              <w:rPr>
                                <w:rFonts w:ascii="Palatino Linotype"/>
                                <w:spacing w:val="-6"/>
                                <w:sz w:val="18"/>
                              </w:rPr>
                              <w:t xml:space="preserve"> </w:t>
                            </w:r>
                            <w:r>
                              <w:rPr>
                                <w:rFonts w:ascii="Palatino Linotype"/>
                                <w:spacing w:val="-4"/>
                                <w:sz w:val="18"/>
                              </w:rPr>
                              <w:t>rate</w:t>
                            </w:r>
                          </w:p>
                          <w:p w14:paraId="7258C9ED" w14:textId="77777777" w:rsidR="007279F9" w:rsidRDefault="007279F9" w:rsidP="007279F9">
                            <w:pPr>
                              <w:numPr>
                                <w:ilvl w:val="1"/>
                                <w:numId w:val="16"/>
                              </w:numPr>
                              <w:tabs>
                                <w:tab w:val="left" w:pos="865"/>
                              </w:tabs>
                              <w:spacing w:before="21"/>
                              <w:rPr>
                                <w:rFonts w:ascii="Palatino Linotype"/>
                                <w:sz w:val="18"/>
                              </w:rPr>
                            </w:pPr>
                            <w:r>
                              <w:rPr>
                                <w:rFonts w:ascii="Palatino Linotype"/>
                                <w:sz w:val="18"/>
                              </w:rPr>
                              <w:t>graduation</w:t>
                            </w:r>
                            <w:r>
                              <w:rPr>
                                <w:rFonts w:ascii="Palatino Linotype"/>
                                <w:spacing w:val="-2"/>
                                <w:sz w:val="18"/>
                              </w:rPr>
                              <w:t xml:space="preserve"> </w:t>
                            </w:r>
                            <w:r>
                              <w:rPr>
                                <w:rFonts w:ascii="Palatino Linotype"/>
                                <w:spacing w:val="-4"/>
                                <w:sz w:val="18"/>
                              </w:rPr>
                              <w:t>rate</w:t>
                            </w:r>
                          </w:p>
                          <w:p w14:paraId="53476B7A" w14:textId="77777777" w:rsidR="007279F9" w:rsidRDefault="007279F9" w:rsidP="007279F9">
                            <w:pPr>
                              <w:numPr>
                                <w:ilvl w:val="1"/>
                                <w:numId w:val="16"/>
                              </w:numPr>
                              <w:tabs>
                                <w:tab w:val="left" w:pos="865"/>
                              </w:tabs>
                              <w:spacing w:before="17"/>
                              <w:rPr>
                                <w:rFonts w:ascii="Palatino Linotype"/>
                                <w:sz w:val="18"/>
                              </w:rPr>
                            </w:pPr>
                            <w:r>
                              <w:rPr>
                                <w:rFonts w:ascii="Palatino Linotype"/>
                                <w:sz w:val="18"/>
                              </w:rPr>
                              <w:t>drop-out</w:t>
                            </w:r>
                            <w:r>
                              <w:rPr>
                                <w:rFonts w:ascii="Palatino Linotype"/>
                                <w:spacing w:val="-3"/>
                                <w:sz w:val="18"/>
                              </w:rPr>
                              <w:t xml:space="preserve"> </w:t>
                            </w:r>
                            <w:r>
                              <w:rPr>
                                <w:rFonts w:ascii="Palatino Linotype"/>
                                <w:spacing w:val="-4"/>
                                <w:sz w:val="18"/>
                              </w:rPr>
                              <w:t>rate</w:t>
                            </w:r>
                          </w:p>
                          <w:p w14:paraId="75F31430" w14:textId="77777777" w:rsidR="007279F9" w:rsidRDefault="007279F9" w:rsidP="007279F9">
                            <w:pPr>
                              <w:numPr>
                                <w:ilvl w:val="1"/>
                                <w:numId w:val="16"/>
                              </w:numPr>
                              <w:tabs>
                                <w:tab w:val="left" w:pos="865"/>
                              </w:tabs>
                              <w:spacing w:before="21"/>
                              <w:rPr>
                                <w:rFonts w:ascii="Palatino Linotype"/>
                                <w:sz w:val="18"/>
                              </w:rPr>
                            </w:pPr>
                            <w:r>
                              <w:rPr>
                                <w:rFonts w:ascii="Palatino Linotype"/>
                                <w:sz w:val="18"/>
                              </w:rPr>
                              <w:t>retention</w:t>
                            </w:r>
                            <w:r>
                              <w:rPr>
                                <w:rFonts w:ascii="Palatino Linotype"/>
                                <w:spacing w:val="-4"/>
                                <w:sz w:val="18"/>
                              </w:rPr>
                              <w:t xml:space="preserve"> rate</w:t>
                            </w:r>
                          </w:p>
                          <w:p w14:paraId="095A72B9" w14:textId="77777777" w:rsidR="007279F9" w:rsidRDefault="007279F9" w:rsidP="007279F9">
                            <w:pPr>
                              <w:numPr>
                                <w:ilvl w:val="1"/>
                                <w:numId w:val="16"/>
                              </w:numPr>
                              <w:tabs>
                                <w:tab w:val="left" w:pos="865"/>
                              </w:tabs>
                              <w:spacing w:before="17"/>
                              <w:rPr>
                                <w:rFonts w:ascii="Palatino Linotype"/>
                                <w:sz w:val="18"/>
                              </w:rPr>
                            </w:pPr>
                            <w:r>
                              <w:rPr>
                                <w:rFonts w:ascii="Palatino Linotype"/>
                                <w:sz w:val="18"/>
                              </w:rPr>
                              <w:t>cohort</w:t>
                            </w:r>
                            <w:r>
                              <w:rPr>
                                <w:rFonts w:ascii="Palatino Linotype"/>
                                <w:spacing w:val="-4"/>
                                <w:sz w:val="18"/>
                              </w:rPr>
                              <w:t xml:space="preserve"> </w:t>
                            </w:r>
                            <w:r>
                              <w:rPr>
                                <w:rFonts w:ascii="Palatino Linotype"/>
                                <w:sz w:val="18"/>
                              </w:rPr>
                              <w:t>survival</w:t>
                            </w:r>
                            <w:r>
                              <w:rPr>
                                <w:rFonts w:ascii="Palatino Linotype"/>
                                <w:spacing w:val="-3"/>
                                <w:sz w:val="18"/>
                              </w:rPr>
                              <w:t xml:space="preserve"> </w:t>
                            </w:r>
                            <w:r>
                              <w:rPr>
                                <w:rFonts w:ascii="Palatino Linotype"/>
                                <w:spacing w:val="-4"/>
                                <w:sz w:val="18"/>
                              </w:rPr>
                              <w:t>rate</w:t>
                            </w:r>
                          </w:p>
                        </w:txbxContent>
                      </wps:txbx>
                      <wps:bodyPr wrap="square" lIns="0" tIns="0" rIns="0" bIns="0" rtlCol="0">
                        <a:noAutofit/>
                      </wps:bodyPr>
                    </wps:wsp>
                  </a:graphicData>
                </a:graphic>
              </wp:anchor>
            </w:drawing>
          </mc:Choice>
          <mc:Fallback>
            <w:pict>
              <v:shape w14:anchorId="27BD6F7A" id="Textbox 12" o:spid="_x0000_s1035" type="#_x0000_t202" style="position:absolute;margin-left:59.45pt;margin-top:13.2pt;width:174.95pt;height:445.3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" filled="f" strokecolor="#6fac46" strokeweight="1pt">
                <v:path arrowok="t"/>
                <v:textbox inset="0,0,0,0">
                  <w:txbxContent>
                    <w:p w14:paraId="1D366332" w14:textId="77777777" w:rsidR="007279F9" w:rsidRDefault="007279F9" w:rsidP="007279F9">
                      <w:pPr>
                        <w:numPr>
                          <w:ilvl w:val="0"/>
                          <w:numId w:val="16"/>
                        </w:numPr>
                        <w:tabs>
                          <w:tab w:val="left" w:pos="505"/>
                        </w:tabs>
                        <w:spacing w:before="159"/>
                        <w:rPr>
                          <w:rFonts w:ascii="Palatino Linotype"/>
                          <w:sz w:val="18"/>
                        </w:rPr>
                      </w:pPr>
                      <w:r>
                        <w:rPr>
                          <w:rFonts w:ascii="Palatino Linotype"/>
                          <w:sz w:val="18"/>
                        </w:rPr>
                        <w:t>Profile of</w:t>
                      </w:r>
                      <w:r>
                        <w:rPr>
                          <w:rFonts w:ascii="Palatino Linotype"/>
                          <w:spacing w:val="-1"/>
                          <w:sz w:val="18"/>
                        </w:rPr>
                        <w:t xml:space="preserve"> </w:t>
                      </w:r>
                      <w:r>
                        <w:rPr>
                          <w:rFonts w:ascii="Palatino Linotype"/>
                          <w:sz w:val="18"/>
                        </w:rPr>
                        <w:t>the</w:t>
                      </w:r>
                      <w:r>
                        <w:rPr>
                          <w:rFonts w:ascii="Palatino Linotype"/>
                          <w:spacing w:val="2"/>
                          <w:sz w:val="18"/>
                        </w:rPr>
                        <w:t xml:space="preserve"> </w:t>
                      </w:r>
                      <w:r>
                        <w:rPr>
                          <w:rFonts w:ascii="Palatino Linotype"/>
                          <w:spacing w:val="-2"/>
                          <w:sz w:val="18"/>
                        </w:rPr>
                        <w:t>Respondents:</w:t>
                      </w:r>
                    </w:p>
                    <w:p w14:paraId="4A883261" w14:textId="77777777" w:rsidR="007279F9" w:rsidRDefault="007279F9" w:rsidP="007279F9">
                      <w:pPr>
                        <w:numPr>
                          <w:ilvl w:val="1"/>
                          <w:numId w:val="16"/>
                        </w:numPr>
                        <w:tabs>
                          <w:tab w:val="left" w:pos="865"/>
                        </w:tabs>
                        <w:spacing w:before="17"/>
                        <w:rPr>
                          <w:rFonts w:ascii="Palatino Linotype"/>
                          <w:sz w:val="18"/>
                        </w:rPr>
                      </w:pPr>
                      <w:r>
                        <w:rPr>
                          <w:rFonts w:ascii="Palatino Linotype"/>
                          <w:sz w:val="18"/>
                        </w:rPr>
                        <w:t>Name of</w:t>
                      </w:r>
                      <w:r>
                        <w:rPr>
                          <w:rFonts w:ascii="Palatino Linotype"/>
                          <w:spacing w:val="-1"/>
                          <w:sz w:val="18"/>
                        </w:rPr>
                        <w:t xml:space="preserve"> </w:t>
                      </w:r>
                      <w:r>
                        <w:rPr>
                          <w:rFonts w:ascii="Palatino Linotype"/>
                          <w:spacing w:val="-2"/>
                          <w:sz w:val="18"/>
                        </w:rPr>
                        <w:t>school</w:t>
                      </w:r>
                    </w:p>
                    <w:p w14:paraId="66019C70" w14:textId="77777777" w:rsidR="007279F9" w:rsidRDefault="007279F9" w:rsidP="007279F9">
                      <w:pPr>
                        <w:numPr>
                          <w:ilvl w:val="1"/>
                          <w:numId w:val="16"/>
                        </w:numPr>
                        <w:tabs>
                          <w:tab w:val="left" w:pos="865"/>
                        </w:tabs>
                        <w:spacing w:before="22"/>
                        <w:rPr>
                          <w:rFonts w:ascii="Palatino Linotype"/>
                          <w:sz w:val="18"/>
                        </w:rPr>
                      </w:pPr>
                      <w:r>
                        <w:rPr>
                          <w:rFonts w:ascii="Palatino Linotype"/>
                          <w:spacing w:val="-2"/>
                          <w:sz w:val="18"/>
                        </w:rPr>
                        <w:t>Position</w:t>
                      </w:r>
                    </w:p>
                    <w:p w14:paraId="66DB4F6C" w14:textId="77777777" w:rsidR="007279F9" w:rsidRDefault="007279F9" w:rsidP="007279F9">
                      <w:pPr>
                        <w:numPr>
                          <w:ilvl w:val="1"/>
                          <w:numId w:val="16"/>
                        </w:numPr>
                        <w:tabs>
                          <w:tab w:val="left" w:pos="865"/>
                        </w:tabs>
                        <w:spacing w:before="21"/>
                        <w:rPr>
                          <w:rFonts w:ascii="Palatino Linotype"/>
                          <w:sz w:val="18"/>
                        </w:rPr>
                      </w:pPr>
                      <w:r>
                        <w:rPr>
                          <w:rFonts w:ascii="Palatino Linotype"/>
                          <w:spacing w:val="-2"/>
                          <w:sz w:val="18"/>
                        </w:rPr>
                        <w:t>Gender</w:t>
                      </w:r>
                    </w:p>
                    <w:p w14:paraId="0682E12B" w14:textId="77777777" w:rsidR="007279F9" w:rsidRDefault="007279F9" w:rsidP="007279F9">
                      <w:pPr>
                        <w:numPr>
                          <w:ilvl w:val="1"/>
                          <w:numId w:val="16"/>
                        </w:numPr>
                        <w:tabs>
                          <w:tab w:val="left" w:pos="865"/>
                        </w:tabs>
                        <w:spacing w:before="17"/>
                        <w:rPr>
                          <w:rFonts w:ascii="Palatino Linotype"/>
                          <w:sz w:val="18"/>
                        </w:rPr>
                      </w:pPr>
                      <w:r>
                        <w:rPr>
                          <w:rFonts w:ascii="Palatino Linotype"/>
                          <w:spacing w:val="-5"/>
                          <w:sz w:val="18"/>
                        </w:rPr>
                        <w:t>Age</w:t>
                      </w:r>
                    </w:p>
                    <w:p w14:paraId="6604D68E" w14:textId="77777777" w:rsidR="007279F9" w:rsidRDefault="007279F9" w:rsidP="007279F9">
                      <w:pPr>
                        <w:numPr>
                          <w:ilvl w:val="1"/>
                          <w:numId w:val="16"/>
                        </w:numPr>
                        <w:tabs>
                          <w:tab w:val="left" w:pos="865"/>
                        </w:tabs>
                        <w:spacing w:before="21" w:line="256" w:lineRule="auto"/>
                        <w:ind w:right="980"/>
                        <w:rPr>
                          <w:rFonts w:ascii="Palatino Linotype"/>
                          <w:sz w:val="18"/>
                        </w:rPr>
                      </w:pPr>
                      <w:r>
                        <w:rPr>
                          <w:rFonts w:ascii="Palatino Linotype"/>
                          <w:sz w:val="18"/>
                        </w:rPr>
                        <w:t>Highest</w:t>
                      </w:r>
                      <w:r>
                        <w:rPr>
                          <w:rFonts w:ascii="Palatino Linotype"/>
                          <w:spacing w:val="-12"/>
                          <w:sz w:val="18"/>
                        </w:rPr>
                        <w:t xml:space="preserve"> </w:t>
                      </w:r>
                      <w:r>
                        <w:rPr>
                          <w:rFonts w:ascii="Palatino Linotype"/>
                          <w:sz w:val="18"/>
                        </w:rPr>
                        <w:t xml:space="preserve">Educational </w:t>
                      </w:r>
                      <w:r>
                        <w:rPr>
                          <w:rFonts w:ascii="Palatino Linotype"/>
                          <w:spacing w:val="-2"/>
                          <w:sz w:val="18"/>
                        </w:rPr>
                        <w:t>Attainment</w:t>
                      </w:r>
                    </w:p>
                    <w:p w14:paraId="62A7FEAB" w14:textId="77777777" w:rsidR="007279F9" w:rsidRDefault="007279F9" w:rsidP="007279F9">
                      <w:pPr>
                        <w:numPr>
                          <w:ilvl w:val="1"/>
                          <w:numId w:val="16"/>
                        </w:numPr>
                        <w:tabs>
                          <w:tab w:val="left" w:pos="865"/>
                        </w:tabs>
                        <w:spacing w:before="5"/>
                        <w:rPr>
                          <w:rFonts w:ascii="Palatino Linotype"/>
                          <w:sz w:val="18"/>
                        </w:rPr>
                      </w:pPr>
                      <w:r>
                        <w:rPr>
                          <w:rFonts w:ascii="Palatino Linotype"/>
                          <w:sz w:val="18"/>
                        </w:rPr>
                        <w:t>Years</w:t>
                      </w:r>
                      <w:r>
                        <w:rPr>
                          <w:rFonts w:ascii="Palatino Linotype"/>
                          <w:spacing w:val="-1"/>
                          <w:sz w:val="18"/>
                        </w:rPr>
                        <w:t xml:space="preserve"> </w:t>
                      </w:r>
                      <w:r>
                        <w:rPr>
                          <w:rFonts w:ascii="Palatino Linotype"/>
                          <w:sz w:val="18"/>
                        </w:rPr>
                        <w:t>of</w:t>
                      </w:r>
                      <w:r>
                        <w:rPr>
                          <w:rFonts w:ascii="Palatino Linotype"/>
                          <w:spacing w:val="1"/>
                          <w:sz w:val="18"/>
                        </w:rPr>
                        <w:t xml:space="preserve"> </w:t>
                      </w:r>
                      <w:r>
                        <w:rPr>
                          <w:rFonts w:ascii="Palatino Linotype"/>
                          <w:spacing w:val="-2"/>
                          <w:sz w:val="18"/>
                        </w:rPr>
                        <w:t>Service</w:t>
                      </w:r>
                    </w:p>
                    <w:p w14:paraId="61E1D457" w14:textId="77777777" w:rsidR="007279F9" w:rsidRDefault="007279F9" w:rsidP="007279F9">
                      <w:pPr>
                        <w:numPr>
                          <w:ilvl w:val="0"/>
                          <w:numId w:val="16"/>
                        </w:numPr>
                        <w:tabs>
                          <w:tab w:val="left" w:pos="505"/>
                        </w:tabs>
                        <w:spacing w:before="17"/>
                        <w:rPr>
                          <w:rFonts w:ascii="Palatino Linotype"/>
                          <w:sz w:val="18"/>
                        </w:rPr>
                      </w:pPr>
                      <w:r>
                        <w:rPr>
                          <w:rFonts w:ascii="Palatino Linotype"/>
                          <w:sz w:val="18"/>
                        </w:rPr>
                        <w:t>Financial</w:t>
                      </w:r>
                      <w:r>
                        <w:rPr>
                          <w:rFonts w:ascii="Palatino Linotype"/>
                          <w:spacing w:val="-6"/>
                          <w:sz w:val="18"/>
                        </w:rPr>
                        <w:t xml:space="preserve"> </w:t>
                      </w:r>
                      <w:r>
                        <w:rPr>
                          <w:rFonts w:ascii="Palatino Linotype"/>
                          <w:sz w:val="18"/>
                        </w:rPr>
                        <w:t>Management</w:t>
                      </w:r>
                      <w:r>
                        <w:rPr>
                          <w:rFonts w:ascii="Palatino Linotype"/>
                          <w:spacing w:val="-4"/>
                          <w:sz w:val="18"/>
                        </w:rPr>
                        <w:t xml:space="preserve"> </w:t>
                      </w:r>
                      <w:r>
                        <w:rPr>
                          <w:rFonts w:ascii="Palatino Linotype"/>
                          <w:spacing w:val="-2"/>
                          <w:sz w:val="18"/>
                        </w:rPr>
                        <w:t>practices</w:t>
                      </w:r>
                    </w:p>
                    <w:p w14:paraId="2F9BEEDD" w14:textId="77777777" w:rsidR="007279F9" w:rsidRDefault="007279F9" w:rsidP="007279F9">
                      <w:pPr>
                        <w:numPr>
                          <w:ilvl w:val="1"/>
                          <w:numId w:val="16"/>
                        </w:numPr>
                        <w:tabs>
                          <w:tab w:val="left" w:pos="865"/>
                        </w:tabs>
                        <w:spacing w:before="21"/>
                        <w:rPr>
                          <w:rFonts w:ascii="Palatino Linotype"/>
                          <w:sz w:val="18"/>
                        </w:rPr>
                      </w:pPr>
                      <w:r>
                        <w:rPr>
                          <w:rFonts w:ascii="Palatino Linotype"/>
                          <w:sz w:val="18"/>
                        </w:rPr>
                        <w:t>Auditing</w:t>
                      </w:r>
                      <w:r>
                        <w:rPr>
                          <w:rFonts w:ascii="Palatino Linotype"/>
                          <w:spacing w:val="-5"/>
                          <w:sz w:val="18"/>
                        </w:rPr>
                        <w:t xml:space="preserve"> </w:t>
                      </w:r>
                      <w:r>
                        <w:rPr>
                          <w:rFonts w:ascii="Palatino Linotype"/>
                          <w:spacing w:val="-2"/>
                          <w:sz w:val="18"/>
                        </w:rPr>
                        <w:t>practices</w:t>
                      </w:r>
                    </w:p>
                    <w:p w14:paraId="0C276549" w14:textId="77777777" w:rsidR="007279F9" w:rsidRDefault="007279F9" w:rsidP="007279F9">
                      <w:pPr>
                        <w:numPr>
                          <w:ilvl w:val="1"/>
                          <w:numId w:val="16"/>
                        </w:numPr>
                        <w:tabs>
                          <w:tab w:val="left" w:pos="865"/>
                        </w:tabs>
                        <w:spacing w:before="17" w:line="261" w:lineRule="auto"/>
                        <w:ind w:right="640"/>
                        <w:rPr>
                          <w:rFonts w:ascii="Palatino Linotype"/>
                          <w:sz w:val="18"/>
                        </w:rPr>
                      </w:pPr>
                      <w:r>
                        <w:rPr>
                          <w:rFonts w:ascii="Palatino Linotype"/>
                          <w:sz w:val="18"/>
                        </w:rPr>
                        <w:t>Financial</w:t>
                      </w:r>
                      <w:r>
                        <w:rPr>
                          <w:rFonts w:ascii="Palatino Linotype"/>
                          <w:spacing w:val="-12"/>
                          <w:sz w:val="18"/>
                        </w:rPr>
                        <w:t xml:space="preserve"> </w:t>
                      </w:r>
                      <w:r>
                        <w:rPr>
                          <w:rFonts w:ascii="Palatino Linotype"/>
                          <w:sz w:val="18"/>
                        </w:rPr>
                        <w:t>record</w:t>
                      </w:r>
                      <w:r>
                        <w:rPr>
                          <w:rFonts w:ascii="Palatino Linotype"/>
                          <w:spacing w:val="-11"/>
                          <w:sz w:val="18"/>
                        </w:rPr>
                        <w:t xml:space="preserve"> </w:t>
                      </w:r>
                      <w:r>
                        <w:rPr>
                          <w:rFonts w:ascii="Palatino Linotype"/>
                          <w:sz w:val="18"/>
                        </w:rPr>
                        <w:t xml:space="preserve">keeping </w:t>
                      </w:r>
                      <w:r>
                        <w:rPr>
                          <w:rFonts w:ascii="Palatino Linotype"/>
                          <w:spacing w:val="-2"/>
                          <w:sz w:val="18"/>
                        </w:rPr>
                        <w:t>practices</w:t>
                      </w:r>
                    </w:p>
                    <w:p w14:paraId="5E65628E" w14:textId="77777777" w:rsidR="007279F9" w:rsidRDefault="007279F9" w:rsidP="007279F9">
                      <w:pPr>
                        <w:numPr>
                          <w:ilvl w:val="1"/>
                          <w:numId w:val="16"/>
                        </w:numPr>
                        <w:tabs>
                          <w:tab w:val="left" w:pos="865"/>
                        </w:tabs>
                        <w:spacing w:line="237" w:lineRule="exact"/>
                        <w:rPr>
                          <w:rFonts w:ascii="Palatino Linotype"/>
                          <w:sz w:val="18"/>
                        </w:rPr>
                      </w:pPr>
                      <w:r>
                        <w:rPr>
                          <w:rFonts w:ascii="Palatino Linotype"/>
                          <w:sz w:val="18"/>
                        </w:rPr>
                        <w:t>Budget</w:t>
                      </w:r>
                      <w:r>
                        <w:rPr>
                          <w:rFonts w:ascii="Palatino Linotype"/>
                          <w:spacing w:val="-2"/>
                          <w:sz w:val="18"/>
                        </w:rPr>
                        <w:t xml:space="preserve"> management</w:t>
                      </w:r>
                    </w:p>
                    <w:p w14:paraId="7282D4E6" w14:textId="77777777" w:rsidR="007279F9" w:rsidRDefault="007279F9" w:rsidP="007279F9">
                      <w:pPr>
                        <w:numPr>
                          <w:ilvl w:val="1"/>
                          <w:numId w:val="16"/>
                        </w:numPr>
                        <w:tabs>
                          <w:tab w:val="left" w:pos="865"/>
                        </w:tabs>
                        <w:spacing w:before="22"/>
                        <w:rPr>
                          <w:rFonts w:ascii="Palatino Linotype"/>
                          <w:sz w:val="18"/>
                        </w:rPr>
                      </w:pPr>
                      <w:r>
                        <w:rPr>
                          <w:rFonts w:ascii="Palatino Linotype"/>
                          <w:sz w:val="18"/>
                        </w:rPr>
                        <w:t>Financial</w:t>
                      </w:r>
                      <w:r>
                        <w:rPr>
                          <w:rFonts w:ascii="Palatino Linotype"/>
                          <w:spacing w:val="-5"/>
                          <w:sz w:val="18"/>
                        </w:rPr>
                        <w:t xml:space="preserve"> </w:t>
                      </w:r>
                      <w:r>
                        <w:rPr>
                          <w:rFonts w:ascii="Palatino Linotype"/>
                          <w:spacing w:val="-2"/>
                          <w:sz w:val="18"/>
                        </w:rPr>
                        <w:t>control</w:t>
                      </w:r>
                    </w:p>
                    <w:p w14:paraId="202E6A4D" w14:textId="77777777" w:rsidR="007279F9" w:rsidRDefault="007279F9" w:rsidP="007279F9">
                      <w:pPr>
                        <w:numPr>
                          <w:ilvl w:val="0"/>
                          <w:numId w:val="16"/>
                        </w:numPr>
                        <w:tabs>
                          <w:tab w:val="left" w:pos="505"/>
                        </w:tabs>
                        <w:spacing w:before="17"/>
                        <w:rPr>
                          <w:rFonts w:ascii="Palatino Linotype" w:hAnsi="Palatino Linotype"/>
                          <w:sz w:val="18"/>
                        </w:rPr>
                      </w:pPr>
                      <w:r>
                        <w:rPr>
                          <w:rFonts w:ascii="Palatino Linotype" w:hAnsi="Palatino Linotype"/>
                          <w:sz w:val="18"/>
                        </w:rPr>
                        <w:t>Teacher’s</w:t>
                      </w:r>
                      <w:r>
                        <w:rPr>
                          <w:rFonts w:ascii="Palatino Linotype" w:hAnsi="Palatino Linotype"/>
                          <w:spacing w:val="-2"/>
                          <w:sz w:val="18"/>
                        </w:rPr>
                        <w:t xml:space="preserve"> satisfaction:</w:t>
                      </w:r>
                    </w:p>
                    <w:p w14:paraId="2FB0D16F" w14:textId="77777777" w:rsidR="007279F9" w:rsidRDefault="007279F9" w:rsidP="007279F9">
                      <w:pPr>
                        <w:numPr>
                          <w:ilvl w:val="1"/>
                          <w:numId w:val="16"/>
                        </w:numPr>
                        <w:tabs>
                          <w:tab w:val="left" w:pos="865"/>
                        </w:tabs>
                        <w:spacing w:before="21"/>
                        <w:rPr>
                          <w:rFonts w:ascii="Palatino Linotype"/>
                          <w:sz w:val="18"/>
                        </w:rPr>
                      </w:pPr>
                      <w:r>
                        <w:rPr>
                          <w:rFonts w:ascii="Palatino Linotype"/>
                          <w:sz w:val="18"/>
                        </w:rPr>
                        <w:t>Work</w:t>
                      </w:r>
                      <w:r>
                        <w:rPr>
                          <w:rFonts w:ascii="Palatino Linotype"/>
                          <w:spacing w:val="-2"/>
                          <w:sz w:val="18"/>
                        </w:rPr>
                        <w:t xml:space="preserve"> </w:t>
                      </w:r>
                      <w:r>
                        <w:rPr>
                          <w:rFonts w:ascii="Palatino Linotype"/>
                          <w:sz w:val="18"/>
                        </w:rPr>
                        <w:t xml:space="preserve">life </w:t>
                      </w:r>
                      <w:r>
                        <w:rPr>
                          <w:rFonts w:ascii="Palatino Linotype"/>
                          <w:spacing w:val="-2"/>
                          <w:sz w:val="18"/>
                        </w:rPr>
                        <w:t>balance</w:t>
                      </w:r>
                    </w:p>
                    <w:p w14:paraId="2D5F516A" w14:textId="77777777" w:rsidR="007279F9" w:rsidRDefault="007279F9" w:rsidP="007279F9">
                      <w:pPr>
                        <w:numPr>
                          <w:ilvl w:val="1"/>
                          <w:numId w:val="16"/>
                        </w:numPr>
                        <w:tabs>
                          <w:tab w:val="left" w:pos="865"/>
                        </w:tabs>
                        <w:spacing w:before="18" w:line="261" w:lineRule="auto"/>
                        <w:ind w:right="299"/>
                        <w:rPr>
                          <w:rFonts w:ascii="Palatino Linotype"/>
                          <w:sz w:val="18"/>
                        </w:rPr>
                      </w:pPr>
                      <w:r>
                        <w:rPr>
                          <w:rFonts w:ascii="Palatino Linotype"/>
                          <w:sz w:val="18"/>
                        </w:rPr>
                        <w:t>Monetary</w:t>
                      </w:r>
                      <w:r>
                        <w:rPr>
                          <w:rFonts w:ascii="Palatino Linotype"/>
                          <w:spacing w:val="-12"/>
                          <w:sz w:val="18"/>
                        </w:rPr>
                        <w:t xml:space="preserve"> </w:t>
                      </w:r>
                      <w:r>
                        <w:rPr>
                          <w:rFonts w:ascii="Palatino Linotype"/>
                          <w:sz w:val="18"/>
                        </w:rPr>
                        <w:t>and</w:t>
                      </w:r>
                      <w:r>
                        <w:rPr>
                          <w:rFonts w:ascii="Palatino Linotype"/>
                          <w:spacing w:val="-11"/>
                          <w:sz w:val="18"/>
                        </w:rPr>
                        <w:t xml:space="preserve"> </w:t>
                      </w:r>
                      <w:r>
                        <w:rPr>
                          <w:rFonts w:ascii="Palatino Linotype"/>
                          <w:sz w:val="18"/>
                        </w:rPr>
                        <w:t>non-monetary benefits and compensation</w:t>
                      </w:r>
                    </w:p>
                    <w:p w14:paraId="3CC30AED" w14:textId="77777777" w:rsidR="007279F9" w:rsidRDefault="007279F9" w:rsidP="007279F9">
                      <w:pPr>
                        <w:numPr>
                          <w:ilvl w:val="1"/>
                          <w:numId w:val="16"/>
                        </w:numPr>
                        <w:tabs>
                          <w:tab w:val="left" w:pos="865"/>
                        </w:tabs>
                        <w:spacing w:line="261" w:lineRule="auto"/>
                        <w:ind w:right="966"/>
                        <w:rPr>
                          <w:rFonts w:ascii="Palatino Linotype"/>
                          <w:sz w:val="18"/>
                        </w:rPr>
                      </w:pPr>
                      <w:r>
                        <w:rPr>
                          <w:rFonts w:ascii="Palatino Linotype"/>
                          <w:sz w:val="18"/>
                        </w:rPr>
                        <w:t>Communication</w:t>
                      </w:r>
                      <w:r>
                        <w:rPr>
                          <w:rFonts w:ascii="Palatino Linotype"/>
                          <w:spacing w:val="-12"/>
                          <w:sz w:val="18"/>
                        </w:rPr>
                        <w:t xml:space="preserve"> </w:t>
                      </w:r>
                      <w:r>
                        <w:rPr>
                          <w:rFonts w:ascii="Palatino Linotype"/>
                          <w:sz w:val="18"/>
                        </w:rPr>
                        <w:t xml:space="preserve">and </w:t>
                      </w:r>
                      <w:r>
                        <w:rPr>
                          <w:rFonts w:ascii="Palatino Linotype"/>
                          <w:spacing w:val="-2"/>
                          <w:sz w:val="18"/>
                        </w:rPr>
                        <w:t>Involvement</w:t>
                      </w:r>
                    </w:p>
                    <w:p w14:paraId="21870183" w14:textId="77777777" w:rsidR="007279F9" w:rsidRDefault="007279F9" w:rsidP="007279F9">
                      <w:pPr>
                        <w:numPr>
                          <w:ilvl w:val="1"/>
                          <w:numId w:val="16"/>
                        </w:numPr>
                        <w:tabs>
                          <w:tab w:val="left" w:pos="865"/>
                        </w:tabs>
                        <w:spacing w:line="237" w:lineRule="exact"/>
                        <w:rPr>
                          <w:rFonts w:ascii="Palatino Linotype" w:hAnsi="Palatino Linotype"/>
                          <w:sz w:val="18"/>
                        </w:rPr>
                      </w:pPr>
                      <w:r>
                        <w:rPr>
                          <w:rFonts w:ascii="Palatino Linotype" w:hAnsi="Palatino Linotype"/>
                          <w:sz w:val="18"/>
                        </w:rPr>
                        <w:t>School</w:t>
                      </w:r>
                      <w:r>
                        <w:rPr>
                          <w:rFonts w:ascii="Palatino Linotype" w:hAnsi="Palatino Linotype"/>
                          <w:spacing w:val="-5"/>
                          <w:sz w:val="18"/>
                        </w:rPr>
                        <w:t xml:space="preserve"> </w:t>
                      </w:r>
                      <w:r>
                        <w:rPr>
                          <w:rFonts w:ascii="Palatino Linotype" w:hAnsi="Palatino Linotype"/>
                          <w:sz w:val="18"/>
                        </w:rPr>
                        <w:t>administrator’s</w:t>
                      </w:r>
                      <w:r>
                        <w:rPr>
                          <w:rFonts w:ascii="Palatino Linotype" w:hAnsi="Palatino Linotype"/>
                          <w:spacing w:val="-4"/>
                          <w:sz w:val="18"/>
                        </w:rPr>
                        <w:t xml:space="preserve"> </w:t>
                      </w:r>
                      <w:r>
                        <w:rPr>
                          <w:rFonts w:ascii="Palatino Linotype" w:hAnsi="Palatino Linotype"/>
                          <w:spacing w:val="-2"/>
                          <w:sz w:val="18"/>
                        </w:rPr>
                        <w:t>support</w:t>
                      </w:r>
                    </w:p>
                    <w:p w14:paraId="5351C925" w14:textId="77777777" w:rsidR="007279F9" w:rsidRDefault="007279F9" w:rsidP="007279F9">
                      <w:pPr>
                        <w:numPr>
                          <w:ilvl w:val="0"/>
                          <w:numId w:val="16"/>
                        </w:numPr>
                        <w:tabs>
                          <w:tab w:val="left" w:pos="505"/>
                        </w:tabs>
                        <w:spacing w:before="15" w:line="256" w:lineRule="auto"/>
                        <w:ind w:right="975"/>
                        <w:rPr>
                          <w:rFonts w:ascii="Palatino Linotype"/>
                          <w:sz w:val="18"/>
                        </w:rPr>
                      </w:pPr>
                      <w:r>
                        <w:rPr>
                          <w:rFonts w:ascii="Palatino Linotype"/>
                          <w:sz w:val="18"/>
                        </w:rPr>
                        <w:t>school</w:t>
                      </w:r>
                      <w:r>
                        <w:rPr>
                          <w:rFonts w:ascii="Palatino Linotype"/>
                          <w:spacing w:val="-12"/>
                          <w:sz w:val="18"/>
                        </w:rPr>
                        <w:t xml:space="preserve"> </w:t>
                      </w:r>
                      <w:r>
                        <w:rPr>
                          <w:rFonts w:ascii="Palatino Linotype"/>
                          <w:sz w:val="18"/>
                        </w:rPr>
                        <w:t>Performance</w:t>
                      </w:r>
                      <w:r>
                        <w:rPr>
                          <w:rFonts w:ascii="Palatino Linotype"/>
                          <w:spacing w:val="-11"/>
                          <w:sz w:val="18"/>
                        </w:rPr>
                        <w:t xml:space="preserve"> </w:t>
                      </w:r>
                      <w:r>
                        <w:rPr>
                          <w:rFonts w:ascii="Palatino Linotype"/>
                          <w:sz w:val="18"/>
                        </w:rPr>
                        <w:t>(Key Performance Indicator):</w:t>
                      </w:r>
                    </w:p>
                    <w:p w14:paraId="039E6005" w14:textId="77777777" w:rsidR="007279F9" w:rsidRDefault="007279F9" w:rsidP="007279F9">
                      <w:pPr>
                        <w:numPr>
                          <w:ilvl w:val="1"/>
                          <w:numId w:val="16"/>
                        </w:numPr>
                        <w:tabs>
                          <w:tab w:val="left" w:pos="865"/>
                        </w:tabs>
                        <w:spacing w:before="5"/>
                        <w:rPr>
                          <w:rFonts w:ascii="Palatino Linotype"/>
                          <w:sz w:val="18"/>
                        </w:rPr>
                      </w:pPr>
                      <w:r>
                        <w:rPr>
                          <w:rFonts w:ascii="Palatino Linotype"/>
                          <w:sz w:val="18"/>
                        </w:rPr>
                        <w:t>enrollment</w:t>
                      </w:r>
                      <w:r>
                        <w:rPr>
                          <w:rFonts w:ascii="Palatino Linotype"/>
                          <w:spacing w:val="-7"/>
                          <w:sz w:val="18"/>
                        </w:rPr>
                        <w:t xml:space="preserve"> </w:t>
                      </w:r>
                      <w:r>
                        <w:rPr>
                          <w:rFonts w:ascii="Palatino Linotype"/>
                          <w:spacing w:val="-4"/>
                          <w:sz w:val="18"/>
                        </w:rPr>
                        <w:t>rate</w:t>
                      </w:r>
                    </w:p>
                    <w:p w14:paraId="6DD64F8B" w14:textId="77777777" w:rsidR="007279F9" w:rsidRDefault="007279F9" w:rsidP="007279F9">
                      <w:pPr>
                        <w:numPr>
                          <w:ilvl w:val="1"/>
                          <w:numId w:val="16"/>
                        </w:numPr>
                        <w:tabs>
                          <w:tab w:val="left" w:pos="865"/>
                        </w:tabs>
                        <w:spacing w:before="17"/>
                        <w:rPr>
                          <w:rFonts w:ascii="Palatino Linotype"/>
                          <w:sz w:val="18"/>
                        </w:rPr>
                      </w:pPr>
                      <w:r>
                        <w:rPr>
                          <w:rFonts w:ascii="Palatino Linotype"/>
                          <w:sz w:val="18"/>
                        </w:rPr>
                        <w:t>promotion</w:t>
                      </w:r>
                      <w:r>
                        <w:rPr>
                          <w:rFonts w:ascii="Palatino Linotype"/>
                          <w:spacing w:val="-4"/>
                          <w:sz w:val="18"/>
                        </w:rPr>
                        <w:t xml:space="preserve"> rate</w:t>
                      </w:r>
                    </w:p>
                    <w:p w14:paraId="51B67C62" w14:textId="77777777" w:rsidR="007279F9" w:rsidRDefault="007279F9" w:rsidP="007279F9">
                      <w:pPr>
                        <w:numPr>
                          <w:ilvl w:val="1"/>
                          <w:numId w:val="16"/>
                        </w:numPr>
                        <w:tabs>
                          <w:tab w:val="left" w:pos="865"/>
                        </w:tabs>
                        <w:spacing w:before="22"/>
                        <w:rPr>
                          <w:rFonts w:ascii="Palatino Linotype"/>
                          <w:sz w:val="18"/>
                        </w:rPr>
                      </w:pPr>
                      <w:r>
                        <w:rPr>
                          <w:rFonts w:ascii="Palatino Linotype"/>
                          <w:sz w:val="18"/>
                        </w:rPr>
                        <w:t>repetition</w:t>
                      </w:r>
                      <w:r>
                        <w:rPr>
                          <w:rFonts w:ascii="Palatino Linotype"/>
                          <w:spacing w:val="-4"/>
                          <w:sz w:val="18"/>
                        </w:rPr>
                        <w:t xml:space="preserve"> rate</w:t>
                      </w:r>
                    </w:p>
                    <w:p w14:paraId="60CEA33A" w14:textId="77777777" w:rsidR="007279F9" w:rsidRDefault="007279F9" w:rsidP="007279F9">
                      <w:pPr>
                        <w:numPr>
                          <w:ilvl w:val="1"/>
                          <w:numId w:val="16"/>
                        </w:numPr>
                        <w:tabs>
                          <w:tab w:val="left" w:pos="865"/>
                        </w:tabs>
                        <w:spacing w:before="17"/>
                        <w:rPr>
                          <w:rFonts w:ascii="Palatino Linotype"/>
                          <w:sz w:val="18"/>
                        </w:rPr>
                      </w:pPr>
                      <w:r>
                        <w:rPr>
                          <w:rFonts w:ascii="Palatino Linotype"/>
                          <w:sz w:val="18"/>
                        </w:rPr>
                        <w:t>completion</w:t>
                      </w:r>
                      <w:r>
                        <w:rPr>
                          <w:rFonts w:ascii="Palatino Linotype"/>
                          <w:spacing w:val="-6"/>
                          <w:sz w:val="18"/>
                        </w:rPr>
                        <w:t xml:space="preserve"> </w:t>
                      </w:r>
                      <w:r>
                        <w:rPr>
                          <w:rFonts w:ascii="Palatino Linotype"/>
                          <w:spacing w:val="-4"/>
                          <w:sz w:val="18"/>
                        </w:rPr>
                        <w:t>rate</w:t>
                      </w:r>
                    </w:p>
                    <w:p w14:paraId="7258C9ED" w14:textId="77777777" w:rsidR="007279F9" w:rsidRDefault="007279F9" w:rsidP="007279F9">
                      <w:pPr>
                        <w:numPr>
                          <w:ilvl w:val="1"/>
                          <w:numId w:val="16"/>
                        </w:numPr>
                        <w:tabs>
                          <w:tab w:val="left" w:pos="865"/>
                        </w:tabs>
                        <w:spacing w:before="21"/>
                        <w:rPr>
                          <w:rFonts w:ascii="Palatino Linotype"/>
                          <w:sz w:val="18"/>
                        </w:rPr>
                      </w:pPr>
                      <w:r>
                        <w:rPr>
                          <w:rFonts w:ascii="Palatino Linotype"/>
                          <w:sz w:val="18"/>
                        </w:rPr>
                        <w:t>graduation</w:t>
                      </w:r>
                      <w:r>
                        <w:rPr>
                          <w:rFonts w:ascii="Palatino Linotype"/>
                          <w:spacing w:val="-2"/>
                          <w:sz w:val="18"/>
                        </w:rPr>
                        <w:t xml:space="preserve"> </w:t>
                      </w:r>
                      <w:r>
                        <w:rPr>
                          <w:rFonts w:ascii="Palatino Linotype"/>
                          <w:spacing w:val="-4"/>
                          <w:sz w:val="18"/>
                        </w:rPr>
                        <w:t>rate</w:t>
                      </w:r>
                    </w:p>
                    <w:p w14:paraId="53476B7A" w14:textId="77777777" w:rsidR="007279F9" w:rsidRDefault="007279F9" w:rsidP="007279F9">
                      <w:pPr>
                        <w:numPr>
                          <w:ilvl w:val="1"/>
                          <w:numId w:val="16"/>
                        </w:numPr>
                        <w:tabs>
                          <w:tab w:val="left" w:pos="865"/>
                        </w:tabs>
                        <w:spacing w:before="17"/>
                        <w:rPr>
                          <w:rFonts w:ascii="Palatino Linotype"/>
                          <w:sz w:val="18"/>
                        </w:rPr>
                      </w:pPr>
                      <w:r>
                        <w:rPr>
                          <w:rFonts w:ascii="Palatino Linotype"/>
                          <w:sz w:val="18"/>
                        </w:rPr>
                        <w:t>drop-out</w:t>
                      </w:r>
                      <w:r>
                        <w:rPr>
                          <w:rFonts w:ascii="Palatino Linotype"/>
                          <w:spacing w:val="-3"/>
                          <w:sz w:val="18"/>
                        </w:rPr>
                        <w:t xml:space="preserve"> </w:t>
                      </w:r>
                      <w:r>
                        <w:rPr>
                          <w:rFonts w:ascii="Palatino Linotype"/>
                          <w:spacing w:val="-4"/>
                          <w:sz w:val="18"/>
                        </w:rPr>
                        <w:t>rate</w:t>
                      </w:r>
                    </w:p>
                    <w:p w14:paraId="75F31430" w14:textId="77777777" w:rsidR="007279F9" w:rsidRDefault="007279F9" w:rsidP="007279F9">
                      <w:pPr>
                        <w:numPr>
                          <w:ilvl w:val="1"/>
                          <w:numId w:val="16"/>
                        </w:numPr>
                        <w:tabs>
                          <w:tab w:val="left" w:pos="865"/>
                        </w:tabs>
                        <w:spacing w:before="21"/>
                        <w:rPr>
                          <w:rFonts w:ascii="Palatino Linotype"/>
                          <w:sz w:val="18"/>
                        </w:rPr>
                      </w:pPr>
                      <w:r>
                        <w:rPr>
                          <w:rFonts w:ascii="Palatino Linotype"/>
                          <w:sz w:val="18"/>
                        </w:rPr>
                        <w:t>retention</w:t>
                      </w:r>
                      <w:r>
                        <w:rPr>
                          <w:rFonts w:ascii="Palatino Linotype"/>
                          <w:spacing w:val="-4"/>
                          <w:sz w:val="18"/>
                        </w:rPr>
                        <w:t xml:space="preserve"> rate</w:t>
                      </w:r>
                    </w:p>
                    <w:p w14:paraId="095A72B9" w14:textId="77777777" w:rsidR="007279F9" w:rsidRDefault="007279F9" w:rsidP="007279F9">
                      <w:pPr>
                        <w:numPr>
                          <w:ilvl w:val="1"/>
                          <w:numId w:val="16"/>
                        </w:numPr>
                        <w:tabs>
                          <w:tab w:val="left" w:pos="865"/>
                        </w:tabs>
                        <w:spacing w:before="17"/>
                        <w:rPr>
                          <w:rFonts w:ascii="Palatino Linotype"/>
                          <w:sz w:val="18"/>
                        </w:rPr>
                      </w:pPr>
                      <w:r>
                        <w:rPr>
                          <w:rFonts w:ascii="Palatino Linotype"/>
                          <w:sz w:val="18"/>
                        </w:rPr>
                        <w:t>cohort</w:t>
                      </w:r>
                      <w:r>
                        <w:rPr>
                          <w:rFonts w:ascii="Palatino Linotype"/>
                          <w:spacing w:val="-4"/>
                          <w:sz w:val="18"/>
                        </w:rPr>
                        <w:t xml:space="preserve"> </w:t>
                      </w:r>
                      <w:r>
                        <w:rPr>
                          <w:rFonts w:ascii="Palatino Linotype"/>
                          <w:sz w:val="18"/>
                        </w:rPr>
                        <w:t>survival</w:t>
                      </w:r>
                      <w:r>
                        <w:rPr>
                          <w:rFonts w:ascii="Palatino Linotype"/>
                          <w:spacing w:val="-3"/>
                          <w:sz w:val="18"/>
                        </w:rPr>
                        <w:t xml:space="preserve"> </w:t>
                      </w:r>
                      <w:r>
                        <w:rPr>
                          <w:rFonts w:ascii="Palatino Linotype"/>
                          <w:spacing w:val="-4"/>
                          <w:sz w:val="18"/>
                        </w:rPr>
                        <w:t>rate</w:t>
                      </w:r>
                    </w:p>
                  </w:txbxContent>
                </v:textbox>
                <w10:wrap type="topAndBottom" anchorx="page"/>
              </v:shape>
            </w:pict>
          </mc:Fallback>
        </mc:AlternateContent>
      </w:r>
      <w:r w:rsidRPr="007279F9">
        <w:rPr>
          <w:rFonts w:ascii="Arial" w:hAnsi="Arial" w:cs="Arial"/>
          <w:noProof/>
          <w:color w:val="000000" w:themeColor="text1"/>
        </w:rPr>
        <mc:AlternateContent>
          <mc:Choice Requires="wps">
            <w:drawing>
              <wp:anchor distT="0" distB="0" distL="0" distR="0" simplePos="0" relativeHeight="251672576" behindDoc="1" locked="0" layoutInCell="1" allowOverlap="1" wp14:anchorId="7209C67E" wp14:editId="7C10C196">
                <wp:simplePos x="0" y="0"/>
                <wp:positionH relativeFrom="page">
                  <wp:posOffset>3134360</wp:posOffset>
                </wp:positionH>
                <wp:positionV relativeFrom="paragraph">
                  <wp:posOffset>199644</wp:posOffset>
                </wp:positionV>
                <wp:extent cx="2017395" cy="562356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7395" cy="5623560"/>
                        </a:xfrm>
                        <a:prstGeom prst="rect">
                          <a:avLst/>
                        </a:prstGeom>
                        <a:ln w="12700">
                          <a:solidFill>
                            <a:srgbClr val="6FAC46"/>
                          </a:solidFill>
                          <a:prstDash val="solid"/>
                        </a:ln>
                      </wps:spPr>
                      <wps:txbx>
                        <w:txbxContent>
                          <w:p w14:paraId="2356DCE8" w14:textId="77777777" w:rsidR="007279F9" w:rsidRDefault="007279F9" w:rsidP="007279F9">
                            <w:pPr>
                              <w:pStyle w:val="BodyText"/>
                              <w:ind w:left="0"/>
                            </w:pPr>
                          </w:p>
                          <w:p w14:paraId="5665700B" w14:textId="77777777" w:rsidR="007279F9" w:rsidRDefault="007279F9" w:rsidP="007279F9">
                            <w:pPr>
                              <w:pStyle w:val="BodyText"/>
                              <w:ind w:left="0"/>
                            </w:pPr>
                          </w:p>
                          <w:p w14:paraId="0C8845F1" w14:textId="77777777" w:rsidR="007279F9" w:rsidRDefault="007279F9" w:rsidP="007279F9">
                            <w:pPr>
                              <w:pStyle w:val="BodyText"/>
                              <w:ind w:left="0"/>
                            </w:pPr>
                          </w:p>
                          <w:p w14:paraId="62EFF043" w14:textId="77777777" w:rsidR="007279F9" w:rsidRDefault="007279F9" w:rsidP="007279F9">
                            <w:pPr>
                              <w:pStyle w:val="BodyText"/>
                              <w:ind w:left="0"/>
                            </w:pPr>
                          </w:p>
                          <w:p w14:paraId="29E11FA5" w14:textId="77777777" w:rsidR="007279F9" w:rsidRDefault="007279F9" w:rsidP="007279F9">
                            <w:pPr>
                              <w:pStyle w:val="BodyText"/>
                              <w:spacing w:before="273"/>
                              <w:ind w:left="0"/>
                            </w:pPr>
                          </w:p>
                          <w:p w14:paraId="3C87C699" w14:textId="77777777" w:rsidR="007279F9" w:rsidRDefault="007279F9" w:rsidP="007279F9">
                            <w:pPr>
                              <w:pStyle w:val="BodyText"/>
                              <w:spacing w:line="259" w:lineRule="auto"/>
                              <w:ind w:left="183" w:right="178"/>
                              <w:jc w:val="center"/>
                            </w:pPr>
                            <w:r>
                              <w:t>Public</w:t>
                            </w:r>
                            <w:r>
                              <w:rPr>
                                <w:spacing w:val="-13"/>
                              </w:rPr>
                              <w:t xml:space="preserve"> </w:t>
                            </w:r>
                            <w:r>
                              <w:t>High</w:t>
                            </w:r>
                            <w:r>
                              <w:rPr>
                                <w:spacing w:val="-14"/>
                              </w:rPr>
                              <w:t xml:space="preserve"> </w:t>
                            </w:r>
                            <w:r>
                              <w:t>School</w:t>
                            </w:r>
                            <w:r>
                              <w:rPr>
                                <w:spacing w:val="-14"/>
                              </w:rPr>
                              <w:t xml:space="preserve"> </w:t>
                            </w:r>
                            <w:r>
                              <w:t>with Fiscal Autonomy (Implementing Unit)</w:t>
                            </w:r>
                          </w:p>
                          <w:p w14:paraId="3FDAA443" w14:textId="77777777" w:rsidR="007279F9" w:rsidRDefault="007279F9" w:rsidP="007279F9">
                            <w:pPr>
                              <w:pStyle w:val="BodyText"/>
                              <w:ind w:left="0"/>
                            </w:pPr>
                          </w:p>
                          <w:p w14:paraId="41DC7F86" w14:textId="77777777" w:rsidR="007279F9" w:rsidRDefault="007279F9" w:rsidP="007279F9">
                            <w:pPr>
                              <w:pStyle w:val="BodyText"/>
                              <w:ind w:left="0"/>
                            </w:pPr>
                          </w:p>
                          <w:p w14:paraId="431501B5" w14:textId="77777777" w:rsidR="007279F9" w:rsidRDefault="007279F9" w:rsidP="007279F9">
                            <w:pPr>
                              <w:pStyle w:val="BodyText"/>
                              <w:spacing w:before="251"/>
                              <w:ind w:left="0"/>
                            </w:pPr>
                          </w:p>
                          <w:p w14:paraId="17EF6847" w14:textId="77777777" w:rsidR="007279F9" w:rsidRDefault="007279F9" w:rsidP="007279F9">
                            <w:pPr>
                              <w:spacing w:line="256" w:lineRule="auto"/>
                              <w:ind w:left="183" w:right="181"/>
                              <w:jc w:val="center"/>
                              <w:rPr>
                                <w:rFonts w:ascii="Arial"/>
                                <w:b/>
                                <w:sz w:val="24"/>
                              </w:rPr>
                            </w:pPr>
                            <w:r>
                              <w:rPr>
                                <w:rFonts w:ascii="Arial"/>
                                <w:b/>
                                <w:sz w:val="24"/>
                              </w:rPr>
                              <w:t>Financial</w:t>
                            </w:r>
                            <w:r>
                              <w:rPr>
                                <w:rFonts w:ascii="Arial"/>
                                <w:b/>
                                <w:spacing w:val="-17"/>
                                <w:sz w:val="24"/>
                              </w:rPr>
                              <w:t xml:space="preserve"> </w:t>
                            </w:r>
                            <w:r>
                              <w:rPr>
                                <w:rFonts w:ascii="Arial"/>
                                <w:b/>
                                <w:sz w:val="24"/>
                              </w:rPr>
                              <w:t xml:space="preserve">Management </w:t>
                            </w:r>
                            <w:r>
                              <w:rPr>
                                <w:rFonts w:ascii="Arial"/>
                                <w:b/>
                                <w:spacing w:val="-2"/>
                                <w:sz w:val="24"/>
                              </w:rPr>
                              <w:t>Practices</w:t>
                            </w:r>
                          </w:p>
                          <w:p w14:paraId="5680385E" w14:textId="77777777" w:rsidR="007279F9" w:rsidRDefault="007279F9" w:rsidP="007279F9">
                            <w:pPr>
                              <w:pStyle w:val="BodyText"/>
                              <w:ind w:left="0"/>
                              <w:rPr>
                                <w:rFonts w:ascii="Arial"/>
                                <w:b/>
                              </w:rPr>
                            </w:pPr>
                          </w:p>
                          <w:p w14:paraId="0FFF606B" w14:textId="77777777" w:rsidR="007279F9" w:rsidRDefault="007279F9" w:rsidP="007279F9">
                            <w:pPr>
                              <w:pStyle w:val="BodyText"/>
                              <w:spacing w:before="69"/>
                              <w:ind w:left="0"/>
                              <w:rPr>
                                <w:rFonts w:ascii="Arial"/>
                                <w:b/>
                              </w:rPr>
                            </w:pPr>
                          </w:p>
                          <w:p w14:paraId="53229C6C" w14:textId="77777777" w:rsidR="007279F9" w:rsidRDefault="007279F9" w:rsidP="007279F9">
                            <w:pPr>
                              <w:spacing w:before="1" w:line="261" w:lineRule="auto"/>
                              <w:ind w:left="159" w:right="154" w:hanging="1"/>
                              <w:jc w:val="center"/>
                              <w:rPr>
                                <w:rFonts w:ascii="Arial"/>
                                <w:b/>
                                <w:sz w:val="24"/>
                              </w:rPr>
                            </w:pPr>
                            <w:r>
                              <w:rPr>
                                <w:rFonts w:ascii="Arial"/>
                                <w:b/>
                                <w:sz w:val="24"/>
                              </w:rPr>
                              <w:t>School administrator/ Teacher</w:t>
                            </w:r>
                            <w:r>
                              <w:rPr>
                                <w:rFonts w:ascii="Arial"/>
                                <w:b/>
                                <w:spacing w:val="-17"/>
                                <w:sz w:val="24"/>
                              </w:rPr>
                              <w:t xml:space="preserve"> </w:t>
                            </w:r>
                            <w:r>
                              <w:rPr>
                                <w:rFonts w:ascii="Arial"/>
                                <w:b/>
                                <w:sz w:val="24"/>
                              </w:rPr>
                              <w:t>Job</w:t>
                            </w:r>
                            <w:r>
                              <w:rPr>
                                <w:rFonts w:ascii="Arial"/>
                                <w:b/>
                                <w:spacing w:val="-17"/>
                                <w:sz w:val="24"/>
                              </w:rPr>
                              <w:t xml:space="preserve"> </w:t>
                            </w:r>
                            <w:r>
                              <w:rPr>
                                <w:rFonts w:ascii="Arial"/>
                                <w:b/>
                                <w:sz w:val="24"/>
                              </w:rPr>
                              <w:t>Satisfaction</w:t>
                            </w:r>
                          </w:p>
                          <w:p w14:paraId="71D7B3DF" w14:textId="77777777" w:rsidR="007279F9" w:rsidRDefault="007279F9" w:rsidP="007279F9">
                            <w:pPr>
                              <w:pStyle w:val="BodyText"/>
                              <w:ind w:left="0"/>
                              <w:rPr>
                                <w:rFonts w:ascii="Arial"/>
                                <w:b/>
                              </w:rPr>
                            </w:pPr>
                          </w:p>
                          <w:p w14:paraId="7B1C6DA4" w14:textId="77777777" w:rsidR="007279F9" w:rsidRDefault="007279F9" w:rsidP="007279F9">
                            <w:pPr>
                              <w:pStyle w:val="BodyText"/>
                              <w:spacing w:before="62"/>
                              <w:ind w:left="0"/>
                              <w:rPr>
                                <w:rFonts w:ascii="Arial"/>
                                <w:b/>
                              </w:rPr>
                            </w:pPr>
                          </w:p>
                          <w:p w14:paraId="0CA721B2" w14:textId="77777777" w:rsidR="007279F9" w:rsidRDefault="007279F9" w:rsidP="007279F9">
                            <w:pPr>
                              <w:spacing w:line="256" w:lineRule="auto"/>
                              <w:ind w:left="183" w:right="175"/>
                              <w:jc w:val="center"/>
                              <w:rPr>
                                <w:rFonts w:ascii="Arial"/>
                                <w:b/>
                                <w:sz w:val="30"/>
                              </w:rPr>
                            </w:pPr>
                            <w:r>
                              <w:rPr>
                                <w:rFonts w:ascii="Arial"/>
                                <w:b/>
                                <w:sz w:val="24"/>
                              </w:rPr>
                              <w:t>School</w:t>
                            </w:r>
                            <w:r>
                              <w:rPr>
                                <w:rFonts w:ascii="Arial"/>
                                <w:b/>
                                <w:spacing w:val="-17"/>
                                <w:sz w:val="24"/>
                              </w:rPr>
                              <w:t xml:space="preserve"> </w:t>
                            </w:r>
                            <w:r>
                              <w:rPr>
                                <w:rFonts w:ascii="Arial"/>
                                <w:b/>
                                <w:sz w:val="24"/>
                              </w:rPr>
                              <w:t xml:space="preserve">Performance (Key Performance </w:t>
                            </w:r>
                            <w:r>
                              <w:rPr>
                                <w:rFonts w:ascii="Arial"/>
                                <w:b/>
                                <w:spacing w:val="-2"/>
                                <w:sz w:val="24"/>
                              </w:rPr>
                              <w:t>Indicators</w:t>
                            </w:r>
                            <w:r>
                              <w:rPr>
                                <w:rFonts w:ascii="Arial"/>
                                <w:b/>
                                <w:spacing w:val="-2"/>
                                <w:sz w:val="30"/>
                              </w:rPr>
                              <w:t>)</w:t>
                            </w:r>
                          </w:p>
                        </w:txbxContent>
                      </wps:txbx>
                      <wps:bodyPr wrap="square" lIns="0" tIns="0" rIns="0" bIns="0" rtlCol="0">
                        <a:noAutofit/>
                      </wps:bodyPr>
                    </wps:wsp>
                  </a:graphicData>
                </a:graphic>
              </wp:anchor>
            </w:drawing>
          </mc:Choice>
          <mc:Fallback>
            <w:pict>
              <v:shape w14:anchorId="7209C67E" id="Textbox 13" o:spid="_x0000_s1036" type="#_x0000_t202" style="position:absolute;margin-left:246.8pt;margin-top:15.7pt;width:158.85pt;height:442.8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" filled="f" strokecolor="#6fac46" strokeweight="1pt">
                <v:path arrowok="t"/>
                <v:textbox inset="0,0,0,0">
                  <w:txbxContent>
                    <w:p w14:paraId="2356DCE8" w14:textId="77777777" w:rsidR="007279F9" w:rsidRDefault="007279F9" w:rsidP="007279F9">
                      <w:pPr>
                        <w:pStyle w:val="BodyText"/>
                        <w:ind w:left="0"/>
                      </w:pPr>
                    </w:p>
                    <w:p w14:paraId="5665700B" w14:textId="77777777" w:rsidR="007279F9" w:rsidRDefault="007279F9" w:rsidP="007279F9">
                      <w:pPr>
                        <w:pStyle w:val="BodyText"/>
                        <w:ind w:left="0"/>
                      </w:pPr>
                    </w:p>
                    <w:p w14:paraId="0C8845F1" w14:textId="77777777" w:rsidR="007279F9" w:rsidRDefault="007279F9" w:rsidP="007279F9">
                      <w:pPr>
                        <w:pStyle w:val="BodyText"/>
                        <w:ind w:left="0"/>
                      </w:pPr>
                    </w:p>
                    <w:p w14:paraId="62EFF043" w14:textId="77777777" w:rsidR="007279F9" w:rsidRDefault="007279F9" w:rsidP="007279F9">
                      <w:pPr>
                        <w:pStyle w:val="BodyText"/>
                        <w:ind w:left="0"/>
                      </w:pPr>
                    </w:p>
                    <w:p w14:paraId="29E11FA5" w14:textId="77777777" w:rsidR="007279F9" w:rsidRDefault="007279F9" w:rsidP="007279F9">
                      <w:pPr>
                        <w:pStyle w:val="BodyText"/>
                        <w:spacing w:before="273"/>
                        <w:ind w:left="0"/>
                      </w:pPr>
                    </w:p>
                    <w:p w14:paraId="3C87C699" w14:textId="77777777" w:rsidR="007279F9" w:rsidRDefault="007279F9" w:rsidP="007279F9">
                      <w:pPr>
                        <w:pStyle w:val="BodyText"/>
                        <w:spacing w:line="259" w:lineRule="auto"/>
                        <w:ind w:left="183" w:right="178"/>
                        <w:jc w:val="center"/>
                      </w:pPr>
                      <w:r>
                        <w:t>Public</w:t>
                      </w:r>
                      <w:r>
                        <w:rPr>
                          <w:spacing w:val="-13"/>
                        </w:rPr>
                        <w:t xml:space="preserve"> </w:t>
                      </w:r>
                      <w:r>
                        <w:t>High</w:t>
                      </w:r>
                      <w:r>
                        <w:rPr>
                          <w:spacing w:val="-14"/>
                        </w:rPr>
                        <w:t xml:space="preserve"> </w:t>
                      </w:r>
                      <w:r>
                        <w:t>School</w:t>
                      </w:r>
                      <w:r>
                        <w:rPr>
                          <w:spacing w:val="-14"/>
                        </w:rPr>
                        <w:t xml:space="preserve"> </w:t>
                      </w:r>
                      <w:r>
                        <w:t>with Fiscal Autonomy (Implementing Unit)</w:t>
                      </w:r>
                    </w:p>
                    <w:p w14:paraId="3FDAA443" w14:textId="77777777" w:rsidR="007279F9" w:rsidRDefault="007279F9" w:rsidP="007279F9">
                      <w:pPr>
                        <w:pStyle w:val="BodyText"/>
                        <w:ind w:left="0"/>
                      </w:pPr>
                    </w:p>
                    <w:p w14:paraId="41DC7F86" w14:textId="77777777" w:rsidR="007279F9" w:rsidRDefault="007279F9" w:rsidP="007279F9">
                      <w:pPr>
                        <w:pStyle w:val="BodyText"/>
                        <w:ind w:left="0"/>
                      </w:pPr>
                    </w:p>
                    <w:p w14:paraId="431501B5" w14:textId="77777777" w:rsidR="007279F9" w:rsidRDefault="007279F9" w:rsidP="007279F9">
                      <w:pPr>
                        <w:pStyle w:val="BodyText"/>
                        <w:spacing w:before="251"/>
                        <w:ind w:left="0"/>
                      </w:pPr>
                    </w:p>
                    <w:p w14:paraId="17EF6847" w14:textId="77777777" w:rsidR="007279F9" w:rsidRDefault="007279F9" w:rsidP="007279F9">
                      <w:pPr>
                        <w:spacing w:line="256" w:lineRule="auto"/>
                        <w:ind w:left="183" w:right="181"/>
                        <w:jc w:val="center"/>
                        <w:rPr>
                          <w:rFonts w:ascii="Arial"/>
                          <w:b/>
                          <w:sz w:val="24"/>
                        </w:rPr>
                      </w:pPr>
                      <w:r>
                        <w:rPr>
                          <w:rFonts w:ascii="Arial"/>
                          <w:b/>
                          <w:sz w:val="24"/>
                        </w:rPr>
                        <w:t>Financial</w:t>
                      </w:r>
                      <w:r>
                        <w:rPr>
                          <w:rFonts w:ascii="Arial"/>
                          <w:b/>
                          <w:spacing w:val="-17"/>
                          <w:sz w:val="24"/>
                        </w:rPr>
                        <w:t xml:space="preserve"> </w:t>
                      </w:r>
                      <w:r>
                        <w:rPr>
                          <w:rFonts w:ascii="Arial"/>
                          <w:b/>
                          <w:sz w:val="24"/>
                        </w:rPr>
                        <w:t xml:space="preserve">Management </w:t>
                      </w:r>
                      <w:r>
                        <w:rPr>
                          <w:rFonts w:ascii="Arial"/>
                          <w:b/>
                          <w:spacing w:val="-2"/>
                          <w:sz w:val="24"/>
                        </w:rPr>
                        <w:t>Practices</w:t>
                      </w:r>
                    </w:p>
                    <w:p w14:paraId="5680385E" w14:textId="77777777" w:rsidR="007279F9" w:rsidRDefault="007279F9" w:rsidP="007279F9">
                      <w:pPr>
                        <w:pStyle w:val="BodyText"/>
                        <w:ind w:left="0"/>
                        <w:rPr>
                          <w:rFonts w:ascii="Arial"/>
                          <w:b/>
                        </w:rPr>
                      </w:pPr>
                    </w:p>
                    <w:p w14:paraId="0FFF606B" w14:textId="77777777" w:rsidR="007279F9" w:rsidRDefault="007279F9" w:rsidP="007279F9">
                      <w:pPr>
                        <w:pStyle w:val="BodyText"/>
                        <w:spacing w:before="69"/>
                        <w:ind w:left="0"/>
                        <w:rPr>
                          <w:rFonts w:ascii="Arial"/>
                          <w:b/>
                        </w:rPr>
                      </w:pPr>
                    </w:p>
                    <w:p w14:paraId="53229C6C" w14:textId="77777777" w:rsidR="007279F9" w:rsidRDefault="007279F9" w:rsidP="007279F9">
                      <w:pPr>
                        <w:spacing w:before="1" w:line="261" w:lineRule="auto"/>
                        <w:ind w:left="159" w:right="154" w:hanging="1"/>
                        <w:jc w:val="center"/>
                        <w:rPr>
                          <w:rFonts w:ascii="Arial"/>
                          <w:b/>
                          <w:sz w:val="24"/>
                        </w:rPr>
                      </w:pPr>
                      <w:r>
                        <w:rPr>
                          <w:rFonts w:ascii="Arial"/>
                          <w:b/>
                          <w:sz w:val="24"/>
                        </w:rPr>
                        <w:t>School administrator/ Teacher</w:t>
                      </w:r>
                      <w:r>
                        <w:rPr>
                          <w:rFonts w:ascii="Arial"/>
                          <w:b/>
                          <w:spacing w:val="-17"/>
                          <w:sz w:val="24"/>
                        </w:rPr>
                        <w:t xml:space="preserve"> </w:t>
                      </w:r>
                      <w:r>
                        <w:rPr>
                          <w:rFonts w:ascii="Arial"/>
                          <w:b/>
                          <w:sz w:val="24"/>
                        </w:rPr>
                        <w:t>Job</w:t>
                      </w:r>
                      <w:r>
                        <w:rPr>
                          <w:rFonts w:ascii="Arial"/>
                          <w:b/>
                          <w:spacing w:val="-17"/>
                          <w:sz w:val="24"/>
                        </w:rPr>
                        <w:t xml:space="preserve"> </w:t>
                      </w:r>
                      <w:r>
                        <w:rPr>
                          <w:rFonts w:ascii="Arial"/>
                          <w:b/>
                          <w:sz w:val="24"/>
                        </w:rPr>
                        <w:t>Satisfaction</w:t>
                      </w:r>
                    </w:p>
                    <w:p w14:paraId="71D7B3DF" w14:textId="77777777" w:rsidR="007279F9" w:rsidRDefault="007279F9" w:rsidP="007279F9">
                      <w:pPr>
                        <w:pStyle w:val="BodyText"/>
                        <w:ind w:left="0"/>
                        <w:rPr>
                          <w:rFonts w:ascii="Arial"/>
                          <w:b/>
                        </w:rPr>
                      </w:pPr>
                    </w:p>
                    <w:p w14:paraId="7B1C6DA4" w14:textId="77777777" w:rsidR="007279F9" w:rsidRDefault="007279F9" w:rsidP="007279F9">
                      <w:pPr>
                        <w:pStyle w:val="BodyText"/>
                        <w:spacing w:before="62"/>
                        <w:ind w:left="0"/>
                        <w:rPr>
                          <w:rFonts w:ascii="Arial"/>
                          <w:b/>
                        </w:rPr>
                      </w:pPr>
                    </w:p>
                    <w:p w14:paraId="0CA721B2" w14:textId="77777777" w:rsidR="007279F9" w:rsidRDefault="007279F9" w:rsidP="007279F9">
                      <w:pPr>
                        <w:spacing w:line="256" w:lineRule="auto"/>
                        <w:ind w:left="183" w:right="175"/>
                        <w:jc w:val="center"/>
                        <w:rPr>
                          <w:rFonts w:ascii="Arial"/>
                          <w:b/>
                          <w:sz w:val="30"/>
                        </w:rPr>
                      </w:pPr>
                      <w:r>
                        <w:rPr>
                          <w:rFonts w:ascii="Arial"/>
                          <w:b/>
                          <w:sz w:val="24"/>
                        </w:rPr>
                        <w:t>School</w:t>
                      </w:r>
                      <w:r>
                        <w:rPr>
                          <w:rFonts w:ascii="Arial"/>
                          <w:b/>
                          <w:spacing w:val="-17"/>
                          <w:sz w:val="24"/>
                        </w:rPr>
                        <w:t xml:space="preserve"> </w:t>
                      </w:r>
                      <w:r>
                        <w:rPr>
                          <w:rFonts w:ascii="Arial"/>
                          <w:b/>
                          <w:sz w:val="24"/>
                        </w:rPr>
                        <w:t xml:space="preserve">Performance (Key Performance </w:t>
                      </w:r>
                      <w:r>
                        <w:rPr>
                          <w:rFonts w:ascii="Arial"/>
                          <w:b/>
                          <w:spacing w:val="-2"/>
                          <w:sz w:val="24"/>
                        </w:rPr>
                        <w:t>Indicators</w:t>
                      </w:r>
                      <w:r>
                        <w:rPr>
                          <w:rFonts w:ascii="Arial"/>
                          <w:b/>
                          <w:spacing w:val="-2"/>
                          <w:sz w:val="30"/>
                        </w:rPr>
                        <w:t>)</w:t>
                      </w:r>
                    </w:p>
                  </w:txbxContent>
                </v:textbox>
                <w10:wrap type="topAndBottom" anchorx="page"/>
              </v:shape>
            </w:pict>
          </mc:Fallback>
        </mc:AlternateContent>
      </w:r>
      <w:r w:rsidRPr="007279F9">
        <w:rPr>
          <w:rFonts w:ascii="Arial" w:hAnsi="Arial" w:cs="Arial"/>
          <w:noProof/>
          <w:color w:val="000000" w:themeColor="text1"/>
        </w:rPr>
        <mc:AlternateContent>
          <mc:Choice Requires="wps">
            <w:drawing>
              <wp:anchor distT="0" distB="0" distL="0" distR="0" simplePos="0" relativeHeight="251673600" behindDoc="1" locked="0" layoutInCell="1" allowOverlap="1" wp14:anchorId="29DF9466" wp14:editId="014CDF1B">
                <wp:simplePos x="0" y="0"/>
                <wp:positionH relativeFrom="page">
                  <wp:posOffset>5341620</wp:posOffset>
                </wp:positionH>
                <wp:positionV relativeFrom="paragraph">
                  <wp:posOffset>207899</wp:posOffset>
                </wp:positionV>
                <wp:extent cx="2073275" cy="564451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3275" cy="5644515"/>
                        </a:xfrm>
                        <a:prstGeom prst="rect">
                          <a:avLst/>
                        </a:prstGeom>
                        <a:ln w="12700">
                          <a:solidFill>
                            <a:srgbClr val="6FAC46"/>
                          </a:solidFill>
                          <a:prstDash val="solid"/>
                        </a:ln>
                      </wps:spPr>
                      <wps:txbx>
                        <w:txbxContent>
                          <w:p w14:paraId="41AC05F5" w14:textId="77777777" w:rsidR="007279F9" w:rsidRDefault="007279F9" w:rsidP="007279F9">
                            <w:pPr>
                              <w:pStyle w:val="BodyText"/>
                              <w:ind w:left="0"/>
                              <w:rPr>
                                <w:sz w:val="32"/>
                              </w:rPr>
                            </w:pPr>
                          </w:p>
                          <w:p w14:paraId="7F6D6763" w14:textId="77777777" w:rsidR="007279F9" w:rsidRDefault="007279F9" w:rsidP="007279F9">
                            <w:pPr>
                              <w:pStyle w:val="BodyText"/>
                              <w:ind w:left="0"/>
                              <w:rPr>
                                <w:sz w:val="32"/>
                              </w:rPr>
                            </w:pPr>
                          </w:p>
                          <w:p w14:paraId="23243A93" w14:textId="77777777" w:rsidR="007279F9" w:rsidRDefault="007279F9" w:rsidP="007279F9">
                            <w:pPr>
                              <w:pStyle w:val="BodyText"/>
                              <w:ind w:left="0"/>
                              <w:rPr>
                                <w:sz w:val="32"/>
                              </w:rPr>
                            </w:pPr>
                          </w:p>
                          <w:p w14:paraId="3FE7EBC0" w14:textId="77777777" w:rsidR="007279F9" w:rsidRDefault="007279F9" w:rsidP="007279F9">
                            <w:pPr>
                              <w:pStyle w:val="BodyText"/>
                              <w:ind w:left="0"/>
                              <w:rPr>
                                <w:sz w:val="32"/>
                              </w:rPr>
                            </w:pPr>
                          </w:p>
                          <w:p w14:paraId="3F4BF021" w14:textId="77777777" w:rsidR="007279F9" w:rsidRDefault="007279F9" w:rsidP="007279F9">
                            <w:pPr>
                              <w:pStyle w:val="BodyText"/>
                              <w:ind w:left="0"/>
                              <w:rPr>
                                <w:sz w:val="32"/>
                              </w:rPr>
                            </w:pPr>
                          </w:p>
                          <w:p w14:paraId="5F47F17C" w14:textId="77777777" w:rsidR="007279F9" w:rsidRDefault="007279F9" w:rsidP="007279F9">
                            <w:pPr>
                              <w:pStyle w:val="BodyText"/>
                              <w:ind w:left="0"/>
                              <w:rPr>
                                <w:sz w:val="32"/>
                              </w:rPr>
                            </w:pPr>
                          </w:p>
                          <w:p w14:paraId="66081788" w14:textId="77777777" w:rsidR="007279F9" w:rsidRDefault="007279F9" w:rsidP="007279F9">
                            <w:pPr>
                              <w:pStyle w:val="BodyText"/>
                              <w:ind w:left="0"/>
                              <w:rPr>
                                <w:sz w:val="32"/>
                              </w:rPr>
                            </w:pPr>
                          </w:p>
                          <w:p w14:paraId="5F7BB56A" w14:textId="77777777" w:rsidR="007279F9" w:rsidRDefault="007279F9" w:rsidP="007279F9">
                            <w:pPr>
                              <w:pStyle w:val="BodyText"/>
                              <w:spacing w:before="222"/>
                              <w:ind w:left="0"/>
                              <w:rPr>
                                <w:sz w:val="32"/>
                              </w:rPr>
                            </w:pPr>
                          </w:p>
                          <w:p w14:paraId="27EB8AC3" w14:textId="77777777" w:rsidR="007279F9" w:rsidRDefault="007279F9" w:rsidP="007279F9">
                            <w:pPr>
                              <w:spacing w:line="259" w:lineRule="auto"/>
                              <w:ind w:left="172" w:right="167" w:hanging="2"/>
                              <w:jc w:val="center"/>
                              <w:rPr>
                                <w:sz w:val="32"/>
                              </w:rPr>
                            </w:pPr>
                            <w:r>
                              <w:rPr>
                                <w:sz w:val="32"/>
                              </w:rPr>
                              <w:t>Proposed strategic annual</w:t>
                            </w:r>
                            <w:r>
                              <w:rPr>
                                <w:spacing w:val="-23"/>
                                <w:sz w:val="32"/>
                              </w:rPr>
                              <w:t xml:space="preserve"> </w:t>
                            </w:r>
                            <w:r>
                              <w:rPr>
                                <w:sz w:val="32"/>
                              </w:rPr>
                              <w:t xml:space="preserve">improvement plan for Public High School with Fiscal </w:t>
                            </w:r>
                            <w:r>
                              <w:rPr>
                                <w:spacing w:val="-2"/>
                                <w:sz w:val="32"/>
                              </w:rPr>
                              <w:t xml:space="preserve">Autonomy </w:t>
                            </w:r>
                            <w:r>
                              <w:rPr>
                                <w:sz w:val="32"/>
                              </w:rPr>
                              <w:t>(Implement Unit)</w:t>
                            </w:r>
                          </w:p>
                        </w:txbxContent>
                      </wps:txbx>
                      <wps:bodyPr wrap="square" lIns="0" tIns="0" rIns="0" bIns="0" rtlCol="0">
                        <a:noAutofit/>
                      </wps:bodyPr>
                    </wps:wsp>
                  </a:graphicData>
                </a:graphic>
              </wp:anchor>
            </w:drawing>
          </mc:Choice>
          <mc:Fallback>
            <w:pict>
              <v:shape w14:anchorId="29DF9466" id="Textbox 14" o:spid="_x0000_s1037" type="#_x0000_t202" style="position:absolute;margin-left:420.6pt;margin-top:16.35pt;width:163.25pt;height:444.4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" filled="f" strokecolor="#6fac46" strokeweight="1pt">
                <v:path arrowok="t"/>
                <v:textbox inset="0,0,0,0">
                  <w:txbxContent>
                    <w:p w14:paraId="41AC05F5" w14:textId="77777777" w:rsidR="007279F9" w:rsidRDefault="007279F9" w:rsidP="007279F9">
                      <w:pPr>
                        <w:pStyle w:val="BodyText"/>
                        <w:ind w:left="0"/>
                        <w:rPr>
                          <w:sz w:val="32"/>
                        </w:rPr>
                      </w:pPr>
                    </w:p>
                    <w:p w14:paraId="7F6D6763" w14:textId="77777777" w:rsidR="007279F9" w:rsidRDefault="007279F9" w:rsidP="007279F9">
                      <w:pPr>
                        <w:pStyle w:val="BodyText"/>
                        <w:ind w:left="0"/>
                        <w:rPr>
                          <w:sz w:val="32"/>
                        </w:rPr>
                      </w:pPr>
                    </w:p>
                    <w:p w14:paraId="23243A93" w14:textId="77777777" w:rsidR="007279F9" w:rsidRDefault="007279F9" w:rsidP="007279F9">
                      <w:pPr>
                        <w:pStyle w:val="BodyText"/>
                        <w:ind w:left="0"/>
                        <w:rPr>
                          <w:sz w:val="32"/>
                        </w:rPr>
                      </w:pPr>
                    </w:p>
                    <w:p w14:paraId="3FE7EBC0" w14:textId="77777777" w:rsidR="007279F9" w:rsidRDefault="007279F9" w:rsidP="007279F9">
                      <w:pPr>
                        <w:pStyle w:val="BodyText"/>
                        <w:ind w:left="0"/>
                        <w:rPr>
                          <w:sz w:val="32"/>
                        </w:rPr>
                      </w:pPr>
                    </w:p>
                    <w:p w14:paraId="3F4BF021" w14:textId="77777777" w:rsidR="007279F9" w:rsidRDefault="007279F9" w:rsidP="007279F9">
                      <w:pPr>
                        <w:pStyle w:val="BodyText"/>
                        <w:ind w:left="0"/>
                        <w:rPr>
                          <w:sz w:val="32"/>
                        </w:rPr>
                      </w:pPr>
                    </w:p>
                    <w:p w14:paraId="5F47F17C" w14:textId="77777777" w:rsidR="007279F9" w:rsidRDefault="007279F9" w:rsidP="007279F9">
                      <w:pPr>
                        <w:pStyle w:val="BodyText"/>
                        <w:ind w:left="0"/>
                        <w:rPr>
                          <w:sz w:val="32"/>
                        </w:rPr>
                      </w:pPr>
                    </w:p>
                    <w:p w14:paraId="66081788" w14:textId="77777777" w:rsidR="007279F9" w:rsidRDefault="007279F9" w:rsidP="007279F9">
                      <w:pPr>
                        <w:pStyle w:val="BodyText"/>
                        <w:ind w:left="0"/>
                        <w:rPr>
                          <w:sz w:val="32"/>
                        </w:rPr>
                      </w:pPr>
                    </w:p>
                    <w:p w14:paraId="5F7BB56A" w14:textId="77777777" w:rsidR="007279F9" w:rsidRDefault="007279F9" w:rsidP="007279F9">
                      <w:pPr>
                        <w:pStyle w:val="BodyText"/>
                        <w:spacing w:before="222"/>
                        <w:ind w:left="0"/>
                        <w:rPr>
                          <w:sz w:val="32"/>
                        </w:rPr>
                      </w:pPr>
                    </w:p>
                    <w:p w14:paraId="27EB8AC3" w14:textId="77777777" w:rsidR="007279F9" w:rsidRDefault="007279F9" w:rsidP="007279F9">
                      <w:pPr>
                        <w:spacing w:line="259" w:lineRule="auto"/>
                        <w:ind w:left="172" w:right="167" w:hanging="2"/>
                        <w:jc w:val="center"/>
                        <w:rPr>
                          <w:sz w:val="32"/>
                        </w:rPr>
                      </w:pPr>
                      <w:r>
                        <w:rPr>
                          <w:sz w:val="32"/>
                        </w:rPr>
                        <w:t>Proposed strategic annual</w:t>
                      </w:r>
                      <w:r>
                        <w:rPr>
                          <w:spacing w:val="-23"/>
                          <w:sz w:val="32"/>
                        </w:rPr>
                        <w:t xml:space="preserve"> </w:t>
                      </w:r>
                      <w:r>
                        <w:rPr>
                          <w:sz w:val="32"/>
                        </w:rPr>
                        <w:t xml:space="preserve">improvement plan for Public High School with Fiscal </w:t>
                      </w:r>
                      <w:r>
                        <w:rPr>
                          <w:spacing w:val="-2"/>
                          <w:sz w:val="32"/>
                        </w:rPr>
                        <w:t xml:space="preserve">Autonomy </w:t>
                      </w:r>
                      <w:r>
                        <w:rPr>
                          <w:sz w:val="32"/>
                        </w:rPr>
                        <w:t>(Implement Unit)</w:t>
                      </w:r>
                    </w:p>
                  </w:txbxContent>
                </v:textbox>
                <w10:wrap type="topAndBottom" anchorx="page"/>
              </v:shape>
            </w:pict>
          </mc:Fallback>
        </mc:AlternateContent>
      </w:r>
      <w:r w:rsidRPr="007279F9">
        <w:rPr>
          <w:rFonts w:ascii="Arial" w:hAnsi="Arial" w:cs="Arial"/>
          <w:noProof/>
          <w:color w:val="000000" w:themeColor="text1"/>
        </w:rPr>
        <mc:AlternateContent>
          <mc:Choice Requires="wpg">
            <w:drawing>
              <wp:anchor distT="0" distB="0" distL="0" distR="0" simplePos="0" relativeHeight="251674624" behindDoc="1" locked="0" layoutInCell="1" allowOverlap="1" wp14:anchorId="7D17BE4F" wp14:editId="12ECE30D">
                <wp:simplePos x="0" y="0"/>
                <wp:positionH relativeFrom="page">
                  <wp:posOffset>1739264</wp:posOffset>
                </wp:positionH>
                <wp:positionV relativeFrom="paragraph">
                  <wp:posOffset>5927852</wp:posOffset>
                </wp:positionV>
                <wp:extent cx="469900" cy="23304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900" cy="233045"/>
                          <a:chOff x="0" y="0"/>
                          <a:chExt cx="469900" cy="233045"/>
                        </a:xfrm>
                      </wpg:grpSpPr>
                      <wps:wsp>
                        <wps:cNvPr id="16" name="Graphic 16"/>
                        <wps:cNvSpPr/>
                        <wps:spPr>
                          <a:xfrm>
                            <a:off x="6350" y="6350"/>
                            <a:ext cx="457200" cy="220345"/>
                          </a:xfrm>
                          <a:custGeom>
                            <a:avLst/>
                            <a:gdLst/>
                            <a:ahLst/>
                            <a:cxnLst/>
                            <a:rect l="l" t="t" r="r" b="b"/>
                            <a:pathLst>
                              <a:path w="457200" h="220345">
                                <a:moveTo>
                                  <a:pt x="228600" y="0"/>
                                </a:moveTo>
                                <a:lnTo>
                                  <a:pt x="0" y="110109"/>
                                </a:lnTo>
                                <a:lnTo>
                                  <a:pt x="114300" y="110109"/>
                                </a:lnTo>
                                <a:lnTo>
                                  <a:pt x="114300" y="220345"/>
                                </a:lnTo>
                                <a:lnTo>
                                  <a:pt x="342900" y="220345"/>
                                </a:lnTo>
                                <a:lnTo>
                                  <a:pt x="342900" y="110109"/>
                                </a:lnTo>
                                <a:lnTo>
                                  <a:pt x="457200" y="110109"/>
                                </a:lnTo>
                                <a:lnTo>
                                  <a:pt x="228600" y="0"/>
                                </a:lnTo>
                                <a:close/>
                              </a:path>
                            </a:pathLst>
                          </a:custGeom>
                          <a:solidFill>
                            <a:srgbClr val="5B9BD4"/>
                          </a:solidFill>
                        </wps:spPr>
                        <wps:bodyPr wrap="square" lIns="0" tIns="0" rIns="0" bIns="0" rtlCol="0">
                          <a:prstTxWarp prst="textNoShape">
                            <a:avLst/>
                          </a:prstTxWarp>
                          <a:noAutofit/>
                        </wps:bodyPr>
                      </wps:wsp>
                      <wps:wsp>
                        <wps:cNvPr id="17" name="Graphic 17"/>
                        <wps:cNvSpPr/>
                        <wps:spPr>
                          <a:xfrm>
                            <a:off x="6350" y="6350"/>
                            <a:ext cx="457200" cy="220345"/>
                          </a:xfrm>
                          <a:custGeom>
                            <a:avLst/>
                            <a:gdLst/>
                            <a:ahLst/>
                            <a:cxnLst/>
                            <a:rect l="l" t="t" r="r" b="b"/>
                            <a:pathLst>
                              <a:path w="457200" h="220345">
                                <a:moveTo>
                                  <a:pt x="0" y="110109"/>
                                </a:moveTo>
                                <a:lnTo>
                                  <a:pt x="228600" y="0"/>
                                </a:lnTo>
                                <a:lnTo>
                                  <a:pt x="457200" y="110109"/>
                                </a:lnTo>
                                <a:lnTo>
                                  <a:pt x="342900" y="110109"/>
                                </a:lnTo>
                                <a:lnTo>
                                  <a:pt x="342900" y="220345"/>
                                </a:lnTo>
                                <a:lnTo>
                                  <a:pt x="114300" y="220345"/>
                                </a:lnTo>
                                <a:lnTo>
                                  <a:pt x="114300" y="110109"/>
                                </a:lnTo>
                                <a:lnTo>
                                  <a:pt x="0" y="110109"/>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75BDC1C2" id="Group 15" o:spid="_x0000_s1026" style="position:absolute;margin-left:136.95pt;margin-top:466.75pt;width:37pt;height:18.35pt;z-index:-251641856;mso-wrap-distance-left:0;mso-wrap-distance-right:0;mso-position-horizontal-relative:page" coordsize="469900,23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">
                <v:shape id="Graphic 16" o:spid="_x0000_s1027" style="position:absolute;left:6350;top:6350;width:457200;height:220345;visibility:visible;mso-wrap-style:square;v-text-anchor:top" coordsize="45720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" path="m228600,l,110109r114300,l114300,220345r228600,l342900,110109r114300,l228600,xe" fillcolor="#5b9bd4" stroked="f">
                  <v:path arrowok="t"/>
                </v:shape>
                <v:shape id="Graphic 17" o:spid="_x0000_s1028" style="position:absolute;left:6350;top:6350;width:457200;height:220345;visibility:visible;mso-wrap-style:square;v-text-anchor:top" coordsize="45720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" path="m,110109l228600,,457200,110109r-114300,l342900,220345r-228600,l114300,110109,,110109xe" filled="f" strokecolor="#41709c" strokeweight="1pt">
                  <v:path arrowok="t"/>
                </v:shape>
                <w10:wrap type="topAndBottom" anchorx="page"/>
              </v:group>
            </w:pict>
          </mc:Fallback>
        </mc:AlternateContent>
      </w:r>
      <w:r w:rsidRPr="007279F9">
        <w:rPr>
          <w:rFonts w:ascii="Arial" w:hAnsi="Arial" w:cs="Arial"/>
          <w:noProof/>
          <w:color w:val="000000" w:themeColor="text1"/>
        </w:rPr>
        <mc:AlternateContent>
          <mc:Choice Requires="wpg">
            <w:drawing>
              <wp:anchor distT="0" distB="0" distL="0" distR="0" simplePos="0" relativeHeight="251675648" behindDoc="1" locked="0" layoutInCell="1" allowOverlap="1" wp14:anchorId="24CF1C9A" wp14:editId="3889003C">
                <wp:simplePos x="0" y="0"/>
                <wp:positionH relativeFrom="page">
                  <wp:posOffset>4182745</wp:posOffset>
                </wp:positionH>
                <wp:positionV relativeFrom="paragraph">
                  <wp:posOffset>5915152</wp:posOffset>
                </wp:positionV>
                <wp:extent cx="469900" cy="23304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900" cy="233045"/>
                          <a:chOff x="0" y="0"/>
                          <a:chExt cx="469900" cy="233045"/>
                        </a:xfrm>
                      </wpg:grpSpPr>
                      <wps:wsp>
                        <wps:cNvPr id="19" name="Graphic 19"/>
                        <wps:cNvSpPr/>
                        <wps:spPr>
                          <a:xfrm>
                            <a:off x="6350" y="6350"/>
                            <a:ext cx="457200" cy="220345"/>
                          </a:xfrm>
                          <a:custGeom>
                            <a:avLst/>
                            <a:gdLst/>
                            <a:ahLst/>
                            <a:cxnLst/>
                            <a:rect l="l" t="t" r="r" b="b"/>
                            <a:pathLst>
                              <a:path w="457200" h="220345">
                                <a:moveTo>
                                  <a:pt x="228600" y="0"/>
                                </a:moveTo>
                                <a:lnTo>
                                  <a:pt x="0" y="110109"/>
                                </a:lnTo>
                                <a:lnTo>
                                  <a:pt x="114300" y="110109"/>
                                </a:lnTo>
                                <a:lnTo>
                                  <a:pt x="114300" y="220345"/>
                                </a:lnTo>
                                <a:lnTo>
                                  <a:pt x="342900" y="220345"/>
                                </a:lnTo>
                                <a:lnTo>
                                  <a:pt x="342900" y="110109"/>
                                </a:lnTo>
                                <a:lnTo>
                                  <a:pt x="457200" y="110109"/>
                                </a:lnTo>
                                <a:lnTo>
                                  <a:pt x="228600" y="0"/>
                                </a:lnTo>
                                <a:close/>
                              </a:path>
                            </a:pathLst>
                          </a:custGeom>
                          <a:solidFill>
                            <a:srgbClr val="5B9BD4"/>
                          </a:solidFill>
                        </wps:spPr>
                        <wps:bodyPr wrap="square" lIns="0" tIns="0" rIns="0" bIns="0" rtlCol="0">
                          <a:prstTxWarp prst="textNoShape">
                            <a:avLst/>
                          </a:prstTxWarp>
                          <a:noAutofit/>
                        </wps:bodyPr>
                      </wps:wsp>
                      <wps:wsp>
                        <wps:cNvPr id="20" name="Graphic 20"/>
                        <wps:cNvSpPr/>
                        <wps:spPr>
                          <a:xfrm>
                            <a:off x="6350" y="6350"/>
                            <a:ext cx="457200" cy="220345"/>
                          </a:xfrm>
                          <a:custGeom>
                            <a:avLst/>
                            <a:gdLst/>
                            <a:ahLst/>
                            <a:cxnLst/>
                            <a:rect l="l" t="t" r="r" b="b"/>
                            <a:pathLst>
                              <a:path w="457200" h="220345">
                                <a:moveTo>
                                  <a:pt x="0" y="110109"/>
                                </a:moveTo>
                                <a:lnTo>
                                  <a:pt x="228600" y="0"/>
                                </a:lnTo>
                                <a:lnTo>
                                  <a:pt x="457200" y="110109"/>
                                </a:lnTo>
                                <a:lnTo>
                                  <a:pt x="342900" y="110109"/>
                                </a:lnTo>
                                <a:lnTo>
                                  <a:pt x="342900" y="220345"/>
                                </a:lnTo>
                                <a:lnTo>
                                  <a:pt x="114300" y="220345"/>
                                </a:lnTo>
                                <a:lnTo>
                                  <a:pt x="114300" y="110109"/>
                                </a:lnTo>
                                <a:lnTo>
                                  <a:pt x="0" y="110109"/>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37447474" id="Group 18" o:spid="_x0000_s1026" style="position:absolute;margin-left:329.35pt;margin-top:465.75pt;width:37pt;height:18.35pt;z-index:-251640832;mso-wrap-distance-left:0;mso-wrap-distance-right:0;mso-position-horizontal-relative:page" coordsize="469900,23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">
                <v:shape id="Graphic 19" o:spid="_x0000_s1027" style="position:absolute;left:6350;top:6350;width:457200;height:220345;visibility:visible;mso-wrap-style:square;v-text-anchor:top" coordsize="45720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" path="m228600,l,110109r114300,l114300,220345r228600,l342900,110109r114300,l228600,xe" fillcolor="#5b9bd4" stroked="f">
                  <v:path arrowok="t"/>
                </v:shape>
                <v:shape id="Graphic 20" o:spid="_x0000_s1028" style="position:absolute;left:6350;top:6350;width:457200;height:220345;visibility:visible;mso-wrap-style:square;v-text-anchor:top" coordsize="45720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" path="m,110109l228600,,457200,110109r-114300,l342900,220345r-228600,l114300,110109,,110109xe" filled="f" strokecolor="#41709c" strokeweight="1pt">
                  <v:path arrowok="t"/>
                </v:shape>
                <w10:wrap type="topAndBottom" anchorx="page"/>
              </v:group>
            </w:pict>
          </mc:Fallback>
        </mc:AlternateContent>
      </w:r>
      <w:r w:rsidRPr="007279F9">
        <w:rPr>
          <w:rFonts w:ascii="Arial" w:hAnsi="Arial" w:cs="Arial"/>
          <w:noProof/>
          <w:color w:val="000000" w:themeColor="text1"/>
        </w:rPr>
        <mc:AlternateContent>
          <mc:Choice Requires="wpg">
            <w:drawing>
              <wp:anchor distT="0" distB="0" distL="0" distR="0" simplePos="0" relativeHeight="251676672" behindDoc="1" locked="0" layoutInCell="1" allowOverlap="1" wp14:anchorId="7ADAD1CA" wp14:editId="37AF23FA">
                <wp:simplePos x="0" y="0"/>
                <wp:positionH relativeFrom="page">
                  <wp:posOffset>6557644</wp:posOffset>
                </wp:positionH>
                <wp:positionV relativeFrom="paragraph">
                  <wp:posOffset>5921502</wp:posOffset>
                </wp:positionV>
                <wp:extent cx="469900" cy="23304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900" cy="233045"/>
                          <a:chOff x="0" y="0"/>
                          <a:chExt cx="469900" cy="233045"/>
                        </a:xfrm>
                      </wpg:grpSpPr>
                      <wps:wsp>
                        <wps:cNvPr id="22" name="Graphic 22"/>
                        <wps:cNvSpPr/>
                        <wps:spPr>
                          <a:xfrm>
                            <a:off x="6350" y="6350"/>
                            <a:ext cx="457200" cy="220345"/>
                          </a:xfrm>
                          <a:custGeom>
                            <a:avLst/>
                            <a:gdLst/>
                            <a:ahLst/>
                            <a:cxnLst/>
                            <a:rect l="l" t="t" r="r" b="b"/>
                            <a:pathLst>
                              <a:path w="457200" h="220345">
                                <a:moveTo>
                                  <a:pt x="228600" y="0"/>
                                </a:moveTo>
                                <a:lnTo>
                                  <a:pt x="0" y="110109"/>
                                </a:lnTo>
                                <a:lnTo>
                                  <a:pt x="114300" y="110109"/>
                                </a:lnTo>
                                <a:lnTo>
                                  <a:pt x="114300" y="220345"/>
                                </a:lnTo>
                                <a:lnTo>
                                  <a:pt x="342900" y="220345"/>
                                </a:lnTo>
                                <a:lnTo>
                                  <a:pt x="342900" y="110109"/>
                                </a:lnTo>
                                <a:lnTo>
                                  <a:pt x="457200" y="110109"/>
                                </a:lnTo>
                                <a:lnTo>
                                  <a:pt x="228600" y="0"/>
                                </a:lnTo>
                                <a:close/>
                              </a:path>
                            </a:pathLst>
                          </a:custGeom>
                          <a:solidFill>
                            <a:srgbClr val="5B9BD4"/>
                          </a:solidFill>
                        </wps:spPr>
                        <wps:bodyPr wrap="square" lIns="0" tIns="0" rIns="0" bIns="0" rtlCol="0">
                          <a:prstTxWarp prst="textNoShape">
                            <a:avLst/>
                          </a:prstTxWarp>
                          <a:noAutofit/>
                        </wps:bodyPr>
                      </wps:wsp>
                      <wps:wsp>
                        <wps:cNvPr id="23" name="Graphic 23"/>
                        <wps:cNvSpPr/>
                        <wps:spPr>
                          <a:xfrm>
                            <a:off x="6350" y="6350"/>
                            <a:ext cx="457200" cy="220345"/>
                          </a:xfrm>
                          <a:custGeom>
                            <a:avLst/>
                            <a:gdLst/>
                            <a:ahLst/>
                            <a:cxnLst/>
                            <a:rect l="l" t="t" r="r" b="b"/>
                            <a:pathLst>
                              <a:path w="457200" h="220345">
                                <a:moveTo>
                                  <a:pt x="0" y="110109"/>
                                </a:moveTo>
                                <a:lnTo>
                                  <a:pt x="228600" y="0"/>
                                </a:lnTo>
                                <a:lnTo>
                                  <a:pt x="457200" y="110109"/>
                                </a:lnTo>
                                <a:lnTo>
                                  <a:pt x="342900" y="110109"/>
                                </a:lnTo>
                                <a:lnTo>
                                  <a:pt x="342900" y="220345"/>
                                </a:lnTo>
                                <a:lnTo>
                                  <a:pt x="114300" y="220345"/>
                                </a:lnTo>
                                <a:lnTo>
                                  <a:pt x="114300" y="110109"/>
                                </a:lnTo>
                                <a:lnTo>
                                  <a:pt x="0" y="110109"/>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04F5905E" id="Group 21" o:spid="_x0000_s1026" style="position:absolute;margin-left:516.35pt;margin-top:466.25pt;width:37pt;height:18.35pt;z-index:-251639808;mso-wrap-distance-left:0;mso-wrap-distance-right:0;mso-position-horizontal-relative:page" coordsize="469900,23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">
                <v:shape id="Graphic 22" o:spid="_x0000_s1027" style="position:absolute;left:6350;top:6350;width:457200;height:220345;visibility:visible;mso-wrap-style:square;v-text-anchor:top" coordsize="45720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" path="m228600,l,110109r114300,l114300,220345r228600,l342900,110109r114300,l228600,xe" fillcolor="#5b9bd4" stroked="f">
                  <v:path arrowok="t"/>
                </v:shape>
                <v:shape id="Graphic 23" o:spid="_x0000_s1028" style="position:absolute;left:6350;top:6350;width:457200;height:220345;visibility:visible;mso-wrap-style:square;v-text-anchor:top" coordsize="457200,22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" path="m,110109l228600,,457200,110109r-114300,l342900,220345r-228600,l114300,110109,,110109xe" filled="f" strokecolor="#41709c" strokeweight="1pt">
                  <v:path arrowok="t"/>
                </v:shape>
                <w10:wrap type="topAndBottom" anchorx="page"/>
              </v:group>
            </w:pict>
          </mc:Fallback>
        </mc:AlternateContent>
      </w:r>
    </w:p>
    <w:p w14:paraId="2ADFA4E8" w14:textId="77777777" w:rsidR="007279F9" w:rsidRPr="007279F9" w:rsidRDefault="007279F9" w:rsidP="007279F9">
      <w:pPr>
        <w:pStyle w:val="BodyText"/>
        <w:spacing w:before="5"/>
        <w:ind w:left="0"/>
        <w:rPr>
          <w:rFonts w:ascii="Arial" w:hAnsi="Arial" w:cs="Arial"/>
          <w:color w:val="000000" w:themeColor="text1"/>
        </w:rPr>
      </w:pPr>
    </w:p>
    <w:p w14:paraId="60C61233" w14:textId="77777777" w:rsidR="007279F9" w:rsidRPr="007279F9" w:rsidRDefault="007279F9" w:rsidP="007279F9">
      <w:pPr>
        <w:ind w:left="376"/>
        <w:rPr>
          <w:rFonts w:ascii="Arial" w:hAnsi="Arial" w:cs="Arial"/>
          <w:color w:val="000000" w:themeColor="text1"/>
          <w:sz w:val="24"/>
          <w:szCs w:val="24"/>
        </w:rPr>
      </w:pPr>
      <w:r w:rsidRPr="007279F9">
        <w:rPr>
          <w:rFonts w:ascii="Arial" w:hAnsi="Arial" w:cs="Arial"/>
          <w:noProof/>
          <w:color w:val="000000" w:themeColor="text1"/>
          <w:sz w:val="24"/>
          <w:szCs w:val="24"/>
        </w:rPr>
        <mc:AlternateContent>
          <mc:Choice Requires="wps">
            <w:drawing>
              <wp:inline distT="0" distB="0" distL="0" distR="0" wp14:anchorId="5503EF62" wp14:editId="130359F9">
                <wp:extent cx="6463665" cy="350520"/>
                <wp:effectExtent l="9525" t="0" r="3810" b="11429"/>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3665" cy="350520"/>
                        </a:xfrm>
                        <a:prstGeom prst="rect">
                          <a:avLst/>
                        </a:prstGeom>
                        <a:ln w="12700">
                          <a:solidFill>
                            <a:srgbClr val="6FAC46"/>
                          </a:solidFill>
                          <a:prstDash val="solid"/>
                        </a:ln>
                      </wps:spPr>
                      <wps:txbx>
                        <w:txbxContent>
                          <w:p w14:paraId="66E7B72E" w14:textId="77777777" w:rsidR="007279F9" w:rsidRDefault="007279F9" w:rsidP="007279F9">
                            <w:pPr>
                              <w:spacing w:before="72" w:line="459" w:lineRule="exact"/>
                              <w:jc w:val="center"/>
                              <w:rPr>
                                <w:rFonts w:ascii="Georgia"/>
                                <w:b/>
                                <w:sz w:val="42"/>
                              </w:rPr>
                            </w:pPr>
                            <w:r>
                              <w:rPr>
                                <w:rFonts w:ascii="Georgia"/>
                                <w:b/>
                                <w:spacing w:val="-2"/>
                                <w:w w:val="105"/>
                                <w:sz w:val="42"/>
                              </w:rPr>
                              <w:t>FEEDBACK</w:t>
                            </w:r>
                          </w:p>
                        </w:txbxContent>
                      </wps:txbx>
                      <wps:bodyPr wrap="square" lIns="0" tIns="0" rIns="0" bIns="0" rtlCol="0">
                        <a:noAutofit/>
                      </wps:bodyPr>
                    </wps:wsp>
                  </a:graphicData>
                </a:graphic>
              </wp:inline>
            </w:drawing>
          </mc:Choice>
          <mc:Fallback>
            <w:pict>
              <v:shape w14:anchorId="5503EF62" id="Textbox 24" o:spid="_x0000_s1038" type="#_x0000_t202" style="width:508.9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" filled="f" strokecolor="#6fac46" strokeweight="1pt">
                <v:path arrowok="t"/>
                <v:textbox inset="0,0,0,0">
                  <w:txbxContent>
                    <w:p w14:paraId="66E7B72E" w14:textId="77777777" w:rsidR="007279F9" w:rsidRDefault="007279F9" w:rsidP="007279F9">
                      <w:pPr>
                        <w:spacing w:before="72" w:line="459" w:lineRule="exact"/>
                        <w:jc w:val="center"/>
                        <w:rPr>
                          <w:rFonts w:ascii="Georgia"/>
                          <w:b/>
                          <w:sz w:val="42"/>
                        </w:rPr>
                      </w:pPr>
                      <w:r>
                        <w:rPr>
                          <w:rFonts w:ascii="Georgia"/>
                          <w:b/>
                          <w:spacing w:val="-2"/>
                          <w:w w:val="105"/>
                          <w:sz w:val="42"/>
                        </w:rPr>
                        <w:t>FEEDBACK</w:t>
                      </w:r>
                    </w:p>
                  </w:txbxContent>
                </v:textbox>
                <w10:anchorlock/>
              </v:shape>
            </w:pict>
          </mc:Fallback>
        </mc:AlternateContent>
      </w:r>
    </w:p>
    <w:p w14:paraId="29B51807" w14:textId="77777777" w:rsidR="007279F9" w:rsidRPr="007279F9" w:rsidRDefault="007279F9" w:rsidP="007279F9">
      <w:pPr>
        <w:pStyle w:val="Heading2"/>
        <w:spacing w:before="64"/>
        <w:ind w:left="761" w:right="761"/>
        <w:jc w:val="center"/>
        <w:rPr>
          <w:rFonts w:ascii="Arial" w:hAnsi="Arial" w:cs="Arial"/>
          <w:color w:val="000000" w:themeColor="text1"/>
          <w:sz w:val="24"/>
          <w:szCs w:val="24"/>
        </w:rPr>
      </w:pPr>
      <w:r w:rsidRPr="007279F9">
        <w:rPr>
          <w:rFonts w:ascii="Arial" w:hAnsi="Arial" w:cs="Arial"/>
          <w:color w:val="000000" w:themeColor="text1"/>
          <w:sz w:val="24"/>
          <w:szCs w:val="24"/>
        </w:rPr>
        <w:t>Figure</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1.</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Paradigm</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pacing w:val="-4"/>
          <w:sz w:val="24"/>
          <w:szCs w:val="24"/>
        </w:rPr>
        <w:t>Study</w:t>
      </w:r>
    </w:p>
    <w:p w14:paraId="236794CB" w14:textId="77777777" w:rsidR="007279F9" w:rsidRPr="007279F9" w:rsidRDefault="007279F9" w:rsidP="007279F9">
      <w:pPr>
        <w:pStyle w:val="Heading2"/>
        <w:jc w:val="center"/>
        <w:rPr>
          <w:rFonts w:ascii="Arial" w:hAnsi="Arial" w:cs="Arial"/>
          <w:color w:val="000000" w:themeColor="text1"/>
          <w:sz w:val="24"/>
          <w:szCs w:val="24"/>
        </w:rPr>
        <w:sectPr w:rsidR="007279F9" w:rsidRPr="007279F9" w:rsidSect="007279F9">
          <w:pgSz w:w="12240" w:h="15840"/>
          <w:pgMar w:top="1700" w:right="360" w:bottom="1280" w:left="1080" w:header="0" w:footer="1088" w:gutter="0"/>
          <w:cols w:space="720"/>
        </w:sectPr>
      </w:pPr>
    </w:p>
    <w:p w14:paraId="57C3F7D3" w14:textId="77777777" w:rsidR="007279F9" w:rsidRPr="007279F9" w:rsidRDefault="007279F9" w:rsidP="007279F9">
      <w:pPr>
        <w:spacing w:before="79"/>
        <w:ind w:left="1080"/>
        <w:rPr>
          <w:rFonts w:ascii="Arial" w:hAnsi="Arial" w:cs="Arial"/>
          <w:b/>
          <w:color w:val="000000" w:themeColor="text1"/>
          <w:sz w:val="24"/>
          <w:szCs w:val="24"/>
        </w:rPr>
      </w:pPr>
      <w:r w:rsidRPr="007279F9">
        <w:rPr>
          <w:rFonts w:ascii="Arial" w:hAnsi="Arial" w:cs="Arial"/>
          <w:b/>
          <w:color w:val="000000" w:themeColor="text1"/>
          <w:sz w:val="24"/>
          <w:szCs w:val="24"/>
        </w:rPr>
        <w:lastRenderedPageBreak/>
        <w:t>Statement</w:t>
      </w:r>
      <w:r w:rsidRPr="007279F9">
        <w:rPr>
          <w:rFonts w:ascii="Arial" w:hAnsi="Arial" w:cs="Arial"/>
          <w:b/>
          <w:color w:val="000000" w:themeColor="text1"/>
          <w:spacing w:val="-2"/>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The</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pacing w:val="-2"/>
          <w:sz w:val="24"/>
          <w:szCs w:val="24"/>
        </w:rPr>
        <w:t>Problem</w:t>
      </w:r>
    </w:p>
    <w:p w14:paraId="14074FD1" w14:textId="77777777" w:rsidR="007279F9" w:rsidRPr="007279F9" w:rsidRDefault="007279F9" w:rsidP="007279F9">
      <w:pPr>
        <w:pStyle w:val="BodyText"/>
        <w:spacing w:before="44"/>
        <w:ind w:left="0"/>
        <w:rPr>
          <w:rFonts w:ascii="Arial" w:hAnsi="Arial" w:cs="Arial"/>
          <w:b/>
          <w:color w:val="000000" w:themeColor="text1"/>
        </w:rPr>
      </w:pPr>
    </w:p>
    <w:p w14:paraId="778DC98F" w14:textId="77777777" w:rsidR="007279F9" w:rsidRPr="007279F9" w:rsidRDefault="007279F9" w:rsidP="007279F9">
      <w:pPr>
        <w:pStyle w:val="ListParagraph"/>
        <w:numPr>
          <w:ilvl w:val="0"/>
          <w:numId w:val="15"/>
        </w:numPr>
        <w:tabs>
          <w:tab w:val="left" w:pos="2520"/>
        </w:tabs>
        <w:ind w:left="2520" w:hanging="719"/>
        <w:contextualSpacing w:val="0"/>
        <w:rPr>
          <w:rFonts w:ascii="Arial" w:hAnsi="Arial" w:cs="Arial"/>
          <w:color w:val="000000" w:themeColor="text1"/>
          <w:sz w:val="24"/>
          <w:szCs w:val="24"/>
        </w:rPr>
      </w:pPr>
      <w:r w:rsidRPr="007279F9">
        <w:rPr>
          <w:rFonts w:ascii="Arial" w:hAnsi="Arial" w:cs="Arial"/>
          <w:color w:val="000000" w:themeColor="text1"/>
          <w:sz w:val="24"/>
          <w:szCs w:val="24"/>
        </w:rPr>
        <w:t>What</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profile</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respondent</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terms</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pacing w:val="-5"/>
          <w:sz w:val="24"/>
          <w:szCs w:val="24"/>
        </w:rPr>
        <w:t>of:</w:t>
      </w:r>
    </w:p>
    <w:p w14:paraId="157A5B7A" w14:textId="77777777" w:rsidR="007279F9" w:rsidRPr="007279F9" w:rsidRDefault="007279F9" w:rsidP="007279F9">
      <w:pPr>
        <w:pStyle w:val="BodyText"/>
        <w:ind w:left="0"/>
        <w:rPr>
          <w:rFonts w:ascii="Arial" w:hAnsi="Arial" w:cs="Arial"/>
          <w:color w:val="000000" w:themeColor="text1"/>
        </w:rPr>
      </w:pPr>
    </w:p>
    <w:p w14:paraId="121419C9" w14:textId="77777777" w:rsidR="007279F9" w:rsidRPr="007279F9" w:rsidRDefault="007279F9" w:rsidP="007279F9">
      <w:pPr>
        <w:pStyle w:val="ListParagraph"/>
        <w:numPr>
          <w:ilvl w:val="1"/>
          <w:numId w:val="15"/>
        </w:numPr>
        <w:tabs>
          <w:tab w:val="left" w:pos="3961"/>
        </w:tabs>
        <w:ind w:hanging="1080"/>
        <w:contextualSpacing w:val="0"/>
        <w:rPr>
          <w:rFonts w:ascii="Arial" w:hAnsi="Arial" w:cs="Arial"/>
          <w:color w:val="000000" w:themeColor="text1"/>
          <w:sz w:val="24"/>
          <w:szCs w:val="24"/>
        </w:rPr>
      </w:pPr>
      <w:r w:rsidRPr="007279F9">
        <w:rPr>
          <w:rFonts w:ascii="Arial" w:hAnsi="Arial" w:cs="Arial"/>
          <w:color w:val="000000" w:themeColor="text1"/>
          <w:spacing w:val="-4"/>
          <w:sz w:val="24"/>
          <w:szCs w:val="24"/>
        </w:rPr>
        <w:t>Age;</w:t>
      </w:r>
    </w:p>
    <w:p w14:paraId="282DEBEB" w14:textId="77777777" w:rsidR="007279F9" w:rsidRPr="007279F9" w:rsidRDefault="007279F9" w:rsidP="007279F9">
      <w:pPr>
        <w:pStyle w:val="BodyText"/>
        <w:spacing w:before="1"/>
        <w:ind w:left="0"/>
        <w:rPr>
          <w:rFonts w:ascii="Arial" w:hAnsi="Arial" w:cs="Arial"/>
          <w:color w:val="000000" w:themeColor="text1"/>
        </w:rPr>
      </w:pPr>
    </w:p>
    <w:p w14:paraId="04C05D2F" w14:textId="77777777" w:rsidR="007279F9" w:rsidRPr="007279F9" w:rsidRDefault="007279F9" w:rsidP="007279F9">
      <w:pPr>
        <w:pStyle w:val="ListParagraph"/>
        <w:numPr>
          <w:ilvl w:val="1"/>
          <w:numId w:val="15"/>
        </w:numPr>
        <w:tabs>
          <w:tab w:val="left" w:pos="3961"/>
        </w:tabs>
        <w:ind w:hanging="1080"/>
        <w:contextualSpacing w:val="0"/>
        <w:rPr>
          <w:rFonts w:ascii="Arial" w:hAnsi="Arial" w:cs="Arial"/>
          <w:color w:val="000000" w:themeColor="text1"/>
          <w:sz w:val="24"/>
          <w:szCs w:val="24"/>
        </w:rPr>
      </w:pPr>
      <w:r w:rsidRPr="007279F9">
        <w:rPr>
          <w:rFonts w:ascii="Arial" w:hAnsi="Arial" w:cs="Arial"/>
          <w:color w:val="000000" w:themeColor="text1"/>
          <w:spacing w:val="-2"/>
          <w:sz w:val="24"/>
          <w:szCs w:val="24"/>
        </w:rPr>
        <w:t>Gender;</w:t>
      </w:r>
    </w:p>
    <w:p w14:paraId="62C37A23" w14:textId="77777777" w:rsidR="007279F9" w:rsidRPr="007279F9" w:rsidRDefault="007279F9" w:rsidP="007279F9">
      <w:pPr>
        <w:pStyle w:val="BodyText"/>
        <w:ind w:left="0"/>
        <w:rPr>
          <w:rFonts w:ascii="Arial" w:hAnsi="Arial" w:cs="Arial"/>
          <w:color w:val="000000" w:themeColor="text1"/>
        </w:rPr>
      </w:pPr>
    </w:p>
    <w:p w14:paraId="0031750C" w14:textId="77777777" w:rsidR="007279F9" w:rsidRPr="007279F9" w:rsidRDefault="007279F9" w:rsidP="007279F9">
      <w:pPr>
        <w:pStyle w:val="ListParagraph"/>
        <w:numPr>
          <w:ilvl w:val="1"/>
          <w:numId w:val="15"/>
        </w:numPr>
        <w:tabs>
          <w:tab w:val="left" w:pos="3961"/>
        </w:tabs>
        <w:ind w:hanging="1080"/>
        <w:contextualSpacing w:val="0"/>
        <w:rPr>
          <w:rFonts w:ascii="Arial" w:hAnsi="Arial" w:cs="Arial"/>
          <w:color w:val="000000" w:themeColor="text1"/>
          <w:sz w:val="24"/>
          <w:szCs w:val="24"/>
        </w:rPr>
      </w:pPr>
      <w:r w:rsidRPr="007279F9">
        <w:rPr>
          <w:rFonts w:ascii="Arial" w:hAnsi="Arial" w:cs="Arial"/>
          <w:color w:val="000000" w:themeColor="text1"/>
          <w:spacing w:val="-2"/>
          <w:sz w:val="24"/>
          <w:szCs w:val="24"/>
        </w:rPr>
        <w:t>Position;</w:t>
      </w:r>
    </w:p>
    <w:p w14:paraId="04640928" w14:textId="77777777" w:rsidR="007279F9" w:rsidRPr="007279F9" w:rsidRDefault="007279F9" w:rsidP="007279F9">
      <w:pPr>
        <w:pStyle w:val="BodyText"/>
        <w:ind w:left="0"/>
        <w:rPr>
          <w:rFonts w:ascii="Arial" w:hAnsi="Arial" w:cs="Arial"/>
          <w:color w:val="000000" w:themeColor="text1"/>
        </w:rPr>
      </w:pPr>
    </w:p>
    <w:p w14:paraId="0CBFF510" w14:textId="77777777" w:rsidR="007279F9" w:rsidRPr="007279F9" w:rsidRDefault="007279F9" w:rsidP="007279F9">
      <w:pPr>
        <w:pStyle w:val="ListParagraph"/>
        <w:numPr>
          <w:ilvl w:val="1"/>
          <w:numId w:val="15"/>
        </w:numPr>
        <w:tabs>
          <w:tab w:val="left" w:pos="3961"/>
        </w:tabs>
        <w:ind w:hanging="1080"/>
        <w:contextualSpacing w:val="0"/>
        <w:rPr>
          <w:rFonts w:ascii="Arial" w:hAnsi="Arial" w:cs="Arial"/>
          <w:color w:val="000000" w:themeColor="text1"/>
          <w:sz w:val="24"/>
          <w:szCs w:val="24"/>
        </w:rPr>
      </w:pPr>
      <w:r w:rsidRPr="007279F9">
        <w:rPr>
          <w:rFonts w:ascii="Arial" w:hAnsi="Arial" w:cs="Arial"/>
          <w:color w:val="000000" w:themeColor="text1"/>
          <w:sz w:val="24"/>
          <w:szCs w:val="24"/>
        </w:rPr>
        <w:t>Years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service;</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5"/>
          <w:sz w:val="24"/>
          <w:szCs w:val="24"/>
        </w:rPr>
        <w:t>and</w:t>
      </w:r>
    </w:p>
    <w:p w14:paraId="3B292B22" w14:textId="77777777" w:rsidR="007279F9" w:rsidRPr="007279F9" w:rsidRDefault="007279F9" w:rsidP="007279F9">
      <w:pPr>
        <w:pStyle w:val="BodyText"/>
        <w:ind w:left="0"/>
        <w:rPr>
          <w:rFonts w:ascii="Arial" w:hAnsi="Arial" w:cs="Arial"/>
          <w:color w:val="000000" w:themeColor="text1"/>
        </w:rPr>
      </w:pPr>
    </w:p>
    <w:p w14:paraId="3568937A" w14:textId="77777777" w:rsidR="007279F9" w:rsidRPr="007279F9" w:rsidRDefault="007279F9" w:rsidP="007279F9">
      <w:pPr>
        <w:pStyle w:val="ListParagraph"/>
        <w:numPr>
          <w:ilvl w:val="1"/>
          <w:numId w:val="15"/>
        </w:numPr>
        <w:tabs>
          <w:tab w:val="left" w:pos="3961"/>
        </w:tabs>
        <w:ind w:hanging="1080"/>
        <w:contextualSpacing w:val="0"/>
        <w:rPr>
          <w:rFonts w:ascii="Arial" w:hAnsi="Arial" w:cs="Arial"/>
          <w:color w:val="000000" w:themeColor="text1"/>
          <w:sz w:val="24"/>
          <w:szCs w:val="24"/>
        </w:rPr>
      </w:pPr>
      <w:r w:rsidRPr="007279F9">
        <w:rPr>
          <w:rFonts w:ascii="Arial" w:hAnsi="Arial" w:cs="Arial"/>
          <w:color w:val="000000" w:themeColor="text1"/>
          <w:sz w:val="24"/>
          <w:szCs w:val="24"/>
        </w:rPr>
        <w:t>Highest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Educational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2"/>
          <w:sz w:val="24"/>
          <w:szCs w:val="24"/>
        </w:rPr>
        <w:t>attainment?</w:t>
      </w:r>
    </w:p>
    <w:p w14:paraId="07EE827F" w14:textId="77777777" w:rsidR="007279F9" w:rsidRPr="007279F9" w:rsidRDefault="007279F9" w:rsidP="007279F9">
      <w:pPr>
        <w:pStyle w:val="BodyText"/>
        <w:ind w:left="0"/>
        <w:rPr>
          <w:rFonts w:ascii="Arial" w:hAnsi="Arial" w:cs="Arial"/>
          <w:color w:val="000000" w:themeColor="text1"/>
        </w:rPr>
      </w:pPr>
    </w:p>
    <w:p w14:paraId="6410E713" w14:textId="77777777" w:rsidR="007279F9" w:rsidRPr="007279F9" w:rsidRDefault="007279F9" w:rsidP="007279F9">
      <w:pPr>
        <w:pStyle w:val="ListParagraph"/>
        <w:numPr>
          <w:ilvl w:val="0"/>
          <w:numId w:val="15"/>
        </w:numPr>
        <w:tabs>
          <w:tab w:val="left" w:pos="2520"/>
        </w:tabs>
        <w:spacing w:line="480" w:lineRule="auto"/>
        <w:ind w:left="1080" w:right="1281" w:firstLine="720"/>
        <w:contextualSpacing w:val="0"/>
        <w:rPr>
          <w:rFonts w:ascii="Arial" w:hAnsi="Arial" w:cs="Arial"/>
          <w:color w:val="000000" w:themeColor="text1"/>
          <w:sz w:val="24"/>
          <w:szCs w:val="24"/>
        </w:rPr>
      </w:pPr>
      <w:r w:rsidRPr="007279F9">
        <w:rPr>
          <w:rFonts w:ascii="Arial" w:hAnsi="Arial" w:cs="Arial"/>
          <w:color w:val="000000" w:themeColor="text1"/>
          <w:sz w:val="24"/>
          <w:szCs w:val="24"/>
        </w:rPr>
        <w:t>What is the level of financial management practices of the Public High</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Fiscal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Autonomy</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(Implementing</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Unit)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taking</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into</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consideration the following;</w:t>
      </w:r>
    </w:p>
    <w:p w14:paraId="777DB2CB" w14:textId="77777777" w:rsidR="007279F9" w:rsidRPr="007279F9" w:rsidRDefault="007279F9" w:rsidP="007279F9">
      <w:pPr>
        <w:pStyle w:val="ListParagraph"/>
        <w:numPr>
          <w:ilvl w:val="1"/>
          <w:numId w:val="14"/>
        </w:numPr>
        <w:tabs>
          <w:tab w:val="left" w:pos="3241"/>
        </w:tabs>
        <w:ind w:hanging="720"/>
        <w:contextualSpacing w:val="0"/>
        <w:rPr>
          <w:rFonts w:ascii="Arial" w:hAnsi="Arial" w:cs="Arial"/>
          <w:color w:val="000000" w:themeColor="text1"/>
          <w:sz w:val="24"/>
          <w:szCs w:val="24"/>
        </w:rPr>
      </w:pPr>
      <w:r w:rsidRPr="007279F9">
        <w:rPr>
          <w:rFonts w:ascii="Arial" w:hAnsi="Arial" w:cs="Arial"/>
          <w:color w:val="000000" w:themeColor="text1"/>
          <w:sz w:val="24"/>
          <w:szCs w:val="24"/>
        </w:rPr>
        <w:t>Auditing</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pacing w:val="-2"/>
          <w:sz w:val="24"/>
          <w:szCs w:val="24"/>
        </w:rPr>
        <w:t>procedures;</w:t>
      </w:r>
    </w:p>
    <w:p w14:paraId="2C410F5B" w14:textId="77777777" w:rsidR="007279F9" w:rsidRPr="007279F9" w:rsidRDefault="007279F9" w:rsidP="007279F9">
      <w:pPr>
        <w:pStyle w:val="BodyText"/>
        <w:spacing w:before="1"/>
        <w:ind w:left="0"/>
        <w:rPr>
          <w:rFonts w:ascii="Arial" w:hAnsi="Arial" w:cs="Arial"/>
          <w:color w:val="000000" w:themeColor="text1"/>
        </w:rPr>
      </w:pPr>
    </w:p>
    <w:p w14:paraId="56F6E867" w14:textId="77777777" w:rsidR="007279F9" w:rsidRPr="007279F9" w:rsidRDefault="007279F9" w:rsidP="007279F9">
      <w:pPr>
        <w:pStyle w:val="ListParagraph"/>
        <w:numPr>
          <w:ilvl w:val="1"/>
          <w:numId w:val="14"/>
        </w:numPr>
        <w:tabs>
          <w:tab w:val="left" w:pos="3241"/>
        </w:tabs>
        <w:ind w:hanging="720"/>
        <w:contextualSpacing w:val="0"/>
        <w:rPr>
          <w:rFonts w:ascii="Arial" w:hAnsi="Arial" w:cs="Arial"/>
          <w:color w:val="000000" w:themeColor="text1"/>
          <w:sz w:val="24"/>
          <w:szCs w:val="24"/>
        </w:rPr>
      </w:pPr>
      <w:r w:rsidRPr="007279F9">
        <w:rPr>
          <w:rFonts w:ascii="Arial" w:hAnsi="Arial" w:cs="Arial"/>
          <w:color w:val="000000" w:themeColor="text1"/>
          <w:sz w:val="24"/>
          <w:szCs w:val="24"/>
        </w:rPr>
        <w:t>Financial</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records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keeping</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2"/>
          <w:sz w:val="24"/>
          <w:szCs w:val="24"/>
        </w:rPr>
        <w:t>practices;</w:t>
      </w:r>
    </w:p>
    <w:p w14:paraId="593EA928" w14:textId="77777777" w:rsidR="007279F9" w:rsidRPr="007279F9" w:rsidRDefault="007279F9" w:rsidP="007279F9">
      <w:pPr>
        <w:pStyle w:val="BodyText"/>
        <w:ind w:left="0"/>
        <w:rPr>
          <w:rFonts w:ascii="Arial" w:hAnsi="Arial" w:cs="Arial"/>
          <w:color w:val="000000" w:themeColor="text1"/>
        </w:rPr>
      </w:pPr>
    </w:p>
    <w:p w14:paraId="53EC5964" w14:textId="77777777" w:rsidR="007279F9" w:rsidRPr="007279F9" w:rsidRDefault="007279F9" w:rsidP="007279F9">
      <w:pPr>
        <w:pStyle w:val="ListParagraph"/>
        <w:numPr>
          <w:ilvl w:val="1"/>
          <w:numId w:val="14"/>
        </w:numPr>
        <w:tabs>
          <w:tab w:val="left" w:pos="3309"/>
        </w:tabs>
        <w:ind w:left="3309" w:hanging="788"/>
        <w:contextualSpacing w:val="0"/>
        <w:rPr>
          <w:rFonts w:ascii="Arial" w:hAnsi="Arial" w:cs="Arial"/>
          <w:color w:val="000000" w:themeColor="text1"/>
          <w:sz w:val="24"/>
          <w:szCs w:val="24"/>
        </w:rPr>
      </w:pPr>
      <w:r w:rsidRPr="007279F9">
        <w:rPr>
          <w:rFonts w:ascii="Arial" w:hAnsi="Arial" w:cs="Arial"/>
          <w:color w:val="000000" w:themeColor="text1"/>
          <w:sz w:val="24"/>
          <w:szCs w:val="24"/>
        </w:rPr>
        <w:t>Budget</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management;</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5"/>
          <w:sz w:val="24"/>
          <w:szCs w:val="24"/>
        </w:rPr>
        <w:t>and</w:t>
      </w:r>
    </w:p>
    <w:p w14:paraId="2D2E46D1" w14:textId="77777777" w:rsidR="007279F9" w:rsidRPr="007279F9" w:rsidRDefault="007279F9" w:rsidP="007279F9">
      <w:pPr>
        <w:pStyle w:val="BodyText"/>
        <w:ind w:left="0"/>
        <w:rPr>
          <w:rFonts w:ascii="Arial" w:hAnsi="Arial" w:cs="Arial"/>
          <w:color w:val="000000" w:themeColor="text1"/>
        </w:rPr>
      </w:pPr>
    </w:p>
    <w:p w14:paraId="635F9292" w14:textId="77777777" w:rsidR="007279F9" w:rsidRPr="007279F9" w:rsidRDefault="007279F9" w:rsidP="007279F9">
      <w:pPr>
        <w:pStyle w:val="ListParagraph"/>
        <w:numPr>
          <w:ilvl w:val="1"/>
          <w:numId w:val="14"/>
        </w:numPr>
        <w:tabs>
          <w:tab w:val="left" w:pos="3309"/>
        </w:tabs>
        <w:ind w:left="3309" w:hanging="788"/>
        <w:contextualSpacing w:val="0"/>
        <w:rPr>
          <w:rFonts w:ascii="Arial" w:hAnsi="Arial" w:cs="Arial"/>
          <w:color w:val="000000" w:themeColor="text1"/>
          <w:sz w:val="24"/>
          <w:szCs w:val="24"/>
        </w:rPr>
      </w:pPr>
      <w:r w:rsidRPr="007279F9">
        <w:rPr>
          <w:rFonts w:ascii="Arial" w:hAnsi="Arial" w:cs="Arial"/>
          <w:color w:val="000000" w:themeColor="text1"/>
          <w:sz w:val="24"/>
          <w:szCs w:val="24"/>
        </w:rPr>
        <w:t>Financial</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2"/>
          <w:sz w:val="24"/>
          <w:szCs w:val="24"/>
        </w:rPr>
        <w:t>controls?</w:t>
      </w:r>
    </w:p>
    <w:p w14:paraId="6486D24A" w14:textId="77777777" w:rsidR="007279F9" w:rsidRPr="007279F9" w:rsidRDefault="007279F9" w:rsidP="007279F9">
      <w:pPr>
        <w:pStyle w:val="BodyText"/>
        <w:ind w:left="0"/>
        <w:rPr>
          <w:rFonts w:ascii="Arial" w:hAnsi="Arial" w:cs="Arial"/>
          <w:color w:val="000000" w:themeColor="text1"/>
        </w:rPr>
      </w:pPr>
    </w:p>
    <w:p w14:paraId="233E4643" w14:textId="77777777" w:rsidR="007279F9" w:rsidRPr="007279F9" w:rsidRDefault="007279F9" w:rsidP="007279F9">
      <w:pPr>
        <w:pStyle w:val="ListParagraph"/>
        <w:numPr>
          <w:ilvl w:val="0"/>
          <w:numId w:val="15"/>
        </w:numPr>
        <w:tabs>
          <w:tab w:val="left" w:pos="2520"/>
        </w:tabs>
        <w:spacing w:line="480" w:lineRule="auto"/>
        <w:ind w:left="1080" w:right="2055" w:firstLine="720"/>
        <w:contextualSpacing w:val="0"/>
        <w:rPr>
          <w:rFonts w:ascii="Arial" w:hAnsi="Arial" w:cs="Arial"/>
          <w:color w:val="000000" w:themeColor="text1"/>
          <w:sz w:val="24"/>
          <w:szCs w:val="24"/>
        </w:rPr>
      </w:pPr>
      <w:r w:rsidRPr="007279F9">
        <w:rPr>
          <w:rFonts w:ascii="Arial" w:hAnsi="Arial" w:cs="Arial"/>
          <w:color w:val="000000" w:themeColor="text1"/>
          <w:sz w:val="24"/>
          <w:szCs w:val="24"/>
        </w:rPr>
        <w:t>Is there a significant difference on the extent of financial management practices of Public High School with Fiscal Autonomy (Implementing</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Unit)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Division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Sarangani</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terms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 xml:space="preserve">following </w:t>
      </w:r>
      <w:r w:rsidRPr="007279F9">
        <w:rPr>
          <w:rFonts w:ascii="Arial" w:hAnsi="Arial" w:cs="Arial"/>
          <w:color w:val="000000" w:themeColor="text1"/>
          <w:spacing w:val="-2"/>
          <w:sz w:val="24"/>
          <w:szCs w:val="24"/>
        </w:rPr>
        <w:t>dimensions;</w:t>
      </w:r>
    </w:p>
    <w:p w14:paraId="271A48F7" w14:textId="77777777" w:rsidR="007279F9" w:rsidRPr="007279F9" w:rsidRDefault="007279F9" w:rsidP="007279F9">
      <w:pPr>
        <w:pStyle w:val="ListParagraph"/>
        <w:numPr>
          <w:ilvl w:val="1"/>
          <w:numId w:val="13"/>
        </w:numPr>
        <w:tabs>
          <w:tab w:val="left" w:pos="3241"/>
        </w:tabs>
        <w:spacing w:before="1" w:line="480" w:lineRule="auto"/>
        <w:ind w:right="1543"/>
        <w:contextualSpacing w:val="0"/>
        <w:rPr>
          <w:rFonts w:ascii="Arial" w:hAnsi="Arial" w:cs="Arial"/>
          <w:color w:val="000000" w:themeColor="text1"/>
          <w:sz w:val="24"/>
          <w:szCs w:val="24"/>
        </w:rPr>
      </w:pPr>
      <w:r w:rsidRPr="007279F9">
        <w:rPr>
          <w:rFonts w:ascii="Arial" w:hAnsi="Arial" w:cs="Arial"/>
          <w:color w:val="000000" w:themeColor="text1"/>
          <w:sz w:val="24"/>
          <w:szCs w:val="24"/>
        </w:rPr>
        <w:t>Auditing</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procedures,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financial</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records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keeping</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practices, budget management and financial controls; and</w:t>
      </w:r>
    </w:p>
    <w:p w14:paraId="366DF04A" w14:textId="77777777" w:rsidR="007279F9" w:rsidRPr="007279F9" w:rsidRDefault="007279F9" w:rsidP="007279F9">
      <w:pPr>
        <w:pStyle w:val="ListParagraph"/>
        <w:numPr>
          <w:ilvl w:val="1"/>
          <w:numId w:val="13"/>
        </w:numPr>
        <w:tabs>
          <w:tab w:val="left" w:pos="3241"/>
        </w:tabs>
        <w:spacing w:before="1"/>
        <w:ind w:hanging="720"/>
        <w:contextualSpacing w:val="0"/>
        <w:rPr>
          <w:rFonts w:ascii="Arial" w:hAnsi="Arial" w:cs="Arial"/>
          <w:color w:val="000000" w:themeColor="text1"/>
          <w:sz w:val="24"/>
          <w:szCs w:val="24"/>
        </w:rPr>
      </w:pPr>
      <w:r w:rsidRPr="007279F9">
        <w:rPr>
          <w:rFonts w:ascii="Arial" w:hAnsi="Arial" w:cs="Arial"/>
          <w:color w:val="000000" w:themeColor="text1"/>
          <w:sz w:val="24"/>
          <w:szCs w:val="24"/>
        </w:rPr>
        <w:t>Respondents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when</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grouped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according</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their</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2"/>
          <w:sz w:val="24"/>
          <w:szCs w:val="24"/>
        </w:rPr>
        <w:t>profile?</w:t>
      </w:r>
    </w:p>
    <w:p w14:paraId="32A82871" w14:textId="77777777" w:rsidR="007279F9" w:rsidRPr="007279F9" w:rsidRDefault="007279F9" w:rsidP="007279F9">
      <w:pPr>
        <w:pStyle w:val="ListParagraph"/>
        <w:numPr>
          <w:ilvl w:val="0"/>
          <w:numId w:val="15"/>
        </w:numPr>
        <w:tabs>
          <w:tab w:val="left" w:pos="2520"/>
        </w:tabs>
        <w:spacing w:before="276" w:line="480" w:lineRule="auto"/>
        <w:ind w:left="1080" w:right="1777" w:firstLine="720"/>
        <w:contextualSpacing w:val="0"/>
        <w:rPr>
          <w:rFonts w:ascii="Arial" w:hAnsi="Arial" w:cs="Arial"/>
          <w:color w:val="000000" w:themeColor="text1"/>
          <w:sz w:val="24"/>
          <w:szCs w:val="24"/>
        </w:rPr>
      </w:pPr>
      <w:r w:rsidRPr="007279F9">
        <w:rPr>
          <w:rFonts w:ascii="Arial" w:hAnsi="Arial" w:cs="Arial"/>
          <w:color w:val="000000" w:themeColor="text1"/>
          <w:sz w:val="24"/>
          <w:szCs w:val="24"/>
        </w:rPr>
        <w:t>What</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level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job</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satisfaction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with Fiscal Autonomy (Implementing Unit):</w:t>
      </w:r>
    </w:p>
    <w:p w14:paraId="78243D8E" w14:textId="77777777" w:rsidR="007279F9" w:rsidRPr="007279F9" w:rsidRDefault="007279F9" w:rsidP="007279F9">
      <w:pPr>
        <w:pStyle w:val="ListParagraph"/>
        <w:spacing w:line="480" w:lineRule="auto"/>
        <w:rPr>
          <w:rFonts w:ascii="Arial" w:hAnsi="Arial" w:cs="Arial"/>
          <w:color w:val="000000" w:themeColor="text1"/>
          <w:sz w:val="24"/>
          <w:szCs w:val="24"/>
        </w:rPr>
        <w:sectPr w:rsidR="007279F9" w:rsidRPr="007279F9" w:rsidSect="007279F9">
          <w:pgSz w:w="12240" w:h="15840"/>
          <w:pgMar w:top="1360" w:right="360" w:bottom="1280" w:left="1080" w:header="0" w:footer="1088" w:gutter="0"/>
          <w:cols w:space="720"/>
        </w:sectPr>
      </w:pPr>
    </w:p>
    <w:p w14:paraId="215A6DDE" w14:textId="77777777" w:rsidR="007279F9" w:rsidRPr="007279F9" w:rsidRDefault="007279F9" w:rsidP="007279F9">
      <w:pPr>
        <w:pStyle w:val="ListParagraph"/>
        <w:numPr>
          <w:ilvl w:val="1"/>
          <w:numId w:val="12"/>
        </w:numPr>
        <w:tabs>
          <w:tab w:val="left" w:pos="3238"/>
        </w:tabs>
        <w:spacing w:before="79"/>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lastRenderedPageBreak/>
        <w:t>Work</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life</w:t>
      </w:r>
      <w:r w:rsidRPr="007279F9">
        <w:rPr>
          <w:rFonts w:ascii="Arial" w:hAnsi="Arial" w:cs="Arial"/>
          <w:color w:val="000000" w:themeColor="text1"/>
          <w:spacing w:val="-2"/>
          <w:sz w:val="24"/>
          <w:szCs w:val="24"/>
        </w:rPr>
        <w:t xml:space="preserve"> balance;</w:t>
      </w:r>
    </w:p>
    <w:p w14:paraId="2535AC1A" w14:textId="77777777" w:rsidR="007279F9" w:rsidRPr="007279F9" w:rsidRDefault="007279F9" w:rsidP="007279F9">
      <w:pPr>
        <w:pStyle w:val="BodyText"/>
        <w:ind w:left="0"/>
        <w:rPr>
          <w:rFonts w:ascii="Arial" w:hAnsi="Arial" w:cs="Arial"/>
          <w:color w:val="000000" w:themeColor="text1"/>
        </w:rPr>
      </w:pPr>
    </w:p>
    <w:p w14:paraId="17181BBE" w14:textId="77777777" w:rsidR="007279F9" w:rsidRPr="007279F9" w:rsidRDefault="007279F9" w:rsidP="007279F9">
      <w:pPr>
        <w:pStyle w:val="ListParagraph"/>
        <w:numPr>
          <w:ilvl w:val="1"/>
          <w:numId w:val="12"/>
        </w:numPr>
        <w:tabs>
          <w:tab w:val="left" w:pos="3238"/>
        </w:tabs>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Monetary</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Non-Monetary</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Benefits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pacing w:val="-2"/>
          <w:sz w:val="24"/>
          <w:szCs w:val="24"/>
        </w:rPr>
        <w:t>Compensation;</w:t>
      </w:r>
    </w:p>
    <w:p w14:paraId="12ED07A4" w14:textId="77777777" w:rsidR="007279F9" w:rsidRPr="007279F9" w:rsidRDefault="007279F9" w:rsidP="007279F9">
      <w:pPr>
        <w:pStyle w:val="BodyText"/>
        <w:ind w:left="0"/>
        <w:rPr>
          <w:rFonts w:ascii="Arial" w:hAnsi="Arial" w:cs="Arial"/>
          <w:color w:val="000000" w:themeColor="text1"/>
        </w:rPr>
      </w:pPr>
    </w:p>
    <w:p w14:paraId="2A4ADA39" w14:textId="77777777" w:rsidR="007279F9" w:rsidRPr="007279F9" w:rsidRDefault="007279F9" w:rsidP="007279F9">
      <w:pPr>
        <w:pStyle w:val="ListParagraph"/>
        <w:numPr>
          <w:ilvl w:val="1"/>
          <w:numId w:val="12"/>
        </w:numPr>
        <w:tabs>
          <w:tab w:val="left" w:pos="3238"/>
        </w:tabs>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Communication</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Involvement;</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5"/>
          <w:sz w:val="24"/>
          <w:szCs w:val="24"/>
        </w:rPr>
        <w:t>and</w:t>
      </w:r>
    </w:p>
    <w:p w14:paraId="14A286AA" w14:textId="77777777" w:rsidR="007279F9" w:rsidRPr="007279F9" w:rsidRDefault="007279F9" w:rsidP="007279F9">
      <w:pPr>
        <w:pStyle w:val="BodyText"/>
        <w:spacing w:before="1"/>
        <w:ind w:left="0"/>
        <w:rPr>
          <w:rFonts w:ascii="Arial" w:hAnsi="Arial" w:cs="Arial"/>
          <w:color w:val="000000" w:themeColor="text1"/>
        </w:rPr>
      </w:pPr>
    </w:p>
    <w:p w14:paraId="3A14E5F3" w14:textId="77777777" w:rsidR="007279F9" w:rsidRPr="007279F9" w:rsidRDefault="007279F9" w:rsidP="007279F9">
      <w:pPr>
        <w:pStyle w:val="ListParagraph"/>
        <w:numPr>
          <w:ilvl w:val="1"/>
          <w:numId w:val="12"/>
        </w:numPr>
        <w:tabs>
          <w:tab w:val="left" w:pos="3238"/>
        </w:tabs>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School</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administrator’s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pacing w:val="-2"/>
          <w:sz w:val="24"/>
          <w:szCs w:val="24"/>
        </w:rPr>
        <w:t>Support?</w:t>
      </w:r>
    </w:p>
    <w:p w14:paraId="4EC66BF9" w14:textId="77777777" w:rsidR="007279F9" w:rsidRPr="007279F9" w:rsidRDefault="007279F9" w:rsidP="007279F9">
      <w:pPr>
        <w:pStyle w:val="BodyText"/>
        <w:ind w:left="0"/>
        <w:rPr>
          <w:rFonts w:ascii="Arial" w:hAnsi="Arial" w:cs="Arial"/>
          <w:color w:val="000000" w:themeColor="text1"/>
        </w:rPr>
      </w:pPr>
    </w:p>
    <w:p w14:paraId="2D292159" w14:textId="77777777" w:rsidR="007279F9" w:rsidRPr="007279F9" w:rsidRDefault="007279F9" w:rsidP="007279F9">
      <w:pPr>
        <w:pStyle w:val="ListParagraph"/>
        <w:numPr>
          <w:ilvl w:val="0"/>
          <w:numId w:val="15"/>
        </w:numPr>
        <w:tabs>
          <w:tab w:val="left" w:pos="2520"/>
        </w:tabs>
        <w:spacing w:line="480" w:lineRule="auto"/>
        <w:ind w:left="1080" w:right="1308" w:firstLine="720"/>
        <w:contextualSpacing w:val="0"/>
        <w:rPr>
          <w:rFonts w:ascii="Arial" w:hAnsi="Arial" w:cs="Arial"/>
          <w:color w:val="000000" w:themeColor="text1"/>
          <w:sz w:val="24"/>
          <w:szCs w:val="24"/>
        </w:rPr>
      </w:pPr>
      <w:r w:rsidRPr="007279F9">
        <w:rPr>
          <w:rFonts w:ascii="Arial" w:hAnsi="Arial" w:cs="Arial"/>
          <w:color w:val="000000" w:themeColor="text1"/>
          <w:sz w:val="24"/>
          <w:szCs w:val="24"/>
        </w:rPr>
        <w:t>Is there a significant difference on the level of job satisfaction of Public</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Fiscal</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Autonomy</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(Implementing</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Unit))</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Division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of Sarangani in terms of:</w:t>
      </w:r>
    </w:p>
    <w:p w14:paraId="1DF130C5" w14:textId="77777777" w:rsidR="007279F9" w:rsidRPr="007279F9" w:rsidRDefault="007279F9" w:rsidP="007279F9">
      <w:pPr>
        <w:pStyle w:val="ListParagraph"/>
        <w:numPr>
          <w:ilvl w:val="1"/>
          <w:numId w:val="11"/>
        </w:numPr>
        <w:tabs>
          <w:tab w:val="left" w:pos="3237"/>
          <w:tab w:val="left" w:pos="3241"/>
        </w:tabs>
        <w:spacing w:line="480" w:lineRule="auto"/>
        <w:ind w:right="1195"/>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Work</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life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balance,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monetary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non-monetary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benefits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and compensation,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communication</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involvement,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school administrator’s support; and</w:t>
      </w:r>
    </w:p>
    <w:p w14:paraId="48E8BC73" w14:textId="77777777" w:rsidR="007279F9" w:rsidRPr="007279F9" w:rsidRDefault="007279F9" w:rsidP="007279F9">
      <w:pPr>
        <w:pStyle w:val="ListParagraph"/>
        <w:numPr>
          <w:ilvl w:val="1"/>
          <w:numId w:val="11"/>
        </w:numPr>
        <w:tabs>
          <w:tab w:val="left" w:pos="3238"/>
        </w:tabs>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Respondents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when</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grouped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according</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their</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2"/>
          <w:sz w:val="24"/>
          <w:szCs w:val="24"/>
        </w:rPr>
        <w:t>profile?</w:t>
      </w:r>
    </w:p>
    <w:p w14:paraId="23925B2D" w14:textId="77777777" w:rsidR="007279F9" w:rsidRPr="007279F9" w:rsidRDefault="007279F9" w:rsidP="007279F9">
      <w:pPr>
        <w:pStyle w:val="BodyText"/>
        <w:spacing w:before="1"/>
        <w:ind w:left="0"/>
        <w:rPr>
          <w:rFonts w:ascii="Arial" w:hAnsi="Arial" w:cs="Arial"/>
          <w:color w:val="000000" w:themeColor="text1"/>
        </w:rPr>
      </w:pPr>
    </w:p>
    <w:p w14:paraId="40C08731" w14:textId="77777777" w:rsidR="007279F9" w:rsidRPr="007279F9" w:rsidRDefault="007279F9" w:rsidP="007279F9">
      <w:pPr>
        <w:pStyle w:val="ListParagraph"/>
        <w:numPr>
          <w:ilvl w:val="0"/>
          <w:numId w:val="15"/>
        </w:numPr>
        <w:tabs>
          <w:tab w:val="left" w:pos="2520"/>
        </w:tabs>
        <w:spacing w:line="480" w:lineRule="auto"/>
        <w:ind w:left="1080" w:right="1123" w:firstLine="720"/>
        <w:contextualSpacing w:val="0"/>
        <w:rPr>
          <w:rFonts w:ascii="Arial" w:hAnsi="Arial" w:cs="Arial"/>
          <w:color w:val="000000" w:themeColor="text1"/>
          <w:sz w:val="24"/>
          <w:szCs w:val="24"/>
        </w:rPr>
      </w:pPr>
      <w:r w:rsidRPr="007279F9">
        <w:rPr>
          <w:rFonts w:ascii="Arial" w:hAnsi="Arial" w:cs="Arial"/>
          <w:color w:val="000000" w:themeColor="text1"/>
          <w:sz w:val="24"/>
          <w:szCs w:val="24"/>
        </w:rPr>
        <w:t>What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level</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performance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(Performance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indicators)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of Public High School with Fiscal Autonomy (Implementing Unit) in terms of;</w:t>
      </w:r>
    </w:p>
    <w:p w14:paraId="350F4555" w14:textId="77777777" w:rsidR="007279F9" w:rsidRPr="007279F9" w:rsidRDefault="007279F9" w:rsidP="007279F9">
      <w:pPr>
        <w:pStyle w:val="ListParagraph"/>
        <w:numPr>
          <w:ilvl w:val="1"/>
          <w:numId w:val="10"/>
        </w:numPr>
        <w:tabs>
          <w:tab w:val="left" w:pos="3238"/>
        </w:tabs>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Enrollment</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2"/>
          <w:sz w:val="24"/>
          <w:szCs w:val="24"/>
        </w:rPr>
        <w:t>rate;</w:t>
      </w:r>
    </w:p>
    <w:p w14:paraId="25E3A240" w14:textId="77777777" w:rsidR="007279F9" w:rsidRPr="007279F9" w:rsidRDefault="007279F9" w:rsidP="007279F9">
      <w:pPr>
        <w:pStyle w:val="BodyText"/>
        <w:ind w:left="0"/>
        <w:rPr>
          <w:rFonts w:ascii="Arial" w:hAnsi="Arial" w:cs="Arial"/>
          <w:color w:val="000000" w:themeColor="text1"/>
        </w:rPr>
      </w:pPr>
    </w:p>
    <w:p w14:paraId="28D438F5" w14:textId="77777777" w:rsidR="007279F9" w:rsidRPr="007279F9" w:rsidRDefault="007279F9" w:rsidP="007279F9">
      <w:pPr>
        <w:pStyle w:val="ListParagraph"/>
        <w:numPr>
          <w:ilvl w:val="1"/>
          <w:numId w:val="10"/>
        </w:numPr>
        <w:tabs>
          <w:tab w:val="left" w:pos="3238"/>
        </w:tabs>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Promotion</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pacing w:val="-2"/>
          <w:sz w:val="24"/>
          <w:szCs w:val="24"/>
        </w:rPr>
        <w:t>rate;</w:t>
      </w:r>
    </w:p>
    <w:p w14:paraId="7099E252" w14:textId="77777777" w:rsidR="007279F9" w:rsidRPr="007279F9" w:rsidRDefault="007279F9" w:rsidP="007279F9">
      <w:pPr>
        <w:pStyle w:val="BodyText"/>
        <w:spacing w:before="1"/>
        <w:ind w:left="0"/>
        <w:rPr>
          <w:rFonts w:ascii="Arial" w:hAnsi="Arial" w:cs="Arial"/>
          <w:color w:val="000000" w:themeColor="text1"/>
        </w:rPr>
      </w:pPr>
    </w:p>
    <w:p w14:paraId="5A8C6364" w14:textId="77777777" w:rsidR="007279F9" w:rsidRPr="007279F9" w:rsidRDefault="007279F9" w:rsidP="007279F9">
      <w:pPr>
        <w:pStyle w:val="ListParagraph"/>
        <w:numPr>
          <w:ilvl w:val="1"/>
          <w:numId w:val="10"/>
        </w:numPr>
        <w:tabs>
          <w:tab w:val="left" w:pos="3238"/>
        </w:tabs>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Repetition</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pacing w:val="-2"/>
          <w:sz w:val="24"/>
          <w:szCs w:val="24"/>
        </w:rPr>
        <w:t>rate;</w:t>
      </w:r>
    </w:p>
    <w:p w14:paraId="56CDDA0E" w14:textId="77777777" w:rsidR="007279F9" w:rsidRPr="007279F9" w:rsidRDefault="007279F9" w:rsidP="007279F9">
      <w:pPr>
        <w:pStyle w:val="BodyText"/>
        <w:ind w:left="0"/>
        <w:rPr>
          <w:rFonts w:ascii="Arial" w:hAnsi="Arial" w:cs="Arial"/>
          <w:color w:val="000000" w:themeColor="text1"/>
        </w:rPr>
      </w:pPr>
    </w:p>
    <w:p w14:paraId="3233260D" w14:textId="77777777" w:rsidR="007279F9" w:rsidRPr="007279F9" w:rsidRDefault="007279F9" w:rsidP="007279F9">
      <w:pPr>
        <w:pStyle w:val="ListParagraph"/>
        <w:numPr>
          <w:ilvl w:val="1"/>
          <w:numId w:val="10"/>
        </w:numPr>
        <w:tabs>
          <w:tab w:val="left" w:pos="3238"/>
        </w:tabs>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Completion</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pacing w:val="-4"/>
          <w:sz w:val="24"/>
          <w:szCs w:val="24"/>
        </w:rPr>
        <w:t>rate;</w:t>
      </w:r>
    </w:p>
    <w:p w14:paraId="6F4787D4" w14:textId="77777777" w:rsidR="007279F9" w:rsidRPr="007279F9" w:rsidRDefault="007279F9" w:rsidP="007279F9">
      <w:pPr>
        <w:pStyle w:val="BodyText"/>
        <w:ind w:left="0"/>
        <w:rPr>
          <w:rFonts w:ascii="Arial" w:hAnsi="Arial" w:cs="Arial"/>
          <w:color w:val="000000" w:themeColor="text1"/>
        </w:rPr>
      </w:pPr>
    </w:p>
    <w:p w14:paraId="2632B851" w14:textId="77777777" w:rsidR="007279F9" w:rsidRPr="007279F9" w:rsidRDefault="007279F9" w:rsidP="007279F9">
      <w:pPr>
        <w:pStyle w:val="ListParagraph"/>
        <w:numPr>
          <w:ilvl w:val="1"/>
          <w:numId w:val="10"/>
        </w:numPr>
        <w:tabs>
          <w:tab w:val="left" w:pos="3238"/>
        </w:tabs>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Graduation</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pacing w:val="-4"/>
          <w:sz w:val="24"/>
          <w:szCs w:val="24"/>
        </w:rPr>
        <w:t>rate;</w:t>
      </w:r>
    </w:p>
    <w:p w14:paraId="02D5CF46" w14:textId="77777777" w:rsidR="007279F9" w:rsidRPr="007279F9" w:rsidRDefault="007279F9" w:rsidP="007279F9">
      <w:pPr>
        <w:pStyle w:val="BodyText"/>
        <w:ind w:left="0"/>
        <w:rPr>
          <w:rFonts w:ascii="Arial" w:hAnsi="Arial" w:cs="Arial"/>
          <w:color w:val="000000" w:themeColor="text1"/>
        </w:rPr>
      </w:pPr>
    </w:p>
    <w:p w14:paraId="5F7D6DB8" w14:textId="77777777" w:rsidR="007279F9" w:rsidRPr="007279F9" w:rsidRDefault="007279F9" w:rsidP="007279F9">
      <w:pPr>
        <w:pStyle w:val="ListParagraph"/>
        <w:numPr>
          <w:ilvl w:val="1"/>
          <w:numId w:val="10"/>
        </w:numPr>
        <w:tabs>
          <w:tab w:val="left" w:pos="3238"/>
        </w:tabs>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Drop-out</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pacing w:val="-2"/>
          <w:sz w:val="24"/>
          <w:szCs w:val="24"/>
        </w:rPr>
        <w:t>rate;</w:t>
      </w:r>
    </w:p>
    <w:p w14:paraId="69E71C03" w14:textId="77777777" w:rsidR="007279F9" w:rsidRPr="007279F9" w:rsidRDefault="007279F9" w:rsidP="007279F9">
      <w:pPr>
        <w:pStyle w:val="BodyText"/>
        <w:ind w:left="0"/>
        <w:rPr>
          <w:rFonts w:ascii="Arial" w:hAnsi="Arial" w:cs="Arial"/>
          <w:color w:val="000000" w:themeColor="text1"/>
        </w:rPr>
      </w:pPr>
    </w:p>
    <w:p w14:paraId="622A8CB5" w14:textId="77777777" w:rsidR="007279F9" w:rsidRPr="007279F9" w:rsidRDefault="007279F9" w:rsidP="007279F9">
      <w:pPr>
        <w:pStyle w:val="ListParagraph"/>
        <w:numPr>
          <w:ilvl w:val="1"/>
          <w:numId w:val="10"/>
        </w:numPr>
        <w:tabs>
          <w:tab w:val="left" w:pos="3238"/>
        </w:tabs>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Retention</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rate;</w:t>
      </w:r>
      <w:r w:rsidRPr="007279F9">
        <w:rPr>
          <w:rFonts w:ascii="Arial" w:hAnsi="Arial" w:cs="Arial"/>
          <w:color w:val="000000" w:themeColor="text1"/>
          <w:spacing w:val="-5"/>
          <w:sz w:val="24"/>
          <w:szCs w:val="24"/>
        </w:rPr>
        <w:t xml:space="preserve"> and</w:t>
      </w:r>
    </w:p>
    <w:p w14:paraId="1564F1FE" w14:textId="77777777" w:rsidR="007279F9" w:rsidRPr="007279F9" w:rsidRDefault="007279F9" w:rsidP="007279F9">
      <w:pPr>
        <w:pStyle w:val="BodyText"/>
        <w:ind w:left="0"/>
        <w:rPr>
          <w:rFonts w:ascii="Arial" w:hAnsi="Arial" w:cs="Arial"/>
          <w:color w:val="000000" w:themeColor="text1"/>
        </w:rPr>
      </w:pPr>
    </w:p>
    <w:p w14:paraId="5CA468E0" w14:textId="77777777" w:rsidR="007279F9" w:rsidRPr="007279F9" w:rsidRDefault="007279F9" w:rsidP="007279F9">
      <w:pPr>
        <w:pStyle w:val="ListParagraph"/>
        <w:numPr>
          <w:ilvl w:val="1"/>
          <w:numId w:val="10"/>
        </w:numPr>
        <w:tabs>
          <w:tab w:val="left" w:pos="3238"/>
        </w:tabs>
        <w:spacing w:before="1"/>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Cohort</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survival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4"/>
          <w:sz w:val="24"/>
          <w:szCs w:val="24"/>
        </w:rPr>
        <w:t>rate?</w:t>
      </w:r>
    </w:p>
    <w:p w14:paraId="2A583DC8" w14:textId="77777777" w:rsidR="007279F9" w:rsidRPr="007279F9" w:rsidRDefault="007279F9" w:rsidP="007279F9">
      <w:pPr>
        <w:pStyle w:val="ListParagraph"/>
        <w:rPr>
          <w:rFonts w:ascii="Arial" w:hAnsi="Arial" w:cs="Arial"/>
          <w:color w:val="000000" w:themeColor="text1"/>
          <w:sz w:val="24"/>
          <w:szCs w:val="24"/>
        </w:rPr>
        <w:sectPr w:rsidR="007279F9" w:rsidRPr="007279F9" w:rsidSect="007279F9">
          <w:pgSz w:w="12240" w:h="15840"/>
          <w:pgMar w:top="1360" w:right="360" w:bottom="1280" w:left="1080" w:header="0" w:footer="1088" w:gutter="0"/>
          <w:cols w:space="720"/>
        </w:sectPr>
      </w:pPr>
    </w:p>
    <w:p w14:paraId="1646E46C" w14:textId="77777777" w:rsidR="007279F9" w:rsidRPr="007279F9" w:rsidRDefault="007279F9" w:rsidP="007279F9">
      <w:pPr>
        <w:pStyle w:val="ListParagraph"/>
        <w:numPr>
          <w:ilvl w:val="0"/>
          <w:numId w:val="15"/>
        </w:numPr>
        <w:tabs>
          <w:tab w:val="left" w:pos="2520"/>
        </w:tabs>
        <w:spacing w:before="79" w:line="480" w:lineRule="auto"/>
        <w:ind w:left="1080" w:right="1113" w:firstLine="720"/>
        <w:contextualSpacing w:val="0"/>
        <w:rPr>
          <w:rFonts w:ascii="Arial" w:hAnsi="Arial" w:cs="Arial"/>
          <w:color w:val="000000" w:themeColor="text1"/>
          <w:sz w:val="24"/>
          <w:szCs w:val="24"/>
        </w:rPr>
      </w:pPr>
      <w:r w:rsidRPr="007279F9">
        <w:rPr>
          <w:rFonts w:ascii="Arial" w:hAnsi="Arial" w:cs="Arial"/>
          <w:color w:val="000000" w:themeColor="text1"/>
          <w:sz w:val="24"/>
          <w:szCs w:val="24"/>
        </w:rPr>
        <w:lastRenderedPageBreak/>
        <w:t>Is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there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significant</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difference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level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performance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of the Public High School with Fiscal Autonomy (Implementing Unit) in the Division of Sarangani in terms of:</w:t>
      </w:r>
    </w:p>
    <w:p w14:paraId="38B5B0A4" w14:textId="77777777" w:rsidR="007279F9" w:rsidRPr="007279F9" w:rsidRDefault="007279F9" w:rsidP="007279F9">
      <w:pPr>
        <w:pStyle w:val="ListParagraph"/>
        <w:numPr>
          <w:ilvl w:val="1"/>
          <w:numId w:val="9"/>
        </w:numPr>
        <w:tabs>
          <w:tab w:val="left" w:pos="3241"/>
        </w:tabs>
        <w:spacing w:before="1" w:line="480" w:lineRule="auto"/>
        <w:ind w:right="1366"/>
        <w:contextualSpacing w:val="0"/>
        <w:rPr>
          <w:rFonts w:ascii="Arial" w:hAnsi="Arial" w:cs="Arial"/>
          <w:color w:val="000000" w:themeColor="text1"/>
          <w:sz w:val="24"/>
          <w:szCs w:val="24"/>
        </w:rPr>
      </w:pPr>
      <w:r w:rsidRPr="007279F9">
        <w:rPr>
          <w:rFonts w:ascii="Arial" w:hAnsi="Arial" w:cs="Arial"/>
          <w:color w:val="000000" w:themeColor="text1"/>
          <w:sz w:val="24"/>
          <w:szCs w:val="24"/>
        </w:rPr>
        <w:t>Enrollment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rate,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promotion</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rate,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repetition</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rate,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completion rate, graduation rate, drop-out rate, retention rate, and cohort survival rate; and</w:t>
      </w:r>
    </w:p>
    <w:p w14:paraId="2D466044" w14:textId="77777777" w:rsidR="007279F9" w:rsidRPr="007279F9" w:rsidRDefault="007279F9" w:rsidP="007279F9">
      <w:pPr>
        <w:pStyle w:val="ListParagraph"/>
        <w:numPr>
          <w:ilvl w:val="1"/>
          <w:numId w:val="9"/>
        </w:numPr>
        <w:tabs>
          <w:tab w:val="left" w:pos="3241"/>
        </w:tabs>
        <w:ind w:hanging="720"/>
        <w:contextualSpacing w:val="0"/>
        <w:rPr>
          <w:rFonts w:ascii="Arial" w:hAnsi="Arial" w:cs="Arial"/>
          <w:color w:val="000000" w:themeColor="text1"/>
          <w:sz w:val="24"/>
          <w:szCs w:val="24"/>
        </w:rPr>
      </w:pPr>
      <w:r w:rsidRPr="007279F9">
        <w:rPr>
          <w:rFonts w:ascii="Arial" w:hAnsi="Arial" w:cs="Arial"/>
          <w:color w:val="000000" w:themeColor="text1"/>
          <w:sz w:val="24"/>
          <w:szCs w:val="24"/>
        </w:rPr>
        <w:t>Respondents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when</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grouped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according</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their</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2"/>
          <w:sz w:val="24"/>
          <w:szCs w:val="24"/>
        </w:rPr>
        <w:t>profile?</w:t>
      </w:r>
    </w:p>
    <w:p w14:paraId="7FE7DEA0" w14:textId="77777777" w:rsidR="007279F9" w:rsidRPr="007279F9" w:rsidRDefault="007279F9" w:rsidP="007279F9">
      <w:pPr>
        <w:pStyle w:val="BodyText"/>
        <w:ind w:left="0"/>
        <w:rPr>
          <w:rFonts w:ascii="Arial" w:hAnsi="Arial" w:cs="Arial"/>
          <w:color w:val="000000" w:themeColor="text1"/>
        </w:rPr>
      </w:pPr>
    </w:p>
    <w:p w14:paraId="7D549CBA" w14:textId="77777777" w:rsidR="007279F9" w:rsidRPr="007279F9" w:rsidRDefault="007279F9" w:rsidP="007279F9">
      <w:pPr>
        <w:pStyle w:val="ListParagraph"/>
        <w:numPr>
          <w:ilvl w:val="0"/>
          <w:numId w:val="15"/>
        </w:numPr>
        <w:tabs>
          <w:tab w:val="left" w:pos="2520"/>
        </w:tabs>
        <w:ind w:left="2520" w:hanging="719"/>
        <w:contextualSpacing w:val="0"/>
        <w:rPr>
          <w:rFonts w:ascii="Arial" w:hAnsi="Arial" w:cs="Arial"/>
          <w:color w:val="000000" w:themeColor="text1"/>
          <w:sz w:val="24"/>
          <w:szCs w:val="24"/>
        </w:rPr>
      </w:pPr>
      <w:r w:rsidRPr="007279F9">
        <w:rPr>
          <w:rFonts w:ascii="Arial" w:hAnsi="Arial" w:cs="Arial"/>
          <w:color w:val="000000" w:themeColor="text1"/>
          <w:sz w:val="24"/>
          <w:szCs w:val="24"/>
        </w:rPr>
        <w:t>Is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there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significant</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relationship</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pacing w:val="-2"/>
          <w:sz w:val="24"/>
          <w:szCs w:val="24"/>
        </w:rPr>
        <w:t>between:</w:t>
      </w:r>
    </w:p>
    <w:p w14:paraId="320D8E79" w14:textId="77777777" w:rsidR="007279F9" w:rsidRPr="007279F9" w:rsidRDefault="007279F9" w:rsidP="007279F9">
      <w:pPr>
        <w:pStyle w:val="BodyText"/>
        <w:ind w:left="0"/>
        <w:rPr>
          <w:rFonts w:ascii="Arial" w:hAnsi="Arial" w:cs="Arial"/>
          <w:color w:val="000000" w:themeColor="text1"/>
        </w:rPr>
      </w:pPr>
    </w:p>
    <w:p w14:paraId="4D1F7805" w14:textId="77777777" w:rsidR="007279F9" w:rsidRPr="007279F9" w:rsidRDefault="007279F9" w:rsidP="007279F9">
      <w:pPr>
        <w:pStyle w:val="ListParagraph"/>
        <w:numPr>
          <w:ilvl w:val="1"/>
          <w:numId w:val="8"/>
        </w:numPr>
        <w:tabs>
          <w:tab w:val="left" w:pos="3241"/>
        </w:tabs>
        <w:ind w:hanging="720"/>
        <w:contextualSpacing w:val="0"/>
        <w:rPr>
          <w:rFonts w:ascii="Arial" w:hAnsi="Arial" w:cs="Arial"/>
          <w:color w:val="000000" w:themeColor="text1"/>
          <w:sz w:val="24"/>
          <w:szCs w:val="24"/>
        </w:rPr>
      </w:pPr>
      <w:r w:rsidRPr="007279F9">
        <w:rPr>
          <w:rFonts w:ascii="Arial" w:hAnsi="Arial" w:cs="Arial"/>
          <w:color w:val="000000" w:themeColor="text1"/>
          <w:sz w:val="24"/>
          <w:szCs w:val="24"/>
        </w:rPr>
        <w:t>Financial</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management</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2"/>
          <w:sz w:val="24"/>
          <w:szCs w:val="24"/>
        </w:rPr>
        <w:t>practices;</w:t>
      </w:r>
    </w:p>
    <w:p w14:paraId="4B4C3D45" w14:textId="77777777" w:rsidR="007279F9" w:rsidRPr="007279F9" w:rsidRDefault="007279F9" w:rsidP="007279F9">
      <w:pPr>
        <w:pStyle w:val="BodyText"/>
        <w:ind w:left="0"/>
        <w:rPr>
          <w:rFonts w:ascii="Arial" w:hAnsi="Arial" w:cs="Arial"/>
          <w:color w:val="000000" w:themeColor="text1"/>
        </w:rPr>
      </w:pPr>
    </w:p>
    <w:p w14:paraId="46D757A8" w14:textId="77777777" w:rsidR="007279F9" w:rsidRPr="007279F9" w:rsidRDefault="007279F9" w:rsidP="007279F9">
      <w:pPr>
        <w:pStyle w:val="ListParagraph"/>
        <w:numPr>
          <w:ilvl w:val="1"/>
          <w:numId w:val="8"/>
        </w:numPr>
        <w:tabs>
          <w:tab w:val="left" w:pos="3241"/>
        </w:tabs>
        <w:spacing w:before="1"/>
        <w:ind w:hanging="720"/>
        <w:contextualSpacing w:val="0"/>
        <w:rPr>
          <w:rFonts w:ascii="Arial" w:hAnsi="Arial" w:cs="Arial"/>
          <w:color w:val="000000" w:themeColor="text1"/>
          <w:sz w:val="24"/>
          <w:szCs w:val="24"/>
        </w:rPr>
      </w:pPr>
      <w:r w:rsidRPr="007279F9">
        <w:rPr>
          <w:rFonts w:ascii="Arial" w:hAnsi="Arial" w:cs="Arial"/>
          <w:color w:val="000000" w:themeColor="text1"/>
          <w:sz w:val="24"/>
          <w:szCs w:val="24"/>
        </w:rPr>
        <w:t>Teachers’</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satisfaction;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5"/>
          <w:sz w:val="24"/>
          <w:szCs w:val="24"/>
        </w:rPr>
        <w:t>and</w:t>
      </w:r>
    </w:p>
    <w:p w14:paraId="4E4AAED5" w14:textId="77777777" w:rsidR="007279F9" w:rsidRPr="007279F9" w:rsidRDefault="007279F9" w:rsidP="007279F9">
      <w:pPr>
        <w:pStyle w:val="ListParagraph"/>
        <w:numPr>
          <w:ilvl w:val="1"/>
          <w:numId w:val="8"/>
        </w:numPr>
        <w:tabs>
          <w:tab w:val="left" w:pos="3309"/>
        </w:tabs>
        <w:spacing w:before="275"/>
        <w:ind w:left="3309" w:hanging="788"/>
        <w:contextualSpacing w:val="0"/>
        <w:rPr>
          <w:rFonts w:ascii="Arial" w:hAnsi="Arial" w:cs="Arial"/>
          <w:color w:val="000000" w:themeColor="text1"/>
          <w:sz w:val="24"/>
          <w:szCs w:val="24"/>
        </w:rPr>
      </w:pPr>
      <w:r w:rsidRPr="007279F9">
        <w:rPr>
          <w:rFonts w:ascii="Arial" w:hAnsi="Arial" w:cs="Arial"/>
          <w:color w:val="000000" w:themeColor="text1"/>
          <w:sz w:val="24"/>
          <w:szCs w:val="24"/>
        </w:rPr>
        <w:t>School</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2"/>
          <w:sz w:val="24"/>
          <w:szCs w:val="24"/>
        </w:rPr>
        <w:t>performance?</w:t>
      </w:r>
    </w:p>
    <w:p w14:paraId="22220350" w14:textId="77777777" w:rsidR="007279F9" w:rsidRPr="007279F9" w:rsidRDefault="007279F9" w:rsidP="007279F9">
      <w:pPr>
        <w:pStyle w:val="BodyText"/>
        <w:spacing w:before="1"/>
        <w:ind w:left="0"/>
        <w:rPr>
          <w:rFonts w:ascii="Arial" w:hAnsi="Arial" w:cs="Arial"/>
          <w:color w:val="000000" w:themeColor="text1"/>
        </w:rPr>
      </w:pPr>
    </w:p>
    <w:p w14:paraId="0DE5D70D" w14:textId="77777777" w:rsidR="007279F9" w:rsidRPr="007279F9" w:rsidRDefault="007279F9" w:rsidP="007279F9">
      <w:pPr>
        <w:pStyle w:val="ListParagraph"/>
        <w:numPr>
          <w:ilvl w:val="0"/>
          <w:numId w:val="15"/>
        </w:numPr>
        <w:tabs>
          <w:tab w:val="left" w:pos="2520"/>
        </w:tabs>
        <w:spacing w:line="480" w:lineRule="auto"/>
        <w:ind w:left="1080" w:right="2277" w:firstLine="720"/>
        <w:contextualSpacing w:val="0"/>
        <w:rPr>
          <w:rFonts w:ascii="Arial" w:hAnsi="Arial" w:cs="Arial"/>
          <w:color w:val="000000" w:themeColor="text1"/>
          <w:sz w:val="24"/>
          <w:szCs w:val="24"/>
        </w:rPr>
      </w:pPr>
      <w:r w:rsidRPr="007279F9">
        <w:rPr>
          <w:rFonts w:ascii="Arial" w:hAnsi="Arial" w:cs="Arial"/>
          <w:color w:val="000000" w:themeColor="text1"/>
          <w:sz w:val="24"/>
          <w:szCs w:val="24"/>
        </w:rPr>
        <w:t>Based</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on</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findings,</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what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intervention</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program</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 xml:space="preserve">maybe </w:t>
      </w:r>
      <w:r w:rsidRPr="007279F9">
        <w:rPr>
          <w:rFonts w:ascii="Arial" w:hAnsi="Arial" w:cs="Arial"/>
          <w:color w:val="000000" w:themeColor="text1"/>
          <w:spacing w:val="-2"/>
          <w:sz w:val="24"/>
          <w:szCs w:val="24"/>
        </w:rPr>
        <w:t>proposed?</w:t>
      </w:r>
    </w:p>
    <w:p w14:paraId="4577D009" w14:textId="77777777" w:rsidR="007279F9" w:rsidRPr="007279F9" w:rsidRDefault="007279F9" w:rsidP="007279F9">
      <w:pPr>
        <w:pStyle w:val="BodyText"/>
        <w:ind w:left="0"/>
        <w:rPr>
          <w:rFonts w:ascii="Arial" w:hAnsi="Arial" w:cs="Arial"/>
          <w:color w:val="000000" w:themeColor="text1"/>
        </w:rPr>
      </w:pPr>
    </w:p>
    <w:p w14:paraId="2074B998" w14:textId="77777777" w:rsidR="007279F9" w:rsidRPr="007279F9" w:rsidRDefault="007279F9" w:rsidP="007279F9">
      <w:pPr>
        <w:pStyle w:val="BodyText"/>
        <w:ind w:left="0"/>
        <w:rPr>
          <w:rFonts w:ascii="Arial" w:hAnsi="Arial" w:cs="Arial"/>
          <w:color w:val="000000" w:themeColor="text1"/>
        </w:rPr>
      </w:pPr>
    </w:p>
    <w:p w14:paraId="3900CB45" w14:textId="77777777" w:rsidR="007279F9" w:rsidRPr="007279F9" w:rsidRDefault="007279F9" w:rsidP="007279F9">
      <w:pPr>
        <w:pStyle w:val="Heading2"/>
        <w:rPr>
          <w:rFonts w:ascii="Arial" w:hAnsi="Arial" w:cs="Arial"/>
          <w:color w:val="000000" w:themeColor="text1"/>
          <w:sz w:val="24"/>
          <w:szCs w:val="24"/>
        </w:rPr>
      </w:pPr>
      <w:r w:rsidRPr="007279F9">
        <w:rPr>
          <w:rFonts w:ascii="Arial" w:hAnsi="Arial" w:cs="Arial"/>
          <w:color w:val="000000" w:themeColor="text1"/>
          <w:spacing w:val="-2"/>
          <w:sz w:val="24"/>
          <w:szCs w:val="24"/>
        </w:rPr>
        <w:t>Hypotheses</w:t>
      </w:r>
    </w:p>
    <w:p w14:paraId="6E82E1BE" w14:textId="77777777" w:rsidR="007279F9" w:rsidRPr="007279F9" w:rsidRDefault="007279F9" w:rsidP="007279F9">
      <w:pPr>
        <w:pStyle w:val="BodyText"/>
        <w:spacing w:before="1"/>
        <w:ind w:left="0"/>
        <w:rPr>
          <w:rFonts w:ascii="Arial" w:hAnsi="Arial" w:cs="Arial"/>
          <w:b/>
          <w:color w:val="000000" w:themeColor="text1"/>
        </w:rPr>
      </w:pPr>
    </w:p>
    <w:p w14:paraId="2E1B2166" w14:textId="77777777" w:rsidR="007279F9" w:rsidRPr="007279F9" w:rsidRDefault="007279F9" w:rsidP="007279F9">
      <w:pPr>
        <w:pStyle w:val="BodyText"/>
        <w:spacing w:line="480" w:lineRule="auto"/>
        <w:ind w:right="1082" w:firstLine="720"/>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purpose</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this</w:t>
      </w:r>
      <w:r w:rsidRPr="007279F9">
        <w:rPr>
          <w:rFonts w:ascii="Arial" w:hAnsi="Arial" w:cs="Arial"/>
          <w:color w:val="000000" w:themeColor="text1"/>
          <w:spacing w:val="-4"/>
        </w:rPr>
        <w:t xml:space="preserve"> </w:t>
      </w:r>
      <w:r w:rsidRPr="007279F9">
        <w:rPr>
          <w:rFonts w:ascii="Arial" w:hAnsi="Arial" w:cs="Arial"/>
          <w:color w:val="000000" w:themeColor="text1"/>
        </w:rPr>
        <w:t>research</w:t>
      </w:r>
      <w:r w:rsidRPr="007279F9">
        <w:rPr>
          <w:rFonts w:ascii="Arial" w:hAnsi="Arial" w:cs="Arial"/>
          <w:color w:val="000000" w:themeColor="text1"/>
          <w:spacing w:val="-5"/>
        </w:rPr>
        <w:t xml:space="preserve"> </w:t>
      </w:r>
      <w:r w:rsidRPr="007279F9">
        <w:rPr>
          <w:rFonts w:ascii="Arial" w:hAnsi="Arial" w:cs="Arial"/>
          <w:color w:val="000000" w:themeColor="text1"/>
        </w:rPr>
        <w:t>is</w:t>
      </w:r>
      <w:r w:rsidRPr="007279F9">
        <w:rPr>
          <w:rFonts w:ascii="Arial" w:hAnsi="Arial" w:cs="Arial"/>
          <w:color w:val="000000" w:themeColor="text1"/>
          <w:spacing w:val="-4"/>
        </w:rPr>
        <w:t xml:space="preserve"> </w:t>
      </w:r>
      <w:r w:rsidRPr="007279F9">
        <w:rPr>
          <w:rFonts w:ascii="Arial" w:hAnsi="Arial" w:cs="Arial"/>
          <w:color w:val="000000" w:themeColor="text1"/>
        </w:rPr>
        <w:t>to</w:t>
      </w:r>
      <w:r w:rsidRPr="007279F9">
        <w:rPr>
          <w:rFonts w:ascii="Arial" w:hAnsi="Arial" w:cs="Arial"/>
          <w:color w:val="000000" w:themeColor="text1"/>
          <w:spacing w:val="-5"/>
        </w:rPr>
        <w:t xml:space="preserve"> </w:t>
      </w:r>
      <w:r w:rsidRPr="007279F9">
        <w:rPr>
          <w:rFonts w:ascii="Arial" w:hAnsi="Arial" w:cs="Arial"/>
          <w:color w:val="000000" w:themeColor="text1"/>
        </w:rPr>
        <w:t>evaluate</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following</w:t>
      </w:r>
      <w:r w:rsidRPr="007279F9">
        <w:rPr>
          <w:rFonts w:ascii="Arial" w:hAnsi="Arial" w:cs="Arial"/>
          <w:color w:val="000000" w:themeColor="text1"/>
          <w:spacing w:val="-5"/>
        </w:rPr>
        <w:t xml:space="preserve"> </w:t>
      </w:r>
      <w:r w:rsidRPr="007279F9">
        <w:rPr>
          <w:rFonts w:ascii="Arial" w:hAnsi="Arial" w:cs="Arial"/>
          <w:color w:val="000000" w:themeColor="text1"/>
        </w:rPr>
        <w:t>hypotheses</w:t>
      </w:r>
      <w:r w:rsidRPr="007279F9">
        <w:rPr>
          <w:rFonts w:ascii="Arial" w:hAnsi="Arial" w:cs="Arial"/>
          <w:color w:val="000000" w:themeColor="text1"/>
          <w:spacing w:val="-4"/>
        </w:rPr>
        <w:t xml:space="preserve"> </w:t>
      </w:r>
      <w:r w:rsidRPr="007279F9">
        <w:rPr>
          <w:rFonts w:ascii="Arial" w:hAnsi="Arial" w:cs="Arial"/>
          <w:color w:val="000000" w:themeColor="text1"/>
        </w:rPr>
        <w:t>using the prior questions as a base:</w:t>
      </w:r>
    </w:p>
    <w:p w14:paraId="61DD04C5" w14:textId="77777777" w:rsidR="007279F9" w:rsidRPr="007279F9" w:rsidRDefault="007279F9" w:rsidP="007279F9">
      <w:pPr>
        <w:pStyle w:val="ListParagraph"/>
        <w:numPr>
          <w:ilvl w:val="0"/>
          <w:numId w:val="7"/>
        </w:numPr>
        <w:tabs>
          <w:tab w:val="left" w:pos="2520"/>
        </w:tabs>
        <w:spacing w:line="480" w:lineRule="auto"/>
        <w:ind w:right="2055" w:firstLine="720"/>
        <w:contextualSpacing w:val="0"/>
        <w:rPr>
          <w:rFonts w:ascii="Arial" w:hAnsi="Arial" w:cs="Arial"/>
          <w:color w:val="000000" w:themeColor="text1"/>
          <w:sz w:val="24"/>
          <w:szCs w:val="24"/>
        </w:rPr>
      </w:pPr>
      <w:r w:rsidRPr="007279F9">
        <w:rPr>
          <w:rFonts w:ascii="Arial" w:hAnsi="Arial" w:cs="Arial"/>
          <w:color w:val="000000" w:themeColor="text1"/>
          <w:sz w:val="24"/>
          <w:szCs w:val="24"/>
        </w:rPr>
        <w:t>There is no significant difference on the extent of financial management practices of Public High School with Fiscal Autonomy (Implementing</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Unit)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Division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Sarangani</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terms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 xml:space="preserve">following </w:t>
      </w:r>
      <w:r w:rsidRPr="007279F9">
        <w:rPr>
          <w:rFonts w:ascii="Arial" w:hAnsi="Arial" w:cs="Arial"/>
          <w:color w:val="000000" w:themeColor="text1"/>
          <w:spacing w:val="-2"/>
          <w:sz w:val="24"/>
          <w:szCs w:val="24"/>
        </w:rPr>
        <w:t>dimensions;</w:t>
      </w:r>
    </w:p>
    <w:p w14:paraId="770CD4AD" w14:textId="77777777" w:rsidR="007279F9" w:rsidRPr="007279F9" w:rsidRDefault="007279F9" w:rsidP="007279F9">
      <w:pPr>
        <w:pStyle w:val="ListParagraph"/>
        <w:numPr>
          <w:ilvl w:val="1"/>
          <w:numId w:val="7"/>
        </w:numPr>
        <w:tabs>
          <w:tab w:val="left" w:pos="3241"/>
          <w:tab w:val="left" w:pos="3309"/>
        </w:tabs>
        <w:spacing w:before="1" w:line="480" w:lineRule="auto"/>
        <w:ind w:right="1477" w:hanging="721"/>
        <w:contextualSpacing w:val="0"/>
        <w:rPr>
          <w:rFonts w:ascii="Arial" w:hAnsi="Arial" w:cs="Arial"/>
          <w:color w:val="000000" w:themeColor="text1"/>
          <w:sz w:val="24"/>
          <w:szCs w:val="24"/>
        </w:rPr>
      </w:pPr>
      <w:r w:rsidRPr="007279F9">
        <w:rPr>
          <w:rFonts w:ascii="Arial" w:hAnsi="Arial" w:cs="Arial"/>
          <w:color w:val="000000" w:themeColor="text1"/>
          <w:sz w:val="24"/>
          <w:szCs w:val="24"/>
        </w:rPr>
        <w:tab/>
        <w:t>Auditing</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procedures,</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financial</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records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keeping</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practices, budget management and financial controls; and</w:t>
      </w:r>
    </w:p>
    <w:p w14:paraId="4247EC41" w14:textId="77777777" w:rsidR="007279F9" w:rsidRPr="007279F9" w:rsidRDefault="007279F9" w:rsidP="007279F9">
      <w:pPr>
        <w:pStyle w:val="ListParagraph"/>
        <w:spacing w:line="480" w:lineRule="auto"/>
        <w:rPr>
          <w:rFonts w:ascii="Arial" w:hAnsi="Arial" w:cs="Arial"/>
          <w:color w:val="000000" w:themeColor="text1"/>
          <w:sz w:val="24"/>
          <w:szCs w:val="24"/>
        </w:rPr>
        <w:sectPr w:rsidR="007279F9" w:rsidRPr="007279F9" w:rsidSect="007279F9">
          <w:pgSz w:w="12240" w:h="15840"/>
          <w:pgMar w:top="1360" w:right="360" w:bottom="1280" w:left="1080" w:header="0" w:footer="1088" w:gutter="0"/>
          <w:cols w:space="720"/>
        </w:sectPr>
      </w:pPr>
    </w:p>
    <w:p w14:paraId="5C3F59BF" w14:textId="77777777" w:rsidR="007279F9" w:rsidRPr="007279F9" w:rsidRDefault="007279F9" w:rsidP="007279F9">
      <w:pPr>
        <w:pStyle w:val="ListParagraph"/>
        <w:numPr>
          <w:ilvl w:val="1"/>
          <w:numId w:val="7"/>
        </w:numPr>
        <w:tabs>
          <w:tab w:val="left" w:pos="3238"/>
        </w:tabs>
        <w:spacing w:before="79"/>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lastRenderedPageBreak/>
        <w:t>Respondents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when</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grouped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according</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their</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2"/>
          <w:sz w:val="24"/>
          <w:szCs w:val="24"/>
        </w:rPr>
        <w:t>profile.</w:t>
      </w:r>
    </w:p>
    <w:p w14:paraId="0562CFF4" w14:textId="77777777" w:rsidR="007279F9" w:rsidRPr="007279F9" w:rsidRDefault="007279F9" w:rsidP="007279F9">
      <w:pPr>
        <w:pStyle w:val="BodyText"/>
        <w:ind w:left="0"/>
        <w:rPr>
          <w:rFonts w:ascii="Arial" w:hAnsi="Arial" w:cs="Arial"/>
          <w:color w:val="000000" w:themeColor="text1"/>
        </w:rPr>
      </w:pPr>
    </w:p>
    <w:p w14:paraId="3AD075C5" w14:textId="77777777" w:rsidR="007279F9" w:rsidRPr="007279F9" w:rsidRDefault="007279F9" w:rsidP="007279F9">
      <w:pPr>
        <w:pStyle w:val="ListParagraph"/>
        <w:numPr>
          <w:ilvl w:val="0"/>
          <w:numId w:val="7"/>
        </w:numPr>
        <w:tabs>
          <w:tab w:val="left" w:pos="2518"/>
        </w:tabs>
        <w:spacing w:line="480" w:lineRule="auto"/>
        <w:ind w:right="1308" w:firstLine="720"/>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There</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is no significant difference</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on</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level</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of job</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satisfaction</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of Public</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Fiscal</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Autonomy</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(Implementing</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Unit))</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Division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of Sarangani in terms of:</w:t>
      </w:r>
    </w:p>
    <w:p w14:paraId="6A42CDE5" w14:textId="77777777" w:rsidR="007279F9" w:rsidRPr="007279F9" w:rsidRDefault="007279F9" w:rsidP="007279F9">
      <w:pPr>
        <w:pStyle w:val="ListParagraph"/>
        <w:numPr>
          <w:ilvl w:val="1"/>
          <w:numId w:val="7"/>
        </w:numPr>
        <w:tabs>
          <w:tab w:val="left" w:pos="3237"/>
          <w:tab w:val="left" w:pos="3241"/>
        </w:tabs>
        <w:spacing w:before="1" w:line="480" w:lineRule="auto"/>
        <w:ind w:right="1195" w:hanging="721"/>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Work</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life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balance,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monetary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non-monetary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benefits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and compensation,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communication</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involvement,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school administrator’s support; and</w:t>
      </w:r>
    </w:p>
    <w:p w14:paraId="1FE1C766" w14:textId="77777777" w:rsidR="007279F9" w:rsidRPr="007279F9" w:rsidRDefault="007279F9" w:rsidP="007279F9">
      <w:pPr>
        <w:pStyle w:val="ListParagraph"/>
        <w:numPr>
          <w:ilvl w:val="1"/>
          <w:numId w:val="7"/>
        </w:numPr>
        <w:tabs>
          <w:tab w:val="left" w:pos="3238"/>
        </w:tabs>
        <w:ind w:left="3238" w:hanging="717"/>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Respondents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when</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grouped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according</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their</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2"/>
          <w:sz w:val="24"/>
          <w:szCs w:val="24"/>
        </w:rPr>
        <w:t>profile?</w:t>
      </w:r>
    </w:p>
    <w:p w14:paraId="33AB5B8A" w14:textId="77777777" w:rsidR="007279F9" w:rsidRPr="007279F9" w:rsidRDefault="007279F9" w:rsidP="007279F9">
      <w:pPr>
        <w:pStyle w:val="BodyText"/>
        <w:ind w:left="0"/>
        <w:rPr>
          <w:rFonts w:ascii="Arial" w:hAnsi="Arial" w:cs="Arial"/>
          <w:color w:val="000000" w:themeColor="text1"/>
        </w:rPr>
      </w:pPr>
    </w:p>
    <w:p w14:paraId="4FE37B8C" w14:textId="77777777" w:rsidR="007279F9" w:rsidRPr="007279F9" w:rsidRDefault="007279F9" w:rsidP="007279F9">
      <w:pPr>
        <w:pStyle w:val="ListParagraph"/>
        <w:numPr>
          <w:ilvl w:val="0"/>
          <w:numId w:val="7"/>
        </w:numPr>
        <w:tabs>
          <w:tab w:val="left" w:pos="2520"/>
        </w:tabs>
        <w:spacing w:line="480" w:lineRule="auto"/>
        <w:ind w:right="1172" w:firstLine="720"/>
        <w:contextualSpacing w:val="0"/>
        <w:rPr>
          <w:rFonts w:ascii="Arial" w:hAnsi="Arial" w:cs="Arial"/>
          <w:color w:val="000000" w:themeColor="text1"/>
          <w:sz w:val="24"/>
          <w:szCs w:val="24"/>
        </w:rPr>
      </w:pPr>
      <w:r w:rsidRPr="007279F9">
        <w:rPr>
          <w:rFonts w:ascii="Arial" w:hAnsi="Arial" w:cs="Arial"/>
          <w:color w:val="000000" w:themeColor="text1"/>
          <w:sz w:val="24"/>
          <w:szCs w:val="24"/>
        </w:rPr>
        <w:t>There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no</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significant</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difference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level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performance of the Public High School with Fiscal Autonomy (Implementing Unit) in the Division of Sarangani in terms of:</w:t>
      </w:r>
    </w:p>
    <w:p w14:paraId="65078F76" w14:textId="77777777" w:rsidR="007279F9" w:rsidRPr="007279F9" w:rsidRDefault="007279F9" w:rsidP="007279F9">
      <w:pPr>
        <w:pStyle w:val="ListParagraph"/>
        <w:numPr>
          <w:ilvl w:val="1"/>
          <w:numId w:val="7"/>
        </w:numPr>
        <w:tabs>
          <w:tab w:val="left" w:pos="2520"/>
          <w:tab w:val="left" w:pos="9002"/>
        </w:tabs>
        <w:spacing w:before="1" w:line="480" w:lineRule="auto"/>
        <w:ind w:left="1080" w:right="1316" w:firstLine="720"/>
        <w:contextualSpacing w:val="0"/>
        <w:rPr>
          <w:rFonts w:ascii="Arial" w:hAnsi="Arial" w:cs="Arial"/>
          <w:color w:val="000000" w:themeColor="text1"/>
          <w:sz w:val="24"/>
          <w:szCs w:val="24"/>
        </w:rPr>
      </w:pPr>
      <w:r w:rsidRPr="007279F9">
        <w:rPr>
          <w:rFonts w:ascii="Arial" w:hAnsi="Arial" w:cs="Arial"/>
          <w:color w:val="000000" w:themeColor="text1"/>
          <w:sz w:val="24"/>
          <w:szCs w:val="24"/>
        </w:rPr>
        <w:t>Enrollment rate, promotion rate, repetition rate, completion</w:t>
      </w:r>
      <w:r w:rsidRPr="007279F9">
        <w:rPr>
          <w:rFonts w:ascii="Arial" w:hAnsi="Arial" w:cs="Arial"/>
          <w:color w:val="000000" w:themeColor="text1"/>
          <w:sz w:val="24"/>
          <w:szCs w:val="24"/>
        </w:rPr>
        <w:tab/>
      </w:r>
      <w:r w:rsidRPr="007279F9">
        <w:rPr>
          <w:rFonts w:ascii="Arial" w:hAnsi="Arial" w:cs="Arial"/>
          <w:color w:val="000000" w:themeColor="text1"/>
          <w:spacing w:val="-2"/>
          <w:sz w:val="24"/>
          <w:szCs w:val="24"/>
        </w:rPr>
        <w:t xml:space="preserve">rate, </w:t>
      </w:r>
      <w:r w:rsidRPr="007279F9">
        <w:rPr>
          <w:rFonts w:ascii="Arial" w:hAnsi="Arial" w:cs="Arial"/>
          <w:color w:val="000000" w:themeColor="text1"/>
          <w:sz w:val="24"/>
          <w:szCs w:val="24"/>
        </w:rPr>
        <w:t>graduation rate, drop-out rate, retention rate, and</w:t>
      </w:r>
    </w:p>
    <w:p w14:paraId="6E178764" w14:textId="77777777" w:rsidR="007279F9" w:rsidRPr="007279F9" w:rsidRDefault="007279F9" w:rsidP="007279F9">
      <w:pPr>
        <w:pStyle w:val="BodyText"/>
        <w:ind w:left="2537"/>
        <w:rPr>
          <w:rFonts w:ascii="Arial" w:hAnsi="Arial" w:cs="Arial"/>
          <w:color w:val="000000" w:themeColor="text1"/>
        </w:rPr>
      </w:pPr>
      <w:r w:rsidRPr="007279F9">
        <w:rPr>
          <w:rFonts w:ascii="Arial" w:hAnsi="Arial" w:cs="Arial"/>
          <w:color w:val="000000" w:themeColor="text1"/>
        </w:rPr>
        <w:t>cohort</w:t>
      </w:r>
      <w:r w:rsidRPr="007279F9">
        <w:rPr>
          <w:rFonts w:ascii="Arial" w:hAnsi="Arial" w:cs="Arial"/>
          <w:color w:val="000000" w:themeColor="text1"/>
          <w:spacing w:val="-6"/>
        </w:rPr>
        <w:t xml:space="preserve"> </w:t>
      </w:r>
      <w:r w:rsidRPr="007279F9">
        <w:rPr>
          <w:rFonts w:ascii="Arial" w:hAnsi="Arial" w:cs="Arial"/>
          <w:color w:val="000000" w:themeColor="text1"/>
        </w:rPr>
        <w:t>survival</w:t>
      </w:r>
      <w:r w:rsidRPr="007279F9">
        <w:rPr>
          <w:rFonts w:ascii="Arial" w:hAnsi="Arial" w:cs="Arial"/>
          <w:color w:val="000000" w:themeColor="text1"/>
          <w:spacing w:val="-7"/>
        </w:rPr>
        <w:t xml:space="preserve"> </w:t>
      </w:r>
      <w:r w:rsidRPr="007279F9">
        <w:rPr>
          <w:rFonts w:ascii="Arial" w:hAnsi="Arial" w:cs="Arial"/>
          <w:color w:val="000000" w:themeColor="text1"/>
        </w:rPr>
        <w:t>rate;</w:t>
      </w:r>
      <w:r w:rsidRPr="007279F9">
        <w:rPr>
          <w:rFonts w:ascii="Arial" w:hAnsi="Arial" w:cs="Arial"/>
          <w:color w:val="000000" w:themeColor="text1"/>
          <w:spacing w:val="-6"/>
        </w:rPr>
        <w:t xml:space="preserve"> </w:t>
      </w:r>
      <w:r w:rsidRPr="007279F9">
        <w:rPr>
          <w:rFonts w:ascii="Arial" w:hAnsi="Arial" w:cs="Arial"/>
          <w:color w:val="000000" w:themeColor="text1"/>
          <w:spacing w:val="-5"/>
        </w:rPr>
        <w:t>and</w:t>
      </w:r>
    </w:p>
    <w:p w14:paraId="17B20C41" w14:textId="77777777" w:rsidR="007279F9" w:rsidRPr="007279F9" w:rsidRDefault="007279F9" w:rsidP="007279F9">
      <w:pPr>
        <w:pStyle w:val="BodyText"/>
        <w:ind w:left="0"/>
        <w:rPr>
          <w:rFonts w:ascii="Arial" w:hAnsi="Arial" w:cs="Arial"/>
          <w:color w:val="000000" w:themeColor="text1"/>
        </w:rPr>
      </w:pPr>
    </w:p>
    <w:p w14:paraId="248CD615" w14:textId="77777777" w:rsidR="007279F9" w:rsidRPr="007279F9" w:rsidRDefault="007279F9" w:rsidP="007279F9">
      <w:pPr>
        <w:pStyle w:val="ListParagraph"/>
        <w:numPr>
          <w:ilvl w:val="1"/>
          <w:numId w:val="7"/>
        </w:numPr>
        <w:tabs>
          <w:tab w:val="left" w:pos="2520"/>
        </w:tabs>
        <w:ind w:left="2520" w:hanging="719"/>
        <w:contextualSpacing w:val="0"/>
        <w:rPr>
          <w:rFonts w:ascii="Arial" w:hAnsi="Arial" w:cs="Arial"/>
          <w:color w:val="000000" w:themeColor="text1"/>
          <w:sz w:val="24"/>
          <w:szCs w:val="24"/>
        </w:rPr>
      </w:pPr>
      <w:r w:rsidRPr="007279F9">
        <w:rPr>
          <w:rFonts w:ascii="Arial" w:hAnsi="Arial" w:cs="Arial"/>
          <w:color w:val="000000" w:themeColor="text1"/>
          <w:sz w:val="24"/>
          <w:szCs w:val="24"/>
        </w:rPr>
        <w:t>Respondents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when</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grouped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according</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their</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2"/>
          <w:sz w:val="24"/>
          <w:szCs w:val="24"/>
        </w:rPr>
        <w:t>profile?</w:t>
      </w:r>
    </w:p>
    <w:p w14:paraId="49FDAD82" w14:textId="77777777" w:rsidR="007279F9" w:rsidRPr="007279F9" w:rsidRDefault="007279F9" w:rsidP="007279F9">
      <w:pPr>
        <w:pStyle w:val="BodyText"/>
        <w:spacing w:before="1"/>
        <w:ind w:left="0"/>
        <w:rPr>
          <w:rFonts w:ascii="Arial" w:hAnsi="Arial" w:cs="Arial"/>
          <w:color w:val="000000" w:themeColor="text1"/>
        </w:rPr>
      </w:pPr>
    </w:p>
    <w:p w14:paraId="23F631D0" w14:textId="77777777" w:rsidR="007279F9" w:rsidRPr="007279F9" w:rsidRDefault="007279F9" w:rsidP="007279F9">
      <w:pPr>
        <w:pStyle w:val="ListParagraph"/>
        <w:numPr>
          <w:ilvl w:val="0"/>
          <w:numId w:val="7"/>
        </w:numPr>
        <w:tabs>
          <w:tab w:val="left" w:pos="2520"/>
        </w:tabs>
        <w:spacing w:line="480" w:lineRule="auto"/>
        <w:ind w:right="1122" w:firstLine="720"/>
        <w:contextualSpacing w:val="0"/>
        <w:rPr>
          <w:rFonts w:ascii="Arial" w:hAnsi="Arial" w:cs="Arial"/>
          <w:color w:val="000000" w:themeColor="text1"/>
          <w:sz w:val="24"/>
          <w:szCs w:val="24"/>
        </w:rPr>
      </w:pPr>
      <w:r w:rsidRPr="007279F9">
        <w:rPr>
          <w:rFonts w:ascii="Arial" w:hAnsi="Arial" w:cs="Arial"/>
          <w:color w:val="000000" w:themeColor="text1"/>
          <w:sz w:val="24"/>
          <w:szCs w:val="24"/>
        </w:rPr>
        <w:t>There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no</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significant</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relationship</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between: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Financial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management practices; Teachers’ satisfaction; and School performance?</w:t>
      </w:r>
    </w:p>
    <w:p w14:paraId="36E1CD62" w14:textId="77777777" w:rsidR="007279F9" w:rsidRPr="007279F9" w:rsidRDefault="007279F9" w:rsidP="007279F9">
      <w:pPr>
        <w:pStyle w:val="ListParagraph"/>
        <w:spacing w:line="480" w:lineRule="auto"/>
        <w:rPr>
          <w:rFonts w:ascii="Arial" w:hAnsi="Arial" w:cs="Arial"/>
          <w:color w:val="000000" w:themeColor="text1"/>
          <w:sz w:val="24"/>
          <w:szCs w:val="24"/>
        </w:rPr>
        <w:sectPr w:rsidR="007279F9" w:rsidRPr="007279F9" w:rsidSect="007279F9">
          <w:pgSz w:w="12240" w:h="15840"/>
          <w:pgMar w:top="1360" w:right="360" w:bottom="1280" w:left="1080" w:header="0" w:footer="1088" w:gutter="0"/>
          <w:cols w:space="720"/>
        </w:sectPr>
      </w:pPr>
    </w:p>
    <w:p w14:paraId="0F90F3C2" w14:textId="77777777" w:rsidR="007279F9" w:rsidRPr="007279F9" w:rsidRDefault="007279F9" w:rsidP="007279F9">
      <w:pPr>
        <w:spacing w:before="79"/>
        <w:ind w:left="761" w:right="761"/>
        <w:jc w:val="center"/>
        <w:rPr>
          <w:rFonts w:ascii="Arial" w:hAnsi="Arial" w:cs="Arial"/>
          <w:b/>
          <w:color w:val="000000" w:themeColor="text1"/>
          <w:sz w:val="24"/>
          <w:szCs w:val="24"/>
        </w:rPr>
      </w:pPr>
      <w:r w:rsidRPr="007279F9">
        <w:rPr>
          <w:rFonts w:ascii="Arial" w:hAnsi="Arial" w:cs="Arial"/>
          <w:b/>
          <w:color w:val="000000" w:themeColor="text1"/>
          <w:sz w:val="24"/>
          <w:szCs w:val="24"/>
        </w:rPr>
        <w:lastRenderedPageBreak/>
        <w:t>Chapter</w:t>
      </w:r>
      <w:r w:rsidRPr="007279F9">
        <w:rPr>
          <w:rFonts w:ascii="Arial" w:hAnsi="Arial" w:cs="Arial"/>
          <w:b/>
          <w:color w:val="000000" w:themeColor="text1"/>
          <w:spacing w:val="-8"/>
          <w:sz w:val="24"/>
          <w:szCs w:val="24"/>
        </w:rPr>
        <w:t xml:space="preserve"> </w:t>
      </w:r>
      <w:r w:rsidRPr="007279F9">
        <w:rPr>
          <w:rFonts w:ascii="Arial" w:hAnsi="Arial" w:cs="Arial"/>
          <w:b/>
          <w:color w:val="000000" w:themeColor="text1"/>
          <w:spacing w:val="-5"/>
          <w:sz w:val="24"/>
          <w:szCs w:val="24"/>
        </w:rPr>
        <w:t>II</w:t>
      </w:r>
    </w:p>
    <w:p w14:paraId="46E41412" w14:textId="77777777" w:rsidR="007279F9" w:rsidRPr="007279F9" w:rsidRDefault="007279F9" w:rsidP="007279F9">
      <w:pPr>
        <w:pStyle w:val="BodyText"/>
        <w:spacing w:before="44"/>
        <w:ind w:left="0"/>
        <w:rPr>
          <w:rFonts w:ascii="Arial" w:hAnsi="Arial" w:cs="Arial"/>
          <w:b/>
          <w:color w:val="000000" w:themeColor="text1"/>
        </w:rPr>
      </w:pPr>
    </w:p>
    <w:p w14:paraId="36E2D207" w14:textId="77777777" w:rsidR="007279F9" w:rsidRPr="007279F9" w:rsidRDefault="007279F9" w:rsidP="007279F9">
      <w:pPr>
        <w:pStyle w:val="Heading1"/>
        <w:ind w:right="755"/>
        <w:jc w:val="center"/>
        <w:rPr>
          <w:rFonts w:ascii="Arial" w:hAnsi="Arial" w:cs="Arial"/>
          <w:color w:val="000000" w:themeColor="text1"/>
          <w:sz w:val="24"/>
          <w:szCs w:val="24"/>
        </w:rPr>
      </w:pPr>
      <w:r w:rsidRPr="007279F9">
        <w:rPr>
          <w:rFonts w:ascii="Arial" w:hAnsi="Arial" w:cs="Arial"/>
          <w:color w:val="000000" w:themeColor="text1"/>
          <w:sz w:val="24"/>
          <w:szCs w:val="24"/>
        </w:rPr>
        <w:t>DESIGN</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pacing w:val="-2"/>
          <w:sz w:val="24"/>
          <w:szCs w:val="24"/>
        </w:rPr>
        <w:t>METHODOLOGY</w:t>
      </w:r>
    </w:p>
    <w:p w14:paraId="36A02811" w14:textId="77777777" w:rsidR="007279F9" w:rsidRPr="007279F9" w:rsidRDefault="007279F9" w:rsidP="007279F9">
      <w:pPr>
        <w:pStyle w:val="BodyText"/>
        <w:spacing w:before="44"/>
        <w:ind w:left="0"/>
        <w:rPr>
          <w:rFonts w:ascii="Arial" w:hAnsi="Arial" w:cs="Arial"/>
          <w:b/>
          <w:color w:val="000000" w:themeColor="text1"/>
        </w:rPr>
      </w:pPr>
    </w:p>
    <w:p w14:paraId="392DDFA1" w14:textId="77777777" w:rsidR="007279F9" w:rsidRPr="007279F9" w:rsidRDefault="007279F9" w:rsidP="007279F9">
      <w:pPr>
        <w:pStyle w:val="Heading2"/>
        <w:rPr>
          <w:rFonts w:ascii="Arial" w:hAnsi="Arial" w:cs="Arial"/>
          <w:color w:val="000000" w:themeColor="text1"/>
          <w:sz w:val="24"/>
          <w:szCs w:val="24"/>
        </w:rPr>
      </w:pPr>
      <w:r w:rsidRPr="007279F9">
        <w:rPr>
          <w:rFonts w:ascii="Arial" w:hAnsi="Arial" w:cs="Arial"/>
          <w:color w:val="000000" w:themeColor="text1"/>
          <w:sz w:val="24"/>
          <w:szCs w:val="24"/>
        </w:rPr>
        <w:t>Research</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2"/>
          <w:sz w:val="24"/>
          <w:szCs w:val="24"/>
        </w:rPr>
        <w:t>Method</w:t>
      </w:r>
    </w:p>
    <w:p w14:paraId="2FE8F9F5" w14:textId="77777777" w:rsidR="007279F9" w:rsidRPr="007279F9" w:rsidRDefault="007279F9" w:rsidP="007279F9">
      <w:pPr>
        <w:pStyle w:val="BodyText"/>
        <w:spacing w:before="1"/>
        <w:ind w:left="0"/>
        <w:rPr>
          <w:rFonts w:ascii="Arial" w:hAnsi="Arial" w:cs="Arial"/>
          <w:b/>
          <w:color w:val="000000" w:themeColor="text1"/>
        </w:rPr>
      </w:pPr>
    </w:p>
    <w:p w14:paraId="17C9F703" w14:textId="77777777" w:rsidR="007279F9" w:rsidRPr="007279F9" w:rsidRDefault="007279F9" w:rsidP="007279F9">
      <w:pPr>
        <w:pStyle w:val="BodyText"/>
        <w:spacing w:line="480" w:lineRule="auto"/>
        <w:ind w:right="1079" w:firstLine="720"/>
        <w:jc w:val="both"/>
        <w:rPr>
          <w:rFonts w:ascii="Arial" w:hAnsi="Arial" w:cs="Arial"/>
          <w:color w:val="000000" w:themeColor="text1"/>
        </w:rPr>
      </w:pPr>
      <w:r w:rsidRPr="007279F9">
        <w:rPr>
          <w:rFonts w:ascii="Arial" w:hAnsi="Arial" w:cs="Arial"/>
          <w:color w:val="000000" w:themeColor="text1"/>
        </w:rPr>
        <w:t>Three main variables are involved in the study: 1) financial management practices, teacher job satisfaction, and school performance. The research design will examine groups of Public high schools with fiscal autonomy (implementing unit) in the Division of Sarangani, Department of Education, Region XII.</w:t>
      </w:r>
    </w:p>
    <w:p w14:paraId="3A15DABF" w14:textId="77777777" w:rsidR="007279F9" w:rsidRPr="007279F9" w:rsidRDefault="007279F9" w:rsidP="007279F9">
      <w:pPr>
        <w:pStyle w:val="BodyText"/>
        <w:spacing w:line="480" w:lineRule="auto"/>
        <w:ind w:right="1080" w:firstLine="720"/>
        <w:jc w:val="both"/>
        <w:rPr>
          <w:rFonts w:ascii="Arial" w:hAnsi="Arial" w:cs="Arial"/>
          <w:color w:val="000000" w:themeColor="text1"/>
        </w:rPr>
      </w:pPr>
      <w:r w:rsidRPr="007279F9">
        <w:rPr>
          <w:rFonts w:ascii="Arial" w:hAnsi="Arial" w:cs="Arial"/>
          <w:color w:val="000000" w:themeColor="text1"/>
        </w:rPr>
        <w:t>The financial management practices involve making financial decisions for both long-term and short-term goals in order to ensure that the return on capital exceeds the cost without assuming an excessive amount of financial risk. Operationally, this relates to the way the school uses its budget, namely the Maintenance</w:t>
      </w:r>
      <w:r w:rsidRPr="007279F9">
        <w:rPr>
          <w:rFonts w:ascii="Arial" w:hAnsi="Arial" w:cs="Arial"/>
          <w:color w:val="000000" w:themeColor="text1"/>
          <w:spacing w:val="-13"/>
        </w:rPr>
        <w:t xml:space="preserve"> </w:t>
      </w:r>
      <w:r w:rsidRPr="007279F9">
        <w:rPr>
          <w:rFonts w:ascii="Arial" w:hAnsi="Arial" w:cs="Arial"/>
          <w:color w:val="000000" w:themeColor="text1"/>
        </w:rPr>
        <w:t>and</w:t>
      </w:r>
      <w:r w:rsidRPr="007279F9">
        <w:rPr>
          <w:rFonts w:ascii="Arial" w:hAnsi="Arial" w:cs="Arial"/>
          <w:color w:val="000000" w:themeColor="text1"/>
          <w:spacing w:val="-13"/>
        </w:rPr>
        <w:t xml:space="preserve"> </w:t>
      </w:r>
      <w:r w:rsidRPr="007279F9">
        <w:rPr>
          <w:rFonts w:ascii="Arial" w:hAnsi="Arial" w:cs="Arial"/>
          <w:color w:val="000000" w:themeColor="text1"/>
        </w:rPr>
        <w:t>Other</w:t>
      </w:r>
      <w:r w:rsidRPr="007279F9">
        <w:rPr>
          <w:rFonts w:ascii="Arial" w:hAnsi="Arial" w:cs="Arial"/>
          <w:color w:val="000000" w:themeColor="text1"/>
          <w:spacing w:val="-11"/>
        </w:rPr>
        <w:t xml:space="preserve"> </w:t>
      </w:r>
      <w:r w:rsidRPr="007279F9">
        <w:rPr>
          <w:rFonts w:ascii="Arial" w:hAnsi="Arial" w:cs="Arial"/>
          <w:color w:val="000000" w:themeColor="text1"/>
        </w:rPr>
        <w:t>Operating</w:t>
      </w:r>
      <w:r w:rsidRPr="007279F9">
        <w:rPr>
          <w:rFonts w:ascii="Arial" w:hAnsi="Arial" w:cs="Arial"/>
          <w:color w:val="000000" w:themeColor="text1"/>
          <w:spacing w:val="-13"/>
        </w:rPr>
        <w:t xml:space="preserve"> </w:t>
      </w:r>
      <w:r w:rsidRPr="007279F9">
        <w:rPr>
          <w:rFonts w:ascii="Arial" w:hAnsi="Arial" w:cs="Arial"/>
          <w:color w:val="000000" w:themeColor="text1"/>
        </w:rPr>
        <w:t>Expenses</w:t>
      </w:r>
      <w:r w:rsidRPr="007279F9">
        <w:rPr>
          <w:rFonts w:ascii="Arial" w:hAnsi="Arial" w:cs="Arial"/>
          <w:color w:val="000000" w:themeColor="text1"/>
          <w:spacing w:val="-11"/>
        </w:rPr>
        <w:t xml:space="preserve"> </w:t>
      </w:r>
      <w:r w:rsidRPr="007279F9">
        <w:rPr>
          <w:rFonts w:ascii="Arial" w:hAnsi="Arial" w:cs="Arial"/>
          <w:color w:val="000000" w:themeColor="text1"/>
        </w:rPr>
        <w:t>that</w:t>
      </w:r>
      <w:r w:rsidRPr="007279F9">
        <w:rPr>
          <w:rFonts w:ascii="Arial" w:hAnsi="Arial" w:cs="Arial"/>
          <w:color w:val="000000" w:themeColor="text1"/>
          <w:spacing w:val="-10"/>
        </w:rPr>
        <w:t xml:space="preserve"> </w:t>
      </w:r>
      <w:r w:rsidRPr="007279F9">
        <w:rPr>
          <w:rFonts w:ascii="Arial" w:hAnsi="Arial" w:cs="Arial"/>
          <w:color w:val="000000" w:themeColor="text1"/>
        </w:rPr>
        <w:t>are</w:t>
      </w:r>
      <w:r w:rsidRPr="007279F9">
        <w:rPr>
          <w:rFonts w:ascii="Arial" w:hAnsi="Arial" w:cs="Arial"/>
          <w:color w:val="000000" w:themeColor="text1"/>
          <w:spacing w:val="-13"/>
        </w:rPr>
        <w:t xml:space="preserve"> </w:t>
      </w:r>
      <w:r w:rsidRPr="007279F9">
        <w:rPr>
          <w:rFonts w:ascii="Arial" w:hAnsi="Arial" w:cs="Arial"/>
          <w:color w:val="000000" w:themeColor="text1"/>
        </w:rPr>
        <w:t>directly</w:t>
      </w:r>
      <w:r w:rsidRPr="007279F9">
        <w:rPr>
          <w:rFonts w:ascii="Arial" w:hAnsi="Arial" w:cs="Arial"/>
          <w:color w:val="000000" w:themeColor="text1"/>
          <w:spacing w:val="-11"/>
        </w:rPr>
        <w:t xml:space="preserve"> </w:t>
      </w:r>
      <w:r w:rsidRPr="007279F9">
        <w:rPr>
          <w:rFonts w:ascii="Arial" w:hAnsi="Arial" w:cs="Arial"/>
          <w:color w:val="000000" w:themeColor="text1"/>
        </w:rPr>
        <w:t>allotted</w:t>
      </w:r>
      <w:r w:rsidRPr="007279F9">
        <w:rPr>
          <w:rFonts w:ascii="Arial" w:hAnsi="Arial" w:cs="Arial"/>
          <w:color w:val="000000" w:themeColor="text1"/>
          <w:spacing w:val="-13"/>
        </w:rPr>
        <w:t xml:space="preserve"> </w:t>
      </w:r>
      <w:r w:rsidRPr="007279F9">
        <w:rPr>
          <w:rFonts w:ascii="Arial" w:hAnsi="Arial" w:cs="Arial"/>
          <w:color w:val="000000" w:themeColor="text1"/>
        </w:rPr>
        <w:t>to</w:t>
      </w:r>
      <w:r w:rsidRPr="007279F9">
        <w:rPr>
          <w:rFonts w:ascii="Arial" w:hAnsi="Arial" w:cs="Arial"/>
          <w:color w:val="000000" w:themeColor="text1"/>
          <w:spacing w:val="-13"/>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school by the Department of Budget and Management (DBM).</w:t>
      </w:r>
    </w:p>
    <w:p w14:paraId="7375B51D" w14:textId="77777777" w:rsidR="007279F9" w:rsidRPr="007279F9" w:rsidRDefault="007279F9" w:rsidP="007279F9">
      <w:pPr>
        <w:pStyle w:val="BodyText"/>
        <w:spacing w:before="1" w:line="480" w:lineRule="auto"/>
        <w:ind w:right="1082" w:firstLine="720"/>
        <w:jc w:val="both"/>
        <w:rPr>
          <w:rFonts w:ascii="Arial" w:hAnsi="Arial" w:cs="Arial"/>
          <w:color w:val="000000" w:themeColor="text1"/>
        </w:rPr>
      </w:pPr>
      <w:r w:rsidRPr="007279F9">
        <w:rPr>
          <w:rFonts w:ascii="Arial" w:hAnsi="Arial" w:cs="Arial"/>
          <w:color w:val="000000" w:themeColor="text1"/>
        </w:rPr>
        <w:t>One definition of job satisfaction is the degree of happiness workers experience at work. Beyond their regular responsibilities, this includes their relationship with coworkers and bosses, their opinion of the organization's rules, and the effect their work has on their personal lives. Operationally, the job satisfaction</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teachers</w:t>
      </w:r>
      <w:r w:rsidRPr="007279F9">
        <w:rPr>
          <w:rFonts w:ascii="Arial" w:hAnsi="Arial" w:cs="Arial"/>
          <w:color w:val="000000" w:themeColor="text1"/>
          <w:spacing w:val="-4"/>
        </w:rPr>
        <w:t xml:space="preserve"> </w:t>
      </w:r>
      <w:r w:rsidRPr="007279F9">
        <w:rPr>
          <w:rFonts w:ascii="Arial" w:hAnsi="Arial" w:cs="Arial"/>
          <w:color w:val="000000" w:themeColor="text1"/>
        </w:rPr>
        <w:t>is</w:t>
      </w:r>
      <w:r w:rsidRPr="007279F9">
        <w:rPr>
          <w:rFonts w:ascii="Arial" w:hAnsi="Arial" w:cs="Arial"/>
          <w:color w:val="000000" w:themeColor="text1"/>
          <w:spacing w:val="-4"/>
        </w:rPr>
        <w:t xml:space="preserve"> </w:t>
      </w:r>
      <w:r w:rsidRPr="007279F9">
        <w:rPr>
          <w:rFonts w:ascii="Arial" w:hAnsi="Arial" w:cs="Arial"/>
          <w:color w:val="000000" w:themeColor="text1"/>
        </w:rPr>
        <w:t>a</w:t>
      </w:r>
      <w:r w:rsidRPr="007279F9">
        <w:rPr>
          <w:rFonts w:ascii="Arial" w:hAnsi="Arial" w:cs="Arial"/>
          <w:color w:val="000000" w:themeColor="text1"/>
          <w:spacing w:val="-6"/>
        </w:rPr>
        <w:t xml:space="preserve"> </w:t>
      </w:r>
      <w:r w:rsidRPr="007279F9">
        <w:rPr>
          <w:rFonts w:ascii="Arial" w:hAnsi="Arial" w:cs="Arial"/>
          <w:color w:val="000000" w:themeColor="text1"/>
        </w:rPr>
        <w:t>key</w:t>
      </w:r>
      <w:r w:rsidRPr="007279F9">
        <w:rPr>
          <w:rFonts w:ascii="Arial" w:hAnsi="Arial" w:cs="Arial"/>
          <w:color w:val="000000" w:themeColor="text1"/>
          <w:spacing w:val="-4"/>
        </w:rPr>
        <w:t xml:space="preserve"> </w:t>
      </w:r>
      <w:r w:rsidRPr="007279F9">
        <w:rPr>
          <w:rFonts w:ascii="Arial" w:hAnsi="Arial" w:cs="Arial"/>
          <w:color w:val="000000" w:themeColor="text1"/>
        </w:rPr>
        <w:t>indicator</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how</w:t>
      </w:r>
      <w:r w:rsidRPr="007279F9">
        <w:rPr>
          <w:rFonts w:ascii="Arial" w:hAnsi="Arial" w:cs="Arial"/>
          <w:color w:val="000000" w:themeColor="text1"/>
          <w:spacing w:val="-6"/>
        </w:rPr>
        <w:t xml:space="preserve"> </w:t>
      </w:r>
      <w:r w:rsidRPr="007279F9">
        <w:rPr>
          <w:rFonts w:ascii="Arial" w:hAnsi="Arial" w:cs="Arial"/>
          <w:color w:val="000000" w:themeColor="text1"/>
        </w:rPr>
        <w:t>they</w:t>
      </w:r>
      <w:r w:rsidRPr="007279F9">
        <w:rPr>
          <w:rFonts w:ascii="Arial" w:hAnsi="Arial" w:cs="Arial"/>
          <w:color w:val="000000" w:themeColor="text1"/>
          <w:spacing w:val="-4"/>
        </w:rPr>
        <w:t xml:space="preserve"> </w:t>
      </w:r>
      <w:r w:rsidRPr="007279F9">
        <w:rPr>
          <w:rFonts w:ascii="Arial" w:hAnsi="Arial" w:cs="Arial"/>
          <w:color w:val="000000" w:themeColor="text1"/>
        </w:rPr>
        <w:t>positively</w:t>
      </w:r>
      <w:r w:rsidRPr="007279F9">
        <w:rPr>
          <w:rFonts w:ascii="Arial" w:hAnsi="Arial" w:cs="Arial"/>
          <w:color w:val="000000" w:themeColor="text1"/>
          <w:spacing w:val="-4"/>
        </w:rPr>
        <w:t xml:space="preserve"> </w:t>
      </w:r>
      <w:r w:rsidRPr="007279F9">
        <w:rPr>
          <w:rFonts w:ascii="Arial" w:hAnsi="Arial" w:cs="Arial"/>
          <w:color w:val="000000" w:themeColor="text1"/>
        </w:rPr>
        <w:t>view</w:t>
      </w:r>
      <w:r w:rsidRPr="007279F9">
        <w:rPr>
          <w:rFonts w:ascii="Arial" w:hAnsi="Arial" w:cs="Arial"/>
          <w:color w:val="000000" w:themeColor="text1"/>
          <w:spacing w:val="-6"/>
        </w:rPr>
        <w:t xml:space="preserve"> </w:t>
      </w:r>
      <w:r w:rsidRPr="007279F9">
        <w:rPr>
          <w:rFonts w:ascii="Arial" w:hAnsi="Arial" w:cs="Arial"/>
          <w:color w:val="000000" w:themeColor="text1"/>
        </w:rPr>
        <w:t>their</w:t>
      </w:r>
      <w:r w:rsidRPr="007279F9">
        <w:rPr>
          <w:rFonts w:ascii="Arial" w:hAnsi="Arial" w:cs="Arial"/>
          <w:color w:val="000000" w:themeColor="text1"/>
          <w:spacing w:val="-4"/>
        </w:rPr>
        <w:t xml:space="preserve"> </w:t>
      </w:r>
      <w:r w:rsidRPr="007279F9">
        <w:rPr>
          <w:rFonts w:ascii="Arial" w:hAnsi="Arial" w:cs="Arial"/>
          <w:color w:val="000000" w:themeColor="text1"/>
        </w:rPr>
        <w:t>function as educators.</w:t>
      </w:r>
    </w:p>
    <w:p w14:paraId="05B210AD" w14:textId="77777777" w:rsidR="007279F9" w:rsidRPr="007279F9" w:rsidRDefault="007279F9" w:rsidP="007279F9">
      <w:pPr>
        <w:pStyle w:val="BodyText"/>
        <w:spacing w:before="1" w:line="480" w:lineRule="auto"/>
        <w:ind w:right="1078" w:firstLine="720"/>
        <w:jc w:val="both"/>
        <w:rPr>
          <w:rFonts w:ascii="Arial" w:hAnsi="Arial" w:cs="Arial"/>
          <w:color w:val="000000" w:themeColor="text1"/>
        </w:rPr>
      </w:pPr>
      <w:r w:rsidRPr="007279F9">
        <w:rPr>
          <w:rFonts w:ascii="Arial" w:hAnsi="Arial" w:cs="Arial"/>
          <w:color w:val="000000" w:themeColor="text1"/>
        </w:rPr>
        <w:t>School performance (also known as key performance indicators) is a type of</w:t>
      </w:r>
      <w:r w:rsidRPr="007279F9">
        <w:rPr>
          <w:rFonts w:ascii="Arial" w:hAnsi="Arial" w:cs="Arial"/>
          <w:color w:val="000000" w:themeColor="text1"/>
          <w:spacing w:val="-6"/>
        </w:rPr>
        <w:t xml:space="preserve"> </w:t>
      </w:r>
      <w:r w:rsidRPr="007279F9">
        <w:rPr>
          <w:rFonts w:ascii="Arial" w:hAnsi="Arial" w:cs="Arial"/>
          <w:color w:val="000000" w:themeColor="text1"/>
        </w:rPr>
        <w:t>performance</w:t>
      </w:r>
      <w:r w:rsidRPr="007279F9">
        <w:rPr>
          <w:rFonts w:ascii="Arial" w:hAnsi="Arial" w:cs="Arial"/>
          <w:color w:val="000000" w:themeColor="text1"/>
          <w:spacing w:val="-9"/>
        </w:rPr>
        <w:t xml:space="preserve"> </w:t>
      </w:r>
      <w:r w:rsidRPr="007279F9">
        <w:rPr>
          <w:rFonts w:ascii="Arial" w:hAnsi="Arial" w:cs="Arial"/>
          <w:color w:val="000000" w:themeColor="text1"/>
        </w:rPr>
        <w:t>measurement</w:t>
      </w:r>
      <w:r w:rsidRPr="007279F9">
        <w:rPr>
          <w:rFonts w:ascii="Arial" w:hAnsi="Arial" w:cs="Arial"/>
          <w:color w:val="000000" w:themeColor="text1"/>
          <w:spacing w:val="-6"/>
        </w:rPr>
        <w:t xml:space="preserve"> </w:t>
      </w:r>
      <w:r w:rsidRPr="007279F9">
        <w:rPr>
          <w:rFonts w:ascii="Arial" w:hAnsi="Arial" w:cs="Arial"/>
          <w:color w:val="000000" w:themeColor="text1"/>
        </w:rPr>
        <w:t>that</w:t>
      </w:r>
      <w:r w:rsidRPr="007279F9">
        <w:rPr>
          <w:rFonts w:ascii="Arial" w:hAnsi="Arial" w:cs="Arial"/>
          <w:color w:val="000000" w:themeColor="text1"/>
          <w:spacing w:val="-6"/>
        </w:rPr>
        <w:t xml:space="preserve"> </w:t>
      </w:r>
      <w:r w:rsidRPr="007279F9">
        <w:rPr>
          <w:rFonts w:ascii="Arial" w:hAnsi="Arial" w:cs="Arial"/>
          <w:color w:val="000000" w:themeColor="text1"/>
        </w:rPr>
        <w:t>enables</w:t>
      </w:r>
      <w:r w:rsidRPr="007279F9">
        <w:rPr>
          <w:rFonts w:ascii="Arial" w:hAnsi="Arial" w:cs="Arial"/>
          <w:color w:val="000000" w:themeColor="text1"/>
          <w:spacing w:val="-7"/>
        </w:rPr>
        <w:t xml:space="preserve"> </w:t>
      </w:r>
      <w:r w:rsidRPr="007279F9">
        <w:rPr>
          <w:rFonts w:ascii="Arial" w:hAnsi="Arial" w:cs="Arial"/>
          <w:color w:val="000000" w:themeColor="text1"/>
        </w:rPr>
        <w:t>you</w:t>
      </w:r>
      <w:r w:rsidRPr="007279F9">
        <w:rPr>
          <w:rFonts w:ascii="Arial" w:hAnsi="Arial" w:cs="Arial"/>
          <w:color w:val="000000" w:themeColor="text1"/>
          <w:spacing w:val="-9"/>
        </w:rPr>
        <w:t xml:space="preserve"> </w:t>
      </w:r>
      <w:r w:rsidRPr="007279F9">
        <w:rPr>
          <w:rFonts w:ascii="Arial" w:hAnsi="Arial" w:cs="Arial"/>
          <w:color w:val="000000" w:themeColor="text1"/>
        </w:rPr>
        <w:t>to</w:t>
      </w:r>
      <w:r w:rsidRPr="007279F9">
        <w:rPr>
          <w:rFonts w:ascii="Arial" w:hAnsi="Arial" w:cs="Arial"/>
          <w:color w:val="000000" w:themeColor="text1"/>
          <w:spacing w:val="-9"/>
        </w:rPr>
        <w:t xml:space="preserve"> </w:t>
      </w:r>
      <w:r w:rsidRPr="007279F9">
        <w:rPr>
          <w:rFonts w:ascii="Arial" w:hAnsi="Arial" w:cs="Arial"/>
          <w:color w:val="000000" w:themeColor="text1"/>
        </w:rPr>
        <w:t>assess</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performance</w:t>
      </w:r>
      <w:r w:rsidRPr="007279F9">
        <w:rPr>
          <w:rFonts w:ascii="Arial" w:hAnsi="Arial" w:cs="Arial"/>
          <w:color w:val="000000" w:themeColor="text1"/>
          <w:spacing w:val="-9"/>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your institution,</w:t>
      </w:r>
      <w:r w:rsidRPr="007279F9">
        <w:rPr>
          <w:rFonts w:ascii="Arial" w:hAnsi="Arial" w:cs="Arial"/>
          <w:color w:val="000000" w:themeColor="text1"/>
          <w:spacing w:val="-4"/>
        </w:rPr>
        <w:t xml:space="preserve"> </w:t>
      </w:r>
      <w:r w:rsidRPr="007279F9">
        <w:rPr>
          <w:rFonts w:ascii="Arial" w:hAnsi="Arial" w:cs="Arial"/>
          <w:color w:val="000000" w:themeColor="text1"/>
        </w:rPr>
        <w:t>department,</w:t>
      </w:r>
      <w:r w:rsidRPr="007279F9">
        <w:rPr>
          <w:rFonts w:ascii="Arial" w:hAnsi="Arial" w:cs="Arial"/>
          <w:color w:val="000000" w:themeColor="text1"/>
          <w:spacing w:val="-4"/>
        </w:rPr>
        <w:t xml:space="preserve"> </w:t>
      </w:r>
      <w:r w:rsidRPr="007279F9">
        <w:rPr>
          <w:rFonts w:ascii="Arial" w:hAnsi="Arial" w:cs="Arial"/>
          <w:color w:val="000000" w:themeColor="text1"/>
        </w:rPr>
        <w:t>or</w:t>
      </w:r>
      <w:r w:rsidRPr="007279F9">
        <w:rPr>
          <w:rFonts w:ascii="Arial" w:hAnsi="Arial" w:cs="Arial"/>
          <w:color w:val="000000" w:themeColor="text1"/>
          <w:spacing w:val="-4"/>
        </w:rPr>
        <w:t xml:space="preserve"> </w:t>
      </w:r>
      <w:r w:rsidRPr="007279F9">
        <w:rPr>
          <w:rFonts w:ascii="Arial" w:hAnsi="Arial" w:cs="Arial"/>
          <w:color w:val="000000" w:themeColor="text1"/>
        </w:rPr>
        <w:t>organization</w:t>
      </w:r>
      <w:r w:rsidRPr="007279F9">
        <w:rPr>
          <w:rFonts w:ascii="Arial" w:hAnsi="Arial" w:cs="Arial"/>
          <w:color w:val="000000" w:themeColor="text1"/>
          <w:spacing w:val="-2"/>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determine</w:t>
      </w:r>
      <w:r w:rsidRPr="007279F9">
        <w:rPr>
          <w:rFonts w:ascii="Arial" w:hAnsi="Arial" w:cs="Arial"/>
          <w:color w:val="000000" w:themeColor="text1"/>
          <w:spacing w:val="-6"/>
        </w:rPr>
        <w:t xml:space="preserve"> </w:t>
      </w:r>
      <w:r w:rsidRPr="007279F9">
        <w:rPr>
          <w:rFonts w:ascii="Arial" w:hAnsi="Arial" w:cs="Arial"/>
          <w:color w:val="000000" w:themeColor="text1"/>
        </w:rPr>
        <w:t>whether</w:t>
      </w:r>
      <w:r w:rsidRPr="007279F9">
        <w:rPr>
          <w:rFonts w:ascii="Arial" w:hAnsi="Arial" w:cs="Arial"/>
          <w:color w:val="000000" w:themeColor="text1"/>
          <w:spacing w:val="-4"/>
        </w:rPr>
        <w:t xml:space="preserve"> </w:t>
      </w:r>
      <w:r w:rsidRPr="007279F9">
        <w:rPr>
          <w:rFonts w:ascii="Arial" w:hAnsi="Arial" w:cs="Arial"/>
          <w:color w:val="000000" w:themeColor="text1"/>
        </w:rPr>
        <w:t>your</w:t>
      </w:r>
      <w:r w:rsidRPr="007279F9">
        <w:rPr>
          <w:rFonts w:ascii="Arial" w:hAnsi="Arial" w:cs="Arial"/>
          <w:color w:val="000000" w:themeColor="text1"/>
          <w:spacing w:val="-4"/>
        </w:rPr>
        <w:t xml:space="preserve"> </w:t>
      </w:r>
      <w:r w:rsidRPr="007279F9">
        <w:rPr>
          <w:rFonts w:ascii="Arial" w:hAnsi="Arial" w:cs="Arial"/>
          <w:color w:val="000000" w:themeColor="text1"/>
        </w:rPr>
        <w:t>strategy is</w:t>
      </w:r>
      <w:r w:rsidRPr="007279F9">
        <w:rPr>
          <w:rFonts w:ascii="Arial" w:hAnsi="Arial" w:cs="Arial"/>
          <w:color w:val="000000" w:themeColor="text1"/>
          <w:spacing w:val="-4"/>
        </w:rPr>
        <w:t xml:space="preserve"> </w:t>
      </w:r>
      <w:r w:rsidRPr="007279F9">
        <w:rPr>
          <w:rFonts w:ascii="Arial" w:hAnsi="Arial" w:cs="Arial"/>
          <w:color w:val="000000" w:themeColor="text1"/>
        </w:rPr>
        <w:t xml:space="preserve">on </w:t>
      </w:r>
      <w:r w:rsidRPr="007279F9">
        <w:rPr>
          <w:rFonts w:ascii="Arial" w:hAnsi="Arial" w:cs="Arial"/>
          <w:color w:val="000000" w:themeColor="text1"/>
        </w:rPr>
        <w:lastRenderedPageBreak/>
        <w:t>track.</w:t>
      </w:r>
      <w:r w:rsidRPr="007279F9">
        <w:rPr>
          <w:rFonts w:ascii="Arial" w:hAnsi="Arial" w:cs="Arial"/>
          <w:color w:val="000000" w:themeColor="text1"/>
          <w:spacing w:val="35"/>
        </w:rPr>
        <w:t xml:space="preserve"> </w:t>
      </w:r>
      <w:r w:rsidRPr="007279F9">
        <w:rPr>
          <w:rFonts w:ascii="Arial" w:hAnsi="Arial" w:cs="Arial"/>
          <w:color w:val="000000" w:themeColor="text1"/>
        </w:rPr>
        <w:t>Operationally,</w:t>
      </w:r>
      <w:r w:rsidRPr="007279F9">
        <w:rPr>
          <w:rFonts w:ascii="Arial" w:hAnsi="Arial" w:cs="Arial"/>
          <w:color w:val="000000" w:themeColor="text1"/>
          <w:spacing w:val="36"/>
        </w:rPr>
        <w:t xml:space="preserve"> </w:t>
      </w:r>
      <w:r w:rsidRPr="007279F9">
        <w:rPr>
          <w:rFonts w:ascii="Arial" w:hAnsi="Arial" w:cs="Arial"/>
          <w:color w:val="000000" w:themeColor="text1"/>
        </w:rPr>
        <w:t>it</w:t>
      </w:r>
      <w:r w:rsidRPr="007279F9">
        <w:rPr>
          <w:rFonts w:ascii="Arial" w:hAnsi="Arial" w:cs="Arial"/>
          <w:color w:val="000000" w:themeColor="text1"/>
          <w:spacing w:val="36"/>
        </w:rPr>
        <w:t xml:space="preserve"> </w:t>
      </w:r>
      <w:r w:rsidRPr="007279F9">
        <w:rPr>
          <w:rFonts w:ascii="Arial" w:hAnsi="Arial" w:cs="Arial"/>
          <w:color w:val="000000" w:themeColor="text1"/>
        </w:rPr>
        <w:t>alludes</w:t>
      </w:r>
      <w:r w:rsidRPr="007279F9">
        <w:rPr>
          <w:rFonts w:ascii="Arial" w:hAnsi="Arial" w:cs="Arial"/>
          <w:color w:val="000000" w:themeColor="text1"/>
          <w:spacing w:val="35"/>
        </w:rPr>
        <w:t xml:space="preserve"> </w:t>
      </w:r>
      <w:r w:rsidRPr="007279F9">
        <w:rPr>
          <w:rFonts w:ascii="Arial" w:hAnsi="Arial" w:cs="Arial"/>
          <w:color w:val="000000" w:themeColor="text1"/>
        </w:rPr>
        <w:t>to</w:t>
      </w:r>
      <w:r w:rsidRPr="007279F9">
        <w:rPr>
          <w:rFonts w:ascii="Arial" w:hAnsi="Arial" w:cs="Arial"/>
          <w:color w:val="000000" w:themeColor="text1"/>
          <w:spacing w:val="32"/>
        </w:rPr>
        <w:t xml:space="preserve"> </w:t>
      </w:r>
      <w:r w:rsidRPr="007279F9">
        <w:rPr>
          <w:rFonts w:ascii="Arial" w:hAnsi="Arial" w:cs="Arial"/>
          <w:color w:val="000000" w:themeColor="text1"/>
        </w:rPr>
        <w:t>the</w:t>
      </w:r>
      <w:r w:rsidRPr="007279F9">
        <w:rPr>
          <w:rFonts w:ascii="Arial" w:hAnsi="Arial" w:cs="Arial"/>
          <w:color w:val="000000" w:themeColor="text1"/>
          <w:spacing w:val="37"/>
        </w:rPr>
        <w:t xml:space="preserve"> </w:t>
      </w:r>
      <w:r w:rsidRPr="007279F9">
        <w:rPr>
          <w:rFonts w:ascii="Arial" w:hAnsi="Arial" w:cs="Arial"/>
          <w:color w:val="000000" w:themeColor="text1"/>
        </w:rPr>
        <w:t>school's</w:t>
      </w:r>
      <w:r w:rsidRPr="007279F9">
        <w:rPr>
          <w:rFonts w:ascii="Arial" w:hAnsi="Arial" w:cs="Arial"/>
          <w:color w:val="000000" w:themeColor="text1"/>
          <w:spacing w:val="35"/>
        </w:rPr>
        <w:t xml:space="preserve"> </w:t>
      </w:r>
      <w:r w:rsidRPr="007279F9">
        <w:rPr>
          <w:rFonts w:ascii="Arial" w:hAnsi="Arial" w:cs="Arial"/>
          <w:color w:val="000000" w:themeColor="text1"/>
        </w:rPr>
        <w:t>key</w:t>
      </w:r>
      <w:r w:rsidRPr="007279F9">
        <w:rPr>
          <w:rFonts w:ascii="Arial" w:hAnsi="Arial" w:cs="Arial"/>
          <w:color w:val="000000" w:themeColor="text1"/>
          <w:spacing w:val="35"/>
        </w:rPr>
        <w:t xml:space="preserve"> </w:t>
      </w:r>
      <w:r w:rsidRPr="007279F9">
        <w:rPr>
          <w:rFonts w:ascii="Arial" w:hAnsi="Arial" w:cs="Arial"/>
          <w:color w:val="000000" w:themeColor="text1"/>
        </w:rPr>
        <w:t>performance</w:t>
      </w:r>
      <w:r w:rsidRPr="007279F9">
        <w:rPr>
          <w:rFonts w:ascii="Arial" w:hAnsi="Arial" w:cs="Arial"/>
          <w:color w:val="000000" w:themeColor="text1"/>
          <w:spacing w:val="33"/>
        </w:rPr>
        <w:t xml:space="preserve"> </w:t>
      </w:r>
      <w:r w:rsidRPr="007279F9">
        <w:rPr>
          <w:rFonts w:ascii="Arial" w:hAnsi="Arial" w:cs="Arial"/>
          <w:color w:val="000000" w:themeColor="text1"/>
        </w:rPr>
        <w:t>indicator</w:t>
      </w:r>
      <w:r w:rsidRPr="007279F9">
        <w:rPr>
          <w:rFonts w:ascii="Arial" w:hAnsi="Arial" w:cs="Arial"/>
          <w:color w:val="000000" w:themeColor="text1"/>
          <w:spacing w:val="35"/>
        </w:rPr>
        <w:t xml:space="preserve"> </w:t>
      </w:r>
      <w:r w:rsidRPr="007279F9">
        <w:rPr>
          <w:rFonts w:ascii="Arial" w:hAnsi="Arial" w:cs="Arial"/>
          <w:color w:val="000000" w:themeColor="text1"/>
          <w:spacing w:val="-2"/>
        </w:rPr>
        <w:t>(KPI),</w:t>
      </w:r>
    </w:p>
    <w:p w14:paraId="1B366922"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116BFE3E" w14:textId="77777777" w:rsidR="007279F9" w:rsidRPr="007279F9" w:rsidRDefault="007279F9" w:rsidP="007279F9">
      <w:pPr>
        <w:pStyle w:val="BodyText"/>
        <w:spacing w:before="79" w:line="480" w:lineRule="auto"/>
        <w:ind w:right="1081"/>
        <w:jc w:val="both"/>
        <w:rPr>
          <w:rFonts w:ascii="Arial" w:hAnsi="Arial" w:cs="Arial"/>
          <w:color w:val="000000" w:themeColor="text1"/>
        </w:rPr>
      </w:pPr>
      <w:r w:rsidRPr="007279F9">
        <w:rPr>
          <w:rFonts w:ascii="Arial" w:hAnsi="Arial" w:cs="Arial"/>
          <w:color w:val="000000" w:themeColor="text1"/>
        </w:rPr>
        <w:lastRenderedPageBreak/>
        <w:t>which measures the institution's proficiency as a public academic institution. It addresses the schools' rates for enrollment, promotion rate, repetition rate, completion rate, graduation, drop-out rate, retention rate, and cohort survival.</w:t>
      </w:r>
    </w:p>
    <w:p w14:paraId="77054F89" w14:textId="77777777" w:rsidR="007279F9" w:rsidRPr="007279F9" w:rsidRDefault="007279F9" w:rsidP="007279F9">
      <w:pPr>
        <w:pStyle w:val="BodyText"/>
        <w:ind w:left="0"/>
        <w:rPr>
          <w:rFonts w:ascii="Arial" w:hAnsi="Arial" w:cs="Arial"/>
          <w:color w:val="000000" w:themeColor="text1"/>
        </w:rPr>
      </w:pPr>
    </w:p>
    <w:p w14:paraId="21C931C2" w14:textId="77777777" w:rsidR="007279F9" w:rsidRPr="007279F9" w:rsidRDefault="007279F9" w:rsidP="007279F9">
      <w:pPr>
        <w:pStyle w:val="BodyText"/>
        <w:spacing w:before="1"/>
        <w:ind w:left="0"/>
        <w:rPr>
          <w:rFonts w:ascii="Arial" w:hAnsi="Arial" w:cs="Arial"/>
          <w:color w:val="000000" w:themeColor="text1"/>
        </w:rPr>
      </w:pPr>
    </w:p>
    <w:p w14:paraId="3E86A409" w14:textId="77777777" w:rsidR="007279F9" w:rsidRPr="007279F9" w:rsidRDefault="007279F9" w:rsidP="007279F9">
      <w:pPr>
        <w:pStyle w:val="Heading2"/>
        <w:jc w:val="both"/>
        <w:rPr>
          <w:rFonts w:ascii="Arial" w:hAnsi="Arial" w:cs="Arial"/>
          <w:color w:val="000000" w:themeColor="text1"/>
          <w:sz w:val="24"/>
          <w:szCs w:val="24"/>
        </w:rPr>
      </w:pPr>
      <w:r w:rsidRPr="007279F9">
        <w:rPr>
          <w:rFonts w:ascii="Arial" w:hAnsi="Arial" w:cs="Arial"/>
          <w:color w:val="000000" w:themeColor="text1"/>
          <w:sz w:val="24"/>
          <w:szCs w:val="24"/>
        </w:rPr>
        <w:t>Research</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2"/>
          <w:sz w:val="24"/>
          <w:szCs w:val="24"/>
        </w:rPr>
        <w:t>Design</w:t>
      </w:r>
    </w:p>
    <w:p w14:paraId="4E4FCED3" w14:textId="77777777" w:rsidR="007279F9" w:rsidRPr="007279F9" w:rsidRDefault="007279F9" w:rsidP="007279F9">
      <w:pPr>
        <w:pStyle w:val="BodyText"/>
        <w:ind w:left="0"/>
        <w:rPr>
          <w:rFonts w:ascii="Arial" w:hAnsi="Arial" w:cs="Arial"/>
          <w:b/>
          <w:color w:val="000000" w:themeColor="text1"/>
        </w:rPr>
      </w:pPr>
    </w:p>
    <w:p w14:paraId="66BE6185" w14:textId="77777777" w:rsidR="007279F9" w:rsidRPr="007279F9" w:rsidRDefault="007279F9" w:rsidP="007279F9">
      <w:pPr>
        <w:pStyle w:val="BodyText"/>
        <w:spacing w:line="480" w:lineRule="auto"/>
        <w:ind w:right="1079"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research</w:t>
      </w:r>
      <w:r w:rsidRPr="007279F9">
        <w:rPr>
          <w:rFonts w:ascii="Arial" w:hAnsi="Arial" w:cs="Arial"/>
          <w:color w:val="000000" w:themeColor="text1"/>
          <w:spacing w:val="-7"/>
        </w:rPr>
        <w:t xml:space="preserve"> </w:t>
      </w:r>
      <w:r w:rsidRPr="007279F9">
        <w:rPr>
          <w:rFonts w:ascii="Arial" w:hAnsi="Arial" w:cs="Arial"/>
          <w:color w:val="000000" w:themeColor="text1"/>
        </w:rPr>
        <w:t>design</w:t>
      </w:r>
      <w:r w:rsidRPr="007279F9">
        <w:rPr>
          <w:rFonts w:ascii="Arial" w:hAnsi="Arial" w:cs="Arial"/>
          <w:color w:val="000000" w:themeColor="text1"/>
          <w:spacing w:val="-7"/>
        </w:rPr>
        <w:t xml:space="preserve"> </w:t>
      </w:r>
      <w:r w:rsidRPr="007279F9">
        <w:rPr>
          <w:rFonts w:ascii="Arial" w:hAnsi="Arial" w:cs="Arial"/>
          <w:color w:val="000000" w:themeColor="text1"/>
        </w:rPr>
        <w:t>will</w:t>
      </w:r>
      <w:r w:rsidRPr="007279F9">
        <w:rPr>
          <w:rFonts w:ascii="Arial" w:hAnsi="Arial" w:cs="Arial"/>
          <w:color w:val="000000" w:themeColor="text1"/>
          <w:spacing w:val="-7"/>
        </w:rPr>
        <w:t xml:space="preserve"> </w:t>
      </w:r>
      <w:r w:rsidRPr="007279F9">
        <w:rPr>
          <w:rFonts w:ascii="Arial" w:hAnsi="Arial" w:cs="Arial"/>
          <w:color w:val="000000" w:themeColor="text1"/>
        </w:rPr>
        <w:t>examine</w:t>
      </w:r>
      <w:r w:rsidRPr="007279F9">
        <w:rPr>
          <w:rFonts w:ascii="Arial" w:hAnsi="Arial" w:cs="Arial"/>
          <w:color w:val="000000" w:themeColor="text1"/>
          <w:spacing w:val="-7"/>
        </w:rPr>
        <w:t xml:space="preserve"> </w:t>
      </w:r>
      <w:r w:rsidRPr="007279F9">
        <w:rPr>
          <w:rFonts w:ascii="Arial" w:hAnsi="Arial" w:cs="Arial"/>
          <w:color w:val="000000" w:themeColor="text1"/>
        </w:rPr>
        <w:t>groups</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Public</w:t>
      </w:r>
      <w:r w:rsidRPr="007279F9">
        <w:rPr>
          <w:rFonts w:ascii="Arial" w:hAnsi="Arial" w:cs="Arial"/>
          <w:color w:val="000000" w:themeColor="text1"/>
          <w:spacing w:val="-5"/>
        </w:rPr>
        <w:t xml:space="preserve"> </w:t>
      </w:r>
      <w:r w:rsidRPr="007279F9">
        <w:rPr>
          <w:rFonts w:ascii="Arial" w:hAnsi="Arial" w:cs="Arial"/>
          <w:color w:val="000000" w:themeColor="text1"/>
        </w:rPr>
        <w:t>Secondary</w:t>
      </w:r>
      <w:r w:rsidRPr="007279F9">
        <w:rPr>
          <w:rFonts w:ascii="Arial" w:hAnsi="Arial" w:cs="Arial"/>
          <w:color w:val="000000" w:themeColor="text1"/>
          <w:spacing w:val="-5"/>
        </w:rPr>
        <w:t xml:space="preserve"> </w:t>
      </w:r>
      <w:r w:rsidRPr="007279F9">
        <w:rPr>
          <w:rFonts w:ascii="Arial" w:hAnsi="Arial" w:cs="Arial"/>
          <w:color w:val="000000" w:themeColor="text1"/>
        </w:rPr>
        <w:t>schools</w:t>
      </w:r>
      <w:r w:rsidRPr="007279F9">
        <w:rPr>
          <w:rFonts w:ascii="Arial" w:hAnsi="Arial" w:cs="Arial"/>
          <w:color w:val="000000" w:themeColor="text1"/>
          <w:spacing w:val="-5"/>
        </w:rPr>
        <w:t xml:space="preserve"> </w:t>
      </w:r>
      <w:r w:rsidRPr="007279F9">
        <w:rPr>
          <w:rFonts w:ascii="Arial" w:hAnsi="Arial" w:cs="Arial"/>
          <w:color w:val="000000" w:themeColor="text1"/>
        </w:rPr>
        <w:t>with fiscal autonomy (Implementing Unit) in the Division of Sarangani. The study will focus</w:t>
      </w:r>
      <w:r w:rsidRPr="007279F9">
        <w:rPr>
          <w:rFonts w:ascii="Arial" w:hAnsi="Arial" w:cs="Arial"/>
          <w:color w:val="000000" w:themeColor="text1"/>
          <w:spacing w:val="-17"/>
        </w:rPr>
        <w:t xml:space="preserve"> </w:t>
      </w:r>
      <w:r w:rsidRPr="007279F9">
        <w:rPr>
          <w:rFonts w:ascii="Arial" w:hAnsi="Arial" w:cs="Arial"/>
          <w:color w:val="000000" w:themeColor="text1"/>
        </w:rPr>
        <w:t>on</w:t>
      </w:r>
      <w:r w:rsidRPr="007279F9">
        <w:rPr>
          <w:rFonts w:ascii="Arial" w:hAnsi="Arial" w:cs="Arial"/>
          <w:color w:val="000000" w:themeColor="text1"/>
          <w:spacing w:val="-17"/>
        </w:rPr>
        <w:t xml:space="preserve"> </w:t>
      </w:r>
      <w:r w:rsidRPr="007279F9">
        <w:rPr>
          <w:rFonts w:ascii="Arial" w:hAnsi="Arial" w:cs="Arial"/>
          <w:color w:val="000000" w:themeColor="text1"/>
        </w:rPr>
        <w:t>three</w:t>
      </w:r>
      <w:r w:rsidRPr="007279F9">
        <w:rPr>
          <w:rFonts w:ascii="Arial" w:hAnsi="Arial" w:cs="Arial"/>
          <w:color w:val="000000" w:themeColor="text1"/>
          <w:spacing w:val="-16"/>
        </w:rPr>
        <w:t xml:space="preserve"> </w:t>
      </w:r>
      <w:r w:rsidRPr="007279F9">
        <w:rPr>
          <w:rFonts w:ascii="Arial" w:hAnsi="Arial" w:cs="Arial"/>
          <w:color w:val="000000" w:themeColor="text1"/>
        </w:rPr>
        <w:t>variables:</w:t>
      </w:r>
      <w:r w:rsidRPr="007279F9">
        <w:rPr>
          <w:rFonts w:ascii="Arial" w:hAnsi="Arial" w:cs="Arial"/>
          <w:color w:val="000000" w:themeColor="text1"/>
          <w:spacing w:val="-17"/>
        </w:rPr>
        <w:t xml:space="preserve"> </w:t>
      </w:r>
      <w:r w:rsidRPr="007279F9">
        <w:rPr>
          <w:rFonts w:ascii="Arial" w:hAnsi="Arial" w:cs="Arial"/>
          <w:color w:val="000000" w:themeColor="text1"/>
        </w:rPr>
        <w:t>financial</w:t>
      </w:r>
      <w:r w:rsidRPr="007279F9">
        <w:rPr>
          <w:rFonts w:ascii="Arial" w:hAnsi="Arial" w:cs="Arial"/>
          <w:color w:val="000000" w:themeColor="text1"/>
          <w:spacing w:val="-17"/>
        </w:rPr>
        <w:t xml:space="preserve"> </w:t>
      </w:r>
      <w:r w:rsidRPr="007279F9">
        <w:rPr>
          <w:rFonts w:ascii="Arial" w:hAnsi="Arial" w:cs="Arial"/>
          <w:color w:val="000000" w:themeColor="text1"/>
        </w:rPr>
        <w:t>management</w:t>
      </w:r>
      <w:r w:rsidRPr="007279F9">
        <w:rPr>
          <w:rFonts w:ascii="Arial" w:hAnsi="Arial" w:cs="Arial"/>
          <w:color w:val="000000" w:themeColor="text1"/>
          <w:spacing w:val="-17"/>
        </w:rPr>
        <w:t xml:space="preserve"> </w:t>
      </w:r>
      <w:r w:rsidRPr="007279F9">
        <w:rPr>
          <w:rFonts w:ascii="Arial" w:hAnsi="Arial" w:cs="Arial"/>
          <w:color w:val="000000" w:themeColor="text1"/>
        </w:rPr>
        <w:t>practices,</w:t>
      </w:r>
      <w:r w:rsidRPr="007279F9">
        <w:rPr>
          <w:rFonts w:ascii="Arial" w:hAnsi="Arial" w:cs="Arial"/>
          <w:color w:val="000000" w:themeColor="text1"/>
          <w:spacing w:val="-16"/>
        </w:rPr>
        <w:t xml:space="preserve"> </w:t>
      </w:r>
      <w:r w:rsidRPr="007279F9">
        <w:rPr>
          <w:rFonts w:ascii="Arial" w:hAnsi="Arial" w:cs="Arial"/>
          <w:color w:val="000000" w:themeColor="text1"/>
        </w:rPr>
        <w:t>teachers</w:t>
      </w:r>
      <w:r w:rsidRPr="007279F9">
        <w:rPr>
          <w:rFonts w:ascii="Arial" w:hAnsi="Arial" w:cs="Arial"/>
          <w:color w:val="000000" w:themeColor="text1"/>
          <w:spacing w:val="-17"/>
        </w:rPr>
        <w:t xml:space="preserve"> </w:t>
      </w:r>
      <w:r w:rsidRPr="007279F9">
        <w:rPr>
          <w:rFonts w:ascii="Arial" w:hAnsi="Arial" w:cs="Arial"/>
          <w:color w:val="000000" w:themeColor="text1"/>
        </w:rPr>
        <w:t>job</w:t>
      </w:r>
      <w:r w:rsidRPr="007279F9">
        <w:rPr>
          <w:rFonts w:ascii="Arial" w:hAnsi="Arial" w:cs="Arial"/>
          <w:color w:val="000000" w:themeColor="text1"/>
          <w:spacing w:val="-17"/>
        </w:rPr>
        <w:t xml:space="preserve"> </w:t>
      </w:r>
      <w:r w:rsidRPr="007279F9">
        <w:rPr>
          <w:rFonts w:ascii="Arial" w:hAnsi="Arial" w:cs="Arial"/>
          <w:color w:val="000000" w:themeColor="text1"/>
        </w:rPr>
        <w:t>satisfaction and school performance. To explore the relationship between financial management practices, teacher’s job satisfaction, and school performance of public</w:t>
      </w:r>
      <w:r w:rsidRPr="007279F9">
        <w:rPr>
          <w:rFonts w:ascii="Arial" w:hAnsi="Arial" w:cs="Arial"/>
          <w:color w:val="000000" w:themeColor="text1"/>
          <w:spacing w:val="-4"/>
        </w:rPr>
        <w:t xml:space="preserve"> </w:t>
      </w:r>
      <w:r w:rsidRPr="007279F9">
        <w:rPr>
          <w:rFonts w:ascii="Arial" w:hAnsi="Arial" w:cs="Arial"/>
          <w:color w:val="000000" w:themeColor="text1"/>
        </w:rPr>
        <w:t>secondary</w:t>
      </w:r>
      <w:r w:rsidRPr="007279F9">
        <w:rPr>
          <w:rFonts w:ascii="Arial" w:hAnsi="Arial" w:cs="Arial"/>
          <w:color w:val="000000" w:themeColor="text1"/>
          <w:spacing w:val="-4"/>
        </w:rPr>
        <w:t xml:space="preserve"> </w:t>
      </w:r>
      <w:r w:rsidRPr="007279F9">
        <w:rPr>
          <w:rFonts w:ascii="Arial" w:hAnsi="Arial" w:cs="Arial"/>
          <w:color w:val="000000" w:themeColor="text1"/>
        </w:rPr>
        <w:t>school</w:t>
      </w:r>
      <w:r w:rsidRPr="007279F9">
        <w:rPr>
          <w:rFonts w:ascii="Arial" w:hAnsi="Arial" w:cs="Arial"/>
          <w:color w:val="000000" w:themeColor="text1"/>
          <w:spacing w:val="-6"/>
        </w:rPr>
        <w:t xml:space="preserve"> </w:t>
      </w:r>
      <w:r w:rsidRPr="007279F9">
        <w:rPr>
          <w:rFonts w:ascii="Arial" w:hAnsi="Arial" w:cs="Arial"/>
          <w:color w:val="000000" w:themeColor="text1"/>
        </w:rPr>
        <w:t>with</w:t>
      </w:r>
      <w:r w:rsidRPr="007279F9">
        <w:rPr>
          <w:rFonts w:ascii="Arial" w:hAnsi="Arial" w:cs="Arial"/>
          <w:color w:val="000000" w:themeColor="text1"/>
          <w:spacing w:val="-6"/>
        </w:rPr>
        <w:t xml:space="preserve"> </w:t>
      </w:r>
      <w:r w:rsidRPr="007279F9">
        <w:rPr>
          <w:rFonts w:ascii="Arial" w:hAnsi="Arial" w:cs="Arial"/>
          <w:color w:val="000000" w:themeColor="text1"/>
        </w:rPr>
        <w:t>fiscal</w:t>
      </w:r>
      <w:r w:rsidRPr="007279F9">
        <w:rPr>
          <w:rFonts w:ascii="Arial" w:hAnsi="Arial" w:cs="Arial"/>
          <w:color w:val="000000" w:themeColor="text1"/>
          <w:spacing w:val="-6"/>
        </w:rPr>
        <w:t xml:space="preserve"> </w:t>
      </w:r>
      <w:r w:rsidRPr="007279F9">
        <w:rPr>
          <w:rFonts w:ascii="Arial" w:hAnsi="Arial" w:cs="Arial"/>
          <w:color w:val="000000" w:themeColor="text1"/>
        </w:rPr>
        <w:t>autonomy</w:t>
      </w:r>
      <w:r w:rsidRPr="007279F9">
        <w:rPr>
          <w:rFonts w:ascii="Arial" w:hAnsi="Arial" w:cs="Arial"/>
          <w:color w:val="000000" w:themeColor="text1"/>
          <w:spacing w:val="-4"/>
        </w:rPr>
        <w:t xml:space="preserve"> </w:t>
      </w:r>
      <w:r w:rsidRPr="007279F9">
        <w:rPr>
          <w:rFonts w:ascii="Arial" w:hAnsi="Arial" w:cs="Arial"/>
          <w:color w:val="000000" w:themeColor="text1"/>
        </w:rPr>
        <w:t>(Implementing</w:t>
      </w:r>
      <w:r w:rsidRPr="007279F9">
        <w:rPr>
          <w:rFonts w:ascii="Arial" w:hAnsi="Arial" w:cs="Arial"/>
          <w:color w:val="000000" w:themeColor="text1"/>
          <w:spacing w:val="-6"/>
        </w:rPr>
        <w:t xml:space="preserve"> </w:t>
      </w:r>
      <w:r w:rsidRPr="007279F9">
        <w:rPr>
          <w:rFonts w:ascii="Arial" w:hAnsi="Arial" w:cs="Arial"/>
          <w:color w:val="000000" w:themeColor="text1"/>
        </w:rPr>
        <w:t>Unit),</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study</w:t>
      </w:r>
      <w:r w:rsidRPr="007279F9">
        <w:rPr>
          <w:rFonts w:ascii="Arial" w:hAnsi="Arial" w:cs="Arial"/>
          <w:color w:val="000000" w:themeColor="text1"/>
          <w:spacing w:val="-4"/>
        </w:rPr>
        <w:t xml:space="preserve"> </w:t>
      </w:r>
      <w:r w:rsidRPr="007279F9">
        <w:rPr>
          <w:rFonts w:ascii="Arial" w:hAnsi="Arial" w:cs="Arial"/>
          <w:color w:val="000000" w:themeColor="text1"/>
        </w:rPr>
        <w:t>used a correlational approach. According to Leedy and Ormrod (2010), a correlational design is a type of descriptive quantitative research that involves examining potential relationships between variables. Correlation does not prove causation, just as it does not in causal-comparative research, but both research strategies are similar in that they are non-experimental.</w:t>
      </w:r>
    </w:p>
    <w:p w14:paraId="30B02899" w14:textId="77777777" w:rsidR="007279F9" w:rsidRPr="007279F9" w:rsidRDefault="007279F9" w:rsidP="007279F9">
      <w:pPr>
        <w:pStyle w:val="BodyText"/>
        <w:ind w:left="0"/>
        <w:rPr>
          <w:rFonts w:ascii="Arial" w:hAnsi="Arial" w:cs="Arial"/>
          <w:color w:val="000000" w:themeColor="text1"/>
        </w:rPr>
      </w:pPr>
    </w:p>
    <w:p w14:paraId="71124407" w14:textId="77777777" w:rsidR="007279F9" w:rsidRPr="007279F9" w:rsidRDefault="007279F9" w:rsidP="007279F9">
      <w:pPr>
        <w:pStyle w:val="BodyText"/>
        <w:spacing w:before="2"/>
        <w:ind w:left="0"/>
        <w:rPr>
          <w:rFonts w:ascii="Arial" w:hAnsi="Arial" w:cs="Arial"/>
          <w:color w:val="000000" w:themeColor="text1"/>
        </w:rPr>
      </w:pPr>
    </w:p>
    <w:p w14:paraId="64C8C790" w14:textId="77777777" w:rsidR="007279F9" w:rsidRPr="007279F9" w:rsidRDefault="007279F9" w:rsidP="007279F9">
      <w:pPr>
        <w:pStyle w:val="Heading2"/>
        <w:jc w:val="both"/>
        <w:rPr>
          <w:rFonts w:ascii="Arial" w:hAnsi="Arial" w:cs="Arial"/>
          <w:color w:val="000000" w:themeColor="text1"/>
          <w:sz w:val="24"/>
          <w:szCs w:val="24"/>
        </w:rPr>
      </w:pPr>
      <w:r w:rsidRPr="007279F9">
        <w:rPr>
          <w:rFonts w:ascii="Arial" w:hAnsi="Arial" w:cs="Arial"/>
          <w:color w:val="000000" w:themeColor="text1"/>
          <w:sz w:val="24"/>
          <w:szCs w:val="24"/>
        </w:rPr>
        <w:t>Research</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2"/>
          <w:sz w:val="24"/>
          <w:szCs w:val="24"/>
        </w:rPr>
        <w:t>Environment</w:t>
      </w:r>
    </w:p>
    <w:p w14:paraId="059CC572" w14:textId="77777777" w:rsidR="007279F9" w:rsidRPr="007279F9" w:rsidRDefault="007279F9" w:rsidP="007279F9">
      <w:pPr>
        <w:pStyle w:val="BodyText"/>
        <w:ind w:left="0"/>
        <w:rPr>
          <w:rFonts w:ascii="Arial" w:hAnsi="Arial" w:cs="Arial"/>
          <w:b/>
          <w:color w:val="000000" w:themeColor="text1"/>
        </w:rPr>
      </w:pPr>
    </w:p>
    <w:p w14:paraId="6A4F49A1" w14:textId="77777777" w:rsidR="007279F9" w:rsidRPr="007279F9" w:rsidRDefault="007279F9" w:rsidP="007279F9">
      <w:pPr>
        <w:pStyle w:val="BodyText"/>
        <w:spacing w:line="480" w:lineRule="auto"/>
        <w:ind w:right="1070" w:firstLine="720"/>
        <w:jc w:val="both"/>
        <w:rPr>
          <w:rFonts w:ascii="Arial" w:hAnsi="Arial" w:cs="Arial"/>
          <w:color w:val="000000" w:themeColor="text1"/>
        </w:rPr>
      </w:pPr>
      <w:r w:rsidRPr="007279F9">
        <w:rPr>
          <w:rFonts w:ascii="Arial" w:hAnsi="Arial" w:cs="Arial"/>
          <w:color w:val="000000" w:themeColor="text1"/>
        </w:rPr>
        <w:t>Division of Sarangani where the research was undertaken is located at Sarangani</w:t>
      </w:r>
      <w:r w:rsidRPr="007279F9">
        <w:rPr>
          <w:rFonts w:ascii="Arial" w:hAnsi="Arial" w:cs="Arial"/>
          <w:color w:val="000000" w:themeColor="text1"/>
          <w:spacing w:val="-11"/>
        </w:rPr>
        <w:t xml:space="preserve"> </w:t>
      </w:r>
      <w:r w:rsidRPr="007279F9">
        <w:rPr>
          <w:rFonts w:ascii="Arial" w:hAnsi="Arial" w:cs="Arial"/>
          <w:color w:val="000000" w:themeColor="text1"/>
        </w:rPr>
        <w:t>Province,</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southern</w:t>
      </w:r>
      <w:r w:rsidRPr="007279F9">
        <w:rPr>
          <w:rFonts w:ascii="Arial" w:hAnsi="Arial" w:cs="Arial"/>
          <w:color w:val="000000" w:themeColor="text1"/>
          <w:spacing w:val="-8"/>
        </w:rPr>
        <w:t xml:space="preserve"> </w:t>
      </w:r>
      <w:r w:rsidRPr="007279F9">
        <w:rPr>
          <w:rFonts w:ascii="Arial" w:hAnsi="Arial" w:cs="Arial"/>
          <w:color w:val="000000" w:themeColor="text1"/>
        </w:rPr>
        <w:t>part</w:t>
      </w:r>
      <w:r w:rsidRPr="007279F9">
        <w:rPr>
          <w:rFonts w:ascii="Arial" w:hAnsi="Arial" w:cs="Arial"/>
          <w:color w:val="000000" w:themeColor="text1"/>
          <w:spacing w:val="-9"/>
        </w:rPr>
        <w:t xml:space="preserve"> </w:t>
      </w:r>
      <w:r w:rsidRPr="007279F9">
        <w:rPr>
          <w:rFonts w:ascii="Arial" w:hAnsi="Arial" w:cs="Arial"/>
          <w:color w:val="000000" w:themeColor="text1"/>
        </w:rPr>
        <w:t>of</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Philippines.</w:t>
      </w:r>
      <w:r w:rsidRPr="007279F9">
        <w:rPr>
          <w:rFonts w:ascii="Arial" w:hAnsi="Arial" w:cs="Arial"/>
          <w:color w:val="000000" w:themeColor="text1"/>
          <w:spacing w:val="-4"/>
        </w:rPr>
        <w:t xml:space="preserve"> </w:t>
      </w:r>
      <w:r w:rsidRPr="007279F9">
        <w:rPr>
          <w:rFonts w:ascii="Arial" w:hAnsi="Arial" w:cs="Arial"/>
          <w:color w:val="000000" w:themeColor="text1"/>
        </w:rPr>
        <w:t>Sarangani</w:t>
      </w:r>
      <w:r w:rsidRPr="007279F9">
        <w:rPr>
          <w:rFonts w:ascii="Arial" w:hAnsi="Arial" w:cs="Arial"/>
          <w:color w:val="000000" w:themeColor="text1"/>
          <w:spacing w:val="-11"/>
        </w:rPr>
        <w:t xml:space="preserve"> </w:t>
      </w:r>
      <w:r w:rsidRPr="007279F9">
        <w:rPr>
          <w:rFonts w:ascii="Arial" w:hAnsi="Arial" w:cs="Arial"/>
          <w:color w:val="000000" w:themeColor="text1"/>
        </w:rPr>
        <w:t>is</w:t>
      </w:r>
      <w:r w:rsidRPr="007279F9">
        <w:rPr>
          <w:rFonts w:ascii="Arial" w:hAnsi="Arial" w:cs="Arial"/>
          <w:color w:val="000000" w:themeColor="text1"/>
          <w:spacing w:val="-10"/>
        </w:rPr>
        <w:t xml:space="preserve"> </w:t>
      </w:r>
      <w:r w:rsidRPr="007279F9">
        <w:rPr>
          <w:rFonts w:ascii="Arial" w:hAnsi="Arial" w:cs="Arial"/>
          <w:color w:val="000000" w:themeColor="text1"/>
        </w:rPr>
        <w:t>a</w:t>
      </w:r>
      <w:r w:rsidRPr="007279F9">
        <w:rPr>
          <w:rFonts w:ascii="Arial" w:hAnsi="Arial" w:cs="Arial"/>
          <w:color w:val="000000" w:themeColor="text1"/>
          <w:spacing w:val="-12"/>
        </w:rPr>
        <w:t xml:space="preserve"> </w:t>
      </w:r>
      <w:r w:rsidRPr="007279F9">
        <w:rPr>
          <w:rFonts w:ascii="Arial" w:hAnsi="Arial" w:cs="Arial"/>
          <w:color w:val="000000" w:themeColor="text1"/>
        </w:rPr>
        <w:t>mixture</w:t>
      </w:r>
      <w:r w:rsidRPr="007279F9">
        <w:rPr>
          <w:rFonts w:ascii="Arial" w:hAnsi="Arial" w:cs="Arial"/>
          <w:color w:val="000000" w:themeColor="text1"/>
          <w:spacing w:val="-12"/>
        </w:rPr>
        <w:t xml:space="preserve"> </w:t>
      </w:r>
      <w:r w:rsidRPr="007279F9">
        <w:rPr>
          <w:rFonts w:ascii="Arial" w:hAnsi="Arial" w:cs="Arial"/>
          <w:color w:val="000000" w:themeColor="text1"/>
        </w:rPr>
        <w:t>of rich Filipino culture that continues to imbibe the values and traditions of its tri-people which consists of Christians, Muslims, and Lumads; living together in harmony</w:t>
      </w:r>
      <w:r w:rsidRPr="007279F9">
        <w:rPr>
          <w:rFonts w:ascii="Arial" w:hAnsi="Arial" w:cs="Arial"/>
          <w:color w:val="000000" w:themeColor="text1"/>
          <w:spacing w:val="33"/>
        </w:rPr>
        <w:t xml:space="preserve"> </w:t>
      </w:r>
      <w:r w:rsidRPr="007279F9">
        <w:rPr>
          <w:rFonts w:ascii="Arial" w:hAnsi="Arial" w:cs="Arial"/>
          <w:color w:val="000000" w:themeColor="text1"/>
        </w:rPr>
        <w:t>and</w:t>
      </w:r>
      <w:r w:rsidRPr="007279F9">
        <w:rPr>
          <w:rFonts w:ascii="Arial" w:hAnsi="Arial" w:cs="Arial"/>
          <w:color w:val="000000" w:themeColor="text1"/>
          <w:spacing w:val="31"/>
        </w:rPr>
        <w:t xml:space="preserve"> </w:t>
      </w:r>
      <w:r w:rsidRPr="007279F9">
        <w:rPr>
          <w:rFonts w:ascii="Arial" w:hAnsi="Arial" w:cs="Arial"/>
          <w:color w:val="000000" w:themeColor="text1"/>
        </w:rPr>
        <w:t>peace.</w:t>
      </w:r>
      <w:r w:rsidRPr="007279F9">
        <w:rPr>
          <w:rFonts w:ascii="Arial" w:hAnsi="Arial" w:cs="Arial"/>
          <w:color w:val="000000" w:themeColor="text1"/>
          <w:spacing w:val="34"/>
        </w:rPr>
        <w:t xml:space="preserve"> </w:t>
      </w:r>
      <w:r w:rsidRPr="007279F9">
        <w:rPr>
          <w:rFonts w:ascii="Arial" w:hAnsi="Arial" w:cs="Arial"/>
          <w:color w:val="000000" w:themeColor="text1"/>
        </w:rPr>
        <w:t>The</w:t>
      </w:r>
      <w:r w:rsidRPr="007279F9">
        <w:rPr>
          <w:rFonts w:ascii="Arial" w:hAnsi="Arial" w:cs="Arial"/>
          <w:color w:val="000000" w:themeColor="text1"/>
          <w:spacing w:val="31"/>
        </w:rPr>
        <w:t xml:space="preserve"> </w:t>
      </w:r>
      <w:r w:rsidRPr="007279F9">
        <w:rPr>
          <w:rFonts w:ascii="Arial" w:hAnsi="Arial" w:cs="Arial"/>
          <w:color w:val="000000" w:themeColor="text1"/>
        </w:rPr>
        <w:t>tribal</w:t>
      </w:r>
      <w:r w:rsidRPr="007279F9">
        <w:rPr>
          <w:rFonts w:ascii="Arial" w:hAnsi="Arial" w:cs="Arial"/>
          <w:color w:val="000000" w:themeColor="text1"/>
          <w:spacing w:val="32"/>
        </w:rPr>
        <w:t xml:space="preserve"> </w:t>
      </w:r>
      <w:r w:rsidRPr="007279F9">
        <w:rPr>
          <w:rFonts w:ascii="Arial" w:hAnsi="Arial" w:cs="Arial"/>
          <w:color w:val="000000" w:themeColor="text1"/>
        </w:rPr>
        <w:t>villages</w:t>
      </w:r>
      <w:r w:rsidRPr="007279F9">
        <w:rPr>
          <w:rFonts w:ascii="Arial" w:hAnsi="Arial" w:cs="Arial"/>
          <w:color w:val="000000" w:themeColor="text1"/>
          <w:spacing w:val="33"/>
        </w:rPr>
        <w:t xml:space="preserve"> </w:t>
      </w:r>
      <w:r w:rsidRPr="007279F9">
        <w:rPr>
          <w:rFonts w:ascii="Arial" w:hAnsi="Arial" w:cs="Arial"/>
          <w:color w:val="000000" w:themeColor="text1"/>
        </w:rPr>
        <w:t>are</w:t>
      </w:r>
      <w:r w:rsidRPr="007279F9">
        <w:rPr>
          <w:rFonts w:ascii="Arial" w:hAnsi="Arial" w:cs="Arial"/>
          <w:color w:val="000000" w:themeColor="text1"/>
          <w:spacing w:val="31"/>
        </w:rPr>
        <w:t xml:space="preserve"> </w:t>
      </w:r>
      <w:r w:rsidRPr="007279F9">
        <w:rPr>
          <w:rFonts w:ascii="Arial" w:hAnsi="Arial" w:cs="Arial"/>
          <w:color w:val="000000" w:themeColor="text1"/>
        </w:rPr>
        <w:t>rich</w:t>
      </w:r>
      <w:r w:rsidRPr="007279F9">
        <w:rPr>
          <w:rFonts w:ascii="Arial" w:hAnsi="Arial" w:cs="Arial"/>
          <w:color w:val="000000" w:themeColor="text1"/>
          <w:spacing w:val="31"/>
        </w:rPr>
        <w:t xml:space="preserve"> </w:t>
      </w:r>
      <w:r w:rsidRPr="007279F9">
        <w:rPr>
          <w:rFonts w:ascii="Arial" w:hAnsi="Arial" w:cs="Arial"/>
          <w:color w:val="000000" w:themeColor="text1"/>
        </w:rPr>
        <w:t>in</w:t>
      </w:r>
      <w:r w:rsidRPr="007279F9">
        <w:rPr>
          <w:rFonts w:ascii="Arial" w:hAnsi="Arial" w:cs="Arial"/>
          <w:color w:val="000000" w:themeColor="text1"/>
          <w:spacing w:val="31"/>
        </w:rPr>
        <w:t xml:space="preserve"> </w:t>
      </w:r>
      <w:r w:rsidRPr="007279F9">
        <w:rPr>
          <w:rFonts w:ascii="Arial" w:hAnsi="Arial" w:cs="Arial"/>
          <w:color w:val="000000" w:themeColor="text1"/>
        </w:rPr>
        <w:t>cultural</w:t>
      </w:r>
      <w:r w:rsidRPr="007279F9">
        <w:rPr>
          <w:rFonts w:ascii="Arial" w:hAnsi="Arial" w:cs="Arial"/>
          <w:color w:val="000000" w:themeColor="text1"/>
          <w:spacing w:val="32"/>
        </w:rPr>
        <w:t xml:space="preserve"> </w:t>
      </w:r>
      <w:r w:rsidRPr="007279F9">
        <w:rPr>
          <w:rFonts w:ascii="Arial" w:hAnsi="Arial" w:cs="Arial"/>
          <w:color w:val="000000" w:themeColor="text1"/>
        </w:rPr>
        <w:t>traditions</w:t>
      </w:r>
      <w:r w:rsidRPr="007279F9">
        <w:rPr>
          <w:rFonts w:ascii="Arial" w:hAnsi="Arial" w:cs="Arial"/>
          <w:color w:val="000000" w:themeColor="text1"/>
          <w:spacing w:val="33"/>
        </w:rPr>
        <w:t xml:space="preserve"> </w:t>
      </w:r>
      <w:r w:rsidRPr="007279F9">
        <w:rPr>
          <w:rFonts w:ascii="Arial" w:hAnsi="Arial" w:cs="Arial"/>
          <w:color w:val="000000" w:themeColor="text1"/>
        </w:rPr>
        <w:t>which</w:t>
      </w:r>
      <w:r w:rsidRPr="007279F9">
        <w:rPr>
          <w:rFonts w:ascii="Arial" w:hAnsi="Arial" w:cs="Arial"/>
          <w:color w:val="000000" w:themeColor="text1"/>
          <w:spacing w:val="31"/>
        </w:rPr>
        <w:t xml:space="preserve"> </w:t>
      </w:r>
      <w:r w:rsidRPr="007279F9">
        <w:rPr>
          <w:rFonts w:ascii="Arial" w:hAnsi="Arial" w:cs="Arial"/>
          <w:color w:val="000000" w:themeColor="text1"/>
        </w:rPr>
        <w:t>are</w:t>
      </w:r>
    </w:p>
    <w:p w14:paraId="7EC88D8F"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EEBB29D" w14:textId="77777777" w:rsidR="007279F9" w:rsidRPr="007279F9" w:rsidRDefault="007279F9" w:rsidP="007279F9">
      <w:pPr>
        <w:pStyle w:val="BodyText"/>
        <w:spacing w:before="79" w:line="480" w:lineRule="auto"/>
        <w:ind w:right="1078"/>
        <w:jc w:val="right"/>
        <w:rPr>
          <w:rFonts w:ascii="Arial" w:hAnsi="Arial" w:cs="Arial"/>
          <w:color w:val="000000" w:themeColor="text1"/>
        </w:rPr>
      </w:pPr>
      <w:r w:rsidRPr="007279F9">
        <w:rPr>
          <w:rFonts w:ascii="Arial" w:hAnsi="Arial" w:cs="Arial"/>
          <w:color w:val="000000" w:themeColor="text1"/>
        </w:rPr>
        <w:lastRenderedPageBreak/>
        <w:t>evident</w:t>
      </w:r>
      <w:r w:rsidRPr="007279F9">
        <w:rPr>
          <w:rFonts w:ascii="Arial" w:hAnsi="Arial" w:cs="Arial"/>
          <w:color w:val="000000" w:themeColor="text1"/>
          <w:spacing w:val="80"/>
        </w:rPr>
        <w:t xml:space="preserve"> </w:t>
      </w:r>
      <w:r w:rsidRPr="007279F9">
        <w:rPr>
          <w:rFonts w:ascii="Arial" w:hAnsi="Arial" w:cs="Arial"/>
          <w:color w:val="000000" w:themeColor="text1"/>
        </w:rPr>
        <w:t>in</w:t>
      </w:r>
      <w:r w:rsidRPr="007279F9">
        <w:rPr>
          <w:rFonts w:ascii="Arial" w:hAnsi="Arial" w:cs="Arial"/>
          <w:color w:val="000000" w:themeColor="text1"/>
          <w:spacing w:val="80"/>
        </w:rPr>
        <w:t xml:space="preserve"> </w:t>
      </w:r>
      <w:r w:rsidRPr="007279F9">
        <w:rPr>
          <w:rFonts w:ascii="Arial" w:hAnsi="Arial" w:cs="Arial"/>
          <w:color w:val="000000" w:themeColor="text1"/>
        </w:rPr>
        <w:t>their</w:t>
      </w:r>
      <w:r w:rsidRPr="007279F9">
        <w:rPr>
          <w:rFonts w:ascii="Arial" w:hAnsi="Arial" w:cs="Arial"/>
          <w:color w:val="000000" w:themeColor="text1"/>
          <w:spacing w:val="80"/>
        </w:rPr>
        <w:t xml:space="preserve"> </w:t>
      </w:r>
      <w:r w:rsidRPr="007279F9">
        <w:rPr>
          <w:rFonts w:ascii="Arial" w:hAnsi="Arial" w:cs="Arial"/>
          <w:color w:val="000000" w:themeColor="text1"/>
        </w:rPr>
        <w:t>daily</w:t>
      </w:r>
      <w:r w:rsidRPr="007279F9">
        <w:rPr>
          <w:rFonts w:ascii="Arial" w:hAnsi="Arial" w:cs="Arial"/>
          <w:color w:val="000000" w:themeColor="text1"/>
          <w:spacing w:val="80"/>
        </w:rPr>
        <w:t xml:space="preserve"> </w:t>
      </w:r>
      <w:r w:rsidRPr="007279F9">
        <w:rPr>
          <w:rFonts w:ascii="Arial" w:hAnsi="Arial" w:cs="Arial"/>
          <w:color w:val="000000" w:themeColor="text1"/>
        </w:rPr>
        <w:t>lifestyle</w:t>
      </w:r>
      <w:r w:rsidRPr="007279F9">
        <w:rPr>
          <w:rFonts w:ascii="Arial" w:hAnsi="Arial" w:cs="Arial"/>
          <w:color w:val="000000" w:themeColor="text1"/>
          <w:spacing w:val="80"/>
        </w:rPr>
        <w:t xml:space="preserve"> </w:t>
      </w:r>
      <w:r w:rsidRPr="007279F9">
        <w:rPr>
          <w:rFonts w:ascii="Arial" w:hAnsi="Arial" w:cs="Arial"/>
          <w:color w:val="000000" w:themeColor="text1"/>
        </w:rPr>
        <w:t>and</w:t>
      </w:r>
      <w:r w:rsidRPr="007279F9">
        <w:rPr>
          <w:rFonts w:ascii="Arial" w:hAnsi="Arial" w:cs="Arial"/>
          <w:color w:val="000000" w:themeColor="text1"/>
          <w:spacing w:val="80"/>
        </w:rPr>
        <w:t xml:space="preserve"> </w:t>
      </w:r>
      <w:r w:rsidRPr="007279F9">
        <w:rPr>
          <w:rFonts w:ascii="Arial" w:hAnsi="Arial" w:cs="Arial"/>
          <w:color w:val="000000" w:themeColor="text1"/>
        </w:rPr>
        <w:t>craftsmanship.</w:t>
      </w:r>
      <w:r w:rsidRPr="007279F9">
        <w:rPr>
          <w:rFonts w:ascii="Arial" w:hAnsi="Arial" w:cs="Arial"/>
          <w:color w:val="000000" w:themeColor="text1"/>
          <w:spacing w:val="80"/>
        </w:rPr>
        <w:t xml:space="preserve"> </w:t>
      </w:r>
      <w:r w:rsidRPr="007279F9">
        <w:rPr>
          <w:rFonts w:ascii="Arial" w:hAnsi="Arial" w:cs="Arial"/>
          <w:color w:val="000000" w:themeColor="text1"/>
        </w:rPr>
        <w:t>Sarangani</w:t>
      </w:r>
      <w:r w:rsidRPr="007279F9">
        <w:rPr>
          <w:rFonts w:ascii="Arial" w:hAnsi="Arial" w:cs="Arial"/>
          <w:color w:val="000000" w:themeColor="text1"/>
          <w:spacing w:val="80"/>
        </w:rPr>
        <w:t xml:space="preserve"> </w:t>
      </w:r>
      <w:r w:rsidRPr="007279F9">
        <w:rPr>
          <w:rFonts w:ascii="Arial" w:hAnsi="Arial" w:cs="Arial"/>
          <w:color w:val="000000" w:themeColor="text1"/>
        </w:rPr>
        <w:t>Province</w:t>
      </w:r>
      <w:r w:rsidRPr="007279F9">
        <w:rPr>
          <w:rFonts w:ascii="Arial" w:hAnsi="Arial" w:cs="Arial"/>
          <w:color w:val="000000" w:themeColor="text1"/>
          <w:spacing w:val="80"/>
        </w:rPr>
        <w:t xml:space="preserve"> </w:t>
      </w:r>
      <w:r w:rsidRPr="007279F9">
        <w:rPr>
          <w:rFonts w:ascii="Arial" w:hAnsi="Arial" w:cs="Arial"/>
          <w:color w:val="000000" w:themeColor="text1"/>
        </w:rPr>
        <w:t>was established</w:t>
      </w:r>
      <w:r w:rsidRPr="007279F9">
        <w:rPr>
          <w:rFonts w:ascii="Arial" w:hAnsi="Arial" w:cs="Arial"/>
          <w:color w:val="000000" w:themeColor="text1"/>
          <w:spacing w:val="40"/>
        </w:rPr>
        <w:t xml:space="preserve"> </w:t>
      </w:r>
      <w:r w:rsidRPr="007279F9">
        <w:rPr>
          <w:rFonts w:ascii="Arial" w:hAnsi="Arial" w:cs="Arial"/>
          <w:color w:val="000000" w:themeColor="text1"/>
        </w:rPr>
        <w:t>as</w:t>
      </w:r>
      <w:r w:rsidRPr="007279F9">
        <w:rPr>
          <w:rFonts w:ascii="Arial" w:hAnsi="Arial" w:cs="Arial"/>
          <w:color w:val="000000" w:themeColor="text1"/>
          <w:spacing w:val="40"/>
        </w:rPr>
        <w:t xml:space="preserve"> </w:t>
      </w:r>
      <w:r w:rsidRPr="007279F9">
        <w:rPr>
          <w:rFonts w:ascii="Arial" w:hAnsi="Arial" w:cs="Arial"/>
          <w:color w:val="000000" w:themeColor="text1"/>
        </w:rPr>
        <w:t>an</w:t>
      </w:r>
      <w:r w:rsidRPr="007279F9">
        <w:rPr>
          <w:rFonts w:ascii="Arial" w:hAnsi="Arial" w:cs="Arial"/>
          <w:color w:val="000000" w:themeColor="text1"/>
          <w:spacing w:val="40"/>
        </w:rPr>
        <w:t xml:space="preserve"> </w:t>
      </w:r>
      <w:r w:rsidRPr="007279F9">
        <w:rPr>
          <w:rFonts w:ascii="Arial" w:hAnsi="Arial" w:cs="Arial"/>
          <w:color w:val="000000" w:themeColor="text1"/>
        </w:rPr>
        <w:t>independent</w:t>
      </w:r>
      <w:r w:rsidRPr="007279F9">
        <w:rPr>
          <w:rFonts w:ascii="Arial" w:hAnsi="Arial" w:cs="Arial"/>
          <w:color w:val="000000" w:themeColor="text1"/>
          <w:spacing w:val="40"/>
        </w:rPr>
        <w:t xml:space="preserve"> </w:t>
      </w:r>
      <w:r w:rsidRPr="007279F9">
        <w:rPr>
          <w:rFonts w:ascii="Arial" w:hAnsi="Arial" w:cs="Arial"/>
          <w:color w:val="000000" w:themeColor="text1"/>
        </w:rPr>
        <w:t>province</w:t>
      </w:r>
      <w:r w:rsidRPr="007279F9">
        <w:rPr>
          <w:rFonts w:ascii="Arial" w:hAnsi="Arial" w:cs="Arial"/>
          <w:color w:val="000000" w:themeColor="text1"/>
          <w:spacing w:val="40"/>
        </w:rPr>
        <w:t xml:space="preserve"> </w:t>
      </w:r>
      <w:r w:rsidRPr="007279F9">
        <w:rPr>
          <w:rFonts w:ascii="Arial" w:hAnsi="Arial" w:cs="Arial"/>
          <w:color w:val="000000" w:themeColor="text1"/>
        </w:rPr>
        <w:t>in</w:t>
      </w:r>
      <w:r w:rsidRPr="007279F9">
        <w:rPr>
          <w:rFonts w:ascii="Arial" w:hAnsi="Arial" w:cs="Arial"/>
          <w:color w:val="000000" w:themeColor="text1"/>
          <w:spacing w:val="40"/>
        </w:rPr>
        <w:t xml:space="preserve"> </w:t>
      </w:r>
      <w:r w:rsidRPr="007279F9">
        <w:rPr>
          <w:rFonts w:ascii="Arial" w:hAnsi="Arial" w:cs="Arial"/>
          <w:color w:val="000000" w:themeColor="text1"/>
        </w:rPr>
        <w:t>1992</w:t>
      </w:r>
      <w:r w:rsidRPr="007279F9">
        <w:rPr>
          <w:rFonts w:ascii="Arial" w:hAnsi="Arial" w:cs="Arial"/>
          <w:color w:val="000000" w:themeColor="text1"/>
          <w:spacing w:val="40"/>
        </w:rPr>
        <w:t xml:space="preserve"> </w:t>
      </w:r>
      <w:r w:rsidRPr="007279F9">
        <w:rPr>
          <w:rFonts w:ascii="Arial" w:hAnsi="Arial" w:cs="Arial"/>
          <w:color w:val="000000" w:themeColor="text1"/>
        </w:rPr>
        <w:t>through</w:t>
      </w:r>
      <w:r w:rsidRPr="007279F9">
        <w:rPr>
          <w:rFonts w:ascii="Arial" w:hAnsi="Arial" w:cs="Arial"/>
          <w:color w:val="000000" w:themeColor="text1"/>
          <w:spacing w:val="40"/>
        </w:rPr>
        <w:t xml:space="preserve"> </w:t>
      </w:r>
      <w:r w:rsidRPr="007279F9">
        <w:rPr>
          <w:rFonts w:ascii="Arial" w:hAnsi="Arial" w:cs="Arial"/>
          <w:color w:val="000000" w:themeColor="text1"/>
        </w:rPr>
        <w:t>Republic</w:t>
      </w:r>
      <w:r w:rsidRPr="007279F9">
        <w:rPr>
          <w:rFonts w:ascii="Arial" w:hAnsi="Arial" w:cs="Arial"/>
          <w:color w:val="000000" w:themeColor="text1"/>
          <w:spacing w:val="40"/>
        </w:rPr>
        <w:t xml:space="preserve"> </w:t>
      </w:r>
      <w:r w:rsidRPr="007279F9">
        <w:rPr>
          <w:rFonts w:ascii="Arial" w:hAnsi="Arial" w:cs="Arial"/>
          <w:color w:val="000000" w:themeColor="text1"/>
        </w:rPr>
        <w:t>Act</w:t>
      </w:r>
      <w:r w:rsidRPr="007279F9">
        <w:rPr>
          <w:rFonts w:ascii="Arial" w:hAnsi="Arial" w:cs="Arial"/>
          <w:color w:val="000000" w:themeColor="text1"/>
          <w:spacing w:val="40"/>
        </w:rPr>
        <w:t xml:space="preserve"> </w:t>
      </w:r>
      <w:r w:rsidRPr="007279F9">
        <w:rPr>
          <w:rFonts w:ascii="Arial" w:hAnsi="Arial" w:cs="Arial"/>
          <w:color w:val="000000" w:themeColor="text1"/>
        </w:rPr>
        <w:t>7228 authored</w:t>
      </w:r>
      <w:r w:rsidRPr="007279F9">
        <w:rPr>
          <w:rFonts w:ascii="Arial" w:hAnsi="Arial" w:cs="Arial"/>
          <w:color w:val="000000" w:themeColor="text1"/>
          <w:spacing w:val="80"/>
        </w:rPr>
        <w:t xml:space="preserve"> </w:t>
      </w:r>
      <w:r w:rsidRPr="007279F9">
        <w:rPr>
          <w:rFonts w:ascii="Arial" w:hAnsi="Arial" w:cs="Arial"/>
          <w:color w:val="000000" w:themeColor="text1"/>
        </w:rPr>
        <w:t>by</w:t>
      </w:r>
      <w:r w:rsidRPr="007279F9">
        <w:rPr>
          <w:rFonts w:ascii="Arial" w:hAnsi="Arial" w:cs="Arial"/>
          <w:color w:val="000000" w:themeColor="text1"/>
          <w:spacing w:val="80"/>
        </w:rPr>
        <w:t xml:space="preserve"> </w:t>
      </w:r>
      <w:r w:rsidRPr="007279F9">
        <w:rPr>
          <w:rFonts w:ascii="Arial" w:hAnsi="Arial" w:cs="Arial"/>
          <w:color w:val="000000" w:themeColor="text1"/>
        </w:rPr>
        <w:t>former</w:t>
      </w:r>
      <w:r w:rsidRPr="007279F9">
        <w:rPr>
          <w:rFonts w:ascii="Arial" w:hAnsi="Arial" w:cs="Arial"/>
          <w:color w:val="000000" w:themeColor="text1"/>
          <w:spacing w:val="80"/>
        </w:rPr>
        <w:t xml:space="preserve"> </w:t>
      </w:r>
      <w:r w:rsidRPr="007279F9">
        <w:rPr>
          <w:rFonts w:ascii="Arial" w:hAnsi="Arial" w:cs="Arial"/>
          <w:color w:val="000000" w:themeColor="text1"/>
        </w:rPr>
        <w:t>Representative</w:t>
      </w:r>
      <w:r w:rsidRPr="007279F9">
        <w:rPr>
          <w:rFonts w:ascii="Arial" w:hAnsi="Arial" w:cs="Arial"/>
          <w:color w:val="000000" w:themeColor="text1"/>
          <w:spacing w:val="80"/>
        </w:rPr>
        <w:t xml:space="preserve"> </w:t>
      </w:r>
      <w:r w:rsidRPr="007279F9">
        <w:rPr>
          <w:rFonts w:ascii="Arial" w:hAnsi="Arial" w:cs="Arial"/>
          <w:color w:val="000000" w:themeColor="text1"/>
        </w:rPr>
        <w:t>James</w:t>
      </w:r>
      <w:r w:rsidRPr="007279F9">
        <w:rPr>
          <w:rFonts w:ascii="Arial" w:hAnsi="Arial" w:cs="Arial"/>
          <w:color w:val="000000" w:themeColor="text1"/>
          <w:spacing w:val="80"/>
        </w:rPr>
        <w:t xml:space="preserve"> </w:t>
      </w:r>
      <w:r w:rsidRPr="007279F9">
        <w:rPr>
          <w:rFonts w:ascii="Arial" w:hAnsi="Arial" w:cs="Arial"/>
          <w:color w:val="000000" w:themeColor="text1"/>
        </w:rPr>
        <w:t>L.</w:t>
      </w:r>
      <w:r w:rsidRPr="007279F9">
        <w:rPr>
          <w:rFonts w:ascii="Arial" w:hAnsi="Arial" w:cs="Arial"/>
          <w:color w:val="000000" w:themeColor="text1"/>
          <w:spacing w:val="80"/>
        </w:rPr>
        <w:t xml:space="preserve"> </w:t>
      </w:r>
      <w:r w:rsidRPr="007279F9">
        <w:rPr>
          <w:rFonts w:ascii="Arial" w:hAnsi="Arial" w:cs="Arial"/>
          <w:color w:val="000000" w:themeColor="text1"/>
        </w:rPr>
        <w:t>Chiongbian.</w:t>
      </w:r>
      <w:r w:rsidRPr="007279F9">
        <w:rPr>
          <w:rFonts w:ascii="Arial" w:hAnsi="Arial" w:cs="Arial"/>
          <w:color w:val="000000" w:themeColor="text1"/>
          <w:spacing w:val="80"/>
        </w:rPr>
        <w:t xml:space="preserve"> </w:t>
      </w:r>
      <w:r w:rsidRPr="007279F9">
        <w:rPr>
          <w:rFonts w:ascii="Arial" w:hAnsi="Arial" w:cs="Arial"/>
          <w:color w:val="000000" w:themeColor="text1"/>
        </w:rPr>
        <w:t>This</w:t>
      </w:r>
      <w:r w:rsidRPr="007279F9">
        <w:rPr>
          <w:rFonts w:ascii="Arial" w:hAnsi="Arial" w:cs="Arial"/>
          <w:color w:val="000000" w:themeColor="text1"/>
          <w:spacing w:val="80"/>
        </w:rPr>
        <w:t xml:space="preserve"> </w:t>
      </w:r>
      <w:r w:rsidRPr="007279F9">
        <w:rPr>
          <w:rFonts w:ascii="Arial" w:hAnsi="Arial" w:cs="Arial"/>
          <w:color w:val="000000" w:themeColor="text1"/>
        </w:rPr>
        <w:t>landmark</w:t>
      </w:r>
      <w:r w:rsidRPr="007279F9">
        <w:rPr>
          <w:rFonts w:ascii="Arial" w:hAnsi="Arial" w:cs="Arial"/>
          <w:color w:val="000000" w:themeColor="text1"/>
          <w:spacing w:val="80"/>
        </w:rPr>
        <w:t xml:space="preserve"> </w:t>
      </w:r>
      <w:r w:rsidRPr="007279F9">
        <w:rPr>
          <w:rFonts w:ascii="Arial" w:hAnsi="Arial" w:cs="Arial"/>
          <w:color w:val="000000" w:themeColor="text1"/>
        </w:rPr>
        <w:t>legislation</w:t>
      </w:r>
      <w:r w:rsidRPr="007279F9">
        <w:rPr>
          <w:rFonts w:ascii="Arial" w:hAnsi="Arial" w:cs="Arial"/>
          <w:color w:val="000000" w:themeColor="text1"/>
          <w:spacing w:val="40"/>
        </w:rPr>
        <w:t xml:space="preserve"> </w:t>
      </w:r>
      <w:r w:rsidRPr="007279F9">
        <w:rPr>
          <w:rFonts w:ascii="Arial" w:hAnsi="Arial" w:cs="Arial"/>
          <w:color w:val="000000" w:themeColor="text1"/>
        </w:rPr>
        <w:t>spurred</w:t>
      </w:r>
      <w:r w:rsidRPr="007279F9">
        <w:rPr>
          <w:rFonts w:ascii="Arial" w:hAnsi="Arial" w:cs="Arial"/>
          <w:color w:val="000000" w:themeColor="text1"/>
          <w:spacing w:val="40"/>
        </w:rPr>
        <w:t xml:space="preserve"> </w:t>
      </w:r>
      <w:r w:rsidRPr="007279F9">
        <w:rPr>
          <w:rFonts w:ascii="Arial" w:hAnsi="Arial" w:cs="Arial"/>
          <w:color w:val="000000" w:themeColor="text1"/>
        </w:rPr>
        <w:t>development</w:t>
      </w:r>
      <w:r w:rsidRPr="007279F9">
        <w:rPr>
          <w:rFonts w:ascii="Arial" w:hAnsi="Arial" w:cs="Arial"/>
          <w:color w:val="000000" w:themeColor="text1"/>
          <w:spacing w:val="40"/>
        </w:rPr>
        <w:t xml:space="preserve"> </w:t>
      </w:r>
      <w:r w:rsidRPr="007279F9">
        <w:rPr>
          <w:rFonts w:ascii="Arial" w:hAnsi="Arial" w:cs="Arial"/>
          <w:color w:val="000000" w:themeColor="text1"/>
        </w:rPr>
        <w:t>in</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former</w:t>
      </w:r>
      <w:r w:rsidRPr="007279F9">
        <w:rPr>
          <w:rFonts w:ascii="Arial" w:hAnsi="Arial" w:cs="Arial"/>
          <w:color w:val="000000" w:themeColor="text1"/>
          <w:spacing w:val="40"/>
        </w:rPr>
        <w:t xml:space="preserve"> </w:t>
      </w:r>
      <w:r w:rsidRPr="007279F9">
        <w:rPr>
          <w:rFonts w:ascii="Arial" w:hAnsi="Arial" w:cs="Arial"/>
          <w:color w:val="000000" w:themeColor="text1"/>
        </w:rPr>
        <w:t>third</w:t>
      </w:r>
      <w:r w:rsidRPr="007279F9">
        <w:rPr>
          <w:rFonts w:ascii="Arial" w:hAnsi="Arial" w:cs="Arial"/>
          <w:color w:val="000000" w:themeColor="text1"/>
          <w:spacing w:val="40"/>
        </w:rPr>
        <w:t xml:space="preserve"> </w:t>
      </w:r>
      <w:r w:rsidRPr="007279F9">
        <w:rPr>
          <w:rFonts w:ascii="Arial" w:hAnsi="Arial" w:cs="Arial"/>
          <w:color w:val="000000" w:themeColor="text1"/>
        </w:rPr>
        <w:t>district</w:t>
      </w:r>
      <w:r w:rsidRPr="007279F9">
        <w:rPr>
          <w:rFonts w:ascii="Arial" w:hAnsi="Arial" w:cs="Arial"/>
          <w:color w:val="000000" w:themeColor="text1"/>
          <w:spacing w:val="40"/>
        </w:rPr>
        <w:t xml:space="preserve"> </w:t>
      </w:r>
      <w:r w:rsidRPr="007279F9">
        <w:rPr>
          <w:rFonts w:ascii="Arial" w:hAnsi="Arial" w:cs="Arial"/>
          <w:color w:val="000000" w:themeColor="text1"/>
        </w:rPr>
        <w:t>of</w:t>
      </w:r>
      <w:r w:rsidRPr="007279F9">
        <w:rPr>
          <w:rFonts w:ascii="Arial" w:hAnsi="Arial" w:cs="Arial"/>
          <w:color w:val="000000" w:themeColor="text1"/>
          <w:spacing w:val="40"/>
        </w:rPr>
        <w:t xml:space="preserve"> </w:t>
      </w:r>
      <w:r w:rsidRPr="007279F9">
        <w:rPr>
          <w:rFonts w:ascii="Arial" w:hAnsi="Arial" w:cs="Arial"/>
          <w:color w:val="000000" w:themeColor="text1"/>
        </w:rPr>
        <w:t>South</w:t>
      </w:r>
      <w:r w:rsidRPr="007279F9">
        <w:rPr>
          <w:rFonts w:ascii="Arial" w:hAnsi="Arial" w:cs="Arial"/>
          <w:color w:val="000000" w:themeColor="text1"/>
          <w:spacing w:val="40"/>
        </w:rPr>
        <w:t xml:space="preserve"> </w:t>
      </w:r>
      <w:r w:rsidRPr="007279F9">
        <w:rPr>
          <w:rFonts w:ascii="Arial" w:hAnsi="Arial" w:cs="Arial"/>
          <w:color w:val="000000" w:themeColor="text1"/>
        </w:rPr>
        <w:t>Cotabato. Since</w:t>
      </w:r>
      <w:r w:rsidRPr="007279F9">
        <w:rPr>
          <w:rFonts w:ascii="Arial" w:hAnsi="Arial" w:cs="Arial"/>
          <w:color w:val="000000" w:themeColor="text1"/>
          <w:spacing w:val="80"/>
        </w:rPr>
        <w:t xml:space="preserve"> </w:t>
      </w:r>
      <w:proofErr w:type="gramStart"/>
      <w:r w:rsidRPr="007279F9">
        <w:rPr>
          <w:rFonts w:ascii="Arial" w:hAnsi="Arial" w:cs="Arial"/>
          <w:color w:val="000000" w:themeColor="text1"/>
        </w:rPr>
        <w:t>Pre-Spanish</w:t>
      </w:r>
      <w:proofErr w:type="gramEnd"/>
      <w:r w:rsidRPr="007279F9">
        <w:rPr>
          <w:rFonts w:ascii="Arial" w:hAnsi="Arial" w:cs="Arial"/>
          <w:color w:val="000000" w:themeColor="text1"/>
          <w:spacing w:val="-1"/>
        </w:rPr>
        <w:t xml:space="preserve"> </w:t>
      </w:r>
      <w:r w:rsidRPr="007279F9">
        <w:rPr>
          <w:rFonts w:ascii="Arial" w:hAnsi="Arial" w:cs="Arial"/>
          <w:color w:val="000000" w:themeColor="text1"/>
        </w:rPr>
        <w:t>time, Sarangani</w:t>
      </w:r>
      <w:r w:rsidRPr="007279F9">
        <w:rPr>
          <w:rFonts w:ascii="Arial" w:hAnsi="Arial" w:cs="Arial"/>
          <w:color w:val="000000" w:themeColor="text1"/>
          <w:spacing w:val="-1"/>
        </w:rPr>
        <w:t xml:space="preserve"> </w:t>
      </w:r>
      <w:r w:rsidRPr="007279F9">
        <w:rPr>
          <w:rFonts w:ascii="Arial" w:hAnsi="Arial" w:cs="Arial"/>
          <w:color w:val="000000" w:themeColor="text1"/>
        </w:rPr>
        <w:t>has been</w:t>
      </w:r>
      <w:r w:rsidRPr="007279F9">
        <w:rPr>
          <w:rFonts w:ascii="Arial" w:hAnsi="Arial" w:cs="Arial"/>
          <w:color w:val="000000" w:themeColor="text1"/>
          <w:spacing w:val="-1"/>
        </w:rPr>
        <w:t xml:space="preserve"> </w:t>
      </w:r>
      <w:r w:rsidRPr="007279F9">
        <w:rPr>
          <w:rFonts w:ascii="Arial" w:hAnsi="Arial" w:cs="Arial"/>
          <w:color w:val="000000" w:themeColor="text1"/>
        </w:rPr>
        <w:t>occupied</w:t>
      </w:r>
      <w:r w:rsidRPr="007279F9">
        <w:rPr>
          <w:rFonts w:ascii="Arial" w:hAnsi="Arial" w:cs="Arial"/>
          <w:color w:val="000000" w:themeColor="text1"/>
          <w:spacing w:val="-1"/>
        </w:rPr>
        <w:t xml:space="preserve"> </w:t>
      </w:r>
      <w:r w:rsidRPr="007279F9">
        <w:rPr>
          <w:rFonts w:ascii="Arial" w:hAnsi="Arial" w:cs="Arial"/>
          <w:color w:val="000000" w:themeColor="text1"/>
        </w:rPr>
        <w:t>by indigenous tribes and Muslim groups whose</w:t>
      </w:r>
      <w:r w:rsidRPr="007279F9">
        <w:rPr>
          <w:rFonts w:ascii="Arial" w:hAnsi="Arial" w:cs="Arial"/>
          <w:color w:val="000000" w:themeColor="text1"/>
          <w:spacing w:val="-2"/>
        </w:rPr>
        <w:t xml:space="preserve"> </w:t>
      </w:r>
      <w:r w:rsidRPr="007279F9">
        <w:rPr>
          <w:rFonts w:ascii="Arial" w:hAnsi="Arial" w:cs="Arial"/>
          <w:color w:val="000000" w:themeColor="text1"/>
        </w:rPr>
        <w:t>rich</w:t>
      </w:r>
      <w:r w:rsidRPr="007279F9">
        <w:rPr>
          <w:rFonts w:ascii="Arial" w:hAnsi="Arial" w:cs="Arial"/>
          <w:color w:val="000000" w:themeColor="text1"/>
          <w:spacing w:val="-2"/>
        </w:rPr>
        <w:t xml:space="preserve"> </w:t>
      </w:r>
      <w:r w:rsidRPr="007279F9">
        <w:rPr>
          <w:rFonts w:ascii="Arial" w:hAnsi="Arial" w:cs="Arial"/>
          <w:color w:val="000000" w:themeColor="text1"/>
        </w:rPr>
        <w:t>cultural</w:t>
      </w:r>
      <w:r w:rsidRPr="007279F9">
        <w:rPr>
          <w:rFonts w:ascii="Arial" w:hAnsi="Arial" w:cs="Arial"/>
          <w:color w:val="000000" w:themeColor="text1"/>
          <w:spacing w:val="-2"/>
        </w:rPr>
        <w:t xml:space="preserve"> </w:t>
      </w:r>
      <w:r w:rsidRPr="007279F9">
        <w:rPr>
          <w:rFonts w:ascii="Arial" w:hAnsi="Arial" w:cs="Arial"/>
          <w:color w:val="000000" w:themeColor="text1"/>
        </w:rPr>
        <w:t>heritage</w:t>
      </w:r>
      <w:r w:rsidRPr="007279F9">
        <w:rPr>
          <w:rFonts w:ascii="Arial" w:hAnsi="Arial" w:cs="Arial"/>
          <w:color w:val="000000" w:themeColor="text1"/>
          <w:spacing w:val="-2"/>
        </w:rPr>
        <w:t xml:space="preserve"> </w:t>
      </w:r>
      <w:r w:rsidRPr="007279F9">
        <w:rPr>
          <w:rFonts w:ascii="Arial" w:hAnsi="Arial" w:cs="Arial"/>
          <w:color w:val="000000" w:themeColor="text1"/>
        </w:rPr>
        <w:t>has meaningfully survived</w:t>
      </w:r>
      <w:r w:rsidRPr="007279F9">
        <w:rPr>
          <w:rFonts w:ascii="Arial" w:hAnsi="Arial" w:cs="Arial"/>
          <w:color w:val="000000" w:themeColor="text1"/>
          <w:spacing w:val="-2"/>
        </w:rPr>
        <w:t xml:space="preserve"> </w:t>
      </w:r>
      <w:r w:rsidRPr="007279F9">
        <w:rPr>
          <w:rFonts w:ascii="Arial" w:hAnsi="Arial" w:cs="Arial"/>
          <w:color w:val="000000" w:themeColor="text1"/>
        </w:rPr>
        <w:t>to</w:t>
      </w:r>
      <w:r w:rsidRPr="007279F9">
        <w:rPr>
          <w:rFonts w:ascii="Arial" w:hAnsi="Arial" w:cs="Arial"/>
          <w:color w:val="000000" w:themeColor="text1"/>
          <w:spacing w:val="-2"/>
        </w:rPr>
        <w:t xml:space="preserve"> </w:t>
      </w:r>
      <w:r w:rsidRPr="007279F9">
        <w:rPr>
          <w:rFonts w:ascii="Arial" w:hAnsi="Arial" w:cs="Arial"/>
          <w:color w:val="000000" w:themeColor="text1"/>
        </w:rPr>
        <w:t>this day. Sarangani is</w:t>
      </w:r>
      <w:r w:rsidRPr="007279F9">
        <w:rPr>
          <w:rFonts w:ascii="Arial" w:hAnsi="Arial" w:cs="Arial"/>
          <w:color w:val="000000" w:themeColor="text1"/>
          <w:spacing w:val="40"/>
        </w:rPr>
        <w:t xml:space="preserve"> </w:t>
      </w:r>
      <w:r w:rsidRPr="007279F9">
        <w:rPr>
          <w:rFonts w:ascii="Arial" w:hAnsi="Arial" w:cs="Arial"/>
          <w:color w:val="000000" w:themeColor="text1"/>
        </w:rPr>
        <w:t>panoramic</w:t>
      </w:r>
      <w:r w:rsidRPr="007279F9">
        <w:rPr>
          <w:rFonts w:ascii="Arial" w:hAnsi="Arial" w:cs="Arial"/>
          <w:color w:val="000000" w:themeColor="text1"/>
          <w:spacing w:val="40"/>
        </w:rPr>
        <w:t xml:space="preserve"> </w:t>
      </w:r>
      <w:r w:rsidRPr="007279F9">
        <w:rPr>
          <w:rFonts w:ascii="Arial" w:hAnsi="Arial" w:cs="Arial"/>
          <w:color w:val="000000" w:themeColor="text1"/>
        </w:rPr>
        <w:t>bedrock</w:t>
      </w:r>
      <w:r w:rsidRPr="007279F9">
        <w:rPr>
          <w:rFonts w:ascii="Arial" w:hAnsi="Arial" w:cs="Arial"/>
          <w:color w:val="000000" w:themeColor="text1"/>
          <w:spacing w:val="40"/>
        </w:rPr>
        <w:t xml:space="preserve"> </w:t>
      </w:r>
      <w:r w:rsidRPr="007279F9">
        <w:rPr>
          <w:rFonts w:ascii="Arial" w:hAnsi="Arial" w:cs="Arial"/>
          <w:color w:val="000000" w:themeColor="text1"/>
        </w:rPr>
        <w:t>of</w:t>
      </w:r>
      <w:r w:rsidRPr="007279F9">
        <w:rPr>
          <w:rFonts w:ascii="Arial" w:hAnsi="Arial" w:cs="Arial"/>
          <w:color w:val="000000" w:themeColor="text1"/>
          <w:spacing w:val="40"/>
        </w:rPr>
        <w:t xml:space="preserve"> </w:t>
      </w:r>
      <w:r w:rsidRPr="007279F9">
        <w:rPr>
          <w:rFonts w:ascii="Arial" w:hAnsi="Arial" w:cs="Arial"/>
          <w:color w:val="000000" w:themeColor="text1"/>
        </w:rPr>
        <w:t>mountains</w:t>
      </w:r>
      <w:r w:rsidRPr="007279F9">
        <w:rPr>
          <w:rFonts w:ascii="Arial" w:hAnsi="Arial" w:cs="Arial"/>
          <w:color w:val="000000" w:themeColor="text1"/>
          <w:spacing w:val="40"/>
        </w:rPr>
        <w:t xml:space="preserve"> </w:t>
      </w:r>
      <w:r w:rsidRPr="007279F9">
        <w:rPr>
          <w:rFonts w:ascii="Arial" w:hAnsi="Arial" w:cs="Arial"/>
          <w:color w:val="000000" w:themeColor="text1"/>
        </w:rPr>
        <w:t>and cliffs</w:t>
      </w:r>
      <w:r w:rsidRPr="007279F9">
        <w:rPr>
          <w:rFonts w:ascii="Arial" w:hAnsi="Arial" w:cs="Arial"/>
          <w:color w:val="000000" w:themeColor="text1"/>
          <w:spacing w:val="40"/>
        </w:rPr>
        <w:t xml:space="preserve"> </w:t>
      </w:r>
      <w:r w:rsidRPr="007279F9">
        <w:rPr>
          <w:rFonts w:ascii="Arial" w:hAnsi="Arial" w:cs="Arial"/>
          <w:color w:val="000000" w:themeColor="text1"/>
        </w:rPr>
        <w:t>overlooking the Mindanao</w:t>
      </w:r>
      <w:r w:rsidRPr="007279F9">
        <w:rPr>
          <w:rFonts w:ascii="Arial" w:hAnsi="Arial" w:cs="Arial"/>
          <w:color w:val="000000" w:themeColor="text1"/>
          <w:spacing w:val="40"/>
        </w:rPr>
        <w:t xml:space="preserve"> </w:t>
      </w:r>
      <w:r w:rsidRPr="007279F9">
        <w:rPr>
          <w:rFonts w:ascii="Arial" w:hAnsi="Arial" w:cs="Arial"/>
          <w:color w:val="000000" w:themeColor="text1"/>
        </w:rPr>
        <w:t>Sea.</w:t>
      </w:r>
      <w:r w:rsidRPr="007279F9">
        <w:rPr>
          <w:rFonts w:ascii="Arial" w:hAnsi="Arial" w:cs="Arial"/>
          <w:color w:val="000000" w:themeColor="text1"/>
          <w:spacing w:val="40"/>
        </w:rPr>
        <w:t xml:space="preserve"> </w:t>
      </w:r>
      <w:r w:rsidRPr="007279F9">
        <w:rPr>
          <w:rFonts w:ascii="Arial" w:hAnsi="Arial" w:cs="Arial"/>
          <w:color w:val="000000" w:themeColor="text1"/>
        </w:rPr>
        <w:t>It</w:t>
      </w:r>
      <w:r w:rsidRPr="007279F9">
        <w:rPr>
          <w:rFonts w:ascii="Arial" w:hAnsi="Arial" w:cs="Arial"/>
          <w:color w:val="000000" w:themeColor="text1"/>
          <w:spacing w:val="40"/>
        </w:rPr>
        <w:t xml:space="preserve"> </w:t>
      </w:r>
      <w:r w:rsidRPr="007279F9">
        <w:rPr>
          <w:rFonts w:ascii="Arial" w:hAnsi="Arial" w:cs="Arial"/>
          <w:color w:val="000000" w:themeColor="text1"/>
        </w:rPr>
        <w:t>is</w:t>
      </w:r>
      <w:r w:rsidRPr="007279F9">
        <w:rPr>
          <w:rFonts w:ascii="Arial" w:hAnsi="Arial" w:cs="Arial"/>
          <w:color w:val="000000" w:themeColor="text1"/>
          <w:spacing w:val="40"/>
        </w:rPr>
        <w:t xml:space="preserve"> </w:t>
      </w:r>
      <w:r w:rsidRPr="007279F9">
        <w:rPr>
          <w:rFonts w:ascii="Arial" w:hAnsi="Arial" w:cs="Arial"/>
          <w:color w:val="000000" w:themeColor="text1"/>
        </w:rPr>
        <w:t>endowed</w:t>
      </w:r>
      <w:r w:rsidRPr="007279F9">
        <w:rPr>
          <w:rFonts w:ascii="Arial" w:hAnsi="Arial" w:cs="Arial"/>
          <w:color w:val="000000" w:themeColor="text1"/>
          <w:spacing w:val="40"/>
        </w:rPr>
        <w:t xml:space="preserve"> </w:t>
      </w:r>
      <w:r w:rsidRPr="007279F9">
        <w:rPr>
          <w:rFonts w:ascii="Arial" w:hAnsi="Arial" w:cs="Arial"/>
          <w:color w:val="000000" w:themeColor="text1"/>
        </w:rPr>
        <w:t>with</w:t>
      </w:r>
      <w:r w:rsidRPr="007279F9">
        <w:rPr>
          <w:rFonts w:ascii="Arial" w:hAnsi="Arial" w:cs="Arial"/>
          <w:color w:val="000000" w:themeColor="text1"/>
          <w:spacing w:val="40"/>
        </w:rPr>
        <w:t xml:space="preserve"> </w:t>
      </w:r>
      <w:r w:rsidRPr="007279F9">
        <w:rPr>
          <w:rFonts w:ascii="Arial" w:hAnsi="Arial" w:cs="Arial"/>
          <w:color w:val="000000" w:themeColor="text1"/>
        </w:rPr>
        <w:t>rich</w:t>
      </w:r>
      <w:r w:rsidRPr="007279F9">
        <w:rPr>
          <w:rFonts w:ascii="Arial" w:hAnsi="Arial" w:cs="Arial"/>
          <w:color w:val="000000" w:themeColor="text1"/>
          <w:spacing w:val="40"/>
        </w:rPr>
        <w:t xml:space="preserve"> </w:t>
      </w:r>
      <w:r w:rsidRPr="007279F9">
        <w:rPr>
          <w:rFonts w:ascii="Arial" w:hAnsi="Arial" w:cs="Arial"/>
          <w:color w:val="000000" w:themeColor="text1"/>
        </w:rPr>
        <w:t>marine</w:t>
      </w:r>
      <w:r w:rsidRPr="007279F9">
        <w:rPr>
          <w:rFonts w:ascii="Arial" w:hAnsi="Arial" w:cs="Arial"/>
          <w:color w:val="000000" w:themeColor="text1"/>
          <w:spacing w:val="40"/>
        </w:rPr>
        <w:t xml:space="preserve"> </w:t>
      </w:r>
      <w:r w:rsidRPr="007279F9">
        <w:rPr>
          <w:rFonts w:ascii="Arial" w:hAnsi="Arial" w:cs="Arial"/>
          <w:color w:val="000000" w:themeColor="text1"/>
        </w:rPr>
        <w:t>life</w:t>
      </w:r>
      <w:r w:rsidRPr="007279F9">
        <w:rPr>
          <w:rFonts w:ascii="Arial" w:hAnsi="Arial" w:cs="Arial"/>
          <w:color w:val="000000" w:themeColor="text1"/>
          <w:spacing w:val="40"/>
        </w:rPr>
        <w:t xml:space="preserve"> </w:t>
      </w:r>
      <w:r w:rsidRPr="007279F9">
        <w:rPr>
          <w:rFonts w:ascii="Arial" w:hAnsi="Arial" w:cs="Arial"/>
          <w:color w:val="000000" w:themeColor="text1"/>
        </w:rPr>
        <w:t>and</w:t>
      </w:r>
      <w:r w:rsidRPr="007279F9">
        <w:rPr>
          <w:rFonts w:ascii="Arial" w:hAnsi="Arial" w:cs="Arial"/>
          <w:color w:val="000000" w:themeColor="text1"/>
          <w:spacing w:val="40"/>
        </w:rPr>
        <w:t xml:space="preserve"> </w:t>
      </w:r>
      <w:r w:rsidRPr="007279F9">
        <w:rPr>
          <w:rFonts w:ascii="Arial" w:hAnsi="Arial" w:cs="Arial"/>
          <w:color w:val="000000" w:themeColor="text1"/>
        </w:rPr>
        <w:t>agricultural</w:t>
      </w:r>
      <w:r w:rsidRPr="007279F9">
        <w:rPr>
          <w:rFonts w:ascii="Arial" w:hAnsi="Arial" w:cs="Arial"/>
          <w:color w:val="000000" w:themeColor="text1"/>
          <w:spacing w:val="40"/>
        </w:rPr>
        <w:t xml:space="preserve"> </w:t>
      </w:r>
      <w:r w:rsidRPr="007279F9">
        <w:rPr>
          <w:rFonts w:ascii="Arial" w:hAnsi="Arial" w:cs="Arial"/>
          <w:color w:val="000000" w:themeColor="text1"/>
        </w:rPr>
        <w:t>lands.</w:t>
      </w:r>
      <w:r w:rsidRPr="007279F9">
        <w:rPr>
          <w:rFonts w:ascii="Arial" w:hAnsi="Arial" w:cs="Arial"/>
          <w:color w:val="000000" w:themeColor="text1"/>
          <w:spacing w:val="40"/>
        </w:rPr>
        <w:t xml:space="preserve"> </w:t>
      </w:r>
      <w:r w:rsidRPr="007279F9">
        <w:rPr>
          <w:rFonts w:ascii="Arial" w:hAnsi="Arial" w:cs="Arial"/>
          <w:color w:val="000000" w:themeColor="text1"/>
        </w:rPr>
        <w:t xml:space="preserve">The </w:t>
      </w:r>
      <w:proofErr w:type="gramStart"/>
      <w:r w:rsidRPr="007279F9">
        <w:rPr>
          <w:rFonts w:ascii="Arial" w:hAnsi="Arial" w:cs="Arial"/>
          <w:color w:val="000000" w:themeColor="text1"/>
        </w:rPr>
        <w:t>Province</w:t>
      </w:r>
      <w:proofErr w:type="gramEnd"/>
      <w:r w:rsidRPr="007279F9">
        <w:rPr>
          <w:rFonts w:ascii="Arial" w:hAnsi="Arial" w:cs="Arial"/>
          <w:color w:val="000000" w:themeColor="text1"/>
        </w:rPr>
        <w:t xml:space="preserve"> has a total land area of 3,986.64 square kilometers which is 20.27% of the</w:t>
      </w:r>
      <w:r w:rsidRPr="007279F9">
        <w:rPr>
          <w:rFonts w:ascii="Arial" w:hAnsi="Arial" w:cs="Arial"/>
          <w:color w:val="000000" w:themeColor="text1"/>
          <w:spacing w:val="80"/>
          <w:w w:val="150"/>
        </w:rPr>
        <w:t xml:space="preserve"> </w:t>
      </w:r>
      <w:r w:rsidRPr="007279F9">
        <w:rPr>
          <w:rFonts w:ascii="Arial" w:hAnsi="Arial" w:cs="Arial"/>
          <w:color w:val="000000" w:themeColor="text1"/>
        </w:rPr>
        <w:t>total</w:t>
      </w:r>
      <w:r w:rsidRPr="007279F9">
        <w:rPr>
          <w:rFonts w:ascii="Arial" w:hAnsi="Arial" w:cs="Arial"/>
          <w:color w:val="000000" w:themeColor="text1"/>
          <w:spacing w:val="80"/>
          <w:w w:val="150"/>
        </w:rPr>
        <w:t xml:space="preserve"> </w:t>
      </w:r>
      <w:r w:rsidRPr="007279F9">
        <w:rPr>
          <w:rFonts w:ascii="Arial" w:hAnsi="Arial" w:cs="Arial"/>
          <w:color w:val="000000" w:themeColor="text1"/>
        </w:rPr>
        <w:t>land</w:t>
      </w:r>
      <w:r w:rsidRPr="007279F9">
        <w:rPr>
          <w:rFonts w:ascii="Arial" w:hAnsi="Arial" w:cs="Arial"/>
          <w:color w:val="000000" w:themeColor="text1"/>
          <w:spacing w:val="80"/>
          <w:w w:val="150"/>
        </w:rPr>
        <w:t xml:space="preserve"> </w:t>
      </w:r>
      <w:r w:rsidRPr="007279F9">
        <w:rPr>
          <w:rFonts w:ascii="Arial" w:hAnsi="Arial" w:cs="Arial"/>
          <w:color w:val="000000" w:themeColor="text1"/>
        </w:rPr>
        <w:t>area</w:t>
      </w:r>
      <w:r w:rsidRPr="007279F9">
        <w:rPr>
          <w:rFonts w:ascii="Arial" w:hAnsi="Arial" w:cs="Arial"/>
          <w:color w:val="000000" w:themeColor="text1"/>
          <w:spacing w:val="80"/>
          <w:w w:val="150"/>
        </w:rPr>
        <w:t xml:space="preserve"> </w:t>
      </w:r>
      <w:r w:rsidRPr="007279F9">
        <w:rPr>
          <w:rFonts w:ascii="Arial" w:hAnsi="Arial" w:cs="Arial"/>
          <w:color w:val="000000" w:themeColor="text1"/>
        </w:rPr>
        <w:t>of</w:t>
      </w:r>
      <w:r w:rsidRPr="007279F9">
        <w:rPr>
          <w:rFonts w:ascii="Arial" w:hAnsi="Arial" w:cs="Arial"/>
          <w:color w:val="000000" w:themeColor="text1"/>
          <w:spacing w:val="80"/>
          <w:w w:val="150"/>
        </w:rPr>
        <w:t xml:space="preserve"> </w:t>
      </w:r>
      <w:r w:rsidRPr="007279F9">
        <w:rPr>
          <w:rFonts w:ascii="Arial" w:hAnsi="Arial" w:cs="Arial"/>
          <w:color w:val="000000" w:themeColor="text1"/>
        </w:rPr>
        <w:t>SOCSKSARGEN</w:t>
      </w:r>
      <w:r w:rsidRPr="007279F9">
        <w:rPr>
          <w:rFonts w:ascii="Arial" w:hAnsi="Arial" w:cs="Arial"/>
          <w:color w:val="000000" w:themeColor="text1"/>
          <w:spacing w:val="80"/>
          <w:w w:val="150"/>
        </w:rPr>
        <w:t xml:space="preserve"> </w:t>
      </w:r>
      <w:r w:rsidRPr="007279F9">
        <w:rPr>
          <w:rFonts w:ascii="Arial" w:hAnsi="Arial" w:cs="Arial"/>
          <w:color w:val="000000" w:themeColor="text1"/>
        </w:rPr>
        <w:t>(Region</w:t>
      </w:r>
      <w:r w:rsidRPr="007279F9">
        <w:rPr>
          <w:rFonts w:ascii="Arial" w:hAnsi="Arial" w:cs="Arial"/>
          <w:color w:val="000000" w:themeColor="text1"/>
          <w:spacing w:val="80"/>
          <w:w w:val="150"/>
        </w:rPr>
        <w:t xml:space="preserve"> </w:t>
      </w:r>
      <w:r w:rsidRPr="007279F9">
        <w:rPr>
          <w:rFonts w:ascii="Arial" w:hAnsi="Arial" w:cs="Arial"/>
          <w:color w:val="000000" w:themeColor="text1"/>
        </w:rPr>
        <w:t>XII).</w:t>
      </w:r>
      <w:r w:rsidRPr="007279F9">
        <w:rPr>
          <w:rFonts w:ascii="Arial" w:hAnsi="Arial" w:cs="Arial"/>
          <w:color w:val="000000" w:themeColor="text1"/>
          <w:spacing w:val="80"/>
          <w:w w:val="150"/>
        </w:rPr>
        <w:t xml:space="preserve"> </w:t>
      </w:r>
      <w:r w:rsidRPr="007279F9">
        <w:rPr>
          <w:rFonts w:ascii="Arial" w:hAnsi="Arial" w:cs="Arial"/>
          <w:color w:val="000000" w:themeColor="text1"/>
        </w:rPr>
        <w:t>Among</w:t>
      </w:r>
      <w:r w:rsidRPr="007279F9">
        <w:rPr>
          <w:rFonts w:ascii="Arial" w:hAnsi="Arial" w:cs="Arial"/>
          <w:color w:val="000000" w:themeColor="text1"/>
          <w:spacing w:val="80"/>
          <w:w w:val="150"/>
        </w:rPr>
        <w:t xml:space="preserve"> </w:t>
      </w:r>
      <w:r w:rsidRPr="007279F9">
        <w:rPr>
          <w:rFonts w:ascii="Arial" w:hAnsi="Arial" w:cs="Arial"/>
          <w:color w:val="000000" w:themeColor="text1"/>
        </w:rPr>
        <w:t>the</w:t>
      </w:r>
      <w:r w:rsidRPr="007279F9">
        <w:rPr>
          <w:rFonts w:ascii="Arial" w:hAnsi="Arial" w:cs="Arial"/>
          <w:color w:val="000000" w:themeColor="text1"/>
          <w:spacing w:val="77"/>
          <w:w w:val="150"/>
        </w:rPr>
        <w:t xml:space="preserve"> </w:t>
      </w:r>
      <w:r w:rsidRPr="007279F9">
        <w:rPr>
          <w:rFonts w:ascii="Arial" w:hAnsi="Arial" w:cs="Arial"/>
          <w:color w:val="000000" w:themeColor="text1"/>
        </w:rPr>
        <w:t>seven municipalities</w:t>
      </w:r>
      <w:r w:rsidRPr="007279F9">
        <w:rPr>
          <w:rFonts w:ascii="Arial" w:hAnsi="Arial" w:cs="Arial"/>
          <w:color w:val="000000" w:themeColor="text1"/>
          <w:spacing w:val="35"/>
        </w:rPr>
        <w:t xml:space="preserve"> </w:t>
      </w:r>
      <w:r w:rsidRPr="007279F9">
        <w:rPr>
          <w:rFonts w:ascii="Arial" w:hAnsi="Arial" w:cs="Arial"/>
          <w:color w:val="000000" w:themeColor="text1"/>
        </w:rPr>
        <w:t>comprising</w:t>
      </w:r>
      <w:r w:rsidRPr="007279F9">
        <w:rPr>
          <w:rFonts w:ascii="Arial" w:hAnsi="Arial" w:cs="Arial"/>
          <w:color w:val="000000" w:themeColor="text1"/>
          <w:spacing w:val="34"/>
        </w:rPr>
        <w:t xml:space="preserve"> </w:t>
      </w:r>
      <w:r w:rsidRPr="007279F9">
        <w:rPr>
          <w:rFonts w:ascii="Arial" w:hAnsi="Arial" w:cs="Arial"/>
          <w:color w:val="000000" w:themeColor="text1"/>
        </w:rPr>
        <w:t>the</w:t>
      </w:r>
      <w:r w:rsidRPr="007279F9">
        <w:rPr>
          <w:rFonts w:ascii="Arial" w:hAnsi="Arial" w:cs="Arial"/>
          <w:color w:val="000000" w:themeColor="text1"/>
          <w:spacing w:val="33"/>
        </w:rPr>
        <w:t xml:space="preserve"> </w:t>
      </w:r>
      <w:r w:rsidRPr="007279F9">
        <w:rPr>
          <w:rFonts w:ascii="Arial" w:hAnsi="Arial" w:cs="Arial"/>
          <w:color w:val="000000" w:themeColor="text1"/>
        </w:rPr>
        <w:t>Province,</w:t>
      </w:r>
      <w:r w:rsidRPr="007279F9">
        <w:rPr>
          <w:rFonts w:ascii="Arial" w:hAnsi="Arial" w:cs="Arial"/>
          <w:color w:val="000000" w:themeColor="text1"/>
          <w:spacing w:val="37"/>
        </w:rPr>
        <w:t xml:space="preserve"> </w:t>
      </w:r>
      <w:proofErr w:type="spellStart"/>
      <w:r w:rsidRPr="007279F9">
        <w:rPr>
          <w:rFonts w:ascii="Arial" w:hAnsi="Arial" w:cs="Arial"/>
          <w:color w:val="000000" w:themeColor="text1"/>
        </w:rPr>
        <w:t>Malungon</w:t>
      </w:r>
      <w:proofErr w:type="spellEnd"/>
      <w:r w:rsidRPr="007279F9">
        <w:rPr>
          <w:rFonts w:ascii="Arial" w:hAnsi="Arial" w:cs="Arial"/>
          <w:color w:val="000000" w:themeColor="text1"/>
          <w:spacing w:val="38"/>
        </w:rPr>
        <w:t xml:space="preserve"> </w:t>
      </w:r>
      <w:r w:rsidRPr="007279F9">
        <w:rPr>
          <w:rFonts w:ascii="Arial" w:hAnsi="Arial" w:cs="Arial"/>
          <w:color w:val="000000" w:themeColor="text1"/>
        </w:rPr>
        <w:t>has</w:t>
      </w:r>
      <w:r w:rsidRPr="007279F9">
        <w:rPr>
          <w:rFonts w:ascii="Arial" w:hAnsi="Arial" w:cs="Arial"/>
          <w:color w:val="000000" w:themeColor="text1"/>
          <w:spacing w:val="36"/>
        </w:rPr>
        <w:t xml:space="preserve"> </w:t>
      </w:r>
      <w:r w:rsidRPr="007279F9">
        <w:rPr>
          <w:rFonts w:ascii="Arial" w:hAnsi="Arial" w:cs="Arial"/>
          <w:color w:val="000000" w:themeColor="text1"/>
        </w:rPr>
        <w:t>the</w:t>
      </w:r>
      <w:r w:rsidRPr="007279F9">
        <w:rPr>
          <w:rFonts w:ascii="Arial" w:hAnsi="Arial" w:cs="Arial"/>
          <w:color w:val="000000" w:themeColor="text1"/>
          <w:spacing w:val="38"/>
        </w:rPr>
        <w:t xml:space="preserve"> </w:t>
      </w:r>
      <w:r w:rsidRPr="007279F9">
        <w:rPr>
          <w:rFonts w:ascii="Arial" w:hAnsi="Arial" w:cs="Arial"/>
          <w:color w:val="000000" w:themeColor="text1"/>
        </w:rPr>
        <w:t>largest</w:t>
      </w:r>
      <w:r w:rsidRPr="007279F9">
        <w:rPr>
          <w:rFonts w:ascii="Arial" w:hAnsi="Arial" w:cs="Arial"/>
          <w:color w:val="000000" w:themeColor="text1"/>
          <w:spacing w:val="36"/>
        </w:rPr>
        <w:t xml:space="preserve"> </w:t>
      </w:r>
      <w:r w:rsidRPr="007279F9">
        <w:rPr>
          <w:rFonts w:ascii="Arial" w:hAnsi="Arial" w:cs="Arial"/>
          <w:color w:val="000000" w:themeColor="text1"/>
        </w:rPr>
        <w:t>land</w:t>
      </w:r>
      <w:r w:rsidRPr="007279F9">
        <w:rPr>
          <w:rFonts w:ascii="Arial" w:hAnsi="Arial" w:cs="Arial"/>
          <w:color w:val="000000" w:themeColor="text1"/>
          <w:spacing w:val="34"/>
        </w:rPr>
        <w:t xml:space="preserve"> </w:t>
      </w:r>
      <w:r w:rsidRPr="007279F9">
        <w:rPr>
          <w:rFonts w:ascii="Arial" w:hAnsi="Arial" w:cs="Arial"/>
          <w:color w:val="000000" w:themeColor="text1"/>
        </w:rPr>
        <w:t>area</w:t>
      </w:r>
      <w:r w:rsidRPr="007279F9">
        <w:rPr>
          <w:rFonts w:ascii="Arial" w:hAnsi="Arial" w:cs="Arial"/>
          <w:color w:val="000000" w:themeColor="text1"/>
          <w:spacing w:val="34"/>
        </w:rPr>
        <w:t xml:space="preserve"> </w:t>
      </w:r>
      <w:r w:rsidRPr="007279F9">
        <w:rPr>
          <w:rFonts w:ascii="Arial" w:hAnsi="Arial" w:cs="Arial"/>
          <w:color w:val="000000" w:themeColor="text1"/>
          <w:spacing w:val="-5"/>
        </w:rPr>
        <w:t>of</w:t>
      </w:r>
    </w:p>
    <w:p w14:paraId="6330210D" w14:textId="77777777" w:rsidR="007279F9" w:rsidRPr="007279F9" w:rsidRDefault="007279F9" w:rsidP="007279F9">
      <w:pPr>
        <w:pStyle w:val="BodyText"/>
        <w:spacing w:before="2" w:line="480" w:lineRule="auto"/>
        <w:ind w:right="1078"/>
        <w:jc w:val="both"/>
        <w:rPr>
          <w:rFonts w:ascii="Arial" w:hAnsi="Arial" w:cs="Arial"/>
          <w:color w:val="000000" w:themeColor="text1"/>
        </w:rPr>
      </w:pPr>
      <w:r w:rsidRPr="007279F9">
        <w:rPr>
          <w:rFonts w:ascii="Arial" w:hAnsi="Arial" w:cs="Arial"/>
          <w:color w:val="000000" w:themeColor="text1"/>
        </w:rPr>
        <w:t>896.63 sq. km. or 22.49% of the total land area, followed by Glan with 697.60 sq. km.,</w:t>
      </w:r>
      <w:r w:rsidRPr="007279F9">
        <w:rPr>
          <w:rFonts w:ascii="Arial" w:hAnsi="Arial" w:cs="Arial"/>
          <w:color w:val="000000" w:themeColor="text1"/>
          <w:spacing w:val="-7"/>
        </w:rPr>
        <w:t xml:space="preserve"> </w:t>
      </w:r>
      <w:r w:rsidRPr="007279F9">
        <w:rPr>
          <w:rFonts w:ascii="Arial" w:hAnsi="Arial" w:cs="Arial"/>
          <w:color w:val="000000" w:themeColor="text1"/>
        </w:rPr>
        <w:t>while</w:t>
      </w:r>
      <w:r w:rsidRPr="007279F9">
        <w:rPr>
          <w:rFonts w:ascii="Arial" w:hAnsi="Arial" w:cs="Arial"/>
          <w:color w:val="000000" w:themeColor="text1"/>
          <w:spacing w:val="-10"/>
        </w:rPr>
        <w:t xml:space="preserve"> </w:t>
      </w:r>
      <w:proofErr w:type="spellStart"/>
      <w:r w:rsidRPr="007279F9">
        <w:rPr>
          <w:rFonts w:ascii="Arial" w:hAnsi="Arial" w:cs="Arial"/>
          <w:color w:val="000000" w:themeColor="text1"/>
        </w:rPr>
        <w:t>Maitum</w:t>
      </w:r>
      <w:proofErr w:type="spellEnd"/>
      <w:r w:rsidRPr="007279F9">
        <w:rPr>
          <w:rFonts w:ascii="Arial" w:hAnsi="Arial" w:cs="Arial"/>
          <w:color w:val="000000" w:themeColor="text1"/>
        </w:rPr>
        <w:t>,</w:t>
      </w:r>
      <w:r w:rsidRPr="007279F9">
        <w:rPr>
          <w:rFonts w:ascii="Arial" w:hAnsi="Arial" w:cs="Arial"/>
          <w:color w:val="000000" w:themeColor="text1"/>
          <w:spacing w:val="-7"/>
        </w:rPr>
        <w:t xml:space="preserve"> </w:t>
      </w:r>
      <w:r w:rsidRPr="007279F9">
        <w:rPr>
          <w:rFonts w:ascii="Arial" w:hAnsi="Arial" w:cs="Arial"/>
          <w:color w:val="000000" w:themeColor="text1"/>
        </w:rPr>
        <w:t>with</w:t>
      </w:r>
      <w:r w:rsidRPr="007279F9">
        <w:rPr>
          <w:rFonts w:ascii="Arial" w:hAnsi="Arial" w:cs="Arial"/>
          <w:color w:val="000000" w:themeColor="text1"/>
          <w:spacing w:val="-10"/>
        </w:rPr>
        <w:t xml:space="preserve"> </w:t>
      </w:r>
      <w:r w:rsidRPr="007279F9">
        <w:rPr>
          <w:rFonts w:ascii="Arial" w:hAnsi="Arial" w:cs="Arial"/>
          <w:color w:val="000000" w:themeColor="text1"/>
        </w:rPr>
        <w:t>only</w:t>
      </w:r>
      <w:r w:rsidRPr="007279F9">
        <w:rPr>
          <w:rFonts w:ascii="Arial" w:hAnsi="Arial" w:cs="Arial"/>
          <w:color w:val="000000" w:themeColor="text1"/>
          <w:spacing w:val="-8"/>
        </w:rPr>
        <w:t xml:space="preserve"> </w:t>
      </w:r>
      <w:r w:rsidRPr="007279F9">
        <w:rPr>
          <w:rFonts w:ascii="Arial" w:hAnsi="Arial" w:cs="Arial"/>
          <w:color w:val="000000" w:themeColor="text1"/>
        </w:rPr>
        <w:t>324.35</w:t>
      </w:r>
      <w:r w:rsidRPr="007279F9">
        <w:rPr>
          <w:rFonts w:ascii="Arial" w:hAnsi="Arial" w:cs="Arial"/>
          <w:color w:val="000000" w:themeColor="text1"/>
          <w:spacing w:val="-10"/>
        </w:rPr>
        <w:t xml:space="preserve"> </w:t>
      </w:r>
      <w:r w:rsidRPr="007279F9">
        <w:rPr>
          <w:rFonts w:ascii="Arial" w:hAnsi="Arial" w:cs="Arial"/>
          <w:color w:val="000000" w:themeColor="text1"/>
        </w:rPr>
        <w:t>sq.</w:t>
      </w:r>
      <w:r w:rsidRPr="007279F9">
        <w:rPr>
          <w:rFonts w:ascii="Arial" w:hAnsi="Arial" w:cs="Arial"/>
          <w:color w:val="000000" w:themeColor="text1"/>
          <w:spacing w:val="-7"/>
        </w:rPr>
        <w:t xml:space="preserve"> </w:t>
      </w:r>
      <w:r w:rsidRPr="007279F9">
        <w:rPr>
          <w:rFonts w:ascii="Arial" w:hAnsi="Arial" w:cs="Arial"/>
          <w:color w:val="000000" w:themeColor="text1"/>
        </w:rPr>
        <w:t>km</w:t>
      </w:r>
      <w:r w:rsidRPr="007279F9">
        <w:rPr>
          <w:rFonts w:ascii="Arial" w:hAnsi="Arial" w:cs="Arial"/>
          <w:color w:val="000000" w:themeColor="text1"/>
          <w:spacing w:val="-12"/>
        </w:rPr>
        <w:t xml:space="preserve"> </w:t>
      </w:r>
      <w:r w:rsidRPr="007279F9">
        <w:rPr>
          <w:rFonts w:ascii="Arial" w:hAnsi="Arial" w:cs="Arial"/>
          <w:color w:val="000000" w:themeColor="text1"/>
        </w:rPr>
        <w:t>is</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smallest</w:t>
      </w:r>
      <w:r w:rsidRPr="007279F9">
        <w:rPr>
          <w:rFonts w:ascii="Arial" w:hAnsi="Arial" w:cs="Arial"/>
          <w:color w:val="000000" w:themeColor="text1"/>
          <w:spacing w:val="-5"/>
        </w:rPr>
        <w:t xml:space="preserve"> </w:t>
      </w:r>
      <w:r w:rsidRPr="007279F9">
        <w:rPr>
          <w:rFonts w:ascii="Arial" w:hAnsi="Arial" w:cs="Arial"/>
          <w:color w:val="000000" w:themeColor="text1"/>
        </w:rPr>
        <w:t>municipality</w:t>
      </w:r>
      <w:r w:rsidRPr="007279F9">
        <w:rPr>
          <w:rFonts w:ascii="Arial" w:hAnsi="Arial" w:cs="Arial"/>
          <w:color w:val="000000" w:themeColor="text1"/>
          <w:spacing w:val="-8"/>
        </w:rPr>
        <w:t xml:space="preserve"> </w:t>
      </w:r>
      <w:r w:rsidRPr="007279F9">
        <w:rPr>
          <w:rFonts w:ascii="Arial" w:hAnsi="Arial" w:cs="Arial"/>
          <w:color w:val="000000" w:themeColor="text1"/>
        </w:rPr>
        <w:t>with</w:t>
      </w:r>
      <w:r w:rsidRPr="007279F9">
        <w:rPr>
          <w:rFonts w:ascii="Arial" w:hAnsi="Arial" w:cs="Arial"/>
          <w:color w:val="000000" w:themeColor="text1"/>
          <w:spacing w:val="-10"/>
        </w:rPr>
        <w:t xml:space="preserve"> </w:t>
      </w:r>
      <w:r w:rsidRPr="007279F9">
        <w:rPr>
          <w:rFonts w:ascii="Arial" w:hAnsi="Arial" w:cs="Arial"/>
          <w:color w:val="000000" w:themeColor="text1"/>
        </w:rPr>
        <w:t>8.14% share of the provincial land area. The topography is among the major challenges of the Division of Sarangani in the delivery of basic education services.</w:t>
      </w:r>
    </w:p>
    <w:p w14:paraId="4870DED7"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2D21C642" w14:textId="77777777" w:rsidR="007279F9" w:rsidRPr="007279F9" w:rsidRDefault="007279F9" w:rsidP="007279F9">
      <w:pPr>
        <w:ind w:left="1024"/>
        <w:rPr>
          <w:rFonts w:ascii="Arial" w:hAnsi="Arial" w:cs="Arial"/>
          <w:color w:val="000000" w:themeColor="text1"/>
          <w:sz w:val="24"/>
          <w:szCs w:val="24"/>
        </w:rPr>
      </w:pPr>
      <w:r w:rsidRPr="007279F9">
        <w:rPr>
          <w:rFonts w:ascii="Arial" w:hAnsi="Arial" w:cs="Arial"/>
          <w:noProof/>
          <w:color w:val="000000" w:themeColor="text1"/>
          <w:sz w:val="24"/>
          <w:szCs w:val="24"/>
        </w:rPr>
        <w:lastRenderedPageBreak/>
        <w:drawing>
          <wp:inline distT="0" distB="0" distL="0" distR="0" wp14:anchorId="029F50FF" wp14:editId="34F2E835">
            <wp:extent cx="5523252" cy="396849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523252" cy="3968496"/>
                    </a:xfrm>
                    <a:prstGeom prst="rect">
                      <a:avLst/>
                    </a:prstGeom>
                  </pic:spPr>
                </pic:pic>
              </a:graphicData>
            </a:graphic>
          </wp:inline>
        </w:drawing>
      </w:r>
    </w:p>
    <w:p w14:paraId="03BF97E3" w14:textId="77777777" w:rsidR="007279F9" w:rsidRPr="007279F9" w:rsidRDefault="007279F9" w:rsidP="007279F9">
      <w:pPr>
        <w:pStyle w:val="BodyText"/>
        <w:spacing w:before="38"/>
        <w:ind w:left="0"/>
        <w:rPr>
          <w:rFonts w:ascii="Arial" w:hAnsi="Arial" w:cs="Arial"/>
          <w:color w:val="000000" w:themeColor="text1"/>
        </w:rPr>
      </w:pPr>
    </w:p>
    <w:p w14:paraId="6832A4FF" w14:textId="77777777" w:rsidR="007279F9" w:rsidRPr="007279F9" w:rsidRDefault="007279F9" w:rsidP="007279F9">
      <w:pPr>
        <w:pStyle w:val="BodyText"/>
        <w:spacing w:before="1"/>
        <w:ind w:left="761" w:right="767"/>
        <w:jc w:val="center"/>
        <w:rPr>
          <w:rFonts w:ascii="Arial" w:hAnsi="Arial" w:cs="Arial"/>
          <w:color w:val="000000" w:themeColor="text1"/>
        </w:rPr>
      </w:pPr>
      <w:r w:rsidRPr="007279F9">
        <w:rPr>
          <w:rFonts w:ascii="Arial" w:hAnsi="Arial" w:cs="Arial"/>
          <w:color w:val="000000" w:themeColor="text1"/>
        </w:rPr>
        <w:t>Figure</w:t>
      </w:r>
      <w:r w:rsidRPr="007279F9">
        <w:rPr>
          <w:rFonts w:ascii="Arial" w:hAnsi="Arial" w:cs="Arial"/>
          <w:color w:val="000000" w:themeColor="text1"/>
          <w:spacing w:val="-5"/>
        </w:rPr>
        <w:t xml:space="preserve"> </w:t>
      </w:r>
      <w:r w:rsidRPr="007279F9">
        <w:rPr>
          <w:rFonts w:ascii="Arial" w:hAnsi="Arial" w:cs="Arial"/>
          <w:color w:val="000000" w:themeColor="text1"/>
        </w:rPr>
        <w:t>3.</w:t>
      </w:r>
      <w:r w:rsidRPr="007279F9">
        <w:rPr>
          <w:rFonts w:ascii="Arial" w:hAnsi="Arial" w:cs="Arial"/>
          <w:color w:val="000000" w:themeColor="text1"/>
          <w:spacing w:val="-2"/>
        </w:rPr>
        <w:t xml:space="preserve"> </w:t>
      </w:r>
      <w:r w:rsidRPr="007279F9">
        <w:rPr>
          <w:rFonts w:ascii="Arial" w:hAnsi="Arial" w:cs="Arial"/>
          <w:color w:val="000000" w:themeColor="text1"/>
        </w:rPr>
        <w:t>Map</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Study</w:t>
      </w:r>
    </w:p>
    <w:p w14:paraId="79F0BA0D" w14:textId="77777777" w:rsidR="007279F9" w:rsidRPr="007279F9" w:rsidRDefault="007279F9" w:rsidP="007279F9">
      <w:pPr>
        <w:pStyle w:val="Heading2"/>
        <w:spacing w:before="276"/>
        <w:rPr>
          <w:rFonts w:ascii="Arial" w:hAnsi="Arial" w:cs="Arial"/>
          <w:color w:val="000000" w:themeColor="text1"/>
          <w:sz w:val="24"/>
          <w:szCs w:val="24"/>
        </w:rPr>
      </w:pPr>
      <w:r w:rsidRPr="007279F9">
        <w:rPr>
          <w:rFonts w:ascii="Arial" w:hAnsi="Arial" w:cs="Arial"/>
          <w:color w:val="000000" w:themeColor="text1"/>
          <w:spacing w:val="-2"/>
          <w:sz w:val="24"/>
          <w:szCs w:val="24"/>
        </w:rPr>
        <w:t>Respondents</w:t>
      </w:r>
    </w:p>
    <w:p w14:paraId="231E88C0" w14:textId="77777777" w:rsidR="007279F9" w:rsidRPr="007279F9" w:rsidRDefault="007279F9" w:rsidP="007279F9">
      <w:pPr>
        <w:pStyle w:val="BodyText"/>
        <w:spacing w:before="276" w:line="480" w:lineRule="auto"/>
        <w:ind w:right="1074" w:firstLine="720"/>
        <w:jc w:val="both"/>
        <w:rPr>
          <w:rFonts w:ascii="Arial" w:hAnsi="Arial" w:cs="Arial"/>
          <w:color w:val="000000" w:themeColor="text1"/>
        </w:rPr>
      </w:pPr>
      <w:r w:rsidRPr="007279F9">
        <w:rPr>
          <w:rFonts w:ascii="Arial" w:hAnsi="Arial" w:cs="Arial"/>
          <w:color w:val="000000" w:themeColor="text1"/>
        </w:rPr>
        <w:t>The school administrators and teachers of the Public High School with Fiscal</w:t>
      </w:r>
      <w:r w:rsidRPr="007279F9">
        <w:rPr>
          <w:rFonts w:ascii="Arial" w:hAnsi="Arial" w:cs="Arial"/>
          <w:color w:val="000000" w:themeColor="text1"/>
          <w:spacing w:val="-6"/>
        </w:rPr>
        <w:t xml:space="preserve"> </w:t>
      </w:r>
      <w:r w:rsidRPr="007279F9">
        <w:rPr>
          <w:rFonts w:ascii="Arial" w:hAnsi="Arial" w:cs="Arial"/>
          <w:color w:val="000000" w:themeColor="text1"/>
        </w:rPr>
        <w:t>Autonomy</w:t>
      </w:r>
      <w:r w:rsidRPr="007279F9">
        <w:rPr>
          <w:rFonts w:ascii="Arial" w:hAnsi="Arial" w:cs="Arial"/>
          <w:color w:val="000000" w:themeColor="text1"/>
          <w:spacing w:val="-4"/>
        </w:rPr>
        <w:t xml:space="preserve"> </w:t>
      </w:r>
      <w:r w:rsidRPr="007279F9">
        <w:rPr>
          <w:rFonts w:ascii="Arial" w:hAnsi="Arial" w:cs="Arial"/>
          <w:color w:val="000000" w:themeColor="text1"/>
        </w:rPr>
        <w:t>(Implementing</w:t>
      </w:r>
      <w:r w:rsidRPr="007279F9">
        <w:rPr>
          <w:rFonts w:ascii="Arial" w:hAnsi="Arial" w:cs="Arial"/>
          <w:color w:val="000000" w:themeColor="text1"/>
          <w:spacing w:val="-2"/>
        </w:rPr>
        <w:t xml:space="preserve"> </w:t>
      </w:r>
      <w:r w:rsidRPr="007279F9">
        <w:rPr>
          <w:rFonts w:ascii="Arial" w:hAnsi="Arial" w:cs="Arial"/>
          <w:color w:val="000000" w:themeColor="text1"/>
        </w:rPr>
        <w:t>Unit) of</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Division</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Sarangani was</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study's target group. Due</w:t>
      </w:r>
      <w:r w:rsidRPr="007279F9">
        <w:rPr>
          <w:rFonts w:ascii="Arial" w:hAnsi="Arial" w:cs="Arial"/>
          <w:color w:val="000000" w:themeColor="text1"/>
          <w:spacing w:val="-1"/>
        </w:rPr>
        <w:t xml:space="preserve"> </w:t>
      </w:r>
      <w:r w:rsidRPr="007279F9">
        <w:rPr>
          <w:rFonts w:ascii="Arial" w:hAnsi="Arial" w:cs="Arial"/>
          <w:color w:val="000000" w:themeColor="text1"/>
        </w:rPr>
        <w:t>to</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current pandemic, the</w:t>
      </w:r>
      <w:r w:rsidRPr="007279F9">
        <w:rPr>
          <w:rFonts w:ascii="Arial" w:hAnsi="Arial" w:cs="Arial"/>
          <w:color w:val="000000" w:themeColor="text1"/>
          <w:spacing w:val="-1"/>
        </w:rPr>
        <w:t xml:space="preserve"> </w:t>
      </w:r>
      <w:r w:rsidRPr="007279F9">
        <w:rPr>
          <w:rFonts w:ascii="Arial" w:hAnsi="Arial" w:cs="Arial"/>
          <w:color w:val="000000" w:themeColor="text1"/>
        </w:rPr>
        <w:t xml:space="preserve">respondents </w:t>
      </w:r>
      <w:proofErr w:type="gramStart"/>
      <w:r w:rsidRPr="007279F9">
        <w:rPr>
          <w:rFonts w:ascii="Arial" w:hAnsi="Arial" w:cs="Arial"/>
          <w:color w:val="000000" w:themeColor="text1"/>
        </w:rPr>
        <w:t>was</w:t>
      </w:r>
      <w:proofErr w:type="gramEnd"/>
      <w:r w:rsidRPr="007279F9">
        <w:rPr>
          <w:rFonts w:ascii="Arial" w:hAnsi="Arial" w:cs="Arial"/>
          <w:color w:val="000000" w:themeColor="text1"/>
        </w:rPr>
        <w:t xml:space="preserve"> chosen from the selected school in each municipality to make the study safer and easier for the researcher. The researcher visited these schools and collected the required data for</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study</w:t>
      </w:r>
      <w:r w:rsidRPr="007279F9">
        <w:rPr>
          <w:rFonts w:ascii="Arial" w:hAnsi="Arial" w:cs="Arial"/>
          <w:color w:val="000000" w:themeColor="text1"/>
          <w:spacing w:val="-16"/>
        </w:rPr>
        <w:t xml:space="preserve"> </w:t>
      </w:r>
      <w:r w:rsidRPr="007279F9">
        <w:rPr>
          <w:rFonts w:ascii="Arial" w:hAnsi="Arial" w:cs="Arial"/>
          <w:color w:val="000000" w:themeColor="text1"/>
        </w:rPr>
        <w:t>because</w:t>
      </w:r>
      <w:r w:rsidRPr="007279F9">
        <w:rPr>
          <w:rFonts w:ascii="Arial" w:hAnsi="Arial" w:cs="Arial"/>
          <w:color w:val="000000" w:themeColor="text1"/>
          <w:spacing w:val="-17"/>
        </w:rPr>
        <w:t xml:space="preserve"> </w:t>
      </w:r>
      <w:r w:rsidRPr="007279F9">
        <w:rPr>
          <w:rFonts w:ascii="Arial" w:hAnsi="Arial" w:cs="Arial"/>
          <w:color w:val="000000" w:themeColor="text1"/>
        </w:rPr>
        <w:t>they</w:t>
      </w:r>
      <w:r w:rsidRPr="007279F9">
        <w:rPr>
          <w:rFonts w:ascii="Arial" w:hAnsi="Arial" w:cs="Arial"/>
          <w:color w:val="000000" w:themeColor="text1"/>
          <w:spacing w:val="-17"/>
        </w:rPr>
        <w:t xml:space="preserve"> </w:t>
      </w:r>
      <w:r w:rsidRPr="007279F9">
        <w:rPr>
          <w:rFonts w:ascii="Arial" w:hAnsi="Arial" w:cs="Arial"/>
          <w:color w:val="000000" w:themeColor="text1"/>
        </w:rPr>
        <w:t>are</w:t>
      </w:r>
      <w:r w:rsidRPr="007279F9">
        <w:rPr>
          <w:rFonts w:ascii="Arial" w:hAnsi="Arial" w:cs="Arial"/>
          <w:color w:val="000000" w:themeColor="text1"/>
          <w:spacing w:val="-17"/>
        </w:rPr>
        <w:t xml:space="preserve"> </w:t>
      </w:r>
      <w:r w:rsidRPr="007279F9">
        <w:rPr>
          <w:rFonts w:ascii="Arial" w:hAnsi="Arial" w:cs="Arial"/>
          <w:color w:val="000000" w:themeColor="text1"/>
        </w:rPr>
        <w:t>easily</w:t>
      </w:r>
      <w:r w:rsidRPr="007279F9">
        <w:rPr>
          <w:rFonts w:ascii="Arial" w:hAnsi="Arial" w:cs="Arial"/>
          <w:color w:val="000000" w:themeColor="text1"/>
          <w:spacing w:val="-16"/>
        </w:rPr>
        <w:t xml:space="preserve"> </w:t>
      </w:r>
      <w:r w:rsidRPr="007279F9">
        <w:rPr>
          <w:rFonts w:ascii="Arial" w:hAnsi="Arial" w:cs="Arial"/>
          <w:color w:val="000000" w:themeColor="text1"/>
        </w:rPr>
        <w:t>reachable</w:t>
      </w:r>
      <w:r w:rsidRPr="007279F9">
        <w:rPr>
          <w:rFonts w:ascii="Arial" w:hAnsi="Arial" w:cs="Arial"/>
          <w:color w:val="000000" w:themeColor="text1"/>
          <w:spacing w:val="-17"/>
        </w:rPr>
        <w:t xml:space="preserve"> </w:t>
      </w:r>
      <w:r w:rsidRPr="007279F9">
        <w:rPr>
          <w:rFonts w:ascii="Arial" w:hAnsi="Arial" w:cs="Arial"/>
          <w:color w:val="000000" w:themeColor="text1"/>
        </w:rPr>
        <w:t>by</w:t>
      </w:r>
      <w:r w:rsidRPr="007279F9">
        <w:rPr>
          <w:rFonts w:ascii="Arial" w:hAnsi="Arial" w:cs="Arial"/>
          <w:color w:val="000000" w:themeColor="text1"/>
          <w:spacing w:val="-17"/>
        </w:rPr>
        <w:t xml:space="preserve"> </w:t>
      </w:r>
      <w:r w:rsidRPr="007279F9">
        <w:rPr>
          <w:rFonts w:ascii="Arial" w:hAnsi="Arial" w:cs="Arial"/>
          <w:color w:val="000000" w:themeColor="text1"/>
        </w:rPr>
        <w:t>transportation.</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 xml:space="preserve">respondents include: 1) </w:t>
      </w:r>
      <w:proofErr w:type="spellStart"/>
      <w:r w:rsidRPr="007279F9">
        <w:rPr>
          <w:rFonts w:ascii="Arial" w:hAnsi="Arial" w:cs="Arial"/>
          <w:color w:val="000000" w:themeColor="text1"/>
        </w:rPr>
        <w:t>Alabel</w:t>
      </w:r>
      <w:proofErr w:type="spellEnd"/>
      <w:r w:rsidRPr="007279F9">
        <w:rPr>
          <w:rFonts w:ascii="Arial" w:hAnsi="Arial" w:cs="Arial"/>
          <w:color w:val="000000" w:themeColor="text1"/>
        </w:rPr>
        <w:t xml:space="preserve"> National High School of the Municipality of </w:t>
      </w:r>
      <w:proofErr w:type="spellStart"/>
      <w:r w:rsidRPr="007279F9">
        <w:rPr>
          <w:rFonts w:ascii="Arial" w:hAnsi="Arial" w:cs="Arial"/>
          <w:color w:val="000000" w:themeColor="text1"/>
        </w:rPr>
        <w:t>Alabel</w:t>
      </w:r>
      <w:proofErr w:type="spellEnd"/>
      <w:r w:rsidRPr="007279F9">
        <w:rPr>
          <w:rFonts w:ascii="Arial" w:hAnsi="Arial" w:cs="Arial"/>
          <w:color w:val="000000" w:themeColor="text1"/>
        </w:rPr>
        <w:t xml:space="preserve">, 2) Glan School of Arts and Trades for Glan, 3) James L. </w:t>
      </w:r>
      <w:proofErr w:type="spellStart"/>
      <w:r w:rsidRPr="007279F9">
        <w:rPr>
          <w:rFonts w:ascii="Arial" w:hAnsi="Arial" w:cs="Arial"/>
          <w:color w:val="000000" w:themeColor="text1"/>
        </w:rPr>
        <w:t>Chiogbina</w:t>
      </w:r>
      <w:proofErr w:type="spellEnd"/>
      <w:r w:rsidRPr="007279F9">
        <w:rPr>
          <w:rFonts w:ascii="Arial" w:hAnsi="Arial" w:cs="Arial"/>
          <w:color w:val="000000" w:themeColor="text1"/>
        </w:rPr>
        <w:t xml:space="preserve"> National School (</w:t>
      </w:r>
      <w:proofErr w:type="spellStart"/>
      <w:r w:rsidRPr="007279F9">
        <w:rPr>
          <w:rFonts w:ascii="Arial" w:hAnsi="Arial" w:cs="Arial"/>
          <w:color w:val="000000" w:themeColor="text1"/>
        </w:rPr>
        <w:t>TechVoc</w:t>
      </w:r>
      <w:proofErr w:type="spellEnd"/>
      <w:r w:rsidRPr="007279F9">
        <w:rPr>
          <w:rFonts w:ascii="Arial" w:hAnsi="Arial" w:cs="Arial"/>
          <w:color w:val="000000" w:themeColor="text1"/>
        </w:rPr>
        <w:t>)</w:t>
      </w:r>
      <w:r w:rsidRPr="007279F9">
        <w:rPr>
          <w:rFonts w:ascii="Arial" w:hAnsi="Arial" w:cs="Arial"/>
          <w:color w:val="000000" w:themeColor="text1"/>
          <w:spacing w:val="37"/>
        </w:rPr>
        <w:t xml:space="preserve"> </w:t>
      </w:r>
      <w:r w:rsidRPr="007279F9">
        <w:rPr>
          <w:rFonts w:ascii="Arial" w:hAnsi="Arial" w:cs="Arial"/>
          <w:color w:val="000000" w:themeColor="text1"/>
        </w:rPr>
        <w:t>for</w:t>
      </w:r>
      <w:r w:rsidRPr="007279F9">
        <w:rPr>
          <w:rFonts w:ascii="Arial" w:hAnsi="Arial" w:cs="Arial"/>
          <w:color w:val="000000" w:themeColor="text1"/>
          <w:spacing w:val="37"/>
        </w:rPr>
        <w:t xml:space="preserve"> </w:t>
      </w:r>
      <w:proofErr w:type="spellStart"/>
      <w:r w:rsidRPr="007279F9">
        <w:rPr>
          <w:rFonts w:ascii="Arial" w:hAnsi="Arial" w:cs="Arial"/>
          <w:color w:val="000000" w:themeColor="text1"/>
        </w:rPr>
        <w:t>Kiamba</w:t>
      </w:r>
      <w:proofErr w:type="spellEnd"/>
      <w:r w:rsidRPr="007279F9">
        <w:rPr>
          <w:rFonts w:ascii="Arial" w:hAnsi="Arial" w:cs="Arial"/>
          <w:color w:val="000000" w:themeColor="text1"/>
        </w:rPr>
        <w:t>,</w:t>
      </w:r>
      <w:r w:rsidRPr="007279F9">
        <w:rPr>
          <w:rFonts w:ascii="Arial" w:hAnsi="Arial" w:cs="Arial"/>
          <w:color w:val="000000" w:themeColor="text1"/>
          <w:spacing w:val="38"/>
        </w:rPr>
        <w:t xml:space="preserve"> </w:t>
      </w:r>
      <w:r w:rsidRPr="007279F9">
        <w:rPr>
          <w:rFonts w:ascii="Arial" w:hAnsi="Arial" w:cs="Arial"/>
          <w:color w:val="000000" w:themeColor="text1"/>
        </w:rPr>
        <w:t>4)</w:t>
      </w:r>
      <w:r w:rsidRPr="007279F9">
        <w:rPr>
          <w:rFonts w:ascii="Arial" w:hAnsi="Arial" w:cs="Arial"/>
          <w:color w:val="000000" w:themeColor="text1"/>
          <w:spacing w:val="37"/>
        </w:rPr>
        <w:t xml:space="preserve"> </w:t>
      </w:r>
      <w:r w:rsidRPr="007279F9">
        <w:rPr>
          <w:rFonts w:ascii="Arial" w:hAnsi="Arial" w:cs="Arial"/>
          <w:color w:val="000000" w:themeColor="text1"/>
        </w:rPr>
        <w:t>Colon</w:t>
      </w:r>
      <w:r w:rsidRPr="007279F9">
        <w:rPr>
          <w:rFonts w:ascii="Arial" w:hAnsi="Arial" w:cs="Arial"/>
          <w:color w:val="000000" w:themeColor="text1"/>
          <w:spacing w:val="35"/>
        </w:rPr>
        <w:t xml:space="preserve"> </w:t>
      </w:r>
      <w:r w:rsidRPr="007279F9">
        <w:rPr>
          <w:rFonts w:ascii="Arial" w:hAnsi="Arial" w:cs="Arial"/>
          <w:color w:val="000000" w:themeColor="text1"/>
        </w:rPr>
        <w:t>National</w:t>
      </w:r>
      <w:r w:rsidRPr="007279F9">
        <w:rPr>
          <w:rFonts w:ascii="Arial" w:hAnsi="Arial" w:cs="Arial"/>
          <w:color w:val="000000" w:themeColor="text1"/>
          <w:spacing w:val="40"/>
        </w:rPr>
        <w:t xml:space="preserve"> </w:t>
      </w:r>
      <w:r w:rsidRPr="007279F9">
        <w:rPr>
          <w:rFonts w:ascii="Arial" w:hAnsi="Arial" w:cs="Arial"/>
          <w:color w:val="000000" w:themeColor="text1"/>
        </w:rPr>
        <w:t>High</w:t>
      </w:r>
      <w:r w:rsidRPr="007279F9">
        <w:rPr>
          <w:rFonts w:ascii="Arial" w:hAnsi="Arial" w:cs="Arial"/>
          <w:color w:val="000000" w:themeColor="text1"/>
          <w:spacing w:val="35"/>
        </w:rPr>
        <w:t xml:space="preserve"> </w:t>
      </w:r>
      <w:r w:rsidRPr="007279F9">
        <w:rPr>
          <w:rFonts w:ascii="Arial" w:hAnsi="Arial" w:cs="Arial"/>
          <w:color w:val="000000" w:themeColor="text1"/>
        </w:rPr>
        <w:t>School</w:t>
      </w:r>
      <w:r w:rsidRPr="007279F9">
        <w:rPr>
          <w:rFonts w:ascii="Arial" w:hAnsi="Arial" w:cs="Arial"/>
          <w:color w:val="000000" w:themeColor="text1"/>
          <w:spacing w:val="36"/>
        </w:rPr>
        <w:t xml:space="preserve"> </w:t>
      </w:r>
      <w:r w:rsidRPr="007279F9">
        <w:rPr>
          <w:rFonts w:ascii="Arial" w:hAnsi="Arial" w:cs="Arial"/>
          <w:color w:val="000000" w:themeColor="text1"/>
        </w:rPr>
        <w:t>for</w:t>
      </w:r>
      <w:r w:rsidRPr="007279F9">
        <w:rPr>
          <w:rFonts w:ascii="Arial" w:hAnsi="Arial" w:cs="Arial"/>
          <w:color w:val="000000" w:themeColor="text1"/>
          <w:spacing w:val="37"/>
        </w:rPr>
        <w:t xml:space="preserve"> </w:t>
      </w:r>
      <w:proofErr w:type="spellStart"/>
      <w:r w:rsidRPr="007279F9">
        <w:rPr>
          <w:rFonts w:ascii="Arial" w:hAnsi="Arial" w:cs="Arial"/>
          <w:color w:val="000000" w:themeColor="text1"/>
        </w:rPr>
        <w:t>Maasim</w:t>
      </w:r>
      <w:proofErr w:type="spellEnd"/>
      <w:r w:rsidRPr="007279F9">
        <w:rPr>
          <w:rFonts w:ascii="Arial" w:hAnsi="Arial" w:cs="Arial"/>
          <w:color w:val="000000" w:themeColor="text1"/>
        </w:rPr>
        <w:t>,</w:t>
      </w:r>
      <w:r w:rsidRPr="007279F9">
        <w:rPr>
          <w:rFonts w:ascii="Arial" w:hAnsi="Arial" w:cs="Arial"/>
          <w:color w:val="000000" w:themeColor="text1"/>
          <w:spacing w:val="38"/>
        </w:rPr>
        <w:t xml:space="preserve"> </w:t>
      </w:r>
      <w:r w:rsidRPr="007279F9">
        <w:rPr>
          <w:rFonts w:ascii="Arial" w:hAnsi="Arial" w:cs="Arial"/>
          <w:color w:val="000000" w:themeColor="text1"/>
        </w:rPr>
        <w:t>5)</w:t>
      </w:r>
      <w:r w:rsidRPr="007279F9">
        <w:rPr>
          <w:rFonts w:ascii="Arial" w:hAnsi="Arial" w:cs="Arial"/>
          <w:color w:val="000000" w:themeColor="text1"/>
          <w:spacing w:val="37"/>
        </w:rPr>
        <w:t xml:space="preserve"> </w:t>
      </w:r>
      <w:proofErr w:type="spellStart"/>
      <w:r w:rsidRPr="007279F9">
        <w:rPr>
          <w:rFonts w:ascii="Arial" w:hAnsi="Arial" w:cs="Arial"/>
          <w:color w:val="000000" w:themeColor="text1"/>
        </w:rPr>
        <w:t>Malalag</w:t>
      </w:r>
      <w:proofErr w:type="spellEnd"/>
    </w:p>
    <w:p w14:paraId="6570E352"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480" w:right="360" w:bottom="1280" w:left="1080" w:header="0" w:footer="1088" w:gutter="0"/>
          <w:cols w:space="720"/>
        </w:sectPr>
      </w:pPr>
    </w:p>
    <w:p w14:paraId="36CDBC1F" w14:textId="77777777" w:rsidR="007279F9" w:rsidRPr="007279F9" w:rsidRDefault="007279F9" w:rsidP="007279F9">
      <w:pPr>
        <w:pStyle w:val="BodyText"/>
        <w:spacing w:before="79" w:line="480" w:lineRule="auto"/>
        <w:ind w:right="1083"/>
        <w:jc w:val="both"/>
        <w:rPr>
          <w:rFonts w:ascii="Arial" w:hAnsi="Arial" w:cs="Arial"/>
          <w:color w:val="000000" w:themeColor="text1"/>
        </w:rPr>
      </w:pPr>
      <w:r w:rsidRPr="007279F9">
        <w:rPr>
          <w:rFonts w:ascii="Arial" w:hAnsi="Arial" w:cs="Arial"/>
          <w:color w:val="000000" w:themeColor="text1"/>
        </w:rPr>
        <w:lastRenderedPageBreak/>
        <w:t xml:space="preserve">National High School for </w:t>
      </w:r>
      <w:proofErr w:type="spellStart"/>
      <w:r w:rsidRPr="007279F9">
        <w:rPr>
          <w:rFonts w:ascii="Arial" w:hAnsi="Arial" w:cs="Arial"/>
          <w:color w:val="000000" w:themeColor="text1"/>
        </w:rPr>
        <w:t>Maitum</w:t>
      </w:r>
      <w:proofErr w:type="spellEnd"/>
      <w:r w:rsidRPr="007279F9">
        <w:rPr>
          <w:rFonts w:ascii="Arial" w:hAnsi="Arial" w:cs="Arial"/>
          <w:color w:val="000000" w:themeColor="text1"/>
        </w:rPr>
        <w:t xml:space="preserve">, 6) </w:t>
      </w:r>
      <w:proofErr w:type="spellStart"/>
      <w:r w:rsidRPr="007279F9">
        <w:rPr>
          <w:rFonts w:ascii="Arial" w:hAnsi="Arial" w:cs="Arial"/>
          <w:color w:val="000000" w:themeColor="text1"/>
        </w:rPr>
        <w:t>Malapatan</w:t>
      </w:r>
      <w:proofErr w:type="spellEnd"/>
      <w:r w:rsidRPr="007279F9">
        <w:rPr>
          <w:rFonts w:ascii="Arial" w:hAnsi="Arial" w:cs="Arial"/>
          <w:color w:val="000000" w:themeColor="text1"/>
        </w:rPr>
        <w:t xml:space="preserve"> National High School for </w:t>
      </w:r>
      <w:proofErr w:type="spellStart"/>
      <w:r w:rsidRPr="007279F9">
        <w:rPr>
          <w:rFonts w:ascii="Arial" w:hAnsi="Arial" w:cs="Arial"/>
          <w:color w:val="000000" w:themeColor="text1"/>
        </w:rPr>
        <w:t>Malapatan</w:t>
      </w:r>
      <w:proofErr w:type="spellEnd"/>
      <w:r w:rsidRPr="007279F9">
        <w:rPr>
          <w:rFonts w:ascii="Arial" w:hAnsi="Arial" w:cs="Arial"/>
          <w:color w:val="000000" w:themeColor="text1"/>
        </w:rPr>
        <w:t xml:space="preserve">, and for 7) </w:t>
      </w:r>
      <w:proofErr w:type="spellStart"/>
      <w:r w:rsidRPr="007279F9">
        <w:rPr>
          <w:rFonts w:ascii="Arial" w:hAnsi="Arial" w:cs="Arial"/>
          <w:color w:val="000000" w:themeColor="text1"/>
        </w:rPr>
        <w:t>Malungon</w:t>
      </w:r>
      <w:proofErr w:type="spellEnd"/>
      <w:r w:rsidRPr="007279F9">
        <w:rPr>
          <w:rFonts w:ascii="Arial" w:hAnsi="Arial" w:cs="Arial"/>
          <w:color w:val="000000" w:themeColor="text1"/>
        </w:rPr>
        <w:t xml:space="preserve"> is </w:t>
      </w:r>
      <w:proofErr w:type="spellStart"/>
      <w:r w:rsidRPr="007279F9">
        <w:rPr>
          <w:rFonts w:ascii="Arial" w:hAnsi="Arial" w:cs="Arial"/>
          <w:color w:val="000000" w:themeColor="text1"/>
        </w:rPr>
        <w:t>Malandang</w:t>
      </w:r>
      <w:proofErr w:type="spellEnd"/>
      <w:r w:rsidRPr="007279F9">
        <w:rPr>
          <w:rFonts w:ascii="Arial" w:hAnsi="Arial" w:cs="Arial"/>
          <w:color w:val="000000" w:themeColor="text1"/>
        </w:rPr>
        <w:t xml:space="preserve"> National High School.</w:t>
      </w:r>
    </w:p>
    <w:p w14:paraId="0DB6CA5B" w14:textId="77777777" w:rsidR="007279F9" w:rsidRPr="007279F9" w:rsidRDefault="007279F9" w:rsidP="007279F9">
      <w:pPr>
        <w:pStyle w:val="BodyText"/>
        <w:spacing w:line="480" w:lineRule="auto"/>
        <w:ind w:right="1073" w:firstLine="720"/>
        <w:jc w:val="both"/>
        <w:rPr>
          <w:rFonts w:ascii="Arial" w:hAnsi="Arial" w:cs="Arial"/>
          <w:color w:val="000000" w:themeColor="text1"/>
        </w:rPr>
      </w:pPr>
      <w:r w:rsidRPr="007279F9">
        <w:rPr>
          <w:rFonts w:ascii="Arial" w:hAnsi="Arial" w:cs="Arial"/>
          <w:color w:val="000000" w:themeColor="text1"/>
        </w:rPr>
        <w:t>In this study, Table 1 below shows the number of Public high school with fiscal</w:t>
      </w:r>
      <w:r w:rsidRPr="007279F9">
        <w:rPr>
          <w:rFonts w:ascii="Arial" w:hAnsi="Arial" w:cs="Arial"/>
          <w:color w:val="000000" w:themeColor="text1"/>
          <w:spacing w:val="-7"/>
        </w:rPr>
        <w:t xml:space="preserve"> </w:t>
      </w:r>
      <w:r w:rsidRPr="007279F9">
        <w:rPr>
          <w:rFonts w:ascii="Arial" w:hAnsi="Arial" w:cs="Arial"/>
          <w:color w:val="000000" w:themeColor="text1"/>
        </w:rPr>
        <w:t>autonomy</w:t>
      </w:r>
      <w:r w:rsidRPr="007279F9">
        <w:rPr>
          <w:rFonts w:ascii="Arial" w:hAnsi="Arial" w:cs="Arial"/>
          <w:color w:val="000000" w:themeColor="text1"/>
          <w:spacing w:val="-6"/>
        </w:rPr>
        <w:t xml:space="preserve"> </w:t>
      </w: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Division</w:t>
      </w:r>
      <w:r w:rsidRPr="007279F9">
        <w:rPr>
          <w:rFonts w:ascii="Arial" w:hAnsi="Arial" w:cs="Arial"/>
          <w:color w:val="000000" w:themeColor="text1"/>
          <w:spacing w:val="-8"/>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Sarangani.</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sample</w:t>
      </w:r>
      <w:r w:rsidRPr="007279F9">
        <w:rPr>
          <w:rFonts w:ascii="Arial" w:hAnsi="Arial" w:cs="Arial"/>
          <w:color w:val="000000" w:themeColor="text1"/>
          <w:spacing w:val="-8"/>
        </w:rPr>
        <w:t xml:space="preserve"> </w:t>
      </w:r>
      <w:r w:rsidRPr="007279F9">
        <w:rPr>
          <w:rFonts w:ascii="Arial" w:hAnsi="Arial" w:cs="Arial"/>
          <w:color w:val="000000" w:themeColor="text1"/>
        </w:rPr>
        <w:t>size</w:t>
      </w:r>
      <w:r w:rsidRPr="007279F9">
        <w:rPr>
          <w:rFonts w:ascii="Arial" w:hAnsi="Arial" w:cs="Arial"/>
          <w:color w:val="000000" w:themeColor="text1"/>
          <w:spacing w:val="-8"/>
        </w:rPr>
        <w:t xml:space="preserve"> </w:t>
      </w:r>
      <w:r w:rsidRPr="007279F9">
        <w:rPr>
          <w:rFonts w:ascii="Arial" w:hAnsi="Arial" w:cs="Arial"/>
          <w:color w:val="000000" w:themeColor="text1"/>
        </w:rPr>
        <w:t>for</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investigation is established via complete enumeration. Since the entire population is surveyed in a complete enumeration survey, sampling error in this sense is non-existent. However, non-sampling errors, which are those that mostly occur during the data collection</w:t>
      </w:r>
      <w:r w:rsidRPr="007279F9">
        <w:rPr>
          <w:rFonts w:ascii="Arial" w:hAnsi="Arial" w:cs="Arial"/>
          <w:color w:val="000000" w:themeColor="text1"/>
          <w:spacing w:val="-10"/>
        </w:rPr>
        <w:t xml:space="preserve"> </w:t>
      </w:r>
      <w:r w:rsidRPr="007279F9">
        <w:rPr>
          <w:rFonts w:ascii="Arial" w:hAnsi="Arial" w:cs="Arial"/>
          <w:color w:val="000000" w:themeColor="text1"/>
        </w:rPr>
        <w:t>and</w:t>
      </w:r>
      <w:r w:rsidRPr="007279F9">
        <w:rPr>
          <w:rFonts w:ascii="Arial" w:hAnsi="Arial" w:cs="Arial"/>
          <w:color w:val="000000" w:themeColor="text1"/>
          <w:spacing w:val="-10"/>
        </w:rPr>
        <w:t xml:space="preserve"> </w:t>
      </w:r>
      <w:r w:rsidRPr="007279F9">
        <w:rPr>
          <w:rFonts w:ascii="Arial" w:hAnsi="Arial" w:cs="Arial"/>
          <w:color w:val="000000" w:themeColor="text1"/>
        </w:rPr>
        <w:t>processing</w:t>
      </w:r>
      <w:r w:rsidRPr="007279F9">
        <w:rPr>
          <w:rFonts w:ascii="Arial" w:hAnsi="Arial" w:cs="Arial"/>
          <w:color w:val="000000" w:themeColor="text1"/>
          <w:spacing w:val="-10"/>
        </w:rPr>
        <w:t xml:space="preserve"> </w:t>
      </w:r>
      <w:r w:rsidRPr="007279F9">
        <w:rPr>
          <w:rFonts w:ascii="Arial" w:hAnsi="Arial" w:cs="Arial"/>
          <w:color w:val="000000" w:themeColor="text1"/>
        </w:rPr>
        <w:t>stages,</w:t>
      </w:r>
      <w:r w:rsidRPr="007279F9">
        <w:rPr>
          <w:rFonts w:ascii="Arial" w:hAnsi="Arial" w:cs="Arial"/>
          <w:color w:val="000000" w:themeColor="text1"/>
          <w:spacing w:val="-7"/>
        </w:rPr>
        <w:t xml:space="preserve"> </w:t>
      </w:r>
      <w:r w:rsidRPr="007279F9">
        <w:rPr>
          <w:rFonts w:ascii="Arial" w:hAnsi="Arial" w:cs="Arial"/>
          <w:color w:val="000000" w:themeColor="text1"/>
        </w:rPr>
        <w:t>are</w:t>
      </w:r>
      <w:r w:rsidRPr="007279F9">
        <w:rPr>
          <w:rFonts w:ascii="Arial" w:hAnsi="Arial" w:cs="Arial"/>
          <w:color w:val="000000" w:themeColor="text1"/>
          <w:spacing w:val="-10"/>
        </w:rPr>
        <w:t xml:space="preserve"> </w:t>
      </w:r>
      <w:r w:rsidRPr="007279F9">
        <w:rPr>
          <w:rFonts w:ascii="Arial" w:hAnsi="Arial" w:cs="Arial"/>
          <w:color w:val="000000" w:themeColor="text1"/>
        </w:rPr>
        <w:t>prevalent</w:t>
      </w:r>
      <w:r w:rsidRPr="007279F9">
        <w:rPr>
          <w:rFonts w:ascii="Arial" w:hAnsi="Arial" w:cs="Arial"/>
          <w:color w:val="000000" w:themeColor="text1"/>
          <w:spacing w:val="-7"/>
        </w:rPr>
        <w:t xml:space="preserve"> </w:t>
      </w:r>
      <w:r w:rsidRPr="007279F9">
        <w:rPr>
          <w:rFonts w:ascii="Arial" w:hAnsi="Arial" w:cs="Arial"/>
          <w:color w:val="000000" w:themeColor="text1"/>
        </w:rPr>
        <w:t>in</w:t>
      </w:r>
      <w:r w:rsidRPr="007279F9">
        <w:rPr>
          <w:rFonts w:ascii="Arial" w:hAnsi="Arial" w:cs="Arial"/>
          <w:color w:val="000000" w:themeColor="text1"/>
          <w:spacing w:val="-10"/>
        </w:rPr>
        <w:t xml:space="preserve"> </w:t>
      </w:r>
      <w:r w:rsidRPr="007279F9">
        <w:rPr>
          <w:rFonts w:ascii="Arial" w:hAnsi="Arial" w:cs="Arial"/>
          <w:color w:val="000000" w:themeColor="text1"/>
        </w:rPr>
        <w:t>both</w:t>
      </w:r>
      <w:r w:rsidRPr="007279F9">
        <w:rPr>
          <w:rFonts w:ascii="Arial" w:hAnsi="Arial" w:cs="Arial"/>
          <w:color w:val="000000" w:themeColor="text1"/>
          <w:spacing w:val="-10"/>
        </w:rPr>
        <w:t xml:space="preserve"> </w:t>
      </w:r>
      <w:r w:rsidRPr="007279F9">
        <w:rPr>
          <w:rFonts w:ascii="Arial" w:hAnsi="Arial" w:cs="Arial"/>
          <w:color w:val="000000" w:themeColor="text1"/>
        </w:rPr>
        <w:t>complete</w:t>
      </w:r>
      <w:r w:rsidRPr="007279F9">
        <w:rPr>
          <w:rFonts w:ascii="Arial" w:hAnsi="Arial" w:cs="Arial"/>
          <w:color w:val="000000" w:themeColor="text1"/>
          <w:spacing w:val="-10"/>
        </w:rPr>
        <w:t xml:space="preserve"> </w:t>
      </w:r>
      <w:r w:rsidRPr="007279F9">
        <w:rPr>
          <w:rFonts w:ascii="Arial" w:hAnsi="Arial" w:cs="Arial"/>
          <w:color w:val="000000" w:themeColor="text1"/>
        </w:rPr>
        <w:t>enumeration</w:t>
      </w:r>
      <w:r w:rsidRPr="007279F9">
        <w:rPr>
          <w:rFonts w:ascii="Arial" w:hAnsi="Arial" w:cs="Arial"/>
          <w:color w:val="000000" w:themeColor="text1"/>
          <w:spacing w:val="-10"/>
        </w:rPr>
        <w:t xml:space="preserve"> </w:t>
      </w:r>
      <w:r w:rsidRPr="007279F9">
        <w:rPr>
          <w:rFonts w:ascii="Arial" w:hAnsi="Arial" w:cs="Arial"/>
          <w:color w:val="000000" w:themeColor="text1"/>
        </w:rPr>
        <w:t xml:space="preserve">and sample surveys (Kumar, </w:t>
      </w:r>
      <w:proofErr w:type="spellStart"/>
      <w:r w:rsidRPr="007279F9">
        <w:rPr>
          <w:rFonts w:ascii="Arial" w:hAnsi="Arial" w:cs="Arial"/>
          <w:color w:val="000000" w:themeColor="text1"/>
        </w:rPr>
        <w:t>n.d</w:t>
      </w:r>
      <w:proofErr w:type="spellEnd"/>
      <w:r w:rsidRPr="007279F9">
        <w:rPr>
          <w:rFonts w:ascii="Arial" w:hAnsi="Arial" w:cs="Arial"/>
          <w:color w:val="000000" w:themeColor="text1"/>
        </w:rPr>
        <w:t>).</w:t>
      </w:r>
    </w:p>
    <w:p w14:paraId="387DB769" w14:textId="77777777" w:rsidR="007279F9" w:rsidRPr="007279F9" w:rsidRDefault="007279F9" w:rsidP="007279F9">
      <w:pPr>
        <w:pStyle w:val="BodyText"/>
        <w:spacing w:before="2"/>
        <w:ind w:left="1801"/>
        <w:jc w:val="both"/>
        <w:rPr>
          <w:rFonts w:ascii="Arial" w:hAnsi="Arial" w:cs="Arial"/>
          <w:color w:val="000000" w:themeColor="text1"/>
        </w:rPr>
      </w:pPr>
      <w:r w:rsidRPr="007279F9">
        <w:rPr>
          <w:rFonts w:ascii="Arial" w:hAnsi="Arial" w:cs="Arial"/>
          <w:color w:val="000000" w:themeColor="text1"/>
        </w:rPr>
        <w:t>Table</w:t>
      </w:r>
      <w:r w:rsidRPr="007279F9">
        <w:rPr>
          <w:rFonts w:ascii="Arial" w:hAnsi="Arial" w:cs="Arial"/>
          <w:color w:val="000000" w:themeColor="text1"/>
          <w:spacing w:val="-6"/>
        </w:rPr>
        <w:t xml:space="preserve"> </w:t>
      </w:r>
      <w:r w:rsidRPr="007279F9">
        <w:rPr>
          <w:rFonts w:ascii="Arial" w:hAnsi="Arial" w:cs="Arial"/>
          <w:color w:val="000000" w:themeColor="text1"/>
        </w:rPr>
        <w:t>1:</w:t>
      </w:r>
      <w:r w:rsidRPr="007279F9">
        <w:rPr>
          <w:rFonts w:ascii="Arial" w:hAnsi="Arial" w:cs="Arial"/>
          <w:color w:val="000000" w:themeColor="text1"/>
          <w:spacing w:val="-3"/>
        </w:rPr>
        <w:t xml:space="preserve"> </w:t>
      </w:r>
      <w:r w:rsidRPr="007279F9">
        <w:rPr>
          <w:rFonts w:ascii="Arial" w:hAnsi="Arial" w:cs="Arial"/>
          <w:color w:val="000000" w:themeColor="text1"/>
        </w:rPr>
        <w:t>Distribution</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Respondents</w:t>
      </w:r>
      <w:r w:rsidRPr="007279F9">
        <w:rPr>
          <w:rFonts w:ascii="Arial" w:hAnsi="Arial" w:cs="Arial"/>
          <w:color w:val="000000" w:themeColor="text1"/>
          <w:spacing w:val="-3"/>
        </w:rPr>
        <w:t xml:space="preserve"> </w:t>
      </w:r>
      <w:r w:rsidRPr="007279F9">
        <w:rPr>
          <w:rFonts w:ascii="Arial" w:hAnsi="Arial" w:cs="Arial"/>
          <w:color w:val="000000" w:themeColor="text1"/>
        </w:rPr>
        <w:t>by</w:t>
      </w:r>
      <w:r w:rsidRPr="007279F9">
        <w:rPr>
          <w:rFonts w:ascii="Arial" w:hAnsi="Arial" w:cs="Arial"/>
          <w:color w:val="000000" w:themeColor="text1"/>
          <w:spacing w:val="-3"/>
        </w:rPr>
        <w:t xml:space="preserve"> </w:t>
      </w:r>
      <w:r w:rsidRPr="007279F9">
        <w:rPr>
          <w:rFonts w:ascii="Arial" w:hAnsi="Arial" w:cs="Arial"/>
          <w:color w:val="000000" w:themeColor="text1"/>
          <w:spacing w:val="-2"/>
        </w:rPr>
        <w:t>Municipality</w:t>
      </w:r>
    </w:p>
    <w:p w14:paraId="49F21362" w14:textId="77777777" w:rsidR="007279F9" w:rsidRPr="007279F9" w:rsidRDefault="007279F9" w:rsidP="007279F9">
      <w:pPr>
        <w:pStyle w:val="BodyText"/>
        <w:spacing w:before="74" w:after="1"/>
        <w:ind w:left="0"/>
        <w:rPr>
          <w:rFonts w:ascii="Arial" w:hAnsi="Arial" w:cs="Arial"/>
          <w:color w:val="000000" w:themeColor="text1"/>
        </w:rPr>
      </w:pPr>
    </w:p>
    <w:tbl>
      <w:tblPr>
        <w:tblW w:w="0" w:type="auto"/>
        <w:tblInd w:w="640" w:type="dxa"/>
        <w:tblLayout w:type="fixed"/>
        <w:tblCellMar>
          <w:left w:w="0" w:type="dxa"/>
          <w:right w:w="0" w:type="dxa"/>
        </w:tblCellMar>
        <w:tblLook w:val="01E0" w:firstRow="1" w:lastRow="1" w:firstColumn="1" w:lastColumn="1" w:noHBand="0" w:noVBand="0"/>
      </w:tblPr>
      <w:tblGrid>
        <w:gridCol w:w="409"/>
        <w:gridCol w:w="1912"/>
        <w:gridCol w:w="3822"/>
        <w:gridCol w:w="3062"/>
      </w:tblGrid>
      <w:tr w:rsidR="007279F9" w:rsidRPr="007279F9" w14:paraId="2AFF1B4F" w14:textId="77777777" w:rsidTr="00A976D8">
        <w:trPr>
          <w:trHeight w:val="620"/>
        </w:trPr>
        <w:tc>
          <w:tcPr>
            <w:tcW w:w="409" w:type="dxa"/>
            <w:tcBorders>
              <w:top w:val="thickThinMediumGap" w:sz="12" w:space="0" w:color="000000"/>
              <w:bottom w:val="single" w:sz="4" w:space="0" w:color="000000"/>
            </w:tcBorders>
          </w:tcPr>
          <w:p w14:paraId="66DE6114" w14:textId="77777777" w:rsidR="007279F9" w:rsidRPr="007279F9" w:rsidRDefault="007279F9" w:rsidP="00A976D8">
            <w:pPr>
              <w:pStyle w:val="TableParagraph"/>
              <w:spacing w:before="180"/>
              <w:ind w:left="28"/>
              <w:jc w:val="center"/>
              <w:rPr>
                <w:rFonts w:ascii="Arial" w:hAnsi="Arial" w:cs="Arial"/>
                <w:color w:val="000000" w:themeColor="text1"/>
                <w:sz w:val="24"/>
                <w:szCs w:val="24"/>
              </w:rPr>
            </w:pPr>
            <w:r w:rsidRPr="007279F9">
              <w:rPr>
                <w:rFonts w:ascii="Arial" w:hAnsi="Arial" w:cs="Arial"/>
                <w:color w:val="000000" w:themeColor="text1"/>
                <w:spacing w:val="-10"/>
                <w:sz w:val="24"/>
                <w:szCs w:val="24"/>
              </w:rPr>
              <w:t>#</w:t>
            </w:r>
          </w:p>
        </w:tc>
        <w:tc>
          <w:tcPr>
            <w:tcW w:w="1912" w:type="dxa"/>
            <w:tcBorders>
              <w:top w:val="thickThinMediumGap" w:sz="12" w:space="0" w:color="000000"/>
              <w:bottom w:val="single" w:sz="4" w:space="0" w:color="000000"/>
            </w:tcBorders>
          </w:tcPr>
          <w:p w14:paraId="7C3F2B3B" w14:textId="77777777" w:rsidR="007279F9" w:rsidRPr="007279F9" w:rsidRDefault="007279F9" w:rsidP="00A976D8">
            <w:pPr>
              <w:pStyle w:val="TableParagraph"/>
              <w:spacing w:before="180"/>
              <w:ind w:left="122"/>
              <w:rPr>
                <w:rFonts w:ascii="Arial" w:hAnsi="Arial" w:cs="Arial"/>
                <w:color w:val="000000" w:themeColor="text1"/>
                <w:sz w:val="24"/>
                <w:szCs w:val="24"/>
              </w:rPr>
            </w:pPr>
            <w:r w:rsidRPr="007279F9">
              <w:rPr>
                <w:rFonts w:ascii="Arial" w:hAnsi="Arial" w:cs="Arial"/>
                <w:color w:val="000000" w:themeColor="text1"/>
                <w:spacing w:val="-2"/>
                <w:sz w:val="24"/>
                <w:szCs w:val="24"/>
              </w:rPr>
              <w:t>MUNICIPALITY</w:t>
            </w:r>
          </w:p>
        </w:tc>
        <w:tc>
          <w:tcPr>
            <w:tcW w:w="3822" w:type="dxa"/>
            <w:tcBorders>
              <w:top w:val="thickThinMediumGap" w:sz="12" w:space="0" w:color="000000"/>
              <w:bottom w:val="single" w:sz="4" w:space="0" w:color="000000"/>
            </w:tcBorders>
          </w:tcPr>
          <w:p w14:paraId="1E6A7703" w14:textId="77777777" w:rsidR="007279F9" w:rsidRPr="007279F9" w:rsidRDefault="007279F9" w:rsidP="00A976D8">
            <w:pPr>
              <w:pStyle w:val="TableParagraph"/>
              <w:spacing w:before="180"/>
              <w:ind w:left="880"/>
              <w:rPr>
                <w:rFonts w:ascii="Arial" w:hAnsi="Arial" w:cs="Arial"/>
                <w:color w:val="000000" w:themeColor="text1"/>
                <w:sz w:val="24"/>
                <w:szCs w:val="24"/>
              </w:rPr>
            </w:pPr>
            <w:r w:rsidRPr="007279F9">
              <w:rPr>
                <w:rFonts w:ascii="Arial" w:hAnsi="Arial" w:cs="Arial"/>
                <w:color w:val="000000" w:themeColor="text1"/>
                <w:sz w:val="24"/>
                <w:szCs w:val="24"/>
              </w:rPr>
              <w:t>NAME</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 xml:space="preserve">OF </w:t>
            </w:r>
            <w:r w:rsidRPr="007279F9">
              <w:rPr>
                <w:rFonts w:ascii="Arial" w:hAnsi="Arial" w:cs="Arial"/>
                <w:color w:val="000000" w:themeColor="text1"/>
                <w:spacing w:val="-2"/>
                <w:sz w:val="24"/>
                <w:szCs w:val="24"/>
              </w:rPr>
              <w:t>SCHOOL</w:t>
            </w:r>
          </w:p>
        </w:tc>
        <w:tc>
          <w:tcPr>
            <w:tcW w:w="3062" w:type="dxa"/>
            <w:tcBorders>
              <w:top w:val="thickThinMediumGap" w:sz="12" w:space="0" w:color="000000"/>
              <w:bottom w:val="single" w:sz="4" w:space="0" w:color="000000"/>
            </w:tcBorders>
          </w:tcPr>
          <w:p w14:paraId="75647C3D" w14:textId="77777777" w:rsidR="007279F9" w:rsidRPr="007279F9" w:rsidRDefault="007279F9" w:rsidP="00A976D8">
            <w:pPr>
              <w:pStyle w:val="TableParagraph"/>
              <w:spacing w:before="16"/>
              <w:ind w:left="287" w:firstLine="932"/>
              <w:rPr>
                <w:rFonts w:ascii="Arial" w:hAnsi="Arial" w:cs="Arial"/>
                <w:color w:val="000000" w:themeColor="text1"/>
                <w:sz w:val="24"/>
                <w:szCs w:val="24"/>
              </w:rPr>
            </w:pPr>
            <w:r w:rsidRPr="007279F9">
              <w:rPr>
                <w:rFonts w:ascii="Arial" w:hAnsi="Arial" w:cs="Arial"/>
                <w:color w:val="000000" w:themeColor="text1"/>
                <w:spacing w:val="-2"/>
                <w:sz w:val="24"/>
                <w:szCs w:val="24"/>
              </w:rPr>
              <w:t>School Administrators/Teachers</w:t>
            </w:r>
          </w:p>
        </w:tc>
      </w:tr>
      <w:tr w:rsidR="007279F9" w:rsidRPr="007279F9" w14:paraId="24584522" w14:textId="77777777" w:rsidTr="00A976D8">
        <w:trPr>
          <w:trHeight w:val="353"/>
        </w:trPr>
        <w:tc>
          <w:tcPr>
            <w:tcW w:w="409" w:type="dxa"/>
            <w:tcBorders>
              <w:top w:val="single" w:sz="4" w:space="0" w:color="000000"/>
            </w:tcBorders>
          </w:tcPr>
          <w:p w14:paraId="17C775F3" w14:textId="77777777" w:rsidR="007279F9" w:rsidRPr="007279F9" w:rsidRDefault="007279F9" w:rsidP="00A976D8">
            <w:pPr>
              <w:pStyle w:val="TableParagraph"/>
              <w:spacing w:before="2"/>
              <w:ind w:left="28"/>
              <w:jc w:val="center"/>
              <w:rPr>
                <w:rFonts w:ascii="Arial" w:hAnsi="Arial" w:cs="Arial"/>
                <w:color w:val="000000" w:themeColor="text1"/>
                <w:sz w:val="24"/>
                <w:szCs w:val="24"/>
              </w:rPr>
            </w:pPr>
            <w:r w:rsidRPr="007279F9">
              <w:rPr>
                <w:rFonts w:ascii="Arial" w:hAnsi="Arial" w:cs="Arial"/>
                <w:color w:val="000000" w:themeColor="text1"/>
                <w:spacing w:val="-10"/>
                <w:sz w:val="24"/>
                <w:szCs w:val="24"/>
              </w:rPr>
              <w:t>1</w:t>
            </w:r>
          </w:p>
        </w:tc>
        <w:tc>
          <w:tcPr>
            <w:tcW w:w="1912" w:type="dxa"/>
            <w:tcBorders>
              <w:top w:val="single" w:sz="4" w:space="0" w:color="000000"/>
            </w:tcBorders>
          </w:tcPr>
          <w:p w14:paraId="5A04B35B" w14:textId="77777777" w:rsidR="007279F9" w:rsidRPr="007279F9" w:rsidRDefault="007279F9" w:rsidP="00A976D8">
            <w:pPr>
              <w:pStyle w:val="TableParagraph"/>
              <w:spacing w:before="50"/>
              <w:ind w:left="122"/>
              <w:rPr>
                <w:rFonts w:ascii="Arial" w:hAnsi="Arial" w:cs="Arial"/>
                <w:color w:val="000000" w:themeColor="text1"/>
                <w:sz w:val="24"/>
                <w:szCs w:val="24"/>
              </w:rPr>
            </w:pPr>
            <w:proofErr w:type="spellStart"/>
            <w:r w:rsidRPr="007279F9">
              <w:rPr>
                <w:rFonts w:ascii="Arial" w:hAnsi="Arial" w:cs="Arial"/>
                <w:color w:val="000000" w:themeColor="text1"/>
                <w:spacing w:val="-2"/>
                <w:sz w:val="24"/>
                <w:szCs w:val="24"/>
              </w:rPr>
              <w:t>Alabel</w:t>
            </w:r>
            <w:proofErr w:type="spellEnd"/>
          </w:p>
        </w:tc>
        <w:tc>
          <w:tcPr>
            <w:tcW w:w="3822" w:type="dxa"/>
            <w:tcBorders>
              <w:top w:val="single" w:sz="4" w:space="0" w:color="000000"/>
            </w:tcBorders>
          </w:tcPr>
          <w:p w14:paraId="0161A03A" w14:textId="77777777" w:rsidR="007279F9" w:rsidRPr="007279F9" w:rsidRDefault="007279F9" w:rsidP="00A976D8">
            <w:pPr>
              <w:pStyle w:val="TableParagraph"/>
              <w:spacing w:before="2"/>
              <w:ind w:left="108"/>
              <w:rPr>
                <w:rFonts w:ascii="Arial" w:hAnsi="Arial" w:cs="Arial"/>
                <w:color w:val="000000" w:themeColor="text1"/>
                <w:sz w:val="24"/>
                <w:szCs w:val="24"/>
              </w:rPr>
            </w:pPr>
            <w:proofErr w:type="spellStart"/>
            <w:r w:rsidRPr="007279F9">
              <w:rPr>
                <w:rFonts w:ascii="Arial" w:hAnsi="Arial" w:cs="Arial"/>
                <w:color w:val="000000" w:themeColor="text1"/>
                <w:sz w:val="24"/>
                <w:szCs w:val="24"/>
              </w:rPr>
              <w:t>Alabel</w:t>
            </w:r>
            <w:proofErr w:type="spellEnd"/>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National</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2"/>
                <w:sz w:val="24"/>
                <w:szCs w:val="24"/>
              </w:rPr>
              <w:t>School</w:t>
            </w:r>
          </w:p>
        </w:tc>
        <w:tc>
          <w:tcPr>
            <w:tcW w:w="3062" w:type="dxa"/>
            <w:tcBorders>
              <w:top w:val="single" w:sz="4" w:space="0" w:color="000000"/>
            </w:tcBorders>
          </w:tcPr>
          <w:p w14:paraId="194C6F58" w14:textId="77777777" w:rsidR="007279F9" w:rsidRPr="007279F9" w:rsidRDefault="007279F9" w:rsidP="00A976D8">
            <w:pPr>
              <w:pStyle w:val="TableParagraph"/>
              <w:spacing w:before="2"/>
              <w:ind w:right="1344"/>
              <w:jc w:val="right"/>
              <w:rPr>
                <w:rFonts w:ascii="Arial" w:hAnsi="Arial" w:cs="Arial"/>
                <w:color w:val="000000" w:themeColor="text1"/>
                <w:sz w:val="24"/>
                <w:szCs w:val="24"/>
              </w:rPr>
            </w:pPr>
            <w:r w:rsidRPr="007279F9">
              <w:rPr>
                <w:rFonts w:ascii="Arial" w:hAnsi="Arial" w:cs="Arial"/>
                <w:color w:val="000000" w:themeColor="text1"/>
                <w:spacing w:val="-5"/>
                <w:sz w:val="24"/>
                <w:szCs w:val="24"/>
              </w:rPr>
              <w:t>91</w:t>
            </w:r>
          </w:p>
        </w:tc>
      </w:tr>
      <w:tr w:rsidR="007279F9" w:rsidRPr="007279F9" w14:paraId="5D5DA64A" w14:textId="77777777" w:rsidTr="00A976D8">
        <w:trPr>
          <w:trHeight w:val="315"/>
        </w:trPr>
        <w:tc>
          <w:tcPr>
            <w:tcW w:w="409" w:type="dxa"/>
          </w:tcPr>
          <w:p w14:paraId="6960F73D" w14:textId="77777777" w:rsidR="007279F9" w:rsidRPr="007279F9" w:rsidRDefault="007279F9" w:rsidP="00A976D8">
            <w:pPr>
              <w:pStyle w:val="TableParagraph"/>
              <w:spacing w:before="20"/>
              <w:ind w:left="28"/>
              <w:jc w:val="center"/>
              <w:rPr>
                <w:rFonts w:ascii="Arial" w:hAnsi="Arial" w:cs="Arial"/>
                <w:color w:val="000000" w:themeColor="text1"/>
                <w:sz w:val="24"/>
                <w:szCs w:val="24"/>
              </w:rPr>
            </w:pPr>
            <w:r w:rsidRPr="007279F9">
              <w:rPr>
                <w:rFonts w:ascii="Arial" w:hAnsi="Arial" w:cs="Arial"/>
                <w:color w:val="000000" w:themeColor="text1"/>
                <w:spacing w:val="-10"/>
                <w:sz w:val="24"/>
                <w:szCs w:val="24"/>
              </w:rPr>
              <w:t>2</w:t>
            </w:r>
          </w:p>
        </w:tc>
        <w:tc>
          <w:tcPr>
            <w:tcW w:w="1912" w:type="dxa"/>
          </w:tcPr>
          <w:p w14:paraId="47F9C51A" w14:textId="77777777" w:rsidR="007279F9" w:rsidRPr="007279F9" w:rsidRDefault="007279F9" w:rsidP="00A976D8">
            <w:pPr>
              <w:pStyle w:val="TableParagraph"/>
              <w:spacing w:before="32" w:line="264" w:lineRule="exact"/>
              <w:ind w:left="122"/>
              <w:rPr>
                <w:rFonts w:ascii="Arial" w:hAnsi="Arial" w:cs="Arial"/>
                <w:color w:val="000000" w:themeColor="text1"/>
                <w:sz w:val="24"/>
                <w:szCs w:val="24"/>
              </w:rPr>
            </w:pPr>
            <w:r w:rsidRPr="007279F9">
              <w:rPr>
                <w:rFonts w:ascii="Arial" w:hAnsi="Arial" w:cs="Arial"/>
                <w:color w:val="000000" w:themeColor="text1"/>
                <w:spacing w:val="-4"/>
                <w:sz w:val="24"/>
                <w:szCs w:val="24"/>
              </w:rPr>
              <w:t>Glan</w:t>
            </w:r>
          </w:p>
        </w:tc>
        <w:tc>
          <w:tcPr>
            <w:tcW w:w="3822" w:type="dxa"/>
          </w:tcPr>
          <w:p w14:paraId="540B41D3" w14:textId="77777777" w:rsidR="007279F9" w:rsidRPr="007279F9" w:rsidRDefault="007279F9" w:rsidP="00A976D8">
            <w:pPr>
              <w:pStyle w:val="TableParagraph"/>
              <w:spacing w:before="20"/>
              <w:ind w:left="108"/>
              <w:rPr>
                <w:rFonts w:ascii="Arial" w:hAnsi="Arial" w:cs="Arial"/>
                <w:color w:val="000000" w:themeColor="text1"/>
                <w:sz w:val="24"/>
                <w:szCs w:val="24"/>
              </w:rPr>
            </w:pPr>
            <w:r w:rsidRPr="007279F9">
              <w:rPr>
                <w:rFonts w:ascii="Arial" w:hAnsi="Arial" w:cs="Arial"/>
                <w:color w:val="000000" w:themeColor="text1"/>
                <w:sz w:val="24"/>
                <w:szCs w:val="24"/>
              </w:rPr>
              <w:t>Glan</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of Arts</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 xml:space="preserve">&amp; </w:t>
            </w:r>
            <w:r w:rsidRPr="007279F9">
              <w:rPr>
                <w:rFonts w:ascii="Arial" w:hAnsi="Arial" w:cs="Arial"/>
                <w:color w:val="000000" w:themeColor="text1"/>
                <w:spacing w:val="-2"/>
                <w:sz w:val="24"/>
                <w:szCs w:val="24"/>
              </w:rPr>
              <w:t>Trades</w:t>
            </w:r>
          </w:p>
        </w:tc>
        <w:tc>
          <w:tcPr>
            <w:tcW w:w="3062" w:type="dxa"/>
          </w:tcPr>
          <w:p w14:paraId="4EE90B27" w14:textId="77777777" w:rsidR="007279F9" w:rsidRPr="007279F9" w:rsidRDefault="007279F9" w:rsidP="00A976D8">
            <w:pPr>
              <w:pStyle w:val="TableParagraph"/>
              <w:spacing w:before="20"/>
              <w:ind w:right="1344"/>
              <w:jc w:val="right"/>
              <w:rPr>
                <w:rFonts w:ascii="Arial" w:hAnsi="Arial" w:cs="Arial"/>
                <w:color w:val="000000" w:themeColor="text1"/>
                <w:sz w:val="24"/>
                <w:szCs w:val="24"/>
              </w:rPr>
            </w:pPr>
            <w:r w:rsidRPr="007279F9">
              <w:rPr>
                <w:rFonts w:ascii="Arial" w:hAnsi="Arial" w:cs="Arial"/>
                <w:color w:val="000000" w:themeColor="text1"/>
                <w:spacing w:val="-5"/>
                <w:sz w:val="24"/>
                <w:szCs w:val="24"/>
              </w:rPr>
              <w:t>84</w:t>
            </w:r>
          </w:p>
        </w:tc>
      </w:tr>
      <w:tr w:rsidR="007279F9" w:rsidRPr="007279F9" w14:paraId="57DFC004" w14:textId="77777777" w:rsidTr="00A976D8">
        <w:trPr>
          <w:trHeight w:val="556"/>
        </w:trPr>
        <w:tc>
          <w:tcPr>
            <w:tcW w:w="409" w:type="dxa"/>
          </w:tcPr>
          <w:p w14:paraId="6CC15DE4" w14:textId="77777777" w:rsidR="007279F9" w:rsidRPr="007279F9" w:rsidRDefault="007279F9" w:rsidP="00A976D8">
            <w:pPr>
              <w:pStyle w:val="TableParagraph"/>
              <w:ind w:left="28"/>
              <w:jc w:val="center"/>
              <w:rPr>
                <w:rFonts w:ascii="Arial" w:hAnsi="Arial" w:cs="Arial"/>
                <w:color w:val="000000" w:themeColor="text1"/>
                <w:sz w:val="24"/>
                <w:szCs w:val="24"/>
              </w:rPr>
            </w:pPr>
            <w:r w:rsidRPr="007279F9">
              <w:rPr>
                <w:rFonts w:ascii="Arial" w:hAnsi="Arial" w:cs="Arial"/>
                <w:color w:val="000000" w:themeColor="text1"/>
                <w:spacing w:val="-10"/>
                <w:sz w:val="24"/>
                <w:szCs w:val="24"/>
              </w:rPr>
              <w:t>3</w:t>
            </w:r>
          </w:p>
        </w:tc>
        <w:tc>
          <w:tcPr>
            <w:tcW w:w="1912" w:type="dxa"/>
          </w:tcPr>
          <w:p w14:paraId="513BDB14" w14:textId="77777777" w:rsidR="007279F9" w:rsidRPr="007279F9" w:rsidRDefault="007279F9" w:rsidP="00A976D8">
            <w:pPr>
              <w:pStyle w:val="TableParagraph"/>
              <w:spacing w:before="140"/>
              <w:ind w:left="122"/>
              <w:rPr>
                <w:rFonts w:ascii="Arial" w:hAnsi="Arial" w:cs="Arial"/>
                <w:color w:val="000000" w:themeColor="text1"/>
                <w:sz w:val="24"/>
                <w:szCs w:val="24"/>
              </w:rPr>
            </w:pPr>
            <w:proofErr w:type="spellStart"/>
            <w:r w:rsidRPr="007279F9">
              <w:rPr>
                <w:rFonts w:ascii="Arial" w:hAnsi="Arial" w:cs="Arial"/>
                <w:color w:val="000000" w:themeColor="text1"/>
                <w:spacing w:val="-2"/>
                <w:sz w:val="24"/>
                <w:szCs w:val="24"/>
              </w:rPr>
              <w:t>Kiamba</w:t>
            </w:r>
            <w:proofErr w:type="spellEnd"/>
          </w:p>
        </w:tc>
        <w:tc>
          <w:tcPr>
            <w:tcW w:w="3822" w:type="dxa"/>
          </w:tcPr>
          <w:p w14:paraId="005073CC" w14:textId="77777777" w:rsidR="007279F9" w:rsidRPr="007279F9" w:rsidRDefault="007279F9" w:rsidP="00A976D8">
            <w:pPr>
              <w:pStyle w:val="TableParagraph"/>
              <w:spacing w:line="270" w:lineRule="atLeast"/>
              <w:ind w:left="108" w:right="84"/>
              <w:rPr>
                <w:rFonts w:ascii="Arial" w:hAnsi="Arial" w:cs="Arial"/>
                <w:color w:val="000000" w:themeColor="text1"/>
                <w:sz w:val="24"/>
                <w:szCs w:val="24"/>
              </w:rPr>
            </w:pPr>
            <w:r w:rsidRPr="007279F9">
              <w:rPr>
                <w:rFonts w:ascii="Arial" w:hAnsi="Arial" w:cs="Arial"/>
                <w:color w:val="000000" w:themeColor="text1"/>
                <w:sz w:val="24"/>
                <w:szCs w:val="24"/>
              </w:rPr>
              <w:t>James</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L.</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Chiongbian</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National High School</w:t>
            </w:r>
          </w:p>
        </w:tc>
        <w:tc>
          <w:tcPr>
            <w:tcW w:w="3062" w:type="dxa"/>
          </w:tcPr>
          <w:p w14:paraId="2977114F" w14:textId="77777777" w:rsidR="007279F9" w:rsidRPr="007279F9" w:rsidRDefault="007279F9" w:rsidP="00A976D8">
            <w:pPr>
              <w:pStyle w:val="TableParagraph"/>
              <w:ind w:right="1344"/>
              <w:jc w:val="right"/>
              <w:rPr>
                <w:rFonts w:ascii="Arial" w:hAnsi="Arial" w:cs="Arial"/>
                <w:color w:val="000000" w:themeColor="text1"/>
                <w:sz w:val="24"/>
                <w:szCs w:val="24"/>
              </w:rPr>
            </w:pPr>
            <w:r w:rsidRPr="007279F9">
              <w:rPr>
                <w:rFonts w:ascii="Arial" w:hAnsi="Arial" w:cs="Arial"/>
                <w:color w:val="000000" w:themeColor="text1"/>
                <w:spacing w:val="-5"/>
                <w:sz w:val="24"/>
                <w:szCs w:val="24"/>
              </w:rPr>
              <w:t>53</w:t>
            </w:r>
          </w:p>
        </w:tc>
      </w:tr>
      <w:tr w:rsidR="007279F9" w:rsidRPr="007279F9" w14:paraId="4757F379" w14:textId="77777777" w:rsidTr="00A976D8">
        <w:trPr>
          <w:trHeight w:val="275"/>
        </w:trPr>
        <w:tc>
          <w:tcPr>
            <w:tcW w:w="409" w:type="dxa"/>
          </w:tcPr>
          <w:p w14:paraId="3DD64A25" w14:textId="77777777" w:rsidR="007279F9" w:rsidRPr="007279F9" w:rsidRDefault="007279F9" w:rsidP="00A976D8">
            <w:pPr>
              <w:pStyle w:val="TableParagraph"/>
              <w:spacing w:line="256" w:lineRule="exact"/>
              <w:ind w:left="28"/>
              <w:jc w:val="center"/>
              <w:rPr>
                <w:rFonts w:ascii="Arial" w:hAnsi="Arial" w:cs="Arial"/>
                <w:color w:val="000000" w:themeColor="text1"/>
                <w:sz w:val="24"/>
                <w:szCs w:val="24"/>
              </w:rPr>
            </w:pPr>
            <w:r w:rsidRPr="007279F9">
              <w:rPr>
                <w:rFonts w:ascii="Arial" w:hAnsi="Arial" w:cs="Arial"/>
                <w:color w:val="000000" w:themeColor="text1"/>
                <w:spacing w:val="-10"/>
                <w:sz w:val="24"/>
                <w:szCs w:val="24"/>
              </w:rPr>
              <w:t>4</w:t>
            </w:r>
          </w:p>
        </w:tc>
        <w:tc>
          <w:tcPr>
            <w:tcW w:w="1912" w:type="dxa"/>
          </w:tcPr>
          <w:p w14:paraId="60E74E79" w14:textId="77777777" w:rsidR="007279F9" w:rsidRPr="007279F9" w:rsidRDefault="007279F9" w:rsidP="00A976D8">
            <w:pPr>
              <w:pStyle w:val="TableParagraph"/>
              <w:spacing w:line="256" w:lineRule="exact"/>
              <w:ind w:left="122"/>
              <w:rPr>
                <w:rFonts w:ascii="Arial" w:hAnsi="Arial" w:cs="Arial"/>
                <w:color w:val="000000" w:themeColor="text1"/>
                <w:sz w:val="24"/>
                <w:szCs w:val="24"/>
              </w:rPr>
            </w:pPr>
            <w:proofErr w:type="spellStart"/>
            <w:r w:rsidRPr="007279F9">
              <w:rPr>
                <w:rFonts w:ascii="Arial" w:hAnsi="Arial" w:cs="Arial"/>
                <w:color w:val="000000" w:themeColor="text1"/>
                <w:spacing w:val="-2"/>
                <w:sz w:val="24"/>
                <w:szCs w:val="24"/>
              </w:rPr>
              <w:t>Maasim</w:t>
            </w:r>
            <w:proofErr w:type="spellEnd"/>
          </w:p>
        </w:tc>
        <w:tc>
          <w:tcPr>
            <w:tcW w:w="3822" w:type="dxa"/>
          </w:tcPr>
          <w:p w14:paraId="24BA5A6A" w14:textId="77777777" w:rsidR="007279F9" w:rsidRPr="007279F9" w:rsidRDefault="007279F9" w:rsidP="00A976D8">
            <w:pPr>
              <w:pStyle w:val="TableParagraph"/>
              <w:spacing w:line="256" w:lineRule="exact"/>
              <w:ind w:left="108"/>
              <w:rPr>
                <w:rFonts w:ascii="Arial" w:hAnsi="Arial" w:cs="Arial"/>
                <w:color w:val="000000" w:themeColor="text1"/>
                <w:sz w:val="24"/>
                <w:szCs w:val="24"/>
              </w:rPr>
            </w:pPr>
            <w:r w:rsidRPr="007279F9">
              <w:rPr>
                <w:rFonts w:ascii="Arial" w:hAnsi="Arial" w:cs="Arial"/>
                <w:color w:val="000000" w:themeColor="text1"/>
                <w:sz w:val="24"/>
                <w:szCs w:val="24"/>
              </w:rPr>
              <w:t>Colon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National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2"/>
                <w:sz w:val="24"/>
                <w:szCs w:val="24"/>
              </w:rPr>
              <w:t>School</w:t>
            </w:r>
          </w:p>
        </w:tc>
        <w:tc>
          <w:tcPr>
            <w:tcW w:w="3062" w:type="dxa"/>
          </w:tcPr>
          <w:p w14:paraId="1C2B61E9" w14:textId="77777777" w:rsidR="007279F9" w:rsidRPr="007279F9" w:rsidRDefault="007279F9" w:rsidP="00A976D8">
            <w:pPr>
              <w:pStyle w:val="TableParagraph"/>
              <w:spacing w:line="256" w:lineRule="exact"/>
              <w:ind w:right="1344"/>
              <w:jc w:val="right"/>
              <w:rPr>
                <w:rFonts w:ascii="Arial" w:hAnsi="Arial" w:cs="Arial"/>
                <w:color w:val="000000" w:themeColor="text1"/>
                <w:sz w:val="24"/>
                <w:szCs w:val="24"/>
              </w:rPr>
            </w:pPr>
            <w:r w:rsidRPr="007279F9">
              <w:rPr>
                <w:rFonts w:ascii="Arial" w:hAnsi="Arial" w:cs="Arial"/>
                <w:color w:val="000000" w:themeColor="text1"/>
                <w:spacing w:val="-5"/>
                <w:sz w:val="24"/>
                <w:szCs w:val="24"/>
              </w:rPr>
              <w:t>41</w:t>
            </w:r>
          </w:p>
        </w:tc>
      </w:tr>
      <w:tr w:rsidR="007279F9" w:rsidRPr="007279F9" w14:paraId="2681854D" w14:textId="77777777" w:rsidTr="00A976D8">
        <w:trPr>
          <w:trHeight w:val="276"/>
        </w:trPr>
        <w:tc>
          <w:tcPr>
            <w:tcW w:w="409" w:type="dxa"/>
          </w:tcPr>
          <w:p w14:paraId="14243BE8" w14:textId="77777777" w:rsidR="007279F9" w:rsidRPr="007279F9" w:rsidRDefault="007279F9" w:rsidP="00A976D8">
            <w:pPr>
              <w:pStyle w:val="TableParagraph"/>
              <w:spacing w:line="256" w:lineRule="exact"/>
              <w:ind w:left="28"/>
              <w:jc w:val="center"/>
              <w:rPr>
                <w:rFonts w:ascii="Arial" w:hAnsi="Arial" w:cs="Arial"/>
                <w:color w:val="000000" w:themeColor="text1"/>
                <w:sz w:val="24"/>
                <w:szCs w:val="24"/>
              </w:rPr>
            </w:pPr>
            <w:r w:rsidRPr="007279F9">
              <w:rPr>
                <w:rFonts w:ascii="Arial" w:hAnsi="Arial" w:cs="Arial"/>
                <w:color w:val="000000" w:themeColor="text1"/>
                <w:spacing w:val="-10"/>
                <w:sz w:val="24"/>
                <w:szCs w:val="24"/>
              </w:rPr>
              <w:t>5</w:t>
            </w:r>
          </w:p>
        </w:tc>
        <w:tc>
          <w:tcPr>
            <w:tcW w:w="1912" w:type="dxa"/>
          </w:tcPr>
          <w:p w14:paraId="4D1AE9AE" w14:textId="77777777" w:rsidR="007279F9" w:rsidRPr="007279F9" w:rsidRDefault="007279F9" w:rsidP="00A976D8">
            <w:pPr>
              <w:pStyle w:val="TableParagraph"/>
              <w:spacing w:line="256" w:lineRule="exact"/>
              <w:ind w:left="122"/>
              <w:rPr>
                <w:rFonts w:ascii="Arial" w:hAnsi="Arial" w:cs="Arial"/>
                <w:color w:val="000000" w:themeColor="text1"/>
                <w:sz w:val="24"/>
                <w:szCs w:val="24"/>
              </w:rPr>
            </w:pPr>
            <w:proofErr w:type="spellStart"/>
            <w:r w:rsidRPr="007279F9">
              <w:rPr>
                <w:rFonts w:ascii="Arial" w:hAnsi="Arial" w:cs="Arial"/>
                <w:color w:val="000000" w:themeColor="text1"/>
                <w:spacing w:val="-2"/>
                <w:sz w:val="24"/>
                <w:szCs w:val="24"/>
              </w:rPr>
              <w:t>Maitum</w:t>
            </w:r>
            <w:proofErr w:type="spellEnd"/>
          </w:p>
        </w:tc>
        <w:tc>
          <w:tcPr>
            <w:tcW w:w="3822" w:type="dxa"/>
          </w:tcPr>
          <w:p w14:paraId="1C838D1B" w14:textId="77777777" w:rsidR="007279F9" w:rsidRPr="007279F9" w:rsidRDefault="007279F9" w:rsidP="00A976D8">
            <w:pPr>
              <w:pStyle w:val="TableParagraph"/>
              <w:spacing w:line="256" w:lineRule="exact"/>
              <w:ind w:left="108"/>
              <w:rPr>
                <w:rFonts w:ascii="Arial" w:hAnsi="Arial" w:cs="Arial"/>
                <w:color w:val="000000" w:themeColor="text1"/>
                <w:sz w:val="24"/>
                <w:szCs w:val="24"/>
              </w:rPr>
            </w:pPr>
            <w:proofErr w:type="spellStart"/>
            <w:r w:rsidRPr="007279F9">
              <w:rPr>
                <w:rFonts w:ascii="Arial" w:hAnsi="Arial" w:cs="Arial"/>
                <w:color w:val="000000" w:themeColor="text1"/>
                <w:sz w:val="24"/>
                <w:szCs w:val="24"/>
              </w:rPr>
              <w:t>Malalag</w:t>
            </w:r>
            <w:proofErr w:type="spellEnd"/>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National</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2"/>
                <w:sz w:val="24"/>
                <w:szCs w:val="24"/>
              </w:rPr>
              <w:t>School</w:t>
            </w:r>
          </w:p>
        </w:tc>
        <w:tc>
          <w:tcPr>
            <w:tcW w:w="3062" w:type="dxa"/>
          </w:tcPr>
          <w:p w14:paraId="7DC916ED" w14:textId="77777777" w:rsidR="007279F9" w:rsidRPr="007279F9" w:rsidRDefault="007279F9" w:rsidP="00A976D8">
            <w:pPr>
              <w:pStyle w:val="TableParagraph"/>
              <w:spacing w:line="256" w:lineRule="exact"/>
              <w:ind w:right="1344"/>
              <w:jc w:val="right"/>
              <w:rPr>
                <w:rFonts w:ascii="Arial" w:hAnsi="Arial" w:cs="Arial"/>
                <w:color w:val="000000" w:themeColor="text1"/>
                <w:sz w:val="24"/>
                <w:szCs w:val="24"/>
              </w:rPr>
            </w:pPr>
            <w:r w:rsidRPr="007279F9">
              <w:rPr>
                <w:rFonts w:ascii="Arial" w:hAnsi="Arial" w:cs="Arial"/>
                <w:color w:val="000000" w:themeColor="text1"/>
                <w:spacing w:val="-5"/>
                <w:sz w:val="24"/>
                <w:szCs w:val="24"/>
              </w:rPr>
              <w:t>47</w:t>
            </w:r>
          </w:p>
        </w:tc>
      </w:tr>
      <w:tr w:rsidR="007279F9" w:rsidRPr="007279F9" w14:paraId="12E36DEB" w14:textId="77777777" w:rsidTr="00A976D8">
        <w:trPr>
          <w:trHeight w:val="276"/>
        </w:trPr>
        <w:tc>
          <w:tcPr>
            <w:tcW w:w="409" w:type="dxa"/>
          </w:tcPr>
          <w:p w14:paraId="51E3908C" w14:textId="77777777" w:rsidR="007279F9" w:rsidRPr="007279F9" w:rsidRDefault="007279F9" w:rsidP="00A976D8">
            <w:pPr>
              <w:pStyle w:val="TableParagraph"/>
              <w:spacing w:line="256" w:lineRule="exact"/>
              <w:ind w:left="28"/>
              <w:jc w:val="center"/>
              <w:rPr>
                <w:rFonts w:ascii="Arial" w:hAnsi="Arial" w:cs="Arial"/>
                <w:color w:val="000000" w:themeColor="text1"/>
                <w:sz w:val="24"/>
                <w:szCs w:val="24"/>
              </w:rPr>
            </w:pPr>
            <w:r w:rsidRPr="007279F9">
              <w:rPr>
                <w:rFonts w:ascii="Arial" w:hAnsi="Arial" w:cs="Arial"/>
                <w:color w:val="000000" w:themeColor="text1"/>
                <w:spacing w:val="-10"/>
                <w:sz w:val="24"/>
                <w:szCs w:val="24"/>
              </w:rPr>
              <w:t>6</w:t>
            </w:r>
          </w:p>
        </w:tc>
        <w:tc>
          <w:tcPr>
            <w:tcW w:w="1912" w:type="dxa"/>
          </w:tcPr>
          <w:p w14:paraId="222D1FD5" w14:textId="77777777" w:rsidR="007279F9" w:rsidRPr="007279F9" w:rsidRDefault="007279F9" w:rsidP="00A976D8">
            <w:pPr>
              <w:pStyle w:val="TableParagraph"/>
              <w:spacing w:line="256" w:lineRule="exact"/>
              <w:ind w:left="122"/>
              <w:rPr>
                <w:rFonts w:ascii="Arial" w:hAnsi="Arial" w:cs="Arial"/>
                <w:color w:val="000000" w:themeColor="text1"/>
                <w:sz w:val="24"/>
                <w:szCs w:val="24"/>
              </w:rPr>
            </w:pPr>
            <w:proofErr w:type="spellStart"/>
            <w:r w:rsidRPr="007279F9">
              <w:rPr>
                <w:rFonts w:ascii="Arial" w:hAnsi="Arial" w:cs="Arial"/>
                <w:color w:val="000000" w:themeColor="text1"/>
                <w:spacing w:val="-2"/>
                <w:sz w:val="24"/>
                <w:szCs w:val="24"/>
              </w:rPr>
              <w:t>Malapatan</w:t>
            </w:r>
            <w:proofErr w:type="spellEnd"/>
          </w:p>
        </w:tc>
        <w:tc>
          <w:tcPr>
            <w:tcW w:w="3822" w:type="dxa"/>
          </w:tcPr>
          <w:p w14:paraId="382AE11B" w14:textId="77777777" w:rsidR="007279F9" w:rsidRPr="007279F9" w:rsidRDefault="007279F9" w:rsidP="00A976D8">
            <w:pPr>
              <w:pStyle w:val="TableParagraph"/>
              <w:spacing w:line="256" w:lineRule="exact"/>
              <w:ind w:left="108"/>
              <w:rPr>
                <w:rFonts w:ascii="Arial" w:hAnsi="Arial" w:cs="Arial"/>
                <w:color w:val="000000" w:themeColor="text1"/>
                <w:sz w:val="24"/>
                <w:szCs w:val="24"/>
              </w:rPr>
            </w:pPr>
            <w:proofErr w:type="spellStart"/>
            <w:r w:rsidRPr="007279F9">
              <w:rPr>
                <w:rFonts w:ascii="Arial" w:hAnsi="Arial" w:cs="Arial"/>
                <w:color w:val="000000" w:themeColor="text1"/>
                <w:sz w:val="24"/>
                <w:szCs w:val="24"/>
              </w:rPr>
              <w:t>Malapatan</w:t>
            </w:r>
            <w:proofErr w:type="spellEnd"/>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National</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pacing w:val="-2"/>
                <w:sz w:val="24"/>
                <w:szCs w:val="24"/>
              </w:rPr>
              <w:t>School</w:t>
            </w:r>
          </w:p>
        </w:tc>
        <w:tc>
          <w:tcPr>
            <w:tcW w:w="3062" w:type="dxa"/>
          </w:tcPr>
          <w:p w14:paraId="600AA186" w14:textId="77777777" w:rsidR="007279F9" w:rsidRPr="007279F9" w:rsidRDefault="007279F9" w:rsidP="00A976D8">
            <w:pPr>
              <w:pStyle w:val="TableParagraph"/>
              <w:spacing w:line="256" w:lineRule="exact"/>
              <w:ind w:right="1344"/>
              <w:jc w:val="right"/>
              <w:rPr>
                <w:rFonts w:ascii="Arial" w:hAnsi="Arial" w:cs="Arial"/>
                <w:color w:val="000000" w:themeColor="text1"/>
                <w:sz w:val="24"/>
                <w:szCs w:val="24"/>
              </w:rPr>
            </w:pPr>
            <w:r w:rsidRPr="007279F9">
              <w:rPr>
                <w:rFonts w:ascii="Arial" w:hAnsi="Arial" w:cs="Arial"/>
                <w:color w:val="000000" w:themeColor="text1"/>
                <w:spacing w:val="-5"/>
                <w:sz w:val="24"/>
                <w:szCs w:val="24"/>
              </w:rPr>
              <w:t>45</w:t>
            </w:r>
          </w:p>
        </w:tc>
      </w:tr>
      <w:tr w:rsidR="007279F9" w:rsidRPr="007279F9" w14:paraId="430A8824" w14:textId="77777777" w:rsidTr="00A976D8">
        <w:trPr>
          <w:trHeight w:val="428"/>
        </w:trPr>
        <w:tc>
          <w:tcPr>
            <w:tcW w:w="409" w:type="dxa"/>
            <w:tcBorders>
              <w:bottom w:val="single" w:sz="4" w:space="0" w:color="000000"/>
            </w:tcBorders>
          </w:tcPr>
          <w:p w14:paraId="39FC9ADA" w14:textId="77777777" w:rsidR="007279F9" w:rsidRPr="007279F9" w:rsidRDefault="007279F9" w:rsidP="00A976D8">
            <w:pPr>
              <w:pStyle w:val="TableParagraph"/>
              <w:spacing w:line="272" w:lineRule="exact"/>
              <w:ind w:left="28"/>
              <w:jc w:val="center"/>
              <w:rPr>
                <w:rFonts w:ascii="Arial" w:hAnsi="Arial" w:cs="Arial"/>
                <w:color w:val="000000" w:themeColor="text1"/>
                <w:sz w:val="24"/>
                <w:szCs w:val="24"/>
              </w:rPr>
            </w:pPr>
            <w:r w:rsidRPr="007279F9">
              <w:rPr>
                <w:rFonts w:ascii="Arial" w:hAnsi="Arial" w:cs="Arial"/>
                <w:color w:val="000000" w:themeColor="text1"/>
                <w:spacing w:val="-10"/>
                <w:sz w:val="24"/>
                <w:szCs w:val="24"/>
              </w:rPr>
              <w:t>7</w:t>
            </w:r>
          </w:p>
        </w:tc>
        <w:tc>
          <w:tcPr>
            <w:tcW w:w="1912" w:type="dxa"/>
            <w:tcBorders>
              <w:bottom w:val="single" w:sz="4" w:space="0" w:color="000000"/>
            </w:tcBorders>
          </w:tcPr>
          <w:p w14:paraId="2ACD65CD" w14:textId="77777777" w:rsidR="007279F9" w:rsidRPr="007279F9" w:rsidRDefault="007279F9" w:rsidP="00A976D8">
            <w:pPr>
              <w:pStyle w:val="TableParagraph"/>
              <w:spacing w:line="272" w:lineRule="exact"/>
              <w:ind w:left="122"/>
              <w:rPr>
                <w:rFonts w:ascii="Arial" w:hAnsi="Arial" w:cs="Arial"/>
                <w:color w:val="000000" w:themeColor="text1"/>
                <w:sz w:val="24"/>
                <w:szCs w:val="24"/>
              </w:rPr>
            </w:pPr>
            <w:proofErr w:type="spellStart"/>
            <w:r w:rsidRPr="007279F9">
              <w:rPr>
                <w:rFonts w:ascii="Arial" w:hAnsi="Arial" w:cs="Arial"/>
                <w:color w:val="000000" w:themeColor="text1"/>
                <w:spacing w:val="-2"/>
                <w:sz w:val="24"/>
                <w:szCs w:val="24"/>
              </w:rPr>
              <w:t>Malungon</w:t>
            </w:r>
            <w:proofErr w:type="spellEnd"/>
          </w:p>
        </w:tc>
        <w:tc>
          <w:tcPr>
            <w:tcW w:w="3822" w:type="dxa"/>
            <w:tcBorders>
              <w:bottom w:val="single" w:sz="4" w:space="0" w:color="000000"/>
            </w:tcBorders>
          </w:tcPr>
          <w:p w14:paraId="24C743B0" w14:textId="77777777" w:rsidR="007279F9" w:rsidRPr="007279F9" w:rsidRDefault="007279F9" w:rsidP="00A976D8">
            <w:pPr>
              <w:pStyle w:val="TableParagraph"/>
              <w:spacing w:line="272" w:lineRule="exact"/>
              <w:ind w:left="108"/>
              <w:rPr>
                <w:rFonts w:ascii="Arial" w:hAnsi="Arial" w:cs="Arial"/>
                <w:color w:val="000000" w:themeColor="text1"/>
                <w:sz w:val="24"/>
                <w:szCs w:val="24"/>
              </w:rPr>
            </w:pPr>
            <w:proofErr w:type="spellStart"/>
            <w:r w:rsidRPr="007279F9">
              <w:rPr>
                <w:rFonts w:ascii="Arial" w:hAnsi="Arial" w:cs="Arial"/>
                <w:color w:val="000000" w:themeColor="text1"/>
                <w:sz w:val="24"/>
                <w:szCs w:val="24"/>
              </w:rPr>
              <w:t>Malandag</w:t>
            </w:r>
            <w:proofErr w:type="spellEnd"/>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National</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pacing w:val="-2"/>
                <w:sz w:val="24"/>
                <w:szCs w:val="24"/>
              </w:rPr>
              <w:t>School</w:t>
            </w:r>
          </w:p>
        </w:tc>
        <w:tc>
          <w:tcPr>
            <w:tcW w:w="3062" w:type="dxa"/>
            <w:tcBorders>
              <w:bottom w:val="single" w:sz="4" w:space="0" w:color="000000"/>
            </w:tcBorders>
          </w:tcPr>
          <w:p w14:paraId="0B7C8517" w14:textId="77777777" w:rsidR="007279F9" w:rsidRPr="007279F9" w:rsidRDefault="007279F9" w:rsidP="00A976D8">
            <w:pPr>
              <w:pStyle w:val="TableParagraph"/>
              <w:spacing w:line="272" w:lineRule="exact"/>
              <w:ind w:right="1344"/>
              <w:jc w:val="right"/>
              <w:rPr>
                <w:rFonts w:ascii="Arial" w:hAnsi="Arial" w:cs="Arial"/>
                <w:color w:val="000000" w:themeColor="text1"/>
                <w:sz w:val="24"/>
                <w:szCs w:val="24"/>
              </w:rPr>
            </w:pPr>
            <w:r w:rsidRPr="007279F9">
              <w:rPr>
                <w:rFonts w:ascii="Arial" w:hAnsi="Arial" w:cs="Arial"/>
                <w:color w:val="000000" w:themeColor="text1"/>
                <w:spacing w:val="-5"/>
                <w:sz w:val="24"/>
                <w:szCs w:val="24"/>
              </w:rPr>
              <w:t>53</w:t>
            </w:r>
          </w:p>
        </w:tc>
      </w:tr>
      <w:tr w:rsidR="007279F9" w:rsidRPr="007279F9" w14:paraId="063BA7DC" w14:textId="77777777" w:rsidTr="00A976D8">
        <w:trPr>
          <w:trHeight w:val="291"/>
        </w:trPr>
        <w:tc>
          <w:tcPr>
            <w:tcW w:w="9205" w:type="dxa"/>
            <w:gridSpan w:val="4"/>
            <w:tcBorders>
              <w:top w:val="single" w:sz="4" w:space="0" w:color="000000"/>
              <w:bottom w:val="thinThickMediumGap" w:sz="12" w:space="0" w:color="000000"/>
            </w:tcBorders>
          </w:tcPr>
          <w:p w14:paraId="06159D2E" w14:textId="77777777" w:rsidR="007279F9" w:rsidRPr="007279F9" w:rsidRDefault="007279F9" w:rsidP="00A976D8">
            <w:pPr>
              <w:pStyle w:val="TableParagraph"/>
              <w:tabs>
                <w:tab w:val="right" w:pos="7922"/>
              </w:tabs>
              <w:spacing w:line="272" w:lineRule="exact"/>
              <w:ind w:left="120"/>
              <w:rPr>
                <w:rFonts w:ascii="Arial" w:hAnsi="Arial" w:cs="Arial"/>
                <w:b/>
                <w:color w:val="000000" w:themeColor="text1"/>
                <w:sz w:val="24"/>
                <w:szCs w:val="24"/>
              </w:rPr>
            </w:pPr>
            <w:r w:rsidRPr="007279F9">
              <w:rPr>
                <w:rFonts w:ascii="Arial" w:hAnsi="Arial" w:cs="Arial"/>
                <w:b/>
                <w:color w:val="000000" w:themeColor="text1"/>
                <w:spacing w:val="-2"/>
                <w:sz w:val="24"/>
                <w:szCs w:val="24"/>
              </w:rPr>
              <w:t>TOTAL</w:t>
            </w:r>
            <w:r w:rsidRPr="007279F9">
              <w:rPr>
                <w:rFonts w:ascii="Arial" w:hAnsi="Arial" w:cs="Arial"/>
                <w:b/>
                <w:color w:val="000000" w:themeColor="text1"/>
                <w:sz w:val="24"/>
                <w:szCs w:val="24"/>
              </w:rPr>
              <w:tab/>
            </w:r>
            <w:r w:rsidRPr="007279F9">
              <w:rPr>
                <w:rFonts w:ascii="Arial" w:hAnsi="Arial" w:cs="Arial"/>
                <w:b/>
                <w:color w:val="000000" w:themeColor="text1"/>
                <w:spacing w:val="-5"/>
                <w:sz w:val="24"/>
                <w:szCs w:val="24"/>
              </w:rPr>
              <w:t>414</w:t>
            </w:r>
          </w:p>
        </w:tc>
      </w:tr>
    </w:tbl>
    <w:p w14:paraId="39A3549A" w14:textId="77777777" w:rsidR="007279F9" w:rsidRPr="007279F9" w:rsidRDefault="007279F9" w:rsidP="007279F9">
      <w:pPr>
        <w:pStyle w:val="BodyText"/>
        <w:ind w:left="0"/>
        <w:rPr>
          <w:rFonts w:ascii="Arial" w:hAnsi="Arial" w:cs="Arial"/>
          <w:color w:val="000000" w:themeColor="text1"/>
        </w:rPr>
      </w:pPr>
    </w:p>
    <w:p w14:paraId="49F15BD4" w14:textId="77777777" w:rsidR="007279F9" w:rsidRPr="007279F9" w:rsidRDefault="007279F9" w:rsidP="007279F9">
      <w:pPr>
        <w:pStyle w:val="BodyText"/>
        <w:spacing w:before="1"/>
        <w:ind w:left="0"/>
        <w:rPr>
          <w:rFonts w:ascii="Arial" w:hAnsi="Arial" w:cs="Arial"/>
          <w:color w:val="000000" w:themeColor="text1"/>
        </w:rPr>
      </w:pPr>
    </w:p>
    <w:p w14:paraId="4B5CC395" w14:textId="77777777" w:rsidR="007279F9" w:rsidRPr="007279F9" w:rsidRDefault="007279F9" w:rsidP="007279F9">
      <w:pPr>
        <w:pStyle w:val="Heading2"/>
        <w:spacing w:before="1"/>
        <w:jc w:val="both"/>
        <w:rPr>
          <w:rFonts w:ascii="Arial" w:hAnsi="Arial" w:cs="Arial"/>
          <w:color w:val="000000" w:themeColor="text1"/>
          <w:sz w:val="24"/>
          <w:szCs w:val="24"/>
        </w:rPr>
      </w:pPr>
      <w:r w:rsidRPr="007279F9">
        <w:rPr>
          <w:rFonts w:ascii="Arial" w:hAnsi="Arial" w:cs="Arial"/>
          <w:color w:val="000000" w:themeColor="text1"/>
          <w:sz w:val="24"/>
          <w:szCs w:val="24"/>
        </w:rPr>
        <w:t>Data</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Gathering</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pacing w:val="-4"/>
          <w:sz w:val="24"/>
          <w:szCs w:val="24"/>
        </w:rPr>
        <w:t>Tools</w:t>
      </w:r>
    </w:p>
    <w:p w14:paraId="40C816BA" w14:textId="77777777" w:rsidR="007279F9" w:rsidRPr="007279F9" w:rsidRDefault="007279F9" w:rsidP="007279F9">
      <w:pPr>
        <w:pStyle w:val="BodyText"/>
        <w:ind w:left="0"/>
        <w:rPr>
          <w:rFonts w:ascii="Arial" w:hAnsi="Arial" w:cs="Arial"/>
          <w:b/>
          <w:color w:val="000000" w:themeColor="text1"/>
        </w:rPr>
      </w:pPr>
    </w:p>
    <w:p w14:paraId="571CB11D" w14:textId="77777777" w:rsidR="007279F9" w:rsidRPr="007279F9" w:rsidRDefault="007279F9" w:rsidP="007279F9">
      <w:pPr>
        <w:pStyle w:val="BodyText"/>
        <w:spacing w:line="480" w:lineRule="auto"/>
        <w:ind w:right="1079" w:firstLine="720"/>
        <w:jc w:val="both"/>
        <w:rPr>
          <w:rFonts w:ascii="Arial" w:hAnsi="Arial" w:cs="Arial"/>
          <w:color w:val="000000" w:themeColor="text1"/>
        </w:rPr>
      </w:pPr>
      <w:r w:rsidRPr="007279F9">
        <w:rPr>
          <w:rFonts w:ascii="Arial" w:hAnsi="Arial" w:cs="Arial"/>
          <w:color w:val="000000" w:themeColor="text1"/>
        </w:rPr>
        <w:t>The study involves a correlational study of three variables. To gather data and</w:t>
      </w:r>
      <w:r w:rsidRPr="007279F9">
        <w:rPr>
          <w:rFonts w:ascii="Arial" w:hAnsi="Arial" w:cs="Arial"/>
          <w:color w:val="000000" w:themeColor="text1"/>
          <w:spacing w:val="-17"/>
        </w:rPr>
        <w:t xml:space="preserve"> </w:t>
      </w:r>
      <w:r w:rsidRPr="007279F9">
        <w:rPr>
          <w:rFonts w:ascii="Arial" w:hAnsi="Arial" w:cs="Arial"/>
          <w:color w:val="000000" w:themeColor="text1"/>
        </w:rPr>
        <w:t>information</w:t>
      </w:r>
      <w:r w:rsidRPr="007279F9">
        <w:rPr>
          <w:rFonts w:ascii="Arial" w:hAnsi="Arial" w:cs="Arial"/>
          <w:color w:val="000000" w:themeColor="text1"/>
          <w:spacing w:val="-16"/>
        </w:rPr>
        <w:t xml:space="preserve"> </w:t>
      </w:r>
      <w:r w:rsidRPr="007279F9">
        <w:rPr>
          <w:rFonts w:ascii="Arial" w:hAnsi="Arial" w:cs="Arial"/>
          <w:color w:val="000000" w:themeColor="text1"/>
        </w:rPr>
        <w:t>about</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study,</w:t>
      </w:r>
      <w:r w:rsidRPr="007279F9">
        <w:rPr>
          <w:rFonts w:ascii="Arial" w:hAnsi="Arial" w:cs="Arial"/>
          <w:color w:val="000000" w:themeColor="text1"/>
          <w:spacing w:val="-14"/>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questionnaire</w:t>
      </w:r>
      <w:r w:rsidRPr="007279F9">
        <w:rPr>
          <w:rFonts w:ascii="Arial" w:hAnsi="Arial" w:cs="Arial"/>
          <w:color w:val="000000" w:themeColor="text1"/>
          <w:spacing w:val="-11"/>
        </w:rPr>
        <w:t xml:space="preserve"> </w:t>
      </w:r>
      <w:r w:rsidRPr="007279F9">
        <w:rPr>
          <w:rFonts w:ascii="Arial" w:hAnsi="Arial" w:cs="Arial"/>
          <w:color w:val="000000" w:themeColor="text1"/>
        </w:rPr>
        <w:t>was</w:t>
      </w:r>
      <w:r w:rsidRPr="007279F9">
        <w:rPr>
          <w:rFonts w:ascii="Arial" w:hAnsi="Arial" w:cs="Arial"/>
          <w:color w:val="000000" w:themeColor="text1"/>
          <w:spacing w:val="-15"/>
        </w:rPr>
        <w:t xml:space="preserve"> </w:t>
      </w:r>
      <w:r w:rsidRPr="007279F9">
        <w:rPr>
          <w:rFonts w:ascii="Arial" w:hAnsi="Arial" w:cs="Arial"/>
          <w:color w:val="000000" w:themeColor="text1"/>
        </w:rPr>
        <w:t>administered</w:t>
      </w:r>
      <w:r w:rsidRPr="007279F9">
        <w:rPr>
          <w:rFonts w:ascii="Arial" w:hAnsi="Arial" w:cs="Arial"/>
          <w:color w:val="000000" w:themeColor="text1"/>
          <w:spacing w:val="-15"/>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identified Public high school with fiscal autonomy (implementing unit) via their location and utilized google form of the survey questionnaire to their respective email addresses,</w:t>
      </w:r>
      <w:r w:rsidRPr="007279F9">
        <w:rPr>
          <w:rFonts w:ascii="Arial" w:hAnsi="Arial" w:cs="Arial"/>
          <w:color w:val="000000" w:themeColor="text1"/>
          <w:spacing w:val="-1"/>
        </w:rPr>
        <w:t xml:space="preserve"> </w:t>
      </w:r>
      <w:r w:rsidRPr="007279F9">
        <w:rPr>
          <w:rFonts w:ascii="Arial" w:hAnsi="Arial" w:cs="Arial"/>
          <w:color w:val="000000" w:themeColor="text1"/>
        </w:rPr>
        <w:t>if</w:t>
      </w:r>
      <w:r w:rsidRPr="007279F9">
        <w:rPr>
          <w:rFonts w:ascii="Arial" w:hAnsi="Arial" w:cs="Arial"/>
          <w:color w:val="000000" w:themeColor="text1"/>
          <w:spacing w:val="-1"/>
        </w:rPr>
        <w:t xml:space="preserve"> </w:t>
      </w:r>
      <w:r w:rsidRPr="007279F9">
        <w:rPr>
          <w:rFonts w:ascii="Arial" w:hAnsi="Arial" w:cs="Arial"/>
          <w:color w:val="000000" w:themeColor="text1"/>
        </w:rPr>
        <w:t>appropriate</w:t>
      </w:r>
      <w:r w:rsidRPr="007279F9">
        <w:rPr>
          <w:rFonts w:ascii="Arial" w:hAnsi="Arial" w:cs="Arial"/>
          <w:color w:val="000000" w:themeColor="text1"/>
          <w:spacing w:val="-4"/>
        </w:rPr>
        <w:t xml:space="preserve"> </w:t>
      </w:r>
      <w:r w:rsidRPr="007279F9">
        <w:rPr>
          <w:rFonts w:ascii="Arial" w:hAnsi="Arial" w:cs="Arial"/>
          <w:color w:val="000000" w:themeColor="text1"/>
        </w:rPr>
        <w:t>for</w:t>
      </w:r>
      <w:r w:rsidRPr="007279F9">
        <w:rPr>
          <w:rFonts w:ascii="Arial" w:hAnsi="Arial" w:cs="Arial"/>
          <w:color w:val="000000" w:themeColor="text1"/>
          <w:spacing w:val="-2"/>
        </w:rPr>
        <w:t xml:space="preserve"> </w:t>
      </w:r>
      <w:r w:rsidRPr="007279F9">
        <w:rPr>
          <w:rFonts w:ascii="Arial" w:hAnsi="Arial" w:cs="Arial"/>
          <w:color w:val="000000" w:themeColor="text1"/>
        </w:rPr>
        <w:t>safety</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convenience. The</w:t>
      </w:r>
      <w:r w:rsidRPr="007279F9">
        <w:rPr>
          <w:rFonts w:ascii="Arial" w:hAnsi="Arial" w:cs="Arial"/>
          <w:color w:val="000000" w:themeColor="text1"/>
          <w:spacing w:val="-4"/>
        </w:rPr>
        <w:t xml:space="preserve"> </w:t>
      </w:r>
      <w:r w:rsidRPr="007279F9">
        <w:rPr>
          <w:rFonts w:ascii="Arial" w:hAnsi="Arial" w:cs="Arial"/>
          <w:color w:val="000000" w:themeColor="text1"/>
        </w:rPr>
        <w:t>Financial</w:t>
      </w:r>
      <w:r w:rsidRPr="007279F9">
        <w:rPr>
          <w:rFonts w:ascii="Arial" w:hAnsi="Arial" w:cs="Arial"/>
          <w:color w:val="000000" w:themeColor="text1"/>
          <w:spacing w:val="-4"/>
        </w:rPr>
        <w:t xml:space="preserve"> </w:t>
      </w:r>
      <w:r w:rsidRPr="007279F9">
        <w:rPr>
          <w:rFonts w:ascii="Arial" w:hAnsi="Arial" w:cs="Arial"/>
          <w:color w:val="000000" w:themeColor="text1"/>
        </w:rPr>
        <w:t>Management</w:t>
      </w:r>
    </w:p>
    <w:p w14:paraId="02C393AF"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24055480" w14:textId="77777777" w:rsidR="007279F9" w:rsidRPr="007279F9" w:rsidRDefault="007279F9" w:rsidP="007279F9">
      <w:pPr>
        <w:pStyle w:val="BodyText"/>
        <w:spacing w:before="79" w:line="480" w:lineRule="auto"/>
        <w:ind w:right="1074"/>
        <w:jc w:val="both"/>
        <w:rPr>
          <w:rFonts w:ascii="Arial" w:hAnsi="Arial" w:cs="Arial"/>
          <w:color w:val="000000" w:themeColor="text1"/>
        </w:rPr>
      </w:pPr>
      <w:r w:rsidRPr="007279F9">
        <w:rPr>
          <w:rFonts w:ascii="Arial" w:hAnsi="Arial" w:cs="Arial"/>
          <w:color w:val="000000" w:themeColor="text1"/>
        </w:rPr>
        <w:lastRenderedPageBreak/>
        <w:t xml:space="preserve">Practices of Secondary Schools Questionnaire (FMPSSQ), created by </w:t>
      </w:r>
      <w:proofErr w:type="spellStart"/>
      <w:r w:rsidRPr="007279F9">
        <w:rPr>
          <w:rFonts w:ascii="Arial" w:hAnsi="Arial" w:cs="Arial"/>
          <w:color w:val="000000" w:themeColor="text1"/>
        </w:rPr>
        <w:t>Okeze</w:t>
      </w:r>
      <w:proofErr w:type="spellEnd"/>
      <w:r w:rsidRPr="007279F9">
        <w:rPr>
          <w:rFonts w:ascii="Arial" w:hAnsi="Arial" w:cs="Arial"/>
          <w:color w:val="000000" w:themeColor="text1"/>
        </w:rPr>
        <w:t xml:space="preserve">, Okpe, and </w:t>
      </w:r>
      <w:proofErr w:type="spellStart"/>
      <w:r w:rsidRPr="007279F9">
        <w:rPr>
          <w:rFonts w:ascii="Arial" w:hAnsi="Arial" w:cs="Arial"/>
          <w:color w:val="000000" w:themeColor="text1"/>
        </w:rPr>
        <w:t>Ngwakwe</w:t>
      </w:r>
      <w:proofErr w:type="spellEnd"/>
      <w:r w:rsidRPr="007279F9">
        <w:rPr>
          <w:rFonts w:ascii="Arial" w:hAnsi="Arial" w:cs="Arial"/>
          <w:color w:val="000000" w:themeColor="text1"/>
        </w:rPr>
        <w:t xml:space="preserve"> (2018), and </w:t>
      </w:r>
      <w:proofErr w:type="gramStart"/>
      <w:r w:rsidRPr="007279F9">
        <w:rPr>
          <w:rFonts w:ascii="Arial" w:hAnsi="Arial" w:cs="Arial"/>
          <w:color w:val="000000" w:themeColor="text1"/>
        </w:rPr>
        <w:t>Munge</w:t>
      </w:r>
      <w:proofErr w:type="gramEnd"/>
      <w:r w:rsidRPr="007279F9">
        <w:rPr>
          <w:rFonts w:ascii="Arial" w:hAnsi="Arial" w:cs="Arial"/>
          <w:color w:val="000000" w:themeColor="text1"/>
        </w:rPr>
        <w:t xml:space="preserve">, Kimani, and Ngugi (2016) are the sources from which the questionnaire for financial management practices was adapted. Two job satisfaction survey websites, sogosurvey.com and betterteam.com, were taken into consideration for the teacher's job satisfaction part. These questionnaires however, were modified to fit on the context of the </w:t>
      </w:r>
      <w:r w:rsidRPr="007279F9">
        <w:rPr>
          <w:rFonts w:ascii="Arial" w:hAnsi="Arial" w:cs="Arial"/>
          <w:color w:val="000000" w:themeColor="text1"/>
          <w:spacing w:val="-2"/>
        </w:rPr>
        <w:t>study.</w:t>
      </w:r>
    </w:p>
    <w:p w14:paraId="7B87879E" w14:textId="77777777" w:rsidR="007279F9" w:rsidRPr="007279F9" w:rsidRDefault="007279F9" w:rsidP="007279F9">
      <w:pPr>
        <w:pStyle w:val="BodyText"/>
        <w:ind w:left="0"/>
        <w:rPr>
          <w:rFonts w:ascii="Arial" w:hAnsi="Arial" w:cs="Arial"/>
          <w:color w:val="000000" w:themeColor="text1"/>
        </w:rPr>
      </w:pPr>
    </w:p>
    <w:p w14:paraId="196AB66E" w14:textId="77777777" w:rsidR="007279F9" w:rsidRPr="007279F9" w:rsidRDefault="007279F9" w:rsidP="007279F9">
      <w:pPr>
        <w:pStyle w:val="BodyText"/>
        <w:spacing w:before="1"/>
        <w:ind w:left="0"/>
        <w:rPr>
          <w:rFonts w:ascii="Arial" w:hAnsi="Arial" w:cs="Arial"/>
          <w:color w:val="000000" w:themeColor="text1"/>
        </w:rPr>
      </w:pPr>
    </w:p>
    <w:p w14:paraId="2DE56185" w14:textId="77777777" w:rsidR="007279F9" w:rsidRPr="007279F9" w:rsidRDefault="007279F9" w:rsidP="007279F9">
      <w:pPr>
        <w:pStyle w:val="Heading2"/>
        <w:jc w:val="both"/>
        <w:rPr>
          <w:rFonts w:ascii="Arial" w:hAnsi="Arial" w:cs="Arial"/>
          <w:color w:val="000000" w:themeColor="text1"/>
          <w:sz w:val="24"/>
          <w:szCs w:val="24"/>
        </w:rPr>
      </w:pPr>
      <w:r w:rsidRPr="007279F9">
        <w:rPr>
          <w:rFonts w:ascii="Arial" w:hAnsi="Arial" w:cs="Arial"/>
          <w:color w:val="000000" w:themeColor="text1"/>
          <w:sz w:val="24"/>
          <w:szCs w:val="24"/>
        </w:rPr>
        <w:t>Data</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Gathering</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2"/>
          <w:sz w:val="24"/>
          <w:szCs w:val="24"/>
        </w:rPr>
        <w:t>Instruments</w:t>
      </w:r>
    </w:p>
    <w:p w14:paraId="53DAF0B3" w14:textId="77777777" w:rsidR="007279F9" w:rsidRPr="007279F9" w:rsidRDefault="007279F9" w:rsidP="007279F9">
      <w:pPr>
        <w:pStyle w:val="BodyText"/>
        <w:ind w:left="0"/>
        <w:rPr>
          <w:rFonts w:ascii="Arial" w:hAnsi="Arial" w:cs="Arial"/>
          <w:b/>
          <w:color w:val="000000" w:themeColor="text1"/>
        </w:rPr>
      </w:pPr>
    </w:p>
    <w:p w14:paraId="1150E483" w14:textId="77777777" w:rsidR="007279F9" w:rsidRPr="007279F9" w:rsidRDefault="007279F9" w:rsidP="007279F9">
      <w:pPr>
        <w:pStyle w:val="BodyText"/>
        <w:spacing w:before="1" w:line="480" w:lineRule="auto"/>
        <w:ind w:right="1080" w:firstLine="720"/>
        <w:jc w:val="both"/>
        <w:rPr>
          <w:rFonts w:ascii="Arial" w:hAnsi="Arial" w:cs="Arial"/>
          <w:color w:val="000000" w:themeColor="text1"/>
        </w:rPr>
      </w:pPr>
      <w:r w:rsidRPr="007279F9">
        <w:rPr>
          <w:rFonts w:ascii="Arial" w:hAnsi="Arial" w:cs="Arial"/>
          <w:color w:val="000000" w:themeColor="text1"/>
        </w:rPr>
        <w:t>The items are rated with a four-point scale response format, such as; Strongly</w:t>
      </w:r>
      <w:r w:rsidRPr="007279F9">
        <w:rPr>
          <w:rFonts w:ascii="Arial" w:hAnsi="Arial" w:cs="Arial"/>
          <w:color w:val="000000" w:themeColor="text1"/>
          <w:spacing w:val="-11"/>
        </w:rPr>
        <w:t xml:space="preserve"> </w:t>
      </w:r>
      <w:r w:rsidRPr="007279F9">
        <w:rPr>
          <w:rFonts w:ascii="Arial" w:hAnsi="Arial" w:cs="Arial"/>
          <w:color w:val="000000" w:themeColor="text1"/>
        </w:rPr>
        <w:t>Agree</w:t>
      </w:r>
      <w:r w:rsidRPr="007279F9">
        <w:rPr>
          <w:rFonts w:ascii="Arial" w:hAnsi="Arial" w:cs="Arial"/>
          <w:color w:val="000000" w:themeColor="text1"/>
          <w:spacing w:val="-13"/>
        </w:rPr>
        <w:t xml:space="preserve"> </w:t>
      </w:r>
      <w:r w:rsidRPr="007279F9">
        <w:rPr>
          <w:rFonts w:ascii="Arial" w:hAnsi="Arial" w:cs="Arial"/>
          <w:color w:val="000000" w:themeColor="text1"/>
        </w:rPr>
        <w:t>(SA)</w:t>
      </w:r>
      <w:r w:rsidRPr="007279F9">
        <w:rPr>
          <w:rFonts w:ascii="Arial" w:hAnsi="Arial" w:cs="Arial"/>
          <w:color w:val="000000" w:themeColor="text1"/>
          <w:spacing w:val="-11"/>
        </w:rPr>
        <w:t xml:space="preserve"> </w:t>
      </w:r>
      <w:r w:rsidRPr="007279F9">
        <w:rPr>
          <w:rFonts w:ascii="Arial" w:hAnsi="Arial" w:cs="Arial"/>
          <w:color w:val="000000" w:themeColor="text1"/>
        </w:rPr>
        <w:t>=</w:t>
      </w:r>
      <w:r w:rsidRPr="007279F9">
        <w:rPr>
          <w:rFonts w:ascii="Arial" w:hAnsi="Arial" w:cs="Arial"/>
          <w:color w:val="000000" w:themeColor="text1"/>
          <w:spacing w:val="-11"/>
        </w:rPr>
        <w:t xml:space="preserve"> </w:t>
      </w:r>
      <w:r w:rsidRPr="007279F9">
        <w:rPr>
          <w:rFonts w:ascii="Arial" w:hAnsi="Arial" w:cs="Arial"/>
          <w:color w:val="000000" w:themeColor="text1"/>
        </w:rPr>
        <w:t>4</w:t>
      </w:r>
      <w:r w:rsidRPr="007279F9">
        <w:rPr>
          <w:rFonts w:ascii="Arial" w:hAnsi="Arial" w:cs="Arial"/>
          <w:color w:val="000000" w:themeColor="text1"/>
          <w:spacing w:val="-13"/>
        </w:rPr>
        <w:t xml:space="preserve"> </w:t>
      </w:r>
      <w:r w:rsidRPr="007279F9">
        <w:rPr>
          <w:rFonts w:ascii="Arial" w:hAnsi="Arial" w:cs="Arial"/>
          <w:color w:val="000000" w:themeColor="text1"/>
        </w:rPr>
        <w:t>point,</w:t>
      </w:r>
      <w:r w:rsidRPr="007279F9">
        <w:rPr>
          <w:rFonts w:ascii="Arial" w:hAnsi="Arial" w:cs="Arial"/>
          <w:color w:val="000000" w:themeColor="text1"/>
          <w:spacing w:val="-10"/>
        </w:rPr>
        <w:t xml:space="preserve"> </w:t>
      </w:r>
      <w:r w:rsidRPr="007279F9">
        <w:rPr>
          <w:rFonts w:ascii="Arial" w:hAnsi="Arial" w:cs="Arial"/>
          <w:color w:val="000000" w:themeColor="text1"/>
        </w:rPr>
        <w:t>Agree</w:t>
      </w:r>
      <w:r w:rsidRPr="007279F9">
        <w:rPr>
          <w:rFonts w:ascii="Arial" w:hAnsi="Arial" w:cs="Arial"/>
          <w:color w:val="000000" w:themeColor="text1"/>
          <w:spacing w:val="-13"/>
        </w:rPr>
        <w:t xml:space="preserve"> </w:t>
      </w:r>
      <w:r w:rsidRPr="007279F9">
        <w:rPr>
          <w:rFonts w:ascii="Arial" w:hAnsi="Arial" w:cs="Arial"/>
          <w:color w:val="000000" w:themeColor="text1"/>
        </w:rPr>
        <w:t>(A)</w:t>
      </w:r>
      <w:r w:rsidRPr="007279F9">
        <w:rPr>
          <w:rFonts w:ascii="Arial" w:hAnsi="Arial" w:cs="Arial"/>
          <w:color w:val="000000" w:themeColor="text1"/>
          <w:spacing w:val="-11"/>
        </w:rPr>
        <w:t xml:space="preserve"> </w:t>
      </w:r>
      <w:r w:rsidRPr="007279F9">
        <w:rPr>
          <w:rFonts w:ascii="Arial" w:hAnsi="Arial" w:cs="Arial"/>
          <w:color w:val="000000" w:themeColor="text1"/>
        </w:rPr>
        <w:t>=</w:t>
      </w:r>
      <w:r w:rsidRPr="007279F9">
        <w:rPr>
          <w:rFonts w:ascii="Arial" w:hAnsi="Arial" w:cs="Arial"/>
          <w:color w:val="000000" w:themeColor="text1"/>
          <w:spacing w:val="-11"/>
        </w:rPr>
        <w:t xml:space="preserve"> </w:t>
      </w:r>
      <w:r w:rsidRPr="007279F9">
        <w:rPr>
          <w:rFonts w:ascii="Arial" w:hAnsi="Arial" w:cs="Arial"/>
          <w:color w:val="000000" w:themeColor="text1"/>
        </w:rPr>
        <w:t>3</w:t>
      </w:r>
      <w:r w:rsidRPr="007279F9">
        <w:rPr>
          <w:rFonts w:ascii="Arial" w:hAnsi="Arial" w:cs="Arial"/>
          <w:color w:val="000000" w:themeColor="text1"/>
          <w:spacing w:val="-13"/>
        </w:rPr>
        <w:t xml:space="preserve"> </w:t>
      </w:r>
      <w:r w:rsidRPr="007279F9">
        <w:rPr>
          <w:rFonts w:ascii="Arial" w:hAnsi="Arial" w:cs="Arial"/>
          <w:color w:val="000000" w:themeColor="text1"/>
        </w:rPr>
        <w:t>point,</w:t>
      </w:r>
      <w:r w:rsidRPr="007279F9">
        <w:rPr>
          <w:rFonts w:ascii="Arial" w:hAnsi="Arial" w:cs="Arial"/>
          <w:color w:val="000000" w:themeColor="text1"/>
          <w:spacing w:val="-10"/>
        </w:rPr>
        <w:t xml:space="preserve"> </w:t>
      </w:r>
      <w:r w:rsidRPr="007279F9">
        <w:rPr>
          <w:rFonts w:ascii="Arial" w:hAnsi="Arial" w:cs="Arial"/>
          <w:color w:val="000000" w:themeColor="text1"/>
        </w:rPr>
        <w:t>Disagree</w:t>
      </w:r>
      <w:r w:rsidRPr="007279F9">
        <w:rPr>
          <w:rFonts w:ascii="Arial" w:hAnsi="Arial" w:cs="Arial"/>
          <w:color w:val="000000" w:themeColor="text1"/>
          <w:spacing w:val="-13"/>
        </w:rPr>
        <w:t xml:space="preserve"> </w:t>
      </w:r>
      <w:r w:rsidRPr="007279F9">
        <w:rPr>
          <w:rFonts w:ascii="Arial" w:hAnsi="Arial" w:cs="Arial"/>
          <w:color w:val="000000" w:themeColor="text1"/>
        </w:rPr>
        <w:t>(D)</w:t>
      </w:r>
      <w:r w:rsidRPr="007279F9">
        <w:rPr>
          <w:rFonts w:ascii="Arial" w:hAnsi="Arial" w:cs="Arial"/>
          <w:color w:val="000000" w:themeColor="text1"/>
          <w:spacing w:val="-12"/>
        </w:rPr>
        <w:t xml:space="preserve"> </w:t>
      </w:r>
      <w:r w:rsidRPr="007279F9">
        <w:rPr>
          <w:rFonts w:ascii="Arial" w:hAnsi="Arial" w:cs="Arial"/>
          <w:color w:val="000000" w:themeColor="text1"/>
        </w:rPr>
        <w:t>=</w:t>
      </w:r>
      <w:r w:rsidRPr="007279F9">
        <w:rPr>
          <w:rFonts w:ascii="Arial" w:hAnsi="Arial" w:cs="Arial"/>
          <w:color w:val="000000" w:themeColor="text1"/>
          <w:spacing w:val="-12"/>
        </w:rPr>
        <w:t xml:space="preserve"> </w:t>
      </w:r>
      <w:r w:rsidRPr="007279F9">
        <w:rPr>
          <w:rFonts w:ascii="Arial" w:hAnsi="Arial" w:cs="Arial"/>
          <w:color w:val="000000" w:themeColor="text1"/>
        </w:rPr>
        <w:t>2</w:t>
      </w:r>
      <w:r w:rsidRPr="007279F9">
        <w:rPr>
          <w:rFonts w:ascii="Arial" w:hAnsi="Arial" w:cs="Arial"/>
          <w:color w:val="000000" w:themeColor="text1"/>
          <w:spacing w:val="-13"/>
        </w:rPr>
        <w:t xml:space="preserve"> </w:t>
      </w:r>
      <w:r w:rsidRPr="007279F9">
        <w:rPr>
          <w:rFonts w:ascii="Arial" w:hAnsi="Arial" w:cs="Arial"/>
          <w:color w:val="000000" w:themeColor="text1"/>
        </w:rPr>
        <w:t>point,</w:t>
      </w:r>
      <w:r w:rsidRPr="007279F9">
        <w:rPr>
          <w:rFonts w:ascii="Arial" w:hAnsi="Arial" w:cs="Arial"/>
          <w:color w:val="000000" w:themeColor="text1"/>
          <w:spacing w:val="-10"/>
        </w:rPr>
        <w:t xml:space="preserve"> </w:t>
      </w:r>
      <w:r w:rsidRPr="007279F9">
        <w:rPr>
          <w:rFonts w:ascii="Arial" w:hAnsi="Arial" w:cs="Arial"/>
          <w:color w:val="000000" w:themeColor="text1"/>
        </w:rPr>
        <w:t>Strongly Disagree (SD) = 1 point.</w:t>
      </w:r>
    </w:p>
    <w:p w14:paraId="675B3521" w14:textId="77777777" w:rsidR="007279F9" w:rsidRPr="007279F9" w:rsidRDefault="007279F9" w:rsidP="007279F9">
      <w:pPr>
        <w:pStyle w:val="BodyText"/>
        <w:spacing w:line="480" w:lineRule="auto"/>
        <w:ind w:right="1078" w:firstLine="720"/>
        <w:jc w:val="both"/>
        <w:rPr>
          <w:rFonts w:ascii="Arial" w:hAnsi="Arial" w:cs="Arial"/>
          <w:color w:val="000000" w:themeColor="text1"/>
        </w:rPr>
      </w:pPr>
      <w:r w:rsidRPr="007279F9">
        <w:rPr>
          <w:rFonts w:ascii="Arial" w:hAnsi="Arial" w:cs="Arial"/>
          <w:color w:val="000000" w:themeColor="text1"/>
        </w:rPr>
        <w:t xml:space="preserve">Part I, the respondents’ profile, will contain demographic inquires such as name of the school, position, gender, age, highest educational attainment, and years of service in the school. The first part of the questionnaire is to obtain an accurate picture of the </w:t>
      </w:r>
      <w:proofErr w:type="gramStart"/>
      <w:r w:rsidRPr="007279F9">
        <w:rPr>
          <w:rFonts w:ascii="Arial" w:hAnsi="Arial" w:cs="Arial"/>
          <w:color w:val="000000" w:themeColor="text1"/>
        </w:rPr>
        <w:t>individuals,</w:t>
      </w:r>
      <w:proofErr w:type="gramEnd"/>
      <w:r w:rsidRPr="007279F9">
        <w:rPr>
          <w:rFonts w:ascii="Arial" w:hAnsi="Arial" w:cs="Arial"/>
          <w:color w:val="000000" w:themeColor="text1"/>
        </w:rPr>
        <w:t xml:space="preserve"> their demographic and characteristic being </w:t>
      </w:r>
      <w:r w:rsidRPr="007279F9">
        <w:rPr>
          <w:rFonts w:ascii="Arial" w:hAnsi="Arial" w:cs="Arial"/>
          <w:color w:val="000000" w:themeColor="text1"/>
          <w:spacing w:val="-2"/>
        </w:rPr>
        <w:t>studied.</w:t>
      </w:r>
    </w:p>
    <w:p w14:paraId="31120E07" w14:textId="77777777" w:rsidR="007279F9" w:rsidRPr="007279F9" w:rsidRDefault="007279F9" w:rsidP="007279F9">
      <w:pPr>
        <w:pStyle w:val="BodyText"/>
        <w:spacing w:before="1" w:line="480" w:lineRule="auto"/>
        <w:ind w:right="1081" w:firstLine="720"/>
        <w:jc w:val="right"/>
        <w:rPr>
          <w:rFonts w:ascii="Arial" w:hAnsi="Arial" w:cs="Arial"/>
          <w:color w:val="000000" w:themeColor="text1"/>
        </w:rPr>
      </w:pPr>
      <w:r w:rsidRPr="007279F9">
        <w:rPr>
          <w:rFonts w:ascii="Arial" w:hAnsi="Arial" w:cs="Arial"/>
          <w:color w:val="000000" w:themeColor="text1"/>
        </w:rPr>
        <w:t>Part</w:t>
      </w:r>
      <w:r w:rsidRPr="007279F9">
        <w:rPr>
          <w:rFonts w:ascii="Arial" w:hAnsi="Arial" w:cs="Arial"/>
          <w:color w:val="000000" w:themeColor="text1"/>
          <w:spacing w:val="38"/>
        </w:rPr>
        <w:t xml:space="preserve"> </w:t>
      </w:r>
      <w:r w:rsidRPr="007279F9">
        <w:rPr>
          <w:rFonts w:ascii="Arial" w:hAnsi="Arial" w:cs="Arial"/>
          <w:color w:val="000000" w:themeColor="text1"/>
        </w:rPr>
        <w:t>II,</w:t>
      </w:r>
      <w:r w:rsidRPr="007279F9">
        <w:rPr>
          <w:rFonts w:ascii="Arial" w:hAnsi="Arial" w:cs="Arial"/>
          <w:color w:val="000000" w:themeColor="text1"/>
          <w:spacing w:val="39"/>
        </w:rPr>
        <w:t xml:space="preserve"> </w:t>
      </w:r>
      <w:r w:rsidRPr="007279F9">
        <w:rPr>
          <w:rFonts w:ascii="Arial" w:hAnsi="Arial" w:cs="Arial"/>
          <w:color w:val="000000" w:themeColor="text1"/>
        </w:rPr>
        <w:t>the</w:t>
      </w:r>
      <w:r w:rsidRPr="007279F9">
        <w:rPr>
          <w:rFonts w:ascii="Arial" w:hAnsi="Arial" w:cs="Arial"/>
          <w:color w:val="000000" w:themeColor="text1"/>
          <w:spacing w:val="35"/>
        </w:rPr>
        <w:t xml:space="preserve"> </w:t>
      </w:r>
      <w:r w:rsidRPr="007279F9">
        <w:rPr>
          <w:rFonts w:ascii="Arial" w:hAnsi="Arial" w:cs="Arial"/>
          <w:color w:val="000000" w:themeColor="text1"/>
        </w:rPr>
        <w:t>school</w:t>
      </w:r>
      <w:r w:rsidRPr="007279F9">
        <w:rPr>
          <w:rFonts w:ascii="Arial" w:hAnsi="Arial" w:cs="Arial"/>
          <w:color w:val="000000" w:themeColor="text1"/>
          <w:spacing w:val="36"/>
        </w:rPr>
        <w:t xml:space="preserve"> </w:t>
      </w:r>
      <w:r w:rsidRPr="007279F9">
        <w:rPr>
          <w:rFonts w:ascii="Arial" w:hAnsi="Arial" w:cs="Arial"/>
          <w:color w:val="000000" w:themeColor="text1"/>
        </w:rPr>
        <w:t>performance</w:t>
      </w:r>
      <w:r w:rsidRPr="007279F9">
        <w:rPr>
          <w:rFonts w:ascii="Arial" w:hAnsi="Arial" w:cs="Arial"/>
          <w:color w:val="000000" w:themeColor="text1"/>
          <w:spacing w:val="40"/>
        </w:rPr>
        <w:t xml:space="preserve"> </w:t>
      </w:r>
      <w:r w:rsidRPr="007279F9">
        <w:rPr>
          <w:rFonts w:ascii="Arial" w:hAnsi="Arial" w:cs="Arial"/>
          <w:color w:val="000000" w:themeColor="text1"/>
        </w:rPr>
        <w:t>which</w:t>
      </w:r>
      <w:r w:rsidRPr="007279F9">
        <w:rPr>
          <w:rFonts w:ascii="Arial" w:hAnsi="Arial" w:cs="Arial"/>
          <w:color w:val="000000" w:themeColor="text1"/>
          <w:spacing w:val="35"/>
        </w:rPr>
        <w:t xml:space="preserve"> </w:t>
      </w:r>
      <w:r w:rsidRPr="007279F9">
        <w:rPr>
          <w:rFonts w:ascii="Arial" w:hAnsi="Arial" w:cs="Arial"/>
          <w:color w:val="000000" w:themeColor="text1"/>
        </w:rPr>
        <w:t>focuses</w:t>
      </w:r>
      <w:r w:rsidRPr="007279F9">
        <w:rPr>
          <w:rFonts w:ascii="Arial" w:hAnsi="Arial" w:cs="Arial"/>
          <w:color w:val="000000" w:themeColor="text1"/>
          <w:spacing w:val="37"/>
        </w:rPr>
        <w:t xml:space="preserve"> </w:t>
      </w:r>
      <w:r w:rsidRPr="007279F9">
        <w:rPr>
          <w:rFonts w:ascii="Arial" w:hAnsi="Arial" w:cs="Arial"/>
          <w:color w:val="000000" w:themeColor="text1"/>
        </w:rPr>
        <w:t>on</w:t>
      </w:r>
      <w:r w:rsidRPr="007279F9">
        <w:rPr>
          <w:rFonts w:ascii="Arial" w:hAnsi="Arial" w:cs="Arial"/>
          <w:color w:val="000000" w:themeColor="text1"/>
          <w:spacing w:val="35"/>
        </w:rPr>
        <w:t xml:space="preserve"> </w:t>
      </w:r>
      <w:r w:rsidRPr="007279F9">
        <w:rPr>
          <w:rFonts w:ascii="Arial" w:hAnsi="Arial" w:cs="Arial"/>
          <w:color w:val="000000" w:themeColor="text1"/>
        </w:rPr>
        <w:t>the</w:t>
      </w:r>
      <w:r w:rsidRPr="007279F9">
        <w:rPr>
          <w:rFonts w:ascii="Arial" w:hAnsi="Arial" w:cs="Arial"/>
          <w:color w:val="000000" w:themeColor="text1"/>
          <w:spacing w:val="35"/>
        </w:rPr>
        <w:t xml:space="preserve"> </w:t>
      </w:r>
      <w:r w:rsidRPr="007279F9">
        <w:rPr>
          <w:rFonts w:ascii="Arial" w:hAnsi="Arial" w:cs="Arial"/>
          <w:color w:val="000000" w:themeColor="text1"/>
        </w:rPr>
        <w:t>Key</w:t>
      </w:r>
      <w:r w:rsidRPr="007279F9">
        <w:rPr>
          <w:rFonts w:ascii="Arial" w:hAnsi="Arial" w:cs="Arial"/>
          <w:color w:val="000000" w:themeColor="text1"/>
          <w:spacing w:val="37"/>
        </w:rPr>
        <w:t xml:space="preserve"> </w:t>
      </w:r>
      <w:r w:rsidRPr="007279F9">
        <w:rPr>
          <w:rFonts w:ascii="Arial" w:hAnsi="Arial" w:cs="Arial"/>
          <w:color w:val="000000" w:themeColor="text1"/>
        </w:rPr>
        <w:t>Performance Indicators</w:t>
      </w:r>
      <w:r w:rsidRPr="007279F9">
        <w:rPr>
          <w:rFonts w:ascii="Arial" w:hAnsi="Arial" w:cs="Arial"/>
          <w:color w:val="000000" w:themeColor="text1"/>
          <w:spacing w:val="80"/>
        </w:rPr>
        <w:t xml:space="preserve"> </w:t>
      </w:r>
      <w:r w:rsidRPr="007279F9">
        <w:rPr>
          <w:rFonts w:ascii="Arial" w:hAnsi="Arial" w:cs="Arial"/>
          <w:color w:val="000000" w:themeColor="text1"/>
        </w:rPr>
        <w:t>(KPI)</w:t>
      </w:r>
      <w:r w:rsidRPr="007279F9">
        <w:rPr>
          <w:rFonts w:ascii="Arial" w:hAnsi="Arial" w:cs="Arial"/>
          <w:color w:val="000000" w:themeColor="text1"/>
          <w:spacing w:val="80"/>
        </w:rPr>
        <w:t xml:space="preserve"> </w:t>
      </w:r>
      <w:r w:rsidRPr="007279F9">
        <w:rPr>
          <w:rFonts w:ascii="Arial" w:hAnsi="Arial" w:cs="Arial"/>
          <w:color w:val="000000" w:themeColor="text1"/>
        </w:rPr>
        <w:t>was</w:t>
      </w:r>
      <w:r w:rsidRPr="007279F9">
        <w:rPr>
          <w:rFonts w:ascii="Arial" w:hAnsi="Arial" w:cs="Arial"/>
          <w:color w:val="000000" w:themeColor="text1"/>
          <w:spacing w:val="80"/>
        </w:rPr>
        <w:t xml:space="preserve"> </w:t>
      </w:r>
      <w:r w:rsidRPr="007279F9">
        <w:rPr>
          <w:rFonts w:ascii="Arial" w:hAnsi="Arial" w:cs="Arial"/>
          <w:color w:val="000000" w:themeColor="text1"/>
        </w:rPr>
        <w:t>answered</w:t>
      </w:r>
      <w:r w:rsidRPr="007279F9">
        <w:rPr>
          <w:rFonts w:ascii="Arial" w:hAnsi="Arial" w:cs="Arial"/>
          <w:color w:val="000000" w:themeColor="text1"/>
          <w:spacing w:val="80"/>
        </w:rPr>
        <w:t xml:space="preserve"> </w:t>
      </w:r>
      <w:r w:rsidRPr="007279F9">
        <w:rPr>
          <w:rFonts w:ascii="Arial" w:hAnsi="Arial" w:cs="Arial"/>
          <w:color w:val="000000" w:themeColor="text1"/>
        </w:rPr>
        <w:t>only</w:t>
      </w:r>
      <w:r w:rsidRPr="007279F9">
        <w:rPr>
          <w:rFonts w:ascii="Arial" w:hAnsi="Arial" w:cs="Arial"/>
          <w:color w:val="000000" w:themeColor="text1"/>
          <w:spacing w:val="80"/>
        </w:rPr>
        <w:t xml:space="preserve"> </w:t>
      </w:r>
      <w:r w:rsidRPr="007279F9">
        <w:rPr>
          <w:rFonts w:ascii="Arial" w:hAnsi="Arial" w:cs="Arial"/>
          <w:color w:val="000000" w:themeColor="text1"/>
        </w:rPr>
        <w:t>by</w:t>
      </w:r>
      <w:r w:rsidRPr="007279F9">
        <w:rPr>
          <w:rFonts w:ascii="Arial" w:hAnsi="Arial" w:cs="Arial"/>
          <w:color w:val="000000" w:themeColor="text1"/>
          <w:spacing w:val="80"/>
        </w:rPr>
        <w:t xml:space="preserve"> </w:t>
      </w:r>
      <w:r w:rsidRPr="007279F9">
        <w:rPr>
          <w:rFonts w:ascii="Arial" w:hAnsi="Arial" w:cs="Arial"/>
          <w:color w:val="000000" w:themeColor="text1"/>
        </w:rPr>
        <w:t>the</w:t>
      </w:r>
      <w:r w:rsidRPr="007279F9">
        <w:rPr>
          <w:rFonts w:ascii="Arial" w:hAnsi="Arial" w:cs="Arial"/>
          <w:color w:val="000000" w:themeColor="text1"/>
          <w:spacing w:val="80"/>
        </w:rPr>
        <w:t xml:space="preserve"> </w:t>
      </w:r>
      <w:r w:rsidRPr="007279F9">
        <w:rPr>
          <w:rFonts w:ascii="Arial" w:hAnsi="Arial" w:cs="Arial"/>
          <w:color w:val="000000" w:themeColor="text1"/>
        </w:rPr>
        <w:t>school</w:t>
      </w:r>
      <w:r w:rsidRPr="007279F9">
        <w:rPr>
          <w:rFonts w:ascii="Arial" w:hAnsi="Arial" w:cs="Arial"/>
          <w:color w:val="000000" w:themeColor="text1"/>
          <w:spacing w:val="80"/>
        </w:rPr>
        <w:t xml:space="preserve"> </w:t>
      </w:r>
      <w:r w:rsidRPr="007279F9">
        <w:rPr>
          <w:rFonts w:ascii="Arial" w:hAnsi="Arial" w:cs="Arial"/>
          <w:color w:val="000000" w:themeColor="text1"/>
        </w:rPr>
        <w:t>administrator.</w:t>
      </w:r>
      <w:r w:rsidRPr="007279F9">
        <w:rPr>
          <w:rFonts w:ascii="Arial" w:hAnsi="Arial" w:cs="Arial"/>
          <w:color w:val="000000" w:themeColor="text1"/>
          <w:spacing w:val="80"/>
        </w:rPr>
        <w:t xml:space="preserve"> </w:t>
      </w:r>
      <w:r w:rsidRPr="007279F9">
        <w:rPr>
          <w:rFonts w:ascii="Arial" w:hAnsi="Arial" w:cs="Arial"/>
          <w:color w:val="000000" w:themeColor="text1"/>
        </w:rPr>
        <w:t>This</w:t>
      </w:r>
      <w:r w:rsidRPr="007279F9">
        <w:rPr>
          <w:rFonts w:ascii="Arial" w:hAnsi="Arial" w:cs="Arial"/>
          <w:color w:val="000000" w:themeColor="text1"/>
          <w:spacing w:val="80"/>
        </w:rPr>
        <w:t xml:space="preserve"> </w:t>
      </w:r>
      <w:r w:rsidRPr="007279F9">
        <w:rPr>
          <w:rFonts w:ascii="Arial" w:hAnsi="Arial" w:cs="Arial"/>
          <w:color w:val="000000" w:themeColor="text1"/>
        </w:rPr>
        <w:t>part determined</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performance</w:t>
      </w:r>
      <w:r w:rsidRPr="007279F9">
        <w:rPr>
          <w:rFonts w:ascii="Arial" w:hAnsi="Arial" w:cs="Arial"/>
          <w:color w:val="000000" w:themeColor="text1"/>
          <w:spacing w:val="40"/>
        </w:rPr>
        <w:t xml:space="preserve"> </w:t>
      </w:r>
      <w:r w:rsidRPr="007279F9">
        <w:rPr>
          <w:rFonts w:ascii="Arial" w:hAnsi="Arial" w:cs="Arial"/>
          <w:color w:val="000000" w:themeColor="text1"/>
        </w:rPr>
        <w:t>of</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school</w:t>
      </w:r>
      <w:r w:rsidRPr="007279F9">
        <w:rPr>
          <w:rFonts w:ascii="Arial" w:hAnsi="Arial" w:cs="Arial"/>
          <w:color w:val="000000" w:themeColor="text1"/>
          <w:spacing w:val="40"/>
        </w:rPr>
        <w:t xml:space="preserve"> </w:t>
      </w:r>
      <w:r w:rsidRPr="007279F9">
        <w:rPr>
          <w:rFonts w:ascii="Arial" w:hAnsi="Arial" w:cs="Arial"/>
          <w:color w:val="000000" w:themeColor="text1"/>
        </w:rPr>
        <w:t>for</w:t>
      </w:r>
      <w:r w:rsidRPr="007279F9">
        <w:rPr>
          <w:rFonts w:ascii="Arial" w:hAnsi="Arial" w:cs="Arial"/>
          <w:color w:val="000000" w:themeColor="text1"/>
          <w:spacing w:val="40"/>
        </w:rPr>
        <w:t xml:space="preserve"> </w:t>
      </w:r>
      <w:r w:rsidRPr="007279F9">
        <w:rPr>
          <w:rFonts w:ascii="Arial" w:hAnsi="Arial" w:cs="Arial"/>
          <w:color w:val="000000" w:themeColor="text1"/>
        </w:rPr>
        <w:t>three</w:t>
      </w:r>
      <w:r w:rsidRPr="007279F9">
        <w:rPr>
          <w:rFonts w:ascii="Arial" w:hAnsi="Arial" w:cs="Arial"/>
          <w:color w:val="000000" w:themeColor="text1"/>
          <w:spacing w:val="40"/>
        </w:rPr>
        <w:t xml:space="preserve"> </w:t>
      </w:r>
      <w:r w:rsidRPr="007279F9">
        <w:rPr>
          <w:rFonts w:ascii="Arial" w:hAnsi="Arial" w:cs="Arial"/>
          <w:color w:val="000000" w:themeColor="text1"/>
        </w:rPr>
        <w:t>consecutive</w:t>
      </w:r>
      <w:r w:rsidRPr="007279F9">
        <w:rPr>
          <w:rFonts w:ascii="Arial" w:hAnsi="Arial" w:cs="Arial"/>
          <w:color w:val="000000" w:themeColor="text1"/>
          <w:spacing w:val="40"/>
        </w:rPr>
        <w:t xml:space="preserve"> </w:t>
      </w:r>
      <w:r w:rsidRPr="007279F9">
        <w:rPr>
          <w:rFonts w:ascii="Arial" w:hAnsi="Arial" w:cs="Arial"/>
          <w:color w:val="000000" w:themeColor="text1"/>
        </w:rPr>
        <w:t>years</w:t>
      </w:r>
      <w:r w:rsidRPr="007279F9">
        <w:rPr>
          <w:rFonts w:ascii="Arial" w:hAnsi="Arial" w:cs="Arial"/>
          <w:color w:val="000000" w:themeColor="text1"/>
          <w:spacing w:val="40"/>
        </w:rPr>
        <w:t xml:space="preserve"> </w:t>
      </w:r>
      <w:r w:rsidRPr="007279F9">
        <w:rPr>
          <w:rFonts w:ascii="Arial" w:hAnsi="Arial" w:cs="Arial"/>
          <w:color w:val="000000" w:themeColor="text1"/>
        </w:rPr>
        <w:t>which measures the</w:t>
      </w:r>
      <w:r w:rsidRPr="007279F9">
        <w:rPr>
          <w:rFonts w:ascii="Arial" w:hAnsi="Arial" w:cs="Arial"/>
          <w:color w:val="000000" w:themeColor="text1"/>
          <w:spacing w:val="-1"/>
        </w:rPr>
        <w:t xml:space="preserve"> </w:t>
      </w:r>
      <w:r w:rsidRPr="007279F9">
        <w:rPr>
          <w:rFonts w:ascii="Arial" w:hAnsi="Arial" w:cs="Arial"/>
          <w:color w:val="000000" w:themeColor="text1"/>
        </w:rPr>
        <w:t>effectiveness of financial</w:t>
      </w:r>
      <w:r w:rsidRPr="007279F9">
        <w:rPr>
          <w:rFonts w:ascii="Arial" w:hAnsi="Arial" w:cs="Arial"/>
          <w:color w:val="000000" w:themeColor="text1"/>
          <w:spacing w:val="-1"/>
        </w:rPr>
        <w:t xml:space="preserve"> </w:t>
      </w:r>
      <w:r w:rsidRPr="007279F9">
        <w:rPr>
          <w:rFonts w:ascii="Arial" w:hAnsi="Arial" w:cs="Arial"/>
          <w:color w:val="000000" w:themeColor="text1"/>
        </w:rPr>
        <w:t>management implemented</w:t>
      </w:r>
      <w:r w:rsidRPr="007279F9">
        <w:rPr>
          <w:rFonts w:ascii="Arial" w:hAnsi="Arial" w:cs="Arial"/>
          <w:color w:val="000000" w:themeColor="text1"/>
          <w:spacing w:val="-1"/>
        </w:rPr>
        <w:t xml:space="preserve"> </w:t>
      </w:r>
      <w:r w:rsidRPr="007279F9">
        <w:rPr>
          <w:rFonts w:ascii="Arial" w:hAnsi="Arial" w:cs="Arial"/>
          <w:color w:val="000000" w:themeColor="text1"/>
        </w:rPr>
        <w:t>by the</w:t>
      </w:r>
      <w:r w:rsidRPr="007279F9">
        <w:rPr>
          <w:rFonts w:ascii="Arial" w:hAnsi="Arial" w:cs="Arial"/>
          <w:color w:val="000000" w:themeColor="text1"/>
          <w:spacing w:val="-1"/>
        </w:rPr>
        <w:t xml:space="preserve"> </w:t>
      </w:r>
      <w:r w:rsidRPr="007279F9">
        <w:rPr>
          <w:rFonts w:ascii="Arial" w:hAnsi="Arial" w:cs="Arial"/>
          <w:color w:val="000000" w:themeColor="text1"/>
        </w:rPr>
        <w:t>school. Part</w:t>
      </w:r>
      <w:r w:rsidRPr="007279F9">
        <w:rPr>
          <w:rFonts w:ascii="Arial" w:hAnsi="Arial" w:cs="Arial"/>
          <w:color w:val="000000" w:themeColor="text1"/>
          <w:spacing w:val="40"/>
        </w:rPr>
        <w:t xml:space="preserve"> </w:t>
      </w:r>
      <w:r w:rsidRPr="007279F9">
        <w:rPr>
          <w:rFonts w:ascii="Arial" w:hAnsi="Arial" w:cs="Arial"/>
          <w:color w:val="000000" w:themeColor="text1"/>
        </w:rPr>
        <w:t>III,</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questionnaire</w:t>
      </w:r>
      <w:r w:rsidRPr="007279F9">
        <w:rPr>
          <w:rFonts w:ascii="Arial" w:hAnsi="Arial" w:cs="Arial"/>
          <w:color w:val="000000" w:themeColor="text1"/>
          <w:spacing w:val="40"/>
        </w:rPr>
        <w:t xml:space="preserve"> </w:t>
      </w:r>
      <w:r w:rsidRPr="007279F9">
        <w:rPr>
          <w:rFonts w:ascii="Arial" w:hAnsi="Arial" w:cs="Arial"/>
          <w:color w:val="000000" w:themeColor="text1"/>
        </w:rPr>
        <w:t>proper</w:t>
      </w:r>
      <w:r w:rsidRPr="007279F9">
        <w:rPr>
          <w:rFonts w:ascii="Arial" w:hAnsi="Arial" w:cs="Arial"/>
          <w:color w:val="000000" w:themeColor="text1"/>
          <w:spacing w:val="40"/>
        </w:rPr>
        <w:t xml:space="preserve"> </w:t>
      </w:r>
      <w:r w:rsidRPr="007279F9">
        <w:rPr>
          <w:rFonts w:ascii="Arial" w:hAnsi="Arial" w:cs="Arial"/>
          <w:color w:val="000000" w:themeColor="text1"/>
        </w:rPr>
        <w:t>for</w:t>
      </w:r>
      <w:r w:rsidRPr="007279F9">
        <w:rPr>
          <w:rFonts w:ascii="Arial" w:hAnsi="Arial" w:cs="Arial"/>
          <w:color w:val="000000" w:themeColor="text1"/>
          <w:spacing w:val="40"/>
        </w:rPr>
        <w:t xml:space="preserve"> </w:t>
      </w:r>
      <w:r w:rsidRPr="007279F9">
        <w:rPr>
          <w:rFonts w:ascii="Arial" w:hAnsi="Arial" w:cs="Arial"/>
          <w:color w:val="000000" w:themeColor="text1"/>
        </w:rPr>
        <w:t>financial</w:t>
      </w:r>
      <w:r w:rsidRPr="007279F9">
        <w:rPr>
          <w:rFonts w:ascii="Arial" w:hAnsi="Arial" w:cs="Arial"/>
          <w:color w:val="000000" w:themeColor="text1"/>
          <w:spacing w:val="40"/>
        </w:rPr>
        <w:t xml:space="preserve"> </w:t>
      </w:r>
      <w:r w:rsidRPr="007279F9">
        <w:rPr>
          <w:rFonts w:ascii="Arial" w:hAnsi="Arial" w:cs="Arial"/>
          <w:color w:val="000000" w:themeColor="text1"/>
        </w:rPr>
        <w:t>management</w:t>
      </w:r>
      <w:r w:rsidRPr="007279F9">
        <w:rPr>
          <w:rFonts w:ascii="Arial" w:hAnsi="Arial" w:cs="Arial"/>
          <w:color w:val="000000" w:themeColor="text1"/>
          <w:spacing w:val="40"/>
        </w:rPr>
        <w:t xml:space="preserve"> </w:t>
      </w:r>
      <w:r w:rsidRPr="007279F9">
        <w:rPr>
          <w:rFonts w:ascii="Arial" w:hAnsi="Arial" w:cs="Arial"/>
          <w:color w:val="000000" w:themeColor="text1"/>
        </w:rPr>
        <w:t>practices</w:t>
      </w:r>
      <w:r w:rsidRPr="007279F9">
        <w:rPr>
          <w:rFonts w:ascii="Arial" w:hAnsi="Arial" w:cs="Arial"/>
          <w:color w:val="000000" w:themeColor="text1"/>
          <w:spacing w:val="40"/>
        </w:rPr>
        <w:t xml:space="preserve"> </w:t>
      </w:r>
      <w:r w:rsidRPr="007279F9">
        <w:rPr>
          <w:rFonts w:ascii="Arial" w:hAnsi="Arial" w:cs="Arial"/>
          <w:color w:val="000000" w:themeColor="text1"/>
        </w:rPr>
        <w:t>is</w:t>
      </w:r>
      <w:r w:rsidRPr="007279F9">
        <w:rPr>
          <w:rFonts w:ascii="Arial" w:hAnsi="Arial" w:cs="Arial"/>
          <w:color w:val="000000" w:themeColor="text1"/>
          <w:spacing w:val="40"/>
        </w:rPr>
        <w:t xml:space="preserve"> </w:t>
      </w:r>
      <w:r w:rsidRPr="007279F9">
        <w:rPr>
          <w:rFonts w:ascii="Arial" w:hAnsi="Arial" w:cs="Arial"/>
          <w:color w:val="000000" w:themeColor="text1"/>
        </w:rPr>
        <w:t>consist</w:t>
      </w:r>
      <w:r w:rsidRPr="007279F9">
        <w:rPr>
          <w:rFonts w:ascii="Arial" w:hAnsi="Arial" w:cs="Arial"/>
          <w:color w:val="000000" w:themeColor="text1"/>
          <w:spacing w:val="60"/>
          <w:w w:val="150"/>
        </w:rPr>
        <w:t xml:space="preserve"> </w:t>
      </w:r>
      <w:r w:rsidRPr="007279F9">
        <w:rPr>
          <w:rFonts w:ascii="Arial" w:hAnsi="Arial" w:cs="Arial"/>
          <w:color w:val="000000" w:themeColor="text1"/>
        </w:rPr>
        <w:t>of</w:t>
      </w:r>
      <w:r w:rsidRPr="007279F9">
        <w:rPr>
          <w:rFonts w:ascii="Arial" w:hAnsi="Arial" w:cs="Arial"/>
          <w:color w:val="000000" w:themeColor="text1"/>
          <w:spacing w:val="60"/>
          <w:w w:val="150"/>
        </w:rPr>
        <w:t xml:space="preserve"> </w:t>
      </w:r>
      <w:r w:rsidRPr="007279F9">
        <w:rPr>
          <w:rFonts w:ascii="Arial" w:hAnsi="Arial" w:cs="Arial"/>
          <w:color w:val="000000" w:themeColor="text1"/>
        </w:rPr>
        <w:t>28-items</w:t>
      </w:r>
      <w:r w:rsidRPr="007279F9">
        <w:rPr>
          <w:rFonts w:ascii="Arial" w:hAnsi="Arial" w:cs="Arial"/>
          <w:color w:val="000000" w:themeColor="text1"/>
          <w:spacing w:val="57"/>
          <w:w w:val="150"/>
        </w:rPr>
        <w:t xml:space="preserve"> </w:t>
      </w:r>
      <w:r w:rsidRPr="007279F9">
        <w:rPr>
          <w:rFonts w:ascii="Arial" w:hAnsi="Arial" w:cs="Arial"/>
          <w:color w:val="000000" w:themeColor="text1"/>
        </w:rPr>
        <w:t>relating</w:t>
      </w:r>
      <w:r w:rsidRPr="007279F9">
        <w:rPr>
          <w:rFonts w:ascii="Arial" w:hAnsi="Arial" w:cs="Arial"/>
          <w:color w:val="000000" w:themeColor="text1"/>
          <w:spacing w:val="57"/>
          <w:w w:val="150"/>
        </w:rPr>
        <w:t xml:space="preserve"> </w:t>
      </w:r>
      <w:r w:rsidRPr="007279F9">
        <w:rPr>
          <w:rFonts w:ascii="Arial" w:hAnsi="Arial" w:cs="Arial"/>
          <w:color w:val="000000" w:themeColor="text1"/>
        </w:rPr>
        <w:t>to</w:t>
      </w:r>
      <w:r w:rsidRPr="007279F9">
        <w:rPr>
          <w:rFonts w:ascii="Arial" w:hAnsi="Arial" w:cs="Arial"/>
          <w:color w:val="000000" w:themeColor="text1"/>
          <w:spacing w:val="61"/>
          <w:w w:val="150"/>
        </w:rPr>
        <w:t xml:space="preserve"> </w:t>
      </w:r>
      <w:r w:rsidRPr="007279F9">
        <w:rPr>
          <w:rFonts w:ascii="Arial" w:hAnsi="Arial" w:cs="Arial"/>
          <w:color w:val="000000" w:themeColor="text1"/>
        </w:rPr>
        <w:t>auditing</w:t>
      </w:r>
      <w:r w:rsidRPr="007279F9">
        <w:rPr>
          <w:rFonts w:ascii="Arial" w:hAnsi="Arial" w:cs="Arial"/>
          <w:color w:val="000000" w:themeColor="text1"/>
          <w:spacing w:val="60"/>
          <w:w w:val="150"/>
        </w:rPr>
        <w:t xml:space="preserve"> </w:t>
      </w:r>
      <w:r w:rsidRPr="007279F9">
        <w:rPr>
          <w:rFonts w:ascii="Arial" w:hAnsi="Arial" w:cs="Arial"/>
          <w:color w:val="000000" w:themeColor="text1"/>
        </w:rPr>
        <w:t>practices,</w:t>
      </w:r>
      <w:r w:rsidRPr="007279F9">
        <w:rPr>
          <w:rFonts w:ascii="Arial" w:hAnsi="Arial" w:cs="Arial"/>
          <w:color w:val="000000" w:themeColor="text1"/>
          <w:spacing w:val="60"/>
          <w:w w:val="150"/>
        </w:rPr>
        <w:t xml:space="preserve"> </w:t>
      </w:r>
      <w:r w:rsidRPr="007279F9">
        <w:rPr>
          <w:rFonts w:ascii="Arial" w:hAnsi="Arial" w:cs="Arial"/>
          <w:color w:val="000000" w:themeColor="text1"/>
        </w:rPr>
        <w:t>financial</w:t>
      </w:r>
      <w:r w:rsidRPr="007279F9">
        <w:rPr>
          <w:rFonts w:ascii="Arial" w:hAnsi="Arial" w:cs="Arial"/>
          <w:color w:val="000000" w:themeColor="text1"/>
          <w:spacing w:val="59"/>
          <w:w w:val="150"/>
        </w:rPr>
        <w:t xml:space="preserve"> </w:t>
      </w:r>
      <w:r w:rsidRPr="007279F9">
        <w:rPr>
          <w:rFonts w:ascii="Arial" w:hAnsi="Arial" w:cs="Arial"/>
          <w:color w:val="000000" w:themeColor="text1"/>
        </w:rPr>
        <w:t>record</w:t>
      </w:r>
      <w:r w:rsidRPr="007279F9">
        <w:rPr>
          <w:rFonts w:ascii="Arial" w:hAnsi="Arial" w:cs="Arial"/>
          <w:color w:val="000000" w:themeColor="text1"/>
          <w:spacing w:val="57"/>
          <w:w w:val="150"/>
        </w:rPr>
        <w:t xml:space="preserve"> </w:t>
      </w:r>
      <w:r w:rsidRPr="007279F9">
        <w:rPr>
          <w:rFonts w:ascii="Arial" w:hAnsi="Arial" w:cs="Arial"/>
          <w:color w:val="000000" w:themeColor="text1"/>
          <w:spacing w:val="-2"/>
        </w:rPr>
        <w:t>keeping</w:t>
      </w:r>
    </w:p>
    <w:p w14:paraId="1CB0F09F" w14:textId="77777777" w:rsidR="007279F9" w:rsidRPr="007279F9" w:rsidRDefault="007279F9" w:rsidP="007279F9">
      <w:pPr>
        <w:pStyle w:val="BodyText"/>
        <w:spacing w:line="480" w:lineRule="auto"/>
        <w:jc w:val="right"/>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4B0BC194" w14:textId="77777777" w:rsidR="007279F9" w:rsidRPr="007279F9" w:rsidRDefault="007279F9" w:rsidP="007279F9">
      <w:pPr>
        <w:pStyle w:val="BodyText"/>
        <w:spacing w:before="79" w:line="480" w:lineRule="auto"/>
        <w:ind w:right="1077"/>
        <w:jc w:val="both"/>
        <w:rPr>
          <w:rFonts w:ascii="Arial" w:hAnsi="Arial" w:cs="Arial"/>
          <w:color w:val="000000" w:themeColor="text1"/>
        </w:rPr>
      </w:pPr>
      <w:r w:rsidRPr="007279F9">
        <w:rPr>
          <w:rFonts w:ascii="Arial" w:hAnsi="Arial" w:cs="Arial"/>
          <w:color w:val="000000" w:themeColor="text1"/>
          <w:spacing w:val="-2"/>
        </w:rPr>
        <w:lastRenderedPageBreak/>
        <w:t>practices,</w:t>
      </w:r>
      <w:r w:rsidRPr="007279F9">
        <w:rPr>
          <w:rFonts w:ascii="Arial" w:hAnsi="Arial" w:cs="Arial"/>
          <w:color w:val="000000" w:themeColor="text1"/>
          <w:spacing w:val="-6"/>
        </w:rPr>
        <w:t xml:space="preserve"> </w:t>
      </w:r>
      <w:r w:rsidRPr="007279F9">
        <w:rPr>
          <w:rFonts w:ascii="Arial" w:hAnsi="Arial" w:cs="Arial"/>
          <w:color w:val="000000" w:themeColor="text1"/>
          <w:spacing w:val="-2"/>
        </w:rPr>
        <w:t>budget</w:t>
      </w:r>
      <w:r w:rsidRPr="007279F9">
        <w:rPr>
          <w:rFonts w:ascii="Arial" w:hAnsi="Arial" w:cs="Arial"/>
          <w:color w:val="000000" w:themeColor="text1"/>
          <w:spacing w:val="-6"/>
        </w:rPr>
        <w:t xml:space="preserve"> </w:t>
      </w:r>
      <w:r w:rsidRPr="007279F9">
        <w:rPr>
          <w:rFonts w:ascii="Arial" w:hAnsi="Arial" w:cs="Arial"/>
          <w:color w:val="000000" w:themeColor="text1"/>
          <w:spacing w:val="-2"/>
        </w:rPr>
        <w:t>management,</w:t>
      </w:r>
      <w:r w:rsidRPr="007279F9">
        <w:rPr>
          <w:rFonts w:ascii="Arial" w:hAnsi="Arial" w:cs="Arial"/>
          <w:color w:val="000000" w:themeColor="text1"/>
          <w:spacing w:val="-6"/>
        </w:rPr>
        <w:t xml:space="preserve"> </w:t>
      </w:r>
      <w:r w:rsidRPr="007279F9">
        <w:rPr>
          <w:rFonts w:ascii="Arial" w:hAnsi="Arial" w:cs="Arial"/>
          <w:color w:val="000000" w:themeColor="text1"/>
          <w:spacing w:val="-2"/>
        </w:rPr>
        <w:t>and</w:t>
      </w:r>
      <w:r w:rsidRPr="007279F9">
        <w:rPr>
          <w:rFonts w:ascii="Arial" w:hAnsi="Arial" w:cs="Arial"/>
          <w:color w:val="000000" w:themeColor="text1"/>
          <w:spacing w:val="-10"/>
        </w:rPr>
        <w:t xml:space="preserve"> </w:t>
      </w:r>
      <w:r w:rsidRPr="007279F9">
        <w:rPr>
          <w:rFonts w:ascii="Arial" w:hAnsi="Arial" w:cs="Arial"/>
          <w:color w:val="000000" w:themeColor="text1"/>
          <w:spacing w:val="-2"/>
        </w:rPr>
        <w:t>financial</w:t>
      </w:r>
      <w:r w:rsidRPr="007279F9">
        <w:rPr>
          <w:rFonts w:ascii="Arial" w:hAnsi="Arial" w:cs="Arial"/>
          <w:color w:val="000000" w:themeColor="text1"/>
          <w:spacing w:val="-9"/>
        </w:rPr>
        <w:t xml:space="preserve"> </w:t>
      </w:r>
      <w:r w:rsidRPr="007279F9">
        <w:rPr>
          <w:rFonts w:ascii="Arial" w:hAnsi="Arial" w:cs="Arial"/>
          <w:color w:val="000000" w:themeColor="text1"/>
          <w:spacing w:val="-2"/>
        </w:rPr>
        <w:t>controls. This</w:t>
      </w:r>
      <w:r w:rsidRPr="007279F9">
        <w:rPr>
          <w:rFonts w:ascii="Arial" w:hAnsi="Arial" w:cs="Arial"/>
          <w:color w:val="000000" w:themeColor="text1"/>
          <w:spacing w:val="-8"/>
        </w:rPr>
        <w:t xml:space="preserve"> </w:t>
      </w:r>
      <w:r w:rsidRPr="007279F9">
        <w:rPr>
          <w:rFonts w:ascii="Arial" w:hAnsi="Arial" w:cs="Arial"/>
          <w:color w:val="000000" w:themeColor="text1"/>
          <w:spacing w:val="-2"/>
        </w:rPr>
        <w:t>part</w:t>
      </w:r>
      <w:r w:rsidRPr="007279F9">
        <w:rPr>
          <w:rFonts w:ascii="Arial" w:hAnsi="Arial" w:cs="Arial"/>
          <w:color w:val="000000" w:themeColor="text1"/>
          <w:spacing w:val="-6"/>
        </w:rPr>
        <w:t xml:space="preserve"> </w:t>
      </w:r>
      <w:r w:rsidRPr="007279F9">
        <w:rPr>
          <w:rFonts w:ascii="Arial" w:hAnsi="Arial" w:cs="Arial"/>
          <w:color w:val="000000" w:themeColor="text1"/>
          <w:spacing w:val="-2"/>
        </w:rPr>
        <w:t>was</w:t>
      </w:r>
      <w:r w:rsidRPr="007279F9">
        <w:rPr>
          <w:rFonts w:ascii="Arial" w:hAnsi="Arial" w:cs="Arial"/>
          <w:color w:val="000000" w:themeColor="text1"/>
          <w:spacing w:val="-8"/>
        </w:rPr>
        <w:t xml:space="preserve"> </w:t>
      </w:r>
      <w:r w:rsidRPr="007279F9">
        <w:rPr>
          <w:rFonts w:ascii="Arial" w:hAnsi="Arial" w:cs="Arial"/>
          <w:color w:val="000000" w:themeColor="text1"/>
          <w:spacing w:val="-2"/>
        </w:rPr>
        <w:t>used</w:t>
      </w:r>
      <w:r w:rsidRPr="007279F9">
        <w:rPr>
          <w:rFonts w:ascii="Arial" w:hAnsi="Arial" w:cs="Arial"/>
          <w:color w:val="000000" w:themeColor="text1"/>
          <w:spacing w:val="-10"/>
        </w:rPr>
        <w:t xml:space="preserve"> </w:t>
      </w:r>
      <w:r w:rsidRPr="007279F9">
        <w:rPr>
          <w:rFonts w:ascii="Arial" w:hAnsi="Arial" w:cs="Arial"/>
          <w:color w:val="000000" w:themeColor="text1"/>
          <w:spacing w:val="-2"/>
        </w:rPr>
        <w:t>to</w:t>
      </w:r>
      <w:r w:rsidRPr="007279F9">
        <w:rPr>
          <w:rFonts w:ascii="Arial" w:hAnsi="Arial" w:cs="Arial"/>
          <w:color w:val="000000" w:themeColor="text1"/>
          <w:spacing w:val="-9"/>
        </w:rPr>
        <w:t xml:space="preserve"> </w:t>
      </w:r>
      <w:r w:rsidRPr="007279F9">
        <w:rPr>
          <w:rFonts w:ascii="Arial" w:hAnsi="Arial" w:cs="Arial"/>
          <w:color w:val="000000" w:themeColor="text1"/>
          <w:spacing w:val="-2"/>
        </w:rPr>
        <w:t xml:space="preserve">obtain </w:t>
      </w:r>
      <w:r w:rsidRPr="007279F9">
        <w:rPr>
          <w:rFonts w:ascii="Arial" w:hAnsi="Arial" w:cs="Arial"/>
          <w:color w:val="000000" w:themeColor="text1"/>
        </w:rPr>
        <w:t>responses concerning the level of financial management implementation of the school that covers the sources and proper uses of funds.</w:t>
      </w:r>
    </w:p>
    <w:p w14:paraId="1D0E1EFD" w14:textId="77777777" w:rsidR="007279F9" w:rsidRPr="007279F9" w:rsidRDefault="007279F9" w:rsidP="007279F9">
      <w:pPr>
        <w:pStyle w:val="BodyText"/>
        <w:spacing w:before="1" w:line="480" w:lineRule="auto"/>
        <w:ind w:right="1078" w:firstLine="720"/>
        <w:jc w:val="both"/>
        <w:rPr>
          <w:rFonts w:ascii="Arial" w:hAnsi="Arial" w:cs="Arial"/>
          <w:color w:val="000000" w:themeColor="text1"/>
        </w:rPr>
      </w:pPr>
      <w:r w:rsidRPr="007279F9">
        <w:rPr>
          <w:rFonts w:ascii="Arial" w:hAnsi="Arial" w:cs="Arial"/>
          <w:color w:val="000000" w:themeColor="text1"/>
        </w:rPr>
        <w:t>Part VI, the questionnaire proper for school administrator and teacher job satisfaction</w:t>
      </w:r>
      <w:r w:rsidRPr="007279F9">
        <w:rPr>
          <w:rFonts w:ascii="Arial" w:hAnsi="Arial" w:cs="Arial"/>
          <w:color w:val="000000" w:themeColor="text1"/>
          <w:spacing w:val="-16"/>
        </w:rPr>
        <w:t xml:space="preserve"> </w:t>
      </w:r>
      <w:r w:rsidRPr="007279F9">
        <w:rPr>
          <w:rFonts w:ascii="Arial" w:hAnsi="Arial" w:cs="Arial"/>
          <w:color w:val="000000" w:themeColor="text1"/>
        </w:rPr>
        <w:t>composed</w:t>
      </w:r>
      <w:r w:rsidRPr="007279F9">
        <w:rPr>
          <w:rFonts w:ascii="Arial" w:hAnsi="Arial" w:cs="Arial"/>
          <w:color w:val="000000" w:themeColor="text1"/>
          <w:spacing w:val="-12"/>
        </w:rPr>
        <w:t xml:space="preserve"> </w:t>
      </w:r>
      <w:r w:rsidRPr="007279F9">
        <w:rPr>
          <w:rFonts w:ascii="Arial" w:hAnsi="Arial" w:cs="Arial"/>
          <w:color w:val="000000" w:themeColor="text1"/>
        </w:rPr>
        <w:t>of</w:t>
      </w:r>
      <w:r w:rsidRPr="007279F9">
        <w:rPr>
          <w:rFonts w:ascii="Arial" w:hAnsi="Arial" w:cs="Arial"/>
          <w:color w:val="000000" w:themeColor="text1"/>
          <w:spacing w:val="-13"/>
        </w:rPr>
        <w:t xml:space="preserve"> </w:t>
      </w:r>
      <w:r w:rsidRPr="007279F9">
        <w:rPr>
          <w:rFonts w:ascii="Arial" w:hAnsi="Arial" w:cs="Arial"/>
          <w:color w:val="000000" w:themeColor="text1"/>
        </w:rPr>
        <w:t>28-items</w:t>
      </w:r>
      <w:r w:rsidRPr="007279F9">
        <w:rPr>
          <w:rFonts w:ascii="Arial" w:hAnsi="Arial" w:cs="Arial"/>
          <w:color w:val="000000" w:themeColor="text1"/>
          <w:spacing w:val="-15"/>
        </w:rPr>
        <w:t xml:space="preserve"> </w:t>
      </w:r>
      <w:r w:rsidRPr="007279F9">
        <w:rPr>
          <w:rFonts w:ascii="Arial" w:hAnsi="Arial" w:cs="Arial"/>
          <w:color w:val="000000" w:themeColor="text1"/>
        </w:rPr>
        <w:t>relating</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6"/>
        </w:rPr>
        <w:t xml:space="preserve"> </w:t>
      </w:r>
      <w:r w:rsidRPr="007279F9">
        <w:rPr>
          <w:rFonts w:ascii="Arial" w:hAnsi="Arial" w:cs="Arial"/>
          <w:color w:val="000000" w:themeColor="text1"/>
        </w:rPr>
        <w:t>work</w:t>
      </w:r>
      <w:r w:rsidRPr="007279F9">
        <w:rPr>
          <w:rFonts w:ascii="Arial" w:hAnsi="Arial" w:cs="Arial"/>
          <w:color w:val="000000" w:themeColor="text1"/>
          <w:spacing w:val="-15"/>
        </w:rPr>
        <w:t xml:space="preserve"> </w:t>
      </w:r>
      <w:r w:rsidRPr="007279F9">
        <w:rPr>
          <w:rFonts w:ascii="Arial" w:hAnsi="Arial" w:cs="Arial"/>
          <w:color w:val="000000" w:themeColor="text1"/>
        </w:rPr>
        <w:t>life</w:t>
      </w:r>
      <w:r w:rsidRPr="007279F9">
        <w:rPr>
          <w:rFonts w:ascii="Arial" w:hAnsi="Arial" w:cs="Arial"/>
          <w:color w:val="000000" w:themeColor="text1"/>
          <w:spacing w:val="-17"/>
        </w:rPr>
        <w:t xml:space="preserve"> </w:t>
      </w:r>
      <w:r w:rsidRPr="007279F9">
        <w:rPr>
          <w:rFonts w:ascii="Arial" w:hAnsi="Arial" w:cs="Arial"/>
          <w:color w:val="000000" w:themeColor="text1"/>
        </w:rPr>
        <w:t>balance,</w:t>
      </w:r>
      <w:r w:rsidRPr="007279F9">
        <w:rPr>
          <w:rFonts w:ascii="Arial" w:hAnsi="Arial" w:cs="Arial"/>
          <w:color w:val="000000" w:themeColor="text1"/>
          <w:spacing w:val="-9"/>
        </w:rPr>
        <w:t xml:space="preserve"> </w:t>
      </w:r>
      <w:r w:rsidRPr="007279F9">
        <w:rPr>
          <w:rFonts w:ascii="Arial" w:hAnsi="Arial" w:cs="Arial"/>
          <w:color w:val="000000" w:themeColor="text1"/>
        </w:rPr>
        <w:t>monetary</w:t>
      </w:r>
      <w:r w:rsidRPr="007279F9">
        <w:rPr>
          <w:rFonts w:ascii="Arial" w:hAnsi="Arial" w:cs="Arial"/>
          <w:color w:val="000000" w:themeColor="text1"/>
          <w:spacing w:val="-14"/>
        </w:rPr>
        <w:t xml:space="preserve"> </w:t>
      </w:r>
      <w:r w:rsidRPr="007279F9">
        <w:rPr>
          <w:rFonts w:ascii="Arial" w:hAnsi="Arial" w:cs="Arial"/>
          <w:color w:val="000000" w:themeColor="text1"/>
        </w:rPr>
        <w:t>and</w:t>
      </w:r>
      <w:r w:rsidRPr="007279F9">
        <w:rPr>
          <w:rFonts w:ascii="Arial" w:hAnsi="Arial" w:cs="Arial"/>
          <w:color w:val="000000" w:themeColor="text1"/>
          <w:spacing w:val="-12"/>
        </w:rPr>
        <w:t xml:space="preserve"> </w:t>
      </w:r>
      <w:r w:rsidRPr="007279F9">
        <w:rPr>
          <w:rFonts w:ascii="Arial" w:hAnsi="Arial" w:cs="Arial"/>
          <w:color w:val="000000" w:themeColor="text1"/>
        </w:rPr>
        <w:t>non-monetary benefits and compensation, communication and involvement, and school/district administrator’s support. This part was used to get responses on school heads and teachers’ perspective on their satisfaction working in their respective stations.</w:t>
      </w:r>
    </w:p>
    <w:p w14:paraId="41C789AE" w14:textId="77777777" w:rsidR="007279F9" w:rsidRPr="007279F9" w:rsidRDefault="007279F9" w:rsidP="007279F9">
      <w:pPr>
        <w:pStyle w:val="BodyText"/>
        <w:spacing w:before="1" w:line="480" w:lineRule="auto"/>
        <w:ind w:right="1077" w:firstLine="720"/>
        <w:jc w:val="both"/>
        <w:rPr>
          <w:rFonts w:ascii="Arial" w:hAnsi="Arial" w:cs="Arial"/>
          <w:color w:val="000000" w:themeColor="text1"/>
        </w:rPr>
      </w:pPr>
      <w:r w:rsidRPr="007279F9">
        <w:rPr>
          <w:rFonts w:ascii="Arial" w:hAnsi="Arial" w:cs="Arial"/>
          <w:color w:val="000000" w:themeColor="text1"/>
        </w:rPr>
        <w:t>The adapted questionnaires found to be reliable having returned alpha coefficients</w:t>
      </w:r>
      <w:r w:rsidRPr="007279F9">
        <w:rPr>
          <w:rFonts w:ascii="Arial" w:hAnsi="Arial" w:cs="Arial"/>
          <w:color w:val="000000" w:themeColor="text1"/>
          <w:spacing w:val="-12"/>
        </w:rPr>
        <w:t xml:space="preserve"> </w:t>
      </w:r>
      <w:r w:rsidRPr="007279F9">
        <w:rPr>
          <w:rFonts w:ascii="Arial" w:hAnsi="Arial" w:cs="Arial"/>
          <w:color w:val="000000" w:themeColor="text1"/>
        </w:rPr>
        <w:t>greater</w:t>
      </w:r>
      <w:r w:rsidRPr="007279F9">
        <w:rPr>
          <w:rFonts w:ascii="Arial" w:hAnsi="Arial" w:cs="Arial"/>
          <w:color w:val="000000" w:themeColor="text1"/>
          <w:spacing w:val="-12"/>
        </w:rPr>
        <w:t xml:space="preserve"> </w:t>
      </w:r>
      <w:r w:rsidRPr="007279F9">
        <w:rPr>
          <w:rFonts w:ascii="Arial" w:hAnsi="Arial" w:cs="Arial"/>
          <w:color w:val="000000" w:themeColor="text1"/>
        </w:rPr>
        <w:t>than</w:t>
      </w:r>
      <w:r w:rsidRPr="007279F9">
        <w:rPr>
          <w:rFonts w:ascii="Arial" w:hAnsi="Arial" w:cs="Arial"/>
          <w:color w:val="000000" w:themeColor="text1"/>
          <w:spacing w:val="-14"/>
        </w:rPr>
        <w:t xml:space="preserve"> </w:t>
      </w:r>
      <w:r w:rsidRPr="007279F9">
        <w:rPr>
          <w:rFonts w:ascii="Arial" w:hAnsi="Arial" w:cs="Arial"/>
          <w:color w:val="000000" w:themeColor="text1"/>
        </w:rPr>
        <w:t>0.7.</w:t>
      </w:r>
      <w:r w:rsidRPr="007279F9">
        <w:rPr>
          <w:rFonts w:ascii="Arial" w:hAnsi="Arial" w:cs="Arial"/>
          <w:color w:val="000000" w:themeColor="text1"/>
          <w:spacing w:val="-7"/>
        </w:rPr>
        <w:t xml:space="preserve"> </w:t>
      </w:r>
      <w:r w:rsidRPr="007279F9">
        <w:rPr>
          <w:rFonts w:ascii="Arial" w:hAnsi="Arial" w:cs="Arial"/>
          <w:color w:val="000000" w:themeColor="text1"/>
        </w:rPr>
        <w:t>yielded</w:t>
      </w:r>
      <w:r w:rsidRPr="007279F9">
        <w:rPr>
          <w:rFonts w:ascii="Arial" w:hAnsi="Arial" w:cs="Arial"/>
          <w:color w:val="000000" w:themeColor="text1"/>
          <w:spacing w:val="-14"/>
        </w:rPr>
        <w:t xml:space="preserve"> </w:t>
      </w:r>
      <w:r w:rsidRPr="007279F9">
        <w:rPr>
          <w:rFonts w:ascii="Arial" w:hAnsi="Arial" w:cs="Arial"/>
          <w:color w:val="000000" w:themeColor="text1"/>
        </w:rPr>
        <w:t>a</w:t>
      </w:r>
      <w:r w:rsidRPr="007279F9">
        <w:rPr>
          <w:rFonts w:ascii="Arial" w:hAnsi="Arial" w:cs="Arial"/>
          <w:color w:val="000000" w:themeColor="text1"/>
          <w:spacing w:val="-10"/>
        </w:rPr>
        <w:t xml:space="preserve"> </w:t>
      </w:r>
      <w:r w:rsidRPr="007279F9">
        <w:rPr>
          <w:rFonts w:ascii="Arial" w:hAnsi="Arial" w:cs="Arial"/>
          <w:color w:val="000000" w:themeColor="text1"/>
        </w:rPr>
        <w:t>reliability</w:t>
      </w:r>
      <w:r w:rsidRPr="007279F9">
        <w:rPr>
          <w:rFonts w:ascii="Arial" w:hAnsi="Arial" w:cs="Arial"/>
          <w:color w:val="000000" w:themeColor="text1"/>
          <w:spacing w:val="-12"/>
        </w:rPr>
        <w:t xml:space="preserve"> </w:t>
      </w:r>
      <w:r w:rsidRPr="007279F9">
        <w:rPr>
          <w:rFonts w:ascii="Arial" w:hAnsi="Arial" w:cs="Arial"/>
          <w:color w:val="000000" w:themeColor="text1"/>
        </w:rPr>
        <w:t>ratio</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0.74</w:t>
      </w:r>
      <w:r w:rsidRPr="007279F9">
        <w:rPr>
          <w:rFonts w:ascii="Arial" w:hAnsi="Arial" w:cs="Arial"/>
          <w:color w:val="000000" w:themeColor="text1"/>
          <w:spacing w:val="-14"/>
        </w:rPr>
        <w:t xml:space="preserve"> </w:t>
      </w:r>
      <w:r w:rsidRPr="007279F9">
        <w:rPr>
          <w:rFonts w:ascii="Arial" w:hAnsi="Arial" w:cs="Arial"/>
          <w:color w:val="000000" w:themeColor="text1"/>
        </w:rPr>
        <w:t>and</w:t>
      </w:r>
      <w:r w:rsidRPr="007279F9">
        <w:rPr>
          <w:rFonts w:ascii="Arial" w:hAnsi="Arial" w:cs="Arial"/>
          <w:color w:val="000000" w:themeColor="text1"/>
          <w:spacing w:val="-14"/>
        </w:rPr>
        <w:t xml:space="preserve"> </w:t>
      </w:r>
      <w:r w:rsidRPr="007279F9">
        <w:rPr>
          <w:rFonts w:ascii="Arial" w:hAnsi="Arial" w:cs="Arial"/>
          <w:color w:val="000000" w:themeColor="text1"/>
        </w:rPr>
        <w:t>0.75,</w:t>
      </w:r>
      <w:r w:rsidRPr="007279F9">
        <w:rPr>
          <w:rFonts w:ascii="Arial" w:hAnsi="Arial" w:cs="Arial"/>
          <w:color w:val="000000" w:themeColor="text1"/>
          <w:spacing w:val="-11"/>
        </w:rPr>
        <w:t xml:space="preserve"> </w:t>
      </w:r>
      <w:r w:rsidRPr="007279F9">
        <w:rPr>
          <w:rFonts w:ascii="Arial" w:hAnsi="Arial" w:cs="Arial"/>
          <w:color w:val="000000" w:themeColor="text1"/>
        </w:rPr>
        <w:t>and</w:t>
      </w:r>
      <w:r w:rsidRPr="007279F9">
        <w:rPr>
          <w:rFonts w:ascii="Arial" w:hAnsi="Arial" w:cs="Arial"/>
          <w:color w:val="000000" w:themeColor="text1"/>
          <w:spacing w:val="-14"/>
        </w:rPr>
        <w:t xml:space="preserve"> </w:t>
      </w:r>
      <w:r w:rsidRPr="007279F9">
        <w:rPr>
          <w:rFonts w:ascii="Arial" w:hAnsi="Arial" w:cs="Arial"/>
          <w:color w:val="000000" w:themeColor="text1"/>
        </w:rPr>
        <w:t>yielded a reliability ratio of 0.74 and 0.75, respectively.</w:t>
      </w:r>
    </w:p>
    <w:p w14:paraId="1EF9B3C7" w14:textId="77777777" w:rsidR="007279F9" w:rsidRPr="007279F9" w:rsidRDefault="007279F9" w:rsidP="007279F9">
      <w:pPr>
        <w:pStyle w:val="BodyText"/>
        <w:ind w:left="0"/>
        <w:rPr>
          <w:rFonts w:ascii="Arial" w:hAnsi="Arial" w:cs="Arial"/>
          <w:color w:val="000000" w:themeColor="text1"/>
        </w:rPr>
      </w:pPr>
    </w:p>
    <w:p w14:paraId="6C728B6B" w14:textId="77777777" w:rsidR="007279F9" w:rsidRPr="007279F9" w:rsidRDefault="007279F9" w:rsidP="007279F9">
      <w:pPr>
        <w:pStyle w:val="BodyText"/>
        <w:ind w:left="0"/>
        <w:rPr>
          <w:rFonts w:ascii="Arial" w:hAnsi="Arial" w:cs="Arial"/>
          <w:color w:val="000000" w:themeColor="text1"/>
        </w:rPr>
      </w:pPr>
    </w:p>
    <w:p w14:paraId="015B7592" w14:textId="77777777" w:rsidR="007279F9" w:rsidRPr="007279F9" w:rsidRDefault="007279F9" w:rsidP="007279F9">
      <w:pPr>
        <w:pStyle w:val="Heading2"/>
        <w:jc w:val="both"/>
        <w:rPr>
          <w:rFonts w:ascii="Arial" w:hAnsi="Arial" w:cs="Arial"/>
          <w:color w:val="000000" w:themeColor="text1"/>
          <w:sz w:val="24"/>
          <w:szCs w:val="24"/>
        </w:rPr>
      </w:pPr>
      <w:r w:rsidRPr="007279F9">
        <w:rPr>
          <w:rFonts w:ascii="Arial" w:hAnsi="Arial" w:cs="Arial"/>
          <w:color w:val="000000" w:themeColor="text1"/>
          <w:sz w:val="24"/>
          <w:szCs w:val="24"/>
        </w:rPr>
        <w:t>Data</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Collection</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2"/>
          <w:sz w:val="24"/>
          <w:szCs w:val="24"/>
        </w:rPr>
        <w:t>Procedures</w:t>
      </w:r>
    </w:p>
    <w:p w14:paraId="2CBA1285" w14:textId="77777777" w:rsidR="007279F9" w:rsidRPr="007279F9" w:rsidRDefault="007279F9" w:rsidP="007279F9">
      <w:pPr>
        <w:pStyle w:val="BodyText"/>
        <w:ind w:left="0"/>
        <w:rPr>
          <w:rFonts w:ascii="Arial" w:hAnsi="Arial" w:cs="Arial"/>
          <w:b/>
          <w:color w:val="000000" w:themeColor="text1"/>
        </w:rPr>
      </w:pPr>
    </w:p>
    <w:p w14:paraId="79653FCC" w14:textId="77777777" w:rsidR="007279F9" w:rsidRPr="007279F9" w:rsidRDefault="007279F9" w:rsidP="007279F9">
      <w:pPr>
        <w:pStyle w:val="BodyText"/>
        <w:spacing w:line="480" w:lineRule="auto"/>
        <w:ind w:right="1076"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Department</w:t>
      </w:r>
      <w:r w:rsidRPr="007279F9">
        <w:rPr>
          <w:rFonts w:ascii="Arial" w:hAnsi="Arial" w:cs="Arial"/>
          <w:color w:val="000000" w:themeColor="text1"/>
          <w:spacing w:val="-8"/>
        </w:rPr>
        <w:t xml:space="preserve"> </w:t>
      </w:r>
      <w:r w:rsidRPr="007279F9">
        <w:rPr>
          <w:rFonts w:ascii="Arial" w:hAnsi="Arial" w:cs="Arial"/>
          <w:color w:val="000000" w:themeColor="text1"/>
        </w:rPr>
        <w:t>of</w:t>
      </w:r>
      <w:r w:rsidRPr="007279F9">
        <w:rPr>
          <w:rFonts w:ascii="Arial" w:hAnsi="Arial" w:cs="Arial"/>
          <w:color w:val="000000" w:themeColor="text1"/>
          <w:spacing w:val="-8"/>
        </w:rPr>
        <w:t xml:space="preserve"> </w:t>
      </w:r>
      <w:r w:rsidRPr="007279F9">
        <w:rPr>
          <w:rFonts w:ascii="Arial" w:hAnsi="Arial" w:cs="Arial"/>
          <w:color w:val="000000" w:themeColor="text1"/>
        </w:rPr>
        <w:t>Education's</w:t>
      </w:r>
      <w:r w:rsidRPr="007279F9">
        <w:rPr>
          <w:rFonts w:ascii="Arial" w:hAnsi="Arial" w:cs="Arial"/>
          <w:color w:val="000000" w:themeColor="text1"/>
          <w:spacing w:val="-7"/>
        </w:rPr>
        <w:t xml:space="preserve"> </w:t>
      </w:r>
      <w:r w:rsidRPr="007279F9">
        <w:rPr>
          <w:rFonts w:ascii="Arial" w:hAnsi="Arial" w:cs="Arial"/>
          <w:color w:val="000000" w:themeColor="text1"/>
        </w:rPr>
        <w:t>Division</w:t>
      </w:r>
      <w:r w:rsidRPr="007279F9">
        <w:rPr>
          <w:rFonts w:ascii="Arial" w:hAnsi="Arial" w:cs="Arial"/>
          <w:color w:val="000000" w:themeColor="text1"/>
          <w:spacing w:val="-9"/>
        </w:rPr>
        <w:t xml:space="preserve"> </w:t>
      </w:r>
      <w:r w:rsidRPr="007279F9">
        <w:rPr>
          <w:rFonts w:ascii="Arial" w:hAnsi="Arial" w:cs="Arial"/>
          <w:color w:val="000000" w:themeColor="text1"/>
        </w:rPr>
        <w:t>office</w:t>
      </w:r>
      <w:r w:rsidRPr="007279F9">
        <w:rPr>
          <w:rFonts w:ascii="Arial" w:hAnsi="Arial" w:cs="Arial"/>
          <w:color w:val="000000" w:themeColor="text1"/>
          <w:spacing w:val="-10"/>
        </w:rPr>
        <w:t xml:space="preserve"> </w:t>
      </w:r>
      <w:r w:rsidRPr="007279F9">
        <w:rPr>
          <w:rFonts w:ascii="Arial" w:hAnsi="Arial" w:cs="Arial"/>
          <w:color w:val="000000" w:themeColor="text1"/>
        </w:rPr>
        <w:t>will</w:t>
      </w:r>
      <w:r w:rsidRPr="007279F9">
        <w:rPr>
          <w:rFonts w:ascii="Arial" w:hAnsi="Arial" w:cs="Arial"/>
          <w:color w:val="000000" w:themeColor="text1"/>
          <w:spacing w:val="-9"/>
        </w:rPr>
        <w:t xml:space="preserve"> </w:t>
      </w:r>
      <w:r w:rsidRPr="007279F9">
        <w:rPr>
          <w:rFonts w:ascii="Arial" w:hAnsi="Arial" w:cs="Arial"/>
          <w:color w:val="000000" w:themeColor="text1"/>
        </w:rPr>
        <w:t>be</w:t>
      </w:r>
      <w:r w:rsidRPr="007279F9">
        <w:rPr>
          <w:rFonts w:ascii="Arial" w:hAnsi="Arial" w:cs="Arial"/>
          <w:color w:val="000000" w:themeColor="text1"/>
          <w:spacing w:val="-10"/>
        </w:rPr>
        <w:t xml:space="preserve"> </w:t>
      </w:r>
      <w:r w:rsidRPr="007279F9">
        <w:rPr>
          <w:rFonts w:ascii="Arial" w:hAnsi="Arial" w:cs="Arial"/>
          <w:color w:val="000000" w:themeColor="text1"/>
        </w:rPr>
        <w:t>formally</w:t>
      </w:r>
      <w:r w:rsidRPr="007279F9">
        <w:rPr>
          <w:rFonts w:ascii="Arial" w:hAnsi="Arial" w:cs="Arial"/>
          <w:color w:val="000000" w:themeColor="text1"/>
          <w:spacing w:val="-9"/>
        </w:rPr>
        <w:t xml:space="preserve"> </w:t>
      </w:r>
      <w:r w:rsidRPr="007279F9">
        <w:rPr>
          <w:rFonts w:ascii="Arial" w:hAnsi="Arial" w:cs="Arial"/>
          <w:color w:val="000000" w:themeColor="text1"/>
        </w:rPr>
        <w:t>requested</w:t>
      </w:r>
      <w:r w:rsidRPr="007279F9">
        <w:rPr>
          <w:rFonts w:ascii="Arial" w:hAnsi="Arial" w:cs="Arial"/>
          <w:color w:val="000000" w:themeColor="text1"/>
          <w:spacing w:val="-10"/>
        </w:rPr>
        <w:t xml:space="preserve"> </w:t>
      </w:r>
      <w:r w:rsidRPr="007279F9">
        <w:rPr>
          <w:rFonts w:ascii="Arial" w:hAnsi="Arial" w:cs="Arial"/>
          <w:color w:val="000000" w:themeColor="text1"/>
        </w:rPr>
        <w:t>for permission</w:t>
      </w:r>
      <w:r w:rsidRPr="007279F9">
        <w:rPr>
          <w:rFonts w:ascii="Arial" w:hAnsi="Arial" w:cs="Arial"/>
          <w:color w:val="000000" w:themeColor="text1"/>
          <w:spacing w:val="-16"/>
        </w:rPr>
        <w:t xml:space="preserve"> </w:t>
      </w:r>
      <w:r w:rsidRPr="007279F9">
        <w:rPr>
          <w:rFonts w:ascii="Arial" w:hAnsi="Arial" w:cs="Arial"/>
          <w:color w:val="000000" w:themeColor="text1"/>
        </w:rPr>
        <w:t>to</w:t>
      </w:r>
      <w:r w:rsidRPr="007279F9">
        <w:rPr>
          <w:rFonts w:ascii="Arial" w:hAnsi="Arial" w:cs="Arial"/>
          <w:color w:val="000000" w:themeColor="text1"/>
          <w:spacing w:val="-16"/>
        </w:rPr>
        <w:t xml:space="preserve"> </w:t>
      </w:r>
      <w:r w:rsidRPr="007279F9">
        <w:rPr>
          <w:rFonts w:ascii="Arial" w:hAnsi="Arial" w:cs="Arial"/>
          <w:color w:val="000000" w:themeColor="text1"/>
        </w:rPr>
        <w:t>conduct</w:t>
      </w:r>
      <w:r w:rsidRPr="007279F9">
        <w:rPr>
          <w:rFonts w:ascii="Arial" w:hAnsi="Arial" w:cs="Arial"/>
          <w:color w:val="000000" w:themeColor="text1"/>
          <w:spacing w:val="-13"/>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study</w:t>
      </w:r>
      <w:r w:rsidRPr="007279F9">
        <w:rPr>
          <w:rFonts w:ascii="Arial" w:hAnsi="Arial" w:cs="Arial"/>
          <w:color w:val="000000" w:themeColor="text1"/>
          <w:spacing w:val="-14"/>
        </w:rPr>
        <w:t xml:space="preserve"> </w:t>
      </w:r>
      <w:r w:rsidRPr="007279F9">
        <w:rPr>
          <w:rFonts w:ascii="Arial" w:hAnsi="Arial" w:cs="Arial"/>
          <w:color w:val="000000" w:themeColor="text1"/>
        </w:rPr>
        <w:t>through</w:t>
      </w:r>
      <w:r w:rsidRPr="007279F9">
        <w:rPr>
          <w:rFonts w:ascii="Arial" w:hAnsi="Arial" w:cs="Arial"/>
          <w:color w:val="000000" w:themeColor="text1"/>
          <w:spacing w:val="-16"/>
        </w:rPr>
        <w:t xml:space="preserve"> </w:t>
      </w:r>
      <w:r w:rsidRPr="007279F9">
        <w:rPr>
          <w:rFonts w:ascii="Arial" w:hAnsi="Arial" w:cs="Arial"/>
          <w:color w:val="000000" w:themeColor="text1"/>
        </w:rPr>
        <w:t>a</w:t>
      </w:r>
      <w:r w:rsidRPr="007279F9">
        <w:rPr>
          <w:rFonts w:ascii="Arial" w:hAnsi="Arial" w:cs="Arial"/>
          <w:color w:val="000000" w:themeColor="text1"/>
          <w:spacing w:val="-16"/>
        </w:rPr>
        <w:t xml:space="preserve"> </w:t>
      </w:r>
      <w:r w:rsidRPr="007279F9">
        <w:rPr>
          <w:rFonts w:ascii="Arial" w:hAnsi="Arial" w:cs="Arial"/>
          <w:color w:val="000000" w:themeColor="text1"/>
        </w:rPr>
        <w:t>formal</w:t>
      </w:r>
      <w:r w:rsidRPr="007279F9">
        <w:rPr>
          <w:rFonts w:ascii="Arial" w:hAnsi="Arial" w:cs="Arial"/>
          <w:color w:val="000000" w:themeColor="text1"/>
          <w:spacing w:val="-11"/>
        </w:rPr>
        <w:t xml:space="preserve"> </w:t>
      </w:r>
      <w:r w:rsidRPr="007279F9">
        <w:rPr>
          <w:rFonts w:ascii="Arial" w:hAnsi="Arial" w:cs="Arial"/>
          <w:color w:val="000000" w:themeColor="text1"/>
        </w:rPr>
        <w:t>letter</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3"/>
        </w:rPr>
        <w:t xml:space="preserve"> </w:t>
      </w:r>
      <w:r w:rsidRPr="007279F9">
        <w:rPr>
          <w:rFonts w:ascii="Arial" w:hAnsi="Arial" w:cs="Arial"/>
          <w:color w:val="000000" w:themeColor="text1"/>
        </w:rPr>
        <w:t>consent</w:t>
      </w:r>
      <w:r w:rsidRPr="007279F9">
        <w:rPr>
          <w:rFonts w:ascii="Arial" w:hAnsi="Arial" w:cs="Arial"/>
          <w:color w:val="000000" w:themeColor="text1"/>
          <w:spacing w:val="-13"/>
        </w:rPr>
        <w:t xml:space="preserve"> </w:t>
      </w:r>
      <w:r w:rsidRPr="007279F9">
        <w:rPr>
          <w:rFonts w:ascii="Arial" w:hAnsi="Arial" w:cs="Arial"/>
          <w:color w:val="000000" w:themeColor="text1"/>
        </w:rPr>
        <w:t>before</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entire procedure</w:t>
      </w:r>
      <w:r w:rsidRPr="007279F9">
        <w:rPr>
          <w:rFonts w:ascii="Arial" w:hAnsi="Arial" w:cs="Arial"/>
          <w:color w:val="000000" w:themeColor="text1"/>
          <w:spacing w:val="-13"/>
        </w:rPr>
        <w:t xml:space="preserve"> </w:t>
      </w:r>
      <w:r w:rsidRPr="007279F9">
        <w:rPr>
          <w:rFonts w:ascii="Arial" w:hAnsi="Arial" w:cs="Arial"/>
          <w:color w:val="000000" w:themeColor="text1"/>
        </w:rPr>
        <w:t>begun.</w:t>
      </w:r>
      <w:r w:rsidRPr="007279F9">
        <w:rPr>
          <w:rFonts w:ascii="Arial" w:hAnsi="Arial" w:cs="Arial"/>
          <w:color w:val="000000" w:themeColor="text1"/>
          <w:spacing w:val="-10"/>
        </w:rPr>
        <w:t xml:space="preserve"> </w:t>
      </w:r>
      <w:r w:rsidRPr="007279F9">
        <w:rPr>
          <w:rFonts w:ascii="Arial" w:hAnsi="Arial" w:cs="Arial"/>
          <w:color w:val="000000" w:themeColor="text1"/>
        </w:rPr>
        <w:t>This</w:t>
      </w:r>
      <w:r w:rsidRPr="007279F9">
        <w:rPr>
          <w:rFonts w:ascii="Arial" w:hAnsi="Arial" w:cs="Arial"/>
          <w:color w:val="000000" w:themeColor="text1"/>
          <w:spacing w:val="-11"/>
        </w:rPr>
        <w:t xml:space="preserve"> </w:t>
      </w:r>
      <w:r w:rsidRPr="007279F9">
        <w:rPr>
          <w:rFonts w:ascii="Arial" w:hAnsi="Arial" w:cs="Arial"/>
          <w:color w:val="000000" w:themeColor="text1"/>
        </w:rPr>
        <w:t>is</w:t>
      </w:r>
      <w:r w:rsidRPr="007279F9">
        <w:rPr>
          <w:rFonts w:ascii="Arial" w:hAnsi="Arial" w:cs="Arial"/>
          <w:color w:val="000000" w:themeColor="text1"/>
          <w:spacing w:val="-11"/>
        </w:rPr>
        <w:t xml:space="preserve"> </w:t>
      </w:r>
      <w:r w:rsidRPr="007279F9">
        <w:rPr>
          <w:rFonts w:ascii="Arial" w:hAnsi="Arial" w:cs="Arial"/>
          <w:color w:val="000000" w:themeColor="text1"/>
        </w:rPr>
        <w:t>to</w:t>
      </w:r>
      <w:r w:rsidRPr="007279F9">
        <w:rPr>
          <w:rFonts w:ascii="Arial" w:hAnsi="Arial" w:cs="Arial"/>
          <w:color w:val="000000" w:themeColor="text1"/>
          <w:spacing w:val="-13"/>
        </w:rPr>
        <w:t xml:space="preserve"> </w:t>
      </w:r>
      <w:r w:rsidRPr="007279F9">
        <w:rPr>
          <w:rFonts w:ascii="Arial" w:hAnsi="Arial" w:cs="Arial"/>
          <w:color w:val="000000" w:themeColor="text1"/>
        </w:rPr>
        <w:t>request</w:t>
      </w:r>
      <w:r w:rsidRPr="007279F9">
        <w:rPr>
          <w:rFonts w:ascii="Arial" w:hAnsi="Arial" w:cs="Arial"/>
          <w:color w:val="000000" w:themeColor="text1"/>
          <w:spacing w:val="-10"/>
        </w:rPr>
        <w:t xml:space="preserve"> </w:t>
      </w:r>
      <w:r w:rsidRPr="007279F9">
        <w:rPr>
          <w:rFonts w:ascii="Arial" w:hAnsi="Arial" w:cs="Arial"/>
          <w:color w:val="000000" w:themeColor="text1"/>
        </w:rPr>
        <w:t>approval</w:t>
      </w:r>
      <w:r w:rsidRPr="007279F9">
        <w:rPr>
          <w:rFonts w:ascii="Arial" w:hAnsi="Arial" w:cs="Arial"/>
          <w:color w:val="000000" w:themeColor="text1"/>
          <w:spacing w:val="-12"/>
        </w:rPr>
        <w:t xml:space="preserve"> </w:t>
      </w:r>
      <w:r w:rsidRPr="007279F9">
        <w:rPr>
          <w:rFonts w:ascii="Arial" w:hAnsi="Arial" w:cs="Arial"/>
          <w:color w:val="000000" w:themeColor="text1"/>
        </w:rPr>
        <w:t>from</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office</w:t>
      </w:r>
      <w:r w:rsidRPr="007279F9">
        <w:rPr>
          <w:rFonts w:ascii="Arial" w:hAnsi="Arial" w:cs="Arial"/>
          <w:color w:val="000000" w:themeColor="text1"/>
          <w:spacing w:val="-13"/>
        </w:rPr>
        <w:t xml:space="preserve"> </w:t>
      </w:r>
      <w:r w:rsidRPr="007279F9">
        <w:rPr>
          <w:rFonts w:ascii="Arial" w:hAnsi="Arial" w:cs="Arial"/>
          <w:color w:val="000000" w:themeColor="text1"/>
        </w:rPr>
        <w:t>for</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study's</w:t>
      </w:r>
      <w:r w:rsidRPr="007279F9">
        <w:rPr>
          <w:rFonts w:ascii="Arial" w:hAnsi="Arial" w:cs="Arial"/>
          <w:color w:val="000000" w:themeColor="text1"/>
          <w:spacing w:val="-11"/>
        </w:rPr>
        <w:t xml:space="preserve"> </w:t>
      </w:r>
      <w:r w:rsidRPr="007279F9">
        <w:rPr>
          <w:rFonts w:ascii="Arial" w:hAnsi="Arial" w:cs="Arial"/>
          <w:color w:val="000000" w:themeColor="text1"/>
        </w:rPr>
        <w:t>chosen location, DepEd-Sarangani. A letter of authorization will also be given to the Division of Sarangani Office for approval of the conduct of data collection, in addition</w:t>
      </w:r>
      <w:r w:rsidRPr="007279F9">
        <w:rPr>
          <w:rFonts w:ascii="Arial" w:hAnsi="Arial" w:cs="Arial"/>
          <w:color w:val="000000" w:themeColor="text1"/>
          <w:spacing w:val="80"/>
          <w:w w:val="150"/>
        </w:rPr>
        <w:t xml:space="preserve"> </w:t>
      </w:r>
      <w:r w:rsidRPr="007279F9">
        <w:rPr>
          <w:rFonts w:ascii="Arial" w:hAnsi="Arial" w:cs="Arial"/>
          <w:color w:val="000000" w:themeColor="text1"/>
        </w:rPr>
        <w:t>to</w:t>
      </w:r>
      <w:r w:rsidRPr="007279F9">
        <w:rPr>
          <w:rFonts w:ascii="Arial" w:hAnsi="Arial" w:cs="Arial"/>
          <w:color w:val="000000" w:themeColor="text1"/>
          <w:spacing w:val="80"/>
          <w:w w:val="150"/>
        </w:rPr>
        <w:t xml:space="preserve"> </w:t>
      </w:r>
      <w:r w:rsidRPr="007279F9">
        <w:rPr>
          <w:rFonts w:ascii="Arial" w:hAnsi="Arial" w:cs="Arial"/>
          <w:color w:val="000000" w:themeColor="text1"/>
        </w:rPr>
        <w:t>letters</w:t>
      </w:r>
      <w:r w:rsidRPr="007279F9">
        <w:rPr>
          <w:rFonts w:ascii="Arial" w:hAnsi="Arial" w:cs="Arial"/>
          <w:color w:val="000000" w:themeColor="text1"/>
          <w:spacing w:val="80"/>
          <w:w w:val="150"/>
        </w:rPr>
        <w:t xml:space="preserve"> </w:t>
      </w:r>
      <w:r w:rsidRPr="007279F9">
        <w:rPr>
          <w:rFonts w:ascii="Arial" w:hAnsi="Arial" w:cs="Arial"/>
          <w:color w:val="000000" w:themeColor="text1"/>
        </w:rPr>
        <w:t>for</w:t>
      </w:r>
      <w:r w:rsidRPr="007279F9">
        <w:rPr>
          <w:rFonts w:ascii="Arial" w:hAnsi="Arial" w:cs="Arial"/>
          <w:color w:val="000000" w:themeColor="text1"/>
          <w:spacing w:val="80"/>
          <w:w w:val="150"/>
        </w:rPr>
        <w:t xml:space="preserve"> </w:t>
      </w:r>
      <w:r w:rsidRPr="007279F9">
        <w:rPr>
          <w:rFonts w:ascii="Arial" w:hAnsi="Arial" w:cs="Arial"/>
          <w:color w:val="000000" w:themeColor="text1"/>
        </w:rPr>
        <w:t>the</w:t>
      </w:r>
      <w:r w:rsidRPr="007279F9">
        <w:rPr>
          <w:rFonts w:ascii="Arial" w:hAnsi="Arial" w:cs="Arial"/>
          <w:color w:val="000000" w:themeColor="text1"/>
          <w:spacing w:val="80"/>
          <w:w w:val="150"/>
        </w:rPr>
        <w:t xml:space="preserve"> </w:t>
      </w:r>
      <w:r w:rsidRPr="007279F9">
        <w:rPr>
          <w:rFonts w:ascii="Arial" w:hAnsi="Arial" w:cs="Arial"/>
          <w:color w:val="000000" w:themeColor="text1"/>
        </w:rPr>
        <w:t>district</w:t>
      </w:r>
      <w:r w:rsidRPr="007279F9">
        <w:rPr>
          <w:rFonts w:ascii="Arial" w:hAnsi="Arial" w:cs="Arial"/>
          <w:color w:val="000000" w:themeColor="text1"/>
          <w:spacing w:val="80"/>
          <w:w w:val="150"/>
        </w:rPr>
        <w:t xml:space="preserve"> </w:t>
      </w:r>
      <w:r w:rsidRPr="007279F9">
        <w:rPr>
          <w:rFonts w:ascii="Arial" w:hAnsi="Arial" w:cs="Arial"/>
          <w:color w:val="000000" w:themeColor="text1"/>
        </w:rPr>
        <w:t>office</w:t>
      </w:r>
      <w:r w:rsidRPr="007279F9">
        <w:rPr>
          <w:rFonts w:ascii="Arial" w:hAnsi="Arial" w:cs="Arial"/>
          <w:color w:val="000000" w:themeColor="text1"/>
          <w:spacing w:val="80"/>
          <w:w w:val="150"/>
        </w:rPr>
        <w:t xml:space="preserve"> </w:t>
      </w:r>
      <w:r w:rsidRPr="007279F9">
        <w:rPr>
          <w:rFonts w:ascii="Arial" w:hAnsi="Arial" w:cs="Arial"/>
          <w:color w:val="000000" w:themeColor="text1"/>
        </w:rPr>
        <w:t>and</w:t>
      </w:r>
      <w:r w:rsidRPr="007279F9">
        <w:rPr>
          <w:rFonts w:ascii="Arial" w:hAnsi="Arial" w:cs="Arial"/>
          <w:color w:val="000000" w:themeColor="text1"/>
          <w:spacing w:val="80"/>
          <w:w w:val="150"/>
        </w:rPr>
        <w:t xml:space="preserve"> </w:t>
      </w:r>
      <w:r w:rsidRPr="007279F9">
        <w:rPr>
          <w:rFonts w:ascii="Arial" w:hAnsi="Arial" w:cs="Arial"/>
          <w:color w:val="000000" w:themeColor="text1"/>
        </w:rPr>
        <w:t>the</w:t>
      </w:r>
      <w:r w:rsidRPr="007279F9">
        <w:rPr>
          <w:rFonts w:ascii="Arial" w:hAnsi="Arial" w:cs="Arial"/>
          <w:color w:val="000000" w:themeColor="text1"/>
          <w:spacing w:val="80"/>
          <w:w w:val="150"/>
        </w:rPr>
        <w:t xml:space="preserve"> </w:t>
      </w:r>
      <w:r w:rsidRPr="007279F9">
        <w:rPr>
          <w:rFonts w:ascii="Arial" w:hAnsi="Arial" w:cs="Arial"/>
          <w:color w:val="000000" w:themeColor="text1"/>
        </w:rPr>
        <w:t>principals</w:t>
      </w:r>
      <w:r w:rsidRPr="007279F9">
        <w:rPr>
          <w:rFonts w:ascii="Arial" w:hAnsi="Arial" w:cs="Arial"/>
          <w:color w:val="000000" w:themeColor="text1"/>
          <w:spacing w:val="80"/>
          <w:w w:val="150"/>
        </w:rPr>
        <w:t xml:space="preserve"> </w:t>
      </w:r>
      <w:r w:rsidRPr="007279F9">
        <w:rPr>
          <w:rFonts w:ascii="Arial" w:hAnsi="Arial" w:cs="Arial"/>
          <w:color w:val="000000" w:themeColor="text1"/>
        </w:rPr>
        <w:t>of</w:t>
      </w:r>
      <w:r w:rsidRPr="007279F9">
        <w:rPr>
          <w:rFonts w:ascii="Arial" w:hAnsi="Arial" w:cs="Arial"/>
          <w:color w:val="000000" w:themeColor="text1"/>
          <w:spacing w:val="80"/>
          <w:w w:val="15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sample Implementing Unit schools.</w:t>
      </w:r>
    </w:p>
    <w:p w14:paraId="3C4D6564" w14:textId="77777777" w:rsidR="007279F9" w:rsidRPr="007279F9" w:rsidRDefault="007279F9" w:rsidP="007279F9">
      <w:pPr>
        <w:pStyle w:val="BodyText"/>
        <w:spacing w:before="2" w:line="480" w:lineRule="auto"/>
        <w:ind w:right="1080" w:firstLine="720"/>
        <w:jc w:val="both"/>
        <w:rPr>
          <w:rFonts w:ascii="Arial" w:hAnsi="Arial" w:cs="Arial"/>
          <w:color w:val="000000" w:themeColor="text1"/>
        </w:rPr>
      </w:pPr>
      <w:r w:rsidRPr="007279F9">
        <w:rPr>
          <w:rFonts w:ascii="Arial" w:hAnsi="Arial" w:cs="Arial"/>
          <w:color w:val="000000" w:themeColor="text1"/>
        </w:rPr>
        <w:t>A</w:t>
      </w:r>
      <w:r w:rsidRPr="007279F9">
        <w:rPr>
          <w:rFonts w:ascii="Arial" w:hAnsi="Arial" w:cs="Arial"/>
          <w:color w:val="000000" w:themeColor="text1"/>
          <w:spacing w:val="-7"/>
        </w:rPr>
        <w:t xml:space="preserve"> </w:t>
      </w:r>
      <w:r w:rsidRPr="007279F9">
        <w:rPr>
          <w:rFonts w:ascii="Arial" w:hAnsi="Arial" w:cs="Arial"/>
          <w:color w:val="000000" w:themeColor="text1"/>
        </w:rPr>
        <w:t>letter</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6"/>
        </w:rPr>
        <w:t xml:space="preserve"> </w:t>
      </w:r>
      <w:r w:rsidRPr="007279F9">
        <w:rPr>
          <w:rFonts w:ascii="Arial" w:hAnsi="Arial" w:cs="Arial"/>
          <w:color w:val="000000" w:themeColor="text1"/>
        </w:rPr>
        <w:t>approval</w:t>
      </w:r>
      <w:r w:rsidRPr="007279F9">
        <w:rPr>
          <w:rFonts w:ascii="Arial" w:hAnsi="Arial" w:cs="Arial"/>
          <w:color w:val="000000" w:themeColor="text1"/>
          <w:spacing w:val="-7"/>
        </w:rPr>
        <w:t xml:space="preserve"> </w:t>
      </w:r>
      <w:r w:rsidRPr="007279F9">
        <w:rPr>
          <w:rFonts w:ascii="Arial" w:hAnsi="Arial" w:cs="Arial"/>
          <w:color w:val="000000" w:themeColor="text1"/>
        </w:rPr>
        <w:t>was</w:t>
      </w:r>
      <w:r w:rsidRPr="007279F9">
        <w:rPr>
          <w:rFonts w:ascii="Arial" w:hAnsi="Arial" w:cs="Arial"/>
          <w:color w:val="000000" w:themeColor="text1"/>
          <w:spacing w:val="-8"/>
        </w:rPr>
        <w:t xml:space="preserve"> </w:t>
      </w:r>
      <w:r w:rsidRPr="007279F9">
        <w:rPr>
          <w:rFonts w:ascii="Arial" w:hAnsi="Arial" w:cs="Arial"/>
          <w:color w:val="000000" w:themeColor="text1"/>
        </w:rPr>
        <w:t>secured</w:t>
      </w:r>
      <w:r w:rsidRPr="007279F9">
        <w:rPr>
          <w:rFonts w:ascii="Arial" w:hAnsi="Arial" w:cs="Arial"/>
          <w:color w:val="000000" w:themeColor="text1"/>
          <w:spacing w:val="-9"/>
        </w:rPr>
        <w:t xml:space="preserve"> </w:t>
      </w:r>
      <w:r w:rsidRPr="007279F9">
        <w:rPr>
          <w:rFonts w:ascii="Arial" w:hAnsi="Arial" w:cs="Arial"/>
          <w:color w:val="000000" w:themeColor="text1"/>
        </w:rPr>
        <w:t>from</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Division</w:t>
      </w:r>
      <w:r w:rsidRPr="007279F9">
        <w:rPr>
          <w:rFonts w:ascii="Arial" w:hAnsi="Arial" w:cs="Arial"/>
          <w:color w:val="000000" w:themeColor="text1"/>
          <w:spacing w:val="-9"/>
        </w:rPr>
        <w:t xml:space="preserve"> </w:t>
      </w:r>
      <w:r w:rsidRPr="007279F9">
        <w:rPr>
          <w:rFonts w:ascii="Arial" w:hAnsi="Arial" w:cs="Arial"/>
          <w:color w:val="000000" w:themeColor="text1"/>
        </w:rPr>
        <w:t>Office</w:t>
      </w:r>
      <w:r w:rsidRPr="007279F9">
        <w:rPr>
          <w:rFonts w:ascii="Arial" w:hAnsi="Arial" w:cs="Arial"/>
          <w:color w:val="000000" w:themeColor="text1"/>
          <w:spacing w:val="-9"/>
        </w:rPr>
        <w:t xml:space="preserve"> </w:t>
      </w:r>
      <w:r w:rsidRPr="007279F9">
        <w:rPr>
          <w:rFonts w:ascii="Arial" w:hAnsi="Arial" w:cs="Arial"/>
          <w:color w:val="000000" w:themeColor="text1"/>
        </w:rPr>
        <w:t>of</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Department of</w:t>
      </w:r>
      <w:r w:rsidRPr="007279F9">
        <w:rPr>
          <w:rFonts w:ascii="Arial" w:hAnsi="Arial" w:cs="Arial"/>
          <w:color w:val="000000" w:themeColor="text1"/>
          <w:spacing w:val="19"/>
        </w:rPr>
        <w:t xml:space="preserve"> </w:t>
      </w:r>
      <w:r w:rsidRPr="007279F9">
        <w:rPr>
          <w:rFonts w:ascii="Arial" w:hAnsi="Arial" w:cs="Arial"/>
          <w:color w:val="000000" w:themeColor="text1"/>
        </w:rPr>
        <w:t>Education</w:t>
      </w:r>
      <w:r w:rsidRPr="007279F9">
        <w:rPr>
          <w:rFonts w:ascii="Arial" w:hAnsi="Arial" w:cs="Arial"/>
          <w:color w:val="000000" w:themeColor="text1"/>
          <w:spacing w:val="19"/>
        </w:rPr>
        <w:t xml:space="preserve"> </w:t>
      </w:r>
      <w:r w:rsidRPr="007279F9">
        <w:rPr>
          <w:rFonts w:ascii="Arial" w:hAnsi="Arial" w:cs="Arial"/>
          <w:color w:val="000000" w:themeColor="text1"/>
        </w:rPr>
        <w:t>to</w:t>
      </w:r>
      <w:r w:rsidRPr="007279F9">
        <w:rPr>
          <w:rFonts w:ascii="Arial" w:hAnsi="Arial" w:cs="Arial"/>
          <w:color w:val="000000" w:themeColor="text1"/>
          <w:spacing w:val="19"/>
        </w:rPr>
        <w:t xml:space="preserve"> </w:t>
      </w:r>
      <w:r w:rsidRPr="007279F9">
        <w:rPr>
          <w:rFonts w:ascii="Arial" w:hAnsi="Arial" w:cs="Arial"/>
          <w:color w:val="000000" w:themeColor="text1"/>
        </w:rPr>
        <w:t>ensure</w:t>
      </w:r>
      <w:r w:rsidRPr="007279F9">
        <w:rPr>
          <w:rFonts w:ascii="Arial" w:hAnsi="Arial" w:cs="Arial"/>
          <w:color w:val="000000" w:themeColor="text1"/>
          <w:spacing w:val="19"/>
        </w:rPr>
        <w:t xml:space="preserve"> </w:t>
      </w:r>
      <w:r w:rsidRPr="007279F9">
        <w:rPr>
          <w:rFonts w:ascii="Arial" w:hAnsi="Arial" w:cs="Arial"/>
          <w:color w:val="000000" w:themeColor="text1"/>
        </w:rPr>
        <w:t>that</w:t>
      </w:r>
      <w:r w:rsidRPr="007279F9">
        <w:rPr>
          <w:rFonts w:ascii="Arial" w:hAnsi="Arial" w:cs="Arial"/>
          <w:color w:val="000000" w:themeColor="text1"/>
          <w:spacing w:val="21"/>
        </w:rPr>
        <w:t xml:space="preserve"> </w:t>
      </w:r>
      <w:r w:rsidRPr="007279F9">
        <w:rPr>
          <w:rFonts w:ascii="Arial" w:hAnsi="Arial" w:cs="Arial"/>
          <w:color w:val="000000" w:themeColor="text1"/>
        </w:rPr>
        <w:t>proper</w:t>
      </w:r>
      <w:r w:rsidRPr="007279F9">
        <w:rPr>
          <w:rFonts w:ascii="Arial" w:hAnsi="Arial" w:cs="Arial"/>
          <w:color w:val="000000" w:themeColor="text1"/>
          <w:spacing w:val="21"/>
        </w:rPr>
        <w:t xml:space="preserve"> </w:t>
      </w:r>
      <w:r w:rsidRPr="007279F9">
        <w:rPr>
          <w:rFonts w:ascii="Arial" w:hAnsi="Arial" w:cs="Arial"/>
          <w:color w:val="000000" w:themeColor="text1"/>
        </w:rPr>
        <w:t>authorities</w:t>
      </w:r>
      <w:r w:rsidRPr="007279F9">
        <w:rPr>
          <w:rFonts w:ascii="Arial" w:hAnsi="Arial" w:cs="Arial"/>
          <w:color w:val="000000" w:themeColor="text1"/>
          <w:spacing w:val="21"/>
        </w:rPr>
        <w:t xml:space="preserve"> </w:t>
      </w:r>
      <w:r w:rsidRPr="007279F9">
        <w:rPr>
          <w:rFonts w:ascii="Arial" w:hAnsi="Arial" w:cs="Arial"/>
          <w:color w:val="000000" w:themeColor="text1"/>
        </w:rPr>
        <w:t>were</w:t>
      </w:r>
      <w:r w:rsidRPr="007279F9">
        <w:rPr>
          <w:rFonts w:ascii="Arial" w:hAnsi="Arial" w:cs="Arial"/>
          <w:color w:val="000000" w:themeColor="text1"/>
          <w:spacing w:val="19"/>
        </w:rPr>
        <w:t xml:space="preserve"> </w:t>
      </w:r>
      <w:r w:rsidRPr="007279F9">
        <w:rPr>
          <w:rFonts w:ascii="Arial" w:hAnsi="Arial" w:cs="Arial"/>
          <w:color w:val="000000" w:themeColor="text1"/>
        </w:rPr>
        <w:t>informed</w:t>
      </w:r>
      <w:r w:rsidRPr="007279F9">
        <w:rPr>
          <w:rFonts w:ascii="Arial" w:hAnsi="Arial" w:cs="Arial"/>
          <w:color w:val="000000" w:themeColor="text1"/>
          <w:spacing w:val="18"/>
        </w:rPr>
        <w:t xml:space="preserve"> </w:t>
      </w:r>
      <w:r w:rsidRPr="007279F9">
        <w:rPr>
          <w:rFonts w:ascii="Arial" w:hAnsi="Arial" w:cs="Arial"/>
          <w:color w:val="000000" w:themeColor="text1"/>
        </w:rPr>
        <w:t>and</w:t>
      </w:r>
      <w:r w:rsidRPr="007279F9">
        <w:rPr>
          <w:rFonts w:ascii="Arial" w:hAnsi="Arial" w:cs="Arial"/>
          <w:color w:val="000000" w:themeColor="text1"/>
          <w:spacing w:val="19"/>
        </w:rPr>
        <w:t xml:space="preserve"> </w:t>
      </w:r>
      <w:r w:rsidRPr="007279F9">
        <w:rPr>
          <w:rFonts w:ascii="Arial" w:hAnsi="Arial" w:cs="Arial"/>
          <w:color w:val="000000" w:themeColor="text1"/>
        </w:rPr>
        <w:t>that</w:t>
      </w:r>
      <w:r w:rsidRPr="007279F9">
        <w:rPr>
          <w:rFonts w:ascii="Arial" w:hAnsi="Arial" w:cs="Arial"/>
          <w:color w:val="000000" w:themeColor="text1"/>
          <w:spacing w:val="22"/>
        </w:rPr>
        <w:t xml:space="preserve"> </w:t>
      </w:r>
      <w:r w:rsidRPr="007279F9">
        <w:rPr>
          <w:rFonts w:ascii="Arial" w:hAnsi="Arial" w:cs="Arial"/>
          <w:color w:val="000000" w:themeColor="text1"/>
        </w:rPr>
        <w:t>the</w:t>
      </w:r>
      <w:r w:rsidRPr="007279F9">
        <w:rPr>
          <w:rFonts w:ascii="Arial" w:hAnsi="Arial" w:cs="Arial"/>
          <w:color w:val="000000" w:themeColor="text1"/>
          <w:spacing w:val="23"/>
        </w:rPr>
        <w:t xml:space="preserve"> </w:t>
      </w:r>
      <w:r w:rsidRPr="007279F9">
        <w:rPr>
          <w:rFonts w:ascii="Arial" w:hAnsi="Arial" w:cs="Arial"/>
          <w:color w:val="000000" w:themeColor="text1"/>
          <w:spacing w:val="-2"/>
        </w:rPr>
        <w:t>study</w:t>
      </w:r>
    </w:p>
    <w:p w14:paraId="00377B55"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B8322B9" w14:textId="77777777" w:rsidR="007279F9" w:rsidRPr="007279F9" w:rsidRDefault="007279F9" w:rsidP="007279F9">
      <w:pPr>
        <w:pStyle w:val="BodyText"/>
        <w:spacing w:before="79" w:line="480" w:lineRule="auto"/>
        <w:ind w:right="1073"/>
        <w:jc w:val="both"/>
        <w:rPr>
          <w:rFonts w:ascii="Arial" w:hAnsi="Arial" w:cs="Arial"/>
          <w:color w:val="000000" w:themeColor="text1"/>
        </w:rPr>
      </w:pPr>
      <w:r w:rsidRPr="007279F9">
        <w:rPr>
          <w:rFonts w:ascii="Arial" w:hAnsi="Arial" w:cs="Arial"/>
          <w:color w:val="000000" w:themeColor="text1"/>
        </w:rPr>
        <w:lastRenderedPageBreak/>
        <w:t>conducted is duly authorized by the higher office since the financial management practices and school performance was touched by the study. In addition, the respondents</w:t>
      </w:r>
      <w:r w:rsidRPr="007279F9">
        <w:rPr>
          <w:rFonts w:ascii="Arial" w:hAnsi="Arial" w:cs="Arial"/>
          <w:color w:val="000000" w:themeColor="text1"/>
          <w:spacing w:val="-3"/>
        </w:rPr>
        <w:t xml:space="preserve"> </w:t>
      </w:r>
      <w:r w:rsidRPr="007279F9">
        <w:rPr>
          <w:rFonts w:ascii="Arial" w:hAnsi="Arial" w:cs="Arial"/>
          <w:color w:val="000000" w:themeColor="text1"/>
        </w:rPr>
        <w:t>are</w:t>
      </w:r>
      <w:r w:rsidRPr="007279F9">
        <w:rPr>
          <w:rFonts w:ascii="Arial" w:hAnsi="Arial" w:cs="Arial"/>
          <w:color w:val="000000" w:themeColor="text1"/>
          <w:spacing w:val="-5"/>
        </w:rPr>
        <w:t xml:space="preserve"> </w:t>
      </w:r>
      <w:r w:rsidRPr="007279F9">
        <w:rPr>
          <w:rFonts w:ascii="Arial" w:hAnsi="Arial" w:cs="Arial"/>
          <w:color w:val="000000" w:themeColor="text1"/>
        </w:rPr>
        <w:t>assured</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confidentiality</w:t>
      </w:r>
      <w:r w:rsidRPr="007279F9">
        <w:rPr>
          <w:rFonts w:ascii="Arial" w:hAnsi="Arial" w:cs="Arial"/>
          <w:color w:val="000000" w:themeColor="text1"/>
          <w:spacing w:val="-3"/>
        </w:rPr>
        <w:t xml:space="preserve"> </w:t>
      </w:r>
      <w:r w:rsidRPr="007279F9">
        <w:rPr>
          <w:rFonts w:ascii="Arial" w:hAnsi="Arial" w:cs="Arial"/>
          <w:color w:val="000000" w:themeColor="text1"/>
        </w:rPr>
        <w:t>and</w:t>
      </w:r>
      <w:r w:rsidRPr="007279F9">
        <w:rPr>
          <w:rFonts w:ascii="Arial" w:hAnsi="Arial" w:cs="Arial"/>
          <w:color w:val="000000" w:themeColor="text1"/>
          <w:spacing w:val="-5"/>
        </w:rPr>
        <w:t xml:space="preserve"> </w:t>
      </w:r>
      <w:r w:rsidRPr="007279F9">
        <w:rPr>
          <w:rFonts w:ascii="Arial" w:hAnsi="Arial" w:cs="Arial"/>
          <w:color w:val="000000" w:themeColor="text1"/>
        </w:rPr>
        <w:t>that</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responses</w:t>
      </w:r>
      <w:r w:rsidRPr="007279F9">
        <w:rPr>
          <w:rFonts w:ascii="Arial" w:hAnsi="Arial" w:cs="Arial"/>
          <w:color w:val="000000" w:themeColor="text1"/>
          <w:spacing w:val="-3"/>
        </w:rPr>
        <w:t xml:space="preserve"> </w:t>
      </w:r>
      <w:r w:rsidRPr="007279F9">
        <w:rPr>
          <w:rFonts w:ascii="Arial" w:hAnsi="Arial" w:cs="Arial"/>
          <w:color w:val="000000" w:themeColor="text1"/>
        </w:rPr>
        <w:t>were</w:t>
      </w:r>
      <w:r w:rsidRPr="007279F9">
        <w:rPr>
          <w:rFonts w:ascii="Arial" w:hAnsi="Arial" w:cs="Arial"/>
          <w:color w:val="000000" w:themeColor="text1"/>
          <w:spacing w:val="-1"/>
        </w:rPr>
        <w:t xml:space="preserve"> </w:t>
      </w:r>
      <w:r w:rsidRPr="007279F9">
        <w:rPr>
          <w:rFonts w:ascii="Arial" w:hAnsi="Arial" w:cs="Arial"/>
          <w:color w:val="000000" w:themeColor="text1"/>
        </w:rPr>
        <w:t>only used to the extent of achieving the objectives of the study. No information related to resources</w:t>
      </w:r>
      <w:r w:rsidRPr="007279F9">
        <w:rPr>
          <w:rFonts w:ascii="Arial" w:hAnsi="Arial" w:cs="Arial"/>
          <w:color w:val="000000" w:themeColor="text1"/>
          <w:spacing w:val="-1"/>
        </w:rPr>
        <w:t xml:space="preserve"> </w:t>
      </w:r>
      <w:r w:rsidRPr="007279F9">
        <w:rPr>
          <w:rFonts w:ascii="Arial" w:hAnsi="Arial" w:cs="Arial"/>
          <w:color w:val="000000" w:themeColor="text1"/>
        </w:rPr>
        <w:t>in</w:t>
      </w:r>
      <w:r w:rsidRPr="007279F9">
        <w:rPr>
          <w:rFonts w:ascii="Arial" w:hAnsi="Arial" w:cs="Arial"/>
          <w:color w:val="000000" w:themeColor="text1"/>
          <w:spacing w:val="-7"/>
        </w:rPr>
        <w:t xml:space="preserve"> </w:t>
      </w:r>
      <w:r w:rsidRPr="007279F9">
        <w:rPr>
          <w:rFonts w:ascii="Arial" w:hAnsi="Arial" w:cs="Arial"/>
          <w:color w:val="000000" w:themeColor="text1"/>
        </w:rPr>
        <w:t>schools</w:t>
      </w:r>
      <w:r w:rsidRPr="007279F9">
        <w:rPr>
          <w:rFonts w:ascii="Arial" w:hAnsi="Arial" w:cs="Arial"/>
          <w:color w:val="000000" w:themeColor="text1"/>
          <w:spacing w:val="-5"/>
        </w:rPr>
        <w:t xml:space="preserve"> </w:t>
      </w:r>
      <w:r w:rsidRPr="007279F9">
        <w:rPr>
          <w:rFonts w:ascii="Arial" w:hAnsi="Arial" w:cs="Arial"/>
          <w:color w:val="000000" w:themeColor="text1"/>
        </w:rPr>
        <w:t>will</w:t>
      </w:r>
      <w:r w:rsidRPr="007279F9">
        <w:rPr>
          <w:rFonts w:ascii="Arial" w:hAnsi="Arial" w:cs="Arial"/>
          <w:color w:val="000000" w:themeColor="text1"/>
          <w:spacing w:val="-3"/>
        </w:rPr>
        <w:t xml:space="preserve"> </w:t>
      </w:r>
      <w:r w:rsidRPr="007279F9">
        <w:rPr>
          <w:rFonts w:ascii="Arial" w:hAnsi="Arial" w:cs="Arial"/>
          <w:color w:val="000000" w:themeColor="text1"/>
        </w:rPr>
        <w:t>be</w:t>
      </w:r>
      <w:r w:rsidRPr="007279F9">
        <w:rPr>
          <w:rFonts w:ascii="Arial" w:hAnsi="Arial" w:cs="Arial"/>
          <w:color w:val="000000" w:themeColor="text1"/>
          <w:spacing w:val="-7"/>
        </w:rPr>
        <w:t xml:space="preserve"> </w:t>
      </w:r>
      <w:r w:rsidRPr="007279F9">
        <w:rPr>
          <w:rFonts w:ascii="Arial" w:hAnsi="Arial" w:cs="Arial"/>
          <w:color w:val="000000" w:themeColor="text1"/>
        </w:rPr>
        <w:t>leaked</w:t>
      </w:r>
      <w:r w:rsidRPr="007279F9">
        <w:rPr>
          <w:rFonts w:ascii="Arial" w:hAnsi="Arial" w:cs="Arial"/>
          <w:color w:val="000000" w:themeColor="text1"/>
          <w:spacing w:val="-7"/>
        </w:rPr>
        <w:t xml:space="preserve"> </w:t>
      </w:r>
      <w:r w:rsidRPr="007279F9">
        <w:rPr>
          <w:rFonts w:ascii="Arial" w:hAnsi="Arial" w:cs="Arial"/>
          <w:color w:val="000000" w:themeColor="text1"/>
        </w:rPr>
        <w:t>out</w:t>
      </w:r>
      <w:r w:rsidRPr="007279F9">
        <w:rPr>
          <w:rFonts w:ascii="Arial" w:hAnsi="Arial" w:cs="Arial"/>
          <w:color w:val="000000" w:themeColor="text1"/>
          <w:spacing w:val="-4"/>
        </w:rPr>
        <w:t xml:space="preserve"> </w:t>
      </w:r>
      <w:r w:rsidRPr="007279F9">
        <w:rPr>
          <w:rFonts w:ascii="Arial" w:hAnsi="Arial" w:cs="Arial"/>
          <w:color w:val="000000" w:themeColor="text1"/>
        </w:rPr>
        <w:t>or</w:t>
      </w:r>
      <w:r w:rsidRPr="007279F9">
        <w:rPr>
          <w:rFonts w:ascii="Arial" w:hAnsi="Arial" w:cs="Arial"/>
          <w:color w:val="000000" w:themeColor="text1"/>
          <w:spacing w:val="-5"/>
        </w:rPr>
        <w:t xml:space="preserve"> </w:t>
      </w:r>
      <w:r w:rsidRPr="007279F9">
        <w:rPr>
          <w:rFonts w:ascii="Arial" w:hAnsi="Arial" w:cs="Arial"/>
          <w:color w:val="000000" w:themeColor="text1"/>
        </w:rPr>
        <w:t>used</w:t>
      </w:r>
      <w:r w:rsidRPr="007279F9">
        <w:rPr>
          <w:rFonts w:ascii="Arial" w:hAnsi="Arial" w:cs="Arial"/>
          <w:color w:val="000000" w:themeColor="text1"/>
          <w:spacing w:val="-7"/>
        </w:rPr>
        <w:t xml:space="preserve"> </w:t>
      </w:r>
      <w:r w:rsidRPr="007279F9">
        <w:rPr>
          <w:rFonts w:ascii="Arial" w:hAnsi="Arial" w:cs="Arial"/>
          <w:color w:val="000000" w:themeColor="text1"/>
        </w:rPr>
        <w:t>without</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3"/>
        </w:rPr>
        <w:t xml:space="preserve"> </w:t>
      </w:r>
      <w:r w:rsidRPr="007279F9">
        <w:rPr>
          <w:rFonts w:ascii="Arial" w:hAnsi="Arial" w:cs="Arial"/>
          <w:color w:val="000000" w:themeColor="text1"/>
        </w:rPr>
        <w:t>authority</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school. The researcher ensured that the findings of the research was only be used for enhancing knowledge in the area on financial management and school performance of the public secondary high school with fiscal autonomy (implementing units) of the Division of Sarangani.</w:t>
      </w:r>
    </w:p>
    <w:p w14:paraId="20D811EA" w14:textId="77777777" w:rsidR="007279F9" w:rsidRPr="007279F9" w:rsidRDefault="007279F9" w:rsidP="007279F9">
      <w:pPr>
        <w:pStyle w:val="BodyText"/>
        <w:spacing w:before="2" w:line="480" w:lineRule="auto"/>
        <w:ind w:right="1083" w:firstLine="720"/>
        <w:jc w:val="both"/>
        <w:rPr>
          <w:rFonts w:ascii="Arial" w:hAnsi="Arial" w:cs="Arial"/>
          <w:color w:val="000000" w:themeColor="text1"/>
        </w:rPr>
      </w:pPr>
      <w:r w:rsidRPr="007279F9">
        <w:rPr>
          <w:rFonts w:ascii="Arial" w:hAnsi="Arial" w:cs="Arial"/>
          <w:color w:val="000000" w:themeColor="text1"/>
        </w:rPr>
        <w:t>Once the letter request has been accepted, the data collection was based on</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province's</w:t>
      </w:r>
      <w:r w:rsidRPr="007279F9">
        <w:rPr>
          <w:rFonts w:ascii="Arial" w:hAnsi="Arial" w:cs="Arial"/>
          <w:color w:val="000000" w:themeColor="text1"/>
          <w:spacing w:val="-6"/>
        </w:rPr>
        <w:t xml:space="preserve"> </w:t>
      </w:r>
      <w:r w:rsidRPr="007279F9">
        <w:rPr>
          <w:rFonts w:ascii="Arial" w:hAnsi="Arial" w:cs="Arial"/>
          <w:color w:val="000000" w:themeColor="text1"/>
        </w:rPr>
        <w:t>geographic</w:t>
      </w:r>
      <w:r w:rsidRPr="007279F9">
        <w:rPr>
          <w:rFonts w:ascii="Arial" w:hAnsi="Arial" w:cs="Arial"/>
          <w:color w:val="000000" w:themeColor="text1"/>
          <w:spacing w:val="-6"/>
        </w:rPr>
        <w:t xml:space="preserve"> </w:t>
      </w:r>
      <w:r w:rsidRPr="007279F9">
        <w:rPr>
          <w:rFonts w:ascii="Arial" w:hAnsi="Arial" w:cs="Arial"/>
          <w:color w:val="000000" w:themeColor="text1"/>
        </w:rPr>
        <w:t>location.</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11"/>
        </w:rPr>
        <w:t xml:space="preserve"> </w:t>
      </w:r>
      <w:r w:rsidRPr="007279F9">
        <w:rPr>
          <w:rFonts w:ascii="Arial" w:hAnsi="Arial" w:cs="Arial"/>
          <w:color w:val="000000" w:themeColor="text1"/>
        </w:rPr>
        <w:t>survey</w:t>
      </w:r>
      <w:r w:rsidRPr="007279F9">
        <w:rPr>
          <w:rFonts w:ascii="Arial" w:hAnsi="Arial" w:cs="Arial"/>
          <w:color w:val="000000" w:themeColor="text1"/>
          <w:spacing w:val="-10"/>
        </w:rPr>
        <w:t xml:space="preserve"> </w:t>
      </w:r>
      <w:r w:rsidRPr="007279F9">
        <w:rPr>
          <w:rFonts w:ascii="Arial" w:hAnsi="Arial" w:cs="Arial"/>
          <w:color w:val="000000" w:themeColor="text1"/>
        </w:rPr>
        <w:t>questionnaires</w:t>
      </w:r>
      <w:r w:rsidRPr="007279F9">
        <w:rPr>
          <w:rFonts w:ascii="Arial" w:hAnsi="Arial" w:cs="Arial"/>
          <w:color w:val="000000" w:themeColor="text1"/>
          <w:spacing w:val="-6"/>
        </w:rPr>
        <w:t xml:space="preserve"> </w:t>
      </w:r>
      <w:r w:rsidRPr="007279F9">
        <w:rPr>
          <w:rFonts w:ascii="Arial" w:hAnsi="Arial" w:cs="Arial"/>
          <w:color w:val="000000" w:themeColor="text1"/>
        </w:rPr>
        <w:t>were</w:t>
      </w:r>
      <w:r w:rsidRPr="007279F9">
        <w:rPr>
          <w:rFonts w:ascii="Arial" w:hAnsi="Arial" w:cs="Arial"/>
          <w:color w:val="000000" w:themeColor="text1"/>
          <w:spacing w:val="-8"/>
        </w:rPr>
        <w:t xml:space="preserve"> </w:t>
      </w:r>
      <w:r w:rsidRPr="007279F9">
        <w:rPr>
          <w:rFonts w:ascii="Arial" w:hAnsi="Arial" w:cs="Arial"/>
          <w:color w:val="000000" w:themeColor="text1"/>
        </w:rPr>
        <w:t>distributed first</w:t>
      </w:r>
      <w:r w:rsidRPr="007279F9">
        <w:rPr>
          <w:rFonts w:ascii="Arial" w:hAnsi="Arial" w:cs="Arial"/>
          <w:color w:val="000000" w:themeColor="text1"/>
          <w:spacing w:val="-8"/>
        </w:rPr>
        <w:t xml:space="preserve"> </w:t>
      </w:r>
      <w:r w:rsidRPr="007279F9">
        <w:rPr>
          <w:rFonts w:ascii="Arial" w:hAnsi="Arial" w:cs="Arial"/>
          <w:color w:val="000000" w:themeColor="text1"/>
        </w:rPr>
        <w:t>to</w:t>
      </w:r>
      <w:r w:rsidRPr="007279F9">
        <w:rPr>
          <w:rFonts w:ascii="Arial" w:hAnsi="Arial" w:cs="Arial"/>
          <w:color w:val="000000" w:themeColor="text1"/>
          <w:spacing w:val="-15"/>
        </w:rPr>
        <w:t xml:space="preserve"> </w:t>
      </w:r>
      <w:r w:rsidRPr="007279F9">
        <w:rPr>
          <w:rFonts w:ascii="Arial" w:hAnsi="Arial" w:cs="Arial"/>
          <w:color w:val="000000" w:themeColor="text1"/>
        </w:rPr>
        <w:t>the</w:t>
      </w:r>
      <w:r w:rsidRPr="007279F9">
        <w:rPr>
          <w:rFonts w:ascii="Arial" w:hAnsi="Arial" w:cs="Arial"/>
          <w:color w:val="000000" w:themeColor="text1"/>
          <w:spacing w:val="-11"/>
        </w:rPr>
        <w:t xml:space="preserve"> </w:t>
      </w:r>
      <w:r w:rsidRPr="007279F9">
        <w:rPr>
          <w:rFonts w:ascii="Arial" w:hAnsi="Arial" w:cs="Arial"/>
          <w:color w:val="000000" w:themeColor="text1"/>
        </w:rPr>
        <w:t>municipalities</w:t>
      </w:r>
      <w:r w:rsidRPr="007279F9">
        <w:rPr>
          <w:rFonts w:ascii="Arial" w:hAnsi="Arial" w:cs="Arial"/>
          <w:color w:val="000000" w:themeColor="text1"/>
          <w:spacing w:val="-9"/>
        </w:rPr>
        <w:t xml:space="preserve"> </w:t>
      </w:r>
      <w:r w:rsidRPr="007279F9">
        <w:rPr>
          <w:rFonts w:ascii="Arial" w:hAnsi="Arial" w:cs="Arial"/>
          <w:color w:val="000000" w:themeColor="text1"/>
        </w:rPr>
        <w:t>of</w:t>
      </w:r>
      <w:r w:rsidRPr="007279F9">
        <w:rPr>
          <w:rFonts w:ascii="Arial" w:hAnsi="Arial" w:cs="Arial"/>
          <w:color w:val="000000" w:themeColor="text1"/>
          <w:spacing w:val="-8"/>
        </w:rPr>
        <w:t xml:space="preserve"> </w:t>
      </w:r>
      <w:proofErr w:type="spellStart"/>
      <w:r w:rsidRPr="007279F9">
        <w:rPr>
          <w:rFonts w:ascii="Arial" w:hAnsi="Arial" w:cs="Arial"/>
          <w:color w:val="000000" w:themeColor="text1"/>
        </w:rPr>
        <w:t>Alabel</w:t>
      </w:r>
      <w:proofErr w:type="spellEnd"/>
      <w:r w:rsidRPr="007279F9">
        <w:rPr>
          <w:rFonts w:ascii="Arial" w:hAnsi="Arial" w:cs="Arial"/>
          <w:color w:val="000000" w:themeColor="text1"/>
        </w:rPr>
        <w:t>,</w:t>
      </w:r>
      <w:r w:rsidRPr="007279F9">
        <w:rPr>
          <w:rFonts w:ascii="Arial" w:hAnsi="Arial" w:cs="Arial"/>
          <w:color w:val="000000" w:themeColor="text1"/>
          <w:spacing w:val="-8"/>
        </w:rPr>
        <w:t xml:space="preserve"> </w:t>
      </w:r>
      <w:proofErr w:type="spellStart"/>
      <w:r w:rsidRPr="007279F9">
        <w:rPr>
          <w:rFonts w:ascii="Arial" w:hAnsi="Arial" w:cs="Arial"/>
          <w:color w:val="000000" w:themeColor="text1"/>
        </w:rPr>
        <w:t>Malapatan</w:t>
      </w:r>
      <w:proofErr w:type="spellEnd"/>
      <w:r w:rsidRPr="007279F9">
        <w:rPr>
          <w:rFonts w:ascii="Arial" w:hAnsi="Arial" w:cs="Arial"/>
          <w:color w:val="000000" w:themeColor="text1"/>
        </w:rPr>
        <w:t>,</w:t>
      </w:r>
      <w:r w:rsidRPr="007279F9">
        <w:rPr>
          <w:rFonts w:ascii="Arial" w:hAnsi="Arial" w:cs="Arial"/>
          <w:color w:val="000000" w:themeColor="text1"/>
          <w:spacing w:val="-8"/>
        </w:rPr>
        <w:t xml:space="preserve"> </w:t>
      </w:r>
      <w:r w:rsidRPr="007279F9">
        <w:rPr>
          <w:rFonts w:ascii="Arial" w:hAnsi="Arial" w:cs="Arial"/>
          <w:color w:val="000000" w:themeColor="text1"/>
        </w:rPr>
        <w:t>and</w:t>
      </w:r>
      <w:r w:rsidRPr="007279F9">
        <w:rPr>
          <w:rFonts w:ascii="Arial" w:hAnsi="Arial" w:cs="Arial"/>
          <w:color w:val="000000" w:themeColor="text1"/>
          <w:spacing w:val="-11"/>
        </w:rPr>
        <w:t xml:space="preserve"> </w:t>
      </w:r>
      <w:r w:rsidRPr="007279F9">
        <w:rPr>
          <w:rFonts w:ascii="Arial" w:hAnsi="Arial" w:cs="Arial"/>
          <w:color w:val="000000" w:themeColor="text1"/>
        </w:rPr>
        <w:t>Glan,</w:t>
      </w:r>
      <w:r w:rsidRPr="007279F9">
        <w:rPr>
          <w:rFonts w:ascii="Arial" w:hAnsi="Arial" w:cs="Arial"/>
          <w:color w:val="000000" w:themeColor="text1"/>
          <w:spacing w:val="-8"/>
        </w:rPr>
        <w:t xml:space="preserve"> </w:t>
      </w:r>
      <w:r w:rsidRPr="007279F9">
        <w:rPr>
          <w:rFonts w:ascii="Arial" w:hAnsi="Arial" w:cs="Arial"/>
          <w:color w:val="000000" w:themeColor="text1"/>
        </w:rPr>
        <w:t>then</w:t>
      </w:r>
      <w:r w:rsidRPr="007279F9">
        <w:rPr>
          <w:rFonts w:ascii="Arial" w:hAnsi="Arial" w:cs="Arial"/>
          <w:color w:val="000000" w:themeColor="text1"/>
          <w:spacing w:val="-11"/>
        </w:rPr>
        <w:t xml:space="preserve"> </w:t>
      </w:r>
      <w:r w:rsidRPr="007279F9">
        <w:rPr>
          <w:rFonts w:ascii="Arial" w:hAnsi="Arial" w:cs="Arial"/>
          <w:color w:val="000000" w:themeColor="text1"/>
        </w:rPr>
        <w:t>to</w:t>
      </w:r>
      <w:r w:rsidRPr="007279F9">
        <w:rPr>
          <w:rFonts w:ascii="Arial" w:hAnsi="Arial" w:cs="Arial"/>
          <w:color w:val="000000" w:themeColor="text1"/>
          <w:spacing w:val="-15"/>
        </w:rPr>
        <w:t xml:space="preserve"> </w:t>
      </w:r>
      <w:proofErr w:type="spellStart"/>
      <w:r w:rsidRPr="007279F9">
        <w:rPr>
          <w:rFonts w:ascii="Arial" w:hAnsi="Arial" w:cs="Arial"/>
          <w:color w:val="000000" w:themeColor="text1"/>
        </w:rPr>
        <w:t>Maasim</w:t>
      </w:r>
      <w:proofErr w:type="spellEnd"/>
      <w:r w:rsidRPr="007279F9">
        <w:rPr>
          <w:rFonts w:ascii="Arial" w:hAnsi="Arial" w:cs="Arial"/>
          <w:color w:val="000000" w:themeColor="text1"/>
        </w:rPr>
        <w:t>,</w:t>
      </w:r>
      <w:r w:rsidRPr="007279F9">
        <w:rPr>
          <w:rFonts w:ascii="Arial" w:hAnsi="Arial" w:cs="Arial"/>
          <w:color w:val="000000" w:themeColor="text1"/>
          <w:spacing w:val="-8"/>
        </w:rPr>
        <w:t xml:space="preserve"> </w:t>
      </w:r>
      <w:proofErr w:type="spellStart"/>
      <w:r w:rsidRPr="007279F9">
        <w:rPr>
          <w:rFonts w:ascii="Arial" w:hAnsi="Arial" w:cs="Arial"/>
          <w:color w:val="000000" w:themeColor="text1"/>
        </w:rPr>
        <w:t>Kiamba</w:t>
      </w:r>
      <w:proofErr w:type="spellEnd"/>
      <w:r w:rsidRPr="007279F9">
        <w:rPr>
          <w:rFonts w:ascii="Arial" w:hAnsi="Arial" w:cs="Arial"/>
          <w:color w:val="000000" w:themeColor="text1"/>
        </w:rPr>
        <w:t xml:space="preserve">, and </w:t>
      </w:r>
      <w:proofErr w:type="spellStart"/>
      <w:r w:rsidRPr="007279F9">
        <w:rPr>
          <w:rFonts w:ascii="Arial" w:hAnsi="Arial" w:cs="Arial"/>
          <w:color w:val="000000" w:themeColor="text1"/>
        </w:rPr>
        <w:t>Maitum</w:t>
      </w:r>
      <w:proofErr w:type="spellEnd"/>
      <w:r w:rsidRPr="007279F9">
        <w:rPr>
          <w:rFonts w:ascii="Arial" w:hAnsi="Arial" w:cs="Arial"/>
          <w:color w:val="000000" w:themeColor="text1"/>
        </w:rPr>
        <w:t xml:space="preserve">, and finally to the municipality of </w:t>
      </w:r>
      <w:proofErr w:type="spellStart"/>
      <w:r w:rsidRPr="007279F9">
        <w:rPr>
          <w:rFonts w:ascii="Arial" w:hAnsi="Arial" w:cs="Arial"/>
          <w:color w:val="000000" w:themeColor="text1"/>
        </w:rPr>
        <w:t>Malungon</w:t>
      </w:r>
      <w:proofErr w:type="spellEnd"/>
      <w:r w:rsidRPr="007279F9">
        <w:rPr>
          <w:rFonts w:ascii="Arial" w:hAnsi="Arial" w:cs="Arial"/>
          <w:color w:val="000000" w:themeColor="text1"/>
        </w:rPr>
        <w:t>.</w:t>
      </w:r>
    </w:p>
    <w:p w14:paraId="1C3405DE" w14:textId="77777777" w:rsidR="007279F9" w:rsidRPr="007279F9" w:rsidRDefault="007279F9" w:rsidP="007279F9">
      <w:pPr>
        <w:pStyle w:val="BodyText"/>
        <w:spacing w:line="480" w:lineRule="auto"/>
        <w:ind w:right="1079" w:firstLine="788"/>
        <w:jc w:val="both"/>
        <w:rPr>
          <w:rFonts w:ascii="Arial" w:hAnsi="Arial" w:cs="Arial"/>
          <w:color w:val="000000" w:themeColor="text1"/>
        </w:rPr>
      </w:pPr>
      <w:r w:rsidRPr="007279F9">
        <w:rPr>
          <w:rFonts w:ascii="Arial" w:hAnsi="Arial" w:cs="Arial"/>
          <w:color w:val="000000" w:themeColor="text1"/>
        </w:rPr>
        <w:t>DepEd personnel continues to adhere to Alternative Work Arrangements (AWA) since the Inter-Agency Task Force for the Management of Emerging Infectious Diseases (IATF-EID) placed the Sarangani Province under Alert Level</w:t>
      </w:r>
    </w:p>
    <w:p w14:paraId="12D1D08C" w14:textId="77777777" w:rsidR="007279F9" w:rsidRPr="007279F9" w:rsidRDefault="007279F9" w:rsidP="007279F9">
      <w:pPr>
        <w:pStyle w:val="BodyText"/>
        <w:spacing w:before="1" w:line="480" w:lineRule="auto"/>
        <w:ind w:right="1080"/>
        <w:jc w:val="both"/>
        <w:rPr>
          <w:rFonts w:ascii="Arial" w:hAnsi="Arial" w:cs="Arial"/>
          <w:color w:val="000000" w:themeColor="text1"/>
        </w:rPr>
      </w:pPr>
      <w:r w:rsidRPr="007279F9">
        <w:rPr>
          <w:rFonts w:ascii="Arial" w:hAnsi="Arial" w:cs="Arial"/>
          <w:color w:val="000000" w:themeColor="text1"/>
        </w:rPr>
        <w:t>2. (AWA). Therefore, the survey questionnaires were given to the designated Administrative</w:t>
      </w:r>
      <w:r w:rsidRPr="007279F9">
        <w:rPr>
          <w:rFonts w:ascii="Arial" w:hAnsi="Arial" w:cs="Arial"/>
          <w:color w:val="000000" w:themeColor="text1"/>
          <w:spacing w:val="-8"/>
        </w:rPr>
        <w:t xml:space="preserve"> </w:t>
      </w:r>
      <w:r w:rsidRPr="007279F9">
        <w:rPr>
          <w:rFonts w:ascii="Arial" w:hAnsi="Arial" w:cs="Arial"/>
          <w:color w:val="000000" w:themeColor="text1"/>
        </w:rPr>
        <w:t>Assistant</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every</w:t>
      </w:r>
      <w:r w:rsidRPr="007279F9">
        <w:rPr>
          <w:rFonts w:ascii="Arial" w:hAnsi="Arial" w:cs="Arial"/>
          <w:color w:val="000000" w:themeColor="text1"/>
          <w:spacing w:val="-6"/>
        </w:rPr>
        <w:t xml:space="preserve"> </w:t>
      </w:r>
      <w:r w:rsidRPr="007279F9">
        <w:rPr>
          <w:rFonts w:ascii="Arial" w:hAnsi="Arial" w:cs="Arial"/>
          <w:color w:val="000000" w:themeColor="text1"/>
        </w:rPr>
        <w:t>IU</w:t>
      </w:r>
      <w:r w:rsidRPr="007279F9">
        <w:rPr>
          <w:rFonts w:ascii="Arial" w:hAnsi="Arial" w:cs="Arial"/>
          <w:color w:val="000000" w:themeColor="text1"/>
          <w:spacing w:val="-7"/>
        </w:rPr>
        <w:t xml:space="preserve"> </w:t>
      </w:r>
      <w:r w:rsidRPr="007279F9">
        <w:rPr>
          <w:rFonts w:ascii="Arial" w:hAnsi="Arial" w:cs="Arial"/>
          <w:color w:val="000000" w:themeColor="text1"/>
        </w:rPr>
        <w:t>school</w:t>
      </w:r>
      <w:r w:rsidRPr="007279F9">
        <w:rPr>
          <w:rFonts w:ascii="Arial" w:hAnsi="Arial" w:cs="Arial"/>
          <w:color w:val="000000" w:themeColor="text1"/>
          <w:spacing w:val="-7"/>
        </w:rPr>
        <w:t xml:space="preserve"> </w:t>
      </w:r>
      <w:r w:rsidRPr="007279F9">
        <w:rPr>
          <w:rFonts w:ascii="Arial" w:hAnsi="Arial" w:cs="Arial"/>
          <w:color w:val="000000" w:themeColor="text1"/>
        </w:rPr>
        <w:t>for</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distribution</w:t>
      </w:r>
      <w:r w:rsidRPr="007279F9">
        <w:rPr>
          <w:rFonts w:ascii="Arial" w:hAnsi="Arial" w:cs="Arial"/>
          <w:color w:val="000000" w:themeColor="text1"/>
          <w:spacing w:val="-8"/>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questionnaire to the respondents and will be recovered on the agreed date of retrieval.</w:t>
      </w:r>
    </w:p>
    <w:p w14:paraId="163A357F" w14:textId="77777777" w:rsidR="007279F9" w:rsidRPr="007279F9" w:rsidRDefault="007279F9" w:rsidP="007279F9">
      <w:pPr>
        <w:pStyle w:val="BodyText"/>
        <w:spacing w:line="480" w:lineRule="auto"/>
        <w:ind w:right="1071" w:firstLine="720"/>
        <w:jc w:val="both"/>
        <w:rPr>
          <w:rFonts w:ascii="Arial" w:hAnsi="Arial" w:cs="Arial"/>
          <w:color w:val="000000" w:themeColor="text1"/>
        </w:rPr>
      </w:pPr>
      <w:r w:rsidRPr="007279F9">
        <w:rPr>
          <w:rFonts w:ascii="Arial" w:hAnsi="Arial" w:cs="Arial"/>
          <w:color w:val="000000" w:themeColor="text1"/>
        </w:rPr>
        <w:t>Lastly, the researcher properly checked the survey questionnaire if it is appropriately filled out and collected. The collected data were tallied, statistically processed, and analyzed.</w:t>
      </w:r>
    </w:p>
    <w:p w14:paraId="52230A2C"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254A2D4D" w14:textId="77777777" w:rsidR="007279F9" w:rsidRPr="007279F9" w:rsidRDefault="007279F9" w:rsidP="007279F9">
      <w:pPr>
        <w:pStyle w:val="Heading2"/>
        <w:spacing w:before="79"/>
        <w:rPr>
          <w:rFonts w:ascii="Arial" w:hAnsi="Arial" w:cs="Arial"/>
          <w:color w:val="000000" w:themeColor="text1"/>
          <w:sz w:val="24"/>
          <w:szCs w:val="24"/>
        </w:rPr>
      </w:pPr>
      <w:r w:rsidRPr="007279F9">
        <w:rPr>
          <w:rFonts w:ascii="Arial" w:hAnsi="Arial" w:cs="Arial"/>
          <w:color w:val="000000" w:themeColor="text1"/>
          <w:sz w:val="24"/>
          <w:szCs w:val="24"/>
        </w:rPr>
        <w:lastRenderedPageBreak/>
        <w:t>Statistical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4"/>
          <w:sz w:val="24"/>
          <w:szCs w:val="24"/>
        </w:rPr>
        <w:t>Tool</w:t>
      </w:r>
    </w:p>
    <w:p w14:paraId="29B8AB5B" w14:textId="77777777" w:rsidR="007279F9" w:rsidRPr="007279F9" w:rsidRDefault="007279F9" w:rsidP="007279F9">
      <w:pPr>
        <w:pStyle w:val="BodyText"/>
        <w:ind w:left="0"/>
        <w:rPr>
          <w:rFonts w:ascii="Arial" w:hAnsi="Arial" w:cs="Arial"/>
          <w:b/>
          <w:color w:val="000000" w:themeColor="text1"/>
        </w:rPr>
      </w:pPr>
    </w:p>
    <w:p w14:paraId="2C92875E" w14:textId="77777777" w:rsidR="007279F9" w:rsidRPr="007279F9" w:rsidRDefault="007279F9" w:rsidP="007279F9">
      <w:pPr>
        <w:pStyle w:val="BodyText"/>
        <w:spacing w:line="480" w:lineRule="auto"/>
        <w:ind w:right="1076" w:firstLine="720"/>
        <w:jc w:val="both"/>
        <w:rPr>
          <w:rFonts w:ascii="Arial" w:hAnsi="Arial" w:cs="Arial"/>
          <w:color w:val="000000" w:themeColor="text1"/>
        </w:rPr>
      </w:pPr>
      <w:r w:rsidRPr="007279F9">
        <w:rPr>
          <w:rFonts w:ascii="Arial" w:hAnsi="Arial" w:cs="Arial"/>
          <w:color w:val="000000" w:themeColor="text1"/>
        </w:rPr>
        <w:t>All statistical calculations were performed on a computer using the Statistical Package for Social Sciences (SPSS) Software. Additionally, the data were encoded and put through a quantitative analysis. The data were assessed statistically using frequency counts, weighted means, the t-Test for Independent Sample test, and Pearson's r moment correlation. The Statistical Package for the Social Sciences program was used to apply the relevant computer-processed statistics to</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2"/>
        </w:rPr>
        <w:t xml:space="preserve"> </w:t>
      </w:r>
      <w:r w:rsidRPr="007279F9">
        <w:rPr>
          <w:rFonts w:ascii="Arial" w:hAnsi="Arial" w:cs="Arial"/>
          <w:color w:val="000000" w:themeColor="text1"/>
        </w:rPr>
        <w:t>data</w:t>
      </w:r>
      <w:r w:rsidRPr="007279F9">
        <w:rPr>
          <w:rFonts w:ascii="Arial" w:hAnsi="Arial" w:cs="Arial"/>
          <w:color w:val="000000" w:themeColor="text1"/>
          <w:spacing w:val="-2"/>
        </w:rPr>
        <w:t xml:space="preserve"> </w:t>
      </w:r>
      <w:r w:rsidRPr="007279F9">
        <w:rPr>
          <w:rFonts w:ascii="Arial" w:hAnsi="Arial" w:cs="Arial"/>
          <w:color w:val="000000" w:themeColor="text1"/>
        </w:rPr>
        <w:t>collected</w:t>
      </w:r>
      <w:r w:rsidRPr="007279F9">
        <w:rPr>
          <w:rFonts w:ascii="Arial" w:hAnsi="Arial" w:cs="Arial"/>
          <w:color w:val="000000" w:themeColor="text1"/>
          <w:spacing w:val="-2"/>
        </w:rPr>
        <w:t xml:space="preserve"> </w:t>
      </w:r>
      <w:r w:rsidRPr="007279F9">
        <w:rPr>
          <w:rFonts w:ascii="Arial" w:hAnsi="Arial" w:cs="Arial"/>
          <w:color w:val="000000" w:themeColor="text1"/>
        </w:rPr>
        <w:t>for this investigation</w:t>
      </w:r>
      <w:r w:rsidRPr="007279F9">
        <w:rPr>
          <w:rFonts w:ascii="Arial" w:hAnsi="Arial" w:cs="Arial"/>
          <w:color w:val="000000" w:themeColor="text1"/>
          <w:spacing w:val="-2"/>
        </w:rPr>
        <w:t xml:space="preserve"> </w:t>
      </w:r>
      <w:r w:rsidRPr="007279F9">
        <w:rPr>
          <w:rFonts w:ascii="Arial" w:hAnsi="Arial" w:cs="Arial"/>
          <w:color w:val="000000" w:themeColor="text1"/>
        </w:rPr>
        <w:t>(SPSS). The</w:t>
      </w:r>
      <w:r w:rsidRPr="007279F9">
        <w:rPr>
          <w:rFonts w:ascii="Arial" w:hAnsi="Arial" w:cs="Arial"/>
          <w:color w:val="000000" w:themeColor="text1"/>
          <w:spacing w:val="-2"/>
        </w:rPr>
        <w:t xml:space="preserve"> </w:t>
      </w:r>
      <w:r w:rsidRPr="007279F9">
        <w:rPr>
          <w:rFonts w:ascii="Arial" w:hAnsi="Arial" w:cs="Arial"/>
          <w:color w:val="000000" w:themeColor="text1"/>
        </w:rPr>
        <w:t>alpha</w:t>
      </w:r>
      <w:r w:rsidRPr="007279F9">
        <w:rPr>
          <w:rFonts w:ascii="Arial" w:hAnsi="Arial" w:cs="Arial"/>
          <w:color w:val="000000" w:themeColor="text1"/>
          <w:spacing w:val="-2"/>
        </w:rPr>
        <w:t xml:space="preserve"> </w:t>
      </w:r>
      <w:r w:rsidRPr="007279F9">
        <w:rPr>
          <w:rFonts w:ascii="Arial" w:hAnsi="Arial" w:cs="Arial"/>
          <w:color w:val="000000" w:themeColor="text1"/>
        </w:rPr>
        <w:t>level</w:t>
      </w:r>
      <w:r w:rsidRPr="007279F9">
        <w:rPr>
          <w:rFonts w:ascii="Arial" w:hAnsi="Arial" w:cs="Arial"/>
          <w:color w:val="000000" w:themeColor="text1"/>
          <w:spacing w:val="-2"/>
        </w:rPr>
        <w:t xml:space="preserve"> </w:t>
      </w:r>
      <w:r w:rsidRPr="007279F9">
        <w:rPr>
          <w:rFonts w:ascii="Arial" w:hAnsi="Arial" w:cs="Arial"/>
          <w:color w:val="000000" w:themeColor="text1"/>
        </w:rPr>
        <w:t>for all inferential statistics was fixed at.05.</w:t>
      </w:r>
    </w:p>
    <w:p w14:paraId="0C5FFBAA" w14:textId="77777777" w:rsidR="007279F9" w:rsidRPr="007279F9" w:rsidRDefault="007279F9" w:rsidP="007279F9">
      <w:pPr>
        <w:pStyle w:val="BodyText"/>
        <w:spacing w:before="2" w:line="480" w:lineRule="auto"/>
        <w:ind w:right="1083" w:firstLine="720"/>
        <w:jc w:val="both"/>
        <w:rPr>
          <w:rFonts w:ascii="Arial" w:hAnsi="Arial" w:cs="Arial"/>
          <w:color w:val="000000" w:themeColor="text1"/>
        </w:rPr>
      </w:pPr>
      <w:r w:rsidRPr="007279F9">
        <w:rPr>
          <w:rFonts w:ascii="Arial" w:hAnsi="Arial" w:cs="Arial"/>
          <w:color w:val="000000" w:themeColor="text1"/>
        </w:rPr>
        <w:t>The means and standard deviations were used to assess if the levels of financial management practices, work satisfaction, and academic achievement were homogeneous or heterogeneous for the descriptive analysis. The scale below was utilized, along with the appropriate descriptions and interpretations:</w:t>
      </w:r>
    </w:p>
    <w:p w14:paraId="59466C6B" w14:textId="77777777" w:rsidR="007279F9" w:rsidRPr="007279F9" w:rsidRDefault="007279F9" w:rsidP="007279F9">
      <w:pPr>
        <w:pStyle w:val="BodyText"/>
        <w:ind w:left="0"/>
        <w:rPr>
          <w:rFonts w:ascii="Arial" w:hAnsi="Arial" w:cs="Arial"/>
          <w:color w:val="000000" w:themeColor="text1"/>
        </w:rPr>
      </w:pPr>
    </w:p>
    <w:p w14:paraId="7DBA1F88" w14:textId="77777777" w:rsidR="007279F9" w:rsidRPr="007279F9" w:rsidRDefault="007279F9" w:rsidP="007279F9">
      <w:pPr>
        <w:pStyle w:val="BodyText"/>
        <w:spacing w:before="100"/>
        <w:ind w:left="0"/>
        <w:rPr>
          <w:rFonts w:ascii="Arial" w:hAnsi="Arial" w:cs="Arial"/>
          <w:color w:val="000000" w:themeColor="text1"/>
        </w:rPr>
      </w:pPr>
    </w:p>
    <w:tbl>
      <w:tblPr>
        <w:tblW w:w="0" w:type="auto"/>
        <w:tblInd w:w="2126" w:type="dxa"/>
        <w:tblLayout w:type="fixed"/>
        <w:tblCellMar>
          <w:left w:w="0" w:type="dxa"/>
          <w:right w:w="0" w:type="dxa"/>
        </w:tblCellMar>
        <w:tblLook w:val="01E0" w:firstRow="1" w:lastRow="1" w:firstColumn="1" w:lastColumn="1" w:noHBand="0" w:noVBand="0"/>
      </w:tblPr>
      <w:tblGrid>
        <w:gridCol w:w="1617"/>
        <w:gridCol w:w="2805"/>
        <w:gridCol w:w="2936"/>
      </w:tblGrid>
      <w:tr w:rsidR="007279F9" w:rsidRPr="007279F9" w14:paraId="2092463C" w14:textId="77777777" w:rsidTr="00A976D8">
        <w:trPr>
          <w:trHeight w:val="410"/>
        </w:trPr>
        <w:tc>
          <w:tcPr>
            <w:tcW w:w="1617" w:type="dxa"/>
          </w:tcPr>
          <w:p w14:paraId="68589C5D" w14:textId="77777777" w:rsidR="007279F9" w:rsidRPr="007279F9" w:rsidRDefault="007279F9" w:rsidP="00A976D8">
            <w:pPr>
              <w:pStyle w:val="TableParagraph"/>
              <w:spacing w:line="268" w:lineRule="exact"/>
              <w:ind w:right="889"/>
              <w:jc w:val="center"/>
              <w:rPr>
                <w:rFonts w:ascii="Arial" w:hAnsi="Arial" w:cs="Arial"/>
                <w:b/>
                <w:color w:val="000000" w:themeColor="text1"/>
                <w:sz w:val="24"/>
                <w:szCs w:val="24"/>
              </w:rPr>
            </w:pPr>
            <w:r w:rsidRPr="007279F9">
              <w:rPr>
                <w:rFonts w:ascii="Arial" w:hAnsi="Arial" w:cs="Arial"/>
                <w:b/>
                <w:color w:val="000000" w:themeColor="text1"/>
                <w:spacing w:val="-2"/>
                <w:sz w:val="24"/>
                <w:szCs w:val="24"/>
              </w:rPr>
              <w:t>Scale</w:t>
            </w:r>
          </w:p>
        </w:tc>
        <w:tc>
          <w:tcPr>
            <w:tcW w:w="2805" w:type="dxa"/>
          </w:tcPr>
          <w:p w14:paraId="2A7394A5" w14:textId="77777777" w:rsidR="007279F9" w:rsidRPr="007279F9" w:rsidRDefault="007279F9" w:rsidP="00A976D8">
            <w:pPr>
              <w:pStyle w:val="TableParagraph"/>
              <w:spacing w:line="268" w:lineRule="exact"/>
              <w:ind w:right="539"/>
              <w:jc w:val="right"/>
              <w:rPr>
                <w:rFonts w:ascii="Arial" w:hAnsi="Arial" w:cs="Arial"/>
                <w:b/>
                <w:color w:val="000000" w:themeColor="text1"/>
                <w:sz w:val="24"/>
                <w:szCs w:val="24"/>
              </w:rPr>
            </w:pPr>
            <w:r w:rsidRPr="007279F9">
              <w:rPr>
                <w:rFonts w:ascii="Arial" w:hAnsi="Arial" w:cs="Arial"/>
                <w:b/>
                <w:color w:val="000000" w:themeColor="text1"/>
                <w:spacing w:val="-2"/>
                <w:sz w:val="24"/>
                <w:szCs w:val="24"/>
              </w:rPr>
              <w:t>Description</w:t>
            </w:r>
          </w:p>
        </w:tc>
        <w:tc>
          <w:tcPr>
            <w:tcW w:w="2936" w:type="dxa"/>
          </w:tcPr>
          <w:p w14:paraId="2F1A5742" w14:textId="77777777" w:rsidR="007279F9" w:rsidRPr="007279F9" w:rsidRDefault="007279F9" w:rsidP="00A976D8">
            <w:pPr>
              <w:pStyle w:val="TableParagraph"/>
              <w:spacing w:line="268" w:lineRule="exact"/>
              <w:ind w:left="491"/>
              <w:jc w:val="center"/>
              <w:rPr>
                <w:rFonts w:ascii="Arial" w:hAnsi="Arial" w:cs="Arial"/>
                <w:b/>
                <w:color w:val="000000" w:themeColor="text1"/>
                <w:sz w:val="24"/>
                <w:szCs w:val="24"/>
              </w:rPr>
            </w:pPr>
            <w:r w:rsidRPr="007279F9">
              <w:rPr>
                <w:rFonts w:ascii="Arial" w:hAnsi="Arial" w:cs="Arial"/>
                <w:b/>
                <w:color w:val="000000" w:themeColor="text1"/>
                <w:sz w:val="24"/>
                <w:szCs w:val="24"/>
              </w:rPr>
              <w:t>Verbal</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pacing w:val="-2"/>
                <w:sz w:val="24"/>
                <w:szCs w:val="24"/>
              </w:rPr>
              <w:t>Interpretation</w:t>
            </w:r>
          </w:p>
        </w:tc>
      </w:tr>
      <w:tr w:rsidR="007279F9" w:rsidRPr="007279F9" w14:paraId="485A44D1" w14:textId="77777777" w:rsidTr="00A976D8">
        <w:trPr>
          <w:trHeight w:val="552"/>
        </w:trPr>
        <w:tc>
          <w:tcPr>
            <w:tcW w:w="1617" w:type="dxa"/>
          </w:tcPr>
          <w:p w14:paraId="269D3BAC" w14:textId="77777777" w:rsidR="007279F9" w:rsidRPr="007279F9" w:rsidRDefault="007279F9" w:rsidP="00A976D8">
            <w:pPr>
              <w:pStyle w:val="TableParagraph"/>
              <w:spacing w:before="134"/>
              <w:ind w:left="4" w:right="889"/>
              <w:jc w:val="center"/>
              <w:rPr>
                <w:rFonts w:ascii="Arial" w:hAnsi="Arial" w:cs="Arial"/>
                <w:color w:val="000000" w:themeColor="text1"/>
                <w:sz w:val="24"/>
                <w:szCs w:val="24"/>
              </w:rPr>
            </w:pPr>
            <w:r w:rsidRPr="007279F9">
              <w:rPr>
                <w:rFonts w:ascii="Arial" w:hAnsi="Arial" w:cs="Arial"/>
                <w:color w:val="000000" w:themeColor="text1"/>
                <w:spacing w:val="-10"/>
                <w:sz w:val="24"/>
                <w:szCs w:val="24"/>
              </w:rPr>
              <w:t>4</w:t>
            </w:r>
          </w:p>
        </w:tc>
        <w:tc>
          <w:tcPr>
            <w:tcW w:w="2805" w:type="dxa"/>
          </w:tcPr>
          <w:p w14:paraId="79070115" w14:textId="77777777" w:rsidR="007279F9" w:rsidRPr="007279F9" w:rsidRDefault="007279F9" w:rsidP="00A976D8">
            <w:pPr>
              <w:pStyle w:val="TableParagraph"/>
              <w:spacing w:before="134"/>
              <w:ind w:right="603"/>
              <w:jc w:val="right"/>
              <w:rPr>
                <w:rFonts w:ascii="Arial" w:hAnsi="Arial" w:cs="Arial"/>
                <w:color w:val="000000" w:themeColor="text1"/>
                <w:sz w:val="24"/>
                <w:szCs w:val="24"/>
              </w:rPr>
            </w:pPr>
            <w:r w:rsidRPr="007279F9">
              <w:rPr>
                <w:rFonts w:ascii="Arial" w:hAnsi="Arial" w:cs="Arial"/>
                <w:color w:val="000000" w:themeColor="text1"/>
                <w:sz w:val="24"/>
                <w:szCs w:val="24"/>
              </w:rPr>
              <w:t>4.00</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w:t>
            </w:r>
            <w:r w:rsidRPr="007279F9">
              <w:rPr>
                <w:rFonts w:ascii="Arial" w:hAnsi="Arial" w:cs="Arial"/>
                <w:color w:val="000000" w:themeColor="text1"/>
                <w:spacing w:val="-4"/>
                <w:sz w:val="24"/>
                <w:szCs w:val="24"/>
              </w:rPr>
              <w:t xml:space="preserve"> 3.00</w:t>
            </w:r>
          </w:p>
        </w:tc>
        <w:tc>
          <w:tcPr>
            <w:tcW w:w="2936" w:type="dxa"/>
          </w:tcPr>
          <w:p w14:paraId="1CC18D66" w14:textId="77777777" w:rsidR="007279F9" w:rsidRPr="007279F9" w:rsidRDefault="007279F9" w:rsidP="00A976D8">
            <w:pPr>
              <w:pStyle w:val="TableParagraph"/>
              <w:spacing w:before="134"/>
              <w:ind w:left="491"/>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7AAF5A00" w14:textId="77777777" w:rsidTr="00A976D8">
        <w:trPr>
          <w:trHeight w:val="552"/>
        </w:trPr>
        <w:tc>
          <w:tcPr>
            <w:tcW w:w="1617" w:type="dxa"/>
          </w:tcPr>
          <w:p w14:paraId="4A0ED9B2" w14:textId="77777777" w:rsidR="007279F9" w:rsidRPr="007279F9" w:rsidRDefault="007279F9" w:rsidP="00A976D8">
            <w:pPr>
              <w:pStyle w:val="TableParagraph"/>
              <w:spacing w:before="134"/>
              <w:ind w:left="4" w:right="889"/>
              <w:jc w:val="center"/>
              <w:rPr>
                <w:rFonts w:ascii="Arial" w:hAnsi="Arial" w:cs="Arial"/>
                <w:color w:val="000000" w:themeColor="text1"/>
                <w:sz w:val="24"/>
                <w:szCs w:val="24"/>
              </w:rPr>
            </w:pPr>
            <w:r w:rsidRPr="007279F9">
              <w:rPr>
                <w:rFonts w:ascii="Arial" w:hAnsi="Arial" w:cs="Arial"/>
                <w:color w:val="000000" w:themeColor="text1"/>
                <w:spacing w:val="-10"/>
                <w:sz w:val="24"/>
                <w:szCs w:val="24"/>
              </w:rPr>
              <w:t>3</w:t>
            </w:r>
          </w:p>
        </w:tc>
        <w:tc>
          <w:tcPr>
            <w:tcW w:w="2805" w:type="dxa"/>
          </w:tcPr>
          <w:p w14:paraId="36C25E5A" w14:textId="77777777" w:rsidR="007279F9" w:rsidRPr="007279F9" w:rsidRDefault="007279F9" w:rsidP="00A976D8">
            <w:pPr>
              <w:pStyle w:val="TableParagraph"/>
              <w:spacing w:before="134"/>
              <w:ind w:right="603"/>
              <w:jc w:val="right"/>
              <w:rPr>
                <w:rFonts w:ascii="Arial" w:hAnsi="Arial" w:cs="Arial"/>
                <w:color w:val="000000" w:themeColor="text1"/>
                <w:sz w:val="24"/>
                <w:szCs w:val="24"/>
              </w:rPr>
            </w:pPr>
            <w:r w:rsidRPr="007279F9">
              <w:rPr>
                <w:rFonts w:ascii="Arial" w:hAnsi="Arial" w:cs="Arial"/>
                <w:color w:val="000000" w:themeColor="text1"/>
                <w:sz w:val="24"/>
                <w:szCs w:val="24"/>
              </w:rPr>
              <w:t>2.99</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w:t>
            </w:r>
            <w:r w:rsidRPr="007279F9">
              <w:rPr>
                <w:rFonts w:ascii="Arial" w:hAnsi="Arial" w:cs="Arial"/>
                <w:color w:val="000000" w:themeColor="text1"/>
                <w:spacing w:val="-4"/>
                <w:sz w:val="24"/>
                <w:szCs w:val="24"/>
              </w:rPr>
              <w:t xml:space="preserve"> 2.00</w:t>
            </w:r>
          </w:p>
        </w:tc>
        <w:tc>
          <w:tcPr>
            <w:tcW w:w="2936" w:type="dxa"/>
          </w:tcPr>
          <w:p w14:paraId="59AA709F" w14:textId="77777777" w:rsidR="007279F9" w:rsidRPr="007279F9" w:rsidRDefault="007279F9" w:rsidP="00A976D8">
            <w:pPr>
              <w:pStyle w:val="TableParagraph"/>
              <w:spacing w:before="134"/>
              <w:ind w:left="491" w:right="2"/>
              <w:jc w:val="center"/>
              <w:rPr>
                <w:rFonts w:ascii="Arial" w:hAnsi="Arial" w:cs="Arial"/>
                <w:color w:val="000000" w:themeColor="text1"/>
                <w:sz w:val="24"/>
                <w:szCs w:val="24"/>
              </w:rPr>
            </w:pPr>
            <w:r w:rsidRPr="007279F9">
              <w:rPr>
                <w:rFonts w:ascii="Arial" w:hAnsi="Arial" w:cs="Arial"/>
                <w:color w:val="000000" w:themeColor="text1"/>
                <w:spacing w:val="-2"/>
                <w:sz w:val="24"/>
                <w:szCs w:val="24"/>
              </w:rPr>
              <w:t>Agree</w:t>
            </w:r>
          </w:p>
        </w:tc>
      </w:tr>
      <w:tr w:rsidR="007279F9" w:rsidRPr="007279F9" w14:paraId="66CD217E" w14:textId="77777777" w:rsidTr="00A976D8">
        <w:trPr>
          <w:trHeight w:val="552"/>
        </w:trPr>
        <w:tc>
          <w:tcPr>
            <w:tcW w:w="1617" w:type="dxa"/>
          </w:tcPr>
          <w:p w14:paraId="341CB4D3" w14:textId="77777777" w:rsidR="007279F9" w:rsidRPr="007279F9" w:rsidRDefault="007279F9" w:rsidP="00A976D8">
            <w:pPr>
              <w:pStyle w:val="TableParagraph"/>
              <w:spacing w:before="134"/>
              <w:ind w:left="4" w:right="889"/>
              <w:jc w:val="center"/>
              <w:rPr>
                <w:rFonts w:ascii="Arial" w:hAnsi="Arial" w:cs="Arial"/>
                <w:color w:val="000000" w:themeColor="text1"/>
                <w:sz w:val="24"/>
                <w:szCs w:val="24"/>
              </w:rPr>
            </w:pPr>
            <w:r w:rsidRPr="007279F9">
              <w:rPr>
                <w:rFonts w:ascii="Arial" w:hAnsi="Arial" w:cs="Arial"/>
                <w:color w:val="000000" w:themeColor="text1"/>
                <w:spacing w:val="-10"/>
                <w:sz w:val="24"/>
                <w:szCs w:val="24"/>
              </w:rPr>
              <w:t>2</w:t>
            </w:r>
          </w:p>
        </w:tc>
        <w:tc>
          <w:tcPr>
            <w:tcW w:w="2805" w:type="dxa"/>
          </w:tcPr>
          <w:p w14:paraId="4C51E22F" w14:textId="77777777" w:rsidR="007279F9" w:rsidRPr="007279F9" w:rsidRDefault="007279F9" w:rsidP="00A976D8">
            <w:pPr>
              <w:pStyle w:val="TableParagraph"/>
              <w:spacing w:before="134"/>
              <w:ind w:right="603"/>
              <w:jc w:val="right"/>
              <w:rPr>
                <w:rFonts w:ascii="Arial" w:hAnsi="Arial" w:cs="Arial"/>
                <w:color w:val="000000" w:themeColor="text1"/>
                <w:sz w:val="24"/>
                <w:szCs w:val="24"/>
              </w:rPr>
            </w:pPr>
            <w:r w:rsidRPr="007279F9">
              <w:rPr>
                <w:rFonts w:ascii="Arial" w:hAnsi="Arial" w:cs="Arial"/>
                <w:color w:val="000000" w:themeColor="text1"/>
                <w:sz w:val="24"/>
                <w:szCs w:val="24"/>
              </w:rPr>
              <w:t>1.99</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w:t>
            </w:r>
            <w:r w:rsidRPr="007279F9">
              <w:rPr>
                <w:rFonts w:ascii="Arial" w:hAnsi="Arial" w:cs="Arial"/>
                <w:color w:val="000000" w:themeColor="text1"/>
                <w:spacing w:val="-4"/>
                <w:sz w:val="24"/>
                <w:szCs w:val="24"/>
              </w:rPr>
              <w:t xml:space="preserve"> 1.00</w:t>
            </w:r>
          </w:p>
        </w:tc>
        <w:tc>
          <w:tcPr>
            <w:tcW w:w="2936" w:type="dxa"/>
          </w:tcPr>
          <w:p w14:paraId="7C5F159D" w14:textId="77777777" w:rsidR="007279F9" w:rsidRPr="007279F9" w:rsidRDefault="007279F9" w:rsidP="00A976D8">
            <w:pPr>
              <w:pStyle w:val="TableParagraph"/>
              <w:spacing w:before="134"/>
              <w:ind w:left="491" w:right="2"/>
              <w:jc w:val="center"/>
              <w:rPr>
                <w:rFonts w:ascii="Arial" w:hAnsi="Arial" w:cs="Arial"/>
                <w:color w:val="000000" w:themeColor="text1"/>
                <w:sz w:val="24"/>
                <w:szCs w:val="24"/>
              </w:rPr>
            </w:pPr>
            <w:r w:rsidRPr="007279F9">
              <w:rPr>
                <w:rFonts w:ascii="Arial" w:hAnsi="Arial" w:cs="Arial"/>
                <w:color w:val="000000" w:themeColor="text1"/>
                <w:spacing w:val="-2"/>
                <w:sz w:val="24"/>
                <w:szCs w:val="24"/>
              </w:rPr>
              <w:t>Disagree</w:t>
            </w:r>
          </w:p>
        </w:tc>
      </w:tr>
      <w:tr w:rsidR="007279F9" w:rsidRPr="007279F9" w14:paraId="25E34C92" w14:textId="77777777" w:rsidTr="00A976D8">
        <w:trPr>
          <w:trHeight w:val="410"/>
        </w:trPr>
        <w:tc>
          <w:tcPr>
            <w:tcW w:w="1617" w:type="dxa"/>
          </w:tcPr>
          <w:p w14:paraId="668AC98B" w14:textId="77777777" w:rsidR="007279F9" w:rsidRPr="007279F9" w:rsidRDefault="007279F9" w:rsidP="00A976D8">
            <w:pPr>
              <w:pStyle w:val="TableParagraph"/>
              <w:spacing w:before="134" w:line="256" w:lineRule="exact"/>
              <w:ind w:left="4" w:right="889"/>
              <w:jc w:val="center"/>
              <w:rPr>
                <w:rFonts w:ascii="Arial" w:hAnsi="Arial" w:cs="Arial"/>
                <w:color w:val="000000" w:themeColor="text1"/>
                <w:sz w:val="24"/>
                <w:szCs w:val="24"/>
              </w:rPr>
            </w:pPr>
            <w:r w:rsidRPr="007279F9">
              <w:rPr>
                <w:rFonts w:ascii="Arial" w:hAnsi="Arial" w:cs="Arial"/>
                <w:color w:val="000000" w:themeColor="text1"/>
                <w:spacing w:val="-10"/>
                <w:sz w:val="24"/>
                <w:szCs w:val="24"/>
              </w:rPr>
              <w:t>1</w:t>
            </w:r>
          </w:p>
        </w:tc>
        <w:tc>
          <w:tcPr>
            <w:tcW w:w="2805" w:type="dxa"/>
          </w:tcPr>
          <w:p w14:paraId="7562D37A" w14:textId="77777777" w:rsidR="007279F9" w:rsidRPr="007279F9" w:rsidRDefault="007279F9" w:rsidP="00A976D8">
            <w:pPr>
              <w:pStyle w:val="TableParagraph"/>
              <w:spacing w:before="134" w:line="256" w:lineRule="exact"/>
              <w:ind w:right="603"/>
              <w:jc w:val="right"/>
              <w:rPr>
                <w:rFonts w:ascii="Arial" w:hAnsi="Arial" w:cs="Arial"/>
                <w:color w:val="000000" w:themeColor="text1"/>
                <w:sz w:val="24"/>
                <w:szCs w:val="24"/>
              </w:rPr>
            </w:pPr>
            <w:r w:rsidRPr="007279F9">
              <w:rPr>
                <w:rFonts w:ascii="Arial" w:hAnsi="Arial" w:cs="Arial"/>
                <w:color w:val="000000" w:themeColor="text1"/>
                <w:sz w:val="24"/>
                <w:szCs w:val="24"/>
              </w:rPr>
              <w:t>1.00</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w:t>
            </w:r>
            <w:r w:rsidRPr="007279F9">
              <w:rPr>
                <w:rFonts w:ascii="Arial" w:hAnsi="Arial" w:cs="Arial"/>
                <w:color w:val="000000" w:themeColor="text1"/>
                <w:spacing w:val="-4"/>
                <w:sz w:val="24"/>
                <w:szCs w:val="24"/>
              </w:rPr>
              <w:t xml:space="preserve"> 0.99</w:t>
            </w:r>
          </w:p>
        </w:tc>
        <w:tc>
          <w:tcPr>
            <w:tcW w:w="2936" w:type="dxa"/>
          </w:tcPr>
          <w:p w14:paraId="6B57E46E" w14:textId="77777777" w:rsidR="007279F9" w:rsidRPr="007279F9" w:rsidRDefault="007279F9" w:rsidP="00A976D8">
            <w:pPr>
              <w:pStyle w:val="TableParagraph"/>
              <w:spacing w:before="134" w:line="256" w:lineRule="exact"/>
              <w:ind w:left="491"/>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pacing w:val="-2"/>
                <w:sz w:val="24"/>
                <w:szCs w:val="24"/>
              </w:rPr>
              <w:t>Disagree</w:t>
            </w:r>
          </w:p>
        </w:tc>
      </w:tr>
    </w:tbl>
    <w:p w14:paraId="1BFD3337" w14:textId="77777777" w:rsidR="007279F9" w:rsidRPr="007279F9" w:rsidRDefault="007279F9" w:rsidP="007279F9">
      <w:pPr>
        <w:pStyle w:val="BodyText"/>
        <w:ind w:left="0"/>
        <w:rPr>
          <w:rFonts w:ascii="Arial" w:hAnsi="Arial" w:cs="Arial"/>
          <w:color w:val="000000" w:themeColor="text1"/>
        </w:rPr>
      </w:pPr>
    </w:p>
    <w:p w14:paraId="5BA284F8" w14:textId="77777777" w:rsidR="007279F9" w:rsidRPr="007279F9" w:rsidRDefault="007279F9" w:rsidP="007279F9">
      <w:pPr>
        <w:pStyle w:val="BodyText"/>
        <w:ind w:left="0"/>
        <w:rPr>
          <w:rFonts w:ascii="Arial" w:hAnsi="Arial" w:cs="Arial"/>
          <w:color w:val="000000" w:themeColor="text1"/>
        </w:rPr>
      </w:pPr>
    </w:p>
    <w:p w14:paraId="04D3FC95" w14:textId="77777777" w:rsidR="007279F9" w:rsidRPr="007279F9" w:rsidRDefault="007279F9" w:rsidP="007279F9">
      <w:pPr>
        <w:pStyle w:val="BodyText"/>
        <w:spacing w:before="1"/>
        <w:ind w:left="0"/>
        <w:rPr>
          <w:rFonts w:ascii="Arial" w:hAnsi="Arial" w:cs="Arial"/>
          <w:color w:val="000000" w:themeColor="text1"/>
        </w:rPr>
      </w:pPr>
    </w:p>
    <w:p w14:paraId="538D957A" w14:textId="77777777" w:rsidR="007279F9" w:rsidRPr="007279F9" w:rsidRDefault="007279F9" w:rsidP="007279F9">
      <w:pPr>
        <w:pStyle w:val="BodyText"/>
        <w:spacing w:line="480" w:lineRule="auto"/>
        <w:ind w:right="1082" w:firstLine="720"/>
        <w:rPr>
          <w:rFonts w:ascii="Arial" w:hAnsi="Arial" w:cs="Arial"/>
          <w:color w:val="000000" w:themeColor="text1"/>
        </w:rPr>
      </w:pPr>
      <w:r w:rsidRPr="007279F9">
        <w:rPr>
          <w:rFonts w:ascii="Arial" w:hAnsi="Arial" w:cs="Arial"/>
          <w:i/>
          <w:color w:val="000000" w:themeColor="text1"/>
        </w:rPr>
        <w:t>Frequencies</w:t>
      </w:r>
      <w:r w:rsidRPr="007279F9">
        <w:rPr>
          <w:rFonts w:ascii="Arial" w:hAnsi="Arial" w:cs="Arial"/>
          <w:color w:val="000000" w:themeColor="text1"/>
        </w:rPr>
        <w:t>.</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frequencies</w:t>
      </w:r>
      <w:r w:rsidRPr="007279F9">
        <w:rPr>
          <w:rFonts w:ascii="Arial" w:hAnsi="Arial" w:cs="Arial"/>
          <w:color w:val="000000" w:themeColor="text1"/>
          <w:spacing w:val="40"/>
        </w:rPr>
        <w:t xml:space="preserve"> </w:t>
      </w:r>
      <w:r w:rsidRPr="007279F9">
        <w:rPr>
          <w:rFonts w:ascii="Arial" w:hAnsi="Arial" w:cs="Arial"/>
          <w:color w:val="000000" w:themeColor="text1"/>
        </w:rPr>
        <w:t>were</w:t>
      </w:r>
      <w:r w:rsidRPr="007279F9">
        <w:rPr>
          <w:rFonts w:ascii="Arial" w:hAnsi="Arial" w:cs="Arial"/>
          <w:color w:val="000000" w:themeColor="text1"/>
          <w:spacing w:val="40"/>
        </w:rPr>
        <w:t xml:space="preserve"> </w:t>
      </w:r>
      <w:r w:rsidRPr="007279F9">
        <w:rPr>
          <w:rFonts w:ascii="Arial" w:hAnsi="Arial" w:cs="Arial"/>
          <w:color w:val="000000" w:themeColor="text1"/>
        </w:rPr>
        <w:t>used</w:t>
      </w:r>
      <w:r w:rsidRPr="007279F9">
        <w:rPr>
          <w:rFonts w:ascii="Arial" w:hAnsi="Arial" w:cs="Arial"/>
          <w:color w:val="000000" w:themeColor="text1"/>
          <w:spacing w:val="40"/>
        </w:rPr>
        <w:t xml:space="preserve"> </w:t>
      </w:r>
      <w:r w:rsidRPr="007279F9">
        <w:rPr>
          <w:rFonts w:ascii="Arial" w:hAnsi="Arial" w:cs="Arial"/>
          <w:color w:val="000000" w:themeColor="text1"/>
        </w:rPr>
        <w:t>to</w:t>
      </w:r>
      <w:r w:rsidRPr="007279F9">
        <w:rPr>
          <w:rFonts w:ascii="Arial" w:hAnsi="Arial" w:cs="Arial"/>
          <w:color w:val="000000" w:themeColor="text1"/>
          <w:spacing w:val="40"/>
        </w:rPr>
        <w:t xml:space="preserve"> </w:t>
      </w:r>
      <w:r w:rsidRPr="007279F9">
        <w:rPr>
          <w:rFonts w:ascii="Arial" w:hAnsi="Arial" w:cs="Arial"/>
          <w:color w:val="000000" w:themeColor="text1"/>
        </w:rPr>
        <w:t>determine</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number</w:t>
      </w:r>
      <w:r w:rsidRPr="007279F9">
        <w:rPr>
          <w:rFonts w:ascii="Arial" w:hAnsi="Arial" w:cs="Arial"/>
          <w:color w:val="000000" w:themeColor="text1"/>
          <w:spacing w:val="40"/>
        </w:rPr>
        <w:t xml:space="preserve"> </w:t>
      </w:r>
      <w:r w:rsidRPr="007279F9">
        <w:rPr>
          <w:rFonts w:ascii="Arial" w:hAnsi="Arial" w:cs="Arial"/>
          <w:color w:val="000000" w:themeColor="text1"/>
        </w:rPr>
        <w:t>of respondents to specific independent characteristics of the sample size.</w:t>
      </w:r>
    </w:p>
    <w:p w14:paraId="79AC4FBE" w14:textId="77777777" w:rsidR="007279F9" w:rsidRPr="007279F9" w:rsidRDefault="007279F9" w:rsidP="007279F9">
      <w:pPr>
        <w:pStyle w:val="BodyText"/>
        <w:spacing w:line="480" w:lineRule="auto"/>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27C37D6" w14:textId="77777777" w:rsidR="007279F9" w:rsidRPr="007279F9" w:rsidRDefault="007279F9" w:rsidP="007279F9">
      <w:pPr>
        <w:pStyle w:val="BodyText"/>
        <w:spacing w:before="79" w:line="480" w:lineRule="auto"/>
        <w:ind w:left="1224" w:right="1081" w:firstLine="720"/>
        <w:jc w:val="both"/>
        <w:rPr>
          <w:rFonts w:ascii="Arial" w:hAnsi="Arial" w:cs="Arial"/>
          <w:color w:val="000000" w:themeColor="text1"/>
        </w:rPr>
      </w:pPr>
      <w:r w:rsidRPr="007279F9">
        <w:rPr>
          <w:rFonts w:ascii="Arial" w:hAnsi="Arial" w:cs="Arial"/>
          <w:i/>
          <w:color w:val="000000" w:themeColor="text1"/>
        </w:rPr>
        <w:lastRenderedPageBreak/>
        <w:t>The Mean</w:t>
      </w:r>
      <w:r w:rsidRPr="007279F9">
        <w:rPr>
          <w:rFonts w:ascii="Arial" w:hAnsi="Arial" w:cs="Arial"/>
          <w:color w:val="000000" w:themeColor="text1"/>
        </w:rPr>
        <w:t>. The mean scores were used to determine the respondents’ levels of financial management practices, job satisfaction, school performance (key performance indicators).</w:t>
      </w:r>
    </w:p>
    <w:p w14:paraId="52770AD8" w14:textId="77777777" w:rsidR="007279F9" w:rsidRPr="007279F9" w:rsidRDefault="007279F9" w:rsidP="007279F9">
      <w:pPr>
        <w:pStyle w:val="BodyText"/>
        <w:spacing w:before="1" w:line="480" w:lineRule="auto"/>
        <w:ind w:left="1224" w:right="1084" w:firstLine="720"/>
        <w:jc w:val="both"/>
        <w:rPr>
          <w:rFonts w:ascii="Arial" w:hAnsi="Arial" w:cs="Arial"/>
          <w:color w:val="000000" w:themeColor="text1"/>
        </w:rPr>
      </w:pPr>
      <w:r w:rsidRPr="007279F9">
        <w:rPr>
          <w:rFonts w:ascii="Arial" w:hAnsi="Arial" w:cs="Arial"/>
          <w:color w:val="000000" w:themeColor="text1"/>
        </w:rPr>
        <w:t xml:space="preserve">For inferential analysis, </w:t>
      </w:r>
      <w:r w:rsidRPr="007279F9">
        <w:rPr>
          <w:rFonts w:ascii="Arial" w:hAnsi="Arial" w:cs="Arial"/>
          <w:i/>
          <w:color w:val="000000" w:themeColor="text1"/>
        </w:rPr>
        <w:t>t</w:t>
      </w:r>
      <w:r w:rsidRPr="007279F9">
        <w:rPr>
          <w:rFonts w:ascii="Arial" w:hAnsi="Arial" w:cs="Arial"/>
          <w:color w:val="000000" w:themeColor="text1"/>
        </w:rPr>
        <w:t>-Test for Independent Sample, and Pearson’s r were the inferential statistical tools employed.</w:t>
      </w:r>
    </w:p>
    <w:p w14:paraId="3BE7F535" w14:textId="77777777" w:rsidR="007279F9" w:rsidRPr="007279F9" w:rsidRDefault="007279F9" w:rsidP="007279F9">
      <w:pPr>
        <w:pStyle w:val="BodyText"/>
        <w:spacing w:line="480" w:lineRule="auto"/>
        <w:ind w:left="1224" w:right="1080" w:firstLine="720"/>
        <w:jc w:val="both"/>
        <w:rPr>
          <w:rFonts w:ascii="Arial" w:hAnsi="Arial" w:cs="Arial"/>
          <w:color w:val="000000" w:themeColor="text1"/>
        </w:rPr>
      </w:pPr>
      <w:r w:rsidRPr="007279F9">
        <w:rPr>
          <w:rFonts w:ascii="Arial" w:hAnsi="Arial" w:cs="Arial"/>
          <w:i/>
          <w:color w:val="000000" w:themeColor="text1"/>
        </w:rPr>
        <w:t>t-Test</w:t>
      </w:r>
      <w:r w:rsidRPr="007279F9">
        <w:rPr>
          <w:rFonts w:ascii="Arial" w:hAnsi="Arial" w:cs="Arial"/>
          <w:i/>
          <w:color w:val="000000" w:themeColor="text1"/>
          <w:spacing w:val="-7"/>
        </w:rPr>
        <w:t xml:space="preserve"> </w:t>
      </w:r>
      <w:r w:rsidRPr="007279F9">
        <w:rPr>
          <w:rFonts w:ascii="Arial" w:hAnsi="Arial" w:cs="Arial"/>
          <w:i/>
          <w:color w:val="000000" w:themeColor="text1"/>
        </w:rPr>
        <w:t>for</w:t>
      </w:r>
      <w:r w:rsidRPr="007279F9">
        <w:rPr>
          <w:rFonts w:ascii="Arial" w:hAnsi="Arial" w:cs="Arial"/>
          <w:i/>
          <w:color w:val="000000" w:themeColor="text1"/>
          <w:spacing w:val="-4"/>
        </w:rPr>
        <w:t xml:space="preserve"> </w:t>
      </w:r>
      <w:r w:rsidRPr="007279F9">
        <w:rPr>
          <w:rFonts w:ascii="Arial" w:hAnsi="Arial" w:cs="Arial"/>
          <w:i/>
          <w:color w:val="000000" w:themeColor="text1"/>
        </w:rPr>
        <w:t>Independent</w:t>
      </w:r>
      <w:r w:rsidRPr="007279F9">
        <w:rPr>
          <w:rFonts w:ascii="Arial" w:hAnsi="Arial" w:cs="Arial"/>
          <w:i/>
          <w:color w:val="000000" w:themeColor="text1"/>
          <w:spacing w:val="-3"/>
        </w:rPr>
        <w:t xml:space="preserve"> </w:t>
      </w:r>
      <w:r w:rsidRPr="007279F9">
        <w:rPr>
          <w:rFonts w:ascii="Arial" w:hAnsi="Arial" w:cs="Arial"/>
          <w:i/>
          <w:color w:val="000000" w:themeColor="text1"/>
        </w:rPr>
        <w:t>Sample</w:t>
      </w:r>
      <w:r w:rsidRPr="007279F9">
        <w:rPr>
          <w:rFonts w:ascii="Arial" w:hAnsi="Arial" w:cs="Arial"/>
          <w:i/>
          <w:color w:val="000000" w:themeColor="text1"/>
          <w:spacing w:val="-6"/>
        </w:rPr>
        <w:t xml:space="preserve"> </w:t>
      </w:r>
      <w:r w:rsidRPr="007279F9">
        <w:rPr>
          <w:rFonts w:ascii="Arial" w:hAnsi="Arial" w:cs="Arial"/>
          <w:i/>
          <w:color w:val="000000" w:themeColor="text1"/>
        </w:rPr>
        <w:t>test</w:t>
      </w:r>
      <w:r w:rsidRPr="007279F9">
        <w:rPr>
          <w:rFonts w:ascii="Arial" w:hAnsi="Arial" w:cs="Arial"/>
          <w:color w:val="000000" w:themeColor="text1"/>
        </w:rPr>
        <w:t>.</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i/>
          <w:color w:val="000000" w:themeColor="text1"/>
        </w:rPr>
        <w:t>T</w:t>
      </w:r>
      <w:r w:rsidRPr="007279F9">
        <w:rPr>
          <w:rFonts w:ascii="Arial" w:hAnsi="Arial" w:cs="Arial"/>
          <w:i/>
          <w:color w:val="000000" w:themeColor="text1"/>
          <w:spacing w:val="-3"/>
        </w:rPr>
        <w:t xml:space="preserve"> </w:t>
      </w:r>
      <w:r w:rsidRPr="007279F9">
        <w:rPr>
          <w:rFonts w:ascii="Arial" w:hAnsi="Arial" w:cs="Arial"/>
          <w:color w:val="000000" w:themeColor="text1"/>
        </w:rPr>
        <w:t>test</w:t>
      </w:r>
      <w:r w:rsidRPr="007279F9">
        <w:rPr>
          <w:rFonts w:ascii="Arial" w:hAnsi="Arial" w:cs="Arial"/>
          <w:color w:val="000000" w:themeColor="text1"/>
          <w:spacing w:val="-7"/>
        </w:rPr>
        <w:t xml:space="preserve"> </w:t>
      </w:r>
      <w:r w:rsidRPr="007279F9">
        <w:rPr>
          <w:rFonts w:ascii="Arial" w:hAnsi="Arial" w:cs="Arial"/>
          <w:color w:val="000000" w:themeColor="text1"/>
        </w:rPr>
        <w:t>was</w:t>
      </w:r>
      <w:r w:rsidRPr="007279F9">
        <w:rPr>
          <w:rFonts w:ascii="Arial" w:hAnsi="Arial" w:cs="Arial"/>
          <w:color w:val="000000" w:themeColor="text1"/>
          <w:spacing w:val="-4"/>
        </w:rPr>
        <w:t xml:space="preserve"> </w:t>
      </w:r>
      <w:r w:rsidRPr="007279F9">
        <w:rPr>
          <w:rFonts w:ascii="Arial" w:hAnsi="Arial" w:cs="Arial"/>
          <w:color w:val="000000" w:themeColor="text1"/>
        </w:rPr>
        <w:t>used</w:t>
      </w:r>
      <w:r w:rsidRPr="007279F9">
        <w:rPr>
          <w:rFonts w:ascii="Arial" w:hAnsi="Arial" w:cs="Arial"/>
          <w:color w:val="000000" w:themeColor="text1"/>
          <w:spacing w:val="-6"/>
        </w:rPr>
        <w:t xml:space="preserve"> </w:t>
      </w:r>
      <w:r w:rsidRPr="007279F9">
        <w:rPr>
          <w:rFonts w:ascii="Arial" w:hAnsi="Arial" w:cs="Arial"/>
          <w:color w:val="000000" w:themeColor="text1"/>
        </w:rPr>
        <w:t>to</w:t>
      </w:r>
      <w:r w:rsidRPr="007279F9">
        <w:rPr>
          <w:rFonts w:ascii="Arial" w:hAnsi="Arial" w:cs="Arial"/>
          <w:color w:val="000000" w:themeColor="text1"/>
          <w:spacing w:val="-6"/>
        </w:rPr>
        <w:t xml:space="preserve"> </w:t>
      </w:r>
      <w:r w:rsidRPr="007279F9">
        <w:rPr>
          <w:rFonts w:ascii="Arial" w:hAnsi="Arial" w:cs="Arial"/>
          <w:color w:val="000000" w:themeColor="text1"/>
        </w:rPr>
        <w:t>determine</w:t>
      </w:r>
      <w:r w:rsidRPr="007279F9">
        <w:rPr>
          <w:rFonts w:ascii="Arial" w:hAnsi="Arial" w:cs="Arial"/>
          <w:color w:val="000000" w:themeColor="text1"/>
          <w:spacing w:val="-6"/>
        </w:rPr>
        <w:t xml:space="preserve"> </w:t>
      </w:r>
      <w:r w:rsidRPr="007279F9">
        <w:rPr>
          <w:rFonts w:ascii="Arial" w:hAnsi="Arial" w:cs="Arial"/>
          <w:color w:val="000000" w:themeColor="text1"/>
        </w:rPr>
        <w:t>the significance</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differences</w:t>
      </w:r>
      <w:r w:rsidRPr="007279F9">
        <w:rPr>
          <w:rFonts w:ascii="Arial" w:hAnsi="Arial" w:cs="Arial"/>
          <w:color w:val="000000" w:themeColor="text1"/>
          <w:spacing w:val="-4"/>
        </w:rPr>
        <w:t xml:space="preserve"> </w:t>
      </w:r>
      <w:r w:rsidRPr="007279F9">
        <w:rPr>
          <w:rFonts w:ascii="Arial" w:hAnsi="Arial" w:cs="Arial"/>
          <w:color w:val="000000" w:themeColor="text1"/>
        </w:rPr>
        <w:t>in</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respondents’</w:t>
      </w:r>
      <w:r w:rsidRPr="007279F9">
        <w:rPr>
          <w:rFonts w:ascii="Arial" w:hAnsi="Arial" w:cs="Arial"/>
          <w:color w:val="000000" w:themeColor="text1"/>
          <w:spacing w:val="-6"/>
        </w:rPr>
        <w:t xml:space="preserve"> </w:t>
      </w:r>
      <w:r w:rsidRPr="007279F9">
        <w:rPr>
          <w:rFonts w:ascii="Arial" w:hAnsi="Arial" w:cs="Arial"/>
          <w:color w:val="000000" w:themeColor="text1"/>
        </w:rPr>
        <w:t>level</w:t>
      </w:r>
      <w:r w:rsidRPr="007279F9">
        <w:rPr>
          <w:rFonts w:ascii="Arial" w:hAnsi="Arial" w:cs="Arial"/>
          <w:color w:val="000000" w:themeColor="text1"/>
          <w:spacing w:val="-6"/>
        </w:rPr>
        <w:t xml:space="preserve"> </w:t>
      </w:r>
      <w:r w:rsidRPr="007279F9">
        <w:rPr>
          <w:rFonts w:ascii="Arial" w:hAnsi="Arial" w:cs="Arial"/>
          <w:color w:val="000000" w:themeColor="text1"/>
        </w:rPr>
        <w:t>of financial</w:t>
      </w:r>
      <w:r w:rsidRPr="007279F9">
        <w:rPr>
          <w:rFonts w:ascii="Arial" w:hAnsi="Arial" w:cs="Arial"/>
          <w:color w:val="000000" w:themeColor="text1"/>
          <w:spacing w:val="-6"/>
        </w:rPr>
        <w:t xml:space="preserve"> </w:t>
      </w:r>
      <w:r w:rsidRPr="007279F9">
        <w:rPr>
          <w:rFonts w:ascii="Arial" w:hAnsi="Arial" w:cs="Arial"/>
          <w:color w:val="000000" w:themeColor="text1"/>
        </w:rPr>
        <w:t>management practices, job</w:t>
      </w:r>
      <w:r w:rsidRPr="007279F9">
        <w:rPr>
          <w:rFonts w:ascii="Arial" w:hAnsi="Arial" w:cs="Arial"/>
          <w:color w:val="000000" w:themeColor="text1"/>
          <w:spacing w:val="-2"/>
        </w:rPr>
        <w:t xml:space="preserve"> </w:t>
      </w:r>
      <w:r w:rsidRPr="007279F9">
        <w:rPr>
          <w:rFonts w:ascii="Arial" w:hAnsi="Arial" w:cs="Arial"/>
          <w:color w:val="000000" w:themeColor="text1"/>
        </w:rPr>
        <w:t>satisfaction, and</w:t>
      </w:r>
      <w:r w:rsidRPr="007279F9">
        <w:rPr>
          <w:rFonts w:ascii="Arial" w:hAnsi="Arial" w:cs="Arial"/>
          <w:color w:val="000000" w:themeColor="text1"/>
          <w:spacing w:val="-2"/>
        </w:rPr>
        <w:t xml:space="preserve"> </w:t>
      </w:r>
      <w:r w:rsidRPr="007279F9">
        <w:rPr>
          <w:rFonts w:ascii="Arial" w:hAnsi="Arial" w:cs="Arial"/>
          <w:color w:val="000000" w:themeColor="text1"/>
        </w:rPr>
        <w:t>school performance</w:t>
      </w:r>
      <w:r w:rsidRPr="007279F9">
        <w:rPr>
          <w:rFonts w:ascii="Arial" w:hAnsi="Arial" w:cs="Arial"/>
          <w:color w:val="000000" w:themeColor="text1"/>
          <w:spacing w:val="-2"/>
        </w:rPr>
        <w:t xml:space="preserve"> </w:t>
      </w:r>
      <w:r w:rsidRPr="007279F9">
        <w:rPr>
          <w:rFonts w:ascii="Arial" w:hAnsi="Arial" w:cs="Arial"/>
          <w:color w:val="000000" w:themeColor="text1"/>
        </w:rPr>
        <w:t>when</w:t>
      </w:r>
      <w:r w:rsidRPr="007279F9">
        <w:rPr>
          <w:rFonts w:ascii="Arial" w:hAnsi="Arial" w:cs="Arial"/>
          <w:color w:val="000000" w:themeColor="text1"/>
          <w:spacing w:val="-2"/>
        </w:rPr>
        <w:t xml:space="preserve"> </w:t>
      </w:r>
      <w:r w:rsidRPr="007279F9">
        <w:rPr>
          <w:rFonts w:ascii="Arial" w:hAnsi="Arial" w:cs="Arial"/>
          <w:color w:val="000000" w:themeColor="text1"/>
        </w:rPr>
        <w:t>classified according</w:t>
      </w:r>
      <w:r w:rsidRPr="007279F9">
        <w:rPr>
          <w:rFonts w:ascii="Arial" w:hAnsi="Arial" w:cs="Arial"/>
          <w:color w:val="000000" w:themeColor="text1"/>
          <w:spacing w:val="-2"/>
        </w:rPr>
        <w:t xml:space="preserve"> </w:t>
      </w:r>
      <w:r w:rsidRPr="007279F9">
        <w:rPr>
          <w:rFonts w:ascii="Arial" w:hAnsi="Arial" w:cs="Arial"/>
          <w:color w:val="000000" w:themeColor="text1"/>
        </w:rPr>
        <w:t>to their profiles.</w:t>
      </w:r>
    </w:p>
    <w:p w14:paraId="4CB6CBF1" w14:textId="77777777" w:rsidR="007279F9" w:rsidRPr="007279F9" w:rsidRDefault="007279F9" w:rsidP="007279F9">
      <w:pPr>
        <w:pStyle w:val="BodyText"/>
        <w:spacing w:before="1" w:line="480" w:lineRule="auto"/>
        <w:ind w:left="1224" w:right="1080" w:firstLine="720"/>
        <w:jc w:val="both"/>
        <w:rPr>
          <w:rFonts w:ascii="Arial" w:hAnsi="Arial" w:cs="Arial"/>
          <w:color w:val="000000" w:themeColor="text1"/>
        </w:rPr>
      </w:pPr>
      <w:r w:rsidRPr="007279F9">
        <w:rPr>
          <w:rFonts w:ascii="Arial" w:hAnsi="Arial" w:cs="Arial"/>
          <w:i/>
          <w:color w:val="000000" w:themeColor="text1"/>
        </w:rPr>
        <w:t>Pearson’s</w:t>
      </w:r>
      <w:r w:rsidRPr="007279F9">
        <w:rPr>
          <w:rFonts w:ascii="Arial" w:hAnsi="Arial" w:cs="Arial"/>
          <w:i/>
          <w:color w:val="000000" w:themeColor="text1"/>
          <w:spacing w:val="-12"/>
        </w:rPr>
        <w:t xml:space="preserve"> </w:t>
      </w:r>
      <w:r w:rsidRPr="007279F9">
        <w:rPr>
          <w:rFonts w:ascii="Arial" w:hAnsi="Arial" w:cs="Arial"/>
          <w:i/>
          <w:color w:val="000000" w:themeColor="text1"/>
        </w:rPr>
        <w:t>r</w:t>
      </w:r>
      <w:r w:rsidRPr="007279F9">
        <w:rPr>
          <w:rFonts w:ascii="Arial" w:hAnsi="Arial" w:cs="Arial"/>
          <w:i/>
          <w:color w:val="000000" w:themeColor="text1"/>
          <w:spacing w:val="-12"/>
        </w:rPr>
        <w:t xml:space="preserve"> </w:t>
      </w:r>
      <w:r w:rsidRPr="007279F9">
        <w:rPr>
          <w:rFonts w:ascii="Arial" w:hAnsi="Arial" w:cs="Arial"/>
          <w:color w:val="000000" w:themeColor="text1"/>
        </w:rPr>
        <w:t>was</w:t>
      </w:r>
      <w:r w:rsidRPr="007279F9">
        <w:rPr>
          <w:rFonts w:ascii="Arial" w:hAnsi="Arial" w:cs="Arial"/>
          <w:color w:val="000000" w:themeColor="text1"/>
          <w:spacing w:val="-12"/>
        </w:rPr>
        <w:t xml:space="preserve"> </w:t>
      </w:r>
      <w:r w:rsidRPr="007279F9">
        <w:rPr>
          <w:rFonts w:ascii="Arial" w:hAnsi="Arial" w:cs="Arial"/>
          <w:color w:val="000000" w:themeColor="text1"/>
        </w:rPr>
        <w:t>used</w:t>
      </w:r>
      <w:r w:rsidRPr="007279F9">
        <w:rPr>
          <w:rFonts w:ascii="Arial" w:hAnsi="Arial" w:cs="Arial"/>
          <w:color w:val="000000" w:themeColor="text1"/>
          <w:spacing w:val="-14"/>
        </w:rPr>
        <w:t xml:space="preserve"> </w:t>
      </w:r>
      <w:r w:rsidRPr="007279F9">
        <w:rPr>
          <w:rFonts w:ascii="Arial" w:hAnsi="Arial" w:cs="Arial"/>
          <w:color w:val="000000" w:themeColor="text1"/>
        </w:rPr>
        <w:t>to</w:t>
      </w:r>
      <w:r w:rsidRPr="007279F9">
        <w:rPr>
          <w:rFonts w:ascii="Arial" w:hAnsi="Arial" w:cs="Arial"/>
          <w:color w:val="000000" w:themeColor="text1"/>
          <w:spacing w:val="-14"/>
        </w:rPr>
        <w:t xml:space="preserve"> </w:t>
      </w:r>
      <w:r w:rsidRPr="007279F9">
        <w:rPr>
          <w:rFonts w:ascii="Arial" w:hAnsi="Arial" w:cs="Arial"/>
          <w:color w:val="000000" w:themeColor="text1"/>
        </w:rPr>
        <w:t>determine</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relationship</w:t>
      </w:r>
      <w:r w:rsidRPr="007279F9">
        <w:rPr>
          <w:rFonts w:ascii="Arial" w:hAnsi="Arial" w:cs="Arial"/>
          <w:color w:val="000000" w:themeColor="text1"/>
          <w:spacing w:val="-14"/>
        </w:rPr>
        <w:t xml:space="preserve"> </w:t>
      </w:r>
      <w:r w:rsidRPr="007279F9">
        <w:rPr>
          <w:rFonts w:ascii="Arial" w:hAnsi="Arial" w:cs="Arial"/>
          <w:color w:val="000000" w:themeColor="text1"/>
        </w:rPr>
        <w:t>between</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variables, such as respondents’ financial management practices, jobs satisfaction, and school performance.</w:t>
      </w:r>
    </w:p>
    <w:p w14:paraId="1BBAC6A7"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763AFEF" w14:textId="77777777" w:rsidR="007279F9" w:rsidRPr="007279F9" w:rsidRDefault="007279F9" w:rsidP="007279F9">
      <w:pPr>
        <w:pStyle w:val="Heading2"/>
        <w:spacing w:before="79" w:line="480" w:lineRule="auto"/>
        <w:ind w:left="3681" w:right="3689" w:firstLine="1128"/>
        <w:rPr>
          <w:rFonts w:ascii="Arial" w:hAnsi="Arial" w:cs="Arial"/>
          <w:color w:val="000000" w:themeColor="text1"/>
          <w:sz w:val="24"/>
          <w:szCs w:val="24"/>
        </w:rPr>
      </w:pPr>
      <w:r w:rsidRPr="007279F9">
        <w:rPr>
          <w:rFonts w:ascii="Arial" w:hAnsi="Arial" w:cs="Arial"/>
          <w:color w:val="000000" w:themeColor="text1"/>
          <w:sz w:val="24"/>
          <w:szCs w:val="24"/>
        </w:rPr>
        <w:lastRenderedPageBreak/>
        <w:t>Chapter III RESULTS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DISCUSSIONS</w:t>
      </w:r>
    </w:p>
    <w:p w14:paraId="766157A9" w14:textId="77777777" w:rsidR="007279F9" w:rsidRPr="007279F9" w:rsidRDefault="007279F9" w:rsidP="007279F9">
      <w:pPr>
        <w:pStyle w:val="BodyText"/>
        <w:spacing w:line="480" w:lineRule="auto"/>
        <w:ind w:right="1092" w:firstLine="720"/>
        <w:jc w:val="both"/>
        <w:rPr>
          <w:rFonts w:ascii="Arial" w:hAnsi="Arial" w:cs="Arial"/>
          <w:color w:val="000000" w:themeColor="text1"/>
        </w:rPr>
      </w:pPr>
      <w:r w:rsidRPr="007279F9">
        <w:rPr>
          <w:rFonts w:ascii="Arial" w:hAnsi="Arial" w:cs="Arial"/>
          <w:color w:val="000000" w:themeColor="text1"/>
        </w:rPr>
        <w:t>This</w:t>
      </w:r>
      <w:r w:rsidRPr="007279F9">
        <w:rPr>
          <w:rFonts w:ascii="Arial" w:hAnsi="Arial" w:cs="Arial"/>
          <w:color w:val="000000" w:themeColor="text1"/>
          <w:spacing w:val="-15"/>
        </w:rPr>
        <w:t xml:space="preserve"> </w:t>
      </w:r>
      <w:r w:rsidRPr="007279F9">
        <w:rPr>
          <w:rFonts w:ascii="Arial" w:hAnsi="Arial" w:cs="Arial"/>
          <w:color w:val="000000" w:themeColor="text1"/>
        </w:rPr>
        <w:t>chapter</w:t>
      </w:r>
      <w:r w:rsidRPr="007279F9">
        <w:rPr>
          <w:rFonts w:ascii="Arial" w:hAnsi="Arial" w:cs="Arial"/>
          <w:color w:val="000000" w:themeColor="text1"/>
          <w:spacing w:val="-15"/>
        </w:rPr>
        <w:t xml:space="preserve"> </w:t>
      </w:r>
      <w:r w:rsidRPr="007279F9">
        <w:rPr>
          <w:rFonts w:ascii="Arial" w:hAnsi="Arial" w:cs="Arial"/>
          <w:color w:val="000000" w:themeColor="text1"/>
        </w:rPr>
        <w:t>presents</w:t>
      </w:r>
      <w:r w:rsidRPr="007279F9">
        <w:rPr>
          <w:rFonts w:ascii="Arial" w:hAnsi="Arial" w:cs="Arial"/>
          <w:color w:val="000000" w:themeColor="text1"/>
          <w:spacing w:val="-15"/>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results</w:t>
      </w:r>
      <w:r w:rsidRPr="007279F9">
        <w:rPr>
          <w:rFonts w:ascii="Arial" w:hAnsi="Arial" w:cs="Arial"/>
          <w:color w:val="000000" w:themeColor="text1"/>
          <w:spacing w:val="-11"/>
        </w:rPr>
        <w:t xml:space="preserve"> </w:t>
      </w:r>
      <w:r w:rsidRPr="007279F9">
        <w:rPr>
          <w:rFonts w:ascii="Arial" w:hAnsi="Arial" w:cs="Arial"/>
          <w:color w:val="000000" w:themeColor="text1"/>
        </w:rPr>
        <w:t>of</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data</w:t>
      </w:r>
      <w:r w:rsidRPr="007279F9">
        <w:rPr>
          <w:rFonts w:ascii="Arial" w:hAnsi="Arial" w:cs="Arial"/>
          <w:color w:val="000000" w:themeColor="text1"/>
          <w:spacing w:val="-12"/>
        </w:rPr>
        <w:t xml:space="preserve"> </w:t>
      </w:r>
      <w:r w:rsidRPr="007279F9">
        <w:rPr>
          <w:rFonts w:ascii="Arial" w:hAnsi="Arial" w:cs="Arial"/>
          <w:color w:val="000000" w:themeColor="text1"/>
        </w:rPr>
        <w:t>gathered,</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analysis,</w:t>
      </w:r>
      <w:r w:rsidRPr="007279F9">
        <w:rPr>
          <w:rFonts w:ascii="Arial" w:hAnsi="Arial" w:cs="Arial"/>
          <w:color w:val="000000" w:themeColor="text1"/>
          <w:spacing w:val="-14"/>
        </w:rPr>
        <w:t xml:space="preserve"> </w:t>
      </w:r>
      <w:r w:rsidRPr="007279F9">
        <w:rPr>
          <w:rFonts w:ascii="Arial" w:hAnsi="Arial" w:cs="Arial"/>
          <w:color w:val="000000" w:themeColor="text1"/>
        </w:rPr>
        <w:t>and</w:t>
      </w:r>
      <w:r w:rsidRPr="007279F9">
        <w:rPr>
          <w:rFonts w:ascii="Arial" w:hAnsi="Arial" w:cs="Arial"/>
          <w:color w:val="000000" w:themeColor="text1"/>
          <w:spacing w:val="-16"/>
        </w:rPr>
        <w:t xml:space="preserve"> </w:t>
      </w:r>
      <w:r w:rsidRPr="007279F9">
        <w:rPr>
          <w:rFonts w:ascii="Arial" w:hAnsi="Arial" w:cs="Arial"/>
          <w:color w:val="000000" w:themeColor="text1"/>
        </w:rPr>
        <w:t>the study's interpretation.</w:t>
      </w:r>
    </w:p>
    <w:p w14:paraId="0F6CE78F" w14:textId="77777777" w:rsidR="007279F9" w:rsidRPr="007279F9" w:rsidRDefault="007279F9" w:rsidP="007279F9">
      <w:pPr>
        <w:pStyle w:val="BodyText"/>
        <w:spacing w:before="241"/>
        <w:ind w:left="0"/>
        <w:rPr>
          <w:rFonts w:ascii="Arial" w:hAnsi="Arial" w:cs="Arial"/>
          <w:color w:val="000000" w:themeColor="text1"/>
        </w:rPr>
      </w:pPr>
    </w:p>
    <w:p w14:paraId="5FFC017C" w14:textId="77777777" w:rsidR="007279F9" w:rsidRPr="007279F9" w:rsidRDefault="007279F9" w:rsidP="007279F9">
      <w:pPr>
        <w:pStyle w:val="Heading2"/>
        <w:jc w:val="both"/>
        <w:rPr>
          <w:rFonts w:ascii="Arial" w:hAnsi="Arial" w:cs="Arial"/>
          <w:color w:val="000000" w:themeColor="text1"/>
          <w:sz w:val="24"/>
          <w:szCs w:val="24"/>
        </w:rPr>
      </w:pPr>
      <w:r w:rsidRPr="007279F9">
        <w:rPr>
          <w:rFonts w:ascii="Arial" w:hAnsi="Arial" w:cs="Arial"/>
          <w:color w:val="000000" w:themeColor="text1"/>
          <w:sz w:val="24"/>
          <w:szCs w:val="24"/>
        </w:rPr>
        <w:t>Profile</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of the</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pacing w:val="-2"/>
          <w:sz w:val="24"/>
          <w:szCs w:val="24"/>
        </w:rPr>
        <w:t>Respondents</w:t>
      </w:r>
    </w:p>
    <w:p w14:paraId="61D1D626" w14:textId="77777777" w:rsidR="007279F9" w:rsidRPr="007279F9" w:rsidRDefault="007279F9" w:rsidP="007279F9">
      <w:pPr>
        <w:pStyle w:val="BodyText"/>
        <w:spacing w:before="244" w:line="480" w:lineRule="auto"/>
        <w:ind w:right="1084" w:firstLine="536"/>
        <w:jc w:val="both"/>
        <w:rPr>
          <w:rFonts w:ascii="Arial" w:hAnsi="Arial" w:cs="Arial"/>
          <w:color w:val="000000" w:themeColor="text1"/>
        </w:rPr>
      </w:pPr>
      <w:r w:rsidRPr="007279F9">
        <w:rPr>
          <w:rFonts w:ascii="Arial" w:hAnsi="Arial" w:cs="Arial"/>
          <w:color w:val="000000" w:themeColor="text1"/>
        </w:rPr>
        <w:t xml:space="preserve">The table 2 provides a profile of the respondents categorized by various factors. The entire group consisted of 256 individuals, with a breakdown of respondents based on age, gender, position, years of service, and educational </w:t>
      </w:r>
      <w:r w:rsidRPr="007279F9">
        <w:rPr>
          <w:rFonts w:ascii="Arial" w:hAnsi="Arial" w:cs="Arial"/>
          <w:color w:val="000000" w:themeColor="text1"/>
          <w:spacing w:val="-2"/>
        </w:rPr>
        <w:t>attainment.</w:t>
      </w:r>
    </w:p>
    <w:p w14:paraId="4A11636B" w14:textId="77777777" w:rsidR="007279F9" w:rsidRPr="007279F9" w:rsidRDefault="007279F9" w:rsidP="007279F9">
      <w:pPr>
        <w:pStyle w:val="BodyText"/>
        <w:spacing w:before="200" w:line="480" w:lineRule="auto"/>
        <w:ind w:right="1075" w:firstLine="604"/>
        <w:jc w:val="both"/>
        <w:rPr>
          <w:rFonts w:ascii="Arial" w:hAnsi="Arial" w:cs="Arial"/>
          <w:color w:val="000000" w:themeColor="text1"/>
        </w:rPr>
      </w:pP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terms</w:t>
      </w:r>
      <w:r w:rsidRPr="007279F9">
        <w:rPr>
          <w:rFonts w:ascii="Arial" w:hAnsi="Arial" w:cs="Arial"/>
          <w:color w:val="000000" w:themeColor="text1"/>
          <w:spacing w:val="-3"/>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age,</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majority</w:t>
      </w:r>
      <w:r w:rsidRPr="007279F9">
        <w:rPr>
          <w:rFonts w:ascii="Arial" w:hAnsi="Arial" w:cs="Arial"/>
          <w:color w:val="000000" w:themeColor="text1"/>
          <w:spacing w:val="-3"/>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respondents</w:t>
      </w:r>
      <w:r w:rsidRPr="007279F9">
        <w:rPr>
          <w:rFonts w:ascii="Arial" w:hAnsi="Arial" w:cs="Arial"/>
          <w:color w:val="000000" w:themeColor="text1"/>
          <w:spacing w:val="-3"/>
        </w:rPr>
        <w:t xml:space="preserve"> </w:t>
      </w:r>
      <w:r w:rsidRPr="007279F9">
        <w:rPr>
          <w:rFonts w:ascii="Arial" w:hAnsi="Arial" w:cs="Arial"/>
          <w:color w:val="000000" w:themeColor="text1"/>
        </w:rPr>
        <w:t>fell</w:t>
      </w:r>
      <w:r w:rsidRPr="007279F9">
        <w:rPr>
          <w:rFonts w:ascii="Arial" w:hAnsi="Arial" w:cs="Arial"/>
          <w:color w:val="000000" w:themeColor="text1"/>
          <w:spacing w:val="-4"/>
        </w:rPr>
        <w:t xml:space="preserve"> </w:t>
      </w:r>
      <w:r w:rsidRPr="007279F9">
        <w:rPr>
          <w:rFonts w:ascii="Arial" w:hAnsi="Arial" w:cs="Arial"/>
          <w:color w:val="000000" w:themeColor="text1"/>
        </w:rPr>
        <w:t>into</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21-30</w:t>
      </w:r>
      <w:r w:rsidRPr="007279F9">
        <w:rPr>
          <w:rFonts w:ascii="Arial" w:hAnsi="Arial" w:cs="Arial"/>
          <w:color w:val="000000" w:themeColor="text1"/>
          <w:spacing w:val="-4"/>
        </w:rPr>
        <w:t xml:space="preserve"> </w:t>
      </w:r>
      <w:r w:rsidRPr="007279F9">
        <w:rPr>
          <w:rFonts w:ascii="Arial" w:hAnsi="Arial" w:cs="Arial"/>
          <w:color w:val="000000" w:themeColor="text1"/>
        </w:rPr>
        <w:t>years</w:t>
      </w:r>
      <w:r w:rsidRPr="007279F9">
        <w:rPr>
          <w:rFonts w:ascii="Arial" w:hAnsi="Arial" w:cs="Arial"/>
          <w:color w:val="000000" w:themeColor="text1"/>
          <w:spacing w:val="-3"/>
        </w:rPr>
        <w:t xml:space="preserve"> </w:t>
      </w:r>
      <w:r w:rsidRPr="007279F9">
        <w:rPr>
          <w:rFonts w:ascii="Arial" w:hAnsi="Arial" w:cs="Arial"/>
          <w:color w:val="000000" w:themeColor="text1"/>
        </w:rPr>
        <w:t>old</w:t>
      </w:r>
      <w:r w:rsidRPr="007279F9">
        <w:rPr>
          <w:rFonts w:ascii="Arial" w:hAnsi="Arial" w:cs="Arial"/>
          <w:color w:val="000000" w:themeColor="text1"/>
          <w:spacing w:val="-4"/>
        </w:rPr>
        <w:t xml:space="preserve"> </w:t>
      </w:r>
      <w:r w:rsidRPr="007279F9">
        <w:rPr>
          <w:rFonts w:ascii="Arial" w:hAnsi="Arial" w:cs="Arial"/>
          <w:color w:val="000000" w:themeColor="text1"/>
        </w:rPr>
        <w:t>and 31-40</w:t>
      </w:r>
      <w:r w:rsidRPr="007279F9">
        <w:rPr>
          <w:rFonts w:ascii="Arial" w:hAnsi="Arial" w:cs="Arial"/>
          <w:color w:val="000000" w:themeColor="text1"/>
          <w:spacing w:val="-13"/>
        </w:rPr>
        <w:t xml:space="preserve"> </w:t>
      </w:r>
      <w:r w:rsidRPr="007279F9">
        <w:rPr>
          <w:rFonts w:ascii="Arial" w:hAnsi="Arial" w:cs="Arial"/>
          <w:color w:val="000000" w:themeColor="text1"/>
        </w:rPr>
        <w:t>years</w:t>
      </w:r>
      <w:r w:rsidRPr="007279F9">
        <w:rPr>
          <w:rFonts w:ascii="Arial" w:hAnsi="Arial" w:cs="Arial"/>
          <w:color w:val="000000" w:themeColor="text1"/>
          <w:spacing w:val="-11"/>
        </w:rPr>
        <w:t xml:space="preserve"> </w:t>
      </w:r>
      <w:r w:rsidRPr="007279F9">
        <w:rPr>
          <w:rFonts w:ascii="Arial" w:hAnsi="Arial" w:cs="Arial"/>
          <w:color w:val="000000" w:themeColor="text1"/>
        </w:rPr>
        <w:t>old</w:t>
      </w:r>
      <w:r w:rsidRPr="007279F9">
        <w:rPr>
          <w:rFonts w:ascii="Arial" w:hAnsi="Arial" w:cs="Arial"/>
          <w:color w:val="000000" w:themeColor="text1"/>
          <w:spacing w:val="-13"/>
        </w:rPr>
        <w:t xml:space="preserve"> </w:t>
      </w:r>
      <w:r w:rsidRPr="007279F9">
        <w:rPr>
          <w:rFonts w:ascii="Arial" w:hAnsi="Arial" w:cs="Arial"/>
          <w:color w:val="000000" w:themeColor="text1"/>
        </w:rPr>
        <w:t>categories,</w:t>
      </w:r>
      <w:r w:rsidRPr="007279F9">
        <w:rPr>
          <w:rFonts w:ascii="Arial" w:hAnsi="Arial" w:cs="Arial"/>
          <w:color w:val="000000" w:themeColor="text1"/>
          <w:spacing w:val="-10"/>
        </w:rPr>
        <w:t xml:space="preserve"> </w:t>
      </w:r>
      <w:r w:rsidRPr="007279F9">
        <w:rPr>
          <w:rFonts w:ascii="Arial" w:hAnsi="Arial" w:cs="Arial"/>
          <w:color w:val="000000" w:themeColor="text1"/>
        </w:rPr>
        <w:t>comprising</w:t>
      </w:r>
      <w:r w:rsidRPr="007279F9">
        <w:rPr>
          <w:rFonts w:ascii="Arial" w:hAnsi="Arial" w:cs="Arial"/>
          <w:color w:val="000000" w:themeColor="text1"/>
          <w:spacing w:val="-9"/>
        </w:rPr>
        <w:t xml:space="preserve"> </w:t>
      </w:r>
      <w:r w:rsidRPr="007279F9">
        <w:rPr>
          <w:rFonts w:ascii="Arial" w:hAnsi="Arial" w:cs="Arial"/>
          <w:color w:val="000000" w:themeColor="text1"/>
        </w:rPr>
        <w:t>31.3%</w:t>
      </w:r>
      <w:r w:rsidRPr="007279F9">
        <w:rPr>
          <w:rFonts w:ascii="Arial" w:hAnsi="Arial" w:cs="Arial"/>
          <w:color w:val="000000" w:themeColor="text1"/>
          <w:spacing w:val="-13"/>
        </w:rPr>
        <w:t xml:space="preserve"> </w:t>
      </w:r>
      <w:r w:rsidRPr="007279F9">
        <w:rPr>
          <w:rFonts w:ascii="Arial" w:hAnsi="Arial" w:cs="Arial"/>
          <w:color w:val="000000" w:themeColor="text1"/>
        </w:rPr>
        <w:t>and</w:t>
      </w:r>
      <w:r w:rsidRPr="007279F9">
        <w:rPr>
          <w:rFonts w:ascii="Arial" w:hAnsi="Arial" w:cs="Arial"/>
          <w:color w:val="000000" w:themeColor="text1"/>
          <w:spacing w:val="-13"/>
        </w:rPr>
        <w:t xml:space="preserve"> </w:t>
      </w:r>
      <w:r w:rsidRPr="007279F9">
        <w:rPr>
          <w:rFonts w:ascii="Arial" w:hAnsi="Arial" w:cs="Arial"/>
          <w:color w:val="000000" w:themeColor="text1"/>
        </w:rPr>
        <w:t>34.8%</w:t>
      </w:r>
      <w:r w:rsidRPr="007279F9">
        <w:rPr>
          <w:rFonts w:ascii="Arial" w:hAnsi="Arial" w:cs="Arial"/>
          <w:color w:val="000000" w:themeColor="text1"/>
          <w:spacing w:val="-13"/>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total</w:t>
      </w:r>
      <w:r w:rsidRPr="007279F9">
        <w:rPr>
          <w:rFonts w:ascii="Arial" w:hAnsi="Arial" w:cs="Arial"/>
          <w:color w:val="000000" w:themeColor="text1"/>
          <w:spacing w:val="-12"/>
        </w:rPr>
        <w:t xml:space="preserve"> </w:t>
      </w:r>
      <w:r w:rsidRPr="007279F9">
        <w:rPr>
          <w:rFonts w:ascii="Arial" w:hAnsi="Arial" w:cs="Arial"/>
          <w:color w:val="000000" w:themeColor="text1"/>
        </w:rPr>
        <w:t>respondents, respectively. The 41-50 years old category accounted for 24.2% of the respondents, followed by 7.0% aged between 51-60 years old. A smaller proportion, 2.3%, consisted of individuals aged 61 years old and above. Interestingly,</w:t>
      </w:r>
      <w:r w:rsidRPr="007279F9">
        <w:rPr>
          <w:rFonts w:ascii="Arial" w:hAnsi="Arial" w:cs="Arial"/>
          <w:color w:val="000000" w:themeColor="text1"/>
          <w:spacing w:val="-17"/>
        </w:rPr>
        <w:t xml:space="preserve"> </w:t>
      </w:r>
      <w:r w:rsidRPr="007279F9">
        <w:rPr>
          <w:rFonts w:ascii="Arial" w:hAnsi="Arial" w:cs="Arial"/>
          <w:color w:val="000000" w:themeColor="text1"/>
        </w:rPr>
        <w:t>only</w:t>
      </w:r>
      <w:r w:rsidRPr="007279F9">
        <w:rPr>
          <w:rFonts w:ascii="Arial" w:hAnsi="Arial" w:cs="Arial"/>
          <w:color w:val="000000" w:themeColor="text1"/>
          <w:spacing w:val="-17"/>
        </w:rPr>
        <w:t xml:space="preserve"> </w:t>
      </w:r>
      <w:r w:rsidRPr="007279F9">
        <w:rPr>
          <w:rFonts w:ascii="Arial" w:hAnsi="Arial" w:cs="Arial"/>
          <w:color w:val="000000" w:themeColor="text1"/>
        </w:rPr>
        <w:t>one</w:t>
      </w:r>
      <w:r w:rsidRPr="007279F9">
        <w:rPr>
          <w:rFonts w:ascii="Arial" w:hAnsi="Arial" w:cs="Arial"/>
          <w:color w:val="000000" w:themeColor="text1"/>
          <w:spacing w:val="-16"/>
        </w:rPr>
        <w:t xml:space="preserve"> </w:t>
      </w:r>
      <w:r w:rsidRPr="007279F9">
        <w:rPr>
          <w:rFonts w:ascii="Arial" w:hAnsi="Arial" w:cs="Arial"/>
          <w:color w:val="000000" w:themeColor="text1"/>
        </w:rPr>
        <w:t>respondent</w:t>
      </w:r>
      <w:r w:rsidRPr="007279F9">
        <w:rPr>
          <w:rFonts w:ascii="Arial" w:hAnsi="Arial" w:cs="Arial"/>
          <w:color w:val="000000" w:themeColor="text1"/>
          <w:spacing w:val="-17"/>
        </w:rPr>
        <w:t xml:space="preserve"> </w:t>
      </w:r>
      <w:r w:rsidRPr="007279F9">
        <w:rPr>
          <w:rFonts w:ascii="Arial" w:hAnsi="Arial" w:cs="Arial"/>
          <w:color w:val="000000" w:themeColor="text1"/>
        </w:rPr>
        <w:t>was</w:t>
      </w:r>
      <w:r w:rsidRPr="007279F9">
        <w:rPr>
          <w:rFonts w:ascii="Arial" w:hAnsi="Arial" w:cs="Arial"/>
          <w:color w:val="000000" w:themeColor="text1"/>
          <w:spacing w:val="-17"/>
        </w:rPr>
        <w:t xml:space="preserve"> </w:t>
      </w:r>
      <w:r w:rsidRPr="007279F9">
        <w:rPr>
          <w:rFonts w:ascii="Arial" w:hAnsi="Arial" w:cs="Arial"/>
          <w:color w:val="000000" w:themeColor="text1"/>
        </w:rPr>
        <w:t>below</w:t>
      </w:r>
      <w:r w:rsidRPr="007279F9">
        <w:rPr>
          <w:rFonts w:ascii="Arial" w:hAnsi="Arial" w:cs="Arial"/>
          <w:color w:val="000000" w:themeColor="text1"/>
          <w:spacing w:val="-17"/>
        </w:rPr>
        <w:t xml:space="preserve"> </w:t>
      </w:r>
      <w:r w:rsidRPr="007279F9">
        <w:rPr>
          <w:rFonts w:ascii="Arial" w:hAnsi="Arial" w:cs="Arial"/>
          <w:color w:val="000000" w:themeColor="text1"/>
        </w:rPr>
        <w:t>21</w:t>
      </w:r>
      <w:r w:rsidRPr="007279F9">
        <w:rPr>
          <w:rFonts w:ascii="Arial" w:hAnsi="Arial" w:cs="Arial"/>
          <w:color w:val="000000" w:themeColor="text1"/>
          <w:spacing w:val="-16"/>
        </w:rPr>
        <w:t xml:space="preserve"> </w:t>
      </w:r>
      <w:r w:rsidRPr="007279F9">
        <w:rPr>
          <w:rFonts w:ascii="Arial" w:hAnsi="Arial" w:cs="Arial"/>
          <w:color w:val="000000" w:themeColor="text1"/>
        </w:rPr>
        <w:t>years</w:t>
      </w:r>
      <w:r w:rsidRPr="007279F9">
        <w:rPr>
          <w:rFonts w:ascii="Arial" w:hAnsi="Arial" w:cs="Arial"/>
          <w:color w:val="000000" w:themeColor="text1"/>
          <w:spacing w:val="-17"/>
        </w:rPr>
        <w:t xml:space="preserve"> </w:t>
      </w:r>
      <w:r w:rsidRPr="007279F9">
        <w:rPr>
          <w:rFonts w:ascii="Arial" w:hAnsi="Arial" w:cs="Arial"/>
          <w:color w:val="000000" w:themeColor="text1"/>
        </w:rPr>
        <w:t>old,</w:t>
      </w:r>
      <w:r w:rsidRPr="007279F9">
        <w:rPr>
          <w:rFonts w:ascii="Arial" w:hAnsi="Arial" w:cs="Arial"/>
          <w:color w:val="000000" w:themeColor="text1"/>
          <w:spacing w:val="-17"/>
        </w:rPr>
        <w:t xml:space="preserve"> </w:t>
      </w:r>
      <w:r w:rsidRPr="007279F9">
        <w:rPr>
          <w:rFonts w:ascii="Arial" w:hAnsi="Arial" w:cs="Arial"/>
          <w:color w:val="000000" w:themeColor="text1"/>
        </w:rPr>
        <w:t>making</w:t>
      </w:r>
      <w:r w:rsidRPr="007279F9">
        <w:rPr>
          <w:rFonts w:ascii="Arial" w:hAnsi="Arial" w:cs="Arial"/>
          <w:color w:val="000000" w:themeColor="text1"/>
          <w:spacing w:val="-16"/>
        </w:rPr>
        <w:t xml:space="preserve"> </w:t>
      </w:r>
      <w:r w:rsidRPr="007279F9">
        <w:rPr>
          <w:rFonts w:ascii="Arial" w:hAnsi="Arial" w:cs="Arial"/>
          <w:color w:val="000000" w:themeColor="text1"/>
        </w:rPr>
        <w:t>up</w:t>
      </w:r>
      <w:r w:rsidRPr="007279F9">
        <w:rPr>
          <w:rFonts w:ascii="Arial" w:hAnsi="Arial" w:cs="Arial"/>
          <w:color w:val="000000" w:themeColor="text1"/>
          <w:spacing w:val="-17"/>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mere</w:t>
      </w:r>
      <w:r w:rsidRPr="007279F9">
        <w:rPr>
          <w:rFonts w:ascii="Arial" w:hAnsi="Arial" w:cs="Arial"/>
          <w:color w:val="000000" w:themeColor="text1"/>
          <w:spacing w:val="-16"/>
        </w:rPr>
        <w:t xml:space="preserve"> </w:t>
      </w:r>
      <w:r w:rsidRPr="007279F9">
        <w:rPr>
          <w:rFonts w:ascii="Arial" w:hAnsi="Arial" w:cs="Arial"/>
          <w:color w:val="000000" w:themeColor="text1"/>
        </w:rPr>
        <w:t>0.4% of the total.</w:t>
      </w:r>
    </w:p>
    <w:p w14:paraId="181FE421" w14:textId="77777777" w:rsidR="007279F9" w:rsidRPr="007279F9" w:rsidRDefault="007279F9" w:rsidP="007279F9">
      <w:pPr>
        <w:pStyle w:val="BodyText"/>
        <w:spacing w:before="202" w:line="477" w:lineRule="auto"/>
        <w:ind w:right="1085" w:firstLine="736"/>
        <w:jc w:val="both"/>
        <w:rPr>
          <w:rFonts w:ascii="Arial" w:hAnsi="Arial" w:cs="Arial"/>
          <w:color w:val="000000" w:themeColor="text1"/>
        </w:rPr>
      </w:pPr>
      <w:r w:rsidRPr="007279F9">
        <w:rPr>
          <w:rFonts w:ascii="Arial" w:hAnsi="Arial" w:cs="Arial"/>
          <w:color w:val="000000" w:themeColor="text1"/>
        </w:rPr>
        <w:t xml:space="preserve">Regarding gender distribution, the majority of respondents were female, accounting for 74.2% of the total. Male respondents represented 25.8% of the </w:t>
      </w:r>
      <w:r w:rsidRPr="007279F9">
        <w:rPr>
          <w:rFonts w:ascii="Arial" w:hAnsi="Arial" w:cs="Arial"/>
          <w:color w:val="000000" w:themeColor="text1"/>
          <w:spacing w:val="-2"/>
        </w:rPr>
        <w:t>sample.</w:t>
      </w:r>
    </w:p>
    <w:p w14:paraId="1A7F7AD1" w14:textId="77777777" w:rsidR="007279F9" w:rsidRPr="007279F9" w:rsidRDefault="007279F9" w:rsidP="007279F9">
      <w:pPr>
        <w:pStyle w:val="BodyText"/>
        <w:spacing w:before="205" w:line="480" w:lineRule="auto"/>
        <w:ind w:right="1086"/>
        <w:jc w:val="both"/>
        <w:rPr>
          <w:rFonts w:ascii="Arial" w:hAnsi="Arial" w:cs="Arial"/>
          <w:color w:val="000000" w:themeColor="text1"/>
        </w:rPr>
      </w:pPr>
      <w:r w:rsidRPr="007279F9">
        <w:rPr>
          <w:rFonts w:ascii="Arial" w:hAnsi="Arial" w:cs="Arial"/>
          <w:color w:val="000000" w:themeColor="text1"/>
        </w:rPr>
        <w:t>When</w:t>
      </w:r>
      <w:r w:rsidRPr="007279F9">
        <w:rPr>
          <w:rFonts w:ascii="Arial" w:hAnsi="Arial" w:cs="Arial"/>
          <w:color w:val="000000" w:themeColor="text1"/>
          <w:spacing w:val="-3"/>
        </w:rPr>
        <w:t xml:space="preserve"> </w:t>
      </w:r>
      <w:r w:rsidRPr="007279F9">
        <w:rPr>
          <w:rFonts w:ascii="Arial" w:hAnsi="Arial" w:cs="Arial"/>
          <w:color w:val="000000" w:themeColor="text1"/>
        </w:rPr>
        <w:t>considering</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3"/>
        </w:rPr>
        <w:t xml:space="preserve"> </w:t>
      </w:r>
      <w:r w:rsidRPr="007279F9">
        <w:rPr>
          <w:rFonts w:ascii="Arial" w:hAnsi="Arial" w:cs="Arial"/>
          <w:color w:val="000000" w:themeColor="text1"/>
        </w:rPr>
        <w:t>position</w:t>
      </w:r>
      <w:r w:rsidRPr="007279F9">
        <w:rPr>
          <w:rFonts w:ascii="Arial" w:hAnsi="Arial" w:cs="Arial"/>
          <w:color w:val="000000" w:themeColor="text1"/>
          <w:spacing w:val="-3"/>
        </w:rPr>
        <w:t xml:space="preserve"> </w:t>
      </w:r>
      <w:r w:rsidRPr="007279F9">
        <w:rPr>
          <w:rFonts w:ascii="Arial" w:hAnsi="Arial" w:cs="Arial"/>
          <w:color w:val="000000" w:themeColor="text1"/>
        </w:rPr>
        <w:t>held</w:t>
      </w:r>
      <w:r w:rsidRPr="007279F9">
        <w:rPr>
          <w:rFonts w:ascii="Arial" w:hAnsi="Arial" w:cs="Arial"/>
          <w:color w:val="000000" w:themeColor="text1"/>
          <w:spacing w:val="-3"/>
        </w:rPr>
        <w:t xml:space="preserve"> </w:t>
      </w:r>
      <w:r w:rsidRPr="007279F9">
        <w:rPr>
          <w:rFonts w:ascii="Arial" w:hAnsi="Arial" w:cs="Arial"/>
          <w:color w:val="000000" w:themeColor="text1"/>
        </w:rPr>
        <w:t>by the</w:t>
      </w:r>
      <w:r w:rsidRPr="007279F9">
        <w:rPr>
          <w:rFonts w:ascii="Arial" w:hAnsi="Arial" w:cs="Arial"/>
          <w:color w:val="000000" w:themeColor="text1"/>
          <w:spacing w:val="-3"/>
        </w:rPr>
        <w:t xml:space="preserve"> </w:t>
      </w:r>
      <w:r w:rsidRPr="007279F9">
        <w:rPr>
          <w:rFonts w:ascii="Arial" w:hAnsi="Arial" w:cs="Arial"/>
          <w:color w:val="000000" w:themeColor="text1"/>
        </w:rPr>
        <w:t>respondents, the</w:t>
      </w:r>
      <w:r w:rsidRPr="007279F9">
        <w:rPr>
          <w:rFonts w:ascii="Arial" w:hAnsi="Arial" w:cs="Arial"/>
          <w:color w:val="000000" w:themeColor="text1"/>
          <w:spacing w:val="-3"/>
        </w:rPr>
        <w:t xml:space="preserve"> </w:t>
      </w:r>
      <w:r w:rsidRPr="007279F9">
        <w:rPr>
          <w:rFonts w:ascii="Arial" w:hAnsi="Arial" w:cs="Arial"/>
          <w:color w:val="000000" w:themeColor="text1"/>
        </w:rPr>
        <w:t>vast majority, 96.5%, were teachers. School administrators constituted only 3.5% of the respondents.</w:t>
      </w:r>
    </w:p>
    <w:p w14:paraId="27975994"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74543856" w14:textId="77777777" w:rsidR="007279F9" w:rsidRPr="007279F9" w:rsidRDefault="007279F9" w:rsidP="007279F9">
      <w:pPr>
        <w:pStyle w:val="BodyText"/>
        <w:spacing w:before="79" w:line="480" w:lineRule="auto"/>
        <w:ind w:right="1080" w:firstLine="804"/>
        <w:jc w:val="both"/>
        <w:rPr>
          <w:rFonts w:ascii="Arial" w:hAnsi="Arial" w:cs="Arial"/>
          <w:color w:val="000000" w:themeColor="text1"/>
        </w:rPr>
      </w:pPr>
      <w:r w:rsidRPr="007279F9">
        <w:rPr>
          <w:rFonts w:ascii="Arial" w:hAnsi="Arial" w:cs="Arial"/>
          <w:color w:val="000000" w:themeColor="text1"/>
        </w:rPr>
        <w:lastRenderedPageBreak/>
        <w:t>In terms of years of service, the largest proportion, 39.1%, had served between 0-5 years. Respondents with 6-10 years of service comprised 35.5% of the total. The categories of 11-15 years, 16-20 years, and 21 years and above accounted for 9.8%, 5.5%, and 10.2% of the respondents, respectively.</w:t>
      </w:r>
    </w:p>
    <w:p w14:paraId="5E023693" w14:textId="77777777" w:rsidR="007279F9" w:rsidRPr="007279F9" w:rsidRDefault="007279F9" w:rsidP="007279F9">
      <w:pPr>
        <w:pStyle w:val="BodyText"/>
        <w:spacing w:before="201" w:line="480" w:lineRule="auto"/>
        <w:ind w:right="1078" w:firstLine="472"/>
        <w:jc w:val="both"/>
        <w:rPr>
          <w:rFonts w:ascii="Arial" w:hAnsi="Arial" w:cs="Arial"/>
          <w:color w:val="000000" w:themeColor="text1"/>
        </w:rPr>
      </w:pPr>
      <w:r w:rsidRPr="007279F9">
        <w:rPr>
          <w:rFonts w:ascii="Arial" w:hAnsi="Arial" w:cs="Arial"/>
          <w:color w:val="000000" w:themeColor="text1"/>
        </w:rPr>
        <w:t>Regarding</w:t>
      </w:r>
      <w:r w:rsidRPr="007279F9">
        <w:rPr>
          <w:rFonts w:ascii="Arial" w:hAnsi="Arial" w:cs="Arial"/>
          <w:color w:val="000000" w:themeColor="text1"/>
          <w:spacing w:val="-12"/>
        </w:rPr>
        <w:t xml:space="preserve"> </w:t>
      </w:r>
      <w:r w:rsidRPr="007279F9">
        <w:rPr>
          <w:rFonts w:ascii="Arial" w:hAnsi="Arial" w:cs="Arial"/>
          <w:color w:val="000000" w:themeColor="text1"/>
        </w:rPr>
        <w:t>educational</w:t>
      </w:r>
      <w:r w:rsidRPr="007279F9">
        <w:rPr>
          <w:rFonts w:ascii="Arial" w:hAnsi="Arial" w:cs="Arial"/>
          <w:color w:val="000000" w:themeColor="text1"/>
          <w:spacing w:val="-11"/>
        </w:rPr>
        <w:t xml:space="preserve"> </w:t>
      </w:r>
      <w:r w:rsidRPr="007279F9">
        <w:rPr>
          <w:rFonts w:ascii="Arial" w:hAnsi="Arial" w:cs="Arial"/>
          <w:color w:val="000000" w:themeColor="text1"/>
        </w:rPr>
        <w:t>attainment,</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majority</w:t>
      </w:r>
      <w:r w:rsidRPr="007279F9">
        <w:rPr>
          <w:rFonts w:ascii="Arial" w:hAnsi="Arial" w:cs="Arial"/>
          <w:color w:val="000000" w:themeColor="text1"/>
          <w:spacing w:val="-10"/>
        </w:rPr>
        <w:t xml:space="preserve"> </w:t>
      </w:r>
      <w:r w:rsidRPr="007279F9">
        <w:rPr>
          <w:rFonts w:ascii="Arial" w:hAnsi="Arial" w:cs="Arial"/>
          <w:color w:val="000000" w:themeColor="text1"/>
        </w:rPr>
        <w:t>of</w:t>
      </w:r>
      <w:r w:rsidRPr="007279F9">
        <w:rPr>
          <w:rFonts w:ascii="Arial" w:hAnsi="Arial" w:cs="Arial"/>
          <w:color w:val="000000" w:themeColor="text1"/>
          <w:spacing w:val="-9"/>
        </w:rPr>
        <w:t xml:space="preserve"> </w:t>
      </w:r>
      <w:r w:rsidRPr="007279F9">
        <w:rPr>
          <w:rFonts w:ascii="Arial" w:hAnsi="Arial" w:cs="Arial"/>
          <w:color w:val="000000" w:themeColor="text1"/>
        </w:rPr>
        <w:t>respondents,</w:t>
      </w:r>
      <w:r w:rsidRPr="007279F9">
        <w:rPr>
          <w:rFonts w:ascii="Arial" w:hAnsi="Arial" w:cs="Arial"/>
          <w:color w:val="000000" w:themeColor="text1"/>
          <w:spacing w:val="-9"/>
        </w:rPr>
        <w:t xml:space="preserve"> </w:t>
      </w:r>
      <w:r w:rsidRPr="007279F9">
        <w:rPr>
          <w:rFonts w:ascii="Arial" w:hAnsi="Arial" w:cs="Arial"/>
          <w:color w:val="000000" w:themeColor="text1"/>
        </w:rPr>
        <w:t>53.1%,</w:t>
      </w:r>
      <w:r w:rsidRPr="007279F9">
        <w:rPr>
          <w:rFonts w:ascii="Arial" w:hAnsi="Arial" w:cs="Arial"/>
          <w:color w:val="000000" w:themeColor="text1"/>
          <w:spacing w:val="-9"/>
        </w:rPr>
        <w:t xml:space="preserve"> </w:t>
      </w:r>
      <w:r w:rsidRPr="007279F9">
        <w:rPr>
          <w:rFonts w:ascii="Arial" w:hAnsi="Arial" w:cs="Arial"/>
          <w:color w:val="000000" w:themeColor="text1"/>
        </w:rPr>
        <w:t>held</w:t>
      </w:r>
      <w:r w:rsidRPr="007279F9">
        <w:rPr>
          <w:rFonts w:ascii="Arial" w:hAnsi="Arial" w:cs="Arial"/>
          <w:color w:val="000000" w:themeColor="text1"/>
          <w:spacing w:val="-12"/>
        </w:rPr>
        <w:t xml:space="preserve"> </w:t>
      </w:r>
      <w:r w:rsidRPr="007279F9">
        <w:rPr>
          <w:rFonts w:ascii="Arial" w:hAnsi="Arial" w:cs="Arial"/>
          <w:color w:val="000000" w:themeColor="text1"/>
        </w:rPr>
        <w:t>a Baccalaureate</w:t>
      </w:r>
      <w:r w:rsidRPr="007279F9">
        <w:rPr>
          <w:rFonts w:ascii="Arial" w:hAnsi="Arial" w:cs="Arial"/>
          <w:color w:val="000000" w:themeColor="text1"/>
          <w:spacing w:val="-6"/>
        </w:rPr>
        <w:t xml:space="preserve"> </w:t>
      </w:r>
      <w:r w:rsidRPr="007279F9">
        <w:rPr>
          <w:rFonts w:ascii="Arial" w:hAnsi="Arial" w:cs="Arial"/>
          <w:color w:val="000000" w:themeColor="text1"/>
        </w:rPr>
        <w:t>Degree.</w:t>
      </w:r>
      <w:r w:rsidRPr="007279F9">
        <w:rPr>
          <w:rFonts w:ascii="Arial" w:hAnsi="Arial" w:cs="Arial"/>
          <w:color w:val="000000" w:themeColor="text1"/>
          <w:spacing w:val="-4"/>
        </w:rPr>
        <w:t xml:space="preserve"> </w:t>
      </w:r>
      <w:r w:rsidRPr="007279F9">
        <w:rPr>
          <w:rFonts w:ascii="Arial" w:hAnsi="Arial" w:cs="Arial"/>
          <w:color w:val="000000" w:themeColor="text1"/>
        </w:rPr>
        <w:t>Those</w:t>
      </w:r>
      <w:r w:rsidRPr="007279F9">
        <w:rPr>
          <w:rFonts w:ascii="Arial" w:hAnsi="Arial" w:cs="Arial"/>
          <w:color w:val="000000" w:themeColor="text1"/>
          <w:spacing w:val="-6"/>
        </w:rPr>
        <w:t xml:space="preserve"> </w:t>
      </w:r>
      <w:r w:rsidRPr="007279F9">
        <w:rPr>
          <w:rFonts w:ascii="Arial" w:hAnsi="Arial" w:cs="Arial"/>
          <w:color w:val="000000" w:themeColor="text1"/>
        </w:rPr>
        <w:t>who</w:t>
      </w:r>
      <w:r w:rsidRPr="007279F9">
        <w:rPr>
          <w:rFonts w:ascii="Arial" w:hAnsi="Arial" w:cs="Arial"/>
          <w:color w:val="000000" w:themeColor="text1"/>
          <w:spacing w:val="-6"/>
        </w:rPr>
        <w:t xml:space="preserve"> </w:t>
      </w:r>
      <w:r w:rsidRPr="007279F9">
        <w:rPr>
          <w:rFonts w:ascii="Arial" w:hAnsi="Arial" w:cs="Arial"/>
          <w:color w:val="000000" w:themeColor="text1"/>
        </w:rPr>
        <w:t>had</w:t>
      </w:r>
      <w:r w:rsidRPr="007279F9">
        <w:rPr>
          <w:rFonts w:ascii="Arial" w:hAnsi="Arial" w:cs="Arial"/>
          <w:color w:val="000000" w:themeColor="text1"/>
          <w:spacing w:val="-6"/>
        </w:rPr>
        <w:t xml:space="preserve"> </w:t>
      </w:r>
      <w:r w:rsidRPr="007279F9">
        <w:rPr>
          <w:rFonts w:ascii="Arial" w:hAnsi="Arial" w:cs="Arial"/>
          <w:color w:val="000000" w:themeColor="text1"/>
        </w:rPr>
        <w:t>completed</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academic</w:t>
      </w:r>
      <w:r w:rsidRPr="007279F9">
        <w:rPr>
          <w:rFonts w:ascii="Arial" w:hAnsi="Arial" w:cs="Arial"/>
          <w:color w:val="000000" w:themeColor="text1"/>
          <w:spacing w:val="-4"/>
        </w:rPr>
        <w:t xml:space="preserve"> </w:t>
      </w:r>
      <w:r w:rsidRPr="007279F9">
        <w:rPr>
          <w:rFonts w:ascii="Arial" w:hAnsi="Arial" w:cs="Arial"/>
          <w:color w:val="000000" w:themeColor="text1"/>
        </w:rPr>
        <w:t>requirements</w:t>
      </w:r>
      <w:r w:rsidRPr="007279F9">
        <w:rPr>
          <w:rFonts w:ascii="Arial" w:hAnsi="Arial" w:cs="Arial"/>
          <w:color w:val="000000" w:themeColor="text1"/>
          <w:spacing w:val="-4"/>
        </w:rPr>
        <w:t xml:space="preserve"> </w:t>
      </w:r>
      <w:r w:rsidRPr="007279F9">
        <w:rPr>
          <w:rFonts w:ascii="Arial" w:hAnsi="Arial" w:cs="Arial"/>
          <w:color w:val="000000" w:themeColor="text1"/>
        </w:rPr>
        <w:t>for a Master's Degree made up 28.1% of the sample, while individuals who had obtained</w:t>
      </w:r>
      <w:r w:rsidRPr="007279F9">
        <w:rPr>
          <w:rFonts w:ascii="Arial" w:hAnsi="Arial" w:cs="Arial"/>
          <w:color w:val="000000" w:themeColor="text1"/>
          <w:spacing w:val="-1"/>
        </w:rPr>
        <w:t xml:space="preserve"> </w:t>
      </w:r>
      <w:r w:rsidRPr="007279F9">
        <w:rPr>
          <w:rFonts w:ascii="Arial" w:hAnsi="Arial" w:cs="Arial"/>
          <w:color w:val="000000" w:themeColor="text1"/>
        </w:rPr>
        <w:t>a</w:t>
      </w:r>
      <w:r w:rsidRPr="007279F9">
        <w:rPr>
          <w:rFonts w:ascii="Arial" w:hAnsi="Arial" w:cs="Arial"/>
          <w:color w:val="000000" w:themeColor="text1"/>
          <w:spacing w:val="-5"/>
        </w:rPr>
        <w:t xml:space="preserve"> </w:t>
      </w:r>
      <w:r w:rsidRPr="007279F9">
        <w:rPr>
          <w:rFonts w:ascii="Arial" w:hAnsi="Arial" w:cs="Arial"/>
          <w:color w:val="000000" w:themeColor="text1"/>
        </w:rPr>
        <w:t>full-fledged</w:t>
      </w:r>
      <w:r w:rsidRPr="007279F9">
        <w:rPr>
          <w:rFonts w:ascii="Arial" w:hAnsi="Arial" w:cs="Arial"/>
          <w:color w:val="000000" w:themeColor="text1"/>
          <w:spacing w:val="-4"/>
        </w:rPr>
        <w:t xml:space="preserve"> </w:t>
      </w:r>
      <w:r w:rsidRPr="007279F9">
        <w:rPr>
          <w:rFonts w:ascii="Arial" w:hAnsi="Arial" w:cs="Arial"/>
          <w:color w:val="000000" w:themeColor="text1"/>
        </w:rPr>
        <w:t>Master's Degree</w:t>
      </w:r>
      <w:r w:rsidRPr="007279F9">
        <w:rPr>
          <w:rFonts w:ascii="Arial" w:hAnsi="Arial" w:cs="Arial"/>
          <w:color w:val="000000" w:themeColor="text1"/>
          <w:spacing w:val="-5"/>
        </w:rPr>
        <w:t xml:space="preserve"> </w:t>
      </w:r>
      <w:r w:rsidRPr="007279F9">
        <w:rPr>
          <w:rFonts w:ascii="Arial" w:hAnsi="Arial" w:cs="Arial"/>
          <w:color w:val="000000" w:themeColor="text1"/>
        </w:rPr>
        <w:t>represented</w:t>
      </w:r>
      <w:r w:rsidRPr="007279F9">
        <w:rPr>
          <w:rFonts w:ascii="Arial" w:hAnsi="Arial" w:cs="Arial"/>
          <w:color w:val="000000" w:themeColor="text1"/>
          <w:spacing w:val="-5"/>
        </w:rPr>
        <w:t xml:space="preserve"> </w:t>
      </w:r>
      <w:r w:rsidRPr="007279F9">
        <w:rPr>
          <w:rFonts w:ascii="Arial" w:hAnsi="Arial" w:cs="Arial"/>
          <w:color w:val="000000" w:themeColor="text1"/>
        </w:rPr>
        <w:t>15.2%.</w:t>
      </w:r>
      <w:r w:rsidRPr="007279F9">
        <w:rPr>
          <w:rFonts w:ascii="Arial" w:hAnsi="Arial" w:cs="Arial"/>
          <w:color w:val="000000" w:themeColor="text1"/>
          <w:spacing w:val="-3"/>
        </w:rPr>
        <w:t xml:space="preserve"> </w:t>
      </w:r>
      <w:r w:rsidRPr="007279F9">
        <w:rPr>
          <w:rFonts w:ascii="Arial" w:hAnsi="Arial" w:cs="Arial"/>
          <w:color w:val="000000" w:themeColor="text1"/>
        </w:rPr>
        <w:t>A</w:t>
      </w:r>
      <w:r w:rsidRPr="007279F9">
        <w:rPr>
          <w:rFonts w:ascii="Arial" w:hAnsi="Arial" w:cs="Arial"/>
          <w:color w:val="000000" w:themeColor="text1"/>
          <w:spacing w:val="-3"/>
        </w:rPr>
        <w:t xml:space="preserve"> </w:t>
      </w:r>
      <w:r w:rsidRPr="007279F9">
        <w:rPr>
          <w:rFonts w:ascii="Arial" w:hAnsi="Arial" w:cs="Arial"/>
          <w:color w:val="000000" w:themeColor="text1"/>
        </w:rPr>
        <w:t>smaller proportion, 3.1%, had</w:t>
      </w:r>
      <w:r w:rsidRPr="007279F9">
        <w:rPr>
          <w:rFonts w:ascii="Arial" w:hAnsi="Arial" w:cs="Arial"/>
          <w:color w:val="000000" w:themeColor="text1"/>
          <w:spacing w:val="-1"/>
        </w:rPr>
        <w:t xml:space="preserve"> </w:t>
      </w:r>
      <w:r w:rsidRPr="007279F9">
        <w:rPr>
          <w:rFonts w:ascii="Arial" w:hAnsi="Arial" w:cs="Arial"/>
          <w:color w:val="000000" w:themeColor="text1"/>
        </w:rPr>
        <w:t>earned</w:t>
      </w:r>
      <w:r w:rsidRPr="007279F9">
        <w:rPr>
          <w:rFonts w:ascii="Arial" w:hAnsi="Arial" w:cs="Arial"/>
          <w:color w:val="000000" w:themeColor="text1"/>
          <w:spacing w:val="-1"/>
        </w:rPr>
        <w:t xml:space="preserve"> </w:t>
      </w:r>
      <w:r w:rsidRPr="007279F9">
        <w:rPr>
          <w:rFonts w:ascii="Arial" w:hAnsi="Arial" w:cs="Arial"/>
          <w:color w:val="000000" w:themeColor="text1"/>
        </w:rPr>
        <w:t>units for a</w:t>
      </w:r>
      <w:r w:rsidRPr="007279F9">
        <w:rPr>
          <w:rFonts w:ascii="Arial" w:hAnsi="Arial" w:cs="Arial"/>
          <w:color w:val="000000" w:themeColor="text1"/>
          <w:spacing w:val="-1"/>
        </w:rPr>
        <w:t xml:space="preserve"> </w:t>
      </w:r>
      <w:r w:rsidRPr="007279F9">
        <w:rPr>
          <w:rFonts w:ascii="Arial" w:hAnsi="Arial" w:cs="Arial"/>
          <w:color w:val="000000" w:themeColor="text1"/>
        </w:rPr>
        <w:t>Doctorate</w:t>
      </w:r>
      <w:r w:rsidRPr="007279F9">
        <w:rPr>
          <w:rFonts w:ascii="Arial" w:hAnsi="Arial" w:cs="Arial"/>
          <w:color w:val="000000" w:themeColor="text1"/>
          <w:spacing w:val="-1"/>
        </w:rPr>
        <w:t xml:space="preserve"> </w:t>
      </w:r>
      <w:r w:rsidRPr="007279F9">
        <w:rPr>
          <w:rFonts w:ascii="Arial" w:hAnsi="Arial" w:cs="Arial"/>
          <w:color w:val="000000" w:themeColor="text1"/>
        </w:rPr>
        <w:t>Program, and</w:t>
      </w:r>
      <w:r w:rsidRPr="007279F9">
        <w:rPr>
          <w:rFonts w:ascii="Arial" w:hAnsi="Arial" w:cs="Arial"/>
          <w:color w:val="000000" w:themeColor="text1"/>
          <w:spacing w:val="-1"/>
        </w:rPr>
        <w:t xml:space="preserve"> </w:t>
      </w:r>
      <w:r w:rsidRPr="007279F9">
        <w:rPr>
          <w:rFonts w:ascii="Arial" w:hAnsi="Arial" w:cs="Arial"/>
          <w:color w:val="000000" w:themeColor="text1"/>
        </w:rPr>
        <w:t>only 0.4%</w:t>
      </w:r>
      <w:r w:rsidRPr="007279F9">
        <w:rPr>
          <w:rFonts w:ascii="Arial" w:hAnsi="Arial" w:cs="Arial"/>
          <w:color w:val="000000" w:themeColor="text1"/>
          <w:spacing w:val="-1"/>
        </w:rPr>
        <w:t xml:space="preserve"> </w:t>
      </w:r>
      <w:r w:rsidRPr="007279F9">
        <w:rPr>
          <w:rFonts w:ascii="Arial" w:hAnsi="Arial" w:cs="Arial"/>
          <w:color w:val="000000" w:themeColor="text1"/>
        </w:rPr>
        <w:t>were</w:t>
      </w:r>
      <w:r w:rsidRPr="007279F9">
        <w:rPr>
          <w:rFonts w:ascii="Arial" w:hAnsi="Arial" w:cs="Arial"/>
          <w:color w:val="000000" w:themeColor="text1"/>
          <w:spacing w:val="-1"/>
        </w:rPr>
        <w:t xml:space="preserve"> </w:t>
      </w:r>
      <w:r w:rsidRPr="007279F9">
        <w:rPr>
          <w:rFonts w:ascii="Arial" w:hAnsi="Arial" w:cs="Arial"/>
          <w:color w:val="000000" w:themeColor="text1"/>
        </w:rPr>
        <w:t>full-fledged Doctorate Degree holders.</w:t>
      </w:r>
    </w:p>
    <w:p w14:paraId="15F47EA5" w14:textId="77777777" w:rsidR="007279F9" w:rsidRPr="007279F9" w:rsidRDefault="007279F9" w:rsidP="007279F9">
      <w:pPr>
        <w:pStyle w:val="BodyText"/>
        <w:spacing w:before="201" w:line="480" w:lineRule="auto"/>
        <w:ind w:right="1085" w:firstLine="604"/>
        <w:jc w:val="both"/>
        <w:rPr>
          <w:rFonts w:ascii="Arial" w:hAnsi="Arial" w:cs="Arial"/>
          <w:color w:val="000000" w:themeColor="text1"/>
        </w:rPr>
      </w:pP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summary,</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respondents</w:t>
      </w:r>
      <w:r w:rsidRPr="007279F9">
        <w:rPr>
          <w:rFonts w:ascii="Arial" w:hAnsi="Arial" w:cs="Arial"/>
          <w:color w:val="000000" w:themeColor="text1"/>
          <w:spacing w:val="-6"/>
        </w:rPr>
        <w:t xml:space="preserve"> </w:t>
      </w: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this</w:t>
      </w:r>
      <w:r w:rsidRPr="007279F9">
        <w:rPr>
          <w:rFonts w:ascii="Arial" w:hAnsi="Arial" w:cs="Arial"/>
          <w:color w:val="000000" w:themeColor="text1"/>
          <w:spacing w:val="-6"/>
        </w:rPr>
        <w:t xml:space="preserve"> </w:t>
      </w:r>
      <w:r w:rsidRPr="007279F9">
        <w:rPr>
          <w:rFonts w:ascii="Arial" w:hAnsi="Arial" w:cs="Arial"/>
          <w:color w:val="000000" w:themeColor="text1"/>
        </w:rPr>
        <w:t>study</w:t>
      </w:r>
      <w:r w:rsidRPr="007279F9">
        <w:rPr>
          <w:rFonts w:ascii="Arial" w:hAnsi="Arial" w:cs="Arial"/>
          <w:color w:val="000000" w:themeColor="text1"/>
          <w:spacing w:val="-3"/>
        </w:rPr>
        <w:t xml:space="preserve"> </w:t>
      </w:r>
      <w:r w:rsidRPr="007279F9">
        <w:rPr>
          <w:rFonts w:ascii="Arial" w:hAnsi="Arial" w:cs="Arial"/>
          <w:color w:val="000000" w:themeColor="text1"/>
        </w:rPr>
        <w:t>were</w:t>
      </w:r>
      <w:r w:rsidRPr="007279F9">
        <w:rPr>
          <w:rFonts w:ascii="Arial" w:hAnsi="Arial" w:cs="Arial"/>
          <w:color w:val="000000" w:themeColor="text1"/>
          <w:spacing w:val="-4"/>
        </w:rPr>
        <w:t xml:space="preserve"> </w:t>
      </w:r>
      <w:r w:rsidRPr="007279F9">
        <w:rPr>
          <w:rFonts w:ascii="Arial" w:hAnsi="Arial" w:cs="Arial"/>
          <w:color w:val="000000" w:themeColor="text1"/>
        </w:rPr>
        <w:t>primarily</w:t>
      </w:r>
      <w:r w:rsidRPr="007279F9">
        <w:rPr>
          <w:rFonts w:ascii="Arial" w:hAnsi="Arial" w:cs="Arial"/>
          <w:color w:val="000000" w:themeColor="text1"/>
          <w:spacing w:val="-6"/>
        </w:rPr>
        <w:t xml:space="preserve"> </w:t>
      </w: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age</w:t>
      </w:r>
      <w:r w:rsidRPr="007279F9">
        <w:rPr>
          <w:rFonts w:ascii="Arial" w:hAnsi="Arial" w:cs="Arial"/>
          <w:color w:val="000000" w:themeColor="text1"/>
          <w:spacing w:val="-8"/>
        </w:rPr>
        <w:t xml:space="preserve"> </w:t>
      </w:r>
      <w:r w:rsidRPr="007279F9">
        <w:rPr>
          <w:rFonts w:ascii="Arial" w:hAnsi="Arial" w:cs="Arial"/>
          <w:color w:val="000000" w:themeColor="text1"/>
        </w:rPr>
        <w:t>range</w:t>
      </w:r>
      <w:r w:rsidRPr="007279F9">
        <w:rPr>
          <w:rFonts w:ascii="Arial" w:hAnsi="Arial" w:cs="Arial"/>
          <w:color w:val="000000" w:themeColor="text1"/>
          <w:spacing w:val="-8"/>
        </w:rPr>
        <w:t xml:space="preserve"> </w:t>
      </w:r>
      <w:r w:rsidRPr="007279F9">
        <w:rPr>
          <w:rFonts w:ascii="Arial" w:hAnsi="Arial" w:cs="Arial"/>
          <w:color w:val="000000" w:themeColor="text1"/>
        </w:rPr>
        <w:t xml:space="preserve">of 21-40 years old, with a significant representation of female participants. Most respondents were teachers, with varying years of service and educational </w:t>
      </w:r>
      <w:r w:rsidRPr="007279F9">
        <w:rPr>
          <w:rFonts w:ascii="Arial" w:hAnsi="Arial" w:cs="Arial"/>
          <w:color w:val="000000" w:themeColor="text1"/>
          <w:spacing w:val="-2"/>
        </w:rPr>
        <w:t>attainments.</w:t>
      </w:r>
    </w:p>
    <w:p w14:paraId="5FAB403A"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tbl>
      <w:tblPr>
        <w:tblW w:w="0" w:type="auto"/>
        <w:tblInd w:w="1796" w:type="dxa"/>
        <w:tblLayout w:type="fixed"/>
        <w:tblCellMar>
          <w:left w:w="0" w:type="dxa"/>
          <w:right w:w="0" w:type="dxa"/>
        </w:tblCellMar>
        <w:tblLook w:val="01E0" w:firstRow="1" w:lastRow="1" w:firstColumn="1" w:lastColumn="1" w:noHBand="0" w:noVBand="0"/>
      </w:tblPr>
      <w:tblGrid>
        <w:gridCol w:w="5405"/>
        <w:gridCol w:w="1072"/>
        <w:gridCol w:w="1456"/>
      </w:tblGrid>
      <w:tr w:rsidR="007279F9" w:rsidRPr="007279F9" w14:paraId="3519323A" w14:textId="77777777" w:rsidTr="00A976D8">
        <w:trPr>
          <w:trHeight w:val="266"/>
        </w:trPr>
        <w:tc>
          <w:tcPr>
            <w:tcW w:w="5405" w:type="dxa"/>
            <w:tcBorders>
              <w:bottom w:val="thinThickMediumGap" w:sz="12" w:space="0" w:color="000000"/>
            </w:tcBorders>
          </w:tcPr>
          <w:p w14:paraId="47CBEB6E" w14:textId="77777777" w:rsidR="007279F9" w:rsidRPr="007279F9" w:rsidRDefault="007279F9" w:rsidP="00A976D8">
            <w:pPr>
              <w:pStyle w:val="TableParagraph"/>
              <w:spacing w:line="246" w:lineRule="exact"/>
              <w:ind w:left="120"/>
              <w:rPr>
                <w:rFonts w:ascii="Arial" w:hAnsi="Arial" w:cs="Arial"/>
                <w:b/>
                <w:color w:val="000000" w:themeColor="text1"/>
                <w:sz w:val="24"/>
                <w:szCs w:val="24"/>
              </w:rPr>
            </w:pPr>
            <w:r w:rsidRPr="007279F9">
              <w:rPr>
                <w:rFonts w:ascii="Arial" w:hAnsi="Arial" w:cs="Arial"/>
                <w:b/>
                <w:color w:val="000000" w:themeColor="text1"/>
                <w:sz w:val="24"/>
                <w:szCs w:val="24"/>
              </w:rPr>
              <w:lastRenderedPageBreak/>
              <w:t>Table</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2</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Profile</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pacing w:val="-2"/>
                <w:sz w:val="24"/>
                <w:szCs w:val="24"/>
              </w:rPr>
              <w:t>respondents</w:t>
            </w:r>
          </w:p>
        </w:tc>
        <w:tc>
          <w:tcPr>
            <w:tcW w:w="1072" w:type="dxa"/>
            <w:tcBorders>
              <w:bottom w:val="thinThickMediumGap" w:sz="12" w:space="0" w:color="000000"/>
            </w:tcBorders>
          </w:tcPr>
          <w:p w14:paraId="7513A630" w14:textId="77777777" w:rsidR="007279F9" w:rsidRPr="007279F9" w:rsidRDefault="007279F9" w:rsidP="00A976D8">
            <w:pPr>
              <w:pStyle w:val="TableParagraph"/>
              <w:rPr>
                <w:rFonts w:ascii="Arial" w:hAnsi="Arial" w:cs="Arial"/>
                <w:color w:val="000000" w:themeColor="text1"/>
                <w:sz w:val="24"/>
                <w:szCs w:val="24"/>
              </w:rPr>
            </w:pPr>
          </w:p>
        </w:tc>
        <w:tc>
          <w:tcPr>
            <w:tcW w:w="1456" w:type="dxa"/>
            <w:tcBorders>
              <w:bottom w:val="thinThickMediumGap" w:sz="12" w:space="0" w:color="000000"/>
            </w:tcBorders>
          </w:tcPr>
          <w:p w14:paraId="0DDB675E" w14:textId="77777777" w:rsidR="007279F9" w:rsidRPr="007279F9" w:rsidRDefault="007279F9" w:rsidP="00A976D8">
            <w:pPr>
              <w:pStyle w:val="TableParagraph"/>
              <w:rPr>
                <w:rFonts w:ascii="Arial" w:hAnsi="Arial" w:cs="Arial"/>
                <w:color w:val="000000" w:themeColor="text1"/>
                <w:sz w:val="24"/>
                <w:szCs w:val="24"/>
              </w:rPr>
            </w:pPr>
          </w:p>
        </w:tc>
      </w:tr>
      <w:tr w:rsidR="007279F9" w:rsidRPr="007279F9" w14:paraId="2DF9B984" w14:textId="77777777" w:rsidTr="00A976D8">
        <w:trPr>
          <w:trHeight w:val="276"/>
        </w:trPr>
        <w:tc>
          <w:tcPr>
            <w:tcW w:w="5405" w:type="dxa"/>
            <w:tcBorders>
              <w:top w:val="thickThinMediumGap" w:sz="12" w:space="0" w:color="000000"/>
              <w:bottom w:val="single" w:sz="4" w:space="0" w:color="000000"/>
            </w:tcBorders>
          </w:tcPr>
          <w:p w14:paraId="22A8B3F0" w14:textId="77777777" w:rsidR="007279F9" w:rsidRPr="007279F9" w:rsidRDefault="007279F9" w:rsidP="00A976D8">
            <w:pPr>
              <w:pStyle w:val="TableParagraph"/>
              <w:spacing w:line="256" w:lineRule="exact"/>
              <w:ind w:left="120"/>
              <w:rPr>
                <w:rFonts w:ascii="Arial" w:hAnsi="Arial" w:cs="Arial"/>
                <w:color w:val="000000" w:themeColor="text1"/>
                <w:sz w:val="24"/>
                <w:szCs w:val="24"/>
              </w:rPr>
            </w:pPr>
            <w:r w:rsidRPr="007279F9">
              <w:rPr>
                <w:rFonts w:ascii="Arial" w:hAnsi="Arial" w:cs="Arial"/>
                <w:color w:val="000000" w:themeColor="text1"/>
                <w:spacing w:val="-2"/>
                <w:sz w:val="24"/>
                <w:szCs w:val="24"/>
              </w:rPr>
              <w:t>Category</w:t>
            </w:r>
          </w:p>
        </w:tc>
        <w:tc>
          <w:tcPr>
            <w:tcW w:w="1072" w:type="dxa"/>
            <w:tcBorders>
              <w:top w:val="thickThinMediumGap" w:sz="12" w:space="0" w:color="000000"/>
              <w:bottom w:val="single" w:sz="4" w:space="0" w:color="000000"/>
            </w:tcBorders>
          </w:tcPr>
          <w:p w14:paraId="3D0BC200" w14:textId="77777777" w:rsidR="007279F9" w:rsidRPr="007279F9" w:rsidRDefault="007279F9" w:rsidP="00A976D8">
            <w:pPr>
              <w:pStyle w:val="TableParagraph"/>
              <w:spacing w:line="256" w:lineRule="exact"/>
              <w:ind w:right="11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f</w:t>
            </w:r>
          </w:p>
        </w:tc>
        <w:tc>
          <w:tcPr>
            <w:tcW w:w="1456" w:type="dxa"/>
            <w:tcBorders>
              <w:top w:val="thickThinMediumGap" w:sz="12" w:space="0" w:color="000000"/>
              <w:bottom w:val="single" w:sz="4" w:space="0" w:color="000000"/>
            </w:tcBorders>
          </w:tcPr>
          <w:p w14:paraId="071E3C3E" w14:textId="77777777" w:rsidR="007279F9" w:rsidRPr="007279F9" w:rsidRDefault="007279F9" w:rsidP="00A976D8">
            <w:pPr>
              <w:pStyle w:val="TableParagraph"/>
              <w:spacing w:line="256" w:lineRule="exact"/>
              <w:ind w:left="8" w:right="5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w:t>
            </w:r>
          </w:p>
        </w:tc>
      </w:tr>
      <w:tr w:rsidR="007279F9" w:rsidRPr="007279F9" w14:paraId="374F2385" w14:textId="77777777" w:rsidTr="00A976D8">
        <w:trPr>
          <w:trHeight w:val="277"/>
        </w:trPr>
        <w:tc>
          <w:tcPr>
            <w:tcW w:w="5405" w:type="dxa"/>
            <w:tcBorders>
              <w:top w:val="single" w:sz="4" w:space="0" w:color="000000"/>
              <w:bottom w:val="single" w:sz="4" w:space="0" w:color="000000"/>
            </w:tcBorders>
          </w:tcPr>
          <w:p w14:paraId="604ED01F" w14:textId="77777777" w:rsidR="007279F9" w:rsidRPr="007279F9" w:rsidRDefault="007279F9" w:rsidP="00A976D8">
            <w:pPr>
              <w:pStyle w:val="TableParagraph"/>
              <w:spacing w:before="2" w:line="256" w:lineRule="exact"/>
              <w:ind w:left="120"/>
              <w:rPr>
                <w:rFonts w:ascii="Arial" w:hAnsi="Arial" w:cs="Arial"/>
                <w:color w:val="000000" w:themeColor="text1"/>
                <w:sz w:val="24"/>
                <w:szCs w:val="24"/>
              </w:rPr>
            </w:pPr>
            <w:r w:rsidRPr="007279F9">
              <w:rPr>
                <w:rFonts w:ascii="Arial" w:hAnsi="Arial" w:cs="Arial"/>
                <w:color w:val="000000" w:themeColor="text1"/>
                <w:sz w:val="24"/>
                <w:szCs w:val="24"/>
              </w:rPr>
              <w:t>Entire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2"/>
                <w:sz w:val="24"/>
                <w:szCs w:val="24"/>
              </w:rPr>
              <w:t>Group</w:t>
            </w:r>
          </w:p>
        </w:tc>
        <w:tc>
          <w:tcPr>
            <w:tcW w:w="1072" w:type="dxa"/>
            <w:tcBorders>
              <w:top w:val="single" w:sz="4" w:space="0" w:color="000000"/>
              <w:bottom w:val="single" w:sz="4" w:space="0" w:color="000000"/>
            </w:tcBorders>
          </w:tcPr>
          <w:p w14:paraId="4A9326ED" w14:textId="77777777" w:rsidR="007279F9" w:rsidRPr="007279F9" w:rsidRDefault="007279F9" w:rsidP="00A976D8">
            <w:pPr>
              <w:pStyle w:val="TableParagraph"/>
              <w:spacing w:before="2" w:line="256" w:lineRule="exact"/>
              <w:ind w:right="397"/>
              <w:jc w:val="right"/>
              <w:rPr>
                <w:rFonts w:ascii="Arial" w:hAnsi="Arial" w:cs="Arial"/>
                <w:color w:val="000000" w:themeColor="text1"/>
                <w:sz w:val="24"/>
                <w:szCs w:val="24"/>
              </w:rPr>
            </w:pPr>
            <w:r w:rsidRPr="007279F9">
              <w:rPr>
                <w:rFonts w:ascii="Arial" w:hAnsi="Arial" w:cs="Arial"/>
                <w:color w:val="000000" w:themeColor="text1"/>
                <w:spacing w:val="-5"/>
                <w:sz w:val="24"/>
                <w:szCs w:val="24"/>
              </w:rPr>
              <w:t>256</w:t>
            </w:r>
          </w:p>
        </w:tc>
        <w:tc>
          <w:tcPr>
            <w:tcW w:w="1456" w:type="dxa"/>
            <w:tcBorders>
              <w:top w:val="single" w:sz="4" w:space="0" w:color="000000"/>
              <w:bottom w:val="single" w:sz="4" w:space="0" w:color="000000"/>
            </w:tcBorders>
          </w:tcPr>
          <w:p w14:paraId="0A4940FF" w14:textId="77777777" w:rsidR="007279F9" w:rsidRPr="007279F9" w:rsidRDefault="007279F9" w:rsidP="00A976D8">
            <w:pPr>
              <w:pStyle w:val="TableParagraph"/>
              <w:spacing w:before="2" w:line="256" w:lineRule="exact"/>
              <w:ind w:right="54"/>
              <w:jc w:val="center"/>
              <w:rPr>
                <w:rFonts w:ascii="Arial" w:hAnsi="Arial" w:cs="Arial"/>
                <w:color w:val="000000" w:themeColor="text1"/>
                <w:sz w:val="24"/>
                <w:szCs w:val="24"/>
              </w:rPr>
            </w:pPr>
            <w:r w:rsidRPr="007279F9">
              <w:rPr>
                <w:rFonts w:ascii="Arial" w:hAnsi="Arial" w:cs="Arial"/>
                <w:color w:val="000000" w:themeColor="text1"/>
                <w:spacing w:val="-2"/>
                <w:sz w:val="24"/>
                <w:szCs w:val="24"/>
              </w:rPr>
              <w:t>100.0</w:t>
            </w:r>
          </w:p>
        </w:tc>
      </w:tr>
      <w:tr w:rsidR="007279F9" w:rsidRPr="007279F9" w14:paraId="64C032C5" w14:textId="77777777" w:rsidTr="00A976D8">
        <w:trPr>
          <w:trHeight w:val="274"/>
        </w:trPr>
        <w:tc>
          <w:tcPr>
            <w:tcW w:w="5405" w:type="dxa"/>
            <w:tcBorders>
              <w:top w:val="single" w:sz="4" w:space="0" w:color="000000"/>
              <w:bottom w:val="single" w:sz="4" w:space="0" w:color="000000"/>
            </w:tcBorders>
          </w:tcPr>
          <w:p w14:paraId="72127796" w14:textId="77777777" w:rsidR="007279F9" w:rsidRPr="007279F9" w:rsidRDefault="007279F9" w:rsidP="00A976D8">
            <w:pPr>
              <w:pStyle w:val="TableParagraph"/>
              <w:spacing w:line="254" w:lineRule="exact"/>
              <w:ind w:left="120"/>
              <w:rPr>
                <w:rFonts w:ascii="Arial" w:hAnsi="Arial" w:cs="Arial"/>
                <w:color w:val="000000" w:themeColor="text1"/>
                <w:sz w:val="24"/>
                <w:szCs w:val="24"/>
              </w:rPr>
            </w:pPr>
            <w:r w:rsidRPr="007279F9">
              <w:rPr>
                <w:rFonts w:ascii="Arial" w:hAnsi="Arial" w:cs="Arial"/>
                <w:color w:val="000000" w:themeColor="text1"/>
                <w:spacing w:val="-5"/>
                <w:sz w:val="24"/>
                <w:szCs w:val="24"/>
              </w:rPr>
              <w:t>Age</w:t>
            </w:r>
          </w:p>
        </w:tc>
        <w:tc>
          <w:tcPr>
            <w:tcW w:w="1072" w:type="dxa"/>
            <w:tcBorders>
              <w:top w:val="single" w:sz="4" w:space="0" w:color="000000"/>
              <w:bottom w:val="single" w:sz="4" w:space="0" w:color="000000"/>
            </w:tcBorders>
          </w:tcPr>
          <w:p w14:paraId="4982A044" w14:textId="77777777" w:rsidR="007279F9" w:rsidRPr="007279F9" w:rsidRDefault="007279F9" w:rsidP="00A976D8">
            <w:pPr>
              <w:pStyle w:val="TableParagraph"/>
              <w:spacing w:line="254" w:lineRule="exact"/>
              <w:ind w:right="11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f</w:t>
            </w:r>
          </w:p>
        </w:tc>
        <w:tc>
          <w:tcPr>
            <w:tcW w:w="1456" w:type="dxa"/>
            <w:tcBorders>
              <w:top w:val="single" w:sz="4" w:space="0" w:color="000000"/>
              <w:bottom w:val="single" w:sz="4" w:space="0" w:color="000000"/>
            </w:tcBorders>
          </w:tcPr>
          <w:p w14:paraId="334B2466" w14:textId="77777777" w:rsidR="007279F9" w:rsidRPr="007279F9" w:rsidRDefault="007279F9" w:rsidP="00A976D8">
            <w:pPr>
              <w:pStyle w:val="TableParagraph"/>
              <w:spacing w:line="254" w:lineRule="exact"/>
              <w:ind w:left="8" w:right="5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w:t>
            </w:r>
          </w:p>
        </w:tc>
      </w:tr>
      <w:tr w:rsidR="007279F9" w:rsidRPr="007279F9" w14:paraId="11E8FD5D" w14:textId="77777777" w:rsidTr="00A976D8">
        <w:trPr>
          <w:trHeight w:val="282"/>
        </w:trPr>
        <w:tc>
          <w:tcPr>
            <w:tcW w:w="5405" w:type="dxa"/>
            <w:tcBorders>
              <w:top w:val="single" w:sz="4" w:space="0" w:color="000000"/>
            </w:tcBorders>
          </w:tcPr>
          <w:p w14:paraId="3C68A7FA" w14:textId="77777777" w:rsidR="007279F9" w:rsidRPr="007279F9" w:rsidRDefault="007279F9" w:rsidP="00A976D8">
            <w:pPr>
              <w:pStyle w:val="TableParagraph"/>
              <w:spacing w:before="2" w:line="260" w:lineRule="exact"/>
              <w:ind w:left="456"/>
              <w:rPr>
                <w:rFonts w:ascii="Arial" w:hAnsi="Arial" w:cs="Arial"/>
                <w:color w:val="000000" w:themeColor="text1"/>
                <w:sz w:val="24"/>
                <w:szCs w:val="24"/>
              </w:rPr>
            </w:pPr>
            <w:r w:rsidRPr="007279F9">
              <w:rPr>
                <w:rFonts w:ascii="Arial" w:hAnsi="Arial" w:cs="Arial"/>
                <w:color w:val="000000" w:themeColor="text1"/>
                <w:sz w:val="24"/>
                <w:szCs w:val="24"/>
              </w:rPr>
              <w:t>Below</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21</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years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5"/>
                <w:sz w:val="24"/>
                <w:szCs w:val="24"/>
              </w:rPr>
              <w:t>old</w:t>
            </w:r>
          </w:p>
        </w:tc>
        <w:tc>
          <w:tcPr>
            <w:tcW w:w="1072" w:type="dxa"/>
            <w:tcBorders>
              <w:top w:val="single" w:sz="4" w:space="0" w:color="000000"/>
            </w:tcBorders>
          </w:tcPr>
          <w:p w14:paraId="1600F7B1" w14:textId="77777777" w:rsidR="007279F9" w:rsidRPr="007279F9" w:rsidRDefault="007279F9" w:rsidP="00A976D8">
            <w:pPr>
              <w:pStyle w:val="TableParagraph"/>
              <w:spacing w:before="2" w:line="260" w:lineRule="exact"/>
              <w:ind w:left="3" w:right="11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1</w:t>
            </w:r>
          </w:p>
        </w:tc>
        <w:tc>
          <w:tcPr>
            <w:tcW w:w="1456" w:type="dxa"/>
            <w:tcBorders>
              <w:top w:val="single" w:sz="4" w:space="0" w:color="000000"/>
            </w:tcBorders>
          </w:tcPr>
          <w:p w14:paraId="3E2AFAEC" w14:textId="77777777" w:rsidR="007279F9" w:rsidRPr="007279F9" w:rsidRDefault="007279F9" w:rsidP="00A976D8">
            <w:pPr>
              <w:pStyle w:val="TableParagraph"/>
              <w:spacing w:before="2" w:line="260" w:lineRule="exact"/>
              <w:ind w:left="8" w:right="54"/>
              <w:jc w:val="center"/>
              <w:rPr>
                <w:rFonts w:ascii="Arial" w:hAnsi="Arial" w:cs="Arial"/>
                <w:color w:val="000000" w:themeColor="text1"/>
                <w:sz w:val="24"/>
                <w:szCs w:val="24"/>
              </w:rPr>
            </w:pPr>
            <w:r w:rsidRPr="007279F9">
              <w:rPr>
                <w:rFonts w:ascii="Arial" w:hAnsi="Arial" w:cs="Arial"/>
                <w:color w:val="000000" w:themeColor="text1"/>
                <w:spacing w:val="-5"/>
                <w:sz w:val="24"/>
                <w:szCs w:val="24"/>
              </w:rPr>
              <w:t>0.4</w:t>
            </w:r>
          </w:p>
        </w:tc>
      </w:tr>
      <w:tr w:rsidR="007279F9" w:rsidRPr="007279F9" w14:paraId="0DE62391" w14:textId="77777777" w:rsidTr="00A976D8">
        <w:trPr>
          <w:trHeight w:val="276"/>
        </w:trPr>
        <w:tc>
          <w:tcPr>
            <w:tcW w:w="5405" w:type="dxa"/>
          </w:tcPr>
          <w:p w14:paraId="324C9328" w14:textId="77777777" w:rsidR="007279F9" w:rsidRPr="007279F9" w:rsidRDefault="007279F9" w:rsidP="00A976D8">
            <w:pPr>
              <w:pStyle w:val="TableParagraph"/>
              <w:spacing w:line="256" w:lineRule="exact"/>
              <w:ind w:left="456"/>
              <w:rPr>
                <w:rFonts w:ascii="Arial" w:hAnsi="Arial" w:cs="Arial"/>
                <w:color w:val="000000" w:themeColor="text1"/>
                <w:sz w:val="24"/>
                <w:szCs w:val="24"/>
              </w:rPr>
            </w:pPr>
            <w:r w:rsidRPr="007279F9">
              <w:rPr>
                <w:rFonts w:ascii="Arial" w:hAnsi="Arial" w:cs="Arial"/>
                <w:color w:val="000000" w:themeColor="text1"/>
                <w:sz w:val="24"/>
                <w:szCs w:val="24"/>
              </w:rPr>
              <w:t>21</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30</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years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5"/>
                <w:sz w:val="24"/>
                <w:szCs w:val="24"/>
              </w:rPr>
              <w:t>old</w:t>
            </w:r>
          </w:p>
        </w:tc>
        <w:tc>
          <w:tcPr>
            <w:tcW w:w="1072" w:type="dxa"/>
          </w:tcPr>
          <w:p w14:paraId="3EB62C1D" w14:textId="77777777" w:rsidR="007279F9" w:rsidRPr="007279F9" w:rsidRDefault="007279F9" w:rsidP="00A976D8">
            <w:pPr>
              <w:pStyle w:val="TableParagraph"/>
              <w:spacing w:line="256" w:lineRule="exact"/>
              <w:ind w:right="461"/>
              <w:jc w:val="right"/>
              <w:rPr>
                <w:rFonts w:ascii="Arial" w:hAnsi="Arial" w:cs="Arial"/>
                <w:color w:val="000000" w:themeColor="text1"/>
                <w:sz w:val="24"/>
                <w:szCs w:val="24"/>
              </w:rPr>
            </w:pPr>
            <w:r w:rsidRPr="007279F9">
              <w:rPr>
                <w:rFonts w:ascii="Arial" w:hAnsi="Arial" w:cs="Arial"/>
                <w:color w:val="000000" w:themeColor="text1"/>
                <w:spacing w:val="-5"/>
                <w:sz w:val="24"/>
                <w:szCs w:val="24"/>
              </w:rPr>
              <w:t>80</w:t>
            </w:r>
          </w:p>
        </w:tc>
        <w:tc>
          <w:tcPr>
            <w:tcW w:w="1456" w:type="dxa"/>
          </w:tcPr>
          <w:p w14:paraId="6DC7326B" w14:textId="77777777" w:rsidR="007279F9" w:rsidRPr="007279F9" w:rsidRDefault="007279F9" w:rsidP="00A976D8">
            <w:pPr>
              <w:pStyle w:val="TableParagraph"/>
              <w:spacing w:line="256" w:lineRule="exact"/>
              <w:ind w:left="4" w:right="54"/>
              <w:jc w:val="center"/>
              <w:rPr>
                <w:rFonts w:ascii="Arial" w:hAnsi="Arial" w:cs="Arial"/>
                <w:color w:val="000000" w:themeColor="text1"/>
                <w:sz w:val="24"/>
                <w:szCs w:val="24"/>
              </w:rPr>
            </w:pPr>
            <w:r w:rsidRPr="007279F9">
              <w:rPr>
                <w:rFonts w:ascii="Arial" w:hAnsi="Arial" w:cs="Arial"/>
                <w:color w:val="000000" w:themeColor="text1"/>
                <w:spacing w:val="-4"/>
                <w:sz w:val="24"/>
                <w:szCs w:val="24"/>
              </w:rPr>
              <w:t>31.3</w:t>
            </w:r>
          </w:p>
        </w:tc>
      </w:tr>
      <w:tr w:rsidR="007279F9" w:rsidRPr="007279F9" w14:paraId="6FA280D4" w14:textId="77777777" w:rsidTr="00A976D8">
        <w:trPr>
          <w:trHeight w:val="275"/>
        </w:trPr>
        <w:tc>
          <w:tcPr>
            <w:tcW w:w="5405" w:type="dxa"/>
          </w:tcPr>
          <w:p w14:paraId="50EF2C58" w14:textId="77777777" w:rsidR="007279F9" w:rsidRPr="007279F9" w:rsidRDefault="007279F9" w:rsidP="00A976D8">
            <w:pPr>
              <w:pStyle w:val="TableParagraph"/>
              <w:spacing w:line="256" w:lineRule="exact"/>
              <w:ind w:left="456"/>
              <w:rPr>
                <w:rFonts w:ascii="Arial" w:hAnsi="Arial" w:cs="Arial"/>
                <w:color w:val="000000" w:themeColor="text1"/>
                <w:sz w:val="24"/>
                <w:szCs w:val="24"/>
              </w:rPr>
            </w:pPr>
            <w:r w:rsidRPr="007279F9">
              <w:rPr>
                <w:rFonts w:ascii="Arial" w:hAnsi="Arial" w:cs="Arial"/>
                <w:color w:val="000000" w:themeColor="text1"/>
                <w:sz w:val="24"/>
                <w:szCs w:val="24"/>
              </w:rPr>
              <w:t>31</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40</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years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5"/>
                <w:sz w:val="24"/>
                <w:szCs w:val="24"/>
              </w:rPr>
              <w:t>old</w:t>
            </w:r>
          </w:p>
        </w:tc>
        <w:tc>
          <w:tcPr>
            <w:tcW w:w="1072" w:type="dxa"/>
          </w:tcPr>
          <w:p w14:paraId="02850E6E" w14:textId="77777777" w:rsidR="007279F9" w:rsidRPr="007279F9" w:rsidRDefault="007279F9" w:rsidP="00A976D8">
            <w:pPr>
              <w:pStyle w:val="TableParagraph"/>
              <w:spacing w:line="256" w:lineRule="exact"/>
              <w:ind w:right="461"/>
              <w:jc w:val="right"/>
              <w:rPr>
                <w:rFonts w:ascii="Arial" w:hAnsi="Arial" w:cs="Arial"/>
                <w:color w:val="000000" w:themeColor="text1"/>
                <w:sz w:val="24"/>
                <w:szCs w:val="24"/>
              </w:rPr>
            </w:pPr>
            <w:r w:rsidRPr="007279F9">
              <w:rPr>
                <w:rFonts w:ascii="Arial" w:hAnsi="Arial" w:cs="Arial"/>
                <w:color w:val="000000" w:themeColor="text1"/>
                <w:spacing w:val="-5"/>
                <w:sz w:val="24"/>
                <w:szCs w:val="24"/>
              </w:rPr>
              <w:t>89</w:t>
            </w:r>
          </w:p>
        </w:tc>
        <w:tc>
          <w:tcPr>
            <w:tcW w:w="1456" w:type="dxa"/>
          </w:tcPr>
          <w:p w14:paraId="45873900" w14:textId="77777777" w:rsidR="007279F9" w:rsidRPr="007279F9" w:rsidRDefault="007279F9" w:rsidP="00A976D8">
            <w:pPr>
              <w:pStyle w:val="TableParagraph"/>
              <w:spacing w:line="256" w:lineRule="exact"/>
              <w:ind w:left="4" w:right="54"/>
              <w:jc w:val="center"/>
              <w:rPr>
                <w:rFonts w:ascii="Arial" w:hAnsi="Arial" w:cs="Arial"/>
                <w:color w:val="000000" w:themeColor="text1"/>
                <w:sz w:val="24"/>
                <w:szCs w:val="24"/>
              </w:rPr>
            </w:pPr>
            <w:r w:rsidRPr="007279F9">
              <w:rPr>
                <w:rFonts w:ascii="Arial" w:hAnsi="Arial" w:cs="Arial"/>
                <w:color w:val="000000" w:themeColor="text1"/>
                <w:spacing w:val="-4"/>
                <w:sz w:val="24"/>
                <w:szCs w:val="24"/>
              </w:rPr>
              <w:t>34.8</w:t>
            </w:r>
          </w:p>
        </w:tc>
      </w:tr>
      <w:tr w:rsidR="007279F9" w:rsidRPr="007279F9" w14:paraId="13771D42" w14:textId="77777777" w:rsidTr="00A976D8">
        <w:trPr>
          <w:trHeight w:val="275"/>
        </w:trPr>
        <w:tc>
          <w:tcPr>
            <w:tcW w:w="5405" w:type="dxa"/>
          </w:tcPr>
          <w:p w14:paraId="48352EF7" w14:textId="77777777" w:rsidR="007279F9" w:rsidRPr="007279F9" w:rsidRDefault="007279F9" w:rsidP="00A976D8">
            <w:pPr>
              <w:pStyle w:val="TableParagraph"/>
              <w:spacing w:line="256" w:lineRule="exact"/>
              <w:ind w:left="456"/>
              <w:rPr>
                <w:rFonts w:ascii="Arial" w:hAnsi="Arial" w:cs="Arial"/>
                <w:color w:val="000000" w:themeColor="text1"/>
                <w:sz w:val="24"/>
                <w:szCs w:val="24"/>
              </w:rPr>
            </w:pPr>
            <w:r w:rsidRPr="007279F9">
              <w:rPr>
                <w:rFonts w:ascii="Arial" w:hAnsi="Arial" w:cs="Arial"/>
                <w:color w:val="000000" w:themeColor="text1"/>
                <w:sz w:val="24"/>
                <w:szCs w:val="24"/>
              </w:rPr>
              <w:t>41</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50</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years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5"/>
                <w:sz w:val="24"/>
                <w:szCs w:val="24"/>
              </w:rPr>
              <w:t>old</w:t>
            </w:r>
          </w:p>
        </w:tc>
        <w:tc>
          <w:tcPr>
            <w:tcW w:w="1072" w:type="dxa"/>
          </w:tcPr>
          <w:p w14:paraId="3B578D93" w14:textId="77777777" w:rsidR="007279F9" w:rsidRPr="007279F9" w:rsidRDefault="007279F9" w:rsidP="00A976D8">
            <w:pPr>
              <w:pStyle w:val="TableParagraph"/>
              <w:spacing w:line="256" w:lineRule="exact"/>
              <w:ind w:right="461"/>
              <w:jc w:val="right"/>
              <w:rPr>
                <w:rFonts w:ascii="Arial" w:hAnsi="Arial" w:cs="Arial"/>
                <w:color w:val="000000" w:themeColor="text1"/>
                <w:sz w:val="24"/>
                <w:szCs w:val="24"/>
              </w:rPr>
            </w:pPr>
            <w:r w:rsidRPr="007279F9">
              <w:rPr>
                <w:rFonts w:ascii="Arial" w:hAnsi="Arial" w:cs="Arial"/>
                <w:color w:val="000000" w:themeColor="text1"/>
                <w:spacing w:val="-5"/>
                <w:sz w:val="24"/>
                <w:szCs w:val="24"/>
              </w:rPr>
              <w:t>62</w:t>
            </w:r>
          </w:p>
        </w:tc>
        <w:tc>
          <w:tcPr>
            <w:tcW w:w="1456" w:type="dxa"/>
          </w:tcPr>
          <w:p w14:paraId="28DF240F" w14:textId="77777777" w:rsidR="007279F9" w:rsidRPr="007279F9" w:rsidRDefault="007279F9" w:rsidP="00A976D8">
            <w:pPr>
              <w:pStyle w:val="TableParagraph"/>
              <w:spacing w:line="256" w:lineRule="exact"/>
              <w:ind w:left="4" w:right="54"/>
              <w:jc w:val="center"/>
              <w:rPr>
                <w:rFonts w:ascii="Arial" w:hAnsi="Arial" w:cs="Arial"/>
                <w:color w:val="000000" w:themeColor="text1"/>
                <w:sz w:val="24"/>
                <w:szCs w:val="24"/>
              </w:rPr>
            </w:pPr>
            <w:r w:rsidRPr="007279F9">
              <w:rPr>
                <w:rFonts w:ascii="Arial" w:hAnsi="Arial" w:cs="Arial"/>
                <w:color w:val="000000" w:themeColor="text1"/>
                <w:spacing w:val="-4"/>
                <w:sz w:val="24"/>
                <w:szCs w:val="24"/>
              </w:rPr>
              <w:t>24.2</w:t>
            </w:r>
          </w:p>
        </w:tc>
      </w:tr>
      <w:tr w:rsidR="007279F9" w:rsidRPr="007279F9" w14:paraId="2BA50526" w14:textId="77777777" w:rsidTr="00A976D8">
        <w:trPr>
          <w:trHeight w:val="276"/>
        </w:trPr>
        <w:tc>
          <w:tcPr>
            <w:tcW w:w="5405" w:type="dxa"/>
          </w:tcPr>
          <w:p w14:paraId="5BAA1D3B" w14:textId="77777777" w:rsidR="007279F9" w:rsidRPr="007279F9" w:rsidRDefault="007279F9" w:rsidP="00A976D8">
            <w:pPr>
              <w:pStyle w:val="TableParagraph"/>
              <w:spacing w:line="256" w:lineRule="exact"/>
              <w:ind w:left="456"/>
              <w:rPr>
                <w:rFonts w:ascii="Arial" w:hAnsi="Arial" w:cs="Arial"/>
                <w:color w:val="000000" w:themeColor="text1"/>
                <w:sz w:val="24"/>
                <w:szCs w:val="24"/>
              </w:rPr>
            </w:pPr>
            <w:r w:rsidRPr="007279F9">
              <w:rPr>
                <w:rFonts w:ascii="Arial" w:hAnsi="Arial" w:cs="Arial"/>
                <w:color w:val="000000" w:themeColor="text1"/>
                <w:sz w:val="24"/>
                <w:szCs w:val="24"/>
              </w:rPr>
              <w:t>51</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60</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years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5"/>
                <w:sz w:val="24"/>
                <w:szCs w:val="24"/>
              </w:rPr>
              <w:t>old</w:t>
            </w:r>
          </w:p>
        </w:tc>
        <w:tc>
          <w:tcPr>
            <w:tcW w:w="1072" w:type="dxa"/>
          </w:tcPr>
          <w:p w14:paraId="28303960" w14:textId="77777777" w:rsidR="007279F9" w:rsidRPr="007279F9" w:rsidRDefault="007279F9" w:rsidP="00A976D8">
            <w:pPr>
              <w:pStyle w:val="TableParagraph"/>
              <w:spacing w:line="256" w:lineRule="exact"/>
              <w:ind w:right="461"/>
              <w:jc w:val="right"/>
              <w:rPr>
                <w:rFonts w:ascii="Arial" w:hAnsi="Arial" w:cs="Arial"/>
                <w:color w:val="000000" w:themeColor="text1"/>
                <w:sz w:val="24"/>
                <w:szCs w:val="24"/>
              </w:rPr>
            </w:pPr>
            <w:r w:rsidRPr="007279F9">
              <w:rPr>
                <w:rFonts w:ascii="Arial" w:hAnsi="Arial" w:cs="Arial"/>
                <w:color w:val="000000" w:themeColor="text1"/>
                <w:spacing w:val="-5"/>
                <w:sz w:val="24"/>
                <w:szCs w:val="24"/>
              </w:rPr>
              <w:t>18</w:t>
            </w:r>
          </w:p>
        </w:tc>
        <w:tc>
          <w:tcPr>
            <w:tcW w:w="1456" w:type="dxa"/>
          </w:tcPr>
          <w:p w14:paraId="5D15E2A7" w14:textId="77777777" w:rsidR="007279F9" w:rsidRPr="007279F9" w:rsidRDefault="007279F9" w:rsidP="00A976D8">
            <w:pPr>
              <w:pStyle w:val="TableParagraph"/>
              <w:spacing w:line="256" w:lineRule="exact"/>
              <w:ind w:left="8" w:right="54"/>
              <w:jc w:val="center"/>
              <w:rPr>
                <w:rFonts w:ascii="Arial" w:hAnsi="Arial" w:cs="Arial"/>
                <w:color w:val="000000" w:themeColor="text1"/>
                <w:sz w:val="24"/>
                <w:szCs w:val="24"/>
              </w:rPr>
            </w:pPr>
            <w:r w:rsidRPr="007279F9">
              <w:rPr>
                <w:rFonts w:ascii="Arial" w:hAnsi="Arial" w:cs="Arial"/>
                <w:color w:val="000000" w:themeColor="text1"/>
                <w:spacing w:val="-5"/>
                <w:sz w:val="24"/>
                <w:szCs w:val="24"/>
              </w:rPr>
              <w:t>7.0</w:t>
            </w:r>
          </w:p>
        </w:tc>
      </w:tr>
      <w:tr w:rsidR="007279F9" w:rsidRPr="007279F9" w14:paraId="1149771A" w14:textId="77777777" w:rsidTr="00A976D8">
        <w:trPr>
          <w:trHeight w:val="272"/>
        </w:trPr>
        <w:tc>
          <w:tcPr>
            <w:tcW w:w="5405" w:type="dxa"/>
            <w:tcBorders>
              <w:bottom w:val="single" w:sz="4" w:space="0" w:color="000000"/>
            </w:tcBorders>
          </w:tcPr>
          <w:p w14:paraId="74C34C88" w14:textId="77777777" w:rsidR="007279F9" w:rsidRPr="007279F9" w:rsidRDefault="007279F9" w:rsidP="00A976D8">
            <w:pPr>
              <w:pStyle w:val="TableParagraph"/>
              <w:spacing w:line="252" w:lineRule="exact"/>
              <w:ind w:left="456"/>
              <w:rPr>
                <w:rFonts w:ascii="Arial" w:hAnsi="Arial" w:cs="Arial"/>
                <w:color w:val="000000" w:themeColor="text1"/>
                <w:sz w:val="24"/>
                <w:szCs w:val="24"/>
              </w:rPr>
            </w:pPr>
            <w:r w:rsidRPr="007279F9">
              <w:rPr>
                <w:rFonts w:ascii="Arial" w:hAnsi="Arial" w:cs="Arial"/>
                <w:color w:val="000000" w:themeColor="text1"/>
                <w:sz w:val="24"/>
                <w:szCs w:val="24"/>
              </w:rPr>
              <w:t>61</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years</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old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4"/>
                <w:sz w:val="24"/>
                <w:szCs w:val="24"/>
              </w:rPr>
              <w:t xml:space="preserve"> above</w:t>
            </w:r>
          </w:p>
        </w:tc>
        <w:tc>
          <w:tcPr>
            <w:tcW w:w="1072" w:type="dxa"/>
            <w:tcBorders>
              <w:bottom w:val="single" w:sz="4" w:space="0" w:color="000000"/>
            </w:tcBorders>
          </w:tcPr>
          <w:p w14:paraId="035BF36C" w14:textId="77777777" w:rsidR="007279F9" w:rsidRPr="007279F9" w:rsidRDefault="007279F9" w:rsidP="00A976D8">
            <w:pPr>
              <w:pStyle w:val="TableParagraph"/>
              <w:spacing w:line="252" w:lineRule="exact"/>
              <w:ind w:left="3" w:right="11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6</w:t>
            </w:r>
          </w:p>
        </w:tc>
        <w:tc>
          <w:tcPr>
            <w:tcW w:w="1456" w:type="dxa"/>
            <w:tcBorders>
              <w:bottom w:val="single" w:sz="4" w:space="0" w:color="000000"/>
            </w:tcBorders>
          </w:tcPr>
          <w:p w14:paraId="79962D01" w14:textId="77777777" w:rsidR="007279F9" w:rsidRPr="007279F9" w:rsidRDefault="007279F9" w:rsidP="00A976D8">
            <w:pPr>
              <w:pStyle w:val="TableParagraph"/>
              <w:spacing w:line="252" w:lineRule="exact"/>
              <w:ind w:left="8" w:right="54"/>
              <w:jc w:val="center"/>
              <w:rPr>
                <w:rFonts w:ascii="Arial" w:hAnsi="Arial" w:cs="Arial"/>
                <w:color w:val="000000" w:themeColor="text1"/>
                <w:sz w:val="24"/>
                <w:szCs w:val="24"/>
              </w:rPr>
            </w:pPr>
            <w:r w:rsidRPr="007279F9">
              <w:rPr>
                <w:rFonts w:ascii="Arial" w:hAnsi="Arial" w:cs="Arial"/>
                <w:color w:val="000000" w:themeColor="text1"/>
                <w:spacing w:val="-5"/>
                <w:sz w:val="24"/>
                <w:szCs w:val="24"/>
              </w:rPr>
              <w:t>2.3</w:t>
            </w:r>
          </w:p>
        </w:tc>
      </w:tr>
      <w:tr w:rsidR="007279F9" w:rsidRPr="007279F9" w14:paraId="3BE25ACA" w14:textId="77777777" w:rsidTr="00A976D8">
        <w:trPr>
          <w:trHeight w:val="274"/>
        </w:trPr>
        <w:tc>
          <w:tcPr>
            <w:tcW w:w="5405" w:type="dxa"/>
            <w:tcBorders>
              <w:top w:val="single" w:sz="4" w:space="0" w:color="000000"/>
              <w:bottom w:val="single" w:sz="4" w:space="0" w:color="000000"/>
            </w:tcBorders>
          </w:tcPr>
          <w:p w14:paraId="4A6ADE1C" w14:textId="77777777" w:rsidR="007279F9" w:rsidRPr="007279F9" w:rsidRDefault="007279F9" w:rsidP="00A976D8">
            <w:pPr>
              <w:pStyle w:val="TableParagraph"/>
              <w:spacing w:line="254" w:lineRule="exact"/>
              <w:ind w:left="120"/>
              <w:rPr>
                <w:rFonts w:ascii="Arial" w:hAnsi="Arial" w:cs="Arial"/>
                <w:color w:val="000000" w:themeColor="text1"/>
                <w:sz w:val="24"/>
                <w:szCs w:val="24"/>
              </w:rPr>
            </w:pPr>
            <w:r w:rsidRPr="007279F9">
              <w:rPr>
                <w:rFonts w:ascii="Arial" w:hAnsi="Arial" w:cs="Arial"/>
                <w:color w:val="000000" w:themeColor="text1"/>
                <w:spacing w:val="-2"/>
                <w:sz w:val="24"/>
                <w:szCs w:val="24"/>
              </w:rPr>
              <w:t>Gender</w:t>
            </w:r>
          </w:p>
        </w:tc>
        <w:tc>
          <w:tcPr>
            <w:tcW w:w="1072" w:type="dxa"/>
            <w:tcBorders>
              <w:top w:val="single" w:sz="4" w:space="0" w:color="000000"/>
              <w:bottom w:val="single" w:sz="4" w:space="0" w:color="000000"/>
            </w:tcBorders>
          </w:tcPr>
          <w:p w14:paraId="00D7C4D2" w14:textId="77777777" w:rsidR="007279F9" w:rsidRPr="007279F9" w:rsidRDefault="007279F9" w:rsidP="00A976D8">
            <w:pPr>
              <w:pStyle w:val="TableParagraph"/>
              <w:spacing w:line="254" w:lineRule="exact"/>
              <w:ind w:right="11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f</w:t>
            </w:r>
          </w:p>
        </w:tc>
        <w:tc>
          <w:tcPr>
            <w:tcW w:w="1456" w:type="dxa"/>
            <w:tcBorders>
              <w:top w:val="single" w:sz="4" w:space="0" w:color="000000"/>
              <w:bottom w:val="single" w:sz="4" w:space="0" w:color="000000"/>
            </w:tcBorders>
          </w:tcPr>
          <w:p w14:paraId="70A66E4C" w14:textId="77777777" w:rsidR="007279F9" w:rsidRPr="007279F9" w:rsidRDefault="007279F9" w:rsidP="00A976D8">
            <w:pPr>
              <w:pStyle w:val="TableParagraph"/>
              <w:spacing w:line="254" w:lineRule="exact"/>
              <w:ind w:left="8" w:right="5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w:t>
            </w:r>
          </w:p>
        </w:tc>
      </w:tr>
      <w:tr w:rsidR="007279F9" w:rsidRPr="007279F9" w14:paraId="0A558089" w14:textId="77777777" w:rsidTr="00A976D8">
        <w:trPr>
          <w:trHeight w:val="281"/>
        </w:trPr>
        <w:tc>
          <w:tcPr>
            <w:tcW w:w="5405" w:type="dxa"/>
            <w:tcBorders>
              <w:top w:val="single" w:sz="4" w:space="0" w:color="000000"/>
            </w:tcBorders>
          </w:tcPr>
          <w:p w14:paraId="75C1BC17" w14:textId="77777777" w:rsidR="007279F9" w:rsidRPr="007279F9" w:rsidRDefault="007279F9" w:rsidP="00A976D8">
            <w:pPr>
              <w:pStyle w:val="TableParagraph"/>
              <w:spacing w:before="2" w:line="260" w:lineRule="exact"/>
              <w:ind w:left="456"/>
              <w:rPr>
                <w:rFonts w:ascii="Arial" w:hAnsi="Arial" w:cs="Arial"/>
                <w:color w:val="000000" w:themeColor="text1"/>
                <w:sz w:val="24"/>
                <w:szCs w:val="24"/>
              </w:rPr>
            </w:pPr>
            <w:r w:rsidRPr="007279F9">
              <w:rPr>
                <w:rFonts w:ascii="Arial" w:hAnsi="Arial" w:cs="Arial"/>
                <w:color w:val="000000" w:themeColor="text1"/>
                <w:spacing w:val="-4"/>
                <w:sz w:val="24"/>
                <w:szCs w:val="24"/>
              </w:rPr>
              <w:t>Male</w:t>
            </w:r>
          </w:p>
        </w:tc>
        <w:tc>
          <w:tcPr>
            <w:tcW w:w="1072" w:type="dxa"/>
            <w:tcBorders>
              <w:top w:val="single" w:sz="4" w:space="0" w:color="000000"/>
            </w:tcBorders>
          </w:tcPr>
          <w:p w14:paraId="2459ADDA" w14:textId="77777777" w:rsidR="007279F9" w:rsidRPr="007279F9" w:rsidRDefault="007279F9" w:rsidP="00A976D8">
            <w:pPr>
              <w:pStyle w:val="TableParagraph"/>
              <w:spacing w:before="2" w:line="260" w:lineRule="exact"/>
              <w:ind w:right="461"/>
              <w:jc w:val="right"/>
              <w:rPr>
                <w:rFonts w:ascii="Arial" w:hAnsi="Arial" w:cs="Arial"/>
                <w:color w:val="000000" w:themeColor="text1"/>
                <w:sz w:val="24"/>
                <w:szCs w:val="24"/>
              </w:rPr>
            </w:pPr>
            <w:r w:rsidRPr="007279F9">
              <w:rPr>
                <w:rFonts w:ascii="Arial" w:hAnsi="Arial" w:cs="Arial"/>
                <w:color w:val="000000" w:themeColor="text1"/>
                <w:spacing w:val="-5"/>
                <w:sz w:val="24"/>
                <w:szCs w:val="24"/>
              </w:rPr>
              <w:t>66</w:t>
            </w:r>
          </w:p>
        </w:tc>
        <w:tc>
          <w:tcPr>
            <w:tcW w:w="1456" w:type="dxa"/>
            <w:tcBorders>
              <w:top w:val="single" w:sz="4" w:space="0" w:color="000000"/>
            </w:tcBorders>
          </w:tcPr>
          <w:p w14:paraId="1F6F4277" w14:textId="77777777" w:rsidR="007279F9" w:rsidRPr="007279F9" w:rsidRDefault="007279F9" w:rsidP="00A976D8">
            <w:pPr>
              <w:pStyle w:val="TableParagraph"/>
              <w:spacing w:before="2" w:line="260" w:lineRule="exact"/>
              <w:ind w:left="4" w:right="54"/>
              <w:jc w:val="center"/>
              <w:rPr>
                <w:rFonts w:ascii="Arial" w:hAnsi="Arial" w:cs="Arial"/>
                <w:color w:val="000000" w:themeColor="text1"/>
                <w:sz w:val="24"/>
                <w:szCs w:val="24"/>
              </w:rPr>
            </w:pPr>
            <w:r w:rsidRPr="007279F9">
              <w:rPr>
                <w:rFonts w:ascii="Arial" w:hAnsi="Arial" w:cs="Arial"/>
                <w:color w:val="000000" w:themeColor="text1"/>
                <w:spacing w:val="-4"/>
                <w:sz w:val="24"/>
                <w:szCs w:val="24"/>
              </w:rPr>
              <w:t>25.8</w:t>
            </w:r>
          </w:p>
        </w:tc>
      </w:tr>
      <w:tr w:rsidR="007279F9" w:rsidRPr="007279F9" w14:paraId="60A271C4" w14:textId="77777777" w:rsidTr="00A976D8">
        <w:trPr>
          <w:trHeight w:val="272"/>
        </w:trPr>
        <w:tc>
          <w:tcPr>
            <w:tcW w:w="5405" w:type="dxa"/>
            <w:tcBorders>
              <w:bottom w:val="single" w:sz="4" w:space="0" w:color="000000"/>
            </w:tcBorders>
          </w:tcPr>
          <w:p w14:paraId="0D30CF2E" w14:textId="77777777" w:rsidR="007279F9" w:rsidRPr="007279F9" w:rsidRDefault="007279F9" w:rsidP="00A976D8">
            <w:pPr>
              <w:pStyle w:val="TableParagraph"/>
              <w:spacing w:line="253" w:lineRule="exact"/>
              <w:ind w:left="456"/>
              <w:rPr>
                <w:rFonts w:ascii="Arial" w:hAnsi="Arial" w:cs="Arial"/>
                <w:color w:val="000000" w:themeColor="text1"/>
                <w:sz w:val="24"/>
                <w:szCs w:val="24"/>
              </w:rPr>
            </w:pPr>
            <w:r w:rsidRPr="007279F9">
              <w:rPr>
                <w:rFonts w:ascii="Arial" w:hAnsi="Arial" w:cs="Arial"/>
                <w:color w:val="000000" w:themeColor="text1"/>
                <w:spacing w:val="-2"/>
                <w:sz w:val="24"/>
                <w:szCs w:val="24"/>
              </w:rPr>
              <w:t>Female</w:t>
            </w:r>
          </w:p>
        </w:tc>
        <w:tc>
          <w:tcPr>
            <w:tcW w:w="1072" w:type="dxa"/>
            <w:tcBorders>
              <w:bottom w:val="single" w:sz="4" w:space="0" w:color="000000"/>
            </w:tcBorders>
          </w:tcPr>
          <w:p w14:paraId="2488CF29" w14:textId="77777777" w:rsidR="007279F9" w:rsidRPr="007279F9" w:rsidRDefault="007279F9" w:rsidP="00A976D8">
            <w:pPr>
              <w:pStyle w:val="TableParagraph"/>
              <w:spacing w:line="253" w:lineRule="exact"/>
              <w:ind w:right="397"/>
              <w:jc w:val="right"/>
              <w:rPr>
                <w:rFonts w:ascii="Arial" w:hAnsi="Arial" w:cs="Arial"/>
                <w:color w:val="000000" w:themeColor="text1"/>
                <w:sz w:val="24"/>
                <w:szCs w:val="24"/>
              </w:rPr>
            </w:pPr>
            <w:r w:rsidRPr="007279F9">
              <w:rPr>
                <w:rFonts w:ascii="Arial" w:hAnsi="Arial" w:cs="Arial"/>
                <w:color w:val="000000" w:themeColor="text1"/>
                <w:spacing w:val="-5"/>
                <w:sz w:val="24"/>
                <w:szCs w:val="24"/>
              </w:rPr>
              <w:t>190</w:t>
            </w:r>
          </w:p>
        </w:tc>
        <w:tc>
          <w:tcPr>
            <w:tcW w:w="1456" w:type="dxa"/>
            <w:tcBorders>
              <w:bottom w:val="single" w:sz="4" w:space="0" w:color="000000"/>
            </w:tcBorders>
          </w:tcPr>
          <w:p w14:paraId="2F801B42" w14:textId="77777777" w:rsidR="007279F9" w:rsidRPr="007279F9" w:rsidRDefault="007279F9" w:rsidP="00A976D8">
            <w:pPr>
              <w:pStyle w:val="TableParagraph"/>
              <w:spacing w:line="253" w:lineRule="exact"/>
              <w:ind w:left="4" w:right="54"/>
              <w:jc w:val="center"/>
              <w:rPr>
                <w:rFonts w:ascii="Arial" w:hAnsi="Arial" w:cs="Arial"/>
                <w:color w:val="000000" w:themeColor="text1"/>
                <w:sz w:val="24"/>
                <w:szCs w:val="24"/>
              </w:rPr>
            </w:pPr>
            <w:r w:rsidRPr="007279F9">
              <w:rPr>
                <w:rFonts w:ascii="Arial" w:hAnsi="Arial" w:cs="Arial"/>
                <w:color w:val="000000" w:themeColor="text1"/>
                <w:spacing w:val="-4"/>
                <w:sz w:val="24"/>
                <w:szCs w:val="24"/>
              </w:rPr>
              <w:t>74.2</w:t>
            </w:r>
          </w:p>
        </w:tc>
      </w:tr>
      <w:tr w:rsidR="007279F9" w:rsidRPr="007279F9" w14:paraId="2D81A81F" w14:textId="77777777" w:rsidTr="00A976D8">
        <w:trPr>
          <w:trHeight w:val="273"/>
        </w:trPr>
        <w:tc>
          <w:tcPr>
            <w:tcW w:w="5405" w:type="dxa"/>
            <w:tcBorders>
              <w:top w:val="single" w:sz="4" w:space="0" w:color="000000"/>
              <w:bottom w:val="single" w:sz="4" w:space="0" w:color="000000"/>
            </w:tcBorders>
          </w:tcPr>
          <w:p w14:paraId="52F34E49" w14:textId="77777777" w:rsidR="007279F9" w:rsidRPr="007279F9" w:rsidRDefault="007279F9" w:rsidP="00A976D8">
            <w:pPr>
              <w:pStyle w:val="TableParagraph"/>
              <w:spacing w:line="254" w:lineRule="exact"/>
              <w:ind w:left="120"/>
              <w:rPr>
                <w:rFonts w:ascii="Arial" w:hAnsi="Arial" w:cs="Arial"/>
                <w:color w:val="000000" w:themeColor="text1"/>
                <w:sz w:val="24"/>
                <w:szCs w:val="24"/>
              </w:rPr>
            </w:pPr>
            <w:r w:rsidRPr="007279F9">
              <w:rPr>
                <w:rFonts w:ascii="Arial" w:hAnsi="Arial" w:cs="Arial"/>
                <w:color w:val="000000" w:themeColor="text1"/>
                <w:spacing w:val="-2"/>
                <w:sz w:val="24"/>
                <w:szCs w:val="24"/>
              </w:rPr>
              <w:t>Position</w:t>
            </w:r>
          </w:p>
        </w:tc>
        <w:tc>
          <w:tcPr>
            <w:tcW w:w="1072" w:type="dxa"/>
            <w:tcBorders>
              <w:top w:val="single" w:sz="4" w:space="0" w:color="000000"/>
              <w:bottom w:val="single" w:sz="4" w:space="0" w:color="000000"/>
            </w:tcBorders>
          </w:tcPr>
          <w:p w14:paraId="5B0F1771" w14:textId="77777777" w:rsidR="007279F9" w:rsidRPr="007279F9" w:rsidRDefault="007279F9" w:rsidP="00A976D8">
            <w:pPr>
              <w:pStyle w:val="TableParagraph"/>
              <w:spacing w:line="254" w:lineRule="exact"/>
              <w:ind w:right="11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f</w:t>
            </w:r>
          </w:p>
        </w:tc>
        <w:tc>
          <w:tcPr>
            <w:tcW w:w="1456" w:type="dxa"/>
            <w:tcBorders>
              <w:top w:val="single" w:sz="4" w:space="0" w:color="000000"/>
              <w:bottom w:val="single" w:sz="4" w:space="0" w:color="000000"/>
            </w:tcBorders>
          </w:tcPr>
          <w:p w14:paraId="6D032A7B" w14:textId="77777777" w:rsidR="007279F9" w:rsidRPr="007279F9" w:rsidRDefault="007279F9" w:rsidP="00A976D8">
            <w:pPr>
              <w:pStyle w:val="TableParagraph"/>
              <w:spacing w:line="254" w:lineRule="exact"/>
              <w:ind w:left="8" w:right="5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w:t>
            </w:r>
          </w:p>
        </w:tc>
      </w:tr>
      <w:tr w:rsidR="007279F9" w:rsidRPr="007279F9" w14:paraId="4A573F41" w14:textId="77777777" w:rsidTr="00A976D8">
        <w:trPr>
          <w:trHeight w:val="281"/>
        </w:trPr>
        <w:tc>
          <w:tcPr>
            <w:tcW w:w="5405" w:type="dxa"/>
            <w:tcBorders>
              <w:top w:val="single" w:sz="4" w:space="0" w:color="000000"/>
            </w:tcBorders>
          </w:tcPr>
          <w:p w14:paraId="621B756A" w14:textId="77777777" w:rsidR="007279F9" w:rsidRPr="007279F9" w:rsidRDefault="007279F9" w:rsidP="00A976D8">
            <w:pPr>
              <w:pStyle w:val="TableParagraph"/>
              <w:spacing w:before="2" w:line="260" w:lineRule="exact"/>
              <w:ind w:left="456"/>
              <w:rPr>
                <w:rFonts w:ascii="Arial" w:hAnsi="Arial" w:cs="Arial"/>
                <w:color w:val="000000" w:themeColor="text1"/>
                <w:sz w:val="24"/>
                <w:szCs w:val="24"/>
              </w:rPr>
            </w:pPr>
            <w:r w:rsidRPr="007279F9">
              <w:rPr>
                <w:rFonts w:ascii="Arial" w:hAnsi="Arial" w:cs="Arial"/>
                <w:color w:val="000000" w:themeColor="text1"/>
                <w:sz w:val="24"/>
                <w:szCs w:val="24"/>
              </w:rPr>
              <w:t>School</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2"/>
                <w:sz w:val="24"/>
                <w:szCs w:val="24"/>
              </w:rPr>
              <w:t>Administrator</w:t>
            </w:r>
          </w:p>
        </w:tc>
        <w:tc>
          <w:tcPr>
            <w:tcW w:w="1072" w:type="dxa"/>
            <w:tcBorders>
              <w:top w:val="single" w:sz="4" w:space="0" w:color="000000"/>
            </w:tcBorders>
          </w:tcPr>
          <w:p w14:paraId="527460A3" w14:textId="77777777" w:rsidR="007279F9" w:rsidRPr="007279F9" w:rsidRDefault="007279F9" w:rsidP="00A976D8">
            <w:pPr>
              <w:pStyle w:val="TableParagraph"/>
              <w:spacing w:before="2" w:line="260" w:lineRule="exact"/>
              <w:ind w:left="3" w:right="11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9</w:t>
            </w:r>
          </w:p>
        </w:tc>
        <w:tc>
          <w:tcPr>
            <w:tcW w:w="1456" w:type="dxa"/>
            <w:tcBorders>
              <w:top w:val="single" w:sz="4" w:space="0" w:color="000000"/>
            </w:tcBorders>
          </w:tcPr>
          <w:p w14:paraId="55AC3417" w14:textId="77777777" w:rsidR="007279F9" w:rsidRPr="007279F9" w:rsidRDefault="007279F9" w:rsidP="00A976D8">
            <w:pPr>
              <w:pStyle w:val="TableParagraph"/>
              <w:spacing w:before="2" w:line="260" w:lineRule="exact"/>
              <w:ind w:left="8" w:right="54"/>
              <w:jc w:val="center"/>
              <w:rPr>
                <w:rFonts w:ascii="Arial" w:hAnsi="Arial" w:cs="Arial"/>
                <w:color w:val="000000" w:themeColor="text1"/>
                <w:sz w:val="24"/>
                <w:szCs w:val="24"/>
              </w:rPr>
            </w:pPr>
            <w:r w:rsidRPr="007279F9">
              <w:rPr>
                <w:rFonts w:ascii="Arial" w:hAnsi="Arial" w:cs="Arial"/>
                <w:color w:val="000000" w:themeColor="text1"/>
                <w:spacing w:val="-5"/>
                <w:sz w:val="24"/>
                <w:szCs w:val="24"/>
              </w:rPr>
              <w:t>3.5</w:t>
            </w:r>
          </w:p>
        </w:tc>
      </w:tr>
      <w:tr w:rsidR="007279F9" w:rsidRPr="007279F9" w14:paraId="696FDEAF" w14:textId="77777777" w:rsidTr="00A976D8">
        <w:trPr>
          <w:trHeight w:val="272"/>
        </w:trPr>
        <w:tc>
          <w:tcPr>
            <w:tcW w:w="5405" w:type="dxa"/>
            <w:tcBorders>
              <w:bottom w:val="single" w:sz="4" w:space="0" w:color="000000"/>
            </w:tcBorders>
          </w:tcPr>
          <w:p w14:paraId="102285D8" w14:textId="77777777" w:rsidR="007279F9" w:rsidRPr="007279F9" w:rsidRDefault="007279F9" w:rsidP="00A976D8">
            <w:pPr>
              <w:pStyle w:val="TableParagraph"/>
              <w:spacing w:line="252" w:lineRule="exact"/>
              <w:ind w:left="456"/>
              <w:rPr>
                <w:rFonts w:ascii="Arial" w:hAnsi="Arial" w:cs="Arial"/>
                <w:color w:val="000000" w:themeColor="text1"/>
                <w:sz w:val="24"/>
                <w:szCs w:val="24"/>
              </w:rPr>
            </w:pPr>
            <w:r w:rsidRPr="007279F9">
              <w:rPr>
                <w:rFonts w:ascii="Arial" w:hAnsi="Arial" w:cs="Arial"/>
                <w:color w:val="000000" w:themeColor="text1"/>
                <w:spacing w:val="-2"/>
                <w:sz w:val="24"/>
                <w:szCs w:val="24"/>
              </w:rPr>
              <w:t>Teacher</w:t>
            </w:r>
          </w:p>
        </w:tc>
        <w:tc>
          <w:tcPr>
            <w:tcW w:w="1072" w:type="dxa"/>
            <w:tcBorders>
              <w:bottom w:val="single" w:sz="4" w:space="0" w:color="000000"/>
            </w:tcBorders>
          </w:tcPr>
          <w:p w14:paraId="17757228" w14:textId="77777777" w:rsidR="007279F9" w:rsidRPr="007279F9" w:rsidRDefault="007279F9" w:rsidP="00A976D8">
            <w:pPr>
              <w:pStyle w:val="TableParagraph"/>
              <w:spacing w:line="252" w:lineRule="exact"/>
              <w:ind w:right="397"/>
              <w:jc w:val="right"/>
              <w:rPr>
                <w:rFonts w:ascii="Arial" w:hAnsi="Arial" w:cs="Arial"/>
                <w:color w:val="000000" w:themeColor="text1"/>
                <w:sz w:val="24"/>
                <w:szCs w:val="24"/>
              </w:rPr>
            </w:pPr>
            <w:r w:rsidRPr="007279F9">
              <w:rPr>
                <w:rFonts w:ascii="Arial" w:hAnsi="Arial" w:cs="Arial"/>
                <w:color w:val="000000" w:themeColor="text1"/>
                <w:spacing w:val="-5"/>
                <w:sz w:val="24"/>
                <w:szCs w:val="24"/>
              </w:rPr>
              <w:t>247</w:t>
            </w:r>
          </w:p>
        </w:tc>
        <w:tc>
          <w:tcPr>
            <w:tcW w:w="1456" w:type="dxa"/>
            <w:tcBorders>
              <w:bottom w:val="single" w:sz="4" w:space="0" w:color="000000"/>
            </w:tcBorders>
          </w:tcPr>
          <w:p w14:paraId="0FA93556" w14:textId="77777777" w:rsidR="007279F9" w:rsidRPr="007279F9" w:rsidRDefault="007279F9" w:rsidP="00A976D8">
            <w:pPr>
              <w:pStyle w:val="TableParagraph"/>
              <w:spacing w:line="252" w:lineRule="exact"/>
              <w:ind w:left="4" w:right="54"/>
              <w:jc w:val="center"/>
              <w:rPr>
                <w:rFonts w:ascii="Arial" w:hAnsi="Arial" w:cs="Arial"/>
                <w:color w:val="000000" w:themeColor="text1"/>
                <w:sz w:val="24"/>
                <w:szCs w:val="24"/>
              </w:rPr>
            </w:pPr>
            <w:r w:rsidRPr="007279F9">
              <w:rPr>
                <w:rFonts w:ascii="Arial" w:hAnsi="Arial" w:cs="Arial"/>
                <w:color w:val="000000" w:themeColor="text1"/>
                <w:spacing w:val="-4"/>
                <w:sz w:val="24"/>
                <w:szCs w:val="24"/>
              </w:rPr>
              <w:t>96.5</w:t>
            </w:r>
          </w:p>
        </w:tc>
      </w:tr>
      <w:tr w:rsidR="007279F9" w:rsidRPr="007279F9" w14:paraId="2FDCB13C" w14:textId="77777777" w:rsidTr="00A976D8">
        <w:trPr>
          <w:trHeight w:val="273"/>
        </w:trPr>
        <w:tc>
          <w:tcPr>
            <w:tcW w:w="5405" w:type="dxa"/>
            <w:tcBorders>
              <w:top w:val="single" w:sz="4" w:space="0" w:color="000000"/>
              <w:bottom w:val="single" w:sz="4" w:space="0" w:color="000000"/>
            </w:tcBorders>
          </w:tcPr>
          <w:p w14:paraId="03BED37E" w14:textId="77777777" w:rsidR="007279F9" w:rsidRPr="007279F9" w:rsidRDefault="007279F9" w:rsidP="00A976D8">
            <w:pPr>
              <w:pStyle w:val="TableParagraph"/>
              <w:spacing w:line="254" w:lineRule="exact"/>
              <w:ind w:left="120"/>
              <w:rPr>
                <w:rFonts w:ascii="Arial" w:hAnsi="Arial" w:cs="Arial"/>
                <w:color w:val="000000" w:themeColor="text1"/>
                <w:sz w:val="24"/>
                <w:szCs w:val="24"/>
              </w:rPr>
            </w:pPr>
            <w:r w:rsidRPr="007279F9">
              <w:rPr>
                <w:rFonts w:ascii="Arial" w:hAnsi="Arial" w:cs="Arial"/>
                <w:color w:val="000000" w:themeColor="text1"/>
                <w:sz w:val="24"/>
                <w:szCs w:val="24"/>
              </w:rPr>
              <w:t>Years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pacing w:val="-2"/>
                <w:sz w:val="24"/>
                <w:szCs w:val="24"/>
              </w:rPr>
              <w:t>Service</w:t>
            </w:r>
          </w:p>
        </w:tc>
        <w:tc>
          <w:tcPr>
            <w:tcW w:w="1072" w:type="dxa"/>
            <w:tcBorders>
              <w:top w:val="single" w:sz="4" w:space="0" w:color="000000"/>
              <w:bottom w:val="single" w:sz="4" w:space="0" w:color="000000"/>
            </w:tcBorders>
          </w:tcPr>
          <w:p w14:paraId="4AC43C2D" w14:textId="77777777" w:rsidR="007279F9" w:rsidRPr="007279F9" w:rsidRDefault="007279F9" w:rsidP="00A976D8">
            <w:pPr>
              <w:pStyle w:val="TableParagraph"/>
              <w:spacing w:line="254" w:lineRule="exact"/>
              <w:ind w:right="11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f</w:t>
            </w:r>
          </w:p>
        </w:tc>
        <w:tc>
          <w:tcPr>
            <w:tcW w:w="1456" w:type="dxa"/>
            <w:tcBorders>
              <w:top w:val="single" w:sz="4" w:space="0" w:color="000000"/>
              <w:bottom w:val="single" w:sz="4" w:space="0" w:color="000000"/>
            </w:tcBorders>
          </w:tcPr>
          <w:p w14:paraId="6545550D" w14:textId="77777777" w:rsidR="007279F9" w:rsidRPr="007279F9" w:rsidRDefault="007279F9" w:rsidP="00A976D8">
            <w:pPr>
              <w:pStyle w:val="TableParagraph"/>
              <w:spacing w:line="254" w:lineRule="exact"/>
              <w:ind w:left="8" w:right="5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w:t>
            </w:r>
          </w:p>
        </w:tc>
      </w:tr>
      <w:tr w:rsidR="007279F9" w:rsidRPr="007279F9" w14:paraId="3C1C2A57" w14:textId="77777777" w:rsidTr="00A976D8">
        <w:trPr>
          <w:trHeight w:val="281"/>
        </w:trPr>
        <w:tc>
          <w:tcPr>
            <w:tcW w:w="5405" w:type="dxa"/>
            <w:tcBorders>
              <w:top w:val="single" w:sz="4" w:space="0" w:color="000000"/>
            </w:tcBorders>
          </w:tcPr>
          <w:p w14:paraId="408818A6" w14:textId="77777777" w:rsidR="007279F9" w:rsidRPr="007279F9" w:rsidRDefault="007279F9" w:rsidP="00A976D8">
            <w:pPr>
              <w:pStyle w:val="TableParagraph"/>
              <w:spacing w:before="2" w:line="260" w:lineRule="exact"/>
              <w:ind w:left="456"/>
              <w:rPr>
                <w:rFonts w:ascii="Arial" w:hAnsi="Arial" w:cs="Arial"/>
                <w:color w:val="000000" w:themeColor="text1"/>
                <w:sz w:val="24"/>
                <w:szCs w:val="24"/>
              </w:rPr>
            </w:pPr>
            <w:r w:rsidRPr="007279F9">
              <w:rPr>
                <w:rFonts w:ascii="Arial" w:hAnsi="Arial" w:cs="Arial"/>
                <w:color w:val="000000" w:themeColor="text1"/>
                <w:sz w:val="24"/>
                <w:szCs w:val="24"/>
              </w:rPr>
              <w:t>0</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- 5</w:t>
            </w:r>
            <w:r w:rsidRPr="007279F9">
              <w:rPr>
                <w:rFonts w:ascii="Arial" w:hAnsi="Arial" w:cs="Arial"/>
                <w:color w:val="000000" w:themeColor="text1"/>
                <w:spacing w:val="-2"/>
                <w:sz w:val="24"/>
                <w:szCs w:val="24"/>
              </w:rPr>
              <w:t xml:space="preserve"> years</w:t>
            </w:r>
          </w:p>
        </w:tc>
        <w:tc>
          <w:tcPr>
            <w:tcW w:w="1072" w:type="dxa"/>
            <w:tcBorders>
              <w:top w:val="single" w:sz="4" w:space="0" w:color="000000"/>
            </w:tcBorders>
          </w:tcPr>
          <w:p w14:paraId="40266794" w14:textId="77777777" w:rsidR="007279F9" w:rsidRPr="007279F9" w:rsidRDefault="007279F9" w:rsidP="00A976D8">
            <w:pPr>
              <w:pStyle w:val="TableParagraph"/>
              <w:spacing w:before="2" w:line="260" w:lineRule="exact"/>
              <w:ind w:right="397"/>
              <w:jc w:val="right"/>
              <w:rPr>
                <w:rFonts w:ascii="Arial" w:hAnsi="Arial" w:cs="Arial"/>
                <w:color w:val="000000" w:themeColor="text1"/>
                <w:sz w:val="24"/>
                <w:szCs w:val="24"/>
              </w:rPr>
            </w:pPr>
            <w:r w:rsidRPr="007279F9">
              <w:rPr>
                <w:rFonts w:ascii="Arial" w:hAnsi="Arial" w:cs="Arial"/>
                <w:color w:val="000000" w:themeColor="text1"/>
                <w:spacing w:val="-5"/>
                <w:sz w:val="24"/>
                <w:szCs w:val="24"/>
              </w:rPr>
              <w:t>100</w:t>
            </w:r>
          </w:p>
        </w:tc>
        <w:tc>
          <w:tcPr>
            <w:tcW w:w="1456" w:type="dxa"/>
            <w:tcBorders>
              <w:top w:val="single" w:sz="4" w:space="0" w:color="000000"/>
            </w:tcBorders>
          </w:tcPr>
          <w:p w14:paraId="1C60795A" w14:textId="77777777" w:rsidR="007279F9" w:rsidRPr="007279F9" w:rsidRDefault="007279F9" w:rsidP="00A976D8">
            <w:pPr>
              <w:pStyle w:val="TableParagraph"/>
              <w:spacing w:before="2" w:line="260" w:lineRule="exact"/>
              <w:ind w:left="4" w:right="54"/>
              <w:jc w:val="center"/>
              <w:rPr>
                <w:rFonts w:ascii="Arial" w:hAnsi="Arial" w:cs="Arial"/>
                <w:color w:val="000000" w:themeColor="text1"/>
                <w:sz w:val="24"/>
                <w:szCs w:val="24"/>
              </w:rPr>
            </w:pPr>
            <w:r w:rsidRPr="007279F9">
              <w:rPr>
                <w:rFonts w:ascii="Arial" w:hAnsi="Arial" w:cs="Arial"/>
                <w:color w:val="000000" w:themeColor="text1"/>
                <w:spacing w:val="-4"/>
                <w:sz w:val="24"/>
                <w:szCs w:val="24"/>
              </w:rPr>
              <w:t>39.1</w:t>
            </w:r>
          </w:p>
        </w:tc>
      </w:tr>
      <w:tr w:rsidR="007279F9" w:rsidRPr="007279F9" w14:paraId="2B1D6815" w14:textId="77777777" w:rsidTr="00A976D8">
        <w:trPr>
          <w:trHeight w:val="276"/>
        </w:trPr>
        <w:tc>
          <w:tcPr>
            <w:tcW w:w="5405" w:type="dxa"/>
          </w:tcPr>
          <w:p w14:paraId="1F9131BC" w14:textId="77777777" w:rsidR="007279F9" w:rsidRPr="007279F9" w:rsidRDefault="007279F9" w:rsidP="00A976D8">
            <w:pPr>
              <w:pStyle w:val="TableParagraph"/>
              <w:spacing w:line="256" w:lineRule="exact"/>
              <w:ind w:left="456"/>
              <w:rPr>
                <w:rFonts w:ascii="Arial" w:hAnsi="Arial" w:cs="Arial"/>
                <w:color w:val="000000" w:themeColor="text1"/>
                <w:sz w:val="24"/>
                <w:szCs w:val="24"/>
              </w:rPr>
            </w:pPr>
            <w:r w:rsidRPr="007279F9">
              <w:rPr>
                <w:rFonts w:ascii="Arial" w:hAnsi="Arial" w:cs="Arial"/>
                <w:color w:val="000000" w:themeColor="text1"/>
                <w:sz w:val="24"/>
                <w:szCs w:val="24"/>
              </w:rPr>
              <w:t>6</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10</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4"/>
                <w:sz w:val="24"/>
                <w:szCs w:val="24"/>
              </w:rPr>
              <w:t>years</w:t>
            </w:r>
          </w:p>
        </w:tc>
        <w:tc>
          <w:tcPr>
            <w:tcW w:w="1072" w:type="dxa"/>
          </w:tcPr>
          <w:p w14:paraId="202DC2E1" w14:textId="77777777" w:rsidR="007279F9" w:rsidRPr="007279F9" w:rsidRDefault="007279F9" w:rsidP="00A976D8">
            <w:pPr>
              <w:pStyle w:val="TableParagraph"/>
              <w:spacing w:line="256" w:lineRule="exact"/>
              <w:ind w:right="461"/>
              <w:jc w:val="right"/>
              <w:rPr>
                <w:rFonts w:ascii="Arial" w:hAnsi="Arial" w:cs="Arial"/>
                <w:color w:val="000000" w:themeColor="text1"/>
                <w:sz w:val="24"/>
                <w:szCs w:val="24"/>
              </w:rPr>
            </w:pPr>
            <w:r w:rsidRPr="007279F9">
              <w:rPr>
                <w:rFonts w:ascii="Arial" w:hAnsi="Arial" w:cs="Arial"/>
                <w:color w:val="000000" w:themeColor="text1"/>
                <w:spacing w:val="-5"/>
                <w:sz w:val="24"/>
                <w:szCs w:val="24"/>
              </w:rPr>
              <w:t>91</w:t>
            </w:r>
          </w:p>
        </w:tc>
        <w:tc>
          <w:tcPr>
            <w:tcW w:w="1456" w:type="dxa"/>
          </w:tcPr>
          <w:p w14:paraId="1699F374" w14:textId="77777777" w:rsidR="007279F9" w:rsidRPr="007279F9" w:rsidRDefault="007279F9" w:rsidP="00A976D8">
            <w:pPr>
              <w:pStyle w:val="TableParagraph"/>
              <w:spacing w:line="256" w:lineRule="exact"/>
              <w:ind w:left="4" w:right="54"/>
              <w:jc w:val="center"/>
              <w:rPr>
                <w:rFonts w:ascii="Arial" w:hAnsi="Arial" w:cs="Arial"/>
                <w:color w:val="000000" w:themeColor="text1"/>
                <w:sz w:val="24"/>
                <w:szCs w:val="24"/>
              </w:rPr>
            </w:pPr>
            <w:r w:rsidRPr="007279F9">
              <w:rPr>
                <w:rFonts w:ascii="Arial" w:hAnsi="Arial" w:cs="Arial"/>
                <w:color w:val="000000" w:themeColor="text1"/>
                <w:spacing w:val="-4"/>
                <w:sz w:val="24"/>
                <w:szCs w:val="24"/>
              </w:rPr>
              <w:t>35.5</w:t>
            </w:r>
          </w:p>
        </w:tc>
      </w:tr>
      <w:tr w:rsidR="007279F9" w:rsidRPr="007279F9" w14:paraId="4C713539" w14:textId="77777777" w:rsidTr="00A976D8">
        <w:trPr>
          <w:trHeight w:val="276"/>
        </w:trPr>
        <w:tc>
          <w:tcPr>
            <w:tcW w:w="5405" w:type="dxa"/>
          </w:tcPr>
          <w:p w14:paraId="222EB749" w14:textId="77777777" w:rsidR="007279F9" w:rsidRPr="007279F9" w:rsidRDefault="007279F9" w:rsidP="00A976D8">
            <w:pPr>
              <w:pStyle w:val="TableParagraph"/>
              <w:spacing w:line="256" w:lineRule="exact"/>
              <w:ind w:left="456"/>
              <w:rPr>
                <w:rFonts w:ascii="Arial" w:hAnsi="Arial" w:cs="Arial"/>
                <w:color w:val="000000" w:themeColor="text1"/>
                <w:sz w:val="24"/>
                <w:szCs w:val="24"/>
              </w:rPr>
            </w:pPr>
            <w:r w:rsidRPr="007279F9">
              <w:rPr>
                <w:rFonts w:ascii="Arial" w:hAnsi="Arial" w:cs="Arial"/>
                <w:color w:val="000000" w:themeColor="text1"/>
                <w:sz w:val="24"/>
                <w:szCs w:val="24"/>
              </w:rPr>
              <w:t>11</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15</w:t>
            </w:r>
            <w:r w:rsidRPr="007279F9">
              <w:rPr>
                <w:rFonts w:ascii="Arial" w:hAnsi="Arial" w:cs="Arial"/>
                <w:color w:val="000000" w:themeColor="text1"/>
                <w:spacing w:val="-4"/>
                <w:sz w:val="24"/>
                <w:szCs w:val="24"/>
              </w:rPr>
              <w:t xml:space="preserve"> years</w:t>
            </w:r>
          </w:p>
        </w:tc>
        <w:tc>
          <w:tcPr>
            <w:tcW w:w="1072" w:type="dxa"/>
          </w:tcPr>
          <w:p w14:paraId="753A3432" w14:textId="77777777" w:rsidR="007279F9" w:rsidRPr="007279F9" w:rsidRDefault="007279F9" w:rsidP="00A976D8">
            <w:pPr>
              <w:pStyle w:val="TableParagraph"/>
              <w:spacing w:line="256" w:lineRule="exact"/>
              <w:ind w:right="461"/>
              <w:jc w:val="right"/>
              <w:rPr>
                <w:rFonts w:ascii="Arial" w:hAnsi="Arial" w:cs="Arial"/>
                <w:color w:val="000000" w:themeColor="text1"/>
                <w:sz w:val="24"/>
                <w:szCs w:val="24"/>
              </w:rPr>
            </w:pPr>
            <w:r w:rsidRPr="007279F9">
              <w:rPr>
                <w:rFonts w:ascii="Arial" w:hAnsi="Arial" w:cs="Arial"/>
                <w:color w:val="000000" w:themeColor="text1"/>
                <w:spacing w:val="-5"/>
                <w:sz w:val="24"/>
                <w:szCs w:val="24"/>
              </w:rPr>
              <w:t>25</w:t>
            </w:r>
          </w:p>
        </w:tc>
        <w:tc>
          <w:tcPr>
            <w:tcW w:w="1456" w:type="dxa"/>
          </w:tcPr>
          <w:p w14:paraId="54F169B5" w14:textId="77777777" w:rsidR="007279F9" w:rsidRPr="007279F9" w:rsidRDefault="007279F9" w:rsidP="00A976D8">
            <w:pPr>
              <w:pStyle w:val="TableParagraph"/>
              <w:spacing w:line="256" w:lineRule="exact"/>
              <w:ind w:left="8" w:right="54"/>
              <w:jc w:val="center"/>
              <w:rPr>
                <w:rFonts w:ascii="Arial" w:hAnsi="Arial" w:cs="Arial"/>
                <w:color w:val="000000" w:themeColor="text1"/>
                <w:sz w:val="24"/>
                <w:szCs w:val="24"/>
              </w:rPr>
            </w:pPr>
            <w:r w:rsidRPr="007279F9">
              <w:rPr>
                <w:rFonts w:ascii="Arial" w:hAnsi="Arial" w:cs="Arial"/>
                <w:color w:val="000000" w:themeColor="text1"/>
                <w:spacing w:val="-5"/>
                <w:sz w:val="24"/>
                <w:szCs w:val="24"/>
              </w:rPr>
              <w:t>9.8</w:t>
            </w:r>
          </w:p>
        </w:tc>
      </w:tr>
      <w:tr w:rsidR="007279F9" w:rsidRPr="007279F9" w14:paraId="3CBB823B" w14:textId="77777777" w:rsidTr="00A976D8">
        <w:trPr>
          <w:trHeight w:val="275"/>
        </w:trPr>
        <w:tc>
          <w:tcPr>
            <w:tcW w:w="5405" w:type="dxa"/>
          </w:tcPr>
          <w:p w14:paraId="2E1397D6" w14:textId="77777777" w:rsidR="007279F9" w:rsidRPr="007279F9" w:rsidRDefault="007279F9" w:rsidP="00A976D8">
            <w:pPr>
              <w:pStyle w:val="TableParagraph"/>
              <w:spacing w:line="256" w:lineRule="exact"/>
              <w:ind w:left="456"/>
              <w:rPr>
                <w:rFonts w:ascii="Arial" w:hAnsi="Arial" w:cs="Arial"/>
                <w:color w:val="000000" w:themeColor="text1"/>
                <w:sz w:val="24"/>
                <w:szCs w:val="24"/>
              </w:rPr>
            </w:pPr>
            <w:r w:rsidRPr="007279F9">
              <w:rPr>
                <w:rFonts w:ascii="Arial" w:hAnsi="Arial" w:cs="Arial"/>
                <w:color w:val="000000" w:themeColor="text1"/>
                <w:sz w:val="24"/>
                <w:szCs w:val="24"/>
              </w:rPr>
              <w:t>16</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20</w:t>
            </w:r>
            <w:r w:rsidRPr="007279F9">
              <w:rPr>
                <w:rFonts w:ascii="Arial" w:hAnsi="Arial" w:cs="Arial"/>
                <w:color w:val="000000" w:themeColor="text1"/>
                <w:spacing w:val="-4"/>
                <w:sz w:val="24"/>
                <w:szCs w:val="24"/>
              </w:rPr>
              <w:t xml:space="preserve"> years</w:t>
            </w:r>
          </w:p>
        </w:tc>
        <w:tc>
          <w:tcPr>
            <w:tcW w:w="1072" w:type="dxa"/>
          </w:tcPr>
          <w:p w14:paraId="40B4B533" w14:textId="77777777" w:rsidR="007279F9" w:rsidRPr="007279F9" w:rsidRDefault="007279F9" w:rsidP="00A976D8">
            <w:pPr>
              <w:pStyle w:val="TableParagraph"/>
              <w:spacing w:line="256" w:lineRule="exact"/>
              <w:ind w:right="461"/>
              <w:jc w:val="right"/>
              <w:rPr>
                <w:rFonts w:ascii="Arial" w:hAnsi="Arial" w:cs="Arial"/>
                <w:color w:val="000000" w:themeColor="text1"/>
                <w:sz w:val="24"/>
                <w:szCs w:val="24"/>
              </w:rPr>
            </w:pPr>
            <w:r w:rsidRPr="007279F9">
              <w:rPr>
                <w:rFonts w:ascii="Arial" w:hAnsi="Arial" w:cs="Arial"/>
                <w:color w:val="000000" w:themeColor="text1"/>
                <w:spacing w:val="-5"/>
                <w:sz w:val="24"/>
                <w:szCs w:val="24"/>
              </w:rPr>
              <w:t>14</w:t>
            </w:r>
          </w:p>
        </w:tc>
        <w:tc>
          <w:tcPr>
            <w:tcW w:w="1456" w:type="dxa"/>
          </w:tcPr>
          <w:p w14:paraId="6F9831CD" w14:textId="77777777" w:rsidR="007279F9" w:rsidRPr="007279F9" w:rsidRDefault="007279F9" w:rsidP="00A976D8">
            <w:pPr>
              <w:pStyle w:val="TableParagraph"/>
              <w:spacing w:line="256" w:lineRule="exact"/>
              <w:ind w:left="8" w:right="54"/>
              <w:jc w:val="center"/>
              <w:rPr>
                <w:rFonts w:ascii="Arial" w:hAnsi="Arial" w:cs="Arial"/>
                <w:color w:val="000000" w:themeColor="text1"/>
                <w:sz w:val="24"/>
                <w:szCs w:val="24"/>
              </w:rPr>
            </w:pPr>
            <w:r w:rsidRPr="007279F9">
              <w:rPr>
                <w:rFonts w:ascii="Arial" w:hAnsi="Arial" w:cs="Arial"/>
                <w:color w:val="000000" w:themeColor="text1"/>
                <w:spacing w:val="-5"/>
                <w:sz w:val="24"/>
                <w:szCs w:val="24"/>
              </w:rPr>
              <w:t>5.5</w:t>
            </w:r>
          </w:p>
        </w:tc>
      </w:tr>
      <w:tr w:rsidR="007279F9" w:rsidRPr="007279F9" w14:paraId="3EBAB4A1" w14:textId="77777777" w:rsidTr="00A976D8">
        <w:trPr>
          <w:trHeight w:val="272"/>
        </w:trPr>
        <w:tc>
          <w:tcPr>
            <w:tcW w:w="5405" w:type="dxa"/>
            <w:tcBorders>
              <w:bottom w:val="single" w:sz="4" w:space="0" w:color="000000"/>
            </w:tcBorders>
          </w:tcPr>
          <w:p w14:paraId="007FD58C" w14:textId="77777777" w:rsidR="007279F9" w:rsidRPr="007279F9" w:rsidRDefault="007279F9" w:rsidP="00A976D8">
            <w:pPr>
              <w:pStyle w:val="TableParagraph"/>
              <w:spacing w:line="252" w:lineRule="exact"/>
              <w:ind w:left="456"/>
              <w:rPr>
                <w:rFonts w:ascii="Arial" w:hAnsi="Arial" w:cs="Arial"/>
                <w:color w:val="000000" w:themeColor="text1"/>
                <w:sz w:val="24"/>
                <w:szCs w:val="24"/>
              </w:rPr>
            </w:pPr>
            <w:r w:rsidRPr="007279F9">
              <w:rPr>
                <w:rFonts w:ascii="Arial" w:hAnsi="Arial" w:cs="Arial"/>
                <w:color w:val="000000" w:themeColor="text1"/>
                <w:sz w:val="24"/>
                <w:szCs w:val="24"/>
              </w:rPr>
              <w:t>21</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years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pacing w:val="-4"/>
                <w:sz w:val="24"/>
                <w:szCs w:val="24"/>
              </w:rPr>
              <w:t>above</w:t>
            </w:r>
          </w:p>
        </w:tc>
        <w:tc>
          <w:tcPr>
            <w:tcW w:w="1072" w:type="dxa"/>
            <w:tcBorders>
              <w:bottom w:val="single" w:sz="4" w:space="0" w:color="000000"/>
            </w:tcBorders>
          </w:tcPr>
          <w:p w14:paraId="4330139B" w14:textId="77777777" w:rsidR="007279F9" w:rsidRPr="007279F9" w:rsidRDefault="007279F9" w:rsidP="00A976D8">
            <w:pPr>
              <w:pStyle w:val="TableParagraph"/>
              <w:spacing w:line="252" w:lineRule="exact"/>
              <w:ind w:right="461"/>
              <w:jc w:val="right"/>
              <w:rPr>
                <w:rFonts w:ascii="Arial" w:hAnsi="Arial" w:cs="Arial"/>
                <w:color w:val="000000" w:themeColor="text1"/>
                <w:sz w:val="24"/>
                <w:szCs w:val="24"/>
              </w:rPr>
            </w:pPr>
            <w:r w:rsidRPr="007279F9">
              <w:rPr>
                <w:rFonts w:ascii="Arial" w:hAnsi="Arial" w:cs="Arial"/>
                <w:color w:val="000000" w:themeColor="text1"/>
                <w:spacing w:val="-5"/>
                <w:sz w:val="24"/>
                <w:szCs w:val="24"/>
              </w:rPr>
              <w:t>26</w:t>
            </w:r>
          </w:p>
        </w:tc>
        <w:tc>
          <w:tcPr>
            <w:tcW w:w="1456" w:type="dxa"/>
            <w:tcBorders>
              <w:bottom w:val="single" w:sz="4" w:space="0" w:color="000000"/>
            </w:tcBorders>
          </w:tcPr>
          <w:p w14:paraId="266D008C" w14:textId="77777777" w:rsidR="007279F9" w:rsidRPr="007279F9" w:rsidRDefault="007279F9" w:rsidP="00A976D8">
            <w:pPr>
              <w:pStyle w:val="TableParagraph"/>
              <w:spacing w:line="252" w:lineRule="exact"/>
              <w:ind w:left="4" w:right="54"/>
              <w:jc w:val="center"/>
              <w:rPr>
                <w:rFonts w:ascii="Arial" w:hAnsi="Arial" w:cs="Arial"/>
                <w:color w:val="000000" w:themeColor="text1"/>
                <w:sz w:val="24"/>
                <w:szCs w:val="24"/>
              </w:rPr>
            </w:pPr>
            <w:r w:rsidRPr="007279F9">
              <w:rPr>
                <w:rFonts w:ascii="Arial" w:hAnsi="Arial" w:cs="Arial"/>
                <w:color w:val="000000" w:themeColor="text1"/>
                <w:spacing w:val="-4"/>
                <w:sz w:val="24"/>
                <w:szCs w:val="24"/>
              </w:rPr>
              <w:t>10.2</w:t>
            </w:r>
          </w:p>
        </w:tc>
      </w:tr>
      <w:tr w:rsidR="007279F9" w:rsidRPr="007279F9" w14:paraId="2567E7E8" w14:textId="77777777" w:rsidTr="00A976D8">
        <w:trPr>
          <w:trHeight w:val="274"/>
        </w:trPr>
        <w:tc>
          <w:tcPr>
            <w:tcW w:w="5405" w:type="dxa"/>
            <w:tcBorders>
              <w:top w:val="single" w:sz="4" w:space="0" w:color="000000"/>
              <w:bottom w:val="single" w:sz="4" w:space="0" w:color="000000"/>
            </w:tcBorders>
          </w:tcPr>
          <w:p w14:paraId="1BB0600E" w14:textId="77777777" w:rsidR="007279F9" w:rsidRPr="007279F9" w:rsidRDefault="007279F9" w:rsidP="00A976D8">
            <w:pPr>
              <w:pStyle w:val="TableParagraph"/>
              <w:spacing w:line="254" w:lineRule="exact"/>
              <w:ind w:left="120"/>
              <w:rPr>
                <w:rFonts w:ascii="Arial" w:hAnsi="Arial" w:cs="Arial"/>
                <w:color w:val="000000" w:themeColor="text1"/>
                <w:sz w:val="24"/>
                <w:szCs w:val="24"/>
              </w:rPr>
            </w:pPr>
            <w:r w:rsidRPr="007279F9">
              <w:rPr>
                <w:rFonts w:ascii="Arial" w:hAnsi="Arial" w:cs="Arial"/>
                <w:color w:val="000000" w:themeColor="text1"/>
                <w:sz w:val="24"/>
                <w:szCs w:val="24"/>
              </w:rPr>
              <w:t>Educational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2"/>
                <w:sz w:val="24"/>
                <w:szCs w:val="24"/>
              </w:rPr>
              <w:t>Attainment</w:t>
            </w:r>
          </w:p>
        </w:tc>
        <w:tc>
          <w:tcPr>
            <w:tcW w:w="1072" w:type="dxa"/>
            <w:tcBorders>
              <w:top w:val="single" w:sz="4" w:space="0" w:color="000000"/>
              <w:bottom w:val="single" w:sz="4" w:space="0" w:color="000000"/>
            </w:tcBorders>
          </w:tcPr>
          <w:p w14:paraId="5861AB36" w14:textId="77777777" w:rsidR="007279F9" w:rsidRPr="007279F9" w:rsidRDefault="007279F9" w:rsidP="00A976D8">
            <w:pPr>
              <w:pStyle w:val="TableParagraph"/>
              <w:spacing w:line="254" w:lineRule="exact"/>
              <w:ind w:right="11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f</w:t>
            </w:r>
          </w:p>
        </w:tc>
        <w:tc>
          <w:tcPr>
            <w:tcW w:w="1456" w:type="dxa"/>
            <w:tcBorders>
              <w:top w:val="single" w:sz="4" w:space="0" w:color="000000"/>
              <w:bottom w:val="single" w:sz="4" w:space="0" w:color="000000"/>
            </w:tcBorders>
          </w:tcPr>
          <w:p w14:paraId="35F22450" w14:textId="77777777" w:rsidR="007279F9" w:rsidRPr="007279F9" w:rsidRDefault="007279F9" w:rsidP="00A976D8">
            <w:pPr>
              <w:pStyle w:val="TableParagraph"/>
              <w:spacing w:line="254" w:lineRule="exact"/>
              <w:ind w:left="8" w:right="5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w:t>
            </w:r>
          </w:p>
        </w:tc>
      </w:tr>
      <w:tr w:rsidR="007279F9" w:rsidRPr="007279F9" w14:paraId="68EC5F87" w14:textId="77777777" w:rsidTr="00A976D8">
        <w:trPr>
          <w:trHeight w:val="281"/>
        </w:trPr>
        <w:tc>
          <w:tcPr>
            <w:tcW w:w="5405" w:type="dxa"/>
            <w:tcBorders>
              <w:top w:val="single" w:sz="4" w:space="0" w:color="000000"/>
            </w:tcBorders>
          </w:tcPr>
          <w:p w14:paraId="1E3876C4" w14:textId="77777777" w:rsidR="007279F9" w:rsidRPr="007279F9" w:rsidRDefault="007279F9" w:rsidP="00A976D8">
            <w:pPr>
              <w:pStyle w:val="TableParagraph"/>
              <w:spacing w:before="2" w:line="260" w:lineRule="exact"/>
              <w:ind w:left="456"/>
              <w:rPr>
                <w:rFonts w:ascii="Arial" w:hAnsi="Arial" w:cs="Arial"/>
                <w:color w:val="000000" w:themeColor="text1"/>
                <w:sz w:val="24"/>
                <w:szCs w:val="24"/>
              </w:rPr>
            </w:pPr>
            <w:r w:rsidRPr="007279F9">
              <w:rPr>
                <w:rFonts w:ascii="Arial" w:hAnsi="Arial" w:cs="Arial"/>
                <w:color w:val="000000" w:themeColor="text1"/>
                <w:sz w:val="24"/>
                <w:szCs w:val="24"/>
              </w:rPr>
              <w:t>Baccalaureate</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pacing w:val="-2"/>
                <w:sz w:val="24"/>
                <w:szCs w:val="24"/>
              </w:rPr>
              <w:t>Degree</w:t>
            </w:r>
          </w:p>
        </w:tc>
        <w:tc>
          <w:tcPr>
            <w:tcW w:w="1072" w:type="dxa"/>
            <w:tcBorders>
              <w:top w:val="single" w:sz="4" w:space="0" w:color="000000"/>
            </w:tcBorders>
          </w:tcPr>
          <w:p w14:paraId="7730FB9E" w14:textId="77777777" w:rsidR="007279F9" w:rsidRPr="007279F9" w:rsidRDefault="007279F9" w:rsidP="00A976D8">
            <w:pPr>
              <w:pStyle w:val="TableParagraph"/>
              <w:spacing w:before="2" w:line="260" w:lineRule="exact"/>
              <w:ind w:right="397"/>
              <w:jc w:val="right"/>
              <w:rPr>
                <w:rFonts w:ascii="Arial" w:hAnsi="Arial" w:cs="Arial"/>
                <w:color w:val="000000" w:themeColor="text1"/>
                <w:sz w:val="24"/>
                <w:szCs w:val="24"/>
              </w:rPr>
            </w:pPr>
            <w:r w:rsidRPr="007279F9">
              <w:rPr>
                <w:rFonts w:ascii="Arial" w:hAnsi="Arial" w:cs="Arial"/>
                <w:color w:val="000000" w:themeColor="text1"/>
                <w:spacing w:val="-5"/>
                <w:sz w:val="24"/>
                <w:szCs w:val="24"/>
              </w:rPr>
              <w:t>136</w:t>
            </w:r>
          </w:p>
        </w:tc>
        <w:tc>
          <w:tcPr>
            <w:tcW w:w="1456" w:type="dxa"/>
            <w:tcBorders>
              <w:top w:val="single" w:sz="4" w:space="0" w:color="000000"/>
            </w:tcBorders>
          </w:tcPr>
          <w:p w14:paraId="2D31C201" w14:textId="77777777" w:rsidR="007279F9" w:rsidRPr="007279F9" w:rsidRDefault="007279F9" w:rsidP="00A976D8">
            <w:pPr>
              <w:pStyle w:val="TableParagraph"/>
              <w:spacing w:before="2" w:line="260" w:lineRule="exact"/>
              <w:ind w:left="4" w:right="54"/>
              <w:jc w:val="center"/>
              <w:rPr>
                <w:rFonts w:ascii="Arial" w:hAnsi="Arial" w:cs="Arial"/>
                <w:color w:val="000000" w:themeColor="text1"/>
                <w:sz w:val="24"/>
                <w:szCs w:val="24"/>
              </w:rPr>
            </w:pPr>
            <w:r w:rsidRPr="007279F9">
              <w:rPr>
                <w:rFonts w:ascii="Arial" w:hAnsi="Arial" w:cs="Arial"/>
                <w:color w:val="000000" w:themeColor="text1"/>
                <w:spacing w:val="-4"/>
                <w:sz w:val="24"/>
                <w:szCs w:val="24"/>
              </w:rPr>
              <w:t>53.1</w:t>
            </w:r>
          </w:p>
        </w:tc>
      </w:tr>
      <w:tr w:rsidR="007279F9" w:rsidRPr="007279F9" w14:paraId="77637FC9" w14:textId="77777777" w:rsidTr="00A976D8">
        <w:trPr>
          <w:trHeight w:val="276"/>
        </w:trPr>
        <w:tc>
          <w:tcPr>
            <w:tcW w:w="5405" w:type="dxa"/>
          </w:tcPr>
          <w:p w14:paraId="4F199C9A" w14:textId="77777777" w:rsidR="007279F9" w:rsidRPr="007279F9" w:rsidRDefault="007279F9" w:rsidP="00A976D8">
            <w:pPr>
              <w:pStyle w:val="TableParagraph"/>
              <w:spacing w:line="256" w:lineRule="exact"/>
              <w:ind w:left="456"/>
              <w:rPr>
                <w:rFonts w:ascii="Arial" w:hAnsi="Arial" w:cs="Arial"/>
                <w:color w:val="000000" w:themeColor="text1"/>
                <w:sz w:val="24"/>
                <w:szCs w:val="24"/>
              </w:rPr>
            </w:pPr>
            <w:r w:rsidRPr="007279F9">
              <w:rPr>
                <w:rFonts w:ascii="Arial" w:hAnsi="Arial" w:cs="Arial"/>
                <w:color w:val="000000" w:themeColor="text1"/>
                <w:sz w:val="24"/>
                <w:szCs w:val="24"/>
              </w:rPr>
              <w:t>With</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MA</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Complete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Academic</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Requirements</w:t>
            </w:r>
          </w:p>
        </w:tc>
        <w:tc>
          <w:tcPr>
            <w:tcW w:w="1072" w:type="dxa"/>
          </w:tcPr>
          <w:p w14:paraId="2499A2A1" w14:textId="77777777" w:rsidR="007279F9" w:rsidRPr="007279F9" w:rsidRDefault="007279F9" w:rsidP="00A976D8">
            <w:pPr>
              <w:pStyle w:val="TableParagraph"/>
              <w:spacing w:line="256" w:lineRule="exact"/>
              <w:ind w:right="461"/>
              <w:jc w:val="right"/>
              <w:rPr>
                <w:rFonts w:ascii="Arial" w:hAnsi="Arial" w:cs="Arial"/>
                <w:color w:val="000000" w:themeColor="text1"/>
                <w:sz w:val="24"/>
                <w:szCs w:val="24"/>
              </w:rPr>
            </w:pPr>
            <w:r w:rsidRPr="007279F9">
              <w:rPr>
                <w:rFonts w:ascii="Arial" w:hAnsi="Arial" w:cs="Arial"/>
                <w:color w:val="000000" w:themeColor="text1"/>
                <w:spacing w:val="-5"/>
                <w:sz w:val="24"/>
                <w:szCs w:val="24"/>
              </w:rPr>
              <w:t>72</w:t>
            </w:r>
          </w:p>
        </w:tc>
        <w:tc>
          <w:tcPr>
            <w:tcW w:w="1456" w:type="dxa"/>
          </w:tcPr>
          <w:p w14:paraId="3500B66F" w14:textId="77777777" w:rsidR="007279F9" w:rsidRPr="007279F9" w:rsidRDefault="007279F9" w:rsidP="00A976D8">
            <w:pPr>
              <w:pStyle w:val="TableParagraph"/>
              <w:spacing w:line="256" w:lineRule="exact"/>
              <w:ind w:left="4" w:right="54"/>
              <w:jc w:val="center"/>
              <w:rPr>
                <w:rFonts w:ascii="Arial" w:hAnsi="Arial" w:cs="Arial"/>
                <w:color w:val="000000" w:themeColor="text1"/>
                <w:sz w:val="24"/>
                <w:szCs w:val="24"/>
              </w:rPr>
            </w:pPr>
            <w:r w:rsidRPr="007279F9">
              <w:rPr>
                <w:rFonts w:ascii="Arial" w:hAnsi="Arial" w:cs="Arial"/>
                <w:color w:val="000000" w:themeColor="text1"/>
                <w:spacing w:val="-4"/>
                <w:sz w:val="24"/>
                <w:szCs w:val="24"/>
              </w:rPr>
              <w:t>28.1</w:t>
            </w:r>
          </w:p>
        </w:tc>
      </w:tr>
      <w:tr w:rsidR="007279F9" w:rsidRPr="007279F9" w14:paraId="3550C2E2" w14:textId="77777777" w:rsidTr="00A976D8">
        <w:trPr>
          <w:trHeight w:val="275"/>
        </w:trPr>
        <w:tc>
          <w:tcPr>
            <w:tcW w:w="5405" w:type="dxa"/>
          </w:tcPr>
          <w:p w14:paraId="3F2A3C74" w14:textId="77777777" w:rsidR="007279F9" w:rsidRPr="007279F9" w:rsidRDefault="007279F9" w:rsidP="00A976D8">
            <w:pPr>
              <w:pStyle w:val="TableParagraph"/>
              <w:spacing w:line="256" w:lineRule="exact"/>
              <w:ind w:left="456"/>
              <w:rPr>
                <w:rFonts w:ascii="Arial" w:hAnsi="Arial" w:cs="Arial"/>
                <w:color w:val="000000" w:themeColor="text1"/>
                <w:sz w:val="24"/>
                <w:szCs w:val="24"/>
              </w:rPr>
            </w:pPr>
            <w:r w:rsidRPr="007279F9">
              <w:rPr>
                <w:rFonts w:ascii="Arial" w:hAnsi="Arial" w:cs="Arial"/>
                <w:color w:val="000000" w:themeColor="text1"/>
                <w:sz w:val="24"/>
                <w:szCs w:val="24"/>
              </w:rPr>
              <w:t>Full-Pledge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Master’s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Degree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2"/>
                <w:sz w:val="24"/>
                <w:szCs w:val="24"/>
              </w:rPr>
              <w:t>Holder</w:t>
            </w:r>
          </w:p>
        </w:tc>
        <w:tc>
          <w:tcPr>
            <w:tcW w:w="1072" w:type="dxa"/>
          </w:tcPr>
          <w:p w14:paraId="525E007C" w14:textId="77777777" w:rsidR="007279F9" w:rsidRPr="007279F9" w:rsidRDefault="007279F9" w:rsidP="00A976D8">
            <w:pPr>
              <w:pStyle w:val="TableParagraph"/>
              <w:spacing w:line="256" w:lineRule="exact"/>
              <w:ind w:right="461"/>
              <w:jc w:val="right"/>
              <w:rPr>
                <w:rFonts w:ascii="Arial" w:hAnsi="Arial" w:cs="Arial"/>
                <w:color w:val="000000" w:themeColor="text1"/>
                <w:sz w:val="24"/>
                <w:szCs w:val="24"/>
              </w:rPr>
            </w:pPr>
            <w:r w:rsidRPr="007279F9">
              <w:rPr>
                <w:rFonts w:ascii="Arial" w:hAnsi="Arial" w:cs="Arial"/>
                <w:color w:val="000000" w:themeColor="text1"/>
                <w:spacing w:val="-5"/>
                <w:sz w:val="24"/>
                <w:szCs w:val="24"/>
              </w:rPr>
              <w:t>39</w:t>
            </w:r>
          </w:p>
        </w:tc>
        <w:tc>
          <w:tcPr>
            <w:tcW w:w="1456" w:type="dxa"/>
          </w:tcPr>
          <w:p w14:paraId="7B4586C9" w14:textId="77777777" w:rsidR="007279F9" w:rsidRPr="007279F9" w:rsidRDefault="007279F9" w:rsidP="00A976D8">
            <w:pPr>
              <w:pStyle w:val="TableParagraph"/>
              <w:spacing w:line="256" w:lineRule="exact"/>
              <w:ind w:left="4" w:right="54"/>
              <w:jc w:val="center"/>
              <w:rPr>
                <w:rFonts w:ascii="Arial" w:hAnsi="Arial" w:cs="Arial"/>
                <w:color w:val="000000" w:themeColor="text1"/>
                <w:sz w:val="24"/>
                <w:szCs w:val="24"/>
              </w:rPr>
            </w:pPr>
            <w:r w:rsidRPr="007279F9">
              <w:rPr>
                <w:rFonts w:ascii="Arial" w:hAnsi="Arial" w:cs="Arial"/>
                <w:color w:val="000000" w:themeColor="text1"/>
                <w:spacing w:val="-4"/>
                <w:sz w:val="24"/>
                <w:szCs w:val="24"/>
              </w:rPr>
              <w:t>15.2</w:t>
            </w:r>
          </w:p>
        </w:tc>
      </w:tr>
      <w:tr w:rsidR="007279F9" w:rsidRPr="007279F9" w14:paraId="36160084" w14:textId="77777777" w:rsidTr="00A976D8">
        <w:trPr>
          <w:trHeight w:val="276"/>
        </w:trPr>
        <w:tc>
          <w:tcPr>
            <w:tcW w:w="5405" w:type="dxa"/>
          </w:tcPr>
          <w:p w14:paraId="7651274C" w14:textId="77777777" w:rsidR="007279F9" w:rsidRPr="007279F9" w:rsidRDefault="007279F9" w:rsidP="00A976D8">
            <w:pPr>
              <w:pStyle w:val="TableParagraph"/>
              <w:spacing w:line="256" w:lineRule="exact"/>
              <w:ind w:left="456"/>
              <w:rPr>
                <w:rFonts w:ascii="Arial" w:hAnsi="Arial" w:cs="Arial"/>
                <w:color w:val="000000" w:themeColor="text1"/>
                <w:sz w:val="24"/>
                <w:szCs w:val="24"/>
              </w:rPr>
            </w:pPr>
            <w:r w:rsidRPr="007279F9">
              <w:rPr>
                <w:rFonts w:ascii="Arial" w:hAnsi="Arial" w:cs="Arial"/>
                <w:color w:val="000000" w:themeColor="text1"/>
                <w:sz w:val="24"/>
                <w:szCs w:val="24"/>
              </w:rPr>
              <w:t>Earning</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Units</w:t>
            </w:r>
            <w:r w:rsidRPr="007279F9">
              <w:rPr>
                <w:rFonts w:ascii="Arial" w:hAnsi="Arial" w:cs="Arial"/>
                <w:color w:val="000000" w:themeColor="text1"/>
                <w:spacing w:val="-5"/>
                <w:sz w:val="24"/>
                <w:szCs w:val="24"/>
              </w:rPr>
              <w:t xml:space="preserve"> </w:t>
            </w:r>
            <w:proofErr w:type="gramStart"/>
            <w:r w:rsidRPr="007279F9">
              <w:rPr>
                <w:rFonts w:ascii="Arial" w:hAnsi="Arial" w:cs="Arial"/>
                <w:color w:val="000000" w:themeColor="text1"/>
                <w:sz w:val="24"/>
                <w:szCs w:val="24"/>
              </w:rPr>
              <w:t>For</w:t>
            </w:r>
            <w:proofErr w:type="gramEnd"/>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Doctorate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pacing w:val="-2"/>
                <w:sz w:val="24"/>
                <w:szCs w:val="24"/>
              </w:rPr>
              <w:t>Program</w:t>
            </w:r>
          </w:p>
        </w:tc>
        <w:tc>
          <w:tcPr>
            <w:tcW w:w="1072" w:type="dxa"/>
          </w:tcPr>
          <w:p w14:paraId="225D8E97" w14:textId="77777777" w:rsidR="007279F9" w:rsidRPr="007279F9" w:rsidRDefault="007279F9" w:rsidP="00A976D8">
            <w:pPr>
              <w:pStyle w:val="TableParagraph"/>
              <w:spacing w:line="256" w:lineRule="exact"/>
              <w:ind w:left="3" w:right="11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8</w:t>
            </w:r>
          </w:p>
        </w:tc>
        <w:tc>
          <w:tcPr>
            <w:tcW w:w="1456" w:type="dxa"/>
          </w:tcPr>
          <w:p w14:paraId="7A33F39E" w14:textId="77777777" w:rsidR="007279F9" w:rsidRPr="007279F9" w:rsidRDefault="007279F9" w:rsidP="00A976D8">
            <w:pPr>
              <w:pStyle w:val="TableParagraph"/>
              <w:spacing w:line="256" w:lineRule="exact"/>
              <w:ind w:left="8" w:right="54"/>
              <w:jc w:val="center"/>
              <w:rPr>
                <w:rFonts w:ascii="Arial" w:hAnsi="Arial" w:cs="Arial"/>
                <w:color w:val="000000" w:themeColor="text1"/>
                <w:sz w:val="24"/>
                <w:szCs w:val="24"/>
              </w:rPr>
            </w:pPr>
            <w:r w:rsidRPr="007279F9">
              <w:rPr>
                <w:rFonts w:ascii="Arial" w:hAnsi="Arial" w:cs="Arial"/>
                <w:color w:val="000000" w:themeColor="text1"/>
                <w:spacing w:val="-5"/>
                <w:sz w:val="24"/>
                <w:szCs w:val="24"/>
              </w:rPr>
              <w:t>3.1</w:t>
            </w:r>
          </w:p>
        </w:tc>
      </w:tr>
      <w:tr w:rsidR="007279F9" w:rsidRPr="007279F9" w14:paraId="12695A81" w14:textId="77777777" w:rsidTr="00A976D8">
        <w:trPr>
          <w:trHeight w:val="272"/>
        </w:trPr>
        <w:tc>
          <w:tcPr>
            <w:tcW w:w="5405" w:type="dxa"/>
            <w:tcBorders>
              <w:bottom w:val="single" w:sz="4" w:space="0" w:color="000000"/>
            </w:tcBorders>
          </w:tcPr>
          <w:p w14:paraId="051E9535" w14:textId="77777777" w:rsidR="007279F9" w:rsidRPr="007279F9" w:rsidRDefault="007279F9" w:rsidP="00A976D8">
            <w:pPr>
              <w:pStyle w:val="TableParagraph"/>
              <w:spacing w:line="253" w:lineRule="exact"/>
              <w:ind w:left="456"/>
              <w:rPr>
                <w:rFonts w:ascii="Arial" w:hAnsi="Arial" w:cs="Arial"/>
                <w:color w:val="000000" w:themeColor="text1"/>
                <w:sz w:val="24"/>
                <w:szCs w:val="24"/>
              </w:rPr>
            </w:pPr>
            <w:r w:rsidRPr="007279F9">
              <w:rPr>
                <w:rFonts w:ascii="Arial" w:hAnsi="Arial" w:cs="Arial"/>
                <w:color w:val="000000" w:themeColor="text1"/>
                <w:sz w:val="24"/>
                <w:szCs w:val="24"/>
              </w:rPr>
              <w:t>Full-Pledge</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Doctorate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Degree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2"/>
                <w:sz w:val="24"/>
                <w:szCs w:val="24"/>
              </w:rPr>
              <w:t>Holder</w:t>
            </w:r>
          </w:p>
        </w:tc>
        <w:tc>
          <w:tcPr>
            <w:tcW w:w="1072" w:type="dxa"/>
            <w:tcBorders>
              <w:bottom w:val="single" w:sz="4" w:space="0" w:color="000000"/>
            </w:tcBorders>
          </w:tcPr>
          <w:p w14:paraId="014ED026" w14:textId="77777777" w:rsidR="007279F9" w:rsidRPr="007279F9" w:rsidRDefault="007279F9" w:rsidP="00A976D8">
            <w:pPr>
              <w:pStyle w:val="TableParagraph"/>
              <w:spacing w:line="253" w:lineRule="exact"/>
              <w:ind w:left="3" w:right="11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1</w:t>
            </w:r>
          </w:p>
        </w:tc>
        <w:tc>
          <w:tcPr>
            <w:tcW w:w="1456" w:type="dxa"/>
            <w:tcBorders>
              <w:bottom w:val="single" w:sz="4" w:space="0" w:color="000000"/>
            </w:tcBorders>
          </w:tcPr>
          <w:p w14:paraId="4793F6A1" w14:textId="77777777" w:rsidR="007279F9" w:rsidRPr="007279F9" w:rsidRDefault="007279F9" w:rsidP="00A976D8">
            <w:pPr>
              <w:pStyle w:val="TableParagraph"/>
              <w:spacing w:line="253" w:lineRule="exact"/>
              <w:ind w:left="8" w:right="54"/>
              <w:jc w:val="center"/>
              <w:rPr>
                <w:rFonts w:ascii="Arial" w:hAnsi="Arial" w:cs="Arial"/>
                <w:color w:val="000000" w:themeColor="text1"/>
                <w:sz w:val="24"/>
                <w:szCs w:val="24"/>
              </w:rPr>
            </w:pPr>
            <w:r w:rsidRPr="007279F9">
              <w:rPr>
                <w:rFonts w:ascii="Arial" w:hAnsi="Arial" w:cs="Arial"/>
                <w:color w:val="000000" w:themeColor="text1"/>
                <w:spacing w:val="-5"/>
                <w:sz w:val="24"/>
                <w:szCs w:val="24"/>
              </w:rPr>
              <w:t>0.4</w:t>
            </w:r>
          </w:p>
        </w:tc>
      </w:tr>
    </w:tbl>
    <w:p w14:paraId="6EC1C7E6" w14:textId="77777777" w:rsidR="007279F9" w:rsidRPr="007279F9" w:rsidRDefault="007279F9" w:rsidP="007279F9">
      <w:pPr>
        <w:pStyle w:val="BodyText"/>
        <w:ind w:left="0"/>
        <w:rPr>
          <w:rFonts w:ascii="Arial" w:hAnsi="Arial" w:cs="Arial"/>
          <w:color w:val="000000" w:themeColor="text1"/>
        </w:rPr>
      </w:pPr>
    </w:p>
    <w:p w14:paraId="1B1EB5DF" w14:textId="77777777" w:rsidR="007279F9" w:rsidRPr="007279F9" w:rsidRDefault="007279F9" w:rsidP="007279F9">
      <w:pPr>
        <w:pStyle w:val="BodyText"/>
        <w:spacing w:before="34"/>
        <w:ind w:left="0"/>
        <w:rPr>
          <w:rFonts w:ascii="Arial" w:hAnsi="Arial" w:cs="Arial"/>
          <w:color w:val="000000" w:themeColor="text1"/>
        </w:rPr>
      </w:pPr>
    </w:p>
    <w:p w14:paraId="0433F479" w14:textId="77777777" w:rsidR="007279F9" w:rsidRPr="007279F9" w:rsidRDefault="007279F9" w:rsidP="007279F9">
      <w:pPr>
        <w:pStyle w:val="Heading2"/>
        <w:ind w:right="1082"/>
        <w:rPr>
          <w:rFonts w:ascii="Arial" w:hAnsi="Arial" w:cs="Arial"/>
          <w:color w:val="000000" w:themeColor="text1"/>
          <w:sz w:val="24"/>
          <w:szCs w:val="24"/>
        </w:rPr>
      </w:pPr>
      <w:r w:rsidRPr="007279F9">
        <w:rPr>
          <w:rFonts w:ascii="Arial" w:hAnsi="Arial" w:cs="Arial"/>
          <w:color w:val="000000" w:themeColor="text1"/>
          <w:sz w:val="24"/>
          <w:szCs w:val="24"/>
        </w:rPr>
        <w:t>Level of financial management practices of the Public High School with Fiscal</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Autonomy</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(Implementing</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Unit)</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taking</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into</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consideration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 xml:space="preserve">Auditing </w:t>
      </w:r>
      <w:r w:rsidRPr="007279F9">
        <w:rPr>
          <w:rFonts w:ascii="Arial" w:hAnsi="Arial" w:cs="Arial"/>
          <w:color w:val="000000" w:themeColor="text1"/>
          <w:spacing w:val="-2"/>
          <w:sz w:val="24"/>
          <w:szCs w:val="24"/>
        </w:rPr>
        <w:t>procedures</w:t>
      </w:r>
    </w:p>
    <w:p w14:paraId="58366BDF" w14:textId="77777777" w:rsidR="007279F9" w:rsidRPr="007279F9" w:rsidRDefault="007279F9" w:rsidP="007279F9">
      <w:pPr>
        <w:pStyle w:val="BodyText"/>
        <w:ind w:left="0"/>
        <w:rPr>
          <w:rFonts w:ascii="Arial" w:hAnsi="Arial" w:cs="Arial"/>
          <w:b/>
          <w:color w:val="000000" w:themeColor="text1"/>
        </w:rPr>
      </w:pPr>
    </w:p>
    <w:p w14:paraId="3AD52068" w14:textId="77777777" w:rsidR="007279F9" w:rsidRPr="007279F9" w:rsidRDefault="007279F9" w:rsidP="007279F9">
      <w:pPr>
        <w:pStyle w:val="BodyText"/>
        <w:spacing w:line="480" w:lineRule="auto"/>
        <w:ind w:right="1077" w:firstLine="668"/>
        <w:jc w:val="both"/>
        <w:rPr>
          <w:rFonts w:ascii="Arial" w:hAnsi="Arial" w:cs="Arial"/>
          <w:color w:val="000000" w:themeColor="text1"/>
        </w:rPr>
      </w:pPr>
      <w:r w:rsidRPr="007279F9">
        <w:rPr>
          <w:rFonts w:ascii="Arial" w:hAnsi="Arial" w:cs="Arial"/>
          <w:color w:val="000000" w:themeColor="text1"/>
        </w:rPr>
        <w:t>Table 3.1 presents the level of financial management practices of a Public High</w:t>
      </w:r>
      <w:r w:rsidRPr="007279F9">
        <w:rPr>
          <w:rFonts w:ascii="Arial" w:hAnsi="Arial" w:cs="Arial"/>
          <w:color w:val="000000" w:themeColor="text1"/>
          <w:spacing w:val="-11"/>
        </w:rPr>
        <w:t xml:space="preserve"> </w:t>
      </w:r>
      <w:r w:rsidRPr="007279F9">
        <w:rPr>
          <w:rFonts w:ascii="Arial" w:hAnsi="Arial" w:cs="Arial"/>
          <w:color w:val="000000" w:themeColor="text1"/>
        </w:rPr>
        <w:t>School</w:t>
      </w:r>
      <w:r w:rsidRPr="007279F9">
        <w:rPr>
          <w:rFonts w:ascii="Arial" w:hAnsi="Arial" w:cs="Arial"/>
          <w:color w:val="000000" w:themeColor="text1"/>
          <w:spacing w:val="-10"/>
        </w:rPr>
        <w:t xml:space="preserve"> </w:t>
      </w:r>
      <w:r w:rsidRPr="007279F9">
        <w:rPr>
          <w:rFonts w:ascii="Arial" w:hAnsi="Arial" w:cs="Arial"/>
          <w:color w:val="000000" w:themeColor="text1"/>
        </w:rPr>
        <w:t>with</w:t>
      </w:r>
      <w:r w:rsidRPr="007279F9">
        <w:rPr>
          <w:rFonts w:ascii="Arial" w:hAnsi="Arial" w:cs="Arial"/>
          <w:color w:val="000000" w:themeColor="text1"/>
          <w:spacing w:val="-11"/>
        </w:rPr>
        <w:t xml:space="preserve"> </w:t>
      </w:r>
      <w:r w:rsidRPr="007279F9">
        <w:rPr>
          <w:rFonts w:ascii="Arial" w:hAnsi="Arial" w:cs="Arial"/>
          <w:color w:val="000000" w:themeColor="text1"/>
        </w:rPr>
        <w:t>Fiscal</w:t>
      </w:r>
      <w:r w:rsidRPr="007279F9">
        <w:rPr>
          <w:rFonts w:ascii="Arial" w:hAnsi="Arial" w:cs="Arial"/>
          <w:color w:val="000000" w:themeColor="text1"/>
          <w:spacing w:val="-10"/>
        </w:rPr>
        <w:t xml:space="preserve"> </w:t>
      </w:r>
      <w:r w:rsidRPr="007279F9">
        <w:rPr>
          <w:rFonts w:ascii="Arial" w:hAnsi="Arial" w:cs="Arial"/>
          <w:color w:val="000000" w:themeColor="text1"/>
        </w:rPr>
        <w:t>Autonomy,</w:t>
      </w:r>
      <w:r w:rsidRPr="007279F9">
        <w:rPr>
          <w:rFonts w:ascii="Arial" w:hAnsi="Arial" w:cs="Arial"/>
          <w:color w:val="000000" w:themeColor="text1"/>
          <w:spacing w:val="-8"/>
        </w:rPr>
        <w:t xml:space="preserve"> </w:t>
      </w:r>
      <w:r w:rsidRPr="007279F9">
        <w:rPr>
          <w:rFonts w:ascii="Arial" w:hAnsi="Arial" w:cs="Arial"/>
          <w:color w:val="000000" w:themeColor="text1"/>
        </w:rPr>
        <w:t>considering</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1"/>
        </w:rPr>
        <w:t xml:space="preserve"> </w:t>
      </w:r>
      <w:r w:rsidRPr="007279F9">
        <w:rPr>
          <w:rFonts w:ascii="Arial" w:hAnsi="Arial" w:cs="Arial"/>
          <w:color w:val="000000" w:themeColor="text1"/>
        </w:rPr>
        <w:t>auditing</w:t>
      </w:r>
      <w:r w:rsidRPr="007279F9">
        <w:rPr>
          <w:rFonts w:ascii="Arial" w:hAnsi="Arial" w:cs="Arial"/>
          <w:color w:val="000000" w:themeColor="text1"/>
          <w:spacing w:val="-11"/>
        </w:rPr>
        <w:t xml:space="preserve"> </w:t>
      </w:r>
      <w:r w:rsidRPr="007279F9">
        <w:rPr>
          <w:rFonts w:ascii="Arial" w:hAnsi="Arial" w:cs="Arial"/>
          <w:color w:val="000000" w:themeColor="text1"/>
        </w:rPr>
        <w:t>procedures.</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11"/>
        </w:rPr>
        <w:t xml:space="preserve"> </w:t>
      </w:r>
      <w:r w:rsidRPr="007279F9">
        <w:rPr>
          <w:rFonts w:ascii="Arial" w:hAnsi="Arial" w:cs="Arial"/>
          <w:color w:val="000000" w:themeColor="text1"/>
        </w:rPr>
        <w:t>table displays various categories and their corresponding means, which indicate the respondents' agreement or disagreement with each statement. Starting with the highest mean,</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category</w:t>
      </w:r>
      <w:r w:rsidRPr="007279F9">
        <w:rPr>
          <w:rFonts w:ascii="Arial" w:hAnsi="Arial" w:cs="Arial"/>
          <w:color w:val="000000" w:themeColor="text1"/>
          <w:spacing w:val="1"/>
        </w:rPr>
        <w:t xml:space="preserve"> </w:t>
      </w:r>
      <w:r w:rsidRPr="007279F9">
        <w:rPr>
          <w:rFonts w:ascii="Arial" w:hAnsi="Arial" w:cs="Arial"/>
          <w:color w:val="000000" w:themeColor="text1"/>
        </w:rPr>
        <w:t>"School</w:t>
      </w:r>
      <w:r w:rsidRPr="007279F9">
        <w:rPr>
          <w:rFonts w:ascii="Arial" w:hAnsi="Arial" w:cs="Arial"/>
          <w:color w:val="000000" w:themeColor="text1"/>
          <w:spacing w:val="-1"/>
        </w:rPr>
        <w:t xml:space="preserve"> </w:t>
      </w:r>
      <w:r w:rsidRPr="007279F9">
        <w:rPr>
          <w:rFonts w:ascii="Arial" w:hAnsi="Arial" w:cs="Arial"/>
          <w:color w:val="000000" w:themeColor="text1"/>
        </w:rPr>
        <w:t>financial records</w:t>
      </w:r>
      <w:r w:rsidRPr="007279F9">
        <w:rPr>
          <w:rFonts w:ascii="Arial" w:hAnsi="Arial" w:cs="Arial"/>
          <w:color w:val="000000" w:themeColor="text1"/>
          <w:spacing w:val="1"/>
        </w:rPr>
        <w:t xml:space="preserve"> </w:t>
      </w:r>
      <w:r w:rsidRPr="007279F9">
        <w:rPr>
          <w:rFonts w:ascii="Arial" w:hAnsi="Arial" w:cs="Arial"/>
          <w:color w:val="000000" w:themeColor="text1"/>
        </w:rPr>
        <w:t>are</w:t>
      </w:r>
      <w:r w:rsidRPr="007279F9">
        <w:rPr>
          <w:rFonts w:ascii="Arial" w:hAnsi="Arial" w:cs="Arial"/>
          <w:color w:val="000000" w:themeColor="text1"/>
          <w:spacing w:val="-1"/>
        </w:rPr>
        <w:t xml:space="preserve"> </w:t>
      </w:r>
      <w:r w:rsidRPr="007279F9">
        <w:rPr>
          <w:rFonts w:ascii="Arial" w:hAnsi="Arial" w:cs="Arial"/>
          <w:color w:val="000000" w:themeColor="text1"/>
        </w:rPr>
        <w:t>audited</w:t>
      </w:r>
      <w:r w:rsidRPr="007279F9">
        <w:rPr>
          <w:rFonts w:ascii="Arial" w:hAnsi="Arial" w:cs="Arial"/>
          <w:color w:val="000000" w:themeColor="text1"/>
          <w:spacing w:val="-1"/>
        </w:rPr>
        <w:t xml:space="preserve"> </w:t>
      </w:r>
      <w:r w:rsidRPr="007279F9">
        <w:rPr>
          <w:rFonts w:ascii="Arial" w:hAnsi="Arial" w:cs="Arial"/>
          <w:color w:val="000000" w:themeColor="text1"/>
        </w:rPr>
        <w:t>for</w:t>
      </w:r>
      <w:r w:rsidRPr="007279F9">
        <w:rPr>
          <w:rFonts w:ascii="Arial" w:hAnsi="Arial" w:cs="Arial"/>
          <w:color w:val="000000" w:themeColor="text1"/>
          <w:spacing w:val="2"/>
        </w:rPr>
        <w:t xml:space="preserve"> </w:t>
      </w:r>
      <w:r w:rsidRPr="007279F9">
        <w:rPr>
          <w:rFonts w:ascii="Arial" w:hAnsi="Arial" w:cs="Arial"/>
          <w:color w:val="000000" w:themeColor="text1"/>
          <w:spacing w:val="-2"/>
        </w:rPr>
        <w:t>correctness"</w:t>
      </w:r>
    </w:p>
    <w:p w14:paraId="1D48F9D2" w14:textId="77777777" w:rsidR="007279F9" w:rsidRPr="007279F9" w:rsidRDefault="007279F9" w:rsidP="007279F9">
      <w:pPr>
        <w:pStyle w:val="BodyText"/>
        <w:spacing w:before="1"/>
        <w:jc w:val="both"/>
        <w:rPr>
          <w:rFonts w:ascii="Arial" w:hAnsi="Arial" w:cs="Arial"/>
          <w:color w:val="000000" w:themeColor="text1"/>
        </w:rPr>
      </w:pPr>
      <w:r w:rsidRPr="007279F9">
        <w:rPr>
          <w:rFonts w:ascii="Arial" w:hAnsi="Arial" w:cs="Arial"/>
          <w:color w:val="000000" w:themeColor="text1"/>
        </w:rPr>
        <w:t>obtained</w:t>
      </w:r>
      <w:r w:rsidRPr="007279F9">
        <w:rPr>
          <w:rFonts w:ascii="Arial" w:hAnsi="Arial" w:cs="Arial"/>
          <w:color w:val="000000" w:themeColor="text1"/>
          <w:spacing w:val="16"/>
        </w:rPr>
        <w:t xml:space="preserve"> </w:t>
      </w:r>
      <w:r w:rsidRPr="007279F9">
        <w:rPr>
          <w:rFonts w:ascii="Arial" w:hAnsi="Arial" w:cs="Arial"/>
          <w:color w:val="000000" w:themeColor="text1"/>
        </w:rPr>
        <w:t>a</w:t>
      </w:r>
      <w:r w:rsidRPr="007279F9">
        <w:rPr>
          <w:rFonts w:ascii="Arial" w:hAnsi="Arial" w:cs="Arial"/>
          <w:color w:val="000000" w:themeColor="text1"/>
          <w:spacing w:val="18"/>
        </w:rPr>
        <w:t xml:space="preserve"> </w:t>
      </w:r>
      <w:r w:rsidRPr="007279F9">
        <w:rPr>
          <w:rFonts w:ascii="Arial" w:hAnsi="Arial" w:cs="Arial"/>
          <w:color w:val="000000" w:themeColor="text1"/>
        </w:rPr>
        <w:t>mean</w:t>
      </w:r>
      <w:r w:rsidRPr="007279F9">
        <w:rPr>
          <w:rFonts w:ascii="Arial" w:hAnsi="Arial" w:cs="Arial"/>
          <w:color w:val="000000" w:themeColor="text1"/>
          <w:spacing w:val="18"/>
        </w:rPr>
        <w:t xml:space="preserve"> </w:t>
      </w:r>
      <w:r w:rsidRPr="007279F9">
        <w:rPr>
          <w:rFonts w:ascii="Arial" w:hAnsi="Arial" w:cs="Arial"/>
          <w:color w:val="000000" w:themeColor="text1"/>
        </w:rPr>
        <w:t>of</w:t>
      </w:r>
      <w:r w:rsidRPr="007279F9">
        <w:rPr>
          <w:rFonts w:ascii="Arial" w:hAnsi="Arial" w:cs="Arial"/>
          <w:color w:val="000000" w:themeColor="text1"/>
          <w:spacing w:val="22"/>
        </w:rPr>
        <w:t xml:space="preserve"> </w:t>
      </w:r>
      <w:r w:rsidRPr="007279F9">
        <w:rPr>
          <w:rFonts w:ascii="Arial" w:hAnsi="Arial" w:cs="Arial"/>
          <w:color w:val="000000" w:themeColor="text1"/>
        </w:rPr>
        <w:t>3.41,</w:t>
      </w:r>
      <w:r w:rsidRPr="007279F9">
        <w:rPr>
          <w:rFonts w:ascii="Arial" w:hAnsi="Arial" w:cs="Arial"/>
          <w:color w:val="000000" w:themeColor="text1"/>
          <w:spacing w:val="20"/>
        </w:rPr>
        <w:t xml:space="preserve"> </w:t>
      </w:r>
      <w:r w:rsidRPr="007279F9">
        <w:rPr>
          <w:rFonts w:ascii="Arial" w:hAnsi="Arial" w:cs="Arial"/>
          <w:color w:val="000000" w:themeColor="text1"/>
        </w:rPr>
        <w:t>indicating</w:t>
      </w:r>
      <w:r w:rsidRPr="007279F9">
        <w:rPr>
          <w:rFonts w:ascii="Arial" w:hAnsi="Arial" w:cs="Arial"/>
          <w:color w:val="000000" w:themeColor="text1"/>
          <w:spacing w:val="18"/>
        </w:rPr>
        <w:t xml:space="preserve"> </w:t>
      </w:r>
      <w:r w:rsidRPr="007279F9">
        <w:rPr>
          <w:rFonts w:ascii="Arial" w:hAnsi="Arial" w:cs="Arial"/>
          <w:color w:val="000000" w:themeColor="text1"/>
        </w:rPr>
        <w:t>a</w:t>
      </w:r>
      <w:r w:rsidRPr="007279F9">
        <w:rPr>
          <w:rFonts w:ascii="Arial" w:hAnsi="Arial" w:cs="Arial"/>
          <w:color w:val="000000" w:themeColor="text1"/>
          <w:spacing w:val="18"/>
        </w:rPr>
        <w:t xml:space="preserve"> </w:t>
      </w:r>
      <w:r w:rsidRPr="007279F9">
        <w:rPr>
          <w:rFonts w:ascii="Arial" w:hAnsi="Arial" w:cs="Arial"/>
          <w:color w:val="000000" w:themeColor="text1"/>
        </w:rPr>
        <w:t>strong</w:t>
      </w:r>
      <w:r w:rsidRPr="007279F9">
        <w:rPr>
          <w:rFonts w:ascii="Arial" w:hAnsi="Arial" w:cs="Arial"/>
          <w:color w:val="000000" w:themeColor="text1"/>
          <w:spacing w:val="19"/>
        </w:rPr>
        <w:t xml:space="preserve"> </w:t>
      </w:r>
      <w:r w:rsidRPr="007279F9">
        <w:rPr>
          <w:rFonts w:ascii="Arial" w:hAnsi="Arial" w:cs="Arial"/>
          <w:color w:val="000000" w:themeColor="text1"/>
        </w:rPr>
        <w:t>agreement.</w:t>
      </w:r>
      <w:r w:rsidRPr="007279F9">
        <w:rPr>
          <w:rFonts w:ascii="Arial" w:hAnsi="Arial" w:cs="Arial"/>
          <w:color w:val="000000" w:themeColor="text1"/>
          <w:spacing w:val="20"/>
        </w:rPr>
        <w:t xml:space="preserve"> </w:t>
      </w:r>
      <w:r w:rsidRPr="007279F9">
        <w:rPr>
          <w:rFonts w:ascii="Arial" w:hAnsi="Arial" w:cs="Arial"/>
          <w:color w:val="000000" w:themeColor="text1"/>
        </w:rPr>
        <w:t>This</w:t>
      </w:r>
      <w:r w:rsidRPr="007279F9">
        <w:rPr>
          <w:rFonts w:ascii="Arial" w:hAnsi="Arial" w:cs="Arial"/>
          <w:color w:val="000000" w:themeColor="text1"/>
          <w:spacing w:val="20"/>
        </w:rPr>
        <w:t xml:space="preserve"> </w:t>
      </w:r>
      <w:r w:rsidRPr="007279F9">
        <w:rPr>
          <w:rFonts w:ascii="Arial" w:hAnsi="Arial" w:cs="Arial"/>
          <w:color w:val="000000" w:themeColor="text1"/>
        </w:rPr>
        <w:t>suggests</w:t>
      </w:r>
      <w:r w:rsidRPr="007279F9">
        <w:rPr>
          <w:rFonts w:ascii="Arial" w:hAnsi="Arial" w:cs="Arial"/>
          <w:color w:val="000000" w:themeColor="text1"/>
          <w:spacing w:val="20"/>
        </w:rPr>
        <w:t xml:space="preserve"> </w:t>
      </w:r>
      <w:r w:rsidRPr="007279F9">
        <w:rPr>
          <w:rFonts w:ascii="Arial" w:hAnsi="Arial" w:cs="Arial"/>
          <w:color w:val="000000" w:themeColor="text1"/>
        </w:rPr>
        <w:t>that</w:t>
      </w:r>
      <w:r w:rsidRPr="007279F9">
        <w:rPr>
          <w:rFonts w:ascii="Arial" w:hAnsi="Arial" w:cs="Arial"/>
          <w:color w:val="000000" w:themeColor="text1"/>
          <w:spacing w:val="22"/>
        </w:rPr>
        <w:t xml:space="preserve"> </w:t>
      </w:r>
      <w:r w:rsidRPr="007279F9">
        <w:rPr>
          <w:rFonts w:ascii="Arial" w:hAnsi="Arial" w:cs="Arial"/>
          <w:color w:val="000000" w:themeColor="text1"/>
          <w:spacing w:val="-5"/>
        </w:rPr>
        <w:t>the</w:t>
      </w:r>
    </w:p>
    <w:p w14:paraId="13A49E12" w14:textId="77777777" w:rsidR="007279F9" w:rsidRPr="007279F9" w:rsidRDefault="007279F9" w:rsidP="007279F9">
      <w:pPr>
        <w:pStyle w:val="BodyText"/>
        <w:jc w:val="both"/>
        <w:rPr>
          <w:rFonts w:ascii="Arial" w:hAnsi="Arial" w:cs="Arial"/>
          <w:color w:val="000000" w:themeColor="text1"/>
        </w:rPr>
        <w:sectPr w:rsidR="007279F9" w:rsidRPr="007279F9" w:rsidSect="007279F9">
          <w:pgSz w:w="12240" w:h="15840"/>
          <w:pgMar w:top="1700" w:right="360" w:bottom="1280" w:left="1080" w:header="0" w:footer="1088" w:gutter="0"/>
          <w:cols w:space="720"/>
        </w:sectPr>
      </w:pPr>
    </w:p>
    <w:p w14:paraId="2D50D588" w14:textId="77777777" w:rsidR="007279F9" w:rsidRPr="007279F9" w:rsidRDefault="007279F9" w:rsidP="007279F9">
      <w:pPr>
        <w:pStyle w:val="BodyText"/>
        <w:spacing w:before="79" w:line="480" w:lineRule="auto"/>
        <w:ind w:right="1082"/>
        <w:jc w:val="both"/>
        <w:rPr>
          <w:rFonts w:ascii="Arial" w:hAnsi="Arial" w:cs="Arial"/>
          <w:color w:val="000000" w:themeColor="text1"/>
        </w:rPr>
      </w:pPr>
      <w:r w:rsidRPr="007279F9">
        <w:rPr>
          <w:rFonts w:ascii="Arial" w:hAnsi="Arial" w:cs="Arial"/>
          <w:color w:val="000000" w:themeColor="text1"/>
        </w:rPr>
        <w:lastRenderedPageBreak/>
        <w:t>school's financial records undergo regular audits to ensure their accuracy and adherence to established financial practices.</w:t>
      </w:r>
    </w:p>
    <w:p w14:paraId="111C96B4" w14:textId="77777777" w:rsidR="007279F9" w:rsidRPr="007279F9" w:rsidRDefault="007279F9" w:rsidP="007279F9">
      <w:pPr>
        <w:pStyle w:val="BodyText"/>
        <w:spacing w:before="200" w:line="480" w:lineRule="auto"/>
        <w:ind w:right="1084" w:firstLine="604"/>
        <w:jc w:val="both"/>
        <w:rPr>
          <w:rFonts w:ascii="Arial" w:hAnsi="Arial" w:cs="Arial"/>
          <w:color w:val="000000" w:themeColor="text1"/>
        </w:rPr>
      </w:pPr>
      <w:r w:rsidRPr="007279F9">
        <w:rPr>
          <w:rFonts w:ascii="Arial" w:hAnsi="Arial" w:cs="Arial"/>
          <w:color w:val="000000" w:themeColor="text1"/>
        </w:rPr>
        <w:t>Following closely with a mean of 3.33, both the categories "There is an internal auditor for the school" and "Audit reports are usually sent to the school" indicate a strong agreement. This implies that the school has an internal auditor responsible</w:t>
      </w:r>
      <w:r w:rsidRPr="007279F9">
        <w:rPr>
          <w:rFonts w:ascii="Arial" w:hAnsi="Arial" w:cs="Arial"/>
          <w:color w:val="000000" w:themeColor="text1"/>
          <w:spacing w:val="-3"/>
        </w:rPr>
        <w:t xml:space="preserve"> </w:t>
      </w:r>
      <w:r w:rsidRPr="007279F9">
        <w:rPr>
          <w:rFonts w:ascii="Arial" w:hAnsi="Arial" w:cs="Arial"/>
          <w:color w:val="000000" w:themeColor="text1"/>
        </w:rPr>
        <w:t>for</w:t>
      </w:r>
      <w:r w:rsidRPr="007279F9">
        <w:rPr>
          <w:rFonts w:ascii="Arial" w:hAnsi="Arial" w:cs="Arial"/>
          <w:color w:val="000000" w:themeColor="text1"/>
          <w:spacing w:val="-1"/>
        </w:rPr>
        <w:t xml:space="preserve"> </w:t>
      </w:r>
      <w:r w:rsidRPr="007279F9">
        <w:rPr>
          <w:rFonts w:ascii="Arial" w:hAnsi="Arial" w:cs="Arial"/>
          <w:color w:val="000000" w:themeColor="text1"/>
        </w:rPr>
        <w:t>conducting</w:t>
      </w:r>
      <w:r w:rsidRPr="007279F9">
        <w:rPr>
          <w:rFonts w:ascii="Arial" w:hAnsi="Arial" w:cs="Arial"/>
          <w:color w:val="000000" w:themeColor="text1"/>
          <w:spacing w:val="-3"/>
        </w:rPr>
        <w:t xml:space="preserve"> </w:t>
      </w:r>
      <w:r w:rsidRPr="007279F9">
        <w:rPr>
          <w:rFonts w:ascii="Arial" w:hAnsi="Arial" w:cs="Arial"/>
          <w:color w:val="000000" w:themeColor="text1"/>
        </w:rPr>
        <w:t>audits</w:t>
      </w:r>
      <w:r w:rsidRPr="007279F9">
        <w:rPr>
          <w:rFonts w:ascii="Arial" w:hAnsi="Arial" w:cs="Arial"/>
          <w:color w:val="000000" w:themeColor="text1"/>
          <w:spacing w:val="-1"/>
        </w:rPr>
        <w:t xml:space="preserve"> </w:t>
      </w:r>
      <w:r w:rsidRPr="007279F9">
        <w:rPr>
          <w:rFonts w:ascii="Arial" w:hAnsi="Arial" w:cs="Arial"/>
          <w:color w:val="000000" w:themeColor="text1"/>
        </w:rPr>
        <w:t>internally, and</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3"/>
        </w:rPr>
        <w:t xml:space="preserve"> </w:t>
      </w:r>
      <w:r w:rsidRPr="007279F9">
        <w:rPr>
          <w:rFonts w:ascii="Arial" w:hAnsi="Arial" w:cs="Arial"/>
          <w:color w:val="000000" w:themeColor="text1"/>
        </w:rPr>
        <w:t>audit reports</w:t>
      </w:r>
      <w:r w:rsidRPr="007279F9">
        <w:rPr>
          <w:rFonts w:ascii="Arial" w:hAnsi="Arial" w:cs="Arial"/>
          <w:color w:val="000000" w:themeColor="text1"/>
          <w:spacing w:val="-1"/>
        </w:rPr>
        <w:t xml:space="preserve"> </w:t>
      </w:r>
      <w:r w:rsidRPr="007279F9">
        <w:rPr>
          <w:rFonts w:ascii="Arial" w:hAnsi="Arial" w:cs="Arial"/>
          <w:color w:val="000000" w:themeColor="text1"/>
        </w:rPr>
        <w:t>are</w:t>
      </w:r>
      <w:r w:rsidRPr="007279F9">
        <w:rPr>
          <w:rFonts w:ascii="Arial" w:hAnsi="Arial" w:cs="Arial"/>
          <w:color w:val="000000" w:themeColor="text1"/>
          <w:spacing w:val="-3"/>
        </w:rPr>
        <w:t xml:space="preserve"> </w:t>
      </w:r>
      <w:r w:rsidRPr="007279F9">
        <w:rPr>
          <w:rFonts w:ascii="Arial" w:hAnsi="Arial" w:cs="Arial"/>
          <w:color w:val="000000" w:themeColor="text1"/>
        </w:rPr>
        <w:t>consistently shared with the school administration.</w:t>
      </w:r>
    </w:p>
    <w:p w14:paraId="10CE3822" w14:textId="77777777" w:rsidR="007279F9" w:rsidRPr="007279F9" w:rsidRDefault="007279F9" w:rsidP="007279F9">
      <w:pPr>
        <w:pStyle w:val="BodyText"/>
        <w:spacing w:before="201" w:line="480" w:lineRule="auto"/>
        <w:ind w:right="1084" w:firstLine="604"/>
        <w:jc w:val="both"/>
        <w:rPr>
          <w:rFonts w:ascii="Arial" w:hAnsi="Arial" w:cs="Arial"/>
          <w:color w:val="000000" w:themeColor="text1"/>
        </w:rPr>
      </w:pPr>
      <w:r w:rsidRPr="007279F9">
        <w:rPr>
          <w:rFonts w:ascii="Arial" w:hAnsi="Arial" w:cs="Arial"/>
          <w:color w:val="000000" w:themeColor="text1"/>
        </w:rPr>
        <w:t>Next, the</w:t>
      </w:r>
      <w:r w:rsidRPr="007279F9">
        <w:rPr>
          <w:rFonts w:ascii="Arial" w:hAnsi="Arial" w:cs="Arial"/>
          <w:color w:val="000000" w:themeColor="text1"/>
          <w:spacing w:val="-1"/>
        </w:rPr>
        <w:t xml:space="preserve"> </w:t>
      </w:r>
      <w:r w:rsidRPr="007279F9">
        <w:rPr>
          <w:rFonts w:ascii="Arial" w:hAnsi="Arial" w:cs="Arial"/>
          <w:color w:val="000000" w:themeColor="text1"/>
        </w:rPr>
        <w:t>category "There is an external auditor for the</w:t>
      </w:r>
      <w:r w:rsidRPr="007279F9">
        <w:rPr>
          <w:rFonts w:ascii="Arial" w:hAnsi="Arial" w:cs="Arial"/>
          <w:color w:val="000000" w:themeColor="text1"/>
          <w:spacing w:val="-1"/>
        </w:rPr>
        <w:t xml:space="preserve"> </w:t>
      </w:r>
      <w:r w:rsidRPr="007279F9">
        <w:rPr>
          <w:rFonts w:ascii="Arial" w:hAnsi="Arial" w:cs="Arial"/>
          <w:color w:val="000000" w:themeColor="text1"/>
        </w:rPr>
        <w:t>school"</w:t>
      </w:r>
      <w:r w:rsidRPr="007279F9">
        <w:rPr>
          <w:rFonts w:ascii="Arial" w:hAnsi="Arial" w:cs="Arial"/>
          <w:color w:val="000000" w:themeColor="text1"/>
          <w:spacing w:val="-1"/>
        </w:rPr>
        <w:t xml:space="preserve"> </w:t>
      </w:r>
      <w:r w:rsidRPr="007279F9">
        <w:rPr>
          <w:rFonts w:ascii="Arial" w:hAnsi="Arial" w:cs="Arial"/>
          <w:color w:val="000000" w:themeColor="text1"/>
        </w:rPr>
        <w:t>with a mean of 3.25, again indicating a strong agreement. This suggests that an external auditor, likely an independent auditing firm, is involved in reviewing the school's financial records and providing an unbiased assessment of its financial management practices.</w:t>
      </w:r>
    </w:p>
    <w:p w14:paraId="524C216E" w14:textId="77777777" w:rsidR="007279F9" w:rsidRPr="007279F9" w:rsidRDefault="007279F9" w:rsidP="007279F9">
      <w:pPr>
        <w:pStyle w:val="BodyText"/>
        <w:spacing w:before="201" w:line="480" w:lineRule="auto"/>
        <w:ind w:right="1081" w:firstLine="672"/>
        <w:jc w:val="both"/>
        <w:rPr>
          <w:rFonts w:ascii="Arial" w:hAnsi="Arial" w:cs="Arial"/>
          <w:color w:val="000000" w:themeColor="text1"/>
        </w:rPr>
      </w:pPr>
      <w:r w:rsidRPr="007279F9">
        <w:rPr>
          <w:rFonts w:ascii="Arial" w:hAnsi="Arial" w:cs="Arial"/>
          <w:color w:val="000000" w:themeColor="text1"/>
        </w:rPr>
        <w:t>Moving further down the table, the category "Auditor's report serves as a corrective measure to defaulting principals" obtained a mean of 3.28, indicating a strong agreement. This implies that the auditor's report plays a vital role in addressing any financial misconduct or mismanagement by school principals, serving as a corrective measure to ensure accountability.</w:t>
      </w:r>
    </w:p>
    <w:p w14:paraId="4DAB51D3" w14:textId="77777777" w:rsidR="007279F9" w:rsidRPr="007279F9" w:rsidRDefault="007279F9" w:rsidP="007279F9">
      <w:pPr>
        <w:pStyle w:val="BodyText"/>
        <w:spacing w:before="201" w:line="480" w:lineRule="auto"/>
        <w:ind w:right="1081" w:firstLine="872"/>
        <w:jc w:val="both"/>
        <w:rPr>
          <w:rFonts w:ascii="Arial" w:hAnsi="Arial" w:cs="Arial"/>
          <w:color w:val="000000" w:themeColor="text1"/>
        </w:rPr>
      </w:pPr>
      <w:r w:rsidRPr="007279F9">
        <w:rPr>
          <w:rFonts w:ascii="Arial" w:hAnsi="Arial" w:cs="Arial"/>
          <w:color w:val="000000" w:themeColor="text1"/>
        </w:rPr>
        <w:t>Lastly, the category "Publicity is always given to auditor's" received a mean of 3.18, again reflecting a strong agreement. This suggests that the school ensures</w:t>
      </w:r>
      <w:r w:rsidRPr="007279F9">
        <w:rPr>
          <w:rFonts w:ascii="Arial" w:hAnsi="Arial" w:cs="Arial"/>
          <w:color w:val="000000" w:themeColor="text1"/>
          <w:spacing w:val="-13"/>
        </w:rPr>
        <w:t xml:space="preserve"> </w:t>
      </w:r>
      <w:r w:rsidRPr="007279F9">
        <w:rPr>
          <w:rFonts w:ascii="Arial" w:hAnsi="Arial" w:cs="Arial"/>
          <w:color w:val="000000" w:themeColor="text1"/>
        </w:rPr>
        <w:t>that</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5"/>
        </w:rPr>
        <w:t xml:space="preserve"> </w:t>
      </w:r>
      <w:r w:rsidRPr="007279F9">
        <w:rPr>
          <w:rFonts w:ascii="Arial" w:hAnsi="Arial" w:cs="Arial"/>
          <w:color w:val="000000" w:themeColor="text1"/>
        </w:rPr>
        <w:t>auditor's</w:t>
      </w:r>
      <w:r w:rsidRPr="007279F9">
        <w:rPr>
          <w:rFonts w:ascii="Arial" w:hAnsi="Arial" w:cs="Arial"/>
          <w:color w:val="000000" w:themeColor="text1"/>
          <w:spacing w:val="-13"/>
        </w:rPr>
        <w:t xml:space="preserve"> </w:t>
      </w:r>
      <w:r w:rsidRPr="007279F9">
        <w:rPr>
          <w:rFonts w:ascii="Arial" w:hAnsi="Arial" w:cs="Arial"/>
          <w:color w:val="000000" w:themeColor="text1"/>
        </w:rPr>
        <w:t>work</w:t>
      </w:r>
      <w:r w:rsidRPr="007279F9">
        <w:rPr>
          <w:rFonts w:ascii="Arial" w:hAnsi="Arial" w:cs="Arial"/>
          <w:color w:val="000000" w:themeColor="text1"/>
          <w:spacing w:val="-13"/>
        </w:rPr>
        <w:t xml:space="preserve"> </w:t>
      </w:r>
      <w:r w:rsidRPr="007279F9">
        <w:rPr>
          <w:rFonts w:ascii="Arial" w:hAnsi="Arial" w:cs="Arial"/>
          <w:color w:val="000000" w:themeColor="text1"/>
        </w:rPr>
        <w:t>and</w:t>
      </w:r>
      <w:r w:rsidRPr="007279F9">
        <w:rPr>
          <w:rFonts w:ascii="Arial" w:hAnsi="Arial" w:cs="Arial"/>
          <w:color w:val="000000" w:themeColor="text1"/>
          <w:spacing w:val="-15"/>
        </w:rPr>
        <w:t xml:space="preserve"> </w:t>
      </w:r>
      <w:r w:rsidRPr="007279F9">
        <w:rPr>
          <w:rFonts w:ascii="Arial" w:hAnsi="Arial" w:cs="Arial"/>
          <w:color w:val="000000" w:themeColor="text1"/>
        </w:rPr>
        <w:t>findings</w:t>
      </w:r>
      <w:r w:rsidRPr="007279F9">
        <w:rPr>
          <w:rFonts w:ascii="Arial" w:hAnsi="Arial" w:cs="Arial"/>
          <w:color w:val="000000" w:themeColor="text1"/>
          <w:spacing w:val="-13"/>
        </w:rPr>
        <w:t xml:space="preserve"> </w:t>
      </w:r>
      <w:r w:rsidRPr="007279F9">
        <w:rPr>
          <w:rFonts w:ascii="Arial" w:hAnsi="Arial" w:cs="Arial"/>
          <w:color w:val="000000" w:themeColor="text1"/>
        </w:rPr>
        <w:t>are</w:t>
      </w:r>
      <w:r w:rsidRPr="007279F9">
        <w:rPr>
          <w:rFonts w:ascii="Arial" w:hAnsi="Arial" w:cs="Arial"/>
          <w:color w:val="000000" w:themeColor="text1"/>
          <w:spacing w:val="-15"/>
        </w:rPr>
        <w:t xml:space="preserve"> </w:t>
      </w:r>
      <w:r w:rsidRPr="007279F9">
        <w:rPr>
          <w:rFonts w:ascii="Arial" w:hAnsi="Arial" w:cs="Arial"/>
          <w:color w:val="000000" w:themeColor="text1"/>
        </w:rPr>
        <w:t>communicated</w:t>
      </w:r>
      <w:r w:rsidRPr="007279F9">
        <w:rPr>
          <w:rFonts w:ascii="Arial" w:hAnsi="Arial" w:cs="Arial"/>
          <w:color w:val="000000" w:themeColor="text1"/>
          <w:spacing w:val="-15"/>
        </w:rPr>
        <w:t xml:space="preserve"> </w:t>
      </w:r>
      <w:r w:rsidRPr="007279F9">
        <w:rPr>
          <w:rFonts w:ascii="Arial" w:hAnsi="Arial" w:cs="Arial"/>
          <w:color w:val="000000" w:themeColor="text1"/>
        </w:rPr>
        <w:t>publicly,</w:t>
      </w:r>
      <w:r w:rsidRPr="007279F9">
        <w:rPr>
          <w:rFonts w:ascii="Arial" w:hAnsi="Arial" w:cs="Arial"/>
          <w:color w:val="000000" w:themeColor="text1"/>
          <w:spacing w:val="-12"/>
        </w:rPr>
        <w:t xml:space="preserve"> </w:t>
      </w:r>
      <w:r w:rsidRPr="007279F9">
        <w:rPr>
          <w:rFonts w:ascii="Arial" w:hAnsi="Arial" w:cs="Arial"/>
          <w:color w:val="000000" w:themeColor="text1"/>
        </w:rPr>
        <w:t>promoting transparency and accountability in their financial management practices.</w:t>
      </w:r>
    </w:p>
    <w:p w14:paraId="406EF5D3"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7BD98840" w14:textId="77777777" w:rsidR="007279F9" w:rsidRPr="007279F9" w:rsidRDefault="007279F9" w:rsidP="007279F9">
      <w:pPr>
        <w:pStyle w:val="BodyText"/>
        <w:spacing w:before="79" w:line="480" w:lineRule="auto"/>
        <w:ind w:right="1080" w:firstLine="720"/>
        <w:jc w:val="both"/>
        <w:rPr>
          <w:rFonts w:ascii="Arial" w:hAnsi="Arial" w:cs="Arial"/>
          <w:color w:val="000000" w:themeColor="text1"/>
        </w:rPr>
      </w:pPr>
      <w:r w:rsidRPr="007279F9">
        <w:rPr>
          <w:rFonts w:ascii="Arial" w:hAnsi="Arial" w:cs="Arial"/>
          <w:color w:val="000000" w:themeColor="text1"/>
        </w:rPr>
        <w:lastRenderedPageBreak/>
        <w:t>Considering</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overall</w:t>
      </w:r>
      <w:r w:rsidRPr="007279F9">
        <w:rPr>
          <w:rFonts w:ascii="Arial" w:hAnsi="Arial" w:cs="Arial"/>
          <w:color w:val="000000" w:themeColor="text1"/>
          <w:spacing w:val="-7"/>
        </w:rPr>
        <w:t xml:space="preserve"> </w:t>
      </w:r>
      <w:r w:rsidRPr="007279F9">
        <w:rPr>
          <w:rFonts w:ascii="Arial" w:hAnsi="Arial" w:cs="Arial"/>
          <w:color w:val="000000" w:themeColor="text1"/>
        </w:rPr>
        <w:t>mean</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3.29</w:t>
      </w:r>
      <w:r w:rsidRPr="007279F9">
        <w:rPr>
          <w:rFonts w:ascii="Arial" w:hAnsi="Arial" w:cs="Arial"/>
          <w:color w:val="000000" w:themeColor="text1"/>
          <w:spacing w:val="-8"/>
        </w:rPr>
        <w:t xml:space="preserve"> </w:t>
      </w:r>
      <w:r w:rsidRPr="007279F9">
        <w:rPr>
          <w:rFonts w:ascii="Arial" w:hAnsi="Arial" w:cs="Arial"/>
          <w:color w:val="000000" w:themeColor="text1"/>
        </w:rPr>
        <w:t>for</w:t>
      </w:r>
      <w:r w:rsidRPr="007279F9">
        <w:rPr>
          <w:rFonts w:ascii="Arial" w:hAnsi="Arial" w:cs="Arial"/>
          <w:color w:val="000000" w:themeColor="text1"/>
          <w:spacing w:val="-6"/>
        </w:rPr>
        <w:t xml:space="preserve"> </w:t>
      </w:r>
      <w:r w:rsidRPr="007279F9">
        <w:rPr>
          <w:rFonts w:ascii="Arial" w:hAnsi="Arial" w:cs="Arial"/>
          <w:color w:val="000000" w:themeColor="text1"/>
        </w:rPr>
        <w:t>all</w:t>
      </w:r>
      <w:r w:rsidRPr="007279F9">
        <w:rPr>
          <w:rFonts w:ascii="Arial" w:hAnsi="Arial" w:cs="Arial"/>
          <w:color w:val="000000" w:themeColor="text1"/>
          <w:spacing w:val="-7"/>
        </w:rPr>
        <w:t xml:space="preserve"> </w:t>
      </w:r>
      <w:r w:rsidRPr="007279F9">
        <w:rPr>
          <w:rFonts w:ascii="Arial" w:hAnsi="Arial" w:cs="Arial"/>
          <w:color w:val="000000" w:themeColor="text1"/>
        </w:rPr>
        <w:t>categories,</w:t>
      </w:r>
      <w:r w:rsidRPr="007279F9">
        <w:rPr>
          <w:rFonts w:ascii="Arial" w:hAnsi="Arial" w:cs="Arial"/>
          <w:color w:val="000000" w:themeColor="text1"/>
          <w:spacing w:val="-5"/>
        </w:rPr>
        <w:t xml:space="preserve"> </w:t>
      </w:r>
      <w:r w:rsidRPr="007279F9">
        <w:rPr>
          <w:rFonts w:ascii="Arial" w:hAnsi="Arial" w:cs="Arial"/>
          <w:color w:val="000000" w:themeColor="text1"/>
        </w:rPr>
        <w:t>it</w:t>
      </w:r>
      <w:r w:rsidRPr="007279F9">
        <w:rPr>
          <w:rFonts w:ascii="Arial" w:hAnsi="Arial" w:cs="Arial"/>
          <w:color w:val="000000" w:themeColor="text1"/>
          <w:spacing w:val="-5"/>
        </w:rPr>
        <w:t xml:space="preserve"> </w:t>
      </w:r>
      <w:r w:rsidRPr="007279F9">
        <w:rPr>
          <w:rFonts w:ascii="Arial" w:hAnsi="Arial" w:cs="Arial"/>
          <w:color w:val="000000" w:themeColor="text1"/>
        </w:rPr>
        <w:t>can</w:t>
      </w:r>
      <w:r w:rsidRPr="007279F9">
        <w:rPr>
          <w:rFonts w:ascii="Arial" w:hAnsi="Arial" w:cs="Arial"/>
          <w:color w:val="000000" w:themeColor="text1"/>
          <w:spacing w:val="-8"/>
        </w:rPr>
        <w:t xml:space="preserve"> </w:t>
      </w:r>
      <w:r w:rsidRPr="007279F9">
        <w:rPr>
          <w:rFonts w:ascii="Arial" w:hAnsi="Arial" w:cs="Arial"/>
          <w:color w:val="000000" w:themeColor="text1"/>
        </w:rPr>
        <w:t>be</w:t>
      </w:r>
      <w:r w:rsidRPr="007279F9">
        <w:rPr>
          <w:rFonts w:ascii="Arial" w:hAnsi="Arial" w:cs="Arial"/>
          <w:color w:val="000000" w:themeColor="text1"/>
          <w:spacing w:val="-8"/>
        </w:rPr>
        <w:t xml:space="preserve"> </w:t>
      </w:r>
      <w:r w:rsidRPr="007279F9">
        <w:rPr>
          <w:rFonts w:ascii="Arial" w:hAnsi="Arial" w:cs="Arial"/>
          <w:color w:val="000000" w:themeColor="text1"/>
        </w:rPr>
        <w:t>concluded that</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respondents</w:t>
      </w:r>
      <w:r w:rsidRPr="007279F9">
        <w:rPr>
          <w:rFonts w:ascii="Arial" w:hAnsi="Arial" w:cs="Arial"/>
          <w:color w:val="000000" w:themeColor="text1"/>
          <w:spacing w:val="-16"/>
        </w:rPr>
        <w:t xml:space="preserve"> </w:t>
      </w:r>
      <w:r w:rsidRPr="007279F9">
        <w:rPr>
          <w:rFonts w:ascii="Arial" w:hAnsi="Arial" w:cs="Arial"/>
          <w:color w:val="000000" w:themeColor="text1"/>
        </w:rPr>
        <w:t>strongly</w:t>
      </w:r>
      <w:r w:rsidRPr="007279F9">
        <w:rPr>
          <w:rFonts w:ascii="Arial" w:hAnsi="Arial" w:cs="Arial"/>
          <w:color w:val="000000" w:themeColor="text1"/>
          <w:spacing w:val="-17"/>
        </w:rPr>
        <w:t xml:space="preserve"> </w:t>
      </w:r>
      <w:r w:rsidRPr="007279F9">
        <w:rPr>
          <w:rFonts w:ascii="Arial" w:hAnsi="Arial" w:cs="Arial"/>
          <w:color w:val="000000" w:themeColor="text1"/>
        </w:rPr>
        <w:t>agree</w:t>
      </w:r>
      <w:r w:rsidRPr="007279F9">
        <w:rPr>
          <w:rFonts w:ascii="Arial" w:hAnsi="Arial" w:cs="Arial"/>
          <w:color w:val="000000" w:themeColor="text1"/>
          <w:spacing w:val="-17"/>
        </w:rPr>
        <w:t xml:space="preserve"> </w:t>
      </w:r>
      <w:r w:rsidRPr="007279F9">
        <w:rPr>
          <w:rFonts w:ascii="Arial" w:hAnsi="Arial" w:cs="Arial"/>
          <w:color w:val="000000" w:themeColor="text1"/>
        </w:rPr>
        <w:t>with</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financial</w:t>
      </w:r>
      <w:r w:rsidRPr="007279F9">
        <w:rPr>
          <w:rFonts w:ascii="Arial" w:hAnsi="Arial" w:cs="Arial"/>
          <w:color w:val="000000" w:themeColor="text1"/>
          <w:spacing w:val="-17"/>
        </w:rPr>
        <w:t xml:space="preserve"> </w:t>
      </w:r>
      <w:r w:rsidRPr="007279F9">
        <w:rPr>
          <w:rFonts w:ascii="Arial" w:hAnsi="Arial" w:cs="Arial"/>
          <w:color w:val="000000" w:themeColor="text1"/>
        </w:rPr>
        <w:t>management</w:t>
      </w:r>
      <w:r w:rsidRPr="007279F9">
        <w:rPr>
          <w:rFonts w:ascii="Arial" w:hAnsi="Arial" w:cs="Arial"/>
          <w:color w:val="000000" w:themeColor="text1"/>
          <w:spacing w:val="-17"/>
        </w:rPr>
        <w:t xml:space="preserve"> </w:t>
      </w:r>
      <w:r w:rsidRPr="007279F9">
        <w:rPr>
          <w:rFonts w:ascii="Arial" w:hAnsi="Arial" w:cs="Arial"/>
          <w:color w:val="000000" w:themeColor="text1"/>
        </w:rPr>
        <w:t>practices</w:t>
      </w:r>
      <w:r w:rsidRPr="007279F9">
        <w:rPr>
          <w:rFonts w:ascii="Arial" w:hAnsi="Arial" w:cs="Arial"/>
          <w:color w:val="000000" w:themeColor="text1"/>
          <w:spacing w:val="-13"/>
        </w:rPr>
        <w:t xml:space="preserve"> </w:t>
      </w:r>
      <w:r w:rsidRPr="007279F9">
        <w:rPr>
          <w:rFonts w:ascii="Arial" w:hAnsi="Arial" w:cs="Arial"/>
          <w:color w:val="000000" w:themeColor="text1"/>
        </w:rPr>
        <w:t>of</w:t>
      </w:r>
      <w:r w:rsidRPr="007279F9">
        <w:rPr>
          <w:rFonts w:ascii="Arial" w:hAnsi="Arial" w:cs="Arial"/>
          <w:color w:val="000000" w:themeColor="text1"/>
          <w:spacing w:val="-15"/>
        </w:rPr>
        <w:t xml:space="preserve"> </w:t>
      </w:r>
      <w:r w:rsidRPr="007279F9">
        <w:rPr>
          <w:rFonts w:ascii="Arial" w:hAnsi="Arial" w:cs="Arial"/>
          <w:color w:val="000000" w:themeColor="text1"/>
        </w:rPr>
        <w:t>the Public</w:t>
      </w:r>
      <w:r w:rsidRPr="007279F9">
        <w:rPr>
          <w:rFonts w:ascii="Arial" w:hAnsi="Arial" w:cs="Arial"/>
          <w:color w:val="000000" w:themeColor="text1"/>
          <w:spacing w:val="-12"/>
        </w:rPr>
        <w:t xml:space="preserve"> </w:t>
      </w:r>
      <w:r w:rsidRPr="007279F9">
        <w:rPr>
          <w:rFonts w:ascii="Arial" w:hAnsi="Arial" w:cs="Arial"/>
          <w:color w:val="000000" w:themeColor="text1"/>
        </w:rPr>
        <w:t>High</w:t>
      </w:r>
      <w:r w:rsidRPr="007279F9">
        <w:rPr>
          <w:rFonts w:ascii="Arial" w:hAnsi="Arial" w:cs="Arial"/>
          <w:color w:val="000000" w:themeColor="text1"/>
          <w:spacing w:val="-17"/>
        </w:rPr>
        <w:t xml:space="preserve"> </w:t>
      </w:r>
      <w:r w:rsidRPr="007279F9">
        <w:rPr>
          <w:rFonts w:ascii="Arial" w:hAnsi="Arial" w:cs="Arial"/>
          <w:color w:val="000000" w:themeColor="text1"/>
        </w:rPr>
        <w:t>School</w:t>
      </w:r>
      <w:r w:rsidRPr="007279F9">
        <w:rPr>
          <w:rFonts w:ascii="Arial" w:hAnsi="Arial" w:cs="Arial"/>
          <w:color w:val="000000" w:themeColor="text1"/>
          <w:spacing w:val="-16"/>
        </w:rPr>
        <w:t xml:space="preserve"> </w:t>
      </w:r>
      <w:r w:rsidRPr="007279F9">
        <w:rPr>
          <w:rFonts w:ascii="Arial" w:hAnsi="Arial" w:cs="Arial"/>
          <w:color w:val="000000" w:themeColor="text1"/>
        </w:rPr>
        <w:t>with</w:t>
      </w:r>
      <w:r w:rsidRPr="007279F9">
        <w:rPr>
          <w:rFonts w:ascii="Arial" w:hAnsi="Arial" w:cs="Arial"/>
          <w:color w:val="000000" w:themeColor="text1"/>
          <w:spacing w:val="-17"/>
        </w:rPr>
        <w:t xml:space="preserve"> </w:t>
      </w:r>
      <w:r w:rsidRPr="007279F9">
        <w:rPr>
          <w:rFonts w:ascii="Arial" w:hAnsi="Arial" w:cs="Arial"/>
          <w:color w:val="000000" w:themeColor="text1"/>
        </w:rPr>
        <w:t>Fiscal</w:t>
      </w:r>
      <w:r w:rsidRPr="007279F9">
        <w:rPr>
          <w:rFonts w:ascii="Arial" w:hAnsi="Arial" w:cs="Arial"/>
          <w:color w:val="000000" w:themeColor="text1"/>
          <w:spacing w:val="-16"/>
        </w:rPr>
        <w:t xml:space="preserve"> </w:t>
      </w:r>
      <w:r w:rsidRPr="007279F9">
        <w:rPr>
          <w:rFonts w:ascii="Arial" w:hAnsi="Arial" w:cs="Arial"/>
          <w:color w:val="000000" w:themeColor="text1"/>
        </w:rPr>
        <w:t>Autonomy.</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school</w:t>
      </w:r>
      <w:r w:rsidRPr="007279F9">
        <w:rPr>
          <w:rFonts w:ascii="Arial" w:hAnsi="Arial" w:cs="Arial"/>
          <w:color w:val="000000" w:themeColor="text1"/>
          <w:spacing w:val="-12"/>
        </w:rPr>
        <w:t xml:space="preserve"> </w:t>
      </w:r>
      <w:r w:rsidRPr="007279F9">
        <w:rPr>
          <w:rFonts w:ascii="Arial" w:hAnsi="Arial" w:cs="Arial"/>
          <w:color w:val="000000" w:themeColor="text1"/>
        </w:rPr>
        <w:t>demonstrates</w:t>
      </w:r>
      <w:r w:rsidRPr="007279F9">
        <w:rPr>
          <w:rFonts w:ascii="Arial" w:hAnsi="Arial" w:cs="Arial"/>
          <w:color w:val="000000" w:themeColor="text1"/>
          <w:spacing w:val="-15"/>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commitment to</w:t>
      </w:r>
      <w:r w:rsidRPr="007279F9">
        <w:rPr>
          <w:rFonts w:ascii="Arial" w:hAnsi="Arial" w:cs="Arial"/>
          <w:color w:val="000000" w:themeColor="text1"/>
          <w:spacing w:val="-5"/>
        </w:rPr>
        <w:t xml:space="preserve"> </w:t>
      </w:r>
      <w:r w:rsidRPr="007279F9">
        <w:rPr>
          <w:rFonts w:ascii="Arial" w:hAnsi="Arial" w:cs="Arial"/>
          <w:color w:val="000000" w:themeColor="text1"/>
        </w:rPr>
        <w:t>auditing</w:t>
      </w:r>
      <w:r w:rsidRPr="007279F9">
        <w:rPr>
          <w:rFonts w:ascii="Arial" w:hAnsi="Arial" w:cs="Arial"/>
          <w:color w:val="000000" w:themeColor="text1"/>
          <w:spacing w:val="-1"/>
        </w:rPr>
        <w:t xml:space="preserve"> </w:t>
      </w:r>
      <w:r w:rsidRPr="007279F9">
        <w:rPr>
          <w:rFonts w:ascii="Arial" w:hAnsi="Arial" w:cs="Arial"/>
          <w:color w:val="000000" w:themeColor="text1"/>
        </w:rPr>
        <w:t>procedures,</w:t>
      </w:r>
      <w:r w:rsidRPr="007279F9">
        <w:rPr>
          <w:rFonts w:ascii="Arial" w:hAnsi="Arial" w:cs="Arial"/>
          <w:color w:val="000000" w:themeColor="text1"/>
          <w:spacing w:val="-3"/>
        </w:rPr>
        <w:t xml:space="preserve"> </w:t>
      </w:r>
      <w:r w:rsidRPr="007279F9">
        <w:rPr>
          <w:rFonts w:ascii="Arial" w:hAnsi="Arial" w:cs="Arial"/>
          <w:color w:val="000000" w:themeColor="text1"/>
        </w:rPr>
        <w:t>both</w:t>
      </w:r>
      <w:r w:rsidRPr="007279F9">
        <w:rPr>
          <w:rFonts w:ascii="Arial" w:hAnsi="Arial" w:cs="Arial"/>
          <w:color w:val="000000" w:themeColor="text1"/>
          <w:spacing w:val="-1"/>
        </w:rPr>
        <w:t xml:space="preserve"> </w:t>
      </w:r>
      <w:r w:rsidRPr="007279F9">
        <w:rPr>
          <w:rFonts w:ascii="Arial" w:hAnsi="Arial" w:cs="Arial"/>
          <w:color w:val="000000" w:themeColor="text1"/>
        </w:rPr>
        <w:t>internally and</w:t>
      </w:r>
      <w:r w:rsidRPr="007279F9">
        <w:rPr>
          <w:rFonts w:ascii="Arial" w:hAnsi="Arial" w:cs="Arial"/>
          <w:color w:val="000000" w:themeColor="text1"/>
          <w:spacing w:val="-1"/>
        </w:rPr>
        <w:t xml:space="preserve"> </w:t>
      </w:r>
      <w:r w:rsidRPr="007279F9">
        <w:rPr>
          <w:rFonts w:ascii="Arial" w:hAnsi="Arial" w:cs="Arial"/>
          <w:color w:val="000000" w:themeColor="text1"/>
        </w:rPr>
        <w:t>externally,</w:t>
      </w:r>
      <w:r w:rsidRPr="007279F9">
        <w:rPr>
          <w:rFonts w:ascii="Arial" w:hAnsi="Arial" w:cs="Arial"/>
          <w:color w:val="000000" w:themeColor="text1"/>
          <w:spacing w:val="-3"/>
        </w:rPr>
        <w:t xml:space="preserve"> </w:t>
      </w:r>
      <w:r w:rsidRPr="007279F9">
        <w:rPr>
          <w:rFonts w:ascii="Arial" w:hAnsi="Arial" w:cs="Arial"/>
          <w:color w:val="000000" w:themeColor="text1"/>
        </w:rPr>
        <w:t>and</w:t>
      </w:r>
      <w:r w:rsidRPr="007279F9">
        <w:rPr>
          <w:rFonts w:ascii="Arial" w:hAnsi="Arial" w:cs="Arial"/>
          <w:color w:val="000000" w:themeColor="text1"/>
          <w:spacing w:val="-1"/>
        </w:rPr>
        <w:t xml:space="preserve"> </w:t>
      </w:r>
      <w:r w:rsidRPr="007279F9">
        <w:rPr>
          <w:rFonts w:ascii="Arial" w:hAnsi="Arial" w:cs="Arial"/>
          <w:color w:val="000000" w:themeColor="text1"/>
        </w:rPr>
        <w:t>utilizes</w:t>
      </w:r>
      <w:r w:rsidRPr="007279F9">
        <w:rPr>
          <w:rFonts w:ascii="Arial" w:hAnsi="Arial" w:cs="Arial"/>
          <w:color w:val="000000" w:themeColor="text1"/>
          <w:spacing w:val="-3"/>
        </w:rPr>
        <w:t xml:space="preserve"> </w:t>
      </w:r>
      <w:r w:rsidRPr="007279F9">
        <w:rPr>
          <w:rFonts w:ascii="Arial" w:hAnsi="Arial" w:cs="Arial"/>
          <w:color w:val="000000" w:themeColor="text1"/>
        </w:rPr>
        <w:t>audit</w:t>
      </w:r>
      <w:r w:rsidRPr="007279F9">
        <w:rPr>
          <w:rFonts w:ascii="Arial" w:hAnsi="Arial" w:cs="Arial"/>
          <w:color w:val="000000" w:themeColor="text1"/>
          <w:spacing w:val="-2"/>
        </w:rPr>
        <w:t xml:space="preserve"> </w:t>
      </w:r>
      <w:r w:rsidRPr="007279F9">
        <w:rPr>
          <w:rFonts w:ascii="Arial" w:hAnsi="Arial" w:cs="Arial"/>
          <w:color w:val="000000" w:themeColor="text1"/>
        </w:rPr>
        <w:t>reports</w:t>
      </w:r>
      <w:r w:rsidRPr="007279F9">
        <w:rPr>
          <w:rFonts w:ascii="Arial" w:hAnsi="Arial" w:cs="Arial"/>
          <w:color w:val="000000" w:themeColor="text1"/>
          <w:spacing w:val="-3"/>
        </w:rPr>
        <w:t xml:space="preserve"> </w:t>
      </w:r>
      <w:r w:rsidRPr="007279F9">
        <w:rPr>
          <w:rFonts w:ascii="Arial" w:hAnsi="Arial" w:cs="Arial"/>
          <w:color w:val="000000" w:themeColor="text1"/>
        </w:rPr>
        <w:t>as a means to address any financial irregularities. Additionally, the school emphasizes publicity surrounding the work of auditors, indicating a desire for transparency in financial matters.</w:t>
      </w:r>
    </w:p>
    <w:p w14:paraId="634CEEF7" w14:textId="77777777" w:rsidR="007279F9" w:rsidRPr="007279F9" w:rsidRDefault="007279F9" w:rsidP="007279F9">
      <w:pPr>
        <w:pStyle w:val="BodyText"/>
        <w:spacing w:before="202" w:line="480" w:lineRule="auto"/>
        <w:ind w:right="1082" w:firstLine="720"/>
        <w:jc w:val="both"/>
        <w:rPr>
          <w:rFonts w:ascii="Arial" w:hAnsi="Arial" w:cs="Arial"/>
          <w:color w:val="000000" w:themeColor="text1"/>
        </w:rPr>
      </w:pPr>
      <w:r w:rsidRPr="007279F9">
        <w:rPr>
          <w:rFonts w:ascii="Arial" w:hAnsi="Arial" w:cs="Arial"/>
          <w:color w:val="000000" w:themeColor="text1"/>
        </w:rPr>
        <w:t>Audit exercise could be carried out internally, externally or by the government through the Federal Inland Revenue Service (FIRS) as done in Nigeria.</w:t>
      </w:r>
      <w:r w:rsidRPr="007279F9">
        <w:rPr>
          <w:rFonts w:ascii="Arial" w:hAnsi="Arial" w:cs="Arial"/>
          <w:color w:val="000000" w:themeColor="text1"/>
          <w:spacing w:val="40"/>
        </w:rPr>
        <w:t xml:space="preserve"> </w:t>
      </w:r>
      <w:r w:rsidRPr="007279F9">
        <w:rPr>
          <w:rFonts w:ascii="Arial" w:hAnsi="Arial" w:cs="Arial"/>
          <w:color w:val="000000" w:themeColor="text1"/>
        </w:rPr>
        <w:t xml:space="preserve">The reason for the internal audit is to maintain a robust internal control </w:t>
      </w:r>
      <w:proofErr w:type="gramStart"/>
      <w:r w:rsidRPr="007279F9">
        <w:rPr>
          <w:rFonts w:ascii="Arial" w:hAnsi="Arial" w:cs="Arial"/>
          <w:color w:val="000000" w:themeColor="text1"/>
        </w:rPr>
        <w:t>system,</w:t>
      </w:r>
      <w:proofErr w:type="gramEnd"/>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shareholders’</w:t>
      </w:r>
      <w:r w:rsidRPr="007279F9">
        <w:rPr>
          <w:rFonts w:ascii="Arial" w:hAnsi="Arial" w:cs="Arial"/>
          <w:color w:val="000000" w:themeColor="text1"/>
          <w:spacing w:val="-14"/>
        </w:rPr>
        <w:t xml:space="preserve"> </w:t>
      </w:r>
      <w:r w:rsidRPr="007279F9">
        <w:rPr>
          <w:rFonts w:ascii="Arial" w:hAnsi="Arial" w:cs="Arial"/>
          <w:color w:val="000000" w:themeColor="text1"/>
        </w:rPr>
        <w:t>and</w:t>
      </w:r>
      <w:r w:rsidRPr="007279F9">
        <w:rPr>
          <w:rFonts w:ascii="Arial" w:hAnsi="Arial" w:cs="Arial"/>
          <w:color w:val="000000" w:themeColor="text1"/>
          <w:spacing w:val="-12"/>
        </w:rPr>
        <w:t xml:space="preserve"> </w:t>
      </w:r>
      <w:r w:rsidRPr="007279F9">
        <w:rPr>
          <w:rFonts w:ascii="Arial" w:hAnsi="Arial" w:cs="Arial"/>
          <w:color w:val="000000" w:themeColor="text1"/>
        </w:rPr>
        <w:t>other</w:t>
      </w:r>
      <w:r w:rsidRPr="007279F9">
        <w:rPr>
          <w:rFonts w:ascii="Arial" w:hAnsi="Arial" w:cs="Arial"/>
          <w:color w:val="000000" w:themeColor="text1"/>
          <w:spacing w:val="-17"/>
        </w:rPr>
        <w:t xml:space="preserve"> </w:t>
      </w:r>
      <w:r w:rsidRPr="007279F9">
        <w:rPr>
          <w:rFonts w:ascii="Arial" w:hAnsi="Arial" w:cs="Arial"/>
          <w:color w:val="000000" w:themeColor="text1"/>
        </w:rPr>
        <w:t>stakeholders’</w:t>
      </w:r>
      <w:r w:rsidRPr="007279F9">
        <w:rPr>
          <w:rFonts w:ascii="Arial" w:hAnsi="Arial" w:cs="Arial"/>
          <w:color w:val="000000" w:themeColor="text1"/>
          <w:spacing w:val="-17"/>
        </w:rPr>
        <w:t xml:space="preserve"> </w:t>
      </w:r>
      <w:r w:rsidRPr="007279F9">
        <w:rPr>
          <w:rFonts w:ascii="Arial" w:hAnsi="Arial" w:cs="Arial"/>
          <w:color w:val="000000" w:themeColor="text1"/>
        </w:rPr>
        <w:t>interests</w:t>
      </w:r>
      <w:r w:rsidRPr="007279F9">
        <w:rPr>
          <w:rFonts w:ascii="Arial" w:hAnsi="Arial" w:cs="Arial"/>
          <w:color w:val="000000" w:themeColor="text1"/>
          <w:spacing w:val="-16"/>
        </w:rPr>
        <w:t xml:space="preserve"> </w:t>
      </w:r>
      <w:r w:rsidRPr="007279F9">
        <w:rPr>
          <w:rFonts w:ascii="Arial" w:hAnsi="Arial" w:cs="Arial"/>
          <w:color w:val="000000" w:themeColor="text1"/>
        </w:rPr>
        <w:t>are</w:t>
      </w:r>
      <w:r w:rsidRPr="007279F9">
        <w:rPr>
          <w:rFonts w:ascii="Arial" w:hAnsi="Arial" w:cs="Arial"/>
          <w:color w:val="000000" w:themeColor="text1"/>
          <w:spacing w:val="-15"/>
        </w:rPr>
        <w:t xml:space="preserve"> </w:t>
      </w:r>
      <w:r w:rsidRPr="007279F9">
        <w:rPr>
          <w:rFonts w:ascii="Arial" w:hAnsi="Arial" w:cs="Arial"/>
          <w:color w:val="000000" w:themeColor="text1"/>
        </w:rPr>
        <w:t>usually</w:t>
      </w:r>
      <w:r w:rsidRPr="007279F9">
        <w:rPr>
          <w:rFonts w:ascii="Arial" w:hAnsi="Arial" w:cs="Arial"/>
          <w:color w:val="000000" w:themeColor="text1"/>
          <w:spacing w:val="-17"/>
        </w:rPr>
        <w:t xml:space="preserve"> </w:t>
      </w:r>
      <w:r w:rsidRPr="007279F9">
        <w:rPr>
          <w:rFonts w:ascii="Arial" w:hAnsi="Arial" w:cs="Arial"/>
          <w:color w:val="000000" w:themeColor="text1"/>
        </w:rPr>
        <w:t>considered through external review. In contrast, the government audit is carried out for tax purposes.</w:t>
      </w:r>
      <w:r w:rsidRPr="007279F9">
        <w:rPr>
          <w:rFonts w:ascii="Arial" w:hAnsi="Arial" w:cs="Arial"/>
          <w:color w:val="000000" w:themeColor="text1"/>
          <w:spacing w:val="40"/>
        </w:rPr>
        <w:t xml:space="preserve"> </w:t>
      </w:r>
      <w:r w:rsidRPr="007279F9">
        <w:rPr>
          <w:rFonts w:ascii="Arial" w:hAnsi="Arial" w:cs="Arial"/>
          <w:color w:val="000000" w:themeColor="text1"/>
        </w:rPr>
        <w:t>Above</w:t>
      </w:r>
      <w:r w:rsidRPr="007279F9">
        <w:rPr>
          <w:rFonts w:ascii="Arial" w:hAnsi="Arial" w:cs="Arial"/>
          <w:color w:val="000000" w:themeColor="text1"/>
          <w:spacing w:val="-2"/>
        </w:rPr>
        <w:t xml:space="preserve"> </w:t>
      </w:r>
      <w:r w:rsidRPr="007279F9">
        <w:rPr>
          <w:rFonts w:ascii="Arial" w:hAnsi="Arial" w:cs="Arial"/>
          <w:color w:val="000000" w:themeColor="text1"/>
        </w:rPr>
        <w:t>all, the</w:t>
      </w:r>
      <w:r w:rsidRPr="007279F9">
        <w:rPr>
          <w:rFonts w:ascii="Arial" w:hAnsi="Arial" w:cs="Arial"/>
          <w:color w:val="000000" w:themeColor="text1"/>
          <w:spacing w:val="-2"/>
        </w:rPr>
        <w:t xml:space="preserve"> </w:t>
      </w:r>
      <w:r w:rsidRPr="007279F9">
        <w:rPr>
          <w:rFonts w:ascii="Arial" w:hAnsi="Arial" w:cs="Arial"/>
          <w:color w:val="000000" w:themeColor="text1"/>
        </w:rPr>
        <w:t>examination</w:t>
      </w:r>
      <w:r w:rsidRPr="007279F9">
        <w:rPr>
          <w:rFonts w:ascii="Arial" w:hAnsi="Arial" w:cs="Arial"/>
          <w:color w:val="000000" w:themeColor="text1"/>
          <w:spacing w:val="-2"/>
        </w:rPr>
        <w:t xml:space="preserve"> </w:t>
      </w:r>
      <w:r w:rsidRPr="007279F9">
        <w:rPr>
          <w:rFonts w:ascii="Arial" w:hAnsi="Arial" w:cs="Arial"/>
          <w:color w:val="000000" w:themeColor="text1"/>
        </w:rPr>
        <w:t>helps to</w:t>
      </w:r>
      <w:r w:rsidRPr="007279F9">
        <w:rPr>
          <w:rFonts w:ascii="Arial" w:hAnsi="Arial" w:cs="Arial"/>
          <w:color w:val="000000" w:themeColor="text1"/>
          <w:spacing w:val="-2"/>
        </w:rPr>
        <w:t xml:space="preserve"> </w:t>
      </w:r>
      <w:r w:rsidRPr="007279F9">
        <w:rPr>
          <w:rFonts w:ascii="Arial" w:hAnsi="Arial" w:cs="Arial"/>
          <w:color w:val="000000" w:themeColor="text1"/>
        </w:rPr>
        <w:t>maintain</w:t>
      </w:r>
      <w:r w:rsidRPr="007279F9">
        <w:rPr>
          <w:rFonts w:ascii="Arial" w:hAnsi="Arial" w:cs="Arial"/>
          <w:color w:val="000000" w:themeColor="text1"/>
          <w:spacing w:val="-2"/>
        </w:rPr>
        <w:t xml:space="preserve"> </w:t>
      </w:r>
      <w:r w:rsidRPr="007279F9">
        <w:rPr>
          <w:rFonts w:ascii="Arial" w:hAnsi="Arial" w:cs="Arial"/>
          <w:color w:val="000000" w:themeColor="text1"/>
        </w:rPr>
        <w:t>record</w:t>
      </w:r>
      <w:r w:rsidRPr="007279F9">
        <w:rPr>
          <w:rFonts w:ascii="Arial" w:hAnsi="Arial" w:cs="Arial"/>
          <w:color w:val="000000" w:themeColor="text1"/>
          <w:spacing w:val="-2"/>
        </w:rPr>
        <w:t xml:space="preserve"> </w:t>
      </w:r>
      <w:r w:rsidRPr="007279F9">
        <w:rPr>
          <w:rFonts w:ascii="Arial" w:hAnsi="Arial" w:cs="Arial"/>
          <w:color w:val="000000" w:themeColor="text1"/>
        </w:rPr>
        <w:t>keeping</w:t>
      </w:r>
      <w:r w:rsidRPr="007279F9">
        <w:rPr>
          <w:rFonts w:ascii="Arial" w:hAnsi="Arial" w:cs="Arial"/>
          <w:color w:val="000000" w:themeColor="text1"/>
          <w:spacing w:val="-2"/>
        </w:rPr>
        <w:t xml:space="preserve"> </w:t>
      </w:r>
      <w:r w:rsidRPr="007279F9">
        <w:rPr>
          <w:rFonts w:ascii="Arial" w:hAnsi="Arial" w:cs="Arial"/>
          <w:color w:val="000000" w:themeColor="text1"/>
        </w:rPr>
        <w:t>efficiency in an organization.</w:t>
      </w:r>
      <w:r w:rsidRPr="007279F9">
        <w:rPr>
          <w:rFonts w:ascii="Arial" w:hAnsi="Arial" w:cs="Arial"/>
          <w:color w:val="000000" w:themeColor="text1"/>
          <w:spacing w:val="40"/>
        </w:rPr>
        <w:t xml:space="preserve"> </w:t>
      </w:r>
      <w:r w:rsidRPr="007279F9">
        <w:rPr>
          <w:rFonts w:ascii="Arial" w:hAnsi="Arial" w:cs="Arial"/>
          <w:color w:val="000000" w:themeColor="text1"/>
        </w:rPr>
        <w:t>It is also statutorily mandated that limited liability companies should have their accounts audited on an annual basis (CAMA, 1990:334; SOX Act, 2002:201) before the filing of tax returns which must be accompanied by an audit report from an independent auditor.</w:t>
      </w:r>
    </w:p>
    <w:p w14:paraId="19787357"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tbl>
      <w:tblPr>
        <w:tblW w:w="0" w:type="auto"/>
        <w:tblInd w:w="1081" w:type="dxa"/>
        <w:tblLayout w:type="fixed"/>
        <w:tblCellMar>
          <w:left w:w="0" w:type="dxa"/>
          <w:right w:w="0" w:type="dxa"/>
        </w:tblCellMar>
        <w:tblLook w:val="01E0" w:firstRow="1" w:lastRow="1" w:firstColumn="1" w:lastColumn="1" w:noHBand="0" w:noVBand="0"/>
      </w:tblPr>
      <w:tblGrid>
        <w:gridCol w:w="4713"/>
        <w:gridCol w:w="1519"/>
        <w:gridCol w:w="2416"/>
      </w:tblGrid>
      <w:tr w:rsidR="007279F9" w:rsidRPr="007279F9" w14:paraId="068BC36E" w14:textId="77777777" w:rsidTr="00A976D8">
        <w:trPr>
          <w:trHeight w:val="818"/>
        </w:trPr>
        <w:tc>
          <w:tcPr>
            <w:tcW w:w="8648" w:type="dxa"/>
            <w:gridSpan w:val="3"/>
            <w:tcBorders>
              <w:bottom w:val="thinThickMediumGap" w:sz="12" w:space="0" w:color="000000"/>
            </w:tcBorders>
          </w:tcPr>
          <w:p w14:paraId="3CEDA2E1" w14:textId="77777777" w:rsidR="007279F9" w:rsidRPr="007279F9" w:rsidRDefault="007279F9" w:rsidP="00A976D8">
            <w:pPr>
              <w:pStyle w:val="TableParagraph"/>
              <w:spacing w:line="268" w:lineRule="exact"/>
              <w:ind w:left="113"/>
              <w:rPr>
                <w:rFonts w:ascii="Arial" w:hAnsi="Arial" w:cs="Arial"/>
                <w:b/>
                <w:color w:val="000000" w:themeColor="text1"/>
                <w:sz w:val="24"/>
                <w:szCs w:val="24"/>
              </w:rPr>
            </w:pPr>
            <w:r w:rsidRPr="007279F9">
              <w:rPr>
                <w:rFonts w:ascii="Arial" w:hAnsi="Arial" w:cs="Arial"/>
                <w:b/>
                <w:color w:val="000000" w:themeColor="text1"/>
                <w:sz w:val="24"/>
                <w:szCs w:val="24"/>
              </w:rPr>
              <w:lastRenderedPageBreak/>
              <w:t>Table</w:t>
            </w:r>
            <w:r w:rsidRPr="007279F9">
              <w:rPr>
                <w:rFonts w:ascii="Arial" w:hAnsi="Arial" w:cs="Arial"/>
                <w:b/>
                <w:color w:val="000000" w:themeColor="text1"/>
                <w:spacing w:val="-2"/>
                <w:sz w:val="24"/>
                <w:szCs w:val="24"/>
              </w:rPr>
              <w:t xml:space="preserve"> </w:t>
            </w:r>
            <w:r w:rsidRPr="007279F9">
              <w:rPr>
                <w:rFonts w:ascii="Arial" w:hAnsi="Arial" w:cs="Arial"/>
                <w:b/>
                <w:color w:val="000000" w:themeColor="text1"/>
                <w:sz w:val="24"/>
                <w:szCs w:val="24"/>
              </w:rPr>
              <w:t>3.1</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Level of</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financial</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management</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practices</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the</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Public</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pacing w:val="-4"/>
                <w:sz w:val="24"/>
                <w:szCs w:val="24"/>
              </w:rPr>
              <w:t>High</w:t>
            </w:r>
          </w:p>
          <w:p w14:paraId="038E5627" w14:textId="77777777" w:rsidR="007279F9" w:rsidRPr="007279F9" w:rsidRDefault="007279F9" w:rsidP="00A976D8">
            <w:pPr>
              <w:pStyle w:val="TableParagraph"/>
              <w:spacing w:line="270" w:lineRule="atLeast"/>
              <w:ind w:left="113" w:right="78"/>
              <w:rPr>
                <w:rFonts w:ascii="Arial" w:hAnsi="Arial" w:cs="Arial"/>
                <w:b/>
                <w:color w:val="000000" w:themeColor="text1"/>
                <w:sz w:val="24"/>
                <w:szCs w:val="24"/>
              </w:rPr>
            </w:pPr>
            <w:r w:rsidRPr="007279F9">
              <w:rPr>
                <w:rFonts w:ascii="Arial" w:hAnsi="Arial" w:cs="Arial"/>
                <w:b/>
                <w:color w:val="000000" w:themeColor="text1"/>
                <w:sz w:val="24"/>
                <w:szCs w:val="24"/>
              </w:rPr>
              <w:t>School</w:t>
            </w:r>
            <w:r w:rsidRPr="007279F9">
              <w:rPr>
                <w:rFonts w:ascii="Arial" w:hAnsi="Arial" w:cs="Arial"/>
                <w:b/>
                <w:color w:val="000000" w:themeColor="text1"/>
                <w:spacing w:val="-8"/>
                <w:sz w:val="24"/>
                <w:szCs w:val="24"/>
              </w:rPr>
              <w:t xml:space="preserve"> </w:t>
            </w:r>
            <w:r w:rsidRPr="007279F9">
              <w:rPr>
                <w:rFonts w:ascii="Arial" w:hAnsi="Arial" w:cs="Arial"/>
                <w:b/>
                <w:color w:val="000000" w:themeColor="text1"/>
                <w:sz w:val="24"/>
                <w:szCs w:val="24"/>
              </w:rPr>
              <w:t>with</w:t>
            </w:r>
            <w:r w:rsidRPr="007279F9">
              <w:rPr>
                <w:rFonts w:ascii="Arial" w:hAnsi="Arial" w:cs="Arial"/>
                <w:b/>
                <w:color w:val="000000" w:themeColor="text1"/>
                <w:spacing w:val="-8"/>
                <w:sz w:val="24"/>
                <w:szCs w:val="24"/>
              </w:rPr>
              <w:t xml:space="preserve"> </w:t>
            </w:r>
            <w:r w:rsidRPr="007279F9">
              <w:rPr>
                <w:rFonts w:ascii="Arial" w:hAnsi="Arial" w:cs="Arial"/>
                <w:b/>
                <w:color w:val="000000" w:themeColor="text1"/>
                <w:sz w:val="24"/>
                <w:szCs w:val="24"/>
              </w:rPr>
              <w:t>Fiscal</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Autonomy</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(Implementing</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Unit)</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taking</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into consideration the Auditing procedures</w:t>
            </w:r>
          </w:p>
        </w:tc>
      </w:tr>
      <w:tr w:rsidR="007279F9" w:rsidRPr="007279F9" w14:paraId="0F8F7DC8" w14:textId="77777777" w:rsidTr="00A976D8">
        <w:trPr>
          <w:trHeight w:val="474"/>
        </w:trPr>
        <w:tc>
          <w:tcPr>
            <w:tcW w:w="4713" w:type="dxa"/>
            <w:tcBorders>
              <w:top w:val="thickThinMediumGap" w:sz="12" w:space="0" w:color="000000"/>
              <w:bottom w:val="single" w:sz="4" w:space="0" w:color="000000"/>
            </w:tcBorders>
          </w:tcPr>
          <w:p w14:paraId="3AD4FB59" w14:textId="77777777" w:rsidR="007279F9" w:rsidRPr="007279F9" w:rsidRDefault="007279F9" w:rsidP="00A976D8">
            <w:pPr>
              <w:pStyle w:val="TableParagraph"/>
              <w:spacing w:line="274" w:lineRule="exact"/>
              <w:ind w:left="113"/>
              <w:rPr>
                <w:rFonts w:ascii="Arial" w:hAnsi="Arial" w:cs="Arial"/>
                <w:color w:val="000000" w:themeColor="text1"/>
                <w:sz w:val="24"/>
                <w:szCs w:val="24"/>
              </w:rPr>
            </w:pPr>
            <w:r w:rsidRPr="007279F9">
              <w:rPr>
                <w:rFonts w:ascii="Arial" w:hAnsi="Arial" w:cs="Arial"/>
                <w:color w:val="000000" w:themeColor="text1"/>
                <w:spacing w:val="-2"/>
                <w:sz w:val="24"/>
                <w:szCs w:val="24"/>
              </w:rPr>
              <w:t>Category</w:t>
            </w:r>
          </w:p>
        </w:tc>
        <w:tc>
          <w:tcPr>
            <w:tcW w:w="1519" w:type="dxa"/>
            <w:tcBorders>
              <w:top w:val="thickThinMediumGap" w:sz="12" w:space="0" w:color="000000"/>
              <w:bottom w:val="single" w:sz="4" w:space="0" w:color="000000"/>
            </w:tcBorders>
          </w:tcPr>
          <w:p w14:paraId="17BB5B81" w14:textId="77777777" w:rsidR="007279F9" w:rsidRPr="007279F9" w:rsidRDefault="007279F9" w:rsidP="00A976D8">
            <w:pPr>
              <w:pStyle w:val="TableParagraph"/>
              <w:spacing w:line="274" w:lineRule="exact"/>
              <w:ind w:left="566"/>
              <w:rPr>
                <w:rFonts w:ascii="Arial" w:hAnsi="Arial" w:cs="Arial"/>
                <w:color w:val="000000" w:themeColor="text1"/>
                <w:sz w:val="24"/>
                <w:szCs w:val="24"/>
              </w:rPr>
            </w:pPr>
            <w:r w:rsidRPr="007279F9">
              <w:rPr>
                <w:rFonts w:ascii="Arial" w:hAnsi="Arial" w:cs="Arial"/>
                <w:color w:val="000000" w:themeColor="text1"/>
                <w:spacing w:val="-4"/>
                <w:sz w:val="24"/>
                <w:szCs w:val="24"/>
              </w:rPr>
              <w:t>Mean</w:t>
            </w:r>
          </w:p>
        </w:tc>
        <w:tc>
          <w:tcPr>
            <w:tcW w:w="2416" w:type="dxa"/>
            <w:tcBorders>
              <w:top w:val="thickThinMediumGap" w:sz="12" w:space="0" w:color="000000"/>
              <w:bottom w:val="single" w:sz="4" w:space="0" w:color="000000"/>
            </w:tcBorders>
          </w:tcPr>
          <w:p w14:paraId="09B212FF" w14:textId="77777777" w:rsidR="007279F9" w:rsidRPr="007279F9" w:rsidRDefault="007279F9" w:rsidP="00A976D8">
            <w:pPr>
              <w:pStyle w:val="TableParagraph"/>
              <w:spacing w:line="274" w:lineRule="exact"/>
              <w:ind w:right="120"/>
              <w:jc w:val="center"/>
              <w:rPr>
                <w:rFonts w:ascii="Arial" w:hAnsi="Arial" w:cs="Arial"/>
                <w:color w:val="000000" w:themeColor="text1"/>
                <w:sz w:val="24"/>
                <w:szCs w:val="24"/>
              </w:rPr>
            </w:pPr>
            <w:r w:rsidRPr="007279F9">
              <w:rPr>
                <w:rFonts w:ascii="Arial" w:hAnsi="Arial" w:cs="Arial"/>
                <w:color w:val="000000" w:themeColor="text1"/>
                <w:spacing w:val="-2"/>
                <w:sz w:val="24"/>
                <w:szCs w:val="24"/>
              </w:rPr>
              <w:t>Description</w:t>
            </w:r>
          </w:p>
        </w:tc>
      </w:tr>
      <w:tr w:rsidR="007279F9" w:rsidRPr="007279F9" w14:paraId="2D564BFA" w14:textId="77777777" w:rsidTr="00A976D8">
        <w:trPr>
          <w:trHeight w:val="664"/>
        </w:trPr>
        <w:tc>
          <w:tcPr>
            <w:tcW w:w="4713" w:type="dxa"/>
            <w:tcBorders>
              <w:top w:val="single" w:sz="4" w:space="0" w:color="000000"/>
            </w:tcBorders>
          </w:tcPr>
          <w:p w14:paraId="0ED91D87" w14:textId="77777777" w:rsidR="007279F9" w:rsidRPr="007279F9" w:rsidRDefault="007279F9" w:rsidP="00A976D8">
            <w:pPr>
              <w:pStyle w:val="TableParagraph"/>
              <w:spacing w:before="1"/>
              <w:ind w:left="113"/>
              <w:rPr>
                <w:rFonts w:ascii="Arial" w:hAnsi="Arial" w:cs="Arial"/>
                <w:color w:val="000000" w:themeColor="text1"/>
                <w:sz w:val="24"/>
                <w:szCs w:val="24"/>
              </w:rPr>
            </w:pPr>
            <w:r w:rsidRPr="007279F9">
              <w:rPr>
                <w:rFonts w:ascii="Arial" w:hAnsi="Arial" w:cs="Arial"/>
                <w:color w:val="000000" w:themeColor="text1"/>
                <w:sz w:val="24"/>
                <w:szCs w:val="24"/>
              </w:rPr>
              <w:t>School</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financial</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records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are</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audited</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 xml:space="preserve">for </w:t>
            </w:r>
            <w:r w:rsidRPr="007279F9">
              <w:rPr>
                <w:rFonts w:ascii="Arial" w:hAnsi="Arial" w:cs="Arial"/>
                <w:color w:val="000000" w:themeColor="text1"/>
                <w:spacing w:val="-2"/>
                <w:sz w:val="24"/>
                <w:szCs w:val="24"/>
              </w:rPr>
              <w:t>correctness</w:t>
            </w:r>
          </w:p>
        </w:tc>
        <w:tc>
          <w:tcPr>
            <w:tcW w:w="1519" w:type="dxa"/>
            <w:tcBorders>
              <w:top w:val="single" w:sz="4" w:space="0" w:color="000000"/>
            </w:tcBorders>
          </w:tcPr>
          <w:p w14:paraId="3A4E7C8A" w14:textId="77777777" w:rsidR="007279F9" w:rsidRPr="007279F9" w:rsidRDefault="007279F9" w:rsidP="00A976D8">
            <w:pPr>
              <w:pStyle w:val="TableParagraph"/>
              <w:spacing w:before="1"/>
              <w:ind w:left="439"/>
              <w:rPr>
                <w:rFonts w:ascii="Arial" w:hAnsi="Arial" w:cs="Arial"/>
                <w:color w:val="000000" w:themeColor="text1"/>
                <w:sz w:val="24"/>
                <w:szCs w:val="24"/>
              </w:rPr>
            </w:pPr>
            <w:r w:rsidRPr="007279F9">
              <w:rPr>
                <w:rFonts w:ascii="Arial" w:hAnsi="Arial" w:cs="Arial"/>
                <w:color w:val="000000" w:themeColor="text1"/>
                <w:spacing w:val="-4"/>
                <w:sz w:val="24"/>
                <w:szCs w:val="24"/>
              </w:rPr>
              <w:t>3.41</w:t>
            </w:r>
          </w:p>
        </w:tc>
        <w:tc>
          <w:tcPr>
            <w:tcW w:w="2416" w:type="dxa"/>
            <w:tcBorders>
              <w:top w:val="single" w:sz="4" w:space="0" w:color="000000"/>
            </w:tcBorders>
          </w:tcPr>
          <w:p w14:paraId="700C9252" w14:textId="77777777" w:rsidR="007279F9" w:rsidRPr="007279F9" w:rsidRDefault="007279F9" w:rsidP="00A976D8">
            <w:pPr>
              <w:pStyle w:val="TableParagraph"/>
              <w:spacing w:before="1"/>
              <w:ind w:left="3"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69200E95" w14:textId="77777777" w:rsidTr="00A976D8">
        <w:trPr>
          <w:trHeight w:val="481"/>
        </w:trPr>
        <w:tc>
          <w:tcPr>
            <w:tcW w:w="4713" w:type="dxa"/>
          </w:tcPr>
          <w:p w14:paraId="62AD76C8" w14:textId="77777777" w:rsidR="007279F9" w:rsidRPr="007279F9" w:rsidRDefault="007279F9" w:rsidP="00A976D8">
            <w:pPr>
              <w:pStyle w:val="TableParagraph"/>
              <w:spacing w:before="102"/>
              <w:ind w:left="113"/>
              <w:rPr>
                <w:rFonts w:ascii="Arial" w:hAnsi="Arial" w:cs="Arial"/>
                <w:color w:val="000000" w:themeColor="text1"/>
                <w:sz w:val="24"/>
                <w:szCs w:val="24"/>
              </w:rPr>
            </w:pPr>
            <w:r w:rsidRPr="007279F9">
              <w:rPr>
                <w:rFonts w:ascii="Arial" w:hAnsi="Arial" w:cs="Arial"/>
                <w:color w:val="000000" w:themeColor="text1"/>
                <w:sz w:val="24"/>
                <w:szCs w:val="24"/>
              </w:rPr>
              <w:t>There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internal</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auditor</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2"/>
                <w:sz w:val="24"/>
                <w:szCs w:val="24"/>
              </w:rPr>
              <w:t xml:space="preserve"> school</w:t>
            </w:r>
          </w:p>
        </w:tc>
        <w:tc>
          <w:tcPr>
            <w:tcW w:w="1519" w:type="dxa"/>
          </w:tcPr>
          <w:p w14:paraId="33B2C301" w14:textId="77777777" w:rsidR="007279F9" w:rsidRPr="007279F9" w:rsidRDefault="007279F9" w:rsidP="00A976D8">
            <w:pPr>
              <w:pStyle w:val="TableParagraph"/>
              <w:spacing w:before="102"/>
              <w:ind w:left="439"/>
              <w:rPr>
                <w:rFonts w:ascii="Arial" w:hAnsi="Arial" w:cs="Arial"/>
                <w:color w:val="000000" w:themeColor="text1"/>
                <w:sz w:val="24"/>
                <w:szCs w:val="24"/>
              </w:rPr>
            </w:pPr>
            <w:r w:rsidRPr="007279F9">
              <w:rPr>
                <w:rFonts w:ascii="Arial" w:hAnsi="Arial" w:cs="Arial"/>
                <w:color w:val="000000" w:themeColor="text1"/>
                <w:spacing w:val="-4"/>
                <w:sz w:val="24"/>
                <w:szCs w:val="24"/>
              </w:rPr>
              <w:t>3.33</w:t>
            </w:r>
          </w:p>
        </w:tc>
        <w:tc>
          <w:tcPr>
            <w:tcW w:w="2416" w:type="dxa"/>
          </w:tcPr>
          <w:p w14:paraId="6BEFC9DD" w14:textId="77777777" w:rsidR="007279F9" w:rsidRPr="007279F9" w:rsidRDefault="007279F9" w:rsidP="00A976D8">
            <w:pPr>
              <w:pStyle w:val="TableParagraph"/>
              <w:spacing w:before="102"/>
              <w:ind w:left="3"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0EADDACD" w14:textId="77777777" w:rsidTr="00A976D8">
        <w:trPr>
          <w:trHeight w:val="476"/>
        </w:trPr>
        <w:tc>
          <w:tcPr>
            <w:tcW w:w="4713" w:type="dxa"/>
          </w:tcPr>
          <w:p w14:paraId="0DDC482B"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There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external</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auditor</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2"/>
                <w:sz w:val="24"/>
                <w:szCs w:val="24"/>
              </w:rPr>
              <w:t xml:space="preserve"> school</w:t>
            </w:r>
          </w:p>
        </w:tc>
        <w:tc>
          <w:tcPr>
            <w:tcW w:w="1519" w:type="dxa"/>
          </w:tcPr>
          <w:p w14:paraId="56C94B86" w14:textId="77777777" w:rsidR="007279F9" w:rsidRPr="007279F9" w:rsidRDefault="007279F9" w:rsidP="00A976D8">
            <w:pPr>
              <w:pStyle w:val="TableParagraph"/>
              <w:spacing w:before="96"/>
              <w:ind w:left="439"/>
              <w:rPr>
                <w:rFonts w:ascii="Arial" w:hAnsi="Arial" w:cs="Arial"/>
                <w:color w:val="000000" w:themeColor="text1"/>
                <w:sz w:val="24"/>
                <w:szCs w:val="24"/>
              </w:rPr>
            </w:pPr>
            <w:r w:rsidRPr="007279F9">
              <w:rPr>
                <w:rFonts w:ascii="Arial" w:hAnsi="Arial" w:cs="Arial"/>
                <w:color w:val="000000" w:themeColor="text1"/>
                <w:spacing w:val="-4"/>
                <w:sz w:val="24"/>
                <w:szCs w:val="24"/>
              </w:rPr>
              <w:t>3.25</w:t>
            </w:r>
          </w:p>
        </w:tc>
        <w:tc>
          <w:tcPr>
            <w:tcW w:w="2416" w:type="dxa"/>
          </w:tcPr>
          <w:p w14:paraId="03632C79" w14:textId="77777777" w:rsidR="007279F9" w:rsidRPr="007279F9" w:rsidRDefault="007279F9" w:rsidP="00A976D8">
            <w:pPr>
              <w:pStyle w:val="TableParagraph"/>
              <w:spacing w:before="96"/>
              <w:ind w:left="3"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15691C85" w14:textId="77777777" w:rsidTr="00A976D8">
        <w:trPr>
          <w:trHeight w:val="476"/>
        </w:trPr>
        <w:tc>
          <w:tcPr>
            <w:tcW w:w="4713" w:type="dxa"/>
          </w:tcPr>
          <w:p w14:paraId="3EAFB0D5"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Audit</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reports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are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usually</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sent</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school</w:t>
            </w:r>
          </w:p>
        </w:tc>
        <w:tc>
          <w:tcPr>
            <w:tcW w:w="1519" w:type="dxa"/>
          </w:tcPr>
          <w:p w14:paraId="751FA45B" w14:textId="77777777" w:rsidR="007279F9" w:rsidRPr="007279F9" w:rsidRDefault="007279F9" w:rsidP="00A976D8">
            <w:pPr>
              <w:pStyle w:val="TableParagraph"/>
              <w:spacing w:before="96"/>
              <w:ind w:left="439"/>
              <w:rPr>
                <w:rFonts w:ascii="Arial" w:hAnsi="Arial" w:cs="Arial"/>
                <w:color w:val="000000" w:themeColor="text1"/>
                <w:sz w:val="24"/>
                <w:szCs w:val="24"/>
              </w:rPr>
            </w:pPr>
            <w:r w:rsidRPr="007279F9">
              <w:rPr>
                <w:rFonts w:ascii="Arial" w:hAnsi="Arial" w:cs="Arial"/>
                <w:color w:val="000000" w:themeColor="text1"/>
                <w:spacing w:val="-4"/>
                <w:sz w:val="24"/>
                <w:szCs w:val="24"/>
              </w:rPr>
              <w:t>3.33</w:t>
            </w:r>
          </w:p>
        </w:tc>
        <w:tc>
          <w:tcPr>
            <w:tcW w:w="2416" w:type="dxa"/>
          </w:tcPr>
          <w:p w14:paraId="59F1341D" w14:textId="77777777" w:rsidR="007279F9" w:rsidRPr="007279F9" w:rsidRDefault="007279F9" w:rsidP="00A976D8">
            <w:pPr>
              <w:pStyle w:val="TableParagraph"/>
              <w:spacing w:before="96"/>
              <w:ind w:left="3"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7EA80F33" w14:textId="77777777" w:rsidTr="00A976D8">
        <w:trPr>
          <w:trHeight w:val="476"/>
        </w:trPr>
        <w:tc>
          <w:tcPr>
            <w:tcW w:w="4713" w:type="dxa"/>
          </w:tcPr>
          <w:p w14:paraId="7C77E7F0"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Publicity</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always</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given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auditor’s</w:t>
            </w:r>
          </w:p>
        </w:tc>
        <w:tc>
          <w:tcPr>
            <w:tcW w:w="1519" w:type="dxa"/>
          </w:tcPr>
          <w:p w14:paraId="1F09E949" w14:textId="77777777" w:rsidR="007279F9" w:rsidRPr="007279F9" w:rsidRDefault="007279F9" w:rsidP="00A976D8">
            <w:pPr>
              <w:pStyle w:val="TableParagraph"/>
              <w:spacing w:before="96"/>
              <w:ind w:left="439"/>
              <w:rPr>
                <w:rFonts w:ascii="Arial" w:hAnsi="Arial" w:cs="Arial"/>
                <w:color w:val="000000" w:themeColor="text1"/>
                <w:sz w:val="24"/>
                <w:szCs w:val="24"/>
              </w:rPr>
            </w:pPr>
            <w:r w:rsidRPr="007279F9">
              <w:rPr>
                <w:rFonts w:ascii="Arial" w:hAnsi="Arial" w:cs="Arial"/>
                <w:color w:val="000000" w:themeColor="text1"/>
                <w:spacing w:val="-4"/>
                <w:sz w:val="24"/>
                <w:szCs w:val="24"/>
              </w:rPr>
              <w:t>3.18</w:t>
            </w:r>
          </w:p>
        </w:tc>
        <w:tc>
          <w:tcPr>
            <w:tcW w:w="2416" w:type="dxa"/>
          </w:tcPr>
          <w:p w14:paraId="5A475C2D" w14:textId="77777777" w:rsidR="007279F9" w:rsidRPr="007279F9" w:rsidRDefault="007279F9" w:rsidP="00A976D8">
            <w:pPr>
              <w:pStyle w:val="TableParagraph"/>
              <w:spacing w:before="96"/>
              <w:ind w:left="4"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7BD11F04" w14:textId="77777777" w:rsidTr="00A976D8">
        <w:trPr>
          <w:trHeight w:val="751"/>
        </w:trPr>
        <w:tc>
          <w:tcPr>
            <w:tcW w:w="4713" w:type="dxa"/>
          </w:tcPr>
          <w:p w14:paraId="105C041A" w14:textId="77777777" w:rsidR="007279F9" w:rsidRPr="007279F9" w:rsidRDefault="007279F9" w:rsidP="00A976D8">
            <w:pPr>
              <w:pStyle w:val="TableParagraph"/>
              <w:spacing w:before="96"/>
              <w:ind w:left="113" w:right="774"/>
              <w:rPr>
                <w:rFonts w:ascii="Arial" w:hAnsi="Arial" w:cs="Arial"/>
                <w:color w:val="000000" w:themeColor="text1"/>
                <w:sz w:val="24"/>
                <w:szCs w:val="24"/>
              </w:rPr>
            </w:pPr>
            <w:r w:rsidRPr="007279F9">
              <w:rPr>
                <w:rFonts w:ascii="Arial" w:hAnsi="Arial" w:cs="Arial"/>
                <w:color w:val="000000" w:themeColor="text1"/>
                <w:sz w:val="24"/>
                <w:szCs w:val="24"/>
              </w:rPr>
              <w:t>Auditor’s</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report</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serves</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as</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corrective measure to defaulting principals</w:t>
            </w:r>
          </w:p>
        </w:tc>
        <w:tc>
          <w:tcPr>
            <w:tcW w:w="1519" w:type="dxa"/>
          </w:tcPr>
          <w:p w14:paraId="35161491" w14:textId="77777777" w:rsidR="007279F9" w:rsidRPr="007279F9" w:rsidRDefault="007279F9" w:rsidP="00A976D8">
            <w:pPr>
              <w:pStyle w:val="TableParagraph"/>
              <w:spacing w:before="96"/>
              <w:ind w:left="439"/>
              <w:rPr>
                <w:rFonts w:ascii="Arial" w:hAnsi="Arial" w:cs="Arial"/>
                <w:color w:val="000000" w:themeColor="text1"/>
                <w:sz w:val="24"/>
                <w:szCs w:val="24"/>
              </w:rPr>
            </w:pPr>
            <w:r w:rsidRPr="007279F9">
              <w:rPr>
                <w:rFonts w:ascii="Arial" w:hAnsi="Arial" w:cs="Arial"/>
                <w:color w:val="000000" w:themeColor="text1"/>
                <w:spacing w:val="-4"/>
                <w:sz w:val="24"/>
                <w:szCs w:val="24"/>
              </w:rPr>
              <w:t>3.28</w:t>
            </w:r>
          </w:p>
        </w:tc>
        <w:tc>
          <w:tcPr>
            <w:tcW w:w="2416" w:type="dxa"/>
          </w:tcPr>
          <w:p w14:paraId="2B1FBE37" w14:textId="77777777" w:rsidR="007279F9" w:rsidRPr="007279F9" w:rsidRDefault="007279F9" w:rsidP="00A976D8">
            <w:pPr>
              <w:pStyle w:val="TableParagraph"/>
              <w:spacing w:before="96"/>
              <w:ind w:left="3"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72E76ED3" w14:textId="77777777" w:rsidTr="00A976D8">
        <w:trPr>
          <w:trHeight w:val="572"/>
        </w:trPr>
        <w:tc>
          <w:tcPr>
            <w:tcW w:w="4713" w:type="dxa"/>
            <w:tcBorders>
              <w:bottom w:val="single" w:sz="4" w:space="0" w:color="000000"/>
            </w:tcBorders>
          </w:tcPr>
          <w:p w14:paraId="209FD0E5"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pacing w:val="-2"/>
                <w:sz w:val="24"/>
                <w:szCs w:val="24"/>
              </w:rPr>
              <w:t>Total</w:t>
            </w:r>
          </w:p>
        </w:tc>
        <w:tc>
          <w:tcPr>
            <w:tcW w:w="1519" w:type="dxa"/>
            <w:tcBorders>
              <w:bottom w:val="single" w:sz="4" w:space="0" w:color="000000"/>
            </w:tcBorders>
          </w:tcPr>
          <w:p w14:paraId="2E1D9F29" w14:textId="77777777" w:rsidR="007279F9" w:rsidRPr="007279F9" w:rsidRDefault="007279F9" w:rsidP="00A976D8">
            <w:pPr>
              <w:pStyle w:val="TableParagraph"/>
              <w:spacing w:before="96"/>
              <w:ind w:left="439"/>
              <w:rPr>
                <w:rFonts w:ascii="Arial" w:hAnsi="Arial" w:cs="Arial"/>
                <w:color w:val="000000" w:themeColor="text1"/>
                <w:sz w:val="24"/>
                <w:szCs w:val="24"/>
              </w:rPr>
            </w:pPr>
            <w:r w:rsidRPr="007279F9">
              <w:rPr>
                <w:rFonts w:ascii="Arial" w:hAnsi="Arial" w:cs="Arial"/>
                <w:color w:val="000000" w:themeColor="text1"/>
                <w:spacing w:val="-4"/>
                <w:sz w:val="24"/>
                <w:szCs w:val="24"/>
              </w:rPr>
              <w:t>3.29</w:t>
            </w:r>
          </w:p>
        </w:tc>
        <w:tc>
          <w:tcPr>
            <w:tcW w:w="2416" w:type="dxa"/>
            <w:tcBorders>
              <w:bottom w:val="single" w:sz="4" w:space="0" w:color="000000"/>
            </w:tcBorders>
          </w:tcPr>
          <w:p w14:paraId="416FA3B0" w14:textId="77777777" w:rsidR="007279F9" w:rsidRPr="007279F9" w:rsidRDefault="007279F9" w:rsidP="00A976D8">
            <w:pPr>
              <w:pStyle w:val="TableParagraph"/>
              <w:spacing w:before="96"/>
              <w:ind w:left="3"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bl>
    <w:p w14:paraId="33939754" w14:textId="77777777" w:rsidR="007279F9" w:rsidRPr="007279F9" w:rsidRDefault="007279F9" w:rsidP="007279F9">
      <w:pPr>
        <w:pStyle w:val="BodyText"/>
        <w:ind w:left="0"/>
        <w:rPr>
          <w:rFonts w:ascii="Arial" w:hAnsi="Arial" w:cs="Arial"/>
          <w:color w:val="000000" w:themeColor="text1"/>
        </w:rPr>
      </w:pPr>
    </w:p>
    <w:p w14:paraId="402142F7" w14:textId="77777777" w:rsidR="007279F9" w:rsidRPr="007279F9" w:rsidRDefault="007279F9" w:rsidP="007279F9">
      <w:pPr>
        <w:pStyle w:val="BodyText"/>
        <w:spacing w:before="28"/>
        <w:ind w:left="0"/>
        <w:rPr>
          <w:rFonts w:ascii="Arial" w:hAnsi="Arial" w:cs="Arial"/>
          <w:color w:val="000000" w:themeColor="text1"/>
        </w:rPr>
      </w:pPr>
    </w:p>
    <w:p w14:paraId="5712C237" w14:textId="77777777" w:rsidR="007279F9" w:rsidRPr="007279F9" w:rsidRDefault="007279F9" w:rsidP="007279F9">
      <w:pPr>
        <w:pStyle w:val="Heading2"/>
        <w:spacing w:before="1"/>
        <w:ind w:right="1306"/>
        <w:rPr>
          <w:rFonts w:ascii="Arial" w:hAnsi="Arial" w:cs="Arial"/>
          <w:color w:val="000000" w:themeColor="text1"/>
          <w:sz w:val="24"/>
          <w:szCs w:val="24"/>
        </w:rPr>
      </w:pPr>
      <w:r w:rsidRPr="007279F9">
        <w:rPr>
          <w:rFonts w:ascii="Arial" w:hAnsi="Arial" w:cs="Arial"/>
          <w:color w:val="000000" w:themeColor="text1"/>
          <w:sz w:val="24"/>
          <w:szCs w:val="24"/>
        </w:rPr>
        <w:t>Level</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financial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management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practices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with Fiscal Autonomy (Implementing Unit) taking into consideration the Financial Record Keeping Practices</w:t>
      </w:r>
    </w:p>
    <w:p w14:paraId="05B19293" w14:textId="77777777" w:rsidR="007279F9" w:rsidRPr="007279F9" w:rsidRDefault="007279F9" w:rsidP="007279F9">
      <w:pPr>
        <w:pStyle w:val="BodyText"/>
        <w:ind w:left="0"/>
        <w:rPr>
          <w:rFonts w:ascii="Arial" w:hAnsi="Arial" w:cs="Arial"/>
          <w:b/>
          <w:color w:val="000000" w:themeColor="text1"/>
        </w:rPr>
      </w:pPr>
    </w:p>
    <w:p w14:paraId="0850B5AC" w14:textId="77777777" w:rsidR="007279F9" w:rsidRPr="007279F9" w:rsidRDefault="007279F9" w:rsidP="007279F9">
      <w:pPr>
        <w:pStyle w:val="BodyText"/>
        <w:spacing w:line="480" w:lineRule="auto"/>
        <w:ind w:right="1081" w:firstLine="720"/>
        <w:jc w:val="both"/>
        <w:rPr>
          <w:rFonts w:ascii="Arial" w:hAnsi="Arial" w:cs="Arial"/>
          <w:color w:val="000000" w:themeColor="text1"/>
        </w:rPr>
      </w:pPr>
      <w:r w:rsidRPr="007279F9">
        <w:rPr>
          <w:rFonts w:ascii="Arial" w:hAnsi="Arial" w:cs="Arial"/>
          <w:color w:val="000000" w:themeColor="text1"/>
        </w:rPr>
        <w:t>The table 3.2 presents the level of financial management practices of a Public High School with Fiscal Autonomy, specifically focusing on the Financial Record</w:t>
      </w:r>
      <w:r w:rsidRPr="007279F9">
        <w:rPr>
          <w:rFonts w:ascii="Arial" w:hAnsi="Arial" w:cs="Arial"/>
          <w:color w:val="000000" w:themeColor="text1"/>
          <w:spacing w:val="-10"/>
        </w:rPr>
        <w:t xml:space="preserve"> </w:t>
      </w:r>
      <w:r w:rsidRPr="007279F9">
        <w:rPr>
          <w:rFonts w:ascii="Arial" w:hAnsi="Arial" w:cs="Arial"/>
          <w:color w:val="000000" w:themeColor="text1"/>
        </w:rPr>
        <w:t>Keeping</w:t>
      </w:r>
      <w:r w:rsidRPr="007279F9">
        <w:rPr>
          <w:rFonts w:ascii="Arial" w:hAnsi="Arial" w:cs="Arial"/>
          <w:color w:val="000000" w:themeColor="text1"/>
          <w:spacing w:val="-10"/>
        </w:rPr>
        <w:t xml:space="preserve"> </w:t>
      </w:r>
      <w:r w:rsidRPr="007279F9">
        <w:rPr>
          <w:rFonts w:ascii="Arial" w:hAnsi="Arial" w:cs="Arial"/>
          <w:color w:val="000000" w:themeColor="text1"/>
        </w:rPr>
        <w:t>Practices.</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mean</w:t>
      </w:r>
      <w:r w:rsidRPr="007279F9">
        <w:rPr>
          <w:rFonts w:ascii="Arial" w:hAnsi="Arial" w:cs="Arial"/>
          <w:color w:val="000000" w:themeColor="text1"/>
          <w:spacing w:val="-10"/>
        </w:rPr>
        <w:t xml:space="preserve"> </w:t>
      </w:r>
      <w:r w:rsidRPr="007279F9">
        <w:rPr>
          <w:rFonts w:ascii="Arial" w:hAnsi="Arial" w:cs="Arial"/>
          <w:color w:val="000000" w:themeColor="text1"/>
        </w:rPr>
        <w:t>scores</w:t>
      </w:r>
      <w:r w:rsidRPr="007279F9">
        <w:rPr>
          <w:rFonts w:ascii="Arial" w:hAnsi="Arial" w:cs="Arial"/>
          <w:color w:val="000000" w:themeColor="text1"/>
          <w:spacing w:val="-8"/>
        </w:rPr>
        <w:t xml:space="preserve"> </w:t>
      </w:r>
      <w:r w:rsidRPr="007279F9">
        <w:rPr>
          <w:rFonts w:ascii="Arial" w:hAnsi="Arial" w:cs="Arial"/>
          <w:color w:val="000000" w:themeColor="text1"/>
        </w:rPr>
        <w:t>for</w:t>
      </w:r>
      <w:r w:rsidRPr="007279F9">
        <w:rPr>
          <w:rFonts w:ascii="Arial" w:hAnsi="Arial" w:cs="Arial"/>
          <w:color w:val="000000" w:themeColor="text1"/>
          <w:spacing w:val="-8"/>
        </w:rPr>
        <w:t xml:space="preserve"> </w:t>
      </w:r>
      <w:r w:rsidRPr="007279F9">
        <w:rPr>
          <w:rFonts w:ascii="Arial" w:hAnsi="Arial" w:cs="Arial"/>
          <w:color w:val="000000" w:themeColor="text1"/>
        </w:rPr>
        <w:t>each</w:t>
      </w:r>
      <w:r w:rsidRPr="007279F9">
        <w:rPr>
          <w:rFonts w:ascii="Arial" w:hAnsi="Arial" w:cs="Arial"/>
          <w:color w:val="000000" w:themeColor="text1"/>
          <w:spacing w:val="-10"/>
        </w:rPr>
        <w:t xml:space="preserve"> </w:t>
      </w:r>
      <w:r w:rsidRPr="007279F9">
        <w:rPr>
          <w:rFonts w:ascii="Arial" w:hAnsi="Arial" w:cs="Arial"/>
          <w:color w:val="000000" w:themeColor="text1"/>
        </w:rPr>
        <w:t>category</w:t>
      </w:r>
      <w:r w:rsidRPr="007279F9">
        <w:rPr>
          <w:rFonts w:ascii="Arial" w:hAnsi="Arial" w:cs="Arial"/>
          <w:color w:val="000000" w:themeColor="text1"/>
          <w:spacing w:val="-8"/>
        </w:rPr>
        <w:t xml:space="preserve"> </w:t>
      </w:r>
      <w:r w:rsidRPr="007279F9">
        <w:rPr>
          <w:rFonts w:ascii="Arial" w:hAnsi="Arial" w:cs="Arial"/>
          <w:color w:val="000000" w:themeColor="text1"/>
        </w:rPr>
        <w:t>indicate</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extent to which the school agrees with the statements regarding their financial management practices.</w:t>
      </w:r>
    </w:p>
    <w:p w14:paraId="1B5637AA" w14:textId="77777777" w:rsidR="007279F9" w:rsidRPr="007279F9" w:rsidRDefault="007279F9" w:rsidP="007279F9">
      <w:pPr>
        <w:pStyle w:val="BodyText"/>
        <w:spacing w:before="201" w:line="480" w:lineRule="auto"/>
        <w:ind w:right="1084" w:firstLine="720"/>
        <w:jc w:val="both"/>
        <w:rPr>
          <w:rFonts w:ascii="Arial" w:hAnsi="Arial" w:cs="Arial"/>
          <w:color w:val="000000" w:themeColor="text1"/>
        </w:rPr>
      </w:pPr>
      <w:r w:rsidRPr="007279F9">
        <w:rPr>
          <w:rFonts w:ascii="Arial" w:hAnsi="Arial" w:cs="Arial"/>
          <w:color w:val="000000" w:themeColor="text1"/>
        </w:rPr>
        <w:t>Starting</w:t>
      </w:r>
      <w:r w:rsidRPr="007279F9">
        <w:rPr>
          <w:rFonts w:ascii="Arial" w:hAnsi="Arial" w:cs="Arial"/>
          <w:color w:val="000000" w:themeColor="text1"/>
          <w:spacing w:val="-1"/>
        </w:rPr>
        <w:t xml:space="preserve"> </w:t>
      </w:r>
      <w:r w:rsidRPr="007279F9">
        <w:rPr>
          <w:rFonts w:ascii="Arial" w:hAnsi="Arial" w:cs="Arial"/>
          <w:color w:val="000000" w:themeColor="text1"/>
        </w:rPr>
        <w:t>with</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highest mean, the</w:t>
      </w:r>
      <w:r w:rsidRPr="007279F9">
        <w:rPr>
          <w:rFonts w:ascii="Arial" w:hAnsi="Arial" w:cs="Arial"/>
          <w:color w:val="000000" w:themeColor="text1"/>
          <w:spacing w:val="-1"/>
        </w:rPr>
        <w:t xml:space="preserve"> </w:t>
      </w:r>
      <w:r w:rsidRPr="007279F9">
        <w:rPr>
          <w:rFonts w:ascii="Arial" w:hAnsi="Arial" w:cs="Arial"/>
          <w:color w:val="000000" w:themeColor="text1"/>
        </w:rPr>
        <w:t>category with</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highest score</w:t>
      </w:r>
      <w:r w:rsidRPr="007279F9">
        <w:rPr>
          <w:rFonts w:ascii="Arial" w:hAnsi="Arial" w:cs="Arial"/>
          <w:color w:val="000000" w:themeColor="text1"/>
          <w:spacing w:val="-1"/>
        </w:rPr>
        <w:t xml:space="preserve"> </w:t>
      </w:r>
      <w:r w:rsidRPr="007279F9">
        <w:rPr>
          <w:rFonts w:ascii="Arial" w:hAnsi="Arial" w:cs="Arial"/>
          <w:color w:val="000000" w:themeColor="text1"/>
        </w:rPr>
        <w:t>of 3.34 is "Collection of fees are recorded class by class for easy classification." This suggests</w:t>
      </w:r>
      <w:r w:rsidRPr="007279F9">
        <w:rPr>
          <w:rFonts w:ascii="Arial" w:hAnsi="Arial" w:cs="Arial"/>
          <w:color w:val="000000" w:themeColor="text1"/>
          <w:spacing w:val="-7"/>
        </w:rPr>
        <w:t xml:space="preserve"> </w:t>
      </w:r>
      <w:r w:rsidRPr="007279F9">
        <w:rPr>
          <w:rFonts w:ascii="Arial" w:hAnsi="Arial" w:cs="Arial"/>
          <w:color w:val="000000" w:themeColor="text1"/>
        </w:rPr>
        <w:t>that</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school</w:t>
      </w:r>
      <w:r w:rsidRPr="007279F9">
        <w:rPr>
          <w:rFonts w:ascii="Arial" w:hAnsi="Arial" w:cs="Arial"/>
          <w:color w:val="000000" w:themeColor="text1"/>
          <w:spacing w:val="-7"/>
        </w:rPr>
        <w:t xml:space="preserve"> </w:t>
      </w:r>
      <w:r w:rsidRPr="007279F9">
        <w:rPr>
          <w:rFonts w:ascii="Arial" w:hAnsi="Arial" w:cs="Arial"/>
          <w:color w:val="000000" w:themeColor="text1"/>
        </w:rPr>
        <w:t>strongly</w:t>
      </w:r>
      <w:r w:rsidRPr="007279F9">
        <w:rPr>
          <w:rFonts w:ascii="Arial" w:hAnsi="Arial" w:cs="Arial"/>
          <w:color w:val="000000" w:themeColor="text1"/>
          <w:spacing w:val="-3"/>
        </w:rPr>
        <w:t xml:space="preserve"> </w:t>
      </w:r>
      <w:r w:rsidRPr="007279F9">
        <w:rPr>
          <w:rFonts w:ascii="Arial" w:hAnsi="Arial" w:cs="Arial"/>
          <w:color w:val="000000" w:themeColor="text1"/>
        </w:rPr>
        <w:t>agrees</w:t>
      </w:r>
      <w:r w:rsidRPr="007279F9">
        <w:rPr>
          <w:rFonts w:ascii="Arial" w:hAnsi="Arial" w:cs="Arial"/>
          <w:color w:val="000000" w:themeColor="text1"/>
          <w:spacing w:val="-7"/>
        </w:rPr>
        <w:t xml:space="preserve"> </w:t>
      </w:r>
      <w:r w:rsidRPr="007279F9">
        <w:rPr>
          <w:rFonts w:ascii="Arial" w:hAnsi="Arial" w:cs="Arial"/>
          <w:color w:val="000000" w:themeColor="text1"/>
        </w:rPr>
        <w:t>that</w:t>
      </w:r>
      <w:r w:rsidRPr="007279F9">
        <w:rPr>
          <w:rFonts w:ascii="Arial" w:hAnsi="Arial" w:cs="Arial"/>
          <w:color w:val="000000" w:themeColor="text1"/>
          <w:spacing w:val="-6"/>
        </w:rPr>
        <w:t xml:space="preserve"> </w:t>
      </w:r>
      <w:r w:rsidRPr="007279F9">
        <w:rPr>
          <w:rFonts w:ascii="Arial" w:hAnsi="Arial" w:cs="Arial"/>
          <w:color w:val="000000" w:themeColor="text1"/>
        </w:rPr>
        <w:t>they</w:t>
      </w:r>
      <w:r w:rsidRPr="007279F9">
        <w:rPr>
          <w:rFonts w:ascii="Arial" w:hAnsi="Arial" w:cs="Arial"/>
          <w:color w:val="000000" w:themeColor="text1"/>
          <w:spacing w:val="-7"/>
        </w:rPr>
        <w:t xml:space="preserve"> </w:t>
      </w:r>
      <w:r w:rsidRPr="007279F9">
        <w:rPr>
          <w:rFonts w:ascii="Arial" w:hAnsi="Arial" w:cs="Arial"/>
          <w:color w:val="000000" w:themeColor="text1"/>
        </w:rPr>
        <w:t>maintain</w:t>
      </w:r>
      <w:r w:rsidRPr="007279F9">
        <w:rPr>
          <w:rFonts w:ascii="Arial" w:hAnsi="Arial" w:cs="Arial"/>
          <w:color w:val="000000" w:themeColor="text1"/>
          <w:spacing w:val="-8"/>
        </w:rPr>
        <w:t xml:space="preserve"> </w:t>
      </w:r>
      <w:r w:rsidRPr="007279F9">
        <w:rPr>
          <w:rFonts w:ascii="Arial" w:hAnsi="Arial" w:cs="Arial"/>
          <w:color w:val="000000" w:themeColor="text1"/>
        </w:rPr>
        <w:t>a</w:t>
      </w:r>
      <w:r w:rsidRPr="007279F9">
        <w:rPr>
          <w:rFonts w:ascii="Arial" w:hAnsi="Arial" w:cs="Arial"/>
          <w:color w:val="000000" w:themeColor="text1"/>
          <w:spacing w:val="-8"/>
        </w:rPr>
        <w:t xml:space="preserve"> </w:t>
      </w:r>
      <w:r w:rsidRPr="007279F9">
        <w:rPr>
          <w:rFonts w:ascii="Arial" w:hAnsi="Arial" w:cs="Arial"/>
          <w:color w:val="000000" w:themeColor="text1"/>
        </w:rPr>
        <w:t>systematic</w:t>
      </w:r>
      <w:r w:rsidRPr="007279F9">
        <w:rPr>
          <w:rFonts w:ascii="Arial" w:hAnsi="Arial" w:cs="Arial"/>
          <w:color w:val="000000" w:themeColor="text1"/>
          <w:spacing w:val="-7"/>
        </w:rPr>
        <w:t xml:space="preserve"> </w:t>
      </w:r>
      <w:r w:rsidRPr="007279F9">
        <w:rPr>
          <w:rFonts w:ascii="Arial" w:hAnsi="Arial" w:cs="Arial"/>
          <w:color w:val="000000" w:themeColor="text1"/>
        </w:rPr>
        <w:t>record</w:t>
      </w:r>
      <w:r w:rsidRPr="007279F9">
        <w:rPr>
          <w:rFonts w:ascii="Arial" w:hAnsi="Arial" w:cs="Arial"/>
          <w:color w:val="000000" w:themeColor="text1"/>
          <w:spacing w:val="-8"/>
        </w:rPr>
        <w:t xml:space="preserve"> </w:t>
      </w:r>
      <w:r w:rsidRPr="007279F9">
        <w:rPr>
          <w:rFonts w:ascii="Arial" w:hAnsi="Arial" w:cs="Arial"/>
          <w:color w:val="000000" w:themeColor="text1"/>
        </w:rPr>
        <w:t>of fees collected, ensuring easy classification based on different classes.</w:t>
      </w:r>
    </w:p>
    <w:p w14:paraId="55A246BA"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420" w:right="360" w:bottom="1280" w:left="1080" w:header="0" w:footer="1088" w:gutter="0"/>
          <w:cols w:space="720"/>
        </w:sectPr>
      </w:pPr>
    </w:p>
    <w:p w14:paraId="4D8042D5" w14:textId="77777777" w:rsidR="007279F9" w:rsidRPr="007279F9" w:rsidRDefault="007279F9" w:rsidP="007279F9">
      <w:pPr>
        <w:pStyle w:val="BodyText"/>
        <w:spacing w:before="79" w:line="480" w:lineRule="auto"/>
        <w:ind w:right="1080" w:firstLine="720"/>
        <w:jc w:val="both"/>
        <w:rPr>
          <w:rFonts w:ascii="Arial" w:hAnsi="Arial" w:cs="Arial"/>
          <w:color w:val="000000" w:themeColor="text1"/>
        </w:rPr>
      </w:pPr>
      <w:r w:rsidRPr="007279F9">
        <w:rPr>
          <w:rFonts w:ascii="Arial" w:hAnsi="Arial" w:cs="Arial"/>
          <w:color w:val="000000" w:themeColor="text1"/>
        </w:rPr>
        <w:lastRenderedPageBreak/>
        <w:t>The next highest mean score of 3.28 is for the statement "Income and expenditure</w:t>
      </w:r>
      <w:r w:rsidRPr="007279F9">
        <w:rPr>
          <w:rFonts w:ascii="Arial" w:hAnsi="Arial" w:cs="Arial"/>
          <w:color w:val="000000" w:themeColor="text1"/>
          <w:spacing w:val="-17"/>
        </w:rPr>
        <w:t xml:space="preserve"> </w:t>
      </w:r>
      <w:r w:rsidRPr="007279F9">
        <w:rPr>
          <w:rFonts w:ascii="Arial" w:hAnsi="Arial" w:cs="Arial"/>
          <w:color w:val="000000" w:themeColor="text1"/>
        </w:rPr>
        <w:t>statement</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school</w:t>
      </w:r>
      <w:r w:rsidRPr="007279F9">
        <w:rPr>
          <w:rFonts w:ascii="Arial" w:hAnsi="Arial" w:cs="Arial"/>
          <w:color w:val="000000" w:themeColor="text1"/>
          <w:spacing w:val="-17"/>
        </w:rPr>
        <w:t xml:space="preserve"> </w:t>
      </w:r>
      <w:r w:rsidRPr="007279F9">
        <w:rPr>
          <w:rFonts w:ascii="Arial" w:hAnsi="Arial" w:cs="Arial"/>
          <w:color w:val="000000" w:themeColor="text1"/>
        </w:rPr>
        <w:t>is</w:t>
      </w:r>
      <w:r w:rsidRPr="007279F9">
        <w:rPr>
          <w:rFonts w:ascii="Arial" w:hAnsi="Arial" w:cs="Arial"/>
          <w:color w:val="000000" w:themeColor="text1"/>
          <w:spacing w:val="-17"/>
        </w:rPr>
        <w:t xml:space="preserve"> </w:t>
      </w:r>
      <w:r w:rsidRPr="007279F9">
        <w:rPr>
          <w:rFonts w:ascii="Arial" w:hAnsi="Arial" w:cs="Arial"/>
          <w:color w:val="000000" w:themeColor="text1"/>
        </w:rPr>
        <w:t>always</w:t>
      </w:r>
      <w:r w:rsidRPr="007279F9">
        <w:rPr>
          <w:rFonts w:ascii="Arial" w:hAnsi="Arial" w:cs="Arial"/>
          <w:color w:val="000000" w:themeColor="text1"/>
          <w:spacing w:val="-16"/>
        </w:rPr>
        <w:t xml:space="preserve"> </w:t>
      </w:r>
      <w:r w:rsidRPr="007279F9">
        <w:rPr>
          <w:rFonts w:ascii="Arial" w:hAnsi="Arial" w:cs="Arial"/>
          <w:color w:val="000000" w:themeColor="text1"/>
        </w:rPr>
        <w:t>prepared</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filed</w:t>
      </w:r>
      <w:r w:rsidRPr="007279F9">
        <w:rPr>
          <w:rFonts w:ascii="Arial" w:hAnsi="Arial" w:cs="Arial"/>
          <w:color w:val="000000" w:themeColor="text1"/>
          <w:spacing w:val="-16"/>
        </w:rPr>
        <w:t xml:space="preserve"> </w:t>
      </w:r>
      <w:r w:rsidRPr="007279F9">
        <w:rPr>
          <w:rFonts w:ascii="Arial" w:hAnsi="Arial" w:cs="Arial"/>
          <w:color w:val="000000" w:themeColor="text1"/>
        </w:rPr>
        <w:t>accordingly."</w:t>
      </w:r>
      <w:r w:rsidRPr="007279F9">
        <w:rPr>
          <w:rFonts w:ascii="Arial" w:hAnsi="Arial" w:cs="Arial"/>
          <w:color w:val="000000" w:themeColor="text1"/>
          <w:spacing w:val="-17"/>
        </w:rPr>
        <w:t xml:space="preserve"> </w:t>
      </w:r>
      <w:r w:rsidRPr="007279F9">
        <w:rPr>
          <w:rFonts w:ascii="Arial" w:hAnsi="Arial" w:cs="Arial"/>
          <w:color w:val="000000" w:themeColor="text1"/>
        </w:rPr>
        <w:t>This indicates</w:t>
      </w:r>
      <w:r w:rsidRPr="007279F9">
        <w:rPr>
          <w:rFonts w:ascii="Arial" w:hAnsi="Arial" w:cs="Arial"/>
          <w:color w:val="000000" w:themeColor="text1"/>
          <w:spacing w:val="-12"/>
        </w:rPr>
        <w:t xml:space="preserve"> </w:t>
      </w:r>
      <w:r w:rsidRPr="007279F9">
        <w:rPr>
          <w:rFonts w:ascii="Arial" w:hAnsi="Arial" w:cs="Arial"/>
          <w:color w:val="000000" w:themeColor="text1"/>
        </w:rPr>
        <w:t>that</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school</w:t>
      </w:r>
      <w:r w:rsidRPr="007279F9">
        <w:rPr>
          <w:rFonts w:ascii="Arial" w:hAnsi="Arial" w:cs="Arial"/>
          <w:color w:val="000000" w:themeColor="text1"/>
          <w:spacing w:val="-13"/>
        </w:rPr>
        <w:t xml:space="preserve"> </w:t>
      </w:r>
      <w:r w:rsidRPr="007279F9">
        <w:rPr>
          <w:rFonts w:ascii="Arial" w:hAnsi="Arial" w:cs="Arial"/>
          <w:color w:val="000000" w:themeColor="text1"/>
        </w:rPr>
        <w:t>demonstrates</w:t>
      </w:r>
      <w:r w:rsidRPr="007279F9">
        <w:rPr>
          <w:rFonts w:ascii="Arial" w:hAnsi="Arial" w:cs="Arial"/>
          <w:color w:val="000000" w:themeColor="text1"/>
          <w:spacing w:val="-8"/>
        </w:rPr>
        <w:t xml:space="preserve"> </w:t>
      </w:r>
      <w:r w:rsidRPr="007279F9">
        <w:rPr>
          <w:rFonts w:ascii="Arial" w:hAnsi="Arial" w:cs="Arial"/>
          <w:color w:val="000000" w:themeColor="text1"/>
        </w:rPr>
        <w:t>strong</w:t>
      </w:r>
      <w:r w:rsidRPr="007279F9">
        <w:rPr>
          <w:rFonts w:ascii="Arial" w:hAnsi="Arial" w:cs="Arial"/>
          <w:color w:val="000000" w:themeColor="text1"/>
          <w:spacing w:val="-14"/>
        </w:rPr>
        <w:t xml:space="preserve"> </w:t>
      </w:r>
      <w:r w:rsidRPr="007279F9">
        <w:rPr>
          <w:rFonts w:ascii="Arial" w:hAnsi="Arial" w:cs="Arial"/>
          <w:color w:val="000000" w:themeColor="text1"/>
        </w:rPr>
        <w:t>agreement</w:t>
      </w:r>
      <w:r w:rsidRPr="007279F9">
        <w:rPr>
          <w:rFonts w:ascii="Arial" w:hAnsi="Arial" w:cs="Arial"/>
          <w:color w:val="000000" w:themeColor="text1"/>
          <w:spacing w:val="-11"/>
        </w:rPr>
        <w:t xml:space="preserve"> </w:t>
      </w:r>
      <w:r w:rsidRPr="007279F9">
        <w:rPr>
          <w:rFonts w:ascii="Arial" w:hAnsi="Arial" w:cs="Arial"/>
          <w:color w:val="000000" w:themeColor="text1"/>
        </w:rPr>
        <w:t>in</w:t>
      </w:r>
      <w:r w:rsidRPr="007279F9">
        <w:rPr>
          <w:rFonts w:ascii="Arial" w:hAnsi="Arial" w:cs="Arial"/>
          <w:color w:val="000000" w:themeColor="text1"/>
          <w:spacing w:val="-10"/>
        </w:rPr>
        <w:t xml:space="preserve"> </w:t>
      </w:r>
      <w:r w:rsidRPr="007279F9">
        <w:rPr>
          <w:rFonts w:ascii="Arial" w:hAnsi="Arial" w:cs="Arial"/>
          <w:color w:val="000000" w:themeColor="text1"/>
        </w:rPr>
        <w:t>consistently</w:t>
      </w:r>
      <w:r w:rsidRPr="007279F9">
        <w:rPr>
          <w:rFonts w:ascii="Arial" w:hAnsi="Arial" w:cs="Arial"/>
          <w:color w:val="000000" w:themeColor="text1"/>
          <w:spacing w:val="-12"/>
        </w:rPr>
        <w:t xml:space="preserve"> </w:t>
      </w:r>
      <w:r w:rsidRPr="007279F9">
        <w:rPr>
          <w:rFonts w:ascii="Arial" w:hAnsi="Arial" w:cs="Arial"/>
          <w:color w:val="000000" w:themeColor="text1"/>
        </w:rPr>
        <w:t xml:space="preserve">preparing and filing income and expenditure statements, showcasing their commitment to maintaining financial transparency. Continuing down the list, the category "Purchases are backed up with allocation in incur expenditure" receives a mean score of 3.24. This implies that the school strongly agrees with the practice of ensuring that all purchases are supported by appropriate allocations in the expenditure records, thereby promoting accountability and preventing financial </w:t>
      </w:r>
      <w:r w:rsidRPr="007279F9">
        <w:rPr>
          <w:rFonts w:ascii="Arial" w:hAnsi="Arial" w:cs="Arial"/>
          <w:color w:val="000000" w:themeColor="text1"/>
          <w:spacing w:val="-2"/>
        </w:rPr>
        <w:t>irregularities.</w:t>
      </w:r>
    </w:p>
    <w:p w14:paraId="4C90C97C" w14:textId="77777777" w:rsidR="007279F9" w:rsidRPr="007279F9" w:rsidRDefault="007279F9" w:rsidP="007279F9">
      <w:pPr>
        <w:pStyle w:val="BodyText"/>
        <w:spacing w:before="202" w:line="480" w:lineRule="auto"/>
        <w:ind w:right="1080"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mean</w:t>
      </w:r>
      <w:r w:rsidRPr="007279F9">
        <w:rPr>
          <w:rFonts w:ascii="Arial" w:hAnsi="Arial" w:cs="Arial"/>
          <w:color w:val="000000" w:themeColor="text1"/>
          <w:spacing w:val="-14"/>
        </w:rPr>
        <w:t xml:space="preserve"> </w:t>
      </w:r>
      <w:r w:rsidRPr="007279F9">
        <w:rPr>
          <w:rFonts w:ascii="Arial" w:hAnsi="Arial" w:cs="Arial"/>
          <w:color w:val="000000" w:themeColor="text1"/>
        </w:rPr>
        <w:t>score</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3.19</w:t>
      </w:r>
      <w:r w:rsidRPr="007279F9">
        <w:rPr>
          <w:rFonts w:ascii="Arial" w:hAnsi="Arial" w:cs="Arial"/>
          <w:color w:val="000000" w:themeColor="text1"/>
          <w:spacing w:val="-14"/>
        </w:rPr>
        <w:t xml:space="preserve"> </w:t>
      </w:r>
      <w:r w:rsidRPr="007279F9">
        <w:rPr>
          <w:rFonts w:ascii="Arial" w:hAnsi="Arial" w:cs="Arial"/>
          <w:color w:val="000000" w:themeColor="text1"/>
        </w:rPr>
        <w:t>is</w:t>
      </w:r>
      <w:r w:rsidRPr="007279F9">
        <w:rPr>
          <w:rFonts w:ascii="Arial" w:hAnsi="Arial" w:cs="Arial"/>
          <w:color w:val="000000" w:themeColor="text1"/>
          <w:spacing w:val="-16"/>
        </w:rPr>
        <w:t xml:space="preserve"> </w:t>
      </w:r>
      <w:r w:rsidRPr="007279F9">
        <w:rPr>
          <w:rFonts w:ascii="Arial" w:hAnsi="Arial" w:cs="Arial"/>
          <w:color w:val="000000" w:themeColor="text1"/>
        </w:rPr>
        <w:t>assigned</w:t>
      </w:r>
      <w:r w:rsidRPr="007279F9">
        <w:rPr>
          <w:rFonts w:ascii="Arial" w:hAnsi="Arial" w:cs="Arial"/>
          <w:color w:val="000000" w:themeColor="text1"/>
          <w:spacing w:val="-14"/>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category</w:t>
      </w:r>
      <w:r w:rsidRPr="007279F9">
        <w:rPr>
          <w:rFonts w:ascii="Arial" w:hAnsi="Arial" w:cs="Arial"/>
          <w:color w:val="000000" w:themeColor="text1"/>
          <w:spacing w:val="-12"/>
        </w:rPr>
        <w:t xml:space="preserve"> </w:t>
      </w:r>
      <w:r w:rsidRPr="007279F9">
        <w:rPr>
          <w:rFonts w:ascii="Arial" w:hAnsi="Arial" w:cs="Arial"/>
          <w:color w:val="000000" w:themeColor="text1"/>
        </w:rPr>
        <w:t>"Register</w:t>
      </w:r>
      <w:r w:rsidRPr="007279F9">
        <w:rPr>
          <w:rFonts w:ascii="Arial" w:hAnsi="Arial" w:cs="Arial"/>
          <w:color w:val="000000" w:themeColor="text1"/>
          <w:spacing w:val="-12"/>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school</w:t>
      </w:r>
      <w:r w:rsidRPr="007279F9">
        <w:rPr>
          <w:rFonts w:ascii="Arial" w:hAnsi="Arial" w:cs="Arial"/>
          <w:color w:val="000000" w:themeColor="text1"/>
          <w:spacing w:val="-13"/>
        </w:rPr>
        <w:t xml:space="preserve"> </w:t>
      </w:r>
      <w:r w:rsidRPr="007279F9">
        <w:rPr>
          <w:rFonts w:ascii="Arial" w:hAnsi="Arial" w:cs="Arial"/>
          <w:color w:val="000000" w:themeColor="text1"/>
        </w:rPr>
        <w:t>fees show the amount of collection paid to government." This demonstrates a strong agreement</w:t>
      </w:r>
      <w:r w:rsidRPr="007279F9">
        <w:rPr>
          <w:rFonts w:ascii="Arial" w:hAnsi="Arial" w:cs="Arial"/>
          <w:color w:val="000000" w:themeColor="text1"/>
          <w:spacing w:val="-5"/>
        </w:rPr>
        <w:t xml:space="preserve"> </w:t>
      </w:r>
      <w:r w:rsidRPr="007279F9">
        <w:rPr>
          <w:rFonts w:ascii="Arial" w:hAnsi="Arial" w:cs="Arial"/>
          <w:color w:val="000000" w:themeColor="text1"/>
        </w:rPr>
        <w:t>by</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school</w:t>
      </w:r>
      <w:r w:rsidRPr="007279F9">
        <w:rPr>
          <w:rFonts w:ascii="Arial" w:hAnsi="Arial" w:cs="Arial"/>
          <w:color w:val="000000" w:themeColor="text1"/>
          <w:spacing w:val="-7"/>
        </w:rPr>
        <w:t xml:space="preserve"> </w:t>
      </w:r>
      <w:r w:rsidRPr="007279F9">
        <w:rPr>
          <w:rFonts w:ascii="Arial" w:hAnsi="Arial" w:cs="Arial"/>
          <w:color w:val="000000" w:themeColor="text1"/>
        </w:rPr>
        <w:t>to</w:t>
      </w:r>
      <w:r w:rsidRPr="007279F9">
        <w:rPr>
          <w:rFonts w:ascii="Arial" w:hAnsi="Arial" w:cs="Arial"/>
          <w:color w:val="000000" w:themeColor="text1"/>
          <w:spacing w:val="-8"/>
        </w:rPr>
        <w:t xml:space="preserve"> </w:t>
      </w:r>
      <w:r w:rsidRPr="007279F9">
        <w:rPr>
          <w:rFonts w:ascii="Arial" w:hAnsi="Arial" w:cs="Arial"/>
          <w:color w:val="000000" w:themeColor="text1"/>
        </w:rPr>
        <w:t>maintain</w:t>
      </w:r>
      <w:r w:rsidRPr="007279F9">
        <w:rPr>
          <w:rFonts w:ascii="Arial" w:hAnsi="Arial" w:cs="Arial"/>
          <w:color w:val="000000" w:themeColor="text1"/>
          <w:spacing w:val="-8"/>
        </w:rPr>
        <w:t xml:space="preserve"> </w:t>
      </w:r>
      <w:r w:rsidRPr="007279F9">
        <w:rPr>
          <w:rFonts w:ascii="Arial" w:hAnsi="Arial" w:cs="Arial"/>
          <w:color w:val="000000" w:themeColor="text1"/>
        </w:rPr>
        <w:t>a</w:t>
      </w:r>
      <w:r w:rsidRPr="007279F9">
        <w:rPr>
          <w:rFonts w:ascii="Arial" w:hAnsi="Arial" w:cs="Arial"/>
          <w:color w:val="000000" w:themeColor="text1"/>
          <w:spacing w:val="-4"/>
        </w:rPr>
        <w:t xml:space="preserve"> </w:t>
      </w:r>
      <w:r w:rsidRPr="007279F9">
        <w:rPr>
          <w:rFonts w:ascii="Arial" w:hAnsi="Arial" w:cs="Arial"/>
          <w:color w:val="000000" w:themeColor="text1"/>
        </w:rPr>
        <w:t>register</w:t>
      </w:r>
      <w:r w:rsidRPr="007279F9">
        <w:rPr>
          <w:rFonts w:ascii="Arial" w:hAnsi="Arial" w:cs="Arial"/>
          <w:color w:val="000000" w:themeColor="text1"/>
          <w:spacing w:val="-6"/>
        </w:rPr>
        <w:t xml:space="preserve"> </w:t>
      </w:r>
      <w:r w:rsidRPr="007279F9">
        <w:rPr>
          <w:rFonts w:ascii="Arial" w:hAnsi="Arial" w:cs="Arial"/>
          <w:color w:val="000000" w:themeColor="text1"/>
        </w:rPr>
        <w:t>that</w:t>
      </w:r>
      <w:r w:rsidRPr="007279F9">
        <w:rPr>
          <w:rFonts w:ascii="Arial" w:hAnsi="Arial" w:cs="Arial"/>
          <w:color w:val="000000" w:themeColor="text1"/>
          <w:spacing w:val="-5"/>
        </w:rPr>
        <w:t xml:space="preserve"> </w:t>
      </w:r>
      <w:r w:rsidRPr="007279F9">
        <w:rPr>
          <w:rFonts w:ascii="Arial" w:hAnsi="Arial" w:cs="Arial"/>
          <w:color w:val="000000" w:themeColor="text1"/>
        </w:rPr>
        <w:t>accurately</w:t>
      </w:r>
      <w:r w:rsidRPr="007279F9">
        <w:rPr>
          <w:rFonts w:ascii="Arial" w:hAnsi="Arial" w:cs="Arial"/>
          <w:color w:val="000000" w:themeColor="text1"/>
          <w:spacing w:val="-6"/>
        </w:rPr>
        <w:t xml:space="preserve"> </w:t>
      </w:r>
      <w:r w:rsidRPr="007279F9">
        <w:rPr>
          <w:rFonts w:ascii="Arial" w:hAnsi="Arial" w:cs="Arial"/>
          <w:color w:val="000000" w:themeColor="text1"/>
        </w:rPr>
        <w:t>reflects</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amount of</w:t>
      </w:r>
      <w:r w:rsidRPr="007279F9">
        <w:rPr>
          <w:rFonts w:ascii="Arial" w:hAnsi="Arial" w:cs="Arial"/>
          <w:color w:val="000000" w:themeColor="text1"/>
          <w:spacing w:val="-17"/>
        </w:rPr>
        <w:t xml:space="preserve"> </w:t>
      </w:r>
      <w:r w:rsidRPr="007279F9">
        <w:rPr>
          <w:rFonts w:ascii="Arial" w:hAnsi="Arial" w:cs="Arial"/>
          <w:color w:val="000000" w:themeColor="text1"/>
        </w:rPr>
        <w:t>fees</w:t>
      </w:r>
      <w:r w:rsidRPr="007279F9">
        <w:rPr>
          <w:rFonts w:ascii="Arial" w:hAnsi="Arial" w:cs="Arial"/>
          <w:color w:val="000000" w:themeColor="text1"/>
          <w:spacing w:val="-17"/>
        </w:rPr>
        <w:t xml:space="preserve"> </w:t>
      </w:r>
      <w:r w:rsidRPr="007279F9">
        <w:rPr>
          <w:rFonts w:ascii="Arial" w:hAnsi="Arial" w:cs="Arial"/>
          <w:color w:val="000000" w:themeColor="text1"/>
        </w:rPr>
        <w:t>collected</w:t>
      </w:r>
      <w:r w:rsidRPr="007279F9">
        <w:rPr>
          <w:rFonts w:ascii="Arial" w:hAnsi="Arial" w:cs="Arial"/>
          <w:color w:val="000000" w:themeColor="text1"/>
          <w:spacing w:val="-16"/>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paid</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government,</w:t>
      </w:r>
      <w:r w:rsidRPr="007279F9">
        <w:rPr>
          <w:rFonts w:ascii="Arial" w:hAnsi="Arial" w:cs="Arial"/>
          <w:color w:val="000000" w:themeColor="text1"/>
          <w:spacing w:val="-17"/>
        </w:rPr>
        <w:t xml:space="preserve"> </w:t>
      </w:r>
      <w:r w:rsidRPr="007279F9">
        <w:rPr>
          <w:rFonts w:ascii="Arial" w:hAnsi="Arial" w:cs="Arial"/>
          <w:color w:val="000000" w:themeColor="text1"/>
        </w:rPr>
        <w:t>ensuring</w:t>
      </w:r>
      <w:r w:rsidRPr="007279F9">
        <w:rPr>
          <w:rFonts w:ascii="Arial" w:hAnsi="Arial" w:cs="Arial"/>
          <w:color w:val="000000" w:themeColor="text1"/>
          <w:spacing w:val="-17"/>
        </w:rPr>
        <w:t xml:space="preserve"> </w:t>
      </w:r>
      <w:r w:rsidRPr="007279F9">
        <w:rPr>
          <w:rFonts w:ascii="Arial" w:hAnsi="Arial" w:cs="Arial"/>
          <w:color w:val="000000" w:themeColor="text1"/>
        </w:rPr>
        <w:t>compliance</w:t>
      </w:r>
      <w:r w:rsidRPr="007279F9">
        <w:rPr>
          <w:rFonts w:ascii="Arial" w:hAnsi="Arial" w:cs="Arial"/>
          <w:color w:val="000000" w:themeColor="text1"/>
          <w:spacing w:val="-16"/>
        </w:rPr>
        <w:t xml:space="preserve"> </w:t>
      </w:r>
      <w:r w:rsidRPr="007279F9">
        <w:rPr>
          <w:rFonts w:ascii="Arial" w:hAnsi="Arial" w:cs="Arial"/>
          <w:color w:val="000000" w:themeColor="text1"/>
        </w:rPr>
        <w:t>with</w:t>
      </w:r>
      <w:r w:rsidRPr="007279F9">
        <w:rPr>
          <w:rFonts w:ascii="Arial" w:hAnsi="Arial" w:cs="Arial"/>
          <w:color w:val="000000" w:themeColor="text1"/>
          <w:spacing w:val="-17"/>
        </w:rPr>
        <w:t xml:space="preserve"> </w:t>
      </w:r>
      <w:r w:rsidRPr="007279F9">
        <w:rPr>
          <w:rFonts w:ascii="Arial" w:hAnsi="Arial" w:cs="Arial"/>
          <w:color w:val="000000" w:themeColor="text1"/>
        </w:rPr>
        <w:t>regulations and transparency in financial transactions.</w:t>
      </w:r>
    </w:p>
    <w:p w14:paraId="698E674C" w14:textId="77777777" w:rsidR="007279F9" w:rsidRPr="007279F9" w:rsidRDefault="007279F9" w:rsidP="007279F9">
      <w:pPr>
        <w:pStyle w:val="BodyText"/>
        <w:spacing w:before="201" w:line="480" w:lineRule="auto"/>
        <w:ind w:right="1077" w:firstLine="720"/>
        <w:jc w:val="both"/>
        <w:rPr>
          <w:rFonts w:ascii="Arial" w:hAnsi="Arial" w:cs="Arial"/>
          <w:color w:val="000000" w:themeColor="text1"/>
        </w:rPr>
      </w:pPr>
      <w:r w:rsidRPr="007279F9">
        <w:rPr>
          <w:rFonts w:ascii="Arial" w:hAnsi="Arial" w:cs="Arial"/>
          <w:color w:val="000000" w:themeColor="text1"/>
        </w:rPr>
        <w:t>Next,</w:t>
      </w:r>
      <w:r w:rsidRPr="007279F9">
        <w:rPr>
          <w:rFonts w:ascii="Arial" w:hAnsi="Arial" w:cs="Arial"/>
          <w:color w:val="000000" w:themeColor="text1"/>
          <w:spacing w:val="-7"/>
        </w:rPr>
        <w:t xml:space="preserve"> </w:t>
      </w:r>
      <w:r w:rsidRPr="007279F9">
        <w:rPr>
          <w:rFonts w:ascii="Arial" w:hAnsi="Arial" w:cs="Arial"/>
          <w:color w:val="000000" w:themeColor="text1"/>
        </w:rPr>
        <w:t>with</w:t>
      </w:r>
      <w:r w:rsidRPr="007279F9">
        <w:rPr>
          <w:rFonts w:ascii="Arial" w:hAnsi="Arial" w:cs="Arial"/>
          <w:color w:val="000000" w:themeColor="text1"/>
          <w:spacing w:val="-10"/>
        </w:rPr>
        <w:t xml:space="preserve"> </w:t>
      </w:r>
      <w:r w:rsidRPr="007279F9">
        <w:rPr>
          <w:rFonts w:ascii="Arial" w:hAnsi="Arial" w:cs="Arial"/>
          <w:color w:val="000000" w:themeColor="text1"/>
        </w:rPr>
        <w:t>a</w:t>
      </w:r>
      <w:r w:rsidRPr="007279F9">
        <w:rPr>
          <w:rFonts w:ascii="Arial" w:hAnsi="Arial" w:cs="Arial"/>
          <w:color w:val="000000" w:themeColor="text1"/>
          <w:spacing w:val="-10"/>
        </w:rPr>
        <w:t xml:space="preserve"> </w:t>
      </w:r>
      <w:r w:rsidRPr="007279F9">
        <w:rPr>
          <w:rFonts w:ascii="Arial" w:hAnsi="Arial" w:cs="Arial"/>
          <w:color w:val="000000" w:themeColor="text1"/>
        </w:rPr>
        <w:t>mean</w:t>
      </w:r>
      <w:r w:rsidRPr="007279F9">
        <w:rPr>
          <w:rFonts w:ascii="Arial" w:hAnsi="Arial" w:cs="Arial"/>
          <w:color w:val="000000" w:themeColor="text1"/>
          <w:spacing w:val="-10"/>
        </w:rPr>
        <w:t xml:space="preserve"> </w:t>
      </w:r>
      <w:r w:rsidRPr="007279F9">
        <w:rPr>
          <w:rFonts w:ascii="Arial" w:hAnsi="Arial" w:cs="Arial"/>
          <w:color w:val="000000" w:themeColor="text1"/>
        </w:rPr>
        <w:t>score</w:t>
      </w:r>
      <w:r w:rsidRPr="007279F9">
        <w:rPr>
          <w:rFonts w:ascii="Arial" w:hAnsi="Arial" w:cs="Arial"/>
          <w:color w:val="000000" w:themeColor="text1"/>
          <w:spacing w:val="-10"/>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3.17,</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category</w:t>
      </w:r>
      <w:r w:rsidRPr="007279F9">
        <w:rPr>
          <w:rFonts w:ascii="Arial" w:hAnsi="Arial" w:cs="Arial"/>
          <w:color w:val="000000" w:themeColor="text1"/>
          <w:spacing w:val="-8"/>
        </w:rPr>
        <w:t xml:space="preserve"> </w:t>
      </w:r>
      <w:r w:rsidRPr="007279F9">
        <w:rPr>
          <w:rFonts w:ascii="Arial" w:hAnsi="Arial" w:cs="Arial"/>
          <w:color w:val="000000" w:themeColor="text1"/>
        </w:rPr>
        <w:t>"Record</w:t>
      </w:r>
      <w:r w:rsidRPr="007279F9">
        <w:rPr>
          <w:rFonts w:ascii="Arial" w:hAnsi="Arial" w:cs="Arial"/>
          <w:color w:val="000000" w:themeColor="text1"/>
          <w:spacing w:val="-10"/>
        </w:rPr>
        <w:t xml:space="preserve"> </w:t>
      </w:r>
      <w:r w:rsidRPr="007279F9">
        <w:rPr>
          <w:rFonts w:ascii="Arial" w:hAnsi="Arial" w:cs="Arial"/>
          <w:color w:val="000000" w:themeColor="text1"/>
        </w:rPr>
        <w:t>of</w:t>
      </w:r>
      <w:r w:rsidRPr="007279F9">
        <w:rPr>
          <w:rFonts w:ascii="Arial" w:hAnsi="Arial" w:cs="Arial"/>
          <w:color w:val="000000" w:themeColor="text1"/>
          <w:spacing w:val="-7"/>
        </w:rPr>
        <w:t xml:space="preserve"> </w:t>
      </w:r>
      <w:r w:rsidRPr="007279F9">
        <w:rPr>
          <w:rFonts w:ascii="Arial" w:hAnsi="Arial" w:cs="Arial"/>
          <w:color w:val="000000" w:themeColor="text1"/>
        </w:rPr>
        <w:t>collection</w:t>
      </w:r>
      <w:r w:rsidRPr="007279F9">
        <w:rPr>
          <w:rFonts w:ascii="Arial" w:hAnsi="Arial" w:cs="Arial"/>
          <w:color w:val="000000" w:themeColor="text1"/>
          <w:spacing w:val="-10"/>
        </w:rPr>
        <w:t xml:space="preserve"> </w:t>
      </w:r>
      <w:r w:rsidRPr="007279F9">
        <w:rPr>
          <w:rFonts w:ascii="Arial" w:hAnsi="Arial" w:cs="Arial"/>
          <w:color w:val="000000" w:themeColor="text1"/>
        </w:rPr>
        <w:t>is</w:t>
      </w:r>
      <w:r w:rsidRPr="007279F9">
        <w:rPr>
          <w:rFonts w:ascii="Arial" w:hAnsi="Arial" w:cs="Arial"/>
          <w:color w:val="000000" w:themeColor="text1"/>
          <w:spacing w:val="-8"/>
        </w:rPr>
        <w:t xml:space="preserve"> </w:t>
      </w:r>
      <w:r w:rsidRPr="007279F9">
        <w:rPr>
          <w:rFonts w:ascii="Arial" w:hAnsi="Arial" w:cs="Arial"/>
          <w:color w:val="000000" w:themeColor="text1"/>
        </w:rPr>
        <w:t>made monthly and posted to cash" indicates the school's strong agreement to maintain monthly</w:t>
      </w:r>
      <w:r w:rsidRPr="007279F9">
        <w:rPr>
          <w:rFonts w:ascii="Arial" w:hAnsi="Arial" w:cs="Arial"/>
          <w:color w:val="000000" w:themeColor="text1"/>
          <w:spacing w:val="-11"/>
        </w:rPr>
        <w:t xml:space="preserve"> </w:t>
      </w:r>
      <w:r w:rsidRPr="007279F9">
        <w:rPr>
          <w:rFonts w:ascii="Arial" w:hAnsi="Arial" w:cs="Arial"/>
          <w:color w:val="000000" w:themeColor="text1"/>
        </w:rPr>
        <w:t>records</w:t>
      </w:r>
      <w:r w:rsidRPr="007279F9">
        <w:rPr>
          <w:rFonts w:ascii="Arial" w:hAnsi="Arial" w:cs="Arial"/>
          <w:color w:val="000000" w:themeColor="text1"/>
          <w:spacing w:val="-11"/>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fee</w:t>
      </w:r>
      <w:r w:rsidRPr="007279F9">
        <w:rPr>
          <w:rFonts w:ascii="Arial" w:hAnsi="Arial" w:cs="Arial"/>
          <w:color w:val="000000" w:themeColor="text1"/>
          <w:spacing w:val="-13"/>
        </w:rPr>
        <w:t xml:space="preserve"> </w:t>
      </w:r>
      <w:r w:rsidRPr="007279F9">
        <w:rPr>
          <w:rFonts w:ascii="Arial" w:hAnsi="Arial" w:cs="Arial"/>
          <w:color w:val="000000" w:themeColor="text1"/>
        </w:rPr>
        <w:t>collections</w:t>
      </w:r>
      <w:r w:rsidRPr="007279F9">
        <w:rPr>
          <w:rFonts w:ascii="Arial" w:hAnsi="Arial" w:cs="Arial"/>
          <w:color w:val="000000" w:themeColor="text1"/>
          <w:spacing w:val="-11"/>
        </w:rPr>
        <w:t xml:space="preserve"> </w:t>
      </w:r>
      <w:r w:rsidRPr="007279F9">
        <w:rPr>
          <w:rFonts w:ascii="Arial" w:hAnsi="Arial" w:cs="Arial"/>
          <w:color w:val="000000" w:themeColor="text1"/>
        </w:rPr>
        <w:t>and</w:t>
      </w:r>
      <w:r w:rsidRPr="007279F9">
        <w:rPr>
          <w:rFonts w:ascii="Arial" w:hAnsi="Arial" w:cs="Arial"/>
          <w:color w:val="000000" w:themeColor="text1"/>
          <w:spacing w:val="-13"/>
        </w:rPr>
        <w:t xml:space="preserve"> </w:t>
      </w:r>
      <w:r w:rsidRPr="007279F9">
        <w:rPr>
          <w:rFonts w:ascii="Arial" w:hAnsi="Arial" w:cs="Arial"/>
          <w:color w:val="000000" w:themeColor="text1"/>
        </w:rPr>
        <w:t>promptly</w:t>
      </w:r>
      <w:r w:rsidRPr="007279F9">
        <w:rPr>
          <w:rFonts w:ascii="Arial" w:hAnsi="Arial" w:cs="Arial"/>
          <w:color w:val="000000" w:themeColor="text1"/>
          <w:spacing w:val="-11"/>
        </w:rPr>
        <w:t xml:space="preserve"> </w:t>
      </w:r>
      <w:r w:rsidRPr="007279F9">
        <w:rPr>
          <w:rFonts w:ascii="Arial" w:hAnsi="Arial" w:cs="Arial"/>
          <w:color w:val="000000" w:themeColor="text1"/>
        </w:rPr>
        <w:t>update</w:t>
      </w:r>
      <w:r w:rsidRPr="007279F9">
        <w:rPr>
          <w:rFonts w:ascii="Arial" w:hAnsi="Arial" w:cs="Arial"/>
          <w:color w:val="000000" w:themeColor="text1"/>
          <w:spacing w:val="-13"/>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cash</w:t>
      </w:r>
      <w:r w:rsidRPr="007279F9">
        <w:rPr>
          <w:rFonts w:ascii="Arial" w:hAnsi="Arial" w:cs="Arial"/>
          <w:color w:val="000000" w:themeColor="text1"/>
          <w:spacing w:val="-13"/>
        </w:rPr>
        <w:t xml:space="preserve"> </w:t>
      </w:r>
      <w:r w:rsidRPr="007279F9">
        <w:rPr>
          <w:rFonts w:ascii="Arial" w:hAnsi="Arial" w:cs="Arial"/>
          <w:color w:val="000000" w:themeColor="text1"/>
        </w:rPr>
        <w:t>book</w:t>
      </w:r>
      <w:r w:rsidRPr="007279F9">
        <w:rPr>
          <w:rFonts w:ascii="Arial" w:hAnsi="Arial" w:cs="Arial"/>
          <w:color w:val="000000" w:themeColor="text1"/>
          <w:spacing w:val="-11"/>
        </w:rPr>
        <w:t xml:space="preserve"> </w:t>
      </w:r>
      <w:r w:rsidRPr="007279F9">
        <w:rPr>
          <w:rFonts w:ascii="Arial" w:hAnsi="Arial" w:cs="Arial"/>
          <w:color w:val="000000" w:themeColor="text1"/>
        </w:rPr>
        <w:t>accordingly.</w:t>
      </w:r>
    </w:p>
    <w:p w14:paraId="171DB2DE" w14:textId="77777777" w:rsidR="007279F9" w:rsidRPr="007279F9" w:rsidRDefault="007279F9" w:rsidP="007279F9">
      <w:pPr>
        <w:pStyle w:val="BodyText"/>
        <w:spacing w:before="200" w:line="480" w:lineRule="auto"/>
        <w:ind w:right="1085" w:firstLine="720"/>
        <w:jc w:val="both"/>
        <w:rPr>
          <w:rFonts w:ascii="Arial" w:hAnsi="Arial" w:cs="Arial"/>
          <w:color w:val="000000" w:themeColor="text1"/>
        </w:rPr>
      </w:pPr>
      <w:r w:rsidRPr="007279F9">
        <w:rPr>
          <w:rFonts w:ascii="Arial" w:hAnsi="Arial" w:cs="Arial"/>
          <w:color w:val="000000" w:themeColor="text1"/>
        </w:rPr>
        <w:t>The category "Collection is posted to cash book regularly" follows with a mean</w:t>
      </w:r>
      <w:r w:rsidRPr="007279F9">
        <w:rPr>
          <w:rFonts w:ascii="Arial" w:hAnsi="Arial" w:cs="Arial"/>
          <w:color w:val="000000" w:themeColor="text1"/>
          <w:spacing w:val="-5"/>
        </w:rPr>
        <w:t xml:space="preserve"> </w:t>
      </w:r>
      <w:r w:rsidRPr="007279F9">
        <w:rPr>
          <w:rFonts w:ascii="Arial" w:hAnsi="Arial" w:cs="Arial"/>
          <w:color w:val="000000" w:themeColor="text1"/>
        </w:rPr>
        <w:t>score</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3.15,</w:t>
      </w:r>
      <w:r w:rsidRPr="007279F9">
        <w:rPr>
          <w:rFonts w:ascii="Arial" w:hAnsi="Arial" w:cs="Arial"/>
          <w:color w:val="000000" w:themeColor="text1"/>
          <w:spacing w:val="-3"/>
        </w:rPr>
        <w:t xml:space="preserve"> </w:t>
      </w:r>
      <w:r w:rsidRPr="007279F9">
        <w:rPr>
          <w:rFonts w:ascii="Arial" w:hAnsi="Arial" w:cs="Arial"/>
          <w:color w:val="000000" w:themeColor="text1"/>
        </w:rPr>
        <w:t>indicating</w:t>
      </w:r>
      <w:r w:rsidRPr="007279F9">
        <w:rPr>
          <w:rFonts w:ascii="Arial" w:hAnsi="Arial" w:cs="Arial"/>
          <w:color w:val="000000" w:themeColor="text1"/>
          <w:spacing w:val="-5"/>
        </w:rPr>
        <w:t xml:space="preserve"> </w:t>
      </w:r>
      <w:r w:rsidRPr="007279F9">
        <w:rPr>
          <w:rFonts w:ascii="Arial" w:hAnsi="Arial" w:cs="Arial"/>
          <w:color w:val="000000" w:themeColor="text1"/>
        </w:rPr>
        <w:t>that</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school</w:t>
      </w:r>
      <w:r w:rsidRPr="007279F9">
        <w:rPr>
          <w:rFonts w:ascii="Arial" w:hAnsi="Arial" w:cs="Arial"/>
          <w:color w:val="000000" w:themeColor="text1"/>
          <w:spacing w:val="-5"/>
        </w:rPr>
        <w:t xml:space="preserve"> </w:t>
      </w:r>
      <w:r w:rsidRPr="007279F9">
        <w:rPr>
          <w:rFonts w:ascii="Arial" w:hAnsi="Arial" w:cs="Arial"/>
          <w:color w:val="000000" w:themeColor="text1"/>
        </w:rPr>
        <w:t>consistently</w:t>
      </w:r>
      <w:r w:rsidRPr="007279F9">
        <w:rPr>
          <w:rFonts w:ascii="Arial" w:hAnsi="Arial" w:cs="Arial"/>
          <w:color w:val="000000" w:themeColor="text1"/>
          <w:spacing w:val="-3"/>
        </w:rPr>
        <w:t xml:space="preserve"> </w:t>
      </w:r>
      <w:r w:rsidRPr="007279F9">
        <w:rPr>
          <w:rFonts w:ascii="Arial" w:hAnsi="Arial" w:cs="Arial"/>
          <w:color w:val="000000" w:themeColor="text1"/>
        </w:rPr>
        <w:t>updates</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cash</w:t>
      </w:r>
      <w:r w:rsidRPr="007279F9">
        <w:rPr>
          <w:rFonts w:ascii="Arial" w:hAnsi="Arial" w:cs="Arial"/>
          <w:color w:val="000000" w:themeColor="text1"/>
          <w:spacing w:val="-1"/>
        </w:rPr>
        <w:t xml:space="preserve"> </w:t>
      </w:r>
      <w:r w:rsidRPr="007279F9">
        <w:rPr>
          <w:rFonts w:ascii="Arial" w:hAnsi="Arial" w:cs="Arial"/>
          <w:color w:val="000000" w:themeColor="text1"/>
        </w:rPr>
        <w:t>book with the recorded collections on a regular basis.</w:t>
      </w:r>
    </w:p>
    <w:p w14:paraId="6963A378"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2E8334F8" w14:textId="77777777" w:rsidR="007279F9" w:rsidRPr="007279F9" w:rsidRDefault="007279F9" w:rsidP="007279F9">
      <w:pPr>
        <w:pStyle w:val="BodyText"/>
        <w:spacing w:before="79" w:line="480" w:lineRule="auto"/>
        <w:ind w:right="1079" w:firstLine="720"/>
        <w:jc w:val="both"/>
        <w:rPr>
          <w:rFonts w:ascii="Arial" w:hAnsi="Arial" w:cs="Arial"/>
          <w:color w:val="000000" w:themeColor="text1"/>
        </w:rPr>
      </w:pPr>
      <w:r w:rsidRPr="007279F9">
        <w:rPr>
          <w:rFonts w:ascii="Arial" w:hAnsi="Arial" w:cs="Arial"/>
          <w:color w:val="000000" w:themeColor="text1"/>
        </w:rPr>
        <w:lastRenderedPageBreak/>
        <w:t xml:space="preserve">With a mean score of 3.13, the category "There is provision for </w:t>
      </w:r>
      <w:proofErr w:type="spellStart"/>
      <w:r w:rsidRPr="007279F9">
        <w:rPr>
          <w:rFonts w:ascii="Arial" w:hAnsi="Arial" w:cs="Arial"/>
          <w:color w:val="000000" w:themeColor="text1"/>
        </w:rPr>
        <w:t>imprest</w:t>
      </w:r>
      <w:proofErr w:type="spellEnd"/>
      <w:r w:rsidRPr="007279F9">
        <w:rPr>
          <w:rFonts w:ascii="Arial" w:hAnsi="Arial" w:cs="Arial"/>
          <w:color w:val="000000" w:themeColor="text1"/>
        </w:rPr>
        <w:t xml:space="preserve"> account book" suggests that the school acknowledges the importance of having an </w:t>
      </w:r>
      <w:proofErr w:type="spellStart"/>
      <w:r w:rsidRPr="007279F9">
        <w:rPr>
          <w:rFonts w:ascii="Arial" w:hAnsi="Arial" w:cs="Arial"/>
          <w:color w:val="000000" w:themeColor="text1"/>
        </w:rPr>
        <w:t>imprest</w:t>
      </w:r>
      <w:proofErr w:type="spellEnd"/>
      <w:r w:rsidRPr="007279F9">
        <w:rPr>
          <w:rFonts w:ascii="Arial" w:hAnsi="Arial" w:cs="Arial"/>
          <w:color w:val="000000" w:themeColor="text1"/>
        </w:rPr>
        <w:t xml:space="preserve"> account book, which helps maintain a systematic record of funds reserved for specific purposes.</w:t>
      </w:r>
    </w:p>
    <w:p w14:paraId="7A93EA07" w14:textId="77777777" w:rsidR="007279F9" w:rsidRPr="007279F9" w:rsidRDefault="007279F9" w:rsidP="007279F9">
      <w:pPr>
        <w:pStyle w:val="BodyText"/>
        <w:spacing w:before="201" w:line="480" w:lineRule="auto"/>
        <w:ind w:right="1085" w:firstLine="720"/>
        <w:jc w:val="both"/>
        <w:rPr>
          <w:rFonts w:ascii="Arial" w:hAnsi="Arial" w:cs="Arial"/>
          <w:color w:val="000000" w:themeColor="text1"/>
        </w:rPr>
      </w:pPr>
      <w:r w:rsidRPr="007279F9">
        <w:rPr>
          <w:rFonts w:ascii="Arial" w:hAnsi="Arial" w:cs="Arial"/>
          <w:color w:val="000000" w:themeColor="text1"/>
        </w:rPr>
        <w:t>The statement "Records of collection are made daily and posted to cash book" receives a mean score of 3.12, indicating that the school strongly agrees with</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practice</w:t>
      </w:r>
      <w:r w:rsidRPr="007279F9">
        <w:rPr>
          <w:rFonts w:ascii="Arial" w:hAnsi="Arial" w:cs="Arial"/>
          <w:color w:val="000000" w:themeColor="text1"/>
          <w:spacing w:val="-16"/>
        </w:rPr>
        <w:t xml:space="preserve"> </w:t>
      </w:r>
      <w:r w:rsidRPr="007279F9">
        <w:rPr>
          <w:rFonts w:ascii="Arial" w:hAnsi="Arial" w:cs="Arial"/>
          <w:color w:val="000000" w:themeColor="text1"/>
        </w:rPr>
        <w:t>of</w:t>
      </w:r>
      <w:r w:rsidRPr="007279F9">
        <w:rPr>
          <w:rFonts w:ascii="Arial" w:hAnsi="Arial" w:cs="Arial"/>
          <w:color w:val="000000" w:themeColor="text1"/>
          <w:spacing w:val="-17"/>
        </w:rPr>
        <w:t xml:space="preserve"> </w:t>
      </w:r>
      <w:r w:rsidRPr="007279F9">
        <w:rPr>
          <w:rFonts w:ascii="Arial" w:hAnsi="Arial" w:cs="Arial"/>
          <w:color w:val="000000" w:themeColor="text1"/>
        </w:rPr>
        <w:t>recording</w:t>
      </w:r>
      <w:r w:rsidRPr="007279F9">
        <w:rPr>
          <w:rFonts w:ascii="Arial" w:hAnsi="Arial" w:cs="Arial"/>
          <w:color w:val="000000" w:themeColor="text1"/>
          <w:spacing w:val="-17"/>
        </w:rPr>
        <w:t xml:space="preserve"> </w:t>
      </w:r>
      <w:r w:rsidRPr="007279F9">
        <w:rPr>
          <w:rFonts w:ascii="Arial" w:hAnsi="Arial" w:cs="Arial"/>
          <w:color w:val="000000" w:themeColor="text1"/>
        </w:rPr>
        <w:t>daily</w:t>
      </w:r>
      <w:r w:rsidRPr="007279F9">
        <w:rPr>
          <w:rFonts w:ascii="Arial" w:hAnsi="Arial" w:cs="Arial"/>
          <w:color w:val="000000" w:themeColor="text1"/>
          <w:spacing w:val="-17"/>
        </w:rPr>
        <w:t xml:space="preserve"> </w:t>
      </w:r>
      <w:r w:rsidRPr="007279F9">
        <w:rPr>
          <w:rFonts w:ascii="Arial" w:hAnsi="Arial" w:cs="Arial"/>
          <w:color w:val="000000" w:themeColor="text1"/>
        </w:rPr>
        <w:t>collections</w:t>
      </w:r>
      <w:r w:rsidRPr="007279F9">
        <w:rPr>
          <w:rFonts w:ascii="Arial" w:hAnsi="Arial" w:cs="Arial"/>
          <w:color w:val="000000" w:themeColor="text1"/>
          <w:spacing w:val="-16"/>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promptly</w:t>
      </w:r>
      <w:r w:rsidRPr="007279F9">
        <w:rPr>
          <w:rFonts w:ascii="Arial" w:hAnsi="Arial" w:cs="Arial"/>
          <w:color w:val="000000" w:themeColor="text1"/>
          <w:spacing w:val="-17"/>
        </w:rPr>
        <w:t xml:space="preserve"> </w:t>
      </w:r>
      <w:r w:rsidRPr="007279F9">
        <w:rPr>
          <w:rFonts w:ascii="Arial" w:hAnsi="Arial" w:cs="Arial"/>
          <w:color w:val="000000" w:themeColor="text1"/>
        </w:rPr>
        <w:t>updating</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cash</w:t>
      </w:r>
      <w:r w:rsidRPr="007279F9">
        <w:rPr>
          <w:rFonts w:ascii="Arial" w:hAnsi="Arial" w:cs="Arial"/>
          <w:color w:val="000000" w:themeColor="text1"/>
          <w:spacing w:val="-17"/>
        </w:rPr>
        <w:t xml:space="preserve"> </w:t>
      </w:r>
      <w:r w:rsidRPr="007279F9">
        <w:rPr>
          <w:rFonts w:ascii="Arial" w:hAnsi="Arial" w:cs="Arial"/>
          <w:color w:val="000000" w:themeColor="text1"/>
        </w:rPr>
        <w:t xml:space="preserve">book </w:t>
      </w:r>
      <w:r w:rsidRPr="007279F9">
        <w:rPr>
          <w:rFonts w:ascii="Arial" w:hAnsi="Arial" w:cs="Arial"/>
          <w:color w:val="000000" w:themeColor="text1"/>
          <w:spacing w:val="-2"/>
        </w:rPr>
        <w:t>accordingly.</w:t>
      </w:r>
    </w:p>
    <w:p w14:paraId="178609E1" w14:textId="77777777" w:rsidR="007279F9" w:rsidRPr="007279F9" w:rsidRDefault="007279F9" w:rsidP="007279F9">
      <w:pPr>
        <w:pStyle w:val="BodyText"/>
        <w:spacing w:before="201" w:line="480" w:lineRule="auto"/>
        <w:ind w:right="1081" w:firstLine="720"/>
        <w:jc w:val="both"/>
        <w:rPr>
          <w:rFonts w:ascii="Arial" w:hAnsi="Arial" w:cs="Arial"/>
          <w:color w:val="000000" w:themeColor="text1"/>
        </w:rPr>
      </w:pPr>
      <w:r w:rsidRPr="007279F9">
        <w:rPr>
          <w:rFonts w:ascii="Arial" w:hAnsi="Arial" w:cs="Arial"/>
          <w:color w:val="000000" w:themeColor="text1"/>
        </w:rPr>
        <w:t>Slightly lower in mean score, the category "List of student debtors is prepared periodically" has a mean score of 3.05, suggesting that the school still demonstrates a strong agreement in periodically preparing a list of students who have outstanding debts.</w:t>
      </w:r>
    </w:p>
    <w:p w14:paraId="0C35AF9E" w14:textId="77777777" w:rsidR="007279F9" w:rsidRPr="007279F9" w:rsidRDefault="007279F9" w:rsidP="007279F9">
      <w:pPr>
        <w:pStyle w:val="BodyText"/>
        <w:spacing w:before="200" w:line="480" w:lineRule="auto"/>
        <w:ind w:right="1082" w:firstLine="720"/>
        <w:jc w:val="both"/>
        <w:rPr>
          <w:rFonts w:ascii="Arial" w:hAnsi="Arial" w:cs="Arial"/>
          <w:color w:val="000000" w:themeColor="text1"/>
        </w:rPr>
      </w:pPr>
      <w:r w:rsidRPr="007279F9">
        <w:rPr>
          <w:rFonts w:ascii="Arial" w:hAnsi="Arial" w:cs="Arial"/>
          <w:color w:val="000000" w:themeColor="text1"/>
        </w:rPr>
        <w:t>Lastly, the total mean score for all the categories combined is 3.18, indicating a strong overall agreement regarding the financial management practices</w:t>
      </w:r>
      <w:r w:rsidRPr="007279F9">
        <w:rPr>
          <w:rFonts w:ascii="Arial" w:hAnsi="Arial" w:cs="Arial"/>
          <w:color w:val="000000" w:themeColor="text1"/>
          <w:spacing w:val="-17"/>
        </w:rPr>
        <w:t xml:space="preserve"> </w:t>
      </w:r>
      <w:r w:rsidRPr="007279F9">
        <w:rPr>
          <w:rFonts w:ascii="Arial" w:hAnsi="Arial" w:cs="Arial"/>
          <w:color w:val="000000" w:themeColor="text1"/>
        </w:rPr>
        <w:t>related</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record</w:t>
      </w:r>
      <w:r w:rsidRPr="007279F9">
        <w:rPr>
          <w:rFonts w:ascii="Arial" w:hAnsi="Arial" w:cs="Arial"/>
          <w:color w:val="000000" w:themeColor="text1"/>
          <w:spacing w:val="-17"/>
        </w:rPr>
        <w:t xml:space="preserve"> </w:t>
      </w:r>
      <w:r w:rsidRPr="007279F9">
        <w:rPr>
          <w:rFonts w:ascii="Arial" w:hAnsi="Arial" w:cs="Arial"/>
          <w:color w:val="000000" w:themeColor="text1"/>
        </w:rPr>
        <w:t>keeping</w:t>
      </w:r>
      <w:r w:rsidRPr="007279F9">
        <w:rPr>
          <w:rFonts w:ascii="Arial" w:hAnsi="Arial" w:cs="Arial"/>
          <w:color w:val="000000" w:themeColor="text1"/>
          <w:spacing w:val="-17"/>
        </w:rPr>
        <w:t xml:space="preserve"> </w:t>
      </w:r>
      <w:r w:rsidRPr="007279F9">
        <w:rPr>
          <w:rFonts w:ascii="Arial" w:hAnsi="Arial" w:cs="Arial"/>
          <w:color w:val="000000" w:themeColor="text1"/>
        </w:rPr>
        <w:t>in</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Public</w:t>
      </w:r>
      <w:r w:rsidRPr="007279F9">
        <w:rPr>
          <w:rFonts w:ascii="Arial" w:hAnsi="Arial" w:cs="Arial"/>
          <w:color w:val="000000" w:themeColor="text1"/>
          <w:spacing w:val="-17"/>
        </w:rPr>
        <w:t xml:space="preserve"> </w:t>
      </w:r>
      <w:r w:rsidRPr="007279F9">
        <w:rPr>
          <w:rFonts w:ascii="Arial" w:hAnsi="Arial" w:cs="Arial"/>
          <w:color w:val="000000" w:themeColor="text1"/>
        </w:rPr>
        <w:t>High</w:t>
      </w:r>
      <w:r w:rsidRPr="007279F9">
        <w:rPr>
          <w:rFonts w:ascii="Arial" w:hAnsi="Arial" w:cs="Arial"/>
          <w:color w:val="000000" w:themeColor="text1"/>
          <w:spacing w:val="-17"/>
        </w:rPr>
        <w:t xml:space="preserve"> </w:t>
      </w:r>
      <w:r w:rsidRPr="007279F9">
        <w:rPr>
          <w:rFonts w:ascii="Arial" w:hAnsi="Arial" w:cs="Arial"/>
          <w:color w:val="000000" w:themeColor="text1"/>
        </w:rPr>
        <w:t>School</w:t>
      </w:r>
      <w:r w:rsidRPr="007279F9">
        <w:rPr>
          <w:rFonts w:ascii="Arial" w:hAnsi="Arial" w:cs="Arial"/>
          <w:color w:val="000000" w:themeColor="text1"/>
          <w:spacing w:val="-16"/>
        </w:rPr>
        <w:t xml:space="preserve"> </w:t>
      </w:r>
      <w:r w:rsidRPr="007279F9">
        <w:rPr>
          <w:rFonts w:ascii="Arial" w:hAnsi="Arial" w:cs="Arial"/>
          <w:color w:val="000000" w:themeColor="text1"/>
        </w:rPr>
        <w:t>with</w:t>
      </w:r>
      <w:r w:rsidRPr="007279F9">
        <w:rPr>
          <w:rFonts w:ascii="Arial" w:hAnsi="Arial" w:cs="Arial"/>
          <w:color w:val="000000" w:themeColor="text1"/>
          <w:spacing w:val="-17"/>
        </w:rPr>
        <w:t xml:space="preserve"> </w:t>
      </w:r>
      <w:r w:rsidRPr="007279F9">
        <w:rPr>
          <w:rFonts w:ascii="Arial" w:hAnsi="Arial" w:cs="Arial"/>
          <w:color w:val="000000" w:themeColor="text1"/>
        </w:rPr>
        <w:t>Fiscal</w:t>
      </w:r>
      <w:r w:rsidRPr="007279F9">
        <w:rPr>
          <w:rFonts w:ascii="Arial" w:hAnsi="Arial" w:cs="Arial"/>
          <w:color w:val="000000" w:themeColor="text1"/>
          <w:spacing w:val="-17"/>
        </w:rPr>
        <w:t xml:space="preserve"> </w:t>
      </w:r>
      <w:r w:rsidRPr="007279F9">
        <w:rPr>
          <w:rFonts w:ascii="Arial" w:hAnsi="Arial" w:cs="Arial"/>
          <w:color w:val="000000" w:themeColor="text1"/>
        </w:rPr>
        <w:t>Autonomy.</w:t>
      </w:r>
    </w:p>
    <w:p w14:paraId="029F00B1" w14:textId="77777777" w:rsidR="007279F9" w:rsidRPr="007279F9" w:rsidRDefault="007279F9" w:rsidP="007279F9">
      <w:pPr>
        <w:pStyle w:val="BodyText"/>
        <w:spacing w:before="201" w:line="480" w:lineRule="auto"/>
        <w:ind w:right="1083" w:firstLine="804"/>
        <w:jc w:val="both"/>
        <w:rPr>
          <w:rFonts w:ascii="Arial" w:hAnsi="Arial" w:cs="Arial"/>
          <w:color w:val="000000" w:themeColor="text1"/>
        </w:rPr>
      </w:pPr>
      <w:r w:rsidRPr="007279F9">
        <w:rPr>
          <w:rFonts w:ascii="Arial" w:hAnsi="Arial" w:cs="Arial"/>
          <w:color w:val="000000" w:themeColor="text1"/>
        </w:rPr>
        <w:t>The Public High School with Fiscal Autonomy exhibits strong financial management practices in terms of record keeping. They prioritize maintaining detailed records of fee collections, posting them regularly to the cash book, preparing income and expenditure statements, and ensuring purchases are appropriately allocated. They also maintain registers to track fees paid to the government and periodically prepare lists of student debtors. Overall, the school</w:t>
      </w:r>
    </w:p>
    <w:p w14:paraId="28EA33EF"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3BD7230E" w14:textId="77777777" w:rsidR="007279F9" w:rsidRPr="007279F9" w:rsidRDefault="007279F9" w:rsidP="007279F9">
      <w:pPr>
        <w:pStyle w:val="BodyText"/>
        <w:spacing w:before="79" w:line="480" w:lineRule="auto"/>
        <w:ind w:right="1086"/>
        <w:jc w:val="both"/>
        <w:rPr>
          <w:rFonts w:ascii="Arial" w:hAnsi="Arial" w:cs="Arial"/>
          <w:color w:val="000000" w:themeColor="text1"/>
        </w:rPr>
      </w:pPr>
      <w:r w:rsidRPr="007279F9">
        <w:rPr>
          <w:rFonts w:ascii="Arial" w:hAnsi="Arial" w:cs="Arial"/>
          <w:color w:val="000000" w:themeColor="text1"/>
        </w:rPr>
        <w:lastRenderedPageBreak/>
        <w:t>demonstrates a commendable commitment to maintaining accurate financial records and promoting transparency in their financial management practices.</w:t>
      </w:r>
    </w:p>
    <w:p w14:paraId="4768A8A7" w14:textId="77777777" w:rsidR="007279F9" w:rsidRPr="007279F9" w:rsidRDefault="007279F9" w:rsidP="007279F9">
      <w:pPr>
        <w:pStyle w:val="BodyText"/>
        <w:spacing w:before="200" w:line="480" w:lineRule="auto"/>
        <w:ind w:right="1081" w:firstLine="872"/>
        <w:jc w:val="both"/>
        <w:rPr>
          <w:rFonts w:ascii="Arial" w:hAnsi="Arial" w:cs="Arial"/>
          <w:color w:val="000000" w:themeColor="text1"/>
        </w:rPr>
      </w:pPr>
      <w:r w:rsidRPr="007279F9">
        <w:rPr>
          <w:rFonts w:ascii="Arial" w:hAnsi="Arial" w:cs="Arial"/>
          <w:color w:val="000000" w:themeColor="text1"/>
        </w:rPr>
        <w:t>According to Eloho (2016) stated that the misuse, poor and inaccurate record</w:t>
      </w:r>
      <w:r w:rsidRPr="007279F9">
        <w:rPr>
          <w:rFonts w:ascii="Arial" w:hAnsi="Arial" w:cs="Arial"/>
          <w:color w:val="000000" w:themeColor="text1"/>
          <w:spacing w:val="-7"/>
        </w:rPr>
        <w:t xml:space="preserve"> </w:t>
      </w:r>
      <w:r w:rsidRPr="007279F9">
        <w:rPr>
          <w:rFonts w:ascii="Arial" w:hAnsi="Arial" w:cs="Arial"/>
          <w:color w:val="000000" w:themeColor="text1"/>
        </w:rPr>
        <w:t>keeping</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account</w:t>
      </w:r>
      <w:r w:rsidRPr="007279F9">
        <w:rPr>
          <w:rFonts w:ascii="Arial" w:hAnsi="Arial" w:cs="Arial"/>
          <w:color w:val="000000" w:themeColor="text1"/>
          <w:spacing w:val="-4"/>
        </w:rPr>
        <w:t xml:space="preserve"> </w:t>
      </w:r>
      <w:r w:rsidRPr="007279F9">
        <w:rPr>
          <w:rFonts w:ascii="Arial" w:hAnsi="Arial" w:cs="Arial"/>
          <w:color w:val="000000" w:themeColor="text1"/>
        </w:rPr>
        <w:t>information</w:t>
      </w:r>
      <w:r w:rsidRPr="007279F9">
        <w:rPr>
          <w:rFonts w:ascii="Arial" w:hAnsi="Arial" w:cs="Arial"/>
          <w:color w:val="000000" w:themeColor="text1"/>
          <w:spacing w:val="-3"/>
        </w:rPr>
        <w:t xml:space="preserve"> </w:t>
      </w:r>
      <w:r w:rsidRPr="007279F9">
        <w:rPr>
          <w:rFonts w:ascii="Arial" w:hAnsi="Arial" w:cs="Arial"/>
          <w:color w:val="000000" w:themeColor="text1"/>
        </w:rPr>
        <w:t>to</w:t>
      </w:r>
      <w:r w:rsidRPr="007279F9">
        <w:rPr>
          <w:rFonts w:ascii="Arial" w:hAnsi="Arial" w:cs="Arial"/>
          <w:color w:val="000000" w:themeColor="text1"/>
          <w:spacing w:val="-7"/>
        </w:rPr>
        <w:t xml:space="preserve"> </w:t>
      </w:r>
      <w:r w:rsidRPr="007279F9">
        <w:rPr>
          <w:rFonts w:ascii="Arial" w:hAnsi="Arial" w:cs="Arial"/>
          <w:color w:val="000000" w:themeColor="text1"/>
        </w:rPr>
        <w:t>misjudge</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financial</w:t>
      </w:r>
      <w:r w:rsidRPr="007279F9">
        <w:rPr>
          <w:rFonts w:ascii="Arial" w:hAnsi="Arial" w:cs="Arial"/>
          <w:color w:val="000000" w:themeColor="text1"/>
          <w:spacing w:val="-7"/>
        </w:rPr>
        <w:t xml:space="preserve"> </w:t>
      </w:r>
      <w:r w:rsidRPr="007279F9">
        <w:rPr>
          <w:rFonts w:ascii="Arial" w:hAnsi="Arial" w:cs="Arial"/>
          <w:color w:val="000000" w:themeColor="text1"/>
        </w:rPr>
        <w:t>condition</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SMEs and make poor financial decisions. Because of these issues SMEs have to face many difficulties to succeed and raise funds or borrowings.</w:t>
      </w:r>
      <w:r w:rsidRPr="007279F9">
        <w:rPr>
          <w:rFonts w:ascii="Arial" w:hAnsi="Arial" w:cs="Arial"/>
          <w:color w:val="000000" w:themeColor="text1"/>
          <w:spacing w:val="40"/>
        </w:rPr>
        <w:t xml:space="preserve"> </w:t>
      </w:r>
      <w:r w:rsidRPr="007279F9">
        <w:rPr>
          <w:rFonts w:ascii="Arial" w:hAnsi="Arial" w:cs="Arial"/>
          <w:color w:val="000000" w:themeColor="text1"/>
        </w:rPr>
        <w:t>At worst, this sector could eventually face failure and bankruptcy.</w:t>
      </w:r>
      <w:r w:rsidRPr="007279F9">
        <w:rPr>
          <w:rFonts w:ascii="Arial" w:hAnsi="Arial" w:cs="Arial"/>
          <w:color w:val="000000" w:themeColor="text1"/>
          <w:spacing w:val="40"/>
        </w:rPr>
        <w:t xml:space="preserve"> </w:t>
      </w:r>
      <w:r w:rsidRPr="007279F9">
        <w:rPr>
          <w:rFonts w:ascii="Arial" w:hAnsi="Arial" w:cs="Arial"/>
          <w:color w:val="000000" w:themeColor="text1"/>
        </w:rPr>
        <w:t xml:space="preserve">Within the context of educational institutions, Munetsi (2011) as cited in </w:t>
      </w:r>
      <w:proofErr w:type="spellStart"/>
      <w:r w:rsidRPr="007279F9">
        <w:rPr>
          <w:rFonts w:ascii="Arial" w:hAnsi="Arial" w:cs="Arial"/>
          <w:color w:val="000000" w:themeColor="text1"/>
        </w:rPr>
        <w:t>Muhaswa</w:t>
      </w:r>
      <w:proofErr w:type="spellEnd"/>
      <w:r w:rsidRPr="007279F9">
        <w:rPr>
          <w:rFonts w:ascii="Arial" w:hAnsi="Arial" w:cs="Arial"/>
          <w:color w:val="000000" w:themeColor="text1"/>
        </w:rPr>
        <w:t xml:space="preserve"> (2020) emphasizes that proper record management serves as a fundamental pillar for the effective delivery of public services. It is crucial for school administrators to maintain consistent updates to the institution’s database, ensuring the accuracy and accessibility of </w:t>
      </w:r>
      <w:r w:rsidRPr="007279F9">
        <w:rPr>
          <w:rFonts w:ascii="Arial" w:hAnsi="Arial" w:cs="Arial"/>
          <w:color w:val="000000" w:themeColor="text1"/>
          <w:spacing w:val="-2"/>
        </w:rPr>
        <w:t>records.</w:t>
      </w:r>
    </w:p>
    <w:p w14:paraId="151ADCF9"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429BE8D1" w14:textId="77777777" w:rsidR="007279F9" w:rsidRPr="007279F9" w:rsidRDefault="007279F9" w:rsidP="007279F9">
      <w:pPr>
        <w:pStyle w:val="BodyText"/>
        <w:spacing w:before="4"/>
        <w:ind w:left="0"/>
        <w:rPr>
          <w:rFonts w:ascii="Arial" w:hAnsi="Arial" w:cs="Arial"/>
          <w:color w:val="000000" w:themeColor="text1"/>
        </w:rPr>
      </w:pPr>
    </w:p>
    <w:tbl>
      <w:tblPr>
        <w:tblW w:w="0" w:type="auto"/>
        <w:tblInd w:w="1087" w:type="dxa"/>
        <w:tblLayout w:type="fixed"/>
        <w:tblCellMar>
          <w:left w:w="0" w:type="dxa"/>
          <w:right w:w="0" w:type="dxa"/>
        </w:tblCellMar>
        <w:tblLook w:val="01E0" w:firstRow="1" w:lastRow="1" w:firstColumn="1" w:lastColumn="1" w:noHBand="0" w:noVBand="0"/>
      </w:tblPr>
      <w:tblGrid>
        <w:gridCol w:w="5042"/>
        <w:gridCol w:w="1186"/>
        <w:gridCol w:w="2414"/>
      </w:tblGrid>
      <w:tr w:rsidR="007279F9" w:rsidRPr="007279F9" w14:paraId="3356E028" w14:textId="77777777" w:rsidTr="00A976D8">
        <w:trPr>
          <w:trHeight w:val="818"/>
        </w:trPr>
        <w:tc>
          <w:tcPr>
            <w:tcW w:w="8642" w:type="dxa"/>
            <w:gridSpan w:val="3"/>
            <w:tcBorders>
              <w:bottom w:val="thinThickMediumGap" w:sz="12" w:space="0" w:color="000000"/>
            </w:tcBorders>
          </w:tcPr>
          <w:p w14:paraId="723F61C7" w14:textId="77777777" w:rsidR="007279F9" w:rsidRPr="007279F9" w:rsidRDefault="007279F9" w:rsidP="00A976D8">
            <w:pPr>
              <w:pStyle w:val="TableParagraph"/>
              <w:spacing w:line="268" w:lineRule="exact"/>
              <w:ind w:left="108"/>
              <w:rPr>
                <w:rFonts w:ascii="Arial" w:hAnsi="Arial" w:cs="Arial"/>
                <w:b/>
                <w:color w:val="000000" w:themeColor="text1"/>
                <w:sz w:val="24"/>
                <w:szCs w:val="24"/>
              </w:rPr>
            </w:pPr>
            <w:r w:rsidRPr="007279F9">
              <w:rPr>
                <w:rFonts w:ascii="Arial" w:hAnsi="Arial" w:cs="Arial"/>
                <w:b/>
                <w:color w:val="000000" w:themeColor="text1"/>
                <w:sz w:val="24"/>
                <w:szCs w:val="24"/>
              </w:rPr>
              <w:t>Table</w:t>
            </w:r>
            <w:r w:rsidRPr="007279F9">
              <w:rPr>
                <w:rFonts w:ascii="Arial" w:hAnsi="Arial" w:cs="Arial"/>
                <w:b/>
                <w:color w:val="000000" w:themeColor="text1"/>
                <w:spacing w:val="-2"/>
                <w:sz w:val="24"/>
                <w:szCs w:val="24"/>
              </w:rPr>
              <w:t xml:space="preserve"> </w:t>
            </w:r>
            <w:r w:rsidRPr="007279F9">
              <w:rPr>
                <w:rFonts w:ascii="Arial" w:hAnsi="Arial" w:cs="Arial"/>
                <w:b/>
                <w:color w:val="000000" w:themeColor="text1"/>
                <w:sz w:val="24"/>
                <w:szCs w:val="24"/>
              </w:rPr>
              <w:t>3.2</w:t>
            </w:r>
            <w:r w:rsidRPr="007279F9">
              <w:rPr>
                <w:rFonts w:ascii="Arial" w:hAnsi="Arial" w:cs="Arial"/>
                <w:b/>
                <w:color w:val="000000" w:themeColor="text1"/>
                <w:spacing w:val="-2"/>
                <w:sz w:val="24"/>
                <w:szCs w:val="24"/>
              </w:rPr>
              <w:t xml:space="preserve"> </w:t>
            </w:r>
            <w:r w:rsidRPr="007279F9">
              <w:rPr>
                <w:rFonts w:ascii="Arial" w:hAnsi="Arial" w:cs="Arial"/>
                <w:b/>
                <w:color w:val="000000" w:themeColor="text1"/>
                <w:sz w:val="24"/>
                <w:szCs w:val="24"/>
              </w:rPr>
              <w:t>Level</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financial</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management</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practices</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the</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Public</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pacing w:val="-4"/>
                <w:sz w:val="24"/>
                <w:szCs w:val="24"/>
              </w:rPr>
              <w:t>High</w:t>
            </w:r>
          </w:p>
          <w:p w14:paraId="049716EB" w14:textId="77777777" w:rsidR="007279F9" w:rsidRPr="007279F9" w:rsidRDefault="007279F9" w:rsidP="00A976D8">
            <w:pPr>
              <w:pStyle w:val="TableParagraph"/>
              <w:spacing w:line="270" w:lineRule="atLeast"/>
              <w:ind w:left="108" w:right="77"/>
              <w:rPr>
                <w:rFonts w:ascii="Arial" w:hAnsi="Arial" w:cs="Arial"/>
                <w:b/>
                <w:color w:val="000000" w:themeColor="text1"/>
                <w:sz w:val="24"/>
                <w:szCs w:val="24"/>
              </w:rPr>
            </w:pPr>
            <w:r w:rsidRPr="007279F9">
              <w:rPr>
                <w:rFonts w:ascii="Arial" w:hAnsi="Arial" w:cs="Arial"/>
                <w:b/>
                <w:color w:val="000000" w:themeColor="text1"/>
                <w:sz w:val="24"/>
                <w:szCs w:val="24"/>
              </w:rPr>
              <w:t>School</w:t>
            </w:r>
            <w:r w:rsidRPr="007279F9">
              <w:rPr>
                <w:rFonts w:ascii="Arial" w:hAnsi="Arial" w:cs="Arial"/>
                <w:b/>
                <w:color w:val="000000" w:themeColor="text1"/>
                <w:spacing w:val="-8"/>
                <w:sz w:val="24"/>
                <w:szCs w:val="24"/>
              </w:rPr>
              <w:t xml:space="preserve"> </w:t>
            </w:r>
            <w:r w:rsidRPr="007279F9">
              <w:rPr>
                <w:rFonts w:ascii="Arial" w:hAnsi="Arial" w:cs="Arial"/>
                <w:b/>
                <w:color w:val="000000" w:themeColor="text1"/>
                <w:sz w:val="24"/>
                <w:szCs w:val="24"/>
              </w:rPr>
              <w:t>with</w:t>
            </w:r>
            <w:r w:rsidRPr="007279F9">
              <w:rPr>
                <w:rFonts w:ascii="Arial" w:hAnsi="Arial" w:cs="Arial"/>
                <w:b/>
                <w:color w:val="000000" w:themeColor="text1"/>
                <w:spacing w:val="-8"/>
                <w:sz w:val="24"/>
                <w:szCs w:val="24"/>
              </w:rPr>
              <w:t xml:space="preserve"> </w:t>
            </w:r>
            <w:r w:rsidRPr="007279F9">
              <w:rPr>
                <w:rFonts w:ascii="Arial" w:hAnsi="Arial" w:cs="Arial"/>
                <w:b/>
                <w:color w:val="000000" w:themeColor="text1"/>
                <w:sz w:val="24"/>
                <w:szCs w:val="24"/>
              </w:rPr>
              <w:t>Fiscal</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Autonomy</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(Implementing</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Unit)</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taking</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into consideration the Financial Record Keeping Practices</w:t>
            </w:r>
          </w:p>
        </w:tc>
      </w:tr>
      <w:tr w:rsidR="007279F9" w:rsidRPr="007279F9" w14:paraId="60B6200E" w14:textId="77777777" w:rsidTr="00A976D8">
        <w:trPr>
          <w:trHeight w:val="750"/>
        </w:trPr>
        <w:tc>
          <w:tcPr>
            <w:tcW w:w="5042" w:type="dxa"/>
            <w:tcBorders>
              <w:top w:val="thickThinMediumGap" w:sz="12" w:space="0" w:color="000000"/>
              <w:bottom w:val="single" w:sz="4" w:space="0" w:color="000000"/>
            </w:tcBorders>
          </w:tcPr>
          <w:p w14:paraId="26E22D82" w14:textId="77777777" w:rsidR="007279F9" w:rsidRPr="007279F9" w:rsidRDefault="007279F9" w:rsidP="00A976D8">
            <w:pPr>
              <w:pStyle w:val="TableParagraph"/>
              <w:spacing w:line="274" w:lineRule="exact"/>
              <w:ind w:left="108"/>
              <w:rPr>
                <w:rFonts w:ascii="Arial" w:hAnsi="Arial" w:cs="Arial"/>
                <w:color w:val="000000" w:themeColor="text1"/>
                <w:sz w:val="24"/>
                <w:szCs w:val="24"/>
              </w:rPr>
            </w:pPr>
            <w:r w:rsidRPr="007279F9">
              <w:rPr>
                <w:rFonts w:ascii="Arial" w:hAnsi="Arial" w:cs="Arial"/>
                <w:color w:val="000000" w:themeColor="text1"/>
                <w:spacing w:val="-2"/>
                <w:sz w:val="24"/>
                <w:szCs w:val="24"/>
              </w:rPr>
              <w:t>Category</w:t>
            </w:r>
          </w:p>
        </w:tc>
        <w:tc>
          <w:tcPr>
            <w:tcW w:w="1186" w:type="dxa"/>
            <w:tcBorders>
              <w:top w:val="thickThinMediumGap" w:sz="12" w:space="0" w:color="000000"/>
              <w:bottom w:val="single" w:sz="4" w:space="0" w:color="000000"/>
            </w:tcBorders>
          </w:tcPr>
          <w:p w14:paraId="4DF898EF" w14:textId="77777777" w:rsidR="007279F9" w:rsidRPr="007279F9" w:rsidRDefault="007279F9" w:rsidP="00A976D8">
            <w:pPr>
              <w:pStyle w:val="TableParagraph"/>
              <w:spacing w:line="274" w:lineRule="exact"/>
              <w:ind w:left="236"/>
              <w:rPr>
                <w:rFonts w:ascii="Arial" w:hAnsi="Arial" w:cs="Arial"/>
                <w:color w:val="000000" w:themeColor="text1"/>
                <w:sz w:val="24"/>
                <w:szCs w:val="24"/>
              </w:rPr>
            </w:pPr>
            <w:r w:rsidRPr="007279F9">
              <w:rPr>
                <w:rFonts w:ascii="Arial" w:hAnsi="Arial" w:cs="Arial"/>
                <w:color w:val="000000" w:themeColor="text1"/>
                <w:spacing w:val="-4"/>
                <w:sz w:val="24"/>
                <w:szCs w:val="24"/>
              </w:rPr>
              <w:t>Mean</w:t>
            </w:r>
          </w:p>
        </w:tc>
        <w:tc>
          <w:tcPr>
            <w:tcW w:w="2414" w:type="dxa"/>
            <w:tcBorders>
              <w:top w:val="thickThinMediumGap" w:sz="12" w:space="0" w:color="000000"/>
              <w:bottom w:val="single" w:sz="4" w:space="0" w:color="000000"/>
            </w:tcBorders>
          </w:tcPr>
          <w:p w14:paraId="550FF851" w14:textId="77777777" w:rsidR="007279F9" w:rsidRPr="007279F9" w:rsidRDefault="007279F9" w:rsidP="00A976D8">
            <w:pPr>
              <w:pStyle w:val="TableParagraph"/>
              <w:spacing w:line="274" w:lineRule="exact"/>
              <w:ind w:left="6" w:right="120"/>
              <w:jc w:val="center"/>
              <w:rPr>
                <w:rFonts w:ascii="Arial" w:hAnsi="Arial" w:cs="Arial"/>
                <w:color w:val="000000" w:themeColor="text1"/>
                <w:sz w:val="24"/>
                <w:szCs w:val="24"/>
              </w:rPr>
            </w:pPr>
            <w:r w:rsidRPr="007279F9">
              <w:rPr>
                <w:rFonts w:ascii="Arial" w:hAnsi="Arial" w:cs="Arial"/>
                <w:color w:val="000000" w:themeColor="text1"/>
                <w:spacing w:val="-2"/>
                <w:sz w:val="24"/>
                <w:szCs w:val="24"/>
              </w:rPr>
              <w:t>Description</w:t>
            </w:r>
          </w:p>
        </w:tc>
      </w:tr>
      <w:tr w:rsidR="007279F9" w:rsidRPr="007279F9" w14:paraId="3C832C59" w14:textId="77777777" w:rsidTr="00A976D8">
        <w:trPr>
          <w:trHeight w:val="558"/>
        </w:trPr>
        <w:tc>
          <w:tcPr>
            <w:tcW w:w="5042" w:type="dxa"/>
            <w:tcBorders>
              <w:top w:val="single" w:sz="4" w:space="0" w:color="000000"/>
            </w:tcBorders>
          </w:tcPr>
          <w:p w14:paraId="45F890C1" w14:textId="77777777" w:rsidR="007279F9" w:rsidRPr="007279F9" w:rsidRDefault="007279F9" w:rsidP="00A976D8">
            <w:pPr>
              <w:pStyle w:val="TableParagraph"/>
              <w:spacing w:line="270" w:lineRule="atLeast"/>
              <w:ind w:left="108"/>
              <w:rPr>
                <w:rFonts w:ascii="Arial" w:hAnsi="Arial" w:cs="Arial"/>
                <w:color w:val="000000" w:themeColor="text1"/>
                <w:sz w:val="24"/>
                <w:szCs w:val="24"/>
              </w:rPr>
            </w:pPr>
            <w:r w:rsidRPr="007279F9">
              <w:rPr>
                <w:rFonts w:ascii="Arial" w:hAnsi="Arial" w:cs="Arial"/>
                <w:color w:val="000000" w:themeColor="text1"/>
                <w:sz w:val="24"/>
                <w:szCs w:val="24"/>
              </w:rPr>
              <w:t>Collection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fees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are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recorded</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class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by</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class for easy classification</w:t>
            </w:r>
          </w:p>
        </w:tc>
        <w:tc>
          <w:tcPr>
            <w:tcW w:w="1186" w:type="dxa"/>
            <w:tcBorders>
              <w:top w:val="single" w:sz="4" w:space="0" w:color="000000"/>
            </w:tcBorders>
          </w:tcPr>
          <w:p w14:paraId="6BD60385" w14:textId="77777777" w:rsidR="007279F9" w:rsidRPr="007279F9" w:rsidRDefault="007279F9" w:rsidP="00A976D8">
            <w:pPr>
              <w:pStyle w:val="TableParagraph"/>
              <w:spacing w:before="2"/>
              <w:ind w:left="112"/>
              <w:rPr>
                <w:rFonts w:ascii="Arial" w:hAnsi="Arial" w:cs="Arial"/>
                <w:color w:val="000000" w:themeColor="text1"/>
                <w:sz w:val="24"/>
                <w:szCs w:val="24"/>
              </w:rPr>
            </w:pPr>
            <w:r w:rsidRPr="007279F9">
              <w:rPr>
                <w:rFonts w:ascii="Arial" w:hAnsi="Arial" w:cs="Arial"/>
                <w:color w:val="000000" w:themeColor="text1"/>
                <w:spacing w:val="-4"/>
                <w:sz w:val="24"/>
                <w:szCs w:val="24"/>
              </w:rPr>
              <w:t>3.34</w:t>
            </w:r>
          </w:p>
        </w:tc>
        <w:tc>
          <w:tcPr>
            <w:tcW w:w="2414" w:type="dxa"/>
            <w:tcBorders>
              <w:top w:val="single" w:sz="4" w:space="0" w:color="000000"/>
            </w:tcBorders>
          </w:tcPr>
          <w:p w14:paraId="0C51E321" w14:textId="77777777" w:rsidR="007279F9" w:rsidRPr="007279F9" w:rsidRDefault="007279F9" w:rsidP="00A976D8">
            <w:pPr>
              <w:pStyle w:val="TableParagraph"/>
              <w:spacing w:before="2"/>
              <w:ind w:left="2"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3764C714" w14:textId="77777777" w:rsidTr="00A976D8">
        <w:trPr>
          <w:trHeight w:val="551"/>
        </w:trPr>
        <w:tc>
          <w:tcPr>
            <w:tcW w:w="5042" w:type="dxa"/>
          </w:tcPr>
          <w:p w14:paraId="0F49377D" w14:textId="77777777" w:rsidR="007279F9" w:rsidRPr="007279F9" w:rsidRDefault="007279F9" w:rsidP="00A976D8">
            <w:pPr>
              <w:pStyle w:val="TableParagraph"/>
              <w:spacing w:line="276" w:lineRule="exact"/>
              <w:ind w:left="108"/>
              <w:rPr>
                <w:rFonts w:ascii="Arial" w:hAnsi="Arial" w:cs="Arial"/>
                <w:color w:val="000000" w:themeColor="text1"/>
                <w:sz w:val="24"/>
                <w:szCs w:val="24"/>
              </w:rPr>
            </w:pPr>
            <w:r w:rsidRPr="007279F9">
              <w:rPr>
                <w:rFonts w:ascii="Arial" w:hAnsi="Arial" w:cs="Arial"/>
                <w:color w:val="000000" w:themeColor="text1"/>
                <w:sz w:val="24"/>
                <w:szCs w:val="24"/>
              </w:rPr>
              <w:t>Records</w:t>
            </w:r>
            <w:r w:rsidRPr="007279F9">
              <w:rPr>
                <w:rFonts w:ascii="Arial" w:hAnsi="Arial" w:cs="Arial"/>
                <w:color w:val="000000" w:themeColor="text1"/>
                <w:spacing w:val="40"/>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0"/>
                <w:sz w:val="24"/>
                <w:szCs w:val="24"/>
              </w:rPr>
              <w:t xml:space="preserve"> </w:t>
            </w:r>
            <w:r w:rsidRPr="007279F9">
              <w:rPr>
                <w:rFonts w:ascii="Arial" w:hAnsi="Arial" w:cs="Arial"/>
                <w:color w:val="000000" w:themeColor="text1"/>
                <w:sz w:val="24"/>
                <w:szCs w:val="24"/>
              </w:rPr>
              <w:t>collection</w:t>
            </w:r>
            <w:r w:rsidRPr="007279F9">
              <w:rPr>
                <w:rFonts w:ascii="Arial" w:hAnsi="Arial" w:cs="Arial"/>
                <w:color w:val="000000" w:themeColor="text1"/>
                <w:spacing w:val="40"/>
                <w:sz w:val="24"/>
                <w:szCs w:val="24"/>
              </w:rPr>
              <w:t xml:space="preserve"> </w:t>
            </w:r>
            <w:r w:rsidRPr="007279F9">
              <w:rPr>
                <w:rFonts w:ascii="Arial" w:hAnsi="Arial" w:cs="Arial"/>
                <w:color w:val="000000" w:themeColor="text1"/>
                <w:sz w:val="24"/>
                <w:szCs w:val="24"/>
              </w:rPr>
              <w:t>are</w:t>
            </w:r>
            <w:r w:rsidRPr="007279F9">
              <w:rPr>
                <w:rFonts w:ascii="Arial" w:hAnsi="Arial" w:cs="Arial"/>
                <w:color w:val="000000" w:themeColor="text1"/>
                <w:spacing w:val="40"/>
                <w:sz w:val="24"/>
                <w:szCs w:val="24"/>
              </w:rPr>
              <w:t xml:space="preserve"> </w:t>
            </w:r>
            <w:r w:rsidRPr="007279F9">
              <w:rPr>
                <w:rFonts w:ascii="Arial" w:hAnsi="Arial" w:cs="Arial"/>
                <w:color w:val="000000" w:themeColor="text1"/>
                <w:sz w:val="24"/>
                <w:szCs w:val="24"/>
              </w:rPr>
              <w:t>made</w:t>
            </w:r>
            <w:r w:rsidRPr="007279F9">
              <w:rPr>
                <w:rFonts w:ascii="Arial" w:hAnsi="Arial" w:cs="Arial"/>
                <w:color w:val="000000" w:themeColor="text1"/>
                <w:spacing w:val="40"/>
                <w:sz w:val="24"/>
                <w:szCs w:val="24"/>
              </w:rPr>
              <w:t xml:space="preserve"> </w:t>
            </w:r>
            <w:r w:rsidRPr="007279F9">
              <w:rPr>
                <w:rFonts w:ascii="Arial" w:hAnsi="Arial" w:cs="Arial"/>
                <w:color w:val="000000" w:themeColor="text1"/>
                <w:sz w:val="24"/>
                <w:szCs w:val="24"/>
              </w:rPr>
              <w:t>daily</w:t>
            </w:r>
            <w:r w:rsidRPr="007279F9">
              <w:rPr>
                <w:rFonts w:ascii="Arial" w:hAnsi="Arial" w:cs="Arial"/>
                <w:color w:val="000000" w:themeColor="text1"/>
                <w:spacing w:val="40"/>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40"/>
                <w:sz w:val="24"/>
                <w:szCs w:val="24"/>
              </w:rPr>
              <w:t xml:space="preserve"> </w:t>
            </w:r>
            <w:r w:rsidRPr="007279F9">
              <w:rPr>
                <w:rFonts w:ascii="Arial" w:hAnsi="Arial" w:cs="Arial"/>
                <w:color w:val="000000" w:themeColor="text1"/>
                <w:sz w:val="24"/>
                <w:szCs w:val="24"/>
              </w:rPr>
              <w:t>posted to cash book</w:t>
            </w:r>
          </w:p>
        </w:tc>
        <w:tc>
          <w:tcPr>
            <w:tcW w:w="1186" w:type="dxa"/>
          </w:tcPr>
          <w:p w14:paraId="06E27222" w14:textId="77777777" w:rsidR="007279F9" w:rsidRPr="007279F9" w:rsidRDefault="007279F9" w:rsidP="00A976D8">
            <w:pPr>
              <w:pStyle w:val="TableParagraph"/>
              <w:spacing w:line="272" w:lineRule="exact"/>
              <w:ind w:left="112"/>
              <w:rPr>
                <w:rFonts w:ascii="Arial" w:hAnsi="Arial" w:cs="Arial"/>
                <w:color w:val="000000" w:themeColor="text1"/>
                <w:sz w:val="24"/>
                <w:szCs w:val="24"/>
              </w:rPr>
            </w:pPr>
            <w:r w:rsidRPr="007279F9">
              <w:rPr>
                <w:rFonts w:ascii="Arial" w:hAnsi="Arial" w:cs="Arial"/>
                <w:color w:val="000000" w:themeColor="text1"/>
                <w:spacing w:val="-4"/>
                <w:sz w:val="24"/>
                <w:szCs w:val="24"/>
              </w:rPr>
              <w:t>3.12</w:t>
            </w:r>
          </w:p>
        </w:tc>
        <w:tc>
          <w:tcPr>
            <w:tcW w:w="2414" w:type="dxa"/>
          </w:tcPr>
          <w:p w14:paraId="38412CE9" w14:textId="77777777" w:rsidR="007279F9" w:rsidRPr="007279F9" w:rsidRDefault="007279F9" w:rsidP="00A976D8">
            <w:pPr>
              <w:pStyle w:val="TableParagraph"/>
              <w:spacing w:line="272" w:lineRule="exact"/>
              <w:ind w:left="2"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17D16068" w14:textId="77777777" w:rsidTr="00A976D8">
        <w:trPr>
          <w:trHeight w:val="414"/>
        </w:trPr>
        <w:tc>
          <w:tcPr>
            <w:tcW w:w="5042" w:type="dxa"/>
          </w:tcPr>
          <w:p w14:paraId="30361B57" w14:textId="77777777" w:rsidR="007279F9" w:rsidRPr="007279F9" w:rsidRDefault="007279F9" w:rsidP="00A976D8">
            <w:pPr>
              <w:pStyle w:val="TableParagraph"/>
              <w:spacing w:line="272" w:lineRule="exact"/>
              <w:ind w:left="108"/>
              <w:rPr>
                <w:rFonts w:ascii="Arial" w:hAnsi="Arial" w:cs="Arial"/>
                <w:color w:val="000000" w:themeColor="text1"/>
                <w:sz w:val="24"/>
                <w:szCs w:val="24"/>
              </w:rPr>
            </w:pPr>
            <w:r w:rsidRPr="007279F9">
              <w:rPr>
                <w:rFonts w:ascii="Arial" w:hAnsi="Arial" w:cs="Arial"/>
                <w:color w:val="000000" w:themeColor="text1"/>
                <w:sz w:val="24"/>
                <w:szCs w:val="24"/>
              </w:rPr>
              <w:t>Collection</w:t>
            </w:r>
            <w:r w:rsidRPr="007279F9">
              <w:rPr>
                <w:rFonts w:ascii="Arial" w:hAnsi="Arial" w:cs="Arial"/>
                <w:color w:val="000000" w:themeColor="text1"/>
                <w:spacing w:val="-1"/>
                <w:sz w:val="24"/>
                <w:szCs w:val="24"/>
              </w:rPr>
              <w:t xml:space="preserve"> </w:t>
            </w:r>
            <w:proofErr w:type="gramStart"/>
            <w:r w:rsidRPr="007279F9">
              <w:rPr>
                <w:rFonts w:ascii="Arial" w:hAnsi="Arial" w:cs="Arial"/>
                <w:color w:val="000000" w:themeColor="text1"/>
                <w:sz w:val="24"/>
                <w:szCs w:val="24"/>
              </w:rPr>
              <w:t>are</w:t>
            </w:r>
            <w:proofErr w:type="gramEnd"/>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posted</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cash</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book</w:t>
            </w:r>
            <w:r w:rsidRPr="007279F9">
              <w:rPr>
                <w:rFonts w:ascii="Arial" w:hAnsi="Arial" w:cs="Arial"/>
                <w:color w:val="000000" w:themeColor="text1"/>
                <w:spacing w:val="-2"/>
                <w:sz w:val="24"/>
                <w:szCs w:val="24"/>
              </w:rPr>
              <w:t xml:space="preserve"> regularly</w:t>
            </w:r>
          </w:p>
        </w:tc>
        <w:tc>
          <w:tcPr>
            <w:tcW w:w="1186" w:type="dxa"/>
          </w:tcPr>
          <w:p w14:paraId="26C3A09D" w14:textId="77777777" w:rsidR="007279F9" w:rsidRPr="007279F9" w:rsidRDefault="007279F9" w:rsidP="00A976D8">
            <w:pPr>
              <w:pStyle w:val="TableParagraph"/>
              <w:spacing w:line="272" w:lineRule="exact"/>
              <w:ind w:left="112"/>
              <w:rPr>
                <w:rFonts w:ascii="Arial" w:hAnsi="Arial" w:cs="Arial"/>
                <w:color w:val="000000" w:themeColor="text1"/>
                <w:sz w:val="24"/>
                <w:szCs w:val="24"/>
              </w:rPr>
            </w:pPr>
            <w:r w:rsidRPr="007279F9">
              <w:rPr>
                <w:rFonts w:ascii="Arial" w:hAnsi="Arial" w:cs="Arial"/>
                <w:color w:val="000000" w:themeColor="text1"/>
                <w:spacing w:val="-4"/>
                <w:sz w:val="24"/>
                <w:szCs w:val="24"/>
              </w:rPr>
              <w:t>3.15</w:t>
            </w:r>
          </w:p>
        </w:tc>
        <w:tc>
          <w:tcPr>
            <w:tcW w:w="2414" w:type="dxa"/>
          </w:tcPr>
          <w:p w14:paraId="39F56FDE" w14:textId="77777777" w:rsidR="007279F9" w:rsidRPr="007279F9" w:rsidRDefault="007279F9" w:rsidP="00A976D8">
            <w:pPr>
              <w:pStyle w:val="TableParagraph"/>
              <w:spacing w:line="272" w:lineRule="exact"/>
              <w:ind w:left="2"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15DB709F" w14:textId="77777777" w:rsidTr="00A976D8">
        <w:trPr>
          <w:trHeight w:val="690"/>
        </w:trPr>
        <w:tc>
          <w:tcPr>
            <w:tcW w:w="5042" w:type="dxa"/>
          </w:tcPr>
          <w:p w14:paraId="566C3791" w14:textId="77777777" w:rsidR="007279F9" w:rsidRPr="007279F9" w:rsidRDefault="007279F9" w:rsidP="00A976D8">
            <w:pPr>
              <w:pStyle w:val="TableParagraph"/>
              <w:spacing w:before="118" w:line="270" w:lineRule="atLeast"/>
              <w:ind w:left="108"/>
              <w:rPr>
                <w:rFonts w:ascii="Arial" w:hAnsi="Arial" w:cs="Arial"/>
                <w:color w:val="000000" w:themeColor="text1"/>
                <w:sz w:val="24"/>
                <w:szCs w:val="24"/>
              </w:rPr>
            </w:pPr>
            <w:r w:rsidRPr="007279F9">
              <w:rPr>
                <w:rFonts w:ascii="Arial" w:hAnsi="Arial" w:cs="Arial"/>
                <w:color w:val="000000" w:themeColor="text1"/>
                <w:sz w:val="24"/>
                <w:szCs w:val="24"/>
              </w:rPr>
              <w:t>Record</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collection</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are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made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monthly</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and posted to cash</w:t>
            </w:r>
          </w:p>
        </w:tc>
        <w:tc>
          <w:tcPr>
            <w:tcW w:w="1186" w:type="dxa"/>
          </w:tcPr>
          <w:p w14:paraId="109CA1F3" w14:textId="77777777" w:rsidR="007279F9" w:rsidRPr="007279F9" w:rsidRDefault="007279F9" w:rsidP="00A976D8">
            <w:pPr>
              <w:pStyle w:val="TableParagraph"/>
              <w:spacing w:before="134"/>
              <w:ind w:left="112"/>
              <w:rPr>
                <w:rFonts w:ascii="Arial" w:hAnsi="Arial" w:cs="Arial"/>
                <w:color w:val="000000" w:themeColor="text1"/>
                <w:sz w:val="24"/>
                <w:szCs w:val="24"/>
              </w:rPr>
            </w:pPr>
            <w:r w:rsidRPr="007279F9">
              <w:rPr>
                <w:rFonts w:ascii="Arial" w:hAnsi="Arial" w:cs="Arial"/>
                <w:color w:val="000000" w:themeColor="text1"/>
                <w:spacing w:val="-4"/>
                <w:sz w:val="24"/>
                <w:szCs w:val="24"/>
              </w:rPr>
              <w:t>3.17</w:t>
            </w:r>
          </w:p>
        </w:tc>
        <w:tc>
          <w:tcPr>
            <w:tcW w:w="2414" w:type="dxa"/>
          </w:tcPr>
          <w:p w14:paraId="63FDACCF" w14:textId="77777777" w:rsidR="007279F9" w:rsidRPr="007279F9" w:rsidRDefault="007279F9" w:rsidP="00A976D8">
            <w:pPr>
              <w:pStyle w:val="TableParagraph"/>
              <w:spacing w:before="134"/>
              <w:ind w:left="2"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053CF223" w14:textId="77777777" w:rsidTr="00A976D8">
        <w:trPr>
          <w:trHeight w:val="552"/>
        </w:trPr>
        <w:tc>
          <w:tcPr>
            <w:tcW w:w="5042" w:type="dxa"/>
          </w:tcPr>
          <w:p w14:paraId="1E7C3B10" w14:textId="77777777" w:rsidR="007279F9" w:rsidRPr="007279F9" w:rsidRDefault="007279F9" w:rsidP="00A976D8">
            <w:pPr>
              <w:pStyle w:val="TableParagraph"/>
              <w:spacing w:line="276" w:lineRule="exact"/>
              <w:ind w:left="108"/>
              <w:rPr>
                <w:rFonts w:ascii="Arial" w:hAnsi="Arial" w:cs="Arial"/>
                <w:color w:val="000000" w:themeColor="text1"/>
                <w:sz w:val="24"/>
                <w:szCs w:val="24"/>
              </w:rPr>
            </w:pPr>
            <w:r w:rsidRPr="007279F9">
              <w:rPr>
                <w:rFonts w:ascii="Arial" w:hAnsi="Arial" w:cs="Arial"/>
                <w:color w:val="000000" w:themeColor="text1"/>
                <w:sz w:val="24"/>
                <w:szCs w:val="24"/>
              </w:rPr>
              <w:t>Register</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fees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show</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amount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of collection paid to government</w:t>
            </w:r>
          </w:p>
        </w:tc>
        <w:tc>
          <w:tcPr>
            <w:tcW w:w="1186" w:type="dxa"/>
          </w:tcPr>
          <w:p w14:paraId="1EF28A3D" w14:textId="77777777" w:rsidR="007279F9" w:rsidRPr="007279F9" w:rsidRDefault="007279F9" w:rsidP="00A976D8">
            <w:pPr>
              <w:pStyle w:val="TableParagraph"/>
              <w:spacing w:line="272" w:lineRule="exact"/>
              <w:ind w:left="112"/>
              <w:rPr>
                <w:rFonts w:ascii="Arial" w:hAnsi="Arial" w:cs="Arial"/>
                <w:color w:val="000000" w:themeColor="text1"/>
                <w:sz w:val="24"/>
                <w:szCs w:val="24"/>
              </w:rPr>
            </w:pPr>
            <w:r w:rsidRPr="007279F9">
              <w:rPr>
                <w:rFonts w:ascii="Arial" w:hAnsi="Arial" w:cs="Arial"/>
                <w:color w:val="000000" w:themeColor="text1"/>
                <w:spacing w:val="-4"/>
                <w:sz w:val="24"/>
                <w:szCs w:val="24"/>
              </w:rPr>
              <w:t>3.19</w:t>
            </w:r>
          </w:p>
        </w:tc>
        <w:tc>
          <w:tcPr>
            <w:tcW w:w="2414" w:type="dxa"/>
          </w:tcPr>
          <w:p w14:paraId="59AE0D31" w14:textId="77777777" w:rsidR="007279F9" w:rsidRPr="007279F9" w:rsidRDefault="007279F9" w:rsidP="00A976D8">
            <w:pPr>
              <w:pStyle w:val="TableParagraph"/>
              <w:spacing w:line="272" w:lineRule="exact"/>
              <w:ind w:left="2"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06CBFB7E" w14:textId="77777777" w:rsidTr="00A976D8">
        <w:trPr>
          <w:trHeight w:val="552"/>
        </w:trPr>
        <w:tc>
          <w:tcPr>
            <w:tcW w:w="5042" w:type="dxa"/>
          </w:tcPr>
          <w:p w14:paraId="0E21DA52" w14:textId="77777777" w:rsidR="007279F9" w:rsidRPr="007279F9" w:rsidRDefault="007279F9" w:rsidP="00A976D8">
            <w:pPr>
              <w:pStyle w:val="TableParagraph"/>
              <w:spacing w:line="276" w:lineRule="exact"/>
              <w:ind w:left="108"/>
              <w:rPr>
                <w:rFonts w:ascii="Arial" w:hAnsi="Arial" w:cs="Arial"/>
                <w:color w:val="000000" w:themeColor="text1"/>
                <w:sz w:val="24"/>
                <w:szCs w:val="24"/>
              </w:rPr>
            </w:pPr>
            <w:r w:rsidRPr="007279F9">
              <w:rPr>
                <w:rFonts w:ascii="Arial" w:hAnsi="Arial" w:cs="Arial"/>
                <w:color w:val="000000" w:themeColor="text1"/>
                <w:sz w:val="24"/>
                <w:szCs w:val="24"/>
              </w:rPr>
              <w:t>List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students’</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debtors</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are</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 xml:space="preserve">prepared </w:t>
            </w:r>
            <w:r w:rsidRPr="007279F9">
              <w:rPr>
                <w:rFonts w:ascii="Arial" w:hAnsi="Arial" w:cs="Arial"/>
                <w:color w:val="000000" w:themeColor="text1"/>
                <w:spacing w:val="-2"/>
                <w:sz w:val="24"/>
                <w:szCs w:val="24"/>
              </w:rPr>
              <w:t>periodically</w:t>
            </w:r>
          </w:p>
        </w:tc>
        <w:tc>
          <w:tcPr>
            <w:tcW w:w="1186" w:type="dxa"/>
          </w:tcPr>
          <w:p w14:paraId="43C138B5" w14:textId="77777777" w:rsidR="007279F9" w:rsidRPr="007279F9" w:rsidRDefault="007279F9" w:rsidP="00A976D8">
            <w:pPr>
              <w:pStyle w:val="TableParagraph"/>
              <w:spacing w:line="272" w:lineRule="exact"/>
              <w:ind w:left="112"/>
              <w:rPr>
                <w:rFonts w:ascii="Arial" w:hAnsi="Arial" w:cs="Arial"/>
                <w:color w:val="000000" w:themeColor="text1"/>
                <w:sz w:val="24"/>
                <w:szCs w:val="24"/>
              </w:rPr>
            </w:pPr>
            <w:r w:rsidRPr="007279F9">
              <w:rPr>
                <w:rFonts w:ascii="Arial" w:hAnsi="Arial" w:cs="Arial"/>
                <w:color w:val="000000" w:themeColor="text1"/>
                <w:spacing w:val="-4"/>
                <w:sz w:val="24"/>
                <w:szCs w:val="24"/>
              </w:rPr>
              <w:t>3.05</w:t>
            </w:r>
          </w:p>
        </w:tc>
        <w:tc>
          <w:tcPr>
            <w:tcW w:w="2414" w:type="dxa"/>
          </w:tcPr>
          <w:p w14:paraId="66A94514" w14:textId="77777777" w:rsidR="007279F9" w:rsidRPr="007279F9" w:rsidRDefault="007279F9" w:rsidP="00A976D8">
            <w:pPr>
              <w:pStyle w:val="TableParagraph"/>
              <w:spacing w:line="272" w:lineRule="exact"/>
              <w:ind w:left="2"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12A2795A" w14:textId="77777777" w:rsidTr="00A976D8">
        <w:trPr>
          <w:trHeight w:val="413"/>
        </w:trPr>
        <w:tc>
          <w:tcPr>
            <w:tcW w:w="5042" w:type="dxa"/>
          </w:tcPr>
          <w:p w14:paraId="5A7BC17A" w14:textId="77777777" w:rsidR="007279F9" w:rsidRPr="007279F9" w:rsidRDefault="007279F9" w:rsidP="00A976D8">
            <w:pPr>
              <w:pStyle w:val="TableParagraph"/>
              <w:spacing w:line="272" w:lineRule="exact"/>
              <w:ind w:left="108"/>
              <w:rPr>
                <w:rFonts w:ascii="Arial" w:hAnsi="Arial" w:cs="Arial"/>
                <w:color w:val="000000" w:themeColor="text1"/>
                <w:sz w:val="24"/>
                <w:szCs w:val="24"/>
              </w:rPr>
            </w:pPr>
            <w:r w:rsidRPr="007279F9">
              <w:rPr>
                <w:rFonts w:ascii="Arial" w:hAnsi="Arial" w:cs="Arial"/>
                <w:color w:val="000000" w:themeColor="text1"/>
                <w:sz w:val="24"/>
                <w:szCs w:val="24"/>
              </w:rPr>
              <w:t>There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provision</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3"/>
                <w:sz w:val="24"/>
                <w:szCs w:val="24"/>
              </w:rPr>
              <w:t xml:space="preserve"> </w:t>
            </w:r>
            <w:proofErr w:type="spellStart"/>
            <w:r w:rsidRPr="007279F9">
              <w:rPr>
                <w:rFonts w:ascii="Arial" w:hAnsi="Arial" w:cs="Arial"/>
                <w:color w:val="000000" w:themeColor="text1"/>
                <w:sz w:val="24"/>
                <w:szCs w:val="24"/>
              </w:rPr>
              <w:t>imprest</w:t>
            </w:r>
            <w:proofErr w:type="spellEnd"/>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account</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pacing w:val="-2"/>
                <w:sz w:val="24"/>
                <w:szCs w:val="24"/>
              </w:rPr>
              <w:t>book.</w:t>
            </w:r>
          </w:p>
        </w:tc>
        <w:tc>
          <w:tcPr>
            <w:tcW w:w="1186" w:type="dxa"/>
          </w:tcPr>
          <w:p w14:paraId="58BA41B5" w14:textId="77777777" w:rsidR="007279F9" w:rsidRPr="007279F9" w:rsidRDefault="007279F9" w:rsidP="00A976D8">
            <w:pPr>
              <w:pStyle w:val="TableParagraph"/>
              <w:spacing w:line="272" w:lineRule="exact"/>
              <w:ind w:left="112"/>
              <w:rPr>
                <w:rFonts w:ascii="Arial" w:hAnsi="Arial" w:cs="Arial"/>
                <w:color w:val="000000" w:themeColor="text1"/>
                <w:sz w:val="24"/>
                <w:szCs w:val="24"/>
              </w:rPr>
            </w:pPr>
            <w:r w:rsidRPr="007279F9">
              <w:rPr>
                <w:rFonts w:ascii="Arial" w:hAnsi="Arial" w:cs="Arial"/>
                <w:color w:val="000000" w:themeColor="text1"/>
                <w:spacing w:val="-4"/>
                <w:sz w:val="24"/>
                <w:szCs w:val="24"/>
              </w:rPr>
              <w:t>3.13</w:t>
            </w:r>
          </w:p>
        </w:tc>
        <w:tc>
          <w:tcPr>
            <w:tcW w:w="2414" w:type="dxa"/>
          </w:tcPr>
          <w:p w14:paraId="7C77952A" w14:textId="77777777" w:rsidR="007279F9" w:rsidRPr="007279F9" w:rsidRDefault="007279F9" w:rsidP="00A976D8">
            <w:pPr>
              <w:pStyle w:val="TableParagraph"/>
              <w:spacing w:line="272" w:lineRule="exact"/>
              <w:ind w:left="2"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01B51873" w14:textId="77777777" w:rsidTr="00A976D8">
        <w:trPr>
          <w:trHeight w:val="690"/>
        </w:trPr>
        <w:tc>
          <w:tcPr>
            <w:tcW w:w="5042" w:type="dxa"/>
          </w:tcPr>
          <w:p w14:paraId="7E16265E" w14:textId="77777777" w:rsidR="007279F9" w:rsidRPr="007279F9" w:rsidRDefault="007279F9" w:rsidP="00A976D8">
            <w:pPr>
              <w:pStyle w:val="TableParagraph"/>
              <w:spacing w:before="118" w:line="270" w:lineRule="atLeast"/>
              <w:ind w:left="108"/>
              <w:rPr>
                <w:rFonts w:ascii="Arial" w:hAnsi="Arial" w:cs="Arial"/>
                <w:color w:val="000000" w:themeColor="text1"/>
                <w:sz w:val="24"/>
                <w:szCs w:val="24"/>
              </w:rPr>
            </w:pPr>
            <w:r w:rsidRPr="007279F9">
              <w:rPr>
                <w:rFonts w:ascii="Arial" w:hAnsi="Arial" w:cs="Arial"/>
                <w:color w:val="000000" w:themeColor="text1"/>
                <w:sz w:val="24"/>
                <w:szCs w:val="24"/>
              </w:rPr>
              <w:t>Purchases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are</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backed</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up</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allocation</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in incur expenditure</w:t>
            </w:r>
          </w:p>
        </w:tc>
        <w:tc>
          <w:tcPr>
            <w:tcW w:w="1186" w:type="dxa"/>
          </w:tcPr>
          <w:p w14:paraId="32CAD897" w14:textId="77777777" w:rsidR="007279F9" w:rsidRPr="007279F9" w:rsidRDefault="007279F9" w:rsidP="00A976D8">
            <w:pPr>
              <w:pStyle w:val="TableParagraph"/>
              <w:spacing w:before="134"/>
              <w:ind w:left="112"/>
              <w:rPr>
                <w:rFonts w:ascii="Arial" w:hAnsi="Arial" w:cs="Arial"/>
                <w:color w:val="000000" w:themeColor="text1"/>
                <w:sz w:val="24"/>
                <w:szCs w:val="24"/>
              </w:rPr>
            </w:pPr>
            <w:r w:rsidRPr="007279F9">
              <w:rPr>
                <w:rFonts w:ascii="Arial" w:hAnsi="Arial" w:cs="Arial"/>
                <w:color w:val="000000" w:themeColor="text1"/>
                <w:spacing w:val="-4"/>
                <w:sz w:val="24"/>
                <w:szCs w:val="24"/>
              </w:rPr>
              <w:t>3.24</w:t>
            </w:r>
          </w:p>
        </w:tc>
        <w:tc>
          <w:tcPr>
            <w:tcW w:w="2414" w:type="dxa"/>
          </w:tcPr>
          <w:p w14:paraId="2AE3D6D3" w14:textId="77777777" w:rsidR="007279F9" w:rsidRPr="007279F9" w:rsidRDefault="007279F9" w:rsidP="00A976D8">
            <w:pPr>
              <w:pStyle w:val="TableParagraph"/>
              <w:spacing w:before="134"/>
              <w:ind w:left="2"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6E739AE4" w14:textId="77777777" w:rsidTr="00A976D8">
        <w:trPr>
          <w:trHeight w:val="827"/>
        </w:trPr>
        <w:tc>
          <w:tcPr>
            <w:tcW w:w="5042" w:type="dxa"/>
          </w:tcPr>
          <w:p w14:paraId="1B77A54F" w14:textId="77777777" w:rsidR="007279F9" w:rsidRPr="007279F9" w:rsidRDefault="007279F9" w:rsidP="00A976D8">
            <w:pPr>
              <w:pStyle w:val="TableParagraph"/>
              <w:spacing w:line="276" w:lineRule="exact"/>
              <w:ind w:left="108" w:right="110"/>
              <w:rPr>
                <w:rFonts w:ascii="Arial" w:hAnsi="Arial" w:cs="Arial"/>
                <w:color w:val="000000" w:themeColor="text1"/>
                <w:sz w:val="24"/>
                <w:szCs w:val="24"/>
              </w:rPr>
            </w:pPr>
            <w:r w:rsidRPr="007279F9">
              <w:rPr>
                <w:rFonts w:ascii="Arial" w:hAnsi="Arial" w:cs="Arial"/>
                <w:color w:val="000000" w:themeColor="text1"/>
                <w:sz w:val="24"/>
                <w:szCs w:val="24"/>
              </w:rPr>
              <w:t>Income</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expenditure</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statement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 xml:space="preserve">the school is always prepared and filed </w:t>
            </w:r>
            <w:r w:rsidRPr="007279F9">
              <w:rPr>
                <w:rFonts w:ascii="Arial" w:hAnsi="Arial" w:cs="Arial"/>
                <w:color w:val="000000" w:themeColor="text1"/>
                <w:spacing w:val="-2"/>
                <w:sz w:val="24"/>
                <w:szCs w:val="24"/>
              </w:rPr>
              <w:t>accordingly</w:t>
            </w:r>
          </w:p>
        </w:tc>
        <w:tc>
          <w:tcPr>
            <w:tcW w:w="1186" w:type="dxa"/>
          </w:tcPr>
          <w:p w14:paraId="580D7DA6" w14:textId="77777777" w:rsidR="007279F9" w:rsidRPr="007279F9" w:rsidRDefault="007279F9" w:rsidP="00A976D8">
            <w:pPr>
              <w:pStyle w:val="TableParagraph"/>
              <w:spacing w:line="272" w:lineRule="exact"/>
              <w:ind w:left="112"/>
              <w:rPr>
                <w:rFonts w:ascii="Arial" w:hAnsi="Arial" w:cs="Arial"/>
                <w:color w:val="000000" w:themeColor="text1"/>
                <w:sz w:val="24"/>
                <w:szCs w:val="24"/>
              </w:rPr>
            </w:pPr>
            <w:r w:rsidRPr="007279F9">
              <w:rPr>
                <w:rFonts w:ascii="Arial" w:hAnsi="Arial" w:cs="Arial"/>
                <w:color w:val="000000" w:themeColor="text1"/>
                <w:spacing w:val="-4"/>
                <w:sz w:val="24"/>
                <w:szCs w:val="24"/>
              </w:rPr>
              <w:t>3.28</w:t>
            </w:r>
          </w:p>
        </w:tc>
        <w:tc>
          <w:tcPr>
            <w:tcW w:w="2414" w:type="dxa"/>
          </w:tcPr>
          <w:p w14:paraId="189A31C2" w14:textId="77777777" w:rsidR="007279F9" w:rsidRPr="007279F9" w:rsidRDefault="007279F9" w:rsidP="00A976D8">
            <w:pPr>
              <w:pStyle w:val="TableParagraph"/>
              <w:spacing w:line="272" w:lineRule="exact"/>
              <w:ind w:left="2"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43E8A12A" w14:textId="77777777" w:rsidTr="00A976D8">
        <w:trPr>
          <w:trHeight w:val="272"/>
        </w:trPr>
        <w:tc>
          <w:tcPr>
            <w:tcW w:w="5042" w:type="dxa"/>
          </w:tcPr>
          <w:p w14:paraId="640A1E9A" w14:textId="77777777" w:rsidR="007279F9" w:rsidRPr="007279F9" w:rsidRDefault="007279F9" w:rsidP="00A976D8">
            <w:pPr>
              <w:pStyle w:val="TableParagraph"/>
              <w:spacing w:line="252" w:lineRule="exact"/>
              <w:ind w:left="108"/>
              <w:rPr>
                <w:rFonts w:ascii="Arial" w:hAnsi="Arial" w:cs="Arial"/>
                <w:color w:val="000000" w:themeColor="text1"/>
                <w:sz w:val="24"/>
                <w:szCs w:val="24"/>
              </w:rPr>
            </w:pPr>
            <w:r w:rsidRPr="007279F9">
              <w:rPr>
                <w:rFonts w:ascii="Arial" w:hAnsi="Arial" w:cs="Arial"/>
                <w:color w:val="000000" w:themeColor="text1"/>
                <w:spacing w:val="-2"/>
                <w:sz w:val="24"/>
                <w:szCs w:val="24"/>
              </w:rPr>
              <w:t>Total</w:t>
            </w:r>
          </w:p>
        </w:tc>
        <w:tc>
          <w:tcPr>
            <w:tcW w:w="1186" w:type="dxa"/>
          </w:tcPr>
          <w:p w14:paraId="7344EADC" w14:textId="77777777" w:rsidR="007279F9" w:rsidRPr="007279F9" w:rsidRDefault="007279F9" w:rsidP="00A976D8">
            <w:pPr>
              <w:pStyle w:val="TableParagraph"/>
              <w:spacing w:line="252" w:lineRule="exact"/>
              <w:ind w:left="112"/>
              <w:rPr>
                <w:rFonts w:ascii="Arial" w:hAnsi="Arial" w:cs="Arial"/>
                <w:color w:val="000000" w:themeColor="text1"/>
                <w:sz w:val="24"/>
                <w:szCs w:val="24"/>
              </w:rPr>
            </w:pPr>
            <w:r w:rsidRPr="007279F9">
              <w:rPr>
                <w:rFonts w:ascii="Arial" w:hAnsi="Arial" w:cs="Arial"/>
                <w:color w:val="000000" w:themeColor="text1"/>
                <w:spacing w:val="-4"/>
                <w:sz w:val="24"/>
                <w:szCs w:val="24"/>
              </w:rPr>
              <w:t>3.18</w:t>
            </w:r>
          </w:p>
        </w:tc>
        <w:tc>
          <w:tcPr>
            <w:tcW w:w="2414" w:type="dxa"/>
          </w:tcPr>
          <w:p w14:paraId="35F2EFDC" w14:textId="77777777" w:rsidR="007279F9" w:rsidRPr="007279F9" w:rsidRDefault="007279F9" w:rsidP="00A976D8">
            <w:pPr>
              <w:pStyle w:val="TableParagraph"/>
              <w:spacing w:line="252" w:lineRule="exact"/>
              <w:ind w:left="2"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bl>
    <w:p w14:paraId="4E7BA4B8" w14:textId="77777777" w:rsidR="007279F9" w:rsidRPr="007279F9" w:rsidRDefault="007279F9" w:rsidP="007279F9">
      <w:pPr>
        <w:pStyle w:val="BodyText"/>
        <w:spacing w:before="228"/>
        <w:ind w:left="0"/>
        <w:rPr>
          <w:rFonts w:ascii="Arial" w:hAnsi="Arial" w:cs="Arial"/>
          <w:color w:val="000000" w:themeColor="text1"/>
        </w:rPr>
      </w:pPr>
      <w:r w:rsidRPr="007279F9">
        <w:rPr>
          <w:rFonts w:ascii="Arial" w:hAnsi="Arial" w:cs="Arial"/>
          <w:noProof/>
          <w:color w:val="000000" w:themeColor="text1"/>
        </w:rPr>
        <mc:AlternateContent>
          <mc:Choice Requires="wps">
            <w:drawing>
              <wp:anchor distT="0" distB="0" distL="0" distR="0" simplePos="0" relativeHeight="251677696" behindDoc="1" locked="0" layoutInCell="1" allowOverlap="1" wp14:anchorId="65C2FB1E" wp14:editId="042891C8">
                <wp:simplePos x="0" y="0"/>
                <wp:positionH relativeFrom="page">
                  <wp:posOffset>1364361</wp:posOffset>
                </wp:positionH>
                <wp:positionV relativeFrom="paragraph">
                  <wp:posOffset>306071</wp:posOffset>
                </wp:positionV>
                <wp:extent cx="5495925" cy="508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5080"/>
                        </a:xfrm>
                        <a:custGeom>
                          <a:avLst/>
                          <a:gdLst/>
                          <a:ahLst/>
                          <a:cxnLst/>
                          <a:rect l="l" t="t" r="r" b="b"/>
                          <a:pathLst>
                            <a:path w="5495925" h="5080">
                              <a:moveTo>
                                <a:pt x="5495798" y="0"/>
                              </a:moveTo>
                              <a:lnTo>
                                <a:pt x="5495798" y="0"/>
                              </a:lnTo>
                              <a:lnTo>
                                <a:pt x="0" y="0"/>
                              </a:lnTo>
                              <a:lnTo>
                                <a:pt x="0" y="5080"/>
                              </a:lnTo>
                              <a:lnTo>
                                <a:pt x="5495798" y="5080"/>
                              </a:lnTo>
                              <a:lnTo>
                                <a:pt x="54957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618D21" id="Graphic 26" o:spid="_x0000_s1026" style="position:absolute;margin-left:107.45pt;margin-top:24.1pt;width:432.75pt;height:.4pt;z-index:-251638784;visibility:visible;mso-wrap-style:square;mso-wrap-distance-left:0;mso-wrap-distance-top:0;mso-wrap-distance-right:0;mso-wrap-distance-bottom:0;mso-position-horizontal:absolute;mso-position-horizontal-relative:page;mso-position-vertical:absolute;mso-position-vertical-relative:text;v-text-anchor:top" coordsize="549592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" path="m5495798,r,l,,,5080r5495798,l5495798,xe" fillcolor="black" stroked="f">
                <v:path arrowok="t"/>
                <w10:wrap type="topAndBottom" anchorx="page"/>
              </v:shape>
            </w:pict>
          </mc:Fallback>
        </mc:AlternateContent>
      </w:r>
    </w:p>
    <w:p w14:paraId="786B0639" w14:textId="77777777" w:rsidR="007279F9" w:rsidRPr="007279F9" w:rsidRDefault="007279F9" w:rsidP="007279F9">
      <w:pPr>
        <w:pStyle w:val="BodyText"/>
        <w:spacing w:before="275"/>
        <w:ind w:left="0"/>
        <w:rPr>
          <w:rFonts w:ascii="Arial" w:hAnsi="Arial" w:cs="Arial"/>
          <w:color w:val="000000" w:themeColor="text1"/>
        </w:rPr>
      </w:pPr>
    </w:p>
    <w:p w14:paraId="3CDAC1AD" w14:textId="77777777" w:rsidR="007279F9" w:rsidRPr="007279F9" w:rsidRDefault="007279F9" w:rsidP="007279F9">
      <w:pPr>
        <w:pStyle w:val="Heading2"/>
        <w:ind w:right="1082"/>
        <w:rPr>
          <w:rFonts w:ascii="Arial" w:hAnsi="Arial" w:cs="Arial"/>
          <w:color w:val="000000" w:themeColor="text1"/>
          <w:sz w:val="24"/>
          <w:szCs w:val="24"/>
        </w:rPr>
      </w:pPr>
      <w:r w:rsidRPr="007279F9">
        <w:rPr>
          <w:rFonts w:ascii="Arial" w:hAnsi="Arial" w:cs="Arial"/>
          <w:color w:val="000000" w:themeColor="text1"/>
          <w:sz w:val="24"/>
          <w:szCs w:val="24"/>
        </w:rPr>
        <w:t>Level of financial management practices of the Public High School with Fiscal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Autonomy</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(Implementing</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Unit)</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taking</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into</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consideration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 xml:space="preserve">Budget </w:t>
      </w:r>
      <w:r w:rsidRPr="007279F9">
        <w:rPr>
          <w:rFonts w:ascii="Arial" w:hAnsi="Arial" w:cs="Arial"/>
          <w:color w:val="000000" w:themeColor="text1"/>
          <w:spacing w:val="-2"/>
          <w:sz w:val="24"/>
          <w:szCs w:val="24"/>
        </w:rPr>
        <w:t>Management</w:t>
      </w:r>
    </w:p>
    <w:p w14:paraId="2F44E530" w14:textId="77777777" w:rsidR="007279F9" w:rsidRPr="007279F9" w:rsidRDefault="007279F9" w:rsidP="007279F9">
      <w:pPr>
        <w:pStyle w:val="BodyText"/>
        <w:ind w:left="0"/>
        <w:rPr>
          <w:rFonts w:ascii="Arial" w:hAnsi="Arial" w:cs="Arial"/>
          <w:b/>
          <w:color w:val="000000" w:themeColor="text1"/>
        </w:rPr>
      </w:pPr>
    </w:p>
    <w:p w14:paraId="01192607" w14:textId="77777777" w:rsidR="007279F9" w:rsidRPr="007279F9" w:rsidRDefault="007279F9" w:rsidP="007279F9">
      <w:pPr>
        <w:pStyle w:val="BodyText"/>
        <w:spacing w:line="480" w:lineRule="auto"/>
        <w:ind w:right="1081" w:firstLine="720"/>
        <w:jc w:val="both"/>
        <w:rPr>
          <w:rFonts w:ascii="Arial" w:hAnsi="Arial" w:cs="Arial"/>
          <w:color w:val="000000" w:themeColor="text1"/>
        </w:rPr>
      </w:pPr>
      <w:r w:rsidRPr="007279F9">
        <w:rPr>
          <w:rFonts w:ascii="Arial" w:hAnsi="Arial" w:cs="Arial"/>
          <w:color w:val="000000" w:themeColor="text1"/>
        </w:rPr>
        <w:t>Table 3.3 presents the level of financial management practices of Public High Schools with Fiscal Autonomy, with a focus on budget management. The table displays various categories along with their respective means and descriptions. The categories are arranged in descending order, from the highest mean to the lowest mean, with the total mean provided at the end.</w:t>
      </w:r>
    </w:p>
    <w:p w14:paraId="3CD487E0"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420" w:right="360" w:bottom="1280" w:left="1080" w:header="0" w:footer="1088" w:gutter="0"/>
          <w:cols w:space="720"/>
        </w:sectPr>
      </w:pPr>
    </w:p>
    <w:p w14:paraId="406D7218" w14:textId="77777777" w:rsidR="007279F9" w:rsidRPr="007279F9" w:rsidRDefault="007279F9" w:rsidP="007279F9">
      <w:pPr>
        <w:pStyle w:val="BodyText"/>
        <w:spacing w:before="79" w:line="480" w:lineRule="auto"/>
        <w:ind w:right="1077" w:firstLine="720"/>
        <w:jc w:val="both"/>
        <w:rPr>
          <w:rFonts w:ascii="Arial" w:hAnsi="Arial" w:cs="Arial"/>
          <w:color w:val="000000" w:themeColor="text1"/>
        </w:rPr>
      </w:pPr>
      <w:r w:rsidRPr="007279F9">
        <w:rPr>
          <w:rFonts w:ascii="Arial" w:hAnsi="Arial" w:cs="Arial"/>
          <w:color w:val="000000" w:themeColor="text1"/>
        </w:rPr>
        <w:lastRenderedPageBreak/>
        <w:t>At the top of the list, with a mean of 3.39, is the category of "Public secondary schools set SMART objectives" which indicates a strong agreement among the schools. This suggests that these schools are actively involved in setting specific, measurable, achievable, realistic, and time-bound objectives, demonstrating a high level of financial management practice.</w:t>
      </w:r>
    </w:p>
    <w:p w14:paraId="41BEE03B" w14:textId="77777777" w:rsidR="007279F9" w:rsidRPr="007279F9" w:rsidRDefault="007279F9" w:rsidP="007279F9">
      <w:pPr>
        <w:pStyle w:val="BodyText"/>
        <w:spacing w:before="201" w:line="480" w:lineRule="auto"/>
        <w:ind w:right="1081"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next</w:t>
      </w:r>
      <w:r w:rsidRPr="007279F9">
        <w:rPr>
          <w:rFonts w:ascii="Arial" w:hAnsi="Arial" w:cs="Arial"/>
          <w:color w:val="000000" w:themeColor="text1"/>
          <w:spacing w:val="-1"/>
        </w:rPr>
        <w:t xml:space="preserve"> </w:t>
      </w:r>
      <w:r w:rsidRPr="007279F9">
        <w:rPr>
          <w:rFonts w:ascii="Arial" w:hAnsi="Arial" w:cs="Arial"/>
          <w:color w:val="000000" w:themeColor="text1"/>
        </w:rPr>
        <w:t>category,</w:t>
      </w:r>
      <w:r w:rsidRPr="007279F9">
        <w:rPr>
          <w:rFonts w:ascii="Arial" w:hAnsi="Arial" w:cs="Arial"/>
          <w:color w:val="000000" w:themeColor="text1"/>
          <w:spacing w:val="-1"/>
        </w:rPr>
        <w:t xml:space="preserve"> </w:t>
      </w:r>
      <w:r w:rsidRPr="007279F9">
        <w:rPr>
          <w:rFonts w:ascii="Arial" w:hAnsi="Arial" w:cs="Arial"/>
          <w:color w:val="000000" w:themeColor="text1"/>
        </w:rPr>
        <w:t>with a</w:t>
      </w:r>
      <w:r w:rsidRPr="007279F9">
        <w:rPr>
          <w:rFonts w:ascii="Arial" w:hAnsi="Arial" w:cs="Arial"/>
          <w:color w:val="000000" w:themeColor="text1"/>
          <w:spacing w:val="-4"/>
        </w:rPr>
        <w:t xml:space="preserve"> </w:t>
      </w:r>
      <w:r w:rsidRPr="007279F9">
        <w:rPr>
          <w:rFonts w:ascii="Arial" w:hAnsi="Arial" w:cs="Arial"/>
          <w:color w:val="000000" w:themeColor="text1"/>
        </w:rPr>
        <w:t>mean</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1"/>
        </w:rPr>
        <w:t xml:space="preserve"> </w:t>
      </w:r>
      <w:r w:rsidRPr="007279F9">
        <w:rPr>
          <w:rFonts w:ascii="Arial" w:hAnsi="Arial" w:cs="Arial"/>
          <w:color w:val="000000" w:themeColor="text1"/>
        </w:rPr>
        <w:t>3.38,</w:t>
      </w:r>
      <w:r w:rsidRPr="007279F9">
        <w:rPr>
          <w:rFonts w:ascii="Arial" w:hAnsi="Arial" w:cs="Arial"/>
          <w:color w:val="000000" w:themeColor="text1"/>
          <w:spacing w:val="-2"/>
        </w:rPr>
        <w:t xml:space="preserve"> </w:t>
      </w:r>
      <w:r w:rsidRPr="007279F9">
        <w:rPr>
          <w:rFonts w:ascii="Arial" w:hAnsi="Arial" w:cs="Arial"/>
          <w:color w:val="000000" w:themeColor="text1"/>
        </w:rPr>
        <w:t>is</w:t>
      </w:r>
      <w:r w:rsidRPr="007279F9">
        <w:rPr>
          <w:rFonts w:ascii="Arial" w:hAnsi="Arial" w:cs="Arial"/>
          <w:color w:val="000000" w:themeColor="text1"/>
          <w:spacing w:val="-2"/>
        </w:rPr>
        <w:t xml:space="preserve"> </w:t>
      </w:r>
      <w:r w:rsidRPr="007279F9">
        <w:rPr>
          <w:rFonts w:ascii="Arial" w:hAnsi="Arial" w:cs="Arial"/>
          <w:color w:val="000000" w:themeColor="text1"/>
        </w:rPr>
        <w:t>"Public</w:t>
      </w:r>
      <w:r w:rsidRPr="007279F9">
        <w:rPr>
          <w:rFonts w:ascii="Arial" w:hAnsi="Arial" w:cs="Arial"/>
          <w:color w:val="000000" w:themeColor="text1"/>
          <w:spacing w:val="-2"/>
        </w:rPr>
        <w:t xml:space="preserve"> </w:t>
      </w:r>
      <w:r w:rsidRPr="007279F9">
        <w:rPr>
          <w:rFonts w:ascii="Arial" w:hAnsi="Arial" w:cs="Arial"/>
          <w:color w:val="000000" w:themeColor="text1"/>
        </w:rPr>
        <w:t>secondary</w:t>
      </w:r>
      <w:r w:rsidRPr="007279F9">
        <w:rPr>
          <w:rFonts w:ascii="Arial" w:hAnsi="Arial" w:cs="Arial"/>
          <w:color w:val="000000" w:themeColor="text1"/>
          <w:spacing w:val="-2"/>
        </w:rPr>
        <w:t xml:space="preserve"> </w:t>
      </w:r>
      <w:r w:rsidRPr="007279F9">
        <w:rPr>
          <w:rFonts w:ascii="Arial" w:hAnsi="Arial" w:cs="Arial"/>
          <w:color w:val="000000" w:themeColor="text1"/>
        </w:rPr>
        <w:t>schools</w:t>
      </w:r>
      <w:r w:rsidRPr="007279F9">
        <w:rPr>
          <w:rFonts w:ascii="Arial" w:hAnsi="Arial" w:cs="Arial"/>
          <w:color w:val="000000" w:themeColor="text1"/>
          <w:spacing w:val="-2"/>
        </w:rPr>
        <w:t xml:space="preserve"> </w:t>
      </w:r>
      <w:r w:rsidRPr="007279F9">
        <w:rPr>
          <w:rFonts w:ascii="Arial" w:hAnsi="Arial" w:cs="Arial"/>
          <w:color w:val="000000" w:themeColor="text1"/>
        </w:rPr>
        <w:t>keep records</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all</w:t>
      </w:r>
      <w:r w:rsidRPr="007279F9">
        <w:rPr>
          <w:rFonts w:ascii="Arial" w:hAnsi="Arial" w:cs="Arial"/>
          <w:color w:val="000000" w:themeColor="text1"/>
          <w:spacing w:val="-7"/>
        </w:rPr>
        <w:t xml:space="preserve"> </w:t>
      </w:r>
      <w:r w:rsidRPr="007279F9">
        <w:rPr>
          <w:rFonts w:ascii="Arial" w:hAnsi="Arial" w:cs="Arial"/>
          <w:color w:val="000000" w:themeColor="text1"/>
        </w:rPr>
        <w:t>expenditures."</w:t>
      </w:r>
      <w:r w:rsidRPr="007279F9">
        <w:rPr>
          <w:rFonts w:ascii="Arial" w:hAnsi="Arial" w:cs="Arial"/>
          <w:color w:val="000000" w:themeColor="text1"/>
          <w:spacing w:val="-7"/>
        </w:rPr>
        <w:t xml:space="preserve"> </w:t>
      </w:r>
      <w:r w:rsidRPr="007279F9">
        <w:rPr>
          <w:rFonts w:ascii="Arial" w:hAnsi="Arial" w:cs="Arial"/>
          <w:color w:val="000000" w:themeColor="text1"/>
        </w:rPr>
        <w:t>This</w:t>
      </w:r>
      <w:r w:rsidRPr="007279F9">
        <w:rPr>
          <w:rFonts w:ascii="Arial" w:hAnsi="Arial" w:cs="Arial"/>
          <w:color w:val="000000" w:themeColor="text1"/>
          <w:spacing w:val="-5"/>
        </w:rPr>
        <w:t xml:space="preserve"> </w:t>
      </w:r>
      <w:r w:rsidRPr="007279F9">
        <w:rPr>
          <w:rFonts w:ascii="Arial" w:hAnsi="Arial" w:cs="Arial"/>
          <w:color w:val="000000" w:themeColor="text1"/>
        </w:rPr>
        <w:t>signifies</w:t>
      </w:r>
      <w:r w:rsidRPr="007279F9">
        <w:rPr>
          <w:rFonts w:ascii="Arial" w:hAnsi="Arial" w:cs="Arial"/>
          <w:color w:val="000000" w:themeColor="text1"/>
          <w:spacing w:val="-5"/>
        </w:rPr>
        <w:t xml:space="preserve"> </w:t>
      </w:r>
      <w:r w:rsidRPr="007279F9">
        <w:rPr>
          <w:rFonts w:ascii="Arial" w:hAnsi="Arial" w:cs="Arial"/>
          <w:color w:val="000000" w:themeColor="text1"/>
        </w:rPr>
        <w:t>a</w:t>
      </w:r>
      <w:r w:rsidRPr="007279F9">
        <w:rPr>
          <w:rFonts w:ascii="Arial" w:hAnsi="Arial" w:cs="Arial"/>
          <w:color w:val="000000" w:themeColor="text1"/>
          <w:spacing w:val="-7"/>
        </w:rPr>
        <w:t xml:space="preserve"> </w:t>
      </w:r>
      <w:r w:rsidRPr="007279F9">
        <w:rPr>
          <w:rFonts w:ascii="Arial" w:hAnsi="Arial" w:cs="Arial"/>
          <w:color w:val="000000" w:themeColor="text1"/>
        </w:rPr>
        <w:t>strong agreement</w:t>
      </w:r>
      <w:r w:rsidRPr="007279F9">
        <w:rPr>
          <w:rFonts w:ascii="Arial" w:hAnsi="Arial" w:cs="Arial"/>
          <w:color w:val="000000" w:themeColor="text1"/>
          <w:spacing w:val="-4"/>
        </w:rPr>
        <w:t xml:space="preserve"> </w:t>
      </w:r>
      <w:r w:rsidRPr="007279F9">
        <w:rPr>
          <w:rFonts w:ascii="Arial" w:hAnsi="Arial" w:cs="Arial"/>
          <w:color w:val="000000" w:themeColor="text1"/>
        </w:rPr>
        <w:t>among</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schools in maintaining comprehensive records of their expenses. Keeping track of expenditures is crucial for financial planning, monitoring, and reporting, allowing the schools to make informed decisions and ensure effective resource allocation.</w:t>
      </w:r>
    </w:p>
    <w:p w14:paraId="52AD0549" w14:textId="77777777" w:rsidR="007279F9" w:rsidRPr="007279F9" w:rsidRDefault="007279F9" w:rsidP="007279F9">
      <w:pPr>
        <w:pStyle w:val="BodyText"/>
        <w:spacing w:before="201" w:line="480" w:lineRule="auto"/>
        <w:ind w:right="1081" w:firstLine="720"/>
        <w:jc w:val="both"/>
        <w:rPr>
          <w:rFonts w:ascii="Arial" w:hAnsi="Arial" w:cs="Arial"/>
          <w:color w:val="000000" w:themeColor="text1"/>
        </w:rPr>
      </w:pPr>
      <w:r w:rsidRPr="007279F9">
        <w:rPr>
          <w:rFonts w:ascii="Arial" w:hAnsi="Arial" w:cs="Arial"/>
          <w:color w:val="000000" w:themeColor="text1"/>
        </w:rPr>
        <w:t>Following closely behind is the category of "Public secondary schools identify</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source</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finances"</w:t>
      </w:r>
      <w:r w:rsidRPr="007279F9">
        <w:rPr>
          <w:rFonts w:ascii="Arial" w:hAnsi="Arial" w:cs="Arial"/>
          <w:color w:val="000000" w:themeColor="text1"/>
          <w:spacing w:val="-13"/>
        </w:rPr>
        <w:t xml:space="preserve"> </w:t>
      </w:r>
      <w:r w:rsidRPr="007279F9">
        <w:rPr>
          <w:rFonts w:ascii="Arial" w:hAnsi="Arial" w:cs="Arial"/>
          <w:color w:val="000000" w:themeColor="text1"/>
        </w:rPr>
        <w:t>with</w:t>
      </w:r>
      <w:r w:rsidRPr="007279F9">
        <w:rPr>
          <w:rFonts w:ascii="Arial" w:hAnsi="Arial" w:cs="Arial"/>
          <w:color w:val="000000" w:themeColor="text1"/>
          <w:spacing w:val="-14"/>
        </w:rPr>
        <w:t xml:space="preserve"> </w:t>
      </w:r>
      <w:r w:rsidRPr="007279F9">
        <w:rPr>
          <w:rFonts w:ascii="Arial" w:hAnsi="Arial" w:cs="Arial"/>
          <w:color w:val="000000" w:themeColor="text1"/>
        </w:rPr>
        <w:t>a</w:t>
      </w:r>
      <w:r w:rsidRPr="007279F9">
        <w:rPr>
          <w:rFonts w:ascii="Arial" w:hAnsi="Arial" w:cs="Arial"/>
          <w:color w:val="000000" w:themeColor="text1"/>
          <w:spacing w:val="-14"/>
        </w:rPr>
        <w:t xml:space="preserve"> </w:t>
      </w:r>
      <w:r w:rsidRPr="007279F9">
        <w:rPr>
          <w:rFonts w:ascii="Arial" w:hAnsi="Arial" w:cs="Arial"/>
          <w:color w:val="000000" w:themeColor="text1"/>
        </w:rPr>
        <w:t>mean</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3.37.</w:t>
      </w:r>
      <w:r w:rsidRPr="007279F9">
        <w:rPr>
          <w:rFonts w:ascii="Arial" w:hAnsi="Arial" w:cs="Arial"/>
          <w:color w:val="000000" w:themeColor="text1"/>
          <w:spacing w:val="-11"/>
        </w:rPr>
        <w:t xml:space="preserve"> </w:t>
      </w:r>
      <w:r w:rsidRPr="007279F9">
        <w:rPr>
          <w:rFonts w:ascii="Arial" w:hAnsi="Arial" w:cs="Arial"/>
          <w:color w:val="000000" w:themeColor="text1"/>
        </w:rPr>
        <w:t>This</w:t>
      </w:r>
      <w:r w:rsidRPr="007279F9">
        <w:rPr>
          <w:rFonts w:ascii="Arial" w:hAnsi="Arial" w:cs="Arial"/>
          <w:color w:val="000000" w:themeColor="text1"/>
          <w:spacing w:val="-12"/>
        </w:rPr>
        <w:t xml:space="preserve"> </w:t>
      </w:r>
      <w:r w:rsidRPr="007279F9">
        <w:rPr>
          <w:rFonts w:ascii="Arial" w:hAnsi="Arial" w:cs="Arial"/>
          <w:color w:val="000000" w:themeColor="text1"/>
        </w:rPr>
        <w:t>indicates</w:t>
      </w:r>
      <w:r w:rsidRPr="007279F9">
        <w:rPr>
          <w:rFonts w:ascii="Arial" w:hAnsi="Arial" w:cs="Arial"/>
          <w:color w:val="000000" w:themeColor="text1"/>
          <w:spacing w:val="-12"/>
        </w:rPr>
        <w:t xml:space="preserve"> </w:t>
      </w:r>
      <w:r w:rsidRPr="007279F9">
        <w:rPr>
          <w:rFonts w:ascii="Arial" w:hAnsi="Arial" w:cs="Arial"/>
          <w:color w:val="000000" w:themeColor="text1"/>
        </w:rPr>
        <w:t>that</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schools strongly agree</w:t>
      </w:r>
      <w:r w:rsidRPr="007279F9">
        <w:rPr>
          <w:rFonts w:ascii="Arial" w:hAnsi="Arial" w:cs="Arial"/>
          <w:color w:val="000000" w:themeColor="text1"/>
          <w:spacing w:val="-1"/>
        </w:rPr>
        <w:t xml:space="preserve"> </w:t>
      </w:r>
      <w:r w:rsidRPr="007279F9">
        <w:rPr>
          <w:rFonts w:ascii="Arial" w:hAnsi="Arial" w:cs="Arial"/>
          <w:color w:val="000000" w:themeColor="text1"/>
        </w:rPr>
        <w:t>on</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importance of identifying</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sources of their finances. This practice demonstrates a responsible approach to financial management by ensuring transparency and accountability.</w:t>
      </w:r>
    </w:p>
    <w:p w14:paraId="52B090CB" w14:textId="77777777" w:rsidR="007279F9" w:rsidRPr="007279F9" w:rsidRDefault="007279F9" w:rsidP="007279F9">
      <w:pPr>
        <w:pStyle w:val="BodyText"/>
        <w:spacing w:before="201" w:line="480" w:lineRule="auto"/>
        <w:ind w:right="1083" w:firstLine="720"/>
        <w:jc w:val="both"/>
        <w:rPr>
          <w:rFonts w:ascii="Arial" w:hAnsi="Arial" w:cs="Arial"/>
          <w:color w:val="000000" w:themeColor="text1"/>
        </w:rPr>
      </w:pPr>
      <w:r w:rsidRPr="007279F9">
        <w:rPr>
          <w:rFonts w:ascii="Arial" w:hAnsi="Arial" w:cs="Arial"/>
          <w:color w:val="000000" w:themeColor="text1"/>
        </w:rPr>
        <w:t>Moving down the list, the category of "Public secondary schools keep monthly records of income generated" receives a mean of 3.30. This suggests a strong agreement among the schools in maintaining regular records of their income. By closely monitoring their income, the schools can have a clear understanding of their financial status and make informed decisions accordingly.</w:t>
      </w:r>
    </w:p>
    <w:p w14:paraId="5AAF9C54" w14:textId="77777777" w:rsidR="007279F9" w:rsidRPr="007279F9" w:rsidRDefault="007279F9" w:rsidP="007279F9">
      <w:pPr>
        <w:pStyle w:val="BodyText"/>
        <w:spacing w:before="201" w:line="480" w:lineRule="auto"/>
        <w:ind w:right="1083" w:firstLine="720"/>
        <w:jc w:val="both"/>
        <w:rPr>
          <w:rFonts w:ascii="Arial" w:hAnsi="Arial" w:cs="Arial"/>
          <w:color w:val="000000" w:themeColor="text1"/>
        </w:rPr>
      </w:pPr>
      <w:r w:rsidRPr="007279F9">
        <w:rPr>
          <w:rFonts w:ascii="Arial" w:hAnsi="Arial" w:cs="Arial"/>
          <w:color w:val="000000" w:themeColor="text1"/>
        </w:rPr>
        <w:t>The categories of "Budget making is guided by clear goals" and "Schools clearly</w:t>
      </w:r>
      <w:r w:rsidRPr="007279F9">
        <w:rPr>
          <w:rFonts w:ascii="Arial" w:hAnsi="Arial" w:cs="Arial"/>
          <w:color w:val="000000" w:themeColor="text1"/>
          <w:spacing w:val="-14"/>
        </w:rPr>
        <w:t xml:space="preserve"> </w:t>
      </w:r>
      <w:r w:rsidRPr="007279F9">
        <w:rPr>
          <w:rFonts w:ascii="Arial" w:hAnsi="Arial" w:cs="Arial"/>
          <w:color w:val="000000" w:themeColor="text1"/>
        </w:rPr>
        <w:t>outline</w:t>
      </w:r>
      <w:r w:rsidRPr="007279F9">
        <w:rPr>
          <w:rFonts w:ascii="Arial" w:hAnsi="Arial" w:cs="Arial"/>
          <w:color w:val="000000" w:themeColor="text1"/>
          <w:spacing w:val="-15"/>
        </w:rPr>
        <w:t xml:space="preserve"> </w:t>
      </w:r>
      <w:r w:rsidRPr="007279F9">
        <w:rPr>
          <w:rFonts w:ascii="Arial" w:hAnsi="Arial" w:cs="Arial"/>
          <w:color w:val="000000" w:themeColor="text1"/>
        </w:rPr>
        <w:t>the</w:t>
      </w:r>
      <w:r w:rsidRPr="007279F9">
        <w:rPr>
          <w:rFonts w:ascii="Arial" w:hAnsi="Arial" w:cs="Arial"/>
          <w:color w:val="000000" w:themeColor="text1"/>
          <w:spacing w:val="-15"/>
        </w:rPr>
        <w:t xml:space="preserve"> </w:t>
      </w:r>
      <w:r w:rsidRPr="007279F9">
        <w:rPr>
          <w:rFonts w:ascii="Arial" w:hAnsi="Arial" w:cs="Arial"/>
          <w:color w:val="000000" w:themeColor="text1"/>
        </w:rPr>
        <w:t>expected</w:t>
      </w:r>
      <w:r w:rsidRPr="007279F9">
        <w:rPr>
          <w:rFonts w:ascii="Arial" w:hAnsi="Arial" w:cs="Arial"/>
          <w:color w:val="000000" w:themeColor="text1"/>
          <w:spacing w:val="-15"/>
        </w:rPr>
        <w:t xml:space="preserve"> </w:t>
      </w:r>
      <w:r w:rsidRPr="007279F9">
        <w:rPr>
          <w:rFonts w:ascii="Arial" w:hAnsi="Arial" w:cs="Arial"/>
          <w:color w:val="000000" w:themeColor="text1"/>
        </w:rPr>
        <w:t>expenditures</w:t>
      </w:r>
      <w:r w:rsidRPr="007279F9">
        <w:rPr>
          <w:rFonts w:ascii="Arial" w:hAnsi="Arial" w:cs="Arial"/>
          <w:color w:val="000000" w:themeColor="text1"/>
          <w:spacing w:val="-13"/>
        </w:rPr>
        <w:t xml:space="preserve"> </w:t>
      </w:r>
      <w:r w:rsidRPr="007279F9">
        <w:rPr>
          <w:rFonts w:ascii="Arial" w:hAnsi="Arial" w:cs="Arial"/>
          <w:color w:val="000000" w:themeColor="text1"/>
        </w:rPr>
        <w:t>of</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school"</w:t>
      </w:r>
      <w:r w:rsidRPr="007279F9">
        <w:rPr>
          <w:rFonts w:ascii="Arial" w:hAnsi="Arial" w:cs="Arial"/>
          <w:color w:val="000000" w:themeColor="text1"/>
          <w:spacing w:val="-13"/>
        </w:rPr>
        <w:t xml:space="preserve"> </w:t>
      </w:r>
      <w:r w:rsidRPr="007279F9">
        <w:rPr>
          <w:rFonts w:ascii="Arial" w:hAnsi="Arial" w:cs="Arial"/>
          <w:color w:val="000000" w:themeColor="text1"/>
        </w:rPr>
        <w:t>receive</w:t>
      </w:r>
      <w:r w:rsidRPr="007279F9">
        <w:rPr>
          <w:rFonts w:ascii="Arial" w:hAnsi="Arial" w:cs="Arial"/>
          <w:color w:val="000000" w:themeColor="text1"/>
          <w:spacing w:val="-15"/>
        </w:rPr>
        <w:t xml:space="preserve"> </w:t>
      </w:r>
      <w:r w:rsidRPr="007279F9">
        <w:rPr>
          <w:rFonts w:ascii="Arial" w:hAnsi="Arial" w:cs="Arial"/>
          <w:color w:val="000000" w:themeColor="text1"/>
        </w:rPr>
        <w:t>means</w:t>
      </w:r>
      <w:r w:rsidRPr="007279F9">
        <w:rPr>
          <w:rFonts w:ascii="Arial" w:hAnsi="Arial" w:cs="Arial"/>
          <w:color w:val="000000" w:themeColor="text1"/>
          <w:spacing w:val="-13"/>
        </w:rPr>
        <w:t xml:space="preserve"> </w:t>
      </w:r>
      <w:r w:rsidRPr="007279F9">
        <w:rPr>
          <w:rFonts w:ascii="Arial" w:hAnsi="Arial" w:cs="Arial"/>
          <w:color w:val="000000" w:themeColor="text1"/>
        </w:rPr>
        <w:t>of</w:t>
      </w:r>
      <w:r w:rsidRPr="007279F9">
        <w:rPr>
          <w:rFonts w:ascii="Arial" w:hAnsi="Arial" w:cs="Arial"/>
          <w:color w:val="000000" w:themeColor="text1"/>
          <w:spacing w:val="-12"/>
        </w:rPr>
        <w:t xml:space="preserve"> </w:t>
      </w:r>
      <w:r w:rsidRPr="007279F9">
        <w:rPr>
          <w:rFonts w:ascii="Arial" w:hAnsi="Arial" w:cs="Arial"/>
          <w:color w:val="000000" w:themeColor="text1"/>
        </w:rPr>
        <w:t>3.32</w:t>
      </w:r>
      <w:r w:rsidRPr="007279F9">
        <w:rPr>
          <w:rFonts w:ascii="Arial" w:hAnsi="Arial" w:cs="Arial"/>
          <w:color w:val="000000" w:themeColor="text1"/>
          <w:spacing w:val="-15"/>
        </w:rPr>
        <w:t xml:space="preserve"> </w:t>
      </w:r>
      <w:r w:rsidRPr="007279F9">
        <w:rPr>
          <w:rFonts w:ascii="Arial" w:hAnsi="Arial" w:cs="Arial"/>
          <w:color w:val="000000" w:themeColor="text1"/>
        </w:rPr>
        <w:t>and</w:t>
      </w:r>
    </w:p>
    <w:p w14:paraId="1E0D2187"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78CBF7CE" w14:textId="77777777" w:rsidR="007279F9" w:rsidRPr="007279F9" w:rsidRDefault="007279F9" w:rsidP="007279F9">
      <w:pPr>
        <w:pStyle w:val="BodyText"/>
        <w:spacing w:before="79" w:line="480" w:lineRule="auto"/>
        <w:ind w:right="1081"/>
        <w:jc w:val="both"/>
        <w:rPr>
          <w:rFonts w:ascii="Arial" w:hAnsi="Arial" w:cs="Arial"/>
          <w:color w:val="000000" w:themeColor="text1"/>
        </w:rPr>
      </w:pPr>
      <w:r w:rsidRPr="007279F9">
        <w:rPr>
          <w:rFonts w:ascii="Arial" w:hAnsi="Arial" w:cs="Arial"/>
          <w:color w:val="000000" w:themeColor="text1"/>
        </w:rPr>
        <w:lastRenderedPageBreak/>
        <w:t>3.26, respectively. These indicate that the schools strongly agree on the importance of setting clear goals and outlining expected expenditures during the budget-making process. This practice helps in aligning financial plans with the overall objectives of the schools and ensures effective utilization of resources.</w:t>
      </w:r>
    </w:p>
    <w:p w14:paraId="43EE89C7" w14:textId="77777777" w:rsidR="007279F9" w:rsidRPr="007279F9" w:rsidRDefault="007279F9" w:rsidP="007279F9">
      <w:pPr>
        <w:pStyle w:val="BodyText"/>
        <w:spacing w:before="201" w:line="480" w:lineRule="auto"/>
        <w:ind w:right="1078" w:firstLine="720"/>
        <w:jc w:val="both"/>
        <w:rPr>
          <w:rFonts w:ascii="Arial" w:hAnsi="Arial" w:cs="Arial"/>
          <w:color w:val="000000" w:themeColor="text1"/>
        </w:rPr>
      </w:pPr>
      <w:r w:rsidRPr="007279F9">
        <w:rPr>
          <w:rFonts w:ascii="Arial" w:hAnsi="Arial" w:cs="Arial"/>
          <w:color w:val="000000" w:themeColor="text1"/>
        </w:rPr>
        <w:t xml:space="preserve">The category "Public secondary schools outsource professional input in budget making" receives a mean of 3.25. Although slightly lower than the other categories, it still reflects a strong agreement among the schools. This suggests that the schools recognize the value of seeking external expertise in the budget-making process, which can contribute to more accurate financial planning and </w:t>
      </w:r>
      <w:r w:rsidRPr="007279F9">
        <w:rPr>
          <w:rFonts w:ascii="Arial" w:hAnsi="Arial" w:cs="Arial"/>
          <w:color w:val="000000" w:themeColor="text1"/>
          <w:spacing w:val="-2"/>
        </w:rPr>
        <w:t>decision-making.</w:t>
      </w:r>
    </w:p>
    <w:p w14:paraId="31287F85" w14:textId="77777777" w:rsidR="007279F9" w:rsidRPr="007279F9" w:rsidRDefault="007279F9" w:rsidP="007279F9">
      <w:pPr>
        <w:pStyle w:val="BodyText"/>
        <w:spacing w:before="201" w:line="480" w:lineRule="auto"/>
        <w:ind w:right="1080" w:firstLine="720"/>
        <w:jc w:val="both"/>
        <w:rPr>
          <w:rFonts w:ascii="Arial" w:hAnsi="Arial" w:cs="Arial"/>
          <w:color w:val="000000" w:themeColor="text1"/>
        </w:rPr>
      </w:pPr>
      <w:r w:rsidRPr="007279F9">
        <w:rPr>
          <w:rFonts w:ascii="Arial" w:hAnsi="Arial" w:cs="Arial"/>
          <w:color w:val="000000" w:themeColor="text1"/>
        </w:rPr>
        <w:t>Finally,</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category</w:t>
      </w:r>
      <w:r w:rsidRPr="007279F9">
        <w:rPr>
          <w:rFonts w:ascii="Arial" w:hAnsi="Arial" w:cs="Arial"/>
          <w:color w:val="000000" w:themeColor="text1"/>
          <w:spacing w:val="-15"/>
        </w:rPr>
        <w:t xml:space="preserve"> </w:t>
      </w:r>
      <w:r w:rsidRPr="007279F9">
        <w:rPr>
          <w:rFonts w:ascii="Arial" w:hAnsi="Arial" w:cs="Arial"/>
          <w:color w:val="000000" w:themeColor="text1"/>
        </w:rPr>
        <w:t>with</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lowest</w:t>
      </w:r>
      <w:r w:rsidRPr="007279F9">
        <w:rPr>
          <w:rFonts w:ascii="Arial" w:hAnsi="Arial" w:cs="Arial"/>
          <w:color w:val="000000" w:themeColor="text1"/>
          <w:spacing w:val="-14"/>
        </w:rPr>
        <w:t xml:space="preserve"> </w:t>
      </w:r>
      <w:r w:rsidRPr="007279F9">
        <w:rPr>
          <w:rFonts w:ascii="Arial" w:hAnsi="Arial" w:cs="Arial"/>
          <w:color w:val="000000" w:themeColor="text1"/>
        </w:rPr>
        <w:t>mean</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4"/>
        </w:rPr>
        <w:t xml:space="preserve"> </w:t>
      </w:r>
      <w:r w:rsidRPr="007279F9">
        <w:rPr>
          <w:rFonts w:ascii="Arial" w:hAnsi="Arial" w:cs="Arial"/>
          <w:color w:val="000000" w:themeColor="text1"/>
        </w:rPr>
        <w:t>3.23</w:t>
      </w:r>
      <w:r w:rsidRPr="007279F9">
        <w:rPr>
          <w:rFonts w:ascii="Arial" w:hAnsi="Arial" w:cs="Arial"/>
          <w:color w:val="000000" w:themeColor="text1"/>
          <w:spacing w:val="-17"/>
        </w:rPr>
        <w:t xml:space="preserve"> </w:t>
      </w:r>
      <w:r w:rsidRPr="007279F9">
        <w:rPr>
          <w:rFonts w:ascii="Arial" w:hAnsi="Arial" w:cs="Arial"/>
          <w:color w:val="000000" w:themeColor="text1"/>
        </w:rPr>
        <w:t>is</w:t>
      </w:r>
      <w:r w:rsidRPr="007279F9">
        <w:rPr>
          <w:rFonts w:ascii="Arial" w:hAnsi="Arial" w:cs="Arial"/>
          <w:color w:val="000000" w:themeColor="text1"/>
          <w:spacing w:val="-15"/>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expected</w:t>
      </w:r>
      <w:r w:rsidRPr="007279F9">
        <w:rPr>
          <w:rFonts w:ascii="Arial" w:hAnsi="Arial" w:cs="Arial"/>
          <w:color w:val="000000" w:themeColor="text1"/>
          <w:spacing w:val="-16"/>
        </w:rPr>
        <w:t xml:space="preserve"> </w:t>
      </w:r>
      <w:r w:rsidRPr="007279F9">
        <w:rPr>
          <w:rFonts w:ascii="Arial" w:hAnsi="Arial" w:cs="Arial"/>
          <w:color w:val="000000" w:themeColor="text1"/>
        </w:rPr>
        <w:t>finances are matched with expected expenditures." While slightly lower, it still indicates a strong</w:t>
      </w:r>
      <w:r w:rsidRPr="007279F9">
        <w:rPr>
          <w:rFonts w:ascii="Arial" w:hAnsi="Arial" w:cs="Arial"/>
          <w:color w:val="000000" w:themeColor="text1"/>
          <w:spacing w:val="-2"/>
        </w:rPr>
        <w:t xml:space="preserve"> </w:t>
      </w:r>
      <w:r w:rsidRPr="007279F9">
        <w:rPr>
          <w:rFonts w:ascii="Arial" w:hAnsi="Arial" w:cs="Arial"/>
          <w:color w:val="000000" w:themeColor="text1"/>
        </w:rPr>
        <w:t>agreement among</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2"/>
        </w:rPr>
        <w:t xml:space="preserve"> </w:t>
      </w:r>
      <w:r w:rsidRPr="007279F9">
        <w:rPr>
          <w:rFonts w:ascii="Arial" w:hAnsi="Arial" w:cs="Arial"/>
          <w:color w:val="000000" w:themeColor="text1"/>
        </w:rPr>
        <w:t>schools. Matching</w:t>
      </w:r>
      <w:r w:rsidRPr="007279F9">
        <w:rPr>
          <w:rFonts w:ascii="Arial" w:hAnsi="Arial" w:cs="Arial"/>
          <w:color w:val="000000" w:themeColor="text1"/>
          <w:spacing w:val="-2"/>
        </w:rPr>
        <w:t xml:space="preserve"> </w:t>
      </w:r>
      <w:r w:rsidRPr="007279F9">
        <w:rPr>
          <w:rFonts w:ascii="Arial" w:hAnsi="Arial" w:cs="Arial"/>
          <w:color w:val="000000" w:themeColor="text1"/>
        </w:rPr>
        <w:t>expected</w:t>
      </w:r>
      <w:r w:rsidRPr="007279F9">
        <w:rPr>
          <w:rFonts w:ascii="Arial" w:hAnsi="Arial" w:cs="Arial"/>
          <w:color w:val="000000" w:themeColor="text1"/>
          <w:spacing w:val="-2"/>
        </w:rPr>
        <w:t xml:space="preserve"> </w:t>
      </w:r>
      <w:r w:rsidRPr="007279F9">
        <w:rPr>
          <w:rFonts w:ascii="Arial" w:hAnsi="Arial" w:cs="Arial"/>
          <w:color w:val="000000" w:themeColor="text1"/>
        </w:rPr>
        <w:t>finances with</w:t>
      </w:r>
      <w:r w:rsidRPr="007279F9">
        <w:rPr>
          <w:rFonts w:ascii="Arial" w:hAnsi="Arial" w:cs="Arial"/>
          <w:color w:val="000000" w:themeColor="text1"/>
          <w:spacing w:val="-2"/>
        </w:rPr>
        <w:t xml:space="preserve"> </w:t>
      </w:r>
      <w:r w:rsidRPr="007279F9">
        <w:rPr>
          <w:rFonts w:ascii="Arial" w:hAnsi="Arial" w:cs="Arial"/>
          <w:color w:val="000000" w:themeColor="text1"/>
        </w:rPr>
        <w:t>expected expenditures is a crucial aspect of financial management, ensuring that the schools operate within their financial means and avoid any potential deficits.</w:t>
      </w:r>
    </w:p>
    <w:p w14:paraId="79B0DE31" w14:textId="77777777" w:rsidR="007279F9" w:rsidRPr="007279F9" w:rsidRDefault="007279F9" w:rsidP="007279F9">
      <w:pPr>
        <w:pStyle w:val="BodyText"/>
        <w:spacing w:before="201" w:line="480" w:lineRule="auto"/>
        <w:ind w:right="1080" w:firstLine="720"/>
        <w:jc w:val="both"/>
        <w:rPr>
          <w:rFonts w:ascii="Arial" w:hAnsi="Arial" w:cs="Arial"/>
          <w:color w:val="000000" w:themeColor="text1"/>
        </w:rPr>
      </w:pPr>
      <w:r w:rsidRPr="007279F9">
        <w:rPr>
          <w:rFonts w:ascii="Arial" w:hAnsi="Arial" w:cs="Arial"/>
          <w:color w:val="000000" w:themeColor="text1"/>
        </w:rPr>
        <w:t xml:space="preserve">Overall, the total mean of 3.31 indicates a strong agreement among the Public High Schools with Fiscal Autonomy regarding their financial management practices. These schools exhibit commendable financial discipline and </w:t>
      </w:r>
      <w:r w:rsidRPr="007279F9">
        <w:rPr>
          <w:rFonts w:ascii="Arial" w:hAnsi="Arial" w:cs="Arial"/>
          <w:color w:val="000000" w:themeColor="text1"/>
          <w:spacing w:val="-2"/>
        </w:rPr>
        <w:t>responsibility,</w:t>
      </w:r>
      <w:r w:rsidRPr="007279F9">
        <w:rPr>
          <w:rFonts w:ascii="Arial" w:hAnsi="Arial" w:cs="Arial"/>
          <w:color w:val="000000" w:themeColor="text1"/>
          <w:spacing w:val="-5"/>
        </w:rPr>
        <w:t xml:space="preserve"> </w:t>
      </w:r>
      <w:r w:rsidRPr="007279F9">
        <w:rPr>
          <w:rFonts w:ascii="Arial" w:hAnsi="Arial" w:cs="Arial"/>
          <w:color w:val="000000" w:themeColor="text1"/>
          <w:spacing w:val="-2"/>
        </w:rPr>
        <w:t>as</w:t>
      </w:r>
      <w:r w:rsidRPr="007279F9">
        <w:rPr>
          <w:rFonts w:ascii="Arial" w:hAnsi="Arial" w:cs="Arial"/>
          <w:color w:val="000000" w:themeColor="text1"/>
          <w:spacing w:val="-6"/>
        </w:rPr>
        <w:t xml:space="preserve"> </w:t>
      </w:r>
      <w:r w:rsidRPr="007279F9">
        <w:rPr>
          <w:rFonts w:ascii="Arial" w:hAnsi="Arial" w:cs="Arial"/>
          <w:color w:val="000000" w:themeColor="text1"/>
          <w:spacing w:val="-2"/>
        </w:rPr>
        <w:t>evidenced</w:t>
      </w:r>
      <w:r w:rsidRPr="007279F9">
        <w:rPr>
          <w:rFonts w:ascii="Arial" w:hAnsi="Arial" w:cs="Arial"/>
          <w:color w:val="000000" w:themeColor="text1"/>
          <w:spacing w:val="-8"/>
        </w:rPr>
        <w:t xml:space="preserve"> </w:t>
      </w:r>
      <w:r w:rsidRPr="007279F9">
        <w:rPr>
          <w:rFonts w:ascii="Arial" w:hAnsi="Arial" w:cs="Arial"/>
          <w:color w:val="000000" w:themeColor="text1"/>
          <w:spacing w:val="-2"/>
        </w:rPr>
        <w:t>by</w:t>
      </w:r>
      <w:r w:rsidRPr="007279F9">
        <w:rPr>
          <w:rFonts w:ascii="Arial" w:hAnsi="Arial" w:cs="Arial"/>
          <w:color w:val="000000" w:themeColor="text1"/>
          <w:spacing w:val="-6"/>
        </w:rPr>
        <w:t xml:space="preserve"> </w:t>
      </w:r>
      <w:r w:rsidRPr="007279F9">
        <w:rPr>
          <w:rFonts w:ascii="Arial" w:hAnsi="Arial" w:cs="Arial"/>
          <w:color w:val="000000" w:themeColor="text1"/>
          <w:spacing w:val="-2"/>
        </w:rPr>
        <w:t>their</w:t>
      </w:r>
      <w:r w:rsidRPr="007279F9">
        <w:rPr>
          <w:rFonts w:ascii="Arial" w:hAnsi="Arial" w:cs="Arial"/>
          <w:color w:val="000000" w:themeColor="text1"/>
          <w:spacing w:val="-3"/>
        </w:rPr>
        <w:t xml:space="preserve"> </w:t>
      </w:r>
      <w:r w:rsidRPr="007279F9">
        <w:rPr>
          <w:rFonts w:ascii="Arial" w:hAnsi="Arial" w:cs="Arial"/>
          <w:color w:val="000000" w:themeColor="text1"/>
          <w:spacing w:val="-2"/>
        </w:rPr>
        <w:t>strong</w:t>
      </w:r>
      <w:r w:rsidRPr="007279F9">
        <w:rPr>
          <w:rFonts w:ascii="Arial" w:hAnsi="Arial" w:cs="Arial"/>
          <w:color w:val="000000" w:themeColor="text1"/>
          <w:spacing w:val="-8"/>
        </w:rPr>
        <w:t xml:space="preserve"> </w:t>
      </w:r>
      <w:r w:rsidRPr="007279F9">
        <w:rPr>
          <w:rFonts w:ascii="Arial" w:hAnsi="Arial" w:cs="Arial"/>
          <w:color w:val="000000" w:themeColor="text1"/>
          <w:spacing w:val="-2"/>
        </w:rPr>
        <w:t>agreement</w:t>
      </w:r>
      <w:r w:rsidRPr="007279F9">
        <w:rPr>
          <w:rFonts w:ascii="Arial" w:hAnsi="Arial" w:cs="Arial"/>
          <w:color w:val="000000" w:themeColor="text1"/>
          <w:spacing w:val="-5"/>
        </w:rPr>
        <w:t xml:space="preserve"> </w:t>
      </w:r>
      <w:r w:rsidRPr="007279F9">
        <w:rPr>
          <w:rFonts w:ascii="Arial" w:hAnsi="Arial" w:cs="Arial"/>
          <w:color w:val="000000" w:themeColor="text1"/>
          <w:spacing w:val="-2"/>
        </w:rPr>
        <w:t>in</w:t>
      </w:r>
      <w:r w:rsidRPr="007279F9">
        <w:rPr>
          <w:rFonts w:ascii="Arial" w:hAnsi="Arial" w:cs="Arial"/>
          <w:color w:val="000000" w:themeColor="text1"/>
          <w:spacing w:val="-8"/>
        </w:rPr>
        <w:t xml:space="preserve"> </w:t>
      </w:r>
      <w:r w:rsidRPr="007279F9">
        <w:rPr>
          <w:rFonts w:ascii="Arial" w:hAnsi="Arial" w:cs="Arial"/>
          <w:color w:val="000000" w:themeColor="text1"/>
          <w:spacing w:val="-2"/>
        </w:rPr>
        <w:t>various</w:t>
      </w:r>
      <w:r w:rsidRPr="007279F9">
        <w:rPr>
          <w:rFonts w:ascii="Arial" w:hAnsi="Arial" w:cs="Arial"/>
          <w:color w:val="000000" w:themeColor="text1"/>
          <w:spacing w:val="-6"/>
        </w:rPr>
        <w:t xml:space="preserve"> </w:t>
      </w:r>
      <w:r w:rsidRPr="007279F9">
        <w:rPr>
          <w:rFonts w:ascii="Arial" w:hAnsi="Arial" w:cs="Arial"/>
          <w:color w:val="000000" w:themeColor="text1"/>
          <w:spacing w:val="-2"/>
        </w:rPr>
        <w:t>categories</w:t>
      </w:r>
      <w:r w:rsidRPr="007279F9">
        <w:rPr>
          <w:rFonts w:ascii="Arial" w:hAnsi="Arial" w:cs="Arial"/>
          <w:color w:val="000000" w:themeColor="text1"/>
          <w:spacing w:val="-6"/>
        </w:rPr>
        <w:t xml:space="preserve"> </w:t>
      </w:r>
      <w:r w:rsidRPr="007279F9">
        <w:rPr>
          <w:rFonts w:ascii="Arial" w:hAnsi="Arial" w:cs="Arial"/>
          <w:color w:val="000000" w:themeColor="text1"/>
          <w:spacing w:val="-2"/>
        </w:rPr>
        <w:t xml:space="preserve">related </w:t>
      </w:r>
      <w:r w:rsidRPr="007279F9">
        <w:rPr>
          <w:rFonts w:ascii="Arial" w:hAnsi="Arial" w:cs="Arial"/>
          <w:color w:val="000000" w:themeColor="text1"/>
        </w:rPr>
        <w:t>to budget management.</w:t>
      </w:r>
    </w:p>
    <w:p w14:paraId="1148E594" w14:textId="77777777" w:rsidR="007279F9" w:rsidRPr="007279F9" w:rsidRDefault="007279F9" w:rsidP="007279F9">
      <w:pPr>
        <w:pStyle w:val="BodyText"/>
        <w:spacing w:before="201" w:line="480" w:lineRule="auto"/>
        <w:ind w:right="1082" w:firstLine="720"/>
        <w:jc w:val="both"/>
        <w:rPr>
          <w:rFonts w:ascii="Arial" w:hAnsi="Arial" w:cs="Arial"/>
          <w:color w:val="000000" w:themeColor="text1"/>
        </w:rPr>
      </w:pPr>
      <w:r w:rsidRPr="007279F9">
        <w:rPr>
          <w:rFonts w:ascii="Arial" w:hAnsi="Arial" w:cs="Arial"/>
          <w:color w:val="000000" w:themeColor="text1"/>
        </w:rPr>
        <w:t>Their</w:t>
      </w:r>
      <w:r w:rsidRPr="007279F9">
        <w:rPr>
          <w:rFonts w:ascii="Arial" w:hAnsi="Arial" w:cs="Arial"/>
          <w:color w:val="000000" w:themeColor="text1"/>
          <w:spacing w:val="-9"/>
        </w:rPr>
        <w:t xml:space="preserve"> </w:t>
      </w:r>
      <w:r w:rsidRPr="007279F9">
        <w:rPr>
          <w:rFonts w:ascii="Arial" w:hAnsi="Arial" w:cs="Arial"/>
          <w:color w:val="000000" w:themeColor="text1"/>
        </w:rPr>
        <w:t>adherence</w:t>
      </w:r>
      <w:r w:rsidRPr="007279F9">
        <w:rPr>
          <w:rFonts w:ascii="Arial" w:hAnsi="Arial" w:cs="Arial"/>
          <w:color w:val="000000" w:themeColor="text1"/>
          <w:spacing w:val="-11"/>
        </w:rPr>
        <w:t xml:space="preserve"> </w:t>
      </w:r>
      <w:r w:rsidRPr="007279F9">
        <w:rPr>
          <w:rFonts w:ascii="Arial" w:hAnsi="Arial" w:cs="Arial"/>
          <w:color w:val="000000" w:themeColor="text1"/>
        </w:rPr>
        <w:t>to</w:t>
      </w:r>
      <w:r w:rsidRPr="007279F9">
        <w:rPr>
          <w:rFonts w:ascii="Arial" w:hAnsi="Arial" w:cs="Arial"/>
          <w:color w:val="000000" w:themeColor="text1"/>
          <w:spacing w:val="-11"/>
        </w:rPr>
        <w:t xml:space="preserve"> </w:t>
      </w:r>
      <w:r w:rsidRPr="007279F9">
        <w:rPr>
          <w:rFonts w:ascii="Arial" w:hAnsi="Arial" w:cs="Arial"/>
          <w:color w:val="000000" w:themeColor="text1"/>
        </w:rPr>
        <w:t>practices</w:t>
      </w:r>
      <w:r w:rsidRPr="007279F9">
        <w:rPr>
          <w:rFonts w:ascii="Arial" w:hAnsi="Arial" w:cs="Arial"/>
          <w:color w:val="000000" w:themeColor="text1"/>
          <w:spacing w:val="-9"/>
        </w:rPr>
        <w:t xml:space="preserve"> </w:t>
      </w:r>
      <w:r w:rsidRPr="007279F9">
        <w:rPr>
          <w:rFonts w:ascii="Arial" w:hAnsi="Arial" w:cs="Arial"/>
          <w:color w:val="000000" w:themeColor="text1"/>
        </w:rPr>
        <w:t>such</w:t>
      </w:r>
      <w:r w:rsidRPr="007279F9">
        <w:rPr>
          <w:rFonts w:ascii="Arial" w:hAnsi="Arial" w:cs="Arial"/>
          <w:color w:val="000000" w:themeColor="text1"/>
          <w:spacing w:val="-11"/>
        </w:rPr>
        <w:t xml:space="preserve"> </w:t>
      </w:r>
      <w:r w:rsidRPr="007279F9">
        <w:rPr>
          <w:rFonts w:ascii="Arial" w:hAnsi="Arial" w:cs="Arial"/>
          <w:color w:val="000000" w:themeColor="text1"/>
        </w:rPr>
        <w:t>as</w:t>
      </w:r>
      <w:r w:rsidRPr="007279F9">
        <w:rPr>
          <w:rFonts w:ascii="Arial" w:hAnsi="Arial" w:cs="Arial"/>
          <w:color w:val="000000" w:themeColor="text1"/>
          <w:spacing w:val="-9"/>
        </w:rPr>
        <w:t xml:space="preserve"> </w:t>
      </w:r>
      <w:r w:rsidRPr="007279F9">
        <w:rPr>
          <w:rFonts w:ascii="Arial" w:hAnsi="Arial" w:cs="Arial"/>
          <w:color w:val="000000" w:themeColor="text1"/>
        </w:rPr>
        <w:t>setting</w:t>
      </w:r>
      <w:r w:rsidRPr="007279F9">
        <w:rPr>
          <w:rFonts w:ascii="Arial" w:hAnsi="Arial" w:cs="Arial"/>
          <w:color w:val="000000" w:themeColor="text1"/>
          <w:spacing w:val="-11"/>
        </w:rPr>
        <w:t xml:space="preserve"> </w:t>
      </w:r>
      <w:r w:rsidRPr="007279F9">
        <w:rPr>
          <w:rFonts w:ascii="Arial" w:hAnsi="Arial" w:cs="Arial"/>
          <w:color w:val="000000" w:themeColor="text1"/>
        </w:rPr>
        <w:t>SMART</w:t>
      </w:r>
      <w:r w:rsidRPr="007279F9">
        <w:rPr>
          <w:rFonts w:ascii="Arial" w:hAnsi="Arial" w:cs="Arial"/>
          <w:color w:val="000000" w:themeColor="text1"/>
          <w:spacing w:val="-9"/>
        </w:rPr>
        <w:t xml:space="preserve"> </w:t>
      </w:r>
      <w:r w:rsidRPr="007279F9">
        <w:rPr>
          <w:rFonts w:ascii="Arial" w:hAnsi="Arial" w:cs="Arial"/>
          <w:color w:val="000000" w:themeColor="text1"/>
        </w:rPr>
        <w:t>objectives,</w:t>
      </w:r>
      <w:r w:rsidRPr="007279F9">
        <w:rPr>
          <w:rFonts w:ascii="Arial" w:hAnsi="Arial" w:cs="Arial"/>
          <w:color w:val="000000" w:themeColor="text1"/>
          <w:spacing w:val="-9"/>
        </w:rPr>
        <w:t xml:space="preserve"> </w:t>
      </w:r>
      <w:r w:rsidRPr="007279F9">
        <w:rPr>
          <w:rFonts w:ascii="Arial" w:hAnsi="Arial" w:cs="Arial"/>
          <w:color w:val="000000" w:themeColor="text1"/>
        </w:rPr>
        <w:t>identifying financial</w:t>
      </w:r>
      <w:r w:rsidRPr="007279F9">
        <w:rPr>
          <w:rFonts w:ascii="Arial" w:hAnsi="Arial" w:cs="Arial"/>
          <w:color w:val="000000" w:themeColor="text1"/>
          <w:spacing w:val="40"/>
        </w:rPr>
        <w:t xml:space="preserve"> </w:t>
      </w:r>
      <w:r w:rsidRPr="007279F9">
        <w:rPr>
          <w:rFonts w:ascii="Arial" w:hAnsi="Arial" w:cs="Arial"/>
          <w:color w:val="000000" w:themeColor="text1"/>
        </w:rPr>
        <w:t>sources,</w:t>
      </w:r>
      <w:r w:rsidRPr="007279F9">
        <w:rPr>
          <w:rFonts w:ascii="Arial" w:hAnsi="Arial" w:cs="Arial"/>
          <w:color w:val="000000" w:themeColor="text1"/>
          <w:spacing w:val="40"/>
        </w:rPr>
        <w:t xml:space="preserve"> </w:t>
      </w:r>
      <w:r w:rsidRPr="007279F9">
        <w:rPr>
          <w:rFonts w:ascii="Arial" w:hAnsi="Arial" w:cs="Arial"/>
          <w:color w:val="000000" w:themeColor="text1"/>
        </w:rPr>
        <w:t>keeping</w:t>
      </w:r>
      <w:r w:rsidRPr="007279F9">
        <w:rPr>
          <w:rFonts w:ascii="Arial" w:hAnsi="Arial" w:cs="Arial"/>
          <w:color w:val="000000" w:themeColor="text1"/>
          <w:spacing w:val="40"/>
        </w:rPr>
        <w:t xml:space="preserve"> </w:t>
      </w:r>
      <w:r w:rsidRPr="007279F9">
        <w:rPr>
          <w:rFonts w:ascii="Arial" w:hAnsi="Arial" w:cs="Arial"/>
          <w:color w:val="000000" w:themeColor="text1"/>
        </w:rPr>
        <w:t>records</w:t>
      </w:r>
      <w:r w:rsidRPr="007279F9">
        <w:rPr>
          <w:rFonts w:ascii="Arial" w:hAnsi="Arial" w:cs="Arial"/>
          <w:color w:val="000000" w:themeColor="text1"/>
          <w:spacing w:val="40"/>
        </w:rPr>
        <w:t xml:space="preserve"> </w:t>
      </w:r>
      <w:r w:rsidRPr="007279F9">
        <w:rPr>
          <w:rFonts w:ascii="Arial" w:hAnsi="Arial" w:cs="Arial"/>
          <w:color w:val="000000" w:themeColor="text1"/>
        </w:rPr>
        <w:t>of</w:t>
      </w:r>
      <w:r w:rsidRPr="007279F9">
        <w:rPr>
          <w:rFonts w:ascii="Arial" w:hAnsi="Arial" w:cs="Arial"/>
          <w:color w:val="000000" w:themeColor="text1"/>
          <w:spacing w:val="40"/>
        </w:rPr>
        <w:t xml:space="preserve"> </w:t>
      </w:r>
      <w:r w:rsidRPr="007279F9">
        <w:rPr>
          <w:rFonts w:ascii="Arial" w:hAnsi="Arial" w:cs="Arial"/>
          <w:color w:val="000000" w:themeColor="text1"/>
        </w:rPr>
        <w:t>income</w:t>
      </w:r>
      <w:r w:rsidRPr="007279F9">
        <w:rPr>
          <w:rFonts w:ascii="Arial" w:hAnsi="Arial" w:cs="Arial"/>
          <w:color w:val="000000" w:themeColor="text1"/>
          <w:spacing w:val="40"/>
        </w:rPr>
        <w:t xml:space="preserve"> </w:t>
      </w:r>
      <w:r w:rsidRPr="007279F9">
        <w:rPr>
          <w:rFonts w:ascii="Arial" w:hAnsi="Arial" w:cs="Arial"/>
          <w:color w:val="000000" w:themeColor="text1"/>
        </w:rPr>
        <w:t>and</w:t>
      </w:r>
      <w:r w:rsidRPr="007279F9">
        <w:rPr>
          <w:rFonts w:ascii="Arial" w:hAnsi="Arial" w:cs="Arial"/>
          <w:color w:val="000000" w:themeColor="text1"/>
          <w:spacing w:val="40"/>
        </w:rPr>
        <w:t xml:space="preserve"> </w:t>
      </w:r>
      <w:r w:rsidRPr="007279F9">
        <w:rPr>
          <w:rFonts w:ascii="Arial" w:hAnsi="Arial" w:cs="Arial"/>
          <w:color w:val="000000" w:themeColor="text1"/>
        </w:rPr>
        <w:t>expenditures,</w:t>
      </w:r>
      <w:r w:rsidRPr="007279F9">
        <w:rPr>
          <w:rFonts w:ascii="Arial" w:hAnsi="Arial" w:cs="Arial"/>
          <w:color w:val="000000" w:themeColor="text1"/>
          <w:spacing w:val="40"/>
        </w:rPr>
        <w:t xml:space="preserve"> </w:t>
      </w:r>
      <w:r w:rsidRPr="007279F9">
        <w:rPr>
          <w:rFonts w:ascii="Arial" w:hAnsi="Arial" w:cs="Arial"/>
          <w:color w:val="000000" w:themeColor="text1"/>
        </w:rPr>
        <w:t>and</w:t>
      </w:r>
      <w:r w:rsidRPr="007279F9">
        <w:rPr>
          <w:rFonts w:ascii="Arial" w:hAnsi="Arial" w:cs="Arial"/>
          <w:color w:val="000000" w:themeColor="text1"/>
          <w:spacing w:val="40"/>
        </w:rPr>
        <w:t xml:space="preserve"> </w:t>
      </w:r>
      <w:r w:rsidRPr="007279F9">
        <w:rPr>
          <w:rFonts w:ascii="Arial" w:hAnsi="Arial" w:cs="Arial"/>
          <w:color w:val="000000" w:themeColor="text1"/>
        </w:rPr>
        <w:t>seeking</w:t>
      </w:r>
    </w:p>
    <w:p w14:paraId="349C2845"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5C1C02C" w14:textId="77777777" w:rsidR="007279F9" w:rsidRPr="007279F9" w:rsidRDefault="007279F9" w:rsidP="007279F9">
      <w:pPr>
        <w:pStyle w:val="BodyText"/>
        <w:spacing w:before="79" w:line="480" w:lineRule="auto"/>
        <w:ind w:right="1082"/>
        <w:jc w:val="both"/>
        <w:rPr>
          <w:rFonts w:ascii="Arial" w:hAnsi="Arial" w:cs="Arial"/>
          <w:color w:val="000000" w:themeColor="text1"/>
        </w:rPr>
      </w:pPr>
      <w:r w:rsidRPr="007279F9">
        <w:rPr>
          <w:rFonts w:ascii="Arial" w:hAnsi="Arial" w:cs="Arial"/>
          <w:color w:val="000000" w:themeColor="text1"/>
        </w:rPr>
        <w:lastRenderedPageBreak/>
        <w:t>professional input in budget-making highlights their commitment to effective financial management and the responsible use of resources.</w:t>
      </w:r>
    </w:p>
    <w:p w14:paraId="54F64168" w14:textId="77777777" w:rsidR="007279F9" w:rsidRPr="007279F9" w:rsidRDefault="007279F9" w:rsidP="007279F9">
      <w:pPr>
        <w:pStyle w:val="BodyText"/>
        <w:spacing w:before="200" w:line="480" w:lineRule="auto"/>
        <w:ind w:right="1079" w:firstLine="720"/>
        <w:jc w:val="both"/>
        <w:rPr>
          <w:rFonts w:ascii="Arial" w:hAnsi="Arial" w:cs="Arial"/>
          <w:color w:val="000000" w:themeColor="text1"/>
        </w:rPr>
      </w:pPr>
      <w:r w:rsidRPr="007279F9">
        <w:rPr>
          <w:rFonts w:ascii="Arial" w:hAnsi="Arial" w:cs="Arial"/>
          <w:color w:val="000000" w:themeColor="text1"/>
        </w:rPr>
        <w:t>Budget,</w:t>
      </w:r>
      <w:r w:rsidRPr="007279F9">
        <w:rPr>
          <w:rFonts w:ascii="Arial" w:hAnsi="Arial" w:cs="Arial"/>
          <w:color w:val="000000" w:themeColor="text1"/>
          <w:spacing w:val="-17"/>
        </w:rPr>
        <w:t xml:space="preserve"> </w:t>
      </w:r>
      <w:r w:rsidRPr="007279F9">
        <w:rPr>
          <w:rFonts w:ascii="Arial" w:hAnsi="Arial" w:cs="Arial"/>
          <w:color w:val="000000" w:themeColor="text1"/>
        </w:rPr>
        <w:t>as</w:t>
      </w:r>
      <w:r w:rsidRPr="007279F9">
        <w:rPr>
          <w:rFonts w:ascii="Arial" w:hAnsi="Arial" w:cs="Arial"/>
          <w:color w:val="000000" w:themeColor="text1"/>
          <w:spacing w:val="-17"/>
        </w:rPr>
        <w:t xml:space="preserve"> </w:t>
      </w:r>
      <w:r w:rsidRPr="007279F9">
        <w:rPr>
          <w:rFonts w:ascii="Arial" w:hAnsi="Arial" w:cs="Arial"/>
          <w:color w:val="000000" w:themeColor="text1"/>
        </w:rPr>
        <w:t>defined</w:t>
      </w:r>
      <w:r w:rsidRPr="007279F9">
        <w:rPr>
          <w:rFonts w:ascii="Arial" w:hAnsi="Arial" w:cs="Arial"/>
          <w:color w:val="000000" w:themeColor="text1"/>
          <w:spacing w:val="-16"/>
        </w:rPr>
        <w:t xml:space="preserve"> </w:t>
      </w:r>
      <w:r w:rsidRPr="007279F9">
        <w:rPr>
          <w:rFonts w:ascii="Arial" w:hAnsi="Arial" w:cs="Arial"/>
          <w:color w:val="000000" w:themeColor="text1"/>
        </w:rPr>
        <w:t>by</w:t>
      </w:r>
      <w:r w:rsidRPr="007279F9">
        <w:rPr>
          <w:rFonts w:ascii="Arial" w:hAnsi="Arial" w:cs="Arial"/>
          <w:color w:val="000000" w:themeColor="text1"/>
          <w:spacing w:val="-17"/>
        </w:rPr>
        <w:t xml:space="preserve"> </w:t>
      </w:r>
      <w:r w:rsidRPr="007279F9">
        <w:rPr>
          <w:rFonts w:ascii="Arial" w:hAnsi="Arial" w:cs="Arial"/>
          <w:color w:val="000000" w:themeColor="text1"/>
        </w:rPr>
        <w:t>Musaazi</w:t>
      </w:r>
      <w:r w:rsidRPr="007279F9">
        <w:rPr>
          <w:rFonts w:ascii="Arial" w:hAnsi="Arial" w:cs="Arial"/>
          <w:color w:val="000000" w:themeColor="text1"/>
          <w:spacing w:val="-17"/>
        </w:rPr>
        <w:t xml:space="preserve"> </w:t>
      </w:r>
      <w:r w:rsidRPr="007279F9">
        <w:rPr>
          <w:rFonts w:ascii="Arial" w:hAnsi="Arial" w:cs="Arial"/>
          <w:color w:val="000000" w:themeColor="text1"/>
        </w:rPr>
        <w:t>(1982),</w:t>
      </w:r>
      <w:r w:rsidRPr="007279F9">
        <w:rPr>
          <w:rFonts w:ascii="Arial" w:hAnsi="Arial" w:cs="Arial"/>
          <w:color w:val="000000" w:themeColor="text1"/>
          <w:spacing w:val="-17"/>
        </w:rPr>
        <w:t xml:space="preserve"> </w:t>
      </w:r>
      <w:r w:rsidRPr="007279F9">
        <w:rPr>
          <w:rFonts w:ascii="Arial" w:hAnsi="Arial" w:cs="Arial"/>
          <w:color w:val="000000" w:themeColor="text1"/>
        </w:rPr>
        <w:t>represent</w:t>
      </w:r>
      <w:r w:rsidRPr="007279F9">
        <w:rPr>
          <w:rFonts w:ascii="Arial" w:hAnsi="Arial" w:cs="Arial"/>
          <w:color w:val="000000" w:themeColor="text1"/>
          <w:spacing w:val="-16"/>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comprehensive</w:t>
      </w:r>
      <w:r w:rsidRPr="007279F9">
        <w:rPr>
          <w:rFonts w:ascii="Arial" w:hAnsi="Arial" w:cs="Arial"/>
          <w:color w:val="000000" w:themeColor="text1"/>
          <w:spacing w:val="-17"/>
        </w:rPr>
        <w:t xml:space="preserve"> </w:t>
      </w:r>
      <w:r w:rsidRPr="007279F9">
        <w:rPr>
          <w:rFonts w:ascii="Arial" w:hAnsi="Arial" w:cs="Arial"/>
          <w:color w:val="000000" w:themeColor="text1"/>
        </w:rPr>
        <w:t xml:space="preserve">financial plan that facilitates the realization of educational objectives. Roe (1961) further elucidates the concept, describing the educational budget as a mechanism for translating educational needs into a financial plan. This plan is then presented to the public in a manner that conveys the community’s willingness to provide both </w:t>
      </w:r>
      <w:r w:rsidRPr="007279F9">
        <w:rPr>
          <w:rFonts w:ascii="Arial" w:hAnsi="Arial" w:cs="Arial"/>
          <w:color w:val="000000" w:themeColor="text1"/>
          <w:spacing w:val="-2"/>
        </w:rPr>
        <w:t>financial</w:t>
      </w:r>
      <w:r w:rsidRPr="007279F9">
        <w:rPr>
          <w:rFonts w:ascii="Arial" w:hAnsi="Arial" w:cs="Arial"/>
          <w:color w:val="000000" w:themeColor="text1"/>
          <w:spacing w:val="-8"/>
        </w:rPr>
        <w:t xml:space="preserve"> </w:t>
      </w:r>
      <w:r w:rsidRPr="007279F9">
        <w:rPr>
          <w:rFonts w:ascii="Arial" w:hAnsi="Arial" w:cs="Arial"/>
          <w:color w:val="000000" w:themeColor="text1"/>
          <w:spacing w:val="-2"/>
        </w:rPr>
        <w:t>and</w:t>
      </w:r>
      <w:r w:rsidRPr="007279F9">
        <w:rPr>
          <w:rFonts w:ascii="Arial" w:hAnsi="Arial" w:cs="Arial"/>
          <w:color w:val="000000" w:themeColor="text1"/>
          <w:spacing w:val="-9"/>
        </w:rPr>
        <w:t xml:space="preserve"> </w:t>
      </w:r>
      <w:r w:rsidRPr="007279F9">
        <w:rPr>
          <w:rFonts w:ascii="Arial" w:hAnsi="Arial" w:cs="Arial"/>
          <w:color w:val="000000" w:themeColor="text1"/>
          <w:spacing w:val="-2"/>
        </w:rPr>
        <w:t>moral</w:t>
      </w:r>
      <w:r w:rsidRPr="007279F9">
        <w:rPr>
          <w:rFonts w:ascii="Arial" w:hAnsi="Arial" w:cs="Arial"/>
          <w:color w:val="000000" w:themeColor="text1"/>
          <w:spacing w:val="-8"/>
        </w:rPr>
        <w:t xml:space="preserve"> </w:t>
      </w:r>
      <w:r w:rsidRPr="007279F9">
        <w:rPr>
          <w:rFonts w:ascii="Arial" w:hAnsi="Arial" w:cs="Arial"/>
          <w:color w:val="000000" w:themeColor="text1"/>
          <w:spacing w:val="-2"/>
        </w:rPr>
        <w:t>support</w:t>
      </w:r>
      <w:r w:rsidRPr="007279F9">
        <w:rPr>
          <w:rFonts w:ascii="Arial" w:hAnsi="Arial" w:cs="Arial"/>
          <w:color w:val="000000" w:themeColor="text1"/>
          <w:spacing w:val="-5"/>
        </w:rPr>
        <w:t xml:space="preserve"> </w:t>
      </w:r>
      <w:r w:rsidRPr="007279F9">
        <w:rPr>
          <w:rFonts w:ascii="Arial" w:hAnsi="Arial" w:cs="Arial"/>
          <w:color w:val="000000" w:themeColor="text1"/>
          <w:spacing w:val="-2"/>
        </w:rPr>
        <w:t>for</w:t>
      </w:r>
      <w:r w:rsidRPr="007279F9">
        <w:rPr>
          <w:rFonts w:ascii="Arial" w:hAnsi="Arial" w:cs="Arial"/>
          <w:color w:val="000000" w:themeColor="text1"/>
          <w:spacing w:val="-7"/>
        </w:rPr>
        <w:t xml:space="preserve"> </w:t>
      </w:r>
      <w:r w:rsidRPr="007279F9">
        <w:rPr>
          <w:rFonts w:ascii="Arial" w:hAnsi="Arial" w:cs="Arial"/>
          <w:color w:val="000000" w:themeColor="text1"/>
          <w:spacing w:val="-2"/>
        </w:rPr>
        <w:t>an</w:t>
      </w:r>
      <w:r w:rsidRPr="007279F9">
        <w:rPr>
          <w:rFonts w:ascii="Arial" w:hAnsi="Arial" w:cs="Arial"/>
          <w:color w:val="000000" w:themeColor="text1"/>
          <w:spacing w:val="-9"/>
        </w:rPr>
        <w:t xml:space="preserve"> </w:t>
      </w:r>
      <w:r w:rsidRPr="007279F9">
        <w:rPr>
          <w:rFonts w:ascii="Arial" w:hAnsi="Arial" w:cs="Arial"/>
          <w:color w:val="000000" w:themeColor="text1"/>
          <w:spacing w:val="-2"/>
        </w:rPr>
        <w:t>entire</w:t>
      </w:r>
      <w:r w:rsidRPr="007279F9">
        <w:rPr>
          <w:rFonts w:ascii="Arial" w:hAnsi="Arial" w:cs="Arial"/>
          <w:color w:val="000000" w:themeColor="text1"/>
          <w:spacing w:val="-9"/>
        </w:rPr>
        <w:t xml:space="preserve"> </w:t>
      </w:r>
      <w:r w:rsidRPr="007279F9">
        <w:rPr>
          <w:rFonts w:ascii="Arial" w:hAnsi="Arial" w:cs="Arial"/>
          <w:color w:val="000000" w:themeColor="text1"/>
          <w:spacing w:val="-2"/>
        </w:rPr>
        <w:t>year</w:t>
      </w:r>
      <w:r w:rsidRPr="007279F9">
        <w:rPr>
          <w:rFonts w:ascii="Arial" w:hAnsi="Arial" w:cs="Arial"/>
          <w:color w:val="000000" w:themeColor="text1"/>
          <w:spacing w:val="-7"/>
        </w:rPr>
        <w:t xml:space="preserve"> </w:t>
      </w:r>
      <w:r w:rsidRPr="007279F9">
        <w:rPr>
          <w:rFonts w:ascii="Arial" w:hAnsi="Arial" w:cs="Arial"/>
          <w:color w:val="000000" w:themeColor="text1"/>
          <w:spacing w:val="-2"/>
        </w:rPr>
        <w:t>of</w:t>
      </w:r>
      <w:r w:rsidRPr="007279F9">
        <w:rPr>
          <w:rFonts w:ascii="Arial" w:hAnsi="Arial" w:cs="Arial"/>
          <w:color w:val="000000" w:themeColor="text1"/>
          <w:spacing w:val="-5"/>
        </w:rPr>
        <w:t xml:space="preserve"> </w:t>
      </w:r>
      <w:r w:rsidRPr="007279F9">
        <w:rPr>
          <w:rFonts w:ascii="Arial" w:hAnsi="Arial" w:cs="Arial"/>
          <w:color w:val="000000" w:themeColor="text1"/>
          <w:spacing w:val="-2"/>
        </w:rPr>
        <w:t>educational</w:t>
      </w:r>
      <w:r w:rsidRPr="007279F9">
        <w:rPr>
          <w:rFonts w:ascii="Arial" w:hAnsi="Arial" w:cs="Arial"/>
          <w:color w:val="000000" w:themeColor="text1"/>
          <w:spacing w:val="-8"/>
        </w:rPr>
        <w:t xml:space="preserve"> </w:t>
      </w:r>
      <w:r w:rsidRPr="007279F9">
        <w:rPr>
          <w:rFonts w:ascii="Arial" w:hAnsi="Arial" w:cs="Arial"/>
          <w:color w:val="000000" w:themeColor="text1"/>
          <w:spacing w:val="-2"/>
        </w:rPr>
        <w:t>programming.</w:t>
      </w:r>
      <w:r w:rsidRPr="007279F9">
        <w:rPr>
          <w:rFonts w:ascii="Arial" w:hAnsi="Arial" w:cs="Arial"/>
          <w:color w:val="000000" w:themeColor="text1"/>
          <w:spacing w:val="-5"/>
        </w:rPr>
        <w:t xml:space="preserve"> </w:t>
      </w:r>
      <w:r w:rsidRPr="007279F9">
        <w:rPr>
          <w:rFonts w:ascii="Arial" w:hAnsi="Arial" w:cs="Arial"/>
          <w:color w:val="000000" w:themeColor="text1"/>
          <w:spacing w:val="-2"/>
        </w:rPr>
        <w:t xml:space="preserve">Notably, </w:t>
      </w:r>
      <w:r w:rsidRPr="007279F9">
        <w:rPr>
          <w:rFonts w:ascii="Arial" w:hAnsi="Arial" w:cs="Arial"/>
          <w:color w:val="000000" w:themeColor="text1"/>
        </w:rPr>
        <w:t>Sato (2012) underscores the pivotal roles of school manager, highlighting how budget planning is influenced by their accumulated experience and effective management skills.</w:t>
      </w:r>
    </w:p>
    <w:p w14:paraId="0638226E"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328D7BCD" w14:textId="77777777" w:rsidR="007279F9" w:rsidRPr="007279F9" w:rsidRDefault="007279F9" w:rsidP="007279F9">
      <w:pPr>
        <w:pStyle w:val="BodyText"/>
        <w:spacing w:before="4"/>
        <w:ind w:left="0"/>
        <w:rPr>
          <w:rFonts w:ascii="Arial" w:hAnsi="Arial" w:cs="Arial"/>
          <w:color w:val="000000" w:themeColor="text1"/>
        </w:rPr>
      </w:pPr>
    </w:p>
    <w:tbl>
      <w:tblPr>
        <w:tblW w:w="0" w:type="auto"/>
        <w:tblInd w:w="1087" w:type="dxa"/>
        <w:tblLayout w:type="fixed"/>
        <w:tblCellMar>
          <w:left w:w="0" w:type="dxa"/>
          <w:right w:w="0" w:type="dxa"/>
        </w:tblCellMar>
        <w:tblLook w:val="01E0" w:firstRow="1" w:lastRow="1" w:firstColumn="1" w:lastColumn="1" w:noHBand="0" w:noVBand="0"/>
      </w:tblPr>
      <w:tblGrid>
        <w:gridCol w:w="5042"/>
        <w:gridCol w:w="1187"/>
        <w:gridCol w:w="2414"/>
      </w:tblGrid>
      <w:tr w:rsidR="007279F9" w:rsidRPr="007279F9" w14:paraId="59EDDDB6" w14:textId="77777777" w:rsidTr="00A976D8">
        <w:trPr>
          <w:trHeight w:val="1094"/>
        </w:trPr>
        <w:tc>
          <w:tcPr>
            <w:tcW w:w="8643" w:type="dxa"/>
            <w:gridSpan w:val="3"/>
            <w:tcBorders>
              <w:bottom w:val="thinThickMediumGap" w:sz="12" w:space="0" w:color="000000"/>
            </w:tcBorders>
          </w:tcPr>
          <w:p w14:paraId="78D336E5" w14:textId="77777777" w:rsidR="007279F9" w:rsidRPr="007279F9" w:rsidRDefault="007279F9" w:rsidP="00A976D8">
            <w:pPr>
              <w:pStyle w:val="TableParagraph"/>
              <w:ind w:left="108" w:right="719"/>
              <w:rPr>
                <w:rFonts w:ascii="Arial" w:hAnsi="Arial" w:cs="Arial"/>
                <w:b/>
                <w:color w:val="000000" w:themeColor="text1"/>
                <w:sz w:val="24"/>
                <w:szCs w:val="24"/>
              </w:rPr>
            </w:pPr>
            <w:r w:rsidRPr="007279F9">
              <w:rPr>
                <w:rFonts w:ascii="Arial" w:hAnsi="Arial" w:cs="Arial"/>
                <w:b/>
                <w:color w:val="000000" w:themeColor="text1"/>
                <w:sz w:val="24"/>
                <w:szCs w:val="24"/>
              </w:rPr>
              <w:t>Table</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3.3</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Level</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financial</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management</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practices</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the</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Public</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High School with Fiscal Autonomy (Implementing Unit) taking into consideration the Budget Management</w:t>
            </w:r>
          </w:p>
        </w:tc>
      </w:tr>
      <w:tr w:rsidR="007279F9" w:rsidRPr="007279F9" w14:paraId="450C2846" w14:textId="77777777" w:rsidTr="00A976D8">
        <w:trPr>
          <w:trHeight w:val="752"/>
        </w:trPr>
        <w:tc>
          <w:tcPr>
            <w:tcW w:w="5042" w:type="dxa"/>
            <w:tcBorders>
              <w:top w:val="thickThinMediumGap" w:sz="12" w:space="0" w:color="000000"/>
              <w:bottom w:val="single" w:sz="4" w:space="0" w:color="000000"/>
            </w:tcBorders>
          </w:tcPr>
          <w:p w14:paraId="155F65F6" w14:textId="77777777" w:rsidR="007279F9" w:rsidRPr="007279F9" w:rsidRDefault="007279F9" w:rsidP="00A976D8">
            <w:pPr>
              <w:pStyle w:val="TableParagraph"/>
              <w:ind w:left="108"/>
              <w:rPr>
                <w:rFonts w:ascii="Arial" w:hAnsi="Arial" w:cs="Arial"/>
                <w:color w:val="000000" w:themeColor="text1"/>
                <w:sz w:val="24"/>
                <w:szCs w:val="24"/>
              </w:rPr>
            </w:pPr>
            <w:r w:rsidRPr="007279F9">
              <w:rPr>
                <w:rFonts w:ascii="Arial" w:hAnsi="Arial" w:cs="Arial"/>
                <w:color w:val="000000" w:themeColor="text1"/>
                <w:spacing w:val="-2"/>
                <w:sz w:val="24"/>
                <w:szCs w:val="24"/>
              </w:rPr>
              <w:t>Category</w:t>
            </w:r>
          </w:p>
        </w:tc>
        <w:tc>
          <w:tcPr>
            <w:tcW w:w="1187" w:type="dxa"/>
            <w:tcBorders>
              <w:top w:val="thickThinMediumGap" w:sz="12" w:space="0" w:color="000000"/>
              <w:bottom w:val="single" w:sz="4" w:space="0" w:color="000000"/>
            </w:tcBorders>
          </w:tcPr>
          <w:p w14:paraId="07D755DA" w14:textId="77777777" w:rsidR="007279F9" w:rsidRPr="007279F9" w:rsidRDefault="007279F9" w:rsidP="00A976D8">
            <w:pPr>
              <w:pStyle w:val="TableParagraph"/>
              <w:ind w:left="236"/>
              <w:rPr>
                <w:rFonts w:ascii="Arial" w:hAnsi="Arial" w:cs="Arial"/>
                <w:color w:val="000000" w:themeColor="text1"/>
                <w:sz w:val="24"/>
                <w:szCs w:val="24"/>
              </w:rPr>
            </w:pPr>
            <w:r w:rsidRPr="007279F9">
              <w:rPr>
                <w:rFonts w:ascii="Arial" w:hAnsi="Arial" w:cs="Arial"/>
                <w:color w:val="000000" w:themeColor="text1"/>
                <w:spacing w:val="-4"/>
                <w:sz w:val="24"/>
                <w:szCs w:val="24"/>
              </w:rPr>
              <w:t>Mean</w:t>
            </w:r>
          </w:p>
        </w:tc>
        <w:tc>
          <w:tcPr>
            <w:tcW w:w="2414" w:type="dxa"/>
            <w:tcBorders>
              <w:top w:val="thickThinMediumGap" w:sz="12" w:space="0" w:color="000000"/>
              <w:bottom w:val="single" w:sz="4" w:space="0" w:color="000000"/>
            </w:tcBorders>
          </w:tcPr>
          <w:p w14:paraId="6B054A9C" w14:textId="77777777" w:rsidR="007279F9" w:rsidRPr="007279F9" w:rsidRDefault="007279F9" w:rsidP="00A976D8">
            <w:pPr>
              <w:pStyle w:val="TableParagraph"/>
              <w:ind w:left="4" w:right="120"/>
              <w:jc w:val="center"/>
              <w:rPr>
                <w:rFonts w:ascii="Arial" w:hAnsi="Arial" w:cs="Arial"/>
                <w:color w:val="000000" w:themeColor="text1"/>
                <w:sz w:val="24"/>
                <w:szCs w:val="24"/>
              </w:rPr>
            </w:pPr>
            <w:r w:rsidRPr="007279F9">
              <w:rPr>
                <w:rFonts w:ascii="Arial" w:hAnsi="Arial" w:cs="Arial"/>
                <w:color w:val="000000" w:themeColor="text1"/>
                <w:spacing w:val="-2"/>
                <w:sz w:val="24"/>
                <w:szCs w:val="24"/>
              </w:rPr>
              <w:t>Description</w:t>
            </w:r>
          </w:p>
        </w:tc>
      </w:tr>
      <w:tr w:rsidR="007279F9" w:rsidRPr="007279F9" w14:paraId="093A1F66" w14:textId="77777777" w:rsidTr="00A976D8">
        <w:trPr>
          <w:trHeight w:val="933"/>
        </w:trPr>
        <w:tc>
          <w:tcPr>
            <w:tcW w:w="5042" w:type="dxa"/>
            <w:tcBorders>
              <w:top w:val="single" w:sz="4" w:space="0" w:color="000000"/>
            </w:tcBorders>
          </w:tcPr>
          <w:p w14:paraId="7E71EAF4" w14:textId="77777777" w:rsidR="007279F9" w:rsidRPr="007279F9" w:rsidRDefault="007279F9" w:rsidP="00A976D8">
            <w:pPr>
              <w:pStyle w:val="TableParagraph"/>
              <w:spacing w:before="2"/>
              <w:ind w:left="108" w:right="110"/>
              <w:rPr>
                <w:rFonts w:ascii="Arial" w:hAnsi="Arial" w:cs="Arial"/>
                <w:color w:val="000000" w:themeColor="text1"/>
                <w:sz w:val="24"/>
                <w:szCs w:val="24"/>
              </w:rPr>
            </w:pPr>
            <w:r w:rsidRPr="007279F9">
              <w:rPr>
                <w:rFonts w:ascii="Arial" w:hAnsi="Arial" w:cs="Arial"/>
                <w:color w:val="000000" w:themeColor="text1"/>
                <w:sz w:val="24"/>
                <w:szCs w:val="24"/>
              </w:rPr>
              <w:t>Public secondary schools set SMART (specific,</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measurable,</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achievable,</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realistic and time-bound objectives.</w:t>
            </w:r>
          </w:p>
        </w:tc>
        <w:tc>
          <w:tcPr>
            <w:tcW w:w="1187" w:type="dxa"/>
            <w:tcBorders>
              <w:top w:val="single" w:sz="4" w:space="0" w:color="000000"/>
            </w:tcBorders>
          </w:tcPr>
          <w:p w14:paraId="734F9790" w14:textId="77777777" w:rsidR="007279F9" w:rsidRPr="007279F9" w:rsidRDefault="007279F9" w:rsidP="00A976D8">
            <w:pPr>
              <w:pStyle w:val="TableParagraph"/>
              <w:spacing w:before="2"/>
              <w:ind w:left="112"/>
              <w:rPr>
                <w:rFonts w:ascii="Arial" w:hAnsi="Arial" w:cs="Arial"/>
                <w:color w:val="000000" w:themeColor="text1"/>
                <w:sz w:val="24"/>
                <w:szCs w:val="24"/>
              </w:rPr>
            </w:pPr>
            <w:r w:rsidRPr="007279F9">
              <w:rPr>
                <w:rFonts w:ascii="Arial" w:hAnsi="Arial" w:cs="Arial"/>
                <w:color w:val="000000" w:themeColor="text1"/>
                <w:spacing w:val="-4"/>
                <w:sz w:val="24"/>
                <w:szCs w:val="24"/>
              </w:rPr>
              <w:t>3.39</w:t>
            </w:r>
          </w:p>
        </w:tc>
        <w:tc>
          <w:tcPr>
            <w:tcW w:w="2414" w:type="dxa"/>
            <w:tcBorders>
              <w:top w:val="single" w:sz="4" w:space="0" w:color="000000"/>
            </w:tcBorders>
          </w:tcPr>
          <w:p w14:paraId="4F765224" w14:textId="77777777" w:rsidR="007279F9" w:rsidRPr="007279F9" w:rsidRDefault="007279F9" w:rsidP="00A976D8">
            <w:pPr>
              <w:pStyle w:val="TableParagraph"/>
              <w:spacing w:before="2"/>
              <w:ind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61A88640" w14:textId="77777777" w:rsidTr="00A976D8">
        <w:trPr>
          <w:trHeight w:val="752"/>
        </w:trPr>
        <w:tc>
          <w:tcPr>
            <w:tcW w:w="5042" w:type="dxa"/>
          </w:tcPr>
          <w:p w14:paraId="15D34A40" w14:textId="77777777" w:rsidR="007279F9" w:rsidRPr="007279F9" w:rsidRDefault="007279F9" w:rsidP="00A976D8">
            <w:pPr>
              <w:pStyle w:val="TableParagraph"/>
              <w:tabs>
                <w:tab w:val="left" w:pos="979"/>
                <w:tab w:val="left" w:pos="2311"/>
                <w:tab w:val="left" w:pos="3346"/>
                <w:tab w:val="left" w:pos="4090"/>
              </w:tabs>
              <w:spacing w:before="96"/>
              <w:ind w:left="108" w:right="110"/>
              <w:rPr>
                <w:rFonts w:ascii="Arial" w:hAnsi="Arial" w:cs="Arial"/>
                <w:color w:val="000000" w:themeColor="text1"/>
                <w:sz w:val="24"/>
                <w:szCs w:val="24"/>
              </w:rPr>
            </w:pPr>
            <w:r w:rsidRPr="007279F9">
              <w:rPr>
                <w:rFonts w:ascii="Arial" w:hAnsi="Arial" w:cs="Arial"/>
                <w:color w:val="000000" w:themeColor="text1"/>
                <w:spacing w:val="-2"/>
                <w:sz w:val="24"/>
                <w:szCs w:val="24"/>
              </w:rPr>
              <w:t>Public</w:t>
            </w:r>
            <w:r w:rsidRPr="007279F9">
              <w:rPr>
                <w:rFonts w:ascii="Arial" w:hAnsi="Arial" w:cs="Arial"/>
                <w:color w:val="000000" w:themeColor="text1"/>
                <w:sz w:val="24"/>
                <w:szCs w:val="24"/>
              </w:rPr>
              <w:tab/>
            </w:r>
            <w:r w:rsidRPr="007279F9">
              <w:rPr>
                <w:rFonts w:ascii="Arial" w:hAnsi="Arial" w:cs="Arial"/>
                <w:color w:val="000000" w:themeColor="text1"/>
                <w:spacing w:val="-2"/>
                <w:sz w:val="24"/>
                <w:szCs w:val="24"/>
              </w:rPr>
              <w:t>secondary</w:t>
            </w:r>
            <w:r w:rsidRPr="007279F9">
              <w:rPr>
                <w:rFonts w:ascii="Arial" w:hAnsi="Arial" w:cs="Arial"/>
                <w:color w:val="000000" w:themeColor="text1"/>
                <w:sz w:val="24"/>
                <w:szCs w:val="24"/>
              </w:rPr>
              <w:tab/>
            </w:r>
            <w:r w:rsidRPr="007279F9">
              <w:rPr>
                <w:rFonts w:ascii="Arial" w:hAnsi="Arial" w:cs="Arial"/>
                <w:color w:val="000000" w:themeColor="text1"/>
                <w:spacing w:val="-2"/>
                <w:sz w:val="24"/>
                <w:szCs w:val="24"/>
              </w:rPr>
              <w:t>schools</w:t>
            </w:r>
            <w:r w:rsidRPr="007279F9">
              <w:rPr>
                <w:rFonts w:ascii="Arial" w:hAnsi="Arial" w:cs="Arial"/>
                <w:color w:val="000000" w:themeColor="text1"/>
                <w:sz w:val="24"/>
                <w:szCs w:val="24"/>
              </w:rPr>
              <w:tab/>
            </w:r>
            <w:r w:rsidRPr="007279F9">
              <w:rPr>
                <w:rFonts w:ascii="Arial" w:hAnsi="Arial" w:cs="Arial"/>
                <w:color w:val="000000" w:themeColor="text1"/>
                <w:spacing w:val="-4"/>
                <w:sz w:val="24"/>
                <w:szCs w:val="24"/>
              </w:rPr>
              <w:t>keep</w:t>
            </w:r>
            <w:r w:rsidRPr="007279F9">
              <w:rPr>
                <w:rFonts w:ascii="Arial" w:hAnsi="Arial" w:cs="Arial"/>
                <w:color w:val="000000" w:themeColor="text1"/>
                <w:sz w:val="24"/>
                <w:szCs w:val="24"/>
              </w:rPr>
              <w:tab/>
            </w:r>
            <w:r w:rsidRPr="007279F9">
              <w:rPr>
                <w:rFonts w:ascii="Arial" w:hAnsi="Arial" w:cs="Arial"/>
                <w:color w:val="000000" w:themeColor="text1"/>
                <w:spacing w:val="-2"/>
                <w:sz w:val="24"/>
                <w:szCs w:val="24"/>
              </w:rPr>
              <w:t xml:space="preserve">monthly </w:t>
            </w:r>
            <w:r w:rsidRPr="007279F9">
              <w:rPr>
                <w:rFonts w:ascii="Arial" w:hAnsi="Arial" w:cs="Arial"/>
                <w:color w:val="000000" w:themeColor="text1"/>
                <w:sz w:val="24"/>
                <w:szCs w:val="24"/>
              </w:rPr>
              <w:t>records of income generated</w:t>
            </w:r>
          </w:p>
        </w:tc>
        <w:tc>
          <w:tcPr>
            <w:tcW w:w="1187" w:type="dxa"/>
          </w:tcPr>
          <w:p w14:paraId="65D42395" w14:textId="77777777" w:rsidR="007279F9" w:rsidRPr="007279F9" w:rsidRDefault="007279F9" w:rsidP="00A976D8">
            <w:pPr>
              <w:pStyle w:val="TableParagraph"/>
              <w:spacing w:before="96"/>
              <w:ind w:left="112"/>
              <w:rPr>
                <w:rFonts w:ascii="Arial" w:hAnsi="Arial" w:cs="Arial"/>
                <w:color w:val="000000" w:themeColor="text1"/>
                <w:sz w:val="24"/>
                <w:szCs w:val="24"/>
              </w:rPr>
            </w:pPr>
            <w:r w:rsidRPr="007279F9">
              <w:rPr>
                <w:rFonts w:ascii="Arial" w:hAnsi="Arial" w:cs="Arial"/>
                <w:color w:val="000000" w:themeColor="text1"/>
                <w:spacing w:val="-4"/>
                <w:sz w:val="24"/>
                <w:szCs w:val="24"/>
              </w:rPr>
              <w:t>3.30</w:t>
            </w:r>
          </w:p>
        </w:tc>
        <w:tc>
          <w:tcPr>
            <w:tcW w:w="2414" w:type="dxa"/>
          </w:tcPr>
          <w:p w14:paraId="1665FD06" w14:textId="77777777" w:rsidR="007279F9" w:rsidRPr="007279F9" w:rsidRDefault="007279F9" w:rsidP="00A976D8">
            <w:pPr>
              <w:pStyle w:val="TableParagraph"/>
              <w:spacing w:before="96"/>
              <w:ind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4EA0F391" w14:textId="77777777" w:rsidTr="00A976D8">
        <w:trPr>
          <w:trHeight w:val="614"/>
        </w:trPr>
        <w:tc>
          <w:tcPr>
            <w:tcW w:w="5042" w:type="dxa"/>
          </w:tcPr>
          <w:p w14:paraId="19333280" w14:textId="77777777" w:rsidR="007279F9" w:rsidRPr="007279F9" w:rsidRDefault="007279F9" w:rsidP="00A976D8">
            <w:pPr>
              <w:pStyle w:val="TableParagraph"/>
              <w:spacing w:before="96"/>
              <w:ind w:left="108"/>
              <w:rPr>
                <w:rFonts w:ascii="Arial" w:hAnsi="Arial" w:cs="Arial"/>
                <w:color w:val="000000" w:themeColor="text1"/>
                <w:sz w:val="24"/>
                <w:szCs w:val="24"/>
              </w:rPr>
            </w:pPr>
            <w:r w:rsidRPr="007279F9">
              <w:rPr>
                <w:rFonts w:ascii="Arial" w:hAnsi="Arial" w:cs="Arial"/>
                <w:color w:val="000000" w:themeColor="text1"/>
                <w:sz w:val="24"/>
                <w:szCs w:val="24"/>
              </w:rPr>
              <w:t>Budget</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making</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guided</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by</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clear</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pacing w:val="-4"/>
                <w:sz w:val="24"/>
                <w:szCs w:val="24"/>
              </w:rPr>
              <w:t>goals</w:t>
            </w:r>
          </w:p>
        </w:tc>
        <w:tc>
          <w:tcPr>
            <w:tcW w:w="1187" w:type="dxa"/>
          </w:tcPr>
          <w:p w14:paraId="5C250588" w14:textId="77777777" w:rsidR="007279F9" w:rsidRPr="007279F9" w:rsidRDefault="007279F9" w:rsidP="00A976D8">
            <w:pPr>
              <w:pStyle w:val="TableParagraph"/>
              <w:spacing w:before="96"/>
              <w:ind w:left="112"/>
              <w:rPr>
                <w:rFonts w:ascii="Arial" w:hAnsi="Arial" w:cs="Arial"/>
                <w:color w:val="000000" w:themeColor="text1"/>
                <w:sz w:val="24"/>
                <w:szCs w:val="24"/>
              </w:rPr>
            </w:pPr>
            <w:r w:rsidRPr="007279F9">
              <w:rPr>
                <w:rFonts w:ascii="Arial" w:hAnsi="Arial" w:cs="Arial"/>
                <w:color w:val="000000" w:themeColor="text1"/>
                <w:spacing w:val="-4"/>
                <w:sz w:val="24"/>
                <w:szCs w:val="24"/>
              </w:rPr>
              <w:t>3.32</w:t>
            </w:r>
          </w:p>
        </w:tc>
        <w:tc>
          <w:tcPr>
            <w:tcW w:w="2414" w:type="dxa"/>
          </w:tcPr>
          <w:p w14:paraId="1352129E" w14:textId="77777777" w:rsidR="007279F9" w:rsidRPr="007279F9" w:rsidRDefault="007279F9" w:rsidP="00A976D8">
            <w:pPr>
              <w:pStyle w:val="TableParagraph"/>
              <w:spacing w:before="96"/>
              <w:ind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5D15C660" w14:textId="77777777" w:rsidTr="00A976D8">
        <w:trPr>
          <w:trHeight w:val="890"/>
        </w:trPr>
        <w:tc>
          <w:tcPr>
            <w:tcW w:w="5042" w:type="dxa"/>
          </w:tcPr>
          <w:p w14:paraId="0FACD60C" w14:textId="77777777" w:rsidR="007279F9" w:rsidRPr="007279F9" w:rsidRDefault="007279F9" w:rsidP="00A976D8">
            <w:pPr>
              <w:pStyle w:val="TableParagraph"/>
              <w:spacing w:before="234"/>
              <w:ind w:left="108" w:right="110"/>
              <w:rPr>
                <w:rFonts w:ascii="Arial" w:hAnsi="Arial" w:cs="Arial"/>
                <w:color w:val="000000" w:themeColor="text1"/>
                <w:sz w:val="24"/>
                <w:szCs w:val="24"/>
              </w:rPr>
            </w:pPr>
            <w:r w:rsidRPr="007279F9">
              <w:rPr>
                <w:rFonts w:ascii="Arial" w:hAnsi="Arial" w:cs="Arial"/>
                <w:color w:val="000000" w:themeColor="text1"/>
                <w:sz w:val="24"/>
                <w:szCs w:val="24"/>
              </w:rPr>
              <w:t>Public</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secondary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schools</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identify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source of finances</w:t>
            </w:r>
          </w:p>
        </w:tc>
        <w:tc>
          <w:tcPr>
            <w:tcW w:w="1187" w:type="dxa"/>
          </w:tcPr>
          <w:p w14:paraId="749C5210" w14:textId="77777777" w:rsidR="007279F9" w:rsidRPr="007279F9" w:rsidRDefault="007279F9" w:rsidP="00A976D8">
            <w:pPr>
              <w:pStyle w:val="TableParagraph"/>
              <w:spacing w:before="234"/>
              <w:ind w:left="112"/>
              <w:rPr>
                <w:rFonts w:ascii="Arial" w:hAnsi="Arial" w:cs="Arial"/>
                <w:color w:val="000000" w:themeColor="text1"/>
                <w:sz w:val="24"/>
                <w:szCs w:val="24"/>
              </w:rPr>
            </w:pPr>
            <w:r w:rsidRPr="007279F9">
              <w:rPr>
                <w:rFonts w:ascii="Arial" w:hAnsi="Arial" w:cs="Arial"/>
                <w:color w:val="000000" w:themeColor="text1"/>
                <w:spacing w:val="-4"/>
                <w:sz w:val="24"/>
                <w:szCs w:val="24"/>
              </w:rPr>
              <w:t>3.37</w:t>
            </w:r>
          </w:p>
        </w:tc>
        <w:tc>
          <w:tcPr>
            <w:tcW w:w="2414" w:type="dxa"/>
          </w:tcPr>
          <w:p w14:paraId="2C05297F" w14:textId="77777777" w:rsidR="007279F9" w:rsidRPr="007279F9" w:rsidRDefault="007279F9" w:rsidP="00A976D8">
            <w:pPr>
              <w:pStyle w:val="TableParagraph"/>
              <w:spacing w:before="234"/>
              <w:ind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79639BD8" w14:textId="77777777" w:rsidTr="00A976D8">
        <w:trPr>
          <w:trHeight w:val="752"/>
        </w:trPr>
        <w:tc>
          <w:tcPr>
            <w:tcW w:w="5042" w:type="dxa"/>
          </w:tcPr>
          <w:p w14:paraId="27683787" w14:textId="77777777" w:rsidR="007279F9" w:rsidRPr="007279F9" w:rsidRDefault="007279F9" w:rsidP="00A976D8">
            <w:pPr>
              <w:pStyle w:val="TableParagraph"/>
              <w:spacing w:before="96"/>
              <w:ind w:left="108"/>
              <w:rPr>
                <w:rFonts w:ascii="Arial" w:hAnsi="Arial" w:cs="Arial"/>
                <w:color w:val="000000" w:themeColor="text1"/>
                <w:sz w:val="24"/>
                <w:szCs w:val="24"/>
              </w:rPr>
            </w:pPr>
            <w:r w:rsidRPr="007279F9">
              <w:rPr>
                <w:rFonts w:ascii="Arial" w:hAnsi="Arial" w:cs="Arial"/>
                <w:color w:val="000000" w:themeColor="text1"/>
                <w:sz w:val="24"/>
                <w:szCs w:val="24"/>
              </w:rPr>
              <w:t>The</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expected</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finances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are</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matched</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with expected expenditures</w:t>
            </w:r>
          </w:p>
        </w:tc>
        <w:tc>
          <w:tcPr>
            <w:tcW w:w="1187" w:type="dxa"/>
          </w:tcPr>
          <w:p w14:paraId="64270A09" w14:textId="77777777" w:rsidR="007279F9" w:rsidRPr="007279F9" w:rsidRDefault="007279F9" w:rsidP="00A976D8">
            <w:pPr>
              <w:pStyle w:val="TableParagraph"/>
              <w:spacing w:before="96"/>
              <w:ind w:left="112"/>
              <w:rPr>
                <w:rFonts w:ascii="Arial" w:hAnsi="Arial" w:cs="Arial"/>
                <w:color w:val="000000" w:themeColor="text1"/>
                <w:sz w:val="24"/>
                <w:szCs w:val="24"/>
              </w:rPr>
            </w:pPr>
            <w:r w:rsidRPr="007279F9">
              <w:rPr>
                <w:rFonts w:ascii="Arial" w:hAnsi="Arial" w:cs="Arial"/>
                <w:color w:val="000000" w:themeColor="text1"/>
                <w:spacing w:val="-4"/>
                <w:sz w:val="24"/>
                <w:szCs w:val="24"/>
              </w:rPr>
              <w:t>3.23</w:t>
            </w:r>
          </w:p>
        </w:tc>
        <w:tc>
          <w:tcPr>
            <w:tcW w:w="2414" w:type="dxa"/>
          </w:tcPr>
          <w:p w14:paraId="48B8ECDC" w14:textId="77777777" w:rsidR="007279F9" w:rsidRPr="007279F9" w:rsidRDefault="007279F9" w:rsidP="00A976D8">
            <w:pPr>
              <w:pStyle w:val="TableParagraph"/>
              <w:spacing w:before="96"/>
              <w:ind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65325CEB" w14:textId="77777777" w:rsidTr="00A976D8">
        <w:trPr>
          <w:trHeight w:val="752"/>
        </w:trPr>
        <w:tc>
          <w:tcPr>
            <w:tcW w:w="5042" w:type="dxa"/>
          </w:tcPr>
          <w:p w14:paraId="7D5EAB32" w14:textId="77777777" w:rsidR="007279F9" w:rsidRPr="007279F9" w:rsidRDefault="007279F9" w:rsidP="00A976D8">
            <w:pPr>
              <w:pStyle w:val="TableParagraph"/>
              <w:spacing w:before="96"/>
              <w:ind w:left="108"/>
              <w:rPr>
                <w:rFonts w:ascii="Arial" w:hAnsi="Arial" w:cs="Arial"/>
                <w:color w:val="000000" w:themeColor="text1"/>
                <w:sz w:val="24"/>
                <w:szCs w:val="24"/>
              </w:rPr>
            </w:pPr>
            <w:r w:rsidRPr="007279F9">
              <w:rPr>
                <w:rFonts w:ascii="Arial" w:hAnsi="Arial" w:cs="Arial"/>
                <w:color w:val="000000" w:themeColor="text1"/>
                <w:sz w:val="24"/>
                <w:szCs w:val="24"/>
              </w:rPr>
              <w:t>Schools</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clearly</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outline</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expected expenditures of the school</w:t>
            </w:r>
          </w:p>
        </w:tc>
        <w:tc>
          <w:tcPr>
            <w:tcW w:w="1187" w:type="dxa"/>
          </w:tcPr>
          <w:p w14:paraId="33DA9593" w14:textId="77777777" w:rsidR="007279F9" w:rsidRPr="007279F9" w:rsidRDefault="007279F9" w:rsidP="00A976D8">
            <w:pPr>
              <w:pStyle w:val="TableParagraph"/>
              <w:spacing w:before="96"/>
              <w:ind w:left="112"/>
              <w:rPr>
                <w:rFonts w:ascii="Arial" w:hAnsi="Arial" w:cs="Arial"/>
                <w:color w:val="000000" w:themeColor="text1"/>
                <w:sz w:val="24"/>
                <w:szCs w:val="24"/>
              </w:rPr>
            </w:pPr>
            <w:r w:rsidRPr="007279F9">
              <w:rPr>
                <w:rFonts w:ascii="Arial" w:hAnsi="Arial" w:cs="Arial"/>
                <w:color w:val="000000" w:themeColor="text1"/>
                <w:spacing w:val="-4"/>
                <w:sz w:val="24"/>
                <w:szCs w:val="24"/>
              </w:rPr>
              <w:t>3.26</w:t>
            </w:r>
          </w:p>
        </w:tc>
        <w:tc>
          <w:tcPr>
            <w:tcW w:w="2414" w:type="dxa"/>
          </w:tcPr>
          <w:p w14:paraId="63A8FE58" w14:textId="77777777" w:rsidR="007279F9" w:rsidRPr="007279F9" w:rsidRDefault="007279F9" w:rsidP="00A976D8">
            <w:pPr>
              <w:pStyle w:val="TableParagraph"/>
              <w:spacing w:before="96"/>
              <w:ind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4DD6F945" w14:textId="77777777" w:rsidTr="00A976D8">
        <w:trPr>
          <w:trHeight w:val="752"/>
        </w:trPr>
        <w:tc>
          <w:tcPr>
            <w:tcW w:w="5042" w:type="dxa"/>
          </w:tcPr>
          <w:p w14:paraId="5823933D" w14:textId="77777777" w:rsidR="007279F9" w:rsidRPr="007279F9" w:rsidRDefault="007279F9" w:rsidP="00A976D8">
            <w:pPr>
              <w:pStyle w:val="TableParagraph"/>
              <w:spacing w:before="96"/>
              <w:ind w:left="108"/>
              <w:rPr>
                <w:rFonts w:ascii="Arial" w:hAnsi="Arial" w:cs="Arial"/>
                <w:color w:val="000000" w:themeColor="text1"/>
                <w:sz w:val="24"/>
                <w:szCs w:val="24"/>
              </w:rPr>
            </w:pPr>
            <w:r w:rsidRPr="007279F9">
              <w:rPr>
                <w:rFonts w:ascii="Arial" w:hAnsi="Arial" w:cs="Arial"/>
                <w:color w:val="000000" w:themeColor="text1"/>
                <w:sz w:val="24"/>
                <w:szCs w:val="24"/>
              </w:rPr>
              <w:t>Public</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secondary</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schools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keep</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records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 xml:space="preserve">all </w:t>
            </w:r>
            <w:r w:rsidRPr="007279F9">
              <w:rPr>
                <w:rFonts w:ascii="Arial" w:hAnsi="Arial" w:cs="Arial"/>
                <w:color w:val="000000" w:themeColor="text1"/>
                <w:spacing w:val="-2"/>
                <w:sz w:val="24"/>
                <w:szCs w:val="24"/>
              </w:rPr>
              <w:t>expenditures</w:t>
            </w:r>
          </w:p>
        </w:tc>
        <w:tc>
          <w:tcPr>
            <w:tcW w:w="1187" w:type="dxa"/>
          </w:tcPr>
          <w:p w14:paraId="67D46C44" w14:textId="77777777" w:rsidR="007279F9" w:rsidRPr="007279F9" w:rsidRDefault="007279F9" w:rsidP="00A976D8">
            <w:pPr>
              <w:pStyle w:val="TableParagraph"/>
              <w:spacing w:before="96"/>
              <w:ind w:left="112"/>
              <w:rPr>
                <w:rFonts w:ascii="Arial" w:hAnsi="Arial" w:cs="Arial"/>
                <w:color w:val="000000" w:themeColor="text1"/>
                <w:sz w:val="24"/>
                <w:szCs w:val="24"/>
              </w:rPr>
            </w:pPr>
            <w:r w:rsidRPr="007279F9">
              <w:rPr>
                <w:rFonts w:ascii="Arial" w:hAnsi="Arial" w:cs="Arial"/>
                <w:color w:val="000000" w:themeColor="text1"/>
                <w:spacing w:val="-4"/>
                <w:sz w:val="24"/>
                <w:szCs w:val="24"/>
              </w:rPr>
              <w:t>3.38</w:t>
            </w:r>
          </w:p>
        </w:tc>
        <w:tc>
          <w:tcPr>
            <w:tcW w:w="2414" w:type="dxa"/>
          </w:tcPr>
          <w:p w14:paraId="5B4A5620" w14:textId="77777777" w:rsidR="007279F9" w:rsidRPr="007279F9" w:rsidRDefault="007279F9" w:rsidP="00A976D8">
            <w:pPr>
              <w:pStyle w:val="TableParagraph"/>
              <w:spacing w:before="96"/>
              <w:ind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7D7DB44D" w14:textId="77777777" w:rsidTr="00A976D8">
        <w:trPr>
          <w:trHeight w:val="752"/>
        </w:trPr>
        <w:tc>
          <w:tcPr>
            <w:tcW w:w="5042" w:type="dxa"/>
          </w:tcPr>
          <w:p w14:paraId="4B259845" w14:textId="77777777" w:rsidR="007279F9" w:rsidRPr="007279F9" w:rsidRDefault="007279F9" w:rsidP="00A976D8">
            <w:pPr>
              <w:pStyle w:val="TableParagraph"/>
              <w:spacing w:before="96"/>
              <w:ind w:left="108"/>
              <w:rPr>
                <w:rFonts w:ascii="Arial" w:hAnsi="Arial" w:cs="Arial"/>
                <w:color w:val="000000" w:themeColor="text1"/>
                <w:sz w:val="24"/>
                <w:szCs w:val="24"/>
              </w:rPr>
            </w:pPr>
            <w:r w:rsidRPr="007279F9">
              <w:rPr>
                <w:rFonts w:ascii="Arial" w:hAnsi="Arial" w:cs="Arial"/>
                <w:color w:val="000000" w:themeColor="text1"/>
                <w:sz w:val="24"/>
                <w:szCs w:val="24"/>
              </w:rPr>
              <w:t>Public</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secondary</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schools</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outsource professional input in budget making</w:t>
            </w:r>
          </w:p>
        </w:tc>
        <w:tc>
          <w:tcPr>
            <w:tcW w:w="1187" w:type="dxa"/>
          </w:tcPr>
          <w:p w14:paraId="7C4F5E7D" w14:textId="77777777" w:rsidR="007279F9" w:rsidRPr="007279F9" w:rsidRDefault="007279F9" w:rsidP="00A976D8">
            <w:pPr>
              <w:pStyle w:val="TableParagraph"/>
              <w:spacing w:before="96"/>
              <w:ind w:left="112"/>
              <w:rPr>
                <w:rFonts w:ascii="Arial" w:hAnsi="Arial" w:cs="Arial"/>
                <w:color w:val="000000" w:themeColor="text1"/>
                <w:sz w:val="24"/>
                <w:szCs w:val="24"/>
              </w:rPr>
            </w:pPr>
            <w:r w:rsidRPr="007279F9">
              <w:rPr>
                <w:rFonts w:ascii="Arial" w:hAnsi="Arial" w:cs="Arial"/>
                <w:color w:val="000000" w:themeColor="text1"/>
                <w:spacing w:val="-4"/>
                <w:sz w:val="24"/>
                <w:szCs w:val="24"/>
              </w:rPr>
              <w:t>3.25</w:t>
            </w:r>
          </w:p>
        </w:tc>
        <w:tc>
          <w:tcPr>
            <w:tcW w:w="2414" w:type="dxa"/>
          </w:tcPr>
          <w:p w14:paraId="0BE8CFEF" w14:textId="77777777" w:rsidR="007279F9" w:rsidRPr="007279F9" w:rsidRDefault="007279F9" w:rsidP="00A976D8">
            <w:pPr>
              <w:pStyle w:val="TableParagraph"/>
              <w:spacing w:before="96"/>
              <w:ind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44421C95" w14:textId="77777777" w:rsidTr="00A976D8">
        <w:trPr>
          <w:trHeight w:val="372"/>
        </w:trPr>
        <w:tc>
          <w:tcPr>
            <w:tcW w:w="5042" w:type="dxa"/>
          </w:tcPr>
          <w:p w14:paraId="5A7ADBD1" w14:textId="77777777" w:rsidR="007279F9" w:rsidRPr="007279F9" w:rsidRDefault="007279F9" w:rsidP="00A976D8">
            <w:pPr>
              <w:pStyle w:val="TableParagraph"/>
              <w:spacing w:before="96" w:line="256" w:lineRule="exact"/>
              <w:ind w:left="108"/>
              <w:rPr>
                <w:rFonts w:ascii="Arial" w:hAnsi="Arial" w:cs="Arial"/>
                <w:color w:val="000000" w:themeColor="text1"/>
                <w:sz w:val="24"/>
                <w:szCs w:val="24"/>
              </w:rPr>
            </w:pPr>
            <w:r w:rsidRPr="007279F9">
              <w:rPr>
                <w:rFonts w:ascii="Arial" w:hAnsi="Arial" w:cs="Arial"/>
                <w:color w:val="000000" w:themeColor="text1"/>
                <w:spacing w:val="-2"/>
                <w:sz w:val="24"/>
                <w:szCs w:val="24"/>
              </w:rPr>
              <w:t>Total</w:t>
            </w:r>
          </w:p>
        </w:tc>
        <w:tc>
          <w:tcPr>
            <w:tcW w:w="1187" w:type="dxa"/>
          </w:tcPr>
          <w:p w14:paraId="364FC5DB" w14:textId="77777777" w:rsidR="007279F9" w:rsidRPr="007279F9" w:rsidRDefault="007279F9" w:rsidP="00A976D8">
            <w:pPr>
              <w:pStyle w:val="TableParagraph"/>
              <w:spacing w:before="96" w:line="256" w:lineRule="exact"/>
              <w:ind w:left="112"/>
              <w:rPr>
                <w:rFonts w:ascii="Arial" w:hAnsi="Arial" w:cs="Arial"/>
                <w:color w:val="000000" w:themeColor="text1"/>
                <w:sz w:val="24"/>
                <w:szCs w:val="24"/>
              </w:rPr>
            </w:pPr>
            <w:r w:rsidRPr="007279F9">
              <w:rPr>
                <w:rFonts w:ascii="Arial" w:hAnsi="Arial" w:cs="Arial"/>
                <w:color w:val="000000" w:themeColor="text1"/>
                <w:spacing w:val="-4"/>
                <w:sz w:val="24"/>
                <w:szCs w:val="24"/>
              </w:rPr>
              <w:t>3.31</w:t>
            </w:r>
          </w:p>
        </w:tc>
        <w:tc>
          <w:tcPr>
            <w:tcW w:w="2414" w:type="dxa"/>
          </w:tcPr>
          <w:p w14:paraId="2D662FBC" w14:textId="77777777" w:rsidR="007279F9" w:rsidRPr="007279F9" w:rsidRDefault="007279F9" w:rsidP="00A976D8">
            <w:pPr>
              <w:pStyle w:val="TableParagraph"/>
              <w:spacing w:before="96" w:line="256" w:lineRule="exact"/>
              <w:ind w:right="120"/>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bl>
    <w:p w14:paraId="374F5F70" w14:textId="77777777" w:rsidR="007279F9" w:rsidRPr="007279F9" w:rsidRDefault="007279F9" w:rsidP="007279F9">
      <w:pPr>
        <w:pStyle w:val="BodyText"/>
        <w:spacing w:before="226"/>
        <w:ind w:left="0"/>
        <w:rPr>
          <w:rFonts w:ascii="Arial" w:hAnsi="Arial" w:cs="Arial"/>
          <w:color w:val="000000" w:themeColor="text1"/>
        </w:rPr>
      </w:pPr>
      <w:r w:rsidRPr="007279F9">
        <w:rPr>
          <w:rFonts w:ascii="Arial" w:hAnsi="Arial" w:cs="Arial"/>
          <w:noProof/>
          <w:color w:val="000000" w:themeColor="text1"/>
        </w:rPr>
        <mc:AlternateContent>
          <mc:Choice Requires="wps">
            <w:drawing>
              <wp:anchor distT="0" distB="0" distL="0" distR="0" simplePos="0" relativeHeight="251678720" behindDoc="1" locked="0" layoutInCell="1" allowOverlap="1" wp14:anchorId="236D5E01" wp14:editId="35BC169E">
                <wp:simplePos x="0" y="0"/>
                <wp:positionH relativeFrom="page">
                  <wp:posOffset>1364361</wp:posOffset>
                </wp:positionH>
                <wp:positionV relativeFrom="paragraph">
                  <wp:posOffset>305182</wp:posOffset>
                </wp:positionV>
                <wp:extent cx="5495925" cy="508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5080"/>
                        </a:xfrm>
                        <a:custGeom>
                          <a:avLst/>
                          <a:gdLst/>
                          <a:ahLst/>
                          <a:cxnLst/>
                          <a:rect l="l" t="t" r="r" b="b"/>
                          <a:pathLst>
                            <a:path w="5495925" h="5080">
                              <a:moveTo>
                                <a:pt x="5495798" y="0"/>
                              </a:moveTo>
                              <a:lnTo>
                                <a:pt x="5495798" y="0"/>
                              </a:lnTo>
                              <a:lnTo>
                                <a:pt x="0" y="0"/>
                              </a:lnTo>
                              <a:lnTo>
                                <a:pt x="0" y="5080"/>
                              </a:lnTo>
                              <a:lnTo>
                                <a:pt x="5495798" y="5080"/>
                              </a:lnTo>
                              <a:lnTo>
                                <a:pt x="54957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2A78E9" id="Graphic 27" o:spid="_x0000_s1026" style="position:absolute;margin-left:107.45pt;margin-top:24.05pt;width:432.75pt;height:.4pt;z-index:-251637760;visibility:visible;mso-wrap-style:square;mso-wrap-distance-left:0;mso-wrap-distance-top:0;mso-wrap-distance-right:0;mso-wrap-distance-bottom:0;mso-position-horizontal:absolute;mso-position-horizontal-relative:page;mso-position-vertical:absolute;mso-position-vertical-relative:text;v-text-anchor:top" coordsize="549592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" path="m5495798,r,l,,,5080r5495798,l5495798,xe" fillcolor="black" stroked="f">
                <v:path arrowok="t"/>
                <w10:wrap type="topAndBottom" anchorx="page"/>
              </v:shape>
            </w:pict>
          </mc:Fallback>
        </mc:AlternateContent>
      </w:r>
    </w:p>
    <w:p w14:paraId="7B0D2752" w14:textId="77777777" w:rsidR="007279F9" w:rsidRPr="007279F9" w:rsidRDefault="007279F9" w:rsidP="007279F9">
      <w:pPr>
        <w:pStyle w:val="BodyText"/>
        <w:spacing w:before="274"/>
        <w:ind w:left="0"/>
        <w:rPr>
          <w:rFonts w:ascii="Arial" w:hAnsi="Arial" w:cs="Arial"/>
          <w:color w:val="000000" w:themeColor="text1"/>
        </w:rPr>
      </w:pPr>
    </w:p>
    <w:p w14:paraId="42AA7A9C" w14:textId="77777777" w:rsidR="007279F9" w:rsidRPr="007279F9" w:rsidRDefault="007279F9" w:rsidP="007279F9">
      <w:pPr>
        <w:pStyle w:val="Heading2"/>
        <w:spacing w:before="1"/>
        <w:ind w:right="1306"/>
        <w:rPr>
          <w:rFonts w:ascii="Arial" w:hAnsi="Arial" w:cs="Arial"/>
          <w:color w:val="000000" w:themeColor="text1"/>
          <w:sz w:val="24"/>
          <w:szCs w:val="24"/>
        </w:rPr>
      </w:pPr>
      <w:r w:rsidRPr="007279F9">
        <w:rPr>
          <w:rFonts w:ascii="Arial" w:hAnsi="Arial" w:cs="Arial"/>
          <w:color w:val="000000" w:themeColor="text1"/>
          <w:sz w:val="24"/>
          <w:szCs w:val="24"/>
        </w:rPr>
        <w:t>Level</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financial</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management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practices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with Fiscal Autonomy (Implementing Unit) taking into consideration the Financial Controls</w:t>
      </w:r>
    </w:p>
    <w:p w14:paraId="212E9C66" w14:textId="77777777" w:rsidR="007279F9" w:rsidRPr="007279F9" w:rsidRDefault="007279F9" w:rsidP="007279F9">
      <w:pPr>
        <w:pStyle w:val="BodyText"/>
        <w:ind w:left="0"/>
        <w:rPr>
          <w:rFonts w:ascii="Arial" w:hAnsi="Arial" w:cs="Arial"/>
          <w:b/>
          <w:color w:val="000000" w:themeColor="text1"/>
        </w:rPr>
      </w:pPr>
    </w:p>
    <w:p w14:paraId="1432B3D9" w14:textId="77777777" w:rsidR="007279F9" w:rsidRPr="007279F9" w:rsidRDefault="007279F9" w:rsidP="007279F9">
      <w:pPr>
        <w:pStyle w:val="BodyText"/>
        <w:spacing w:line="480" w:lineRule="auto"/>
        <w:ind w:right="1082" w:firstLine="720"/>
        <w:jc w:val="both"/>
        <w:rPr>
          <w:rFonts w:ascii="Arial" w:hAnsi="Arial" w:cs="Arial"/>
          <w:color w:val="000000" w:themeColor="text1"/>
        </w:rPr>
      </w:pPr>
      <w:r w:rsidRPr="007279F9">
        <w:rPr>
          <w:rFonts w:ascii="Arial" w:hAnsi="Arial" w:cs="Arial"/>
          <w:color w:val="000000" w:themeColor="text1"/>
        </w:rPr>
        <w:t xml:space="preserve">Table 6 presents the level of financial management practices of a Public High School with Fiscal Autonomy, considering various aspects of financial controls. The table displays the mean scores for each category, ranging from the </w:t>
      </w:r>
      <w:r w:rsidRPr="007279F9">
        <w:rPr>
          <w:rFonts w:ascii="Arial" w:hAnsi="Arial" w:cs="Arial"/>
          <w:color w:val="000000" w:themeColor="text1"/>
        </w:rPr>
        <w:lastRenderedPageBreak/>
        <w:t>highest mean to the lowest mean, as well as the total mean.</w:t>
      </w:r>
    </w:p>
    <w:p w14:paraId="782A478C"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420" w:right="360" w:bottom="1280" w:left="1080" w:header="0" w:footer="1088" w:gutter="0"/>
          <w:cols w:space="720"/>
        </w:sectPr>
      </w:pPr>
    </w:p>
    <w:p w14:paraId="0907BD26" w14:textId="77777777" w:rsidR="007279F9" w:rsidRPr="007279F9" w:rsidRDefault="007279F9" w:rsidP="007279F9">
      <w:pPr>
        <w:pStyle w:val="BodyText"/>
        <w:spacing w:before="79" w:line="480" w:lineRule="auto"/>
        <w:ind w:right="1080" w:firstLine="720"/>
        <w:jc w:val="both"/>
        <w:rPr>
          <w:rFonts w:ascii="Arial" w:hAnsi="Arial" w:cs="Arial"/>
          <w:color w:val="000000" w:themeColor="text1"/>
        </w:rPr>
      </w:pPr>
      <w:r w:rsidRPr="007279F9">
        <w:rPr>
          <w:rFonts w:ascii="Arial" w:hAnsi="Arial" w:cs="Arial"/>
          <w:color w:val="000000" w:themeColor="text1"/>
        </w:rPr>
        <w:lastRenderedPageBreak/>
        <w:t>The</w:t>
      </w:r>
      <w:r w:rsidRPr="007279F9">
        <w:rPr>
          <w:rFonts w:ascii="Arial" w:hAnsi="Arial" w:cs="Arial"/>
          <w:color w:val="000000" w:themeColor="text1"/>
          <w:spacing w:val="-17"/>
        </w:rPr>
        <w:t xml:space="preserve"> </w:t>
      </w:r>
      <w:r w:rsidRPr="007279F9">
        <w:rPr>
          <w:rFonts w:ascii="Arial" w:hAnsi="Arial" w:cs="Arial"/>
          <w:color w:val="000000" w:themeColor="text1"/>
        </w:rPr>
        <w:t>category</w:t>
      </w:r>
      <w:r w:rsidRPr="007279F9">
        <w:rPr>
          <w:rFonts w:ascii="Arial" w:hAnsi="Arial" w:cs="Arial"/>
          <w:color w:val="000000" w:themeColor="text1"/>
          <w:spacing w:val="-17"/>
        </w:rPr>
        <w:t xml:space="preserve"> </w:t>
      </w:r>
      <w:r w:rsidRPr="007279F9">
        <w:rPr>
          <w:rFonts w:ascii="Arial" w:hAnsi="Arial" w:cs="Arial"/>
          <w:color w:val="000000" w:themeColor="text1"/>
        </w:rPr>
        <w:t>with</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highest</w:t>
      </w:r>
      <w:r w:rsidRPr="007279F9">
        <w:rPr>
          <w:rFonts w:ascii="Arial" w:hAnsi="Arial" w:cs="Arial"/>
          <w:color w:val="000000" w:themeColor="text1"/>
          <w:spacing w:val="-17"/>
        </w:rPr>
        <w:t xml:space="preserve"> </w:t>
      </w:r>
      <w:r w:rsidRPr="007279F9">
        <w:rPr>
          <w:rFonts w:ascii="Arial" w:hAnsi="Arial" w:cs="Arial"/>
          <w:color w:val="000000" w:themeColor="text1"/>
        </w:rPr>
        <w:t>mean</w:t>
      </w:r>
      <w:r w:rsidRPr="007279F9">
        <w:rPr>
          <w:rFonts w:ascii="Arial" w:hAnsi="Arial" w:cs="Arial"/>
          <w:color w:val="000000" w:themeColor="text1"/>
          <w:spacing w:val="-17"/>
        </w:rPr>
        <w:t xml:space="preserve"> </w:t>
      </w:r>
      <w:r w:rsidRPr="007279F9">
        <w:rPr>
          <w:rFonts w:ascii="Arial" w:hAnsi="Arial" w:cs="Arial"/>
          <w:color w:val="000000" w:themeColor="text1"/>
        </w:rPr>
        <w:t>score</w:t>
      </w:r>
      <w:r w:rsidRPr="007279F9">
        <w:rPr>
          <w:rFonts w:ascii="Arial" w:hAnsi="Arial" w:cs="Arial"/>
          <w:color w:val="000000" w:themeColor="text1"/>
          <w:spacing w:val="-16"/>
        </w:rPr>
        <w:t xml:space="preserve"> </w:t>
      </w:r>
      <w:r w:rsidRPr="007279F9">
        <w:rPr>
          <w:rFonts w:ascii="Arial" w:hAnsi="Arial" w:cs="Arial"/>
          <w:color w:val="000000" w:themeColor="text1"/>
        </w:rPr>
        <w:t>is</w:t>
      </w:r>
      <w:r w:rsidRPr="007279F9">
        <w:rPr>
          <w:rFonts w:ascii="Arial" w:hAnsi="Arial" w:cs="Arial"/>
          <w:color w:val="000000" w:themeColor="text1"/>
          <w:spacing w:val="-17"/>
        </w:rPr>
        <w:t xml:space="preserve"> </w:t>
      </w:r>
      <w:r w:rsidRPr="007279F9">
        <w:rPr>
          <w:rFonts w:ascii="Arial" w:hAnsi="Arial" w:cs="Arial"/>
          <w:color w:val="000000" w:themeColor="text1"/>
        </w:rPr>
        <w:t>"Control</w:t>
      </w:r>
      <w:r w:rsidRPr="007279F9">
        <w:rPr>
          <w:rFonts w:ascii="Arial" w:hAnsi="Arial" w:cs="Arial"/>
          <w:color w:val="000000" w:themeColor="text1"/>
          <w:spacing w:val="-17"/>
        </w:rPr>
        <w:t xml:space="preserve"> </w:t>
      </w:r>
      <w:r w:rsidRPr="007279F9">
        <w:rPr>
          <w:rFonts w:ascii="Arial" w:hAnsi="Arial" w:cs="Arial"/>
          <w:color w:val="000000" w:themeColor="text1"/>
        </w:rPr>
        <w:t>activities</w:t>
      </w:r>
      <w:r w:rsidRPr="007279F9">
        <w:rPr>
          <w:rFonts w:ascii="Arial" w:hAnsi="Arial" w:cs="Arial"/>
          <w:color w:val="000000" w:themeColor="text1"/>
          <w:spacing w:val="-16"/>
        </w:rPr>
        <w:t xml:space="preserve"> </w:t>
      </w:r>
      <w:r w:rsidRPr="007279F9">
        <w:rPr>
          <w:rFonts w:ascii="Arial" w:hAnsi="Arial" w:cs="Arial"/>
          <w:color w:val="000000" w:themeColor="text1"/>
        </w:rPr>
        <w:t>enable</w:t>
      </w:r>
      <w:r w:rsidRPr="007279F9">
        <w:rPr>
          <w:rFonts w:ascii="Arial" w:hAnsi="Arial" w:cs="Arial"/>
          <w:color w:val="000000" w:themeColor="text1"/>
          <w:spacing w:val="-17"/>
        </w:rPr>
        <w:t xml:space="preserve"> </w:t>
      </w:r>
      <w:r w:rsidRPr="007279F9">
        <w:rPr>
          <w:rFonts w:ascii="Arial" w:hAnsi="Arial" w:cs="Arial"/>
          <w:color w:val="000000" w:themeColor="text1"/>
        </w:rPr>
        <w:t>better employability of available resources" with a mean of 3.23. This indicates that the school</w:t>
      </w:r>
      <w:r w:rsidRPr="007279F9">
        <w:rPr>
          <w:rFonts w:ascii="Arial" w:hAnsi="Arial" w:cs="Arial"/>
          <w:color w:val="000000" w:themeColor="text1"/>
          <w:spacing w:val="-15"/>
        </w:rPr>
        <w:t xml:space="preserve"> </w:t>
      </w:r>
      <w:r w:rsidRPr="007279F9">
        <w:rPr>
          <w:rFonts w:ascii="Arial" w:hAnsi="Arial" w:cs="Arial"/>
          <w:color w:val="000000" w:themeColor="text1"/>
        </w:rPr>
        <w:t>strongly</w:t>
      </w:r>
      <w:r w:rsidRPr="007279F9">
        <w:rPr>
          <w:rFonts w:ascii="Arial" w:hAnsi="Arial" w:cs="Arial"/>
          <w:color w:val="000000" w:themeColor="text1"/>
          <w:spacing w:val="-14"/>
        </w:rPr>
        <w:t xml:space="preserve"> </w:t>
      </w:r>
      <w:r w:rsidRPr="007279F9">
        <w:rPr>
          <w:rFonts w:ascii="Arial" w:hAnsi="Arial" w:cs="Arial"/>
          <w:color w:val="000000" w:themeColor="text1"/>
        </w:rPr>
        <w:t>agrees</w:t>
      </w:r>
      <w:r w:rsidRPr="007279F9">
        <w:rPr>
          <w:rFonts w:ascii="Arial" w:hAnsi="Arial" w:cs="Arial"/>
          <w:color w:val="000000" w:themeColor="text1"/>
          <w:spacing w:val="-14"/>
        </w:rPr>
        <w:t xml:space="preserve"> </w:t>
      </w:r>
      <w:r w:rsidRPr="007279F9">
        <w:rPr>
          <w:rFonts w:ascii="Arial" w:hAnsi="Arial" w:cs="Arial"/>
          <w:color w:val="000000" w:themeColor="text1"/>
        </w:rPr>
        <w:t>that</w:t>
      </w:r>
      <w:r w:rsidRPr="007279F9">
        <w:rPr>
          <w:rFonts w:ascii="Arial" w:hAnsi="Arial" w:cs="Arial"/>
          <w:color w:val="000000" w:themeColor="text1"/>
          <w:spacing w:val="-13"/>
        </w:rPr>
        <w:t xml:space="preserve"> </w:t>
      </w:r>
      <w:r w:rsidRPr="007279F9">
        <w:rPr>
          <w:rFonts w:ascii="Arial" w:hAnsi="Arial" w:cs="Arial"/>
          <w:color w:val="000000" w:themeColor="text1"/>
        </w:rPr>
        <w:t>their</w:t>
      </w:r>
      <w:r w:rsidRPr="007279F9">
        <w:rPr>
          <w:rFonts w:ascii="Arial" w:hAnsi="Arial" w:cs="Arial"/>
          <w:color w:val="000000" w:themeColor="text1"/>
          <w:spacing w:val="-14"/>
        </w:rPr>
        <w:t xml:space="preserve"> </w:t>
      </w:r>
      <w:r w:rsidRPr="007279F9">
        <w:rPr>
          <w:rFonts w:ascii="Arial" w:hAnsi="Arial" w:cs="Arial"/>
          <w:color w:val="000000" w:themeColor="text1"/>
        </w:rPr>
        <w:t>control</w:t>
      </w:r>
      <w:r w:rsidRPr="007279F9">
        <w:rPr>
          <w:rFonts w:ascii="Arial" w:hAnsi="Arial" w:cs="Arial"/>
          <w:color w:val="000000" w:themeColor="text1"/>
          <w:spacing w:val="-15"/>
        </w:rPr>
        <w:t xml:space="preserve"> </w:t>
      </w:r>
      <w:r w:rsidRPr="007279F9">
        <w:rPr>
          <w:rFonts w:ascii="Arial" w:hAnsi="Arial" w:cs="Arial"/>
          <w:color w:val="000000" w:themeColor="text1"/>
        </w:rPr>
        <w:t>activities</w:t>
      </w:r>
      <w:r w:rsidRPr="007279F9">
        <w:rPr>
          <w:rFonts w:ascii="Arial" w:hAnsi="Arial" w:cs="Arial"/>
          <w:color w:val="000000" w:themeColor="text1"/>
          <w:spacing w:val="-14"/>
        </w:rPr>
        <w:t xml:space="preserve"> </w:t>
      </w:r>
      <w:r w:rsidRPr="007279F9">
        <w:rPr>
          <w:rFonts w:ascii="Arial" w:hAnsi="Arial" w:cs="Arial"/>
          <w:color w:val="000000" w:themeColor="text1"/>
        </w:rPr>
        <w:t>effectively</w:t>
      </w:r>
      <w:r w:rsidRPr="007279F9">
        <w:rPr>
          <w:rFonts w:ascii="Arial" w:hAnsi="Arial" w:cs="Arial"/>
          <w:color w:val="000000" w:themeColor="text1"/>
          <w:spacing w:val="-14"/>
        </w:rPr>
        <w:t xml:space="preserve"> </w:t>
      </w:r>
      <w:r w:rsidRPr="007279F9">
        <w:rPr>
          <w:rFonts w:ascii="Arial" w:hAnsi="Arial" w:cs="Arial"/>
          <w:color w:val="000000" w:themeColor="text1"/>
        </w:rPr>
        <w:t>optimize</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utilization of their resources, ensuring efficient and effective financial management.</w:t>
      </w:r>
    </w:p>
    <w:p w14:paraId="08F014E1" w14:textId="77777777" w:rsidR="007279F9" w:rsidRPr="007279F9" w:rsidRDefault="007279F9" w:rsidP="007279F9">
      <w:pPr>
        <w:pStyle w:val="BodyText"/>
        <w:spacing w:before="1" w:line="480" w:lineRule="auto"/>
        <w:ind w:right="1081" w:firstLine="720"/>
        <w:jc w:val="both"/>
        <w:rPr>
          <w:rFonts w:ascii="Arial" w:hAnsi="Arial" w:cs="Arial"/>
          <w:color w:val="000000" w:themeColor="text1"/>
        </w:rPr>
      </w:pPr>
      <w:r w:rsidRPr="007279F9">
        <w:rPr>
          <w:rFonts w:ascii="Arial" w:hAnsi="Arial" w:cs="Arial"/>
          <w:color w:val="000000" w:themeColor="text1"/>
        </w:rPr>
        <w:t>Following closely with a mean score of 3.22 is the category "There is assessment of risks involved in the management of finances." This suggests that the school is highly aware of the risks associated with financial management and takes appropriate measures to evaluate and mitigate those risks.</w:t>
      </w:r>
    </w:p>
    <w:p w14:paraId="7D5DA672" w14:textId="77777777" w:rsidR="007279F9" w:rsidRPr="007279F9" w:rsidRDefault="007279F9" w:rsidP="007279F9">
      <w:pPr>
        <w:pStyle w:val="BodyText"/>
        <w:spacing w:line="480" w:lineRule="auto"/>
        <w:ind w:right="1084" w:firstLine="720"/>
        <w:jc w:val="both"/>
        <w:rPr>
          <w:rFonts w:ascii="Arial" w:hAnsi="Arial" w:cs="Arial"/>
          <w:color w:val="000000" w:themeColor="text1"/>
        </w:rPr>
      </w:pPr>
      <w:r w:rsidRPr="007279F9">
        <w:rPr>
          <w:rFonts w:ascii="Arial" w:hAnsi="Arial" w:cs="Arial"/>
          <w:color w:val="000000" w:themeColor="text1"/>
        </w:rPr>
        <w:t>The next two categories, "There is monitoring of how finances are utilized by all involved departments and persons" and "The control environment in our schools</w:t>
      </w:r>
      <w:r w:rsidRPr="007279F9">
        <w:rPr>
          <w:rFonts w:ascii="Arial" w:hAnsi="Arial" w:cs="Arial"/>
          <w:color w:val="000000" w:themeColor="text1"/>
          <w:spacing w:val="25"/>
        </w:rPr>
        <w:t xml:space="preserve"> </w:t>
      </w:r>
      <w:r w:rsidRPr="007279F9">
        <w:rPr>
          <w:rFonts w:ascii="Arial" w:hAnsi="Arial" w:cs="Arial"/>
          <w:color w:val="000000" w:themeColor="text1"/>
        </w:rPr>
        <w:t>is</w:t>
      </w:r>
      <w:r w:rsidRPr="007279F9">
        <w:rPr>
          <w:rFonts w:ascii="Arial" w:hAnsi="Arial" w:cs="Arial"/>
          <w:color w:val="000000" w:themeColor="text1"/>
          <w:spacing w:val="25"/>
        </w:rPr>
        <w:t xml:space="preserve"> </w:t>
      </w:r>
      <w:r w:rsidRPr="007279F9">
        <w:rPr>
          <w:rFonts w:ascii="Arial" w:hAnsi="Arial" w:cs="Arial"/>
          <w:color w:val="000000" w:themeColor="text1"/>
        </w:rPr>
        <w:t>ample</w:t>
      </w:r>
      <w:r w:rsidRPr="007279F9">
        <w:rPr>
          <w:rFonts w:ascii="Arial" w:hAnsi="Arial" w:cs="Arial"/>
          <w:color w:val="000000" w:themeColor="text1"/>
          <w:spacing w:val="23"/>
        </w:rPr>
        <w:t xml:space="preserve"> </w:t>
      </w:r>
      <w:r w:rsidRPr="007279F9">
        <w:rPr>
          <w:rFonts w:ascii="Arial" w:hAnsi="Arial" w:cs="Arial"/>
          <w:color w:val="000000" w:themeColor="text1"/>
        </w:rPr>
        <w:t>for</w:t>
      </w:r>
      <w:r w:rsidRPr="007279F9">
        <w:rPr>
          <w:rFonts w:ascii="Arial" w:hAnsi="Arial" w:cs="Arial"/>
          <w:color w:val="000000" w:themeColor="text1"/>
          <w:spacing w:val="25"/>
        </w:rPr>
        <w:t xml:space="preserve"> </w:t>
      </w:r>
      <w:r w:rsidRPr="007279F9">
        <w:rPr>
          <w:rFonts w:ascii="Arial" w:hAnsi="Arial" w:cs="Arial"/>
          <w:color w:val="000000" w:themeColor="text1"/>
        </w:rPr>
        <w:t>the</w:t>
      </w:r>
      <w:r w:rsidRPr="007279F9">
        <w:rPr>
          <w:rFonts w:ascii="Arial" w:hAnsi="Arial" w:cs="Arial"/>
          <w:color w:val="000000" w:themeColor="text1"/>
          <w:spacing w:val="23"/>
        </w:rPr>
        <w:t xml:space="preserve"> </w:t>
      </w:r>
      <w:r w:rsidRPr="007279F9">
        <w:rPr>
          <w:rFonts w:ascii="Arial" w:hAnsi="Arial" w:cs="Arial"/>
          <w:color w:val="000000" w:themeColor="text1"/>
        </w:rPr>
        <w:t>management</w:t>
      </w:r>
      <w:r w:rsidRPr="007279F9">
        <w:rPr>
          <w:rFonts w:ascii="Arial" w:hAnsi="Arial" w:cs="Arial"/>
          <w:color w:val="000000" w:themeColor="text1"/>
          <w:spacing w:val="26"/>
        </w:rPr>
        <w:t xml:space="preserve"> </w:t>
      </w:r>
      <w:r w:rsidRPr="007279F9">
        <w:rPr>
          <w:rFonts w:ascii="Arial" w:hAnsi="Arial" w:cs="Arial"/>
          <w:color w:val="000000" w:themeColor="text1"/>
        </w:rPr>
        <w:t>of</w:t>
      </w:r>
      <w:r w:rsidRPr="007279F9">
        <w:rPr>
          <w:rFonts w:ascii="Arial" w:hAnsi="Arial" w:cs="Arial"/>
          <w:color w:val="000000" w:themeColor="text1"/>
          <w:spacing w:val="26"/>
        </w:rPr>
        <w:t xml:space="preserve"> </w:t>
      </w:r>
      <w:r w:rsidRPr="007279F9">
        <w:rPr>
          <w:rFonts w:ascii="Arial" w:hAnsi="Arial" w:cs="Arial"/>
          <w:color w:val="000000" w:themeColor="text1"/>
        </w:rPr>
        <w:t>finances,"</w:t>
      </w:r>
      <w:r w:rsidRPr="007279F9">
        <w:rPr>
          <w:rFonts w:ascii="Arial" w:hAnsi="Arial" w:cs="Arial"/>
          <w:color w:val="000000" w:themeColor="text1"/>
          <w:spacing w:val="23"/>
        </w:rPr>
        <w:t xml:space="preserve"> </w:t>
      </w:r>
      <w:r w:rsidRPr="007279F9">
        <w:rPr>
          <w:rFonts w:ascii="Arial" w:hAnsi="Arial" w:cs="Arial"/>
          <w:color w:val="000000" w:themeColor="text1"/>
        </w:rPr>
        <w:t>both</w:t>
      </w:r>
      <w:r w:rsidRPr="007279F9">
        <w:rPr>
          <w:rFonts w:ascii="Arial" w:hAnsi="Arial" w:cs="Arial"/>
          <w:color w:val="000000" w:themeColor="text1"/>
          <w:spacing w:val="23"/>
        </w:rPr>
        <w:t xml:space="preserve"> </w:t>
      </w:r>
      <w:r w:rsidRPr="007279F9">
        <w:rPr>
          <w:rFonts w:ascii="Arial" w:hAnsi="Arial" w:cs="Arial"/>
          <w:color w:val="000000" w:themeColor="text1"/>
        </w:rPr>
        <w:t>have</w:t>
      </w:r>
      <w:r w:rsidRPr="007279F9">
        <w:rPr>
          <w:rFonts w:ascii="Arial" w:hAnsi="Arial" w:cs="Arial"/>
          <w:color w:val="000000" w:themeColor="text1"/>
          <w:spacing w:val="23"/>
        </w:rPr>
        <w:t xml:space="preserve"> </w:t>
      </w:r>
      <w:r w:rsidRPr="007279F9">
        <w:rPr>
          <w:rFonts w:ascii="Arial" w:hAnsi="Arial" w:cs="Arial"/>
          <w:color w:val="000000" w:themeColor="text1"/>
        </w:rPr>
        <w:t>a</w:t>
      </w:r>
      <w:r w:rsidRPr="007279F9">
        <w:rPr>
          <w:rFonts w:ascii="Arial" w:hAnsi="Arial" w:cs="Arial"/>
          <w:color w:val="000000" w:themeColor="text1"/>
          <w:spacing w:val="23"/>
        </w:rPr>
        <w:t xml:space="preserve"> </w:t>
      </w:r>
      <w:r w:rsidRPr="007279F9">
        <w:rPr>
          <w:rFonts w:ascii="Arial" w:hAnsi="Arial" w:cs="Arial"/>
          <w:color w:val="000000" w:themeColor="text1"/>
        </w:rPr>
        <w:t>mean</w:t>
      </w:r>
      <w:r w:rsidRPr="007279F9">
        <w:rPr>
          <w:rFonts w:ascii="Arial" w:hAnsi="Arial" w:cs="Arial"/>
          <w:color w:val="000000" w:themeColor="text1"/>
          <w:spacing w:val="23"/>
        </w:rPr>
        <w:t xml:space="preserve"> </w:t>
      </w:r>
      <w:r w:rsidRPr="007279F9">
        <w:rPr>
          <w:rFonts w:ascii="Arial" w:hAnsi="Arial" w:cs="Arial"/>
          <w:color w:val="000000" w:themeColor="text1"/>
        </w:rPr>
        <w:t>score</w:t>
      </w:r>
      <w:r w:rsidRPr="007279F9">
        <w:rPr>
          <w:rFonts w:ascii="Arial" w:hAnsi="Arial" w:cs="Arial"/>
          <w:color w:val="000000" w:themeColor="text1"/>
          <w:spacing w:val="23"/>
        </w:rPr>
        <w:t xml:space="preserve"> </w:t>
      </w:r>
      <w:r w:rsidRPr="007279F9">
        <w:rPr>
          <w:rFonts w:ascii="Arial" w:hAnsi="Arial" w:cs="Arial"/>
          <w:color w:val="000000" w:themeColor="text1"/>
        </w:rPr>
        <w:t>of</w:t>
      </w:r>
    </w:p>
    <w:p w14:paraId="0CC751C9" w14:textId="77777777" w:rsidR="007279F9" w:rsidRPr="007279F9" w:rsidRDefault="007279F9" w:rsidP="007279F9">
      <w:pPr>
        <w:pStyle w:val="BodyText"/>
        <w:spacing w:before="1" w:line="480" w:lineRule="auto"/>
        <w:ind w:right="1082"/>
        <w:jc w:val="both"/>
        <w:rPr>
          <w:rFonts w:ascii="Arial" w:hAnsi="Arial" w:cs="Arial"/>
          <w:color w:val="000000" w:themeColor="text1"/>
        </w:rPr>
      </w:pPr>
      <w:r w:rsidRPr="007279F9">
        <w:rPr>
          <w:rFonts w:ascii="Arial" w:hAnsi="Arial" w:cs="Arial"/>
          <w:color w:val="000000" w:themeColor="text1"/>
        </w:rPr>
        <w:t>3.21. This implies a strong agreement that financial monitoring is practiced throughout</w:t>
      </w:r>
      <w:r w:rsidRPr="007279F9">
        <w:rPr>
          <w:rFonts w:ascii="Arial" w:hAnsi="Arial" w:cs="Arial"/>
          <w:color w:val="000000" w:themeColor="text1"/>
          <w:spacing w:val="-1"/>
        </w:rPr>
        <w:t xml:space="preserve"> </w:t>
      </w:r>
      <w:r w:rsidRPr="007279F9">
        <w:rPr>
          <w:rFonts w:ascii="Arial" w:hAnsi="Arial" w:cs="Arial"/>
          <w:color w:val="000000" w:themeColor="text1"/>
        </w:rPr>
        <w:t>various</w:t>
      </w:r>
      <w:r w:rsidRPr="007279F9">
        <w:rPr>
          <w:rFonts w:ascii="Arial" w:hAnsi="Arial" w:cs="Arial"/>
          <w:color w:val="000000" w:themeColor="text1"/>
          <w:spacing w:val="-2"/>
        </w:rPr>
        <w:t xml:space="preserve"> </w:t>
      </w:r>
      <w:r w:rsidRPr="007279F9">
        <w:rPr>
          <w:rFonts w:ascii="Arial" w:hAnsi="Arial" w:cs="Arial"/>
          <w:color w:val="000000" w:themeColor="text1"/>
        </w:rPr>
        <w:t>departments</w:t>
      </w:r>
      <w:r w:rsidRPr="007279F9">
        <w:rPr>
          <w:rFonts w:ascii="Arial" w:hAnsi="Arial" w:cs="Arial"/>
          <w:color w:val="000000" w:themeColor="text1"/>
          <w:spacing w:val="-2"/>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individuals,</w:t>
      </w:r>
      <w:r w:rsidRPr="007279F9">
        <w:rPr>
          <w:rFonts w:ascii="Arial" w:hAnsi="Arial" w:cs="Arial"/>
          <w:color w:val="000000" w:themeColor="text1"/>
          <w:spacing w:val="-1"/>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that</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control</w:t>
      </w:r>
      <w:r w:rsidRPr="007279F9">
        <w:rPr>
          <w:rFonts w:ascii="Arial" w:hAnsi="Arial" w:cs="Arial"/>
          <w:color w:val="000000" w:themeColor="text1"/>
          <w:spacing w:val="-4"/>
        </w:rPr>
        <w:t xml:space="preserve"> </w:t>
      </w:r>
      <w:r w:rsidRPr="007279F9">
        <w:rPr>
          <w:rFonts w:ascii="Arial" w:hAnsi="Arial" w:cs="Arial"/>
          <w:color w:val="000000" w:themeColor="text1"/>
        </w:rPr>
        <w:t xml:space="preserve">environment within the school provides a suitable framework for effective financial </w:t>
      </w:r>
      <w:r w:rsidRPr="007279F9">
        <w:rPr>
          <w:rFonts w:ascii="Arial" w:hAnsi="Arial" w:cs="Arial"/>
          <w:color w:val="000000" w:themeColor="text1"/>
          <w:spacing w:val="-2"/>
        </w:rPr>
        <w:t>management.</w:t>
      </w:r>
    </w:p>
    <w:p w14:paraId="559954EC" w14:textId="77777777" w:rsidR="007279F9" w:rsidRPr="007279F9" w:rsidRDefault="007279F9" w:rsidP="007279F9">
      <w:pPr>
        <w:pStyle w:val="BodyText"/>
        <w:spacing w:before="1" w:line="480" w:lineRule="auto"/>
        <w:ind w:right="1085" w:firstLine="720"/>
        <w:jc w:val="both"/>
        <w:rPr>
          <w:rFonts w:ascii="Arial" w:hAnsi="Arial" w:cs="Arial"/>
          <w:color w:val="000000" w:themeColor="text1"/>
        </w:rPr>
      </w:pPr>
      <w:r w:rsidRPr="007279F9">
        <w:rPr>
          <w:rFonts w:ascii="Arial" w:hAnsi="Arial" w:cs="Arial"/>
          <w:color w:val="000000" w:themeColor="text1"/>
        </w:rPr>
        <w:t>The category "There is effective communication across all pertinent departments and stakeholders’ relative to sourcing and uses of finances" follows with</w:t>
      </w:r>
      <w:r w:rsidRPr="007279F9">
        <w:rPr>
          <w:rFonts w:ascii="Arial" w:hAnsi="Arial" w:cs="Arial"/>
          <w:color w:val="000000" w:themeColor="text1"/>
          <w:spacing w:val="-8"/>
        </w:rPr>
        <w:t xml:space="preserve"> </w:t>
      </w:r>
      <w:r w:rsidRPr="007279F9">
        <w:rPr>
          <w:rFonts w:ascii="Arial" w:hAnsi="Arial" w:cs="Arial"/>
          <w:color w:val="000000" w:themeColor="text1"/>
        </w:rPr>
        <w:t>a</w:t>
      </w:r>
      <w:r w:rsidRPr="007279F9">
        <w:rPr>
          <w:rFonts w:ascii="Arial" w:hAnsi="Arial" w:cs="Arial"/>
          <w:color w:val="000000" w:themeColor="text1"/>
          <w:spacing w:val="-8"/>
        </w:rPr>
        <w:t xml:space="preserve"> </w:t>
      </w:r>
      <w:r w:rsidRPr="007279F9">
        <w:rPr>
          <w:rFonts w:ascii="Arial" w:hAnsi="Arial" w:cs="Arial"/>
          <w:color w:val="000000" w:themeColor="text1"/>
        </w:rPr>
        <w:t>mean</w:t>
      </w:r>
      <w:r w:rsidRPr="007279F9">
        <w:rPr>
          <w:rFonts w:ascii="Arial" w:hAnsi="Arial" w:cs="Arial"/>
          <w:color w:val="000000" w:themeColor="text1"/>
          <w:spacing w:val="-4"/>
        </w:rPr>
        <w:t xml:space="preserve"> </w:t>
      </w:r>
      <w:r w:rsidRPr="007279F9">
        <w:rPr>
          <w:rFonts w:ascii="Arial" w:hAnsi="Arial" w:cs="Arial"/>
          <w:color w:val="000000" w:themeColor="text1"/>
        </w:rPr>
        <w:t>score</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3.19.</w:t>
      </w:r>
      <w:r w:rsidRPr="007279F9">
        <w:rPr>
          <w:rFonts w:ascii="Arial" w:hAnsi="Arial" w:cs="Arial"/>
          <w:color w:val="000000" w:themeColor="text1"/>
          <w:spacing w:val="-5"/>
        </w:rPr>
        <w:t xml:space="preserve"> </w:t>
      </w:r>
      <w:r w:rsidRPr="007279F9">
        <w:rPr>
          <w:rFonts w:ascii="Arial" w:hAnsi="Arial" w:cs="Arial"/>
          <w:color w:val="000000" w:themeColor="text1"/>
        </w:rPr>
        <w:t>While</w:t>
      </w:r>
      <w:r w:rsidRPr="007279F9">
        <w:rPr>
          <w:rFonts w:ascii="Arial" w:hAnsi="Arial" w:cs="Arial"/>
          <w:color w:val="000000" w:themeColor="text1"/>
          <w:spacing w:val="-8"/>
        </w:rPr>
        <w:t xml:space="preserve"> </w:t>
      </w:r>
      <w:r w:rsidRPr="007279F9">
        <w:rPr>
          <w:rFonts w:ascii="Arial" w:hAnsi="Arial" w:cs="Arial"/>
          <w:color w:val="000000" w:themeColor="text1"/>
        </w:rPr>
        <w:t>slightly</w:t>
      </w:r>
      <w:r w:rsidRPr="007279F9">
        <w:rPr>
          <w:rFonts w:ascii="Arial" w:hAnsi="Arial" w:cs="Arial"/>
          <w:color w:val="000000" w:themeColor="text1"/>
          <w:spacing w:val="-6"/>
        </w:rPr>
        <w:t xml:space="preserve"> </w:t>
      </w:r>
      <w:r w:rsidRPr="007279F9">
        <w:rPr>
          <w:rFonts w:ascii="Arial" w:hAnsi="Arial" w:cs="Arial"/>
          <w:color w:val="000000" w:themeColor="text1"/>
        </w:rPr>
        <w:t>lower</w:t>
      </w:r>
      <w:r w:rsidRPr="007279F9">
        <w:rPr>
          <w:rFonts w:ascii="Arial" w:hAnsi="Arial" w:cs="Arial"/>
          <w:color w:val="000000" w:themeColor="text1"/>
          <w:spacing w:val="-6"/>
        </w:rPr>
        <w:t xml:space="preserve"> </w:t>
      </w:r>
      <w:r w:rsidRPr="007279F9">
        <w:rPr>
          <w:rFonts w:ascii="Arial" w:hAnsi="Arial" w:cs="Arial"/>
          <w:color w:val="000000" w:themeColor="text1"/>
        </w:rPr>
        <w:t>than</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previous</w:t>
      </w:r>
      <w:r w:rsidRPr="007279F9">
        <w:rPr>
          <w:rFonts w:ascii="Arial" w:hAnsi="Arial" w:cs="Arial"/>
          <w:color w:val="000000" w:themeColor="text1"/>
          <w:spacing w:val="-6"/>
        </w:rPr>
        <w:t xml:space="preserve"> </w:t>
      </w:r>
      <w:r w:rsidRPr="007279F9">
        <w:rPr>
          <w:rFonts w:ascii="Arial" w:hAnsi="Arial" w:cs="Arial"/>
          <w:color w:val="000000" w:themeColor="text1"/>
        </w:rPr>
        <w:t>categories,</w:t>
      </w:r>
      <w:r w:rsidRPr="007279F9">
        <w:rPr>
          <w:rFonts w:ascii="Arial" w:hAnsi="Arial" w:cs="Arial"/>
          <w:color w:val="000000" w:themeColor="text1"/>
          <w:spacing w:val="-5"/>
        </w:rPr>
        <w:t xml:space="preserve"> </w:t>
      </w:r>
      <w:r w:rsidRPr="007279F9">
        <w:rPr>
          <w:rFonts w:ascii="Arial" w:hAnsi="Arial" w:cs="Arial"/>
          <w:color w:val="000000" w:themeColor="text1"/>
        </w:rPr>
        <w:t>it</w:t>
      </w:r>
      <w:r w:rsidRPr="007279F9">
        <w:rPr>
          <w:rFonts w:ascii="Arial" w:hAnsi="Arial" w:cs="Arial"/>
          <w:color w:val="000000" w:themeColor="text1"/>
          <w:spacing w:val="-5"/>
        </w:rPr>
        <w:t xml:space="preserve"> </w:t>
      </w:r>
      <w:r w:rsidRPr="007279F9">
        <w:rPr>
          <w:rFonts w:ascii="Arial" w:hAnsi="Arial" w:cs="Arial"/>
          <w:color w:val="000000" w:themeColor="text1"/>
        </w:rPr>
        <w:t>still indicates a substantial agreement regarding the importance of communication among relevant parties concerning the acquisition and allocation of finances.</w:t>
      </w:r>
    </w:p>
    <w:p w14:paraId="765BD7D2" w14:textId="77777777" w:rsidR="007279F9" w:rsidRPr="007279F9" w:rsidRDefault="007279F9" w:rsidP="007279F9">
      <w:pPr>
        <w:pStyle w:val="BodyText"/>
        <w:spacing w:before="1" w:line="480" w:lineRule="auto"/>
        <w:ind w:right="1086" w:firstLine="720"/>
        <w:jc w:val="both"/>
        <w:rPr>
          <w:rFonts w:ascii="Arial" w:hAnsi="Arial" w:cs="Arial"/>
          <w:color w:val="000000" w:themeColor="text1"/>
        </w:rPr>
      </w:pPr>
      <w:r w:rsidRPr="007279F9">
        <w:rPr>
          <w:rFonts w:ascii="Arial" w:hAnsi="Arial" w:cs="Arial"/>
          <w:color w:val="000000" w:themeColor="text1"/>
        </w:rPr>
        <w:t>Finally,</w:t>
      </w:r>
      <w:r w:rsidRPr="007279F9">
        <w:rPr>
          <w:rFonts w:ascii="Arial" w:hAnsi="Arial" w:cs="Arial"/>
          <w:color w:val="000000" w:themeColor="text1"/>
          <w:spacing w:val="-4"/>
        </w:rPr>
        <w:t xml:space="preserve"> </w:t>
      </w:r>
      <w:r w:rsidRPr="007279F9">
        <w:rPr>
          <w:rFonts w:ascii="Arial" w:hAnsi="Arial" w:cs="Arial"/>
          <w:color w:val="000000" w:themeColor="text1"/>
        </w:rPr>
        <w:t>considering</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total</w:t>
      </w:r>
      <w:r w:rsidRPr="007279F9">
        <w:rPr>
          <w:rFonts w:ascii="Arial" w:hAnsi="Arial" w:cs="Arial"/>
          <w:color w:val="000000" w:themeColor="text1"/>
          <w:spacing w:val="-6"/>
        </w:rPr>
        <w:t xml:space="preserve"> </w:t>
      </w:r>
      <w:r w:rsidRPr="007279F9">
        <w:rPr>
          <w:rFonts w:ascii="Arial" w:hAnsi="Arial" w:cs="Arial"/>
          <w:color w:val="000000" w:themeColor="text1"/>
        </w:rPr>
        <w:t>mean</w:t>
      </w:r>
      <w:r w:rsidRPr="007279F9">
        <w:rPr>
          <w:rFonts w:ascii="Arial" w:hAnsi="Arial" w:cs="Arial"/>
          <w:color w:val="000000" w:themeColor="text1"/>
          <w:spacing w:val="-6"/>
        </w:rPr>
        <w:t xml:space="preserve"> </w:t>
      </w:r>
      <w:r w:rsidRPr="007279F9">
        <w:rPr>
          <w:rFonts w:ascii="Arial" w:hAnsi="Arial" w:cs="Arial"/>
          <w:color w:val="000000" w:themeColor="text1"/>
        </w:rPr>
        <w:t>score</w:t>
      </w:r>
      <w:r w:rsidRPr="007279F9">
        <w:rPr>
          <w:rFonts w:ascii="Arial" w:hAnsi="Arial" w:cs="Arial"/>
          <w:color w:val="000000" w:themeColor="text1"/>
          <w:spacing w:val="-6"/>
        </w:rPr>
        <w:t xml:space="preserve"> </w:t>
      </w:r>
      <w:r w:rsidRPr="007279F9">
        <w:rPr>
          <w:rFonts w:ascii="Arial" w:hAnsi="Arial" w:cs="Arial"/>
          <w:color w:val="000000" w:themeColor="text1"/>
        </w:rPr>
        <w:t>for</w:t>
      </w:r>
      <w:r w:rsidRPr="007279F9">
        <w:rPr>
          <w:rFonts w:ascii="Arial" w:hAnsi="Arial" w:cs="Arial"/>
          <w:color w:val="000000" w:themeColor="text1"/>
          <w:spacing w:val="-4"/>
        </w:rPr>
        <w:t xml:space="preserve"> </w:t>
      </w:r>
      <w:r w:rsidRPr="007279F9">
        <w:rPr>
          <w:rFonts w:ascii="Arial" w:hAnsi="Arial" w:cs="Arial"/>
          <w:color w:val="000000" w:themeColor="text1"/>
        </w:rPr>
        <w:t>all</w:t>
      </w:r>
      <w:r w:rsidRPr="007279F9">
        <w:rPr>
          <w:rFonts w:ascii="Arial" w:hAnsi="Arial" w:cs="Arial"/>
          <w:color w:val="000000" w:themeColor="text1"/>
          <w:spacing w:val="-6"/>
        </w:rPr>
        <w:t xml:space="preserve"> </w:t>
      </w:r>
      <w:r w:rsidRPr="007279F9">
        <w:rPr>
          <w:rFonts w:ascii="Arial" w:hAnsi="Arial" w:cs="Arial"/>
          <w:color w:val="000000" w:themeColor="text1"/>
        </w:rPr>
        <w:t>categories,</w:t>
      </w:r>
      <w:r w:rsidRPr="007279F9">
        <w:rPr>
          <w:rFonts w:ascii="Arial" w:hAnsi="Arial" w:cs="Arial"/>
          <w:color w:val="000000" w:themeColor="text1"/>
          <w:spacing w:val="-4"/>
        </w:rPr>
        <w:t xml:space="preserve"> </w:t>
      </w:r>
      <w:r w:rsidRPr="007279F9">
        <w:rPr>
          <w:rFonts w:ascii="Arial" w:hAnsi="Arial" w:cs="Arial"/>
          <w:color w:val="000000" w:themeColor="text1"/>
        </w:rPr>
        <w:t>it</w:t>
      </w:r>
      <w:r w:rsidRPr="007279F9">
        <w:rPr>
          <w:rFonts w:ascii="Arial" w:hAnsi="Arial" w:cs="Arial"/>
          <w:color w:val="000000" w:themeColor="text1"/>
          <w:spacing w:val="-3"/>
        </w:rPr>
        <w:t xml:space="preserve"> </w:t>
      </w:r>
      <w:r w:rsidRPr="007279F9">
        <w:rPr>
          <w:rFonts w:ascii="Arial" w:hAnsi="Arial" w:cs="Arial"/>
          <w:color w:val="000000" w:themeColor="text1"/>
        </w:rPr>
        <w:t>also</w:t>
      </w:r>
      <w:r w:rsidRPr="007279F9">
        <w:rPr>
          <w:rFonts w:ascii="Arial" w:hAnsi="Arial" w:cs="Arial"/>
          <w:color w:val="000000" w:themeColor="text1"/>
          <w:spacing w:val="-6"/>
        </w:rPr>
        <w:t xml:space="preserve"> </w:t>
      </w:r>
      <w:r w:rsidRPr="007279F9">
        <w:rPr>
          <w:rFonts w:ascii="Arial" w:hAnsi="Arial" w:cs="Arial"/>
          <w:color w:val="000000" w:themeColor="text1"/>
        </w:rPr>
        <w:t>stands</w:t>
      </w:r>
      <w:r w:rsidRPr="007279F9">
        <w:rPr>
          <w:rFonts w:ascii="Arial" w:hAnsi="Arial" w:cs="Arial"/>
          <w:color w:val="000000" w:themeColor="text1"/>
          <w:spacing w:val="-4"/>
        </w:rPr>
        <w:t xml:space="preserve"> </w:t>
      </w:r>
      <w:r w:rsidRPr="007279F9">
        <w:rPr>
          <w:rFonts w:ascii="Arial" w:hAnsi="Arial" w:cs="Arial"/>
          <w:color w:val="000000" w:themeColor="text1"/>
        </w:rPr>
        <w:t>at 3.21, reflecting a general consensus of "Strongly Agree" across the financial management</w:t>
      </w:r>
      <w:r w:rsidRPr="007279F9">
        <w:rPr>
          <w:rFonts w:ascii="Arial" w:hAnsi="Arial" w:cs="Arial"/>
          <w:color w:val="000000" w:themeColor="text1"/>
          <w:spacing w:val="2"/>
        </w:rPr>
        <w:t xml:space="preserve"> </w:t>
      </w:r>
      <w:r w:rsidRPr="007279F9">
        <w:rPr>
          <w:rFonts w:ascii="Arial" w:hAnsi="Arial" w:cs="Arial"/>
          <w:color w:val="000000" w:themeColor="text1"/>
        </w:rPr>
        <w:t>practices</w:t>
      </w:r>
      <w:r w:rsidRPr="007279F9">
        <w:rPr>
          <w:rFonts w:ascii="Arial" w:hAnsi="Arial" w:cs="Arial"/>
          <w:color w:val="000000" w:themeColor="text1"/>
          <w:spacing w:val="1"/>
        </w:rPr>
        <w:t xml:space="preserve"> </w:t>
      </w:r>
      <w:r w:rsidRPr="007279F9">
        <w:rPr>
          <w:rFonts w:ascii="Arial" w:hAnsi="Arial" w:cs="Arial"/>
          <w:color w:val="000000" w:themeColor="text1"/>
        </w:rPr>
        <w:t>evaluated.</w:t>
      </w:r>
      <w:r w:rsidRPr="007279F9">
        <w:rPr>
          <w:rFonts w:ascii="Arial" w:hAnsi="Arial" w:cs="Arial"/>
          <w:color w:val="000000" w:themeColor="text1"/>
          <w:spacing w:val="2"/>
        </w:rPr>
        <w:t xml:space="preserve"> </w:t>
      </w:r>
      <w:r w:rsidRPr="007279F9">
        <w:rPr>
          <w:rFonts w:ascii="Arial" w:hAnsi="Arial" w:cs="Arial"/>
          <w:color w:val="000000" w:themeColor="text1"/>
        </w:rPr>
        <w:t>This</w:t>
      </w:r>
      <w:r w:rsidRPr="007279F9">
        <w:rPr>
          <w:rFonts w:ascii="Arial" w:hAnsi="Arial" w:cs="Arial"/>
          <w:color w:val="000000" w:themeColor="text1"/>
          <w:spacing w:val="1"/>
        </w:rPr>
        <w:t xml:space="preserve"> </w:t>
      </w:r>
      <w:r w:rsidRPr="007279F9">
        <w:rPr>
          <w:rFonts w:ascii="Arial" w:hAnsi="Arial" w:cs="Arial"/>
          <w:color w:val="000000" w:themeColor="text1"/>
        </w:rPr>
        <w:t>suggests</w:t>
      </w:r>
      <w:r w:rsidRPr="007279F9">
        <w:rPr>
          <w:rFonts w:ascii="Arial" w:hAnsi="Arial" w:cs="Arial"/>
          <w:color w:val="000000" w:themeColor="text1"/>
          <w:spacing w:val="1"/>
        </w:rPr>
        <w:t xml:space="preserve"> </w:t>
      </w:r>
      <w:r w:rsidRPr="007279F9">
        <w:rPr>
          <w:rFonts w:ascii="Arial" w:hAnsi="Arial" w:cs="Arial"/>
          <w:color w:val="000000" w:themeColor="text1"/>
        </w:rPr>
        <w:t>that</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Public</w:t>
      </w:r>
      <w:r w:rsidRPr="007279F9">
        <w:rPr>
          <w:rFonts w:ascii="Arial" w:hAnsi="Arial" w:cs="Arial"/>
          <w:color w:val="000000" w:themeColor="text1"/>
          <w:spacing w:val="1"/>
        </w:rPr>
        <w:t xml:space="preserve"> </w:t>
      </w:r>
      <w:r w:rsidRPr="007279F9">
        <w:rPr>
          <w:rFonts w:ascii="Arial" w:hAnsi="Arial" w:cs="Arial"/>
          <w:color w:val="000000" w:themeColor="text1"/>
        </w:rPr>
        <w:t>High School</w:t>
      </w:r>
      <w:r w:rsidRPr="007279F9">
        <w:rPr>
          <w:rFonts w:ascii="Arial" w:hAnsi="Arial" w:cs="Arial"/>
          <w:color w:val="000000" w:themeColor="text1"/>
          <w:spacing w:val="-1"/>
        </w:rPr>
        <w:t xml:space="preserve"> </w:t>
      </w:r>
      <w:r w:rsidRPr="007279F9">
        <w:rPr>
          <w:rFonts w:ascii="Arial" w:hAnsi="Arial" w:cs="Arial"/>
          <w:color w:val="000000" w:themeColor="text1"/>
          <w:spacing w:val="-4"/>
        </w:rPr>
        <w:t>with</w:t>
      </w:r>
    </w:p>
    <w:p w14:paraId="3C737752"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34B54B26" w14:textId="77777777" w:rsidR="007279F9" w:rsidRPr="007279F9" w:rsidRDefault="007279F9" w:rsidP="007279F9">
      <w:pPr>
        <w:pStyle w:val="BodyText"/>
        <w:spacing w:before="79" w:line="480" w:lineRule="auto"/>
        <w:ind w:right="1081"/>
        <w:jc w:val="both"/>
        <w:rPr>
          <w:rFonts w:ascii="Arial" w:hAnsi="Arial" w:cs="Arial"/>
          <w:color w:val="000000" w:themeColor="text1"/>
        </w:rPr>
      </w:pPr>
      <w:r w:rsidRPr="007279F9">
        <w:rPr>
          <w:rFonts w:ascii="Arial" w:hAnsi="Arial" w:cs="Arial"/>
          <w:color w:val="000000" w:themeColor="text1"/>
        </w:rPr>
        <w:lastRenderedPageBreak/>
        <w:t>Fiscal Autonomy demonstrates a solid foundation in financial controls and practices, which are considered effective in managing their financial resources.</w:t>
      </w:r>
    </w:p>
    <w:p w14:paraId="2A10B9C9" w14:textId="77777777" w:rsidR="007279F9" w:rsidRPr="007279F9" w:rsidRDefault="007279F9" w:rsidP="007279F9">
      <w:pPr>
        <w:pStyle w:val="BodyText"/>
        <w:spacing w:line="480" w:lineRule="auto"/>
        <w:ind w:right="1084"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table</w:t>
      </w:r>
      <w:r w:rsidRPr="007279F9">
        <w:rPr>
          <w:rFonts w:ascii="Arial" w:hAnsi="Arial" w:cs="Arial"/>
          <w:color w:val="000000" w:themeColor="text1"/>
          <w:spacing w:val="-1"/>
        </w:rPr>
        <w:t xml:space="preserve"> </w:t>
      </w:r>
      <w:r w:rsidRPr="007279F9">
        <w:rPr>
          <w:rFonts w:ascii="Arial" w:hAnsi="Arial" w:cs="Arial"/>
          <w:color w:val="000000" w:themeColor="text1"/>
        </w:rPr>
        <w:t>highlights the</w:t>
      </w:r>
      <w:r w:rsidRPr="007279F9">
        <w:rPr>
          <w:rFonts w:ascii="Arial" w:hAnsi="Arial" w:cs="Arial"/>
          <w:color w:val="000000" w:themeColor="text1"/>
          <w:spacing w:val="-1"/>
        </w:rPr>
        <w:t xml:space="preserve"> </w:t>
      </w:r>
      <w:r w:rsidRPr="007279F9">
        <w:rPr>
          <w:rFonts w:ascii="Arial" w:hAnsi="Arial" w:cs="Arial"/>
          <w:color w:val="000000" w:themeColor="text1"/>
        </w:rPr>
        <w:t>Public High</w:t>
      </w:r>
      <w:r w:rsidRPr="007279F9">
        <w:rPr>
          <w:rFonts w:ascii="Arial" w:hAnsi="Arial" w:cs="Arial"/>
          <w:color w:val="000000" w:themeColor="text1"/>
          <w:spacing w:val="-1"/>
        </w:rPr>
        <w:t xml:space="preserve"> </w:t>
      </w:r>
      <w:r w:rsidRPr="007279F9">
        <w:rPr>
          <w:rFonts w:ascii="Arial" w:hAnsi="Arial" w:cs="Arial"/>
          <w:color w:val="000000" w:themeColor="text1"/>
        </w:rPr>
        <w:t>School's strong</w:t>
      </w:r>
      <w:r w:rsidRPr="007279F9">
        <w:rPr>
          <w:rFonts w:ascii="Arial" w:hAnsi="Arial" w:cs="Arial"/>
          <w:color w:val="000000" w:themeColor="text1"/>
          <w:spacing w:val="-1"/>
        </w:rPr>
        <w:t xml:space="preserve"> </w:t>
      </w:r>
      <w:r w:rsidRPr="007279F9">
        <w:rPr>
          <w:rFonts w:ascii="Arial" w:hAnsi="Arial" w:cs="Arial"/>
          <w:color w:val="000000" w:themeColor="text1"/>
        </w:rPr>
        <w:t>adherence</w:t>
      </w:r>
      <w:r w:rsidRPr="007279F9">
        <w:rPr>
          <w:rFonts w:ascii="Arial" w:hAnsi="Arial" w:cs="Arial"/>
          <w:color w:val="000000" w:themeColor="text1"/>
          <w:spacing w:val="-1"/>
        </w:rPr>
        <w:t xml:space="preserve"> </w:t>
      </w:r>
      <w:r w:rsidRPr="007279F9">
        <w:rPr>
          <w:rFonts w:ascii="Arial" w:hAnsi="Arial" w:cs="Arial"/>
          <w:color w:val="000000" w:themeColor="text1"/>
        </w:rPr>
        <w:t>to</w:t>
      </w:r>
      <w:r w:rsidRPr="007279F9">
        <w:rPr>
          <w:rFonts w:ascii="Arial" w:hAnsi="Arial" w:cs="Arial"/>
          <w:color w:val="000000" w:themeColor="text1"/>
          <w:spacing w:val="-1"/>
        </w:rPr>
        <w:t xml:space="preserve"> </w:t>
      </w:r>
      <w:r w:rsidRPr="007279F9">
        <w:rPr>
          <w:rFonts w:ascii="Arial" w:hAnsi="Arial" w:cs="Arial"/>
          <w:color w:val="000000" w:themeColor="text1"/>
        </w:rPr>
        <w:t>financial controls</w:t>
      </w:r>
      <w:r w:rsidRPr="007279F9">
        <w:rPr>
          <w:rFonts w:ascii="Arial" w:hAnsi="Arial" w:cs="Arial"/>
          <w:color w:val="000000" w:themeColor="text1"/>
          <w:spacing w:val="-11"/>
        </w:rPr>
        <w:t xml:space="preserve"> </w:t>
      </w:r>
      <w:r w:rsidRPr="007279F9">
        <w:rPr>
          <w:rFonts w:ascii="Arial" w:hAnsi="Arial" w:cs="Arial"/>
          <w:color w:val="000000" w:themeColor="text1"/>
        </w:rPr>
        <w:t>and</w:t>
      </w:r>
      <w:r w:rsidRPr="007279F9">
        <w:rPr>
          <w:rFonts w:ascii="Arial" w:hAnsi="Arial" w:cs="Arial"/>
          <w:color w:val="000000" w:themeColor="text1"/>
          <w:spacing w:val="-12"/>
        </w:rPr>
        <w:t xml:space="preserve"> </w:t>
      </w:r>
      <w:r w:rsidRPr="007279F9">
        <w:rPr>
          <w:rFonts w:ascii="Arial" w:hAnsi="Arial" w:cs="Arial"/>
          <w:color w:val="000000" w:themeColor="text1"/>
        </w:rPr>
        <w:t>practices.</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categories,</w:t>
      </w:r>
      <w:r w:rsidRPr="007279F9">
        <w:rPr>
          <w:rFonts w:ascii="Arial" w:hAnsi="Arial" w:cs="Arial"/>
          <w:color w:val="000000" w:themeColor="text1"/>
          <w:spacing w:val="-10"/>
        </w:rPr>
        <w:t xml:space="preserve"> </w:t>
      </w:r>
      <w:r w:rsidRPr="007279F9">
        <w:rPr>
          <w:rFonts w:ascii="Arial" w:hAnsi="Arial" w:cs="Arial"/>
          <w:color w:val="000000" w:themeColor="text1"/>
        </w:rPr>
        <w:t>from</w:t>
      </w:r>
      <w:r w:rsidRPr="007279F9">
        <w:rPr>
          <w:rFonts w:ascii="Arial" w:hAnsi="Arial" w:cs="Arial"/>
          <w:color w:val="000000" w:themeColor="text1"/>
          <w:spacing w:val="-11"/>
        </w:rPr>
        <w:t xml:space="preserve"> </w:t>
      </w:r>
      <w:r w:rsidRPr="007279F9">
        <w:rPr>
          <w:rFonts w:ascii="Arial" w:hAnsi="Arial" w:cs="Arial"/>
          <w:color w:val="000000" w:themeColor="text1"/>
        </w:rPr>
        <w:t>highest</w:t>
      </w:r>
      <w:r w:rsidRPr="007279F9">
        <w:rPr>
          <w:rFonts w:ascii="Arial" w:hAnsi="Arial" w:cs="Arial"/>
          <w:color w:val="000000" w:themeColor="text1"/>
          <w:spacing w:val="-10"/>
        </w:rPr>
        <w:t xml:space="preserve"> </w:t>
      </w:r>
      <w:r w:rsidRPr="007279F9">
        <w:rPr>
          <w:rFonts w:ascii="Arial" w:hAnsi="Arial" w:cs="Arial"/>
          <w:color w:val="000000" w:themeColor="text1"/>
        </w:rPr>
        <w:t>mean</w:t>
      </w:r>
      <w:r w:rsidRPr="007279F9">
        <w:rPr>
          <w:rFonts w:ascii="Arial" w:hAnsi="Arial" w:cs="Arial"/>
          <w:color w:val="000000" w:themeColor="text1"/>
          <w:spacing w:val="-12"/>
        </w:rPr>
        <w:t xml:space="preserve"> </w:t>
      </w:r>
      <w:r w:rsidRPr="007279F9">
        <w:rPr>
          <w:rFonts w:ascii="Arial" w:hAnsi="Arial" w:cs="Arial"/>
          <w:color w:val="000000" w:themeColor="text1"/>
        </w:rPr>
        <w:t>to</w:t>
      </w:r>
      <w:r w:rsidRPr="007279F9">
        <w:rPr>
          <w:rFonts w:ascii="Arial" w:hAnsi="Arial" w:cs="Arial"/>
          <w:color w:val="000000" w:themeColor="text1"/>
          <w:spacing w:val="-12"/>
        </w:rPr>
        <w:t xml:space="preserve"> </w:t>
      </w:r>
      <w:r w:rsidRPr="007279F9">
        <w:rPr>
          <w:rFonts w:ascii="Arial" w:hAnsi="Arial" w:cs="Arial"/>
          <w:color w:val="000000" w:themeColor="text1"/>
        </w:rPr>
        <w:t>lowest</w:t>
      </w:r>
      <w:r w:rsidRPr="007279F9">
        <w:rPr>
          <w:rFonts w:ascii="Arial" w:hAnsi="Arial" w:cs="Arial"/>
          <w:color w:val="000000" w:themeColor="text1"/>
          <w:spacing w:val="-10"/>
        </w:rPr>
        <w:t xml:space="preserve"> </w:t>
      </w:r>
      <w:r w:rsidRPr="007279F9">
        <w:rPr>
          <w:rFonts w:ascii="Arial" w:hAnsi="Arial" w:cs="Arial"/>
          <w:color w:val="000000" w:themeColor="text1"/>
        </w:rPr>
        <w:t>mean</w:t>
      </w:r>
      <w:r w:rsidRPr="007279F9">
        <w:rPr>
          <w:rFonts w:ascii="Arial" w:hAnsi="Arial" w:cs="Arial"/>
          <w:color w:val="000000" w:themeColor="text1"/>
          <w:spacing w:val="-12"/>
        </w:rPr>
        <w:t xml:space="preserve"> </w:t>
      </w:r>
      <w:r w:rsidRPr="007279F9">
        <w:rPr>
          <w:rFonts w:ascii="Arial" w:hAnsi="Arial" w:cs="Arial"/>
          <w:color w:val="000000" w:themeColor="text1"/>
        </w:rPr>
        <w:t>and</w:t>
      </w:r>
      <w:r w:rsidRPr="007279F9">
        <w:rPr>
          <w:rFonts w:ascii="Arial" w:hAnsi="Arial" w:cs="Arial"/>
          <w:color w:val="000000" w:themeColor="text1"/>
          <w:spacing w:val="-12"/>
        </w:rPr>
        <w:t xml:space="preserve"> </w:t>
      </w:r>
      <w:r w:rsidRPr="007279F9">
        <w:rPr>
          <w:rFonts w:ascii="Arial" w:hAnsi="Arial" w:cs="Arial"/>
          <w:color w:val="000000" w:themeColor="text1"/>
        </w:rPr>
        <w:t>the total mean, indicate a positive perception and implementation of financial management strategies within the school. These findings affirm the school's commitment to optimizing resource utilization, assessing financial risks, maintaining</w:t>
      </w:r>
      <w:r w:rsidRPr="007279F9">
        <w:rPr>
          <w:rFonts w:ascii="Arial" w:hAnsi="Arial" w:cs="Arial"/>
          <w:color w:val="000000" w:themeColor="text1"/>
          <w:spacing w:val="-11"/>
        </w:rPr>
        <w:t xml:space="preserve"> </w:t>
      </w:r>
      <w:r w:rsidRPr="007279F9">
        <w:rPr>
          <w:rFonts w:ascii="Arial" w:hAnsi="Arial" w:cs="Arial"/>
          <w:color w:val="000000" w:themeColor="text1"/>
        </w:rPr>
        <w:t>a</w:t>
      </w:r>
      <w:r w:rsidRPr="007279F9">
        <w:rPr>
          <w:rFonts w:ascii="Arial" w:hAnsi="Arial" w:cs="Arial"/>
          <w:color w:val="000000" w:themeColor="text1"/>
          <w:spacing w:val="-11"/>
        </w:rPr>
        <w:t xml:space="preserve"> </w:t>
      </w:r>
      <w:r w:rsidRPr="007279F9">
        <w:rPr>
          <w:rFonts w:ascii="Arial" w:hAnsi="Arial" w:cs="Arial"/>
          <w:color w:val="000000" w:themeColor="text1"/>
        </w:rPr>
        <w:t>conducive</w:t>
      </w:r>
      <w:r w:rsidRPr="007279F9">
        <w:rPr>
          <w:rFonts w:ascii="Arial" w:hAnsi="Arial" w:cs="Arial"/>
          <w:color w:val="000000" w:themeColor="text1"/>
          <w:spacing w:val="-7"/>
        </w:rPr>
        <w:t xml:space="preserve"> </w:t>
      </w:r>
      <w:r w:rsidRPr="007279F9">
        <w:rPr>
          <w:rFonts w:ascii="Arial" w:hAnsi="Arial" w:cs="Arial"/>
          <w:color w:val="000000" w:themeColor="text1"/>
        </w:rPr>
        <w:t>control</w:t>
      </w:r>
      <w:r w:rsidRPr="007279F9">
        <w:rPr>
          <w:rFonts w:ascii="Arial" w:hAnsi="Arial" w:cs="Arial"/>
          <w:color w:val="000000" w:themeColor="text1"/>
          <w:spacing w:val="-10"/>
        </w:rPr>
        <w:t xml:space="preserve"> </w:t>
      </w:r>
      <w:r w:rsidRPr="007279F9">
        <w:rPr>
          <w:rFonts w:ascii="Arial" w:hAnsi="Arial" w:cs="Arial"/>
          <w:color w:val="000000" w:themeColor="text1"/>
        </w:rPr>
        <w:t>environment,</w:t>
      </w:r>
      <w:r w:rsidRPr="007279F9">
        <w:rPr>
          <w:rFonts w:ascii="Arial" w:hAnsi="Arial" w:cs="Arial"/>
          <w:color w:val="000000" w:themeColor="text1"/>
          <w:spacing w:val="-8"/>
        </w:rPr>
        <w:t xml:space="preserve"> </w:t>
      </w:r>
      <w:r w:rsidRPr="007279F9">
        <w:rPr>
          <w:rFonts w:ascii="Arial" w:hAnsi="Arial" w:cs="Arial"/>
          <w:color w:val="000000" w:themeColor="text1"/>
        </w:rPr>
        <w:t>promoting</w:t>
      </w:r>
      <w:r w:rsidRPr="007279F9">
        <w:rPr>
          <w:rFonts w:ascii="Arial" w:hAnsi="Arial" w:cs="Arial"/>
          <w:color w:val="000000" w:themeColor="text1"/>
          <w:spacing w:val="-7"/>
        </w:rPr>
        <w:t xml:space="preserve"> </w:t>
      </w:r>
      <w:r w:rsidRPr="007279F9">
        <w:rPr>
          <w:rFonts w:ascii="Arial" w:hAnsi="Arial" w:cs="Arial"/>
          <w:color w:val="000000" w:themeColor="text1"/>
        </w:rPr>
        <w:t>effective</w:t>
      </w:r>
      <w:r w:rsidRPr="007279F9">
        <w:rPr>
          <w:rFonts w:ascii="Arial" w:hAnsi="Arial" w:cs="Arial"/>
          <w:color w:val="000000" w:themeColor="text1"/>
          <w:spacing w:val="-11"/>
        </w:rPr>
        <w:t xml:space="preserve"> </w:t>
      </w:r>
      <w:r w:rsidRPr="007279F9">
        <w:rPr>
          <w:rFonts w:ascii="Arial" w:hAnsi="Arial" w:cs="Arial"/>
          <w:color w:val="000000" w:themeColor="text1"/>
        </w:rPr>
        <w:t>communication, and overall fostering a strong financial management system.</w:t>
      </w:r>
    </w:p>
    <w:p w14:paraId="5EB42AB6" w14:textId="77777777" w:rsidR="007279F9" w:rsidRPr="007279F9" w:rsidRDefault="007279F9" w:rsidP="007279F9">
      <w:pPr>
        <w:pStyle w:val="BodyText"/>
        <w:spacing w:before="2" w:line="480" w:lineRule="auto"/>
        <w:ind w:right="1080" w:firstLine="720"/>
        <w:jc w:val="both"/>
        <w:rPr>
          <w:rFonts w:ascii="Arial" w:hAnsi="Arial" w:cs="Arial"/>
          <w:color w:val="000000" w:themeColor="text1"/>
        </w:rPr>
      </w:pPr>
      <w:r w:rsidRPr="007279F9">
        <w:rPr>
          <w:rFonts w:ascii="Arial" w:hAnsi="Arial" w:cs="Arial"/>
          <w:color w:val="000000" w:themeColor="text1"/>
        </w:rPr>
        <w:t>Financial management plays a crucial role in the efficient operation of educational</w:t>
      </w:r>
      <w:r w:rsidRPr="007279F9">
        <w:rPr>
          <w:rFonts w:ascii="Arial" w:hAnsi="Arial" w:cs="Arial"/>
          <w:color w:val="000000" w:themeColor="text1"/>
          <w:spacing w:val="-17"/>
        </w:rPr>
        <w:t xml:space="preserve"> </w:t>
      </w:r>
      <w:r w:rsidRPr="007279F9">
        <w:rPr>
          <w:rFonts w:ascii="Arial" w:hAnsi="Arial" w:cs="Arial"/>
          <w:color w:val="000000" w:themeColor="text1"/>
        </w:rPr>
        <w:t>institutions.</w:t>
      </w:r>
      <w:r w:rsidRPr="007279F9">
        <w:rPr>
          <w:rFonts w:ascii="Arial" w:hAnsi="Arial" w:cs="Arial"/>
          <w:color w:val="000000" w:themeColor="text1"/>
          <w:spacing w:val="-17"/>
        </w:rPr>
        <w:t xml:space="preserve"> </w:t>
      </w:r>
      <w:r w:rsidRPr="007279F9">
        <w:rPr>
          <w:rFonts w:ascii="Arial" w:hAnsi="Arial" w:cs="Arial"/>
          <w:color w:val="000000" w:themeColor="text1"/>
        </w:rPr>
        <w:t>This</w:t>
      </w:r>
      <w:r w:rsidRPr="007279F9">
        <w:rPr>
          <w:rFonts w:ascii="Arial" w:hAnsi="Arial" w:cs="Arial"/>
          <w:color w:val="000000" w:themeColor="text1"/>
          <w:spacing w:val="-16"/>
        </w:rPr>
        <w:t xml:space="preserve"> </w:t>
      </w:r>
      <w:r w:rsidRPr="007279F9">
        <w:rPr>
          <w:rFonts w:ascii="Arial" w:hAnsi="Arial" w:cs="Arial"/>
          <w:color w:val="000000" w:themeColor="text1"/>
        </w:rPr>
        <w:t>essential</w:t>
      </w:r>
      <w:r w:rsidRPr="007279F9">
        <w:rPr>
          <w:rFonts w:ascii="Arial" w:hAnsi="Arial" w:cs="Arial"/>
          <w:color w:val="000000" w:themeColor="text1"/>
          <w:spacing w:val="-17"/>
        </w:rPr>
        <w:t xml:space="preserve"> </w:t>
      </w:r>
      <w:r w:rsidRPr="007279F9">
        <w:rPr>
          <w:rFonts w:ascii="Arial" w:hAnsi="Arial" w:cs="Arial"/>
          <w:color w:val="000000" w:themeColor="text1"/>
        </w:rPr>
        <w:t>activity</w:t>
      </w:r>
      <w:r w:rsidRPr="007279F9">
        <w:rPr>
          <w:rFonts w:ascii="Arial" w:hAnsi="Arial" w:cs="Arial"/>
          <w:color w:val="000000" w:themeColor="text1"/>
          <w:spacing w:val="-17"/>
        </w:rPr>
        <w:t xml:space="preserve"> </w:t>
      </w:r>
      <w:r w:rsidRPr="007279F9">
        <w:rPr>
          <w:rFonts w:ascii="Arial" w:hAnsi="Arial" w:cs="Arial"/>
          <w:color w:val="000000" w:themeColor="text1"/>
        </w:rPr>
        <w:t>encompasses</w:t>
      </w:r>
      <w:r w:rsidRPr="007279F9">
        <w:rPr>
          <w:rFonts w:ascii="Arial" w:hAnsi="Arial" w:cs="Arial"/>
          <w:color w:val="000000" w:themeColor="text1"/>
          <w:spacing w:val="-17"/>
        </w:rPr>
        <w:t xml:space="preserve"> </w:t>
      </w:r>
      <w:r w:rsidRPr="007279F9">
        <w:rPr>
          <w:rFonts w:ascii="Arial" w:hAnsi="Arial" w:cs="Arial"/>
          <w:color w:val="000000" w:themeColor="text1"/>
        </w:rPr>
        <w:t>a</w:t>
      </w:r>
      <w:r w:rsidRPr="007279F9">
        <w:rPr>
          <w:rFonts w:ascii="Arial" w:hAnsi="Arial" w:cs="Arial"/>
          <w:color w:val="000000" w:themeColor="text1"/>
          <w:spacing w:val="-16"/>
        </w:rPr>
        <w:t xml:space="preserve"> </w:t>
      </w:r>
      <w:r w:rsidRPr="007279F9">
        <w:rPr>
          <w:rFonts w:ascii="Arial" w:hAnsi="Arial" w:cs="Arial"/>
          <w:color w:val="000000" w:themeColor="text1"/>
        </w:rPr>
        <w:t>range</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7"/>
        </w:rPr>
        <w:t xml:space="preserve"> </w:t>
      </w:r>
      <w:r w:rsidRPr="007279F9">
        <w:rPr>
          <w:rFonts w:ascii="Arial" w:hAnsi="Arial" w:cs="Arial"/>
          <w:color w:val="000000" w:themeColor="text1"/>
        </w:rPr>
        <w:t>processes, including</w:t>
      </w:r>
      <w:r w:rsidRPr="007279F9">
        <w:rPr>
          <w:rFonts w:ascii="Arial" w:hAnsi="Arial" w:cs="Arial"/>
          <w:color w:val="000000" w:themeColor="text1"/>
          <w:spacing w:val="-6"/>
        </w:rPr>
        <w:t xml:space="preserve"> </w:t>
      </w:r>
      <w:r w:rsidRPr="007279F9">
        <w:rPr>
          <w:rFonts w:ascii="Arial" w:hAnsi="Arial" w:cs="Arial"/>
          <w:color w:val="000000" w:themeColor="text1"/>
        </w:rPr>
        <w:t>strategic</w:t>
      </w:r>
      <w:r w:rsidRPr="007279F9">
        <w:rPr>
          <w:rFonts w:ascii="Arial" w:hAnsi="Arial" w:cs="Arial"/>
          <w:color w:val="000000" w:themeColor="text1"/>
          <w:spacing w:val="-4"/>
        </w:rPr>
        <w:t xml:space="preserve"> </w:t>
      </w:r>
      <w:r w:rsidRPr="007279F9">
        <w:rPr>
          <w:rFonts w:ascii="Arial" w:hAnsi="Arial" w:cs="Arial"/>
          <w:color w:val="000000" w:themeColor="text1"/>
        </w:rPr>
        <w:t>planning,</w:t>
      </w:r>
      <w:r w:rsidRPr="007279F9">
        <w:rPr>
          <w:rFonts w:ascii="Arial" w:hAnsi="Arial" w:cs="Arial"/>
          <w:color w:val="000000" w:themeColor="text1"/>
          <w:spacing w:val="-4"/>
        </w:rPr>
        <w:t xml:space="preserve"> </w:t>
      </w:r>
      <w:r w:rsidRPr="007279F9">
        <w:rPr>
          <w:rFonts w:ascii="Arial" w:hAnsi="Arial" w:cs="Arial"/>
          <w:color w:val="000000" w:themeColor="text1"/>
        </w:rPr>
        <w:t>resource</w:t>
      </w:r>
      <w:r w:rsidRPr="007279F9">
        <w:rPr>
          <w:rFonts w:ascii="Arial" w:hAnsi="Arial" w:cs="Arial"/>
          <w:color w:val="000000" w:themeColor="text1"/>
          <w:spacing w:val="-2"/>
        </w:rPr>
        <w:t xml:space="preserve"> </w:t>
      </w:r>
      <w:r w:rsidRPr="007279F9">
        <w:rPr>
          <w:rFonts w:ascii="Arial" w:hAnsi="Arial" w:cs="Arial"/>
          <w:color w:val="000000" w:themeColor="text1"/>
        </w:rPr>
        <w:t>allocation,</w:t>
      </w:r>
      <w:r w:rsidRPr="007279F9">
        <w:rPr>
          <w:rFonts w:ascii="Arial" w:hAnsi="Arial" w:cs="Arial"/>
          <w:color w:val="000000" w:themeColor="text1"/>
          <w:spacing w:val="-4"/>
        </w:rPr>
        <w:t xml:space="preserve"> </w:t>
      </w:r>
      <w:r w:rsidRPr="007279F9">
        <w:rPr>
          <w:rFonts w:ascii="Arial" w:hAnsi="Arial" w:cs="Arial"/>
          <w:color w:val="000000" w:themeColor="text1"/>
        </w:rPr>
        <w:t>financial</w:t>
      </w:r>
      <w:r w:rsidRPr="007279F9">
        <w:rPr>
          <w:rFonts w:ascii="Arial" w:hAnsi="Arial" w:cs="Arial"/>
          <w:color w:val="000000" w:themeColor="text1"/>
          <w:spacing w:val="-6"/>
        </w:rPr>
        <w:t xml:space="preserve"> </w:t>
      </w:r>
      <w:r w:rsidRPr="007279F9">
        <w:rPr>
          <w:rFonts w:ascii="Arial" w:hAnsi="Arial" w:cs="Arial"/>
          <w:color w:val="000000" w:themeColor="text1"/>
        </w:rPr>
        <w:t>monitoring,</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control, all</w:t>
      </w:r>
      <w:r w:rsidRPr="007279F9">
        <w:rPr>
          <w:rFonts w:ascii="Arial" w:hAnsi="Arial" w:cs="Arial"/>
          <w:color w:val="000000" w:themeColor="text1"/>
          <w:spacing w:val="-2"/>
        </w:rPr>
        <w:t xml:space="preserve"> </w:t>
      </w:r>
      <w:r w:rsidRPr="007279F9">
        <w:rPr>
          <w:rFonts w:ascii="Arial" w:hAnsi="Arial" w:cs="Arial"/>
          <w:color w:val="000000" w:themeColor="text1"/>
        </w:rPr>
        <w:t>aimed</w:t>
      </w:r>
      <w:r w:rsidRPr="007279F9">
        <w:rPr>
          <w:rFonts w:ascii="Arial" w:hAnsi="Arial" w:cs="Arial"/>
          <w:color w:val="000000" w:themeColor="text1"/>
          <w:spacing w:val="-2"/>
        </w:rPr>
        <w:t xml:space="preserve"> </w:t>
      </w:r>
      <w:r w:rsidRPr="007279F9">
        <w:rPr>
          <w:rFonts w:ascii="Arial" w:hAnsi="Arial" w:cs="Arial"/>
          <w:color w:val="000000" w:themeColor="text1"/>
        </w:rPr>
        <w:t>at attaining</w:t>
      </w:r>
      <w:r w:rsidRPr="007279F9">
        <w:rPr>
          <w:rFonts w:ascii="Arial" w:hAnsi="Arial" w:cs="Arial"/>
          <w:color w:val="000000" w:themeColor="text1"/>
          <w:spacing w:val="-2"/>
        </w:rPr>
        <w:t xml:space="preserve"> </w:t>
      </w:r>
      <w:r w:rsidRPr="007279F9">
        <w:rPr>
          <w:rFonts w:ascii="Arial" w:hAnsi="Arial" w:cs="Arial"/>
          <w:color w:val="000000" w:themeColor="text1"/>
        </w:rPr>
        <w:t>organizational</w:t>
      </w:r>
      <w:r w:rsidRPr="007279F9">
        <w:rPr>
          <w:rFonts w:ascii="Arial" w:hAnsi="Arial" w:cs="Arial"/>
          <w:color w:val="000000" w:themeColor="text1"/>
          <w:spacing w:val="-2"/>
        </w:rPr>
        <w:t xml:space="preserve"> </w:t>
      </w:r>
      <w:r w:rsidRPr="007279F9">
        <w:rPr>
          <w:rFonts w:ascii="Arial" w:hAnsi="Arial" w:cs="Arial"/>
          <w:color w:val="000000" w:themeColor="text1"/>
        </w:rPr>
        <w:t>goals and</w:t>
      </w:r>
      <w:r w:rsidRPr="007279F9">
        <w:rPr>
          <w:rFonts w:ascii="Arial" w:hAnsi="Arial" w:cs="Arial"/>
          <w:color w:val="000000" w:themeColor="text1"/>
          <w:spacing w:val="-2"/>
        </w:rPr>
        <w:t xml:space="preserve"> </w:t>
      </w:r>
      <w:r w:rsidRPr="007279F9">
        <w:rPr>
          <w:rFonts w:ascii="Arial" w:hAnsi="Arial" w:cs="Arial"/>
          <w:color w:val="000000" w:themeColor="text1"/>
        </w:rPr>
        <w:t>objectives.</w:t>
      </w:r>
      <w:r w:rsidRPr="007279F9">
        <w:rPr>
          <w:rFonts w:ascii="Arial" w:hAnsi="Arial" w:cs="Arial"/>
          <w:color w:val="000000" w:themeColor="text1"/>
          <w:spacing w:val="40"/>
        </w:rPr>
        <w:t xml:space="preserve"> </w:t>
      </w:r>
      <w:r w:rsidRPr="007279F9">
        <w:rPr>
          <w:rFonts w:ascii="Arial" w:hAnsi="Arial" w:cs="Arial"/>
          <w:color w:val="000000" w:themeColor="text1"/>
        </w:rPr>
        <w:t>By employing</w:t>
      </w:r>
      <w:r w:rsidRPr="007279F9">
        <w:rPr>
          <w:rFonts w:ascii="Arial" w:hAnsi="Arial" w:cs="Arial"/>
          <w:color w:val="000000" w:themeColor="text1"/>
          <w:spacing w:val="-2"/>
        </w:rPr>
        <w:t xml:space="preserve"> </w:t>
      </w:r>
      <w:r w:rsidRPr="007279F9">
        <w:rPr>
          <w:rFonts w:ascii="Arial" w:hAnsi="Arial" w:cs="Arial"/>
          <w:color w:val="000000" w:themeColor="text1"/>
        </w:rPr>
        <w:t>effective financial management practices, schools can exercise control over their financial activities, such as fund procurement, optimal fund utilization, meticulous accounting,</w:t>
      </w:r>
      <w:r w:rsidRPr="007279F9">
        <w:rPr>
          <w:rFonts w:ascii="Arial" w:hAnsi="Arial" w:cs="Arial"/>
          <w:color w:val="000000" w:themeColor="text1"/>
          <w:spacing w:val="-2"/>
        </w:rPr>
        <w:t xml:space="preserve"> </w:t>
      </w:r>
      <w:r w:rsidRPr="007279F9">
        <w:rPr>
          <w:rFonts w:ascii="Arial" w:hAnsi="Arial" w:cs="Arial"/>
          <w:color w:val="000000" w:themeColor="text1"/>
        </w:rPr>
        <w:t>timely</w:t>
      </w:r>
      <w:r w:rsidRPr="007279F9">
        <w:rPr>
          <w:rFonts w:ascii="Arial" w:hAnsi="Arial" w:cs="Arial"/>
          <w:color w:val="000000" w:themeColor="text1"/>
          <w:spacing w:val="-3"/>
        </w:rPr>
        <w:t xml:space="preserve"> </w:t>
      </w:r>
      <w:r w:rsidRPr="007279F9">
        <w:rPr>
          <w:rFonts w:ascii="Arial" w:hAnsi="Arial" w:cs="Arial"/>
          <w:color w:val="000000" w:themeColor="text1"/>
        </w:rPr>
        <w:t>payments, and</w:t>
      </w:r>
      <w:r w:rsidRPr="007279F9">
        <w:rPr>
          <w:rFonts w:ascii="Arial" w:hAnsi="Arial" w:cs="Arial"/>
          <w:color w:val="000000" w:themeColor="text1"/>
          <w:spacing w:val="-5"/>
        </w:rPr>
        <w:t xml:space="preserve"> </w:t>
      </w:r>
      <w:r w:rsidRPr="007279F9">
        <w:rPr>
          <w:rFonts w:ascii="Arial" w:hAnsi="Arial" w:cs="Arial"/>
          <w:color w:val="000000" w:themeColor="text1"/>
        </w:rPr>
        <w:t>comprehensive</w:t>
      </w:r>
      <w:r w:rsidRPr="007279F9">
        <w:rPr>
          <w:rFonts w:ascii="Arial" w:hAnsi="Arial" w:cs="Arial"/>
          <w:color w:val="000000" w:themeColor="text1"/>
          <w:spacing w:val="-5"/>
        </w:rPr>
        <w:t xml:space="preserve"> </w:t>
      </w:r>
      <w:r w:rsidRPr="007279F9">
        <w:rPr>
          <w:rFonts w:ascii="Arial" w:hAnsi="Arial" w:cs="Arial"/>
          <w:color w:val="000000" w:themeColor="text1"/>
        </w:rPr>
        <w:t>risk</w:t>
      </w:r>
      <w:r w:rsidRPr="007279F9">
        <w:rPr>
          <w:rFonts w:ascii="Arial" w:hAnsi="Arial" w:cs="Arial"/>
          <w:color w:val="000000" w:themeColor="text1"/>
          <w:spacing w:val="-3"/>
        </w:rPr>
        <w:t xml:space="preserve"> </w:t>
      </w:r>
      <w:r w:rsidRPr="007279F9">
        <w:rPr>
          <w:rFonts w:ascii="Arial" w:hAnsi="Arial" w:cs="Arial"/>
          <w:color w:val="000000" w:themeColor="text1"/>
        </w:rPr>
        <w:t>assessment.</w:t>
      </w:r>
      <w:r w:rsidRPr="007279F9">
        <w:rPr>
          <w:rFonts w:ascii="Arial" w:hAnsi="Arial" w:cs="Arial"/>
          <w:color w:val="000000" w:themeColor="text1"/>
          <w:spacing w:val="-2"/>
        </w:rPr>
        <w:t xml:space="preserve"> </w:t>
      </w:r>
      <w:proofErr w:type="spellStart"/>
      <w:r w:rsidRPr="007279F9">
        <w:rPr>
          <w:rFonts w:ascii="Arial" w:hAnsi="Arial" w:cs="Arial"/>
          <w:color w:val="000000" w:themeColor="text1"/>
        </w:rPr>
        <w:t>Nobanee</w:t>
      </w:r>
      <w:proofErr w:type="spellEnd"/>
      <w:r w:rsidRPr="007279F9">
        <w:rPr>
          <w:rFonts w:ascii="Arial" w:hAnsi="Arial" w:cs="Arial"/>
          <w:color w:val="000000" w:themeColor="text1"/>
          <w:spacing w:val="-2"/>
        </w:rPr>
        <w:t xml:space="preserve"> </w:t>
      </w:r>
      <w:r w:rsidRPr="007279F9">
        <w:rPr>
          <w:rFonts w:ascii="Arial" w:hAnsi="Arial" w:cs="Arial"/>
          <w:color w:val="000000" w:themeColor="text1"/>
        </w:rPr>
        <w:t xml:space="preserve">and Abraham (2015) assert that financial management in schools covers all aspects related to monetary matters, ensuring smooth and sustainable functioning of the </w:t>
      </w:r>
      <w:r w:rsidRPr="007279F9">
        <w:rPr>
          <w:rFonts w:ascii="Arial" w:hAnsi="Arial" w:cs="Arial"/>
          <w:color w:val="000000" w:themeColor="text1"/>
          <w:spacing w:val="-2"/>
        </w:rPr>
        <w:t>institution.</w:t>
      </w:r>
    </w:p>
    <w:p w14:paraId="40D76807"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22BE9B34" w14:textId="77777777" w:rsidR="007279F9" w:rsidRPr="007279F9" w:rsidRDefault="007279F9" w:rsidP="007279F9">
      <w:pPr>
        <w:pStyle w:val="BodyText"/>
        <w:spacing w:before="4"/>
        <w:ind w:left="0"/>
        <w:rPr>
          <w:rFonts w:ascii="Arial" w:hAnsi="Arial" w:cs="Arial"/>
          <w:color w:val="000000" w:themeColor="text1"/>
        </w:rPr>
      </w:pPr>
    </w:p>
    <w:tbl>
      <w:tblPr>
        <w:tblW w:w="0" w:type="auto"/>
        <w:tblInd w:w="1087" w:type="dxa"/>
        <w:tblLayout w:type="fixed"/>
        <w:tblCellMar>
          <w:left w:w="0" w:type="dxa"/>
          <w:right w:w="0" w:type="dxa"/>
        </w:tblCellMar>
        <w:tblLook w:val="01E0" w:firstRow="1" w:lastRow="1" w:firstColumn="1" w:lastColumn="1" w:noHBand="0" w:noVBand="0"/>
      </w:tblPr>
      <w:tblGrid>
        <w:gridCol w:w="5051"/>
        <w:gridCol w:w="1183"/>
        <w:gridCol w:w="2408"/>
      </w:tblGrid>
      <w:tr w:rsidR="007279F9" w:rsidRPr="007279F9" w14:paraId="22FDEDD0" w14:textId="77777777" w:rsidTr="00A976D8">
        <w:trPr>
          <w:trHeight w:val="1094"/>
        </w:trPr>
        <w:tc>
          <w:tcPr>
            <w:tcW w:w="8642" w:type="dxa"/>
            <w:gridSpan w:val="3"/>
            <w:tcBorders>
              <w:bottom w:val="thinThickMediumGap" w:sz="12" w:space="0" w:color="000000"/>
            </w:tcBorders>
          </w:tcPr>
          <w:p w14:paraId="0554D862" w14:textId="77777777" w:rsidR="007279F9" w:rsidRPr="007279F9" w:rsidRDefault="007279F9" w:rsidP="00A976D8">
            <w:pPr>
              <w:pStyle w:val="TableParagraph"/>
              <w:ind w:left="108" w:right="77"/>
              <w:rPr>
                <w:rFonts w:ascii="Arial" w:hAnsi="Arial" w:cs="Arial"/>
                <w:b/>
                <w:color w:val="000000" w:themeColor="text1"/>
                <w:sz w:val="24"/>
                <w:szCs w:val="24"/>
              </w:rPr>
            </w:pPr>
            <w:r w:rsidRPr="007279F9">
              <w:rPr>
                <w:rFonts w:ascii="Arial" w:hAnsi="Arial" w:cs="Arial"/>
                <w:b/>
                <w:color w:val="000000" w:themeColor="text1"/>
                <w:sz w:val="24"/>
                <w:szCs w:val="24"/>
              </w:rPr>
              <w:t>Table</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3.4</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Level</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financial</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management</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practices</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the</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Public</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High School with Fiscal Autonomy (Implementing Unit) taking into consideration the Financial Controls</w:t>
            </w:r>
          </w:p>
        </w:tc>
      </w:tr>
      <w:tr w:rsidR="007279F9" w:rsidRPr="007279F9" w14:paraId="1A4B9F48" w14:textId="77777777" w:rsidTr="00A976D8">
        <w:trPr>
          <w:trHeight w:val="752"/>
        </w:trPr>
        <w:tc>
          <w:tcPr>
            <w:tcW w:w="5051" w:type="dxa"/>
            <w:tcBorders>
              <w:top w:val="thickThinMediumGap" w:sz="12" w:space="0" w:color="000000"/>
              <w:bottom w:val="single" w:sz="4" w:space="0" w:color="000000"/>
            </w:tcBorders>
          </w:tcPr>
          <w:p w14:paraId="0298FF9C" w14:textId="77777777" w:rsidR="007279F9" w:rsidRPr="007279F9" w:rsidRDefault="007279F9" w:rsidP="00A976D8">
            <w:pPr>
              <w:pStyle w:val="TableParagraph"/>
              <w:ind w:left="108"/>
              <w:rPr>
                <w:rFonts w:ascii="Arial" w:hAnsi="Arial" w:cs="Arial"/>
                <w:color w:val="000000" w:themeColor="text1"/>
                <w:sz w:val="24"/>
                <w:szCs w:val="24"/>
              </w:rPr>
            </w:pPr>
            <w:r w:rsidRPr="007279F9">
              <w:rPr>
                <w:rFonts w:ascii="Arial" w:hAnsi="Arial" w:cs="Arial"/>
                <w:color w:val="000000" w:themeColor="text1"/>
                <w:spacing w:val="-2"/>
                <w:sz w:val="24"/>
                <w:szCs w:val="24"/>
              </w:rPr>
              <w:t>Category</w:t>
            </w:r>
          </w:p>
        </w:tc>
        <w:tc>
          <w:tcPr>
            <w:tcW w:w="1183" w:type="dxa"/>
            <w:tcBorders>
              <w:top w:val="thickThinMediumGap" w:sz="12" w:space="0" w:color="000000"/>
              <w:bottom w:val="single" w:sz="4" w:space="0" w:color="000000"/>
            </w:tcBorders>
          </w:tcPr>
          <w:p w14:paraId="4292BC3E" w14:textId="77777777" w:rsidR="007279F9" w:rsidRPr="007279F9" w:rsidRDefault="007279F9" w:rsidP="00A976D8">
            <w:pPr>
              <w:pStyle w:val="TableParagraph"/>
              <w:ind w:left="235"/>
              <w:rPr>
                <w:rFonts w:ascii="Arial" w:hAnsi="Arial" w:cs="Arial"/>
                <w:color w:val="000000" w:themeColor="text1"/>
                <w:sz w:val="24"/>
                <w:szCs w:val="24"/>
              </w:rPr>
            </w:pPr>
            <w:r w:rsidRPr="007279F9">
              <w:rPr>
                <w:rFonts w:ascii="Arial" w:hAnsi="Arial" w:cs="Arial"/>
                <w:color w:val="000000" w:themeColor="text1"/>
                <w:spacing w:val="-4"/>
                <w:sz w:val="24"/>
                <w:szCs w:val="24"/>
              </w:rPr>
              <w:t>Mean</w:t>
            </w:r>
          </w:p>
        </w:tc>
        <w:tc>
          <w:tcPr>
            <w:tcW w:w="2408" w:type="dxa"/>
            <w:tcBorders>
              <w:top w:val="thickThinMediumGap" w:sz="12" w:space="0" w:color="000000"/>
              <w:bottom w:val="single" w:sz="4" w:space="0" w:color="000000"/>
            </w:tcBorders>
          </w:tcPr>
          <w:p w14:paraId="124C75B0" w14:textId="77777777" w:rsidR="007279F9" w:rsidRPr="007279F9" w:rsidRDefault="007279F9" w:rsidP="00A976D8">
            <w:pPr>
              <w:pStyle w:val="TableParagraph"/>
              <w:ind w:left="4" w:right="116"/>
              <w:jc w:val="center"/>
              <w:rPr>
                <w:rFonts w:ascii="Arial" w:hAnsi="Arial" w:cs="Arial"/>
                <w:color w:val="000000" w:themeColor="text1"/>
                <w:sz w:val="24"/>
                <w:szCs w:val="24"/>
              </w:rPr>
            </w:pPr>
            <w:r w:rsidRPr="007279F9">
              <w:rPr>
                <w:rFonts w:ascii="Arial" w:hAnsi="Arial" w:cs="Arial"/>
                <w:color w:val="000000" w:themeColor="text1"/>
                <w:spacing w:val="-2"/>
                <w:sz w:val="24"/>
                <w:szCs w:val="24"/>
              </w:rPr>
              <w:t>Description</w:t>
            </w:r>
          </w:p>
        </w:tc>
      </w:tr>
      <w:tr w:rsidR="007279F9" w:rsidRPr="007279F9" w14:paraId="74191BBD" w14:textId="77777777" w:rsidTr="00A976D8">
        <w:trPr>
          <w:trHeight w:val="933"/>
        </w:trPr>
        <w:tc>
          <w:tcPr>
            <w:tcW w:w="5051" w:type="dxa"/>
            <w:tcBorders>
              <w:top w:val="single" w:sz="4" w:space="0" w:color="000000"/>
            </w:tcBorders>
          </w:tcPr>
          <w:p w14:paraId="622A456D" w14:textId="77777777" w:rsidR="007279F9" w:rsidRPr="007279F9" w:rsidRDefault="007279F9" w:rsidP="00A976D8">
            <w:pPr>
              <w:pStyle w:val="TableParagraph"/>
              <w:spacing w:before="2"/>
              <w:ind w:left="108" w:right="743"/>
              <w:jc w:val="both"/>
              <w:rPr>
                <w:rFonts w:ascii="Arial" w:hAnsi="Arial" w:cs="Arial"/>
                <w:color w:val="000000" w:themeColor="text1"/>
                <w:sz w:val="24"/>
                <w:szCs w:val="24"/>
              </w:rPr>
            </w:pPr>
            <w:r w:rsidRPr="007279F9">
              <w:rPr>
                <w:rFonts w:ascii="Arial" w:hAnsi="Arial" w:cs="Arial"/>
                <w:color w:val="000000" w:themeColor="text1"/>
                <w:sz w:val="24"/>
                <w:szCs w:val="24"/>
              </w:rPr>
              <w:t>There</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monitoring</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how</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finances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are utilized</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by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all</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involved</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departments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 xml:space="preserve">and </w:t>
            </w:r>
            <w:r w:rsidRPr="007279F9">
              <w:rPr>
                <w:rFonts w:ascii="Arial" w:hAnsi="Arial" w:cs="Arial"/>
                <w:color w:val="000000" w:themeColor="text1"/>
                <w:spacing w:val="-2"/>
                <w:sz w:val="24"/>
                <w:szCs w:val="24"/>
              </w:rPr>
              <w:t>persons</w:t>
            </w:r>
          </w:p>
        </w:tc>
        <w:tc>
          <w:tcPr>
            <w:tcW w:w="1183" w:type="dxa"/>
            <w:tcBorders>
              <w:top w:val="single" w:sz="4" w:space="0" w:color="000000"/>
            </w:tcBorders>
          </w:tcPr>
          <w:p w14:paraId="0AB65040" w14:textId="77777777" w:rsidR="007279F9" w:rsidRPr="007279F9" w:rsidRDefault="007279F9" w:rsidP="00A976D8">
            <w:pPr>
              <w:pStyle w:val="TableParagraph"/>
              <w:spacing w:before="2"/>
              <w:ind w:left="111"/>
              <w:rPr>
                <w:rFonts w:ascii="Arial" w:hAnsi="Arial" w:cs="Arial"/>
                <w:color w:val="000000" w:themeColor="text1"/>
                <w:sz w:val="24"/>
                <w:szCs w:val="24"/>
              </w:rPr>
            </w:pPr>
            <w:r w:rsidRPr="007279F9">
              <w:rPr>
                <w:rFonts w:ascii="Arial" w:hAnsi="Arial" w:cs="Arial"/>
                <w:color w:val="000000" w:themeColor="text1"/>
                <w:spacing w:val="-4"/>
                <w:sz w:val="24"/>
                <w:szCs w:val="24"/>
              </w:rPr>
              <w:t>3.21</w:t>
            </w:r>
          </w:p>
        </w:tc>
        <w:tc>
          <w:tcPr>
            <w:tcW w:w="2408" w:type="dxa"/>
            <w:tcBorders>
              <w:top w:val="single" w:sz="4" w:space="0" w:color="000000"/>
            </w:tcBorders>
          </w:tcPr>
          <w:p w14:paraId="0F315F13" w14:textId="77777777" w:rsidR="007279F9" w:rsidRPr="007279F9" w:rsidRDefault="007279F9" w:rsidP="00A976D8">
            <w:pPr>
              <w:pStyle w:val="TableParagraph"/>
              <w:spacing w:before="2"/>
              <w:ind w:right="116"/>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668B34BD" w14:textId="77777777" w:rsidTr="00A976D8">
        <w:trPr>
          <w:trHeight w:val="752"/>
        </w:trPr>
        <w:tc>
          <w:tcPr>
            <w:tcW w:w="5051" w:type="dxa"/>
          </w:tcPr>
          <w:p w14:paraId="024A1893" w14:textId="77777777" w:rsidR="007279F9" w:rsidRPr="007279F9" w:rsidRDefault="007279F9" w:rsidP="00A976D8">
            <w:pPr>
              <w:pStyle w:val="TableParagraph"/>
              <w:spacing w:before="96"/>
              <w:ind w:left="108"/>
              <w:rPr>
                <w:rFonts w:ascii="Arial" w:hAnsi="Arial" w:cs="Arial"/>
                <w:color w:val="000000" w:themeColor="text1"/>
                <w:sz w:val="24"/>
                <w:szCs w:val="24"/>
              </w:rPr>
            </w:pPr>
            <w:r w:rsidRPr="007279F9">
              <w:rPr>
                <w:rFonts w:ascii="Arial" w:hAnsi="Arial" w:cs="Arial"/>
                <w:color w:val="000000" w:themeColor="text1"/>
                <w:sz w:val="24"/>
                <w:szCs w:val="24"/>
              </w:rPr>
              <w:t>Control</w:t>
            </w:r>
            <w:r w:rsidRPr="007279F9">
              <w:rPr>
                <w:rFonts w:ascii="Arial" w:hAnsi="Arial" w:cs="Arial"/>
                <w:color w:val="000000" w:themeColor="text1"/>
                <w:spacing w:val="27"/>
                <w:sz w:val="24"/>
                <w:szCs w:val="24"/>
              </w:rPr>
              <w:t xml:space="preserve"> </w:t>
            </w:r>
            <w:r w:rsidRPr="007279F9">
              <w:rPr>
                <w:rFonts w:ascii="Arial" w:hAnsi="Arial" w:cs="Arial"/>
                <w:color w:val="000000" w:themeColor="text1"/>
                <w:sz w:val="24"/>
                <w:szCs w:val="24"/>
              </w:rPr>
              <w:t>activities</w:t>
            </w:r>
            <w:r w:rsidRPr="007279F9">
              <w:rPr>
                <w:rFonts w:ascii="Arial" w:hAnsi="Arial" w:cs="Arial"/>
                <w:color w:val="000000" w:themeColor="text1"/>
                <w:spacing w:val="27"/>
                <w:sz w:val="24"/>
                <w:szCs w:val="24"/>
              </w:rPr>
              <w:t xml:space="preserve"> </w:t>
            </w:r>
            <w:r w:rsidRPr="007279F9">
              <w:rPr>
                <w:rFonts w:ascii="Arial" w:hAnsi="Arial" w:cs="Arial"/>
                <w:color w:val="000000" w:themeColor="text1"/>
                <w:sz w:val="24"/>
                <w:szCs w:val="24"/>
              </w:rPr>
              <w:t>enable</w:t>
            </w:r>
            <w:r w:rsidRPr="007279F9">
              <w:rPr>
                <w:rFonts w:ascii="Arial" w:hAnsi="Arial" w:cs="Arial"/>
                <w:color w:val="000000" w:themeColor="text1"/>
                <w:spacing w:val="26"/>
                <w:sz w:val="24"/>
                <w:szCs w:val="24"/>
              </w:rPr>
              <w:t xml:space="preserve"> </w:t>
            </w:r>
            <w:r w:rsidRPr="007279F9">
              <w:rPr>
                <w:rFonts w:ascii="Arial" w:hAnsi="Arial" w:cs="Arial"/>
                <w:color w:val="000000" w:themeColor="text1"/>
                <w:sz w:val="24"/>
                <w:szCs w:val="24"/>
              </w:rPr>
              <w:t>better</w:t>
            </w:r>
            <w:r w:rsidRPr="007279F9">
              <w:rPr>
                <w:rFonts w:ascii="Arial" w:hAnsi="Arial" w:cs="Arial"/>
                <w:color w:val="000000" w:themeColor="text1"/>
                <w:spacing w:val="31"/>
                <w:sz w:val="24"/>
                <w:szCs w:val="24"/>
              </w:rPr>
              <w:t xml:space="preserve"> </w:t>
            </w:r>
            <w:r w:rsidRPr="007279F9">
              <w:rPr>
                <w:rFonts w:ascii="Arial" w:hAnsi="Arial" w:cs="Arial"/>
                <w:color w:val="000000" w:themeColor="text1"/>
                <w:sz w:val="24"/>
                <w:szCs w:val="24"/>
              </w:rPr>
              <w:t>employability of available resources</w:t>
            </w:r>
          </w:p>
        </w:tc>
        <w:tc>
          <w:tcPr>
            <w:tcW w:w="1183" w:type="dxa"/>
          </w:tcPr>
          <w:p w14:paraId="6F9D7D11" w14:textId="77777777" w:rsidR="007279F9" w:rsidRPr="007279F9" w:rsidRDefault="007279F9" w:rsidP="00A976D8">
            <w:pPr>
              <w:pStyle w:val="TableParagraph"/>
              <w:spacing w:before="96"/>
              <w:ind w:left="111"/>
              <w:rPr>
                <w:rFonts w:ascii="Arial" w:hAnsi="Arial" w:cs="Arial"/>
                <w:color w:val="000000" w:themeColor="text1"/>
                <w:sz w:val="24"/>
                <w:szCs w:val="24"/>
              </w:rPr>
            </w:pPr>
            <w:r w:rsidRPr="007279F9">
              <w:rPr>
                <w:rFonts w:ascii="Arial" w:hAnsi="Arial" w:cs="Arial"/>
                <w:color w:val="000000" w:themeColor="text1"/>
                <w:spacing w:val="-4"/>
                <w:sz w:val="24"/>
                <w:szCs w:val="24"/>
              </w:rPr>
              <w:t>3.23</w:t>
            </w:r>
          </w:p>
        </w:tc>
        <w:tc>
          <w:tcPr>
            <w:tcW w:w="2408" w:type="dxa"/>
          </w:tcPr>
          <w:p w14:paraId="07D3E1D4" w14:textId="77777777" w:rsidR="007279F9" w:rsidRPr="007279F9" w:rsidRDefault="007279F9" w:rsidP="00A976D8">
            <w:pPr>
              <w:pStyle w:val="TableParagraph"/>
              <w:spacing w:before="96"/>
              <w:ind w:right="116"/>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56F842E0" w14:textId="77777777" w:rsidTr="00A976D8">
        <w:trPr>
          <w:trHeight w:val="752"/>
        </w:trPr>
        <w:tc>
          <w:tcPr>
            <w:tcW w:w="5051" w:type="dxa"/>
          </w:tcPr>
          <w:p w14:paraId="057335BE" w14:textId="77777777" w:rsidR="007279F9" w:rsidRPr="007279F9" w:rsidRDefault="007279F9" w:rsidP="00A976D8">
            <w:pPr>
              <w:pStyle w:val="TableParagraph"/>
              <w:spacing w:before="96"/>
              <w:ind w:left="108"/>
              <w:rPr>
                <w:rFonts w:ascii="Arial" w:hAnsi="Arial" w:cs="Arial"/>
                <w:color w:val="000000" w:themeColor="text1"/>
                <w:sz w:val="24"/>
                <w:szCs w:val="24"/>
              </w:rPr>
            </w:pPr>
            <w:r w:rsidRPr="007279F9">
              <w:rPr>
                <w:rFonts w:ascii="Arial" w:hAnsi="Arial" w:cs="Arial"/>
                <w:color w:val="000000" w:themeColor="text1"/>
                <w:sz w:val="24"/>
                <w:szCs w:val="24"/>
              </w:rPr>
              <w:t>There</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assessment</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risks</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involved</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in management of finances.</w:t>
            </w:r>
          </w:p>
        </w:tc>
        <w:tc>
          <w:tcPr>
            <w:tcW w:w="1183" w:type="dxa"/>
          </w:tcPr>
          <w:p w14:paraId="2FE16FE6" w14:textId="77777777" w:rsidR="007279F9" w:rsidRPr="007279F9" w:rsidRDefault="007279F9" w:rsidP="00A976D8">
            <w:pPr>
              <w:pStyle w:val="TableParagraph"/>
              <w:spacing w:before="96"/>
              <w:ind w:left="111"/>
              <w:rPr>
                <w:rFonts w:ascii="Arial" w:hAnsi="Arial" w:cs="Arial"/>
                <w:color w:val="000000" w:themeColor="text1"/>
                <w:sz w:val="24"/>
                <w:szCs w:val="24"/>
              </w:rPr>
            </w:pPr>
            <w:r w:rsidRPr="007279F9">
              <w:rPr>
                <w:rFonts w:ascii="Arial" w:hAnsi="Arial" w:cs="Arial"/>
                <w:color w:val="000000" w:themeColor="text1"/>
                <w:spacing w:val="-4"/>
                <w:sz w:val="24"/>
                <w:szCs w:val="24"/>
              </w:rPr>
              <w:t>3.22</w:t>
            </w:r>
          </w:p>
        </w:tc>
        <w:tc>
          <w:tcPr>
            <w:tcW w:w="2408" w:type="dxa"/>
          </w:tcPr>
          <w:p w14:paraId="768E9508" w14:textId="77777777" w:rsidR="007279F9" w:rsidRPr="007279F9" w:rsidRDefault="007279F9" w:rsidP="00A976D8">
            <w:pPr>
              <w:pStyle w:val="TableParagraph"/>
              <w:spacing w:before="96"/>
              <w:ind w:right="116"/>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4B330EE4" w14:textId="77777777" w:rsidTr="00A976D8">
        <w:trPr>
          <w:trHeight w:val="752"/>
        </w:trPr>
        <w:tc>
          <w:tcPr>
            <w:tcW w:w="5051" w:type="dxa"/>
          </w:tcPr>
          <w:p w14:paraId="0D2A65AB" w14:textId="77777777" w:rsidR="007279F9" w:rsidRPr="007279F9" w:rsidRDefault="007279F9" w:rsidP="00A976D8">
            <w:pPr>
              <w:pStyle w:val="TableParagraph"/>
              <w:spacing w:before="96"/>
              <w:ind w:left="108"/>
              <w:rPr>
                <w:rFonts w:ascii="Arial" w:hAnsi="Arial" w:cs="Arial"/>
                <w:color w:val="000000" w:themeColor="text1"/>
                <w:sz w:val="24"/>
                <w:szCs w:val="24"/>
              </w:rPr>
            </w:pPr>
            <w:r w:rsidRPr="007279F9">
              <w:rPr>
                <w:rFonts w:ascii="Arial" w:hAnsi="Arial" w:cs="Arial"/>
                <w:color w:val="000000" w:themeColor="text1"/>
                <w:sz w:val="24"/>
                <w:szCs w:val="24"/>
              </w:rPr>
              <w:t>The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control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environment</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our</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schools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is ample for management of finances.</w:t>
            </w:r>
          </w:p>
        </w:tc>
        <w:tc>
          <w:tcPr>
            <w:tcW w:w="1183" w:type="dxa"/>
          </w:tcPr>
          <w:p w14:paraId="2E8AFFE1" w14:textId="77777777" w:rsidR="007279F9" w:rsidRPr="007279F9" w:rsidRDefault="007279F9" w:rsidP="00A976D8">
            <w:pPr>
              <w:pStyle w:val="TableParagraph"/>
              <w:spacing w:before="96"/>
              <w:ind w:left="111"/>
              <w:rPr>
                <w:rFonts w:ascii="Arial" w:hAnsi="Arial" w:cs="Arial"/>
                <w:color w:val="000000" w:themeColor="text1"/>
                <w:sz w:val="24"/>
                <w:szCs w:val="24"/>
              </w:rPr>
            </w:pPr>
            <w:r w:rsidRPr="007279F9">
              <w:rPr>
                <w:rFonts w:ascii="Arial" w:hAnsi="Arial" w:cs="Arial"/>
                <w:color w:val="000000" w:themeColor="text1"/>
                <w:spacing w:val="-4"/>
                <w:sz w:val="24"/>
                <w:szCs w:val="24"/>
              </w:rPr>
              <w:t>3.21</w:t>
            </w:r>
          </w:p>
        </w:tc>
        <w:tc>
          <w:tcPr>
            <w:tcW w:w="2408" w:type="dxa"/>
          </w:tcPr>
          <w:p w14:paraId="25871B67" w14:textId="77777777" w:rsidR="007279F9" w:rsidRPr="007279F9" w:rsidRDefault="007279F9" w:rsidP="00A976D8">
            <w:pPr>
              <w:pStyle w:val="TableParagraph"/>
              <w:spacing w:before="96"/>
              <w:ind w:right="116"/>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30848CF5" w14:textId="77777777" w:rsidTr="00A976D8">
        <w:trPr>
          <w:trHeight w:val="1028"/>
        </w:trPr>
        <w:tc>
          <w:tcPr>
            <w:tcW w:w="5051" w:type="dxa"/>
          </w:tcPr>
          <w:p w14:paraId="00CF1DD1" w14:textId="77777777" w:rsidR="007279F9" w:rsidRPr="007279F9" w:rsidRDefault="007279F9" w:rsidP="00A976D8">
            <w:pPr>
              <w:pStyle w:val="TableParagraph"/>
              <w:spacing w:before="96"/>
              <w:ind w:left="108"/>
              <w:rPr>
                <w:rFonts w:ascii="Arial" w:hAnsi="Arial" w:cs="Arial"/>
                <w:color w:val="000000" w:themeColor="text1"/>
                <w:sz w:val="24"/>
                <w:szCs w:val="24"/>
              </w:rPr>
            </w:pPr>
            <w:r w:rsidRPr="007279F9">
              <w:rPr>
                <w:rFonts w:ascii="Arial" w:hAnsi="Arial" w:cs="Arial"/>
                <w:color w:val="000000" w:themeColor="text1"/>
                <w:sz w:val="24"/>
                <w:szCs w:val="24"/>
              </w:rPr>
              <w:t>There</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effective</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communication</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across</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all pertinent departments and stakeholders relative to sourcing and uses of finances.</w:t>
            </w:r>
          </w:p>
        </w:tc>
        <w:tc>
          <w:tcPr>
            <w:tcW w:w="1183" w:type="dxa"/>
          </w:tcPr>
          <w:p w14:paraId="24B79E5D" w14:textId="77777777" w:rsidR="007279F9" w:rsidRPr="007279F9" w:rsidRDefault="007279F9" w:rsidP="00A976D8">
            <w:pPr>
              <w:pStyle w:val="TableParagraph"/>
              <w:spacing w:before="96"/>
              <w:ind w:left="111"/>
              <w:rPr>
                <w:rFonts w:ascii="Arial" w:hAnsi="Arial" w:cs="Arial"/>
                <w:color w:val="000000" w:themeColor="text1"/>
                <w:sz w:val="24"/>
                <w:szCs w:val="24"/>
              </w:rPr>
            </w:pPr>
            <w:r w:rsidRPr="007279F9">
              <w:rPr>
                <w:rFonts w:ascii="Arial" w:hAnsi="Arial" w:cs="Arial"/>
                <w:color w:val="000000" w:themeColor="text1"/>
                <w:spacing w:val="-4"/>
                <w:sz w:val="24"/>
                <w:szCs w:val="24"/>
              </w:rPr>
              <w:t>3.19</w:t>
            </w:r>
          </w:p>
        </w:tc>
        <w:tc>
          <w:tcPr>
            <w:tcW w:w="2408" w:type="dxa"/>
          </w:tcPr>
          <w:p w14:paraId="33431B8C" w14:textId="77777777" w:rsidR="007279F9" w:rsidRPr="007279F9" w:rsidRDefault="007279F9" w:rsidP="00A976D8">
            <w:pPr>
              <w:pStyle w:val="TableParagraph"/>
              <w:spacing w:before="96"/>
              <w:ind w:right="116"/>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r w:rsidR="007279F9" w:rsidRPr="007279F9" w14:paraId="56AA3468" w14:textId="77777777" w:rsidTr="00A976D8">
        <w:trPr>
          <w:trHeight w:val="372"/>
        </w:trPr>
        <w:tc>
          <w:tcPr>
            <w:tcW w:w="5051" w:type="dxa"/>
          </w:tcPr>
          <w:p w14:paraId="682072F3" w14:textId="77777777" w:rsidR="007279F9" w:rsidRPr="007279F9" w:rsidRDefault="007279F9" w:rsidP="00A976D8">
            <w:pPr>
              <w:pStyle w:val="TableParagraph"/>
              <w:spacing w:before="96" w:line="256" w:lineRule="exact"/>
              <w:ind w:left="108"/>
              <w:rPr>
                <w:rFonts w:ascii="Arial" w:hAnsi="Arial" w:cs="Arial"/>
                <w:color w:val="000000" w:themeColor="text1"/>
                <w:sz w:val="24"/>
                <w:szCs w:val="24"/>
              </w:rPr>
            </w:pPr>
            <w:r w:rsidRPr="007279F9">
              <w:rPr>
                <w:rFonts w:ascii="Arial" w:hAnsi="Arial" w:cs="Arial"/>
                <w:color w:val="000000" w:themeColor="text1"/>
                <w:spacing w:val="-2"/>
                <w:sz w:val="24"/>
                <w:szCs w:val="24"/>
              </w:rPr>
              <w:t>Total</w:t>
            </w:r>
          </w:p>
        </w:tc>
        <w:tc>
          <w:tcPr>
            <w:tcW w:w="1183" w:type="dxa"/>
          </w:tcPr>
          <w:p w14:paraId="3FE6B19A" w14:textId="77777777" w:rsidR="007279F9" w:rsidRPr="007279F9" w:rsidRDefault="007279F9" w:rsidP="00A976D8">
            <w:pPr>
              <w:pStyle w:val="TableParagraph"/>
              <w:spacing w:before="96" w:line="256" w:lineRule="exact"/>
              <w:ind w:left="111"/>
              <w:rPr>
                <w:rFonts w:ascii="Arial" w:hAnsi="Arial" w:cs="Arial"/>
                <w:color w:val="000000" w:themeColor="text1"/>
                <w:sz w:val="24"/>
                <w:szCs w:val="24"/>
              </w:rPr>
            </w:pPr>
            <w:r w:rsidRPr="007279F9">
              <w:rPr>
                <w:rFonts w:ascii="Arial" w:hAnsi="Arial" w:cs="Arial"/>
                <w:color w:val="000000" w:themeColor="text1"/>
                <w:spacing w:val="-4"/>
                <w:sz w:val="24"/>
                <w:szCs w:val="24"/>
              </w:rPr>
              <w:t>3.21</w:t>
            </w:r>
          </w:p>
        </w:tc>
        <w:tc>
          <w:tcPr>
            <w:tcW w:w="2408" w:type="dxa"/>
          </w:tcPr>
          <w:p w14:paraId="10383086" w14:textId="77777777" w:rsidR="007279F9" w:rsidRPr="007279F9" w:rsidRDefault="007279F9" w:rsidP="00A976D8">
            <w:pPr>
              <w:pStyle w:val="TableParagraph"/>
              <w:spacing w:before="96" w:line="256" w:lineRule="exact"/>
              <w:ind w:right="116"/>
              <w:jc w:val="center"/>
              <w:rPr>
                <w:rFonts w:ascii="Arial" w:hAnsi="Arial" w:cs="Arial"/>
                <w:color w:val="000000" w:themeColor="text1"/>
                <w:sz w:val="24"/>
                <w:szCs w:val="24"/>
              </w:rPr>
            </w:pPr>
            <w:r w:rsidRPr="007279F9">
              <w:rPr>
                <w:rFonts w:ascii="Arial" w:hAnsi="Arial" w:cs="Arial"/>
                <w:color w:val="000000" w:themeColor="text1"/>
                <w:sz w:val="24"/>
                <w:szCs w:val="24"/>
              </w:rPr>
              <w:t>Strongly</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Agree</w:t>
            </w:r>
          </w:p>
        </w:tc>
      </w:tr>
    </w:tbl>
    <w:p w14:paraId="5AA96EAB" w14:textId="77777777" w:rsidR="007279F9" w:rsidRPr="007279F9" w:rsidRDefault="007279F9" w:rsidP="007279F9">
      <w:pPr>
        <w:pStyle w:val="BodyText"/>
        <w:spacing w:before="226"/>
        <w:ind w:left="0"/>
        <w:rPr>
          <w:rFonts w:ascii="Arial" w:hAnsi="Arial" w:cs="Arial"/>
          <w:color w:val="000000" w:themeColor="text1"/>
        </w:rPr>
      </w:pPr>
      <w:r w:rsidRPr="007279F9">
        <w:rPr>
          <w:rFonts w:ascii="Arial" w:hAnsi="Arial" w:cs="Arial"/>
          <w:noProof/>
          <w:color w:val="000000" w:themeColor="text1"/>
        </w:rPr>
        <mc:AlternateContent>
          <mc:Choice Requires="wps">
            <w:drawing>
              <wp:anchor distT="0" distB="0" distL="0" distR="0" simplePos="0" relativeHeight="251679744" behindDoc="1" locked="0" layoutInCell="1" allowOverlap="1" wp14:anchorId="0BBC8577" wp14:editId="5A58E671">
                <wp:simplePos x="0" y="0"/>
                <wp:positionH relativeFrom="page">
                  <wp:posOffset>1364361</wp:posOffset>
                </wp:positionH>
                <wp:positionV relativeFrom="paragraph">
                  <wp:posOffset>304813</wp:posOffset>
                </wp:positionV>
                <wp:extent cx="5495925" cy="508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5080"/>
                        </a:xfrm>
                        <a:custGeom>
                          <a:avLst/>
                          <a:gdLst/>
                          <a:ahLst/>
                          <a:cxnLst/>
                          <a:rect l="l" t="t" r="r" b="b"/>
                          <a:pathLst>
                            <a:path w="5495925" h="5080">
                              <a:moveTo>
                                <a:pt x="5495925" y="0"/>
                              </a:moveTo>
                              <a:lnTo>
                                <a:pt x="5495925" y="0"/>
                              </a:lnTo>
                              <a:lnTo>
                                <a:pt x="0" y="0"/>
                              </a:lnTo>
                              <a:lnTo>
                                <a:pt x="0" y="5067"/>
                              </a:lnTo>
                              <a:lnTo>
                                <a:pt x="5495925" y="5067"/>
                              </a:lnTo>
                              <a:lnTo>
                                <a:pt x="5495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E0B7E0" id="Graphic 28" o:spid="_x0000_s1026" style="position:absolute;margin-left:107.45pt;margin-top:24pt;width:432.75pt;height:.4pt;z-index:-251636736;visibility:visible;mso-wrap-style:square;mso-wrap-distance-left:0;mso-wrap-distance-top:0;mso-wrap-distance-right:0;mso-wrap-distance-bottom:0;mso-position-horizontal:absolute;mso-position-horizontal-relative:page;mso-position-vertical:absolute;mso-position-vertical-relative:text;v-text-anchor:top" coordsize="549592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" path="m5495925,r,l,,,5067r5495925,l5495925,xe" fillcolor="black" stroked="f">
                <v:path arrowok="t"/>
                <w10:wrap type="topAndBottom" anchorx="page"/>
              </v:shape>
            </w:pict>
          </mc:Fallback>
        </mc:AlternateContent>
      </w:r>
    </w:p>
    <w:p w14:paraId="31077DC0" w14:textId="77777777" w:rsidR="007279F9" w:rsidRPr="007279F9" w:rsidRDefault="007279F9" w:rsidP="007279F9">
      <w:pPr>
        <w:pStyle w:val="BodyText"/>
        <w:spacing w:before="242"/>
        <w:ind w:left="0"/>
        <w:rPr>
          <w:rFonts w:ascii="Arial" w:hAnsi="Arial" w:cs="Arial"/>
          <w:color w:val="000000" w:themeColor="text1"/>
        </w:rPr>
      </w:pPr>
    </w:p>
    <w:p w14:paraId="076FEA3F" w14:textId="77777777" w:rsidR="007279F9" w:rsidRPr="007279F9" w:rsidRDefault="007279F9" w:rsidP="007279F9">
      <w:pPr>
        <w:pStyle w:val="Heading2"/>
        <w:spacing w:before="1" w:line="276" w:lineRule="auto"/>
        <w:ind w:right="1082"/>
        <w:jc w:val="both"/>
        <w:rPr>
          <w:rFonts w:ascii="Arial" w:hAnsi="Arial" w:cs="Arial"/>
          <w:color w:val="000000" w:themeColor="text1"/>
          <w:sz w:val="24"/>
          <w:szCs w:val="24"/>
        </w:rPr>
      </w:pPr>
      <w:r w:rsidRPr="007279F9">
        <w:rPr>
          <w:rFonts w:ascii="Arial" w:hAnsi="Arial" w:cs="Arial"/>
          <w:color w:val="000000" w:themeColor="text1"/>
          <w:sz w:val="24"/>
          <w:szCs w:val="24"/>
        </w:rPr>
        <w:t>Significant difference on the extent of financial management practices of Public</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Fiscal</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Autonomy</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(Implementing</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Unit)</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Division of Sarangani in terms of dimension</w:t>
      </w:r>
    </w:p>
    <w:p w14:paraId="6B7A2EE7" w14:textId="77777777" w:rsidR="007279F9" w:rsidRPr="007279F9" w:rsidRDefault="007279F9" w:rsidP="007279F9">
      <w:pPr>
        <w:pStyle w:val="BodyText"/>
        <w:spacing w:before="40"/>
        <w:ind w:left="0"/>
        <w:rPr>
          <w:rFonts w:ascii="Arial" w:hAnsi="Arial" w:cs="Arial"/>
          <w:b/>
          <w:color w:val="000000" w:themeColor="text1"/>
        </w:rPr>
      </w:pPr>
    </w:p>
    <w:p w14:paraId="496640B7" w14:textId="77777777" w:rsidR="007279F9" w:rsidRPr="007279F9" w:rsidRDefault="007279F9" w:rsidP="007279F9">
      <w:pPr>
        <w:pStyle w:val="BodyText"/>
        <w:spacing w:line="480" w:lineRule="auto"/>
        <w:ind w:right="1081" w:firstLine="720"/>
        <w:jc w:val="both"/>
        <w:rPr>
          <w:rFonts w:ascii="Arial" w:hAnsi="Arial" w:cs="Arial"/>
          <w:color w:val="000000" w:themeColor="text1"/>
        </w:rPr>
      </w:pPr>
      <w:r w:rsidRPr="007279F9">
        <w:rPr>
          <w:rFonts w:ascii="Arial" w:hAnsi="Arial" w:cs="Arial"/>
          <w:color w:val="000000" w:themeColor="text1"/>
        </w:rPr>
        <w:t>The table 7 presents the results of a study on the extent of financial management</w:t>
      </w:r>
      <w:r w:rsidRPr="007279F9">
        <w:rPr>
          <w:rFonts w:ascii="Arial" w:hAnsi="Arial" w:cs="Arial"/>
          <w:color w:val="000000" w:themeColor="text1"/>
          <w:spacing w:val="-17"/>
        </w:rPr>
        <w:t xml:space="preserve"> </w:t>
      </w:r>
      <w:r w:rsidRPr="007279F9">
        <w:rPr>
          <w:rFonts w:ascii="Arial" w:hAnsi="Arial" w:cs="Arial"/>
          <w:color w:val="000000" w:themeColor="text1"/>
        </w:rPr>
        <w:t>practices</w:t>
      </w:r>
      <w:r w:rsidRPr="007279F9">
        <w:rPr>
          <w:rFonts w:ascii="Arial" w:hAnsi="Arial" w:cs="Arial"/>
          <w:color w:val="000000" w:themeColor="text1"/>
          <w:spacing w:val="-17"/>
        </w:rPr>
        <w:t xml:space="preserve"> </w:t>
      </w:r>
      <w:r w:rsidRPr="007279F9">
        <w:rPr>
          <w:rFonts w:ascii="Arial" w:hAnsi="Arial" w:cs="Arial"/>
          <w:color w:val="000000" w:themeColor="text1"/>
        </w:rPr>
        <w:t>in</w:t>
      </w:r>
      <w:r w:rsidRPr="007279F9">
        <w:rPr>
          <w:rFonts w:ascii="Arial" w:hAnsi="Arial" w:cs="Arial"/>
          <w:color w:val="000000" w:themeColor="text1"/>
          <w:spacing w:val="-16"/>
        </w:rPr>
        <w:t xml:space="preserve"> </w:t>
      </w:r>
      <w:r w:rsidRPr="007279F9">
        <w:rPr>
          <w:rFonts w:ascii="Arial" w:hAnsi="Arial" w:cs="Arial"/>
          <w:color w:val="000000" w:themeColor="text1"/>
        </w:rPr>
        <w:t>Public</w:t>
      </w:r>
      <w:r w:rsidRPr="007279F9">
        <w:rPr>
          <w:rFonts w:ascii="Arial" w:hAnsi="Arial" w:cs="Arial"/>
          <w:color w:val="000000" w:themeColor="text1"/>
          <w:spacing w:val="-17"/>
        </w:rPr>
        <w:t xml:space="preserve"> </w:t>
      </w:r>
      <w:r w:rsidRPr="007279F9">
        <w:rPr>
          <w:rFonts w:ascii="Arial" w:hAnsi="Arial" w:cs="Arial"/>
          <w:color w:val="000000" w:themeColor="text1"/>
        </w:rPr>
        <w:t>High</w:t>
      </w:r>
      <w:r w:rsidRPr="007279F9">
        <w:rPr>
          <w:rFonts w:ascii="Arial" w:hAnsi="Arial" w:cs="Arial"/>
          <w:color w:val="000000" w:themeColor="text1"/>
          <w:spacing w:val="-14"/>
        </w:rPr>
        <w:t xml:space="preserve"> </w:t>
      </w:r>
      <w:r w:rsidRPr="007279F9">
        <w:rPr>
          <w:rFonts w:ascii="Arial" w:hAnsi="Arial" w:cs="Arial"/>
          <w:color w:val="000000" w:themeColor="text1"/>
        </w:rPr>
        <w:t>Schools</w:t>
      </w:r>
      <w:r w:rsidRPr="007279F9">
        <w:rPr>
          <w:rFonts w:ascii="Arial" w:hAnsi="Arial" w:cs="Arial"/>
          <w:color w:val="000000" w:themeColor="text1"/>
          <w:spacing w:val="-16"/>
        </w:rPr>
        <w:t xml:space="preserve"> </w:t>
      </w:r>
      <w:r w:rsidRPr="007279F9">
        <w:rPr>
          <w:rFonts w:ascii="Arial" w:hAnsi="Arial" w:cs="Arial"/>
          <w:color w:val="000000" w:themeColor="text1"/>
        </w:rPr>
        <w:t>with</w:t>
      </w:r>
      <w:r w:rsidRPr="007279F9">
        <w:rPr>
          <w:rFonts w:ascii="Arial" w:hAnsi="Arial" w:cs="Arial"/>
          <w:color w:val="000000" w:themeColor="text1"/>
          <w:spacing w:val="-17"/>
        </w:rPr>
        <w:t xml:space="preserve"> </w:t>
      </w:r>
      <w:r w:rsidRPr="007279F9">
        <w:rPr>
          <w:rFonts w:ascii="Arial" w:hAnsi="Arial" w:cs="Arial"/>
          <w:color w:val="000000" w:themeColor="text1"/>
        </w:rPr>
        <w:t>Fiscal</w:t>
      </w:r>
      <w:r w:rsidRPr="007279F9">
        <w:rPr>
          <w:rFonts w:ascii="Arial" w:hAnsi="Arial" w:cs="Arial"/>
          <w:color w:val="000000" w:themeColor="text1"/>
          <w:spacing w:val="-17"/>
        </w:rPr>
        <w:t xml:space="preserve"> </w:t>
      </w:r>
      <w:r w:rsidRPr="007279F9">
        <w:rPr>
          <w:rFonts w:ascii="Arial" w:hAnsi="Arial" w:cs="Arial"/>
          <w:color w:val="000000" w:themeColor="text1"/>
        </w:rPr>
        <w:t>Autonomy</w:t>
      </w:r>
      <w:r w:rsidRPr="007279F9">
        <w:rPr>
          <w:rFonts w:ascii="Arial" w:hAnsi="Arial" w:cs="Arial"/>
          <w:color w:val="000000" w:themeColor="text1"/>
          <w:spacing w:val="-16"/>
        </w:rPr>
        <w:t xml:space="preserve"> </w:t>
      </w:r>
      <w:r w:rsidRPr="007279F9">
        <w:rPr>
          <w:rFonts w:ascii="Arial" w:hAnsi="Arial" w:cs="Arial"/>
          <w:color w:val="000000" w:themeColor="text1"/>
        </w:rPr>
        <w:t>in</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Division of</w:t>
      </w:r>
      <w:r w:rsidRPr="007279F9">
        <w:rPr>
          <w:rFonts w:ascii="Arial" w:hAnsi="Arial" w:cs="Arial"/>
          <w:color w:val="000000" w:themeColor="text1"/>
          <w:spacing w:val="-4"/>
        </w:rPr>
        <w:t xml:space="preserve"> </w:t>
      </w:r>
      <w:r w:rsidRPr="007279F9">
        <w:rPr>
          <w:rFonts w:ascii="Arial" w:hAnsi="Arial" w:cs="Arial"/>
          <w:color w:val="000000" w:themeColor="text1"/>
        </w:rPr>
        <w:t>Sarangani,</w:t>
      </w:r>
      <w:r w:rsidRPr="007279F9">
        <w:rPr>
          <w:rFonts w:ascii="Arial" w:hAnsi="Arial" w:cs="Arial"/>
          <w:color w:val="000000" w:themeColor="text1"/>
          <w:spacing w:val="-5"/>
        </w:rPr>
        <w:t xml:space="preserve"> </w:t>
      </w:r>
      <w:r w:rsidRPr="007279F9">
        <w:rPr>
          <w:rFonts w:ascii="Arial" w:hAnsi="Arial" w:cs="Arial"/>
          <w:color w:val="000000" w:themeColor="text1"/>
        </w:rPr>
        <w:t>focusing</w:t>
      </w:r>
      <w:r w:rsidRPr="007279F9">
        <w:rPr>
          <w:rFonts w:ascii="Arial" w:hAnsi="Arial" w:cs="Arial"/>
          <w:color w:val="000000" w:themeColor="text1"/>
          <w:spacing w:val="-7"/>
        </w:rPr>
        <w:t xml:space="preserve"> </w:t>
      </w:r>
      <w:r w:rsidRPr="007279F9">
        <w:rPr>
          <w:rFonts w:ascii="Arial" w:hAnsi="Arial" w:cs="Arial"/>
          <w:color w:val="000000" w:themeColor="text1"/>
        </w:rPr>
        <w:t>on</w:t>
      </w:r>
      <w:r w:rsidRPr="007279F9">
        <w:rPr>
          <w:rFonts w:ascii="Arial" w:hAnsi="Arial" w:cs="Arial"/>
          <w:color w:val="000000" w:themeColor="text1"/>
          <w:spacing w:val="-7"/>
        </w:rPr>
        <w:t xml:space="preserve"> </w:t>
      </w:r>
      <w:r w:rsidRPr="007279F9">
        <w:rPr>
          <w:rFonts w:ascii="Arial" w:hAnsi="Arial" w:cs="Arial"/>
          <w:color w:val="000000" w:themeColor="text1"/>
        </w:rPr>
        <w:t>different</w:t>
      </w:r>
      <w:r w:rsidRPr="007279F9">
        <w:rPr>
          <w:rFonts w:ascii="Arial" w:hAnsi="Arial" w:cs="Arial"/>
          <w:color w:val="000000" w:themeColor="text1"/>
          <w:spacing w:val="-4"/>
        </w:rPr>
        <w:t xml:space="preserve"> </w:t>
      </w:r>
      <w:r w:rsidRPr="007279F9">
        <w:rPr>
          <w:rFonts w:ascii="Arial" w:hAnsi="Arial" w:cs="Arial"/>
          <w:color w:val="000000" w:themeColor="text1"/>
        </w:rPr>
        <w:t>dimensions.</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researcher</w:t>
      </w:r>
      <w:r w:rsidRPr="007279F9">
        <w:rPr>
          <w:rFonts w:ascii="Arial" w:hAnsi="Arial" w:cs="Arial"/>
          <w:color w:val="000000" w:themeColor="text1"/>
          <w:spacing w:val="-5"/>
        </w:rPr>
        <w:t xml:space="preserve"> </w:t>
      </w:r>
      <w:r w:rsidRPr="007279F9">
        <w:rPr>
          <w:rFonts w:ascii="Arial" w:hAnsi="Arial" w:cs="Arial"/>
          <w:color w:val="000000" w:themeColor="text1"/>
        </w:rPr>
        <w:t>examined</w:t>
      </w:r>
      <w:r w:rsidRPr="007279F9">
        <w:rPr>
          <w:rFonts w:ascii="Arial" w:hAnsi="Arial" w:cs="Arial"/>
          <w:color w:val="000000" w:themeColor="text1"/>
          <w:spacing w:val="-7"/>
        </w:rPr>
        <w:t xml:space="preserve"> </w:t>
      </w:r>
      <w:r w:rsidRPr="007279F9">
        <w:rPr>
          <w:rFonts w:ascii="Arial" w:hAnsi="Arial" w:cs="Arial"/>
          <w:color w:val="000000" w:themeColor="text1"/>
        </w:rPr>
        <w:t>various aspects such as auditing procedures, financial records keeping practices, budget management, and financial controls. The mean scores for each dimension were calculated and compared to determine if there were significant differences.</w:t>
      </w:r>
    </w:p>
    <w:p w14:paraId="72CD7C6D" w14:textId="77777777" w:rsidR="007279F9" w:rsidRPr="007279F9" w:rsidRDefault="007279F9" w:rsidP="007279F9">
      <w:pPr>
        <w:pStyle w:val="BodyText"/>
        <w:spacing w:before="1"/>
        <w:ind w:left="1801"/>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findings</w:t>
      </w:r>
      <w:r w:rsidRPr="007279F9">
        <w:rPr>
          <w:rFonts w:ascii="Arial" w:hAnsi="Arial" w:cs="Arial"/>
          <w:color w:val="000000" w:themeColor="text1"/>
          <w:spacing w:val="1"/>
        </w:rPr>
        <w:t xml:space="preserve"> </w:t>
      </w:r>
      <w:r w:rsidRPr="007279F9">
        <w:rPr>
          <w:rFonts w:ascii="Arial" w:hAnsi="Arial" w:cs="Arial"/>
          <w:color w:val="000000" w:themeColor="text1"/>
        </w:rPr>
        <w:t>indicate</w:t>
      </w:r>
      <w:r w:rsidRPr="007279F9">
        <w:rPr>
          <w:rFonts w:ascii="Arial" w:hAnsi="Arial" w:cs="Arial"/>
          <w:color w:val="000000" w:themeColor="text1"/>
          <w:spacing w:val="-2"/>
        </w:rPr>
        <w:t xml:space="preserve"> </w:t>
      </w:r>
      <w:r w:rsidRPr="007279F9">
        <w:rPr>
          <w:rFonts w:ascii="Arial" w:hAnsi="Arial" w:cs="Arial"/>
          <w:color w:val="000000" w:themeColor="text1"/>
        </w:rPr>
        <w:t>that</w:t>
      </w:r>
      <w:r w:rsidRPr="007279F9">
        <w:rPr>
          <w:rFonts w:ascii="Arial" w:hAnsi="Arial" w:cs="Arial"/>
          <w:color w:val="000000" w:themeColor="text1"/>
          <w:spacing w:val="2"/>
        </w:rPr>
        <w:t xml:space="preserve"> </w:t>
      </w:r>
      <w:r w:rsidRPr="007279F9">
        <w:rPr>
          <w:rFonts w:ascii="Arial" w:hAnsi="Arial" w:cs="Arial"/>
          <w:color w:val="000000" w:themeColor="text1"/>
        </w:rPr>
        <w:t>there</w:t>
      </w:r>
      <w:r w:rsidRPr="007279F9">
        <w:rPr>
          <w:rFonts w:ascii="Arial" w:hAnsi="Arial" w:cs="Arial"/>
          <w:color w:val="000000" w:themeColor="text1"/>
          <w:spacing w:val="-2"/>
        </w:rPr>
        <w:t xml:space="preserve"> </w:t>
      </w:r>
      <w:r w:rsidRPr="007279F9">
        <w:rPr>
          <w:rFonts w:ascii="Arial" w:hAnsi="Arial" w:cs="Arial"/>
          <w:color w:val="000000" w:themeColor="text1"/>
        </w:rPr>
        <w:t>were</w:t>
      </w:r>
      <w:r w:rsidRPr="007279F9">
        <w:rPr>
          <w:rFonts w:ascii="Arial" w:hAnsi="Arial" w:cs="Arial"/>
          <w:color w:val="000000" w:themeColor="text1"/>
          <w:spacing w:val="-1"/>
        </w:rPr>
        <w:t xml:space="preserve"> </w:t>
      </w:r>
      <w:r w:rsidRPr="007279F9">
        <w:rPr>
          <w:rFonts w:ascii="Arial" w:hAnsi="Arial" w:cs="Arial"/>
          <w:color w:val="000000" w:themeColor="text1"/>
        </w:rPr>
        <w:t>significant</w:t>
      </w:r>
      <w:r w:rsidRPr="007279F9">
        <w:rPr>
          <w:rFonts w:ascii="Arial" w:hAnsi="Arial" w:cs="Arial"/>
          <w:color w:val="000000" w:themeColor="text1"/>
          <w:spacing w:val="1"/>
        </w:rPr>
        <w:t xml:space="preserve"> </w:t>
      </w:r>
      <w:r w:rsidRPr="007279F9">
        <w:rPr>
          <w:rFonts w:ascii="Arial" w:hAnsi="Arial" w:cs="Arial"/>
          <w:color w:val="000000" w:themeColor="text1"/>
        </w:rPr>
        <w:t>differences</w:t>
      </w:r>
      <w:r w:rsidRPr="007279F9">
        <w:rPr>
          <w:rFonts w:ascii="Arial" w:hAnsi="Arial" w:cs="Arial"/>
          <w:color w:val="000000" w:themeColor="text1"/>
          <w:spacing w:val="1"/>
        </w:rPr>
        <w:t xml:space="preserve"> </w:t>
      </w:r>
      <w:r w:rsidRPr="007279F9">
        <w:rPr>
          <w:rFonts w:ascii="Arial" w:hAnsi="Arial" w:cs="Arial"/>
          <w:color w:val="000000" w:themeColor="text1"/>
        </w:rPr>
        <w:t>in</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extent</w:t>
      </w:r>
      <w:r w:rsidRPr="007279F9">
        <w:rPr>
          <w:rFonts w:ascii="Arial" w:hAnsi="Arial" w:cs="Arial"/>
          <w:color w:val="000000" w:themeColor="text1"/>
          <w:spacing w:val="2"/>
        </w:rPr>
        <w:t xml:space="preserve"> </w:t>
      </w:r>
      <w:r w:rsidRPr="007279F9">
        <w:rPr>
          <w:rFonts w:ascii="Arial" w:hAnsi="Arial" w:cs="Arial"/>
          <w:color w:val="000000" w:themeColor="text1"/>
          <w:spacing w:val="-5"/>
        </w:rPr>
        <w:t>of</w:t>
      </w:r>
    </w:p>
    <w:p w14:paraId="502B5A88" w14:textId="77777777" w:rsidR="007279F9" w:rsidRPr="007279F9" w:rsidRDefault="007279F9" w:rsidP="007279F9">
      <w:pPr>
        <w:pStyle w:val="BodyText"/>
        <w:ind w:left="0"/>
        <w:rPr>
          <w:rFonts w:ascii="Arial" w:hAnsi="Arial" w:cs="Arial"/>
          <w:color w:val="000000" w:themeColor="text1"/>
        </w:rPr>
      </w:pPr>
    </w:p>
    <w:p w14:paraId="2A3CF3D7" w14:textId="77777777" w:rsidR="007279F9" w:rsidRPr="007279F9" w:rsidRDefault="007279F9" w:rsidP="007279F9">
      <w:pPr>
        <w:pStyle w:val="BodyText"/>
        <w:jc w:val="both"/>
        <w:rPr>
          <w:rFonts w:ascii="Arial" w:hAnsi="Arial" w:cs="Arial"/>
          <w:color w:val="000000" w:themeColor="text1"/>
        </w:rPr>
      </w:pPr>
      <w:r w:rsidRPr="007279F9">
        <w:rPr>
          <w:rFonts w:ascii="Arial" w:hAnsi="Arial" w:cs="Arial"/>
          <w:color w:val="000000" w:themeColor="text1"/>
        </w:rPr>
        <w:t>financial</w:t>
      </w:r>
      <w:r w:rsidRPr="007279F9">
        <w:rPr>
          <w:rFonts w:ascii="Arial" w:hAnsi="Arial" w:cs="Arial"/>
          <w:color w:val="000000" w:themeColor="text1"/>
          <w:spacing w:val="74"/>
        </w:rPr>
        <w:t xml:space="preserve"> </w:t>
      </w:r>
      <w:r w:rsidRPr="007279F9">
        <w:rPr>
          <w:rFonts w:ascii="Arial" w:hAnsi="Arial" w:cs="Arial"/>
          <w:color w:val="000000" w:themeColor="text1"/>
        </w:rPr>
        <w:t>management</w:t>
      </w:r>
      <w:r w:rsidRPr="007279F9">
        <w:rPr>
          <w:rFonts w:ascii="Arial" w:hAnsi="Arial" w:cs="Arial"/>
          <w:color w:val="000000" w:themeColor="text1"/>
          <w:spacing w:val="77"/>
        </w:rPr>
        <w:t xml:space="preserve"> </w:t>
      </w:r>
      <w:r w:rsidRPr="007279F9">
        <w:rPr>
          <w:rFonts w:ascii="Arial" w:hAnsi="Arial" w:cs="Arial"/>
          <w:color w:val="000000" w:themeColor="text1"/>
        </w:rPr>
        <w:t>practices</w:t>
      </w:r>
      <w:r w:rsidRPr="007279F9">
        <w:rPr>
          <w:rFonts w:ascii="Arial" w:hAnsi="Arial" w:cs="Arial"/>
          <w:color w:val="000000" w:themeColor="text1"/>
          <w:spacing w:val="47"/>
          <w:w w:val="150"/>
        </w:rPr>
        <w:t xml:space="preserve"> </w:t>
      </w:r>
      <w:r w:rsidRPr="007279F9">
        <w:rPr>
          <w:rFonts w:ascii="Arial" w:hAnsi="Arial" w:cs="Arial"/>
          <w:color w:val="000000" w:themeColor="text1"/>
        </w:rPr>
        <w:t>across</w:t>
      </w:r>
      <w:r w:rsidRPr="007279F9">
        <w:rPr>
          <w:rFonts w:ascii="Arial" w:hAnsi="Arial" w:cs="Arial"/>
          <w:color w:val="000000" w:themeColor="text1"/>
          <w:spacing w:val="76"/>
        </w:rPr>
        <w:t xml:space="preserve"> </w:t>
      </w:r>
      <w:r w:rsidRPr="007279F9">
        <w:rPr>
          <w:rFonts w:ascii="Arial" w:hAnsi="Arial" w:cs="Arial"/>
          <w:color w:val="000000" w:themeColor="text1"/>
        </w:rPr>
        <w:t>all</w:t>
      </w:r>
      <w:r w:rsidRPr="007279F9">
        <w:rPr>
          <w:rFonts w:ascii="Arial" w:hAnsi="Arial" w:cs="Arial"/>
          <w:color w:val="000000" w:themeColor="text1"/>
          <w:spacing w:val="79"/>
        </w:rPr>
        <w:t xml:space="preserve"> </w:t>
      </w:r>
      <w:r w:rsidRPr="007279F9">
        <w:rPr>
          <w:rFonts w:ascii="Arial" w:hAnsi="Arial" w:cs="Arial"/>
          <w:color w:val="000000" w:themeColor="text1"/>
        </w:rPr>
        <w:t>dimensions.</w:t>
      </w:r>
      <w:r w:rsidRPr="007279F9">
        <w:rPr>
          <w:rFonts w:ascii="Arial" w:hAnsi="Arial" w:cs="Arial"/>
          <w:color w:val="000000" w:themeColor="text1"/>
          <w:spacing w:val="76"/>
        </w:rPr>
        <w:t xml:space="preserve"> </w:t>
      </w:r>
      <w:r w:rsidRPr="007279F9">
        <w:rPr>
          <w:rFonts w:ascii="Arial" w:hAnsi="Arial" w:cs="Arial"/>
          <w:color w:val="000000" w:themeColor="text1"/>
        </w:rPr>
        <w:t>In</w:t>
      </w:r>
      <w:r w:rsidRPr="007279F9">
        <w:rPr>
          <w:rFonts w:ascii="Arial" w:hAnsi="Arial" w:cs="Arial"/>
          <w:color w:val="000000" w:themeColor="text1"/>
          <w:spacing w:val="75"/>
        </w:rPr>
        <w:t xml:space="preserve"> </w:t>
      </w:r>
      <w:r w:rsidRPr="007279F9">
        <w:rPr>
          <w:rFonts w:ascii="Arial" w:hAnsi="Arial" w:cs="Arial"/>
          <w:color w:val="000000" w:themeColor="text1"/>
        </w:rPr>
        <w:t>terms</w:t>
      </w:r>
      <w:r w:rsidRPr="007279F9">
        <w:rPr>
          <w:rFonts w:ascii="Arial" w:hAnsi="Arial" w:cs="Arial"/>
          <w:color w:val="000000" w:themeColor="text1"/>
          <w:spacing w:val="76"/>
        </w:rPr>
        <w:t xml:space="preserve"> </w:t>
      </w:r>
      <w:r w:rsidRPr="007279F9">
        <w:rPr>
          <w:rFonts w:ascii="Arial" w:hAnsi="Arial" w:cs="Arial"/>
          <w:color w:val="000000" w:themeColor="text1"/>
        </w:rPr>
        <w:t>of</w:t>
      </w:r>
      <w:r w:rsidRPr="007279F9">
        <w:rPr>
          <w:rFonts w:ascii="Arial" w:hAnsi="Arial" w:cs="Arial"/>
          <w:color w:val="000000" w:themeColor="text1"/>
          <w:spacing w:val="77"/>
        </w:rPr>
        <w:t xml:space="preserve"> </w:t>
      </w:r>
      <w:r w:rsidRPr="007279F9">
        <w:rPr>
          <w:rFonts w:ascii="Arial" w:hAnsi="Arial" w:cs="Arial"/>
          <w:color w:val="000000" w:themeColor="text1"/>
          <w:spacing w:val="-2"/>
        </w:rPr>
        <w:t>auditing</w:t>
      </w:r>
    </w:p>
    <w:p w14:paraId="7F63502D" w14:textId="77777777" w:rsidR="007279F9" w:rsidRPr="007279F9" w:rsidRDefault="007279F9" w:rsidP="007279F9">
      <w:pPr>
        <w:pStyle w:val="BodyText"/>
        <w:jc w:val="both"/>
        <w:rPr>
          <w:rFonts w:ascii="Arial" w:hAnsi="Arial" w:cs="Arial"/>
          <w:color w:val="000000" w:themeColor="text1"/>
        </w:rPr>
        <w:sectPr w:rsidR="007279F9" w:rsidRPr="007279F9" w:rsidSect="007279F9">
          <w:pgSz w:w="12240" w:h="15840"/>
          <w:pgMar w:top="1420" w:right="360" w:bottom="1280" w:left="1080" w:header="0" w:footer="1088" w:gutter="0"/>
          <w:cols w:space="720"/>
        </w:sectPr>
      </w:pPr>
    </w:p>
    <w:p w14:paraId="2007BCB8" w14:textId="77777777" w:rsidR="007279F9" w:rsidRPr="007279F9" w:rsidRDefault="007279F9" w:rsidP="007279F9">
      <w:pPr>
        <w:pStyle w:val="BodyText"/>
        <w:spacing w:before="79" w:line="480" w:lineRule="auto"/>
        <w:ind w:right="1070"/>
        <w:jc w:val="both"/>
        <w:rPr>
          <w:rFonts w:ascii="Arial" w:hAnsi="Arial" w:cs="Arial"/>
          <w:color w:val="000000" w:themeColor="text1"/>
        </w:rPr>
      </w:pPr>
      <w:r w:rsidRPr="007279F9">
        <w:rPr>
          <w:rFonts w:ascii="Arial" w:hAnsi="Arial" w:cs="Arial"/>
          <w:color w:val="000000" w:themeColor="text1"/>
        </w:rPr>
        <w:lastRenderedPageBreak/>
        <w:t>procedures, the mean score was 3.29, and the analysis revealed a significant F-value of 29.380 with a p-value of .000, indicating a highly significant result. This suggests that Public High Schools with Fiscal Autonomy in the Division of Sarangani differ significantly in terms of their auditing procedures.</w:t>
      </w:r>
    </w:p>
    <w:p w14:paraId="63DFA7BF" w14:textId="77777777" w:rsidR="007279F9" w:rsidRPr="007279F9" w:rsidRDefault="007279F9" w:rsidP="007279F9">
      <w:pPr>
        <w:pStyle w:val="BodyText"/>
        <w:spacing w:before="1" w:line="480" w:lineRule="auto"/>
        <w:ind w:right="1078" w:firstLine="720"/>
        <w:jc w:val="both"/>
        <w:rPr>
          <w:rFonts w:ascii="Arial" w:hAnsi="Arial" w:cs="Arial"/>
          <w:color w:val="000000" w:themeColor="text1"/>
        </w:rPr>
      </w:pPr>
      <w:r w:rsidRPr="007279F9">
        <w:rPr>
          <w:rFonts w:ascii="Arial" w:hAnsi="Arial" w:cs="Arial"/>
          <w:color w:val="000000" w:themeColor="text1"/>
        </w:rPr>
        <w:t>Similarly, the financial records keeping practices dimension had a mean score of 3.18, and the statistical analysis showed a significant F-value of 62.756 with a p-value of .000. This outcome implies that there are notable variations in financial records keeping practices among the schools studied.</w:t>
      </w:r>
    </w:p>
    <w:p w14:paraId="1633407A" w14:textId="77777777" w:rsidR="007279F9" w:rsidRPr="007279F9" w:rsidRDefault="007279F9" w:rsidP="007279F9">
      <w:pPr>
        <w:pStyle w:val="BodyText"/>
        <w:spacing w:line="480" w:lineRule="auto"/>
        <w:ind w:right="1080" w:firstLine="720"/>
        <w:jc w:val="both"/>
        <w:rPr>
          <w:rFonts w:ascii="Arial" w:hAnsi="Arial" w:cs="Arial"/>
          <w:color w:val="000000" w:themeColor="text1"/>
        </w:rPr>
      </w:pPr>
      <w:r w:rsidRPr="007279F9">
        <w:rPr>
          <w:rFonts w:ascii="Arial" w:hAnsi="Arial" w:cs="Arial"/>
          <w:color w:val="000000" w:themeColor="text1"/>
        </w:rPr>
        <w:t>The dimension of budget management yielded a mean score of 3.31, and the</w:t>
      </w:r>
      <w:r w:rsidRPr="007279F9">
        <w:rPr>
          <w:rFonts w:ascii="Arial" w:hAnsi="Arial" w:cs="Arial"/>
          <w:color w:val="000000" w:themeColor="text1"/>
          <w:spacing w:val="15"/>
        </w:rPr>
        <w:t xml:space="preserve"> </w:t>
      </w:r>
      <w:r w:rsidRPr="007279F9">
        <w:rPr>
          <w:rFonts w:ascii="Arial" w:hAnsi="Arial" w:cs="Arial"/>
          <w:color w:val="000000" w:themeColor="text1"/>
        </w:rPr>
        <w:t>statistical</w:t>
      </w:r>
      <w:r w:rsidRPr="007279F9">
        <w:rPr>
          <w:rFonts w:ascii="Arial" w:hAnsi="Arial" w:cs="Arial"/>
          <w:color w:val="000000" w:themeColor="text1"/>
          <w:spacing w:val="16"/>
        </w:rPr>
        <w:t xml:space="preserve"> </w:t>
      </w:r>
      <w:r w:rsidRPr="007279F9">
        <w:rPr>
          <w:rFonts w:ascii="Arial" w:hAnsi="Arial" w:cs="Arial"/>
          <w:color w:val="000000" w:themeColor="text1"/>
        </w:rPr>
        <w:t>analysis</w:t>
      </w:r>
      <w:r w:rsidRPr="007279F9">
        <w:rPr>
          <w:rFonts w:ascii="Arial" w:hAnsi="Arial" w:cs="Arial"/>
          <w:color w:val="000000" w:themeColor="text1"/>
          <w:spacing w:val="17"/>
        </w:rPr>
        <w:t xml:space="preserve"> </w:t>
      </w:r>
      <w:r w:rsidRPr="007279F9">
        <w:rPr>
          <w:rFonts w:ascii="Arial" w:hAnsi="Arial" w:cs="Arial"/>
          <w:color w:val="000000" w:themeColor="text1"/>
        </w:rPr>
        <w:t>revealed</w:t>
      </w:r>
      <w:r w:rsidRPr="007279F9">
        <w:rPr>
          <w:rFonts w:ascii="Arial" w:hAnsi="Arial" w:cs="Arial"/>
          <w:color w:val="000000" w:themeColor="text1"/>
          <w:spacing w:val="16"/>
        </w:rPr>
        <w:t xml:space="preserve"> </w:t>
      </w:r>
      <w:r w:rsidRPr="007279F9">
        <w:rPr>
          <w:rFonts w:ascii="Arial" w:hAnsi="Arial" w:cs="Arial"/>
          <w:color w:val="000000" w:themeColor="text1"/>
        </w:rPr>
        <w:t>a</w:t>
      </w:r>
      <w:r w:rsidRPr="007279F9">
        <w:rPr>
          <w:rFonts w:ascii="Arial" w:hAnsi="Arial" w:cs="Arial"/>
          <w:color w:val="000000" w:themeColor="text1"/>
          <w:spacing w:val="16"/>
        </w:rPr>
        <w:t xml:space="preserve"> </w:t>
      </w:r>
      <w:r w:rsidRPr="007279F9">
        <w:rPr>
          <w:rFonts w:ascii="Arial" w:hAnsi="Arial" w:cs="Arial"/>
          <w:color w:val="000000" w:themeColor="text1"/>
        </w:rPr>
        <w:t>significant</w:t>
      </w:r>
      <w:r w:rsidRPr="007279F9">
        <w:rPr>
          <w:rFonts w:ascii="Arial" w:hAnsi="Arial" w:cs="Arial"/>
          <w:color w:val="000000" w:themeColor="text1"/>
          <w:spacing w:val="18"/>
        </w:rPr>
        <w:t xml:space="preserve"> </w:t>
      </w:r>
      <w:r w:rsidRPr="007279F9">
        <w:rPr>
          <w:rFonts w:ascii="Arial" w:hAnsi="Arial" w:cs="Arial"/>
          <w:color w:val="000000" w:themeColor="text1"/>
        </w:rPr>
        <w:t>F-value</w:t>
      </w:r>
      <w:r w:rsidRPr="007279F9">
        <w:rPr>
          <w:rFonts w:ascii="Arial" w:hAnsi="Arial" w:cs="Arial"/>
          <w:color w:val="000000" w:themeColor="text1"/>
          <w:spacing w:val="15"/>
        </w:rPr>
        <w:t xml:space="preserve"> </w:t>
      </w:r>
      <w:r w:rsidRPr="007279F9">
        <w:rPr>
          <w:rFonts w:ascii="Arial" w:hAnsi="Arial" w:cs="Arial"/>
          <w:color w:val="000000" w:themeColor="text1"/>
        </w:rPr>
        <w:t>of</w:t>
      </w:r>
      <w:r w:rsidRPr="007279F9">
        <w:rPr>
          <w:rFonts w:ascii="Arial" w:hAnsi="Arial" w:cs="Arial"/>
          <w:color w:val="000000" w:themeColor="text1"/>
          <w:spacing w:val="18"/>
        </w:rPr>
        <w:t xml:space="preserve"> </w:t>
      </w:r>
      <w:r w:rsidRPr="007279F9">
        <w:rPr>
          <w:rFonts w:ascii="Arial" w:hAnsi="Arial" w:cs="Arial"/>
          <w:color w:val="000000" w:themeColor="text1"/>
        </w:rPr>
        <w:t>67.013</w:t>
      </w:r>
      <w:r w:rsidRPr="007279F9">
        <w:rPr>
          <w:rFonts w:ascii="Arial" w:hAnsi="Arial" w:cs="Arial"/>
          <w:color w:val="000000" w:themeColor="text1"/>
          <w:spacing w:val="16"/>
        </w:rPr>
        <w:t xml:space="preserve"> </w:t>
      </w:r>
      <w:r w:rsidRPr="007279F9">
        <w:rPr>
          <w:rFonts w:ascii="Arial" w:hAnsi="Arial" w:cs="Arial"/>
          <w:color w:val="000000" w:themeColor="text1"/>
        </w:rPr>
        <w:t>with</w:t>
      </w:r>
      <w:r w:rsidRPr="007279F9">
        <w:rPr>
          <w:rFonts w:ascii="Arial" w:hAnsi="Arial" w:cs="Arial"/>
          <w:color w:val="000000" w:themeColor="text1"/>
          <w:spacing w:val="16"/>
        </w:rPr>
        <w:t xml:space="preserve"> </w:t>
      </w:r>
      <w:r w:rsidRPr="007279F9">
        <w:rPr>
          <w:rFonts w:ascii="Arial" w:hAnsi="Arial" w:cs="Arial"/>
          <w:color w:val="000000" w:themeColor="text1"/>
        </w:rPr>
        <w:t>a</w:t>
      </w:r>
      <w:r w:rsidRPr="007279F9">
        <w:rPr>
          <w:rFonts w:ascii="Arial" w:hAnsi="Arial" w:cs="Arial"/>
          <w:color w:val="000000" w:themeColor="text1"/>
          <w:spacing w:val="15"/>
        </w:rPr>
        <w:t xml:space="preserve"> </w:t>
      </w:r>
      <w:r w:rsidRPr="007279F9">
        <w:rPr>
          <w:rFonts w:ascii="Arial" w:hAnsi="Arial" w:cs="Arial"/>
          <w:color w:val="000000" w:themeColor="text1"/>
        </w:rPr>
        <w:t>p-value</w:t>
      </w:r>
      <w:r w:rsidRPr="007279F9">
        <w:rPr>
          <w:rFonts w:ascii="Arial" w:hAnsi="Arial" w:cs="Arial"/>
          <w:color w:val="000000" w:themeColor="text1"/>
          <w:spacing w:val="16"/>
        </w:rPr>
        <w:t xml:space="preserve"> </w:t>
      </w:r>
      <w:r w:rsidRPr="007279F9">
        <w:rPr>
          <w:rFonts w:ascii="Arial" w:hAnsi="Arial" w:cs="Arial"/>
          <w:color w:val="000000" w:themeColor="text1"/>
          <w:spacing w:val="-5"/>
        </w:rPr>
        <w:t>of</w:t>
      </w:r>
    </w:p>
    <w:p w14:paraId="473D45FC" w14:textId="77777777" w:rsidR="007279F9" w:rsidRPr="007279F9" w:rsidRDefault="007279F9" w:rsidP="007279F9">
      <w:pPr>
        <w:pStyle w:val="BodyText"/>
        <w:spacing w:line="480" w:lineRule="auto"/>
        <w:ind w:right="1082"/>
        <w:jc w:val="both"/>
        <w:rPr>
          <w:rFonts w:ascii="Arial" w:hAnsi="Arial" w:cs="Arial"/>
          <w:color w:val="000000" w:themeColor="text1"/>
        </w:rPr>
      </w:pPr>
      <w:r w:rsidRPr="007279F9">
        <w:rPr>
          <w:rFonts w:ascii="Arial" w:hAnsi="Arial" w:cs="Arial"/>
          <w:color w:val="000000" w:themeColor="text1"/>
        </w:rPr>
        <w:t xml:space="preserve">.000. This signifies that there are significant differences in budget management practices among the Public High Schools with Fiscal Autonomy in the Division of </w:t>
      </w:r>
      <w:r w:rsidRPr="007279F9">
        <w:rPr>
          <w:rFonts w:ascii="Arial" w:hAnsi="Arial" w:cs="Arial"/>
          <w:color w:val="000000" w:themeColor="text1"/>
          <w:spacing w:val="-2"/>
        </w:rPr>
        <w:t>Sarangani.</w:t>
      </w:r>
    </w:p>
    <w:p w14:paraId="14B2C132" w14:textId="77777777" w:rsidR="007279F9" w:rsidRPr="007279F9" w:rsidRDefault="007279F9" w:rsidP="007279F9">
      <w:pPr>
        <w:pStyle w:val="BodyText"/>
        <w:ind w:left="0"/>
        <w:rPr>
          <w:rFonts w:ascii="Arial" w:hAnsi="Arial" w:cs="Arial"/>
          <w:color w:val="000000" w:themeColor="text1"/>
        </w:rPr>
      </w:pPr>
    </w:p>
    <w:p w14:paraId="28AA5D2D" w14:textId="77777777" w:rsidR="007279F9" w:rsidRPr="007279F9" w:rsidRDefault="007279F9" w:rsidP="007279F9">
      <w:pPr>
        <w:pStyle w:val="BodyText"/>
        <w:spacing w:before="1"/>
        <w:ind w:left="0"/>
        <w:rPr>
          <w:rFonts w:ascii="Arial" w:hAnsi="Arial" w:cs="Arial"/>
          <w:color w:val="000000" w:themeColor="text1"/>
        </w:rPr>
      </w:pPr>
    </w:p>
    <w:p w14:paraId="2AC5622A" w14:textId="77777777" w:rsidR="007279F9" w:rsidRPr="007279F9" w:rsidRDefault="007279F9" w:rsidP="007279F9">
      <w:pPr>
        <w:pStyle w:val="BodyText"/>
        <w:spacing w:line="480" w:lineRule="auto"/>
        <w:ind w:right="1080" w:firstLine="720"/>
        <w:jc w:val="both"/>
        <w:rPr>
          <w:rFonts w:ascii="Arial" w:hAnsi="Arial" w:cs="Arial"/>
          <w:color w:val="000000" w:themeColor="text1"/>
        </w:rPr>
      </w:pPr>
      <w:r w:rsidRPr="007279F9">
        <w:rPr>
          <w:rFonts w:ascii="Arial" w:hAnsi="Arial" w:cs="Arial"/>
          <w:color w:val="000000" w:themeColor="text1"/>
        </w:rPr>
        <w:t>Lastly,</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financial</w:t>
      </w:r>
      <w:r w:rsidRPr="007279F9">
        <w:rPr>
          <w:rFonts w:ascii="Arial" w:hAnsi="Arial" w:cs="Arial"/>
          <w:color w:val="000000" w:themeColor="text1"/>
          <w:spacing w:val="-7"/>
        </w:rPr>
        <w:t xml:space="preserve"> </w:t>
      </w:r>
      <w:r w:rsidRPr="007279F9">
        <w:rPr>
          <w:rFonts w:ascii="Arial" w:hAnsi="Arial" w:cs="Arial"/>
          <w:color w:val="000000" w:themeColor="text1"/>
        </w:rPr>
        <w:t>controls</w:t>
      </w:r>
      <w:r w:rsidRPr="007279F9">
        <w:rPr>
          <w:rFonts w:ascii="Arial" w:hAnsi="Arial" w:cs="Arial"/>
          <w:color w:val="000000" w:themeColor="text1"/>
          <w:spacing w:val="-6"/>
        </w:rPr>
        <w:t xml:space="preserve"> </w:t>
      </w:r>
      <w:r w:rsidRPr="007279F9">
        <w:rPr>
          <w:rFonts w:ascii="Arial" w:hAnsi="Arial" w:cs="Arial"/>
          <w:color w:val="000000" w:themeColor="text1"/>
        </w:rPr>
        <w:t>dimension</w:t>
      </w:r>
      <w:r w:rsidRPr="007279F9">
        <w:rPr>
          <w:rFonts w:ascii="Arial" w:hAnsi="Arial" w:cs="Arial"/>
          <w:color w:val="000000" w:themeColor="text1"/>
          <w:spacing w:val="-8"/>
        </w:rPr>
        <w:t xml:space="preserve"> </w:t>
      </w:r>
      <w:r w:rsidRPr="007279F9">
        <w:rPr>
          <w:rFonts w:ascii="Arial" w:hAnsi="Arial" w:cs="Arial"/>
          <w:color w:val="000000" w:themeColor="text1"/>
        </w:rPr>
        <w:t>obtained</w:t>
      </w:r>
      <w:r w:rsidRPr="007279F9">
        <w:rPr>
          <w:rFonts w:ascii="Arial" w:hAnsi="Arial" w:cs="Arial"/>
          <w:color w:val="000000" w:themeColor="text1"/>
          <w:spacing w:val="-8"/>
        </w:rPr>
        <w:t xml:space="preserve"> </w:t>
      </w:r>
      <w:r w:rsidRPr="007279F9">
        <w:rPr>
          <w:rFonts w:ascii="Arial" w:hAnsi="Arial" w:cs="Arial"/>
          <w:color w:val="000000" w:themeColor="text1"/>
        </w:rPr>
        <w:t>a</w:t>
      </w:r>
      <w:r w:rsidRPr="007279F9">
        <w:rPr>
          <w:rFonts w:ascii="Arial" w:hAnsi="Arial" w:cs="Arial"/>
          <w:color w:val="000000" w:themeColor="text1"/>
          <w:spacing w:val="-8"/>
        </w:rPr>
        <w:t xml:space="preserve"> </w:t>
      </w:r>
      <w:r w:rsidRPr="007279F9">
        <w:rPr>
          <w:rFonts w:ascii="Arial" w:hAnsi="Arial" w:cs="Arial"/>
          <w:color w:val="000000" w:themeColor="text1"/>
        </w:rPr>
        <w:t>mean</w:t>
      </w:r>
      <w:r w:rsidRPr="007279F9">
        <w:rPr>
          <w:rFonts w:ascii="Arial" w:hAnsi="Arial" w:cs="Arial"/>
          <w:color w:val="000000" w:themeColor="text1"/>
          <w:spacing w:val="-8"/>
        </w:rPr>
        <w:t xml:space="preserve"> </w:t>
      </w:r>
      <w:r w:rsidRPr="007279F9">
        <w:rPr>
          <w:rFonts w:ascii="Arial" w:hAnsi="Arial" w:cs="Arial"/>
          <w:color w:val="000000" w:themeColor="text1"/>
        </w:rPr>
        <w:t>score</w:t>
      </w:r>
      <w:r w:rsidRPr="007279F9">
        <w:rPr>
          <w:rFonts w:ascii="Arial" w:hAnsi="Arial" w:cs="Arial"/>
          <w:color w:val="000000" w:themeColor="text1"/>
          <w:spacing w:val="-8"/>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3.21,</w:t>
      </w:r>
      <w:r w:rsidRPr="007279F9">
        <w:rPr>
          <w:rFonts w:ascii="Arial" w:hAnsi="Arial" w:cs="Arial"/>
          <w:color w:val="000000" w:themeColor="text1"/>
          <w:spacing w:val="-5"/>
        </w:rPr>
        <w:t xml:space="preserve"> </w:t>
      </w:r>
      <w:r w:rsidRPr="007279F9">
        <w:rPr>
          <w:rFonts w:ascii="Arial" w:hAnsi="Arial" w:cs="Arial"/>
          <w:color w:val="000000" w:themeColor="text1"/>
        </w:rPr>
        <w:t>and the</w:t>
      </w:r>
      <w:r w:rsidRPr="007279F9">
        <w:rPr>
          <w:rFonts w:ascii="Arial" w:hAnsi="Arial" w:cs="Arial"/>
          <w:color w:val="000000" w:themeColor="text1"/>
          <w:spacing w:val="-1"/>
        </w:rPr>
        <w:t xml:space="preserve"> </w:t>
      </w:r>
      <w:r w:rsidRPr="007279F9">
        <w:rPr>
          <w:rFonts w:ascii="Arial" w:hAnsi="Arial" w:cs="Arial"/>
          <w:color w:val="000000" w:themeColor="text1"/>
        </w:rPr>
        <w:t>statistical analysis</w:t>
      </w:r>
      <w:r w:rsidRPr="007279F9">
        <w:rPr>
          <w:rFonts w:ascii="Arial" w:hAnsi="Arial" w:cs="Arial"/>
          <w:color w:val="000000" w:themeColor="text1"/>
          <w:spacing w:val="1"/>
        </w:rPr>
        <w:t xml:space="preserve"> </w:t>
      </w:r>
      <w:r w:rsidRPr="007279F9">
        <w:rPr>
          <w:rFonts w:ascii="Arial" w:hAnsi="Arial" w:cs="Arial"/>
          <w:color w:val="000000" w:themeColor="text1"/>
        </w:rPr>
        <w:t>resulted</w:t>
      </w:r>
      <w:r w:rsidRPr="007279F9">
        <w:rPr>
          <w:rFonts w:ascii="Arial" w:hAnsi="Arial" w:cs="Arial"/>
          <w:color w:val="000000" w:themeColor="text1"/>
          <w:spacing w:val="-1"/>
        </w:rPr>
        <w:t xml:space="preserve"> </w:t>
      </w:r>
      <w:r w:rsidRPr="007279F9">
        <w:rPr>
          <w:rFonts w:ascii="Arial" w:hAnsi="Arial" w:cs="Arial"/>
          <w:color w:val="000000" w:themeColor="text1"/>
        </w:rPr>
        <w:t>in a</w:t>
      </w:r>
      <w:r w:rsidRPr="007279F9">
        <w:rPr>
          <w:rFonts w:ascii="Arial" w:hAnsi="Arial" w:cs="Arial"/>
          <w:color w:val="000000" w:themeColor="text1"/>
          <w:spacing w:val="-1"/>
        </w:rPr>
        <w:t xml:space="preserve"> </w:t>
      </w:r>
      <w:r w:rsidRPr="007279F9">
        <w:rPr>
          <w:rFonts w:ascii="Arial" w:hAnsi="Arial" w:cs="Arial"/>
          <w:color w:val="000000" w:themeColor="text1"/>
        </w:rPr>
        <w:t>significant</w:t>
      </w:r>
      <w:r w:rsidRPr="007279F9">
        <w:rPr>
          <w:rFonts w:ascii="Arial" w:hAnsi="Arial" w:cs="Arial"/>
          <w:color w:val="000000" w:themeColor="text1"/>
          <w:spacing w:val="3"/>
        </w:rPr>
        <w:t xml:space="preserve"> </w:t>
      </w:r>
      <w:r w:rsidRPr="007279F9">
        <w:rPr>
          <w:rFonts w:ascii="Arial" w:hAnsi="Arial" w:cs="Arial"/>
          <w:color w:val="000000" w:themeColor="text1"/>
        </w:rPr>
        <w:t>F-value</w:t>
      </w:r>
      <w:r w:rsidRPr="007279F9">
        <w:rPr>
          <w:rFonts w:ascii="Arial" w:hAnsi="Arial" w:cs="Arial"/>
          <w:color w:val="000000" w:themeColor="text1"/>
          <w:spacing w:val="2"/>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48.944 with</w:t>
      </w:r>
      <w:r w:rsidRPr="007279F9">
        <w:rPr>
          <w:rFonts w:ascii="Arial" w:hAnsi="Arial" w:cs="Arial"/>
          <w:color w:val="000000" w:themeColor="text1"/>
          <w:spacing w:val="-1"/>
        </w:rPr>
        <w:t xml:space="preserve"> </w:t>
      </w:r>
      <w:r w:rsidRPr="007279F9">
        <w:rPr>
          <w:rFonts w:ascii="Arial" w:hAnsi="Arial" w:cs="Arial"/>
          <w:color w:val="000000" w:themeColor="text1"/>
        </w:rPr>
        <w:t>a</w:t>
      </w:r>
      <w:r w:rsidRPr="007279F9">
        <w:rPr>
          <w:rFonts w:ascii="Arial" w:hAnsi="Arial" w:cs="Arial"/>
          <w:color w:val="000000" w:themeColor="text1"/>
          <w:spacing w:val="3"/>
        </w:rPr>
        <w:t xml:space="preserve"> </w:t>
      </w:r>
      <w:r w:rsidRPr="007279F9">
        <w:rPr>
          <w:rFonts w:ascii="Arial" w:hAnsi="Arial" w:cs="Arial"/>
          <w:color w:val="000000" w:themeColor="text1"/>
        </w:rPr>
        <w:t xml:space="preserve">p-value </w:t>
      </w:r>
      <w:r w:rsidRPr="007279F9">
        <w:rPr>
          <w:rFonts w:ascii="Arial" w:hAnsi="Arial" w:cs="Arial"/>
          <w:color w:val="000000" w:themeColor="text1"/>
          <w:spacing w:val="-5"/>
        </w:rPr>
        <w:t>of</w:t>
      </w:r>
    </w:p>
    <w:p w14:paraId="71539E6D" w14:textId="77777777" w:rsidR="007279F9" w:rsidRPr="007279F9" w:rsidRDefault="007279F9" w:rsidP="007279F9">
      <w:pPr>
        <w:pStyle w:val="BodyText"/>
        <w:spacing w:before="1" w:line="480" w:lineRule="auto"/>
        <w:ind w:right="1088"/>
        <w:jc w:val="both"/>
        <w:rPr>
          <w:rFonts w:ascii="Arial" w:hAnsi="Arial" w:cs="Arial"/>
          <w:color w:val="000000" w:themeColor="text1"/>
        </w:rPr>
      </w:pPr>
      <w:r w:rsidRPr="007279F9">
        <w:rPr>
          <w:rFonts w:ascii="Arial" w:hAnsi="Arial" w:cs="Arial"/>
          <w:color w:val="000000" w:themeColor="text1"/>
        </w:rPr>
        <w:t>.000. This indicates that there are substantial discrepancies in financial controls among the schools under consideration.</w:t>
      </w:r>
    </w:p>
    <w:p w14:paraId="2FF1AC24" w14:textId="77777777" w:rsidR="007279F9" w:rsidRPr="007279F9" w:rsidRDefault="007279F9" w:rsidP="007279F9">
      <w:pPr>
        <w:pStyle w:val="BodyText"/>
        <w:spacing w:line="480" w:lineRule="auto"/>
        <w:ind w:right="1081" w:firstLine="720"/>
        <w:jc w:val="both"/>
        <w:rPr>
          <w:rFonts w:ascii="Arial" w:hAnsi="Arial" w:cs="Arial"/>
          <w:color w:val="000000" w:themeColor="text1"/>
        </w:rPr>
      </w:pPr>
      <w:r w:rsidRPr="007279F9">
        <w:rPr>
          <w:rFonts w:ascii="Arial" w:hAnsi="Arial" w:cs="Arial"/>
          <w:color w:val="000000" w:themeColor="text1"/>
        </w:rPr>
        <w:t>In all dimensions, the null hypothesis (Ho) was accepted, suggesting that there</w:t>
      </w:r>
      <w:r w:rsidRPr="007279F9">
        <w:rPr>
          <w:rFonts w:ascii="Arial" w:hAnsi="Arial" w:cs="Arial"/>
          <w:color w:val="000000" w:themeColor="text1"/>
          <w:spacing w:val="-1"/>
        </w:rPr>
        <w:t xml:space="preserve"> </w:t>
      </w:r>
      <w:r w:rsidRPr="007279F9">
        <w:rPr>
          <w:rFonts w:ascii="Arial" w:hAnsi="Arial" w:cs="Arial"/>
          <w:color w:val="000000" w:themeColor="text1"/>
        </w:rPr>
        <w:t>were</w:t>
      </w:r>
      <w:r w:rsidRPr="007279F9">
        <w:rPr>
          <w:rFonts w:ascii="Arial" w:hAnsi="Arial" w:cs="Arial"/>
          <w:color w:val="000000" w:themeColor="text1"/>
          <w:spacing w:val="-1"/>
        </w:rPr>
        <w:t xml:space="preserve"> </w:t>
      </w:r>
      <w:r w:rsidRPr="007279F9">
        <w:rPr>
          <w:rFonts w:ascii="Arial" w:hAnsi="Arial" w:cs="Arial"/>
          <w:color w:val="000000" w:themeColor="text1"/>
        </w:rPr>
        <w:t>significant differences in</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extent of financial</w:t>
      </w:r>
      <w:r w:rsidRPr="007279F9">
        <w:rPr>
          <w:rFonts w:ascii="Arial" w:hAnsi="Arial" w:cs="Arial"/>
          <w:color w:val="000000" w:themeColor="text1"/>
          <w:spacing w:val="-1"/>
        </w:rPr>
        <w:t xml:space="preserve"> </w:t>
      </w:r>
      <w:r w:rsidRPr="007279F9">
        <w:rPr>
          <w:rFonts w:ascii="Arial" w:hAnsi="Arial" w:cs="Arial"/>
          <w:color w:val="000000" w:themeColor="text1"/>
        </w:rPr>
        <w:t>management practices among</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Public</w:t>
      </w:r>
      <w:r w:rsidRPr="007279F9">
        <w:rPr>
          <w:rFonts w:ascii="Arial" w:hAnsi="Arial" w:cs="Arial"/>
          <w:color w:val="000000" w:themeColor="text1"/>
          <w:spacing w:val="-10"/>
        </w:rPr>
        <w:t xml:space="preserve"> </w:t>
      </w:r>
      <w:r w:rsidRPr="007279F9">
        <w:rPr>
          <w:rFonts w:ascii="Arial" w:hAnsi="Arial" w:cs="Arial"/>
          <w:color w:val="000000" w:themeColor="text1"/>
        </w:rPr>
        <w:t>High</w:t>
      </w:r>
      <w:r w:rsidRPr="007279F9">
        <w:rPr>
          <w:rFonts w:ascii="Arial" w:hAnsi="Arial" w:cs="Arial"/>
          <w:color w:val="000000" w:themeColor="text1"/>
          <w:spacing w:val="-12"/>
        </w:rPr>
        <w:t xml:space="preserve"> </w:t>
      </w:r>
      <w:r w:rsidRPr="007279F9">
        <w:rPr>
          <w:rFonts w:ascii="Arial" w:hAnsi="Arial" w:cs="Arial"/>
          <w:color w:val="000000" w:themeColor="text1"/>
        </w:rPr>
        <w:t>Schools</w:t>
      </w:r>
      <w:r w:rsidRPr="007279F9">
        <w:rPr>
          <w:rFonts w:ascii="Arial" w:hAnsi="Arial" w:cs="Arial"/>
          <w:color w:val="000000" w:themeColor="text1"/>
          <w:spacing w:val="-10"/>
        </w:rPr>
        <w:t xml:space="preserve"> </w:t>
      </w:r>
      <w:r w:rsidRPr="007279F9">
        <w:rPr>
          <w:rFonts w:ascii="Arial" w:hAnsi="Arial" w:cs="Arial"/>
          <w:color w:val="000000" w:themeColor="text1"/>
        </w:rPr>
        <w:t>with</w:t>
      </w:r>
      <w:r w:rsidRPr="007279F9">
        <w:rPr>
          <w:rFonts w:ascii="Arial" w:hAnsi="Arial" w:cs="Arial"/>
          <w:color w:val="000000" w:themeColor="text1"/>
          <w:spacing w:val="-12"/>
        </w:rPr>
        <w:t xml:space="preserve"> </w:t>
      </w:r>
      <w:r w:rsidRPr="007279F9">
        <w:rPr>
          <w:rFonts w:ascii="Arial" w:hAnsi="Arial" w:cs="Arial"/>
          <w:color w:val="000000" w:themeColor="text1"/>
        </w:rPr>
        <w:t>Fiscal</w:t>
      </w:r>
      <w:r w:rsidRPr="007279F9">
        <w:rPr>
          <w:rFonts w:ascii="Arial" w:hAnsi="Arial" w:cs="Arial"/>
          <w:color w:val="000000" w:themeColor="text1"/>
          <w:spacing w:val="-11"/>
        </w:rPr>
        <w:t xml:space="preserve"> </w:t>
      </w:r>
      <w:r w:rsidRPr="007279F9">
        <w:rPr>
          <w:rFonts w:ascii="Arial" w:hAnsi="Arial" w:cs="Arial"/>
          <w:color w:val="000000" w:themeColor="text1"/>
        </w:rPr>
        <w:t>Autonomy</w:t>
      </w:r>
      <w:r w:rsidRPr="007279F9">
        <w:rPr>
          <w:rFonts w:ascii="Arial" w:hAnsi="Arial" w:cs="Arial"/>
          <w:color w:val="000000" w:themeColor="text1"/>
          <w:spacing w:val="-10"/>
        </w:rPr>
        <w:t xml:space="preserve"> </w:t>
      </w:r>
      <w:r w:rsidRPr="007279F9">
        <w:rPr>
          <w:rFonts w:ascii="Arial" w:hAnsi="Arial" w:cs="Arial"/>
          <w:color w:val="000000" w:themeColor="text1"/>
        </w:rPr>
        <w:t>in</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Division</w:t>
      </w:r>
      <w:r w:rsidRPr="007279F9">
        <w:rPr>
          <w:rFonts w:ascii="Arial" w:hAnsi="Arial" w:cs="Arial"/>
          <w:color w:val="000000" w:themeColor="text1"/>
          <w:spacing w:val="-12"/>
        </w:rPr>
        <w:t xml:space="preserve"> </w:t>
      </w:r>
      <w:r w:rsidRPr="007279F9">
        <w:rPr>
          <w:rFonts w:ascii="Arial" w:hAnsi="Arial" w:cs="Arial"/>
          <w:color w:val="000000" w:themeColor="text1"/>
        </w:rPr>
        <w:t>of</w:t>
      </w:r>
      <w:r w:rsidRPr="007279F9">
        <w:rPr>
          <w:rFonts w:ascii="Arial" w:hAnsi="Arial" w:cs="Arial"/>
          <w:color w:val="000000" w:themeColor="text1"/>
          <w:spacing w:val="-9"/>
        </w:rPr>
        <w:t xml:space="preserve"> </w:t>
      </w:r>
      <w:r w:rsidRPr="007279F9">
        <w:rPr>
          <w:rFonts w:ascii="Arial" w:hAnsi="Arial" w:cs="Arial"/>
          <w:color w:val="000000" w:themeColor="text1"/>
        </w:rPr>
        <w:t>Sarangani. These</w:t>
      </w:r>
      <w:r w:rsidRPr="007279F9">
        <w:rPr>
          <w:rFonts w:ascii="Arial" w:hAnsi="Arial" w:cs="Arial"/>
          <w:color w:val="000000" w:themeColor="text1"/>
          <w:spacing w:val="3"/>
        </w:rPr>
        <w:t xml:space="preserve"> </w:t>
      </w:r>
      <w:r w:rsidRPr="007279F9">
        <w:rPr>
          <w:rFonts w:ascii="Arial" w:hAnsi="Arial" w:cs="Arial"/>
          <w:color w:val="000000" w:themeColor="text1"/>
        </w:rPr>
        <w:t>findings</w:t>
      </w:r>
      <w:r w:rsidRPr="007279F9">
        <w:rPr>
          <w:rFonts w:ascii="Arial" w:hAnsi="Arial" w:cs="Arial"/>
          <w:color w:val="000000" w:themeColor="text1"/>
          <w:spacing w:val="8"/>
        </w:rPr>
        <w:t xml:space="preserve"> </w:t>
      </w:r>
      <w:r w:rsidRPr="007279F9">
        <w:rPr>
          <w:rFonts w:ascii="Arial" w:hAnsi="Arial" w:cs="Arial"/>
          <w:color w:val="000000" w:themeColor="text1"/>
        </w:rPr>
        <w:t>highlight</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need</w:t>
      </w:r>
      <w:r w:rsidRPr="007279F9">
        <w:rPr>
          <w:rFonts w:ascii="Arial" w:hAnsi="Arial" w:cs="Arial"/>
          <w:color w:val="000000" w:themeColor="text1"/>
          <w:spacing w:val="6"/>
        </w:rPr>
        <w:t xml:space="preserve"> </w:t>
      </w:r>
      <w:r w:rsidRPr="007279F9">
        <w:rPr>
          <w:rFonts w:ascii="Arial" w:hAnsi="Arial" w:cs="Arial"/>
          <w:color w:val="000000" w:themeColor="text1"/>
        </w:rPr>
        <w:t>for</w:t>
      </w:r>
      <w:r w:rsidRPr="007279F9">
        <w:rPr>
          <w:rFonts w:ascii="Arial" w:hAnsi="Arial" w:cs="Arial"/>
          <w:color w:val="000000" w:themeColor="text1"/>
          <w:spacing w:val="7"/>
        </w:rPr>
        <w:t xml:space="preserve"> </w:t>
      </w:r>
      <w:r w:rsidRPr="007279F9">
        <w:rPr>
          <w:rFonts w:ascii="Arial" w:hAnsi="Arial" w:cs="Arial"/>
          <w:color w:val="000000" w:themeColor="text1"/>
        </w:rPr>
        <w:t>targeted</w:t>
      </w:r>
      <w:r w:rsidRPr="007279F9">
        <w:rPr>
          <w:rFonts w:ascii="Arial" w:hAnsi="Arial" w:cs="Arial"/>
          <w:color w:val="000000" w:themeColor="text1"/>
          <w:spacing w:val="6"/>
        </w:rPr>
        <w:t xml:space="preserve"> </w:t>
      </w:r>
      <w:r w:rsidRPr="007279F9">
        <w:rPr>
          <w:rFonts w:ascii="Arial" w:hAnsi="Arial" w:cs="Arial"/>
          <w:color w:val="000000" w:themeColor="text1"/>
        </w:rPr>
        <w:t>interventions</w:t>
      </w:r>
      <w:r w:rsidRPr="007279F9">
        <w:rPr>
          <w:rFonts w:ascii="Arial" w:hAnsi="Arial" w:cs="Arial"/>
          <w:color w:val="000000" w:themeColor="text1"/>
          <w:spacing w:val="7"/>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improvements</w:t>
      </w:r>
      <w:r w:rsidRPr="007279F9">
        <w:rPr>
          <w:rFonts w:ascii="Arial" w:hAnsi="Arial" w:cs="Arial"/>
          <w:color w:val="000000" w:themeColor="text1"/>
          <w:spacing w:val="8"/>
        </w:rPr>
        <w:t xml:space="preserve"> </w:t>
      </w:r>
      <w:r w:rsidRPr="007279F9">
        <w:rPr>
          <w:rFonts w:ascii="Arial" w:hAnsi="Arial" w:cs="Arial"/>
          <w:color w:val="000000" w:themeColor="text1"/>
          <w:spacing w:val="-5"/>
        </w:rPr>
        <w:t>in</w:t>
      </w:r>
    </w:p>
    <w:p w14:paraId="6565B452"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09C3A66D" w14:textId="77777777" w:rsidR="007279F9" w:rsidRPr="007279F9" w:rsidRDefault="007279F9" w:rsidP="007279F9">
      <w:pPr>
        <w:pStyle w:val="BodyText"/>
        <w:spacing w:before="79" w:line="480" w:lineRule="auto"/>
        <w:ind w:right="1082"/>
        <w:jc w:val="both"/>
        <w:rPr>
          <w:rFonts w:ascii="Arial" w:hAnsi="Arial" w:cs="Arial"/>
          <w:color w:val="000000" w:themeColor="text1"/>
        </w:rPr>
      </w:pPr>
      <w:r w:rsidRPr="007279F9">
        <w:rPr>
          <w:rFonts w:ascii="Arial" w:hAnsi="Arial" w:cs="Arial"/>
          <w:color w:val="000000" w:themeColor="text1"/>
        </w:rPr>
        <w:lastRenderedPageBreak/>
        <w:t>financial management practices to enhance accountability, transparency, and efficiency within the schools.</w:t>
      </w:r>
    </w:p>
    <w:p w14:paraId="31D46802" w14:textId="77777777" w:rsidR="007279F9" w:rsidRPr="007279F9" w:rsidRDefault="007279F9" w:rsidP="007279F9">
      <w:pPr>
        <w:pStyle w:val="BodyText"/>
        <w:spacing w:line="480" w:lineRule="auto"/>
        <w:ind w:right="1076" w:firstLine="720"/>
        <w:jc w:val="both"/>
        <w:rPr>
          <w:rFonts w:ascii="Arial" w:hAnsi="Arial" w:cs="Arial"/>
          <w:color w:val="000000" w:themeColor="text1"/>
        </w:rPr>
      </w:pPr>
      <w:r w:rsidRPr="007279F9">
        <w:rPr>
          <w:rFonts w:ascii="Arial" w:hAnsi="Arial" w:cs="Arial"/>
          <w:color w:val="000000" w:themeColor="text1"/>
        </w:rPr>
        <w:t xml:space="preserve">Prior to 1994 various systems in education lacked both financial and management accountability and can be ascribed to the problem of over </w:t>
      </w:r>
      <w:proofErr w:type="spellStart"/>
      <w:r w:rsidRPr="007279F9">
        <w:rPr>
          <w:rFonts w:ascii="Arial" w:hAnsi="Arial" w:cs="Arial"/>
          <w:color w:val="000000" w:themeColor="text1"/>
        </w:rPr>
        <w:t>centralisation</w:t>
      </w:r>
      <w:proofErr w:type="spellEnd"/>
      <w:r w:rsidRPr="007279F9">
        <w:rPr>
          <w:rFonts w:ascii="Arial" w:hAnsi="Arial" w:cs="Arial"/>
          <w:color w:val="000000" w:themeColor="text1"/>
        </w:rPr>
        <w:t xml:space="preserve"> of control and limited legitimacy of the provincial education authorities (Thurlow &amp; McLennon, 2003:3). The last ten years have seen major changes in the nature of governance of schools. As a result of new legislation in South Africa, such as the Schools Act, considerably more authority and responsibility</w:t>
      </w:r>
      <w:r w:rsidRPr="007279F9">
        <w:rPr>
          <w:rFonts w:ascii="Arial" w:hAnsi="Arial" w:cs="Arial"/>
          <w:color w:val="000000" w:themeColor="text1"/>
          <w:spacing w:val="-3"/>
        </w:rPr>
        <w:t xml:space="preserve"> </w:t>
      </w:r>
      <w:r w:rsidRPr="007279F9">
        <w:rPr>
          <w:rFonts w:ascii="Arial" w:hAnsi="Arial" w:cs="Arial"/>
          <w:color w:val="000000" w:themeColor="text1"/>
        </w:rPr>
        <w:t>for</w:t>
      </w:r>
      <w:r w:rsidRPr="007279F9">
        <w:rPr>
          <w:rFonts w:ascii="Arial" w:hAnsi="Arial" w:cs="Arial"/>
          <w:color w:val="000000" w:themeColor="text1"/>
          <w:spacing w:val="-3"/>
        </w:rPr>
        <w:t xml:space="preserve"> </w:t>
      </w:r>
      <w:r w:rsidRPr="007279F9">
        <w:rPr>
          <w:rFonts w:ascii="Arial" w:hAnsi="Arial" w:cs="Arial"/>
          <w:color w:val="000000" w:themeColor="text1"/>
        </w:rPr>
        <w:t>decision-making</w:t>
      </w:r>
      <w:r w:rsidRPr="007279F9">
        <w:rPr>
          <w:rFonts w:ascii="Arial" w:hAnsi="Arial" w:cs="Arial"/>
          <w:color w:val="000000" w:themeColor="text1"/>
          <w:spacing w:val="-5"/>
        </w:rPr>
        <w:t xml:space="preserve"> </w:t>
      </w:r>
      <w:proofErr w:type="gramStart"/>
      <w:r w:rsidRPr="007279F9">
        <w:rPr>
          <w:rFonts w:ascii="Arial" w:hAnsi="Arial" w:cs="Arial"/>
          <w:color w:val="000000" w:themeColor="text1"/>
        </w:rPr>
        <w:t>has</w:t>
      </w:r>
      <w:proofErr w:type="gramEnd"/>
      <w:r w:rsidRPr="007279F9">
        <w:rPr>
          <w:rFonts w:ascii="Arial" w:hAnsi="Arial" w:cs="Arial"/>
          <w:color w:val="000000" w:themeColor="text1"/>
        </w:rPr>
        <w:t xml:space="preserve"> been</w:t>
      </w:r>
      <w:r w:rsidRPr="007279F9">
        <w:rPr>
          <w:rFonts w:ascii="Arial" w:hAnsi="Arial" w:cs="Arial"/>
          <w:color w:val="000000" w:themeColor="text1"/>
          <w:spacing w:val="-1"/>
        </w:rPr>
        <w:t xml:space="preserve"> </w:t>
      </w:r>
      <w:r w:rsidRPr="007279F9">
        <w:rPr>
          <w:rFonts w:ascii="Arial" w:hAnsi="Arial" w:cs="Arial"/>
          <w:color w:val="000000" w:themeColor="text1"/>
        </w:rPr>
        <w:t>devolved</w:t>
      </w:r>
      <w:r w:rsidRPr="007279F9">
        <w:rPr>
          <w:rFonts w:ascii="Arial" w:hAnsi="Arial" w:cs="Arial"/>
          <w:color w:val="000000" w:themeColor="text1"/>
          <w:spacing w:val="-5"/>
        </w:rPr>
        <w:t xml:space="preserve"> </w:t>
      </w:r>
      <w:r w:rsidRPr="007279F9">
        <w:rPr>
          <w:rFonts w:ascii="Arial" w:hAnsi="Arial" w:cs="Arial"/>
          <w:color w:val="000000" w:themeColor="text1"/>
        </w:rPr>
        <w:t>to</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school</w:t>
      </w:r>
      <w:r w:rsidRPr="007279F9">
        <w:rPr>
          <w:rFonts w:ascii="Arial" w:hAnsi="Arial" w:cs="Arial"/>
          <w:color w:val="000000" w:themeColor="text1"/>
          <w:spacing w:val="-5"/>
        </w:rPr>
        <w:t xml:space="preserve"> </w:t>
      </w:r>
      <w:r w:rsidRPr="007279F9">
        <w:rPr>
          <w:rFonts w:ascii="Arial" w:hAnsi="Arial" w:cs="Arial"/>
          <w:color w:val="000000" w:themeColor="text1"/>
        </w:rPr>
        <w:t>level</w:t>
      </w:r>
      <w:r w:rsidRPr="007279F9">
        <w:rPr>
          <w:rFonts w:ascii="Arial" w:hAnsi="Arial" w:cs="Arial"/>
          <w:color w:val="000000" w:themeColor="text1"/>
          <w:spacing w:val="-5"/>
        </w:rPr>
        <w:t xml:space="preserve"> </w:t>
      </w:r>
      <w:r w:rsidRPr="007279F9">
        <w:rPr>
          <w:rFonts w:ascii="Arial" w:hAnsi="Arial" w:cs="Arial"/>
          <w:color w:val="000000" w:themeColor="text1"/>
        </w:rPr>
        <w:t>than</w:t>
      </w:r>
      <w:r w:rsidRPr="007279F9">
        <w:rPr>
          <w:rFonts w:ascii="Arial" w:hAnsi="Arial" w:cs="Arial"/>
          <w:color w:val="000000" w:themeColor="text1"/>
          <w:spacing w:val="-1"/>
        </w:rPr>
        <w:t xml:space="preserve"> </w:t>
      </w:r>
      <w:r w:rsidRPr="007279F9">
        <w:rPr>
          <w:rFonts w:ascii="Arial" w:hAnsi="Arial" w:cs="Arial"/>
          <w:color w:val="000000" w:themeColor="text1"/>
        </w:rPr>
        <w:t xml:space="preserve">was previously the case. There is a move towards self-managing schools regarding authority and responsibility to make decisions related to the allocation of resources, including finances. </w:t>
      </w:r>
      <w:proofErr w:type="spellStart"/>
      <w:r w:rsidRPr="007279F9">
        <w:rPr>
          <w:rFonts w:ascii="Arial" w:hAnsi="Arial" w:cs="Arial"/>
          <w:color w:val="000000" w:themeColor="text1"/>
        </w:rPr>
        <w:t>Mestry</w:t>
      </w:r>
      <w:proofErr w:type="spellEnd"/>
      <w:r w:rsidRPr="007279F9">
        <w:rPr>
          <w:rFonts w:ascii="Arial" w:hAnsi="Arial" w:cs="Arial"/>
          <w:color w:val="000000" w:themeColor="text1"/>
        </w:rPr>
        <w:t xml:space="preserve"> (2006:27) states that, according to the Schools</w:t>
      </w:r>
      <w:r w:rsidRPr="007279F9">
        <w:rPr>
          <w:rFonts w:ascii="Arial" w:hAnsi="Arial" w:cs="Arial"/>
          <w:color w:val="000000" w:themeColor="text1"/>
          <w:spacing w:val="-7"/>
        </w:rPr>
        <w:t xml:space="preserve"> </w:t>
      </w:r>
      <w:r w:rsidRPr="007279F9">
        <w:rPr>
          <w:rFonts w:ascii="Arial" w:hAnsi="Arial" w:cs="Arial"/>
          <w:color w:val="000000" w:themeColor="text1"/>
        </w:rPr>
        <w:t>Act,</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governance</w:t>
      </w:r>
      <w:r w:rsidRPr="007279F9">
        <w:rPr>
          <w:rFonts w:ascii="Arial" w:hAnsi="Arial" w:cs="Arial"/>
          <w:color w:val="000000" w:themeColor="text1"/>
          <w:spacing w:val="-9"/>
        </w:rPr>
        <w:t xml:space="preserve"> </w:t>
      </w:r>
      <w:r w:rsidRPr="007279F9">
        <w:rPr>
          <w:rFonts w:ascii="Arial" w:hAnsi="Arial" w:cs="Arial"/>
          <w:color w:val="000000" w:themeColor="text1"/>
        </w:rPr>
        <w:t>of</w:t>
      </w:r>
      <w:r w:rsidRPr="007279F9">
        <w:rPr>
          <w:rFonts w:ascii="Arial" w:hAnsi="Arial" w:cs="Arial"/>
          <w:color w:val="000000" w:themeColor="text1"/>
          <w:spacing w:val="-6"/>
        </w:rPr>
        <w:t xml:space="preserve"> </w:t>
      </w:r>
      <w:r w:rsidRPr="007279F9">
        <w:rPr>
          <w:rFonts w:ascii="Arial" w:hAnsi="Arial" w:cs="Arial"/>
          <w:color w:val="000000" w:themeColor="text1"/>
        </w:rPr>
        <w:t>a</w:t>
      </w:r>
      <w:r w:rsidRPr="007279F9">
        <w:rPr>
          <w:rFonts w:ascii="Arial" w:hAnsi="Arial" w:cs="Arial"/>
          <w:color w:val="000000" w:themeColor="text1"/>
          <w:spacing w:val="-9"/>
        </w:rPr>
        <w:t xml:space="preserve"> </w:t>
      </w:r>
      <w:r w:rsidRPr="007279F9">
        <w:rPr>
          <w:rFonts w:ascii="Arial" w:hAnsi="Arial" w:cs="Arial"/>
          <w:color w:val="000000" w:themeColor="text1"/>
        </w:rPr>
        <w:t>public</w:t>
      </w:r>
      <w:r w:rsidRPr="007279F9">
        <w:rPr>
          <w:rFonts w:ascii="Arial" w:hAnsi="Arial" w:cs="Arial"/>
          <w:color w:val="000000" w:themeColor="text1"/>
          <w:spacing w:val="-7"/>
        </w:rPr>
        <w:t xml:space="preserve"> </w:t>
      </w:r>
      <w:r w:rsidRPr="007279F9">
        <w:rPr>
          <w:rFonts w:ascii="Arial" w:hAnsi="Arial" w:cs="Arial"/>
          <w:color w:val="000000" w:themeColor="text1"/>
        </w:rPr>
        <w:t>school</w:t>
      </w:r>
      <w:r w:rsidRPr="007279F9">
        <w:rPr>
          <w:rFonts w:ascii="Arial" w:hAnsi="Arial" w:cs="Arial"/>
          <w:color w:val="000000" w:themeColor="text1"/>
          <w:spacing w:val="-8"/>
        </w:rPr>
        <w:t xml:space="preserve"> </w:t>
      </w:r>
      <w:r w:rsidRPr="007279F9">
        <w:rPr>
          <w:rFonts w:ascii="Arial" w:hAnsi="Arial" w:cs="Arial"/>
          <w:color w:val="000000" w:themeColor="text1"/>
        </w:rPr>
        <w:t>is</w:t>
      </w:r>
      <w:r w:rsidRPr="007279F9">
        <w:rPr>
          <w:rFonts w:ascii="Arial" w:hAnsi="Arial" w:cs="Arial"/>
          <w:color w:val="000000" w:themeColor="text1"/>
          <w:spacing w:val="-7"/>
        </w:rPr>
        <w:t xml:space="preserve"> </w:t>
      </w:r>
      <w:r w:rsidRPr="007279F9">
        <w:rPr>
          <w:rFonts w:ascii="Arial" w:hAnsi="Arial" w:cs="Arial"/>
          <w:color w:val="000000" w:themeColor="text1"/>
        </w:rPr>
        <w:t>vested</w:t>
      </w:r>
      <w:r w:rsidRPr="007279F9">
        <w:rPr>
          <w:rFonts w:ascii="Arial" w:hAnsi="Arial" w:cs="Arial"/>
          <w:color w:val="000000" w:themeColor="text1"/>
          <w:spacing w:val="-9"/>
        </w:rPr>
        <w:t xml:space="preserve"> </w:t>
      </w:r>
      <w:r w:rsidRPr="007279F9">
        <w:rPr>
          <w:rFonts w:ascii="Arial" w:hAnsi="Arial" w:cs="Arial"/>
          <w:color w:val="000000" w:themeColor="text1"/>
        </w:rPr>
        <w:t>in</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SGB</w:t>
      </w:r>
      <w:r w:rsidRPr="007279F9">
        <w:rPr>
          <w:rFonts w:ascii="Arial" w:hAnsi="Arial" w:cs="Arial"/>
          <w:color w:val="000000" w:themeColor="text1"/>
          <w:spacing w:val="-7"/>
        </w:rPr>
        <w:t xml:space="preserve"> </w:t>
      </w:r>
      <w:r w:rsidRPr="007279F9">
        <w:rPr>
          <w:rFonts w:ascii="Arial" w:hAnsi="Arial" w:cs="Arial"/>
          <w:color w:val="000000" w:themeColor="text1"/>
        </w:rPr>
        <w:t>that</w:t>
      </w:r>
      <w:r w:rsidRPr="007279F9">
        <w:rPr>
          <w:rFonts w:ascii="Arial" w:hAnsi="Arial" w:cs="Arial"/>
          <w:color w:val="000000" w:themeColor="text1"/>
          <w:spacing w:val="-6"/>
        </w:rPr>
        <w:t xml:space="preserve"> </w:t>
      </w:r>
      <w:r w:rsidRPr="007279F9">
        <w:rPr>
          <w:rFonts w:ascii="Arial" w:hAnsi="Arial" w:cs="Arial"/>
          <w:color w:val="000000" w:themeColor="text1"/>
        </w:rPr>
        <w:t>stands</w:t>
      </w:r>
      <w:r w:rsidRPr="007279F9">
        <w:rPr>
          <w:rFonts w:ascii="Arial" w:hAnsi="Arial" w:cs="Arial"/>
          <w:color w:val="000000" w:themeColor="text1"/>
          <w:spacing w:val="-7"/>
        </w:rPr>
        <w:t xml:space="preserve"> </w:t>
      </w:r>
      <w:r w:rsidRPr="007279F9">
        <w:rPr>
          <w:rFonts w:ascii="Arial" w:hAnsi="Arial" w:cs="Arial"/>
          <w:color w:val="000000" w:themeColor="text1"/>
        </w:rPr>
        <w:t>in a position of trust towards the school.</w:t>
      </w:r>
    </w:p>
    <w:p w14:paraId="3CA6E859"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tbl>
      <w:tblPr>
        <w:tblW w:w="0" w:type="auto"/>
        <w:tblInd w:w="1081" w:type="dxa"/>
        <w:tblLayout w:type="fixed"/>
        <w:tblCellMar>
          <w:left w:w="0" w:type="dxa"/>
          <w:right w:w="0" w:type="dxa"/>
        </w:tblCellMar>
        <w:tblLook w:val="01E0" w:firstRow="1" w:lastRow="1" w:firstColumn="1" w:lastColumn="1" w:noHBand="0" w:noVBand="0"/>
      </w:tblPr>
      <w:tblGrid>
        <w:gridCol w:w="1754"/>
        <w:gridCol w:w="949"/>
        <w:gridCol w:w="985"/>
        <w:gridCol w:w="737"/>
        <w:gridCol w:w="1707"/>
        <w:gridCol w:w="2520"/>
      </w:tblGrid>
      <w:tr w:rsidR="007279F9" w:rsidRPr="007279F9" w14:paraId="4B962B9A" w14:textId="77777777" w:rsidTr="00A976D8">
        <w:trPr>
          <w:trHeight w:val="818"/>
        </w:trPr>
        <w:tc>
          <w:tcPr>
            <w:tcW w:w="8652" w:type="dxa"/>
            <w:gridSpan w:val="6"/>
            <w:tcBorders>
              <w:bottom w:val="thinThickMediumGap" w:sz="12" w:space="0" w:color="000000"/>
            </w:tcBorders>
          </w:tcPr>
          <w:p w14:paraId="6A2C6D14" w14:textId="77777777" w:rsidR="007279F9" w:rsidRPr="007279F9" w:rsidRDefault="007279F9" w:rsidP="00A976D8">
            <w:pPr>
              <w:pStyle w:val="TableParagraph"/>
              <w:spacing w:line="268" w:lineRule="exact"/>
              <w:ind w:left="113"/>
              <w:rPr>
                <w:rFonts w:ascii="Arial" w:hAnsi="Arial" w:cs="Arial"/>
                <w:b/>
                <w:color w:val="000000" w:themeColor="text1"/>
                <w:sz w:val="24"/>
                <w:szCs w:val="24"/>
              </w:rPr>
            </w:pPr>
            <w:r w:rsidRPr="007279F9">
              <w:rPr>
                <w:rFonts w:ascii="Arial" w:hAnsi="Arial" w:cs="Arial"/>
                <w:b/>
                <w:color w:val="000000" w:themeColor="text1"/>
                <w:sz w:val="24"/>
                <w:szCs w:val="24"/>
              </w:rPr>
              <w:lastRenderedPageBreak/>
              <w:t>Table</w:t>
            </w:r>
            <w:r w:rsidRPr="007279F9">
              <w:rPr>
                <w:rFonts w:ascii="Arial" w:hAnsi="Arial" w:cs="Arial"/>
                <w:b/>
                <w:color w:val="000000" w:themeColor="text1"/>
                <w:spacing w:val="46"/>
                <w:sz w:val="24"/>
                <w:szCs w:val="24"/>
              </w:rPr>
              <w:t xml:space="preserve"> </w:t>
            </w:r>
            <w:r w:rsidRPr="007279F9">
              <w:rPr>
                <w:rFonts w:ascii="Arial" w:hAnsi="Arial" w:cs="Arial"/>
                <w:b/>
                <w:color w:val="000000" w:themeColor="text1"/>
                <w:sz w:val="24"/>
                <w:szCs w:val="24"/>
              </w:rPr>
              <w:t>4.1</w:t>
            </w:r>
            <w:r w:rsidRPr="007279F9">
              <w:rPr>
                <w:rFonts w:ascii="Arial" w:hAnsi="Arial" w:cs="Arial"/>
                <w:b/>
                <w:color w:val="000000" w:themeColor="text1"/>
                <w:spacing w:val="45"/>
                <w:sz w:val="24"/>
                <w:szCs w:val="24"/>
              </w:rPr>
              <w:t xml:space="preserve"> </w:t>
            </w:r>
            <w:r w:rsidRPr="007279F9">
              <w:rPr>
                <w:rFonts w:ascii="Arial" w:hAnsi="Arial" w:cs="Arial"/>
                <w:b/>
                <w:color w:val="000000" w:themeColor="text1"/>
                <w:sz w:val="24"/>
                <w:szCs w:val="24"/>
              </w:rPr>
              <w:t>Significant</w:t>
            </w:r>
            <w:r w:rsidRPr="007279F9">
              <w:rPr>
                <w:rFonts w:ascii="Arial" w:hAnsi="Arial" w:cs="Arial"/>
                <w:b/>
                <w:color w:val="000000" w:themeColor="text1"/>
                <w:spacing w:val="47"/>
                <w:sz w:val="24"/>
                <w:szCs w:val="24"/>
              </w:rPr>
              <w:t xml:space="preserve"> </w:t>
            </w:r>
            <w:r w:rsidRPr="007279F9">
              <w:rPr>
                <w:rFonts w:ascii="Arial" w:hAnsi="Arial" w:cs="Arial"/>
                <w:b/>
                <w:color w:val="000000" w:themeColor="text1"/>
                <w:sz w:val="24"/>
                <w:szCs w:val="24"/>
              </w:rPr>
              <w:t>difference</w:t>
            </w:r>
            <w:r w:rsidRPr="007279F9">
              <w:rPr>
                <w:rFonts w:ascii="Arial" w:hAnsi="Arial" w:cs="Arial"/>
                <w:b/>
                <w:color w:val="000000" w:themeColor="text1"/>
                <w:spacing w:val="44"/>
                <w:sz w:val="24"/>
                <w:szCs w:val="24"/>
              </w:rPr>
              <w:t xml:space="preserve"> </w:t>
            </w:r>
            <w:r w:rsidRPr="007279F9">
              <w:rPr>
                <w:rFonts w:ascii="Arial" w:hAnsi="Arial" w:cs="Arial"/>
                <w:b/>
                <w:color w:val="000000" w:themeColor="text1"/>
                <w:sz w:val="24"/>
                <w:szCs w:val="24"/>
              </w:rPr>
              <w:t>on</w:t>
            </w:r>
            <w:r w:rsidRPr="007279F9">
              <w:rPr>
                <w:rFonts w:ascii="Arial" w:hAnsi="Arial" w:cs="Arial"/>
                <w:b/>
                <w:color w:val="000000" w:themeColor="text1"/>
                <w:spacing w:val="44"/>
                <w:sz w:val="24"/>
                <w:szCs w:val="24"/>
              </w:rPr>
              <w:t xml:space="preserve"> </w:t>
            </w:r>
            <w:r w:rsidRPr="007279F9">
              <w:rPr>
                <w:rFonts w:ascii="Arial" w:hAnsi="Arial" w:cs="Arial"/>
                <w:b/>
                <w:color w:val="000000" w:themeColor="text1"/>
                <w:sz w:val="24"/>
                <w:szCs w:val="24"/>
              </w:rPr>
              <w:t>the</w:t>
            </w:r>
            <w:r w:rsidRPr="007279F9">
              <w:rPr>
                <w:rFonts w:ascii="Arial" w:hAnsi="Arial" w:cs="Arial"/>
                <w:b/>
                <w:color w:val="000000" w:themeColor="text1"/>
                <w:spacing w:val="44"/>
                <w:sz w:val="24"/>
                <w:szCs w:val="24"/>
              </w:rPr>
              <w:t xml:space="preserve"> </w:t>
            </w:r>
            <w:r w:rsidRPr="007279F9">
              <w:rPr>
                <w:rFonts w:ascii="Arial" w:hAnsi="Arial" w:cs="Arial"/>
                <w:b/>
                <w:color w:val="000000" w:themeColor="text1"/>
                <w:sz w:val="24"/>
                <w:szCs w:val="24"/>
              </w:rPr>
              <w:t>extent</w:t>
            </w:r>
            <w:r w:rsidRPr="007279F9">
              <w:rPr>
                <w:rFonts w:ascii="Arial" w:hAnsi="Arial" w:cs="Arial"/>
                <w:b/>
                <w:color w:val="000000" w:themeColor="text1"/>
                <w:spacing w:val="47"/>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46"/>
                <w:sz w:val="24"/>
                <w:szCs w:val="24"/>
              </w:rPr>
              <w:t xml:space="preserve"> </w:t>
            </w:r>
            <w:r w:rsidRPr="007279F9">
              <w:rPr>
                <w:rFonts w:ascii="Arial" w:hAnsi="Arial" w:cs="Arial"/>
                <w:b/>
                <w:color w:val="000000" w:themeColor="text1"/>
                <w:sz w:val="24"/>
                <w:szCs w:val="24"/>
              </w:rPr>
              <w:t>financial</w:t>
            </w:r>
            <w:r w:rsidRPr="007279F9">
              <w:rPr>
                <w:rFonts w:ascii="Arial" w:hAnsi="Arial" w:cs="Arial"/>
                <w:b/>
                <w:color w:val="000000" w:themeColor="text1"/>
                <w:spacing w:val="48"/>
                <w:sz w:val="24"/>
                <w:szCs w:val="24"/>
              </w:rPr>
              <w:t xml:space="preserve"> </w:t>
            </w:r>
            <w:r w:rsidRPr="007279F9">
              <w:rPr>
                <w:rFonts w:ascii="Arial" w:hAnsi="Arial" w:cs="Arial"/>
                <w:b/>
                <w:color w:val="000000" w:themeColor="text1"/>
                <w:spacing w:val="-2"/>
                <w:sz w:val="24"/>
                <w:szCs w:val="24"/>
              </w:rPr>
              <w:t>management</w:t>
            </w:r>
          </w:p>
          <w:p w14:paraId="456194CC" w14:textId="77777777" w:rsidR="007279F9" w:rsidRPr="007279F9" w:rsidRDefault="007279F9" w:rsidP="00A976D8">
            <w:pPr>
              <w:pStyle w:val="TableParagraph"/>
              <w:spacing w:line="270" w:lineRule="atLeast"/>
              <w:ind w:left="113"/>
              <w:rPr>
                <w:rFonts w:ascii="Arial" w:hAnsi="Arial" w:cs="Arial"/>
                <w:b/>
                <w:color w:val="000000" w:themeColor="text1"/>
                <w:sz w:val="24"/>
                <w:szCs w:val="24"/>
              </w:rPr>
            </w:pPr>
            <w:r w:rsidRPr="007279F9">
              <w:rPr>
                <w:rFonts w:ascii="Arial" w:hAnsi="Arial" w:cs="Arial"/>
                <w:b/>
                <w:color w:val="000000" w:themeColor="text1"/>
                <w:sz w:val="24"/>
                <w:szCs w:val="24"/>
              </w:rPr>
              <w:t>practices</w:t>
            </w:r>
            <w:r w:rsidRPr="007279F9">
              <w:rPr>
                <w:rFonts w:ascii="Arial" w:hAnsi="Arial" w:cs="Arial"/>
                <w:b/>
                <w:color w:val="000000" w:themeColor="text1"/>
                <w:spacing w:val="-10"/>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8"/>
                <w:sz w:val="24"/>
                <w:szCs w:val="24"/>
              </w:rPr>
              <w:t xml:space="preserve"> </w:t>
            </w:r>
            <w:r w:rsidRPr="007279F9">
              <w:rPr>
                <w:rFonts w:ascii="Arial" w:hAnsi="Arial" w:cs="Arial"/>
                <w:b/>
                <w:color w:val="000000" w:themeColor="text1"/>
                <w:sz w:val="24"/>
                <w:szCs w:val="24"/>
              </w:rPr>
              <w:t>Public</w:t>
            </w:r>
            <w:r w:rsidRPr="007279F9">
              <w:rPr>
                <w:rFonts w:ascii="Arial" w:hAnsi="Arial" w:cs="Arial"/>
                <w:b/>
                <w:color w:val="000000" w:themeColor="text1"/>
                <w:spacing w:val="-10"/>
                <w:sz w:val="24"/>
                <w:szCs w:val="24"/>
              </w:rPr>
              <w:t xml:space="preserve"> </w:t>
            </w:r>
            <w:r w:rsidRPr="007279F9">
              <w:rPr>
                <w:rFonts w:ascii="Arial" w:hAnsi="Arial" w:cs="Arial"/>
                <w:b/>
                <w:color w:val="000000" w:themeColor="text1"/>
                <w:sz w:val="24"/>
                <w:szCs w:val="24"/>
              </w:rPr>
              <w:t>High</w:t>
            </w:r>
            <w:r w:rsidRPr="007279F9">
              <w:rPr>
                <w:rFonts w:ascii="Arial" w:hAnsi="Arial" w:cs="Arial"/>
                <w:b/>
                <w:color w:val="000000" w:themeColor="text1"/>
                <w:spacing w:val="-11"/>
                <w:sz w:val="24"/>
                <w:szCs w:val="24"/>
              </w:rPr>
              <w:t xml:space="preserve"> </w:t>
            </w:r>
            <w:r w:rsidRPr="007279F9">
              <w:rPr>
                <w:rFonts w:ascii="Arial" w:hAnsi="Arial" w:cs="Arial"/>
                <w:b/>
                <w:color w:val="000000" w:themeColor="text1"/>
                <w:sz w:val="24"/>
                <w:szCs w:val="24"/>
              </w:rPr>
              <w:t>School</w:t>
            </w:r>
            <w:r w:rsidRPr="007279F9">
              <w:rPr>
                <w:rFonts w:ascii="Arial" w:hAnsi="Arial" w:cs="Arial"/>
                <w:b/>
                <w:color w:val="000000" w:themeColor="text1"/>
                <w:spacing w:val="-11"/>
                <w:sz w:val="24"/>
                <w:szCs w:val="24"/>
              </w:rPr>
              <w:t xml:space="preserve"> </w:t>
            </w:r>
            <w:r w:rsidRPr="007279F9">
              <w:rPr>
                <w:rFonts w:ascii="Arial" w:hAnsi="Arial" w:cs="Arial"/>
                <w:b/>
                <w:color w:val="000000" w:themeColor="text1"/>
                <w:sz w:val="24"/>
                <w:szCs w:val="24"/>
              </w:rPr>
              <w:t>with</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Fiscal</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Autonomy</w:t>
            </w:r>
            <w:r w:rsidRPr="007279F9">
              <w:rPr>
                <w:rFonts w:ascii="Arial" w:hAnsi="Arial" w:cs="Arial"/>
                <w:b/>
                <w:color w:val="000000" w:themeColor="text1"/>
                <w:spacing w:val="-10"/>
                <w:sz w:val="24"/>
                <w:szCs w:val="24"/>
              </w:rPr>
              <w:t xml:space="preserve"> </w:t>
            </w:r>
            <w:r w:rsidRPr="007279F9">
              <w:rPr>
                <w:rFonts w:ascii="Arial" w:hAnsi="Arial" w:cs="Arial"/>
                <w:b/>
                <w:color w:val="000000" w:themeColor="text1"/>
                <w:sz w:val="24"/>
                <w:szCs w:val="24"/>
              </w:rPr>
              <w:t>(Implementing</w:t>
            </w:r>
            <w:r w:rsidRPr="007279F9">
              <w:rPr>
                <w:rFonts w:ascii="Arial" w:hAnsi="Arial" w:cs="Arial"/>
                <w:b/>
                <w:color w:val="000000" w:themeColor="text1"/>
                <w:spacing w:val="-11"/>
                <w:sz w:val="24"/>
                <w:szCs w:val="24"/>
              </w:rPr>
              <w:t xml:space="preserve"> </w:t>
            </w:r>
            <w:r w:rsidRPr="007279F9">
              <w:rPr>
                <w:rFonts w:ascii="Arial" w:hAnsi="Arial" w:cs="Arial"/>
                <w:b/>
                <w:color w:val="000000" w:themeColor="text1"/>
                <w:sz w:val="24"/>
                <w:szCs w:val="24"/>
              </w:rPr>
              <w:t>Unit) in the Division of Sarangani in terms of dimension</w:t>
            </w:r>
          </w:p>
        </w:tc>
      </w:tr>
      <w:tr w:rsidR="007279F9" w:rsidRPr="007279F9" w14:paraId="490102CB" w14:textId="77777777" w:rsidTr="00A976D8">
        <w:trPr>
          <w:trHeight w:val="474"/>
        </w:trPr>
        <w:tc>
          <w:tcPr>
            <w:tcW w:w="1754" w:type="dxa"/>
            <w:tcBorders>
              <w:top w:val="thickThinMediumGap" w:sz="12" w:space="0" w:color="000000"/>
              <w:bottom w:val="single" w:sz="4" w:space="0" w:color="000000"/>
            </w:tcBorders>
          </w:tcPr>
          <w:p w14:paraId="5B139673" w14:textId="77777777" w:rsidR="007279F9" w:rsidRPr="007279F9" w:rsidRDefault="007279F9" w:rsidP="00A976D8">
            <w:pPr>
              <w:pStyle w:val="TableParagraph"/>
              <w:spacing w:line="274" w:lineRule="exact"/>
              <w:ind w:left="113"/>
              <w:rPr>
                <w:rFonts w:ascii="Arial" w:hAnsi="Arial" w:cs="Arial"/>
                <w:color w:val="000000" w:themeColor="text1"/>
                <w:sz w:val="24"/>
                <w:szCs w:val="24"/>
              </w:rPr>
            </w:pPr>
            <w:r w:rsidRPr="007279F9">
              <w:rPr>
                <w:rFonts w:ascii="Arial" w:hAnsi="Arial" w:cs="Arial"/>
                <w:color w:val="000000" w:themeColor="text1"/>
                <w:spacing w:val="-2"/>
                <w:sz w:val="24"/>
                <w:szCs w:val="24"/>
              </w:rPr>
              <w:t>Category</w:t>
            </w:r>
          </w:p>
        </w:tc>
        <w:tc>
          <w:tcPr>
            <w:tcW w:w="949" w:type="dxa"/>
            <w:tcBorders>
              <w:top w:val="thickThinMediumGap" w:sz="12" w:space="0" w:color="000000"/>
              <w:bottom w:val="single" w:sz="4" w:space="0" w:color="000000"/>
            </w:tcBorders>
          </w:tcPr>
          <w:p w14:paraId="197F9C03" w14:textId="77777777" w:rsidR="007279F9" w:rsidRPr="007279F9" w:rsidRDefault="007279F9" w:rsidP="00A976D8">
            <w:pPr>
              <w:pStyle w:val="TableParagraph"/>
              <w:spacing w:line="274" w:lineRule="exact"/>
              <w:ind w:left="241"/>
              <w:rPr>
                <w:rFonts w:ascii="Arial" w:hAnsi="Arial" w:cs="Arial"/>
                <w:color w:val="000000" w:themeColor="text1"/>
                <w:sz w:val="24"/>
                <w:szCs w:val="24"/>
              </w:rPr>
            </w:pPr>
            <w:r w:rsidRPr="007279F9">
              <w:rPr>
                <w:rFonts w:ascii="Arial" w:hAnsi="Arial" w:cs="Arial"/>
                <w:color w:val="000000" w:themeColor="text1"/>
                <w:spacing w:val="-4"/>
                <w:sz w:val="24"/>
                <w:szCs w:val="24"/>
              </w:rPr>
              <w:t>Mean</w:t>
            </w:r>
          </w:p>
        </w:tc>
        <w:tc>
          <w:tcPr>
            <w:tcW w:w="985" w:type="dxa"/>
            <w:tcBorders>
              <w:top w:val="thickThinMediumGap" w:sz="12" w:space="0" w:color="000000"/>
              <w:bottom w:val="single" w:sz="4" w:space="0" w:color="000000"/>
            </w:tcBorders>
          </w:tcPr>
          <w:p w14:paraId="4F90D796" w14:textId="77777777" w:rsidR="007279F9" w:rsidRPr="007279F9" w:rsidRDefault="007279F9" w:rsidP="00A976D8">
            <w:pPr>
              <w:pStyle w:val="TableParagraph"/>
              <w:spacing w:line="274" w:lineRule="exact"/>
              <w:ind w:left="59" w:right="34"/>
              <w:jc w:val="center"/>
              <w:rPr>
                <w:rFonts w:ascii="Arial" w:hAnsi="Arial" w:cs="Arial"/>
                <w:color w:val="000000" w:themeColor="text1"/>
                <w:sz w:val="24"/>
                <w:szCs w:val="24"/>
              </w:rPr>
            </w:pPr>
            <w:r w:rsidRPr="007279F9">
              <w:rPr>
                <w:rFonts w:ascii="Arial" w:hAnsi="Arial" w:cs="Arial"/>
                <w:color w:val="000000" w:themeColor="text1"/>
                <w:spacing w:val="-10"/>
                <w:sz w:val="24"/>
                <w:szCs w:val="24"/>
              </w:rPr>
              <w:t>F</w:t>
            </w:r>
          </w:p>
        </w:tc>
        <w:tc>
          <w:tcPr>
            <w:tcW w:w="737" w:type="dxa"/>
            <w:tcBorders>
              <w:top w:val="thickThinMediumGap" w:sz="12" w:space="0" w:color="000000"/>
              <w:bottom w:val="single" w:sz="4" w:space="0" w:color="000000"/>
            </w:tcBorders>
          </w:tcPr>
          <w:p w14:paraId="02AB6DB0" w14:textId="77777777" w:rsidR="007279F9" w:rsidRPr="007279F9" w:rsidRDefault="007279F9" w:rsidP="00A976D8">
            <w:pPr>
              <w:pStyle w:val="TableParagraph"/>
              <w:spacing w:line="274" w:lineRule="exact"/>
              <w:ind w:left="48"/>
              <w:jc w:val="center"/>
              <w:rPr>
                <w:rFonts w:ascii="Arial" w:hAnsi="Arial" w:cs="Arial"/>
                <w:color w:val="000000" w:themeColor="text1"/>
                <w:sz w:val="24"/>
                <w:szCs w:val="24"/>
              </w:rPr>
            </w:pPr>
            <w:r w:rsidRPr="007279F9">
              <w:rPr>
                <w:rFonts w:ascii="Arial" w:hAnsi="Arial" w:cs="Arial"/>
                <w:color w:val="000000" w:themeColor="text1"/>
                <w:spacing w:val="-4"/>
                <w:sz w:val="24"/>
                <w:szCs w:val="24"/>
              </w:rPr>
              <w:t>Sig.</w:t>
            </w:r>
          </w:p>
        </w:tc>
        <w:tc>
          <w:tcPr>
            <w:tcW w:w="1707" w:type="dxa"/>
            <w:tcBorders>
              <w:top w:val="thickThinMediumGap" w:sz="12" w:space="0" w:color="000000"/>
              <w:bottom w:val="single" w:sz="4" w:space="0" w:color="000000"/>
            </w:tcBorders>
          </w:tcPr>
          <w:p w14:paraId="059BA466" w14:textId="77777777" w:rsidR="007279F9" w:rsidRPr="007279F9" w:rsidRDefault="007279F9" w:rsidP="00A976D8">
            <w:pPr>
              <w:pStyle w:val="TableParagraph"/>
              <w:spacing w:line="274" w:lineRule="exact"/>
              <w:ind w:left="103" w:right="349"/>
              <w:jc w:val="center"/>
              <w:rPr>
                <w:rFonts w:ascii="Arial" w:hAnsi="Arial" w:cs="Arial"/>
                <w:color w:val="000000" w:themeColor="text1"/>
                <w:sz w:val="24"/>
                <w:szCs w:val="24"/>
              </w:rPr>
            </w:pPr>
            <w:r w:rsidRPr="007279F9">
              <w:rPr>
                <w:rFonts w:ascii="Arial" w:hAnsi="Arial" w:cs="Arial"/>
                <w:color w:val="000000" w:themeColor="text1"/>
                <w:spacing w:val="-2"/>
                <w:sz w:val="24"/>
                <w:szCs w:val="24"/>
              </w:rPr>
              <w:t>Decision</w:t>
            </w:r>
          </w:p>
        </w:tc>
        <w:tc>
          <w:tcPr>
            <w:tcW w:w="2520" w:type="dxa"/>
            <w:tcBorders>
              <w:top w:val="thickThinMediumGap" w:sz="12" w:space="0" w:color="000000"/>
              <w:bottom w:val="single" w:sz="4" w:space="0" w:color="000000"/>
            </w:tcBorders>
          </w:tcPr>
          <w:p w14:paraId="3EFE9E05" w14:textId="77777777" w:rsidR="007279F9" w:rsidRPr="007279F9" w:rsidRDefault="007279F9" w:rsidP="00A976D8">
            <w:pPr>
              <w:pStyle w:val="TableParagraph"/>
              <w:spacing w:line="274" w:lineRule="exact"/>
              <w:ind w:left="2" w:right="267"/>
              <w:jc w:val="center"/>
              <w:rPr>
                <w:rFonts w:ascii="Arial" w:hAnsi="Arial" w:cs="Arial"/>
                <w:color w:val="000000" w:themeColor="text1"/>
                <w:sz w:val="24"/>
                <w:szCs w:val="24"/>
              </w:rPr>
            </w:pPr>
            <w:r w:rsidRPr="007279F9">
              <w:rPr>
                <w:rFonts w:ascii="Arial" w:hAnsi="Arial" w:cs="Arial"/>
                <w:color w:val="000000" w:themeColor="text1"/>
                <w:spacing w:val="-2"/>
                <w:sz w:val="24"/>
                <w:szCs w:val="24"/>
              </w:rPr>
              <w:t>Interpretation</w:t>
            </w:r>
          </w:p>
        </w:tc>
      </w:tr>
      <w:tr w:rsidR="007279F9" w:rsidRPr="007279F9" w14:paraId="5190FF6E" w14:textId="77777777" w:rsidTr="00A976D8">
        <w:trPr>
          <w:trHeight w:val="381"/>
        </w:trPr>
        <w:tc>
          <w:tcPr>
            <w:tcW w:w="1754" w:type="dxa"/>
            <w:tcBorders>
              <w:top w:val="single" w:sz="4" w:space="0" w:color="000000"/>
            </w:tcBorders>
          </w:tcPr>
          <w:p w14:paraId="46D50042" w14:textId="77777777" w:rsidR="007279F9" w:rsidRPr="007279F9" w:rsidRDefault="007279F9" w:rsidP="00A976D8">
            <w:pPr>
              <w:pStyle w:val="TableParagraph"/>
              <w:spacing w:before="1"/>
              <w:ind w:left="113"/>
              <w:rPr>
                <w:rFonts w:ascii="Arial" w:hAnsi="Arial" w:cs="Arial"/>
                <w:color w:val="000000" w:themeColor="text1"/>
                <w:sz w:val="24"/>
                <w:szCs w:val="24"/>
              </w:rPr>
            </w:pPr>
            <w:r w:rsidRPr="007279F9">
              <w:rPr>
                <w:rFonts w:ascii="Arial" w:hAnsi="Arial" w:cs="Arial"/>
                <w:color w:val="000000" w:themeColor="text1"/>
                <w:sz w:val="24"/>
                <w:szCs w:val="24"/>
              </w:rPr>
              <w:t>Entire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2"/>
                <w:sz w:val="24"/>
                <w:szCs w:val="24"/>
              </w:rPr>
              <w:t>Group</w:t>
            </w:r>
          </w:p>
        </w:tc>
        <w:tc>
          <w:tcPr>
            <w:tcW w:w="949" w:type="dxa"/>
            <w:tcBorders>
              <w:top w:val="single" w:sz="4" w:space="0" w:color="000000"/>
            </w:tcBorders>
          </w:tcPr>
          <w:p w14:paraId="7477CDFF" w14:textId="77777777" w:rsidR="007279F9" w:rsidRPr="007279F9" w:rsidRDefault="007279F9" w:rsidP="00A976D8">
            <w:pPr>
              <w:pStyle w:val="TableParagraph"/>
              <w:spacing w:before="1"/>
              <w:ind w:left="241"/>
              <w:rPr>
                <w:rFonts w:ascii="Arial" w:hAnsi="Arial" w:cs="Arial"/>
                <w:color w:val="000000" w:themeColor="text1"/>
                <w:sz w:val="24"/>
                <w:szCs w:val="24"/>
              </w:rPr>
            </w:pPr>
            <w:r w:rsidRPr="007279F9">
              <w:rPr>
                <w:rFonts w:ascii="Arial" w:hAnsi="Arial" w:cs="Arial"/>
                <w:color w:val="000000" w:themeColor="text1"/>
                <w:spacing w:val="-4"/>
                <w:sz w:val="24"/>
                <w:szCs w:val="24"/>
              </w:rPr>
              <w:t>3.24</w:t>
            </w:r>
          </w:p>
        </w:tc>
        <w:tc>
          <w:tcPr>
            <w:tcW w:w="985" w:type="dxa"/>
            <w:tcBorders>
              <w:top w:val="single" w:sz="4" w:space="0" w:color="000000"/>
            </w:tcBorders>
          </w:tcPr>
          <w:p w14:paraId="3326B0AA" w14:textId="77777777" w:rsidR="007279F9" w:rsidRPr="007279F9" w:rsidRDefault="007279F9" w:rsidP="00A976D8">
            <w:pPr>
              <w:pStyle w:val="TableParagraph"/>
              <w:spacing w:before="1"/>
              <w:ind w:left="25" w:right="59"/>
              <w:jc w:val="center"/>
              <w:rPr>
                <w:rFonts w:ascii="Arial" w:hAnsi="Arial" w:cs="Arial"/>
                <w:color w:val="000000" w:themeColor="text1"/>
                <w:sz w:val="24"/>
                <w:szCs w:val="24"/>
              </w:rPr>
            </w:pPr>
            <w:r w:rsidRPr="007279F9">
              <w:rPr>
                <w:rFonts w:ascii="Arial" w:hAnsi="Arial" w:cs="Arial"/>
                <w:color w:val="000000" w:themeColor="text1"/>
                <w:spacing w:val="-2"/>
                <w:sz w:val="24"/>
                <w:szCs w:val="24"/>
              </w:rPr>
              <w:t>52.023</w:t>
            </w:r>
          </w:p>
        </w:tc>
        <w:tc>
          <w:tcPr>
            <w:tcW w:w="737" w:type="dxa"/>
            <w:tcBorders>
              <w:top w:val="single" w:sz="4" w:space="0" w:color="000000"/>
            </w:tcBorders>
          </w:tcPr>
          <w:p w14:paraId="6E543B81" w14:textId="77777777" w:rsidR="007279F9" w:rsidRPr="007279F9" w:rsidRDefault="007279F9" w:rsidP="00A976D8">
            <w:pPr>
              <w:pStyle w:val="TableParagraph"/>
              <w:spacing w:before="1"/>
              <w:ind w:left="48" w:right="41"/>
              <w:jc w:val="center"/>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707" w:type="dxa"/>
            <w:tcBorders>
              <w:top w:val="single" w:sz="4" w:space="0" w:color="000000"/>
            </w:tcBorders>
          </w:tcPr>
          <w:p w14:paraId="307BA439" w14:textId="77777777" w:rsidR="007279F9" w:rsidRPr="007279F9" w:rsidRDefault="007279F9" w:rsidP="00A976D8">
            <w:pPr>
              <w:pStyle w:val="TableParagraph"/>
              <w:spacing w:before="1"/>
              <w:ind w:right="349"/>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2520" w:type="dxa"/>
            <w:tcBorders>
              <w:top w:val="single" w:sz="4" w:space="0" w:color="000000"/>
            </w:tcBorders>
          </w:tcPr>
          <w:p w14:paraId="1257E8F7" w14:textId="77777777" w:rsidR="007279F9" w:rsidRPr="007279F9" w:rsidRDefault="007279F9" w:rsidP="00A976D8">
            <w:pPr>
              <w:pStyle w:val="TableParagraph"/>
              <w:spacing w:before="1"/>
              <w:ind w:right="267"/>
              <w:jc w:val="center"/>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7F13AE25" w14:textId="77777777" w:rsidTr="00A976D8">
        <w:trPr>
          <w:trHeight w:val="752"/>
        </w:trPr>
        <w:tc>
          <w:tcPr>
            <w:tcW w:w="1754" w:type="dxa"/>
          </w:tcPr>
          <w:p w14:paraId="42A4058A" w14:textId="77777777" w:rsidR="007279F9" w:rsidRPr="007279F9" w:rsidRDefault="007279F9" w:rsidP="00A976D8">
            <w:pPr>
              <w:pStyle w:val="TableParagraph"/>
              <w:spacing w:before="96"/>
              <w:ind w:left="113" w:right="531"/>
              <w:rPr>
                <w:rFonts w:ascii="Arial" w:hAnsi="Arial" w:cs="Arial"/>
                <w:color w:val="000000" w:themeColor="text1"/>
                <w:sz w:val="24"/>
                <w:szCs w:val="24"/>
              </w:rPr>
            </w:pPr>
            <w:r w:rsidRPr="007279F9">
              <w:rPr>
                <w:rFonts w:ascii="Arial" w:hAnsi="Arial" w:cs="Arial"/>
                <w:color w:val="000000" w:themeColor="text1"/>
                <w:spacing w:val="-2"/>
                <w:sz w:val="24"/>
                <w:szCs w:val="24"/>
              </w:rPr>
              <w:t>Auditing Procedure</w:t>
            </w:r>
          </w:p>
        </w:tc>
        <w:tc>
          <w:tcPr>
            <w:tcW w:w="949" w:type="dxa"/>
          </w:tcPr>
          <w:p w14:paraId="29754C29" w14:textId="77777777" w:rsidR="007279F9" w:rsidRPr="007279F9" w:rsidRDefault="007279F9" w:rsidP="00A976D8">
            <w:pPr>
              <w:pStyle w:val="TableParagraph"/>
              <w:spacing w:before="96"/>
              <w:ind w:left="241"/>
              <w:rPr>
                <w:rFonts w:ascii="Arial" w:hAnsi="Arial" w:cs="Arial"/>
                <w:color w:val="000000" w:themeColor="text1"/>
                <w:sz w:val="24"/>
                <w:szCs w:val="24"/>
              </w:rPr>
            </w:pPr>
            <w:r w:rsidRPr="007279F9">
              <w:rPr>
                <w:rFonts w:ascii="Arial" w:hAnsi="Arial" w:cs="Arial"/>
                <w:color w:val="000000" w:themeColor="text1"/>
                <w:spacing w:val="-4"/>
                <w:sz w:val="24"/>
                <w:szCs w:val="24"/>
              </w:rPr>
              <w:t>3.29</w:t>
            </w:r>
          </w:p>
        </w:tc>
        <w:tc>
          <w:tcPr>
            <w:tcW w:w="985" w:type="dxa"/>
          </w:tcPr>
          <w:p w14:paraId="13F7903F" w14:textId="77777777" w:rsidR="007279F9" w:rsidRPr="007279F9" w:rsidRDefault="007279F9" w:rsidP="00A976D8">
            <w:pPr>
              <w:pStyle w:val="TableParagraph"/>
              <w:spacing w:before="96"/>
              <w:ind w:left="25" w:right="59"/>
              <w:jc w:val="center"/>
              <w:rPr>
                <w:rFonts w:ascii="Arial" w:hAnsi="Arial" w:cs="Arial"/>
                <w:color w:val="000000" w:themeColor="text1"/>
                <w:sz w:val="24"/>
                <w:szCs w:val="24"/>
              </w:rPr>
            </w:pPr>
            <w:r w:rsidRPr="007279F9">
              <w:rPr>
                <w:rFonts w:ascii="Arial" w:hAnsi="Arial" w:cs="Arial"/>
                <w:color w:val="000000" w:themeColor="text1"/>
                <w:spacing w:val="-2"/>
                <w:sz w:val="24"/>
                <w:szCs w:val="24"/>
              </w:rPr>
              <w:t>29.380</w:t>
            </w:r>
          </w:p>
        </w:tc>
        <w:tc>
          <w:tcPr>
            <w:tcW w:w="737" w:type="dxa"/>
          </w:tcPr>
          <w:p w14:paraId="1B658214" w14:textId="77777777" w:rsidR="007279F9" w:rsidRPr="007279F9" w:rsidRDefault="007279F9" w:rsidP="00A976D8">
            <w:pPr>
              <w:pStyle w:val="TableParagraph"/>
              <w:spacing w:before="96"/>
              <w:ind w:left="48" w:right="41"/>
              <w:jc w:val="center"/>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707" w:type="dxa"/>
          </w:tcPr>
          <w:p w14:paraId="203BEDCB" w14:textId="77777777" w:rsidR="007279F9" w:rsidRPr="007279F9" w:rsidRDefault="007279F9" w:rsidP="00A976D8">
            <w:pPr>
              <w:pStyle w:val="TableParagraph"/>
              <w:spacing w:before="96"/>
              <w:ind w:left="104" w:right="349"/>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2520" w:type="dxa"/>
          </w:tcPr>
          <w:p w14:paraId="361E44E3" w14:textId="77777777" w:rsidR="007279F9" w:rsidRPr="007279F9" w:rsidRDefault="007279F9" w:rsidP="00A976D8">
            <w:pPr>
              <w:pStyle w:val="TableParagraph"/>
              <w:spacing w:before="56"/>
              <w:rPr>
                <w:rFonts w:ascii="Arial" w:hAnsi="Arial" w:cs="Arial"/>
                <w:color w:val="000000" w:themeColor="text1"/>
                <w:sz w:val="24"/>
                <w:szCs w:val="24"/>
              </w:rPr>
            </w:pPr>
          </w:p>
          <w:p w14:paraId="42457E86" w14:textId="77777777" w:rsidR="007279F9" w:rsidRPr="007279F9" w:rsidRDefault="007279F9" w:rsidP="00A976D8">
            <w:pPr>
              <w:pStyle w:val="TableParagraph"/>
              <w:ind w:right="267"/>
              <w:jc w:val="center"/>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3B3BD747" w14:textId="77777777" w:rsidTr="00A976D8">
        <w:trPr>
          <w:trHeight w:val="1204"/>
        </w:trPr>
        <w:tc>
          <w:tcPr>
            <w:tcW w:w="1754" w:type="dxa"/>
          </w:tcPr>
          <w:p w14:paraId="310CCEFB" w14:textId="77777777" w:rsidR="007279F9" w:rsidRPr="007279F9" w:rsidRDefault="007279F9" w:rsidP="00A976D8">
            <w:pPr>
              <w:pStyle w:val="TableParagraph"/>
              <w:spacing w:before="80" w:line="270" w:lineRule="atLeast"/>
              <w:ind w:left="113" w:right="678"/>
              <w:rPr>
                <w:rFonts w:ascii="Arial" w:hAnsi="Arial" w:cs="Arial"/>
                <w:color w:val="000000" w:themeColor="text1"/>
                <w:sz w:val="24"/>
                <w:szCs w:val="24"/>
              </w:rPr>
            </w:pPr>
            <w:r w:rsidRPr="007279F9">
              <w:rPr>
                <w:rFonts w:ascii="Arial" w:hAnsi="Arial" w:cs="Arial"/>
                <w:color w:val="000000" w:themeColor="text1"/>
                <w:spacing w:val="-2"/>
                <w:sz w:val="24"/>
                <w:szCs w:val="24"/>
              </w:rPr>
              <w:t>Financial records keeping practices</w:t>
            </w:r>
          </w:p>
        </w:tc>
        <w:tc>
          <w:tcPr>
            <w:tcW w:w="949" w:type="dxa"/>
          </w:tcPr>
          <w:p w14:paraId="536D51AB" w14:textId="77777777" w:rsidR="007279F9" w:rsidRPr="007279F9" w:rsidRDefault="007279F9" w:rsidP="00A976D8">
            <w:pPr>
              <w:pStyle w:val="TableParagraph"/>
              <w:spacing w:before="96"/>
              <w:ind w:left="241"/>
              <w:rPr>
                <w:rFonts w:ascii="Arial" w:hAnsi="Arial" w:cs="Arial"/>
                <w:color w:val="000000" w:themeColor="text1"/>
                <w:sz w:val="24"/>
                <w:szCs w:val="24"/>
              </w:rPr>
            </w:pPr>
            <w:r w:rsidRPr="007279F9">
              <w:rPr>
                <w:rFonts w:ascii="Arial" w:hAnsi="Arial" w:cs="Arial"/>
                <w:color w:val="000000" w:themeColor="text1"/>
                <w:spacing w:val="-4"/>
                <w:sz w:val="24"/>
                <w:szCs w:val="24"/>
              </w:rPr>
              <w:t>3.18</w:t>
            </w:r>
          </w:p>
        </w:tc>
        <w:tc>
          <w:tcPr>
            <w:tcW w:w="985" w:type="dxa"/>
          </w:tcPr>
          <w:p w14:paraId="23E2E8D6" w14:textId="77777777" w:rsidR="007279F9" w:rsidRPr="007279F9" w:rsidRDefault="007279F9" w:rsidP="00A976D8">
            <w:pPr>
              <w:pStyle w:val="TableParagraph"/>
              <w:spacing w:before="96"/>
              <w:ind w:left="25" w:right="59"/>
              <w:jc w:val="center"/>
              <w:rPr>
                <w:rFonts w:ascii="Arial" w:hAnsi="Arial" w:cs="Arial"/>
                <w:color w:val="000000" w:themeColor="text1"/>
                <w:sz w:val="24"/>
                <w:szCs w:val="24"/>
              </w:rPr>
            </w:pPr>
            <w:r w:rsidRPr="007279F9">
              <w:rPr>
                <w:rFonts w:ascii="Arial" w:hAnsi="Arial" w:cs="Arial"/>
                <w:color w:val="000000" w:themeColor="text1"/>
                <w:spacing w:val="-2"/>
                <w:sz w:val="24"/>
                <w:szCs w:val="24"/>
              </w:rPr>
              <w:t>62.756</w:t>
            </w:r>
          </w:p>
        </w:tc>
        <w:tc>
          <w:tcPr>
            <w:tcW w:w="737" w:type="dxa"/>
          </w:tcPr>
          <w:p w14:paraId="530B19CE" w14:textId="77777777" w:rsidR="007279F9" w:rsidRPr="007279F9" w:rsidRDefault="007279F9" w:rsidP="00A976D8">
            <w:pPr>
              <w:pStyle w:val="TableParagraph"/>
              <w:spacing w:before="96"/>
              <w:ind w:left="48" w:right="41"/>
              <w:jc w:val="center"/>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707" w:type="dxa"/>
          </w:tcPr>
          <w:p w14:paraId="6BE9D949" w14:textId="77777777" w:rsidR="007279F9" w:rsidRPr="007279F9" w:rsidRDefault="007279F9" w:rsidP="00A976D8">
            <w:pPr>
              <w:pStyle w:val="TableParagraph"/>
              <w:spacing w:before="96"/>
              <w:ind w:left="104" w:right="349"/>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2520" w:type="dxa"/>
          </w:tcPr>
          <w:p w14:paraId="0541C37A" w14:textId="77777777" w:rsidR="007279F9" w:rsidRPr="007279F9" w:rsidRDefault="007279F9" w:rsidP="00A976D8">
            <w:pPr>
              <w:pStyle w:val="TableParagraph"/>
              <w:spacing w:before="232"/>
              <w:rPr>
                <w:rFonts w:ascii="Arial" w:hAnsi="Arial" w:cs="Arial"/>
                <w:color w:val="000000" w:themeColor="text1"/>
                <w:sz w:val="24"/>
                <w:szCs w:val="24"/>
              </w:rPr>
            </w:pPr>
          </w:p>
          <w:p w14:paraId="46F4DFD5" w14:textId="77777777" w:rsidR="007279F9" w:rsidRPr="007279F9" w:rsidRDefault="007279F9" w:rsidP="00A976D8">
            <w:pPr>
              <w:pStyle w:val="TableParagraph"/>
              <w:ind w:right="267"/>
              <w:jc w:val="center"/>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14F64DF4" w14:textId="77777777" w:rsidTr="00A976D8">
        <w:trPr>
          <w:trHeight w:val="652"/>
        </w:trPr>
        <w:tc>
          <w:tcPr>
            <w:tcW w:w="1754" w:type="dxa"/>
          </w:tcPr>
          <w:p w14:paraId="01BEA406" w14:textId="77777777" w:rsidR="007279F9" w:rsidRPr="007279F9" w:rsidRDefault="007279F9" w:rsidP="00A976D8">
            <w:pPr>
              <w:pStyle w:val="TableParagraph"/>
              <w:ind w:left="113"/>
              <w:rPr>
                <w:rFonts w:ascii="Arial" w:hAnsi="Arial" w:cs="Arial"/>
                <w:color w:val="000000" w:themeColor="text1"/>
                <w:sz w:val="24"/>
                <w:szCs w:val="24"/>
              </w:rPr>
            </w:pPr>
            <w:r w:rsidRPr="007279F9">
              <w:rPr>
                <w:rFonts w:ascii="Arial" w:hAnsi="Arial" w:cs="Arial"/>
                <w:color w:val="000000" w:themeColor="text1"/>
                <w:spacing w:val="-2"/>
                <w:sz w:val="24"/>
                <w:szCs w:val="24"/>
              </w:rPr>
              <w:t>Budget Management</w:t>
            </w:r>
          </w:p>
        </w:tc>
        <w:tc>
          <w:tcPr>
            <w:tcW w:w="949" w:type="dxa"/>
          </w:tcPr>
          <w:p w14:paraId="09A73CDF" w14:textId="77777777" w:rsidR="007279F9" w:rsidRPr="007279F9" w:rsidRDefault="007279F9" w:rsidP="00A976D8">
            <w:pPr>
              <w:pStyle w:val="TableParagraph"/>
              <w:spacing w:line="272" w:lineRule="exact"/>
              <w:ind w:left="241"/>
              <w:rPr>
                <w:rFonts w:ascii="Arial" w:hAnsi="Arial" w:cs="Arial"/>
                <w:color w:val="000000" w:themeColor="text1"/>
                <w:sz w:val="24"/>
                <w:szCs w:val="24"/>
              </w:rPr>
            </w:pPr>
            <w:r w:rsidRPr="007279F9">
              <w:rPr>
                <w:rFonts w:ascii="Arial" w:hAnsi="Arial" w:cs="Arial"/>
                <w:color w:val="000000" w:themeColor="text1"/>
                <w:spacing w:val="-4"/>
                <w:sz w:val="24"/>
                <w:szCs w:val="24"/>
              </w:rPr>
              <w:t>3.31</w:t>
            </w:r>
          </w:p>
        </w:tc>
        <w:tc>
          <w:tcPr>
            <w:tcW w:w="985" w:type="dxa"/>
          </w:tcPr>
          <w:p w14:paraId="6FD6DD73" w14:textId="77777777" w:rsidR="007279F9" w:rsidRPr="007279F9" w:rsidRDefault="007279F9" w:rsidP="00A976D8">
            <w:pPr>
              <w:pStyle w:val="TableParagraph"/>
              <w:spacing w:line="272" w:lineRule="exact"/>
              <w:ind w:left="25" w:right="59"/>
              <w:jc w:val="center"/>
              <w:rPr>
                <w:rFonts w:ascii="Arial" w:hAnsi="Arial" w:cs="Arial"/>
                <w:color w:val="000000" w:themeColor="text1"/>
                <w:sz w:val="24"/>
                <w:szCs w:val="24"/>
              </w:rPr>
            </w:pPr>
            <w:r w:rsidRPr="007279F9">
              <w:rPr>
                <w:rFonts w:ascii="Arial" w:hAnsi="Arial" w:cs="Arial"/>
                <w:color w:val="000000" w:themeColor="text1"/>
                <w:spacing w:val="-2"/>
                <w:sz w:val="24"/>
                <w:szCs w:val="24"/>
              </w:rPr>
              <w:t>67.013</w:t>
            </w:r>
          </w:p>
        </w:tc>
        <w:tc>
          <w:tcPr>
            <w:tcW w:w="737" w:type="dxa"/>
          </w:tcPr>
          <w:p w14:paraId="20FA7C95" w14:textId="77777777" w:rsidR="007279F9" w:rsidRPr="007279F9" w:rsidRDefault="007279F9" w:rsidP="00A976D8">
            <w:pPr>
              <w:pStyle w:val="TableParagraph"/>
              <w:spacing w:line="272" w:lineRule="exact"/>
              <w:ind w:left="48" w:right="41"/>
              <w:jc w:val="center"/>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707" w:type="dxa"/>
          </w:tcPr>
          <w:p w14:paraId="448A1567" w14:textId="77777777" w:rsidR="007279F9" w:rsidRPr="007279F9" w:rsidRDefault="007279F9" w:rsidP="00A976D8">
            <w:pPr>
              <w:pStyle w:val="TableParagraph"/>
              <w:spacing w:line="272" w:lineRule="exact"/>
              <w:ind w:left="104" w:right="349"/>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2520" w:type="dxa"/>
          </w:tcPr>
          <w:p w14:paraId="0063EFE1" w14:textId="77777777" w:rsidR="007279F9" w:rsidRPr="007279F9" w:rsidRDefault="007279F9" w:rsidP="00A976D8">
            <w:pPr>
              <w:pStyle w:val="TableParagraph"/>
              <w:spacing w:before="232"/>
              <w:ind w:right="267"/>
              <w:jc w:val="center"/>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2A9E4CE7" w14:textId="77777777" w:rsidTr="00A976D8">
        <w:trPr>
          <w:trHeight w:val="848"/>
        </w:trPr>
        <w:tc>
          <w:tcPr>
            <w:tcW w:w="1754" w:type="dxa"/>
            <w:tcBorders>
              <w:bottom w:val="single" w:sz="4" w:space="0" w:color="000000"/>
            </w:tcBorders>
          </w:tcPr>
          <w:p w14:paraId="48193A7F" w14:textId="77777777" w:rsidR="007279F9" w:rsidRPr="007279F9" w:rsidRDefault="007279F9" w:rsidP="00A976D8">
            <w:pPr>
              <w:pStyle w:val="TableParagraph"/>
              <w:spacing w:before="96"/>
              <w:ind w:left="113" w:right="678"/>
              <w:rPr>
                <w:rFonts w:ascii="Arial" w:hAnsi="Arial" w:cs="Arial"/>
                <w:color w:val="000000" w:themeColor="text1"/>
                <w:sz w:val="24"/>
                <w:szCs w:val="24"/>
              </w:rPr>
            </w:pPr>
            <w:r w:rsidRPr="007279F9">
              <w:rPr>
                <w:rFonts w:ascii="Arial" w:hAnsi="Arial" w:cs="Arial"/>
                <w:color w:val="000000" w:themeColor="text1"/>
                <w:spacing w:val="-2"/>
                <w:sz w:val="24"/>
                <w:szCs w:val="24"/>
              </w:rPr>
              <w:t>Financial Controls</w:t>
            </w:r>
          </w:p>
        </w:tc>
        <w:tc>
          <w:tcPr>
            <w:tcW w:w="949" w:type="dxa"/>
            <w:tcBorders>
              <w:bottom w:val="single" w:sz="4" w:space="0" w:color="000000"/>
            </w:tcBorders>
          </w:tcPr>
          <w:p w14:paraId="0AE5EC78" w14:textId="77777777" w:rsidR="007279F9" w:rsidRPr="007279F9" w:rsidRDefault="007279F9" w:rsidP="00A976D8">
            <w:pPr>
              <w:pStyle w:val="TableParagraph"/>
              <w:spacing w:before="96"/>
              <w:ind w:left="241"/>
              <w:rPr>
                <w:rFonts w:ascii="Arial" w:hAnsi="Arial" w:cs="Arial"/>
                <w:color w:val="000000" w:themeColor="text1"/>
                <w:sz w:val="24"/>
                <w:szCs w:val="24"/>
              </w:rPr>
            </w:pPr>
            <w:r w:rsidRPr="007279F9">
              <w:rPr>
                <w:rFonts w:ascii="Arial" w:hAnsi="Arial" w:cs="Arial"/>
                <w:color w:val="000000" w:themeColor="text1"/>
                <w:spacing w:val="-4"/>
                <w:sz w:val="24"/>
                <w:szCs w:val="24"/>
              </w:rPr>
              <w:t>3.21</w:t>
            </w:r>
          </w:p>
        </w:tc>
        <w:tc>
          <w:tcPr>
            <w:tcW w:w="985" w:type="dxa"/>
            <w:tcBorders>
              <w:bottom w:val="single" w:sz="4" w:space="0" w:color="000000"/>
            </w:tcBorders>
          </w:tcPr>
          <w:p w14:paraId="31AD647A" w14:textId="77777777" w:rsidR="007279F9" w:rsidRPr="007279F9" w:rsidRDefault="007279F9" w:rsidP="00A976D8">
            <w:pPr>
              <w:pStyle w:val="TableParagraph"/>
              <w:spacing w:before="96"/>
              <w:ind w:left="25" w:right="59"/>
              <w:jc w:val="center"/>
              <w:rPr>
                <w:rFonts w:ascii="Arial" w:hAnsi="Arial" w:cs="Arial"/>
                <w:color w:val="000000" w:themeColor="text1"/>
                <w:sz w:val="24"/>
                <w:szCs w:val="24"/>
              </w:rPr>
            </w:pPr>
            <w:r w:rsidRPr="007279F9">
              <w:rPr>
                <w:rFonts w:ascii="Arial" w:hAnsi="Arial" w:cs="Arial"/>
                <w:color w:val="000000" w:themeColor="text1"/>
                <w:spacing w:val="-2"/>
                <w:sz w:val="24"/>
                <w:szCs w:val="24"/>
              </w:rPr>
              <w:t>48.944</w:t>
            </w:r>
          </w:p>
        </w:tc>
        <w:tc>
          <w:tcPr>
            <w:tcW w:w="737" w:type="dxa"/>
            <w:tcBorders>
              <w:bottom w:val="single" w:sz="4" w:space="0" w:color="000000"/>
            </w:tcBorders>
          </w:tcPr>
          <w:p w14:paraId="63F46E97" w14:textId="77777777" w:rsidR="007279F9" w:rsidRPr="007279F9" w:rsidRDefault="007279F9" w:rsidP="00A976D8">
            <w:pPr>
              <w:pStyle w:val="TableParagraph"/>
              <w:spacing w:before="96"/>
              <w:ind w:left="48" w:right="41"/>
              <w:jc w:val="center"/>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707" w:type="dxa"/>
            <w:tcBorders>
              <w:bottom w:val="single" w:sz="4" w:space="0" w:color="000000"/>
            </w:tcBorders>
          </w:tcPr>
          <w:p w14:paraId="334381A1" w14:textId="77777777" w:rsidR="007279F9" w:rsidRPr="007279F9" w:rsidRDefault="007279F9" w:rsidP="00A976D8">
            <w:pPr>
              <w:pStyle w:val="TableParagraph"/>
              <w:spacing w:before="96"/>
              <w:ind w:left="104" w:right="349"/>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2520" w:type="dxa"/>
            <w:tcBorders>
              <w:bottom w:val="single" w:sz="4" w:space="0" w:color="000000"/>
            </w:tcBorders>
          </w:tcPr>
          <w:p w14:paraId="3FD0D11C" w14:textId="77777777" w:rsidR="007279F9" w:rsidRPr="007279F9" w:rsidRDefault="007279F9" w:rsidP="00A976D8">
            <w:pPr>
              <w:pStyle w:val="TableParagraph"/>
              <w:spacing w:before="56"/>
              <w:rPr>
                <w:rFonts w:ascii="Arial" w:hAnsi="Arial" w:cs="Arial"/>
                <w:color w:val="000000" w:themeColor="text1"/>
                <w:sz w:val="24"/>
                <w:szCs w:val="24"/>
              </w:rPr>
            </w:pPr>
          </w:p>
          <w:p w14:paraId="48F2EDEC" w14:textId="77777777" w:rsidR="007279F9" w:rsidRPr="007279F9" w:rsidRDefault="007279F9" w:rsidP="00A976D8">
            <w:pPr>
              <w:pStyle w:val="TableParagraph"/>
              <w:ind w:right="267"/>
              <w:jc w:val="center"/>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bl>
    <w:p w14:paraId="15F90F6A" w14:textId="77777777" w:rsidR="007279F9" w:rsidRPr="007279F9" w:rsidRDefault="007279F9" w:rsidP="007279F9">
      <w:pPr>
        <w:pStyle w:val="BodyText"/>
        <w:ind w:left="0"/>
        <w:rPr>
          <w:rFonts w:ascii="Arial" w:hAnsi="Arial" w:cs="Arial"/>
          <w:color w:val="000000" w:themeColor="text1"/>
        </w:rPr>
      </w:pPr>
    </w:p>
    <w:p w14:paraId="0ED112A7" w14:textId="77777777" w:rsidR="007279F9" w:rsidRPr="007279F9" w:rsidRDefault="007279F9" w:rsidP="007279F9">
      <w:pPr>
        <w:pStyle w:val="BodyText"/>
        <w:spacing w:before="27"/>
        <w:ind w:left="0"/>
        <w:rPr>
          <w:rFonts w:ascii="Arial" w:hAnsi="Arial" w:cs="Arial"/>
          <w:color w:val="000000" w:themeColor="text1"/>
        </w:rPr>
      </w:pPr>
    </w:p>
    <w:p w14:paraId="05C54C8A" w14:textId="77777777" w:rsidR="007279F9" w:rsidRPr="007279F9" w:rsidRDefault="007279F9" w:rsidP="007279F9">
      <w:pPr>
        <w:pStyle w:val="Heading2"/>
        <w:spacing w:before="1"/>
        <w:ind w:right="1082"/>
        <w:jc w:val="both"/>
        <w:rPr>
          <w:rFonts w:ascii="Arial" w:hAnsi="Arial" w:cs="Arial"/>
          <w:color w:val="000000" w:themeColor="text1"/>
          <w:sz w:val="24"/>
          <w:szCs w:val="24"/>
        </w:rPr>
      </w:pPr>
      <w:r w:rsidRPr="007279F9">
        <w:rPr>
          <w:rFonts w:ascii="Arial" w:hAnsi="Arial" w:cs="Arial"/>
          <w:color w:val="000000" w:themeColor="text1"/>
          <w:sz w:val="24"/>
          <w:szCs w:val="24"/>
        </w:rPr>
        <w:t>Significant difference on the extent of financial management practices of Public</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Fiscal</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Autonomy</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(Implementing</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Unit)</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Division of Sarangani in terms of Profile</w:t>
      </w:r>
    </w:p>
    <w:p w14:paraId="7D1602A0" w14:textId="77777777" w:rsidR="007279F9" w:rsidRPr="007279F9" w:rsidRDefault="007279F9" w:rsidP="007279F9">
      <w:pPr>
        <w:pStyle w:val="BodyText"/>
        <w:ind w:left="0"/>
        <w:rPr>
          <w:rFonts w:ascii="Arial" w:hAnsi="Arial" w:cs="Arial"/>
          <w:b/>
          <w:color w:val="000000" w:themeColor="text1"/>
        </w:rPr>
      </w:pPr>
    </w:p>
    <w:p w14:paraId="506FB2AE" w14:textId="77777777" w:rsidR="007279F9" w:rsidRPr="007279F9" w:rsidRDefault="007279F9" w:rsidP="007279F9">
      <w:pPr>
        <w:pStyle w:val="BodyText"/>
        <w:spacing w:line="480" w:lineRule="auto"/>
        <w:ind w:right="1079" w:firstLine="720"/>
        <w:jc w:val="both"/>
        <w:rPr>
          <w:rFonts w:ascii="Arial" w:hAnsi="Arial" w:cs="Arial"/>
          <w:color w:val="000000" w:themeColor="text1"/>
        </w:rPr>
      </w:pPr>
      <w:r w:rsidRPr="007279F9">
        <w:rPr>
          <w:rFonts w:ascii="Arial" w:hAnsi="Arial" w:cs="Arial"/>
          <w:color w:val="000000" w:themeColor="text1"/>
        </w:rPr>
        <w:t>Table 4.2 presents the results of a statistical analysis examining the significant differences in the extent of financial management practices among Public High Schools with Fiscal Autonomy (Implementing Unit) in the Division of Sarangani, based</w:t>
      </w:r>
      <w:r w:rsidRPr="007279F9">
        <w:rPr>
          <w:rFonts w:ascii="Arial" w:hAnsi="Arial" w:cs="Arial"/>
          <w:color w:val="000000" w:themeColor="text1"/>
          <w:spacing w:val="-1"/>
        </w:rPr>
        <w:t xml:space="preserve"> </w:t>
      </w:r>
      <w:r w:rsidRPr="007279F9">
        <w:rPr>
          <w:rFonts w:ascii="Arial" w:hAnsi="Arial" w:cs="Arial"/>
          <w:color w:val="000000" w:themeColor="text1"/>
        </w:rPr>
        <w:t>on</w:t>
      </w:r>
      <w:r w:rsidRPr="007279F9">
        <w:rPr>
          <w:rFonts w:ascii="Arial" w:hAnsi="Arial" w:cs="Arial"/>
          <w:color w:val="000000" w:themeColor="text1"/>
          <w:spacing w:val="-1"/>
        </w:rPr>
        <w:t xml:space="preserve"> </w:t>
      </w:r>
      <w:r w:rsidRPr="007279F9">
        <w:rPr>
          <w:rFonts w:ascii="Arial" w:hAnsi="Arial" w:cs="Arial"/>
          <w:color w:val="000000" w:themeColor="text1"/>
        </w:rPr>
        <w:t>different profile</w:t>
      </w:r>
      <w:r w:rsidRPr="007279F9">
        <w:rPr>
          <w:rFonts w:ascii="Arial" w:hAnsi="Arial" w:cs="Arial"/>
          <w:color w:val="000000" w:themeColor="text1"/>
          <w:spacing w:val="-1"/>
        </w:rPr>
        <w:t xml:space="preserve"> </w:t>
      </w:r>
      <w:r w:rsidRPr="007279F9">
        <w:rPr>
          <w:rFonts w:ascii="Arial" w:hAnsi="Arial" w:cs="Arial"/>
          <w:color w:val="000000" w:themeColor="text1"/>
        </w:rPr>
        <w:t>variables. The</w:t>
      </w:r>
      <w:r w:rsidRPr="007279F9">
        <w:rPr>
          <w:rFonts w:ascii="Arial" w:hAnsi="Arial" w:cs="Arial"/>
          <w:color w:val="000000" w:themeColor="text1"/>
          <w:spacing w:val="-1"/>
        </w:rPr>
        <w:t xml:space="preserve"> </w:t>
      </w:r>
      <w:r w:rsidRPr="007279F9">
        <w:rPr>
          <w:rFonts w:ascii="Arial" w:hAnsi="Arial" w:cs="Arial"/>
          <w:color w:val="000000" w:themeColor="text1"/>
        </w:rPr>
        <w:t>table</w:t>
      </w:r>
      <w:r w:rsidRPr="007279F9">
        <w:rPr>
          <w:rFonts w:ascii="Arial" w:hAnsi="Arial" w:cs="Arial"/>
          <w:color w:val="000000" w:themeColor="text1"/>
          <w:spacing w:val="-1"/>
        </w:rPr>
        <w:t xml:space="preserve"> </w:t>
      </w:r>
      <w:r w:rsidRPr="007279F9">
        <w:rPr>
          <w:rFonts w:ascii="Arial" w:hAnsi="Arial" w:cs="Arial"/>
          <w:color w:val="000000" w:themeColor="text1"/>
        </w:rPr>
        <w:t>provides information</w:t>
      </w:r>
      <w:r w:rsidRPr="007279F9">
        <w:rPr>
          <w:rFonts w:ascii="Arial" w:hAnsi="Arial" w:cs="Arial"/>
          <w:color w:val="000000" w:themeColor="text1"/>
          <w:spacing w:val="-1"/>
        </w:rPr>
        <w:t xml:space="preserve"> </w:t>
      </w:r>
      <w:r w:rsidRPr="007279F9">
        <w:rPr>
          <w:rFonts w:ascii="Arial" w:hAnsi="Arial" w:cs="Arial"/>
          <w:color w:val="000000" w:themeColor="text1"/>
        </w:rPr>
        <w:t>on the F-values, significance levels (Sig.), decision outcomes, and interpretation of the findings.</w:t>
      </w:r>
    </w:p>
    <w:p w14:paraId="68268F1B" w14:textId="77777777" w:rsidR="007279F9" w:rsidRPr="007279F9" w:rsidRDefault="007279F9" w:rsidP="007279F9">
      <w:pPr>
        <w:pStyle w:val="BodyText"/>
        <w:spacing w:before="1" w:line="480" w:lineRule="auto"/>
        <w:ind w:right="1082" w:firstLine="720"/>
        <w:jc w:val="both"/>
        <w:rPr>
          <w:rFonts w:ascii="Arial" w:hAnsi="Arial" w:cs="Arial"/>
          <w:color w:val="000000" w:themeColor="text1"/>
        </w:rPr>
      </w:pPr>
      <w:r w:rsidRPr="007279F9">
        <w:rPr>
          <w:rFonts w:ascii="Arial" w:hAnsi="Arial" w:cs="Arial"/>
          <w:color w:val="000000" w:themeColor="text1"/>
        </w:rPr>
        <w:t>Regarding the age variable, the calculated F-value of 1.693 is statistically significant at the</w:t>
      </w:r>
      <w:r w:rsidRPr="007279F9">
        <w:rPr>
          <w:rFonts w:ascii="Arial" w:hAnsi="Arial" w:cs="Arial"/>
          <w:color w:val="000000" w:themeColor="text1"/>
          <w:spacing w:val="-2"/>
        </w:rPr>
        <w:t xml:space="preserve"> </w:t>
      </w:r>
      <w:r w:rsidRPr="007279F9">
        <w:rPr>
          <w:rFonts w:ascii="Arial" w:hAnsi="Arial" w:cs="Arial"/>
          <w:color w:val="000000" w:themeColor="text1"/>
        </w:rPr>
        <w:t>0.05</w:t>
      </w:r>
      <w:r w:rsidRPr="007279F9">
        <w:rPr>
          <w:rFonts w:ascii="Arial" w:hAnsi="Arial" w:cs="Arial"/>
          <w:color w:val="000000" w:themeColor="text1"/>
          <w:spacing w:val="-2"/>
        </w:rPr>
        <w:t xml:space="preserve"> </w:t>
      </w:r>
      <w:r w:rsidRPr="007279F9">
        <w:rPr>
          <w:rFonts w:ascii="Arial" w:hAnsi="Arial" w:cs="Arial"/>
          <w:color w:val="000000" w:themeColor="text1"/>
        </w:rPr>
        <w:t>level</w:t>
      </w:r>
      <w:r w:rsidRPr="007279F9">
        <w:rPr>
          <w:rFonts w:ascii="Arial" w:hAnsi="Arial" w:cs="Arial"/>
          <w:color w:val="000000" w:themeColor="text1"/>
          <w:spacing w:val="-2"/>
        </w:rPr>
        <w:t xml:space="preserve"> </w:t>
      </w:r>
      <w:r w:rsidRPr="007279F9">
        <w:rPr>
          <w:rFonts w:ascii="Arial" w:hAnsi="Arial" w:cs="Arial"/>
          <w:color w:val="000000" w:themeColor="text1"/>
        </w:rPr>
        <w:t>(Sig. =</w:t>
      </w:r>
      <w:r w:rsidRPr="007279F9">
        <w:rPr>
          <w:rFonts w:ascii="Arial" w:hAnsi="Arial" w:cs="Arial"/>
          <w:color w:val="000000" w:themeColor="text1"/>
          <w:spacing w:val="-1"/>
        </w:rPr>
        <w:t xml:space="preserve"> </w:t>
      </w:r>
      <w:r w:rsidRPr="007279F9">
        <w:rPr>
          <w:rFonts w:ascii="Arial" w:hAnsi="Arial" w:cs="Arial"/>
          <w:color w:val="000000" w:themeColor="text1"/>
        </w:rPr>
        <w:t>0.005). Consequently, the</w:t>
      </w:r>
      <w:r w:rsidRPr="007279F9">
        <w:rPr>
          <w:rFonts w:ascii="Arial" w:hAnsi="Arial" w:cs="Arial"/>
          <w:color w:val="000000" w:themeColor="text1"/>
          <w:spacing w:val="-2"/>
        </w:rPr>
        <w:t xml:space="preserve"> </w:t>
      </w:r>
      <w:r w:rsidRPr="007279F9">
        <w:rPr>
          <w:rFonts w:ascii="Arial" w:hAnsi="Arial" w:cs="Arial"/>
          <w:color w:val="000000" w:themeColor="text1"/>
        </w:rPr>
        <w:t>null</w:t>
      </w:r>
      <w:r w:rsidRPr="007279F9">
        <w:rPr>
          <w:rFonts w:ascii="Arial" w:hAnsi="Arial" w:cs="Arial"/>
          <w:color w:val="000000" w:themeColor="text1"/>
          <w:spacing w:val="-2"/>
        </w:rPr>
        <w:t xml:space="preserve"> </w:t>
      </w:r>
      <w:r w:rsidRPr="007279F9">
        <w:rPr>
          <w:rFonts w:ascii="Arial" w:hAnsi="Arial" w:cs="Arial"/>
          <w:color w:val="000000" w:themeColor="text1"/>
        </w:rPr>
        <w:t>hypothesis (Ho) is</w:t>
      </w:r>
      <w:r w:rsidRPr="007279F9">
        <w:rPr>
          <w:rFonts w:ascii="Arial" w:hAnsi="Arial" w:cs="Arial"/>
          <w:color w:val="000000" w:themeColor="text1"/>
          <w:spacing w:val="-1"/>
        </w:rPr>
        <w:t xml:space="preserve"> </w:t>
      </w:r>
      <w:r w:rsidRPr="007279F9">
        <w:rPr>
          <w:rFonts w:ascii="Arial" w:hAnsi="Arial" w:cs="Arial"/>
          <w:color w:val="000000" w:themeColor="text1"/>
        </w:rPr>
        <w:t>rejected, indicating</w:t>
      </w:r>
      <w:r w:rsidRPr="007279F9">
        <w:rPr>
          <w:rFonts w:ascii="Arial" w:hAnsi="Arial" w:cs="Arial"/>
          <w:color w:val="000000" w:themeColor="text1"/>
          <w:spacing w:val="-2"/>
        </w:rPr>
        <w:t xml:space="preserve"> </w:t>
      </w:r>
      <w:r w:rsidRPr="007279F9">
        <w:rPr>
          <w:rFonts w:ascii="Arial" w:hAnsi="Arial" w:cs="Arial"/>
          <w:color w:val="000000" w:themeColor="text1"/>
        </w:rPr>
        <w:t>that there</w:t>
      </w:r>
      <w:r w:rsidRPr="007279F9">
        <w:rPr>
          <w:rFonts w:ascii="Arial" w:hAnsi="Arial" w:cs="Arial"/>
          <w:color w:val="000000" w:themeColor="text1"/>
          <w:spacing w:val="-2"/>
        </w:rPr>
        <w:t xml:space="preserve"> </w:t>
      </w:r>
      <w:r w:rsidRPr="007279F9">
        <w:rPr>
          <w:rFonts w:ascii="Arial" w:hAnsi="Arial" w:cs="Arial"/>
          <w:color w:val="000000" w:themeColor="text1"/>
        </w:rPr>
        <w:t>is</w:t>
      </w:r>
      <w:r w:rsidRPr="007279F9">
        <w:rPr>
          <w:rFonts w:ascii="Arial" w:hAnsi="Arial" w:cs="Arial"/>
          <w:color w:val="000000" w:themeColor="text1"/>
          <w:spacing w:val="-1"/>
        </w:rPr>
        <w:t xml:space="preserve"> </w:t>
      </w:r>
      <w:r w:rsidRPr="007279F9">
        <w:rPr>
          <w:rFonts w:ascii="Arial" w:hAnsi="Arial" w:cs="Arial"/>
          <w:color w:val="000000" w:themeColor="text1"/>
        </w:rPr>
        <w:t>a</w:t>
      </w:r>
      <w:r w:rsidRPr="007279F9">
        <w:rPr>
          <w:rFonts w:ascii="Arial" w:hAnsi="Arial" w:cs="Arial"/>
          <w:color w:val="000000" w:themeColor="text1"/>
          <w:spacing w:val="-2"/>
        </w:rPr>
        <w:t xml:space="preserve"> </w:t>
      </w:r>
      <w:r w:rsidRPr="007279F9">
        <w:rPr>
          <w:rFonts w:ascii="Arial" w:hAnsi="Arial" w:cs="Arial"/>
          <w:color w:val="000000" w:themeColor="text1"/>
        </w:rPr>
        <w:t>significant difference</w:t>
      </w:r>
      <w:r w:rsidRPr="007279F9">
        <w:rPr>
          <w:rFonts w:ascii="Arial" w:hAnsi="Arial" w:cs="Arial"/>
          <w:color w:val="000000" w:themeColor="text1"/>
          <w:spacing w:val="-2"/>
        </w:rPr>
        <w:t xml:space="preserve"> </w:t>
      </w:r>
      <w:r w:rsidRPr="007279F9">
        <w:rPr>
          <w:rFonts w:ascii="Arial" w:hAnsi="Arial" w:cs="Arial"/>
          <w:color w:val="000000" w:themeColor="text1"/>
        </w:rPr>
        <w:t>in</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2"/>
        </w:rPr>
        <w:t xml:space="preserve"> </w:t>
      </w:r>
      <w:r w:rsidRPr="007279F9">
        <w:rPr>
          <w:rFonts w:ascii="Arial" w:hAnsi="Arial" w:cs="Arial"/>
          <w:color w:val="000000" w:themeColor="text1"/>
        </w:rPr>
        <w:t xml:space="preserve">extent of financial management practices based on the age of the individuals involved. However, </w:t>
      </w:r>
      <w:proofErr w:type="gramStart"/>
      <w:r w:rsidRPr="007279F9">
        <w:rPr>
          <w:rFonts w:ascii="Arial" w:hAnsi="Arial" w:cs="Arial"/>
          <w:color w:val="000000" w:themeColor="text1"/>
        </w:rPr>
        <w:t>without</w:t>
      </w:r>
      <w:r w:rsidRPr="007279F9">
        <w:rPr>
          <w:rFonts w:ascii="Arial" w:hAnsi="Arial" w:cs="Arial"/>
          <w:color w:val="000000" w:themeColor="text1"/>
          <w:spacing w:val="38"/>
        </w:rPr>
        <w:t xml:space="preserve">  </w:t>
      </w:r>
      <w:r w:rsidRPr="007279F9">
        <w:rPr>
          <w:rFonts w:ascii="Arial" w:hAnsi="Arial" w:cs="Arial"/>
          <w:color w:val="000000" w:themeColor="text1"/>
        </w:rPr>
        <w:t>additional</w:t>
      </w:r>
      <w:proofErr w:type="gramEnd"/>
      <w:r w:rsidRPr="007279F9">
        <w:rPr>
          <w:rFonts w:ascii="Arial" w:hAnsi="Arial" w:cs="Arial"/>
          <w:color w:val="000000" w:themeColor="text1"/>
          <w:spacing w:val="38"/>
        </w:rPr>
        <w:t xml:space="preserve">  </w:t>
      </w:r>
      <w:proofErr w:type="gramStart"/>
      <w:r w:rsidRPr="007279F9">
        <w:rPr>
          <w:rFonts w:ascii="Arial" w:hAnsi="Arial" w:cs="Arial"/>
          <w:color w:val="000000" w:themeColor="text1"/>
        </w:rPr>
        <w:t>information</w:t>
      </w:r>
      <w:r w:rsidRPr="007279F9">
        <w:rPr>
          <w:rFonts w:ascii="Arial" w:hAnsi="Arial" w:cs="Arial"/>
          <w:color w:val="000000" w:themeColor="text1"/>
          <w:spacing w:val="39"/>
        </w:rPr>
        <w:t xml:space="preserve">  </w:t>
      </w:r>
      <w:r w:rsidRPr="007279F9">
        <w:rPr>
          <w:rFonts w:ascii="Arial" w:hAnsi="Arial" w:cs="Arial"/>
          <w:color w:val="000000" w:themeColor="text1"/>
        </w:rPr>
        <w:t>about</w:t>
      </w:r>
      <w:proofErr w:type="gramEnd"/>
      <w:r w:rsidRPr="007279F9">
        <w:rPr>
          <w:rFonts w:ascii="Arial" w:hAnsi="Arial" w:cs="Arial"/>
          <w:color w:val="000000" w:themeColor="text1"/>
          <w:spacing w:val="38"/>
        </w:rPr>
        <w:t xml:space="preserve">  </w:t>
      </w:r>
      <w:proofErr w:type="gramStart"/>
      <w:r w:rsidRPr="007279F9">
        <w:rPr>
          <w:rFonts w:ascii="Arial" w:hAnsi="Arial" w:cs="Arial"/>
          <w:color w:val="000000" w:themeColor="text1"/>
        </w:rPr>
        <w:t>the</w:t>
      </w:r>
      <w:r w:rsidRPr="007279F9">
        <w:rPr>
          <w:rFonts w:ascii="Arial" w:hAnsi="Arial" w:cs="Arial"/>
          <w:color w:val="000000" w:themeColor="text1"/>
          <w:spacing w:val="38"/>
        </w:rPr>
        <w:t xml:space="preserve">  </w:t>
      </w:r>
      <w:r w:rsidRPr="007279F9">
        <w:rPr>
          <w:rFonts w:ascii="Arial" w:hAnsi="Arial" w:cs="Arial"/>
          <w:color w:val="000000" w:themeColor="text1"/>
        </w:rPr>
        <w:t>specific</w:t>
      </w:r>
      <w:proofErr w:type="gramEnd"/>
      <w:r w:rsidRPr="007279F9">
        <w:rPr>
          <w:rFonts w:ascii="Arial" w:hAnsi="Arial" w:cs="Arial"/>
          <w:color w:val="000000" w:themeColor="text1"/>
          <w:spacing w:val="39"/>
        </w:rPr>
        <w:t xml:space="preserve">  </w:t>
      </w:r>
      <w:proofErr w:type="gramStart"/>
      <w:r w:rsidRPr="007279F9">
        <w:rPr>
          <w:rFonts w:ascii="Arial" w:hAnsi="Arial" w:cs="Arial"/>
          <w:color w:val="000000" w:themeColor="text1"/>
        </w:rPr>
        <w:t>age</w:t>
      </w:r>
      <w:r w:rsidRPr="007279F9">
        <w:rPr>
          <w:rFonts w:ascii="Arial" w:hAnsi="Arial" w:cs="Arial"/>
          <w:color w:val="000000" w:themeColor="text1"/>
          <w:spacing w:val="38"/>
        </w:rPr>
        <w:t xml:space="preserve">  </w:t>
      </w:r>
      <w:r w:rsidRPr="007279F9">
        <w:rPr>
          <w:rFonts w:ascii="Arial" w:hAnsi="Arial" w:cs="Arial"/>
          <w:color w:val="000000" w:themeColor="text1"/>
        </w:rPr>
        <w:t>groups</w:t>
      </w:r>
      <w:proofErr w:type="gramEnd"/>
      <w:r w:rsidRPr="007279F9">
        <w:rPr>
          <w:rFonts w:ascii="Arial" w:hAnsi="Arial" w:cs="Arial"/>
          <w:color w:val="000000" w:themeColor="text1"/>
          <w:spacing w:val="38"/>
        </w:rPr>
        <w:t xml:space="preserve">  </w:t>
      </w:r>
      <w:proofErr w:type="gramStart"/>
      <w:r w:rsidRPr="007279F9">
        <w:rPr>
          <w:rFonts w:ascii="Arial" w:hAnsi="Arial" w:cs="Arial"/>
          <w:color w:val="000000" w:themeColor="text1"/>
        </w:rPr>
        <w:t>and</w:t>
      </w:r>
      <w:r w:rsidRPr="007279F9">
        <w:rPr>
          <w:rFonts w:ascii="Arial" w:hAnsi="Arial" w:cs="Arial"/>
          <w:color w:val="000000" w:themeColor="text1"/>
          <w:spacing w:val="40"/>
        </w:rPr>
        <w:t xml:space="preserve">  </w:t>
      </w:r>
      <w:r w:rsidRPr="007279F9">
        <w:rPr>
          <w:rFonts w:ascii="Arial" w:hAnsi="Arial" w:cs="Arial"/>
          <w:color w:val="000000" w:themeColor="text1"/>
          <w:spacing w:val="-2"/>
        </w:rPr>
        <w:t>their</w:t>
      </w:r>
      <w:proofErr w:type="gramEnd"/>
    </w:p>
    <w:p w14:paraId="2A4CED1B"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420" w:right="360" w:bottom="1280" w:left="1080" w:header="0" w:footer="1088" w:gutter="0"/>
          <w:cols w:space="720"/>
        </w:sectPr>
      </w:pPr>
    </w:p>
    <w:p w14:paraId="6430E6AB" w14:textId="77777777" w:rsidR="007279F9" w:rsidRPr="007279F9" w:rsidRDefault="007279F9" w:rsidP="007279F9">
      <w:pPr>
        <w:pStyle w:val="BodyText"/>
        <w:spacing w:before="79" w:line="480" w:lineRule="auto"/>
        <w:ind w:right="1082"/>
        <w:jc w:val="both"/>
        <w:rPr>
          <w:rFonts w:ascii="Arial" w:hAnsi="Arial" w:cs="Arial"/>
          <w:color w:val="000000" w:themeColor="text1"/>
        </w:rPr>
      </w:pPr>
      <w:r w:rsidRPr="007279F9">
        <w:rPr>
          <w:rFonts w:ascii="Arial" w:hAnsi="Arial" w:cs="Arial"/>
          <w:color w:val="000000" w:themeColor="text1"/>
        </w:rPr>
        <w:lastRenderedPageBreak/>
        <w:t xml:space="preserve">corresponding mean scores, it is difficult to discern the direction or nature of this </w:t>
      </w:r>
      <w:r w:rsidRPr="007279F9">
        <w:rPr>
          <w:rFonts w:ascii="Arial" w:hAnsi="Arial" w:cs="Arial"/>
          <w:color w:val="000000" w:themeColor="text1"/>
          <w:spacing w:val="-2"/>
        </w:rPr>
        <w:t>difference.</w:t>
      </w:r>
    </w:p>
    <w:p w14:paraId="430E215C" w14:textId="77777777" w:rsidR="007279F9" w:rsidRPr="007279F9" w:rsidRDefault="007279F9" w:rsidP="007279F9">
      <w:pPr>
        <w:pStyle w:val="BodyText"/>
        <w:spacing w:line="480" w:lineRule="auto"/>
        <w:ind w:right="1081" w:firstLine="720"/>
        <w:jc w:val="both"/>
        <w:rPr>
          <w:rFonts w:ascii="Arial" w:hAnsi="Arial" w:cs="Arial"/>
          <w:color w:val="000000" w:themeColor="text1"/>
        </w:rPr>
      </w:pPr>
      <w:r w:rsidRPr="007279F9">
        <w:rPr>
          <w:rFonts w:ascii="Arial" w:hAnsi="Arial" w:cs="Arial"/>
          <w:color w:val="000000" w:themeColor="text1"/>
        </w:rPr>
        <w:t>On</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other</w:t>
      </w:r>
      <w:r w:rsidRPr="007279F9">
        <w:rPr>
          <w:rFonts w:ascii="Arial" w:hAnsi="Arial" w:cs="Arial"/>
          <w:color w:val="000000" w:themeColor="text1"/>
          <w:spacing w:val="-3"/>
        </w:rPr>
        <w:t xml:space="preserve"> </w:t>
      </w:r>
      <w:r w:rsidRPr="007279F9">
        <w:rPr>
          <w:rFonts w:ascii="Arial" w:hAnsi="Arial" w:cs="Arial"/>
          <w:color w:val="000000" w:themeColor="text1"/>
        </w:rPr>
        <w:t>hand,</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gender</w:t>
      </w:r>
      <w:r w:rsidRPr="007279F9">
        <w:rPr>
          <w:rFonts w:ascii="Arial" w:hAnsi="Arial" w:cs="Arial"/>
          <w:color w:val="000000" w:themeColor="text1"/>
          <w:spacing w:val="-3"/>
        </w:rPr>
        <w:t xml:space="preserve"> </w:t>
      </w:r>
      <w:r w:rsidRPr="007279F9">
        <w:rPr>
          <w:rFonts w:ascii="Arial" w:hAnsi="Arial" w:cs="Arial"/>
          <w:color w:val="000000" w:themeColor="text1"/>
        </w:rPr>
        <w:t>variable</w:t>
      </w:r>
      <w:r w:rsidRPr="007279F9">
        <w:rPr>
          <w:rFonts w:ascii="Arial" w:hAnsi="Arial" w:cs="Arial"/>
          <w:color w:val="000000" w:themeColor="text1"/>
          <w:spacing w:val="-5"/>
        </w:rPr>
        <w:t xml:space="preserve"> </w:t>
      </w:r>
      <w:r w:rsidRPr="007279F9">
        <w:rPr>
          <w:rFonts w:ascii="Arial" w:hAnsi="Arial" w:cs="Arial"/>
          <w:color w:val="000000" w:themeColor="text1"/>
        </w:rPr>
        <w:t>yields</w:t>
      </w:r>
      <w:r w:rsidRPr="007279F9">
        <w:rPr>
          <w:rFonts w:ascii="Arial" w:hAnsi="Arial" w:cs="Arial"/>
          <w:color w:val="000000" w:themeColor="text1"/>
          <w:spacing w:val="-3"/>
        </w:rPr>
        <w:t xml:space="preserve"> </w:t>
      </w:r>
      <w:r w:rsidRPr="007279F9">
        <w:rPr>
          <w:rFonts w:ascii="Arial" w:hAnsi="Arial" w:cs="Arial"/>
          <w:color w:val="000000" w:themeColor="text1"/>
        </w:rPr>
        <w:t>an</w:t>
      </w:r>
      <w:r w:rsidRPr="007279F9">
        <w:rPr>
          <w:rFonts w:ascii="Arial" w:hAnsi="Arial" w:cs="Arial"/>
          <w:color w:val="000000" w:themeColor="text1"/>
          <w:spacing w:val="-5"/>
        </w:rPr>
        <w:t xml:space="preserve"> </w:t>
      </w:r>
      <w:r w:rsidRPr="007279F9">
        <w:rPr>
          <w:rFonts w:ascii="Arial" w:hAnsi="Arial" w:cs="Arial"/>
          <w:color w:val="000000" w:themeColor="text1"/>
        </w:rPr>
        <w:t>F-value</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1.268,</w:t>
      </w:r>
      <w:r w:rsidRPr="007279F9">
        <w:rPr>
          <w:rFonts w:ascii="Arial" w:hAnsi="Arial" w:cs="Arial"/>
          <w:color w:val="000000" w:themeColor="text1"/>
          <w:spacing w:val="-3"/>
        </w:rPr>
        <w:t xml:space="preserve"> </w:t>
      </w:r>
      <w:r w:rsidRPr="007279F9">
        <w:rPr>
          <w:rFonts w:ascii="Arial" w:hAnsi="Arial" w:cs="Arial"/>
          <w:color w:val="000000" w:themeColor="text1"/>
        </w:rPr>
        <w:t>which</w:t>
      </w:r>
      <w:r w:rsidRPr="007279F9">
        <w:rPr>
          <w:rFonts w:ascii="Arial" w:hAnsi="Arial" w:cs="Arial"/>
          <w:color w:val="000000" w:themeColor="text1"/>
          <w:spacing w:val="-5"/>
        </w:rPr>
        <w:t xml:space="preserve"> </w:t>
      </w:r>
      <w:r w:rsidRPr="007279F9">
        <w:rPr>
          <w:rFonts w:ascii="Arial" w:hAnsi="Arial" w:cs="Arial"/>
          <w:color w:val="000000" w:themeColor="text1"/>
        </w:rPr>
        <w:t>is not</w:t>
      </w:r>
      <w:r w:rsidRPr="007279F9">
        <w:rPr>
          <w:rFonts w:ascii="Arial" w:hAnsi="Arial" w:cs="Arial"/>
          <w:color w:val="000000" w:themeColor="text1"/>
          <w:spacing w:val="-17"/>
        </w:rPr>
        <w:t xml:space="preserve"> </w:t>
      </w:r>
      <w:r w:rsidRPr="007279F9">
        <w:rPr>
          <w:rFonts w:ascii="Arial" w:hAnsi="Arial" w:cs="Arial"/>
          <w:color w:val="000000" w:themeColor="text1"/>
        </w:rPr>
        <w:t>statistically</w:t>
      </w:r>
      <w:r w:rsidRPr="007279F9">
        <w:rPr>
          <w:rFonts w:ascii="Arial" w:hAnsi="Arial" w:cs="Arial"/>
          <w:color w:val="000000" w:themeColor="text1"/>
          <w:spacing w:val="-17"/>
        </w:rPr>
        <w:t xml:space="preserve"> </w:t>
      </w:r>
      <w:r w:rsidRPr="007279F9">
        <w:rPr>
          <w:rFonts w:ascii="Arial" w:hAnsi="Arial" w:cs="Arial"/>
          <w:color w:val="000000" w:themeColor="text1"/>
        </w:rPr>
        <w:t>significant</w:t>
      </w:r>
      <w:r w:rsidRPr="007279F9">
        <w:rPr>
          <w:rFonts w:ascii="Arial" w:hAnsi="Arial" w:cs="Arial"/>
          <w:color w:val="000000" w:themeColor="text1"/>
          <w:spacing w:val="-16"/>
        </w:rPr>
        <w:t xml:space="preserve"> </w:t>
      </w:r>
      <w:r w:rsidRPr="007279F9">
        <w:rPr>
          <w:rFonts w:ascii="Arial" w:hAnsi="Arial" w:cs="Arial"/>
          <w:color w:val="000000" w:themeColor="text1"/>
        </w:rPr>
        <w:t>(Sig.</w:t>
      </w:r>
      <w:r w:rsidRPr="007279F9">
        <w:rPr>
          <w:rFonts w:ascii="Arial" w:hAnsi="Arial" w:cs="Arial"/>
          <w:color w:val="000000" w:themeColor="text1"/>
          <w:spacing w:val="-17"/>
        </w:rPr>
        <w:t xml:space="preserve"> </w:t>
      </w:r>
      <w:r w:rsidRPr="007279F9">
        <w:rPr>
          <w:rFonts w:ascii="Arial" w:hAnsi="Arial" w:cs="Arial"/>
          <w:color w:val="000000" w:themeColor="text1"/>
        </w:rPr>
        <w:t>=</w:t>
      </w:r>
      <w:r w:rsidRPr="007279F9">
        <w:rPr>
          <w:rFonts w:ascii="Arial" w:hAnsi="Arial" w:cs="Arial"/>
          <w:color w:val="000000" w:themeColor="text1"/>
          <w:spacing w:val="-17"/>
        </w:rPr>
        <w:t xml:space="preserve"> </w:t>
      </w:r>
      <w:r w:rsidRPr="007279F9">
        <w:rPr>
          <w:rFonts w:ascii="Arial" w:hAnsi="Arial" w:cs="Arial"/>
          <w:color w:val="000000" w:themeColor="text1"/>
        </w:rPr>
        <w:t>0.122)</w:t>
      </w:r>
      <w:r w:rsidRPr="007279F9">
        <w:rPr>
          <w:rFonts w:ascii="Arial" w:hAnsi="Arial" w:cs="Arial"/>
          <w:color w:val="000000" w:themeColor="text1"/>
          <w:spacing w:val="-17"/>
        </w:rPr>
        <w:t xml:space="preserve"> </w:t>
      </w:r>
      <w:r w:rsidRPr="007279F9">
        <w:rPr>
          <w:rFonts w:ascii="Arial" w:hAnsi="Arial" w:cs="Arial"/>
          <w:color w:val="000000" w:themeColor="text1"/>
        </w:rPr>
        <w:t>at</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specified</w:t>
      </w:r>
      <w:r w:rsidRPr="007279F9">
        <w:rPr>
          <w:rFonts w:ascii="Arial" w:hAnsi="Arial" w:cs="Arial"/>
          <w:color w:val="000000" w:themeColor="text1"/>
          <w:spacing w:val="-17"/>
        </w:rPr>
        <w:t xml:space="preserve"> </w:t>
      </w:r>
      <w:r w:rsidRPr="007279F9">
        <w:rPr>
          <w:rFonts w:ascii="Arial" w:hAnsi="Arial" w:cs="Arial"/>
          <w:color w:val="000000" w:themeColor="text1"/>
        </w:rPr>
        <w:t>level</w:t>
      </w:r>
      <w:r w:rsidRPr="007279F9">
        <w:rPr>
          <w:rFonts w:ascii="Arial" w:hAnsi="Arial" w:cs="Arial"/>
          <w:color w:val="000000" w:themeColor="text1"/>
          <w:spacing w:val="-16"/>
        </w:rPr>
        <w:t xml:space="preserve"> </w:t>
      </w:r>
      <w:r w:rsidRPr="007279F9">
        <w:rPr>
          <w:rFonts w:ascii="Arial" w:hAnsi="Arial" w:cs="Arial"/>
          <w:color w:val="000000" w:themeColor="text1"/>
        </w:rPr>
        <w:t>of</w:t>
      </w:r>
      <w:r w:rsidRPr="007279F9">
        <w:rPr>
          <w:rFonts w:ascii="Arial" w:hAnsi="Arial" w:cs="Arial"/>
          <w:color w:val="000000" w:themeColor="text1"/>
          <w:spacing w:val="-16"/>
        </w:rPr>
        <w:t xml:space="preserve"> </w:t>
      </w:r>
      <w:r w:rsidRPr="007279F9">
        <w:rPr>
          <w:rFonts w:ascii="Arial" w:hAnsi="Arial" w:cs="Arial"/>
          <w:color w:val="000000" w:themeColor="text1"/>
        </w:rPr>
        <w:t>significance</w:t>
      </w:r>
      <w:r w:rsidRPr="007279F9">
        <w:rPr>
          <w:rFonts w:ascii="Arial" w:hAnsi="Arial" w:cs="Arial"/>
          <w:color w:val="000000" w:themeColor="text1"/>
          <w:spacing w:val="-17"/>
        </w:rPr>
        <w:t xml:space="preserve"> </w:t>
      </w:r>
      <w:r w:rsidRPr="007279F9">
        <w:rPr>
          <w:rFonts w:ascii="Arial" w:hAnsi="Arial" w:cs="Arial"/>
          <w:color w:val="000000" w:themeColor="text1"/>
        </w:rPr>
        <w:t>(0.05). As a result, the null hypothesis is accepted, indicating that there is no significant difference in the extent of financial management practices between different genders within the Public High Schools with Fiscal Autonomy.</w:t>
      </w:r>
    </w:p>
    <w:p w14:paraId="1022AE33" w14:textId="77777777" w:rsidR="007279F9" w:rsidRPr="007279F9" w:rsidRDefault="007279F9" w:rsidP="007279F9">
      <w:pPr>
        <w:pStyle w:val="BodyText"/>
        <w:spacing w:before="1" w:line="480" w:lineRule="auto"/>
        <w:ind w:right="1080" w:firstLine="720"/>
        <w:jc w:val="both"/>
        <w:rPr>
          <w:rFonts w:ascii="Arial" w:hAnsi="Arial" w:cs="Arial"/>
          <w:color w:val="000000" w:themeColor="text1"/>
        </w:rPr>
      </w:pPr>
      <w:r w:rsidRPr="007279F9">
        <w:rPr>
          <w:rFonts w:ascii="Arial" w:hAnsi="Arial" w:cs="Arial"/>
          <w:color w:val="000000" w:themeColor="text1"/>
        </w:rPr>
        <w:t>Similarly, the position variable has a calculated F-value of 0.817 with a corresponding significance level of 0.809. Since this value is above the predetermined</w:t>
      </w:r>
      <w:r w:rsidRPr="007279F9">
        <w:rPr>
          <w:rFonts w:ascii="Arial" w:hAnsi="Arial" w:cs="Arial"/>
          <w:color w:val="000000" w:themeColor="text1"/>
          <w:spacing w:val="-11"/>
        </w:rPr>
        <w:t xml:space="preserve"> </w:t>
      </w:r>
      <w:r w:rsidRPr="007279F9">
        <w:rPr>
          <w:rFonts w:ascii="Arial" w:hAnsi="Arial" w:cs="Arial"/>
          <w:color w:val="000000" w:themeColor="text1"/>
        </w:rPr>
        <w:t>threshold</w:t>
      </w:r>
      <w:r w:rsidRPr="007279F9">
        <w:rPr>
          <w:rFonts w:ascii="Arial" w:hAnsi="Arial" w:cs="Arial"/>
          <w:color w:val="000000" w:themeColor="text1"/>
          <w:spacing w:val="-11"/>
        </w:rPr>
        <w:t xml:space="preserve"> </w:t>
      </w:r>
      <w:r w:rsidRPr="007279F9">
        <w:rPr>
          <w:rFonts w:ascii="Arial" w:hAnsi="Arial" w:cs="Arial"/>
          <w:color w:val="000000" w:themeColor="text1"/>
        </w:rPr>
        <w:t>of</w:t>
      </w:r>
      <w:r w:rsidRPr="007279F9">
        <w:rPr>
          <w:rFonts w:ascii="Arial" w:hAnsi="Arial" w:cs="Arial"/>
          <w:color w:val="000000" w:themeColor="text1"/>
          <w:spacing w:val="-8"/>
        </w:rPr>
        <w:t xml:space="preserve"> </w:t>
      </w:r>
      <w:r w:rsidRPr="007279F9">
        <w:rPr>
          <w:rFonts w:ascii="Arial" w:hAnsi="Arial" w:cs="Arial"/>
          <w:color w:val="000000" w:themeColor="text1"/>
        </w:rPr>
        <w:t>0.05,</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11"/>
        </w:rPr>
        <w:t xml:space="preserve"> </w:t>
      </w:r>
      <w:r w:rsidRPr="007279F9">
        <w:rPr>
          <w:rFonts w:ascii="Arial" w:hAnsi="Arial" w:cs="Arial"/>
          <w:color w:val="000000" w:themeColor="text1"/>
        </w:rPr>
        <w:t>null</w:t>
      </w:r>
      <w:r w:rsidRPr="007279F9">
        <w:rPr>
          <w:rFonts w:ascii="Arial" w:hAnsi="Arial" w:cs="Arial"/>
          <w:color w:val="000000" w:themeColor="text1"/>
          <w:spacing w:val="-10"/>
        </w:rPr>
        <w:t xml:space="preserve"> </w:t>
      </w:r>
      <w:r w:rsidRPr="007279F9">
        <w:rPr>
          <w:rFonts w:ascii="Arial" w:hAnsi="Arial" w:cs="Arial"/>
          <w:color w:val="000000" w:themeColor="text1"/>
        </w:rPr>
        <w:t>hypothesis</w:t>
      </w:r>
      <w:r w:rsidRPr="007279F9">
        <w:rPr>
          <w:rFonts w:ascii="Arial" w:hAnsi="Arial" w:cs="Arial"/>
          <w:color w:val="000000" w:themeColor="text1"/>
          <w:spacing w:val="-9"/>
        </w:rPr>
        <w:t xml:space="preserve"> </w:t>
      </w:r>
      <w:r w:rsidRPr="007279F9">
        <w:rPr>
          <w:rFonts w:ascii="Arial" w:hAnsi="Arial" w:cs="Arial"/>
          <w:color w:val="000000" w:themeColor="text1"/>
        </w:rPr>
        <w:t>is</w:t>
      </w:r>
      <w:r w:rsidRPr="007279F9">
        <w:rPr>
          <w:rFonts w:ascii="Arial" w:hAnsi="Arial" w:cs="Arial"/>
          <w:color w:val="000000" w:themeColor="text1"/>
          <w:spacing w:val="-9"/>
        </w:rPr>
        <w:t xml:space="preserve"> </w:t>
      </w:r>
      <w:r w:rsidRPr="007279F9">
        <w:rPr>
          <w:rFonts w:ascii="Arial" w:hAnsi="Arial" w:cs="Arial"/>
          <w:color w:val="000000" w:themeColor="text1"/>
        </w:rPr>
        <w:t>rejected.</w:t>
      </w:r>
      <w:r w:rsidRPr="007279F9">
        <w:rPr>
          <w:rFonts w:ascii="Arial" w:hAnsi="Arial" w:cs="Arial"/>
          <w:color w:val="000000" w:themeColor="text1"/>
          <w:spacing w:val="-8"/>
        </w:rPr>
        <w:t xml:space="preserve"> </w:t>
      </w:r>
      <w:r w:rsidRPr="007279F9">
        <w:rPr>
          <w:rFonts w:ascii="Arial" w:hAnsi="Arial" w:cs="Arial"/>
          <w:color w:val="000000" w:themeColor="text1"/>
        </w:rPr>
        <w:t>Consequently,</w:t>
      </w:r>
      <w:r w:rsidRPr="007279F9">
        <w:rPr>
          <w:rFonts w:ascii="Arial" w:hAnsi="Arial" w:cs="Arial"/>
          <w:color w:val="000000" w:themeColor="text1"/>
          <w:spacing w:val="-8"/>
        </w:rPr>
        <w:t xml:space="preserve"> </w:t>
      </w:r>
      <w:r w:rsidRPr="007279F9">
        <w:rPr>
          <w:rFonts w:ascii="Arial" w:hAnsi="Arial" w:cs="Arial"/>
          <w:color w:val="000000" w:themeColor="text1"/>
        </w:rPr>
        <w:t>no significant difference in the extent of financial management practices is observed based on the positions held within the implementing units.</w:t>
      </w:r>
    </w:p>
    <w:p w14:paraId="1D81A3F6" w14:textId="77777777" w:rsidR="007279F9" w:rsidRPr="007279F9" w:rsidRDefault="007279F9" w:rsidP="007279F9">
      <w:pPr>
        <w:pStyle w:val="BodyText"/>
        <w:spacing w:before="1" w:line="480" w:lineRule="auto"/>
        <w:ind w:right="1080" w:firstLine="720"/>
        <w:jc w:val="both"/>
        <w:rPr>
          <w:rFonts w:ascii="Arial" w:hAnsi="Arial" w:cs="Arial"/>
          <w:color w:val="000000" w:themeColor="text1"/>
        </w:rPr>
      </w:pPr>
      <w:r w:rsidRPr="007279F9">
        <w:rPr>
          <w:rFonts w:ascii="Arial" w:hAnsi="Arial" w:cs="Arial"/>
          <w:color w:val="000000" w:themeColor="text1"/>
        </w:rPr>
        <w:t>Likewise, the years of service variable exhibits an F-value of 1.246, which is not statistically significant (Sig. = 0.140) at the 0.05 level. Hence, the null hypothesis</w:t>
      </w:r>
      <w:r w:rsidRPr="007279F9">
        <w:rPr>
          <w:rFonts w:ascii="Arial" w:hAnsi="Arial" w:cs="Arial"/>
          <w:color w:val="000000" w:themeColor="text1"/>
          <w:spacing w:val="-12"/>
        </w:rPr>
        <w:t xml:space="preserve"> </w:t>
      </w:r>
      <w:r w:rsidRPr="007279F9">
        <w:rPr>
          <w:rFonts w:ascii="Arial" w:hAnsi="Arial" w:cs="Arial"/>
          <w:color w:val="000000" w:themeColor="text1"/>
        </w:rPr>
        <w:t>is</w:t>
      </w:r>
      <w:r w:rsidRPr="007279F9">
        <w:rPr>
          <w:rFonts w:ascii="Arial" w:hAnsi="Arial" w:cs="Arial"/>
          <w:color w:val="000000" w:themeColor="text1"/>
          <w:spacing w:val="-12"/>
        </w:rPr>
        <w:t xml:space="preserve"> </w:t>
      </w:r>
      <w:r w:rsidRPr="007279F9">
        <w:rPr>
          <w:rFonts w:ascii="Arial" w:hAnsi="Arial" w:cs="Arial"/>
          <w:color w:val="000000" w:themeColor="text1"/>
        </w:rPr>
        <w:t>rejected,</w:t>
      </w:r>
      <w:r w:rsidRPr="007279F9">
        <w:rPr>
          <w:rFonts w:ascii="Arial" w:hAnsi="Arial" w:cs="Arial"/>
          <w:color w:val="000000" w:themeColor="text1"/>
          <w:spacing w:val="-11"/>
        </w:rPr>
        <w:t xml:space="preserve"> </w:t>
      </w:r>
      <w:r w:rsidRPr="007279F9">
        <w:rPr>
          <w:rFonts w:ascii="Arial" w:hAnsi="Arial" w:cs="Arial"/>
          <w:color w:val="000000" w:themeColor="text1"/>
        </w:rPr>
        <w:t>indicating</w:t>
      </w:r>
      <w:r w:rsidRPr="007279F9">
        <w:rPr>
          <w:rFonts w:ascii="Arial" w:hAnsi="Arial" w:cs="Arial"/>
          <w:color w:val="000000" w:themeColor="text1"/>
          <w:spacing w:val="-14"/>
        </w:rPr>
        <w:t xml:space="preserve"> </w:t>
      </w:r>
      <w:r w:rsidRPr="007279F9">
        <w:rPr>
          <w:rFonts w:ascii="Arial" w:hAnsi="Arial" w:cs="Arial"/>
          <w:color w:val="000000" w:themeColor="text1"/>
        </w:rPr>
        <w:t>that</w:t>
      </w:r>
      <w:r w:rsidRPr="007279F9">
        <w:rPr>
          <w:rFonts w:ascii="Arial" w:hAnsi="Arial" w:cs="Arial"/>
          <w:color w:val="000000" w:themeColor="text1"/>
          <w:spacing w:val="-11"/>
        </w:rPr>
        <w:t xml:space="preserve"> </w:t>
      </w:r>
      <w:r w:rsidRPr="007279F9">
        <w:rPr>
          <w:rFonts w:ascii="Arial" w:hAnsi="Arial" w:cs="Arial"/>
          <w:color w:val="000000" w:themeColor="text1"/>
        </w:rPr>
        <w:t>there</w:t>
      </w:r>
      <w:r w:rsidRPr="007279F9">
        <w:rPr>
          <w:rFonts w:ascii="Arial" w:hAnsi="Arial" w:cs="Arial"/>
          <w:color w:val="000000" w:themeColor="text1"/>
          <w:spacing w:val="-14"/>
        </w:rPr>
        <w:t xml:space="preserve"> </w:t>
      </w:r>
      <w:r w:rsidRPr="007279F9">
        <w:rPr>
          <w:rFonts w:ascii="Arial" w:hAnsi="Arial" w:cs="Arial"/>
          <w:color w:val="000000" w:themeColor="text1"/>
        </w:rPr>
        <w:t>is</w:t>
      </w:r>
      <w:r w:rsidRPr="007279F9">
        <w:rPr>
          <w:rFonts w:ascii="Arial" w:hAnsi="Arial" w:cs="Arial"/>
          <w:color w:val="000000" w:themeColor="text1"/>
          <w:spacing w:val="-12"/>
        </w:rPr>
        <w:t xml:space="preserve"> </w:t>
      </w:r>
      <w:r w:rsidRPr="007279F9">
        <w:rPr>
          <w:rFonts w:ascii="Arial" w:hAnsi="Arial" w:cs="Arial"/>
          <w:color w:val="000000" w:themeColor="text1"/>
        </w:rPr>
        <w:t>no</w:t>
      </w:r>
      <w:r w:rsidRPr="007279F9">
        <w:rPr>
          <w:rFonts w:ascii="Arial" w:hAnsi="Arial" w:cs="Arial"/>
          <w:color w:val="000000" w:themeColor="text1"/>
          <w:spacing w:val="-14"/>
        </w:rPr>
        <w:t xml:space="preserve"> </w:t>
      </w:r>
      <w:r w:rsidRPr="007279F9">
        <w:rPr>
          <w:rFonts w:ascii="Arial" w:hAnsi="Arial" w:cs="Arial"/>
          <w:color w:val="000000" w:themeColor="text1"/>
        </w:rPr>
        <w:t>significant</w:t>
      </w:r>
      <w:r w:rsidRPr="007279F9">
        <w:rPr>
          <w:rFonts w:ascii="Arial" w:hAnsi="Arial" w:cs="Arial"/>
          <w:color w:val="000000" w:themeColor="text1"/>
          <w:spacing w:val="-11"/>
        </w:rPr>
        <w:t xml:space="preserve"> </w:t>
      </w:r>
      <w:r w:rsidRPr="007279F9">
        <w:rPr>
          <w:rFonts w:ascii="Arial" w:hAnsi="Arial" w:cs="Arial"/>
          <w:color w:val="000000" w:themeColor="text1"/>
        </w:rPr>
        <w:t>difference</w:t>
      </w:r>
      <w:r w:rsidRPr="007279F9">
        <w:rPr>
          <w:rFonts w:ascii="Arial" w:hAnsi="Arial" w:cs="Arial"/>
          <w:color w:val="000000" w:themeColor="text1"/>
          <w:spacing w:val="-14"/>
        </w:rPr>
        <w:t xml:space="preserve"> </w:t>
      </w:r>
      <w:r w:rsidRPr="007279F9">
        <w:rPr>
          <w:rFonts w:ascii="Arial" w:hAnsi="Arial" w:cs="Arial"/>
          <w:color w:val="000000" w:themeColor="text1"/>
        </w:rPr>
        <w:t>in</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extent of financial management practices based on the length of service.</w:t>
      </w:r>
    </w:p>
    <w:p w14:paraId="117BC825" w14:textId="77777777" w:rsidR="007279F9" w:rsidRPr="007279F9" w:rsidRDefault="007279F9" w:rsidP="007279F9">
      <w:pPr>
        <w:pStyle w:val="BodyText"/>
        <w:spacing w:before="1" w:line="480" w:lineRule="auto"/>
        <w:ind w:right="1081" w:firstLine="720"/>
        <w:jc w:val="both"/>
        <w:rPr>
          <w:rFonts w:ascii="Arial" w:hAnsi="Arial" w:cs="Arial"/>
          <w:color w:val="000000" w:themeColor="text1"/>
        </w:rPr>
      </w:pPr>
      <w:r w:rsidRPr="007279F9">
        <w:rPr>
          <w:rFonts w:ascii="Arial" w:hAnsi="Arial" w:cs="Arial"/>
          <w:color w:val="000000" w:themeColor="text1"/>
        </w:rPr>
        <w:t>Finally, the educational attainment variable shows an F-value of 1.457, which is statistically significant (Sig. = 0.033) at the specified significance level. Consequently, the null hypothesis is rejected, implying that there is a significant difference in the extent of financial management practices based on the educational attainment of the individuals involved. However, further analysis or information regarding the specific educational levels and their associated mean scores would be necessary to gain a deeper understanding of this difference.</w:t>
      </w:r>
    </w:p>
    <w:p w14:paraId="54B9FA9F"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7DD09507" w14:textId="77777777" w:rsidR="007279F9" w:rsidRPr="007279F9" w:rsidRDefault="007279F9" w:rsidP="007279F9">
      <w:pPr>
        <w:pStyle w:val="BodyText"/>
        <w:spacing w:before="79" w:line="480" w:lineRule="auto"/>
        <w:ind w:right="1077" w:firstLine="720"/>
        <w:jc w:val="both"/>
        <w:rPr>
          <w:rFonts w:ascii="Arial" w:hAnsi="Arial" w:cs="Arial"/>
          <w:color w:val="000000" w:themeColor="text1"/>
        </w:rPr>
      </w:pPr>
      <w:r w:rsidRPr="007279F9">
        <w:rPr>
          <w:rFonts w:ascii="Arial" w:hAnsi="Arial" w:cs="Arial"/>
          <w:color w:val="000000" w:themeColor="text1"/>
        </w:rPr>
        <w:lastRenderedPageBreak/>
        <w:t>Based</w:t>
      </w:r>
      <w:r w:rsidRPr="007279F9">
        <w:rPr>
          <w:rFonts w:ascii="Arial" w:hAnsi="Arial" w:cs="Arial"/>
          <w:color w:val="000000" w:themeColor="text1"/>
          <w:spacing w:val="-17"/>
        </w:rPr>
        <w:t xml:space="preserve"> </w:t>
      </w:r>
      <w:r w:rsidRPr="007279F9">
        <w:rPr>
          <w:rFonts w:ascii="Arial" w:hAnsi="Arial" w:cs="Arial"/>
          <w:color w:val="000000" w:themeColor="text1"/>
        </w:rPr>
        <w:t>on</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findings</w:t>
      </w:r>
      <w:r w:rsidRPr="007279F9">
        <w:rPr>
          <w:rFonts w:ascii="Arial" w:hAnsi="Arial" w:cs="Arial"/>
          <w:color w:val="000000" w:themeColor="text1"/>
          <w:spacing w:val="-14"/>
        </w:rPr>
        <w:t xml:space="preserve"> </w:t>
      </w:r>
      <w:r w:rsidRPr="007279F9">
        <w:rPr>
          <w:rFonts w:ascii="Arial" w:hAnsi="Arial" w:cs="Arial"/>
          <w:color w:val="000000" w:themeColor="text1"/>
        </w:rPr>
        <w:t>presented</w:t>
      </w:r>
      <w:r w:rsidRPr="007279F9">
        <w:rPr>
          <w:rFonts w:ascii="Arial" w:hAnsi="Arial" w:cs="Arial"/>
          <w:color w:val="000000" w:themeColor="text1"/>
          <w:spacing w:val="-17"/>
        </w:rPr>
        <w:t xml:space="preserve"> </w:t>
      </w:r>
      <w:r w:rsidRPr="007279F9">
        <w:rPr>
          <w:rFonts w:ascii="Arial" w:hAnsi="Arial" w:cs="Arial"/>
          <w:color w:val="000000" w:themeColor="text1"/>
        </w:rPr>
        <w:t>in</w:t>
      </w:r>
      <w:r w:rsidRPr="007279F9">
        <w:rPr>
          <w:rFonts w:ascii="Arial" w:hAnsi="Arial" w:cs="Arial"/>
          <w:color w:val="000000" w:themeColor="text1"/>
          <w:spacing w:val="-16"/>
        </w:rPr>
        <w:t xml:space="preserve"> </w:t>
      </w:r>
      <w:r w:rsidRPr="007279F9">
        <w:rPr>
          <w:rFonts w:ascii="Arial" w:hAnsi="Arial" w:cs="Arial"/>
          <w:color w:val="000000" w:themeColor="text1"/>
        </w:rPr>
        <w:t>Table</w:t>
      </w:r>
      <w:r w:rsidRPr="007279F9">
        <w:rPr>
          <w:rFonts w:ascii="Arial" w:hAnsi="Arial" w:cs="Arial"/>
          <w:color w:val="000000" w:themeColor="text1"/>
          <w:spacing w:val="-13"/>
        </w:rPr>
        <w:t xml:space="preserve"> </w:t>
      </w:r>
      <w:r w:rsidRPr="007279F9">
        <w:rPr>
          <w:rFonts w:ascii="Arial" w:hAnsi="Arial" w:cs="Arial"/>
          <w:color w:val="000000" w:themeColor="text1"/>
        </w:rPr>
        <w:t>8,</w:t>
      </w:r>
      <w:r w:rsidRPr="007279F9">
        <w:rPr>
          <w:rFonts w:ascii="Arial" w:hAnsi="Arial" w:cs="Arial"/>
          <w:color w:val="000000" w:themeColor="text1"/>
          <w:spacing w:val="-14"/>
        </w:rPr>
        <w:t xml:space="preserve"> </w:t>
      </w:r>
      <w:r w:rsidRPr="007279F9">
        <w:rPr>
          <w:rFonts w:ascii="Arial" w:hAnsi="Arial" w:cs="Arial"/>
          <w:color w:val="000000" w:themeColor="text1"/>
        </w:rPr>
        <w:t>age</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6"/>
        </w:rPr>
        <w:t xml:space="preserve"> </w:t>
      </w:r>
      <w:r w:rsidRPr="007279F9">
        <w:rPr>
          <w:rFonts w:ascii="Arial" w:hAnsi="Arial" w:cs="Arial"/>
          <w:color w:val="000000" w:themeColor="text1"/>
        </w:rPr>
        <w:t>educational</w:t>
      </w:r>
      <w:r w:rsidRPr="007279F9">
        <w:rPr>
          <w:rFonts w:ascii="Arial" w:hAnsi="Arial" w:cs="Arial"/>
          <w:color w:val="000000" w:themeColor="text1"/>
          <w:spacing w:val="-12"/>
        </w:rPr>
        <w:t xml:space="preserve"> </w:t>
      </w:r>
      <w:r w:rsidRPr="007279F9">
        <w:rPr>
          <w:rFonts w:ascii="Arial" w:hAnsi="Arial" w:cs="Arial"/>
          <w:color w:val="000000" w:themeColor="text1"/>
        </w:rPr>
        <w:t>attainment appear to have a significant impact on the extent of financial management practices within Public High Schools with Fiscal Autonomy in the Division of Sarangani.</w:t>
      </w:r>
      <w:r w:rsidRPr="007279F9">
        <w:rPr>
          <w:rFonts w:ascii="Arial" w:hAnsi="Arial" w:cs="Arial"/>
          <w:color w:val="000000" w:themeColor="text1"/>
          <w:spacing w:val="-7"/>
        </w:rPr>
        <w:t xml:space="preserve"> </w:t>
      </w:r>
      <w:r w:rsidRPr="007279F9">
        <w:rPr>
          <w:rFonts w:ascii="Arial" w:hAnsi="Arial" w:cs="Arial"/>
          <w:color w:val="000000" w:themeColor="text1"/>
        </w:rPr>
        <w:t>However,</w:t>
      </w:r>
      <w:r w:rsidRPr="007279F9">
        <w:rPr>
          <w:rFonts w:ascii="Arial" w:hAnsi="Arial" w:cs="Arial"/>
          <w:color w:val="000000" w:themeColor="text1"/>
          <w:spacing w:val="-7"/>
        </w:rPr>
        <w:t xml:space="preserve"> </w:t>
      </w:r>
      <w:r w:rsidRPr="007279F9">
        <w:rPr>
          <w:rFonts w:ascii="Arial" w:hAnsi="Arial" w:cs="Arial"/>
          <w:color w:val="000000" w:themeColor="text1"/>
        </w:rPr>
        <w:t>there</w:t>
      </w:r>
      <w:r w:rsidRPr="007279F9">
        <w:rPr>
          <w:rFonts w:ascii="Arial" w:hAnsi="Arial" w:cs="Arial"/>
          <w:color w:val="000000" w:themeColor="text1"/>
          <w:spacing w:val="-10"/>
        </w:rPr>
        <w:t xml:space="preserve"> </w:t>
      </w:r>
      <w:r w:rsidRPr="007279F9">
        <w:rPr>
          <w:rFonts w:ascii="Arial" w:hAnsi="Arial" w:cs="Arial"/>
          <w:color w:val="000000" w:themeColor="text1"/>
        </w:rPr>
        <w:t>is</w:t>
      </w:r>
      <w:r w:rsidRPr="007279F9">
        <w:rPr>
          <w:rFonts w:ascii="Arial" w:hAnsi="Arial" w:cs="Arial"/>
          <w:color w:val="000000" w:themeColor="text1"/>
          <w:spacing w:val="-5"/>
        </w:rPr>
        <w:t xml:space="preserve"> </w:t>
      </w:r>
      <w:r w:rsidRPr="007279F9">
        <w:rPr>
          <w:rFonts w:ascii="Arial" w:hAnsi="Arial" w:cs="Arial"/>
          <w:color w:val="000000" w:themeColor="text1"/>
        </w:rPr>
        <w:t>no</w:t>
      </w:r>
      <w:r w:rsidRPr="007279F9">
        <w:rPr>
          <w:rFonts w:ascii="Arial" w:hAnsi="Arial" w:cs="Arial"/>
          <w:color w:val="000000" w:themeColor="text1"/>
          <w:spacing w:val="-10"/>
        </w:rPr>
        <w:t xml:space="preserve"> </w:t>
      </w:r>
      <w:r w:rsidRPr="007279F9">
        <w:rPr>
          <w:rFonts w:ascii="Arial" w:hAnsi="Arial" w:cs="Arial"/>
          <w:color w:val="000000" w:themeColor="text1"/>
        </w:rPr>
        <w:t>significant</w:t>
      </w:r>
      <w:r w:rsidRPr="007279F9">
        <w:rPr>
          <w:rFonts w:ascii="Arial" w:hAnsi="Arial" w:cs="Arial"/>
          <w:color w:val="000000" w:themeColor="text1"/>
          <w:spacing w:val="-7"/>
        </w:rPr>
        <w:t xml:space="preserve"> </w:t>
      </w:r>
      <w:r w:rsidRPr="007279F9">
        <w:rPr>
          <w:rFonts w:ascii="Arial" w:hAnsi="Arial" w:cs="Arial"/>
          <w:color w:val="000000" w:themeColor="text1"/>
        </w:rPr>
        <w:t>difference</w:t>
      </w:r>
      <w:r w:rsidRPr="007279F9">
        <w:rPr>
          <w:rFonts w:ascii="Arial" w:hAnsi="Arial" w:cs="Arial"/>
          <w:color w:val="000000" w:themeColor="text1"/>
          <w:spacing w:val="-10"/>
        </w:rPr>
        <w:t xml:space="preserve"> </w:t>
      </w:r>
      <w:r w:rsidRPr="007279F9">
        <w:rPr>
          <w:rFonts w:ascii="Arial" w:hAnsi="Arial" w:cs="Arial"/>
          <w:color w:val="000000" w:themeColor="text1"/>
        </w:rPr>
        <w:t>observed</w:t>
      </w:r>
      <w:r w:rsidRPr="007279F9">
        <w:rPr>
          <w:rFonts w:ascii="Arial" w:hAnsi="Arial" w:cs="Arial"/>
          <w:color w:val="000000" w:themeColor="text1"/>
          <w:spacing w:val="-6"/>
        </w:rPr>
        <w:t xml:space="preserve"> </w:t>
      </w:r>
      <w:r w:rsidRPr="007279F9">
        <w:rPr>
          <w:rFonts w:ascii="Arial" w:hAnsi="Arial" w:cs="Arial"/>
          <w:color w:val="000000" w:themeColor="text1"/>
        </w:rPr>
        <w:t>based</w:t>
      </w:r>
      <w:r w:rsidRPr="007279F9">
        <w:rPr>
          <w:rFonts w:ascii="Arial" w:hAnsi="Arial" w:cs="Arial"/>
          <w:color w:val="000000" w:themeColor="text1"/>
          <w:spacing w:val="-10"/>
        </w:rPr>
        <w:t xml:space="preserve"> </w:t>
      </w:r>
      <w:r w:rsidRPr="007279F9">
        <w:rPr>
          <w:rFonts w:ascii="Arial" w:hAnsi="Arial" w:cs="Arial"/>
          <w:color w:val="000000" w:themeColor="text1"/>
        </w:rPr>
        <w:t xml:space="preserve">on gender, position, or years of service. These results provide valuable insights for educational administrators and policymakers in devising targeted strategies to enhance financial management practices within the education </w:t>
      </w:r>
      <w:proofErr w:type="spellStart"/>
      <w:r w:rsidRPr="007279F9">
        <w:rPr>
          <w:rFonts w:ascii="Arial" w:hAnsi="Arial" w:cs="Arial"/>
          <w:color w:val="000000" w:themeColor="text1"/>
        </w:rPr>
        <w:t>system.Chisholm</w:t>
      </w:r>
      <w:proofErr w:type="spellEnd"/>
      <w:r w:rsidRPr="007279F9">
        <w:rPr>
          <w:rFonts w:ascii="Arial" w:hAnsi="Arial" w:cs="Arial"/>
          <w:color w:val="000000" w:themeColor="text1"/>
        </w:rPr>
        <w:t xml:space="preserve">, Motal and Vally (2003:246) state that although </w:t>
      </w:r>
      <w:proofErr w:type="spellStart"/>
      <w:r w:rsidRPr="007279F9">
        <w:rPr>
          <w:rFonts w:ascii="Arial" w:hAnsi="Arial" w:cs="Arial"/>
          <w:color w:val="000000" w:themeColor="text1"/>
        </w:rPr>
        <w:t>decentralisation</w:t>
      </w:r>
      <w:proofErr w:type="spellEnd"/>
      <w:r w:rsidRPr="007279F9">
        <w:rPr>
          <w:rFonts w:ascii="Arial" w:hAnsi="Arial" w:cs="Arial"/>
          <w:color w:val="000000" w:themeColor="text1"/>
        </w:rPr>
        <w:t xml:space="preserve"> allows school stakeholders to participate at a level in which they can have direct impact on matters that concern them, it also allows different capacities and inequalities of power and influence at that level to be expressed more strongly. According to </w:t>
      </w:r>
      <w:proofErr w:type="spellStart"/>
      <w:r w:rsidRPr="007279F9">
        <w:rPr>
          <w:rFonts w:ascii="Arial" w:hAnsi="Arial" w:cs="Arial"/>
          <w:color w:val="000000" w:themeColor="text1"/>
        </w:rPr>
        <w:t>Mestry</w:t>
      </w:r>
      <w:proofErr w:type="spellEnd"/>
      <w:r w:rsidRPr="007279F9">
        <w:rPr>
          <w:rFonts w:ascii="Arial" w:hAnsi="Arial" w:cs="Arial"/>
          <w:color w:val="000000" w:themeColor="text1"/>
        </w:rPr>
        <w:t xml:space="preserve"> (2006:28), management of school finances is an integral part of effective school management and it is essential that school principals and members of the SGB are trained to deal with these financial issues</w:t>
      </w:r>
    </w:p>
    <w:p w14:paraId="45F223A1"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tbl>
      <w:tblPr>
        <w:tblW w:w="0" w:type="auto"/>
        <w:tblInd w:w="931" w:type="dxa"/>
        <w:tblLayout w:type="fixed"/>
        <w:tblCellMar>
          <w:left w:w="0" w:type="dxa"/>
          <w:right w:w="0" w:type="dxa"/>
        </w:tblCellMar>
        <w:tblLook w:val="01E0" w:firstRow="1" w:lastRow="1" w:firstColumn="1" w:lastColumn="1" w:noHBand="0" w:noVBand="0"/>
      </w:tblPr>
      <w:tblGrid>
        <w:gridCol w:w="2411"/>
        <w:gridCol w:w="1501"/>
        <w:gridCol w:w="1086"/>
        <w:gridCol w:w="1683"/>
        <w:gridCol w:w="2118"/>
      </w:tblGrid>
      <w:tr w:rsidR="007279F9" w:rsidRPr="007279F9" w14:paraId="421FA399" w14:textId="77777777" w:rsidTr="00A976D8">
        <w:trPr>
          <w:trHeight w:val="1094"/>
        </w:trPr>
        <w:tc>
          <w:tcPr>
            <w:tcW w:w="8799" w:type="dxa"/>
            <w:gridSpan w:val="5"/>
            <w:tcBorders>
              <w:bottom w:val="thinThickMediumGap" w:sz="12" w:space="0" w:color="000000"/>
            </w:tcBorders>
          </w:tcPr>
          <w:p w14:paraId="754DBB84" w14:textId="77777777" w:rsidR="007279F9" w:rsidRPr="007279F9" w:rsidRDefault="007279F9" w:rsidP="00A976D8">
            <w:pPr>
              <w:pStyle w:val="TableParagraph"/>
              <w:ind w:left="120" w:right="217"/>
              <w:rPr>
                <w:rFonts w:ascii="Arial" w:hAnsi="Arial" w:cs="Arial"/>
                <w:b/>
                <w:color w:val="000000" w:themeColor="text1"/>
                <w:sz w:val="24"/>
                <w:szCs w:val="24"/>
              </w:rPr>
            </w:pPr>
            <w:r w:rsidRPr="007279F9">
              <w:rPr>
                <w:rFonts w:ascii="Arial" w:hAnsi="Arial" w:cs="Arial"/>
                <w:b/>
                <w:color w:val="000000" w:themeColor="text1"/>
                <w:sz w:val="24"/>
                <w:szCs w:val="24"/>
              </w:rPr>
              <w:lastRenderedPageBreak/>
              <w:t>Table 4.2 Significant difference on the extent of financial management practices</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Public</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High</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School</w:t>
            </w:r>
            <w:r w:rsidRPr="007279F9">
              <w:rPr>
                <w:rFonts w:ascii="Arial" w:hAnsi="Arial" w:cs="Arial"/>
                <w:b/>
                <w:color w:val="000000" w:themeColor="text1"/>
                <w:spacing w:val="-8"/>
                <w:sz w:val="24"/>
                <w:szCs w:val="24"/>
              </w:rPr>
              <w:t xml:space="preserve"> </w:t>
            </w:r>
            <w:r w:rsidRPr="007279F9">
              <w:rPr>
                <w:rFonts w:ascii="Arial" w:hAnsi="Arial" w:cs="Arial"/>
                <w:b/>
                <w:color w:val="000000" w:themeColor="text1"/>
                <w:sz w:val="24"/>
                <w:szCs w:val="24"/>
              </w:rPr>
              <w:t>with</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Fiscal</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Autonomy</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(Implementing</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Unit) in the Division of Sarangani in terms of Profile</w:t>
            </w:r>
          </w:p>
        </w:tc>
      </w:tr>
      <w:tr w:rsidR="007279F9" w:rsidRPr="007279F9" w14:paraId="022908A8" w14:textId="77777777" w:rsidTr="00A976D8">
        <w:trPr>
          <w:trHeight w:val="275"/>
        </w:trPr>
        <w:tc>
          <w:tcPr>
            <w:tcW w:w="2411" w:type="dxa"/>
            <w:tcBorders>
              <w:top w:val="thickThinMediumGap" w:sz="12" w:space="0" w:color="000000"/>
              <w:bottom w:val="single" w:sz="4" w:space="0" w:color="000000"/>
            </w:tcBorders>
          </w:tcPr>
          <w:p w14:paraId="52D40D1B" w14:textId="77777777" w:rsidR="007279F9" w:rsidRPr="007279F9" w:rsidRDefault="007279F9" w:rsidP="00A976D8">
            <w:pPr>
              <w:pStyle w:val="TableParagraph"/>
              <w:spacing w:line="256" w:lineRule="exact"/>
              <w:ind w:left="120"/>
              <w:rPr>
                <w:rFonts w:ascii="Arial" w:hAnsi="Arial" w:cs="Arial"/>
                <w:color w:val="000000" w:themeColor="text1"/>
                <w:sz w:val="24"/>
                <w:szCs w:val="24"/>
              </w:rPr>
            </w:pPr>
            <w:r w:rsidRPr="007279F9">
              <w:rPr>
                <w:rFonts w:ascii="Arial" w:hAnsi="Arial" w:cs="Arial"/>
                <w:color w:val="000000" w:themeColor="text1"/>
                <w:spacing w:val="-2"/>
                <w:sz w:val="24"/>
                <w:szCs w:val="24"/>
              </w:rPr>
              <w:t>Category</w:t>
            </w:r>
          </w:p>
        </w:tc>
        <w:tc>
          <w:tcPr>
            <w:tcW w:w="1501" w:type="dxa"/>
            <w:tcBorders>
              <w:top w:val="thickThinMediumGap" w:sz="12" w:space="0" w:color="000000"/>
              <w:bottom w:val="single" w:sz="4" w:space="0" w:color="000000"/>
            </w:tcBorders>
          </w:tcPr>
          <w:p w14:paraId="2C07AD8F" w14:textId="77777777" w:rsidR="007279F9" w:rsidRPr="007279F9" w:rsidRDefault="007279F9" w:rsidP="00A976D8">
            <w:pPr>
              <w:pStyle w:val="TableParagraph"/>
              <w:spacing w:line="256" w:lineRule="exact"/>
              <w:ind w:left="170"/>
              <w:jc w:val="center"/>
              <w:rPr>
                <w:rFonts w:ascii="Arial" w:hAnsi="Arial" w:cs="Arial"/>
                <w:color w:val="000000" w:themeColor="text1"/>
                <w:sz w:val="24"/>
                <w:szCs w:val="24"/>
              </w:rPr>
            </w:pPr>
            <w:r w:rsidRPr="007279F9">
              <w:rPr>
                <w:rFonts w:ascii="Arial" w:hAnsi="Arial" w:cs="Arial"/>
                <w:color w:val="000000" w:themeColor="text1"/>
                <w:spacing w:val="-10"/>
                <w:sz w:val="24"/>
                <w:szCs w:val="24"/>
              </w:rPr>
              <w:t>F</w:t>
            </w:r>
          </w:p>
        </w:tc>
        <w:tc>
          <w:tcPr>
            <w:tcW w:w="1086" w:type="dxa"/>
            <w:tcBorders>
              <w:top w:val="thickThinMediumGap" w:sz="12" w:space="0" w:color="000000"/>
              <w:bottom w:val="single" w:sz="4" w:space="0" w:color="000000"/>
            </w:tcBorders>
          </w:tcPr>
          <w:p w14:paraId="3D9A1E3E" w14:textId="77777777" w:rsidR="007279F9" w:rsidRPr="007279F9" w:rsidRDefault="007279F9" w:rsidP="00A976D8">
            <w:pPr>
              <w:pStyle w:val="TableParagraph"/>
              <w:spacing w:line="256" w:lineRule="exact"/>
              <w:ind w:left="119"/>
              <w:jc w:val="center"/>
              <w:rPr>
                <w:rFonts w:ascii="Arial" w:hAnsi="Arial" w:cs="Arial"/>
                <w:color w:val="000000" w:themeColor="text1"/>
                <w:sz w:val="24"/>
                <w:szCs w:val="24"/>
              </w:rPr>
            </w:pPr>
            <w:r w:rsidRPr="007279F9">
              <w:rPr>
                <w:rFonts w:ascii="Arial" w:hAnsi="Arial" w:cs="Arial"/>
                <w:color w:val="000000" w:themeColor="text1"/>
                <w:spacing w:val="-4"/>
                <w:sz w:val="24"/>
                <w:szCs w:val="24"/>
              </w:rPr>
              <w:t>Sig.</w:t>
            </w:r>
          </w:p>
        </w:tc>
        <w:tc>
          <w:tcPr>
            <w:tcW w:w="1683" w:type="dxa"/>
            <w:tcBorders>
              <w:top w:val="thickThinMediumGap" w:sz="12" w:space="0" w:color="000000"/>
              <w:bottom w:val="single" w:sz="4" w:space="0" w:color="000000"/>
            </w:tcBorders>
          </w:tcPr>
          <w:p w14:paraId="5C86FB73" w14:textId="77777777" w:rsidR="007279F9" w:rsidRPr="007279F9" w:rsidRDefault="007279F9" w:rsidP="00A976D8">
            <w:pPr>
              <w:pStyle w:val="TableParagraph"/>
              <w:spacing w:line="256" w:lineRule="exact"/>
              <w:ind w:right="75"/>
              <w:jc w:val="center"/>
              <w:rPr>
                <w:rFonts w:ascii="Arial" w:hAnsi="Arial" w:cs="Arial"/>
                <w:color w:val="000000" w:themeColor="text1"/>
                <w:sz w:val="24"/>
                <w:szCs w:val="24"/>
              </w:rPr>
            </w:pPr>
            <w:r w:rsidRPr="007279F9">
              <w:rPr>
                <w:rFonts w:ascii="Arial" w:hAnsi="Arial" w:cs="Arial"/>
                <w:color w:val="000000" w:themeColor="text1"/>
                <w:spacing w:val="-2"/>
                <w:sz w:val="24"/>
                <w:szCs w:val="24"/>
              </w:rPr>
              <w:t>Decision</w:t>
            </w:r>
          </w:p>
        </w:tc>
        <w:tc>
          <w:tcPr>
            <w:tcW w:w="2118" w:type="dxa"/>
            <w:tcBorders>
              <w:top w:val="thickThinMediumGap" w:sz="12" w:space="0" w:color="000000"/>
              <w:bottom w:val="single" w:sz="4" w:space="0" w:color="000000"/>
            </w:tcBorders>
          </w:tcPr>
          <w:p w14:paraId="41695D31" w14:textId="77777777" w:rsidR="007279F9" w:rsidRPr="007279F9" w:rsidRDefault="007279F9" w:rsidP="00A976D8">
            <w:pPr>
              <w:pStyle w:val="TableParagraph"/>
              <w:spacing w:line="256" w:lineRule="exact"/>
              <w:ind w:right="44"/>
              <w:jc w:val="center"/>
              <w:rPr>
                <w:rFonts w:ascii="Arial" w:hAnsi="Arial" w:cs="Arial"/>
                <w:color w:val="000000" w:themeColor="text1"/>
                <w:sz w:val="24"/>
                <w:szCs w:val="24"/>
              </w:rPr>
            </w:pPr>
            <w:r w:rsidRPr="007279F9">
              <w:rPr>
                <w:rFonts w:ascii="Arial" w:hAnsi="Arial" w:cs="Arial"/>
                <w:color w:val="000000" w:themeColor="text1"/>
                <w:spacing w:val="-2"/>
                <w:sz w:val="24"/>
                <w:szCs w:val="24"/>
              </w:rPr>
              <w:t>Interpretation</w:t>
            </w:r>
          </w:p>
        </w:tc>
      </w:tr>
      <w:tr w:rsidR="007279F9" w:rsidRPr="007279F9" w14:paraId="74A59D98" w14:textId="77777777" w:rsidTr="00A976D8">
        <w:trPr>
          <w:trHeight w:val="282"/>
        </w:trPr>
        <w:tc>
          <w:tcPr>
            <w:tcW w:w="2411" w:type="dxa"/>
            <w:tcBorders>
              <w:top w:val="single" w:sz="4" w:space="0" w:color="000000"/>
            </w:tcBorders>
          </w:tcPr>
          <w:p w14:paraId="7B3DBF10" w14:textId="77777777" w:rsidR="007279F9" w:rsidRPr="007279F9" w:rsidRDefault="007279F9" w:rsidP="00A976D8">
            <w:pPr>
              <w:pStyle w:val="TableParagraph"/>
              <w:spacing w:before="2" w:line="260" w:lineRule="exact"/>
              <w:ind w:left="120"/>
              <w:rPr>
                <w:rFonts w:ascii="Arial" w:hAnsi="Arial" w:cs="Arial"/>
                <w:color w:val="000000" w:themeColor="text1"/>
                <w:sz w:val="24"/>
                <w:szCs w:val="24"/>
              </w:rPr>
            </w:pPr>
            <w:r w:rsidRPr="007279F9">
              <w:rPr>
                <w:rFonts w:ascii="Arial" w:hAnsi="Arial" w:cs="Arial"/>
                <w:color w:val="000000" w:themeColor="text1"/>
                <w:spacing w:val="-5"/>
                <w:sz w:val="24"/>
                <w:szCs w:val="24"/>
              </w:rPr>
              <w:t>Age</w:t>
            </w:r>
          </w:p>
        </w:tc>
        <w:tc>
          <w:tcPr>
            <w:tcW w:w="1501" w:type="dxa"/>
            <w:tcBorders>
              <w:top w:val="single" w:sz="4" w:space="0" w:color="000000"/>
            </w:tcBorders>
          </w:tcPr>
          <w:p w14:paraId="0AD7C533" w14:textId="77777777" w:rsidR="007279F9" w:rsidRPr="007279F9" w:rsidRDefault="007279F9" w:rsidP="00A976D8">
            <w:pPr>
              <w:pStyle w:val="TableParagraph"/>
              <w:spacing w:before="2" w:line="260" w:lineRule="exact"/>
              <w:ind w:right="367"/>
              <w:jc w:val="right"/>
              <w:rPr>
                <w:rFonts w:ascii="Arial" w:hAnsi="Arial" w:cs="Arial"/>
                <w:color w:val="000000" w:themeColor="text1"/>
                <w:sz w:val="24"/>
                <w:szCs w:val="24"/>
              </w:rPr>
            </w:pPr>
            <w:r w:rsidRPr="007279F9">
              <w:rPr>
                <w:rFonts w:ascii="Arial" w:hAnsi="Arial" w:cs="Arial"/>
                <w:color w:val="000000" w:themeColor="text1"/>
                <w:spacing w:val="-2"/>
                <w:sz w:val="24"/>
                <w:szCs w:val="24"/>
              </w:rPr>
              <w:t>1.693</w:t>
            </w:r>
          </w:p>
        </w:tc>
        <w:tc>
          <w:tcPr>
            <w:tcW w:w="1086" w:type="dxa"/>
            <w:tcBorders>
              <w:top w:val="single" w:sz="4" w:space="0" w:color="000000"/>
            </w:tcBorders>
          </w:tcPr>
          <w:p w14:paraId="12B4EDCD" w14:textId="77777777" w:rsidR="007279F9" w:rsidRPr="007279F9" w:rsidRDefault="007279F9" w:rsidP="00A976D8">
            <w:pPr>
              <w:pStyle w:val="TableParagraph"/>
              <w:spacing w:before="2" w:line="260" w:lineRule="exact"/>
              <w:ind w:left="119" w:right="1"/>
              <w:jc w:val="center"/>
              <w:rPr>
                <w:rFonts w:ascii="Arial" w:hAnsi="Arial" w:cs="Arial"/>
                <w:color w:val="000000" w:themeColor="text1"/>
                <w:sz w:val="24"/>
                <w:szCs w:val="24"/>
              </w:rPr>
            </w:pPr>
            <w:r w:rsidRPr="007279F9">
              <w:rPr>
                <w:rFonts w:ascii="Arial" w:hAnsi="Arial" w:cs="Arial"/>
                <w:color w:val="000000" w:themeColor="text1"/>
                <w:spacing w:val="-4"/>
                <w:sz w:val="24"/>
                <w:szCs w:val="24"/>
              </w:rPr>
              <w:t>.005</w:t>
            </w:r>
          </w:p>
        </w:tc>
        <w:tc>
          <w:tcPr>
            <w:tcW w:w="1683" w:type="dxa"/>
            <w:tcBorders>
              <w:top w:val="single" w:sz="4" w:space="0" w:color="000000"/>
            </w:tcBorders>
          </w:tcPr>
          <w:p w14:paraId="421394C2" w14:textId="77777777" w:rsidR="007279F9" w:rsidRPr="007279F9" w:rsidRDefault="007279F9" w:rsidP="00A976D8">
            <w:pPr>
              <w:pStyle w:val="TableParagraph"/>
              <w:spacing w:before="2" w:line="260" w:lineRule="exact"/>
              <w:ind w:left="1" w:right="75"/>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2118" w:type="dxa"/>
            <w:tcBorders>
              <w:top w:val="single" w:sz="4" w:space="0" w:color="000000"/>
            </w:tcBorders>
          </w:tcPr>
          <w:p w14:paraId="043EB4AA" w14:textId="77777777" w:rsidR="007279F9" w:rsidRPr="007279F9" w:rsidRDefault="007279F9" w:rsidP="00A976D8">
            <w:pPr>
              <w:pStyle w:val="TableParagraph"/>
              <w:spacing w:before="2" w:line="260" w:lineRule="exact"/>
              <w:ind w:left="5" w:right="44"/>
              <w:jc w:val="center"/>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352BA7F6" w14:textId="77777777" w:rsidTr="00A976D8">
        <w:trPr>
          <w:trHeight w:val="552"/>
        </w:trPr>
        <w:tc>
          <w:tcPr>
            <w:tcW w:w="2411" w:type="dxa"/>
          </w:tcPr>
          <w:p w14:paraId="109BC722" w14:textId="77777777" w:rsidR="007279F9" w:rsidRPr="007279F9" w:rsidRDefault="007279F9" w:rsidP="00A976D8">
            <w:pPr>
              <w:pStyle w:val="TableParagraph"/>
              <w:spacing w:line="272" w:lineRule="exact"/>
              <w:ind w:left="120"/>
              <w:rPr>
                <w:rFonts w:ascii="Arial" w:hAnsi="Arial" w:cs="Arial"/>
                <w:color w:val="000000" w:themeColor="text1"/>
                <w:sz w:val="24"/>
                <w:szCs w:val="24"/>
              </w:rPr>
            </w:pPr>
            <w:r w:rsidRPr="007279F9">
              <w:rPr>
                <w:rFonts w:ascii="Arial" w:hAnsi="Arial" w:cs="Arial"/>
                <w:color w:val="000000" w:themeColor="text1"/>
                <w:spacing w:val="-2"/>
                <w:sz w:val="24"/>
                <w:szCs w:val="24"/>
              </w:rPr>
              <w:t>Gender</w:t>
            </w:r>
          </w:p>
        </w:tc>
        <w:tc>
          <w:tcPr>
            <w:tcW w:w="1501" w:type="dxa"/>
          </w:tcPr>
          <w:p w14:paraId="43332105" w14:textId="77777777" w:rsidR="007279F9" w:rsidRPr="007279F9" w:rsidRDefault="007279F9" w:rsidP="00A976D8">
            <w:pPr>
              <w:pStyle w:val="TableParagraph"/>
              <w:spacing w:line="272" w:lineRule="exact"/>
              <w:ind w:right="367"/>
              <w:jc w:val="right"/>
              <w:rPr>
                <w:rFonts w:ascii="Arial" w:hAnsi="Arial" w:cs="Arial"/>
                <w:color w:val="000000" w:themeColor="text1"/>
                <w:sz w:val="24"/>
                <w:szCs w:val="24"/>
              </w:rPr>
            </w:pPr>
            <w:r w:rsidRPr="007279F9">
              <w:rPr>
                <w:rFonts w:ascii="Arial" w:hAnsi="Arial" w:cs="Arial"/>
                <w:color w:val="000000" w:themeColor="text1"/>
                <w:spacing w:val="-2"/>
                <w:sz w:val="24"/>
                <w:szCs w:val="24"/>
              </w:rPr>
              <w:t>1.268</w:t>
            </w:r>
          </w:p>
        </w:tc>
        <w:tc>
          <w:tcPr>
            <w:tcW w:w="1086" w:type="dxa"/>
          </w:tcPr>
          <w:p w14:paraId="1B86831A" w14:textId="77777777" w:rsidR="007279F9" w:rsidRPr="007279F9" w:rsidRDefault="007279F9" w:rsidP="00A976D8">
            <w:pPr>
              <w:pStyle w:val="TableParagraph"/>
              <w:spacing w:line="272" w:lineRule="exact"/>
              <w:ind w:left="119" w:right="1"/>
              <w:jc w:val="center"/>
              <w:rPr>
                <w:rFonts w:ascii="Arial" w:hAnsi="Arial" w:cs="Arial"/>
                <w:color w:val="000000" w:themeColor="text1"/>
                <w:sz w:val="24"/>
                <w:szCs w:val="24"/>
              </w:rPr>
            </w:pPr>
            <w:r w:rsidRPr="007279F9">
              <w:rPr>
                <w:rFonts w:ascii="Arial" w:hAnsi="Arial" w:cs="Arial"/>
                <w:color w:val="000000" w:themeColor="text1"/>
                <w:spacing w:val="-4"/>
                <w:sz w:val="24"/>
                <w:szCs w:val="24"/>
              </w:rPr>
              <w:t>.122</w:t>
            </w:r>
          </w:p>
        </w:tc>
        <w:tc>
          <w:tcPr>
            <w:tcW w:w="1683" w:type="dxa"/>
          </w:tcPr>
          <w:p w14:paraId="12603E76" w14:textId="77777777" w:rsidR="007279F9" w:rsidRPr="007279F9" w:rsidRDefault="007279F9" w:rsidP="00A976D8">
            <w:pPr>
              <w:pStyle w:val="TableParagraph"/>
              <w:spacing w:line="276" w:lineRule="exact"/>
              <w:ind w:left="252" w:right="325" w:firstLine="368"/>
              <w:rPr>
                <w:rFonts w:ascii="Arial" w:hAnsi="Arial" w:cs="Arial"/>
                <w:color w:val="000000" w:themeColor="text1"/>
                <w:sz w:val="24"/>
                <w:szCs w:val="24"/>
              </w:rPr>
            </w:pPr>
            <w:r w:rsidRPr="007279F9">
              <w:rPr>
                <w:rFonts w:ascii="Arial" w:hAnsi="Arial" w:cs="Arial"/>
                <w:color w:val="000000" w:themeColor="text1"/>
                <w:spacing w:val="-4"/>
                <w:sz w:val="24"/>
                <w:szCs w:val="24"/>
              </w:rPr>
              <w:t xml:space="preserve">Not </w:t>
            </w:r>
            <w:r w:rsidRPr="007279F9">
              <w:rPr>
                <w:rFonts w:ascii="Arial" w:hAnsi="Arial" w:cs="Arial"/>
                <w:color w:val="000000" w:themeColor="text1"/>
                <w:spacing w:val="-2"/>
                <w:sz w:val="24"/>
                <w:szCs w:val="24"/>
              </w:rPr>
              <w:t>Significant</w:t>
            </w:r>
          </w:p>
        </w:tc>
        <w:tc>
          <w:tcPr>
            <w:tcW w:w="2118" w:type="dxa"/>
          </w:tcPr>
          <w:p w14:paraId="1148E952" w14:textId="77777777" w:rsidR="007279F9" w:rsidRPr="007279F9" w:rsidRDefault="007279F9" w:rsidP="00A976D8">
            <w:pPr>
              <w:pStyle w:val="TableParagraph"/>
              <w:spacing w:line="272" w:lineRule="exact"/>
              <w:ind w:left="5" w:right="44"/>
              <w:jc w:val="center"/>
              <w:rPr>
                <w:rFonts w:ascii="Arial" w:hAnsi="Arial" w:cs="Arial"/>
                <w:color w:val="000000" w:themeColor="text1"/>
                <w:sz w:val="24"/>
                <w:szCs w:val="24"/>
              </w:rPr>
            </w:pPr>
            <w:r w:rsidRPr="007279F9">
              <w:rPr>
                <w:rFonts w:ascii="Arial" w:hAnsi="Arial" w:cs="Arial"/>
                <w:color w:val="000000" w:themeColor="text1"/>
                <w:sz w:val="24"/>
                <w:szCs w:val="24"/>
              </w:rPr>
              <w:t>Accept</w:t>
            </w:r>
            <w:r w:rsidRPr="007279F9">
              <w:rPr>
                <w:rFonts w:ascii="Arial" w:hAnsi="Arial" w:cs="Arial"/>
                <w:color w:val="000000" w:themeColor="text1"/>
                <w:spacing w:val="-5"/>
                <w:sz w:val="24"/>
                <w:szCs w:val="24"/>
              </w:rPr>
              <w:t xml:space="preserve"> Ho</w:t>
            </w:r>
          </w:p>
        </w:tc>
      </w:tr>
      <w:tr w:rsidR="007279F9" w:rsidRPr="007279F9" w14:paraId="586A2CA0" w14:textId="77777777" w:rsidTr="00A976D8">
        <w:trPr>
          <w:trHeight w:val="552"/>
        </w:trPr>
        <w:tc>
          <w:tcPr>
            <w:tcW w:w="2411" w:type="dxa"/>
          </w:tcPr>
          <w:p w14:paraId="66D7528B" w14:textId="77777777" w:rsidR="007279F9" w:rsidRPr="007279F9" w:rsidRDefault="007279F9" w:rsidP="00A976D8">
            <w:pPr>
              <w:pStyle w:val="TableParagraph"/>
              <w:spacing w:line="272" w:lineRule="exact"/>
              <w:ind w:left="120"/>
              <w:rPr>
                <w:rFonts w:ascii="Arial" w:hAnsi="Arial" w:cs="Arial"/>
                <w:color w:val="000000" w:themeColor="text1"/>
                <w:sz w:val="24"/>
                <w:szCs w:val="24"/>
              </w:rPr>
            </w:pPr>
            <w:r w:rsidRPr="007279F9">
              <w:rPr>
                <w:rFonts w:ascii="Arial" w:hAnsi="Arial" w:cs="Arial"/>
                <w:color w:val="000000" w:themeColor="text1"/>
                <w:spacing w:val="-2"/>
                <w:sz w:val="24"/>
                <w:szCs w:val="24"/>
              </w:rPr>
              <w:t>Position</w:t>
            </w:r>
          </w:p>
        </w:tc>
        <w:tc>
          <w:tcPr>
            <w:tcW w:w="1501" w:type="dxa"/>
          </w:tcPr>
          <w:p w14:paraId="6D8697F4" w14:textId="77777777" w:rsidR="007279F9" w:rsidRPr="007279F9" w:rsidRDefault="007279F9" w:rsidP="00A976D8">
            <w:pPr>
              <w:pStyle w:val="TableParagraph"/>
              <w:spacing w:line="272" w:lineRule="exact"/>
              <w:ind w:right="431"/>
              <w:jc w:val="right"/>
              <w:rPr>
                <w:rFonts w:ascii="Arial" w:hAnsi="Arial" w:cs="Arial"/>
                <w:color w:val="000000" w:themeColor="text1"/>
                <w:sz w:val="24"/>
                <w:szCs w:val="24"/>
              </w:rPr>
            </w:pPr>
            <w:r w:rsidRPr="007279F9">
              <w:rPr>
                <w:rFonts w:ascii="Arial" w:hAnsi="Arial" w:cs="Arial"/>
                <w:color w:val="000000" w:themeColor="text1"/>
                <w:spacing w:val="-4"/>
                <w:sz w:val="24"/>
                <w:szCs w:val="24"/>
              </w:rPr>
              <w:t>.817</w:t>
            </w:r>
          </w:p>
        </w:tc>
        <w:tc>
          <w:tcPr>
            <w:tcW w:w="1086" w:type="dxa"/>
          </w:tcPr>
          <w:p w14:paraId="5F805656" w14:textId="77777777" w:rsidR="007279F9" w:rsidRPr="007279F9" w:rsidRDefault="007279F9" w:rsidP="00A976D8">
            <w:pPr>
              <w:pStyle w:val="TableParagraph"/>
              <w:spacing w:line="272" w:lineRule="exact"/>
              <w:ind w:left="119" w:right="1"/>
              <w:jc w:val="center"/>
              <w:rPr>
                <w:rFonts w:ascii="Arial" w:hAnsi="Arial" w:cs="Arial"/>
                <w:color w:val="000000" w:themeColor="text1"/>
                <w:sz w:val="24"/>
                <w:szCs w:val="24"/>
              </w:rPr>
            </w:pPr>
            <w:r w:rsidRPr="007279F9">
              <w:rPr>
                <w:rFonts w:ascii="Arial" w:hAnsi="Arial" w:cs="Arial"/>
                <w:color w:val="000000" w:themeColor="text1"/>
                <w:spacing w:val="-4"/>
                <w:sz w:val="24"/>
                <w:szCs w:val="24"/>
              </w:rPr>
              <w:t>.809</w:t>
            </w:r>
          </w:p>
        </w:tc>
        <w:tc>
          <w:tcPr>
            <w:tcW w:w="1683" w:type="dxa"/>
          </w:tcPr>
          <w:p w14:paraId="597D1442" w14:textId="77777777" w:rsidR="007279F9" w:rsidRPr="007279F9" w:rsidRDefault="007279F9" w:rsidP="00A976D8">
            <w:pPr>
              <w:pStyle w:val="TableParagraph"/>
              <w:spacing w:line="276" w:lineRule="exact"/>
              <w:ind w:left="252" w:right="325" w:firstLine="368"/>
              <w:rPr>
                <w:rFonts w:ascii="Arial" w:hAnsi="Arial" w:cs="Arial"/>
                <w:color w:val="000000" w:themeColor="text1"/>
                <w:sz w:val="24"/>
                <w:szCs w:val="24"/>
              </w:rPr>
            </w:pPr>
            <w:r w:rsidRPr="007279F9">
              <w:rPr>
                <w:rFonts w:ascii="Arial" w:hAnsi="Arial" w:cs="Arial"/>
                <w:color w:val="000000" w:themeColor="text1"/>
                <w:spacing w:val="-4"/>
                <w:sz w:val="24"/>
                <w:szCs w:val="24"/>
              </w:rPr>
              <w:t xml:space="preserve">Not </w:t>
            </w:r>
            <w:r w:rsidRPr="007279F9">
              <w:rPr>
                <w:rFonts w:ascii="Arial" w:hAnsi="Arial" w:cs="Arial"/>
                <w:color w:val="000000" w:themeColor="text1"/>
                <w:spacing w:val="-2"/>
                <w:sz w:val="24"/>
                <w:szCs w:val="24"/>
              </w:rPr>
              <w:t>Significant</w:t>
            </w:r>
          </w:p>
        </w:tc>
        <w:tc>
          <w:tcPr>
            <w:tcW w:w="2118" w:type="dxa"/>
          </w:tcPr>
          <w:p w14:paraId="2E7EFAD9" w14:textId="77777777" w:rsidR="007279F9" w:rsidRPr="007279F9" w:rsidRDefault="007279F9" w:rsidP="00A976D8">
            <w:pPr>
              <w:pStyle w:val="TableParagraph"/>
              <w:spacing w:line="272" w:lineRule="exact"/>
              <w:ind w:left="5" w:right="44"/>
              <w:jc w:val="center"/>
              <w:rPr>
                <w:rFonts w:ascii="Arial" w:hAnsi="Arial" w:cs="Arial"/>
                <w:color w:val="000000" w:themeColor="text1"/>
                <w:sz w:val="24"/>
                <w:szCs w:val="24"/>
              </w:rPr>
            </w:pPr>
            <w:r w:rsidRPr="007279F9">
              <w:rPr>
                <w:rFonts w:ascii="Arial" w:hAnsi="Arial" w:cs="Arial"/>
                <w:color w:val="000000" w:themeColor="text1"/>
                <w:sz w:val="24"/>
                <w:szCs w:val="24"/>
              </w:rPr>
              <w:t>Accept</w:t>
            </w:r>
            <w:r w:rsidRPr="007279F9">
              <w:rPr>
                <w:rFonts w:ascii="Arial" w:hAnsi="Arial" w:cs="Arial"/>
                <w:color w:val="000000" w:themeColor="text1"/>
                <w:spacing w:val="-5"/>
                <w:sz w:val="24"/>
                <w:szCs w:val="24"/>
              </w:rPr>
              <w:t xml:space="preserve"> Ho</w:t>
            </w:r>
          </w:p>
        </w:tc>
      </w:tr>
      <w:tr w:rsidR="007279F9" w:rsidRPr="007279F9" w14:paraId="7C0567E7" w14:textId="77777777" w:rsidTr="00A976D8">
        <w:trPr>
          <w:trHeight w:val="552"/>
        </w:trPr>
        <w:tc>
          <w:tcPr>
            <w:tcW w:w="2411" w:type="dxa"/>
          </w:tcPr>
          <w:p w14:paraId="7C3ECF23" w14:textId="77777777" w:rsidR="007279F9" w:rsidRPr="007279F9" w:rsidRDefault="007279F9" w:rsidP="00A976D8">
            <w:pPr>
              <w:pStyle w:val="TableParagraph"/>
              <w:spacing w:line="272" w:lineRule="exact"/>
              <w:ind w:left="120"/>
              <w:rPr>
                <w:rFonts w:ascii="Arial" w:hAnsi="Arial" w:cs="Arial"/>
                <w:color w:val="000000" w:themeColor="text1"/>
                <w:sz w:val="24"/>
                <w:szCs w:val="24"/>
              </w:rPr>
            </w:pPr>
            <w:r w:rsidRPr="007279F9">
              <w:rPr>
                <w:rFonts w:ascii="Arial" w:hAnsi="Arial" w:cs="Arial"/>
                <w:color w:val="000000" w:themeColor="text1"/>
                <w:sz w:val="24"/>
                <w:szCs w:val="24"/>
              </w:rPr>
              <w:t>Years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pacing w:val="-2"/>
                <w:sz w:val="24"/>
                <w:szCs w:val="24"/>
              </w:rPr>
              <w:t>Service</w:t>
            </w:r>
          </w:p>
        </w:tc>
        <w:tc>
          <w:tcPr>
            <w:tcW w:w="1501" w:type="dxa"/>
          </w:tcPr>
          <w:p w14:paraId="109D69D4" w14:textId="77777777" w:rsidR="007279F9" w:rsidRPr="007279F9" w:rsidRDefault="007279F9" w:rsidP="00A976D8">
            <w:pPr>
              <w:pStyle w:val="TableParagraph"/>
              <w:spacing w:line="272" w:lineRule="exact"/>
              <w:ind w:right="367"/>
              <w:jc w:val="right"/>
              <w:rPr>
                <w:rFonts w:ascii="Arial" w:hAnsi="Arial" w:cs="Arial"/>
                <w:color w:val="000000" w:themeColor="text1"/>
                <w:sz w:val="24"/>
                <w:szCs w:val="24"/>
              </w:rPr>
            </w:pPr>
            <w:r w:rsidRPr="007279F9">
              <w:rPr>
                <w:rFonts w:ascii="Arial" w:hAnsi="Arial" w:cs="Arial"/>
                <w:color w:val="000000" w:themeColor="text1"/>
                <w:spacing w:val="-2"/>
                <w:sz w:val="24"/>
                <w:szCs w:val="24"/>
              </w:rPr>
              <w:t>1.246</w:t>
            </w:r>
          </w:p>
        </w:tc>
        <w:tc>
          <w:tcPr>
            <w:tcW w:w="1086" w:type="dxa"/>
          </w:tcPr>
          <w:p w14:paraId="01F1A417" w14:textId="77777777" w:rsidR="007279F9" w:rsidRPr="007279F9" w:rsidRDefault="007279F9" w:rsidP="00A976D8">
            <w:pPr>
              <w:pStyle w:val="TableParagraph"/>
              <w:spacing w:line="272" w:lineRule="exact"/>
              <w:ind w:left="119" w:right="1"/>
              <w:jc w:val="center"/>
              <w:rPr>
                <w:rFonts w:ascii="Arial" w:hAnsi="Arial" w:cs="Arial"/>
                <w:color w:val="000000" w:themeColor="text1"/>
                <w:sz w:val="24"/>
                <w:szCs w:val="24"/>
              </w:rPr>
            </w:pPr>
            <w:r w:rsidRPr="007279F9">
              <w:rPr>
                <w:rFonts w:ascii="Arial" w:hAnsi="Arial" w:cs="Arial"/>
                <w:color w:val="000000" w:themeColor="text1"/>
                <w:spacing w:val="-4"/>
                <w:sz w:val="24"/>
                <w:szCs w:val="24"/>
              </w:rPr>
              <w:t>.140</w:t>
            </w:r>
          </w:p>
        </w:tc>
        <w:tc>
          <w:tcPr>
            <w:tcW w:w="1683" w:type="dxa"/>
          </w:tcPr>
          <w:p w14:paraId="2E30B111" w14:textId="77777777" w:rsidR="007279F9" w:rsidRPr="007279F9" w:rsidRDefault="007279F9" w:rsidP="00A976D8">
            <w:pPr>
              <w:pStyle w:val="TableParagraph"/>
              <w:spacing w:line="276" w:lineRule="exact"/>
              <w:ind w:left="252" w:right="325" w:firstLine="368"/>
              <w:rPr>
                <w:rFonts w:ascii="Arial" w:hAnsi="Arial" w:cs="Arial"/>
                <w:color w:val="000000" w:themeColor="text1"/>
                <w:sz w:val="24"/>
                <w:szCs w:val="24"/>
              </w:rPr>
            </w:pPr>
            <w:r w:rsidRPr="007279F9">
              <w:rPr>
                <w:rFonts w:ascii="Arial" w:hAnsi="Arial" w:cs="Arial"/>
                <w:color w:val="000000" w:themeColor="text1"/>
                <w:spacing w:val="-4"/>
                <w:sz w:val="24"/>
                <w:szCs w:val="24"/>
              </w:rPr>
              <w:t xml:space="preserve">Not </w:t>
            </w:r>
            <w:r w:rsidRPr="007279F9">
              <w:rPr>
                <w:rFonts w:ascii="Arial" w:hAnsi="Arial" w:cs="Arial"/>
                <w:color w:val="000000" w:themeColor="text1"/>
                <w:spacing w:val="-2"/>
                <w:sz w:val="24"/>
                <w:szCs w:val="24"/>
              </w:rPr>
              <w:t>Significant</w:t>
            </w:r>
          </w:p>
        </w:tc>
        <w:tc>
          <w:tcPr>
            <w:tcW w:w="2118" w:type="dxa"/>
          </w:tcPr>
          <w:p w14:paraId="1D05A130" w14:textId="77777777" w:rsidR="007279F9" w:rsidRPr="007279F9" w:rsidRDefault="007279F9" w:rsidP="00A976D8">
            <w:pPr>
              <w:pStyle w:val="TableParagraph"/>
              <w:spacing w:line="272" w:lineRule="exact"/>
              <w:ind w:left="5" w:right="44"/>
              <w:jc w:val="center"/>
              <w:rPr>
                <w:rFonts w:ascii="Arial" w:hAnsi="Arial" w:cs="Arial"/>
                <w:color w:val="000000" w:themeColor="text1"/>
                <w:sz w:val="24"/>
                <w:szCs w:val="24"/>
              </w:rPr>
            </w:pPr>
            <w:r w:rsidRPr="007279F9">
              <w:rPr>
                <w:rFonts w:ascii="Arial" w:hAnsi="Arial" w:cs="Arial"/>
                <w:color w:val="000000" w:themeColor="text1"/>
                <w:sz w:val="24"/>
                <w:szCs w:val="24"/>
              </w:rPr>
              <w:t>Accept</w:t>
            </w:r>
            <w:r w:rsidRPr="007279F9">
              <w:rPr>
                <w:rFonts w:ascii="Arial" w:hAnsi="Arial" w:cs="Arial"/>
                <w:color w:val="000000" w:themeColor="text1"/>
                <w:spacing w:val="-5"/>
                <w:sz w:val="24"/>
                <w:szCs w:val="24"/>
              </w:rPr>
              <w:t xml:space="preserve"> Ho</w:t>
            </w:r>
          </w:p>
        </w:tc>
      </w:tr>
      <w:tr w:rsidR="007279F9" w:rsidRPr="007279F9" w14:paraId="0583C366" w14:textId="77777777" w:rsidTr="00A976D8">
        <w:trPr>
          <w:trHeight w:val="548"/>
        </w:trPr>
        <w:tc>
          <w:tcPr>
            <w:tcW w:w="2411" w:type="dxa"/>
            <w:tcBorders>
              <w:bottom w:val="single" w:sz="4" w:space="0" w:color="000000"/>
            </w:tcBorders>
          </w:tcPr>
          <w:p w14:paraId="76701555" w14:textId="77777777" w:rsidR="007279F9" w:rsidRPr="007279F9" w:rsidRDefault="007279F9" w:rsidP="00A976D8">
            <w:pPr>
              <w:pStyle w:val="TableParagraph"/>
              <w:spacing w:line="276" w:lineRule="exact"/>
              <w:ind w:left="120"/>
              <w:rPr>
                <w:rFonts w:ascii="Arial" w:hAnsi="Arial" w:cs="Arial"/>
                <w:color w:val="000000" w:themeColor="text1"/>
                <w:sz w:val="24"/>
                <w:szCs w:val="24"/>
              </w:rPr>
            </w:pPr>
            <w:r w:rsidRPr="007279F9">
              <w:rPr>
                <w:rFonts w:ascii="Arial" w:hAnsi="Arial" w:cs="Arial"/>
                <w:color w:val="000000" w:themeColor="text1"/>
                <w:spacing w:val="-2"/>
                <w:sz w:val="24"/>
                <w:szCs w:val="24"/>
              </w:rPr>
              <w:t>Educational Attainment</w:t>
            </w:r>
          </w:p>
        </w:tc>
        <w:tc>
          <w:tcPr>
            <w:tcW w:w="1501" w:type="dxa"/>
            <w:tcBorders>
              <w:bottom w:val="single" w:sz="4" w:space="0" w:color="000000"/>
            </w:tcBorders>
          </w:tcPr>
          <w:p w14:paraId="44EF4701" w14:textId="77777777" w:rsidR="007279F9" w:rsidRPr="007279F9" w:rsidRDefault="007279F9" w:rsidP="00A976D8">
            <w:pPr>
              <w:pStyle w:val="TableParagraph"/>
              <w:spacing w:line="272" w:lineRule="exact"/>
              <w:ind w:right="367"/>
              <w:jc w:val="right"/>
              <w:rPr>
                <w:rFonts w:ascii="Arial" w:hAnsi="Arial" w:cs="Arial"/>
                <w:color w:val="000000" w:themeColor="text1"/>
                <w:sz w:val="24"/>
                <w:szCs w:val="24"/>
              </w:rPr>
            </w:pPr>
            <w:r w:rsidRPr="007279F9">
              <w:rPr>
                <w:rFonts w:ascii="Arial" w:hAnsi="Arial" w:cs="Arial"/>
                <w:color w:val="000000" w:themeColor="text1"/>
                <w:spacing w:val="-2"/>
                <w:sz w:val="24"/>
                <w:szCs w:val="24"/>
              </w:rPr>
              <w:t>1.457</w:t>
            </w:r>
          </w:p>
        </w:tc>
        <w:tc>
          <w:tcPr>
            <w:tcW w:w="1086" w:type="dxa"/>
            <w:tcBorders>
              <w:bottom w:val="single" w:sz="4" w:space="0" w:color="000000"/>
            </w:tcBorders>
          </w:tcPr>
          <w:p w14:paraId="2A83C536" w14:textId="77777777" w:rsidR="007279F9" w:rsidRPr="007279F9" w:rsidRDefault="007279F9" w:rsidP="00A976D8">
            <w:pPr>
              <w:pStyle w:val="TableParagraph"/>
              <w:spacing w:line="272" w:lineRule="exact"/>
              <w:ind w:left="119" w:right="1"/>
              <w:jc w:val="center"/>
              <w:rPr>
                <w:rFonts w:ascii="Arial" w:hAnsi="Arial" w:cs="Arial"/>
                <w:color w:val="000000" w:themeColor="text1"/>
                <w:sz w:val="24"/>
                <w:szCs w:val="24"/>
              </w:rPr>
            </w:pPr>
            <w:r w:rsidRPr="007279F9">
              <w:rPr>
                <w:rFonts w:ascii="Arial" w:hAnsi="Arial" w:cs="Arial"/>
                <w:color w:val="000000" w:themeColor="text1"/>
                <w:spacing w:val="-4"/>
                <w:sz w:val="24"/>
                <w:szCs w:val="24"/>
              </w:rPr>
              <w:t>.033</w:t>
            </w:r>
          </w:p>
        </w:tc>
        <w:tc>
          <w:tcPr>
            <w:tcW w:w="1683" w:type="dxa"/>
            <w:tcBorders>
              <w:bottom w:val="single" w:sz="4" w:space="0" w:color="000000"/>
            </w:tcBorders>
          </w:tcPr>
          <w:p w14:paraId="1C3165E9" w14:textId="77777777" w:rsidR="007279F9" w:rsidRPr="007279F9" w:rsidRDefault="007279F9" w:rsidP="00A976D8">
            <w:pPr>
              <w:pStyle w:val="TableParagraph"/>
              <w:spacing w:line="272" w:lineRule="exact"/>
              <w:ind w:left="1" w:right="75"/>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2118" w:type="dxa"/>
            <w:tcBorders>
              <w:bottom w:val="single" w:sz="4" w:space="0" w:color="000000"/>
            </w:tcBorders>
          </w:tcPr>
          <w:p w14:paraId="2E1F6573" w14:textId="77777777" w:rsidR="007279F9" w:rsidRPr="007279F9" w:rsidRDefault="007279F9" w:rsidP="00A976D8">
            <w:pPr>
              <w:pStyle w:val="TableParagraph"/>
              <w:spacing w:line="272" w:lineRule="exact"/>
              <w:ind w:left="5" w:right="44"/>
              <w:jc w:val="center"/>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bl>
    <w:p w14:paraId="2AEBD2A2" w14:textId="77777777" w:rsidR="007279F9" w:rsidRPr="007279F9" w:rsidRDefault="007279F9" w:rsidP="007279F9">
      <w:pPr>
        <w:pStyle w:val="BodyText"/>
        <w:ind w:left="0"/>
        <w:rPr>
          <w:rFonts w:ascii="Arial" w:hAnsi="Arial" w:cs="Arial"/>
          <w:color w:val="000000" w:themeColor="text1"/>
        </w:rPr>
      </w:pPr>
    </w:p>
    <w:p w14:paraId="33FC5BA2" w14:textId="77777777" w:rsidR="007279F9" w:rsidRPr="007279F9" w:rsidRDefault="007279F9" w:rsidP="007279F9">
      <w:pPr>
        <w:pStyle w:val="BodyText"/>
        <w:spacing w:before="27"/>
        <w:ind w:left="0"/>
        <w:rPr>
          <w:rFonts w:ascii="Arial" w:hAnsi="Arial" w:cs="Arial"/>
          <w:color w:val="000000" w:themeColor="text1"/>
        </w:rPr>
      </w:pPr>
    </w:p>
    <w:p w14:paraId="735413F7" w14:textId="77777777" w:rsidR="007279F9" w:rsidRPr="007279F9" w:rsidRDefault="007279F9" w:rsidP="007279F9">
      <w:pPr>
        <w:pStyle w:val="Heading2"/>
        <w:ind w:right="1082"/>
        <w:rPr>
          <w:rFonts w:ascii="Arial" w:hAnsi="Arial" w:cs="Arial"/>
          <w:color w:val="000000" w:themeColor="text1"/>
          <w:sz w:val="24"/>
          <w:szCs w:val="24"/>
        </w:rPr>
      </w:pPr>
      <w:r w:rsidRPr="007279F9">
        <w:rPr>
          <w:rFonts w:ascii="Arial" w:hAnsi="Arial" w:cs="Arial"/>
          <w:color w:val="000000" w:themeColor="text1"/>
          <w:sz w:val="24"/>
          <w:szCs w:val="24"/>
        </w:rPr>
        <w:t>Level</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job</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satisfaction</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Fiscal</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Autonomy (Implementing Unit): in terms of Work Life Balance</w:t>
      </w:r>
    </w:p>
    <w:p w14:paraId="7B8EDAD2" w14:textId="77777777" w:rsidR="007279F9" w:rsidRPr="007279F9" w:rsidRDefault="007279F9" w:rsidP="007279F9">
      <w:pPr>
        <w:pStyle w:val="BodyText"/>
        <w:ind w:left="0"/>
        <w:rPr>
          <w:rFonts w:ascii="Arial" w:hAnsi="Arial" w:cs="Arial"/>
          <w:b/>
          <w:color w:val="000000" w:themeColor="text1"/>
        </w:rPr>
      </w:pPr>
    </w:p>
    <w:p w14:paraId="326DA04D" w14:textId="77777777" w:rsidR="007279F9" w:rsidRPr="007279F9" w:rsidRDefault="007279F9" w:rsidP="007279F9">
      <w:pPr>
        <w:pStyle w:val="BodyText"/>
        <w:ind w:left="0"/>
        <w:rPr>
          <w:rFonts w:ascii="Arial" w:hAnsi="Arial" w:cs="Arial"/>
          <w:b/>
          <w:color w:val="000000" w:themeColor="text1"/>
        </w:rPr>
      </w:pPr>
    </w:p>
    <w:p w14:paraId="32AB871C" w14:textId="77777777" w:rsidR="007279F9" w:rsidRPr="007279F9" w:rsidRDefault="007279F9" w:rsidP="007279F9">
      <w:pPr>
        <w:pStyle w:val="BodyText"/>
        <w:spacing w:line="480" w:lineRule="auto"/>
        <w:ind w:right="1080" w:firstLine="720"/>
        <w:jc w:val="both"/>
        <w:rPr>
          <w:rFonts w:ascii="Arial" w:hAnsi="Arial" w:cs="Arial"/>
          <w:color w:val="000000" w:themeColor="text1"/>
        </w:rPr>
      </w:pPr>
      <w:r w:rsidRPr="007279F9">
        <w:rPr>
          <w:rFonts w:ascii="Arial" w:hAnsi="Arial" w:cs="Arial"/>
          <w:color w:val="000000" w:themeColor="text1"/>
        </w:rPr>
        <w:t>Table 5.1</w:t>
      </w:r>
      <w:r w:rsidRPr="007279F9">
        <w:rPr>
          <w:rFonts w:ascii="Arial" w:hAnsi="Arial" w:cs="Arial"/>
          <w:color w:val="000000" w:themeColor="text1"/>
          <w:spacing w:val="-2"/>
        </w:rPr>
        <w:t xml:space="preserve"> </w:t>
      </w:r>
      <w:r w:rsidRPr="007279F9">
        <w:rPr>
          <w:rFonts w:ascii="Arial" w:hAnsi="Arial" w:cs="Arial"/>
          <w:color w:val="000000" w:themeColor="text1"/>
        </w:rPr>
        <w:t>presents</w:t>
      </w:r>
      <w:r w:rsidRPr="007279F9">
        <w:rPr>
          <w:rFonts w:ascii="Arial" w:hAnsi="Arial" w:cs="Arial"/>
          <w:color w:val="000000" w:themeColor="text1"/>
          <w:spacing w:val="-1"/>
        </w:rPr>
        <w:t xml:space="preserve"> </w:t>
      </w:r>
      <w:r w:rsidRPr="007279F9">
        <w:rPr>
          <w:rFonts w:ascii="Arial" w:hAnsi="Arial" w:cs="Arial"/>
          <w:color w:val="000000" w:themeColor="text1"/>
        </w:rPr>
        <w:t>the level</w:t>
      </w:r>
      <w:r w:rsidRPr="007279F9">
        <w:rPr>
          <w:rFonts w:ascii="Arial" w:hAnsi="Arial" w:cs="Arial"/>
          <w:color w:val="000000" w:themeColor="text1"/>
          <w:spacing w:val="-3"/>
        </w:rPr>
        <w:t xml:space="preserve"> </w:t>
      </w:r>
      <w:r w:rsidRPr="007279F9">
        <w:rPr>
          <w:rFonts w:ascii="Arial" w:hAnsi="Arial" w:cs="Arial"/>
          <w:color w:val="000000" w:themeColor="text1"/>
        </w:rPr>
        <w:t>of job</w:t>
      </w:r>
      <w:r w:rsidRPr="007279F9">
        <w:rPr>
          <w:rFonts w:ascii="Arial" w:hAnsi="Arial" w:cs="Arial"/>
          <w:color w:val="000000" w:themeColor="text1"/>
          <w:spacing w:val="-3"/>
        </w:rPr>
        <w:t xml:space="preserve"> </w:t>
      </w:r>
      <w:r w:rsidRPr="007279F9">
        <w:rPr>
          <w:rFonts w:ascii="Arial" w:hAnsi="Arial" w:cs="Arial"/>
          <w:color w:val="000000" w:themeColor="text1"/>
        </w:rPr>
        <w:t>satisfaction</w:t>
      </w:r>
      <w:r w:rsidRPr="007279F9">
        <w:rPr>
          <w:rFonts w:ascii="Arial" w:hAnsi="Arial" w:cs="Arial"/>
          <w:color w:val="000000" w:themeColor="text1"/>
          <w:spacing w:val="-3"/>
        </w:rPr>
        <w:t xml:space="preserve"> </w:t>
      </w:r>
      <w:r w:rsidRPr="007279F9">
        <w:rPr>
          <w:rFonts w:ascii="Arial" w:hAnsi="Arial" w:cs="Arial"/>
          <w:color w:val="000000" w:themeColor="text1"/>
        </w:rPr>
        <w:t>in</w:t>
      </w:r>
      <w:r w:rsidRPr="007279F9">
        <w:rPr>
          <w:rFonts w:ascii="Arial" w:hAnsi="Arial" w:cs="Arial"/>
          <w:color w:val="000000" w:themeColor="text1"/>
          <w:spacing w:val="-3"/>
        </w:rPr>
        <w:t xml:space="preserve"> </w:t>
      </w:r>
      <w:r w:rsidRPr="007279F9">
        <w:rPr>
          <w:rFonts w:ascii="Arial" w:hAnsi="Arial" w:cs="Arial"/>
          <w:color w:val="000000" w:themeColor="text1"/>
        </w:rPr>
        <w:t>a</w:t>
      </w:r>
      <w:r w:rsidRPr="007279F9">
        <w:rPr>
          <w:rFonts w:ascii="Arial" w:hAnsi="Arial" w:cs="Arial"/>
          <w:color w:val="000000" w:themeColor="text1"/>
          <w:spacing w:val="-3"/>
        </w:rPr>
        <w:t xml:space="preserve"> </w:t>
      </w:r>
      <w:r w:rsidRPr="007279F9">
        <w:rPr>
          <w:rFonts w:ascii="Arial" w:hAnsi="Arial" w:cs="Arial"/>
          <w:color w:val="000000" w:themeColor="text1"/>
        </w:rPr>
        <w:t>Public</w:t>
      </w:r>
      <w:r w:rsidRPr="007279F9">
        <w:rPr>
          <w:rFonts w:ascii="Arial" w:hAnsi="Arial" w:cs="Arial"/>
          <w:color w:val="000000" w:themeColor="text1"/>
          <w:spacing w:val="-1"/>
        </w:rPr>
        <w:t xml:space="preserve"> </w:t>
      </w:r>
      <w:r w:rsidRPr="007279F9">
        <w:rPr>
          <w:rFonts w:ascii="Arial" w:hAnsi="Arial" w:cs="Arial"/>
          <w:color w:val="000000" w:themeColor="text1"/>
        </w:rPr>
        <w:t>High</w:t>
      </w:r>
      <w:r w:rsidRPr="007279F9">
        <w:rPr>
          <w:rFonts w:ascii="Arial" w:hAnsi="Arial" w:cs="Arial"/>
          <w:color w:val="000000" w:themeColor="text1"/>
          <w:spacing w:val="-3"/>
        </w:rPr>
        <w:t xml:space="preserve"> </w:t>
      </w:r>
      <w:r w:rsidRPr="007279F9">
        <w:rPr>
          <w:rFonts w:ascii="Arial" w:hAnsi="Arial" w:cs="Arial"/>
          <w:color w:val="000000" w:themeColor="text1"/>
        </w:rPr>
        <w:t>School</w:t>
      </w:r>
      <w:r w:rsidRPr="007279F9">
        <w:rPr>
          <w:rFonts w:ascii="Arial" w:hAnsi="Arial" w:cs="Arial"/>
          <w:color w:val="000000" w:themeColor="text1"/>
          <w:spacing w:val="-3"/>
        </w:rPr>
        <w:t xml:space="preserve"> </w:t>
      </w:r>
      <w:r w:rsidRPr="007279F9">
        <w:rPr>
          <w:rFonts w:ascii="Arial" w:hAnsi="Arial" w:cs="Arial"/>
          <w:color w:val="000000" w:themeColor="text1"/>
        </w:rPr>
        <w:t>with Fiscal</w:t>
      </w:r>
      <w:r w:rsidRPr="007279F9">
        <w:rPr>
          <w:rFonts w:ascii="Arial" w:hAnsi="Arial" w:cs="Arial"/>
          <w:color w:val="000000" w:themeColor="text1"/>
          <w:spacing w:val="-17"/>
        </w:rPr>
        <w:t xml:space="preserve"> </w:t>
      </w:r>
      <w:r w:rsidRPr="007279F9">
        <w:rPr>
          <w:rFonts w:ascii="Arial" w:hAnsi="Arial" w:cs="Arial"/>
          <w:color w:val="000000" w:themeColor="text1"/>
        </w:rPr>
        <w:t>Autonomy,</w:t>
      </w:r>
      <w:r w:rsidRPr="007279F9">
        <w:rPr>
          <w:rFonts w:ascii="Arial" w:hAnsi="Arial" w:cs="Arial"/>
          <w:color w:val="000000" w:themeColor="text1"/>
          <w:spacing w:val="-17"/>
        </w:rPr>
        <w:t xml:space="preserve"> </w:t>
      </w:r>
      <w:r w:rsidRPr="007279F9">
        <w:rPr>
          <w:rFonts w:ascii="Arial" w:hAnsi="Arial" w:cs="Arial"/>
          <w:color w:val="000000" w:themeColor="text1"/>
        </w:rPr>
        <w:t>specifically</w:t>
      </w:r>
      <w:r w:rsidRPr="007279F9">
        <w:rPr>
          <w:rFonts w:ascii="Arial" w:hAnsi="Arial" w:cs="Arial"/>
          <w:color w:val="000000" w:themeColor="text1"/>
          <w:spacing w:val="-16"/>
        </w:rPr>
        <w:t xml:space="preserve"> </w:t>
      </w:r>
      <w:r w:rsidRPr="007279F9">
        <w:rPr>
          <w:rFonts w:ascii="Arial" w:hAnsi="Arial" w:cs="Arial"/>
          <w:color w:val="000000" w:themeColor="text1"/>
        </w:rPr>
        <w:t>focusing</w:t>
      </w:r>
      <w:r w:rsidRPr="007279F9">
        <w:rPr>
          <w:rFonts w:ascii="Arial" w:hAnsi="Arial" w:cs="Arial"/>
          <w:color w:val="000000" w:themeColor="text1"/>
          <w:spacing w:val="-17"/>
        </w:rPr>
        <w:t xml:space="preserve"> </w:t>
      </w:r>
      <w:r w:rsidRPr="007279F9">
        <w:rPr>
          <w:rFonts w:ascii="Arial" w:hAnsi="Arial" w:cs="Arial"/>
          <w:color w:val="000000" w:themeColor="text1"/>
        </w:rPr>
        <w:t>on</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aspect</w:t>
      </w:r>
      <w:r w:rsidRPr="007279F9">
        <w:rPr>
          <w:rFonts w:ascii="Arial" w:hAnsi="Arial" w:cs="Arial"/>
          <w:color w:val="000000" w:themeColor="text1"/>
          <w:spacing w:val="-16"/>
        </w:rPr>
        <w:t xml:space="preserve"> </w:t>
      </w:r>
      <w:r w:rsidRPr="007279F9">
        <w:rPr>
          <w:rFonts w:ascii="Arial" w:hAnsi="Arial" w:cs="Arial"/>
          <w:color w:val="000000" w:themeColor="text1"/>
        </w:rPr>
        <w:t>of</w:t>
      </w:r>
      <w:r w:rsidRPr="007279F9">
        <w:rPr>
          <w:rFonts w:ascii="Arial" w:hAnsi="Arial" w:cs="Arial"/>
          <w:color w:val="000000" w:themeColor="text1"/>
          <w:spacing w:val="-17"/>
        </w:rPr>
        <w:t xml:space="preserve"> </w:t>
      </w:r>
      <w:r w:rsidRPr="007279F9">
        <w:rPr>
          <w:rFonts w:ascii="Arial" w:hAnsi="Arial" w:cs="Arial"/>
          <w:color w:val="000000" w:themeColor="text1"/>
        </w:rPr>
        <w:t>work-life</w:t>
      </w:r>
      <w:r w:rsidRPr="007279F9">
        <w:rPr>
          <w:rFonts w:ascii="Arial" w:hAnsi="Arial" w:cs="Arial"/>
          <w:color w:val="000000" w:themeColor="text1"/>
          <w:spacing w:val="-17"/>
        </w:rPr>
        <w:t xml:space="preserve"> </w:t>
      </w:r>
      <w:r w:rsidRPr="007279F9">
        <w:rPr>
          <w:rFonts w:ascii="Arial" w:hAnsi="Arial" w:cs="Arial"/>
          <w:color w:val="000000" w:themeColor="text1"/>
        </w:rPr>
        <w:t>balance.</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table lists various categories along with their respective means and descriptions.</w:t>
      </w:r>
    </w:p>
    <w:p w14:paraId="796B0E8A" w14:textId="77777777" w:rsidR="007279F9" w:rsidRPr="007279F9" w:rsidRDefault="007279F9" w:rsidP="007279F9">
      <w:pPr>
        <w:pStyle w:val="BodyText"/>
        <w:spacing w:before="1" w:line="480" w:lineRule="auto"/>
        <w:ind w:right="1079" w:firstLine="720"/>
        <w:jc w:val="right"/>
        <w:rPr>
          <w:rFonts w:ascii="Arial" w:hAnsi="Arial" w:cs="Arial"/>
          <w:color w:val="000000" w:themeColor="text1"/>
        </w:rPr>
      </w:pPr>
      <w:r w:rsidRPr="007279F9">
        <w:rPr>
          <w:rFonts w:ascii="Arial" w:hAnsi="Arial" w:cs="Arial"/>
          <w:color w:val="000000" w:themeColor="text1"/>
        </w:rPr>
        <w:t>Among the categories with the highest mean scores is "My job positively contributes</w:t>
      </w:r>
      <w:r w:rsidRPr="007279F9">
        <w:rPr>
          <w:rFonts w:ascii="Arial" w:hAnsi="Arial" w:cs="Arial"/>
          <w:color w:val="000000" w:themeColor="text1"/>
          <w:spacing w:val="40"/>
        </w:rPr>
        <w:t xml:space="preserve"> </w:t>
      </w:r>
      <w:r w:rsidRPr="007279F9">
        <w:rPr>
          <w:rFonts w:ascii="Arial" w:hAnsi="Arial" w:cs="Arial"/>
          <w:color w:val="000000" w:themeColor="text1"/>
        </w:rPr>
        <w:t>to</w:t>
      </w:r>
      <w:r w:rsidRPr="007279F9">
        <w:rPr>
          <w:rFonts w:ascii="Arial" w:hAnsi="Arial" w:cs="Arial"/>
          <w:color w:val="000000" w:themeColor="text1"/>
          <w:spacing w:val="40"/>
        </w:rPr>
        <w:t xml:space="preserve"> </w:t>
      </w:r>
      <w:r w:rsidRPr="007279F9">
        <w:rPr>
          <w:rFonts w:ascii="Arial" w:hAnsi="Arial" w:cs="Arial"/>
          <w:color w:val="000000" w:themeColor="text1"/>
        </w:rPr>
        <w:t>my</w:t>
      </w:r>
      <w:r w:rsidRPr="007279F9">
        <w:rPr>
          <w:rFonts w:ascii="Arial" w:hAnsi="Arial" w:cs="Arial"/>
          <w:color w:val="000000" w:themeColor="text1"/>
          <w:spacing w:val="40"/>
        </w:rPr>
        <w:t xml:space="preserve"> </w:t>
      </w:r>
      <w:r w:rsidRPr="007279F9">
        <w:rPr>
          <w:rFonts w:ascii="Arial" w:hAnsi="Arial" w:cs="Arial"/>
          <w:color w:val="000000" w:themeColor="text1"/>
        </w:rPr>
        <w:t>overall</w:t>
      </w:r>
      <w:r w:rsidRPr="007279F9">
        <w:rPr>
          <w:rFonts w:ascii="Arial" w:hAnsi="Arial" w:cs="Arial"/>
          <w:color w:val="000000" w:themeColor="text1"/>
          <w:spacing w:val="40"/>
        </w:rPr>
        <w:t xml:space="preserve"> </w:t>
      </w:r>
      <w:r w:rsidRPr="007279F9">
        <w:rPr>
          <w:rFonts w:ascii="Arial" w:hAnsi="Arial" w:cs="Arial"/>
          <w:color w:val="000000" w:themeColor="text1"/>
        </w:rPr>
        <w:t>happiness"</w:t>
      </w:r>
      <w:r w:rsidRPr="007279F9">
        <w:rPr>
          <w:rFonts w:ascii="Arial" w:hAnsi="Arial" w:cs="Arial"/>
          <w:color w:val="000000" w:themeColor="text1"/>
          <w:spacing w:val="40"/>
        </w:rPr>
        <w:t xml:space="preserve"> </w:t>
      </w:r>
      <w:r w:rsidRPr="007279F9">
        <w:rPr>
          <w:rFonts w:ascii="Arial" w:hAnsi="Arial" w:cs="Arial"/>
          <w:color w:val="000000" w:themeColor="text1"/>
        </w:rPr>
        <w:t>with</w:t>
      </w:r>
      <w:r w:rsidRPr="007279F9">
        <w:rPr>
          <w:rFonts w:ascii="Arial" w:hAnsi="Arial" w:cs="Arial"/>
          <w:color w:val="000000" w:themeColor="text1"/>
          <w:spacing w:val="40"/>
        </w:rPr>
        <w:t xml:space="preserve"> </w:t>
      </w:r>
      <w:r w:rsidRPr="007279F9">
        <w:rPr>
          <w:rFonts w:ascii="Arial" w:hAnsi="Arial" w:cs="Arial"/>
          <w:color w:val="000000" w:themeColor="text1"/>
        </w:rPr>
        <w:t>a</w:t>
      </w:r>
      <w:r w:rsidRPr="007279F9">
        <w:rPr>
          <w:rFonts w:ascii="Arial" w:hAnsi="Arial" w:cs="Arial"/>
          <w:color w:val="000000" w:themeColor="text1"/>
          <w:spacing w:val="40"/>
        </w:rPr>
        <w:t xml:space="preserve"> </w:t>
      </w:r>
      <w:r w:rsidRPr="007279F9">
        <w:rPr>
          <w:rFonts w:ascii="Arial" w:hAnsi="Arial" w:cs="Arial"/>
          <w:color w:val="000000" w:themeColor="text1"/>
        </w:rPr>
        <w:t>mean</w:t>
      </w:r>
      <w:r w:rsidRPr="007279F9">
        <w:rPr>
          <w:rFonts w:ascii="Arial" w:hAnsi="Arial" w:cs="Arial"/>
          <w:color w:val="000000" w:themeColor="text1"/>
          <w:spacing w:val="40"/>
        </w:rPr>
        <w:t xml:space="preserve"> </w:t>
      </w:r>
      <w:r w:rsidRPr="007279F9">
        <w:rPr>
          <w:rFonts w:ascii="Arial" w:hAnsi="Arial" w:cs="Arial"/>
          <w:color w:val="000000" w:themeColor="text1"/>
        </w:rPr>
        <w:t>of</w:t>
      </w:r>
      <w:r w:rsidRPr="007279F9">
        <w:rPr>
          <w:rFonts w:ascii="Arial" w:hAnsi="Arial" w:cs="Arial"/>
          <w:color w:val="000000" w:themeColor="text1"/>
          <w:spacing w:val="40"/>
        </w:rPr>
        <w:t xml:space="preserve"> </w:t>
      </w:r>
      <w:r w:rsidRPr="007279F9">
        <w:rPr>
          <w:rFonts w:ascii="Arial" w:hAnsi="Arial" w:cs="Arial"/>
          <w:color w:val="000000" w:themeColor="text1"/>
        </w:rPr>
        <w:t>3.31,</w:t>
      </w:r>
      <w:r w:rsidRPr="007279F9">
        <w:rPr>
          <w:rFonts w:ascii="Arial" w:hAnsi="Arial" w:cs="Arial"/>
          <w:color w:val="000000" w:themeColor="text1"/>
          <w:spacing w:val="40"/>
        </w:rPr>
        <w:t xml:space="preserve"> </w:t>
      </w:r>
      <w:r w:rsidRPr="007279F9">
        <w:rPr>
          <w:rFonts w:ascii="Arial" w:hAnsi="Arial" w:cs="Arial"/>
          <w:color w:val="000000" w:themeColor="text1"/>
        </w:rPr>
        <w:t>indicating</w:t>
      </w:r>
      <w:r w:rsidRPr="007279F9">
        <w:rPr>
          <w:rFonts w:ascii="Arial" w:hAnsi="Arial" w:cs="Arial"/>
          <w:color w:val="000000" w:themeColor="text1"/>
          <w:spacing w:val="40"/>
        </w:rPr>
        <w:t xml:space="preserve"> </w:t>
      </w:r>
      <w:r w:rsidRPr="007279F9">
        <w:rPr>
          <w:rFonts w:ascii="Arial" w:hAnsi="Arial" w:cs="Arial"/>
          <w:color w:val="000000" w:themeColor="text1"/>
        </w:rPr>
        <w:t>a</w:t>
      </w:r>
      <w:r w:rsidRPr="007279F9">
        <w:rPr>
          <w:rFonts w:ascii="Arial" w:hAnsi="Arial" w:cs="Arial"/>
          <w:color w:val="000000" w:themeColor="text1"/>
          <w:spacing w:val="40"/>
        </w:rPr>
        <w:t xml:space="preserve"> </w:t>
      </w:r>
      <w:r w:rsidRPr="007279F9">
        <w:rPr>
          <w:rFonts w:ascii="Arial" w:hAnsi="Arial" w:cs="Arial"/>
          <w:color w:val="000000" w:themeColor="text1"/>
        </w:rPr>
        <w:t>strong agreement</w:t>
      </w:r>
      <w:r w:rsidRPr="007279F9">
        <w:rPr>
          <w:rFonts w:ascii="Arial" w:hAnsi="Arial" w:cs="Arial"/>
          <w:color w:val="000000" w:themeColor="text1"/>
          <w:spacing w:val="33"/>
        </w:rPr>
        <w:t xml:space="preserve"> </w:t>
      </w:r>
      <w:r w:rsidRPr="007279F9">
        <w:rPr>
          <w:rFonts w:ascii="Arial" w:hAnsi="Arial" w:cs="Arial"/>
          <w:color w:val="000000" w:themeColor="text1"/>
        </w:rPr>
        <w:t>among respondents.</w:t>
      </w:r>
      <w:r w:rsidRPr="007279F9">
        <w:rPr>
          <w:rFonts w:ascii="Arial" w:hAnsi="Arial" w:cs="Arial"/>
          <w:color w:val="000000" w:themeColor="text1"/>
          <w:spacing w:val="33"/>
        </w:rPr>
        <w:t xml:space="preserve"> </w:t>
      </w:r>
      <w:r w:rsidRPr="007279F9">
        <w:rPr>
          <w:rFonts w:ascii="Arial" w:hAnsi="Arial" w:cs="Arial"/>
          <w:color w:val="000000" w:themeColor="text1"/>
        </w:rPr>
        <w:t>This</w:t>
      </w:r>
      <w:r w:rsidRPr="007279F9">
        <w:rPr>
          <w:rFonts w:ascii="Arial" w:hAnsi="Arial" w:cs="Arial"/>
          <w:color w:val="000000" w:themeColor="text1"/>
          <w:spacing w:val="32"/>
        </w:rPr>
        <w:t xml:space="preserve"> </w:t>
      </w:r>
      <w:r w:rsidRPr="007279F9">
        <w:rPr>
          <w:rFonts w:ascii="Arial" w:hAnsi="Arial" w:cs="Arial"/>
          <w:color w:val="000000" w:themeColor="text1"/>
        </w:rPr>
        <w:t>suggests</w:t>
      </w:r>
      <w:r w:rsidRPr="007279F9">
        <w:rPr>
          <w:rFonts w:ascii="Arial" w:hAnsi="Arial" w:cs="Arial"/>
          <w:color w:val="000000" w:themeColor="text1"/>
          <w:spacing w:val="32"/>
        </w:rPr>
        <w:t xml:space="preserve"> </w:t>
      </w:r>
      <w:r w:rsidRPr="007279F9">
        <w:rPr>
          <w:rFonts w:ascii="Arial" w:hAnsi="Arial" w:cs="Arial"/>
          <w:color w:val="000000" w:themeColor="text1"/>
        </w:rPr>
        <w:t>that</w:t>
      </w:r>
      <w:r w:rsidRPr="007279F9">
        <w:rPr>
          <w:rFonts w:ascii="Arial" w:hAnsi="Arial" w:cs="Arial"/>
          <w:color w:val="000000" w:themeColor="text1"/>
          <w:spacing w:val="33"/>
        </w:rPr>
        <w:t xml:space="preserve"> </w:t>
      </w:r>
      <w:r w:rsidRPr="007279F9">
        <w:rPr>
          <w:rFonts w:ascii="Arial" w:hAnsi="Arial" w:cs="Arial"/>
          <w:color w:val="000000" w:themeColor="text1"/>
        </w:rPr>
        <w:t>the</w:t>
      </w:r>
      <w:r w:rsidRPr="007279F9">
        <w:rPr>
          <w:rFonts w:ascii="Arial" w:hAnsi="Arial" w:cs="Arial"/>
          <w:color w:val="000000" w:themeColor="text1"/>
          <w:spacing w:val="34"/>
        </w:rPr>
        <w:t xml:space="preserve"> </w:t>
      </w:r>
      <w:r w:rsidRPr="007279F9">
        <w:rPr>
          <w:rFonts w:ascii="Arial" w:hAnsi="Arial" w:cs="Arial"/>
          <w:color w:val="000000" w:themeColor="text1"/>
        </w:rPr>
        <w:t>individuals</w:t>
      </w:r>
      <w:r w:rsidRPr="007279F9">
        <w:rPr>
          <w:rFonts w:ascii="Arial" w:hAnsi="Arial" w:cs="Arial"/>
          <w:color w:val="000000" w:themeColor="text1"/>
          <w:spacing w:val="35"/>
        </w:rPr>
        <w:t xml:space="preserve"> </w:t>
      </w:r>
      <w:r w:rsidRPr="007279F9">
        <w:rPr>
          <w:rFonts w:ascii="Arial" w:hAnsi="Arial" w:cs="Arial"/>
          <w:color w:val="000000" w:themeColor="text1"/>
        </w:rPr>
        <w:t>in this</w:t>
      </w:r>
      <w:r w:rsidRPr="007279F9">
        <w:rPr>
          <w:rFonts w:ascii="Arial" w:hAnsi="Arial" w:cs="Arial"/>
          <w:color w:val="000000" w:themeColor="text1"/>
          <w:spacing w:val="35"/>
        </w:rPr>
        <w:t xml:space="preserve"> </w:t>
      </w:r>
      <w:r w:rsidRPr="007279F9">
        <w:rPr>
          <w:rFonts w:ascii="Arial" w:hAnsi="Arial" w:cs="Arial"/>
          <w:color w:val="000000" w:themeColor="text1"/>
        </w:rPr>
        <w:t>work environment</w:t>
      </w:r>
      <w:r w:rsidRPr="007279F9">
        <w:rPr>
          <w:rFonts w:ascii="Arial" w:hAnsi="Arial" w:cs="Arial"/>
          <w:color w:val="000000" w:themeColor="text1"/>
          <w:spacing w:val="-7"/>
        </w:rPr>
        <w:t xml:space="preserve"> </w:t>
      </w:r>
      <w:r w:rsidRPr="007279F9">
        <w:rPr>
          <w:rFonts w:ascii="Arial" w:hAnsi="Arial" w:cs="Arial"/>
          <w:color w:val="000000" w:themeColor="text1"/>
        </w:rPr>
        <w:t>find</w:t>
      </w:r>
      <w:r w:rsidRPr="007279F9">
        <w:rPr>
          <w:rFonts w:ascii="Arial" w:hAnsi="Arial" w:cs="Arial"/>
          <w:color w:val="000000" w:themeColor="text1"/>
          <w:spacing w:val="-9"/>
        </w:rPr>
        <w:t xml:space="preserve"> </w:t>
      </w:r>
      <w:r w:rsidRPr="007279F9">
        <w:rPr>
          <w:rFonts w:ascii="Arial" w:hAnsi="Arial" w:cs="Arial"/>
          <w:color w:val="000000" w:themeColor="text1"/>
        </w:rPr>
        <w:t>their</w:t>
      </w:r>
      <w:r w:rsidRPr="007279F9">
        <w:rPr>
          <w:rFonts w:ascii="Arial" w:hAnsi="Arial" w:cs="Arial"/>
          <w:color w:val="000000" w:themeColor="text1"/>
          <w:spacing w:val="-7"/>
        </w:rPr>
        <w:t xml:space="preserve"> </w:t>
      </w:r>
      <w:r w:rsidRPr="007279F9">
        <w:rPr>
          <w:rFonts w:ascii="Arial" w:hAnsi="Arial" w:cs="Arial"/>
          <w:color w:val="000000" w:themeColor="text1"/>
        </w:rPr>
        <w:t>job</w:t>
      </w:r>
      <w:r w:rsidRPr="007279F9">
        <w:rPr>
          <w:rFonts w:ascii="Arial" w:hAnsi="Arial" w:cs="Arial"/>
          <w:color w:val="000000" w:themeColor="text1"/>
          <w:spacing w:val="-9"/>
        </w:rPr>
        <w:t xml:space="preserve"> </w:t>
      </w:r>
      <w:r w:rsidRPr="007279F9">
        <w:rPr>
          <w:rFonts w:ascii="Arial" w:hAnsi="Arial" w:cs="Arial"/>
          <w:color w:val="000000" w:themeColor="text1"/>
        </w:rPr>
        <w:t>fulfilling</w:t>
      </w:r>
      <w:r w:rsidRPr="007279F9">
        <w:rPr>
          <w:rFonts w:ascii="Arial" w:hAnsi="Arial" w:cs="Arial"/>
          <w:color w:val="000000" w:themeColor="text1"/>
          <w:spacing w:val="-9"/>
        </w:rPr>
        <w:t xml:space="preserve"> </w:t>
      </w:r>
      <w:r w:rsidRPr="007279F9">
        <w:rPr>
          <w:rFonts w:ascii="Arial" w:hAnsi="Arial" w:cs="Arial"/>
          <w:color w:val="000000" w:themeColor="text1"/>
        </w:rPr>
        <w:t>and</w:t>
      </w:r>
      <w:r w:rsidRPr="007279F9">
        <w:rPr>
          <w:rFonts w:ascii="Arial" w:hAnsi="Arial" w:cs="Arial"/>
          <w:color w:val="000000" w:themeColor="text1"/>
          <w:spacing w:val="-5"/>
        </w:rPr>
        <w:t xml:space="preserve"> </w:t>
      </w:r>
      <w:r w:rsidRPr="007279F9">
        <w:rPr>
          <w:rFonts w:ascii="Arial" w:hAnsi="Arial" w:cs="Arial"/>
          <w:color w:val="000000" w:themeColor="text1"/>
        </w:rPr>
        <w:t>it</w:t>
      </w:r>
      <w:r w:rsidRPr="007279F9">
        <w:rPr>
          <w:rFonts w:ascii="Arial" w:hAnsi="Arial" w:cs="Arial"/>
          <w:color w:val="000000" w:themeColor="text1"/>
          <w:spacing w:val="-7"/>
        </w:rPr>
        <w:t xml:space="preserve"> </w:t>
      </w:r>
      <w:r w:rsidRPr="007279F9">
        <w:rPr>
          <w:rFonts w:ascii="Arial" w:hAnsi="Arial" w:cs="Arial"/>
          <w:color w:val="000000" w:themeColor="text1"/>
        </w:rPr>
        <w:t>positively</w:t>
      </w:r>
      <w:r w:rsidRPr="007279F9">
        <w:rPr>
          <w:rFonts w:ascii="Arial" w:hAnsi="Arial" w:cs="Arial"/>
          <w:color w:val="000000" w:themeColor="text1"/>
          <w:spacing w:val="-7"/>
        </w:rPr>
        <w:t xml:space="preserve"> </w:t>
      </w:r>
      <w:r w:rsidRPr="007279F9">
        <w:rPr>
          <w:rFonts w:ascii="Arial" w:hAnsi="Arial" w:cs="Arial"/>
          <w:color w:val="000000" w:themeColor="text1"/>
        </w:rPr>
        <w:t>impacts</w:t>
      </w:r>
      <w:r w:rsidRPr="007279F9">
        <w:rPr>
          <w:rFonts w:ascii="Arial" w:hAnsi="Arial" w:cs="Arial"/>
          <w:color w:val="000000" w:themeColor="text1"/>
          <w:spacing w:val="-7"/>
        </w:rPr>
        <w:t xml:space="preserve"> </w:t>
      </w:r>
      <w:r w:rsidRPr="007279F9">
        <w:rPr>
          <w:rFonts w:ascii="Arial" w:hAnsi="Arial" w:cs="Arial"/>
          <w:color w:val="000000" w:themeColor="text1"/>
        </w:rPr>
        <w:t>their</w:t>
      </w:r>
      <w:r w:rsidRPr="007279F9">
        <w:rPr>
          <w:rFonts w:ascii="Arial" w:hAnsi="Arial" w:cs="Arial"/>
          <w:color w:val="000000" w:themeColor="text1"/>
          <w:spacing w:val="-7"/>
        </w:rPr>
        <w:t xml:space="preserve"> </w:t>
      </w:r>
      <w:r w:rsidRPr="007279F9">
        <w:rPr>
          <w:rFonts w:ascii="Arial" w:hAnsi="Arial" w:cs="Arial"/>
          <w:color w:val="000000" w:themeColor="text1"/>
        </w:rPr>
        <w:t>overall</w:t>
      </w:r>
      <w:r w:rsidRPr="007279F9">
        <w:rPr>
          <w:rFonts w:ascii="Arial" w:hAnsi="Arial" w:cs="Arial"/>
          <w:color w:val="000000" w:themeColor="text1"/>
          <w:spacing w:val="-8"/>
        </w:rPr>
        <w:t xml:space="preserve"> </w:t>
      </w:r>
      <w:r w:rsidRPr="007279F9">
        <w:rPr>
          <w:rFonts w:ascii="Arial" w:hAnsi="Arial" w:cs="Arial"/>
          <w:color w:val="000000" w:themeColor="text1"/>
        </w:rPr>
        <w:t>well-</w:t>
      </w:r>
      <w:r w:rsidRPr="007279F9">
        <w:rPr>
          <w:rFonts w:ascii="Arial" w:hAnsi="Arial" w:cs="Arial"/>
          <w:color w:val="000000" w:themeColor="text1"/>
          <w:spacing w:val="-2"/>
        </w:rPr>
        <w:t>being.</w:t>
      </w:r>
    </w:p>
    <w:p w14:paraId="1B19CE61" w14:textId="77777777" w:rsidR="007279F9" w:rsidRPr="007279F9" w:rsidRDefault="007279F9" w:rsidP="007279F9">
      <w:pPr>
        <w:pStyle w:val="BodyText"/>
        <w:spacing w:line="480" w:lineRule="auto"/>
        <w:ind w:right="1079" w:firstLine="720"/>
        <w:jc w:val="both"/>
        <w:rPr>
          <w:rFonts w:ascii="Arial" w:hAnsi="Arial" w:cs="Arial"/>
          <w:color w:val="000000" w:themeColor="text1"/>
        </w:rPr>
      </w:pPr>
      <w:r w:rsidRPr="007279F9">
        <w:rPr>
          <w:rFonts w:ascii="Arial" w:hAnsi="Arial" w:cs="Arial"/>
          <w:color w:val="000000" w:themeColor="text1"/>
        </w:rPr>
        <w:t>Following closely behind is the category "Co-workers positively contribute to my work environment" with a mean of 3.35. This implies that the respondents highly appreciate the supportive and collaborative atmosphere fostered by their colleagues, which contributes to their satisfaction in the workplace.</w:t>
      </w:r>
    </w:p>
    <w:p w14:paraId="480F17A9" w14:textId="77777777" w:rsidR="007279F9" w:rsidRPr="007279F9" w:rsidRDefault="007279F9" w:rsidP="007279F9">
      <w:pPr>
        <w:pStyle w:val="BodyText"/>
        <w:spacing w:before="1" w:line="480" w:lineRule="auto"/>
        <w:ind w:right="1083" w:firstLine="720"/>
        <w:jc w:val="both"/>
        <w:rPr>
          <w:rFonts w:ascii="Arial" w:hAnsi="Arial" w:cs="Arial"/>
          <w:color w:val="000000" w:themeColor="text1"/>
        </w:rPr>
      </w:pPr>
      <w:r w:rsidRPr="007279F9">
        <w:rPr>
          <w:rFonts w:ascii="Arial" w:hAnsi="Arial" w:cs="Arial"/>
          <w:color w:val="000000" w:themeColor="text1"/>
        </w:rPr>
        <w:t>Next, the statement "I am able to maintain an appropriate and healthy balance between</w:t>
      </w:r>
      <w:r w:rsidRPr="007279F9">
        <w:rPr>
          <w:rFonts w:ascii="Arial" w:hAnsi="Arial" w:cs="Arial"/>
          <w:color w:val="000000" w:themeColor="text1"/>
          <w:spacing w:val="3"/>
        </w:rPr>
        <w:t xml:space="preserve"> </w:t>
      </w:r>
      <w:r w:rsidRPr="007279F9">
        <w:rPr>
          <w:rFonts w:ascii="Arial" w:hAnsi="Arial" w:cs="Arial"/>
          <w:color w:val="000000" w:themeColor="text1"/>
        </w:rPr>
        <w:t>my</w:t>
      </w:r>
      <w:r w:rsidRPr="007279F9">
        <w:rPr>
          <w:rFonts w:ascii="Arial" w:hAnsi="Arial" w:cs="Arial"/>
          <w:color w:val="000000" w:themeColor="text1"/>
          <w:spacing w:val="5"/>
        </w:rPr>
        <w:t xml:space="preserve"> </w:t>
      </w:r>
      <w:r w:rsidRPr="007279F9">
        <w:rPr>
          <w:rFonts w:ascii="Arial" w:hAnsi="Arial" w:cs="Arial"/>
          <w:color w:val="000000" w:themeColor="text1"/>
        </w:rPr>
        <w:t>work</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3"/>
        </w:rPr>
        <w:t xml:space="preserve"> </w:t>
      </w:r>
      <w:r w:rsidRPr="007279F9">
        <w:rPr>
          <w:rFonts w:ascii="Arial" w:hAnsi="Arial" w:cs="Arial"/>
          <w:color w:val="000000" w:themeColor="text1"/>
        </w:rPr>
        <w:t>personal</w:t>
      </w:r>
      <w:r w:rsidRPr="007279F9">
        <w:rPr>
          <w:rFonts w:ascii="Arial" w:hAnsi="Arial" w:cs="Arial"/>
          <w:color w:val="000000" w:themeColor="text1"/>
          <w:spacing w:val="3"/>
        </w:rPr>
        <w:t xml:space="preserve"> </w:t>
      </w:r>
      <w:r w:rsidRPr="007279F9">
        <w:rPr>
          <w:rFonts w:ascii="Arial" w:hAnsi="Arial" w:cs="Arial"/>
          <w:color w:val="000000" w:themeColor="text1"/>
        </w:rPr>
        <w:t>commitments"</w:t>
      </w:r>
      <w:r w:rsidRPr="007279F9">
        <w:rPr>
          <w:rFonts w:ascii="Arial" w:hAnsi="Arial" w:cs="Arial"/>
          <w:color w:val="000000" w:themeColor="text1"/>
          <w:spacing w:val="2"/>
        </w:rPr>
        <w:t xml:space="preserve"> </w:t>
      </w:r>
      <w:r w:rsidRPr="007279F9">
        <w:rPr>
          <w:rFonts w:ascii="Arial" w:hAnsi="Arial" w:cs="Arial"/>
          <w:color w:val="000000" w:themeColor="text1"/>
        </w:rPr>
        <w:t>with</w:t>
      </w:r>
      <w:r w:rsidRPr="007279F9">
        <w:rPr>
          <w:rFonts w:ascii="Arial" w:hAnsi="Arial" w:cs="Arial"/>
          <w:color w:val="000000" w:themeColor="text1"/>
          <w:spacing w:val="3"/>
        </w:rPr>
        <w:t xml:space="preserve"> </w:t>
      </w:r>
      <w:r w:rsidRPr="007279F9">
        <w:rPr>
          <w:rFonts w:ascii="Arial" w:hAnsi="Arial" w:cs="Arial"/>
          <w:color w:val="000000" w:themeColor="text1"/>
        </w:rPr>
        <w:t>a</w:t>
      </w:r>
      <w:r w:rsidRPr="007279F9">
        <w:rPr>
          <w:rFonts w:ascii="Arial" w:hAnsi="Arial" w:cs="Arial"/>
          <w:color w:val="000000" w:themeColor="text1"/>
          <w:spacing w:val="3"/>
        </w:rPr>
        <w:t xml:space="preserve"> </w:t>
      </w:r>
      <w:r w:rsidRPr="007279F9">
        <w:rPr>
          <w:rFonts w:ascii="Arial" w:hAnsi="Arial" w:cs="Arial"/>
          <w:color w:val="000000" w:themeColor="text1"/>
        </w:rPr>
        <w:t>mean</w:t>
      </w:r>
      <w:r w:rsidRPr="007279F9">
        <w:rPr>
          <w:rFonts w:ascii="Arial" w:hAnsi="Arial" w:cs="Arial"/>
          <w:color w:val="000000" w:themeColor="text1"/>
          <w:spacing w:val="3"/>
        </w:rPr>
        <w:t xml:space="preserve"> </w:t>
      </w:r>
      <w:r w:rsidRPr="007279F9">
        <w:rPr>
          <w:rFonts w:ascii="Arial" w:hAnsi="Arial" w:cs="Arial"/>
          <w:color w:val="000000" w:themeColor="text1"/>
        </w:rPr>
        <w:t>of</w:t>
      </w:r>
      <w:r w:rsidRPr="007279F9">
        <w:rPr>
          <w:rFonts w:ascii="Arial" w:hAnsi="Arial" w:cs="Arial"/>
          <w:color w:val="000000" w:themeColor="text1"/>
          <w:spacing w:val="6"/>
        </w:rPr>
        <w:t xml:space="preserve"> </w:t>
      </w:r>
      <w:r w:rsidRPr="007279F9">
        <w:rPr>
          <w:rFonts w:ascii="Arial" w:hAnsi="Arial" w:cs="Arial"/>
          <w:color w:val="000000" w:themeColor="text1"/>
        </w:rPr>
        <w:t>3.20.</w:t>
      </w:r>
      <w:r w:rsidRPr="007279F9">
        <w:rPr>
          <w:rFonts w:ascii="Arial" w:hAnsi="Arial" w:cs="Arial"/>
          <w:color w:val="000000" w:themeColor="text1"/>
          <w:spacing w:val="6"/>
        </w:rPr>
        <w:t xml:space="preserve"> </w:t>
      </w:r>
      <w:r w:rsidRPr="007279F9">
        <w:rPr>
          <w:rFonts w:ascii="Arial" w:hAnsi="Arial" w:cs="Arial"/>
          <w:color w:val="000000" w:themeColor="text1"/>
          <w:spacing w:val="-4"/>
        </w:rPr>
        <w:t>This</w:t>
      </w:r>
    </w:p>
    <w:p w14:paraId="060B7F9F"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420" w:right="360" w:bottom="1280" w:left="1080" w:header="0" w:footer="1088" w:gutter="0"/>
          <w:cols w:space="720"/>
        </w:sectPr>
      </w:pPr>
    </w:p>
    <w:p w14:paraId="022BA658" w14:textId="77777777" w:rsidR="007279F9" w:rsidRPr="007279F9" w:rsidRDefault="007279F9" w:rsidP="007279F9">
      <w:pPr>
        <w:pStyle w:val="BodyText"/>
        <w:spacing w:before="79" w:line="480" w:lineRule="auto"/>
        <w:ind w:right="1085"/>
        <w:jc w:val="both"/>
        <w:rPr>
          <w:rFonts w:ascii="Arial" w:hAnsi="Arial" w:cs="Arial"/>
          <w:color w:val="000000" w:themeColor="text1"/>
        </w:rPr>
      </w:pPr>
      <w:r w:rsidRPr="007279F9">
        <w:rPr>
          <w:rFonts w:ascii="Arial" w:hAnsi="Arial" w:cs="Arial"/>
          <w:color w:val="000000" w:themeColor="text1"/>
        </w:rPr>
        <w:lastRenderedPageBreak/>
        <w:t>indicates that the respondents feel they are successful in achieving a desirable equilibrium between their professional and personal lives, allowing them to meet their obligations outside of work effectively.</w:t>
      </w:r>
    </w:p>
    <w:p w14:paraId="5F993E8E" w14:textId="77777777" w:rsidR="007279F9" w:rsidRPr="007279F9" w:rsidRDefault="007279F9" w:rsidP="007279F9">
      <w:pPr>
        <w:pStyle w:val="BodyText"/>
        <w:spacing w:before="1" w:line="480" w:lineRule="auto"/>
        <w:ind w:right="1086" w:firstLine="720"/>
        <w:jc w:val="both"/>
        <w:rPr>
          <w:rFonts w:ascii="Arial" w:hAnsi="Arial" w:cs="Arial"/>
          <w:color w:val="000000" w:themeColor="text1"/>
        </w:rPr>
      </w:pPr>
      <w:r w:rsidRPr="007279F9">
        <w:rPr>
          <w:rFonts w:ascii="Arial" w:hAnsi="Arial" w:cs="Arial"/>
          <w:color w:val="000000" w:themeColor="text1"/>
        </w:rPr>
        <w:t>The category "I plan to stay at my current job for the foreseeable future" also receives a mean score of 3.20. This demonstrates a strong intention among the respondents to continue their employment in the organization, indicating a sense of job security and contentment with their current position.</w:t>
      </w:r>
    </w:p>
    <w:p w14:paraId="1501BD76" w14:textId="77777777" w:rsidR="007279F9" w:rsidRPr="007279F9" w:rsidRDefault="007279F9" w:rsidP="007279F9">
      <w:pPr>
        <w:pStyle w:val="BodyText"/>
        <w:spacing w:line="480" w:lineRule="auto"/>
        <w:ind w:right="1082" w:firstLine="720"/>
        <w:jc w:val="both"/>
        <w:rPr>
          <w:rFonts w:ascii="Arial" w:hAnsi="Arial" w:cs="Arial"/>
          <w:color w:val="000000" w:themeColor="text1"/>
        </w:rPr>
      </w:pPr>
      <w:r w:rsidRPr="007279F9">
        <w:rPr>
          <w:rFonts w:ascii="Arial" w:hAnsi="Arial" w:cs="Arial"/>
          <w:color w:val="000000" w:themeColor="text1"/>
        </w:rPr>
        <w:t>In terms of slightly lower mean scores, the statement "My supervisors/managers positively contribute</w:t>
      </w:r>
      <w:r w:rsidRPr="007279F9">
        <w:rPr>
          <w:rFonts w:ascii="Arial" w:hAnsi="Arial" w:cs="Arial"/>
          <w:color w:val="000000" w:themeColor="text1"/>
          <w:spacing w:val="-2"/>
        </w:rPr>
        <w:t xml:space="preserve"> </w:t>
      </w:r>
      <w:r w:rsidRPr="007279F9">
        <w:rPr>
          <w:rFonts w:ascii="Arial" w:hAnsi="Arial" w:cs="Arial"/>
          <w:color w:val="000000" w:themeColor="text1"/>
        </w:rPr>
        <w:t>to</w:t>
      </w:r>
      <w:r w:rsidRPr="007279F9">
        <w:rPr>
          <w:rFonts w:ascii="Arial" w:hAnsi="Arial" w:cs="Arial"/>
          <w:color w:val="000000" w:themeColor="text1"/>
          <w:spacing w:val="-2"/>
        </w:rPr>
        <w:t xml:space="preserve"> </w:t>
      </w:r>
      <w:r w:rsidRPr="007279F9">
        <w:rPr>
          <w:rFonts w:ascii="Arial" w:hAnsi="Arial" w:cs="Arial"/>
          <w:color w:val="000000" w:themeColor="text1"/>
        </w:rPr>
        <w:t>my work environment"</w:t>
      </w:r>
      <w:r w:rsidRPr="007279F9">
        <w:rPr>
          <w:rFonts w:ascii="Arial" w:hAnsi="Arial" w:cs="Arial"/>
          <w:color w:val="000000" w:themeColor="text1"/>
          <w:spacing w:val="-2"/>
        </w:rPr>
        <w:t xml:space="preserve"> </w:t>
      </w:r>
      <w:r w:rsidRPr="007279F9">
        <w:rPr>
          <w:rFonts w:ascii="Arial" w:hAnsi="Arial" w:cs="Arial"/>
          <w:color w:val="000000" w:themeColor="text1"/>
        </w:rPr>
        <w:t>with</w:t>
      </w:r>
      <w:r w:rsidRPr="007279F9">
        <w:rPr>
          <w:rFonts w:ascii="Arial" w:hAnsi="Arial" w:cs="Arial"/>
          <w:color w:val="000000" w:themeColor="text1"/>
          <w:spacing w:val="-2"/>
        </w:rPr>
        <w:t xml:space="preserve"> </w:t>
      </w:r>
      <w:r w:rsidRPr="007279F9">
        <w:rPr>
          <w:rFonts w:ascii="Arial" w:hAnsi="Arial" w:cs="Arial"/>
          <w:color w:val="000000" w:themeColor="text1"/>
        </w:rPr>
        <w:t>a mean of</w:t>
      </w:r>
      <w:r w:rsidRPr="007279F9">
        <w:rPr>
          <w:rFonts w:ascii="Arial" w:hAnsi="Arial" w:cs="Arial"/>
          <w:color w:val="000000" w:themeColor="text1"/>
          <w:spacing w:val="-2"/>
        </w:rPr>
        <w:t xml:space="preserve"> </w:t>
      </w:r>
      <w:r w:rsidRPr="007279F9">
        <w:rPr>
          <w:rFonts w:ascii="Arial" w:hAnsi="Arial" w:cs="Arial"/>
          <w:color w:val="000000" w:themeColor="text1"/>
        </w:rPr>
        <w:t>3.18,</w:t>
      </w:r>
      <w:r w:rsidRPr="007279F9">
        <w:rPr>
          <w:rFonts w:ascii="Arial" w:hAnsi="Arial" w:cs="Arial"/>
          <w:color w:val="000000" w:themeColor="text1"/>
          <w:spacing w:val="-3"/>
        </w:rPr>
        <w:t xml:space="preserve"> </w:t>
      </w:r>
      <w:r w:rsidRPr="007279F9">
        <w:rPr>
          <w:rFonts w:ascii="Arial" w:hAnsi="Arial" w:cs="Arial"/>
          <w:color w:val="000000" w:themeColor="text1"/>
        </w:rPr>
        <w:t>implying</w:t>
      </w:r>
      <w:r w:rsidRPr="007279F9">
        <w:rPr>
          <w:rFonts w:ascii="Arial" w:hAnsi="Arial" w:cs="Arial"/>
          <w:color w:val="000000" w:themeColor="text1"/>
          <w:spacing w:val="-5"/>
        </w:rPr>
        <w:t xml:space="preserve"> </w:t>
      </w:r>
      <w:r w:rsidRPr="007279F9">
        <w:rPr>
          <w:rFonts w:ascii="Arial" w:hAnsi="Arial" w:cs="Arial"/>
          <w:color w:val="000000" w:themeColor="text1"/>
        </w:rPr>
        <w:t>that</w:t>
      </w:r>
      <w:r w:rsidRPr="007279F9">
        <w:rPr>
          <w:rFonts w:ascii="Arial" w:hAnsi="Arial" w:cs="Arial"/>
          <w:color w:val="000000" w:themeColor="text1"/>
          <w:spacing w:val="-2"/>
        </w:rPr>
        <w:t xml:space="preserve"> </w:t>
      </w:r>
      <w:r w:rsidRPr="007279F9">
        <w:rPr>
          <w:rFonts w:ascii="Arial" w:hAnsi="Arial" w:cs="Arial"/>
          <w:color w:val="000000" w:themeColor="text1"/>
        </w:rPr>
        <w:t>while</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respondents</w:t>
      </w:r>
      <w:r w:rsidRPr="007279F9">
        <w:rPr>
          <w:rFonts w:ascii="Arial" w:hAnsi="Arial" w:cs="Arial"/>
          <w:color w:val="000000" w:themeColor="text1"/>
          <w:spacing w:val="-3"/>
        </w:rPr>
        <w:t xml:space="preserve"> </w:t>
      </w:r>
      <w:r w:rsidRPr="007279F9">
        <w:rPr>
          <w:rFonts w:ascii="Arial" w:hAnsi="Arial" w:cs="Arial"/>
          <w:color w:val="000000" w:themeColor="text1"/>
        </w:rPr>
        <w:t>generally</w:t>
      </w:r>
      <w:r w:rsidRPr="007279F9">
        <w:rPr>
          <w:rFonts w:ascii="Arial" w:hAnsi="Arial" w:cs="Arial"/>
          <w:color w:val="000000" w:themeColor="text1"/>
          <w:spacing w:val="-3"/>
        </w:rPr>
        <w:t xml:space="preserve"> </w:t>
      </w:r>
      <w:r w:rsidRPr="007279F9">
        <w:rPr>
          <w:rFonts w:ascii="Arial" w:hAnsi="Arial" w:cs="Arial"/>
          <w:color w:val="000000" w:themeColor="text1"/>
        </w:rPr>
        <w:t>agree</w:t>
      </w:r>
      <w:r w:rsidRPr="007279F9">
        <w:rPr>
          <w:rFonts w:ascii="Arial" w:hAnsi="Arial" w:cs="Arial"/>
          <w:color w:val="000000" w:themeColor="text1"/>
          <w:spacing w:val="-5"/>
        </w:rPr>
        <w:t xml:space="preserve"> </w:t>
      </w:r>
      <w:r w:rsidRPr="007279F9">
        <w:rPr>
          <w:rFonts w:ascii="Arial" w:hAnsi="Arial" w:cs="Arial"/>
          <w:color w:val="000000" w:themeColor="text1"/>
        </w:rPr>
        <w:t>that</w:t>
      </w:r>
      <w:r w:rsidRPr="007279F9">
        <w:rPr>
          <w:rFonts w:ascii="Arial" w:hAnsi="Arial" w:cs="Arial"/>
          <w:color w:val="000000" w:themeColor="text1"/>
          <w:spacing w:val="-2"/>
        </w:rPr>
        <w:t xml:space="preserve"> </w:t>
      </w:r>
      <w:r w:rsidRPr="007279F9">
        <w:rPr>
          <w:rFonts w:ascii="Arial" w:hAnsi="Arial" w:cs="Arial"/>
          <w:color w:val="000000" w:themeColor="text1"/>
        </w:rPr>
        <w:t>their</w:t>
      </w:r>
      <w:r w:rsidRPr="007279F9">
        <w:rPr>
          <w:rFonts w:ascii="Arial" w:hAnsi="Arial" w:cs="Arial"/>
          <w:color w:val="000000" w:themeColor="text1"/>
          <w:spacing w:val="-3"/>
        </w:rPr>
        <w:t xml:space="preserve"> </w:t>
      </w:r>
      <w:r w:rsidRPr="007279F9">
        <w:rPr>
          <w:rFonts w:ascii="Arial" w:hAnsi="Arial" w:cs="Arial"/>
          <w:color w:val="000000" w:themeColor="text1"/>
        </w:rPr>
        <w:t>supervisors and</w:t>
      </w:r>
      <w:r w:rsidRPr="007279F9">
        <w:rPr>
          <w:rFonts w:ascii="Arial" w:hAnsi="Arial" w:cs="Arial"/>
          <w:color w:val="000000" w:themeColor="text1"/>
          <w:spacing w:val="-17"/>
        </w:rPr>
        <w:t xml:space="preserve"> </w:t>
      </w:r>
      <w:r w:rsidRPr="007279F9">
        <w:rPr>
          <w:rFonts w:ascii="Arial" w:hAnsi="Arial" w:cs="Arial"/>
          <w:color w:val="000000" w:themeColor="text1"/>
        </w:rPr>
        <w:t>managers</w:t>
      </w:r>
      <w:r w:rsidRPr="007279F9">
        <w:rPr>
          <w:rFonts w:ascii="Arial" w:hAnsi="Arial" w:cs="Arial"/>
          <w:color w:val="000000" w:themeColor="text1"/>
          <w:spacing w:val="-17"/>
        </w:rPr>
        <w:t xml:space="preserve"> </w:t>
      </w:r>
      <w:r w:rsidRPr="007279F9">
        <w:rPr>
          <w:rFonts w:ascii="Arial" w:hAnsi="Arial" w:cs="Arial"/>
          <w:color w:val="000000" w:themeColor="text1"/>
        </w:rPr>
        <w:t>have</w:t>
      </w:r>
      <w:r w:rsidRPr="007279F9">
        <w:rPr>
          <w:rFonts w:ascii="Arial" w:hAnsi="Arial" w:cs="Arial"/>
          <w:color w:val="000000" w:themeColor="text1"/>
          <w:spacing w:val="-16"/>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positive</w:t>
      </w:r>
      <w:r w:rsidRPr="007279F9">
        <w:rPr>
          <w:rFonts w:ascii="Arial" w:hAnsi="Arial" w:cs="Arial"/>
          <w:color w:val="000000" w:themeColor="text1"/>
          <w:spacing w:val="-17"/>
        </w:rPr>
        <w:t xml:space="preserve"> </w:t>
      </w:r>
      <w:r w:rsidRPr="007279F9">
        <w:rPr>
          <w:rFonts w:ascii="Arial" w:hAnsi="Arial" w:cs="Arial"/>
          <w:color w:val="000000" w:themeColor="text1"/>
        </w:rPr>
        <w:t>impact</w:t>
      </w:r>
      <w:r w:rsidRPr="007279F9">
        <w:rPr>
          <w:rFonts w:ascii="Arial" w:hAnsi="Arial" w:cs="Arial"/>
          <w:color w:val="000000" w:themeColor="text1"/>
          <w:spacing w:val="-17"/>
        </w:rPr>
        <w:t xml:space="preserve"> </w:t>
      </w:r>
      <w:r w:rsidRPr="007279F9">
        <w:rPr>
          <w:rFonts w:ascii="Arial" w:hAnsi="Arial" w:cs="Arial"/>
          <w:color w:val="000000" w:themeColor="text1"/>
        </w:rPr>
        <w:t>on</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work</w:t>
      </w:r>
      <w:r w:rsidRPr="007279F9">
        <w:rPr>
          <w:rFonts w:ascii="Arial" w:hAnsi="Arial" w:cs="Arial"/>
          <w:color w:val="000000" w:themeColor="text1"/>
          <w:spacing w:val="-17"/>
        </w:rPr>
        <w:t xml:space="preserve"> </w:t>
      </w:r>
      <w:r w:rsidRPr="007279F9">
        <w:rPr>
          <w:rFonts w:ascii="Arial" w:hAnsi="Arial" w:cs="Arial"/>
          <w:color w:val="000000" w:themeColor="text1"/>
        </w:rPr>
        <w:t>environment,</w:t>
      </w:r>
      <w:r w:rsidRPr="007279F9">
        <w:rPr>
          <w:rFonts w:ascii="Arial" w:hAnsi="Arial" w:cs="Arial"/>
          <w:color w:val="000000" w:themeColor="text1"/>
          <w:spacing w:val="-16"/>
        </w:rPr>
        <w:t xml:space="preserve"> </w:t>
      </w:r>
      <w:r w:rsidRPr="007279F9">
        <w:rPr>
          <w:rFonts w:ascii="Arial" w:hAnsi="Arial" w:cs="Arial"/>
          <w:color w:val="000000" w:themeColor="text1"/>
        </w:rPr>
        <w:t>there</w:t>
      </w:r>
      <w:r w:rsidRPr="007279F9">
        <w:rPr>
          <w:rFonts w:ascii="Arial" w:hAnsi="Arial" w:cs="Arial"/>
          <w:color w:val="000000" w:themeColor="text1"/>
          <w:spacing w:val="-17"/>
        </w:rPr>
        <w:t xml:space="preserve"> </w:t>
      </w:r>
      <w:r w:rsidRPr="007279F9">
        <w:rPr>
          <w:rFonts w:ascii="Arial" w:hAnsi="Arial" w:cs="Arial"/>
          <w:color w:val="000000" w:themeColor="text1"/>
        </w:rPr>
        <w:t>may</w:t>
      </w:r>
      <w:r w:rsidRPr="007279F9">
        <w:rPr>
          <w:rFonts w:ascii="Arial" w:hAnsi="Arial" w:cs="Arial"/>
          <w:color w:val="000000" w:themeColor="text1"/>
          <w:spacing w:val="-17"/>
        </w:rPr>
        <w:t xml:space="preserve"> </w:t>
      </w:r>
      <w:r w:rsidRPr="007279F9">
        <w:rPr>
          <w:rFonts w:ascii="Arial" w:hAnsi="Arial" w:cs="Arial"/>
          <w:color w:val="000000" w:themeColor="text1"/>
        </w:rPr>
        <w:t>be</w:t>
      </w:r>
      <w:r w:rsidRPr="007279F9">
        <w:rPr>
          <w:rFonts w:ascii="Arial" w:hAnsi="Arial" w:cs="Arial"/>
          <w:color w:val="000000" w:themeColor="text1"/>
          <w:spacing w:val="-16"/>
        </w:rPr>
        <w:t xml:space="preserve"> </w:t>
      </w:r>
      <w:r w:rsidRPr="007279F9">
        <w:rPr>
          <w:rFonts w:ascii="Arial" w:hAnsi="Arial" w:cs="Arial"/>
          <w:color w:val="000000" w:themeColor="text1"/>
        </w:rPr>
        <w:t>room for improvement in this aspect.</w:t>
      </w:r>
    </w:p>
    <w:p w14:paraId="7ECE033F" w14:textId="77777777" w:rsidR="007279F9" w:rsidRPr="007279F9" w:rsidRDefault="007279F9" w:rsidP="007279F9">
      <w:pPr>
        <w:pStyle w:val="BodyText"/>
        <w:spacing w:before="1" w:line="480" w:lineRule="auto"/>
        <w:ind w:right="1081" w:firstLine="720"/>
        <w:jc w:val="both"/>
        <w:rPr>
          <w:rFonts w:ascii="Arial" w:hAnsi="Arial" w:cs="Arial"/>
          <w:color w:val="000000" w:themeColor="text1"/>
        </w:rPr>
      </w:pPr>
      <w:r w:rsidRPr="007279F9">
        <w:rPr>
          <w:rFonts w:ascii="Arial" w:hAnsi="Arial" w:cs="Arial"/>
          <w:color w:val="000000" w:themeColor="text1"/>
        </w:rPr>
        <w:t xml:space="preserve">The category "I leave every day at generally the same time" receives a mean score of 3.03. This suggests that while respondents mostly agree that they are able to leave work consistently at a similar time each day, there may be occasional variations or instances where they have to stay beyond their regular </w:t>
      </w:r>
      <w:r w:rsidRPr="007279F9">
        <w:rPr>
          <w:rFonts w:ascii="Arial" w:hAnsi="Arial" w:cs="Arial"/>
          <w:color w:val="000000" w:themeColor="text1"/>
          <w:spacing w:val="-2"/>
        </w:rPr>
        <w:t>hours.</w:t>
      </w:r>
    </w:p>
    <w:p w14:paraId="405F8E9C" w14:textId="77777777" w:rsidR="007279F9" w:rsidRPr="007279F9" w:rsidRDefault="007279F9" w:rsidP="007279F9">
      <w:pPr>
        <w:pStyle w:val="BodyText"/>
        <w:spacing w:before="1" w:line="480" w:lineRule="auto"/>
        <w:ind w:right="1075" w:firstLine="720"/>
        <w:jc w:val="both"/>
        <w:rPr>
          <w:rFonts w:ascii="Arial" w:hAnsi="Arial" w:cs="Arial"/>
          <w:color w:val="000000" w:themeColor="text1"/>
        </w:rPr>
      </w:pPr>
      <w:r w:rsidRPr="007279F9">
        <w:rPr>
          <w:rFonts w:ascii="Arial" w:hAnsi="Arial" w:cs="Arial"/>
          <w:color w:val="000000" w:themeColor="text1"/>
        </w:rPr>
        <w:t>Lastly, the category "I leave my work at work" receives a mean score of 2.75,</w:t>
      </w:r>
      <w:r w:rsidRPr="007279F9">
        <w:rPr>
          <w:rFonts w:ascii="Arial" w:hAnsi="Arial" w:cs="Arial"/>
          <w:color w:val="000000" w:themeColor="text1"/>
          <w:spacing w:val="-1"/>
        </w:rPr>
        <w:t xml:space="preserve"> </w:t>
      </w:r>
      <w:r w:rsidRPr="007279F9">
        <w:rPr>
          <w:rFonts w:ascii="Arial" w:hAnsi="Arial" w:cs="Arial"/>
          <w:color w:val="000000" w:themeColor="text1"/>
        </w:rPr>
        <w:t>indicating</w:t>
      </w:r>
      <w:r w:rsidRPr="007279F9">
        <w:rPr>
          <w:rFonts w:ascii="Arial" w:hAnsi="Arial" w:cs="Arial"/>
          <w:color w:val="000000" w:themeColor="text1"/>
          <w:spacing w:val="-4"/>
        </w:rPr>
        <w:t xml:space="preserve"> </w:t>
      </w:r>
      <w:r w:rsidRPr="007279F9">
        <w:rPr>
          <w:rFonts w:ascii="Arial" w:hAnsi="Arial" w:cs="Arial"/>
          <w:color w:val="000000" w:themeColor="text1"/>
        </w:rPr>
        <w:t>agreement</w:t>
      </w:r>
      <w:r w:rsidRPr="007279F9">
        <w:rPr>
          <w:rFonts w:ascii="Arial" w:hAnsi="Arial" w:cs="Arial"/>
          <w:color w:val="000000" w:themeColor="text1"/>
          <w:spacing w:val="-1"/>
        </w:rPr>
        <w:t xml:space="preserve"> </w:t>
      </w:r>
      <w:r w:rsidRPr="007279F9">
        <w:rPr>
          <w:rFonts w:ascii="Arial" w:hAnsi="Arial" w:cs="Arial"/>
          <w:color w:val="000000" w:themeColor="text1"/>
        </w:rPr>
        <w:t>among</w:t>
      </w:r>
      <w:r w:rsidRPr="007279F9">
        <w:rPr>
          <w:rFonts w:ascii="Arial" w:hAnsi="Arial" w:cs="Arial"/>
          <w:color w:val="000000" w:themeColor="text1"/>
          <w:spacing w:val="-4"/>
        </w:rPr>
        <w:t xml:space="preserve"> </w:t>
      </w:r>
      <w:r w:rsidRPr="007279F9">
        <w:rPr>
          <w:rFonts w:ascii="Arial" w:hAnsi="Arial" w:cs="Arial"/>
          <w:color w:val="000000" w:themeColor="text1"/>
        </w:rPr>
        <w:t>the respondents.</w:t>
      </w:r>
      <w:r w:rsidRPr="007279F9">
        <w:rPr>
          <w:rFonts w:ascii="Arial" w:hAnsi="Arial" w:cs="Arial"/>
          <w:color w:val="000000" w:themeColor="text1"/>
          <w:spacing w:val="-1"/>
        </w:rPr>
        <w:t xml:space="preserve"> </w:t>
      </w:r>
      <w:r w:rsidRPr="007279F9">
        <w:rPr>
          <w:rFonts w:ascii="Arial" w:hAnsi="Arial" w:cs="Arial"/>
          <w:color w:val="000000" w:themeColor="text1"/>
        </w:rPr>
        <w:t>However,</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relatively</w:t>
      </w:r>
      <w:r w:rsidRPr="007279F9">
        <w:rPr>
          <w:rFonts w:ascii="Arial" w:hAnsi="Arial" w:cs="Arial"/>
          <w:color w:val="000000" w:themeColor="text1"/>
          <w:spacing w:val="-2"/>
        </w:rPr>
        <w:t xml:space="preserve"> </w:t>
      </w:r>
      <w:r w:rsidRPr="007279F9">
        <w:rPr>
          <w:rFonts w:ascii="Arial" w:hAnsi="Arial" w:cs="Arial"/>
          <w:color w:val="000000" w:themeColor="text1"/>
        </w:rPr>
        <w:t>lower mean</w:t>
      </w:r>
      <w:r w:rsidRPr="007279F9">
        <w:rPr>
          <w:rFonts w:ascii="Arial" w:hAnsi="Arial" w:cs="Arial"/>
          <w:color w:val="000000" w:themeColor="text1"/>
          <w:spacing w:val="-11"/>
        </w:rPr>
        <w:t xml:space="preserve"> </w:t>
      </w:r>
      <w:r w:rsidRPr="007279F9">
        <w:rPr>
          <w:rFonts w:ascii="Arial" w:hAnsi="Arial" w:cs="Arial"/>
          <w:color w:val="000000" w:themeColor="text1"/>
        </w:rPr>
        <w:t>score</w:t>
      </w:r>
      <w:r w:rsidRPr="007279F9">
        <w:rPr>
          <w:rFonts w:ascii="Arial" w:hAnsi="Arial" w:cs="Arial"/>
          <w:color w:val="000000" w:themeColor="text1"/>
          <w:spacing w:val="-11"/>
        </w:rPr>
        <w:t xml:space="preserve"> </w:t>
      </w:r>
      <w:r w:rsidRPr="007279F9">
        <w:rPr>
          <w:rFonts w:ascii="Arial" w:hAnsi="Arial" w:cs="Arial"/>
          <w:color w:val="000000" w:themeColor="text1"/>
        </w:rPr>
        <w:t>suggests</w:t>
      </w:r>
      <w:r w:rsidRPr="007279F9">
        <w:rPr>
          <w:rFonts w:ascii="Arial" w:hAnsi="Arial" w:cs="Arial"/>
          <w:color w:val="000000" w:themeColor="text1"/>
          <w:spacing w:val="-9"/>
        </w:rPr>
        <w:t xml:space="preserve"> </w:t>
      </w:r>
      <w:r w:rsidRPr="007279F9">
        <w:rPr>
          <w:rFonts w:ascii="Arial" w:hAnsi="Arial" w:cs="Arial"/>
          <w:color w:val="000000" w:themeColor="text1"/>
        </w:rPr>
        <w:t>that</w:t>
      </w:r>
      <w:r w:rsidRPr="007279F9">
        <w:rPr>
          <w:rFonts w:ascii="Arial" w:hAnsi="Arial" w:cs="Arial"/>
          <w:color w:val="000000" w:themeColor="text1"/>
          <w:spacing w:val="-8"/>
        </w:rPr>
        <w:t xml:space="preserve"> </w:t>
      </w:r>
      <w:r w:rsidRPr="007279F9">
        <w:rPr>
          <w:rFonts w:ascii="Arial" w:hAnsi="Arial" w:cs="Arial"/>
          <w:color w:val="000000" w:themeColor="text1"/>
        </w:rPr>
        <w:t>there</w:t>
      </w:r>
      <w:r w:rsidRPr="007279F9">
        <w:rPr>
          <w:rFonts w:ascii="Arial" w:hAnsi="Arial" w:cs="Arial"/>
          <w:color w:val="000000" w:themeColor="text1"/>
          <w:spacing w:val="-11"/>
        </w:rPr>
        <w:t xml:space="preserve"> </w:t>
      </w:r>
      <w:r w:rsidRPr="007279F9">
        <w:rPr>
          <w:rFonts w:ascii="Arial" w:hAnsi="Arial" w:cs="Arial"/>
          <w:color w:val="000000" w:themeColor="text1"/>
        </w:rPr>
        <w:t>may</w:t>
      </w:r>
      <w:r w:rsidRPr="007279F9">
        <w:rPr>
          <w:rFonts w:ascii="Arial" w:hAnsi="Arial" w:cs="Arial"/>
          <w:color w:val="000000" w:themeColor="text1"/>
          <w:spacing w:val="-5"/>
        </w:rPr>
        <w:t xml:space="preserve"> </w:t>
      </w:r>
      <w:r w:rsidRPr="007279F9">
        <w:rPr>
          <w:rFonts w:ascii="Arial" w:hAnsi="Arial" w:cs="Arial"/>
          <w:color w:val="000000" w:themeColor="text1"/>
        </w:rPr>
        <w:t>be</w:t>
      </w:r>
      <w:r w:rsidRPr="007279F9">
        <w:rPr>
          <w:rFonts w:ascii="Arial" w:hAnsi="Arial" w:cs="Arial"/>
          <w:color w:val="000000" w:themeColor="text1"/>
          <w:spacing w:val="-11"/>
        </w:rPr>
        <w:t xml:space="preserve"> </w:t>
      </w:r>
      <w:r w:rsidRPr="007279F9">
        <w:rPr>
          <w:rFonts w:ascii="Arial" w:hAnsi="Arial" w:cs="Arial"/>
          <w:color w:val="000000" w:themeColor="text1"/>
        </w:rPr>
        <w:t>instances</w:t>
      </w:r>
      <w:r w:rsidRPr="007279F9">
        <w:rPr>
          <w:rFonts w:ascii="Arial" w:hAnsi="Arial" w:cs="Arial"/>
          <w:color w:val="000000" w:themeColor="text1"/>
          <w:spacing w:val="-9"/>
        </w:rPr>
        <w:t xml:space="preserve"> </w:t>
      </w:r>
      <w:r w:rsidRPr="007279F9">
        <w:rPr>
          <w:rFonts w:ascii="Arial" w:hAnsi="Arial" w:cs="Arial"/>
          <w:color w:val="000000" w:themeColor="text1"/>
        </w:rPr>
        <w:t>where</w:t>
      </w:r>
      <w:r w:rsidRPr="007279F9">
        <w:rPr>
          <w:rFonts w:ascii="Arial" w:hAnsi="Arial" w:cs="Arial"/>
          <w:color w:val="000000" w:themeColor="text1"/>
          <w:spacing w:val="-11"/>
        </w:rPr>
        <w:t xml:space="preserve"> </w:t>
      </w:r>
      <w:r w:rsidRPr="007279F9">
        <w:rPr>
          <w:rFonts w:ascii="Arial" w:hAnsi="Arial" w:cs="Arial"/>
          <w:color w:val="000000" w:themeColor="text1"/>
        </w:rPr>
        <w:t>they</w:t>
      </w:r>
      <w:r w:rsidRPr="007279F9">
        <w:rPr>
          <w:rFonts w:ascii="Arial" w:hAnsi="Arial" w:cs="Arial"/>
          <w:color w:val="000000" w:themeColor="text1"/>
          <w:spacing w:val="-9"/>
        </w:rPr>
        <w:t xml:space="preserve"> </w:t>
      </w:r>
      <w:r w:rsidRPr="007279F9">
        <w:rPr>
          <w:rFonts w:ascii="Arial" w:hAnsi="Arial" w:cs="Arial"/>
          <w:color w:val="000000" w:themeColor="text1"/>
        </w:rPr>
        <w:t>find</w:t>
      </w:r>
      <w:r w:rsidRPr="007279F9">
        <w:rPr>
          <w:rFonts w:ascii="Arial" w:hAnsi="Arial" w:cs="Arial"/>
          <w:color w:val="000000" w:themeColor="text1"/>
          <w:spacing w:val="-11"/>
        </w:rPr>
        <w:t xml:space="preserve"> </w:t>
      </w:r>
      <w:r w:rsidRPr="007279F9">
        <w:rPr>
          <w:rFonts w:ascii="Arial" w:hAnsi="Arial" w:cs="Arial"/>
          <w:color w:val="000000" w:themeColor="text1"/>
        </w:rPr>
        <w:t>it</w:t>
      </w:r>
      <w:r w:rsidRPr="007279F9">
        <w:rPr>
          <w:rFonts w:ascii="Arial" w:hAnsi="Arial" w:cs="Arial"/>
          <w:color w:val="000000" w:themeColor="text1"/>
          <w:spacing w:val="-8"/>
        </w:rPr>
        <w:t xml:space="preserve"> </w:t>
      </w:r>
      <w:r w:rsidRPr="007279F9">
        <w:rPr>
          <w:rFonts w:ascii="Arial" w:hAnsi="Arial" w:cs="Arial"/>
          <w:color w:val="000000" w:themeColor="text1"/>
        </w:rPr>
        <w:t>challenging</w:t>
      </w:r>
      <w:r w:rsidRPr="007279F9">
        <w:rPr>
          <w:rFonts w:ascii="Arial" w:hAnsi="Arial" w:cs="Arial"/>
          <w:color w:val="000000" w:themeColor="text1"/>
          <w:spacing w:val="-11"/>
        </w:rPr>
        <w:t xml:space="preserve"> </w:t>
      </w:r>
      <w:r w:rsidRPr="007279F9">
        <w:rPr>
          <w:rFonts w:ascii="Arial" w:hAnsi="Arial" w:cs="Arial"/>
          <w:color w:val="000000" w:themeColor="text1"/>
        </w:rPr>
        <w:t>to completely detach themselves from work-related matters outside of their designated work hours.</w:t>
      </w:r>
    </w:p>
    <w:p w14:paraId="2CEEC0ED"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5E6C1E29" w14:textId="77777777" w:rsidR="007279F9" w:rsidRPr="007279F9" w:rsidRDefault="007279F9" w:rsidP="007279F9">
      <w:pPr>
        <w:pStyle w:val="BodyText"/>
        <w:spacing w:before="79" w:line="480" w:lineRule="auto"/>
        <w:ind w:right="1074" w:firstLine="720"/>
        <w:jc w:val="both"/>
        <w:rPr>
          <w:rFonts w:ascii="Arial" w:hAnsi="Arial" w:cs="Arial"/>
          <w:color w:val="000000" w:themeColor="text1"/>
        </w:rPr>
      </w:pPr>
      <w:r w:rsidRPr="007279F9">
        <w:rPr>
          <w:rFonts w:ascii="Arial" w:hAnsi="Arial" w:cs="Arial"/>
          <w:color w:val="000000" w:themeColor="text1"/>
        </w:rPr>
        <w:lastRenderedPageBreak/>
        <w:t>The overall mean for all the categories in this table is 3.14, reflecting a strong agreement among the respondents regarding their satisfaction with work-life</w:t>
      </w:r>
      <w:r w:rsidRPr="007279F9">
        <w:rPr>
          <w:rFonts w:ascii="Arial" w:hAnsi="Arial" w:cs="Arial"/>
          <w:color w:val="000000" w:themeColor="text1"/>
          <w:spacing w:val="-7"/>
        </w:rPr>
        <w:t xml:space="preserve"> </w:t>
      </w:r>
      <w:r w:rsidRPr="007279F9">
        <w:rPr>
          <w:rFonts w:ascii="Arial" w:hAnsi="Arial" w:cs="Arial"/>
          <w:color w:val="000000" w:themeColor="text1"/>
        </w:rPr>
        <w:t>balance</w:t>
      </w:r>
      <w:r w:rsidRPr="007279F9">
        <w:rPr>
          <w:rFonts w:ascii="Arial" w:hAnsi="Arial" w:cs="Arial"/>
          <w:color w:val="000000" w:themeColor="text1"/>
          <w:spacing w:val="-7"/>
        </w:rPr>
        <w:t xml:space="preserve"> </w:t>
      </w:r>
      <w:r w:rsidRPr="007279F9">
        <w:rPr>
          <w:rFonts w:ascii="Arial" w:hAnsi="Arial" w:cs="Arial"/>
          <w:color w:val="000000" w:themeColor="text1"/>
        </w:rPr>
        <w:t>in</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Public</w:t>
      </w:r>
      <w:r w:rsidRPr="007279F9">
        <w:rPr>
          <w:rFonts w:ascii="Arial" w:hAnsi="Arial" w:cs="Arial"/>
          <w:color w:val="000000" w:themeColor="text1"/>
          <w:spacing w:val="-5"/>
        </w:rPr>
        <w:t xml:space="preserve"> </w:t>
      </w:r>
      <w:r w:rsidRPr="007279F9">
        <w:rPr>
          <w:rFonts w:ascii="Arial" w:hAnsi="Arial" w:cs="Arial"/>
          <w:color w:val="000000" w:themeColor="text1"/>
        </w:rPr>
        <w:t>High</w:t>
      </w:r>
      <w:r w:rsidRPr="007279F9">
        <w:rPr>
          <w:rFonts w:ascii="Arial" w:hAnsi="Arial" w:cs="Arial"/>
          <w:color w:val="000000" w:themeColor="text1"/>
          <w:spacing w:val="-7"/>
        </w:rPr>
        <w:t xml:space="preserve"> </w:t>
      </w:r>
      <w:r w:rsidRPr="007279F9">
        <w:rPr>
          <w:rFonts w:ascii="Arial" w:hAnsi="Arial" w:cs="Arial"/>
          <w:color w:val="000000" w:themeColor="text1"/>
        </w:rPr>
        <w:t>School</w:t>
      </w:r>
      <w:r w:rsidRPr="007279F9">
        <w:rPr>
          <w:rFonts w:ascii="Arial" w:hAnsi="Arial" w:cs="Arial"/>
          <w:color w:val="000000" w:themeColor="text1"/>
          <w:spacing w:val="-6"/>
        </w:rPr>
        <w:t xml:space="preserve"> </w:t>
      </w:r>
      <w:r w:rsidRPr="007279F9">
        <w:rPr>
          <w:rFonts w:ascii="Arial" w:hAnsi="Arial" w:cs="Arial"/>
          <w:color w:val="000000" w:themeColor="text1"/>
        </w:rPr>
        <w:t>with</w:t>
      </w:r>
      <w:r w:rsidRPr="007279F9">
        <w:rPr>
          <w:rFonts w:ascii="Arial" w:hAnsi="Arial" w:cs="Arial"/>
          <w:color w:val="000000" w:themeColor="text1"/>
          <w:spacing w:val="-7"/>
        </w:rPr>
        <w:t xml:space="preserve"> </w:t>
      </w:r>
      <w:r w:rsidRPr="007279F9">
        <w:rPr>
          <w:rFonts w:ascii="Arial" w:hAnsi="Arial" w:cs="Arial"/>
          <w:color w:val="000000" w:themeColor="text1"/>
        </w:rPr>
        <w:t>Fiscal</w:t>
      </w:r>
      <w:r w:rsidRPr="007279F9">
        <w:rPr>
          <w:rFonts w:ascii="Arial" w:hAnsi="Arial" w:cs="Arial"/>
          <w:color w:val="000000" w:themeColor="text1"/>
          <w:spacing w:val="-6"/>
        </w:rPr>
        <w:t xml:space="preserve"> </w:t>
      </w:r>
      <w:r w:rsidRPr="007279F9">
        <w:rPr>
          <w:rFonts w:ascii="Arial" w:hAnsi="Arial" w:cs="Arial"/>
          <w:color w:val="000000" w:themeColor="text1"/>
        </w:rPr>
        <w:t>Autonomy.</w:t>
      </w:r>
      <w:r w:rsidRPr="007279F9">
        <w:rPr>
          <w:rFonts w:ascii="Arial" w:hAnsi="Arial" w:cs="Arial"/>
          <w:color w:val="000000" w:themeColor="text1"/>
          <w:spacing w:val="-4"/>
        </w:rPr>
        <w:t xml:space="preserve"> </w:t>
      </w:r>
      <w:r w:rsidRPr="007279F9">
        <w:rPr>
          <w:rFonts w:ascii="Arial" w:hAnsi="Arial" w:cs="Arial"/>
          <w:color w:val="000000" w:themeColor="text1"/>
        </w:rPr>
        <w:t>While</w:t>
      </w:r>
      <w:r w:rsidRPr="007279F9">
        <w:rPr>
          <w:rFonts w:ascii="Arial" w:hAnsi="Arial" w:cs="Arial"/>
          <w:color w:val="000000" w:themeColor="text1"/>
          <w:spacing w:val="-7"/>
        </w:rPr>
        <w:t xml:space="preserve"> </w:t>
      </w:r>
      <w:r w:rsidRPr="007279F9">
        <w:rPr>
          <w:rFonts w:ascii="Arial" w:hAnsi="Arial" w:cs="Arial"/>
          <w:color w:val="000000" w:themeColor="text1"/>
        </w:rPr>
        <w:t>there</w:t>
      </w:r>
      <w:r w:rsidRPr="007279F9">
        <w:rPr>
          <w:rFonts w:ascii="Arial" w:hAnsi="Arial" w:cs="Arial"/>
          <w:color w:val="000000" w:themeColor="text1"/>
          <w:spacing w:val="-3"/>
        </w:rPr>
        <w:t xml:space="preserve"> </w:t>
      </w:r>
      <w:r w:rsidRPr="007279F9">
        <w:rPr>
          <w:rFonts w:ascii="Arial" w:hAnsi="Arial" w:cs="Arial"/>
          <w:color w:val="000000" w:themeColor="text1"/>
        </w:rPr>
        <w:t>are</w:t>
      </w:r>
      <w:r w:rsidRPr="007279F9">
        <w:rPr>
          <w:rFonts w:ascii="Arial" w:hAnsi="Arial" w:cs="Arial"/>
          <w:color w:val="000000" w:themeColor="text1"/>
          <w:spacing w:val="-3"/>
        </w:rPr>
        <w:t xml:space="preserve"> </w:t>
      </w:r>
      <w:r w:rsidRPr="007279F9">
        <w:rPr>
          <w:rFonts w:ascii="Arial" w:hAnsi="Arial" w:cs="Arial"/>
          <w:color w:val="000000" w:themeColor="text1"/>
        </w:rPr>
        <w:t>a</w:t>
      </w:r>
      <w:r w:rsidRPr="007279F9">
        <w:rPr>
          <w:rFonts w:ascii="Arial" w:hAnsi="Arial" w:cs="Arial"/>
          <w:color w:val="000000" w:themeColor="text1"/>
          <w:spacing w:val="-7"/>
        </w:rPr>
        <w:t xml:space="preserve"> </w:t>
      </w:r>
      <w:r w:rsidRPr="007279F9">
        <w:rPr>
          <w:rFonts w:ascii="Arial" w:hAnsi="Arial" w:cs="Arial"/>
          <w:color w:val="000000" w:themeColor="text1"/>
        </w:rPr>
        <w:t>few areas where improvements could be made, the generally positive responses indicate a favorable work environment that contributes to the overall job satisfaction and contentment of the employees.</w:t>
      </w:r>
    </w:p>
    <w:p w14:paraId="74CDF178" w14:textId="77777777" w:rsidR="007279F9" w:rsidRPr="007279F9" w:rsidRDefault="007279F9" w:rsidP="007279F9">
      <w:pPr>
        <w:pStyle w:val="BodyText"/>
        <w:spacing w:before="1" w:line="480" w:lineRule="auto"/>
        <w:ind w:right="1074" w:firstLine="720"/>
        <w:jc w:val="both"/>
        <w:rPr>
          <w:rFonts w:ascii="Arial" w:hAnsi="Arial" w:cs="Arial"/>
          <w:color w:val="000000" w:themeColor="text1"/>
        </w:rPr>
      </w:pPr>
      <w:r w:rsidRPr="007279F9">
        <w:rPr>
          <w:rFonts w:ascii="Arial" w:hAnsi="Arial" w:cs="Arial"/>
          <w:color w:val="000000" w:themeColor="text1"/>
        </w:rPr>
        <w:t>A study by Aviva has been causing a bit of a stir recently. It revealed that, since</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pandemic,</w:t>
      </w:r>
      <w:r w:rsidRPr="007279F9">
        <w:rPr>
          <w:rFonts w:ascii="Arial" w:hAnsi="Arial" w:cs="Arial"/>
          <w:color w:val="000000" w:themeColor="text1"/>
          <w:spacing w:val="-5"/>
        </w:rPr>
        <w:t xml:space="preserve"> </w:t>
      </w:r>
      <w:r w:rsidRPr="007279F9">
        <w:rPr>
          <w:rFonts w:ascii="Arial" w:hAnsi="Arial" w:cs="Arial"/>
          <w:color w:val="000000" w:themeColor="text1"/>
        </w:rPr>
        <w:t>people</w:t>
      </w:r>
      <w:r w:rsidRPr="007279F9">
        <w:rPr>
          <w:rFonts w:ascii="Arial" w:hAnsi="Arial" w:cs="Arial"/>
          <w:color w:val="000000" w:themeColor="text1"/>
          <w:spacing w:val="-8"/>
        </w:rPr>
        <w:t xml:space="preserve"> </w:t>
      </w:r>
      <w:r w:rsidRPr="007279F9">
        <w:rPr>
          <w:rFonts w:ascii="Arial" w:hAnsi="Arial" w:cs="Arial"/>
          <w:color w:val="000000" w:themeColor="text1"/>
        </w:rPr>
        <w:t>have</w:t>
      </w:r>
      <w:r w:rsidRPr="007279F9">
        <w:rPr>
          <w:rFonts w:ascii="Arial" w:hAnsi="Arial" w:cs="Arial"/>
          <w:color w:val="000000" w:themeColor="text1"/>
          <w:spacing w:val="-8"/>
        </w:rPr>
        <w:t xml:space="preserve"> </w:t>
      </w:r>
      <w:r w:rsidRPr="007279F9">
        <w:rPr>
          <w:rFonts w:ascii="Arial" w:hAnsi="Arial" w:cs="Arial"/>
          <w:color w:val="000000" w:themeColor="text1"/>
        </w:rPr>
        <w:t>become</w:t>
      </w:r>
      <w:r w:rsidRPr="007279F9">
        <w:rPr>
          <w:rFonts w:ascii="Arial" w:hAnsi="Arial" w:cs="Arial"/>
          <w:color w:val="000000" w:themeColor="text1"/>
          <w:spacing w:val="-8"/>
        </w:rPr>
        <w:t xml:space="preserve"> </w:t>
      </w:r>
      <w:r w:rsidRPr="007279F9">
        <w:rPr>
          <w:rFonts w:ascii="Arial" w:hAnsi="Arial" w:cs="Arial"/>
          <w:color w:val="000000" w:themeColor="text1"/>
        </w:rPr>
        <w:t>more</w:t>
      </w:r>
      <w:r w:rsidRPr="007279F9">
        <w:rPr>
          <w:rFonts w:ascii="Arial" w:hAnsi="Arial" w:cs="Arial"/>
          <w:color w:val="000000" w:themeColor="text1"/>
          <w:spacing w:val="-8"/>
        </w:rPr>
        <w:t xml:space="preserve"> </w:t>
      </w:r>
      <w:r w:rsidRPr="007279F9">
        <w:rPr>
          <w:rFonts w:ascii="Arial" w:hAnsi="Arial" w:cs="Arial"/>
          <w:color w:val="000000" w:themeColor="text1"/>
        </w:rPr>
        <w:t>focused</w:t>
      </w:r>
      <w:r w:rsidRPr="007279F9">
        <w:rPr>
          <w:rFonts w:ascii="Arial" w:hAnsi="Arial" w:cs="Arial"/>
          <w:color w:val="000000" w:themeColor="text1"/>
          <w:spacing w:val="-8"/>
        </w:rPr>
        <w:t xml:space="preserve"> </w:t>
      </w:r>
      <w:r w:rsidRPr="007279F9">
        <w:rPr>
          <w:rFonts w:ascii="Arial" w:hAnsi="Arial" w:cs="Arial"/>
          <w:color w:val="000000" w:themeColor="text1"/>
        </w:rPr>
        <w:t>on</w:t>
      </w:r>
      <w:r w:rsidRPr="007279F9">
        <w:rPr>
          <w:rFonts w:ascii="Arial" w:hAnsi="Arial" w:cs="Arial"/>
          <w:color w:val="000000" w:themeColor="text1"/>
          <w:spacing w:val="-8"/>
        </w:rPr>
        <w:t xml:space="preserve"> </w:t>
      </w:r>
      <w:r w:rsidRPr="007279F9">
        <w:rPr>
          <w:rFonts w:ascii="Arial" w:hAnsi="Arial" w:cs="Arial"/>
          <w:color w:val="000000" w:themeColor="text1"/>
        </w:rPr>
        <w:t>work-life</w:t>
      </w:r>
      <w:r w:rsidRPr="007279F9">
        <w:rPr>
          <w:rFonts w:ascii="Arial" w:hAnsi="Arial" w:cs="Arial"/>
          <w:color w:val="000000" w:themeColor="text1"/>
          <w:spacing w:val="-8"/>
        </w:rPr>
        <w:t xml:space="preserve"> </w:t>
      </w:r>
      <w:r w:rsidRPr="007279F9">
        <w:rPr>
          <w:rFonts w:ascii="Arial" w:hAnsi="Arial" w:cs="Arial"/>
          <w:color w:val="000000" w:themeColor="text1"/>
        </w:rPr>
        <w:t>balance</w:t>
      </w:r>
      <w:r w:rsidRPr="007279F9">
        <w:rPr>
          <w:rFonts w:ascii="Arial" w:hAnsi="Arial" w:cs="Arial"/>
          <w:color w:val="000000" w:themeColor="text1"/>
          <w:spacing w:val="-5"/>
        </w:rPr>
        <w:t xml:space="preserve"> </w:t>
      </w:r>
      <w:r w:rsidRPr="007279F9">
        <w:rPr>
          <w:rFonts w:ascii="Arial" w:hAnsi="Arial" w:cs="Arial"/>
          <w:color w:val="000000" w:themeColor="text1"/>
        </w:rPr>
        <w:t xml:space="preserve">than salary. </w:t>
      </w:r>
      <w:hyperlink r:id="rId8">
        <w:r w:rsidRPr="007279F9">
          <w:rPr>
            <w:rFonts w:ascii="Arial" w:hAnsi="Arial" w:cs="Arial"/>
            <w:color w:val="000000" w:themeColor="text1"/>
          </w:rPr>
          <w:t>Aviva</w:t>
        </w:r>
        <w:r w:rsidRPr="007279F9">
          <w:rPr>
            <w:rFonts w:ascii="Arial" w:hAnsi="Arial" w:cs="Arial"/>
            <w:color w:val="000000" w:themeColor="text1"/>
            <w:spacing w:val="-4"/>
          </w:rPr>
          <w:t xml:space="preserve"> </w:t>
        </w:r>
        <w:r w:rsidRPr="007279F9">
          <w:rPr>
            <w:rFonts w:ascii="Arial" w:hAnsi="Arial" w:cs="Arial"/>
            <w:color w:val="000000" w:themeColor="text1"/>
          </w:rPr>
          <w:t>says,</w:t>
        </w:r>
      </w:hyperlink>
      <w:r w:rsidRPr="007279F9">
        <w:rPr>
          <w:rFonts w:ascii="Arial" w:hAnsi="Arial" w:cs="Arial"/>
          <w:color w:val="000000" w:themeColor="text1"/>
          <w:spacing w:val="-1"/>
        </w:rPr>
        <w:t xml:space="preserve"> </w:t>
      </w:r>
      <w:r w:rsidRPr="007279F9">
        <w:rPr>
          <w:rFonts w:ascii="Arial" w:hAnsi="Arial" w:cs="Arial"/>
          <w:color w:val="000000" w:themeColor="text1"/>
        </w:rPr>
        <w:t>“More</w:t>
      </w:r>
      <w:r w:rsidRPr="007279F9">
        <w:rPr>
          <w:rFonts w:ascii="Arial" w:hAnsi="Arial" w:cs="Arial"/>
          <w:color w:val="000000" w:themeColor="text1"/>
          <w:spacing w:val="-4"/>
        </w:rPr>
        <w:t xml:space="preserve"> </w:t>
      </w:r>
      <w:r w:rsidRPr="007279F9">
        <w:rPr>
          <w:rFonts w:ascii="Arial" w:hAnsi="Arial" w:cs="Arial"/>
          <w:color w:val="000000" w:themeColor="text1"/>
        </w:rPr>
        <w:t>workers</w:t>
      </w:r>
      <w:r w:rsidRPr="007279F9">
        <w:rPr>
          <w:rFonts w:ascii="Arial" w:hAnsi="Arial" w:cs="Arial"/>
          <w:color w:val="000000" w:themeColor="text1"/>
          <w:spacing w:val="-2"/>
        </w:rPr>
        <w:t xml:space="preserve"> </w:t>
      </w:r>
      <w:r w:rsidRPr="007279F9">
        <w:rPr>
          <w:rFonts w:ascii="Arial" w:hAnsi="Arial" w:cs="Arial"/>
          <w:color w:val="000000" w:themeColor="text1"/>
        </w:rPr>
        <w:t>said</w:t>
      </w:r>
      <w:r w:rsidRPr="007279F9">
        <w:rPr>
          <w:rFonts w:ascii="Arial" w:hAnsi="Arial" w:cs="Arial"/>
          <w:color w:val="000000" w:themeColor="text1"/>
          <w:spacing w:val="-4"/>
        </w:rPr>
        <w:t xml:space="preserve"> </w:t>
      </w:r>
      <w:r w:rsidRPr="007279F9">
        <w:rPr>
          <w:rFonts w:ascii="Arial" w:hAnsi="Arial" w:cs="Arial"/>
          <w:color w:val="000000" w:themeColor="text1"/>
        </w:rPr>
        <w:t>they</w:t>
      </w:r>
      <w:r w:rsidRPr="007279F9">
        <w:rPr>
          <w:rFonts w:ascii="Arial" w:hAnsi="Arial" w:cs="Arial"/>
          <w:color w:val="000000" w:themeColor="text1"/>
          <w:spacing w:val="-2"/>
        </w:rPr>
        <w:t xml:space="preserve"> </w:t>
      </w:r>
      <w:r w:rsidRPr="007279F9">
        <w:rPr>
          <w:rFonts w:ascii="Arial" w:hAnsi="Arial" w:cs="Arial"/>
          <w:color w:val="000000" w:themeColor="text1"/>
        </w:rPr>
        <w:t>were</w:t>
      </w:r>
      <w:r w:rsidRPr="007279F9">
        <w:rPr>
          <w:rFonts w:ascii="Arial" w:hAnsi="Arial" w:cs="Arial"/>
          <w:color w:val="000000" w:themeColor="text1"/>
          <w:spacing w:val="-4"/>
        </w:rPr>
        <w:t xml:space="preserve"> </w:t>
      </w:r>
      <w:r w:rsidRPr="007279F9">
        <w:rPr>
          <w:rFonts w:ascii="Arial" w:hAnsi="Arial" w:cs="Arial"/>
          <w:color w:val="000000" w:themeColor="text1"/>
        </w:rPr>
        <w:t>attracted</w:t>
      </w:r>
      <w:r w:rsidRPr="007279F9">
        <w:rPr>
          <w:rFonts w:ascii="Arial" w:hAnsi="Arial" w:cs="Arial"/>
          <w:color w:val="000000" w:themeColor="text1"/>
          <w:spacing w:val="-4"/>
        </w:rPr>
        <w:t xml:space="preserve"> </w:t>
      </w:r>
      <w:r w:rsidRPr="007279F9">
        <w:rPr>
          <w:rFonts w:ascii="Arial" w:hAnsi="Arial" w:cs="Arial"/>
          <w:color w:val="000000" w:themeColor="text1"/>
        </w:rPr>
        <w:t>to</w:t>
      </w:r>
      <w:r w:rsidRPr="007279F9">
        <w:rPr>
          <w:rFonts w:ascii="Arial" w:hAnsi="Arial" w:cs="Arial"/>
          <w:color w:val="000000" w:themeColor="text1"/>
          <w:spacing w:val="-4"/>
        </w:rPr>
        <w:t xml:space="preserve"> </w:t>
      </w:r>
      <w:r w:rsidRPr="007279F9">
        <w:rPr>
          <w:rFonts w:ascii="Arial" w:hAnsi="Arial" w:cs="Arial"/>
          <w:color w:val="000000" w:themeColor="text1"/>
        </w:rPr>
        <w:t>their</w:t>
      </w:r>
      <w:r w:rsidRPr="007279F9">
        <w:rPr>
          <w:rFonts w:ascii="Arial" w:hAnsi="Arial" w:cs="Arial"/>
          <w:color w:val="000000" w:themeColor="text1"/>
          <w:spacing w:val="-2"/>
        </w:rPr>
        <w:t xml:space="preserve"> </w:t>
      </w:r>
      <w:r w:rsidRPr="007279F9">
        <w:rPr>
          <w:rFonts w:ascii="Arial" w:hAnsi="Arial" w:cs="Arial"/>
          <w:color w:val="000000" w:themeColor="text1"/>
        </w:rPr>
        <w:t>current</w:t>
      </w:r>
      <w:r w:rsidRPr="007279F9">
        <w:rPr>
          <w:rFonts w:ascii="Arial" w:hAnsi="Arial" w:cs="Arial"/>
          <w:color w:val="000000" w:themeColor="text1"/>
          <w:spacing w:val="-1"/>
        </w:rPr>
        <w:t xml:space="preserve"> </w:t>
      </w:r>
      <w:r w:rsidRPr="007279F9">
        <w:rPr>
          <w:rFonts w:ascii="Arial" w:hAnsi="Arial" w:cs="Arial"/>
          <w:color w:val="000000" w:themeColor="text1"/>
        </w:rPr>
        <w:t>role</w:t>
      </w:r>
      <w:r w:rsidRPr="007279F9">
        <w:rPr>
          <w:rFonts w:ascii="Arial" w:hAnsi="Arial" w:cs="Arial"/>
          <w:color w:val="000000" w:themeColor="text1"/>
          <w:spacing w:val="-4"/>
        </w:rPr>
        <w:t xml:space="preserve"> </w:t>
      </w:r>
      <w:r w:rsidRPr="007279F9">
        <w:rPr>
          <w:rFonts w:ascii="Arial" w:hAnsi="Arial" w:cs="Arial"/>
          <w:color w:val="000000" w:themeColor="text1"/>
        </w:rPr>
        <w:t>for the work-life balance (41%) than the salary (36%). This is a switch in rankings compared to 2019, before the pandemic.” Work plays a significant part in all our lives.</w:t>
      </w:r>
      <w:r w:rsidRPr="007279F9">
        <w:rPr>
          <w:rFonts w:ascii="Arial" w:hAnsi="Arial" w:cs="Arial"/>
          <w:color w:val="000000" w:themeColor="text1"/>
          <w:spacing w:val="-6"/>
        </w:rPr>
        <w:t xml:space="preserve"> </w:t>
      </w:r>
      <w:r w:rsidRPr="007279F9">
        <w:rPr>
          <w:rFonts w:ascii="Arial" w:hAnsi="Arial" w:cs="Arial"/>
          <w:color w:val="000000" w:themeColor="text1"/>
        </w:rPr>
        <w:t>Our</w:t>
      </w:r>
      <w:r w:rsidRPr="007279F9">
        <w:rPr>
          <w:rFonts w:ascii="Arial" w:hAnsi="Arial" w:cs="Arial"/>
          <w:color w:val="000000" w:themeColor="text1"/>
          <w:spacing w:val="-7"/>
        </w:rPr>
        <w:t xml:space="preserve"> </w:t>
      </w:r>
      <w:r w:rsidRPr="007279F9">
        <w:rPr>
          <w:rFonts w:ascii="Arial" w:hAnsi="Arial" w:cs="Arial"/>
          <w:color w:val="000000" w:themeColor="text1"/>
        </w:rPr>
        <w:t>earnings</w:t>
      </w:r>
      <w:r w:rsidRPr="007279F9">
        <w:rPr>
          <w:rFonts w:ascii="Arial" w:hAnsi="Arial" w:cs="Arial"/>
          <w:color w:val="000000" w:themeColor="text1"/>
          <w:spacing w:val="-7"/>
        </w:rPr>
        <w:t xml:space="preserve"> </w:t>
      </w:r>
      <w:r w:rsidRPr="007279F9">
        <w:rPr>
          <w:rFonts w:ascii="Arial" w:hAnsi="Arial" w:cs="Arial"/>
          <w:color w:val="000000" w:themeColor="text1"/>
        </w:rPr>
        <w:t>ensure</w:t>
      </w:r>
      <w:r w:rsidRPr="007279F9">
        <w:rPr>
          <w:rFonts w:ascii="Arial" w:hAnsi="Arial" w:cs="Arial"/>
          <w:color w:val="000000" w:themeColor="text1"/>
          <w:spacing w:val="-9"/>
        </w:rPr>
        <w:t xml:space="preserve"> </w:t>
      </w:r>
      <w:r w:rsidRPr="007279F9">
        <w:rPr>
          <w:rFonts w:ascii="Arial" w:hAnsi="Arial" w:cs="Arial"/>
          <w:color w:val="000000" w:themeColor="text1"/>
        </w:rPr>
        <w:t>that</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lights</w:t>
      </w:r>
      <w:r w:rsidRPr="007279F9">
        <w:rPr>
          <w:rFonts w:ascii="Arial" w:hAnsi="Arial" w:cs="Arial"/>
          <w:color w:val="000000" w:themeColor="text1"/>
          <w:spacing w:val="-7"/>
        </w:rPr>
        <w:t xml:space="preserve"> </w:t>
      </w:r>
      <w:r w:rsidRPr="007279F9">
        <w:rPr>
          <w:rFonts w:ascii="Arial" w:hAnsi="Arial" w:cs="Arial"/>
          <w:color w:val="000000" w:themeColor="text1"/>
        </w:rPr>
        <w:t>stay</w:t>
      </w:r>
      <w:r w:rsidRPr="007279F9">
        <w:rPr>
          <w:rFonts w:ascii="Arial" w:hAnsi="Arial" w:cs="Arial"/>
          <w:color w:val="000000" w:themeColor="text1"/>
          <w:spacing w:val="-7"/>
        </w:rPr>
        <w:t xml:space="preserve"> </w:t>
      </w:r>
      <w:r w:rsidRPr="007279F9">
        <w:rPr>
          <w:rFonts w:ascii="Arial" w:hAnsi="Arial" w:cs="Arial"/>
          <w:color w:val="000000" w:themeColor="text1"/>
        </w:rPr>
        <w:t>on,</w:t>
      </w:r>
      <w:r w:rsidRPr="007279F9">
        <w:rPr>
          <w:rFonts w:ascii="Arial" w:hAnsi="Arial" w:cs="Arial"/>
          <w:color w:val="000000" w:themeColor="text1"/>
          <w:spacing w:val="-9"/>
        </w:rPr>
        <w:t xml:space="preserve"> </w:t>
      </w:r>
      <w:r w:rsidRPr="007279F9">
        <w:rPr>
          <w:rFonts w:ascii="Arial" w:hAnsi="Arial" w:cs="Arial"/>
          <w:color w:val="000000" w:themeColor="text1"/>
        </w:rPr>
        <w:t>there’s</w:t>
      </w:r>
      <w:r w:rsidRPr="007279F9">
        <w:rPr>
          <w:rFonts w:ascii="Arial" w:hAnsi="Arial" w:cs="Arial"/>
          <w:color w:val="000000" w:themeColor="text1"/>
          <w:spacing w:val="-7"/>
        </w:rPr>
        <w:t xml:space="preserve"> </w:t>
      </w:r>
      <w:r w:rsidRPr="007279F9">
        <w:rPr>
          <w:rFonts w:ascii="Arial" w:hAnsi="Arial" w:cs="Arial"/>
          <w:color w:val="000000" w:themeColor="text1"/>
        </w:rPr>
        <w:t>food</w:t>
      </w:r>
      <w:r w:rsidRPr="007279F9">
        <w:rPr>
          <w:rFonts w:ascii="Arial" w:hAnsi="Arial" w:cs="Arial"/>
          <w:color w:val="000000" w:themeColor="text1"/>
          <w:spacing w:val="-9"/>
        </w:rPr>
        <w:t xml:space="preserve"> </w:t>
      </w:r>
      <w:r w:rsidRPr="007279F9">
        <w:rPr>
          <w:rFonts w:ascii="Arial" w:hAnsi="Arial" w:cs="Arial"/>
          <w:color w:val="000000" w:themeColor="text1"/>
        </w:rPr>
        <w:t>on</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table</w:t>
      </w:r>
      <w:r w:rsidRPr="007279F9">
        <w:rPr>
          <w:rFonts w:ascii="Arial" w:hAnsi="Arial" w:cs="Arial"/>
          <w:color w:val="000000" w:themeColor="text1"/>
          <w:spacing w:val="-9"/>
        </w:rPr>
        <w:t xml:space="preserve"> </w:t>
      </w:r>
      <w:r w:rsidRPr="007279F9">
        <w:rPr>
          <w:rFonts w:ascii="Arial" w:hAnsi="Arial" w:cs="Arial"/>
          <w:color w:val="000000" w:themeColor="text1"/>
        </w:rPr>
        <w:t>and</w:t>
      </w:r>
      <w:r w:rsidRPr="007279F9">
        <w:rPr>
          <w:rFonts w:ascii="Arial" w:hAnsi="Arial" w:cs="Arial"/>
          <w:color w:val="000000" w:themeColor="text1"/>
          <w:spacing w:val="-9"/>
        </w:rPr>
        <w:t xml:space="preserve"> </w:t>
      </w:r>
      <w:r w:rsidRPr="007279F9">
        <w:rPr>
          <w:rFonts w:ascii="Arial" w:hAnsi="Arial" w:cs="Arial"/>
          <w:color w:val="000000" w:themeColor="text1"/>
        </w:rPr>
        <w:t>the rainy-day pot is full. With the</w:t>
      </w:r>
      <w:r w:rsidRPr="007279F9">
        <w:rPr>
          <w:rFonts w:ascii="Arial" w:hAnsi="Arial" w:cs="Arial"/>
          <w:color w:val="000000" w:themeColor="text1"/>
          <w:spacing w:val="-1"/>
        </w:rPr>
        <w:t xml:space="preserve"> </w:t>
      </w:r>
      <w:hyperlink r:id="rId9">
        <w:r w:rsidRPr="007279F9">
          <w:rPr>
            <w:rFonts w:ascii="Arial" w:hAnsi="Arial" w:cs="Arial"/>
            <w:color w:val="000000" w:themeColor="text1"/>
          </w:rPr>
          <w:t>looming cost of living crisis</w:t>
        </w:r>
      </w:hyperlink>
      <w:r w:rsidRPr="007279F9">
        <w:rPr>
          <w:rFonts w:ascii="Arial" w:hAnsi="Arial" w:cs="Arial"/>
          <w:color w:val="000000" w:themeColor="text1"/>
        </w:rPr>
        <w:t xml:space="preserve"> and energy bills playing on</w:t>
      </w:r>
      <w:r w:rsidRPr="007279F9">
        <w:rPr>
          <w:rFonts w:ascii="Arial" w:hAnsi="Arial" w:cs="Arial"/>
          <w:color w:val="000000" w:themeColor="text1"/>
          <w:spacing w:val="-8"/>
        </w:rPr>
        <w:t xml:space="preserve"> </w:t>
      </w:r>
      <w:r w:rsidRPr="007279F9">
        <w:rPr>
          <w:rFonts w:ascii="Arial" w:hAnsi="Arial" w:cs="Arial"/>
          <w:color w:val="000000" w:themeColor="text1"/>
        </w:rPr>
        <w:t>everyone’s</w:t>
      </w:r>
      <w:r w:rsidRPr="007279F9">
        <w:rPr>
          <w:rFonts w:ascii="Arial" w:hAnsi="Arial" w:cs="Arial"/>
          <w:color w:val="000000" w:themeColor="text1"/>
          <w:spacing w:val="-6"/>
        </w:rPr>
        <w:t xml:space="preserve"> </w:t>
      </w:r>
      <w:r w:rsidRPr="007279F9">
        <w:rPr>
          <w:rFonts w:ascii="Arial" w:hAnsi="Arial" w:cs="Arial"/>
          <w:color w:val="000000" w:themeColor="text1"/>
        </w:rPr>
        <w:t>minds,</w:t>
      </w:r>
      <w:r w:rsidRPr="007279F9">
        <w:rPr>
          <w:rFonts w:ascii="Arial" w:hAnsi="Arial" w:cs="Arial"/>
          <w:color w:val="000000" w:themeColor="text1"/>
          <w:spacing w:val="-5"/>
        </w:rPr>
        <w:t xml:space="preserve"> </w:t>
      </w:r>
      <w:r w:rsidRPr="007279F9">
        <w:rPr>
          <w:rFonts w:ascii="Arial" w:hAnsi="Arial" w:cs="Arial"/>
          <w:color w:val="000000" w:themeColor="text1"/>
        </w:rPr>
        <w:t>no</w:t>
      </w:r>
      <w:r w:rsidRPr="007279F9">
        <w:rPr>
          <w:rFonts w:ascii="Arial" w:hAnsi="Arial" w:cs="Arial"/>
          <w:color w:val="000000" w:themeColor="text1"/>
          <w:spacing w:val="-4"/>
        </w:rPr>
        <w:t xml:space="preserve"> </w:t>
      </w:r>
      <w:r w:rsidRPr="007279F9">
        <w:rPr>
          <w:rFonts w:ascii="Arial" w:hAnsi="Arial" w:cs="Arial"/>
          <w:color w:val="000000" w:themeColor="text1"/>
        </w:rPr>
        <w:t>one</w:t>
      </w:r>
      <w:r w:rsidRPr="007279F9">
        <w:rPr>
          <w:rFonts w:ascii="Arial" w:hAnsi="Arial" w:cs="Arial"/>
          <w:color w:val="000000" w:themeColor="text1"/>
          <w:spacing w:val="-4"/>
        </w:rPr>
        <w:t xml:space="preserve"> </w:t>
      </w:r>
      <w:r w:rsidRPr="007279F9">
        <w:rPr>
          <w:rFonts w:ascii="Arial" w:hAnsi="Arial" w:cs="Arial"/>
          <w:color w:val="000000" w:themeColor="text1"/>
        </w:rPr>
        <w:t>is</w:t>
      </w:r>
      <w:r w:rsidRPr="007279F9">
        <w:rPr>
          <w:rFonts w:ascii="Arial" w:hAnsi="Arial" w:cs="Arial"/>
          <w:color w:val="000000" w:themeColor="text1"/>
          <w:spacing w:val="-6"/>
        </w:rPr>
        <w:t xml:space="preserve"> </w:t>
      </w:r>
      <w:r w:rsidRPr="007279F9">
        <w:rPr>
          <w:rFonts w:ascii="Arial" w:hAnsi="Arial" w:cs="Arial"/>
          <w:color w:val="000000" w:themeColor="text1"/>
        </w:rPr>
        <w:t>underplaying</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importance</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earning</w:t>
      </w:r>
      <w:r w:rsidRPr="007279F9">
        <w:rPr>
          <w:rFonts w:ascii="Arial" w:hAnsi="Arial" w:cs="Arial"/>
          <w:color w:val="000000" w:themeColor="text1"/>
          <w:spacing w:val="-8"/>
        </w:rPr>
        <w:t xml:space="preserve"> </w:t>
      </w:r>
      <w:r w:rsidRPr="007279F9">
        <w:rPr>
          <w:rFonts w:ascii="Arial" w:hAnsi="Arial" w:cs="Arial"/>
          <w:color w:val="000000" w:themeColor="text1"/>
        </w:rPr>
        <w:t>enough</w:t>
      </w:r>
      <w:r w:rsidRPr="007279F9">
        <w:rPr>
          <w:rFonts w:ascii="Arial" w:hAnsi="Arial" w:cs="Arial"/>
          <w:color w:val="000000" w:themeColor="text1"/>
          <w:spacing w:val="-8"/>
        </w:rPr>
        <w:t xml:space="preserve"> </w:t>
      </w:r>
      <w:r w:rsidRPr="007279F9">
        <w:rPr>
          <w:rFonts w:ascii="Arial" w:hAnsi="Arial" w:cs="Arial"/>
          <w:color w:val="000000" w:themeColor="text1"/>
        </w:rPr>
        <w:t>to make a living... it just makes achieving work-life balance that little bit harder.</w:t>
      </w:r>
    </w:p>
    <w:p w14:paraId="1BB57BFC"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tbl>
      <w:tblPr>
        <w:tblW w:w="0" w:type="auto"/>
        <w:tblInd w:w="1081" w:type="dxa"/>
        <w:tblLayout w:type="fixed"/>
        <w:tblCellMar>
          <w:left w:w="0" w:type="dxa"/>
          <w:right w:w="0" w:type="dxa"/>
        </w:tblCellMar>
        <w:tblLook w:val="01E0" w:firstRow="1" w:lastRow="1" w:firstColumn="1" w:lastColumn="1" w:noHBand="0" w:noVBand="0"/>
      </w:tblPr>
      <w:tblGrid>
        <w:gridCol w:w="5498"/>
        <w:gridCol w:w="1062"/>
        <w:gridCol w:w="1583"/>
      </w:tblGrid>
      <w:tr w:rsidR="007279F9" w:rsidRPr="007279F9" w14:paraId="0086D5BF" w14:textId="77777777" w:rsidTr="00A976D8">
        <w:trPr>
          <w:trHeight w:val="818"/>
        </w:trPr>
        <w:tc>
          <w:tcPr>
            <w:tcW w:w="8143" w:type="dxa"/>
            <w:gridSpan w:val="3"/>
            <w:tcBorders>
              <w:bottom w:val="thinThickMediumGap" w:sz="12" w:space="0" w:color="000000"/>
            </w:tcBorders>
          </w:tcPr>
          <w:p w14:paraId="1C6241E6" w14:textId="77777777" w:rsidR="007279F9" w:rsidRPr="007279F9" w:rsidRDefault="007279F9" w:rsidP="00A976D8">
            <w:pPr>
              <w:pStyle w:val="TableParagraph"/>
              <w:ind w:left="113" w:right="378"/>
              <w:rPr>
                <w:rFonts w:ascii="Arial" w:hAnsi="Arial" w:cs="Arial"/>
                <w:b/>
                <w:color w:val="000000" w:themeColor="text1"/>
                <w:sz w:val="24"/>
                <w:szCs w:val="24"/>
              </w:rPr>
            </w:pPr>
            <w:r w:rsidRPr="007279F9">
              <w:rPr>
                <w:rFonts w:ascii="Arial" w:hAnsi="Arial" w:cs="Arial"/>
                <w:b/>
                <w:color w:val="000000" w:themeColor="text1"/>
                <w:sz w:val="24"/>
                <w:szCs w:val="24"/>
              </w:rPr>
              <w:lastRenderedPageBreak/>
              <w:t>Table</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5.1</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Level</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job</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satisfaction</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in</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Public</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High</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School</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with</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Fiscal Autonomy (Implementing Unit): in terms of Work Life Balance</w:t>
            </w:r>
          </w:p>
        </w:tc>
      </w:tr>
      <w:tr w:rsidR="007279F9" w:rsidRPr="007279F9" w14:paraId="4C8A95F8" w14:textId="77777777" w:rsidTr="00A976D8">
        <w:trPr>
          <w:trHeight w:val="476"/>
        </w:trPr>
        <w:tc>
          <w:tcPr>
            <w:tcW w:w="5498" w:type="dxa"/>
            <w:tcBorders>
              <w:top w:val="thickThinMediumGap" w:sz="12" w:space="0" w:color="000000"/>
              <w:bottom w:val="single" w:sz="4" w:space="0" w:color="000000"/>
            </w:tcBorders>
          </w:tcPr>
          <w:p w14:paraId="4FC2B4E9" w14:textId="77777777" w:rsidR="007279F9" w:rsidRPr="007279F9" w:rsidRDefault="007279F9" w:rsidP="00A976D8">
            <w:pPr>
              <w:pStyle w:val="TableParagraph"/>
              <w:ind w:left="113"/>
              <w:rPr>
                <w:rFonts w:ascii="Arial" w:hAnsi="Arial" w:cs="Arial"/>
                <w:color w:val="000000" w:themeColor="text1"/>
                <w:sz w:val="24"/>
                <w:szCs w:val="24"/>
              </w:rPr>
            </w:pPr>
            <w:r w:rsidRPr="007279F9">
              <w:rPr>
                <w:rFonts w:ascii="Arial" w:hAnsi="Arial" w:cs="Arial"/>
                <w:color w:val="000000" w:themeColor="text1"/>
                <w:spacing w:val="-2"/>
                <w:sz w:val="24"/>
                <w:szCs w:val="24"/>
              </w:rPr>
              <w:t>Category</w:t>
            </w:r>
          </w:p>
        </w:tc>
        <w:tc>
          <w:tcPr>
            <w:tcW w:w="1062" w:type="dxa"/>
            <w:tcBorders>
              <w:top w:val="thickThinMediumGap" w:sz="12" w:space="0" w:color="000000"/>
              <w:bottom w:val="single" w:sz="4" w:space="0" w:color="000000"/>
            </w:tcBorders>
          </w:tcPr>
          <w:p w14:paraId="7BA33525" w14:textId="77777777" w:rsidR="007279F9" w:rsidRPr="007279F9" w:rsidRDefault="007279F9" w:rsidP="00A976D8">
            <w:pPr>
              <w:pStyle w:val="TableParagraph"/>
              <w:ind w:left="253"/>
              <w:rPr>
                <w:rFonts w:ascii="Arial" w:hAnsi="Arial" w:cs="Arial"/>
                <w:color w:val="000000" w:themeColor="text1"/>
                <w:sz w:val="24"/>
                <w:szCs w:val="24"/>
              </w:rPr>
            </w:pPr>
            <w:r w:rsidRPr="007279F9">
              <w:rPr>
                <w:rFonts w:ascii="Arial" w:hAnsi="Arial" w:cs="Arial"/>
                <w:color w:val="000000" w:themeColor="text1"/>
                <w:spacing w:val="-4"/>
                <w:sz w:val="24"/>
                <w:szCs w:val="24"/>
              </w:rPr>
              <w:t>Mean</w:t>
            </w:r>
          </w:p>
        </w:tc>
        <w:tc>
          <w:tcPr>
            <w:tcW w:w="1583" w:type="dxa"/>
            <w:tcBorders>
              <w:top w:val="thickThinMediumGap" w:sz="12" w:space="0" w:color="000000"/>
              <w:bottom w:val="single" w:sz="4" w:space="0" w:color="000000"/>
            </w:tcBorders>
          </w:tcPr>
          <w:p w14:paraId="3F3AC454" w14:textId="77777777" w:rsidR="007279F9" w:rsidRPr="007279F9" w:rsidRDefault="007279F9" w:rsidP="00A976D8">
            <w:pPr>
              <w:pStyle w:val="TableParagraph"/>
              <w:ind w:left="47" w:right="9"/>
              <w:jc w:val="center"/>
              <w:rPr>
                <w:rFonts w:ascii="Arial" w:hAnsi="Arial" w:cs="Arial"/>
                <w:color w:val="000000" w:themeColor="text1"/>
                <w:sz w:val="24"/>
                <w:szCs w:val="24"/>
              </w:rPr>
            </w:pPr>
            <w:r w:rsidRPr="007279F9">
              <w:rPr>
                <w:rFonts w:ascii="Arial" w:hAnsi="Arial" w:cs="Arial"/>
                <w:color w:val="000000" w:themeColor="text1"/>
                <w:spacing w:val="-2"/>
                <w:sz w:val="24"/>
                <w:szCs w:val="24"/>
              </w:rPr>
              <w:t>Description</w:t>
            </w:r>
          </w:p>
        </w:tc>
      </w:tr>
      <w:tr w:rsidR="007279F9" w:rsidRPr="007279F9" w14:paraId="2DE67317" w14:textId="77777777" w:rsidTr="00A976D8">
        <w:trPr>
          <w:trHeight w:val="720"/>
        </w:trPr>
        <w:tc>
          <w:tcPr>
            <w:tcW w:w="5498" w:type="dxa"/>
            <w:tcBorders>
              <w:top w:val="single" w:sz="4" w:space="0" w:color="000000"/>
            </w:tcBorders>
          </w:tcPr>
          <w:p w14:paraId="7BA8218F" w14:textId="77777777" w:rsidR="007279F9" w:rsidRPr="007279F9" w:rsidRDefault="007279F9" w:rsidP="00A976D8">
            <w:pPr>
              <w:pStyle w:val="TableParagraph"/>
              <w:spacing w:before="1"/>
              <w:ind w:left="113"/>
              <w:rPr>
                <w:rFonts w:ascii="Arial" w:hAnsi="Arial" w:cs="Arial"/>
                <w:color w:val="000000" w:themeColor="text1"/>
                <w:sz w:val="24"/>
                <w:szCs w:val="24"/>
              </w:rPr>
            </w:pPr>
            <w:r w:rsidRPr="007279F9">
              <w:rPr>
                <w:rFonts w:ascii="Arial" w:hAnsi="Arial" w:cs="Arial"/>
                <w:color w:val="000000" w:themeColor="text1"/>
                <w:sz w:val="24"/>
                <w:szCs w:val="24"/>
              </w:rPr>
              <w:t>My</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job</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positively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contributes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my</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 xml:space="preserve">overall </w:t>
            </w:r>
            <w:r w:rsidRPr="007279F9">
              <w:rPr>
                <w:rFonts w:ascii="Arial" w:hAnsi="Arial" w:cs="Arial"/>
                <w:color w:val="000000" w:themeColor="text1"/>
                <w:spacing w:val="-2"/>
                <w:sz w:val="24"/>
                <w:szCs w:val="24"/>
              </w:rPr>
              <w:t>happiness.</w:t>
            </w:r>
          </w:p>
        </w:tc>
        <w:tc>
          <w:tcPr>
            <w:tcW w:w="1062" w:type="dxa"/>
            <w:tcBorders>
              <w:top w:val="single" w:sz="4" w:space="0" w:color="000000"/>
            </w:tcBorders>
          </w:tcPr>
          <w:p w14:paraId="7C1C5C50" w14:textId="77777777" w:rsidR="007279F9" w:rsidRPr="007279F9" w:rsidRDefault="007279F9" w:rsidP="00A976D8">
            <w:pPr>
              <w:pStyle w:val="TableParagraph"/>
              <w:spacing w:before="1"/>
              <w:ind w:left="110"/>
              <w:rPr>
                <w:rFonts w:ascii="Arial" w:hAnsi="Arial" w:cs="Arial"/>
                <w:color w:val="000000" w:themeColor="text1"/>
                <w:sz w:val="24"/>
                <w:szCs w:val="24"/>
              </w:rPr>
            </w:pPr>
            <w:r w:rsidRPr="007279F9">
              <w:rPr>
                <w:rFonts w:ascii="Arial" w:hAnsi="Arial" w:cs="Arial"/>
                <w:color w:val="000000" w:themeColor="text1"/>
                <w:spacing w:val="-4"/>
                <w:sz w:val="24"/>
                <w:szCs w:val="24"/>
              </w:rPr>
              <w:t>3.31</w:t>
            </w:r>
          </w:p>
        </w:tc>
        <w:tc>
          <w:tcPr>
            <w:tcW w:w="1583" w:type="dxa"/>
            <w:tcBorders>
              <w:top w:val="single" w:sz="4" w:space="0" w:color="000000"/>
            </w:tcBorders>
          </w:tcPr>
          <w:p w14:paraId="670E6285" w14:textId="77777777" w:rsidR="007279F9" w:rsidRPr="007279F9" w:rsidRDefault="007279F9" w:rsidP="00A976D8">
            <w:pPr>
              <w:pStyle w:val="TableParagraph"/>
              <w:spacing w:before="1" w:line="276" w:lineRule="auto"/>
              <w:ind w:left="492" w:right="322"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3DE98A9E" w14:textId="77777777" w:rsidTr="00A976D8">
        <w:trPr>
          <w:trHeight w:val="774"/>
        </w:trPr>
        <w:tc>
          <w:tcPr>
            <w:tcW w:w="5498" w:type="dxa"/>
          </w:tcPr>
          <w:p w14:paraId="7CDA0CF9" w14:textId="77777777" w:rsidR="007279F9" w:rsidRPr="007279F9" w:rsidRDefault="007279F9" w:rsidP="00A976D8">
            <w:pPr>
              <w:pStyle w:val="TableParagraph"/>
              <w:spacing w:before="118"/>
              <w:ind w:left="113"/>
              <w:rPr>
                <w:rFonts w:ascii="Arial" w:hAnsi="Arial" w:cs="Arial"/>
                <w:color w:val="000000" w:themeColor="text1"/>
                <w:sz w:val="24"/>
                <w:szCs w:val="24"/>
              </w:rPr>
            </w:pPr>
            <w:r w:rsidRPr="007279F9">
              <w:rPr>
                <w:rFonts w:ascii="Arial" w:hAnsi="Arial" w:cs="Arial"/>
                <w:color w:val="000000" w:themeColor="text1"/>
                <w:sz w:val="24"/>
                <w:szCs w:val="24"/>
              </w:rPr>
              <w:t>My supervisors/managers positively contribute to my work environment.</w:t>
            </w:r>
          </w:p>
        </w:tc>
        <w:tc>
          <w:tcPr>
            <w:tcW w:w="1062" w:type="dxa"/>
          </w:tcPr>
          <w:p w14:paraId="5430A192" w14:textId="77777777" w:rsidR="007279F9" w:rsidRPr="007279F9" w:rsidRDefault="007279F9" w:rsidP="00A976D8">
            <w:pPr>
              <w:pStyle w:val="TableParagraph"/>
              <w:spacing w:before="118"/>
              <w:ind w:left="110"/>
              <w:rPr>
                <w:rFonts w:ascii="Arial" w:hAnsi="Arial" w:cs="Arial"/>
                <w:color w:val="000000" w:themeColor="text1"/>
                <w:sz w:val="24"/>
                <w:szCs w:val="24"/>
              </w:rPr>
            </w:pPr>
            <w:r w:rsidRPr="007279F9">
              <w:rPr>
                <w:rFonts w:ascii="Arial" w:hAnsi="Arial" w:cs="Arial"/>
                <w:color w:val="000000" w:themeColor="text1"/>
                <w:spacing w:val="-4"/>
                <w:sz w:val="24"/>
                <w:szCs w:val="24"/>
              </w:rPr>
              <w:t>3.18</w:t>
            </w:r>
          </w:p>
        </w:tc>
        <w:tc>
          <w:tcPr>
            <w:tcW w:w="1583" w:type="dxa"/>
          </w:tcPr>
          <w:p w14:paraId="68B33448" w14:textId="77777777" w:rsidR="007279F9" w:rsidRPr="007279F9" w:rsidRDefault="007279F9" w:rsidP="00A976D8">
            <w:pPr>
              <w:pStyle w:val="TableParagraph"/>
              <w:spacing w:before="118"/>
              <w:ind w:left="492" w:right="322"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711160CB" w14:textId="77777777" w:rsidTr="00A976D8">
        <w:trPr>
          <w:trHeight w:val="475"/>
        </w:trPr>
        <w:tc>
          <w:tcPr>
            <w:tcW w:w="5498" w:type="dxa"/>
          </w:tcPr>
          <w:p w14:paraId="4377AEC8"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I</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leave</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my</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work</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 xml:space="preserve">at </w:t>
            </w:r>
            <w:r w:rsidRPr="007279F9">
              <w:rPr>
                <w:rFonts w:ascii="Arial" w:hAnsi="Arial" w:cs="Arial"/>
                <w:color w:val="000000" w:themeColor="text1"/>
                <w:spacing w:val="-4"/>
                <w:sz w:val="24"/>
                <w:szCs w:val="24"/>
              </w:rPr>
              <w:t>work.</w:t>
            </w:r>
          </w:p>
        </w:tc>
        <w:tc>
          <w:tcPr>
            <w:tcW w:w="1062" w:type="dxa"/>
          </w:tcPr>
          <w:p w14:paraId="61791143" w14:textId="77777777" w:rsidR="007279F9" w:rsidRPr="007279F9" w:rsidRDefault="007279F9" w:rsidP="00A976D8">
            <w:pPr>
              <w:pStyle w:val="TableParagraph"/>
              <w:spacing w:before="96"/>
              <w:ind w:left="110"/>
              <w:rPr>
                <w:rFonts w:ascii="Arial" w:hAnsi="Arial" w:cs="Arial"/>
                <w:color w:val="000000" w:themeColor="text1"/>
                <w:sz w:val="24"/>
                <w:szCs w:val="24"/>
              </w:rPr>
            </w:pPr>
            <w:r w:rsidRPr="007279F9">
              <w:rPr>
                <w:rFonts w:ascii="Arial" w:hAnsi="Arial" w:cs="Arial"/>
                <w:color w:val="000000" w:themeColor="text1"/>
                <w:spacing w:val="-4"/>
                <w:sz w:val="24"/>
                <w:szCs w:val="24"/>
              </w:rPr>
              <w:t>2.75</w:t>
            </w:r>
          </w:p>
        </w:tc>
        <w:tc>
          <w:tcPr>
            <w:tcW w:w="1583" w:type="dxa"/>
          </w:tcPr>
          <w:p w14:paraId="7C9812AD" w14:textId="77777777" w:rsidR="007279F9" w:rsidRPr="007279F9" w:rsidRDefault="007279F9" w:rsidP="00A976D8">
            <w:pPr>
              <w:pStyle w:val="TableParagraph"/>
              <w:spacing w:before="96"/>
              <w:ind w:left="47"/>
              <w:jc w:val="center"/>
              <w:rPr>
                <w:rFonts w:ascii="Arial" w:hAnsi="Arial" w:cs="Arial"/>
                <w:color w:val="000000" w:themeColor="text1"/>
                <w:sz w:val="24"/>
                <w:szCs w:val="24"/>
              </w:rPr>
            </w:pPr>
            <w:r w:rsidRPr="007279F9">
              <w:rPr>
                <w:rFonts w:ascii="Arial" w:hAnsi="Arial" w:cs="Arial"/>
                <w:color w:val="000000" w:themeColor="text1"/>
                <w:spacing w:val="-2"/>
                <w:sz w:val="24"/>
                <w:szCs w:val="24"/>
              </w:rPr>
              <w:t>Agree</w:t>
            </w:r>
          </w:p>
        </w:tc>
      </w:tr>
      <w:tr w:rsidR="007279F9" w:rsidRPr="007279F9" w14:paraId="5AE1E904" w14:textId="77777777" w:rsidTr="00A976D8">
        <w:trPr>
          <w:trHeight w:val="1028"/>
        </w:trPr>
        <w:tc>
          <w:tcPr>
            <w:tcW w:w="5498" w:type="dxa"/>
          </w:tcPr>
          <w:p w14:paraId="42BB45F4"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I</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am</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able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maintain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appropriate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 xml:space="preserve">healthy balance between my work and my personal </w:t>
            </w:r>
            <w:r w:rsidRPr="007279F9">
              <w:rPr>
                <w:rFonts w:ascii="Arial" w:hAnsi="Arial" w:cs="Arial"/>
                <w:color w:val="000000" w:themeColor="text1"/>
                <w:spacing w:val="-2"/>
                <w:sz w:val="24"/>
                <w:szCs w:val="24"/>
              </w:rPr>
              <w:t>commitments</w:t>
            </w:r>
          </w:p>
        </w:tc>
        <w:tc>
          <w:tcPr>
            <w:tcW w:w="1062" w:type="dxa"/>
          </w:tcPr>
          <w:p w14:paraId="2577855F" w14:textId="77777777" w:rsidR="007279F9" w:rsidRPr="007279F9" w:rsidRDefault="007279F9" w:rsidP="00A976D8">
            <w:pPr>
              <w:pStyle w:val="TableParagraph"/>
              <w:spacing w:before="96"/>
              <w:ind w:left="110"/>
              <w:rPr>
                <w:rFonts w:ascii="Arial" w:hAnsi="Arial" w:cs="Arial"/>
                <w:color w:val="000000" w:themeColor="text1"/>
                <w:sz w:val="24"/>
                <w:szCs w:val="24"/>
              </w:rPr>
            </w:pPr>
            <w:r w:rsidRPr="007279F9">
              <w:rPr>
                <w:rFonts w:ascii="Arial" w:hAnsi="Arial" w:cs="Arial"/>
                <w:color w:val="000000" w:themeColor="text1"/>
                <w:spacing w:val="-4"/>
                <w:sz w:val="24"/>
                <w:szCs w:val="24"/>
              </w:rPr>
              <w:t>3.20</w:t>
            </w:r>
          </w:p>
        </w:tc>
        <w:tc>
          <w:tcPr>
            <w:tcW w:w="1583" w:type="dxa"/>
          </w:tcPr>
          <w:p w14:paraId="75445E48" w14:textId="77777777" w:rsidR="007279F9" w:rsidRPr="007279F9" w:rsidRDefault="007279F9" w:rsidP="00A976D8">
            <w:pPr>
              <w:pStyle w:val="TableParagraph"/>
              <w:spacing w:before="96"/>
              <w:ind w:left="492" w:right="322"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0DB86BDA" w14:textId="77777777" w:rsidTr="00A976D8">
        <w:trPr>
          <w:trHeight w:val="751"/>
        </w:trPr>
        <w:tc>
          <w:tcPr>
            <w:tcW w:w="5498" w:type="dxa"/>
          </w:tcPr>
          <w:p w14:paraId="27B517D8"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I</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leave</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every</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day</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at generally</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same</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pacing w:val="-4"/>
                <w:sz w:val="24"/>
                <w:szCs w:val="24"/>
              </w:rPr>
              <w:t>time</w:t>
            </w:r>
          </w:p>
        </w:tc>
        <w:tc>
          <w:tcPr>
            <w:tcW w:w="1062" w:type="dxa"/>
          </w:tcPr>
          <w:p w14:paraId="696087B1" w14:textId="77777777" w:rsidR="007279F9" w:rsidRPr="007279F9" w:rsidRDefault="007279F9" w:rsidP="00A976D8">
            <w:pPr>
              <w:pStyle w:val="TableParagraph"/>
              <w:spacing w:before="96"/>
              <w:ind w:left="110"/>
              <w:rPr>
                <w:rFonts w:ascii="Arial" w:hAnsi="Arial" w:cs="Arial"/>
                <w:color w:val="000000" w:themeColor="text1"/>
                <w:sz w:val="24"/>
                <w:szCs w:val="24"/>
              </w:rPr>
            </w:pPr>
            <w:r w:rsidRPr="007279F9">
              <w:rPr>
                <w:rFonts w:ascii="Arial" w:hAnsi="Arial" w:cs="Arial"/>
                <w:color w:val="000000" w:themeColor="text1"/>
                <w:spacing w:val="-4"/>
                <w:sz w:val="24"/>
                <w:szCs w:val="24"/>
              </w:rPr>
              <w:t>3.03</w:t>
            </w:r>
          </w:p>
        </w:tc>
        <w:tc>
          <w:tcPr>
            <w:tcW w:w="1583" w:type="dxa"/>
          </w:tcPr>
          <w:p w14:paraId="3742836B" w14:textId="77777777" w:rsidR="007279F9" w:rsidRPr="007279F9" w:rsidRDefault="007279F9" w:rsidP="00A976D8">
            <w:pPr>
              <w:pStyle w:val="TableParagraph"/>
              <w:spacing w:before="96"/>
              <w:ind w:left="492" w:right="322"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646C4318" w14:textId="77777777" w:rsidTr="00A976D8">
        <w:trPr>
          <w:trHeight w:val="752"/>
        </w:trPr>
        <w:tc>
          <w:tcPr>
            <w:tcW w:w="5498" w:type="dxa"/>
          </w:tcPr>
          <w:p w14:paraId="770E44B6"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Co-workers</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positively</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contribute</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my</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 xml:space="preserve">work </w:t>
            </w:r>
            <w:r w:rsidRPr="007279F9">
              <w:rPr>
                <w:rFonts w:ascii="Arial" w:hAnsi="Arial" w:cs="Arial"/>
                <w:color w:val="000000" w:themeColor="text1"/>
                <w:spacing w:val="-2"/>
                <w:sz w:val="24"/>
                <w:szCs w:val="24"/>
              </w:rPr>
              <w:t>environment.</w:t>
            </w:r>
          </w:p>
        </w:tc>
        <w:tc>
          <w:tcPr>
            <w:tcW w:w="1062" w:type="dxa"/>
          </w:tcPr>
          <w:p w14:paraId="796EF4FF" w14:textId="77777777" w:rsidR="007279F9" w:rsidRPr="007279F9" w:rsidRDefault="007279F9" w:rsidP="00A976D8">
            <w:pPr>
              <w:pStyle w:val="TableParagraph"/>
              <w:spacing w:before="96"/>
              <w:ind w:left="110"/>
              <w:rPr>
                <w:rFonts w:ascii="Arial" w:hAnsi="Arial" w:cs="Arial"/>
                <w:color w:val="000000" w:themeColor="text1"/>
                <w:sz w:val="24"/>
                <w:szCs w:val="24"/>
              </w:rPr>
            </w:pPr>
            <w:r w:rsidRPr="007279F9">
              <w:rPr>
                <w:rFonts w:ascii="Arial" w:hAnsi="Arial" w:cs="Arial"/>
                <w:color w:val="000000" w:themeColor="text1"/>
                <w:spacing w:val="-4"/>
                <w:sz w:val="24"/>
                <w:szCs w:val="24"/>
              </w:rPr>
              <w:t>3.35</w:t>
            </w:r>
          </w:p>
        </w:tc>
        <w:tc>
          <w:tcPr>
            <w:tcW w:w="1583" w:type="dxa"/>
          </w:tcPr>
          <w:p w14:paraId="30B9D6A5" w14:textId="77777777" w:rsidR="007279F9" w:rsidRPr="007279F9" w:rsidRDefault="007279F9" w:rsidP="00A976D8">
            <w:pPr>
              <w:pStyle w:val="TableParagraph"/>
              <w:spacing w:before="96"/>
              <w:ind w:left="492" w:right="322"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7B85A6A7" w14:textId="77777777" w:rsidTr="00A976D8">
        <w:trPr>
          <w:trHeight w:val="752"/>
        </w:trPr>
        <w:tc>
          <w:tcPr>
            <w:tcW w:w="5498" w:type="dxa"/>
          </w:tcPr>
          <w:p w14:paraId="2856D0AD" w14:textId="77777777" w:rsidR="007279F9" w:rsidRPr="007279F9" w:rsidRDefault="007279F9" w:rsidP="00A976D8">
            <w:pPr>
              <w:pStyle w:val="TableParagraph"/>
              <w:spacing w:before="96"/>
              <w:ind w:left="113" w:right="235"/>
              <w:rPr>
                <w:rFonts w:ascii="Arial" w:hAnsi="Arial" w:cs="Arial"/>
                <w:color w:val="000000" w:themeColor="text1"/>
                <w:sz w:val="24"/>
                <w:szCs w:val="24"/>
              </w:rPr>
            </w:pPr>
            <w:r w:rsidRPr="007279F9">
              <w:rPr>
                <w:rFonts w:ascii="Arial" w:hAnsi="Arial" w:cs="Arial"/>
                <w:color w:val="000000" w:themeColor="text1"/>
                <w:sz w:val="24"/>
                <w:szCs w:val="24"/>
              </w:rPr>
              <w:t>I</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plan</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stay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my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current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job</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the foreseeable future.</w:t>
            </w:r>
          </w:p>
        </w:tc>
        <w:tc>
          <w:tcPr>
            <w:tcW w:w="1062" w:type="dxa"/>
          </w:tcPr>
          <w:p w14:paraId="25905856" w14:textId="77777777" w:rsidR="007279F9" w:rsidRPr="007279F9" w:rsidRDefault="007279F9" w:rsidP="00A976D8">
            <w:pPr>
              <w:pStyle w:val="TableParagraph"/>
              <w:spacing w:before="96"/>
              <w:ind w:left="110"/>
              <w:rPr>
                <w:rFonts w:ascii="Arial" w:hAnsi="Arial" w:cs="Arial"/>
                <w:color w:val="000000" w:themeColor="text1"/>
                <w:sz w:val="24"/>
                <w:szCs w:val="24"/>
              </w:rPr>
            </w:pPr>
            <w:r w:rsidRPr="007279F9">
              <w:rPr>
                <w:rFonts w:ascii="Arial" w:hAnsi="Arial" w:cs="Arial"/>
                <w:color w:val="000000" w:themeColor="text1"/>
                <w:spacing w:val="-4"/>
                <w:sz w:val="24"/>
                <w:szCs w:val="24"/>
              </w:rPr>
              <w:t>3.20</w:t>
            </w:r>
          </w:p>
        </w:tc>
        <w:tc>
          <w:tcPr>
            <w:tcW w:w="1583" w:type="dxa"/>
          </w:tcPr>
          <w:p w14:paraId="2D99ACC4" w14:textId="77777777" w:rsidR="007279F9" w:rsidRPr="007279F9" w:rsidRDefault="007279F9" w:rsidP="00A976D8">
            <w:pPr>
              <w:pStyle w:val="TableParagraph"/>
              <w:spacing w:before="96"/>
              <w:ind w:left="492" w:right="322"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571FD69D" w14:textId="77777777" w:rsidTr="00A976D8">
        <w:trPr>
          <w:trHeight w:val="932"/>
        </w:trPr>
        <w:tc>
          <w:tcPr>
            <w:tcW w:w="5498" w:type="dxa"/>
            <w:tcBorders>
              <w:bottom w:val="single" w:sz="4" w:space="0" w:color="000000"/>
            </w:tcBorders>
          </w:tcPr>
          <w:p w14:paraId="5157517F"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pacing w:val="-2"/>
                <w:sz w:val="24"/>
                <w:szCs w:val="24"/>
              </w:rPr>
              <w:t>Total</w:t>
            </w:r>
          </w:p>
        </w:tc>
        <w:tc>
          <w:tcPr>
            <w:tcW w:w="1062" w:type="dxa"/>
            <w:tcBorders>
              <w:bottom w:val="single" w:sz="4" w:space="0" w:color="000000"/>
            </w:tcBorders>
          </w:tcPr>
          <w:p w14:paraId="1DDE66A8" w14:textId="77777777" w:rsidR="007279F9" w:rsidRPr="007279F9" w:rsidRDefault="007279F9" w:rsidP="00A976D8">
            <w:pPr>
              <w:pStyle w:val="TableParagraph"/>
              <w:spacing w:before="96"/>
              <w:ind w:left="110"/>
              <w:rPr>
                <w:rFonts w:ascii="Arial" w:hAnsi="Arial" w:cs="Arial"/>
                <w:color w:val="000000" w:themeColor="text1"/>
                <w:sz w:val="24"/>
                <w:szCs w:val="24"/>
              </w:rPr>
            </w:pPr>
            <w:r w:rsidRPr="007279F9">
              <w:rPr>
                <w:rFonts w:ascii="Arial" w:hAnsi="Arial" w:cs="Arial"/>
                <w:color w:val="000000" w:themeColor="text1"/>
                <w:spacing w:val="-4"/>
                <w:sz w:val="24"/>
                <w:szCs w:val="24"/>
              </w:rPr>
              <w:t>3.14</w:t>
            </w:r>
          </w:p>
        </w:tc>
        <w:tc>
          <w:tcPr>
            <w:tcW w:w="1583" w:type="dxa"/>
            <w:tcBorders>
              <w:bottom w:val="single" w:sz="4" w:space="0" w:color="000000"/>
            </w:tcBorders>
          </w:tcPr>
          <w:p w14:paraId="7814F59F" w14:textId="77777777" w:rsidR="007279F9" w:rsidRPr="007279F9" w:rsidRDefault="007279F9" w:rsidP="00A976D8">
            <w:pPr>
              <w:pStyle w:val="TableParagraph"/>
              <w:spacing w:before="96" w:line="276" w:lineRule="auto"/>
              <w:ind w:left="492" w:right="322"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bl>
    <w:p w14:paraId="7B7916A1" w14:textId="77777777" w:rsidR="007279F9" w:rsidRPr="007279F9" w:rsidRDefault="007279F9" w:rsidP="007279F9">
      <w:pPr>
        <w:pStyle w:val="BodyText"/>
        <w:ind w:left="0"/>
        <w:rPr>
          <w:rFonts w:ascii="Arial" w:hAnsi="Arial" w:cs="Arial"/>
          <w:color w:val="000000" w:themeColor="text1"/>
        </w:rPr>
      </w:pPr>
    </w:p>
    <w:p w14:paraId="6F661745" w14:textId="77777777" w:rsidR="007279F9" w:rsidRPr="007279F9" w:rsidRDefault="007279F9" w:rsidP="007279F9">
      <w:pPr>
        <w:pStyle w:val="BodyText"/>
        <w:ind w:left="0"/>
        <w:rPr>
          <w:rFonts w:ascii="Arial" w:hAnsi="Arial" w:cs="Arial"/>
          <w:color w:val="000000" w:themeColor="text1"/>
        </w:rPr>
      </w:pPr>
    </w:p>
    <w:p w14:paraId="3A97AAC7" w14:textId="77777777" w:rsidR="007279F9" w:rsidRPr="007279F9" w:rsidRDefault="007279F9" w:rsidP="007279F9">
      <w:pPr>
        <w:pStyle w:val="BodyText"/>
        <w:ind w:left="0"/>
        <w:rPr>
          <w:rFonts w:ascii="Arial" w:hAnsi="Arial" w:cs="Arial"/>
          <w:color w:val="000000" w:themeColor="text1"/>
        </w:rPr>
      </w:pPr>
    </w:p>
    <w:p w14:paraId="677F5FBE" w14:textId="77777777" w:rsidR="007279F9" w:rsidRPr="007279F9" w:rsidRDefault="007279F9" w:rsidP="007279F9">
      <w:pPr>
        <w:pStyle w:val="BodyText"/>
        <w:spacing w:before="29"/>
        <w:ind w:left="0"/>
        <w:rPr>
          <w:rFonts w:ascii="Arial" w:hAnsi="Arial" w:cs="Arial"/>
          <w:color w:val="000000" w:themeColor="text1"/>
        </w:rPr>
      </w:pPr>
    </w:p>
    <w:p w14:paraId="1C88F8DB" w14:textId="77777777" w:rsidR="007279F9" w:rsidRPr="007279F9" w:rsidRDefault="007279F9" w:rsidP="007279F9">
      <w:pPr>
        <w:pStyle w:val="Heading2"/>
        <w:ind w:right="1078"/>
        <w:jc w:val="both"/>
        <w:rPr>
          <w:rFonts w:ascii="Arial" w:hAnsi="Arial" w:cs="Arial"/>
          <w:color w:val="000000" w:themeColor="text1"/>
          <w:sz w:val="24"/>
          <w:szCs w:val="24"/>
        </w:rPr>
      </w:pPr>
      <w:r w:rsidRPr="007279F9">
        <w:rPr>
          <w:rFonts w:ascii="Arial" w:hAnsi="Arial" w:cs="Arial"/>
          <w:color w:val="000000" w:themeColor="text1"/>
          <w:sz w:val="24"/>
          <w:szCs w:val="24"/>
        </w:rPr>
        <w:t xml:space="preserve">Level of job satisfaction in Public High School with Fiscal Autonomy (Implementing Unit): in terms of Monetary &amp; Non-Monetary Benefits </w:t>
      </w:r>
      <w:proofErr w:type="gramStart"/>
      <w:r w:rsidRPr="007279F9">
        <w:rPr>
          <w:rFonts w:ascii="Arial" w:hAnsi="Arial" w:cs="Arial"/>
          <w:color w:val="000000" w:themeColor="text1"/>
          <w:sz w:val="24"/>
          <w:szCs w:val="24"/>
        </w:rPr>
        <w:t>And</w:t>
      </w:r>
      <w:proofErr w:type="gramEnd"/>
      <w:r w:rsidRPr="007279F9">
        <w:rPr>
          <w:rFonts w:ascii="Arial" w:hAnsi="Arial" w:cs="Arial"/>
          <w:color w:val="000000" w:themeColor="text1"/>
          <w:sz w:val="24"/>
          <w:szCs w:val="24"/>
        </w:rPr>
        <w:t xml:space="preserve"> </w:t>
      </w:r>
      <w:r w:rsidRPr="007279F9">
        <w:rPr>
          <w:rFonts w:ascii="Arial" w:hAnsi="Arial" w:cs="Arial"/>
          <w:color w:val="000000" w:themeColor="text1"/>
          <w:spacing w:val="-2"/>
          <w:sz w:val="24"/>
          <w:szCs w:val="24"/>
        </w:rPr>
        <w:t>Compensation</w:t>
      </w:r>
    </w:p>
    <w:p w14:paraId="4DBFB490" w14:textId="77777777" w:rsidR="007279F9" w:rsidRPr="007279F9" w:rsidRDefault="007279F9" w:rsidP="007279F9">
      <w:pPr>
        <w:pStyle w:val="BodyText"/>
        <w:spacing w:before="271" w:line="480" w:lineRule="auto"/>
        <w:ind w:right="1077" w:firstLine="720"/>
        <w:jc w:val="both"/>
        <w:rPr>
          <w:rFonts w:ascii="Arial" w:hAnsi="Arial" w:cs="Arial"/>
          <w:color w:val="000000" w:themeColor="text1"/>
        </w:rPr>
      </w:pPr>
      <w:r w:rsidRPr="007279F9">
        <w:rPr>
          <w:rFonts w:ascii="Arial" w:hAnsi="Arial" w:cs="Arial"/>
          <w:color w:val="000000" w:themeColor="text1"/>
        </w:rPr>
        <w:t>The table 5.2 presents the level of job satisfaction among employees in a Public High School with Fiscal Autonomy, specifically in terms of monetary and non-monetary benefits and compensation. The data is categorized based on different statements related to job satisfaction, and each statement is assigned a mean score. The mean score reflects the average level of agreement or satisfaction expressed by the respondents.</w:t>
      </w:r>
    </w:p>
    <w:p w14:paraId="4E7ECB55"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420" w:right="360" w:bottom="1280" w:left="1080" w:header="0" w:footer="1088" w:gutter="0"/>
          <w:cols w:space="720"/>
        </w:sectPr>
      </w:pPr>
    </w:p>
    <w:p w14:paraId="714B5F9B" w14:textId="77777777" w:rsidR="007279F9" w:rsidRPr="007279F9" w:rsidRDefault="007279F9" w:rsidP="007279F9">
      <w:pPr>
        <w:pStyle w:val="BodyText"/>
        <w:spacing w:before="79" w:line="480" w:lineRule="auto"/>
        <w:ind w:right="1077" w:firstLine="720"/>
        <w:jc w:val="both"/>
        <w:rPr>
          <w:rFonts w:ascii="Arial" w:hAnsi="Arial" w:cs="Arial"/>
          <w:color w:val="000000" w:themeColor="text1"/>
        </w:rPr>
      </w:pPr>
      <w:r w:rsidRPr="007279F9">
        <w:rPr>
          <w:rFonts w:ascii="Arial" w:hAnsi="Arial" w:cs="Arial"/>
          <w:color w:val="000000" w:themeColor="text1"/>
        </w:rPr>
        <w:lastRenderedPageBreak/>
        <w:t>Starting with the highest mean score, the statement with the highest level of agreement among</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3"/>
        </w:rPr>
        <w:t xml:space="preserve"> </w:t>
      </w:r>
      <w:r w:rsidRPr="007279F9">
        <w:rPr>
          <w:rFonts w:ascii="Arial" w:hAnsi="Arial" w:cs="Arial"/>
          <w:color w:val="000000" w:themeColor="text1"/>
        </w:rPr>
        <w:t>employees</w:t>
      </w:r>
      <w:r w:rsidRPr="007279F9">
        <w:rPr>
          <w:rFonts w:ascii="Arial" w:hAnsi="Arial" w:cs="Arial"/>
          <w:color w:val="000000" w:themeColor="text1"/>
          <w:spacing w:val="-1"/>
        </w:rPr>
        <w:t xml:space="preserve"> </w:t>
      </w:r>
      <w:r w:rsidRPr="007279F9">
        <w:rPr>
          <w:rFonts w:ascii="Arial" w:hAnsi="Arial" w:cs="Arial"/>
          <w:color w:val="000000" w:themeColor="text1"/>
        </w:rPr>
        <w:t>is</w:t>
      </w:r>
      <w:r w:rsidRPr="007279F9">
        <w:rPr>
          <w:rFonts w:ascii="Arial" w:hAnsi="Arial" w:cs="Arial"/>
          <w:color w:val="000000" w:themeColor="text1"/>
          <w:spacing w:val="-1"/>
        </w:rPr>
        <w:t xml:space="preserve"> </w:t>
      </w:r>
      <w:r w:rsidRPr="007279F9">
        <w:rPr>
          <w:rFonts w:ascii="Arial" w:hAnsi="Arial" w:cs="Arial"/>
          <w:color w:val="000000" w:themeColor="text1"/>
        </w:rPr>
        <w:t>"I</w:t>
      </w:r>
      <w:r w:rsidRPr="007279F9">
        <w:rPr>
          <w:rFonts w:ascii="Arial" w:hAnsi="Arial" w:cs="Arial"/>
          <w:color w:val="000000" w:themeColor="text1"/>
          <w:spacing w:val="-4"/>
        </w:rPr>
        <w:t xml:space="preserve"> </w:t>
      </w:r>
      <w:r w:rsidRPr="007279F9">
        <w:rPr>
          <w:rFonts w:ascii="Arial" w:hAnsi="Arial" w:cs="Arial"/>
          <w:color w:val="000000" w:themeColor="text1"/>
        </w:rPr>
        <w:t>am</w:t>
      </w:r>
      <w:r w:rsidRPr="007279F9">
        <w:rPr>
          <w:rFonts w:ascii="Arial" w:hAnsi="Arial" w:cs="Arial"/>
          <w:color w:val="000000" w:themeColor="text1"/>
          <w:spacing w:val="-1"/>
        </w:rPr>
        <w:t xml:space="preserve"> </w:t>
      </w:r>
      <w:r w:rsidRPr="007279F9">
        <w:rPr>
          <w:rFonts w:ascii="Arial" w:hAnsi="Arial" w:cs="Arial"/>
          <w:color w:val="000000" w:themeColor="text1"/>
        </w:rPr>
        <w:t>confident that</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3"/>
        </w:rPr>
        <w:t xml:space="preserve"> </w:t>
      </w:r>
      <w:r w:rsidRPr="007279F9">
        <w:rPr>
          <w:rFonts w:ascii="Arial" w:hAnsi="Arial" w:cs="Arial"/>
          <w:color w:val="000000" w:themeColor="text1"/>
        </w:rPr>
        <w:t>school's</w:t>
      </w:r>
      <w:r w:rsidRPr="007279F9">
        <w:rPr>
          <w:rFonts w:ascii="Arial" w:hAnsi="Arial" w:cs="Arial"/>
          <w:color w:val="000000" w:themeColor="text1"/>
          <w:spacing w:val="-1"/>
        </w:rPr>
        <w:t xml:space="preserve"> </w:t>
      </w:r>
      <w:r w:rsidRPr="007279F9">
        <w:rPr>
          <w:rFonts w:ascii="Arial" w:hAnsi="Arial" w:cs="Arial"/>
          <w:color w:val="000000" w:themeColor="text1"/>
        </w:rPr>
        <w:t>Individual Performance Commitment and Review Form (IPCRF), which is necessary for promotion,</w:t>
      </w:r>
      <w:r w:rsidRPr="007279F9">
        <w:rPr>
          <w:rFonts w:ascii="Arial" w:hAnsi="Arial" w:cs="Arial"/>
          <w:color w:val="000000" w:themeColor="text1"/>
          <w:spacing w:val="-17"/>
        </w:rPr>
        <w:t xml:space="preserve"> </w:t>
      </w:r>
      <w:r w:rsidRPr="007279F9">
        <w:rPr>
          <w:rFonts w:ascii="Arial" w:hAnsi="Arial" w:cs="Arial"/>
          <w:color w:val="000000" w:themeColor="text1"/>
        </w:rPr>
        <w:t>was</w:t>
      </w:r>
      <w:r w:rsidRPr="007279F9">
        <w:rPr>
          <w:rFonts w:ascii="Arial" w:hAnsi="Arial" w:cs="Arial"/>
          <w:color w:val="000000" w:themeColor="text1"/>
          <w:spacing w:val="-17"/>
        </w:rPr>
        <w:t xml:space="preserve"> </w:t>
      </w:r>
      <w:r w:rsidRPr="007279F9">
        <w:rPr>
          <w:rFonts w:ascii="Arial" w:hAnsi="Arial" w:cs="Arial"/>
          <w:color w:val="000000" w:themeColor="text1"/>
        </w:rPr>
        <w:t>fair"</w:t>
      </w:r>
      <w:r w:rsidRPr="007279F9">
        <w:rPr>
          <w:rFonts w:ascii="Arial" w:hAnsi="Arial" w:cs="Arial"/>
          <w:color w:val="000000" w:themeColor="text1"/>
          <w:spacing w:val="-16"/>
        </w:rPr>
        <w:t xml:space="preserve"> </w:t>
      </w:r>
      <w:r w:rsidRPr="007279F9">
        <w:rPr>
          <w:rFonts w:ascii="Arial" w:hAnsi="Arial" w:cs="Arial"/>
          <w:color w:val="000000" w:themeColor="text1"/>
        </w:rPr>
        <w:t>with</w:t>
      </w:r>
      <w:r w:rsidRPr="007279F9">
        <w:rPr>
          <w:rFonts w:ascii="Arial" w:hAnsi="Arial" w:cs="Arial"/>
          <w:color w:val="000000" w:themeColor="text1"/>
          <w:spacing w:val="-17"/>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mean</w:t>
      </w:r>
      <w:r w:rsidRPr="007279F9">
        <w:rPr>
          <w:rFonts w:ascii="Arial" w:hAnsi="Arial" w:cs="Arial"/>
          <w:color w:val="000000" w:themeColor="text1"/>
          <w:spacing w:val="-16"/>
        </w:rPr>
        <w:t xml:space="preserve"> </w:t>
      </w:r>
      <w:r w:rsidRPr="007279F9">
        <w:rPr>
          <w:rFonts w:ascii="Arial" w:hAnsi="Arial" w:cs="Arial"/>
          <w:color w:val="000000" w:themeColor="text1"/>
        </w:rPr>
        <w:t>score</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5"/>
        </w:rPr>
        <w:t xml:space="preserve"> </w:t>
      </w:r>
      <w:r w:rsidRPr="007279F9">
        <w:rPr>
          <w:rFonts w:ascii="Arial" w:hAnsi="Arial" w:cs="Arial"/>
          <w:color w:val="000000" w:themeColor="text1"/>
        </w:rPr>
        <w:t>3.03,</w:t>
      </w:r>
      <w:r w:rsidRPr="007279F9">
        <w:rPr>
          <w:rFonts w:ascii="Arial" w:hAnsi="Arial" w:cs="Arial"/>
          <w:color w:val="000000" w:themeColor="text1"/>
          <w:spacing w:val="-15"/>
        </w:rPr>
        <w:t xml:space="preserve"> </w:t>
      </w:r>
      <w:r w:rsidRPr="007279F9">
        <w:rPr>
          <w:rFonts w:ascii="Arial" w:hAnsi="Arial" w:cs="Arial"/>
          <w:color w:val="000000" w:themeColor="text1"/>
        </w:rPr>
        <w:t>indicating</w:t>
      </w:r>
      <w:r w:rsidRPr="007279F9">
        <w:rPr>
          <w:rFonts w:ascii="Arial" w:hAnsi="Arial" w:cs="Arial"/>
          <w:color w:val="000000" w:themeColor="text1"/>
          <w:spacing w:val="-17"/>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strong</w:t>
      </w:r>
      <w:r w:rsidRPr="007279F9">
        <w:rPr>
          <w:rFonts w:ascii="Arial" w:hAnsi="Arial" w:cs="Arial"/>
          <w:color w:val="000000" w:themeColor="text1"/>
          <w:spacing w:val="-16"/>
        </w:rPr>
        <w:t xml:space="preserve"> </w:t>
      </w:r>
      <w:r w:rsidRPr="007279F9">
        <w:rPr>
          <w:rFonts w:ascii="Arial" w:hAnsi="Arial" w:cs="Arial"/>
          <w:color w:val="000000" w:themeColor="text1"/>
        </w:rPr>
        <w:t>agreement.</w:t>
      </w:r>
      <w:r w:rsidRPr="007279F9">
        <w:rPr>
          <w:rFonts w:ascii="Arial" w:hAnsi="Arial" w:cs="Arial"/>
          <w:color w:val="000000" w:themeColor="text1"/>
          <w:spacing w:val="-15"/>
        </w:rPr>
        <w:t xml:space="preserve"> </w:t>
      </w:r>
      <w:r w:rsidRPr="007279F9">
        <w:rPr>
          <w:rFonts w:ascii="Arial" w:hAnsi="Arial" w:cs="Arial"/>
          <w:color w:val="000000" w:themeColor="text1"/>
        </w:rPr>
        <w:t>This suggests</w:t>
      </w:r>
      <w:r w:rsidRPr="007279F9">
        <w:rPr>
          <w:rFonts w:ascii="Arial" w:hAnsi="Arial" w:cs="Arial"/>
          <w:color w:val="000000" w:themeColor="text1"/>
          <w:spacing w:val="-9"/>
        </w:rPr>
        <w:t xml:space="preserve"> </w:t>
      </w:r>
      <w:r w:rsidRPr="007279F9">
        <w:rPr>
          <w:rFonts w:ascii="Arial" w:hAnsi="Arial" w:cs="Arial"/>
          <w:color w:val="000000" w:themeColor="text1"/>
        </w:rPr>
        <w:t>that</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11"/>
        </w:rPr>
        <w:t xml:space="preserve"> </w:t>
      </w:r>
      <w:r w:rsidRPr="007279F9">
        <w:rPr>
          <w:rFonts w:ascii="Arial" w:hAnsi="Arial" w:cs="Arial"/>
          <w:color w:val="000000" w:themeColor="text1"/>
        </w:rPr>
        <w:t>employees</w:t>
      </w:r>
      <w:r w:rsidRPr="007279F9">
        <w:rPr>
          <w:rFonts w:ascii="Arial" w:hAnsi="Arial" w:cs="Arial"/>
          <w:color w:val="000000" w:themeColor="text1"/>
          <w:spacing w:val="-9"/>
        </w:rPr>
        <w:t xml:space="preserve"> </w:t>
      </w:r>
      <w:r w:rsidRPr="007279F9">
        <w:rPr>
          <w:rFonts w:ascii="Arial" w:hAnsi="Arial" w:cs="Arial"/>
          <w:color w:val="000000" w:themeColor="text1"/>
        </w:rPr>
        <w:t>generally</w:t>
      </w:r>
      <w:r w:rsidRPr="007279F9">
        <w:rPr>
          <w:rFonts w:ascii="Arial" w:hAnsi="Arial" w:cs="Arial"/>
          <w:color w:val="000000" w:themeColor="text1"/>
          <w:spacing w:val="-5"/>
        </w:rPr>
        <w:t xml:space="preserve"> </w:t>
      </w:r>
      <w:r w:rsidRPr="007279F9">
        <w:rPr>
          <w:rFonts w:ascii="Arial" w:hAnsi="Arial" w:cs="Arial"/>
          <w:color w:val="000000" w:themeColor="text1"/>
        </w:rPr>
        <w:t>perceive</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1"/>
        </w:rPr>
        <w:t xml:space="preserve"> </w:t>
      </w:r>
      <w:r w:rsidRPr="007279F9">
        <w:rPr>
          <w:rFonts w:ascii="Arial" w:hAnsi="Arial" w:cs="Arial"/>
          <w:color w:val="000000" w:themeColor="text1"/>
        </w:rPr>
        <w:t>promotion</w:t>
      </w:r>
      <w:r w:rsidRPr="007279F9">
        <w:rPr>
          <w:rFonts w:ascii="Arial" w:hAnsi="Arial" w:cs="Arial"/>
          <w:color w:val="000000" w:themeColor="text1"/>
          <w:spacing w:val="-11"/>
        </w:rPr>
        <w:t xml:space="preserve"> </w:t>
      </w:r>
      <w:r w:rsidRPr="007279F9">
        <w:rPr>
          <w:rFonts w:ascii="Arial" w:hAnsi="Arial" w:cs="Arial"/>
          <w:color w:val="000000" w:themeColor="text1"/>
        </w:rPr>
        <w:t>process</w:t>
      </w:r>
      <w:r w:rsidRPr="007279F9">
        <w:rPr>
          <w:rFonts w:ascii="Arial" w:hAnsi="Arial" w:cs="Arial"/>
          <w:color w:val="000000" w:themeColor="text1"/>
          <w:spacing w:val="-9"/>
        </w:rPr>
        <w:t xml:space="preserve"> </w:t>
      </w:r>
      <w:r w:rsidRPr="007279F9">
        <w:rPr>
          <w:rFonts w:ascii="Arial" w:hAnsi="Arial" w:cs="Arial"/>
          <w:color w:val="000000" w:themeColor="text1"/>
        </w:rPr>
        <w:t>as</w:t>
      </w:r>
      <w:r w:rsidRPr="007279F9">
        <w:rPr>
          <w:rFonts w:ascii="Arial" w:hAnsi="Arial" w:cs="Arial"/>
          <w:color w:val="000000" w:themeColor="text1"/>
          <w:spacing w:val="-9"/>
        </w:rPr>
        <w:t xml:space="preserve"> </w:t>
      </w:r>
      <w:r w:rsidRPr="007279F9">
        <w:rPr>
          <w:rFonts w:ascii="Arial" w:hAnsi="Arial" w:cs="Arial"/>
          <w:color w:val="000000" w:themeColor="text1"/>
        </w:rPr>
        <w:t>fair</w:t>
      </w:r>
      <w:r w:rsidRPr="007279F9">
        <w:rPr>
          <w:rFonts w:ascii="Arial" w:hAnsi="Arial" w:cs="Arial"/>
          <w:color w:val="000000" w:themeColor="text1"/>
          <w:spacing w:val="-9"/>
        </w:rPr>
        <w:t xml:space="preserve"> </w:t>
      </w:r>
      <w:r w:rsidRPr="007279F9">
        <w:rPr>
          <w:rFonts w:ascii="Arial" w:hAnsi="Arial" w:cs="Arial"/>
          <w:color w:val="000000" w:themeColor="text1"/>
        </w:rPr>
        <w:t>and transparent, contributing positively to their job satisfaction.</w:t>
      </w:r>
    </w:p>
    <w:p w14:paraId="739FB471" w14:textId="77777777" w:rsidR="007279F9" w:rsidRPr="007279F9" w:rsidRDefault="007279F9" w:rsidP="007279F9">
      <w:pPr>
        <w:pStyle w:val="BodyText"/>
        <w:spacing w:before="1" w:line="480" w:lineRule="auto"/>
        <w:ind w:right="1080" w:firstLine="720"/>
        <w:jc w:val="both"/>
        <w:rPr>
          <w:rFonts w:ascii="Arial" w:hAnsi="Arial" w:cs="Arial"/>
          <w:color w:val="000000" w:themeColor="text1"/>
        </w:rPr>
      </w:pPr>
      <w:r w:rsidRPr="007279F9">
        <w:rPr>
          <w:rFonts w:ascii="Arial" w:hAnsi="Arial" w:cs="Arial"/>
          <w:color w:val="000000" w:themeColor="text1"/>
        </w:rPr>
        <w:t>The second-highest mean score is for the statement "I can count on the stability of my regular monthly pay" with a mean score of 3.02, again indicating a strong</w:t>
      </w:r>
      <w:r w:rsidRPr="007279F9">
        <w:rPr>
          <w:rFonts w:ascii="Arial" w:hAnsi="Arial" w:cs="Arial"/>
          <w:color w:val="000000" w:themeColor="text1"/>
          <w:spacing w:val="-13"/>
        </w:rPr>
        <w:t xml:space="preserve"> </w:t>
      </w:r>
      <w:r w:rsidRPr="007279F9">
        <w:rPr>
          <w:rFonts w:ascii="Arial" w:hAnsi="Arial" w:cs="Arial"/>
          <w:color w:val="000000" w:themeColor="text1"/>
        </w:rPr>
        <w:t>agreement.</w:t>
      </w:r>
      <w:r w:rsidRPr="007279F9">
        <w:rPr>
          <w:rFonts w:ascii="Arial" w:hAnsi="Arial" w:cs="Arial"/>
          <w:color w:val="000000" w:themeColor="text1"/>
          <w:spacing w:val="-10"/>
        </w:rPr>
        <w:t xml:space="preserve"> </w:t>
      </w:r>
      <w:r w:rsidRPr="007279F9">
        <w:rPr>
          <w:rFonts w:ascii="Arial" w:hAnsi="Arial" w:cs="Arial"/>
          <w:color w:val="000000" w:themeColor="text1"/>
        </w:rPr>
        <w:t>This</w:t>
      </w:r>
      <w:r w:rsidRPr="007279F9">
        <w:rPr>
          <w:rFonts w:ascii="Arial" w:hAnsi="Arial" w:cs="Arial"/>
          <w:color w:val="000000" w:themeColor="text1"/>
          <w:spacing w:val="-11"/>
        </w:rPr>
        <w:t xml:space="preserve"> </w:t>
      </w:r>
      <w:r w:rsidRPr="007279F9">
        <w:rPr>
          <w:rFonts w:ascii="Arial" w:hAnsi="Arial" w:cs="Arial"/>
          <w:color w:val="000000" w:themeColor="text1"/>
        </w:rPr>
        <w:t>implies</w:t>
      </w:r>
      <w:r w:rsidRPr="007279F9">
        <w:rPr>
          <w:rFonts w:ascii="Arial" w:hAnsi="Arial" w:cs="Arial"/>
          <w:color w:val="000000" w:themeColor="text1"/>
          <w:spacing w:val="-11"/>
        </w:rPr>
        <w:t xml:space="preserve"> </w:t>
      </w:r>
      <w:r w:rsidRPr="007279F9">
        <w:rPr>
          <w:rFonts w:ascii="Arial" w:hAnsi="Arial" w:cs="Arial"/>
          <w:color w:val="000000" w:themeColor="text1"/>
        </w:rPr>
        <w:t>that</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employees</w:t>
      </w:r>
      <w:r w:rsidRPr="007279F9">
        <w:rPr>
          <w:rFonts w:ascii="Arial" w:hAnsi="Arial" w:cs="Arial"/>
          <w:color w:val="000000" w:themeColor="text1"/>
          <w:spacing w:val="-11"/>
        </w:rPr>
        <w:t xml:space="preserve"> </w:t>
      </w:r>
      <w:r w:rsidRPr="007279F9">
        <w:rPr>
          <w:rFonts w:ascii="Arial" w:hAnsi="Arial" w:cs="Arial"/>
          <w:color w:val="000000" w:themeColor="text1"/>
        </w:rPr>
        <w:t>have</w:t>
      </w:r>
      <w:r w:rsidRPr="007279F9">
        <w:rPr>
          <w:rFonts w:ascii="Arial" w:hAnsi="Arial" w:cs="Arial"/>
          <w:color w:val="000000" w:themeColor="text1"/>
          <w:spacing w:val="-13"/>
        </w:rPr>
        <w:t xml:space="preserve"> </w:t>
      </w:r>
      <w:r w:rsidRPr="007279F9">
        <w:rPr>
          <w:rFonts w:ascii="Arial" w:hAnsi="Arial" w:cs="Arial"/>
          <w:color w:val="000000" w:themeColor="text1"/>
        </w:rPr>
        <w:t>a</w:t>
      </w:r>
      <w:r w:rsidRPr="007279F9">
        <w:rPr>
          <w:rFonts w:ascii="Arial" w:hAnsi="Arial" w:cs="Arial"/>
          <w:color w:val="000000" w:themeColor="text1"/>
          <w:spacing w:val="-13"/>
        </w:rPr>
        <w:t xml:space="preserve"> </w:t>
      </w:r>
      <w:r w:rsidRPr="007279F9">
        <w:rPr>
          <w:rFonts w:ascii="Arial" w:hAnsi="Arial" w:cs="Arial"/>
          <w:color w:val="000000" w:themeColor="text1"/>
        </w:rPr>
        <w:t>high</w:t>
      </w:r>
      <w:r w:rsidRPr="007279F9">
        <w:rPr>
          <w:rFonts w:ascii="Arial" w:hAnsi="Arial" w:cs="Arial"/>
          <w:color w:val="000000" w:themeColor="text1"/>
          <w:spacing w:val="-13"/>
        </w:rPr>
        <w:t xml:space="preserve"> </w:t>
      </w:r>
      <w:r w:rsidRPr="007279F9">
        <w:rPr>
          <w:rFonts w:ascii="Arial" w:hAnsi="Arial" w:cs="Arial"/>
          <w:color w:val="000000" w:themeColor="text1"/>
        </w:rPr>
        <w:t>level</w:t>
      </w:r>
      <w:r w:rsidRPr="007279F9">
        <w:rPr>
          <w:rFonts w:ascii="Arial" w:hAnsi="Arial" w:cs="Arial"/>
          <w:color w:val="000000" w:themeColor="text1"/>
          <w:spacing w:val="-12"/>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confidence in</w:t>
      </w:r>
      <w:r w:rsidRPr="007279F9">
        <w:rPr>
          <w:rFonts w:ascii="Arial" w:hAnsi="Arial" w:cs="Arial"/>
          <w:color w:val="000000" w:themeColor="text1"/>
          <w:spacing w:val="-3"/>
        </w:rPr>
        <w:t xml:space="preserve"> </w:t>
      </w:r>
      <w:r w:rsidRPr="007279F9">
        <w:rPr>
          <w:rFonts w:ascii="Arial" w:hAnsi="Arial" w:cs="Arial"/>
          <w:color w:val="000000" w:themeColor="text1"/>
        </w:rPr>
        <w:t>receiving</w:t>
      </w:r>
      <w:r w:rsidRPr="007279F9">
        <w:rPr>
          <w:rFonts w:ascii="Arial" w:hAnsi="Arial" w:cs="Arial"/>
          <w:color w:val="000000" w:themeColor="text1"/>
          <w:spacing w:val="-3"/>
        </w:rPr>
        <w:t xml:space="preserve"> </w:t>
      </w:r>
      <w:r w:rsidRPr="007279F9">
        <w:rPr>
          <w:rFonts w:ascii="Arial" w:hAnsi="Arial" w:cs="Arial"/>
          <w:color w:val="000000" w:themeColor="text1"/>
        </w:rPr>
        <w:t>their</w:t>
      </w:r>
      <w:r w:rsidRPr="007279F9">
        <w:rPr>
          <w:rFonts w:ascii="Arial" w:hAnsi="Arial" w:cs="Arial"/>
          <w:color w:val="000000" w:themeColor="text1"/>
          <w:spacing w:val="-1"/>
        </w:rPr>
        <w:t xml:space="preserve"> </w:t>
      </w:r>
      <w:r w:rsidRPr="007279F9">
        <w:rPr>
          <w:rFonts w:ascii="Arial" w:hAnsi="Arial" w:cs="Arial"/>
          <w:color w:val="000000" w:themeColor="text1"/>
        </w:rPr>
        <w:t>regular</w:t>
      </w:r>
      <w:r w:rsidRPr="007279F9">
        <w:rPr>
          <w:rFonts w:ascii="Arial" w:hAnsi="Arial" w:cs="Arial"/>
          <w:color w:val="000000" w:themeColor="text1"/>
          <w:spacing w:val="-1"/>
        </w:rPr>
        <w:t xml:space="preserve"> </w:t>
      </w:r>
      <w:r w:rsidRPr="007279F9">
        <w:rPr>
          <w:rFonts w:ascii="Arial" w:hAnsi="Arial" w:cs="Arial"/>
          <w:color w:val="000000" w:themeColor="text1"/>
        </w:rPr>
        <w:t>monthly</w:t>
      </w:r>
      <w:r w:rsidRPr="007279F9">
        <w:rPr>
          <w:rFonts w:ascii="Arial" w:hAnsi="Arial" w:cs="Arial"/>
          <w:color w:val="000000" w:themeColor="text1"/>
          <w:spacing w:val="-1"/>
        </w:rPr>
        <w:t xml:space="preserve"> </w:t>
      </w:r>
      <w:r w:rsidRPr="007279F9">
        <w:rPr>
          <w:rFonts w:ascii="Arial" w:hAnsi="Arial" w:cs="Arial"/>
          <w:color w:val="000000" w:themeColor="text1"/>
        </w:rPr>
        <w:t>salary,</w:t>
      </w:r>
      <w:r w:rsidRPr="007279F9">
        <w:rPr>
          <w:rFonts w:ascii="Arial" w:hAnsi="Arial" w:cs="Arial"/>
          <w:color w:val="000000" w:themeColor="text1"/>
          <w:spacing w:val="-1"/>
        </w:rPr>
        <w:t xml:space="preserve"> </w:t>
      </w:r>
      <w:r w:rsidRPr="007279F9">
        <w:rPr>
          <w:rFonts w:ascii="Arial" w:hAnsi="Arial" w:cs="Arial"/>
          <w:color w:val="000000" w:themeColor="text1"/>
        </w:rPr>
        <w:t>which adds</w:t>
      </w:r>
      <w:r w:rsidRPr="007279F9">
        <w:rPr>
          <w:rFonts w:ascii="Arial" w:hAnsi="Arial" w:cs="Arial"/>
          <w:color w:val="000000" w:themeColor="text1"/>
          <w:spacing w:val="-1"/>
        </w:rPr>
        <w:t xml:space="preserve"> </w:t>
      </w:r>
      <w:r w:rsidRPr="007279F9">
        <w:rPr>
          <w:rFonts w:ascii="Arial" w:hAnsi="Arial" w:cs="Arial"/>
          <w:color w:val="000000" w:themeColor="text1"/>
        </w:rPr>
        <w:t>to</w:t>
      </w:r>
      <w:r w:rsidRPr="007279F9">
        <w:rPr>
          <w:rFonts w:ascii="Arial" w:hAnsi="Arial" w:cs="Arial"/>
          <w:color w:val="000000" w:themeColor="text1"/>
          <w:spacing w:val="-3"/>
        </w:rPr>
        <w:t xml:space="preserve"> </w:t>
      </w:r>
      <w:r w:rsidRPr="007279F9">
        <w:rPr>
          <w:rFonts w:ascii="Arial" w:hAnsi="Arial" w:cs="Arial"/>
          <w:color w:val="000000" w:themeColor="text1"/>
        </w:rPr>
        <w:t>their</w:t>
      </w:r>
      <w:r w:rsidRPr="007279F9">
        <w:rPr>
          <w:rFonts w:ascii="Arial" w:hAnsi="Arial" w:cs="Arial"/>
          <w:color w:val="000000" w:themeColor="text1"/>
          <w:spacing w:val="-1"/>
        </w:rPr>
        <w:t xml:space="preserve"> </w:t>
      </w:r>
      <w:r w:rsidRPr="007279F9">
        <w:rPr>
          <w:rFonts w:ascii="Arial" w:hAnsi="Arial" w:cs="Arial"/>
          <w:color w:val="000000" w:themeColor="text1"/>
        </w:rPr>
        <w:t>sense</w:t>
      </w:r>
      <w:r w:rsidRPr="007279F9">
        <w:rPr>
          <w:rFonts w:ascii="Arial" w:hAnsi="Arial" w:cs="Arial"/>
          <w:color w:val="000000" w:themeColor="text1"/>
          <w:spacing w:val="-3"/>
        </w:rPr>
        <w:t xml:space="preserve"> </w:t>
      </w:r>
      <w:r w:rsidRPr="007279F9">
        <w:rPr>
          <w:rFonts w:ascii="Arial" w:hAnsi="Arial" w:cs="Arial"/>
          <w:color w:val="000000" w:themeColor="text1"/>
        </w:rPr>
        <w:t>of</w:t>
      </w:r>
      <w:r w:rsidRPr="007279F9">
        <w:rPr>
          <w:rFonts w:ascii="Arial" w:hAnsi="Arial" w:cs="Arial"/>
          <w:color w:val="000000" w:themeColor="text1"/>
          <w:spacing w:val="-1"/>
        </w:rPr>
        <w:t xml:space="preserve"> </w:t>
      </w:r>
      <w:r w:rsidRPr="007279F9">
        <w:rPr>
          <w:rFonts w:ascii="Arial" w:hAnsi="Arial" w:cs="Arial"/>
          <w:color w:val="000000" w:themeColor="text1"/>
        </w:rPr>
        <w:t>stability</w:t>
      </w:r>
      <w:r w:rsidRPr="007279F9">
        <w:rPr>
          <w:rFonts w:ascii="Arial" w:hAnsi="Arial" w:cs="Arial"/>
          <w:color w:val="000000" w:themeColor="text1"/>
          <w:spacing w:val="-1"/>
        </w:rPr>
        <w:t xml:space="preserve"> </w:t>
      </w:r>
      <w:r w:rsidRPr="007279F9">
        <w:rPr>
          <w:rFonts w:ascii="Arial" w:hAnsi="Arial" w:cs="Arial"/>
          <w:color w:val="000000" w:themeColor="text1"/>
        </w:rPr>
        <w:t>and job satisfaction.</w:t>
      </w:r>
    </w:p>
    <w:p w14:paraId="50DA4C0F" w14:textId="77777777" w:rsidR="007279F9" w:rsidRPr="007279F9" w:rsidRDefault="007279F9" w:rsidP="007279F9">
      <w:pPr>
        <w:pStyle w:val="BodyText"/>
        <w:spacing w:before="1" w:line="480" w:lineRule="auto"/>
        <w:ind w:right="1083" w:firstLine="720"/>
        <w:jc w:val="both"/>
        <w:rPr>
          <w:rFonts w:ascii="Arial" w:hAnsi="Arial" w:cs="Arial"/>
          <w:color w:val="000000" w:themeColor="text1"/>
        </w:rPr>
      </w:pPr>
      <w:r w:rsidRPr="007279F9">
        <w:rPr>
          <w:rFonts w:ascii="Arial" w:hAnsi="Arial" w:cs="Arial"/>
          <w:color w:val="000000" w:themeColor="text1"/>
        </w:rPr>
        <w:t>The next statement, "I appreciate how the school gives out allowances or other financial aid for extracurricular activities," has a mean score of 2.87, indicating agreement. This suggests that the employees generally value the school's</w:t>
      </w:r>
      <w:r w:rsidRPr="007279F9">
        <w:rPr>
          <w:rFonts w:ascii="Arial" w:hAnsi="Arial" w:cs="Arial"/>
          <w:color w:val="000000" w:themeColor="text1"/>
          <w:spacing w:val="-17"/>
        </w:rPr>
        <w:t xml:space="preserve"> </w:t>
      </w:r>
      <w:r w:rsidRPr="007279F9">
        <w:rPr>
          <w:rFonts w:ascii="Arial" w:hAnsi="Arial" w:cs="Arial"/>
          <w:color w:val="000000" w:themeColor="text1"/>
        </w:rPr>
        <w:t>support</w:t>
      </w:r>
      <w:r w:rsidRPr="007279F9">
        <w:rPr>
          <w:rFonts w:ascii="Arial" w:hAnsi="Arial" w:cs="Arial"/>
          <w:color w:val="000000" w:themeColor="text1"/>
          <w:spacing w:val="-15"/>
        </w:rPr>
        <w:t xml:space="preserve"> </w:t>
      </w:r>
      <w:r w:rsidRPr="007279F9">
        <w:rPr>
          <w:rFonts w:ascii="Arial" w:hAnsi="Arial" w:cs="Arial"/>
          <w:color w:val="000000" w:themeColor="text1"/>
        </w:rPr>
        <w:t>in</w:t>
      </w:r>
      <w:r w:rsidRPr="007279F9">
        <w:rPr>
          <w:rFonts w:ascii="Arial" w:hAnsi="Arial" w:cs="Arial"/>
          <w:color w:val="000000" w:themeColor="text1"/>
          <w:spacing w:val="-17"/>
        </w:rPr>
        <w:t xml:space="preserve"> </w:t>
      </w:r>
      <w:r w:rsidRPr="007279F9">
        <w:rPr>
          <w:rFonts w:ascii="Arial" w:hAnsi="Arial" w:cs="Arial"/>
          <w:color w:val="000000" w:themeColor="text1"/>
        </w:rPr>
        <w:t>terms</w:t>
      </w:r>
      <w:r w:rsidRPr="007279F9">
        <w:rPr>
          <w:rFonts w:ascii="Arial" w:hAnsi="Arial" w:cs="Arial"/>
          <w:color w:val="000000" w:themeColor="text1"/>
          <w:spacing w:val="-16"/>
        </w:rPr>
        <w:t xml:space="preserve"> </w:t>
      </w:r>
      <w:r w:rsidRPr="007279F9">
        <w:rPr>
          <w:rFonts w:ascii="Arial" w:hAnsi="Arial" w:cs="Arial"/>
          <w:color w:val="000000" w:themeColor="text1"/>
        </w:rPr>
        <w:t>of</w:t>
      </w:r>
      <w:r w:rsidRPr="007279F9">
        <w:rPr>
          <w:rFonts w:ascii="Arial" w:hAnsi="Arial" w:cs="Arial"/>
          <w:color w:val="000000" w:themeColor="text1"/>
          <w:spacing w:val="-12"/>
        </w:rPr>
        <w:t xml:space="preserve"> </w:t>
      </w:r>
      <w:r w:rsidRPr="007279F9">
        <w:rPr>
          <w:rFonts w:ascii="Arial" w:hAnsi="Arial" w:cs="Arial"/>
          <w:color w:val="000000" w:themeColor="text1"/>
        </w:rPr>
        <w:t>providing</w:t>
      </w:r>
      <w:r w:rsidRPr="007279F9">
        <w:rPr>
          <w:rFonts w:ascii="Arial" w:hAnsi="Arial" w:cs="Arial"/>
          <w:color w:val="000000" w:themeColor="text1"/>
          <w:spacing w:val="-14"/>
        </w:rPr>
        <w:t xml:space="preserve"> </w:t>
      </w:r>
      <w:r w:rsidRPr="007279F9">
        <w:rPr>
          <w:rFonts w:ascii="Arial" w:hAnsi="Arial" w:cs="Arial"/>
          <w:color w:val="000000" w:themeColor="text1"/>
        </w:rPr>
        <w:t>allowances</w:t>
      </w:r>
      <w:r w:rsidRPr="007279F9">
        <w:rPr>
          <w:rFonts w:ascii="Arial" w:hAnsi="Arial" w:cs="Arial"/>
          <w:color w:val="000000" w:themeColor="text1"/>
          <w:spacing w:val="-12"/>
        </w:rPr>
        <w:t xml:space="preserve"> </w:t>
      </w:r>
      <w:r w:rsidRPr="007279F9">
        <w:rPr>
          <w:rFonts w:ascii="Arial" w:hAnsi="Arial" w:cs="Arial"/>
          <w:color w:val="000000" w:themeColor="text1"/>
        </w:rPr>
        <w:t>or</w:t>
      </w:r>
      <w:r w:rsidRPr="007279F9">
        <w:rPr>
          <w:rFonts w:ascii="Arial" w:hAnsi="Arial" w:cs="Arial"/>
          <w:color w:val="000000" w:themeColor="text1"/>
          <w:spacing w:val="-16"/>
        </w:rPr>
        <w:t xml:space="preserve"> </w:t>
      </w:r>
      <w:r w:rsidRPr="007279F9">
        <w:rPr>
          <w:rFonts w:ascii="Arial" w:hAnsi="Arial" w:cs="Arial"/>
          <w:color w:val="000000" w:themeColor="text1"/>
        </w:rPr>
        <w:t>financial</w:t>
      </w:r>
      <w:r w:rsidRPr="007279F9">
        <w:rPr>
          <w:rFonts w:ascii="Arial" w:hAnsi="Arial" w:cs="Arial"/>
          <w:color w:val="000000" w:themeColor="text1"/>
          <w:spacing w:val="-17"/>
        </w:rPr>
        <w:t xml:space="preserve"> </w:t>
      </w:r>
      <w:r w:rsidRPr="007279F9">
        <w:rPr>
          <w:rFonts w:ascii="Arial" w:hAnsi="Arial" w:cs="Arial"/>
          <w:color w:val="000000" w:themeColor="text1"/>
        </w:rPr>
        <w:t>aid</w:t>
      </w:r>
      <w:r w:rsidRPr="007279F9">
        <w:rPr>
          <w:rFonts w:ascii="Arial" w:hAnsi="Arial" w:cs="Arial"/>
          <w:color w:val="000000" w:themeColor="text1"/>
          <w:spacing w:val="-17"/>
        </w:rPr>
        <w:t xml:space="preserve"> </w:t>
      </w:r>
      <w:r w:rsidRPr="007279F9">
        <w:rPr>
          <w:rFonts w:ascii="Arial" w:hAnsi="Arial" w:cs="Arial"/>
          <w:color w:val="000000" w:themeColor="text1"/>
        </w:rPr>
        <w:t>for</w:t>
      </w:r>
      <w:r w:rsidRPr="007279F9">
        <w:rPr>
          <w:rFonts w:ascii="Arial" w:hAnsi="Arial" w:cs="Arial"/>
          <w:color w:val="000000" w:themeColor="text1"/>
          <w:spacing w:val="-11"/>
        </w:rPr>
        <w:t xml:space="preserve"> </w:t>
      </w:r>
      <w:r w:rsidRPr="007279F9">
        <w:rPr>
          <w:rFonts w:ascii="Arial" w:hAnsi="Arial" w:cs="Arial"/>
          <w:color w:val="000000" w:themeColor="text1"/>
        </w:rPr>
        <w:t>extracurricular activities such as school projects, seminars, and other initiatives, contributing positively to their job satisfaction.</w:t>
      </w:r>
    </w:p>
    <w:p w14:paraId="61A4C2C6" w14:textId="77777777" w:rsidR="007279F9" w:rsidRPr="007279F9" w:rsidRDefault="007279F9" w:rsidP="007279F9">
      <w:pPr>
        <w:pStyle w:val="BodyText"/>
        <w:spacing w:before="1" w:line="480" w:lineRule="auto"/>
        <w:ind w:right="1084" w:firstLine="720"/>
        <w:jc w:val="both"/>
        <w:rPr>
          <w:rFonts w:ascii="Arial" w:hAnsi="Arial" w:cs="Arial"/>
          <w:color w:val="000000" w:themeColor="text1"/>
        </w:rPr>
      </w:pPr>
      <w:r w:rsidRPr="007279F9">
        <w:rPr>
          <w:rFonts w:ascii="Arial" w:hAnsi="Arial" w:cs="Arial"/>
          <w:color w:val="000000" w:themeColor="text1"/>
        </w:rPr>
        <w:t>Moving on, the statement "Working for DepEd, I can count on sufficient retirement pension in the future" also has a mean score of 2.87, indicating agreement.</w:t>
      </w:r>
      <w:r w:rsidRPr="007279F9">
        <w:rPr>
          <w:rFonts w:ascii="Arial" w:hAnsi="Arial" w:cs="Arial"/>
          <w:color w:val="000000" w:themeColor="text1"/>
          <w:spacing w:val="-12"/>
        </w:rPr>
        <w:t xml:space="preserve"> </w:t>
      </w:r>
      <w:r w:rsidRPr="007279F9">
        <w:rPr>
          <w:rFonts w:ascii="Arial" w:hAnsi="Arial" w:cs="Arial"/>
          <w:color w:val="000000" w:themeColor="text1"/>
        </w:rPr>
        <w:t>This</w:t>
      </w:r>
      <w:r w:rsidRPr="007279F9">
        <w:rPr>
          <w:rFonts w:ascii="Arial" w:hAnsi="Arial" w:cs="Arial"/>
          <w:color w:val="000000" w:themeColor="text1"/>
          <w:spacing w:val="-13"/>
        </w:rPr>
        <w:t xml:space="preserve"> </w:t>
      </w:r>
      <w:r w:rsidRPr="007279F9">
        <w:rPr>
          <w:rFonts w:ascii="Arial" w:hAnsi="Arial" w:cs="Arial"/>
          <w:color w:val="000000" w:themeColor="text1"/>
        </w:rPr>
        <w:t>indicates</w:t>
      </w:r>
      <w:r w:rsidRPr="007279F9">
        <w:rPr>
          <w:rFonts w:ascii="Arial" w:hAnsi="Arial" w:cs="Arial"/>
          <w:color w:val="000000" w:themeColor="text1"/>
          <w:spacing w:val="-13"/>
        </w:rPr>
        <w:t xml:space="preserve"> </w:t>
      </w:r>
      <w:r w:rsidRPr="007279F9">
        <w:rPr>
          <w:rFonts w:ascii="Arial" w:hAnsi="Arial" w:cs="Arial"/>
          <w:color w:val="000000" w:themeColor="text1"/>
        </w:rPr>
        <w:t>that</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employees</w:t>
      </w:r>
      <w:r w:rsidRPr="007279F9">
        <w:rPr>
          <w:rFonts w:ascii="Arial" w:hAnsi="Arial" w:cs="Arial"/>
          <w:color w:val="000000" w:themeColor="text1"/>
          <w:spacing w:val="-13"/>
        </w:rPr>
        <w:t xml:space="preserve"> </w:t>
      </w:r>
      <w:r w:rsidRPr="007279F9">
        <w:rPr>
          <w:rFonts w:ascii="Arial" w:hAnsi="Arial" w:cs="Arial"/>
          <w:color w:val="000000" w:themeColor="text1"/>
        </w:rPr>
        <w:t>feel</w:t>
      </w:r>
      <w:r w:rsidRPr="007279F9">
        <w:rPr>
          <w:rFonts w:ascii="Arial" w:hAnsi="Arial" w:cs="Arial"/>
          <w:color w:val="000000" w:themeColor="text1"/>
          <w:spacing w:val="-13"/>
        </w:rPr>
        <w:t xml:space="preserve"> </w:t>
      </w:r>
      <w:r w:rsidRPr="007279F9">
        <w:rPr>
          <w:rFonts w:ascii="Arial" w:hAnsi="Arial" w:cs="Arial"/>
          <w:color w:val="000000" w:themeColor="text1"/>
        </w:rPr>
        <w:t>confident</w:t>
      </w:r>
      <w:r w:rsidRPr="007279F9">
        <w:rPr>
          <w:rFonts w:ascii="Arial" w:hAnsi="Arial" w:cs="Arial"/>
          <w:color w:val="000000" w:themeColor="text1"/>
          <w:spacing w:val="-12"/>
        </w:rPr>
        <w:t xml:space="preserve"> </w:t>
      </w:r>
      <w:r w:rsidRPr="007279F9">
        <w:rPr>
          <w:rFonts w:ascii="Arial" w:hAnsi="Arial" w:cs="Arial"/>
          <w:color w:val="000000" w:themeColor="text1"/>
        </w:rPr>
        <w:t>that</w:t>
      </w:r>
      <w:r w:rsidRPr="007279F9">
        <w:rPr>
          <w:rFonts w:ascii="Arial" w:hAnsi="Arial" w:cs="Arial"/>
          <w:color w:val="000000" w:themeColor="text1"/>
          <w:spacing w:val="-12"/>
        </w:rPr>
        <w:t xml:space="preserve"> </w:t>
      </w:r>
      <w:r w:rsidRPr="007279F9">
        <w:rPr>
          <w:rFonts w:ascii="Arial" w:hAnsi="Arial" w:cs="Arial"/>
          <w:color w:val="000000" w:themeColor="text1"/>
        </w:rPr>
        <w:t>their</w:t>
      </w:r>
      <w:r w:rsidRPr="007279F9">
        <w:rPr>
          <w:rFonts w:ascii="Arial" w:hAnsi="Arial" w:cs="Arial"/>
          <w:color w:val="000000" w:themeColor="text1"/>
          <w:spacing w:val="-9"/>
        </w:rPr>
        <w:t xml:space="preserve"> </w:t>
      </w:r>
      <w:r w:rsidRPr="007279F9">
        <w:rPr>
          <w:rFonts w:ascii="Arial" w:hAnsi="Arial" w:cs="Arial"/>
          <w:color w:val="000000" w:themeColor="text1"/>
        </w:rPr>
        <w:t>employment with DepEd will provide them with an adequate retirement pension in the future, which contributes to their overall job satisfaction.</w:t>
      </w:r>
    </w:p>
    <w:p w14:paraId="08D11248"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57B6FA4B" w14:textId="77777777" w:rsidR="007279F9" w:rsidRPr="007279F9" w:rsidRDefault="007279F9" w:rsidP="007279F9">
      <w:pPr>
        <w:pStyle w:val="BodyText"/>
        <w:spacing w:before="79" w:line="480" w:lineRule="auto"/>
        <w:ind w:right="1080" w:firstLine="720"/>
        <w:jc w:val="both"/>
        <w:rPr>
          <w:rFonts w:ascii="Arial" w:hAnsi="Arial" w:cs="Arial"/>
          <w:color w:val="000000" w:themeColor="text1"/>
        </w:rPr>
      </w:pPr>
      <w:r w:rsidRPr="007279F9">
        <w:rPr>
          <w:rFonts w:ascii="Arial" w:hAnsi="Arial" w:cs="Arial"/>
          <w:color w:val="000000" w:themeColor="text1"/>
        </w:rPr>
        <w:lastRenderedPageBreak/>
        <w:t>The</w:t>
      </w:r>
      <w:r w:rsidRPr="007279F9">
        <w:rPr>
          <w:rFonts w:ascii="Arial" w:hAnsi="Arial" w:cs="Arial"/>
          <w:color w:val="000000" w:themeColor="text1"/>
          <w:spacing w:val="-2"/>
        </w:rPr>
        <w:t xml:space="preserve"> </w:t>
      </w:r>
      <w:r w:rsidRPr="007279F9">
        <w:rPr>
          <w:rFonts w:ascii="Arial" w:hAnsi="Arial" w:cs="Arial"/>
          <w:color w:val="000000" w:themeColor="text1"/>
        </w:rPr>
        <w:t>statement "My salary ensures a</w:t>
      </w:r>
      <w:r w:rsidRPr="007279F9">
        <w:rPr>
          <w:rFonts w:ascii="Arial" w:hAnsi="Arial" w:cs="Arial"/>
          <w:color w:val="000000" w:themeColor="text1"/>
          <w:spacing w:val="-2"/>
        </w:rPr>
        <w:t xml:space="preserve"> </w:t>
      </w:r>
      <w:r w:rsidRPr="007279F9">
        <w:rPr>
          <w:rFonts w:ascii="Arial" w:hAnsi="Arial" w:cs="Arial"/>
          <w:color w:val="000000" w:themeColor="text1"/>
        </w:rPr>
        <w:t>satisfactory standard</w:t>
      </w:r>
      <w:r w:rsidRPr="007279F9">
        <w:rPr>
          <w:rFonts w:ascii="Arial" w:hAnsi="Arial" w:cs="Arial"/>
          <w:color w:val="000000" w:themeColor="text1"/>
          <w:spacing w:val="-2"/>
        </w:rPr>
        <w:t xml:space="preserve"> </w:t>
      </w:r>
      <w:r w:rsidRPr="007279F9">
        <w:rPr>
          <w:rFonts w:ascii="Arial" w:hAnsi="Arial" w:cs="Arial"/>
          <w:color w:val="000000" w:themeColor="text1"/>
        </w:rPr>
        <w:t>of living"</w:t>
      </w:r>
      <w:r w:rsidRPr="007279F9">
        <w:rPr>
          <w:rFonts w:ascii="Arial" w:hAnsi="Arial" w:cs="Arial"/>
          <w:color w:val="000000" w:themeColor="text1"/>
          <w:spacing w:val="-2"/>
        </w:rPr>
        <w:t xml:space="preserve"> </w:t>
      </w:r>
      <w:r w:rsidRPr="007279F9">
        <w:rPr>
          <w:rFonts w:ascii="Arial" w:hAnsi="Arial" w:cs="Arial"/>
          <w:color w:val="000000" w:themeColor="text1"/>
        </w:rPr>
        <w:t>follows with</w:t>
      </w:r>
      <w:r w:rsidRPr="007279F9">
        <w:rPr>
          <w:rFonts w:ascii="Arial" w:hAnsi="Arial" w:cs="Arial"/>
          <w:color w:val="000000" w:themeColor="text1"/>
          <w:spacing w:val="-17"/>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mean</w:t>
      </w:r>
      <w:r w:rsidRPr="007279F9">
        <w:rPr>
          <w:rFonts w:ascii="Arial" w:hAnsi="Arial" w:cs="Arial"/>
          <w:color w:val="000000" w:themeColor="text1"/>
          <w:spacing w:val="-16"/>
        </w:rPr>
        <w:t xml:space="preserve"> </w:t>
      </w:r>
      <w:r w:rsidRPr="007279F9">
        <w:rPr>
          <w:rFonts w:ascii="Arial" w:hAnsi="Arial" w:cs="Arial"/>
          <w:color w:val="000000" w:themeColor="text1"/>
        </w:rPr>
        <w:t>score</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7"/>
        </w:rPr>
        <w:t xml:space="preserve"> </w:t>
      </w:r>
      <w:r w:rsidRPr="007279F9">
        <w:rPr>
          <w:rFonts w:ascii="Arial" w:hAnsi="Arial" w:cs="Arial"/>
          <w:color w:val="000000" w:themeColor="text1"/>
        </w:rPr>
        <w:t>2.83,</w:t>
      </w:r>
      <w:r w:rsidRPr="007279F9">
        <w:rPr>
          <w:rFonts w:ascii="Arial" w:hAnsi="Arial" w:cs="Arial"/>
          <w:color w:val="000000" w:themeColor="text1"/>
          <w:spacing w:val="-17"/>
        </w:rPr>
        <w:t xml:space="preserve"> </w:t>
      </w:r>
      <w:r w:rsidRPr="007279F9">
        <w:rPr>
          <w:rFonts w:ascii="Arial" w:hAnsi="Arial" w:cs="Arial"/>
          <w:color w:val="000000" w:themeColor="text1"/>
        </w:rPr>
        <w:t>indicating</w:t>
      </w:r>
      <w:r w:rsidRPr="007279F9">
        <w:rPr>
          <w:rFonts w:ascii="Arial" w:hAnsi="Arial" w:cs="Arial"/>
          <w:color w:val="000000" w:themeColor="text1"/>
          <w:spacing w:val="-16"/>
        </w:rPr>
        <w:t xml:space="preserve"> </w:t>
      </w:r>
      <w:r w:rsidRPr="007279F9">
        <w:rPr>
          <w:rFonts w:ascii="Arial" w:hAnsi="Arial" w:cs="Arial"/>
          <w:color w:val="000000" w:themeColor="text1"/>
        </w:rPr>
        <w:t>agreement.</w:t>
      </w:r>
      <w:r w:rsidRPr="007279F9">
        <w:rPr>
          <w:rFonts w:ascii="Arial" w:hAnsi="Arial" w:cs="Arial"/>
          <w:color w:val="000000" w:themeColor="text1"/>
          <w:spacing w:val="-17"/>
        </w:rPr>
        <w:t xml:space="preserve"> </w:t>
      </w:r>
      <w:r w:rsidRPr="007279F9">
        <w:rPr>
          <w:rFonts w:ascii="Arial" w:hAnsi="Arial" w:cs="Arial"/>
          <w:color w:val="000000" w:themeColor="text1"/>
        </w:rPr>
        <w:t>This</w:t>
      </w:r>
      <w:r w:rsidRPr="007279F9">
        <w:rPr>
          <w:rFonts w:ascii="Arial" w:hAnsi="Arial" w:cs="Arial"/>
          <w:color w:val="000000" w:themeColor="text1"/>
          <w:spacing w:val="-17"/>
        </w:rPr>
        <w:t xml:space="preserve"> </w:t>
      </w:r>
      <w:r w:rsidRPr="007279F9">
        <w:rPr>
          <w:rFonts w:ascii="Arial" w:hAnsi="Arial" w:cs="Arial"/>
          <w:color w:val="000000" w:themeColor="text1"/>
        </w:rPr>
        <w:t>implies</w:t>
      </w:r>
      <w:r w:rsidRPr="007279F9">
        <w:rPr>
          <w:rFonts w:ascii="Arial" w:hAnsi="Arial" w:cs="Arial"/>
          <w:color w:val="000000" w:themeColor="text1"/>
          <w:spacing w:val="-16"/>
        </w:rPr>
        <w:t xml:space="preserve"> </w:t>
      </w:r>
      <w:r w:rsidRPr="007279F9">
        <w:rPr>
          <w:rFonts w:ascii="Arial" w:hAnsi="Arial" w:cs="Arial"/>
          <w:color w:val="000000" w:themeColor="text1"/>
        </w:rPr>
        <w:t>that</w:t>
      </w:r>
      <w:r w:rsidRPr="007279F9">
        <w:rPr>
          <w:rFonts w:ascii="Arial" w:hAnsi="Arial" w:cs="Arial"/>
          <w:color w:val="000000" w:themeColor="text1"/>
          <w:spacing w:val="-17"/>
        </w:rPr>
        <w:t xml:space="preserve"> </w:t>
      </w:r>
      <w:r w:rsidRPr="007279F9">
        <w:rPr>
          <w:rFonts w:ascii="Arial" w:hAnsi="Arial" w:cs="Arial"/>
          <w:color w:val="000000" w:themeColor="text1"/>
        </w:rPr>
        <w:t>while</w:t>
      </w:r>
      <w:r w:rsidRPr="007279F9">
        <w:rPr>
          <w:rFonts w:ascii="Arial" w:hAnsi="Arial" w:cs="Arial"/>
          <w:color w:val="000000" w:themeColor="text1"/>
          <w:spacing w:val="-17"/>
        </w:rPr>
        <w:t xml:space="preserve"> </w:t>
      </w:r>
      <w:r w:rsidRPr="007279F9">
        <w:rPr>
          <w:rFonts w:ascii="Arial" w:hAnsi="Arial" w:cs="Arial"/>
          <w:color w:val="000000" w:themeColor="text1"/>
        </w:rPr>
        <w:t>employees feel</w:t>
      </w:r>
      <w:r w:rsidRPr="007279F9">
        <w:rPr>
          <w:rFonts w:ascii="Arial" w:hAnsi="Arial" w:cs="Arial"/>
          <w:color w:val="000000" w:themeColor="text1"/>
          <w:spacing w:val="-13"/>
        </w:rPr>
        <w:t xml:space="preserve"> </w:t>
      </w:r>
      <w:r w:rsidRPr="007279F9">
        <w:rPr>
          <w:rFonts w:ascii="Arial" w:hAnsi="Arial" w:cs="Arial"/>
          <w:color w:val="000000" w:themeColor="text1"/>
        </w:rPr>
        <w:t>their</w:t>
      </w:r>
      <w:r w:rsidRPr="007279F9">
        <w:rPr>
          <w:rFonts w:ascii="Arial" w:hAnsi="Arial" w:cs="Arial"/>
          <w:color w:val="000000" w:themeColor="text1"/>
          <w:spacing w:val="-12"/>
        </w:rPr>
        <w:t xml:space="preserve"> </w:t>
      </w:r>
      <w:r w:rsidRPr="007279F9">
        <w:rPr>
          <w:rFonts w:ascii="Arial" w:hAnsi="Arial" w:cs="Arial"/>
          <w:color w:val="000000" w:themeColor="text1"/>
        </w:rPr>
        <w:t>salary</w:t>
      </w:r>
      <w:r w:rsidRPr="007279F9">
        <w:rPr>
          <w:rFonts w:ascii="Arial" w:hAnsi="Arial" w:cs="Arial"/>
          <w:color w:val="000000" w:themeColor="text1"/>
          <w:spacing w:val="-12"/>
        </w:rPr>
        <w:t xml:space="preserve"> </w:t>
      </w:r>
      <w:r w:rsidRPr="007279F9">
        <w:rPr>
          <w:rFonts w:ascii="Arial" w:hAnsi="Arial" w:cs="Arial"/>
          <w:color w:val="000000" w:themeColor="text1"/>
        </w:rPr>
        <w:t>allows</w:t>
      </w:r>
      <w:r w:rsidRPr="007279F9">
        <w:rPr>
          <w:rFonts w:ascii="Arial" w:hAnsi="Arial" w:cs="Arial"/>
          <w:color w:val="000000" w:themeColor="text1"/>
          <w:spacing w:val="-12"/>
        </w:rPr>
        <w:t xml:space="preserve"> </w:t>
      </w:r>
      <w:r w:rsidRPr="007279F9">
        <w:rPr>
          <w:rFonts w:ascii="Arial" w:hAnsi="Arial" w:cs="Arial"/>
          <w:color w:val="000000" w:themeColor="text1"/>
        </w:rPr>
        <w:t>them</w:t>
      </w:r>
      <w:r w:rsidRPr="007279F9">
        <w:rPr>
          <w:rFonts w:ascii="Arial" w:hAnsi="Arial" w:cs="Arial"/>
          <w:color w:val="000000" w:themeColor="text1"/>
          <w:spacing w:val="-12"/>
        </w:rPr>
        <w:t xml:space="preserve"> </w:t>
      </w:r>
      <w:r w:rsidRPr="007279F9">
        <w:rPr>
          <w:rFonts w:ascii="Arial" w:hAnsi="Arial" w:cs="Arial"/>
          <w:color w:val="000000" w:themeColor="text1"/>
        </w:rPr>
        <w:t>to</w:t>
      </w:r>
      <w:r w:rsidRPr="007279F9">
        <w:rPr>
          <w:rFonts w:ascii="Arial" w:hAnsi="Arial" w:cs="Arial"/>
          <w:color w:val="000000" w:themeColor="text1"/>
          <w:spacing w:val="-14"/>
        </w:rPr>
        <w:t xml:space="preserve"> </w:t>
      </w:r>
      <w:r w:rsidRPr="007279F9">
        <w:rPr>
          <w:rFonts w:ascii="Arial" w:hAnsi="Arial" w:cs="Arial"/>
          <w:color w:val="000000" w:themeColor="text1"/>
        </w:rPr>
        <w:t>maintain</w:t>
      </w:r>
      <w:r w:rsidRPr="007279F9">
        <w:rPr>
          <w:rFonts w:ascii="Arial" w:hAnsi="Arial" w:cs="Arial"/>
          <w:color w:val="000000" w:themeColor="text1"/>
          <w:spacing w:val="-14"/>
        </w:rPr>
        <w:t xml:space="preserve"> </w:t>
      </w:r>
      <w:r w:rsidRPr="007279F9">
        <w:rPr>
          <w:rFonts w:ascii="Arial" w:hAnsi="Arial" w:cs="Arial"/>
          <w:color w:val="000000" w:themeColor="text1"/>
        </w:rPr>
        <w:t>a</w:t>
      </w:r>
      <w:r w:rsidRPr="007279F9">
        <w:rPr>
          <w:rFonts w:ascii="Arial" w:hAnsi="Arial" w:cs="Arial"/>
          <w:color w:val="000000" w:themeColor="text1"/>
          <w:spacing w:val="-14"/>
        </w:rPr>
        <w:t xml:space="preserve"> </w:t>
      </w:r>
      <w:r w:rsidRPr="007279F9">
        <w:rPr>
          <w:rFonts w:ascii="Arial" w:hAnsi="Arial" w:cs="Arial"/>
          <w:color w:val="000000" w:themeColor="text1"/>
        </w:rPr>
        <w:t>satisfactory</w:t>
      </w:r>
      <w:r w:rsidRPr="007279F9">
        <w:rPr>
          <w:rFonts w:ascii="Arial" w:hAnsi="Arial" w:cs="Arial"/>
          <w:color w:val="000000" w:themeColor="text1"/>
          <w:spacing w:val="-12"/>
        </w:rPr>
        <w:t xml:space="preserve"> </w:t>
      </w:r>
      <w:r w:rsidRPr="007279F9">
        <w:rPr>
          <w:rFonts w:ascii="Arial" w:hAnsi="Arial" w:cs="Arial"/>
          <w:color w:val="000000" w:themeColor="text1"/>
        </w:rPr>
        <w:t>standard</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2"/>
        </w:rPr>
        <w:t xml:space="preserve"> </w:t>
      </w:r>
      <w:r w:rsidRPr="007279F9">
        <w:rPr>
          <w:rFonts w:ascii="Arial" w:hAnsi="Arial" w:cs="Arial"/>
          <w:color w:val="000000" w:themeColor="text1"/>
        </w:rPr>
        <w:t>living,</w:t>
      </w:r>
      <w:r w:rsidRPr="007279F9">
        <w:rPr>
          <w:rFonts w:ascii="Arial" w:hAnsi="Arial" w:cs="Arial"/>
          <w:color w:val="000000" w:themeColor="text1"/>
          <w:spacing w:val="-12"/>
        </w:rPr>
        <w:t xml:space="preserve"> </w:t>
      </w:r>
      <w:r w:rsidRPr="007279F9">
        <w:rPr>
          <w:rFonts w:ascii="Arial" w:hAnsi="Arial" w:cs="Arial"/>
          <w:color w:val="000000" w:themeColor="text1"/>
        </w:rPr>
        <w:t>there</w:t>
      </w:r>
      <w:r w:rsidRPr="007279F9">
        <w:rPr>
          <w:rFonts w:ascii="Arial" w:hAnsi="Arial" w:cs="Arial"/>
          <w:color w:val="000000" w:themeColor="text1"/>
          <w:spacing w:val="-14"/>
        </w:rPr>
        <w:t xml:space="preserve"> </w:t>
      </w:r>
      <w:r w:rsidRPr="007279F9">
        <w:rPr>
          <w:rFonts w:ascii="Arial" w:hAnsi="Arial" w:cs="Arial"/>
          <w:color w:val="000000" w:themeColor="text1"/>
        </w:rPr>
        <w:t>may be room for improvement to further enhance their job satisfaction in terms of financial compensation.</w:t>
      </w:r>
    </w:p>
    <w:p w14:paraId="21ACFA8C" w14:textId="77777777" w:rsidR="007279F9" w:rsidRPr="007279F9" w:rsidRDefault="007279F9" w:rsidP="007279F9">
      <w:pPr>
        <w:pStyle w:val="BodyText"/>
        <w:spacing w:before="1" w:line="480" w:lineRule="auto"/>
        <w:ind w:right="1080" w:firstLine="720"/>
        <w:jc w:val="both"/>
        <w:rPr>
          <w:rFonts w:ascii="Arial" w:hAnsi="Arial" w:cs="Arial"/>
          <w:color w:val="000000" w:themeColor="text1"/>
        </w:rPr>
      </w:pPr>
      <w:r w:rsidRPr="007279F9">
        <w:rPr>
          <w:rFonts w:ascii="Arial" w:hAnsi="Arial" w:cs="Arial"/>
          <w:color w:val="000000" w:themeColor="text1"/>
        </w:rPr>
        <w:t>The statement "I am satisfied with the DepEd's salary, benefits, and allowances" receives a mean score of 2.73, indicating agreement. While employees</w:t>
      </w:r>
      <w:r w:rsidRPr="007279F9">
        <w:rPr>
          <w:rFonts w:ascii="Arial" w:hAnsi="Arial" w:cs="Arial"/>
          <w:color w:val="000000" w:themeColor="text1"/>
          <w:spacing w:val="-5"/>
        </w:rPr>
        <w:t xml:space="preserve"> </w:t>
      </w:r>
      <w:r w:rsidRPr="007279F9">
        <w:rPr>
          <w:rFonts w:ascii="Arial" w:hAnsi="Arial" w:cs="Arial"/>
          <w:color w:val="000000" w:themeColor="text1"/>
        </w:rPr>
        <w:t>generally</w:t>
      </w:r>
      <w:r w:rsidRPr="007279F9">
        <w:rPr>
          <w:rFonts w:ascii="Arial" w:hAnsi="Arial" w:cs="Arial"/>
          <w:color w:val="000000" w:themeColor="text1"/>
          <w:spacing w:val="-5"/>
        </w:rPr>
        <w:t xml:space="preserve"> </w:t>
      </w:r>
      <w:r w:rsidRPr="007279F9">
        <w:rPr>
          <w:rFonts w:ascii="Arial" w:hAnsi="Arial" w:cs="Arial"/>
          <w:color w:val="000000" w:themeColor="text1"/>
        </w:rPr>
        <w:t>express</w:t>
      </w:r>
      <w:r w:rsidRPr="007279F9">
        <w:rPr>
          <w:rFonts w:ascii="Arial" w:hAnsi="Arial" w:cs="Arial"/>
          <w:color w:val="000000" w:themeColor="text1"/>
          <w:spacing w:val="-5"/>
        </w:rPr>
        <w:t xml:space="preserve"> </w:t>
      </w:r>
      <w:r w:rsidRPr="007279F9">
        <w:rPr>
          <w:rFonts w:ascii="Arial" w:hAnsi="Arial" w:cs="Arial"/>
          <w:color w:val="000000" w:themeColor="text1"/>
        </w:rPr>
        <w:t>satisfaction</w:t>
      </w:r>
      <w:r w:rsidRPr="007279F9">
        <w:rPr>
          <w:rFonts w:ascii="Arial" w:hAnsi="Arial" w:cs="Arial"/>
          <w:color w:val="000000" w:themeColor="text1"/>
          <w:spacing w:val="-7"/>
        </w:rPr>
        <w:t xml:space="preserve"> </w:t>
      </w:r>
      <w:r w:rsidRPr="007279F9">
        <w:rPr>
          <w:rFonts w:ascii="Arial" w:hAnsi="Arial" w:cs="Arial"/>
          <w:color w:val="000000" w:themeColor="text1"/>
        </w:rPr>
        <w:t>with</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salary</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benefits</w:t>
      </w:r>
      <w:r w:rsidRPr="007279F9">
        <w:rPr>
          <w:rFonts w:ascii="Arial" w:hAnsi="Arial" w:cs="Arial"/>
          <w:color w:val="000000" w:themeColor="text1"/>
          <w:spacing w:val="-5"/>
        </w:rPr>
        <w:t xml:space="preserve"> </w:t>
      </w:r>
      <w:r w:rsidRPr="007279F9">
        <w:rPr>
          <w:rFonts w:ascii="Arial" w:hAnsi="Arial" w:cs="Arial"/>
          <w:color w:val="000000" w:themeColor="text1"/>
        </w:rPr>
        <w:t>provided</w:t>
      </w:r>
      <w:r w:rsidRPr="007279F9">
        <w:rPr>
          <w:rFonts w:ascii="Arial" w:hAnsi="Arial" w:cs="Arial"/>
          <w:color w:val="000000" w:themeColor="text1"/>
          <w:spacing w:val="-7"/>
        </w:rPr>
        <w:t xml:space="preserve"> </w:t>
      </w:r>
      <w:r w:rsidRPr="007279F9">
        <w:rPr>
          <w:rFonts w:ascii="Arial" w:hAnsi="Arial" w:cs="Arial"/>
          <w:color w:val="000000" w:themeColor="text1"/>
        </w:rPr>
        <w:t>by DepEd, the slightly lower mean score suggests that there may be some room for improvement to enhance their overall satisfaction in this area.</w:t>
      </w:r>
    </w:p>
    <w:p w14:paraId="04148489" w14:textId="77777777" w:rsidR="007279F9" w:rsidRPr="007279F9" w:rsidRDefault="007279F9" w:rsidP="007279F9">
      <w:pPr>
        <w:pStyle w:val="BodyText"/>
        <w:spacing w:line="480" w:lineRule="auto"/>
        <w:ind w:right="1082" w:firstLine="720"/>
        <w:jc w:val="both"/>
        <w:rPr>
          <w:rFonts w:ascii="Arial" w:hAnsi="Arial" w:cs="Arial"/>
          <w:color w:val="000000" w:themeColor="text1"/>
        </w:rPr>
      </w:pPr>
      <w:r w:rsidRPr="007279F9">
        <w:rPr>
          <w:rFonts w:ascii="Arial" w:hAnsi="Arial" w:cs="Arial"/>
          <w:color w:val="000000" w:themeColor="text1"/>
        </w:rPr>
        <w:t>Lastly, the statement "My salary is in accordance with the requirements of the</w:t>
      </w:r>
      <w:r w:rsidRPr="007279F9">
        <w:rPr>
          <w:rFonts w:ascii="Arial" w:hAnsi="Arial" w:cs="Arial"/>
          <w:color w:val="000000" w:themeColor="text1"/>
          <w:spacing w:val="-14"/>
        </w:rPr>
        <w:t xml:space="preserve"> </w:t>
      </w:r>
      <w:r w:rsidRPr="007279F9">
        <w:rPr>
          <w:rFonts w:ascii="Arial" w:hAnsi="Arial" w:cs="Arial"/>
          <w:color w:val="000000" w:themeColor="text1"/>
        </w:rPr>
        <w:t>job"</w:t>
      </w:r>
      <w:r w:rsidRPr="007279F9">
        <w:rPr>
          <w:rFonts w:ascii="Arial" w:hAnsi="Arial" w:cs="Arial"/>
          <w:color w:val="000000" w:themeColor="text1"/>
          <w:spacing w:val="-13"/>
        </w:rPr>
        <w:t xml:space="preserve"> </w:t>
      </w:r>
      <w:r w:rsidRPr="007279F9">
        <w:rPr>
          <w:rFonts w:ascii="Arial" w:hAnsi="Arial" w:cs="Arial"/>
          <w:color w:val="000000" w:themeColor="text1"/>
        </w:rPr>
        <w:t>has</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lowest</w:t>
      </w:r>
      <w:r w:rsidRPr="007279F9">
        <w:rPr>
          <w:rFonts w:ascii="Arial" w:hAnsi="Arial" w:cs="Arial"/>
          <w:color w:val="000000" w:themeColor="text1"/>
          <w:spacing w:val="-11"/>
        </w:rPr>
        <w:t xml:space="preserve"> </w:t>
      </w:r>
      <w:r w:rsidRPr="007279F9">
        <w:rPr>
          <w:rFonts w:ascii="Arial" w:hAnsi="Arial" w:cs="Arial"/>
          <w:color w:val="000000" w:themeColor="text1"/>
        </w:rPr>
        <w:t>mean</w:t>
      </w:r>
      <w:r w:rsidRPr="007279F9">
        <w:rPr>
          <w:rFonts w:ascii="Arial" w:hAnsi="Arial" w:cs="Arial"/>
          <w:color w:val="000000" w:themeColor="text1"/>
          <w:spacing w:val="-14"/>
        </w:rPr>
        <w:t xml:space="preserve"> </w:t>
      </w:r>
      <w:r w:rsidRPr="007279F9">
        <w:rPr>
          <w:rFonts w:ascii="Arial" w:hAnsi="Arial" w:cs="Arial"/>
          <w:color w:val="000000" w:themeColor="text1"/>
        </w:rPr>
        <w:t>score</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2.76,</w:t>
      </w:r>
      <w:r w:rsidRPr="007279F9">
        <w:rPr>
          <w:rFonts w:ascii="Arial" w:hAnsi="Arial" w:cs="Arial"/>
          <w:color w:val="000000" w:themeColor="text1"/>
          <w:spacing w:val="-11"/>
        </w:rPr>
        <w:t xml:space="preserve"> </w:t>
      </w:r>
      <w:r w:rsidRPr="007279F9">
        <w:rPr>
          <w:rFonts w:ascii="Arial" w:hAnsi="Arial" w:cs="Arial"/>
          <w:color w:val="000000" w:themeColor="text1"/>
        </w:rPr>
        <w:t>indicating</w:t>
      </w:r>
      <w:r w:rsidRPr="007279F9">
        <w:rPr>
          <w:rFonts w:ascii="Arial" w:hAnsi="Arial" w:cs="Arial"/>
          <w:color w:val="000000" w:themeColor="text1"/>
          <w:spacing w:val="-14"/>
        </w:rPr>
        <w:t xml:space="preserve"> </w:t>
      </w:r>
      <w:r w:rsidRPr="007279F9">
        <w:rPr>
          <w:rFonts w:ascii="Arial" w:hAnsi="Arial" w:cs="Arial"/>
          <w:color w:val="000000" w:themeColor="text1"/>
        </w:rPr>
        <w:t>agreement.</w:t>
      </w:r>
      <w:r w:rsidRPr="007279F9">
        <w:rPr>
          <w:rFonts w:ascii="Arial" w:hAnsi="Arial" w:cs="Arial"/>
          <w:color w:val="000000" w:themeColor="text1"/>
          <w:spacing w:val="-11"/>
        </w:rPr>
        <w:t xml:space="preserve"> </w:t>
      </w:r>
      <w:r w:rsidRPr="007279F9">
        <w:rPr>
          <w:rFonts w:ascii="Arial" w:hAnsi="Arial" w:cs="Arial"/>
          <w:color w:val="000000" w:themeColor="text1"/>
        </w:rPr>
        <w:t>This</w:t>
      </w:r>
      <w:r w:rsidRPr="007279F9">
        <w:rPr>
          <w:rFonts w:ascii="Arial" w:hAnsi="Arial" w:cs="Arial"/>
          <w:color w:val="000000" w:themeColor="text1"/>
          <w:spacing w:val="-12"/>
        </w:rPr>
        <w:t xml:space="preserve"> </w:t>
      </w:r>
      <w:r w:rsidRPr="007279F9">
        <w:rPr>
          <w:rFonts w:ascii="Arial" w:hAnsi="Arial" w:cs="Arial"/>
          <w:color w:val="000000" w:themeColor="text1"/>
        </w:rPr>
        <w:t>implies</w:t>
      </w:r>
      <w:r w:rsidRPr="007279F9">
        <w:rPr>
          <w:rFonts w:ascii="Arial" w:hAnsi="Arial" w:cs="Arial"/>
          <w:color w:val="000000" w:themeColor="text1"/>
          <w:spacing w:val="-12"/>
        </w:rPr>
        <w:t xml:space="preserve"> </w:t>
      </w:r>
      <w:r w:rsidRPr="007279F9">
        <w:rPr>
          <w:rFonts w:ascii="Arial" w:hAnsi="Arial" w:cs="Arial"/>
          <w:color w:val="000000" w:themeColor="text1"/>
        </w:rPr>
        <w:t>that employees generally feel that their salary aligns with the job requirements, but there may be a scope for further examination to ensure that the compensation adequately reflects the demands of their roles.</w:t>
      </w:r>
    </w:p>
    <w:p w14:paraId="222D2DAD" w14:textId="77777777" w:rsidR="007279F9" w:rsidRPr="007279F9" w:rsidRDefault="007279F9" w:rsidP="007279F9">
      <w:pPr>
        <w:pStyle w:val="BodyText"/>
        <w:spacing w:before="2" w:line="480" w:lineRule="auto"/>
        <w:ind w:right="1077" w:firstLine="720"/>
        <w:jc w:val="both"/>
        <w:rPr>
          <w:rFonts w:ascii="Arial" w:hAnsi="Arial" w:cs="Arial"/>
          <w:color w:val="000000" w:themeColor="text1"/>
        </w:rPr>
      </w:pPr>
      <w:r w:rsidRPr="007279F9">
        <w:rPr>
          <w:rFonts w:ascii="Arial" w:hAnsi="Arial" w:cs="Arial"/>
          <w:color w:val="000000" w:themeColor="text1"/>
        </w:rPr>
        <w:t>Considering the overall mean score of 2.87, it can be concluded that the employees, on average, express agreement regarding their job satisfaction in terms of monetary and non-monetary benefits and compensation. However, the scores indicate that there are certain areas where improvements can be made to enhance the overall job satisfaction of the employees in the Public High School with Fiscal Autonomy.</w:t>
      </w:r>
    </w:p>
    <w:p w14:paraId="3A3DF846" w14:textId="77777777" w:rsidR="007279F9" w:rsidRPr="007279F9" w:rsidRDefault="007279F9" w:rsidP="007279F9">
      <w:pPr>
        <w:pStyle w:val="BodyText"/>
        <w:spacing w:before="1" w:line="480" w:lineRule="auto"/>
        <w:ind w:right="1078" w:firstLine="720"/>
        <w:jc w:val="both"/>
        <w:rPr>
          <w:rFonts w:ascii="Arial" w:hAnsi="Arial" w:cs="Arial"/>
          <w:color w:val="000000" w:themeColor="text1"/>
        </w:rPr>
      </w:pPr>
      <w:r w:rsidRPr="007279F9">
        <w:rPr>
          <w:rFonts w:ascii="Arial" w:hAnsi="Arial" w:cs="Arial"/>
          <w:color w:val="000000" w:themeColor="text1"/>
        </w:rPr>
        <w:t>Rewards encompass both monetary and non-monetary aspects, contributing</w:t>
      </w:r>
      <w:r w:rsidRPr="007279F9">
        <w:rPr>
          <w:rFonts w:ascii="Arial" w:hAnsi="Arial" w:cs="Arial"/>
          <w:color w:val="000000" w:themeColor="text1"/>
          <w:spacing w:val="40"/>
        </w:rPr>
        <w:t xml:space="preserve"> </w:t>
      </w:r>
      <w:r w:rsidRPr="007279F9">
        <w:rPr>
          <w:rFonts w:ascii="Arial" w:hAnsi="Arial" w:cs="Arial"/>
          <w:color w:val="000000" w:themeColor="text1"/>
        </w:rPr>
        <w:t>to</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40"/>
        </w:rPr>
        <w:t xml:space="preserve"> </w:t>
      </w:r>
      <w:r w:rsidRPr="007279F9">
        <w:rPr>
          <w:rFonts w:ascii="Arial" w:hAnsi="Arial" w:cs="Arial"/>
          <w:color w:val="000000" w:themeColor="text1"/>
        </w:rPr>
        <w:t>overall</w:t>
      </w:r>
      <w:r w:rsidRPr="007279F9">
        <w:rPr>
          <w:rFonts w:ascii="Arial" w:hAnsi="Arial" w:cs="Arial"/>
          <w:color w:val="000000" w:themeColor="text1"/>
          <w:spacing w:val="40"/>
        </w:rPr>
        <w:t xml:space="preserve"> </w:t>
      </w:r>
      <w:r w:rsidRPr="007279F9">
        <w:rPr>
          <w:rFonts w:ascii="Arial" w:hAnsi="Arial" w:cs="Arial"/>
          <w:color w:val="000000" w:themeColor="text1"/>
        </w:rPr>
        <w:t>satisfaction</w:t>
      </w:r>
      <w:r w:rsidRPr="007279F9">
        <w:rPr>
          <w:rFonts w:ascii="Arial" w:hAnsi="Arial" w:cs="Arial"/>
          <w:color w:val="000000" w:themeColor="text1"/>
          <w:spacing w:val="40"/>
        </w:rPr>
        <w:t xml:space="preserve"> </w:t>
      </w:r>
      <w:r w:rsidRPr="007279F9">
        <w:rPr>
          <w:rFonts w:ascii="Arial" w:hAnsi="Arial" w:cs="Arial"/>
          <w:color w:val="000000" w:themeColor="text1"/>
        </w:rPr>
        <w:t>and</w:t>
      </w:r>
      <w:r w:rsidRPr="007279F9">
        <w:rPr>
          <w:rFonts w:ascii="Arial" w:hAnsi="Arial" w:cs="Arial"/>
          <w:color w:val="000000" w:themeColor="text1"/>
          <w:spacing w:val="40"/>
        </w:rPr>
        <w:t xml:space="preserve"> </w:t>
      </w:r>
      <w:r w:rsidRPr="007279F9">
        <w:rPr>
          <w:rFonts w:ascii="Arial" w:hAnsi="Arial" w:cs="Arial"/>
          <w:color w:val="000000" w:themeColor="text1"/>
        </w:rPr>
        <w:t>motivation</w:t>
      </w:r>
      <w:r w:rsidRPr="007279F9">
        <w:rPr>
          <w:rFonts w:ascii="Arial" w:hAnsi="Arial" w:cs="Arial"/>
          <w:color w:val="000000" w:themeColor="text1"/>
          <w:spacing w:val="40"/>
        </w:rPr>
        <w:t xml:space="preserve"> </w:t>
      </w:r>
      <w:r w:rsidRPr="007279F9">
        <w:rPr>
          <w:rFonts w:ascii="Arial" w:hAnsi="Arial" w:cs="Arial"/>
          <w:color w:val="000000" w:themeColor="text1"/>
        </w:rPr>
        <w:t>of</w:t>
      </w:r>
      <w:r w:rsidRPr="007279F9">
        <w:rPr>
          <w:rFonts w:ascii="Arial" w:hAnsi="Arial" w:cs="Arial"/>
          <w:color w:val="000000" w:themeColor="text1"/>
          <w:spacing w:val="40"/>
        </w:rPr>
        <w:t xml:space="preserve"> </w:t>
      </w:r>
      <w:r w:rsidRPr="007279F9">
        <w:rPr>
          <w:rFonts w:ascii="Arial" w:hAnsi="Arial" w:cs="Arial"/>
          <w:color w:val="000000" w:themeColor="text1"/>
        </w:rPr>
        <w:t>employees.</w:t>
      </w:r>
      <w:r w:rsidRPr="007279F9">
        <w:rPr>
          <w:rFonts w:ascii="Arial" w:hAnsi="Arial" w:cs="Arial"/>
          <w:color w:val="000000" w:themeColor="text1"/>
          <w:spacing w:val="40"/>
        </w:rPr>
        <w:t xml:space="preserve"> </w:t>
      </w:r>
      <w:r w:rsidRPr="007279F9">
        <w:rPr>
          <w:rFonts w:ascii="Arial" w:hAnsi="Arial" w:cs="Arial"/>
          <w:color w:val="000000" w:themeColor="text1"/>
        </w:rPr>
        <w:t>Monetary</w:t>
      </w:r>
    </w:p>
    <w:p w14:paraId="766A78A2"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DA2CB92" w14:textId="77777777" w:rsidR="007279F9" w:rsidRPr="007279F9" w:rsidRDefault="007279F9" w:rsidP="007279F9">
      <w:pPr>
        <w:pStyle w:val="BodyText"/>
        <w:spacing w:before="79" w:line="480" w:lineRule="auto"/>
        <w:ind w:right="1072"/>
        <w:jc w:val="both"/>
        <w:rPr>
          <w:rFonts w:ascii="Arial" w:hAnsi="Arial" w:cs="Arial"/>
          <w:color w:val="000000" w:themeColor="text1"/>
        </w:rPr>
      </w:pPr>
      <w:r w:rsidRPr="007279F9">
        <w:rPr>
          <w:rFonts w:ascii="Arial" w:hAnsi="Arial" w:cs="Arial"/>
          <w:color w:val="000000" w:themeColor="text1"/>
        </w:rPr>
        <w:lastRenderedPageBreak/>
        <w:t>rewards serve to directly enhance employees’ satisfaction by providing financial incentives. On the other hand, non-monetary rewards play a vital role in recognizing</w:t>
      </w:r>
      <w:r w:rsidRPr="007279F9">
        <w:rPr>
          <w:rFonts w:ascii="Arial" w:hAnsi="Arial" w:cs="Arial"/>
          <w:color w:val="000000" w:themeColor="text1"/>
          <w:spacing w:val="-11"/>
        </w:rPr>
        <w:t xml:space="preserve"> </w:t>
      </w:r>
      <w:r w:rsidRPr="007279F9">
        <w:rPr>
          <w:rFonts w:ascii="Arial" w:hAnsi="Arial" w:cs="Arial"/>
          <w:color w:val="000000" w:themeColor="text1"/>
        </w:rPr>
        <w:t>employees’</w:t>
      </w:r>
      <w:r w:rsidRPr="007279F9">
        <w:rPr>
          <w:rFonts w:ascii="Arial" w:hAnsi="Arial" w:cs="Arial"/>
          <w:color w:val="000000" w:themeColor="text1"/>
          <w:spacing w:val="-10"/>
        </w:rPr>
        <w:t xml:space="preserve"> </w:t>
      </w:r>
      <w:r w:rsidRPr="007279F9">
        <w:rPr>
          <w:rFonts w:ascii="Arial" w:hAnsi="Arial" w:cs="Arial"/>
          <w:color w:val="000000" w:themeColor="text1"/>
        </w:rPr>
        <w:t>contributions,</w:t>
      </w:r>
      <w:r w:rsidRPr="007279F9">
        <w:rPr>
          <w:rFonts w:ascii="Arial" w:hAnsi="Arial" w:cs="Arial"/>
          <w:color w:val="000000" w:themeColor="text1"/>
          <w:spacing w:val="-4"/>
        </w:rPr>
        <w:t xml:space="preserve"> </w:t>
      </w:r>
      <w:r w:rsidRPr="007279F9">
        <w:rPr>
          <w:rFonts w:ascii="Arial" w:hAnsi="Arial" w:cs="Arial"/>
          <w:color w:val="000000" w:themeColor="text1"/>
        </w:rPr>
        <w:t>serving</w:t>
      </w:r>
      <w:r w:rsidRPr="007279F9">
        <w:rPr>
          <w:rFonts w:ascii="Arial" w:hAnsi="Arial" w:cs="Arial"/>
          <w:color w:val="000000" w:themeColor="text1"/>
          <w:spacing w:val="-11"/>
        </w:rPr>
        <w:t xml:space="preserve"> </w:t>
      </w:r>
      <w:r w:rsidRPr="007279F9">
        <w:rPr>
          <w:rFonts w:ascii="Arial" w:hAnsi="Arial" w:cs="Arial"/>
          <w:color w:val="000000" w:themeColor="text1"/>
        </w:rPr>
        <w:t>as</w:t>
      </w:r>
      <w:r w:rsidRPr="007279F9">
        <w:rPr>
          <w:rFonts w:ascii="Arial" w:hAnsi="Arial" w:cs="Arial"/>
          <w:color w:val="000000" w:themeColor="text1"/>
          <w:spacing w:val="-9"/>
        </w:rPr>
        <w:t xml:space="preserve"> </w:t>
      </w:r>
      <w:r w:rsidRPr="007279F9">
        <w:rPr>
          <w:rFonts w:ascii="Arial" w:hAnsi="Arial" w:cs="Arial"/>
          <w:color w:val="000000" w:themeColor="text1"/>
        </w:rPr>
        <w:t>a</w:t>
      </w:r>
      <w:r w:rsidRPr="007279F9">
        <w:rPr>
          <w:rFonts w:ascii="Arial" w:hAnsi="Arial" w:cs="Arial"/>
          <w:color w:val="000000" w:themeColor="text1"/>
          <w:spacing w:val="-11"/>
        </w:rPr>
        <w:t xml:space="preserve"> </w:t>
      </w:r>
      <w:r w:rsidRPr="007279F9">
        <w:rPr>
          <w:rFonts w:ascii="Arial" w:hAnsi="Arial" w:cs="Arial"/>
          <w:color w:val="000000" w:themeColor="text1"/>
        </w:rPr>
        <w:t>powerful</w:t>
      </w:r>
      <w:r w:rsidRPr="007279F9">
        <w:rPr>
          <w:rFonts w:ascii="Arial" w:hAnsi="Arial" w:cs="Arial"/>
          <w:color w:val="000000" w:themeColor="text1"/>
          <w:spacing w:val="-10"/>
        </w:rPr>
        <w:t xml:space="preserve"> </w:t>
      </w:r>
      <w:r w:rsidRPr="007279F9">
        <w:rPr>
          <w:rFonts w:ascii="Arial" w:hAnsi="Arial" w:cs="Arial"/>
          <w:color w:val="000000" w:themeColor="text1"/>
        </w:rPr>
        <w:t>motivational</w:t>
      </w:r>
      <w:r w:rsidRPr="007279F9">
        <w:rPr>
          <w:rFonts w:ascii="Arial" w:hAnsi="Arial" w:cs="Arial"/>
          <w:color w:val="000000" w:themeColor="text1"/>
          <w:spacing w:val="-10"/>
        </w:rPr>
        <w:t xml:space="preserve"> </w:t>
      </w:r>
      <w:r w:rsidRPr="007279F9">
        <w:rPr>
          <w:rFonts w:ascii="Arial" w:hAnsi="Arial" w:cs="Arial"/>
          <w:color w:val="000000" w:themeColor="text1"/>
        </w:rPr>
        <w:t>tool.</w:t>
      </w:r>
      <w:r w:rsidRPr="007279F9">
        <w:rPr>
          <w:rFonts w:ascii="Arial" w:hAnsi="Arial" w:cs="Arial"/>
          <w:color w:val="000000" w:themeColor="text1"/>
          <w:spacing w:val="-8"/>
        </w:rPr>
        <w:t xml:space="preserve"> </w:t>
      </w:r>
      <w:r w:rsidRPr="007279F9">
        <w:rPr>
          <w:rFonts w:ascii="Arial" w:hAnsi="Arial" w:cs="Arial"/>
          <w:color w:val="000000" w:themeColor="text1"/>
        </w:rPr>
        <w:t>The recognition bestowed upon employees through non-monetary rewards fosters a sense of engagement and commitment to their work. (Burgess &amp; Ratto, 2003, as cited by Waqas, 2014).</w:t>
      </w:r>
    </w:p>
    <w:p w14:paraId="19688F76"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tbl>
      <w:tblPr>
        <w:tblW w:w="0" w:type="auto"/>
        <w:tblInd w:w="1081" w:type="dxa"/>
        <w:tblLayout w:type="fixed"/>
        <w:tblCellMar>
          <w:left w:w="0" w:type="dxa"/>
          <w:right w:w="0" w:type="dxa"/>
        </w:tblCellMar>
        <w:tblLook w:val="01E0" w:firstRow="1" w:lastRow="1" w:firstColumn="1" w:lastColumn="1" w:noHBand="0" w:noVBand="0"/>
      </w:tblPr>
      <w:tblGrid>
        <w:gridCol w:w="5497"/>
        <w:gridCol w:w="1065"/>
        <w:gridCol w:w="1584"/>
      </w:tblGrid>
      <w:tr w:rsidR="007279F9" w:rsidRPr="007279F9" w14:paraId="4DF05BEA" w14:textId="77777777" w:rsidTr="00A976D8">
        <w:trPr>
          <w:trHeight w:val="1094"/>
        </w:trPr>
        <w:tc>
          <w:tcPr>
            <w:tcW w:w="8146" w:type="dxa"/>
            <w:gridSpan w:val="3"/>
            <w:tcBorders>
              <w:bottom w:val="thinThickMediumGap" w:sz="12" w:space="0" w:color="000000"/>
            </w:tcBorders>
          </w:tcPr>
          <w:p w14:paraId="5B54593D" w14:textId="77777777" w:rsidR="007279F9" w:rsidRPr="007279F9" w:rsidRDefault="007279F9" w:rsidP="00A976D8">
            <w:pPr>
              <w:pStyle w:val="TableParagraph"/>
              <w:ind w:left="113" w:right="381"/>
              <w:rPr>
                <w:rFonts w:ascii="Arial" w:hAnsi="Arial" w:cs="Arial"/>
                <w:b/>
                <w:color w:val="000000" w:themeColor="text1"/>
                <w:sz w:val="24"/>
                <w:szCs w:val="24"/>
              </w:rPr>
            </w:pPr>
            <w:r w:rsidRPr="007279F9">
              <w:rPr>
                <w:rFonts w:ascii="Arial" w:hAnsi="Arial" w:cs="Arial"/>
                <w:b/>
                <w:color w:val="000000" w:themeColor="text1"/>
                <w:sz w:val="24"/>
                <w:szCs w:val="24"/>
              </w:rPr>
              <w:lastRenderedPageBreak/>
              <w:t>Table</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5.2</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Level</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job</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satisfaction</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in</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Public</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High</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School</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with</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 xml:space="preserve">Fiscal Autonomy (Implementing Unit): in terms of Monetary &amp; Non-Monetary Benefits </w:t>
            </w:r>
            <w:proofErr w:type="gramStart"/>
            <w:r w:rsidRPr="007279F9">
              <w:rPr>
                <w:rFonts w:ascii="Arial" w:hAnsi="Arial" w:cs="Arial"/>
                <w:b/>
                <w:color w:val="000000" w:themeColor="text1"/>
                <w:sz w:val="24"/>
                <w:szCs w:val="24"/>
              </w:rPr>
              <w:t>And</w:t>
            </w:r>
            <w:proofErr w:type="gramEnd"/>
            <w:r w:rsidRPr="007279F9">
              <w:rPr>
                <w:rFonts w:ascii="Arial" w:hAnsi="Arial" w:cs="Arial"/>
                <w:b/>
                <w:color w:val="000000" w:themeColor="text1"/>
                <w:sz w:val="24"/>
                <w:szCs w:val="24"/>
              </w:rPr>
              <w:t xml:space="preserve"> Compensation</w:t>
            </w:r>
          </w:p>
        </w:tc>
      </w:tr>
      <w:tr w:rsidR="007279F9" w:rsidRPr="007279F9" w14:paraId="67B12E9B" w14:textId="77777777" w:rsidTr="00A976D8">
        <w:trPr>
          <w:trHeight w:val="475"/>
        </w:trPr>
        <w:tc>
          <w:tcPr>
            <w:tcW w:w="5497" w:type="dxa"/>
            <w:tcBorders>
              <w:top w:val="thickThinMediumGap" w:sz="12" w:space="0" w:color="000000"/>
              <w:bottom w:val="single" w:sz="4" w:space="0" w:color="000000"/>
            </w:tcBorders>
          </w:tcPr>
          <w:p w14:paraId="19030949" w14:textId="77777777" w:rsidR="007279F9" w:rsidRPr="007279F9" w:rsidRDefault="007279F9" w:rsidP="00A976D8">
            <w:pPr>
              <w:pStyle w:val="TableParagraph"/>
              <w:ind w:left="113"/>
              <w:rPr>
                <w:rFonts w:ascii="Arial" w:hAnsi="Arial" w:cs="Arial"/>
                <w:color w:val="000000" w:themeColor="text1"/>
                <w:sz w:val="24"/>
                <w:szCs w:val="24"/>
              </w:rPr>
            </w:pPr>
            <w:r w:rsidRPr="007279F9">
              <w:rPr>
                <w:rFonts w:ascii="Arial" w:hAnsi="Arial" w:cs="Arial"/>
                <w:color w:val="000000" w:themeColor="text1"/>
                <w:spacing w:val="-2"/>
                <w:sz w:val="24"/>
                <w:szCs w:val="24"/>
              </w:rPr>
              <w:t>Category</w:t>
            </w:r>
          </w:p>
        </w:tc>
        <w:tc>
          <w:tcPr>
            <w:tcW w:w="1065" w:type="dxa"/>
            <w:tcBorders>
              <w:top w:val="thickThinMediumGap" w:sz="12" w:space="0" w:color="000000"/>
              <w:bottom w:val="single" w:sz="4" w:space="0" w:color="000000"/>
            </w:tcBorders>
          </w:tcPr>
          <w:p w14:paraId="2487F0DD" w14:textId="77777777" w:rsidR="007279F9" w:rsidRPr="007279F9" w:rsidRDefault="007279F9" w:rsidP="00A976D8">
            <w:pPr>
              <w:pStyle w:val="TableParagraph"/>
              <w:ind w:left="254"/>
              <w:rPr>
                <w:rFonts w:ascii="Arial" w:hAnsi="Arial" w:cs="Arial"/>
                <w:color w:val="000000" w:themeColor="text1"/>
                <w:sz w:val="24"/>
                <w:szCs w:val="24"/>
              </w:rPr>
            </w:pPr>
            <w:r w:rsidRPr="007279F9">
              <w:rPr>
                <w:rFonts w:ascii="Arial" w:hAnsi="Arial" w:cs="Arial"/>
                <w:color w:val="000000" w:themeColor="text1"/>
                <w:spacing w:val="-4"/>
                <w:sz w:val="24"/>
                <w:szCs w:val="24"/>
              </w:rPr>
              <w:t>Mean</w:t>
            </w:r>
          </w:p>
        </w:tc>
        <w:tc>
          <w:tcPr>
            <w:tcW w:w="1584" w:type="dxa"/>
            <w:tcBorders>
              <w:top w:val="thickThinMediumGap" w:sz="12" w:space="0" w:color="000000"/>
              <w:bottom w:val="single" w:sz="4" w:space="0" w:color="000000"/>
            </w:tcBorders>
          </w:tcPr>
          <w:p w14:paraId="0E3022BC" w14:textId="77777777" w:rsidR="007279F9" w:rsidRPr="007279F9" w:rsidRDefault="007279F9" w:rsidP="00A976D8">
            <w:pPr>
              <w:pStyle w:val="TableParagraph"/>
              <w:ind w:left="42" w:right="9"/>
              <w:jc w:val="center"/>
              <w:rPr>
                <w:rFonts w:ascii="Arial" w:hAnsi="Arial" w:cs="Arial"/>
                <w:color w:val="000000" w:themeColor="text1"/>
                <w:sz w:val="24"/>
                <w:szCs w:val="24"/>
              </w:rPr>
            </w:pPr>
            <w:r w:rsidRPr="007279F9">
              <w:rPr>
                <w:rFonts w:ascii="Arial" w:hAnsi="Arial" w:cs="Arial"/>
                <w:color w:val="000000" w:themeColor="text1"/>
                <w:spacing w:val="-2"/>
                <w:sz w:val="24"/>
                <w:szCs w:val="24"/>
              </w:rPr>
              <w:t>Description</w:t>
            </w:r>
          </w:p>
        </w:tc>
      </w:tr>
      <w:tr w:rsidR="007279F9" w:rsidRPr="007279F9" w14:paraId="6665C95D" w14:textId="77777777" w:rsidTr="00A976D8">
        <w:trPr>
          <w:trHeight w:val="658"/>
        </w:trPr>
        <w:tc>
          <w:tcPr>
            <w:tcW w:w="5497" w:type="dxa"/>
            <w:tcBorders>
              <w:top w:val="single" w:sz="4" w:space="0" w:color="000000"/>
            </w:tcBorders>
          </w:tcPr>
          <w:p w14:paraId="1355E5E0" w14:textId="77777777" w:rsidR="007279F9" w:rsidRPr="007279F9" w:rsidRDefault="007279F9" w:rsidP="00A976D8">
            <w:pPr>
              <w:pStyle w:val="TableParagraph"/>
              <w:spacing w:before="2"/>
              <w:ind w:left="113"/>
              <w:rPr>
                <w:rFonts w:ascii="Arial" w:hAnsi="Arial" w:cs="Arial"/>
                <w:color w:val="000000" w:themeColor="text1"/>
                <w:sz w:val="24"/>
                <w:szCs w:val="24"/>
              </w:rPr>
            </w:pPr>
            <w:r w:rsidRPr="007279F9">
              <w:rPr>
                <w:rFonts w:ascii="Arial" w:hAnsi="Arial" w:cs="Arial"/>
                <w:color w:val="000000" w:themeColor="text1"/>
                <w:sz w:val="24"/>
                <w:szCs w:val="24"/>
              </w:rPr>
              <w:t>I</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can</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count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on</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stability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my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regular</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 xml:space="preserve">monthly </w:t>
            </w:r>
            <w:r w:rsidRPr="007279F9">
              <w:rPr>
                <w:rFonts w:ascii="Arial" w:hAnsi="Arial" w:cs="Arial"/>
                <w:color w:val="000000" w:themeColor="text1"/>
                <w:spacing w:val="-4"/>
                <w:sz w:val="24"/>
                <w:szCs w:val="24"/>
              </w:rPr>
              <w:t>pay.</w:t>
            </w:r>
          </w:p>
        </w:tc>
        <w:tc>
          <w:tcPr>
            <w:tcW w:w="1065" w:type="dxa"/>
            <w:tcBorders>
              <w:top w:val="single" w:sz="4" w:space="0" w:color="000000"/>
            </w:tcBorders>
          </w:tcPr>
          <w:p w14:paraId="616075A0" w14:textId="77777777" w:rsidR="007279F9" w:rsidRPr="007279F9" w:rsidRDefault="007279F9" w:rsidP="00A976D8">
            <w:pPr>
              <w:pStyle w:val="TableParagraph"/>
              <w:spacing w:before="2"/>
              <w:ind w:left="111"/>
              <w:rPr>
                <w:rFonts w:ascii="Arial" w:hAnsi="Arial" w:cs="Arial"/>
                <w:color w:val="000000" w:themeColor="text1"/>
                <w:sz w:val="24"/>
                <w:szCs w:val="24"/>
              </w:rPr>
            </w:pPr>
            <w:r w:rsidRPr="007279F9">
              <w:rPr>
                <w:rFonts w:ascii="Arial" w:hAnsi="Arial" w:cs="Arial"/>
                <w:color w:val="000000" w:themeColor="text1"/>
                <w:spacing w:val="-4"/>
                <w:sz w:val="24"/>
                <w:szCs w:val="24"/>
              </w:rPr>
              <w:t>3.02</w:t>
            </w:r>
          </w:p>
        </w:tc>
        <w:tc>
          <w:tcPr>
            <w:tcW w:w="1584" w:type="dxa"/>
            <w:tcBorders>
              <w:top w:val="single" w:sz="4" w:space="0" w:color="000000"/>
            </w:tcBorders>
          </w:tcPr>
          <w:p w14:paraId="4C8D5E41" w14:textId="77777777" w:rsidR="007279F9" w:rsidRPr="007279F9" w:rsidRDefault="007279F9" w:rsidP="00A976D8">
            <w:pPr>
              <w:pStyle w:val="TableParagraph"/>
              <w:spacing w:before="2"/>
              <w:ind w:left="490" w:right="325"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0F036A26" w14:textId="77777777" w:rsidTr="00A976D8">
        <w:trPr>
          <w:trHeight w:val="651"/>
        </w:trPr>
        <w:tc>
          <w:tcPr>
            <w:tcW w:w="5497" w:type="dxa"/>
          </w:tcPr>
          <w:p w14:paraId="69EAE83F" w14:textId="77777777" w:rsidR="007279F9" w:rsidRPr="007279F9" w:rsidRDefault="007279F9" w:rsidP="00A976D8">
            <w:pPr>
              <w:pStyle w:val="TableParagraph"/>
              <w:spacing w:before="80" w:line="270" w:lineRule="atLeast"/>
              <w:ind w:left="113"/>
              <w:rPr>
                <w:rFonts w:ascii="Arial" w:hAnsi="Arial" w:cs="Arial"/>
                <w:color w:val="000000" w:themeColor="text1"/>
                <w:sz w:val="24"/>
                <w:szCs w:val="24"/>
              </w:rPr>
            </w:pPr>
            <w:r w:rsidRPr="007279F9">
              <w:rPr>
                <w:rFonts w:ascii="Arial" w:hAnsi="Arial" w:cs="Arial"/>
                <w:color w:val="000000" w:themeColor="text1"/>
                <w:sz w:val="24"/>
                <w:szCs w:val="24"/>
              </w:rPr>
              <w:t>I</w:t>
            </w:r>
            <w:r w:rsidRPr="007279F9">
              <w:rPr>
                <w:rFonts w:ascii="Arial" w:hAnsi="Arial" w:cs="Arial"/>
                <w:color w:val="000000" w:themeColor="text1"/>
                <w:spacing w:val="40"/>
                <w:sz w:val="24"/>
                <w:szCs w:val="24"/>
              </w:rPr>
              <w:t xml:space="preserve"> </w:t>
            </w:r>
            <w:r w:rsidRPr="007279F9">
              <w:rPr>
                <w:rFonts w:ascii="Arial" w:hAnsi="Arial" w:cs="Arial"/>
                <w:color w:val="000000" w:themeColor="text1"/>
                <w:sz w:val="24"/>
                <w:szCs w:val="24"/>
              </w:rPr>
              <w:t>am</w:t>
            </w:r>
            <w:r w:rsidRPr="007279F9">
              <w:rPr>
                <w:rFonts w:ascii="Arial" w:hAnsi="Arial" w:cs="Arial"/>
                <w:color w:val="000000" w:themeColor="text1"/>
                <w:spacing w:val="39"/>
                <w:sz w:val="24"/>
                <w:szCs w:val="24"/>
              </w:rPr>
              <w:t xml:space="preserve"> </w:t>
            </w:r>
            <w:r w:rsidRPr="007279F9">
              <w:rPr>
                <w:rFonts w:ascii="Arial" w:hAnsi="Arial" w:cs="Arial"/>
                <w:color w:val="000000" w:themeColor="text1"/>
                <w:sz w:val="24"/>
                <w:szCs w:val="24"/>
              </w:rPr>
              <w:t>satisfied</w:t>
            </w:r>
            <w:r w:rsidRPr="007279F9">
              <w:rPr>
                <w:rFonts w:ascii="Arial" w:hAnsi="Arial" w:cs="Arial"/>
                <w:color w:val="000000" w:themeColor="text1"/>
                <w:spacing w:val="38"/>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38"/>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38"/>
                <w:sz w:val="24"/>
                <w:szCs w:val="24"/>
              </w:rPr>
              <w:t xml:space="preserve"> </w:t>
            </w:r>
            <w:r w:rsidRPr="007279F9">
              <w:rPr>
                <w:rFonts w:ascii="Arial" w:hAnsi="Arial" w:cs="Arial"/>
                <w:color w:val="000000" w:themeColor="text1"/>
                <w:sz w:val="24"/>
                <w:szCs w:val="24"/>
              </w:rPr>
              <w:t>DepEd’s</w:t>
            </w:r>
            <w:r w:rsidRPr="007279F9">
              <w:rPr>
                <w:rFonts w:ascii="Arial" w:hAnsi="Arial" w:cs="Arial"/>
                <w:color w:val="000000" w:themeColor="text1"/>
                <w:spacing w:val="39"/>
                <w:sz w:val="24"/>
                <w:szCs w:val="24"/>
              </w:rPr>
              <w:t xml:space="preserve"> </w:t>
            </w:r>
            <w:r w:rsidRPr="007279F9">
              <w:rPr>
                <w:rFonts w:ascii="Arial" w:hAnsi="Arial" w:cs="Arial"/>
                <w:color w:val="000000" w:themeColor="text1"/>
                <w:sz w:val="24"/>
                <w:szCs w:val="24"/>
              </w:rPr>
              <w:t>salary,</w:t>
            </w:r>
            <w:r w:rsidRPr="007279F9">
              <w:rPr>
                <w:rFonts w:ascii="Arial" w:hAnsi="Arial" w:cs="Arial"/>
                <w:color w:val="000000" w:themeColor="text1"/>
                <w:spacing w:val="40"/>
                <w:sz w:val="24"/>
                <w:szCs w:val="24"/>
              </w:rPr>
              <w:t xml:space="preserve"> </w:t>
            </w:r>
            <w:r w:rsidRPr="007279F9">
              <w:rPr>
                <w:rFonts w:ascii="Arial" w:hAnsi="Arial" w:cs="Arial"/>
                <w:color w:val="000000" w:themeColor="text1"/>
                <w:sz w:val="24"/>
                <w:szCs w:val="24"/>
              </w:rPr>
              <w:t>benefits and allowances.</w:t>
            </w:r>
          </w:p>
        </w:tc>
        <w:tc>
          <w:tcPr>
            <w:tcW w:w="1065" w:type="dxa"/>
          </w:tcPr>
          <w:p w14:paraId="73DCB591" w14:textId="77777777" w:rsidR="007279F9" w:rsidRPr="007279F9" w:rsidRDefault="007279F9" w:rsidP="00A976D8">
            <w:pPr>
              <w:pStyle w:val="TableParagraph"/>
              <w:spacing w:before="96"/>
              <w:ind w:left="111"/>
              <w:rPr>
                <w:rFonts w:ascii="Arial" w:hAnsi="Arial" w:cs="Arial"/>
                <w:color w:val="000000" w:themeColor="text1"/>
                <w:sz w:val="24"/>
                <w:szCs w:val="24"/>
              </w:rPr>
            </w:pPr>
            <w:r w:rsidRPr="007279F9">
              <w:rPr>
                <w:rFonts w:ascii="Arial" w:hAnsi="Arial" w:cs="Arial"/>
                <w:color w:val="000000" w:themeColor="text1"/>
                <w:spacing w:val="-4"/>
                <w:sz w:val="24"/>
                <w:szCs w:val="24"/>
              </w:rPr>
              <w:t>2.73</w:t>
            </w:r>
          </w:p>
        </w:tc>
        <w:tc>
          <w:tcPr>
            <w:tcW w:w="1584" w:type="dxa"/>
          </w:tcPr>
          <w:p w14:paraId="752E5F1A" w14:textId="77777777" w:rsidR="007279F9" w:rsidRPr="007279F9" w:rsidRDefault="007279F9" w:rsidP="00A976D8">
            <w:pPr>
              <w:pStyle w:val="TableParagraph"/>
              <w:spacing w:before="96"/>
              <w:ind w:left="42" w:right="8"/>
              <w:jc w:val="center"/>
              <w:rPr>
                <w:rFonts w:ascii="Arial" w:hAnsi="Arial" w:cs="Arial"/>
                <w:color w:val="000000" w:themeColor="text1"/>
                <w:sz w:val="24"/>
                <w:szCs w:val="24"/>
              </w:rPr>
            </w:pPr>
            <w:r w:rsidRPr="007279F9">
              <w:rPr>
                <w:rFonts w:ascii="Arial" w:hAnsi="Arial" w:cs="Arial"/>
                <w:color w:val="000000" w:themeColor="text1"/>
                <w:spacing w:val="-2"/>
                <w:sz w:val="24"/>
                <w:szCs w:val="24"/>
              </w:rPr>
              <w:t>Agree</w:t>
            </w:r>
          </w:p>
        </w:tc>
      </w:tr>
      <w:tr w:rsidR="007279F9" w:rsidRPr="007279F9" w14:paraId="40D4ABCE" w14:textId="77777777" w:rsidTr="00A976D8">
        <w:trPr>
          <w:trHeight w:val="1204"/>
        </w:trPr>
        <w:tc>
          <w:tcPr>
            <w:tcW w:w="5497" w:type="dxa"/>
          </w:tcPr>
          <w:p w14:paraId="110BF778" w14:textId="77777777" w:rsidR="007279F9" w:rsidRPr="007279F9" w:rsidRDefault="007279F9" w:rsidP="00A976D8">
            <w:pPr>
              <w:pStyle w:val="TableParagraph"/>
              <w:ind w:left="113"/>
              <w:rPr>
                <w:rFonts w:ascii="Arial" w:hAnsi="Arial" w:cs="Arial"/>
                <w:color w:val="000000" w:themeColor="text1"/>
                <w:sz w:val="24"/>
                <w:szCs w:val="24"/>
              </w:rPr>
            </w:pPr>
            <w:r w:rsidRPr="007279F9">
              <w:rPr>
                <w:rFonts w:ascii="Arial" w:hAnsi="Arial" w:cs="Arial"/>
                <w:color w:val="000000" w:themeColor="text1"/>
                <w:sz w:val="24"/>
                <w:szCs w:val="24"/>
              </w:rPr>
              <w:t>I am confident that the school's Individual Performance Commitment and Review Form (IPCRF),</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which</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necessary</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promotion,</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 xml:space="preserve">was </w:t>
            </w:r>
            <w:r w:rsidRPr="007279F9">
              <w:rPr>
                <w:rFonts w:ascii="Arial" w:hAnsi="Arial" w:cs="Arial"/>
                <w:color w:val="000000" w:themeColor="text1"/>
                <w:spacing w:val="-2"/>
                <w:sz w:val="24"/>
                <w:szCs w:val="24"/>
              </w:rPr>
              <w:t>fair.</w:t>
            </w:r>
          </w:p>
        </w:tc>
        <w:tc>
          <w:tcPr>
            <w:tcW w:w="1065" w:type="dxa"/>
          </w:tcPr>
          <w:p w14:paraId="13216AE6" w14:textId="77777777" w:rsidR="007279F9" w:rsidRPr="007279F9" w:rsidRDefault="007279F9" w:rsidP="00A976D8">
            <w:pPr>
              <w:pStyle w:val="TableParagraph"/>
              <w:spacing w:line="272" w:lineRule="exact"/>
              <w:ind w:left="111"/>
              <w:rPr>
                <w:rFonts w:ascii="Arial" w:hAnsi="Arial" w:cs="Arial"/>
                <w:color w:val="000000" w:themeColor="text1"/>
                <w:sz w:val="24"/>
                <w:szCs w:val="24"/>
              </w:rPr>
            </w:pPr>
            <w:r w:rsidRPr="007279F9">
              <w:rPr>
                <w:rFonts w:ascii="Arial" w:hAnsi="Arial" w:cs="Arial"/>
                <w:color w:val="000000" w:themeColor="text1"/>
                <w:spacing w:val="-4"/>
                <w:sz w:val="24"/>
                <w:szCs w:val="24"/>
              </w:rPr>
              <w:t>3.03</w:t>
            </w:r>
          </w:p>
        </w:tc>
        <w:tc>
          <w:tcPr>
            <w:tcW w:w="1584" w:type="dxa"/>
          </w:tcPr>
          <w:p w14:paraId="040EA4CB" w14:textId="77777777" w:rsidR="007279F9" w:rsidRPr="007279F9" w:rsidRDefault="007279F9" w:rsidP="00A976D8">
            <w:pPr>
              <w:pStyle w:val="TableParagraph"/>
              <w:ind w:left="490" w:right="325"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6D8345C6" w14:textId="77777777" w:rsidTr="00A976D8">
        <w:trPr>
          <w:trHeight w:val="1303"/>
        </w:trPr>
        <w:tc>
          <w:tcPr>
            <w:tcW w:w="5497" w:type="dxa"/>
          </w:tcPr>
          <w:p w14:paraId="39CFD02F" w14:textId="77777777" w:rsidR="007279F9" w:rsidRPr="007279F9" w:rsidRDefault="007279F9" w:rsidP="00A976D8">
            <w:pPr>
              <w:pStyle w:val="TableParagraph"/>
              <w:spacing w:before="96"/>
              <w:ind w:left="113" w:right="81"/>
              <w:rPr>
                <w:rFonts w:ascii="Arial" w:hAnsi="Arial" w:cs="Arial"/>
                <w:color w:val="000000" w:themeColor="text1"/>
                <w:sz w:val="24"/>
                <w:szCs w:val="24"/>
              </w:rPr>
            </w:pPr>
            <w:r w:rsidRPr="007279F9">
              <w:rPr>
                <w:rFonts w:ascii="Arial" w:hAnsi="Arial" w:cs="Arial"/>
                <w:color w:val="000000" w:themeColor="text1"/>
                <w:sz w:val="24"/>
                <w:szCs w:val="24"/>
              </w:rPr>
              <w:t>I</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appreciate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how</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gives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out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allowances or other financial aid for extracurricular activities (school activities, seminars and the initiated school projects)</w:t>
            </w:r>
          </w:p>
        </w:tc>
        <w:tc>
          <w:tcPr>
            <w:tcW w:w="1065" w:type="dxa"/>
          </w:tcPr>
          <w:p w14:paraId="74726673" w14:textId="77777777" w:rsidR="007279F9" w:rsidRPr="007279F9" w:rsidRDefault="007279F9" w:rsidP="00A976D8">
            <w:pPr>
              <w:pStyle w:val="TableParagraph"/>
              <w:spacing w:before="96"/>
              <w:ind w:left="111"/>
              <w:rPr>
                <w:rFonts w:ascii="Arial" w:hAnsi="Arial" w:cs="Arial"/>
                <w:color w:val="000000" w:themeColor="text1"/>
                <w:sz w:val="24"/>
                <w:szCs w:val="24"/>
              </w:rPr>
            </w:pPr>
            <w:r w:rsidRPr="007279F9">
              <w:rPr>
                <w:rFonts w:ascii="Arial" w:hAnsi="Arial" w:cs="Arial"/>
                <w:color w:val="000000" w:themeColor="text1"/>
                <w:spacing w:val="-4"/>
                <w:sz w:val="24"/>
                <w:szCs w:val="24"/>
              </w:rPr>
              <w:t>2.87</w:t>
            </w:r>
          </w:p>
        </w:tc>
        <w:tc>
          <w:tcPr>
            <w:tcW w:w="1584" w:type="dxa"/>
          </w:tcPr>
          <w:p w14:paraId="63D13FA3" w14:textId="77777777" w:rsidR="007279F9" w:rsidRPr="007279F9" w:rsidRDefault="007279F9" w:rsidP="00A976D8">
            <w:pPr>
              <w:pStyle w:val="TableParagraph"/>
              <w:spacing w:before="96"/>
              <w:ind w:left="42"/>
              <w:jc w:val="center"/>
              <w:rPr>
                <w:rFonts w:ascii="Arial" w:hAnsi="Arial" w:cs="Arial"/>
                <w:color w:val="000000" w:themeColor="text1"/>
                <w:sz w:val="24"/>
                <w:szCs w:val="24"/>
              </w:rPr>
            </w:pPr>
            <w:r w:rsidRPr="007279F9">
              <w:rPr>
                <w:rFonts w:ascii="Arial" w:hAnsi="Arial" w:cs="Arial"/>
                <w:color w:val="000000" w:themeColor="text1"/>
                <w:spacing w:val="-2"/>
                <w:sz w:val="24"/>
                <w:szCs w:val="24"/>
              </w:rPr>
              <w:t>Agree</w:t>
            </w:r>
          </w:p>
        </w:tc>
      </w:tr>
      <w:tr w:rsidR="007279F9" w:rsidRPr="007279F9" w14:paraId="7B8C8CA7" w14:textId="77777777" w:rsidTr="00A976D8">
        <w:trPr>
          <w:trHeight w:val="476"/>
        </w:trPr>
        <w:tc>
          <w:tcPr>
            <w:tcW w:w="5497" w:type="dxa"/>
          </w:tcPr>
          <w:p w14:paraId="6018BCE8"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My</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salary</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ensures</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satisfactory</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standard</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2"/>
                <w:sz w:val="24"/>
                <w:szCs w:val="24"/>
              </w:rPr>
              <w:t>living.</w:t>
            </w:r>
          </w:p>
        </w:tc>
        <w:tc>
          <w:tcPr>
            <w:tcW w:w="1065" w:type="dxa"/>
          </w:tcPr>
          <w:p w14:paraId="3013F36A" w14:textId="77777777" w:rsidR="007279F9" w:rsidRPr="007279F9" w:rsidRDefault="007279F9" w:rsidP="00A976D8">
            <w:pPr>
              <w:pStyle w:val="TableParagraph"/>
              <w:spacing w:before="96"/>
              <w:ind w:left="111"/>
              <w:rPr>
                <w:rFonts w:ascii="Arial" w:hAnsi="Arial" w:cs="Arial"/>
                <w:color w:val="000000" w:themeColor="text1"/>
                <w:sz w:val="24"/>
                <w:szCs w:val="24"/>
              </w:rPr>
            </w:pPr>
            <w:r w:rsidRPr="007279F9">
              <w:rPr>
                <w:rFonts w:ascii="Arial" w:hAnsi="Arial" w:cs="Arial"/>
                <w:color w:val="000000" w:themeColor="text1"/>
                <w:spacing w:val="-4"/>
                <w:sz w:val="24"/>
                <w:szCs w:val="24"/>
              </w:rPr>
              <w:t>2.83</w:t>
            </w:r>
          </w:p>
        </w:tc>
        <w:tc>
          <w:tcPr>
            <w:tcW w:w="1584" w:type="dxa"/>
          </w:tcPr>
          <w:p w14:paraId="086DE8E7" w14:textId="77777777" w:rsidR="007279F9" w:rsidRPr="007279F9" w:rsidRDefault="007279F9" w:rsidP="00A976D8">
            <w:pPr>
              <w:pStyle w:val="TableParagraph"/>
              <w:spacing w:before="96"/>
              <w:ind w:left="42"/>
              <w:jc w:val="center"/>
              <w:rPr>
                <w:rFonts w:ascii="Arial" w:hAnsi="Arial" w:cs="Arial"/>
                <w:color w:val="000000" w:themeColor="text1"/>
                <w:sz w:val="24"/>
                <w:szCs w:val="24"/>
              </w:rPr>
            </w:pPr>
            <w:r w:rsidRPr="007279F9">
              <w:rPr>
                <w:rFonts w:ascii="Arial" w:hAnsi="Arial" w:cs="Arial"/>
                <w:color w:val="000000" w:themeColor="text1"/>
                <w:spacing w:val="-2"/>
                <w:sz w:val="24"/>
                <w:szCs w:val="24"/>
              </w:rPr>
              <w:t>Agree</w:t>
            </w:r>
          </w:p>
        </w:tc>
      </w:tr>
      <w:tr w:rsidR="007279F9" w:rsidRPr="007279F9" w14:paraId="0026286E" w14:textId="77777777" w:rsidTr="00A976D8">
        <w:trPr>
          <w:trHeight w:val="752"/>
        </w:trPr>
        <w:tc>
          <w:tcPr>
            <w:tcW w:w="5497" w:type="dxa"/>
          </w:tcPr>
          <w:p w14:paraId="59FCDF59"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Working</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DepEd</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I</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can</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count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on</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sufficient retirement pension in the future.</w:t>
            </w:r>
          </w:p>
        </w:tc>
        <w:tc>
          <w:tcPr>
            <w:tcW w:w="1065" w:type="dxa"/>
          </w:tcPr>
          <w:p w14:paraId="55113CC3" w14:textId="77777777" w:rsidR="007279F9" w:rsidRPr="007279F9" w:rsidRDefault="007279F9" w:rsidP="00A976D8">
            <w:pPr>
              <w:pStyle w:val="TableParagraph"/>
              <w:spacing w:before="96"/>
              <w:ind w:left="111"/>
              <w:rPr>
                <w:rFonts w:ascii="Arial" w:hAnsi="Arial" w:cs="Arial"/>
                <w:color w:val="000000" w:themeColor="text1"/>
                <w:sz w:val="24"/>
                <w:szCs w:val="24"/>
              </w:rPr>
            </w:pPr>
            <w:r w:rsidRPr="007279F9">
              <w:rPr>
                <w:rFonts w:ascii="Arial" w:hAnsi="Arial" w:cs="Arial"/>
                <w:color w:val="000000" w:themeColor="text1"/>
                <w:spacing w:val="-4"/>
                <w:sz w:val="24"/>
                <w:szCs w:val="24"/>
              </w:rPr>
              <w:t>2.87</w:t>
            </w:r>
          </w:p>
        </w:tc>
        <w:tc>
          <w:tcPr>
            <w:tcW w:w="1584" w:type="dxa"/>
          </w:tcPr>
          <w:p w14:paraId="1154E01B" w14:textId="77777777" w:rsidR="007279F9" w:rsidRPr="007279F9" w:rsidRDefault="007279F9" w:rsidP="00A976D8">
            <w:pPr>
              <w:pStyle w:val="TableParagraph"/>
              <w:spacing w:before="96"/>
              <w:ind w:left="42"/>
              <w:jc w:val="center"/>
              <w:rPr>
                <w:rFonts w:ascii="Arial" w:hAnsi="Arial" w:cs="Arial"/>
                <w:color w:val="000000" w:themeColor="text1"/>
                <w:sz w:val="24"/>
                <w:szCs w:val="24"/>
              </w:rPr>
            </w:pPr>
            <w:r w:rsidRPr="007279F9">
              <w:rPr>
                <w:rFonts w:ascii="Arial" w:hAnsi="Arial" w:cs="Arial"/>
                <w:color w:val="000000" w:themeColor="text1"/>
                <w:spacing w:val="-2"/>
                <w:sz w:val="24"/>
                <w:szCs w:val="24"/>
              </w:rPr>
              <w:t>Agree</w:t>
            </w:r>
          </w:p>
        </w:tc>
      </w:tr>
      <w:tr w:rsidR="007279F9" w:rsidRPr="007279F9" w14:paraId="2678C2A2" w14:textId="77777777" w:rsidTr="00A976D8">
        <w:trPr>
          <w:trHeight w:val="752"/>
        </w:trPr>
        <w:tc>
          <w:tcPr>
            <w:tcW w:w="5497" w:type="dxa"/>
          </w:tcPr>
          <w:p w14:paraId="52E9B56A" w14:textId="77777777" w:rsidR="007279F9" w:rsidRPr="007279F9" w:rsidRDefault="007279F9" w:rsidP="00A976D8">
            <w:pPr>
              <w:pStyle w:val="TableParagraph"/>
              <w:spacing w:before="96"/>
              <w:ind w:left="113" w:right="81"/>
              <w:rPr>
                <w:rFonts w:ascii="Arial" w:hAnsi="Arial" w:cs="Arial"/>
                <w:color w:val="000000" w:themeColor="text1"/>
                <w:sz w:val="24"/>
                <w:szCs w:val="24"/>
              </w:rPr>
            </w:pPr>
            <w:r w:rsidRPr="007279F9">
              <w:rPr>
                <w:rFonts w:ascii="Arial" w:hAnsi="Arial" w:cs="Arial"/>
                <w:color w:val="000000" w:themeColor="text1"/>
                <w:sz w:val="24"/>
                <w:szCs w:val="24"/>
              </w:rPr>
              <w:t>My</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salary</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accordance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requirements of the job.</w:t>
            </w:r>
          </w:p>
        </w:tc>
        <w:tc>
          <w:tcPr>
            <w:tcW w:w="1065" w:type="dxa"/>
          </w:tcPr>
          <w:p w14:paraId="6AE178DA" w14:textId="77777777" w:rsidR="007279F9" w:rsidRPr="007279F9" w:rsidRDefault="007279F9" w:rsidP="00A976D8">
            <w:pPr>
              <w:pStyle w:val="TableParagraph"/>
              <w:spacing w:before="96"/>
              <w:ind w:left="111"/>
              <w:rPr>
                <w:rFonts w:ascii="Arial" w:hAnsi="Arial" w:cs="Arial"/>
                <w:color w:val="000000" w:themeColor="text1"/>
                <w:sz w:val="24"/>
                <w:szCs w:val="24"/>
              </w:rPr>
            </w:pPr>
            <w:r w:rsidRPr="007279F9">
              <w:rPr>
                <w:rFonts w:ascii="Arial" w:hAnsi="Arial" w:cs="Arial"/>
                <w:color w:val="000000" w:themeColor="text1"/>
                <w:spacing w:val="-4"/>
                <w:sz w:val="24"/>
                <w:szCs w:val="24"/>
              </w:rPr>
              <w:t>2.76</w:t>
            </w:r>
          </w:p>
        </w:tc>
        <w:tc>
          <w:tcPr>
            <w:tcW w:w="1584" w:type="dxa"/>
          </w:tcPr>
          <w:p w14:paraId="66E62726" w14:textId="77777777" w:rsidR="007279F9" w:rsidRPr="007279F9" w:rsidRDefault="007279F9" w:rsidP="00A976D8">
            <w:pPr>
              <w:pStyle w:val="TableParagraph"/>
              <w:spacing w:before="96"/>
              <w:ind w:left="42"/>
              <w:jc w:val="center"/>
              <w:rPr>
                <w:rFonts w:ascii="Arial" w:hAnsi="Arial" w:cs="Arial"/>
                <w:color w:val="000000" w:themeColor="text1"/>
                <w:sz w:val="24"/>
                <w:szCs w:val="24"/>
              </w:rPr>
            </w:pPr>
            <w:r w:rsidRPr="007279F9">
              <w:rPr>
                <w:rFonts w:ascii="Arial" w:hAnsi="Arial" w:cs="Arial"/>
                <w:color w:val="000000" w:themeColor="text1"/>
                <w:spacing w:val="-2"/>
                <w:sz w:val="24"/>
                <w:szCs w:val="24"/>
              </w:rPr>
              <w:t>Agree</w:t>
            </w:r>
          </w:p>
        </w:tc>
      </w:tr>
      <w:tr w:rsidR="007279F9" w:rsidRPr="007279F9" w14:paraId="5E048072" w14:textId="77777777" w:rsidTr="00A976D8">
        <w:trPr>
          <w:trHeight w:val="572"/>
        </w:trPr>
        <w:tc>
          <w:tcPr>
            <w:tcW w:w="5497" w:type="dxa"/>
            <w:tcBorders>
              <w:bottom w:val="single" w:sz="4" w:space="0" w:color="000000"/>
            </w:tcBorders>
          </w:tcPr>
          <w:p w14:paraId="01CF94ED"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pacing w:val="-2"/>
                <w:sz w:val="24"/>
                <w:szCs w:val="24"/>
              </w:rPr>
              <w:t>Total</w:t>
            </w:r>
          </w:p>
        </w:tc>
        <w:tc>
          <w:tcPr>
            <w:tcW w:w="1065" w:type="dxa"/>
            <w:tcBorders>
              <w:bottom w:val="single" w:sz="4" w:space="0" w:color="000000"/>
            </w:tcBorders>
          </w:tcPr>
          <w:p w14:paraId="1390F3EF" w14:textId="77777777" w:rsidR="007279F9" w:rsidRPr="007279F9" w:rsidRDefault="007279F9" w:rsidP="00A976D8">
            <w:pPr>
              <w:pStyle w:val="TableParagraph"/>
              <w:spacing w:before="96"/>
              <w:ind w:left="111"/>
              <w:rPr>
                <w:rFonts w:ascii="Arial" w:hAnsi="Arial" w:cs="Arial"/>
                <w:color w:val="000000" w:themeColor="text1"/>
                <w:sz w:val="24"/>
                <w:szCs w:val="24"/>
              </w:rPr>
            </w:pPr>
            <w:r w:rsidRPr="007279F9">
              <w:rPr>
                <w:rFonts w:ascii="Arial" w:hAnsi="Arial" w:cs="Arial"/>
                <w:color w:val="000000" w:themeColor="text1"/>
                <w:spacing w:val="-4"/>
                <w:sz w:val="24"/>
                <w:szCs w:val="24"/>
              </w:rPr>
              <w:t>2.87</w:t>
            </w:r>
          </w:p>
        </w:tc>
        <w:tc>
          <w:tcPr>
            <w:tcW w:w="1584" w:type="dxa"/>
            <w:tcBorders>
              <w:bottom w:val="single" w:sz="4" w:space="0" w:color="000000"/>
            </w:tcBorders>
          </w:tcPr>
          <w:p w14:paraId="3AEAD545" w14:textId="77777777" w:rsidR="007279F9" w:rsidRPr="007279F9" w:rsidRDefault="007279F9" w:rsidP="00A976D8">
            <w:pPr>
              <w:pStyle w:val="TableParagraph"/>
              <w:spacing w:before="96"/>
              <w:ind w:left="42"/>
              <w:jc w:val="center"/>
              <w:rPr>
                <w:rFonts w:ascii="Arial" w:hAnsi="Arial" w:cs="Arial"/>
                <w:color w:val="000000" w:themeColor="text1"/>
                <w:sz w:val="24"/>
                <w:szCs w:val="24"/>
              </w:rPr>
            </w:pPr>
            <w:r w:rsidRPr="007279F9">
              <w:rPr>
                <w:rFonts w:ascii="Arial" w:hAnsi="Arial" w:cs="Arial"/>
                <w:color w:val="000000" w:themeColor="text1"/>
                <w:spacing w:val="-2"/>
                <w:sz w:val="24"/>
                <w:szCs w:val="24"/>
              </w:rPr>
              <w:t>Agree</w:t>
            </w:r>
          </w:p>
        </w:tc>
      </w:tr>
    </w:tbl>
    <w:p w14:paraId="6DC08115" w14:textId="77777777" w:rsidR="007279F9" w:rsidRPr="007279F9" w:rsidRDefault="007279F9" w:rsidP="007279F9">
      <w:pPr>
        <w:pStyle w:val="TableParagraph"/>
        <w:jc w:val="center"/>
        <w:rPr>
          <w:rFonts w:ascii="Arial" w:hAnsi="Arial" w:cs="Arial"/>
          <w:color w:val="000000" w:themeColor="text1"/>
          <w:sz w:val="24"/>
          <w:szCs w:val="24"/>
        </w:rPr>
        <w:sectPr w:rsidR="007279F9" w:rsidRPr="007279F9" w:rsidSect="007279F9">
          <w:pgSz w:w="12240" w:h="15840"/>
          <w:pgMar w:top="1420" w:right="360" w:bottom="1280" w:left="1080" w:header="0" w:footer="1088" w:gutter="0"/>
          <w:cols w:space="720"/>
        </w:sectPr>
      </w:pPr>
    </w:p>
    <w:p w14:paraId="0D250382" w14:textId="77777777" w:rsidR="007279F9" w:rsidRPr="007279F9" w:rsidRDefault="007279F9" w:rsidP="007279F9">
      <w:pPr>
        <w:pStyle w:val="Heading2"/>
        <w:spacing w:before="79"/>
        <w:ind w:right="1082"/>
        <w:rPr>
          <w:rFonts w:ascii="Arial" w:hAnsi="Arial" w:cs="Arial"/>
          <w:color w:val="000000" w:themeColor="text1"/>
          <w:sz w:val="24"/>
          <w:szCs w:val="24"/>
        </w:rPr>
      </w:pPr>
      <w:r w:rsidRPr="007279F9">
        <w:rPr>
          <w:rFonts w:ascii="Arial" w:hAnsi="Arial" w:cs="Arial"/>
          <w:color w:val="000000" w:themeColor="text1"/>
          <w:sz w:val="24"/>
          <w:szCs w:val="24"/>
        </w:rPr>
        <w:lastRenderedPageBreak/>
        <w:t>Level</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job</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satisfaction</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Fiscal</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 xml:space="preserve">Autonomy (Implementing Unit): in terms of Communication </w:t>
      </w:r>
      <w:proofErr w:type="gramStart"/>
      <w:r w:rsidRPr="007279F9">
        <w:rPr>
          <w:rFonts w:ascii="Arial" w:hAnsi="Arial" w:cs="Arial"/>
          <w:color w:val="000000" w:themeColor="text1"/>
          <w:sz w:val="24"/>
          <w:szCs w:val="24"/>
        </w:rPr>
        <w:t>And</w:t>
      </w:r>
      <w:proofErr w:type="gramEnd"/>
      <w:r w:rsidRPr="007279F9">
        <w:rPr>
          <w:rFonts w:ascii="Arial" w:hAnsi="Arial" w:cs="Arial"/>
          <w:color w:val="000000" w:themeColor="text1"/>
          <w:sz w:val="24"/>
          <w:szCs w:val="24"/>
        </w:rPr>
        <w:t xml:space="preserve"> Involvement</w:t>
      </w:r>
    </w:p>
    <w:p w14:paraId="600455E3" w14:textId="77777777" w:rsidR="007279F9" w:rsidRPr="007279F9" w:rsidRDefault="007279F9" w:rsidP="007279F9">
      <w:pPr>
        <w:pStyle w:val="BodyText"/>
        <w:ind w:left="0"/>
        <w:rPr>
          <w:rFonts w:ascii="Arial" w:hAnsi="Arial" w:cs="Arial"/>
          <w:b/>
          <w:color w:val="000000" w:themeColor="text1"/>
        </w:rPr>
      </w:pPr>
    </w:p>
    <w:p w14:paraId="215FC021" w14:textId="77777777" w:rsidR="007279F9" w:rsidRPr="007279F9" w:rsidRDefault="007279F9" w:rsidP="007279F9">
      <w:pPr>
        <w:pStyle w:val="BodyText"/>
        <w:spacing w:line="480" w:lineRule="auto"/>
        <w:ind w:right="1076"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table</w:t>
      </w:r>
      <w:r w:rsidRPr="007279F9">
        <w:rPr>
          <w:rFonts w:ascii="Arial" w:hAnsi="Arial" w:cs="Arial"/>
          <w:color w:val="000000" w:themeColor="text1"/>
          <w:spacing w:val="-12"/>
        </w:rPr>
        <w:t xml:space="preserve"> </w:t>
      </w:r>
      <w:r w:rsidRPr="007279F9">
        <w:rPr>
          <w:rFonts w:ascii="Arial" w:hAnsi="Arial" w:cs="Arial"/>
          <w:color w:val="000000" w:themeColor="text1"/>
        </w:rPr>
        <w:t>5.3</w:t>
      </w:r>
      <w:r w:rsidRPr="007279F9">
        <w:rPr>
          <w:rFonts w:ascii="Arial" w:hAnsi="Arial" w:cs="Arial"/>
          <w:color w:val="000000" w:themeColor="text1"/>
          <w:spacing w:val="-12"/>
        </w:rPr>
        <w:t xml:space="preserve"> </w:t>
      </w:r>
      <w:r w:rsidRPr="007279F9">
        <w:rPr>
          <w:rFonts w:ascii="Arial" w:hAnsi="Arial" w:cs="Arial"/>
          <w:color w:val="000000" w:themeColor="text1"/>
        </w:rPr>
        <w:t>provides</w:t>
      </w:r>
      <w:r w:rsidRPr="007279F9">
        <w:rPr>
          <w:rFonts w:ascii="Arial" w:hAnsi="Arial" w:cs="Arial"/>
          <w:color w:val="000000" w:themeColor="text1"/>
          <w:spacing w:val="-11"/>
        </w:rPr>
        <w:t xml:space="preserve"> </w:t>
      </w:r>
      <w:r w:rsidRPr="007279F9">
        <w:rPr>
          <w:rFonts w:ascii="Arial" w:hAnsi="Arial" w:cs="Arial"/>
          <w:color w:val="000000" w:themeColor="text1"/>
        </w:rPr>
        <w:t>an</w:t>
      </w:r>
      <w:r w:rsidRPr="007279F9">
        <w:rPr>
          <w:rFonts w:ascii="Arial" w:hAnsi="Arial" w:cs="Arial"/>
          <w:color w:val="000000" w:themeColor="text1"/>
          <w:spacing w:val="-13"/>
        </w:rPr>
        <w:t xml:space="preserve"> </w:t>
      </w:r>
      <w:r w:rsidRPr="007279F9">
        <w:rPr>
          <w:rFonts w:ascii="Arial" w:hAnsi="Arial" w:cs="Arial"/>
          <w:color w:val="000000" w:themeColor="text1"/>
        </w:rPr>
        <w:t>overview</w:t>
      </w:r>
      <w:r w:rsidRPr="007279F9">
        <w:rPr>
          <w:rFonts w:ascii="Arial" w:hAnsi="Arial" w:cs="Arial"/>
          <w:color w:val="000000" w:themeColor="text1"/>
          <w:spacing w:val="-12"/>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level</w:t>
      </w:r>
      <w:r w:rsidRPr="007279F9">
        <w:rPr>
          <w:rFonts w:ascii="Arial" w:hAnsi="Arial" w:cs="Arial"/>
          <w:color w:val="000000" w:themeColor="text1"/>
          <w:spacing w:val="-12"/>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job</w:t>
      </w:r>
      <w:r w:rsidRPr="007279F9">
        <w:rPr>
          <w:rFonts w:ascii="Arial" w:hAnsi="Arial" w:cs="Arial"/>
          <w:color w:val="000000" w:themeColor="text1"/>
          <w:spacing w:val="-13"/>
        </w:rPr>
        <w:t xml:space="preserve"> </w:t>
      </w:r>
      <w:r w:rsidRPr="007279F9">
        <w:rPr>
          <w:rFonts w:ascii="Arial" w:hAnsi="Arial" w:cs="Arial"/>
          <w:color w:val="000000" w:themeColor="text1"/>
        </w:rPr>
        <w:t>satisfaction</w:t>
      </w:r>
      <w:r w:rsidRPr="007279F9">
        <w:rPr>
          <w:rFonts w:ascii="Arial" w:hAnsi="Arial" w:cs="Arial"/>
          <w:color w:val="000000" w:themeColor="text1"/>
          <w:spacing w:val="-13"/>
        </w:rPr>
        <w:t xml:space="preserve"> </w:t>
      </w:r>
      <w:r w:rsidRPr="007279F9">
        <w:rPr>
          <w:rFonts w:ascii="Arial" w:hAnsi="Arial" w:cs="Arial"/>
          <w:color w:val="000000" w:themeColor="text1"/>
        </w:rPr>
        <w:t>in</w:t>
      </w:r>
      <w:r w:rsidRPr="007279F9">
        <w:rPr>
          <w:rFonts w:ascii="Arial" w:hAnsi="Arial" w:cs="Arial"/>
          <w:color w:val="000000" w:themeColor="text1"/>
          <w:spacing w:val="-13"/>
        </w:rPr>
        <w:t xml:space="preserve"> </w:t>
      </w:r>
      <w:r w:rsidRPr="007279F9">
        <w:rPr>
          <w:rFonts w:ascii="Arial" w:hAnsi="Arial" w:cs="Arial"/>
          <w:color w:val="000000" w:themeColor="text1"/>
        </w:rPr>
        <w:t>a</w:t>
      </w:r>
      <w:r w:rsidRPr="007279F9">
        <w:rPr>
          <w:rFonts w:ascii="Arial" w:hAnsi="Arial" w:cs="Arial"/>
          <w:color w:val="000000" w:themeColor="text1"/>
          <w:spacing w:val="-13"/>
        </w:rPr>
        <w:t xml:space="preserve"> </w:t>
      </w:r>
      <w:r w:rsidRPr="007279F9">
        <w:rPr>
          <w:rFonts w:ascii="Arial" w:hAnsi="Arial" w:cs="Arial"/>
          <w:color w:val="000000" w:themeColor="text1"/>
        </w:rPr>
        <w:t>Public High School with Fiscal Autonomy, specifically focusing on the aspect of Communication</w:t>
      </w:r>
      <w:r w:rsidRPr="007279F9">
        <w:rPr>
          <w:rFonts w:ascii="Arial" w:hAnsi="Arial" w:cs="Arial"/>
          <w:color w:val="000000" w:themeColor="text1"/>
          <w:spacing w:val="-1"/>
        </w:rPr>
        <w:t xml:space="preserve"> </w:t>
      </w:r>
      <w:r w:rsidRPr="007279F9">
        <w:rPr>
          <w:rFonts w:ascii="Arial" w:hAnsi="Arial" w:cs="Arial"/>
          <w:color w:val="000000" w:themeColor="text1"/>
        </w:rPr>
        <w:t>and</w:t>
      </w:r>
      <w:r w:rsidRPr="007279F9">
        <w:rPr>
          <w:rFonts w:ascii="Arial" w:hAnsi="Arial" w:cs="Arial"/>
          <w:color w:val="000000" w:themeColor="text1"/>
          <w:spacing w:val="-1"/>
        </w:rPr>
        <w:t xml:space="preserve"> </w:t>
      </w:r>
      <w:r w:rsidRPr="007279F9">
        <w:rPr>
          <w:rFonts w:ascii="Arial" w:hAnsi="Arial" w:cs="Arial"/>
          <w:color w:val="000000" w:themeColor="text1"/>
        </w:rPr>
        <w:t>Involvement. The data</w:t>
      </w:r>
      <w:r w:rsidRPr="007279F9">
        <w:rPr>
          <w:rFonts w:ascii="Arial" w:hAnsi="Arial" w:cs="Arial"/>
          <w:color w:val="000000" w:themeColor="text1"/>
          <w:spacing w:val="-1"/>
        </w:rPr>
        <w:t xml:space="preserve"> </w:t>
      </w:r>
      <w:r w:rsidRPr="007279F9">
        <w:rPr>
          <w:rFonts w:ascii="Arial" w:hAnsi="Arial" w:cs="Arial"/>
          <w:color w:val="000000" w:themeColor="text1"/>
        </w:rPr>
        <w:t>is presented in</w:t>
      </w:r>
      <w:r w:rsidRPr="007279F9">
        <w:rPr>
          <w:rFonts w:ascii="Arial" w:hAnsi="Arial" w:cs="Arial"/>
          <w:color w:val="000000" w:themeColor="text1"/>
          <w:spacing w:val="-1"/>
        </w:rPr>
        <w:t xml:space="preserve"> </w:t>
      </w:r>
      <w:r w:rsidRPr="007279F9">
        <w:rPr>
          <w:rFonts w:ascii="Arial" w:hAnsi="Arial" w:cs="Arial"/>
          <w:color w:val="000000" w:themeColor="text1"/>
        </w:rPr>
        <w:t>terms of mean scores and the corresponding descriptions of each category.</w:t>
      </w:r>
    </w:p>
    <w:p w14:paraId="715A8395" w14:textId="77777777" w:rsidR="007279F9" w:rsidRPr="007279F9" w:rsidRDefault="007279F9" w:rsidP="007279F9">
      <w:pPr>
        <w:pStyle w:val="BodyText"/>
        <w:spacing w:before="201" w:line="480" w:lineRule="auto"/>
        <w:ind w:right="1081" w:firstLine="720"/>
        <w:jc w:val="both"/>
        <w:rPr>
          <w:rFonts w:ascii="Arial" w:hAnsi="Arial" w:cs="Arial"/>
          <w:color w:val="000000" w:themeColor="text1"/>
        </w:rPr>
      </w:pPr>
      <w:r w:rsidRPr="007279F9">
        <w:rPr>
          <w:rFonts w:ascii="Arial" w:hAnsi="Arial" w:cs="Arial"/>
          <w:color w:val="000000" w:themeColor="text1"/>
        </w:rPr>
        <w:t>Among the various factors contributing to job satisfaction, the employees strongly agreed that they receive straightforward and honest information from management, with a mean score of 3.04. This indicates a high level of transparency and trust in the communication between the employees and the management team.</w:t>
      </w:r>
    </w:p>
    <w:p w14:paraId="3876E3EA" w14:textId="77777777" w:rsidR="007279F9" w:rsidRPr="007279F9" w:rsidRDefault="007279F9" w:rsidP="007279F9">
      <w:pPr>
        <w:pStyle w:val="BodyText"/>
        <w:spacing w:before="201" w:line="480" w:lineRule="auto"/>
        <w:ind w:right="1081" w:firstLine="720"/>
        <w:jc w:val="both"/>
        <w:rPr>
          <w:rFonts w:ascii="Arial" w:hAnsi="Arial" w:cs="Arial"/>
          <w:color w:val="000000" w:themeColor="text1"/>
        </w:rPr>
      </w:pPr>
      <w:r w:rsidRPr="007279F9">
        <w:rPr>
          <w:rFonts w:ascii="Arial" w:hAnsi="Arial" w:cs="Arial"/>
          <w:color w:val="000000" w:themeColor="text1"/>
        </w:rPr>
        <w:t>Furthermore, the employees expressed a strong sense of involvement in decision-making processes that affect their job, with a mean score of 3.05. This suggests that their opinions and perspectives are valued, fostering a sense of empowerment and ownership within the organization.</w:t>
      </w:r>
    </w:p>
    <w:p w14:paraId="44125A5B" w14:textId="77777777" w:rsidR="007279F9" w:rsidRPr="007279F9" w:rsidRDefault="007279F9" w:rsidP="007279F9">
      <w:pPr>
        <w:pStyle w:val="BodyText"/>
        <w:spacing w:before="201" w:line="480" w:lineRule="auto"/>
        <w:ind w:right="1077" w:firstLine="720"/>
        <w:jc w:val="both"/>
        <w:rPr>
          <w:rFonts w:ascii="Arial" w:hAnsi="Arial" w:cs="Arial"/>
          <w:color w:val="000000" w:themeColor="text1"/>
        </w:rPr>
      </w:pPr>
      <w:r w:rsidRPr="007279F9">
        <w:rPr>
          <w:rFonts w:ascii="Arial" w:hAnsi="Arial" w:cs="Arial"/>
          <w:color w:val="000000" w:themeColor="text1"/>
        </w:rPr>
        <w:t>The category with the highest mean score of 3.51 is related to the employees' understanding of the company's mission, vision, values, and objectives. This indicates that the school has effectively communicated its organizational</w:t>
      </w:r>
      <w:r w:rsidRPr="007279F9">
        <w:rPr>
          <w:rFonts w:ascii="Arial" w:hAnsi="Arial" w:cs="Arial"/>
          <w:color w:val="000000" w:themeColor="text1"/>
          <w:spacing w:val="-15"/>
        </w:rPr>
        <w:t xml:space="preserve"> </w:t>
      </w:r>
      <w:r w:rsidRPr="007279F9">
        <w:rPr>
          <w:rFonts w:ascii="Arial" w:hAnsi="Arial" w:cs="Arial"/>
          <w:color w:val="000000" w:themeColor="text1"/>
        </w:rPr>
        <w:t>goals</w:t>
      </w:r>
      <w:r w:rsidRPr="007279F9">
        <w:rPr>
          <w:rFonts w:ascii="Arial" w:hAnsi="Arial" w:cs="Arial"/>
          <w:color w:val="000000" w:themeColor="text1"/>
          <w:spacing w:val="-10"/>
        </w:rPr>
        <w:t xml:space="preserve"> </w:t>
      </w:r>
      <w:r w:rsidRPr="007279F9">
        <w:rPr>
          <w:rFonts w:ascii="Arial" w:hAnsi="Arial" w:cs="Arial"/>
          <w:color w:val="000000" w:themeColor="text1"/>
        </w:rPr>
        <w:t>and</w:t>
      </w:r>
      <w:r w:rsidRPr="007279F9">
        <w:rPr>
          <w:rFonts w:ascii="Arial" w:hAnsi="Arial" w:cs="Arial"/>
          <w:color w:val="000000" w:themeColor="text1"/>
          <w:spacing w:val="-12"/>
        </w:rPr>
        <w:t xml:space="preserve"> </w:t>
      </w:r>
      <w:r w:rsidRPr="007279F9">
        <w:rPr>
          <w:rFonts w:ascii="Arial" w:hAnsi="Arial" w:cs="Arial"/>
          <w:color w:val="000000" w:themeColor="text1"/>
        </w:rPr>
        <w:t>principles,</w:t>
      </w:r>
      <w:r w:rsidRPr="007279F9">
        <w:rPr>
          <w:rFonts w:ascii="Arial" w:hAnsi="Arial" w:cs="Arial"/>
          <w:color w:val="000000" w:themeColor="text1"/>
          <w:spacing w:val="-13"/>
        </w:rPr>
        <w:t xml:space="preserve"> </w:t>
      </w:r>
      <w:r w:rsidRPr="007279F9">
        <w:rPr>
          <w:rFonts w:ascii="Arial" w:hAnsi="Arial" w:cs="Arial"/>
          <w:color w:val="000000" w:themeColor="text1"/>
        </w:rPr>
        <w:t>allowing</w:t>
      </w:r>
      <w:r w:rsidRPr="007279F9">
        <w:rPr>
          <w:rFonts w:ascii="Arial" w:hAnsi="Arial" w:cs="Arial"/>
          <w:color w:val="000000" w:themeColor="text1"/>
          <w:spacing w:val="-16"/>
        </w:rPr>
        <w:t xml:space="preserve"> </w:t>
      </w:r>
      <w:r w:rsidRPr="007279F9">
        <w:rPr>
          <w:rFonts w:ascii="Arial" w:hAnsi="Arial" w:cs="Arial"/>
          <w:color w:val="000000" w:themeColor="text1"/>
        </w:rPr>
        <w:t>employees</w:t>
      </w:r>
      <w:r w:rsidRPr="007279F9">
        <w:rPr>
          <w:rFonts w:ascii="Arial" w:hAnsi="Arial" w:cs="Arial"/>
          <w:color w:val="000000" w:themeColor="text1"/>
          <w:spacing w:val="-14"/>
        </w:rPr>
        <w:t xml:space="preserve"> </w:t>
      </w:r>
      <w:r w:rsidRPr="007279F9">
        <w:rPr>
          <w:rFonts w:ascii="Arial" w:hAnsi="Arial" w:cs="Arial"/>
          <w:color w:val="000000" w:themeColor="text1"/>
        </w:rPr>
        <w:t>to</w:t>
      </w:r>
      <w:r w:rsidRPr="007279F9">
        <w:rPr>
          <w:rFonts w:ascii="Arial" w:hAnsi="Arial" w:cs="Arial"/>
          <w:color w:val="000000" w:themeColor="text1"/>
          <w:spacing w:val="-12"/>
        </w:rPr>
        <w:t xml:space="preserve"> </w:t>
      </w:r>
      <w:r w:rsidRPr="007279F9">
        <w:rPr>
          <w:rFonts w:ascii="Arial" w:hAnsi="Arial" w:cs="Arial"/>
          <w:color w:val="000000" w:themeColor="text1"/>
        </w:rPr>
        <w:t>align</w:t>
      </w:r>
      <w:r w:rsidRPr="007279F9">
        <w:rPr>
          <w:rFonts w:ascii="Arial" w:hAnsi="Arial" w:cs="Arial"/>
          <w:color w:val="000000" w:themeColor="text1"/>
          <w:spacing w:val="-16"/>
        </w:rPr>
        <w:t xml:space="preserve"> </w:t>
      </w:r>
      <w:r w:rsidRPr="007279F9">
        <w:rPr>
          <w:rFonts w:ascii="Arial" w:hAnsi="Arial" w:cs="Arial"/>
          <w:color w:val="000000" w:themeColor="text1"/>
        </w:rPr>
        <w:t>their</w:t>
      </w:r>
      <w:r w:rsidRPr="007279F9">
        <w:rPr>
          <w:rFonts w:ascii="Arial" w:hAnsi="Arial" w:cs="Arial"/>
          <w:color w:val="000000" w:themeColor="text1"/>
          <w:spacing w:val="-14"/>
        </w:rPr>
        <w:t xml:space="preserve"> </w:t>
      </w:r>
      <w:r w:rsidRPr="007279F9">
        <w:rPr>
          <w:rFonts w:ascii="Arial" w:hAnsi="Arial" w:cs="Arial"/>
          <w:color w:val="000000" w:themeColor="text1"/>
        </w:rPr>
        <w:t>work</w:t>
      </w:r>
      <w:r w:rsidRPr="007279F9">
        <w:rPr>
          <w:rFonts w:ascii="Arial" w:hAnsi="Arial" w:cs="Arial"/>
          <w:color w:val="000000" w:themeColor="text1"/>
          <w:spacing w:val="-14"/>
        </w:rPr>
        <w:t xml:space="preserve"> </w:t>
      </w:r>
      <w:r w:rsidRPr="007279F9">
        <w:rPr>
          <w:rFonts w:ascii="Arial" w:hAnsi="Arial" w:cs="Arial"/>
          <w:color w:val="000000" w:themeColor="text1"/>
        </w:rPr>
        <w:t>with</w:t>
      </w:r>
      <w:r w:rsidRPr="007279F9">
        <w:rPr>
          <w:rFonts w:ascii="Arial" w:hAnsi="Arial" w:cs="Arial"/>
          <w:color w:val="000000" w:themeColor="text1"/>
          <w:spacing w:val="-16"/>
        </w:rPr>
        <w:t xml:space="preserve"> </w:t>
      </w:r>
      <w:r w:rsidRPr="007279F9">
        <w:rPr>
          <w:rFonts w:ascii="Arial" w:hAnsi="Arial" w:cs="Arial"/>
          <w:color w:val="000000" w:themeColor="text1"/>
        </w:rPr>
        <w:t>the overall mission of the institution.</w:t>
      </w:r>
    </w:p>
    <w:p w14:paraId="0F212071" w14:textId="77777777" w:rsidR="007279F9" w:rsidRPr="007279F9" w:rsidRDefault="007279F9" w:rsidP="007279F9">
      <w:pPr>
        <w:pStyle w:val="BodyText"/>
        <w:spacing w:before="200" w:line="480" w:lineRule="auto"/>
        <w:ind w:right="1084" w:firstLine="720"/>
        <w:jc w:val="both"/>
        <w:rPr>
          <w:rFonts w:ascii="Arial" w:hAnsi="Arial" w:cs="Arial"/>
          <w:color w:val="000000" w:themeColor="text1"/>
        </w:rPr>
      </w:pPr>
      <w:r w:rsidRPr="007279F9">
        <w:rPr>
          <w:rFonts w:ascii="Arial" w:hAnsi="Arial" w:cs="Arial"/>
          <w:color w:val="000000" w:themeColor="text1"/>
        </w:rPr>
        <w:t>Moreover, the employees reported having the opportunity to provide feedback</w:t>
      </w:r>
      <w:r w:rsidRPr="007279F9">
        <w:rPr>
          <w:rFonts w:ascii="Arial" w:hAnsi="Arial" w:cs="Arial"/>
          <w:color w:val="000000" w:themeColor="text1"/>
          <w:spacing w:val="3"/>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input</w:t>
      </w:r>
      <w:r w:rsidRPr="007279F9">
        <w:rPr>
          <w:rFonts w:ascii="Arial" w:hAnsi="Arial" w:cs="Arial"/>
          <w:color w:val="000000" w:themeColor="text1"/>
          <w:spacing w:val="6"/>
        </w:rPr>
        <w:t xml:space="preserve"> </w:t>
      </w:r>
      <w:r w:rsidRPr="007279F9">
        <w:rPr>
          <w:rFonts w:ascii="Arial" w:hAnsi="Arial" w:cs="Arial"/>
          <w:color w:val="000000" w:themeColor="text1"/>
        </w:rPr>
        <w:t>for</w:t>
      </w:r>
      <w:r w:rsidRPr="007279F9">
        <w:rPr>
          <w:rFonts w:ascii="Arial" w:hAnsi="Arial" w:cs="Arial"/>
          <w:color w:val="000000" w:themeColor="text1"/>
          <w:spacing w:val="6"/>
        </w:rPr>
        <w:t xml:space="preserve"> </w:t>
      </w:r>
      <w:r w:rsidRPr="007279F9">
        <w:rPr>
          <w:rFonts w:ascii="Arial" w:hAnsi="Arial" w:cs="Arial"/>
          <w:color w:val="000000" w:themeColor="text1"/>
        </w:rPr>
        <w:t>key</w:t>
      </w:r>
      <w:r w:rsidRPr="007279F9">
        <w:rPr>
          <w:rFonts w:ascii="Arial" w:hAnsi="Arial" w:cs="Arial"/>
          <w:color w:val="000000" w:themeColor="text1"/>
          <w:spacing w:val="5"/>
        </w:rPr>
        <w:t xml:space="preserve"> </w:t>
      </w:r>
      <w:r w:rsidRPr="007279F9">
        <w:rPr>
          <w:rFonts w:ascii="Arial" w:hAnsi="Arial" w:cs="Arial"/>
          <w:color w:val="000000" w:themeColor="text1"/>
        </w:rPr>
        <w:t>decisions,</w:t>
      </w:r>
      <w:r w:rsidRPr="007279F9">
        <w:rPr>
          <w:rFonts w:ascii="Arial" w:hAnsi="Arial" w:cs="Arial"/>
          <w:color w:val="000000" w:themeColor="text1"/>
          <w:spacing w:val="6"/>
        </w:rPr>
        <w:t xml:space="preserve"> </w:t>
      </w:r>
      <w:r w:rsidRPr="007279F9">
        <w:rPr>
          <w:rFonts w:ascii="Arial" w:hAnsi="Arial" w:cs="Arial"/>
          <w:color w:val="000000" w:themeColor="text1"/>
        </w:rPr>
        <w:t>as</w:t>
      </w:r>
      <w:r w:rsidRPr="007279F9">
        <w:rPr>
          <w:rFonts w:ascii="Arial" w:hAnsi="Arial" w:cs="Arial"/>
          <w:color w:val="000000" w:themeColor="text1"/>
          <w:spacing w:val="6"/>
        </w:rPr>
        <w:t xml:space="preserve"> </w:t>
      </w:r>
      <w:r w:rsidRPr="007279F9">
        <w:rPr>
          <w:rFonts w:ascii="Arial" w:hAnsi="Arial" w:cs="Arial"/>
          <w:color w:val="000000" w:themeColor="text1"/>
        </w:rPr>
        <w:t>indicated</w:t>
      </w:r>
      <w:r w:rsidRPr="007279F9">
        <w:rPr>
          <w:rFonts w:ascii="Arial" w:hAnsi="Arial" w:cs="Arial"/>
          <w:color w:val="000000" w:themeColor="text1"/>
          <w:spacing w:val="4"/>
        </w:rPr>
        <w:t xml:space="preserve"> </w:t>
      </w:r>
      <w:r w:rsidRPr="007279F9">
        <w:rPr>
          <w:rFonts w:ascii="Arial" w:hAnsi="Arial" w:cs="Arial"/>
          <w:color w:val="000000" w:themeColor="text1"/>
        </w:rPr>
        <w:t>by</w:t>
      </w:r>
      <w:r w:rsidRPr="007279F9">
        <w:rPr>
          <w:rFonts w:ascii="Arial" w:hAnsi="Arial" w:cs="Arial"/>
          <w:color w:val="000000" w:themeColor="text1"/>
          <w:spacing w:val="5"/>
        </w:rPr>
        <w:t xml:space="preserve"> </w:t>
      </w:r>
      <w:r w:rsidRPr="007279F9">
        <w:rPr>
          <w:rFonts w:ascii="Arial" w:hAnsi="Arial" w:cs="Arial"/>
          <w:color w:val="000000" w:themeColor="text1"/>
        </w:rPr>
        <w:t>a</w:t>
      </w:r>
      <w:r w:rsidRPr="007279F9">
        <w:rPr>
          <w:rFonts w:ascii="Arial" w:hAnsi="Arial" w:cs="Arial"/>
          <w:color w:val="000000" w:themeColor="text1"/>
          <w:spacing w:val="4"/>
        </w:rPr>
        <w:t xml:space="preserve"> </w:t>
      </w:r>
      <w:r w:rsidRPr="007279F9">
        <w:rPr>
          <w:rFonts w:ascii="Arial" w:hAnsi="Arial" w:cs="Arial"/>
          <w:color w:val="000000" w:themeColor="text1"/>
        </w:rPr>
        <w:t>mean</w:t>
      </w:r>
      <w:r w:rsidRPr="007279F9">
        <w:rPr>
          <w:rFonts w:ascii="Arial" w:hAnsi="Arial" w:cs="Arial"/>
          <w:color w:val="000000" w:themeColor="text1"/>
          <w:spacing w:val="3"/>
        </w:rPr>
        <w:t xml:space="preserve"> </w:t>
      </w:r>
      <w:r w:rsidRPr="007279F9">
        <w:rPr>
          <w:rFonts w:ascii="Arial" w:hAnsi="Arial" w:cs="Arial"/>
          <w:color w:val="000000" w:themeColor="text1"/>
        </w:rPr>
        <w:t>score</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6"/>
        </w:rPr>
        <w:t xml:space="preserve"> </w:t>
      </w:r>
      <w:r w:rsidRPr="007279F9">
        <w:rPr>
          <w:rFonts w:ascii="Arial" w:hAnsi="Arial" w:cs="Arial"/>
          <w:color w:val="000000" w:themeColor="text1"/>
        </w:rPr>
        <w:t>3.07.</w:t>
      </w:r>
      <w:r w:rsidRPr="007279F9">
        <w:rPr>
          <w:rFonts w:ascii="Arial" w:hAnsi="Arial" w:cs="Arial"/>
          <w:color w:val="000000" w:themeColor="text1"/>
          <w:spacing w:val="11"/>
        </w:rPr>
        <w:t xml:space="preserve"> </w:t>
      </w:r>
      <w:r w:rsidRPr="007279F9">
        <w:rPr>
          <w:rFonts w:ascii="Arial" w:hAnsi="Arial" w:cs="Arial"/>
          <w:color w:val="000000" w:themeColor="text1"/>
          <w:spacing w:val="-4"/>
        </w:rPr>
        <w:t>This</w:t>
      </w:r>
    </w:p>
    <w:p w14:paraId="04E63831"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0F065891" w14:textId="77777777" w:rsidR="007279F9" w:rsidRPr="007279F9" w:rsidRDefault="007279F9" w:rsidP="007279F9">
      <w:pPr>
        <w:pStyle w:val="BodyText"/>
        <w:spacing w:before="79" w:line="480" w:lineRule="auto"/>
        <w:ind w:right="1083"/>
        <w:jc w:val="both"/>
        <w:rPr>
          <w:rFonts w:ascii="Arial" w:hAnsi="Arial" w:cs="Arial"/>
          <w:color w:val="000000" w:themeColor="text1"/>
        </w:rPr>
      </w:pPr>
      <w:r w:rsidRPr="007279F9">
        <w:rPr>
          <w:rFonts w:ascii="Arial" w:hAnsi="Arial" w:cs="Arial"/>
          <w:color w:val="000000" w:themeColor="text1"/>
        </w:rPr>
        <w:lastRenderedPageBreak/>
        <w:t>highlights</w:t>
      </w:r>
      <w:r w:rsidRPr="007279F9">
        <w:rPr>
          <w:rFonts w:ascii="Arial" w:hAnsi="Arial" w:cs="Arial"/>
          <w:color w:val="000000" w:themeColor="text1"/>
          <w:spacing w:val="-12"/>
        </w:rPr>
        <w:t xml:space="preserve"> </w:t>
      </w:r>
      <w:r w:rsidRPr="007279F9">
        <w:rPr>
          <w:rFonts w:ascii="Arial" w:hAnsi="Arial" w:cs="Arial"/>
          <w:color w:val="000000" w:themeColor="text1"/>
        </w:rPr>
        <w:t>a</w:t>
      </w:r>
      <w:r w:rsidRPr="007279F9">
        <w:rPr>
          <w:rFonts w:ascii="Arial" w:hAnsi="Arial" w:cs="Arial"/>
          <w:color w:val="000000" w:themeColor="text1"/>
          <w:spacing w:val="-14"/>
        </w:rPr>
        <w:t xml:space="preserve"> </w:t>
      </w:r>
      <w:r w:rsidRPr="007279F9">
        <w:rPr>
          <w:rFonts w:ascii="Arial" w:hAnsi="Arial" w:cs="Arial"/>
          <w:color w:val="000000" w:themeColor="text1"/>
        </w:rPr>
        <w:t>culture</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inclusivity</w:t>
      </w:r>
      <w:r w:rsidRPr="007279F9">
        <w:rPr>
          <w:rFonts w:ascii="Arial" w:hAnsi="Arial" w:cs="Arial"/>
          <w:color w:val="000000" w:themeColor="text1"/>
          <w:spacing w:val="-12"/>
        </w:rPr>
        <w:t xml:space="preserve"> </w:t>
      </w:r>
      <w:r w:rsidRPr="007279F9">
        <w:rPr>
          <w:rFonts w:ascii="Arial" w:hAnsi="Arial" w:cs="Arial"/>
          <w:color w:val="000000" w:themeColor="text1"/>
        </w:rPr>
        <w:t>and</w:t>
      </w:r>
      <w:r w:rsidRPr="007279F9">
        <w:rPr>
          <w:rFonts w:ascii="Arial" w:hAnsi="Arial" w:cs="Arial"/>
          <w:color w:val="000000" w:themeColor="text1"/>
          <w:spacing w:val="-14"/>
        </w:rPr>
        <w:t xml:space="preserve"> </w:t>
      </w:r>
      <w:r w:rsidRPr="007279F9">
        <w:rPr>
          <w:rFonts w:ascii="Arial" w:hAnsi="Arial" w:cs="Arial"/>
          <w:color w:val="000000" w:themeColor="text1"/>
        </w:rPr>
        <w:t>open</w:t>
      </w:r>
      <w:r w:rsidRPr="007279F9">
        <w:rPr>
          <w:rFonts w:ascii="Arial" w:hAnsi="Arial" w:cs="Arial"/>
          <w:color w:val="000000" w:themeColor="text1"/>
          <w:spacing w:val="-14"/>
        </w:rPr>
        <w:t xml:space="preserve"> </w:t>
      </w:r>
      <w:r w:rsidRPr="007279F9">
        <w:rPr>
          <w:rFonts w:ascii="Arial" w:hAnsi="Arial" w:cs="Arial"/>
          <w:color w:val="000000" w:themeColor="text1"/>
        </w:rPr>
        <w:t>communication</w:t>
      </w:r>
      <w:r w:rsidRPr="007279F9">
        <w:rPr>
          <w:rFonts w:ascii="Arial" w:hAnsi="Arial" w:cs="Arial"/>
          <w:color w:val="000000" w:themeColor="text1"/>
          <w:spacing w:val="-14"/>
        </w:rPr>
        <w:t xml:space="preserve"> </w:t>
      </w:r>
      <w:r w:rsidRPr="007279F9">
        <w:rPr>
          <w:rFonts w:ascii="Arial" w:hAnsi="Arial" w:cs="Arial"/>
          <w:color w:val="000000" w:themeColor="text1"/>
        </w:rPr>
        <w:t>within</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school,</w:t>
      </w:r>
      <w:r w:rsidRPr="007279F9">
        <w:rPr>
          <w:rFonts w:ascii="Arial" w:hAnsi="Arial" w:cs="Arial"/>
          <w:color w:val="000000" w:themeColor="text1"/>
          <w:spacing w:val="-11"/>
        </w:rPr>
        <w:t xml:space="preserve"> </w:t>
      </w:r>
      <w:r w:rsidRPr="007279F9">
        <w:rPr>
          <w:rFonts w:ascii="Arial" w:hAnsi="Arial" w:cs="Arial"/>
          <w:color w:val="000000" w:themeColor="text1"/>
        </w:rPr>
        <w:t>where employees feel their voices are heard and valued.</w:t>
      </w:r>
    </w:p>
    <w:p w14:paraId="01805EF6" w14:textId="77777777" w:rsidR="007279F9" w:rsidRPr="007279F9" w:rsidRDefault="007279F9" w:rsidP="007279F9">
      <w:pPr>
        <w:pStyle w:val="BodyText"/>
        <w:spacing w:before="200" w:line="480" w:lineRule="auto"/>
        <w:ind w:right="1081" w:firstLine="720"/>
        <w:jc w:val="both"/>
        <w:rPr>
          <w:rFonts w:ascii="Arial" w:hAnsi="Arial" w:cs="Arial"/>
          <w:color w:val="000000" w:themeColor="text1"/>
        </w:rPr>
      </w:pPr>
      <w:r w:rsidRPr="007279F9">
        <w:rPr>
          <w:rFonts w:ascii="Arial" w:hAnsi="Arial" w:cs="Arial"/>
          <w:color w:val="000000" w:themeColor="text1"/>
        </w:rPr>
        <w:t>The mean score of 3.00 for the category "Communication between departments is well coordinated" suggests that the school has established effective channels of communication and collaboration across different departments. This coordination likely contributes to the smooth functioning of the organization, enabling efficient workflow and teamwork.</w:t>
      </w:r>
    </w:p>
    <w:p w14:paraId="34C7C442" w14:textId="77777777" w:rsidR="007279F9" w:rsidRPr="007279F9" w:rsidRDefault="007279F9" w:rsidP="007279F9">
      <w:pPr>
        <w:pStyle w:val="BodyText"/>
        <w:spacing w:before="201" w:line="480" w:lineRule="auto"/>
        <w:ind w:right="1076" w:firstLine="720"/>
        <w:jc w:val="both"/>
        <w:rPr>
          <w:rFonts w:ascii="Arial" w:hAnsi="Arial" w:cs="Arial"/>
          <w:color w:val="000000" w:themeColor="text1"/>
        </w:rPr>
      </w:pPr>
      <w:r w:rsidRPr="007279F9">
        <w:rPr>
          <w:rFonts w:ascii="Arial" w:hAnsi="Arial" w:cs="Arial"/>
          <w:color w:val="000000" w:themeColor="text1"/>
        </w:rPr>
        <w:t>The employees also indicated that they are kept informed about the happenings</w:t>
      </w:r>
      <w:r w:rsidRPr="007279F9">
        <w:rPr>
          <w:rFonts w:ascii="Arial" w:hAnsi="Arial" w:cs="Arial"/>
          <w:color w:val="000000" w:themeColor="text1"/>
          <w:spacing w:val="-6"/>
        </w:rPr>
        <w:t xml:space="preserve"> </w:t>
      </w:r>
      <w:r w:rsidRPr="007279F9">
        <w:rPr>
          <w:rFonts w:ascii="Arial" w:hAnsi="Arial" w:cs="Arial"/>
          <w:color w:val="000000" w:themeColor="text1"/>
        </w:rPr>
        <w:t>within</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2"/>
        </w:rPr>
        <w:t xml:space="preserve"> </w:t>
      </w:r>
      <w:r w:rsidRPr="007279F9">
        <w:rPr>
          <w:rFonts w:ascii="Arial" w:hAnsi="Arial" w:cs="Arial"/>
          <w:color w:val="000000" w:themeColor="text1"/>
        </w:rPr>
        <w:t>company,</w:t>
      </w:r>
      <w:r w:rsidRPr="007279F9">
        <w:rPr>
          <w:rFonts w:ascii="Arial" w:hAnsi="Arial" w:cs="Arial"/>
          <w:color w:val="000000" w:themeColor="text1"/>
          <w:spacing w:val="-9"/>
        </w:rPr>
        <w:t xml:space="preserve"> </w:t>
      </w:r>
      <w:r w:rsidRPr="007279F9">
        <w:rPr>
          <w:rFonts w:ascii="Arial" w:hAnsi="Arial" w:cs="Arial"/>
          <w:color w:val="000000" w:themeColor="text1"/>
        </w:rPr>
        <w:t>with</w:t>
      </w:r>
      <w:r w:rsidRPr="007279F9">
        <w:rPr>
          <w:rFonts w:ascii="Arial" w:hAnsi="Arial" w:cs="Arial"/>
          <w:color w:val="000000" w:themeColor="text1"/>
          <w:spacing w:val="-12"/>
        </w:rPr>
        <w:t xml:space="preserve"> </w:t>
      </w:r>
      <w:r w:rsidRPr="007279F9">
        <w:rPr>
          <w:rFonts w:ascii="Arial" w:hAnsi="Arial" w:cs="Arial"/>
          <w:color w:val="000000" w:themeColor="text1"/>
        </w:rPr>
        <w:t>a</w:t>
      </w:r>
      <w:r w:rsidRPr="007279F9">
        <w:rPr>
          <w:rFonts w:ascii="Arial" w:hAnsi="Arial" w:cs="Arial"/>
          <w:color w:val="000000" w:themeColor="text1"/>
          <w:spacing w:val="-8"/>
        </w:rPr>
        <w:t xml:space="preserve"> </w:t>
      </w:r>
      <w:r w:rsidRPr="007279F9">
        <w:rPr>
          <w:rFonts w:ascii="Arial" w:hAnsi="Arial" w:cs="Arial"/>
          <w:color w:val="000000" w:themeColor="text1"/>
        </w:rPr>
        <w:t>mean</w:t>
      </w:r>
      <w:r w:rsidRPr="007279F9">
        <w:rPr>
          <w:rFonts w:ascii="Arial" w:hAnsi="Arial" w:cs="Arial"/>
          <w:color w:val="000000" w:themeColor="text1"/>
          <w:spacing w:val="-12"/>
        </w:rPr>
        <w:t xml:space="preserve"> </w:t>
      </w:r>
      <w:r w:rsidRPr="007279F9">
        <w:rPr>
          <w:rFonts w:ascii="Arial" w:hAnsi="Arial" w:cs="Arial"/>
          <w:color w:val="000000" w:themeColor="text1"/>
        </w:rPr>
        <w:t>score</w:t>
      </w:r>
      <w:r w:rsidRPr="007279F9">
        <w:rPr>
          <w:rFonts w:ascii="Arial" w:hAnsi="Arial" w:cs="Arial"/>
          <w:color w:val="000000" w:themeColor="text1"/>
          <w:spacing w:val="-12"/>
        </w:rPr>
        <w:t xml:space="preserve"> </w:t>
      </w:r>
      <w:r w:rsidRPr="007279F9">
        <w:rPr>
          <w:rFonts w:ascii="Arial" w:hAnsi="Arial" w:cs="Arial"/>
          <w:color w:val="000000" w:themeColor="text1"/>
        </w:rPr>
        <w:t>of</w:t>
      </w:r>
      <w:r w:rsidRPr="007279F9">
        <w:rPr>
          <w:rFonts w:ascii="Arial" w:hAnsi="Arial" w:cs="Arial"/>
          <w:color w:val="000000" w:themeColor="text1"/>
          <w:spacing w:val="-9"/>
        </w:rPr>
        <w:t xml:space="preserve"> </w:t>
      </w:r>
      <w:r w:rsidRPr="007279F9">
        <w:rPr>
          <w:rFonts w:ascii="Arial" w:hAnsi="Arial" w:cs="Arial"/>
          <w:color w:val="000000" w:themeColor="text1"/>
        </w:rPr>
        <w:t>3.03.</w:t>
      </w:r>
      <w:r w:rsidRPr="007279F9">
        <w:rPr>
          <w:rFonts w:ascii="Arial" w:hAnsi="Arial" w:cs="Arial"/>
          <w:color w:val="000000" w:themeColor="text1"/>
          <w:spacing w:val="-9"/>
        </w:rPr>
        <w:t xml:space="preserve"> </w:t>
      </w:r>
      <w:r w:rsidRPr="007279F9">
        <w:rPr>
          <w:rFonts w:ascii="Arial" w:hAnsi="Arial" w:cs="Arial"/>
          <w:color w:val="000000" w:themeColor="text1"/>
        </w:rPr>
        <w:t>This</w:t>
      </w:r>
      <w:r w:rsidRPr="007279F9">
        <w:rPr>
          <w:rFonts w:ascii="Arial" w:hAnsi="Arial" w:cs="Arial"/>
          <w:color w:val="000000" w:themeColor="text1"/>
          <w:spacing w:val="-10"/>
        </w:rPr>
        <w:t xml:space="preserve"> </w:t>
      </w:r>
      <w:r w:rsidRPr="007279F9">
        <w:rPr>
          <w:rFonts w:ascii="Arial" w:hAnsi="Arial" w:cs="Arial"/>
          <w:color w:val="000000" w:themeColor="text1"/>
        </w:rPr>
        <w:t>suggests</w:t>
      </w:r>
      <w:r w:rsidRPr="007279F9">
        <w:rPr>
          <w:rFonts w:ascii="Arial" w:hAnsi="Arial" w:cs="Arial"/>
          <w:color w:val="000000" w:themeColor="text1"/>
          <w:spacing w:val="-10"/>
        </w:rPr>
        <w:t xml:space="preserve"> </w:t>
      </w:r>
      <w:r w:rsidRPr="007279F9">
        <w:rPr>
          <w:rFonts w:ascii="Arial" w:hAnsi="Arial" w:cs="Arial"/>
          <w:color w:val="000000" w:themeColor="text1"/>
        </w:rPr>
        <w:t>that</w:t>
      </w:r>
      <w:r w:rsidRPr="007279F9">
        <w:rPr>
          <w:rFonts w:ascii="Arial" w:hAnsi="Arial" w:cs="Arial"/>
          <w:color w:val="000000" w:themeColor="text1"/>
          <w:spacing w:val="-9"/>
        </w:rPr>
        <w:t xml:space="preserve"> </w:t>
      </w:r>
      <w:r w:rsidRPr="007279F9">
        <w:rPr>
          <w:rFonts w:ascii="Arial" w:hAnsi="Arial" w:cs="Arial"/>
          <w:color w:val="000000" w:themeColor="text1"/>
        </w:rPr>
        <w:t>the school provides regular updates and keeps its employees well-informed, promoting</w:t>
      </w:r>
      <w:r w:rsidRPr="007279F9">
        <w:rPr>
          <w:rFonts w:ascii="Arial" w:hAnsi="Arial" w:cs="Arial"/>
          <w:color w:val="000000" w:themeColor="text1"/>
          <w:spacing w:val="-5"/>
        </w:rPr>
        <w:t xml:space="preserve"> </w:t>
      </w:r>
      <w:r w:rsidRPr="007279F9">
        <w:rPr>
          <w:rFonts w:ascii="Arial" w:hAnsi="Arial" w:cs="Arial"/>
          <w:color w:val="000000" w:themeColor="text1"/>
        </w:rPr>
        <w:t>transparency</w:t>
      </w:r>
      <w:r w:rsidRPr="007279F9">
        <w:rPr>
          <w:rFonts w:ascii="Arial" w:hAnsi="Arial" w:cs="Arial"/>
          <w:color w:val="000000" w:themeColor="text1"/>
          <w:spacing w:val="-3"/>
        </w:rPr>
        <w:t xml:space="preserve"> </w:t>
      </w:r>
      <w:r w:rsidRPr="007279F9">
        <w:rPr>
          <w:rFonts w:ascii="Arial" w:hAnsi="Arial" w:cs="Arial"/>
          <w:color w:val="000000" w:themeColor="text1"/>
        </w:rPr>
        <w:t>and</w:t>
      </w:r>
      <w:r w:rsidRPr="007279F9">
        <w:rPr>
          <w:rFonts w:ascii="Arial" w:hAnsi="Arial" w:cs="Arial"/>
          <w:color w:val="000000" w:themeColor="text1"/>
          <w:spacing w:val="-5"/>
        </w:rPr>
        <w:t xml:space="preserve"> </w:t>
      </w:r>
      <w:r w:rsidRPr="007279F9">
        <w:rPr>
          <w:rFonts w:ascii="Arial" w:hAnsi="Arial" w:cs="Arial"/>
          <w:color w:val="000000" w:themeColor="text1"/>
        </w:rPr>
        <w:t>a</w:t>
      </w:r>
      <w:r w:rsidRPr="007279F9">
        <w:rPr>
          <w:rFonts w:ascii="Arial" w:hAnsi="Arial" w:cs="Arial"/>
          <w:color w:val="000000" w:themeColor="text1"/>
          <w:spacing w:val="-5"/>
        </w:rPr>
        <w:t xml:space="preserve"> </w:t>
      </w:r>
      <w:r w:rsidRPr="007279F9">
        <w:rPr>
          <w:rFonts w:ascii="Arial" w:hAnsi="Arial" w:cs="Arial"/>
          <w:color w:val="000000" w:themeColor="text1"/>
        </w:rPr>
        <w:t>sense</w:t>
      </w:r>
      <w:r w:rsidRPr="007279F9">
        <w:rPr>
          <w:rFonts w:ascii="Arial" w:hAnsi="Arial" w:cs="Arial"/>
          <w:color w:val="000000" w:themeColor="text1"/>
          <w:spacing w:val="-1"/>
        </w:rPr>
        <w:t xml:space="preserve"> </w:t>
      </w:r>
      <w:r w:rsidRPr="007279F9">
        <w:rPr>
          <w:rFonts w:ascii="Arial" w:hAnsi="Arial" w:cs="Arial"/>
          <w:color w:val="000000" w:themeColor="text1"/>
        </w:rPr>
        <w:t>of connectedness</w:t>
      </w:r>
      <w:r w:rsidRPr="007279F9">
        <w:rPr>
          <w:rFonts w:ascii="Arial" w:hAnsi="Arial" w:cs="Arial"/>
          <w:color w:val="000000" w:themeColor="text1"/>
          <w:spacing w:val="-3"/>
        </w:rPr>
        <w:t xml:space="preserve"> </w:t>
      </w:r>
      <w:r w:rsidRPr="007279F9">
        <w:rPr>
          <w:rFonts w:ascii="Arial" w:hAnsi="Arial" w:cs="Arial"/>
          <w:color w:val="000000" w:themeColor="text1"/>
        </w:rPr>
        <w:t>to</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larger</w:t>
      </w:r>
      <w:r w:rsidRPr="007279F9">
        <w:rPr>
          <w:rFonts w:ascii="Arial" w:hAnsi="Arial" w:cs="Arial"/>
          <w:color w:val="000000" w:themeColor="text1"/>
          <w:spacing w:val="-3"/>
        </w:rPr>
        <w:t xml:space="preserve"> </w:t>
      </w:r>
      <w:r w:rsidRPr="007279F9">
        <w:rPr>
          <w:rFonts w:ascii="Arial" w:hAnsi="Arial" w:cs="Arial"/>
          <w:color w:val="000000" w:themeColor="text1"/>
        </w:rPr>
        <w:t>organization.</w:t>
      </w:r>
    </w:p>
    <w:p w14:paraId="6EC0D6FD" w14:textId="77777777" w:rsidR="007279F9" w:rsidRPr="007279F9" w:rsidRDefault="007279F9" w:rsidP="007279F9">
      <w:pPr>
        <w:pStyle w:val="BodyText"/>
        <w:spacing w:before="201" w:line="480" w:lineRule="auto"/>
        <w:ind w:right="1082" w:firstLine="720"/>
        <w:jc w:val="both"/>
        <w:rPr>
          <w:rFonts w:ascii="Arial" w:hAnsi="Arial" w:cs="Arial"/>
          <w:color w:val="000000" w:themeColor="text1"/>
        </w:rPr>
      </w:pPr>
      <w:r w:rsidRPr="007279F9">
        <w:rPr>
          <w:rFonts w:ascii="Arial" w:hAnsi="Arial" w:cs="Arial"/>
          <w:color w:val="000000" w:themeColor="text1"/>
        </w:rPr>
        <w:t>Lastly,</w:t>
      </w:r>
      <w:r w:rsidRPr="007279F9">
        <w:rPr>
          <w:rFonts w:ascii="Arial" w:hAnsi="Arial" w:cs="Arial"/>
          <w:color w:val="000000" w:themeColor="text1"/>
          <w:spacing w:val="-12"/>
        </w:rPr>
        <w:t xml:space="preserve"> </w:t>
      </w:r>
      <w:r w:rsidRPr="007279F9">
        <w:rPr>
          <w:rFonts w:ascii="Arial" w:hAnsi="Arial" w:cs="Arial"/>
          <w:color w:val="000000" w:themeColor="text1"/>
        </w:rPr>
        <w:t>employees</w:t>
      </w:r>
      <w:r w:rsidRPr="007279F9">
        <w:rPr>
          <w:rFonts w:ascii="Arial" w:hAnsi="Arial" w:cs="Arial"/>
          <w:color w:val="000000" w:themeColor="text1"/>
          <w:spacing w:val="-12"/>
        </w:rPr>
        <w:t xml:space="preserve"> </w:t>
      </w:r>
      <w:r w:rsidRPr="007279F9">
        <w:rPr>
          <w:rFonts w:ascii="Arial" w:hAnsi="Arial" w:cs="Arial"/>
          <w:color w:val="000000" w:themeColor="text1"/>
        </w:rPr>
        <w:t>expressed</w:t>
      </w:r>
      <w:r w:rsidRPr="007279F9">
        <w:rPr>
          <w:rFonts w:ascii="Arial" w:hAnsi="Arial" w:cs="Arial"/>
          <w:color w:val="000000" w:themeColor="text1"/>
          <w:spacing w:val="-14"/>
        </w:rPr>
        <w:t xml:space="preserve"> </w:t>
      </w:r>
      <w:r w:rsidRPr="007279F9">
        <w:rPr>
          <w:rFonts w:ascii="Arial" w:hAnsi="Arial" w:cs="Arial"/>
          <w:color w:val="000000" w:themeColor="text1"/>
        </w:rPr>
        <w:t>a</w:t>
      </w:r>
      <w:r w:rsidRPr="007279F9">
        <w:rPr>
          <w:rFonts w:ascii="Arial" w:hAnsi="Arial" w:cs="Arial"/>
          <w:color w:val="000000" w:themeColor="text1"/>
          <w:spacing w:val="-14"/>
        </w:rPr>
        <w:t xml:space="preserve"> </w:t>
      </w:r>
      <w:r w:rsidRPr="007279F9">
        <w:rPr>
          <w:rFonts w:ascii="Arial" w:hAnsi="Arial" w:cs="Arial"/>
          <w:color w:val="000000" w:themeColor="text1"/>
        </w:rPr>
        <w:t>mean</w:t>
      </w:r>
      <w:r w:rsidRPr="007279F9">
        <w:rPr>
          <w:rFonts w:ascii="Arial" w:hAnsi="Arial" w:cs="Arial"/>
          <w:color w:val="000000" w:themeColor="text1"/>
          <w:spacing w:val="-14"/>
        </w:rPr>
        <w:t xml:space="preserve"> </w:t>
      </w:r>
      <w:r w:rsidRPr="007279F9">
        <w:rPr>
          <w:rFonts w:ascii="Arial" w:hAnsi="Arial" w:cs="Arial"/>
          <w:color w:val="000000" w:themeColor="text1"/>
        </w:rPr>
        <w:t>score</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2"/>
        </w:rPr>
        <w:t xml:space="preserve"> </w:t>
      </w:r>
      <w:r w:rsidRPr="007279F9">
        <w:rPr>
          <w:rFonts w:ascii="Arial" w:hAnsi="Arial" w:cs="Arial"/>
          <w:color w:val="000000" w:themeColor="text1"/>
        </w:rPr>
        <w:t>3.14</w:t>
      </w:r>
      <w:r w:rsidRPr="007279F9">
        <w:rPr>
          <w:rFonts w:ascii="Arial" w:hAnsi="Arial" w:cs="Arial"/>
          <w:color w:val="000000" w:themeColor="text1"/>
          <w:spacing w:val="-14"/>
        </w:rPr>
        <w:t xml:space="preserve"> </w:t>
      </w:r>
      <w:r w:rsidRPr="007279F9">
        <w:rPr>
          <w:rFonts w:ascii="Arial" w:hAnsi="Arial" w:cs="Arial"/>
          <w:color w:val="000000" w:themeColor="text1"/>
        </w:rPr>
        <w:t>for</w:t>
      </w:r>
      <w:r w:rsidRPr="007279F9">
        <w:rPr>
          <w:rFonts w:ascii="Arial" w:hAnsi="Arial" w:cs="Arial"/>
          <w:color w:val="000000" w:themeColor="text1"/>
          <w:spacing w:val="-12"/>
        </w:rPr>
        <w:t xml:space="preserve"> </w:t>
      </w:r>
      <w:r w:rsidRPr="007279F9">
        <w:rPr>
          <w:rFonts w:ascii="Arial" w:hAnsi="Arial" w:cs="Arial"/>
          <w:color w:val="000000" w:themeColor="text1"/>
        </w:rPr>
        <w:t>"I</w:t>
      </w:r>
      <w:r w:rsidRPr="007279F9">
        <w:rPr>
          <w:rFonts w:ascii="Arial" w:hAnsi="Arial" w:cs="Arial"/>
          <w:color w:val="000000" w:themeColor="text1"/>
          <w:spacing w:val="-15"/>
        </w:rPr>
        <w:t xml:space="preserve"> </w:t>
      </w:r>
      <w:r w:rsidRPr="007279F9">
        <w:rPr>
          <w:rFonts w:ascii="Arial" w:hAnsi="Arial" w:cs="Arial"/>
          <w:color w:val="000000" w:themeColor="text1"/>
        </w:rPr>
        <w:t>get</w:t>
      </w:r>
      <w:r w:rsidRPr="007279F9">
        <w:rPr>
          <w:rFonts w:ascii="Arial" w:hAnsi="Arial" w:cs="Arial"/>
          <w:color w:val="000000" w:themeColor="text1"/>
          <w:spacing w:val="-15"/>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information I need to coordinate my work with others," indicating that they feel adequately supported with the necessary information to carry out their tasks and collaborate effectively with their colleagues.</w:t>
      </w:r>
    </w:p>
    <w:p w14:paraId="7704AA65" w14:textId="77777777" w:rsidR="007279F9" w:rsidRPr="007279F9" w:rsidRDefault="007279F9" w:rsidP="007279F9">
      <w:pPr>
        <w:pStyle w:val="BodyText"/>
        <w:spacing w:before="201" w:line="480" w:lineRule="auto"/>
        <w:ind w:right="1082" w:firstLine="720"/>
        <w:jc w:val="both"/>
        <w:rPr>
          <w:rFonts w:ascii="Arial" w:hAnsi="Arial" w:cs="Arial"/>
          <w:color w:val="000000" w:themeColor="text1"/>
        </w:rPr>
      </w:pPr>
      <w:r w:rsidRPr="007279F9">
        <w:rPr>
          <w:rFonts w:ascii="Arial" w:hAnsi="Arial" w:cs="Arial"/>
          <w:color w:val="000000" w:themeColor="text1"/>
        </w:rPr>
        <w:t>Overall, the total mean score of 3.12 suggests that the employees in this Public High School with Fiscal Autonomy are highly satisfied with the level of communication</w:t>
      </w:r>
      <w:r w:rsidRPr="007279F9">
        <w:rPr>
          <w:rFonts w:ascii="Arial" w:hAnsi="Arial" w:cs="Arial"/>
          <w:color w:val="000000" w:themeColor="text1"/>
          <w:spacing w:val="-16"/>
        </w:rPr>
        <w:t xml:space="preserve"> </w:t>
      </w:r>
      <w:r w:rsidRPr="007279F9">
        <w:rPr>
          <w:rFonts w:ascii="Arial" w:hAnsi="Arial" w:cs="Arial"/>
          <w:color w:val="000000" w:themeColor="text1"/>
        </w:rPr>
        <w:t>and</w:t>
      </w:r>
      <w:r w:rsidRPr="007279F9">
        <w:rPr>
          <w:rFonts w:ascii="Arial" w:hAnsi="Arial" w:cs="Arial"/>
          <w:color w:val="000000" w:themeColor="text1"/>
          <w:spacing w:val="-16"/>
        </w:rPr>
        <w:t xml:space="preserve"> </w:t>
      </w:r>
      <w:r w:rsidRPr="007279F9">
        <w:rPr>
          <w:rFonts w:ascii="Arial" w:hAnsi="Arial" w:cs="Arial"/>
          <w:color w:val="000000" w:themeColor="text1"/>
        </w:rPr>
        <w:t>involvement</w:t>
      </w:r>
      <w:r w:rsidRPr="007279F9">
        <w:rPr>
          <w:rFonts w:ascii="Arial" w:hAnsi="Arial" w:cs="Arial"/>
          <w:color w:val="000000" w:themeColor="text1"/>
          <w:spacing w:val="-13"/>
        </w:rPr>
        <w:t xml:space="preserve"> </w:t>
      </w:r>
      <w:r w:rsidRPr="007279F9">
        <w:rPr>
          <w:rFonts w:ascii="Arial" w:hAnsi="Arial" w:cs="Arial"/>
          <w:color w:val="000000" w:themeColor="text1"/>
        </w:rPr>
        <w:t>within</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organization.</w:t>
      </w:r>
      <w:r w:rsidRPr="007279F9">
        <w:rPr>
          <w:rFonts w:ascii="Arial" w:hAnsi="Arial" w:cs="Arial"/>
          <w:color w:val="000000" w:themeColor="text1"/>
          <w:spacing w:val="-13"/>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school</w:t>
      </w:r>
      <w:r w:rsidRPr="007279F9">
        <w:rPr>
          <w:rFonts w:ascii="Arial" w:hAnsi="Arial" w:cs="Arial"/>
          <w:color w:val="000000" w:themeColor="text1"/>
          <w:spacing w:val="-15"/>
        </w:rPr>
        <w:t xml:space="preserve"> </w:t>
      </w:r>
      <w:r w:rsidRPr="007279F9">
        <w:rPr>
          <w:rFonts w:ascii="Arial" w:hAnsi="Arial" w:cs="Arial"/>
          <w:color w:val="000000" w:themeColor="text1"/>
        </w:rPr>
        <w:t>demonstrates a</w:t>
      </w:r>
      <w:r w:rsidRPr="007279F9">
        <w:rPr>
          <w:rFonts w:ascii="Arial" w:hAnsi="Arial" w:cs="Arial"/>
          <w:color w:val="000000" w:themeColor="text1"/>
          <w:spacing w:val="-6"/>
        </w:rPr>
        <w:t xml:space="preserve"> </w:t>
      </w:r>
      <w:r w:rsidRPr="007279F9">
        <w:rPr>
          <w:rFonts w:ascii="Arial" w:hAnsi="Arial" w:cs="Arial"/>
          <w:color w:val="000000" w:themeColor="text1"/>
        </w:rPr>
        <w:t>commitment</w:t>
      </w:r>
      <w:r w:rsidRPr="007279F9">
        <w:rPr>
          <w:rFonts w:ascii="Arial" w:hAnsi="Arial" w:cs="Arial"/>
          <w:color w:val="000000" w:themeColor="text1"/>
          <w:spacing w:val="-3"/>
        </w:rPr>
        <w:t xml:space="preserve"> </w:t>
      </w:r>
      <w:r w:rsidRPr="007279F9">
        <w:rPr>
          <w:rFonts w:ascii="Arial" w:hAnsi="Arial" w:cs="Arial"/>
          <w:color w:val="000000" w:themeColor="text1"/>
        </w:rPr>
        <w:t>to</w:t>
      </w:r>
      <w:r w:rsidRPr="007279F9">
        <w:rPr>
          <w:rFonts w:ascii="Arial" w:hAnsi="Arial" w:cs="Arial"/>
          <w:color w:val="000000" w:themeColor="text1"/>
          <w:spacing w:val="-6"/>
        </w:rPr>
        <w:t xml:space="preserve"> </w:t>
      </w:r>
      <w:r w:rsidRPr="007279F9">
        <w:rPr>
          <w:rFonts w:ascii="Arial" w:hAnsi="Arial" w:cs="Arial"/>
          <w:color w:val="000000" w:themeColor="text1"/>
        </w:rPr>
        <w:t>transparency,</w:t>
      </w:r>
      <w:r w:rsidRPr="007279F9">
        <w:rPr>
          <w:rFonts w:ascii="Arial" w:hAnsi="Arial" w:cs="Arial"/>
          <w:color w:val="000000" w:themeColor="text1"/>
          <w:spacing w:val="-4"/>
        </w:rPr>
        <w:t xml:space="preserve"> </w:t>
      </w:r>
      <w:r w:rsidRPr="007279F9">
        <w:rPr>
          <w:rFonts w:ascii="Arial" w:hAnsi="Arial" w:cs="Arial"/>
          <w:color w:val="000000" w:themeColor="text1"/>
        </w:rPr>
        <w:t>involvement,</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2"/>
        </w:rPr>
        <w:t xml:space="preserve"> </w:t>
      </w:r>
      <w:r w:rsidRPr="007279F9">
        <w:rPr>
          <w:rFonts w:ascii="Arial" w:hAnsi="Arial" w:cs="Arial"/>
          <w:color w:val="000000" w:themeColor="text1"/>
        </w:rPr>
        <w:t>information</w:t>
      </w:r>
      <w:r w:rsidRPr="007279F9">
        <w:rPr>
          <w:rFonts w:ascii="Arial" w:hAnsi="Arial" w:cs="Arial"/>
          <w:color w:val="000000" w:themeColor="text1"/>
          <w:spacing w:val="-6"/>
        </w:rPr>
        <w:t xml:space="preserve"> </w:t>
      </w:r>
      <w:r w:rsidRPr="007279F9">
        <w:rPr>
          <w:rFonts w:ascii="Arial" w:hAnsi="Arial" w:cs="Arial"/>
          <w:color w:val="000000" w:themeColor="text1"/>
        </w:rPr>
        <w:t>sharing,</w:t>
      </w:r>
      <w:r w:rsidRPr="007279F9">
        <w:rPr>
          <w:rFonts w:ascii="Arial" w:hAnsi="Arial" w:cs="Arial"/>
          <w:color w:val="000000" w:themeColor="text1"/>
          <w:spacing w:val="-4"/>
        </w:rPr>
        <w:t xml:space="preserve"> </w:t>
      </w:r>
      <w:r w:rsidRPr="007279F9">
        <w:rPr>
          <w:rFonts w:ascii="Arial" w:hAnsi="Arial" w:cs="Arial"/>
          <w:color w:val="000000" w:themeColor="text1"/>
        </w:rPr>
        <w:t>which</w:t>
      </w:r>
      <w:r w:rsidRPr="007279F9">
        <w:rPr>
          <w:rFonts w:ascii="Arial" w:hAnsi="Arial" w:cs="Arial"/>
          <w:color w:val="000000" w:themeColor="text1"/>
          <w:spacing w:val="-2"/>
        </w:rPr>
        <w:t xml:space="preserve"> </w:t>
      </w:r>
      <w:r w:rsidRPr="007279F9">
        <w:rPr>
          <w:rFonts w:ascii="Arial" w:hAnsi="Arial" w:cs="Arial"/>
          <w:color w:val="000000" w:themeColor="text1"/>
        </w:rPr>
        <w:t>likely contributes to a positive work environment and employee engagement.</w:t>
      </w:r>
    </w:p>
    <w:p w14:paraId="0909DE4E" w14:textId="77777777" w:rsidR="007279F9" w:rsidRPr="007279F9" w:rsidRDefault="007279F9" w:rsidP="007279F9">
      <w:pPr>
        <w:pStyle w:val="BodyText"/>
        <w:spacing w:before="167" w:line="480" w:lineRule="auto"/>
        <w:ind w:right="1084" w:firstLine="720"/>
        <w:jc w:val="both"/>
        <w:rPr>
          <w:rFonts w:ascii="Arial" w:hAnsi="Arial" w:cs="Arial"/>
          <w:color w:val="000000" w:themeColor="text1"/>
        </w:rPr>
      </w:pPr>
      <w:r w:rsidRPr="007279F9">
        <w:rPr>
          <w:rFonts w:ascii="Arial" w:hAnsi="Arial" w:cs="Arial"/>
          <w:color w:val="000000" w:themeColor="text1"/>
        </w:rPr>
        <w:t>Strong evidence has been found to support the true impact of appealing incentives</w:t>
      </w:r>
      <w:r w:rsidRPr="007279F9">
        <w:rPr>
          <w:rFonts w:ascii="Arial" w:hAnsi="Arial" w:cs="Arial"/>
          <w:color w:val="000000" w:themeColor="text1"/>
          <w:spacing w:val="10"/>
        </w:rPr>
        <w:t xml:space="preserve"> </w:t>
      </w:r>
      <w:r w:rsidRPr="007279F9">
        <w:rPr>
          <w:rFonts w:ascii="Arial" w:hAnsi="Arial" w:cs="Arial"/>
          <w:color w:val="000000" w:themeColor="text1"/>
        </w:rPr>
        <w:t>on</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1"/>
        </w:rPr>
        <w:t xml:space="preserve"> </w:t>
      </w:r>
      <w:r w:rsidRPr="007279F9">
        <w:rPr>
          <w:rFonts w:ascii="Arial" w:hAnsi="Arial" w:cs="Arial"/>
          <w:color w:val="000000" w:themeColor="text1"/>
        </w:rPr>
        <w:t>overall</w:t>
      </w:r>
      <w:r w:rsidRPr="007279F9">
        <w:rPr>
          <w:rFonts w:ascii="Arial" w:hAnsi="Arial" w:cs="Arial"/>
          <w:color w:val="000000" w:themeColor="text1"/>
          <w:spacing w:val="10"/>
        </w:rPr>
        <w:t xml:space="preserve"> </w:t>
      </w:r>
      <w:r w:rsidRPr="007279F9">
        <w:rPr>
          <w:rFonts w:ascii="Arial" w:hAnsi="Arial" w:cs="Arial"/>
          <w:color w:val="000000" w:themeColor="text1"/>
        </w:rPr>
        <w:t>performance</w:t>
      </w:r>
      <w:r w:rsidRPr="007279F9">
        <w:rPr>
          <w:rFonts w:ascii="Arial" w:hAnsi="Arial" w:cs="Arial"/>
          <w:color w:val="000000" w:themeColor="text1"/>
          <w:spacing w:val="15"/>
        </w:rPr>
        <w:t xml:space="preserve"> </w:t>
      </w:r>
      <w:r w:rsidRPr="007279F9">
        <w:rPr>
          <w:rFonts w:ascii="Arial" w:hAnsi="Arial" w:cs="Arial"/>
          <w:color w:val="000000" w:themeColor="text1"/>
        </w:rPr>
        <w:t>of</w:t>
      </w:r>
      <w:r w:rsidRPr="007279F9">
        <w:rPr>
          <w:rFonts w:ascii="Arial" w:hAnsi="Arial" w:cs="Arial"/>
          <w:color w:val="000000" w:themeColor="text1"/>
          <w:spacing w:val="13"/>
        </w:rPr>
        <w:t xml:space="preserve"> </w:t>
      </w:r>
      <w:r w:rsidRPr="007279F9">
        <w:rPr>
          <w:rFonts w:ascii="Arial" w:hAnsi="Arial" w:cs="Arial"/>
          <w:color w:val="000000" w:themeColor="text1"/>
        </w:rPr>
        <w:t>employees</w:t>
      </w:r>
      <w:r w:rsidRPr="007279F9">
        <w:rPr>
          <w:rFonts w:ascii="Arial" w:hAnsi="Arial" w:cs="Arial"/>
          <w:color w:val="000000" w:themeColor="text1"/>
          <w:spacing w:val="13"/>
        </w:rPr>
        <w:t xml:space="preserve"> </w:t>
      </w:r>
      <w:r w:rsidRPr="007279F9">
        <w:rPr>
          <w:rFonts w:ascii="Arial" w:hAnsi="Arial" w:cs="Arial"/>
          <w:color w:val="000000" w:themeColor="text1"/>
        </w:rPr>
        <w:t>in</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workplace.</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1"/>
        </w:rPr>
        <w:t xml:space="preserve"> </w:t>
      </w:r>
      <w:r w:rsidRPr="007279F9">
        <w:rPr>
          <w:rFonts w:ascii="Arial" w:hAnsi="Arial" w:cs="Arial"/>
          <w:color w:val="000000" w:themeColor="text1"/>
          <w:spacing w:val="-2"/>
        </w:rPr>
        <w:t>study</w:t>
      </w:r>
    </w:p>
    <w:p w14:paraId="5AA20251"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143FCF2C" w14:textId="77777777" w:rsidR="007279F9" w:rsidRPr="007279F9" w:rsidRDefault="007279F9" w:rsidP="007279F9">
      <w:pPr>
        <w:pStyle w:val="BodyText"/>
        <w:spacing w:before="79" w:line="480" w:lineRule="auto"/>
        <w:ind w:right="1082"/>
        <w:jc w:val="both"/>
        <w:rPr>
          <w:rFonts w:ascii="Arial" w:hAnsi="Arial" w:cs="Arial"/>
          <w:color w:val="000000" w:themeColor="text1"/>
        </w:rPr>
      </w:pPr>
      <w:r w:rsidRPr="007279F9">
        <w:rPr>
          <w:rFonts w:ascii="Arial" w:hAnsi="Arial" w:cs="Arial"/>
          <w:color w:val="000000" w:themeColor="text1"/>
        </w:rPr>
        <w:lastRenderedPageBreak/>
        <w:t>conducted by Saeed et al. (2013) attempts determine the full impact of frequent evaluations</w:t>
      </w:r>
      <w:r w:rsidRPr="007279F9">
        <w:rPr>
          <w:rFonts w:ascii="Arial" w:hAnsi="Arial" w:cs="Arial"/>
          <w:color w:val="000000" w:themeColor="text1"/>
          <w:spacing w:val="-12"/>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performance,</w:t>
      </w:r>
      <w:r w:rsidRPr="007279F9">
        <w:rPr>
          <w:rFonts w:ascii="Arial" w:hAnsi="Arial" w:cs="Arial"/>
          <w:color w:val="000000" w:themeColor="text1"/>
          <w:spacing w:val="-6"/>
        </w:rPr>
        <w:t xml:space="preserve"> </w:t>
      </w:r>
      <w:r w:rsidRPr="007279F9">
        <w:rPr>
          <w:rFonts w:ascii="Arial" w:hAnsi="Arial" w:cs="Arial"/>
          <w:color w:val="000000" w:themeColor="text1"/>
        </w:rPr>
        <w:t>benefits</w:t>
      </w:r>
      <w:r w:rsidRPr="007279F9">
        <w:rPr>
          <w:rFonts w:ascii="Arial" w:hAnsi="Arial" w:cs="Arial"/>
          <w:color w:val="000000" w:themeColor="text1"/>
          <w:spacing w:val="-11"/>
        </w:rPr>
        <w:t xml:space="preserve"> </w:t>
      </w:r>
      <w:r w:rsidRPr="007279F9">
        <w:rPr>
          <w:rFonts w:ascii="Arial" w:hAnsi="Arial" w:cs="Arial"/>
          <w:color w:val="000000" w:themeColor="text1"/>
        </w:rPr>
        <w:t>and</w:t>
      </w:r>
      <w:r w:rsidRPr="007279F9">
        <w:rPr>
          <w:rFonts w:ascii="Arial" w:hAnsi="Arial" w:cs="Arial"/>
          <w:color w:val="000000" w:themeColor="text1"/>
          <w:spacing w:val="-13"/>
        </w:rPr>
        <w:t xml:space="preserve"> </w:t>
      </w:r>
      <w:r w:rsidRPr="007279F9">
        <w:rPr>
          <w:rFonts w:ascii="Arial" w:hAnsi="Arial" w:cs="Arial"/>
          <w:color w:val="000000" w:themeColor="text1"/>
        </w:rPr>
        <w:t>incentives</w:t>
      </w:r>
      <w:r w:rsidRPr="007279F9">
        <w:rPr>
          <w:rFonts w:ascii="Arial" w:hAnsi="Arial" w:cs="Arial"/>
          <w:color w:val="000000" w:themeColor="text1"/>
          <w:spacing w:val="-11"/>
        </w:rPr>
        <w:t xml:space="preserve"> </w:t>
      </w:r>
      <w:r w:rsidRPr="007279F9">
        <w:rPr>
          <w:rFonts w:ascii="Arial" w:hAnsi="Arial" w:cs="Arial"/>
          <w:color w:val="000000" w:themeColor="text1"/>
        </w:rPr>
        <w:t>on</w:t>
      </w:r>
      <w:r w:rsidRPr="007279F9">
        <w:rPr>
          <w:rFonts w:ascii="Arial" w:hAnsi="Arial" w:cs="Arial"/>
          <w:color w:val="000000" w:themeColor="text1"/>
          <w:spacing w:val="-13"/>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levels</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enthusiasm</w:t>
      </w:r>
      <w:r w:rsidRPr="007279F9">
        <w:rPr>
          <w:rFonts w:ascii="Arial" w:hAnsi="Arial" w:cs="Arial"/>
          <w:color w:val="000000" w:themeColor="text1"/>
          <w:spacing w:val="-11"/>
        </w:rPr>
        <w:t xml:space="preserve"> </w:t>
      </w:r>
      <w:r w:rsidRPr="007279F9">
        <w:rPr>
          <w:rFonts w:ascii="Arial" w:hAnsi="Arial" w:cs="Arial"/>
          <w:color w:val="000000" w:themeColor="text1"/>
        </w:rPr>
        <w:t>of the worker. Self- administered questionnaires have been shared in different Pakistani banks to prove or disprove this hypothesis. 200 respondents were involved</w:t>
      </w:r>
      <w:r w:rsidRPr="007279F9">
        <w:rPr>
          <w:rFonts w:ascii="Arial" w:hAnsi="Arial" w:cs="Arial"/>
          <w:color w:val="000000" w:themeColor="text1"/>
          <w:spacing w:val="-4"/>
        </w:rPr>
        <w:t xml:space="preserve"> </w:t>
      </w: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study</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a</w:t>
      </w:r>
      <w:r w:rsidRPr="007279F9">
        <w:rPr>
          <w:rFonts w:ascii="Arial" w:hAnsi="Arial" w:cs="Arial"/>
          <w:color w:val="000000" w:themeColor="text1"/>
          <w:spacing w:val="-8"/>
        </w:rPr>
        <w:t xml:space="preserve"> </w:t>
      </w:r>
      <w:r w:rsidRPr="007279F9">
        <w:rPr>
          <w:rFonts w:ascii="Arial" w:hAnsi="Arial" w:cs="Arial"/>
          <w:color w:val="000000" w:themeColor="text1"/>
        </w:rPr>
        <w:t>sampling</w:t>
      </w:r>
      <w:r w:rsidRPr="007279F9">
        <w:rPr>
          <w:rFonts w:ascii="Arial" w:hAnsi="Arial" w:cs="Arial"/>
          <w:color w:val="000000" w:themeColor="text1"/>
          <w:spacing w:val="-8"/>
        </w:rPr>
        <w:t xml:space="preserve"> </w:t>
      </w:r>
      <w:r w:rsidRPr="007279F9">
        <w:rPr>
          <w:rFonts w:ascii="Arial" w:hAnsi="Arial" w:cs="Arial"/>
          <w:color w:val="000000" w:themeColor="text1"/>
        </w:rPr>
        <w:t>process</w:t>
      </w:r>
      <w:r w:rsidRPr="007279F9">
        <w:rPr>
          <w:rFonts w:ascii="Arial" w:hAnsi="Arial" w:cs="Arial"/>
          <w:color w:val="000000" w:themeColor="text1"/>
          <w:spacing w:val="-6"/>
        </w:rPr>
        <w:t xml:space="preserve"> </w:t>
      </w:r>
      <w:r w:rsidRPr="007279F9">
        <w:rPr>
          <w:rFonts w:ascii="Arial" w:hAnsi="Arial" w:cs="Arial"/>
          <w:color w:val="000000" w:themeColor="text1"/>
        </w:rPr>
        <w:t>has</w:t>
      </w:r>
      <w:r w:rsidRPr="007279F9">
        <w:rPr>
          <w:rFonts w:ascii="Arial" w:hAnsi="Arial" w:cs="Arial"/>
          <w:color w:val="000000" w:themeColor="text1"/>
          <w:spacing w:val="-6"/>
        </w:rPr>
        <w:t xml:space="preserve"> </w:t>
      </w:r>
      <w:r w:rsidRPr="007279F9">
        <w:rPr>
          <w:rFonts w:ascii="Arial" w:hAnsi="Arial" w:cs="Arial"/>
          <w:color w:val="000000" w:themeColor="text1"/>
        </w:rPr>
        <w:t>been</w:t>
      </w:r>
      <w:r w:rsidRPr="007279F9">
        <w:rPr>
          <w:rFonts w:ascii="Arial" w:hAnsi="Arial" w:cs="Arial"/>
          <w:color w:val="000000" w:themeColor="text1"/>
          <w:spacing w:val="-4"/>
        </w:rPr>
        <w:t xml:space="preserve"> </w:t>
      </w:r>
      <w:r w:rsidRPr="007279F9">
        <w:rPr>
          <w:rFonts w:ascii="Arial" w:hAnsi="Arial" w:cs="Arial"/>
          <w:color w:val="000000" w:themeColor="text1"/>
        </w:rPr>
        <w:t>used</w:t>
      </w:r>
      <w:r w:rsidRPr="007279F9">
        <w:rPr>
          <w:rFonts w:ascii="Arial" w:hAnsi="Arial" w:cs="Arial"/>
          <w:color w:val="000000" w:themeColor="text1"/>
          <w:spacing w:val="-8"/>
        </w:rPr>
        <w:t xml:space="preserve"> </w:t>
      </w:r>
      <w:r w:rsidRPr="007279F9">
        <w:rPr>
          <w:rFonts w:ascii="Arial" w:hAnsi="Arial" w:cs="Arial"/>
          <w:color w:val="000000" w:themeColor="text1"/>
        </w:rPr>
        <w:t>to</w:t>
      </w:r>
      <w:r w:rsidRPr="007279F9">
        <w:rPr>
          <w:rFonts w:ascii="Arial" w:hAnsi="Arial" w:cs="Arial"/>
          <w:color w:val="000000" w:themeColor="text1"/>
          <w:spacing w:val="-4"/>
        </w:rPr>
        <w:t xml:space="preserve"> </w:t>
      </w:r>
      <w:r w:rsidRPr="007279F9">
        <w:rPr>
          <w:rFonts w:ascii="Arial" w:hAnsi="Arial" w:cs="Arial"/>
          <w:color w:val="000000" w:themeColor="text1"/>
        </w:rPr>
        <w:t>record</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results. Results of this study show</w:t>
      </w:r>
      <w:r w:rsidRPr="007279F9">
        <w:rPr>
          <w:rFonts w:ascii="Arial" w:hAnsi="Arial" w:cs="Arial"/>
          <w:color w:val="000000" w:themeColor="text1"/>
          <w:spacing w:val="-2"/>
        </w:rPr>
        <w:t xml:space="preserve"> </w:t>
      </w:r>
      <w:r w:rsidRPr="007279F9">
        <w:rPr>
          <w:rFonts w:ascii="Arial" w:hAnsi="Arial" w:cs="Arial"/>
          <w:color w:val="000000" w:themeColor="text1"/>
        </w:rPr>
        <w:t>that incentives offered</w:t>
      </w:r>
      <w:r w:rsidRPr="007279F9">
        <w:rPr>
          <w:rFonts w:ascii="Arial" w:hAnsi="Arial" w:cs="Arial"/>
          <w:color w:val="000000" w:themeColor="text1"/>
          <w:spacing w:val="-2"/>
        </w:rPr>
        <w:t xml:space="preserve"> </w:t>
      </w:r>
      <w:r w:rsidRPr="007279F9">
        <w:rPr>
          <w:rFonts w:ascii="Arial" w:hAnsi="Arial" w:cs="Arial"/>
          <w:color w:val="000000" w:themeColor="text1"/>
        </w:rPr>
        <w:t>by a</w:t>
      </w:r>
      <w:r w:rsidRPr="007279F9">
        <w:rPr>
          <w:rFonts w:ascii="Arial" w:hAnsi="Arial" w:cs="Arial"/>
          <w:color w:val="000000" w:themeColor="text1"/>
          <w:spacing w:val="-2"/>
        </w:rPr>
        <w:t xml:space="preserve"> </w:t>
      </w:r>
      <w:r w:rsidRPr="007279F9">
        <w:rPr>
          <w:rFonts w:ascii="Arial" w:hAnsi="Arial" w:cs="Arial"/>
          <w:color w:val="000000" w:themeColor="text1"/>
        </w:rPr>
        <w:t>company definitely plays a major role in boosting employee's motivation and will to work.</w:t>
      </w:r>
    </w:p>
    <w:p w14:paraId="6EFB741E" w14:textId="77777777" w:rsidR="007279F9" w:rsidRPr="007279F9" w:rsidRDefault="007279F9" w:rsidP="007279F9">
      <w:pPr>
        <w:pStyle w:val="BodyText"/>
        <w:spacing w:before="10"/>
        <w:ind w:left="0"/>
        <w:rPr>
          <w:rFonts w:ascii="Arial" w:hAnsi="Arial" w:cs="Arial"/>
          <w:color w:val="000000" w:themeColor="text1"/>
        </w:rPr>
      </w:pPr>
    </w:p>
    <w:tbl>
      <w:tblPr>
        <w:tblW w:w="0" w:type="auto"/>
        <w:tblInd w:w="1081" w:type="dxa"/>
        <w:tblLayout w:type="fixed"/>
        <w:tblCellMar>
          <w:left w:w="0" w:type="dxa"/>
          <w:right w:w="0" w:type="dxa"/>
        </w:tblCellMar>
        <w:tblLook w:val="01E0" w:firstRow="1" w:lastRow="1" w:firstColumn="1" w:lastColumn="1" w:noHBand="0" w:noVBand="0"/>
      </w:tblPr>
      <w:tblGrid>
        <w:gridCol w:w="5499"/>
        <w:gridCol w:w="1063"/>
        <w:gridCol w:w="1584"/>
      </w:tblGrid>
      <w:tr w:rsidR="007279F9" w:rsidRPr="007279F9" w14:paraId="5BBCE09C" w14:textId="77777777" w:rsidTr="00A976D8">
        <w:trPr>
          <w:trHeight w:val="1094"/>
        </w:trPr>
        <w:tc>
          <w:tcPr>
            <w:tcW w:w="8146" w:type="dxa"/>
            <w:gridSpan w:val="3"/>
            <w:tcBorders>
              <w:bottom w:val="thinThickMediumGap" w:sz="12" w:space="0" w:color="000000"/>
            </w:tcBorders>
          </w:tcPr>
          <w:p w14:paraId="3FA29863" w14:textId="77777777" w:rsidR="007279F9" w:rsidRPr="007279F9" w:rsidRDefault="007279F9" w:rsidP="00A976D8">
            <w:pPr>
              <w:pStyle w:val="TableParagraph"/>
              <w:ind w:left="113" w:right="381"/>
              <w:rPr>
                <w:rFonts w:ascii="Arial" w:hAnsi="Arial" w:cs="Arial"/>
                <w:b/>
                <w:color w:val="000000" w:themeColor="text1"/>
                <w:sz w:val="24"/>
                <w:szCs w:val="24"/>
              </w:rPr>
            </w:pPr>
            <w:r w:rsidRPr="007279F9">
              <w:rPr>
                <w:rFonts w:ascii="Arial" w:hAnsi="Arial" w:cs="Arial"/>
                <w:b/>
                <w:color w:val="000000" w:themeColor="text1"/>
                <w:sz w:val="24"/>
                <w:szCs w:val="24"/>
              </w:rPr>
              <w:t>Table</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5.3</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Level</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job</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satisfaction</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in</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Public</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High</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School</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with</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 xml:space="preserve">Fiscal Autonomy (Implementing Unit): in terms of Communication </w:t>
            </w:r>
            <w:proofErr w:type="gramStart"/>
            <w:r w:rsidRPr="007279F9">
              <w:rPr>
                <w:rFonts w:ascii="Arial" w:hAnsi="Arial" w:cs="Arial"/>
                <w:b/>
                <w:color w:val="000000" w:themeColor="text1"/>
                <w:sz w:val="24"/>
                <w:szCs w:val="24"/>
              </w:rPr>
              <w:t>And</w:t>
            </w:r>
            <w:proofErr w:type="gramEnd"/>
            <w:r w:rsidRPr="007279F9">
              <w:rPr>
                <w:rFonts w:ascii="Arial" w:hAnsi="Arial" w:cs="Arial"/>
                <w:b/>
                <w:color w:val="000000" w:themeColor="text1"/>
                <w:sz w:val="24"/>
                <w:szCs w:val="24"/>
              </w:rPr>
              <w:t xml:space="preserve"> </w:t>
            </w:r>
            <w:r w:rsidRPr="007279F9">
              <w:rPr>
                <w:rFonts w:ascii="Arial" w:hAnsi="Arial" w:cs="Arial"/>
                <w:b/>
                <w:color w:val="000000" w:themeColor="text1"/>
                <w:spacing w:val="-2"/>
                <w:sz w:val="24"/>
                <w:szCs w:val="24"/>
              </w:rPr>
              <w:t>Involvement</w:t>
            </w:r>
          </w:p>
        </w:tc>
      </w:tr>
      <w:tr w:rsidR="007279F9" w:rsidRPr="007279F9" w14:paraId="3B438C66" w14:textId="77777777" w:rsidTr="00A976D8">
        <w:trPr>
          <w:trHeight w:val="752"/>
        </w:trPr>
        <w:tc>
          <w:tcPr>
            <w:tcW w:w="5499" w:type="dxa"/>
            <w:tcBorders>
              <w:top w:val="thickThinMediumGap" w:sz="12" w:space="0" w:color="000000"/>
              <w:bottom w:val="single" w:sz="4" w:space="0" w:color="000000"/>
            </w:tcBorders>
          </w:tcPr>
          <w:p w14:paraId="7801A7EC" w14:textId="77777777" w:rsidR="007279F9" w:rsidRPr="007279F9" w:rsidRDefault="007279F9" w:rsidP="00A976D8">
            <w:pPr>
              <w:pStyle w:val="TableParagraph"/>
              <w:ind w:left="113"/>
              <w:rPr>
                <w:rFonts w:ascii="Arial" w:hAnsi="Arial" w:cs="Arial"/>
                <w:color w:val="000000" w:themeColor="text1"/>
                <w:sz w:val="24"/>
                <w:szCs w:val="24"/>
              </w:rPr>
            </w:pPr>
            <w:r w:rsidRPr="007279F9">
              <w:rPr>
                <w:rFonts w:ascii="Arial" w:hAnsi="Arial" w:cs="Arial"/>
                <w:color w:val="000000" w:themeColor="text1"/>
                <w:spacing w:val="-2"/>
                <w:sz w:val="24"/>
                <w:szCs w:val="24"/>
              </w:rPr>
              <w:t>Category</w:t>
            </w:r>
          </w:p>
        </w:tc>
        <w:tc>
          <w:tcPr>
            <w:tcW w:w="1063" w:type="dxa"/>
            <w:tcBorders>
              <w:top w:val="thickThinMediumGap" w:sz="12" w:space="0" w:color="000000"/>
              <w:bottom w:val="single" w:sz="4" w:space="0" w:color="000000"/>
            </w:tcBorders>
          </w:tcPr>
          <w:p w14:paraId="7293EE1C" w14:textId="77777777" w:rsidR="007279F9" w:rsidRPr="007279F9" w:rsidRDefault="007279F9" w:rsidP="00A976D8">
            <w:pPr>
              <w:pStyle w:val="TableParagraph"/>
              <w:ind w:left="252"/>
              <w:rPr>
                <w:rFonts w:ascii="Arial" w:hAnsi="Arial" w:cs="Arial"/>
                <w:color w:val="000000" w:themeColor="text1"/>
                <w:sz w:val="24"/>
                <w:szCs w:val="24"/>
              </w:rPr>
            </w:pPr>
            <w:r w:rsidRPr="007279F9">
              <w:rPr>
                <w:rFonts w:ascii="Arial" w:hAnsi="Arial" w:cs="Arial"/>
                <w:color w:val="000000" w:themeColor="text1"/>
                <w:spacing w:val="-4"/>
                <w:sz w:val="24"/>
                <w:szCs w:val="24"/>
              </w:rPr>
              <w:t>Mean</w:t>
            </w:r>
          </w:p>
        </w:tc>
        <w:tc>
          <w:tcPr>
            <w:tcW w:w="1584" w:type="dxa"/>
            <w:tcBorders>
              <w:top w:val="thickThinMediumGap" w:sz="12" w:space="0" w:color="000000"/>
              <w:bottom w:val="single" w:sz="4" w:space="0" w:color="000000"/>
            </w:tcBorders>
          </w:tcPr>
          <w:p w14:paraId="30229F3C" w14:textId="77777777" w:rsidR="007279F9" w:rsidRPr="007279F9" w:rsidRDefault="007279F9" w:rsidP="00A976D8">
            <w:pPr>
              <w:pStyle w:val="TableParagraph"/>
              <w:ind w:left="210"/>
              <w:rPr>
                <w:rFonts w:ascii="Arial" w:hAnsi="Arial" w:cs="Arial"/>
                <w:color w:val="000000" w:themeColor="text1"/>
                <w:sz w:val="24"/>
                <w:szCs w:val="24"/>
              </w:rPr>
            </w:pPr>
            <w:r w:rsidRPr="007279F9">
              <w:rPr>
                <w:rFonts w:ascii="Arial" w:hAnsi="Arial" w:cs="Arial"/>
                <w:color w:val="000000" w:themeColor="text1"/>
                <w:spacing w:val="-2"/>
                <w:sz w:val="24"/>
                <w:szCs w:val="24"/>
              </w:rPr>
              <w:t>Description</w:t>
            </w:r>
          </w:p>
        </w:tc>
      </w:tr>
      <w:tr w:rsidR="007279F9" w:rsidRPr="007279F9" w14:paraId="383D4AD0" w14:textId="77777777" w:rsidTr="00A976D8">
        <w:trPr>
          <w:trHeight w:val="657"/>
        </w:trPr>
        <w:tc>
          <w:tcPr>
            <w:tcW w:w="5499" w:type="dxa"/>
            <w:tcBorders>
              <w:top w:val="single" w:sz="4" w:space="0" w:color="000000"/>
            </w:tcBorders>
          </w:tcPr>
          <w:p w14:paraId="296E0976" w14:textId="77777777" w:rsidR="007279F9" w:rsidRPr="007279F9" w:rsidRDefault="007279F9" w:rsidP="00A976D8">
            <w:pPr>
              <w:pStyle w:val="TableParagraph"/>
              <w:spacing w:before="2"/>
              <w:ind w:left="113"/>
              <w:rPr>
                <w:rFonts w:ascii="Arial" w:hAnsi="Arial" w:cs="Arial"/>
                <w:color w:val="000000" w:themeColor="text1"/>
                <w:sz w:val="24"/>
                <w:szCs w:val="24"/>
              </w:rPr>
            </w:pPr>
            <w:r w:rsidRPr="007279F9">
              <w:rPr>
                <w:rFonts w:ascii="Arial" w:hAnsi="Arial" w:cs="Arial"/>
                <w:color w:val="000000" w:themeColor="text1"/>
                <w:sz w:val="24"/>
                <w:szCs w:val="24"/>
              </w:rPr>
              <w:t>The</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information</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I</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receive</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from</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management</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is straightforward and honest</w:t>
            </w:r>
          </w:p>
        </w:tc>
        <w:tc>
          <w:tcPr>
            <w:tcW w:w="1063" w:type="dxa"/>
            <w:tcBorders>
              <w:top w:val="single" w:sz="4" w:space="0" w:color="000000"/>
            </w:tcBorders>
          </w:tcPr>
          <w:p w14:paraId="7D6DB6A0" w14:textId="77777777" w:rsidR="007279F9" w:rsidRPr="007279F9" w:rsidRDefault="007279F9" w:rsidP="00A976D8">
            <w:pPr>
              <w:pStyle w:val="TableParagraph"/>
              <w:spacing w:before="2"/>
              <w:ind w:left="109"/>
              <w:rPr>
                <w:rFonts w:ascii="Arial" w:hAnsi="Arial" w:cs="Arial"/>
                <w:color w:val="000000" w:themeColor="text1"/>
                <w:sz w:val="24"/>
                <w:szCs w:val="24"/>
              </w:rPr>
            </w:pPr>
            <w:r w:rsidRPr="007279F9">
              <w:rPr>
                <w:rFonts w:ascii="Arial" w:hAnsi="Arial" w:cs="Arial"/>
                <w:color w:val="000000" w:themeColor="text1"/>
                <w:spacing w:val="-4"/>
                <w:sz w:val="24"/>
                <w:szCs w:val="24"/>
              </w:rPr>
              <w:t>3.04</w:t>
            </w:r>
          </w:p>
        </w:tc>
        <w:tc>
          <w:tcPr>
            <w:tcW w:w="1584" w:type="dxa"/>
            <w:tcBorders>
              <w:top w:val="single" w:sz="4" w:space="0" w:color="000000"/>
            </w:tcBorders>
          </w:tcPr>
          <w:p w14:paraId="75041241" w14:textId="77777777" w:rsidR="007279F9" w:rsidRPr="007279F9" w:rsidRDefault="007279F9" w:rsidP="00A976D8">
            <w:pPr>
              <w:pStyle w:val="TableParagraph"/>
              <w:spacing w:before="2"/>
              <w:ind w:left="490" w:right="325"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394EFE4A" w14:textId="77777777" w:rsidTr="00A976D8">
        <w:trPr>
          <w:trHeight w:val="752"/>
        </w:trPr>
        <w:tc>
          <w:tcPr>
            <w:tcW w:w="5499" w:type="dxa"/>
          </w:tcPr>
          <w:p w14:paraId="226BE980" w14:textId="77777777" w:rsidR="007279F9" w:rsidRPr="007279F9" w:rsidRDefault="007279F9" w:rsidP="00A976D8">
            <w:pPr>
              <w:pStyle w:val="TableParagraph"/>
              <w:spacing w:before="96"/>
              <w:ind w:left="113" w:right="15"/>
              <w:rPr>
                <w:rFonts w:ascii="Arial" w:hAnsi="Arial" w:cs="Arial"/>
                <w:color w:val="000000" w:themeColor="text1"/>
                <w:sz w:val="24"/>
                <w:szCs w:val="24"/>
              </w:rPr>
            </w:pPr>
            <w:r w:rsidRPr="007279F9">
              <w:rPr>
                <w:rFonts w:ascii="Arial" w:hAnsi="Arial" w:cs="Arial"/>
                <w:color w:val="000000" w:themeColor="text1"/>
                <w:sz w:val="24"/>
                <w:szCs w:val="24"/>
              </w:rPr>
              <w:t xml:space="preserve">I am involved in making decisions that affect my </w:t>
            </w:r>
            <w:r w:rsidRPr="007279F9">
              <w:rPr>
                <w:rFonts w:ascii="Arial" w:hAnsi="Arial" w:cs="Arial"/>
                <w:color w:val="000000" w:themeColor="text1"/>
                <w:spacing w:val="-4"/>
                <w:sz w:val="24"/>
                <w:szCs w:val="24"/>
              </w:rPr>
              <w:t>job</w:t>
            </w:r>
          </w:p>
        </w:tc>
        <w:tc>
          <w:tcPr>
            <w:tcW w:w="1063" w:type="dxa"/>
          </w:tcPr>
          <w:p w14:paraId="20E9A879" w14:textId="77777777" w:rsidR="007279F9" w:rsidRPr="007279F9" w:rsidRDefault="007279F9" w:rsidP="00A976D8">
            <w:pPr>
              <w:pStyle w:val="TableParagraph"/>
              <w:spacing w:before="96"/>
              <w:ind w:left="109"/>
              <w:rPr>
                <w:rFonts w:ascii="Arial" w:hAnsi="Arial" w:cs="Arial"/>
                <w:color w:val="000000" w:themeColor="text1"/>
                <w:sz w:val="24"/>
                <w:szCs w:val="24"/>
              </w:rPr>
            </w:pPr>
            <w:r w:rsidRPr="007279F9">
              <w:rPr>
                <w:rFonts w:ascii="Arial" w:hAnsi="Arial" w:cs="Arial"/>
                <w:color w:val="000000" w:themeColor="text1"/>
                <w:spacing w:val="-4"/>
                <w:sz w:val="24"/>
                <w:szCs w:val="24"/>
              </w:rPr>
              <w:t>3.05</w:t>
            </w:r>
          </w:p>
        </w:tc>
        <w:tc>
          <w:tcPr>
            <w:tcW w:w="1584" w:type="dxa"/>
          </w:tcPr>
          <w:p w14:paraId="3EF0DCAF" w14:textId="77777777" w:rsidR="007279F9" w:rsidRPr="007279F9" w:rsidRDefault="007279F9" w:rsidP="00A976D8">
            <w:pPr>
              <w:pStyle w:val="TableParagraph"/>
              <w:spacing w:before="96"/>
              <w:ind w:left="490" w:right="325"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6169DBB3" w14:textId="77777777" w:rsidTr="00A976D8">
        <w:trPr>
          <w:trHeight w:val="752"/>
        </w:trPr>
        <w:tc>
          <w:tcPr>
            <w:tcW w:w="5499" w:type="dxa"/>
          </w:tcPr>
          <w:p w14:paraId="267E391F"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I</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have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clear</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understanding</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company’s mission, vision, values and objectives</w:t>
            </w:r>
          </w:p>
        </w:tc>
        <w:tc>
          <w:tcPr>
            <w:tcW w:w="1063" w:type="dxa"/>
          </w:tcPr>
          <w:p w14:paraId="536224BD" w14:textId="77777777" w:rsidR="007279F9" w:rsidRPr="007279F9" w:rsidRDefault="007279F9" w:rsidP="00A976D8">
            <w:pPr>
              <w:pStyle w:val="TableParagraph"/>
              <w:spacing w:before="96"/>
              <w:ind w:left="109"/>
              <w:rPr>
                <w:rFonts w:ascii="Arial" w:hAnsi="Arial" w:cs="Arial"/>
                <w:color w:val="000000" w:themeColor="text1"/>
                <w:sz w:val="24"/>
                <w:szCs w:val="24"/>
              </w:rPr>
            </w:pPr>
            <w:r w:rsidRPr="007279F9">
              <w:rPr>
                <w:rFonts w:ascii="Arial" w:hAnsi="Arial" w:cs="Arial"/>
                <w:color w:val="000000" w:themeColor="text1"/>
                <w:spacing w:val="-4"/>
                <w:sz w:val="24"/>
                <w:szCs w:val="24"/>
              </w:rPr>
              <w:t>3.51</w:t>
            </w:r>
          </w:p>
        </w:tc>
        <w:tc>
          <w:tcPr>
            <w:tcW w:w="1584" w:type="dxa"/>
          </w:tcPr>
          <w:p w14:paraId="772855A0" w14:textId="77777777" w:rsidR="007279F9" w:rsidRPr="007279F9" w:rsidRDefault="007279F9" w:rsidP="00A976D8">
            <w:pPr>
              <w:pStyle w:val="TableParagraph"/>
              <w:spacing w:before="96"/>
              <w:ind w:left="490" w:right="325"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54A35F1F" w14:textId="77777777" w:rsidTr="00A976D8">
        <w:trPr>
          <w:trHeight w:val="751"/>
        </w:trPr>
        <w:tc>
          <w:tcPr>
            <w:tcW w:w="5499" w:type="dxa"/>
          </w:tcPr>
          <w:p w14:paraId="351E568B"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I</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have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opportunity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provide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feedback</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and input for key decisions</w:t>
            </w:r>
          </w:p>
        </w:tc>
        <w:tc>
          <w:tcPr>
            <w:tcW w:w="1063" w:type="dxa"/>
          </w:tcPr>
          <w:p w14:paraId="67EAD747" w14:textId="77777777" w:rsidR="007279F9" w:rsidRPr="007279F9" w:rsidRDefault="007279F9" w:rsidP="00A976D8">
            <w:pPr>
              <w:pStyle w:val="TableParagraph"/>
              <w:spacing w:before="96"/>
              <w:ind w:left="109"/>
              <w:rPr>
                <w:rFonts w:ascii="Arial" w:hAnsi="Arial" w:cs="Arial"/>
                <w:color w:val="000000" w:themeColor="text1"/>
                <w:sz w:val="24"/>
                <w:szCs w:val="24"/>
              </w:rPr>
            </w:pPr>
            <w:r w:rsidRPr="007279F9">
              <w:rPr>
                <w:rFonts w:ascii="Arial" w:hAnsi="Arial" w:cs="Arial"/>
                <w:color w:val="000000" w:themeColor="text1"/>
                <w:spacing w:val="-4"/>
                <w:sz w:val="24"/>
                <w:szCs w:val="24"/>
              </w:rPr>
              <w:t>3.07</w:t>
            </w:r>
          </w:p>
        </w:tc>
        <w:tc>
          <w:tcPr>
            <w:tcW w:w="1584" w:type="dxa"/>
          </w:tcPr>
          <w:p w14:paraId="3751B541" w14:textId="77777777" w:rsidR="007279F9" w:rsidRPr="007279F9" w:rsidRDefault="007279F9" w:rsidP="00A976D8">
            <w:pPr>
              <w:pStyle w:val="TableParagraph"/>
              <w:spacing w:before="96"/>
              <w:ind w:left="490" w:right="325"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68B11150" w14:textId="77777777" w:rsidTr="00A976D8">
        <w:trPr>
          <w:trHeight w:val="752"/>
        </w:trPr>
        <w:tc>
          <w:tcPr>
            <w:tcW w:w="5499" w:type="dxa"/>
          </w:tcPr>
          <w:p w14:paraId="1A85004E"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Communication</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between</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departments</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 xml:space="preserve">well </w:t>
            </w:r>
            <w:r w:rsidRPr="007279F9">
              <w:rPr>
                <w:rFonts w:ascii="Arial" w:hAnsi="Arial" w:cs="Arial"/>
                <w:color w:val="000000" w:themeColor="text1"/>
                <w:spacing w:val="-2"/>
                <w:sz w:val="24"/>
                <w:szCs w:val="24"/>
              </w:rPr>
              <w:t>coordinated</w:t>
            </w:r>
          </w:p>
        </w:tc>
        <w:tc>
          <w:tcPr>
            <w:tcW w:w="1063" w:type="dxa"/>
          </w:tcPr>
          <w:p w14:paraId="7B697438" w14:textId="77777777" w:rsidR="007279F9" w:rsidRPr="007279F9" w:rsidRDefault="007279F9" w:rsidP="00A976D8">
            <w:pPr>
              <w:pStyle w:val="TableParagraph"/>
              <w:spacing w:before="96"/>
              <w:ind w:left="109"/>
              <w:rPr>
                <w:rFonts w:ascii="Arial" w:hAnsi="Arial" w:cs="Arial"/>
                <w:color w:val="000000" w:themeColor="text1"/>
                <w:sz w:val="24"/>
                <w:szCs w:val="24"/>
              </w:rPr>
            </w:pPr>
            <w:r w:rsidRPr="007279F9">
              <w:rPr>
                <w:rFonts w:ascii="Arial" w:hAnsi="Arial" w:cs="Arial"/>
                <w:color w:val="000000" w:themeColor="text1"/>
                <w:spacing w:val="-4"/>
                <w:sz w:val="24"/>
                <w:szCs w:val="24"/>
              </w:rPr>
              <w:t>3.00</w:t>
            </w:r>
          </w:p>
        </w:tc>
        <w:tc>
          <w:tcPr>
            <w:tcW w:w="1584" w:type="dxa"/>
          </w:tcPr>
          <w:p w14:paraId="179C77EA" w14:textId="77777777" w:rsidR="007279F9" w:rsidRPr="007279F9" w:rsidRDefault="007279F9" w:rsidP="00A976D8">
            <w:pPr>
              <w:pStyle w:val="TableParagraph"/>
              <w:spacing w:before="96"/>
              <w:ind w:left="490" w:right="325"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46AAE0A0" w14:textId="77777777" w:rsidTr="00A976D8">
        <w:trPr>
          <w:trHeight w:val="752"/>
        </w:trPr>
        <w:tc>
          <w:tcPr>
            <w:tcW w:w="5499" w:type="dxa"/>
          </w:tcPr>
          <w:p w14:paraId="6BF22AF0"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I</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am</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kept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informed</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about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what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going</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on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 xml:space="preserve">the </w:t>
            </w:r>
            <w:r w:rsidRPr="007279F9">
              <w:rPr>
                <w:rFonts w:ascii="Arial" w:hAnsi="Arial" w:cs="Arial"/>
                <w:color w:val="000000" w:themeColor="text1"/>
                <w:spacing w:val="-2"/>
                <w:sz w:val="24"/>
                <w:szCs w:val="24"/>
              </w:rPr>
              <w:t>company</w:t>
            </w:r>
          </w:p>
        </w:tc>
        <w:tc>
          <w:tcPr>
            <w:tcW w:w="1063" w:type="dxa"/>
          </w:tcPr>
          <w:p w14:paraId="44662336" w14:textId="77777777" w:rsidR="007279F9" w:rsidRPr="007279F9" w:rsidRDefault="007279F9" w:rsidP="00A976D8">
            <w:pPr>
              <w:pStyle w:val="TableParagraph"/>
              <w:spacing w:before="96"/>
              <w:ind w:left="109"/>
              <w:rPr>
                <w:rFonts w:ascii="Arial" w:hAnsi="Arial" w:cs="Arial"/>
                <w:color w:val="000000" w:themeColor="text1"/>
                <w:sz w:val="24"/>
                <w:szCs w:val="24"/>
              </w:rPr>
            </w:pPr>
            <w:r w:rsidRPr="007279F9">
              <w:rPr>
                <w:rFonts w:ascii="Arial" w:hAnsi="Arial" w:cs="Arial"/>
                <w:color w:val="000000" w:themeColor="text1"/>
                <w:spacing w:val="-4"/>
                <w:sz w:val="24"/>
                <w:szCs w:val="24"/>
              </w:rPr>
              <w:t>3.03</w:t>
            </w:r>
          </w:p>
        </w:tc>
        <w:tc>
          <w:tcPr>
            <w:tcW w:w="1584" w:type="dxa"/>
          </w:tcPr>
          <w:p w14:paraId="1D61A95C" w14:textId="77777777" w:rsidR="007279F9" w:rsidRPr="007279F9" w:rsidRDefault="007279F9" w:rsidP="00A976D8">
            <w:pPr>
              <w:pStyle w:val="TableParagraph"/>
              <w:spacing w:before="96"/>
              <w:ind w:left="490" w:right="325"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61CBF832" w14:textId="77777777" w:rsidTr="00A976D8">
        <w:trPr>
          <w:trHeight w:val="751"/>
        </w:trPr>
        <w:tc>
          <w:tcPr>
            <w:tcW w:w="5499" w:type="dxa"/>
          </w:tcPr>
          <w:p w14:paraId="2478286D"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I</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get</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information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need</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coordinate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my</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work with others</w:t>
            </w:r>
          </w:p>
        </w:tc>
        <w:tc>
          <w:tcPr>
            <w:tcW w:w="1063" w:type="dxa"/>
          </w:tcPr>
          <w:p w14:paraId="30B3B052" w14:textId="77777777" w:rsidR="007279F9" w:rsidRPr="007279F9" w:rsidRDefault="007279F9" w:rsidP="00A976D8">
            <w:pPr>
              <w:pStyle w:val="TableParagraph"/>
              <w:spacing w:before="96"/>
              <w:ind w:left="109"/>
              <w:rPr>
                <w:rFonts w:ascii="Arial" w:hAnsi="Arial" w:cs="Arial"/>
                <w:color w:val="000000" w:themeColor="text1"/>
                <w:sz w:val="24"/>
                <w:szCs w:val="24"/>
              </w:rPr>
            </w:pPr>
            <w:r w:rsidRPr="007279F9">
              <w:rPr>
                <w:rFonts w:ascii="Arial" w:hAnsi="Arial" w:cs="Arial"/>
                <w:color w:val="000000" w:themeColor="text1"/>
                <w:spacing w:val="-4"/>
                <w:sz w:val="24"/>
                <w:szCs w:val="24"/>
              </w:rPr>
              <w:t>3.14</w:t>
            </w:r>
          </w:p>
        </w:tc>
        <w:tc>
          <w:tcPr>
            <w:tcW w:w="1584" w:type="dxa"/>
          </w:tcPr>
          <w:p w14:paraId="788001A4" w14:textId="77777777" w:rsidR="007279F9" w:rsidRPr="007279F9" w:rsidRDefault="007279F9" w:rsidP="00A976D8">
            <w:pPr>
              <w:pStyle w:val="TableParagraph"/>
              <w:spacing w:before="96"/>
              <w:ind w:left="490" w:right="325"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598043EA" w14:textId="77777777" w:rsidTr="00A976D8">
        <w:trPr>
          <w:trHeight w:val="848"/>
        </w:trPr>
        <w:tc>
          <w:tcPr>
            <w:tcW w:w="5499" w:type="dxa"/>
            <w:tcBorders>
              <w:bottom w:val="single" w:sz="4" w:space="0" w:color="000000"/>
            </w:tcBorders>
          </w:tcPr>
          <w:p w14:paraId="68FD8DAC"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pacing w:val="-2"/>
                <w:sz w:val="24"/>
                <w:szCs w:val="24"/>
              </w:rPr>
              <w:t>Total</w:t>
            </w:r>
          </w:p>
        </w:tc>
        <w:tc>
          <w:tcPr>
            <w:tcW w:w="1063" w:type="dxa"/>
            <w:tcBorders>
              <w:bottom w:val="single" w:sz="4" w:space="0" w:color="000000"/>
            </w:tcBorders>
          </w:tcPr>
          <w:p w14:paraId="6230F4D2" w14:textId="77777777" w:rsidR="007279F9" w:rsidRPr="007279F9" w:rsidRDefault="007279F9" w:rsidP="00A976D8">
            <w:pPr>
              <w:pStyle w:val="TableParagraph"/>
              <w:spacing w:before="96"/>
              <w:ind w:left="109"/>
              <w:rPr>
                <w:rFonts w:ascii="Arial" w:hAnsi="Arial" w:cs="Arial"/>
                <w:color w:val="000000" w:themeColor="text1"/>
                <w:sz w:val="24"/>
                <w:szCs w:val="24"/>
              </w:rPr>
            </w:pPr>
            <w:r w:rsidRPr="007279F9">
              <w:rPr>
                <w:rFonts w:ascii="Arial" w:hAnsi="Arial" w:cs="Arial"/>
                <w:color w:val="000000" w:themeColor="text1"/>
                <w:spacing w:val="-4"/>
                <w:sz w:val="24"/>
                <w:szCs w:val="24"/>
              </w:rPr>
              <w:t>3.12</w:t>
            </w:r>
          </w:p>
        </w:tc>
        <w:tc>
          <w:tcPr>
            <w:tcW w:w="1584" w:type="dxa"/>
            <w:tcBorders>
              <w:bottom w:val="single" w:sz="4" w:space="0" w:color="000000"/>
            </w:tcBorders>
          </w:tcPr>
          <w:p w14:paraId="0B2D075D" w14:textId="77777777" w:rsidR="007279F9" w:rsidRPr="007279F9" w:rsidRDefault="007279F9" w:rsidP="00A976D8">
            <w:pPr>
              <w:pStyle w:val="TableParagraph"/>
              <w:spacing w:before="96"/>
              <w:ind w:left="490" w:right="325"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bl>
    <w:p w14:paraId="28BA4CA3" w14:textId="77777777" w:rsidR="007279F9" w:rsidRPr="007279F9" w:rsidRDefault="007279F9" w:rsidP="007279F9">
      <w:pPr>
        <w:pStyle w:val="TableParagraph"/>
        <w:rPr>
          <w:rFonts w:ascii="Arial" w:hAnsi="Arial" w:cs="Arial"/>
          <w:color w:val="000000" w:themeColor="text1"/>
          <w:sz w:val="24"/>
          <w:szCs w:val="24"/>
        </w:rPr>
        <w:sectPr w:rsidR="007279F9" w:rsidRPr="007279F9" w:rsidSect="007279F9">
          <w:pgSz w:w="12240" w:h="15840"/>
          <w:pgMar w:top="1360" w:right="360" w:bottom="1280" w:left="1080" w:header="0" w:footer="1088" w:gutter="0"/>
          <w:cols w:space="720"/>
        </w:sectPr>
      </w:pPr>
    </w:p>
    <w:p w14:paraId="0E1AE0E2" w14:textId="77777777" w:rsidR="007279F9" w:rsidRPr="007279F9" w:rsidRDefault="007279F9" w:rsidP="007279F9">
      <w:pPr>
        <w:pStyle w:val="Heading2"/>
        <w:spacing w:before="79"/>
        <w:rPr>
          <w:rFonts w:ascii="Arial" w:hAnsi="Arial" w:cs="Arial"/>
          <w:color w:val="000000" w:themeColor="text1"/>
          <w:sz w:val="24"/>
          <w:szCs w:val="24"/>
        </w:rPr>
      </w:pPr>
      <w:r w:rsidRPr="007279F9">
        <w:rPr>
          <w:rFonts w:ascii="Arial" w:hAnsi="Arial" w:cs="Arial"/>
          <w:color w:val="000000" w:themeColor="text1"/>
          <w:sz w:val="24"/>
          <w:szCs w:val="24"/>
        </w:rPr>
        <w:lastRenderedPageBreak/>
        <w:t>Level</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job</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satisfaction</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Fiscal</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pacing w:val="-2"/>
          <w:sz w:val="24"/>
          <w:szCs w:val="24"/>
        </w:rPr>
        <w:t>Autonomy</w:t>
      </w:r>
    </w:p>
    <w:p w14:paraId="38320582" w14:textId="77777777" w:rsidR="007279F9" w:rsidRPr="007279F9" w:rsidRDefault="007279F9" w:rsidP="007279F9">
      <w:pPr>
        <w:ind w:left="1080"/>
        <w:rPr>
          <w:rFonts w:ascii="Arial" w:hAnsi="Arial" w:cs="Arial"/>
          <w:b/>
          <w:color w:val="000000" w:themeColor="text1"/>
          <w:sz w:val="24"/>
          <w:szCs w:val="24"/>
        </w:rPr>
      </w:pPr>
      <w:r w:rsidRPr="007279F9">
        <w:rPr>
          <w:rFonts w:ascii="Arial" w:hAnsi="Arial" w:cs="Arial"/>
          <w:b/>
          <w:color w:val="000000" w:themeColor="text1"/>
          <w:sz w:val="24"/>
          <w:szCs w:val="24"/>
        </w:rPr>
        <w:t>(Implementing</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Unit):</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in</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terms</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School/District</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Administrator’s</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pacing w:val="-2"/>
          <w:sz w:val="24"/>
          <w:szCs w:val="24"/>
        </w:rPr>
        <w:t>Support</w:t>
      </w:r>
    </w:p>
    <w:p w14:paraId="720A2A09" w14:textId="77777777" w:rsidR="007279F9" w:rsidRPr="007279F9" w:rsidRDefault="007279F9" w:rsidP="007279F9">
      <w:pPr>
        <w:pStyle w:val="BodyText"/>
        <w:ind w:left="0"/>
        <w:rPr>
          <w:rFonts w:ascii="Arial" w:hAnsi="Arial" w:cs="Arial"/>
          <w:b/>
          <w:color w:val="000000" w:themeColor="text1"/>
        </w:rPr>
      </w:pPr>
    </w:p>
    <w:p w14:paraId="0AFB84FF" w14:textId="77777777" w:rsidR="007279F9" w:rsidRPr="007279F9" w:rsidRDefault="007279F9" w:rsidP="007279F9">
      <w:pPr>
        <w:pStyle w:val="BodyText"/>
        <w:spacing w:line="480" w:lineRule="auto"/>
        <w:ind w:right="1080" w:firstLine="720"/>
        <w:jc w:val="both"/>
        <w:rPr>
          <w:rFonts w:ascii="Arial" w:hAnsi="Arial" w:cs="Arial"/>
          <w:color w:val="000000" w:themeColor="text1"/>
        </w:rPr>
      </w:pPr>
      <w:r w:rsidRPr="007279F9">
        <w:rPr>
          <w:rFonts w:ascii="Arial" w:hAnsi="Arial" w:cs="Arial"/>
          <w:color w:val="000000" w:themeColor="text1"/>
        </w:rPr>
        <w:t xml:space="preserve">The table 5.4 presents the level of job satisfaction in a public high school with fiscal autonomy, specifically focusing on the school/district administrator's support as perceived by the employees. The mean scores for each category, ranging from "My school/district head affirms support in every undertaking that occurs in the workplace" to "My school/district head communicates clearly and frequently with me," are provided to gauge the level of agreement among the </w:t>
      </w:r>
      <w:r w:rsidRPr="007279F9">
        <w:rPr>
          <w:rFonts w:ascii="Arial" w:hAnsi="Arial" w:cs="Arial"/>
          <w:color w:val="000000" w:themeColor="text1"/>
          <w:spacing w:val="-2"/>
        </w:rPr>
        <w:t>respondents.</w:t>
      </w:r>
    </w:p>
    <w:p w14:paraId="6E29E980" w14:textId="77777777" w:rsidR="007279F9" w:rsidRPr="007279F9" w:rsidRDefault="007279F9" w:rsidP="007279F9">
      <w:pPr>
        <w:pStyle w:val="BodyText"/>
        <w:spacing w:before="201" w:line="480" w:lineRule="auto"/>
        <w:ind w:right="1076"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category</w:t>
      </w:r>
      <w:r w:rsidRPr="007279F9">
        <w:rPr>
          <w:rFonts w:ascii="Arial" w:hAnsi="Arial" w:cs="Arial"/>
          <w:color w:val="000000" w:themeColor="text1"/>
          <w:spacing w:val="-3"/>
        </w:rPr>
        <w:t xml:space="preserve"> </w:t>
      </w:r>
      <w:r w:rsidRPr="007279F9">
        <w:rPr>
          <w:rFonts w:ascii="Arial" w:hAnsi="Arial" w:cs="Arial"/>
          <w:color w:val="000000" w:themeColor="text1"/>
        </w:rPr>
        <w:t>with</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highest</w:t>
      </w:r>
      <w:r w:rsidRPr="007279F9">
        <w:rPr>
          <w:rFonts w:ascii="Arial" w:hAnsi="Arial" w:cs="Arial"/>
          <w:color w:val="000000" w:themeColor="text1"/>
          <w:spacing w:val="-2"/>
        </w:rPr>
        <w:t xml:space="preserve"> </w:t>
      </w:r>
      <w:r w:rsidRPr="007279F9">
        <w:rPr>
          <w:rFonts w:ascii="Arial" w:hAnsi="Arial" w:cs="Arial"/>
          <w:color w:val="000000" w:themeColor="text1"/>
        </w:rPr>
        <w:t>mean</w:t>
      </w:r>
      <w:r w:rsidRPr="007279F9">
        <w:rPr>
          <w:rFonts w:ascii="Arial" w:hAnsi="Arial" w:cs="Arial"/>
          <w:color w:val="000000" w:themeColor="text1"/>
          <w:spacing w:val="-4"/>
        </w:rPr>
        <w:t xml:space="preserve"> </w:t>
      </w:r>
      <w:r w:rsidRPr="007279F9">
        <w:rPr>
          <w:rFonts w:ascii="Arial" w:hAnsi="Arial" w:cs="Arial"/>
          <w:color w:val="000000" w:themeColor="text1"/>
        </w:rPr>
        <w:t>score</w:t>
      </w:r>
      <w:r w:rsidRPr="007279F9">
        <w:rPr>
          <w:rFonts w:ascii="Arial" w:hAnsi="Arial" w:cs="Arial"/>
          <w:color w:val="000000" w:themeColor="text1"/>
          <w:spacing w:val="-4"/>
        </w:rPr>
        <w:t xml:space="preserve"> </w:t>
      </w:r>
      <w:r w:rsidRPr="007279F9">
        <w:rPr>
          <w:rFonts w:ascii="Arial" w:hAnsi="Arial" w:cs="Arial"/>
          <w:color w:val="000000" w:themeColor="text1"/>
        </w:rPr>
        <w:t>is</w:t>
      </w:r>
      <w:r w:rsidRPr="007279F9">
        <w:rPr>
          <w:rFonts w:ascii="Arial" w:hAnsi="Arial" w:cs="Arial"/>
          <w:color w:val="000000" w:themeColor="text1"/>
          <w:spacing w:val="-3"/>
        </w:rPr>
        <w:t xml:space="preserve"> </w:t>
      </w:r>
      <w:r w:rsidRPr="007279F9">
        <w:rPr>
          <w:rFonts w:ascii="Arial" w:hAnsi="Arial" w:cs="Arial"/>
          <w:color w:val="000000" w:themeColor="text1"/>
        </w:rPr>
        <w:t>"My</w:t>
      </w:r>
      <w:r w:rsidRPr="007279F9">
        <w:rPr>
          <w:rFonts w:ascii="Arial" w:hAnsi="Arial" w:cs="Arial"/>
          <w:color w:val="000000" w:themeColor="text1"/>
          <w:spacing w:val="-3"/>
        </w:rPr>
        <w:t xml:space="preserve"> </w:t>
      </w:r>
      <w:r w:rsidRPr="007279F9">
        <w:rPr>
          <w:rFonts w:ascii="Arial" w:hAnsi="Arial" w:cs="Arial"/>
          <w:color w:val="000000" w:themeColor="text1"/>
        </w:rPr>
        <w:t>school/district</w:t>
      </w:r>
      <w:r w:rsidRPr="007279F9">
        <w:rPr>
          <w:rFonts w:ascii="Arial" w:hAnsi="Arial" w:cs="Arial"/>
          <w:color w:val="000000" w:themeColor="text1"/>
          <w:spacing w:val="-2"/>
        </w:rPr>
        <w:t xml:space="preserve"> </w:t>
      </w:r>
      <w:r w:rsidRPr="007279F9">
        <w:rPr>
          <w:rFonts w:ascii="Arial" w:hAnsi="Arial" w:cs="Arial"/>
          <w:color w:val="000000" w:themeColor="text1"/>
        </w:rPr>
        <w:t>head</w:t>
      </w:r>
      <w:r w:rsidRPr="007279F9">
        <w:rPr>
          <w:rFonts w:ascii="Arial" w:hAnsi="Arial" w:cs="Arial"/>
          <w:color w:val="000000" w:themeColor="text1"/>
          <w:spacing w:val="-4"/>
        </w:rPr>
        <w:t xml:space="preserve"> </w:t>
      </w:r>
      <w:r w:rsidRPr="007279F9">
        <w:rPr>
          <w:rFonts w:ascii="Arial" w:hAnsi="Arial" w:cs="Arial"/>
          <w:color w:val="000000" w:themeColor="text1"/>
        </w:rPr>
        <w:t>gives full</w:t>
      </w:r>
      <w:r w:rsidRPr="007279F9">
        <w:rPr>
          <w:rFonts w:ascii="Arial" w:hAnsi="Arial" w:cs="Arial"/>
          <w:color w:val="000000" w:themeColor="text1"/>
          <w:spacing w:val="-4"/>
        </w:rPr>
        <w:t xml:space="preserve"> </w:t>
      </w:r>
      <w:r w:rsidRPr="007279F9">
        <w:rPr>
          <w:rFonts w:ascii="Arial" w:hAnsi="Arial" w:cs="Arial"/>
          <w:color w:val="000000" w:themeColor="text1"/>
        </w:rPr>
        <w:t>trust</w:t>
      </w:r>
      <w:r w:rsidRPr="007279F9">
        <w:rPr>
          <w:rFonts w:ascii="Arial" w:hAnsi="Arial" w:cs="Arial"/>
          <w:color w:val="000000" w:themeColor="text1"/>
          <w:spacing w:val="-1"/>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confidence</w:t>
      </w:r>
      <w:r w:rsidRPr="007279F9">
        <w:rPr>
          <w:rFonts w:ascii="Arial" w:hAnsi="Arial" w:cs="Arial"/>
          <w:color w:val="000000" w:themeColor="text1"/>
          <w:spacing w:val="-4"/>
        </w:rPr>
        <w:t xml:space="preserve"> </w:t>
      </w:r>
      <w:r w:rsidRPr="007279F9">
        <w:rPr>
          <w:rFonts w:ascii="Arial" w:hAnsi="Arial" w:cs="Arial"/>
          <w:color w:val="000000" w:themeColor="text1"/>
        </w:rPr>
        <w:t>on every</w:t>
      </w:r>
      <w:r w:rsidRPr="007279F9">
        <w:rPr>
          <w:rFonts w:ascii="Arial" w:hAnsi="Arial" w:cs="Arial"/>
          <w:color w:val="000000" w:themeColor="text1"/>
          <w:spacing w:val="-2"/>
        </w:rPr>
        <w:t xml:space="preserve"> </w:t>
      </w:r>
      <w:r w:rsidRPr="007279F9">
        <w:rPr>
          <w:rFonts w:ascii="Arial" w:hAnsi="Arial" w:cs="Arial"/>
          <w:color w:val="000000" w:themeColor="text1"/>
        </w:rPr>
        <w:t>task assigned</w:t>
      </w:r>
      <w:r w:rsidRPr="007279F9">
        <w:rPr>
          <w:rFonts w:ascii="Arial" w:hAnsi="Arial" w:cs="Arial"/>
          <w:color w:val="000000" w:themeColor="text1"/>
          <w:spacing w:val="-4"/>
        </w:rPr>
        <w:t xml:space="preserve"> </w:t>
      </w:r>
      <w:r w:rsidRPr="007279F9">
        <w:rPr>
          <w:rFonts w:ascii="Arial" w:hAnsi="Arial" w:cs="Arial"/>
          <w:color w:val="000000" w:themeColor="text1"/>
        </w:rPr>
        <w:t>to</w:t>
      </w:r>
      <w:r w:rsidRPr="007279F9">
        <w:rPr>
          <w:rFonts w:ascii="Arial" w:hAnsi="Arial" w:cs="Arial"/>
          <w:color w:val="000000" w:themeColor="text1"/>
          <w:spacing w:val="-4"/>
        </w:rPr>
        <w:t xml:space="preserve"> </w:t>
      </w:r>
      <w:r w:rsidRPr="007279F9">
        <w:rPr>
          <w:rFonts w:ascii="Arial" w:hAnsi="Arial" w:cs="Arial"/>
          <w:color w:val="000000" w:themeColor="text1"/>
        </w:rPr>
        <w:t>me," with</w:t>
      </w:r>
      <w:r w:rsidRPr="007279F9">
        <w:rPr>
          <w:rFonts w:ascii="Arial" w:hAnsi="Arial" w:cs="Arial"/>
          <w:color w:val="000000" w:themeColor="text1"/>
          <w:spacing w:val="-4"/>
        </w:rPr>
        <w:t xml:space="preserve"> </w:t>
      </w:r>
      <w:r w:rsidRPr="007279F9">
        <w:rPr>
          <w:rFonts w:ascii="Arial" w:hAnsi="Arial" w:cs="Arial"/>
          <w:color w:val="000000" w:themeColor="text1"/>
        </w:rPr>
        <w:t>a</w:t>
      </w:r>
      <w:r w:rsidRPr="007279F9">
        <w:rPr>
          <w:rFonts w:ascii="Arial" w:hAnsi="Arial" w:cs="Arial"/>
          <w:color w:val="000000" w:themeColor="text1"/>
          <w:spacing w:val="-4"/>
        </w:rPr>
        <w:t xml:space="preserve"> </w:t>
      </w:r>
      <w:r w:rsidRPr="007279F9">
        <w:rPr>
          <w:rFonts w:ascii="Arial" w:hAnsi="Arial" w:cs="Arial"/>
          <w:color w:val="000000" w:themeColor="text1"/>
        </w:rPr>
        <w:t>mean of</w:t>
      </w:r>
      <w:r w:rsidRPr="007279F9">
        <w:rPr>
          <w:rFonts w:ascii="Arial" w:hAnsi="Arial" w:cs="Arial"/>
          <w:color w:val="000000" w:themeColor="text1"/>
          <w:spacing w:val="-1"/>
        </w:rPr>
        <w:t xml:space="preserve"> </w:t>
      </w:r>
      <w:r w:rsidRPr="007279F9">
        <w:rPr>
          <w:rFonts w:ascii="Arial" w:hAnsi="Arial" w:cs="Arial"/>
          <w:color w:val="000000" w:themeColor="text1"/>
        </w:rPr>
        <w:t>3.24. This indicates that the employees strongly agree that their school/district head trusts their abilities and provides them with the necessary autonomy to complete their assigned tasks.</w:t>
      </w:r>
    </w:p>
    <w:p w14:paraId="58EFBC8C" w14:textId="77777777" w:rsidR="007279F9" w:rsidRPr="007279F9" w:rsidRDefault="007279F9" w:rsidP="007279F9">
      <w:pPr>
        <w:pStyle w:val="BodyText"/>
        <w:spacing w:before="202" w:line="480" w:lineRule="auto"/>
        <w:ind w:right="1084" w:firstLine="720"/>
        <w:jc w:val="both"/>
        <w:rPr>
          <w:rFonts w:ascii="Arial" w:hAnsi="Arial" w:cs="Arial"/>
          <w:color w:val="000000" w:themeColor="text1"/>
        </w:rPr>
      </w:pPr>
      <w:r w:rsidRPr="007279F9">
        <w:rPr>
          <w:rFonts w:ascii="Arial" w:hAnsi="Arial" w:cs="Arial"/>
          <w:color w:val="000000" w:themeColor="text1"/>
        </w:rPr>
        <w:t>Close</w:t>
      </w:r>
      <w:r w:rsidRPr="007279F9">
        <w:rPr>
          <w:rFonts w:ascii="Arial" w:hAnsi="Arial" w:cs="Arial"/>
          <w:color w:val="000000" w:themeColor="text1"/>
          <w:spacing w:val="-1"/>
        </w:rPr>
        <w:t xml:space="preserve"> </w:t>
      </w:r>
      <w:r w:rsidRPr="007279F9">
        <w:rPr>
          <w:rFonts w:ascii="Arial" w:hAnsi="Arial" w:cs="Arial"/>
          <w:color w:val="000000" w:themeColor="text1"/>
        </w:rPr>
        <w:t>behind</w:t>
      </w:r>
      <w:r w:rsidRPr="007279F9">
        <w:rPr>
          <w:rFonts w:ascii="Arial" w:hAnsi="Arial" w:cs="Arial"/>
          <w:color w:val="000000" w:themeColor="text1"/>
          <w:spacing w:val="-5"/>
        </w:rPr>
        <w:t xml:space="preserve"> </w:t>
      </w:r>
      <w:r w:rsidRPr="007279F9">
        <w:rPr>
          <w:rFonts w:ascii="Arial" w:hAnsi="Arial" w:cs="Arial"/>
          <w:color w:val="000000" w:themeColor="text1"/>
        </w:rPr>
        <w:t>is</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category</w:t>
      </w:r>
      <w:r w:rsidRPr="007279F9">
        <w:rPr>
          <w:rFonts w:ascii="Arial" w:hAnsi="Arial" w:cs="Arial"/>
          <w:color w:val="000000" w:themeColor="text1"/>
          <w:spacing w:val="-3"/>
        </w:rPr>
        <w:t xml:space="preserve"> </w:t>
      </w:r>
      <w:r w:rsidRPr="007279F9">
        <w:rPr>
          <w:rFonts w:ascii="Arial" w:hAnsi="Arial" w:cs="Arial"/>
          <w:color w:val="000000" w:themeColor="text1"/>
        </w:rPr>
        <w:t>"My</w:t>
      </w:r>
      <w:r w:rsidRPr="007279F9">
        <w:rPr>
          <w:rFonts w:ascii="Arial" w:hAnsi="Arial" w:cs="Arial"/>
          <w:color w:val="000000" w:themeColor="text1"/>
          <w:spacing w:val="-3"/>
        </w:rPr>
        <w:t xml:space="preserve"> </w:t>
      </w:r>
      <w:r w:rsidRPr="007279F9">
        <w:rPr>
          <w:rFonts w:ascii="Arial" w:hAnsi="Arial" w:cs="Arial"/>
          <w:color w:val="000000" w:themeColor="text1"/>
        </w:rPr>
        <w:t>school/district</w:t>
      </w:r>
      <w:r w:rsidRPr="007279F9">
        <w:rPr>
          <w:rFonts w:ascii="Arial" w:hAnsi="Arial" w:cs="Arial"/>
          <w:color w:val="000000" w:themeColor="text1"/>
          <w:spacing w:val="-2"/>
        </w:rPr>
        <w:t xml:space="preserve"> </w:t>
      </w:r>
      <w:r w:rsidRPr="007279F9">
        <w:rPr>
          <w:rFonts w:ascii="Arial" w:hAnsi="Arial" w:cs="Arial"/>
          <w:color w:val="000000" w:themeColor="text1"/>
        </w:rPr>
        <w:t>head</w:t>
      </w:r>
      <w:r w:rsidRPr="007279F9">
        <w:rPr>
          <w:rFonts w:ascii="Arial" w:hAnsi="Arial" w:cs="Arial"/>
          <w:color w:val="000000" w:themeColor="text1"/>
          <w:spacing w:val="-1"/>
        </w:rPr>
        <w:t xml:space="preserve"> </w:t>
      </w:r>
      <w:r w:rsidRPr="007279F9">
        <w:rPr>
          <w:rFonts w:ascii="Arial" w:hAnsi="Arial" w:cs="Arial"/>
          <w:color w:val="000000" w:themeColor="text1"/>
        </w:rPr>
        <w:t>offers</w:t>
      </w:r>
      <w:r w:rsidRPr="007279F9">
        <w:rPr>
          <w:rFonts w:ascii="Arial" w:hAnsi="Arial" w:cs="Arial"/>
          <w:color w:val="000000" w:themeColor="text1"/>
          <w:spacing w:val="-3"/>
        </w:rPr>
        <w:t xml:space="preserve"> </w:t>
      </w:r>
      <w:r w:rsidRPr="007279F9">
        <w:rPr>
          <w:rFonts w:ascii="Arial" w:hAnsi="Arial" w:cs="Arial"/>
          <w:color w:val="000000" w:themeColor="text1"/>
        </w:rPr>
        <w:t>suggestions</w:t>
      </w:r>
      <w:r w:rsidRPr="007279F9">
        <w:rPr>
          <w:rFonts w:ascii="Arial" w:hAnsi="Arial" w:cs="Arial"/>
          <w:color w:val="000000" w:themeColor="text1"/>
          <w:spacing w:val="-3"/>
        </w:rPr>
        <w:t xml:space="preserve"> </w:t>
      </w:r>
      <w:r w:rsidRPr="007279F9">
        <w:rPr>
          <w:rFonts w:ascii="Arial" w:hAnsi="Arial" w:cs="Arial"/>
          <w:color w:val="000000" w:themeColor="text1"/>
        </w:rPr>
        <w:t>to improve the quality of work," with a mean score of 3.19. This suggests that the employees highly value the input and guidance provided by their school/district head in enhancing the quality of their work.</w:t>
      </w:r>
    </w:p>
    <w:p w14:paraId="00213A2E" w14:textId="77777777" w:rsidR="007279F9" w:rsidRPr="007279F9" w:rsidRDefault="007279F9" w:rsidP="007279F9">
      <w:pPr>
        <w:pStyle w:val="BodyText"/>
        <w:spacing w:before="200" w:line="480" w:lineRule="auto"/>
        <w:ind w:right="1075" w:firstLine="720"/>
        <w:jc w:val="both"/>
        <w:rPr>
          <w:rFonts w:ascii="Arial" w:hAnsi="Arial" w:cs="Arial"/>
          <w:color w:val="000000" w:themeColor="text1"/>
        </w:rPr>
      </w:pPr>
      <w:r w:rsidRPr="007279F9">
        <w:rPr>
          <w:rFonts w:ascii="Arial" w:hAnsi="Arial" w:cs="Arial"/>
          <w:color w:val="000000" w:themeColor="text1"/>
        </w:rPr>
        <w:t>The next category, with a mean score of 3.16, is "My school/district head provides me with continuous feedback to help me achieve the goals." This indicates that the employees perceive their school/district head as actively engaging in their professional growth by offering regular feedback to assist them in achieving their goals.</w:t>
      </w:r>
    </w:p>
    <w:p w14:paraId="15C198BB"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3F0D033E" w14:textId="77777777" w:rsidR="007279F9" w:rsidRPr="007279F9" w:rsidRDefault="007279F9" w:rsidP="007279F9">
      <w:pPr>
        <w:pStyle w:val="BodyText"/>
        <w:spacing w:before="79" w:line="480" w:lineRule="auto"/>
        <w:ind w:right="1081" w:firstLine="720"/>
        <w:jc w:val="both"/>
        <w:rPr>
          <w:rFonts w:ascii="Arial" w:hAnsi="Arial" w:cs="Arial"/>
          <w:color w:val="000000" w:themeColor="text1"/>
        </w:rPr>
      </w:pPr>
      <w:r w:rsidRPr="007279F9">
        <w:rPr>
          <w:rFonts w:ascii="Arial" w:hAnsi="Arial" w:cs="Arial"/>
          <w:color w:val="000000" w:themeColor="text1"/>
        </w:rPr>
        <w:lastRenderedPageBreak/>
        <w:t>Following that is the category "My school/district head affirms support in every undertaking that occurs in the workplace" with a mean score of 3.15. This implies that the employees strongly agree that their school/district head consistently supports them in all their endeavors within the workplace.</w:t>
      </w:r>
    </w:p>
    <w:p w14:paraId="71424A67" w14:textId="77777777" w:rsidR="007279F9" w:rsidRPr="007279F9" w:rsidRDefault="007279F9" w:rsidP="007279F9">
      <w:pPr>
        <w:pStyle w:val="BodyText"/>
        <w:spacing w:before="201" w:line="480" w:lineRule="auto"/>
        <w:ind w:right="1079" w:firstLine="720"/>
        <w:jc w:val="both"/>
        <w:rPr>
          <w:rFonts w:ascii="Arial" w:hAnsi="Arial" w:cs="Arial"/>
          <w:color w:val="000000" w:themeColor="text1"/>
        </w:rPr>
      </w:pPr>
      <w:r w:rsidRPr="007279F9">
        <w:rPr>
          <w:rFonts w:ascii="Arial" w:hAnsi="Arial" w:cs="Arial"/>
          <w:color w:val="000000" w:themeColor="text1"/>
        </w:rPr>
        <w:t>The mean score of 3.14 is observed for the category "My school/district head maintains open communication with subordinates to discuss issues that affect</w:t>
      </w:r>
      <w:r w:rsidRPr="007279F9">
        <w:rPr>
          <w:rFonts w:ascii="Arial" w:hAnsi="Arial" w:cs="Arial"/>
          <w:color w:val="000000" w:themeColor="text1"/>
          <w:spacing w:val="-1"/>
        </w:rPr>
        <w:t xml:space="preserve"> </w:t>
      </w:r>
      <w:r w:rsidRPr="007279F9">
        <w:rPr>
          <w:rFonts w:ascii="Arial" w:hAnsi="Arial" w:cs="Arial"/>
          <w:color w:val="000000" w:themeColor="text1"/>
        </w:rPr>
        <w:t>them."</w:t>
      </w:r>
      <w:r w:rsidRPr="007279F9">
        <w:rPr>
          <w:rFonts w:ascii="Arial" w:hAnsi="Arial" w:cs="Arial"/>
          <w:color w:val="000000" w:themeColor="text1"/>
          <w:spacing w:val="-3"/>
        </w:rPr>
        <w:t xml:space="preserve"> </w:t>
      </w:r>
      <w:r w:rsidRPr="007279F9">
        <w:rPr>
          <w:rFonts w:ascii="Arial" w:hAnsi="Arial" w:cs="Arial"/>
          <w:color w:val="000000" w:themeColor="text1"/>
        </w:rPr>
        <w:t>This</w:t>
      </w:r>
      <w:r w:rsidRPr="007279F9">
        <w:rPr>
          <w:rFonts w:ascii="Arial" w:hAnsi="Arial" w:cs="Arial"/>
          <w:color w:val="000000" w:themeColor="text1"/>
          <w:spacing w:val="-1"/>
        </w:rPr>
        <w:t xml:space="preserve"> </w:t>
      </w:r>
      <w:r w:rsidRPr="007279F9">
        <w:rPr>
          <w:rFonts w:ascii="Arial" w:hAnsi="Arial" w:cs="Arial"/>
          <w:color w:val="000000" w:themeColor="text1"/>
        </w:rPr>
        <w:t>suggests</w:t>
      </w:r>
      <w:r w:rsidRPr="007279F9">
        <w:rPr>
          <w:rFonts w:ascii="Arial" w:hAnsi="Arial" w:cs="Arial"/>
          <w:color w:val="000000" w:themeColor="text1"/>
          <w:spacing w:val="-1"/>
        </w:rPr>
        <w:t xml:space="preserve"> </w:t>
      </w:r>
      <w:r w:rsidRPr="007279F9">
        <w:rPr>
          <w:rFonts w:ascii="Arial" w:hAnsi="Arial" w:cs="Arial"/>
          <w:color w:val="000000" w:themeColor="text1"/>
        </w:rPr>
        <w:t>that</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3"/>
        </w:rPr>
        <w:t xml:space="preserve"> </w:t>
      </w:r>
      <w:r w:rsidRPr="007279F9">
        <w:rPr>
          <w:rFonts w:ascii="Arial" w:hAnsi="Arial" w:cs="Arial"/>
          <w:color w:val="000000" w:themeColor="text1"/>
        </w:rPr>
        <w:t>employees</w:t>
      </w:r>
      <w:r w:rsidRPr="007279F9">
        <w:rPr>
          <w:rFonts w:ascii="Arial" w:hAnsi="Arial" w:cs="Arial"/>
          <w:color w:val="000000" w:themeColor="text1"/>
          <w:spacing w:val="-1"/>
        </w:rPr>
        <w:t xml:space="preserve"> </w:t>
      </w:r>
      <w:r w:rsidRPr="007279F9">
        <w:rPr>
          <w:rFonts w:ascii="Arial" w:hAnsi="Arial" w:cs="Arial"/>
          <w:color w:val="000000" w:themeColor="text1"/>
        </w:rPr>
        <w:t>perceive</w:t>
      </w:r>
      <w:r w:rsidRPr="007279F9">
        <w:rPr>
          <w:rFonts w:ascii="Arial" w:hAnsi="Arial" w:cs="Arial"/>
          <w:color w:val="000000" w:themeColor="text1"/>
          <w:spacing w:val="-3"/>
        </w:rPr>
        <w:t xml:space="preserve"> </w:t>
      </w:r>
      <w:r w:rsidRPr="007279F9">
        <w:rPr>
          <w:rFonts w:ascii="Arial" w:hAnsi="Arial" w:cs="Arial"/>
          <w:color w:val="000000" w:themeColor="text1"/>
        </w:rPr>
        <w:t>their</w:t>
      </w:r>
      <w:r w:rsidRPr="007279F9">
        <w:rPr>
          <w:rFonts w:ascii="Arial" w:hAnsi="Arial" w:cs="Arial"/>
          <w:color w:val="000000" w:themeColor="text1"/>
          <w:spacing w:val="-1"/>
        </w:rPr>
        <w:t xml:space="preserve"> </w:t>
      </w:r>
      <w:r w:rsidRPr="007279F9">
        <w:rPr>
          <w:rFonts w:ascii="Arial" w:hAnsi="Arial" w:cs="Arial"/>
          <w:color w:val="000000" w:themeColor="text1"/>
        </w:rPr>
        <w:t>school/district head as</w:t>
      </w:r>
      <w:r w:rsidRPr="007279F9">
        <w:rPr>
          <w:rFonts w:ascii="Arial" w:hAnsi="Arial" w:cs="Arial"/>
          <w:color w:val="000000" w:themeColor="text1"/>
          <w:spacing w:val="-17"/>
        </w:rPr>
        <w:t xml:space="preserve"> </w:t>
      </w:r>
      <w:r w:rsidRPr="007279F9">
        <w:rPr>
          <w:rFonts w:ascii="Arial" w:hAnsi="Arial" w:cs="Arial"/>
          <w:color w:val="000000" w:themeColor="text1"/>
        </w:rPr>
        <w:t>fostering</w:t>
      </w:r>
      <w:r w:rsidRPr="007279F9">
        <w:rPr>
          <w:rFonts w:ascii="Arial" w:hAnsi="Arial" w:cs="Arial"/>
          <w:color w:val="000000" w:themeColor="text1"/>
          <w:spacing w:val="-17"/>
        </w:rPr>
        <w:t xml:space="preserve"> </w:t>
      </w:r>
      <w:r w:rsidRPr="007279F9">
        <w:rPr>
          <w:rFonts w:ascii="Arial" w:hAnsi="Arial" w:cs="Arial"/>
          <w:color w:val="000000" w:themeColor="text1"/>
        </w:rPr>
        <w:t>an</w:t>
      </w:r>
      <w:r w:rsidRPr="007279F9">
        <w:rPr>
          <w:rFonts w:ascii="Arial" w:hAnsi="Arial" w:cs="Arial"/>
          <w:color w:val="000000" w:themeColor="text1"/>
          <w:spacing w:val="-16"/>
        </w:rPr>
        <w:t xml:space="preserve"> </w:t>
      </w:r>
      <w:r w:rsidRPr="007279F9">
        <w:rPr>
          <w:rFonts w:ascii="Arial" w:hAnsi="Arial" w:cs="Arial"/>
          <w:color w:val="000000" w:themeColor="text1"/>
        </w:rPr>
        <w:t>environment</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7"/>
        </w:rPr>
        <w:t xml:space="preserve"> </w:t>
      </w:r>
      <w:r w:rsidRPr="007279F9">
        <w:rPr>
          <w:rFonts w:ascii="Arial" w:hAnsi="Arial" w:cs="Arial"/>
          <w:color w:val="000000" w:themeColor="text1"/>
        </w:rPr>
        <w:t>open</w:t>
      </w:r>
      <w:r w:rsidRPr="007279F9">
        <w:rPr>
          <w:rFonts w:ascii="Arial" w:hAnsi="Arial" w:cs="Arial"/>
          <w:color w:val="000000" w:themeColor="text1"/>
          <w:spacing w:val="-17"/>
        </w:rPr>
        <w:t xml:space="preserve"> </w:t>
      </w:r>
      <w:r w:rsidRPr="007279F9">
        <w:rPr>
          <w:rFonts w:ascii="Arial" w:hAnsi="Arial" w:cs="Arial"/>
          <w:color w:val="000000" w:themeColor="text1"/>
        </w:rPr>
        <w:t>communication,</w:t>
      </w:r>
      <w:r w:rsidRPr="007279F9">
        <w:rPr>
          <w:rFonts w:ascii="Arial" w:hAnsi="Arial" w:cs="Arial"/>
          <w:color w:val="000000" w:themeColor="text1"/>
          <w:spacing w:val="-16"/>
        </w:rPr>
        <w:t xml:space="preserve"> </w:t>
      </w:r>
      <w:r w:rsidRPr="007279F9">
        <w:rPr>
          <w:rFonts w:ascii="Arial" w:hAnsi="Arial" w:cs="Arial"/>
          <w:color w:val="000000" w:themeColor="text1"/>
        </w:rPr>
        <w:t>where</w:t>
      </w:r>
      <w:r w:rsidRPr="007279F9">
        <w:rPr>
          <w:rFonts w:ascii="Arial" w:hAnsi="Arial" w:cs="Arial"/>
          <w:color w:val="000000" w:themeColor="text1"/>
          <w:spacing w:val="-17"/>
        </w:rPr>
        <w:t xml:space="preserve"> </w:t>
      </w:r>
      <w:r w:rsidRPr="007279F9">
        <w:rPr>
          <w:rFonts w:ascii="Arial" w:hAnsi="Arial" w:cs="Arial"/>
          <w:color w:val="000000" w:themeColor="text1"/>
        </w:rPr>
        <w:t>they</w:t>
      </w:r>
      <w:r w:rsidRPr="007279F9">
        <w:rPr>
          <w:rFonts w:ascii="Arial" w:hAnsi="Arial" w:cs="Arial"/>
          <w:color w:val="000000" w:themeColor="text1"/>
          <w:spacing w:val="-17"/>
        </w:rPr>
        <w:t xml:space="preserve"> </w:t>
      </w:r>
      <w:r w:rsidRPr="007279F9">
        <w:rPr>
          <w:rFonts w:ascii="Arial" w:hAnsi="Arial" w:cs="Arial"/>
          <w:color w:val="000000" w:themeColor="text1"/>
        </w:rPr>
        <w:t>can</w:t>
      </w:r>
      <w:r w:rsidRPr="007279F9">
        <w:rPr>
          <w:rFonts w:ascii="Arial" w:hAnsi="Arial" w:cs="Arial"/>
          <w:color w:val="000000" w:themeColor="text1"/>
          <w:spacing w:val="-16"/>
        </w:rPr>
        <w:t xml:space="preserve"> </w:t>
      </w:r>
      <w:r w:rsidRPr="007279F9">
        <w:rPr>
          <w:rFonts w:ascii="Arial" w:hAnsi="Arial" w:cs="Arial"/>
          <w:color w:val="000000" w:themeColor="text1"/>
        </w:rPr>
        <w:t>freely</w:t>
      </w:r>
      <w:r w:rsidRPr="007279F9">
        <w:rPr>
          <w:rFonts w:ascii="Arial" w:hAnsi="Arial" w:cs="Arial"/>
          <w:color w:val="000000" w:themeColor="text1"/>
          <w:spacing w:val="-17"/>
        </w:rPr>
        <w:t xml:space="preserve"> </w:t>
      </w:r>
      <w:r w:rsidRPr="007279F9">
        <w:rPr>
          <w:rFonts w:ascii="Arial" w:hAnsi="Arial" w:cs="Arial"/>
          <w:color w:val="000000" w:themeColor="text1"/>
        </w:rPr>
        <w:t>discuss issues that impact their work.</w:t>
      </w:r>
    </w:p>
    <w:p w14:paraId="172D3E84" w14:textId="77777777" w:rsidR="007279F9" w:rsidRPr="007279F9" w:rsidRDefault="007279F9" w:rsidP="007279F9">
      <w:pPr>
        <w:pStyle w:val="BodyText"/>
        <w:spacing w:before="201" w:line="480" w:lineRule="auto"/>
        <w:ind w:right="1081" w:firstLine="720"/>
        <w:jc w:val="both"/>
        <w:rPr>
          <w:rFonts w:ascii="Arial" w:hAnsi="Arial" w:cs="Arial"/>
          <w:color w:val="000000" w:themeColor="text1"/>
        </w:rPr>
      </w:pPr>
      <w:r w:rsidRPr="007279F9">
        <w:rPr>
          <w:rFonts w:ascii="Arial" w:hAnsi="Arial" w:cs="Arial"/>
          <w:color w:val="000000" w:themeColor="text1"/>
        </w:rPr>
        <w:t>The category "My school/district head make me feel contented working under his/her supervision" follows with a mean score of 3.12. This indicates that the employees generally feel content and satisfied working under the supervision of their school/district head.</w:t>
      </w:r>
    </w:p>
    <w:p w14:paraId="3DC4136A" w14:textId="77777777" w:rsidR="007279F9" w:rsidRPr="007279F9" w:rsidRDefault="007279F9" w:rsidP="007279F9">
      <w:pPr>
        <w:pStyle w:val="BodyText"/>
        <w:spacing w:before="200" w:line="480" w:lineRule="auto"/>
        <w:ind w:right="1079" w:firstLine="720"/>
        <w:jc w:val="both"/>
        <w:rPr>
          <w:rFonts w:ascii="Arial" w:hAnsi="Arial" w:cs="Arial"/>
          <w:color w:val="000000" w:themeColor="text1"/>
        </w:rPr>
      </w:pPr>
      <w:r w:rsidRPr="007279F9">
        <w:rPr>
          <w:rFonts w:ascii="Arial" w:hAnsi="Arial" w:cs="Arial"/>
          <w:color w:val="000000" w:themeColor="text1"/>
        </w:rPr>
        <w:t>Lastly, the category "My school/district head communicates clearly and frequently with</w:t>
      </w:r>
      <w:r w:rsidRPr="007279F9">
        <w:rPr>
          <w:rFonts w:ascii="Arial" w:hAnsi="Arial" w:cs="Arial"/>
          <w:color w:val="000000" w:themeColor="text1"/>
          <w:spacing w:val="-2"/>
        </w:rPr>
        <w:t xml:space="preserve"> </w:t>
      </w:r>
      <w:r w:rsidRPr="007279F9">
        <w:rPr>
          <w:rFonts w:ascii="Arial" w:hAnsi="Arial" w:cs="Arial"/>
          <w:color w:val="000000" w:themeColor="text1"/>
        </w:rPr>
        <w:t>me"</w:t>
      </w:r>
      <w:r w:rsidRPr="007279F9">
        <w:rPr>
          <w:rFonts w:ascii="Arial" w:hAnsi="Arial" w:cs="Arial"/>
          <w:color w:val="000000" w:themeColor="text1"/>
          <w:spacing w:val="-2"/>
        </w:rPr>
        <w:t xml:space="preserve"> </w:t>
      </w:r>
      <w:r w:rsidRPr="007279F9">
        <w:rPr>
          <w:rFonts w:ascii="Arial" w:hAnsi="Arial" w:cs="Arial"/>
          <w:color w:val="000000" w:themeColor="text1"/>
        </w:rPr>
        <w:t>has the</w:t>
      </w:r>
      <w:r w:rsidRPr="007279F9">
        <w:rPr>
          <w:rFonts w:ascii="Arial" w:hAnsi="Arial" w:cs="Arial"/>
          <w:color w:val="000000" w:themeColor="text1"/>
          <w:spacing w:val="-2"/>
        </w:rPr>
        <w:t xml:space="preserve"> </w:t>
      </w:r>
      <w:r w:rsidRPr="007279F9">
        <w:rPr>
          <w:rFonts w:ascii="Arial" w:hAnsi="Arial" w:cs="Arial"/>
          <w:color w:val="000000" w:themeColor="text1"/>
        </w:rPr>
        <w:t>lowest mean</w:t>
      </w:r>
      <w:r w:rsidRPr="007279F9">
        <w:rPr>
          <w:rFonts w:ascii="Arial" w:hAnsi="Arial" w:cs="Arial"/>
          <w:color w:val="000000" w:themeColor="text1"/>
          <w:spacing w:val="-2"/>
        </w:rPr>
        <w:t xml:space="preserve"> </w:t>
      </w:r>
      <w:r w:rsidRPr="007279F9">
        <w:rPr>
          <w:rFonts w:ascii="Arial" w:hAnsi="Arial" w:cs="Arial"/>
          <w:color w:val="000000" w:themeColor="text1"/>
        </w:rPr>
        <w:t>score</w:t>
      </w:r>
      <w:r w:rsidRPr="007279F9">
        <w:rPr>
          <w:rFonts w:ascii="Arial" w:hAnsi="Arial" w:cs="Arial"/>
          <w:color w:val="000000" w:themeColor="text1"/>
          <w:spacing w:val="-2"/>
        </w:rPr>
        <w:t xml:space="preserve"> </w:t>
      </w:r>
      <w:r w:rsidRPr="007279F9">
        <w:rPr>
          <w:rFonts w:ascii="Arial" w:hAnsi="Arial" w:cs="Arial"/>
          <w:color w:val="000000" w:themeColor="text1"/>
        </w:rPr>
        <w:t>of 3.08. Although</w:t>
      </w:r>
      <w:r w:rsidRPr="007279F9">
        <w:rPr>
          <w:rFonts w:ascii="Arial" w:hAnsi="Arial" w:cs="Arial"/>
          <w:color w:val="000000" w:themeColor="text1"/>
          <w:spacing w:val="-2"/>
        </w:rPr>
        <w:t xml:space="preserve"> </w:t>
      </w:r>
      <w:r w:rsidRPr="007279F9">
        <w:rPr>
          <w:rFonts w:ascii="Arial" w:hAnsi="Arial" w:cs="Arial"/>
          <w:color w:val="000000" w:themeColor="text1"/>
        </w:rPr>
        <w:t>this mean score is</w:t>
      </w:r>
      <w:r w:rsidRPr="007279F9">
        <w:rPr>
          <w:rFonts w:ascii="Arial" w:hAnsi="Arial" w:cs="Arial"/>
          <w:color w:val="000000" w:themeColor="text1"/>
          <w:spacing w:val="-17"/>
        </w:rPr>
        <w:t xml:space="preserve"> </w:t>
      </w:r>
      <w:r w:rsidRPr="007279F9">
        <w:rPr>
          <w:rFonts w:ascii="Arial" w:hAnsi="Arial" w:cs="Arial"/>
          <w:color w:val="000000" w:themeColor="text1"/>
        </w:rPr>
        <w:t>slightly</w:t>
      </w:r>
      <w:r w:rsidRPr="007279F9">
        <w:rPr>
          <w:rFonts w:ascii="Arial" w:hAnsi="Arial" w:cs="Arial"/>
          <w:color w:val="000000" w:themeColor="text1"/>
          <w:spacing w:val="-17"/>
        </w:rPr>
        <w:t xml:space="preserve"> </w:t>
      </w:r>
      <w:r w:rsidRPr="007279F9">
        <w:rPr>
          <w:rFonts w:ascii="Arial" w:hAnsi="Arial" w:cs="Arial"/>
          <w:color w:val="000000" w:themeColor="text1"/>
        </w:rPr>
        <w:t>lower</w:t>
      </w:r>
      <w:r w:rsidRPr="007279F9">
        <w:rPr>
          <w:rFonts w:ascii="Arial" w:hAnsi="Arial" w:cs="Arial"/>
          <w:color w:val="000000" w:themeColor="text1"/>
          <w:spacing w:val="-16"/>
        </w:rPr>
        <w:t xml:space="preserve"> </w:t>
      </w:r>
      <w:r w:rsidRPr="007279F9">
        <w:rPr>
          <w:rFonts w:ascii="Arial" w:hAnsi="Arial" w:cs="Arial"/>
          <w:color w:val="000000" w:themeColor="text1"/>
        </w:rPr>
        <w:t>compared</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other</w:t>
      </w:r>
      <w:r w:rsidRPr="007279F9">
        <w:rPr>
          <w:rFonts w:ascii="Arial" w:hAnsi="Arial" w:cs="Arial"/>
          <w:color w:val="000000" w:themeColor="text1"/>
          <w:spacing w:val="-16"/>
        </w:rPr>
        <w:t xml:space="preserve"> </w:t>
      </w:r>
      <w:r w:rsidRPr="007279F9">
        <w:rPr>
          <w:rFonts w:ascii="Arial" w:hAnsi="Arial" w:cs="Arial"/>
          <w:color w:val="000000" w:themeColor="text1"/>
        </w:rPr>
        <w:t>categories,</w:t>
      </w:r>
      <w:r w:rsidRPr="007279F9">
        <w:rPr>
          <w:rFonts w:ascii="Arial" w:hAnsi="Arial" w:cs="Arial"/>
          <w:color w:val="000000" w:themeColor="text1"/>
          <w:spacing w:val="-17"/>
        </w:rPr>
        <w:t xml:space="preserve"> </w:t>
      </w:r>
      <w:r w:rsidRPr="007279F9">
        <w:rPr>
          <w:rFonts w:ascii="Arial" w:hAnsi="Arial" w:cs="Arial"/>
          <w:color w:val="000000" w:themeColor="text1"/>
        </w:rPr>
        <w:t>it</w:t>
      </w:r>
      <w:r w:rsidRPr="007279F9">
        <w:rPr>
          <w:rFonts w:ascii="Arial" w:hAnsi="Arial" w:cs="Arial"/>
          <w:color w:val="000000" w:themeColor="text1"/>
          <w:spacing w:val="-17"/>
        </w:rPr>
        <w:t xml:space="preserve"> </w:t>
      </w:r>
      <w:r w:rsidRPr="007279F9">
        <w:rPr>
          <w:rFonts w:ascii="Arial" w:hAnsi="Arial" w:cs="Arial"/>
          <w:color w:val="000000" w:themeColor="text1"/>
        </w:rPr>
        <w:t>still</w:t>
      </w:r>
      <w:r w:rsidRPr="007279F9">
        <w:rPr>
          <w:rFonts w:ascii="Arial" w:hAnsi="Arial" w:cs="Arial"/>
          <w:color w:val="000000" w:themeColor="text1"/>
          <w:spacing w:val="-16"/>
        </w:rPr>
        <w:t xml:space="preserve"> </w:t>
      </w:r>
      <w:r w:rsidRPr="007279F9">
        <w:rPr>
          <w:rFonts w:ascii="Arial" w:hAnsi="Arial" w:cs="Arial"/>
          <w:color w:val="000000" w:themeColor="text1"/>
        </w:rPr>
        <w:t>reflects</w:t>
      </w:r>
      <w:r w:rsidRPr="007279F9">
        <w:rPr>
          <w:rFonts w:ascii="Arial" w:hAnsi="Arial" w:cs="Arial"/>
          <w:color w:val="000000" w:themeColor="text1"/>
          <w:spacing w:val="-17"/>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generally</w:t>
      </w:r>
      <w:r w:rsidRPr="007279F9">
        <w:rPr>
          <w:rFonts w:ascii="Arial" w:hAnsi="Arial" w:cs="Arial"/>
          <w:color w:val="000000" w:themeColor="text1"/>
          <w:spacing w:val="-16"/>
        </w:rPr>
        <w:t xml:space="preserve"> </w:t>
      </w:r>
      <w:r w:rsidRPr="007279F9">
        <w:rPr>
          <w:rFonts w:ascii="Arial" w:hAnsi="Arial" w:cs="Arial"/>
          <w:color w:val="000000" w:themeColor="text1"/>
        </w:rPr>
        <w:t>positive perception</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school/district</w:t>
      </w:r>
      <w:r w:rsidRPr="007279F9">
        <w:rPr>
          <w:rFonts w:ascii="Arial" w:hAnsi="Arial" w:cs="Arial"/>
          <w:color w:val="000000" w:themeColor="text1"/>
          <w:spacing w:val="-17"/>
        </w:rPr>
        <w:t xml:space="preserve"> </w:t>
      </w:r>
      <w:r w:rsidRPr="007279F9">
        <w:rPr>
          <w:rFonts w:ascii="Arial" w:hAnsi="Arial" w:cs="Arial"/>
          <w:color w:val="000000" w:themeColor="text1"/>
        </w:rPr>
        <w:t>head's</w:t>
      </w:r>
      <w:r w:rsidRPr="007279F9">
        <w:rPr>
          <w:rFonts w:ascii="Arial" w:hAnsi="Arial" w:cs="Arial"/>
          <w:color w:val="000000" w:themeColor="text1"/>
          <w:spacing w:val="-17"/>
        </w:rPr>
        <w:t xml:space="preserve"> </w:t>
      </w:r>
      <w:r w:rsidRPr="007279F9">
        <w:rPr>
          <w:rFonts w:ascii="Arial" w:hAnsi="Arial" w:cs="Arial"/>
          <w:color w:val="000000" w:themeColor="text1"/>
        </w:rPr>
        <w:t>communication</w:t>
      </w:r>
      <w:r w:rsidRPr="007279F9">
        <w:rPr>
          <w:rFonts w:ascii="Arial" w:hAnsi="Arial" w:cs="Arial"/>
          <w:color w:val="000000" w:themeColor="text1"/>
          <w:spacing w:val="-17"/>
        </w:rPr>
        <w:t xml:space="preserve"> </w:t>
      </w:r>
      <w:r w:rsidRPr="007279F9">
        <w:rPr>
          <w:rFonts w:ascii="Arial" w:hAnsi="Arial" w:cs="Arial"/>
          <w:color w:val="000000" w:themeColor="text1"/>
        </w:rPr>
        <w:t>style,</w:t>
      </w:r>
      <w:r w:rsidRPr="007279F9">
        <w:rPr>
          <w:rFonts w:ascii="Arial" w:hAnsi="Arial" w:cs="Arial"/>
          <w:color w:val="000000" w:themeColor="text1"/>
          <w:spacing w:val="-16"/>
        </w:rPr>
        <w:t xml:space="preserve"> </w:t>
      </w:r>
      <w:r w:rsidRPr="007279F9">
        <w:rPr>
          <w:rFonts w:ascii="Arial" w:hAnsi="Arial" w:cs="Arial"/>
          <w:color w:val="000000" w:themeColor="text1"/>
        </w:rPr>
        <w:t>albeit</w:t>
      </w:r>
      <w:r w:rsidRPr="007279F9">
        <w:rPr>
          <w:rFonts w:ascii="Arial" w:hAnsi="Arial" w:cs="Arial"/>
          <w:color w:val="000000" w:themeColor="text1"/>
          <w:spacing w:val="-17"/>
        </w:rPr>
        <w:t xml:space="preserve"> </w:t>
      </w:r>
      <w:r w:rsidRPr="007279F9">
        <w:rPr>
          <w:rFonts w:ascii="Arial" w:hAnsi="Arial" w:cs="Arial"/>
          <w:color w:val="000000" w:themeColor="text1"/>
        </w:rPr>
        <w:t>with</w:t>
      </w:r>
      <w:r w:rsidRPr="007279F9">
        <w:rPr>
          <w:rFonts w:ascii="Arial" w:hAnsi="Arial" w:cs="Arial"/>
          <w:color w:val="000000" w:themeColor="text1"/>
          <w:spacing w:val="-17"/>
        </w:rPr>
        <w:t xml:space="preserve"> </w:t>
      </w:r>
      <w:r w:rsidRPr="007279F9">
        <w:rPr>
          <w:rFonts w:ascii="Arial" w:hAnsi="Arial" w:cs="Arial"/>
          <w:color w:val="000000" w:themeColor="text1"/>
        </w:rPr>
        <w:t>some</w:t>
      </w:r>
      <w:r w:rsidRPr="007279F9">
        <w:rPr>
          <w:rFonts w:ascii="Arial" w:hAnsi="Arial" w:cs="Arial"/>
          <w:color w:val="000000" w:themeColor="text1"/>
          <w:spacing w:val="-16"/>
        </w:rPr>
        <w:t xml:space="preserve"> </w:t>
      </w:r>
      <w:r w:rsidRPr="007279F9">
        <w:rPr>
          <w:rFonts w:ascii="Arial" w:hAnsi="Arial" w:cs="Arial"/>
          <w:color w:val="000000" w:themeColor="text1"/>
        </w:rPr>
        <w:t>room for improvement.</w:t>
      </w:r>
    </w:p>
    <w:p w14:paraId="26298B99" w14:textId="77777777" w:rsidR="007279F9" w:rsidRPr="007279F9" w:rsidRDefault="007279F9" w:rsidP="007279F9">
      <w:pPr>
        <w:pStyle w:val="BodyText"/>
        <w:spacing w:before="201" w:line="480" w:lineRule="auto"/>
        <w:ind w:right="1082" w:firstLine="720"/>
        <w:jc w:val="both"/>
        <w:rPr>
          <w:rFonts w:ascii="Arial" w:hAnsi="Arial" w:cs="Arial"/>
          <w:color w:val="000000" w:themeColor="text1"/>
        </w:rPr>
      </w:pPr>
      <w:r w:rsidRPr="007279F9">
        <w:rPr>
          <w:rFonts w:ascii="Arial" w:hAnsi="Arial" w:cs="Arial"/>
          <w:color w:val="000000" w:themeColor="text1"/>
        </w:rPr>
        <w:t>Overall, the total mean score for all the categories combined is 3.15, indicating a strong agreement among the employees regarding the support provided by their school/district head. This suggests that the employees perceive a</w:t>
      </w:r>
      <w:r w:rsidRPr="007279F9">
        <w:rPr>
          <w:rFonts w:ascii="Arial" w:hAnsi="Arial" w:cs="Arial"/>
          <w:color w:val="000000" w:themeColor="text1"/>
          <w:spacing w:val="60"/>
        </w:rPr>
        <w:t xml:space="preserve"> </w:t>
      </w:r>
      <w:r w:rsidRPr="007279F9">
        <w:rPr>
          <w:rFonts w:ascii="Arial" w:hAnsi="Arial" w:cs="Arial"/>
          <w:color w:val="000000" w:themeColor="text1"/>
        </w:rPr>
        <w:t>positive</w:t>
      </w:r>
      <w:r w:rsidRPr="007279F9">
        <w:rPr>
          <w:rFonts w:ascii="Arial" w:hAnsi="Arial" w:cs="Arial"/>
          <w:color w:val="000000" w:themeColor="text1"/>
          <w:spacing w:val="63"/>
        </w:rPr>
        <w:t xml:space="preserve"> </w:t>
      </w:r>
      <w:r w:rsidRPr="007279F9">
        <w:rPr>
          <w:rFonts w:ascii="Arial" w:hAnsi="Arial" w:cs="Arial"/>
          <w:color w:val="000000" w:themeColor="text1"/>
        </w:rPr>
        <w:t>and</w:t>
      </w:r>
      <w:r w:rsidRPr="007279F9">
        <w:rPr>
          <w:rFonts w:ascii="Arial" w:hAnsi="Arial" w:cs="Arial"/>
          <w:color w:val="000000" w:themeColor="text1"/>
          <w:spacing w:val="63"/>
        </w:rPr>
        <w:t xml:space="preserve"> </w:t>
      </w:r>
      <w:r w:rsidRPr="007279F9">
        <w:rPr>
          <w:rFonts w:ascii="Arial" w:hAnsi="Arial" w:cs="Arial"/>
          <w:color w:val="000000" w:themeColor="text1"/>
        </w:rPr>
        <w:t>supportive</w:t>
      </w:r>
      <w:r w:rsidRPr="007279F9">
        <w:rPr>
          <w:rFonts w:ascii="Arial" w:hAnsi="Arial" w:cs="Arial"/>
          <w:color w:val="000000" w:themeColor="text1"/>
          <w:spacing w:val="63"/>
        </w:rPr>
        <w:t xml:space="preserve"> </w:t>
      </w:r>
      <w:r w:rsidRPr="007279F9">
        <w:rPr>
          <w:rFonts w:ascii="Arial" w:hAnsi="Arial" w:cs="Arial"/>
          <w:color w:val="000000" w:themeColor="text1"/>
        </w:rPr>
        <w:t>working</w:t>
      </w:r>
      <w:r w:rsidRPr="007279F9">
        <w:rPr>
          <w:rFonts w:ascii="Arial" w:hAnsi="Arial" w:cs="Arial"/>
          <w:color w:val="000000" w:themeColor="text1"/>
          <w:spacing w:val="63"/>
        </w:rPr>
        <w:t xml:space="preserve"> </w:t>
      </w:r>
      <w:r w:rsidRPr="007279F9">
        <w:rPr>
          <w:rFonts w:ascii="Arial" w:hAnsi="Arial" w:cs="Arial"/>
          <w:color w:val="000000" w:themeColor="text1"/>
        </w:rPr>
        <w:t>environment,</w:t>
      </w:r>
      <w:r w:rsidRPr="007279F9">
        <w:rPr>
          <w:rFonts w:ascii="Arial" w:hAnsi="Arial" w:cs="Arial"/>
          <w:color w:val="000000" w:themeColor="text1"/>
          <w:spacing w:val="65"/>
        </w:rPr>
        <w:t xml:space="preserve"> </w:t>
      </w:r>
      <w:r w:rsidRPr="007279F9">
        <w:rPr>
          <w:rFonts w:ascii="Arial" w:hAnsi="Arial" w:cs="Arial"/>
          <w:color w:val="000000" w:themeColor="text1"/>
        </w:rPr>
        <w:t>characterized</w:t>
      </w:r>
      <w:r w:rsidRPr="007279F9">
        <w:rPr>
          <w:rFonts w:ascii="Arial" w:hAnsi="Arial" w:cs="Arial"/>
          <w:color w:val="000000" w:themeColor="text1"/>
          <w:spacing w:val="63"/>
        </w:rPr>
        <w:t xml:space="preserve"> </w:t>
      </w:r>
      <w:r w:rsidRPr="007279F9">
        <w:rPr>
          <w:rFonts w:ascii="Arial" w:hAnsi="Arial" w:cs="Arial"/>
          <w:color w:val="000000" w:themeColor="text1"/>
        </w:rPr>
        <w:t>by</w:t>
      </w:r>
      <w:r w:rsidRPr="007279F9">
        <w:rPr>
          <w:rFonts w:ascii="Arial" w:hAnsi="Arial" w:cs="Arial"/>
          <w:color w:val="000000" w:themeColor="text1"/>
          <w:spacing w:val="64"/>
        </w:rPr>
        <w:t xml:space="preserve"> </w:t>
      </w:r>
      <w:r w:rsidRPr="007279F9">
        <w:rPr>
          <w:rFonts w:ascii="Arial" w:hAnsi="Arial" w:cs="Arial"/>
          <w:color w:val="000000" w:themeColor="text1"/>
        </w:rPr>
        <w:t>trust,</w:t>
      </w:r>
      <w:r w:rsidRPr="007279F9">
        <w:rPr>
          <w:rFonts w:ascii="Arial" w:hAnsi="Arial" w:cs="Arial"/>
          <w:color w:val="000000" w:themeColor="text1"/>
          <w:spacing w:val="65"/>
        </w:rPr>
        <w:t xml:space="preserve"> </w:t>
      </w:r>
      <w:r w:rsidRPr="007279F9">
        <w:rPr>
          <w:rFonts w:ascii="Arial" w:hAnsi="Arial" w:cs="Arial"/>
          <w:color w:val="000000" w:themeColor="text1"/>
          <w:spacing w:val="-4"/>
        </w:rPr>
        <w:t>open</w:t>
      </w:r>
    </w:p>
    <w:p w14:paraId="22DD2801"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1954636A" w14:textId="77777777" w:rsidR="007279F9" w:rsidRPr="007279F9" w:rsidRDefault="007279F9" w:rsidP="007279F9">
      <w:pPr>
        <w:pStyle w:val="BodyText"/>
        <w:spacing w:before="79" w:line="480" w:lineRule="auto"/>
        <w:ind w:right="1075"/>
        <w:jc w:val="both"/>
        <w:rPr>
          <w:rFonts w:ascii="Arial" w:hAnsi="Arial" w:cs="Arial"/>
          <w:color w:val="000000" w:themeColor="text1"/>
        </w:rPr>
      </w:pPr>
      <w:r w:rsidRPr="007279F9">
        <w:rPr>
          <w:rFonts w:ascii="Arial" w:hAnsi="Arial" w:cs="Arial"/>
          <w:color w:val="000000" w:themeColor="text1"/>
        </w:rPr>
        <w:lastRenderedPageBreak/>
        <w:t xml:space="preserve">communication, feedback, and suggestions for improvement, ultimately contributing to their overall job satisfaction in the public high school with fiscal </w:t>
      </w:r>
      <w:r w:rsidRPr="007279F9">
        <w:rPr>
          <w:rFonts w:ascii="Arial" w:hAnsi="Arial" w:cs="Arial"/>
          <w:color w:val="000000" w:themeColor="text1"/>
          <w:spacing w:val="-2"/>
        </w:rPr>
        <w:t>autonomy.</w:t>
      </w:r>
    </w:p>
    <w:p w14:paraId="5576A40F" w14:textId="77777777" w:rsidR="007279F9" w:rsidRPr="007279F9" w:rsidRDefault="007279F9" w:rsidP="007279F9">
      <w:pPr>
        <w:pStyle w:val="BodyText"/>
        <w:spacing w:before="201" w:line="480" w:lineRule="auto"/>
        <w:ind w:right="1078" w:firstLine="720"/>
        <w:jc w:val="both"/>
        <w:rPr>
          <w:rFonts w:ascii="Arial" w:hAnsi="Arial" w:cs="Arial"/>
          <w:color w:val="000000" w:themeColor="text1"/>
        </w:rPr>
      </w:pPr>
      <w:r w:rsidRPr="007279F9">
        <w:rPr>
          <w:rFonts w:ascii="Arial" w:hAnsi="Arial" w:cs="Arial"/>
          <w:color w:val="000000" w:themeColor="text1"/>
        </w:rPr>
        <w:t>Educational reform developments in Canada and elsewhere are setting bold goals for student learning. Recent research literature suggests that while many</w:t>
      </w:r>
      <w:r w:rsidRPr="007279F9">
        <w:rPr>
          <w:rFonts w:ascii="Arial" w:hAnsi="Arial" w:cs="Arial"/>
          <w:color w:val="000000" w:themeColor="text1"/>
          <w:spacing w:val="-17"/>
        </w:rPr>
        <w:t xml:space="preserve"> </w:t>
      </w:r>
      <w:r w:rsidRPr="007279F9">
        <w:rPr>
          <w:rFonts w:ascii="Arial" w:hAnsi="Arial" w:cs="Arial"/>
          <w:color w:val="000000" w:themeColor="text1"/>
        </w:rPr>
        <w:t>factors</w:t>
      </w:r>
      <w:r w:rsidRPr="007279F9">
        <w:rPr>
          <w:rFonts w:ascii="Arial" w:hAnsi="Arial" w:cs="Arial"/>
          <w:color w:val="000000" w:themeColor="text1"/>
          <w:spacing w:val="-16"/>
        </w:rPr>
        <w:t xml:space="preserve"> </w:t>
      </w:r>
      <w:r w:rsidRPr="007279F9">
        <w:rPr>
          <w:rFonts w:ascii="Arial" w:hAnsi="Arial" w:cs="Arial"/>
          <w:color w:val="000000" w:themeColor="text1"/>
        </w:rPr>
        <w:t>contribute</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achieving</w:t>
      </w:r>
      <w:r w:rsidRPr="007279F9">
        <w:rPr>
          <w:rFonts w:ascii="Arial" w:hAnsi="Arial" w:cs="Arial"/>
          <w:color w:val="000000" w:themeColor="text1"/>
          <w:spacing w:val="-16"/>
        </w:rPr>
        <w:t xml:space="preserve"> </w:t>
      </w:r>
      <w:r w:rsidRPr="007279F9">
        <w:rPr>
          <w:rFonts w:ascii="Arial" w:hAnsi="Arial" w:cs="Arial"/>
          <w:color w:val="000000" w:themeColor="text1"/>
        </w:rPr>
        <w:t>these</w:t>
      </w:r>
      <w:r w:rsidRPr="007279F9">
        <w:rPr>
          <w:rFonts w:ascii="Arial" w:hAnsi="Arial" w:cs="Arial"/>
          <w:color w:val="000000" w:themeColor="text1"/>
          <w:spacing w:val="-17"/>
        </w:rPr>
        <w:t xml:space="preserve"> </w:t>
      </w:r>
      <w:r w:rsidRPr="007279F9">
        <w:rPr>
          <w:rFonts w:ascii="Arial" w:hAnsi="Arial" w:cs="Arial"/>
          <w:color w:val="000000" w:themeColor="text1"/>
        </w:rPr>
        <w:t>goals,</w:t>
      </w:r>
      <w:r w:rsidRPr="007279F9">
        <w:rPr>
          <w:rFonts w:ascii="Arial" w:hAnsi="Arial" w:cs="Arial"/>
          <w:color w:val="000000" w:themeColor="text1"/>
          <w:spacing w:val="-14"/>
        </w:rPr>
        <w:t xml:space="preserve"> </w:t>
      </w:r>
      <w:r w:rsidRPr="007279F9">
        <w:rPr>
          <w:rFonts w:ascii="Arial" w:hAnsi="Arial" w:cs="Arial"/>
          <w:color w:val="000000" w:themeColor="text1"/>
        </w:rPr>
        <w:t>what</w:t>
      </w:r>
      <w:r w:rsidRPr="007279F9">
        <w:rPr>
          <w:rFonts w:ascii="Arial" w:hAnsi="Arial" w:cs="Arial"/>
          <w:color w:val="000000" w:themeColor="text1"/>
          <w:spacing w:val="-15"/>
        </w:rPr>
        <w:t xml:space="preserve"> </w:t>
      </w:r>
      <w:r w:rsidRPr="007279F9">
        <w:rPr>
          <w:rFonts w:ascii="Arial" w:hAnsi="Arial" w:cs="Arial"/>
          <w:color w:val="000000" w:themeColor="text1"/>
        </w:rPr>
        <w:t>teachers</w:t>
      </w:r>
      <w:r w:rsidRPr="007279F9">
        <w:rPr>
          <w:rFonts w:ascii="Arial" w:hAnsi="Arial" w:cs="Arial"/>
          <w:color w:val="000000" w:themeColor="text1"/>
          <w:spacing w:val="-16"/>
        </w:rPr>
        <w:t xml:space="preserve"> </w:t>
      </w:r>
      <w:r w:rsidRPr="007279F9">
        <w:rPr>
          <w:rFonts w:ascii="Arial" w:hAnsi="Arial" w:cs="Arial"/>
          <w:color w:val="000000" w:themeColor="text1"/>
        </w:rPr>
        <w:t>know</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are</w:t>
      </w:r>
      <w:r w:rsidRPr="007279F9">
        <w:rPr>
          <w:rFonts w:ascii="Arial" w:hAnsi="Arial" w:cs="Arial"/>
          <w:color w:val="000000" w:themeColor="text1"/>
          <w:spacing w:val="-13"/>
        </w:rPr>
        <w:t xml:space="preserve"> </w:t>
      </w:r>
      <w:r w:rsidRPr="007279F9">
        <w:rPr>
          <w:rFonts w:ascii="Arial" w:hAnsi="Arial" w:cs="Arial"/>
          <w:color w:val="000000" w:themeColor="text1"/>
        </w:rPr>
        <w:t xml:space="preserve">able to do is one of the most important factors influencing student learning (Darling-Hammond &amp; Sykes, 1999; Fullan, Hill &amp; </w:t>
      </w:r>
      <w:proofErr w:type="spellStart"/>
      <w:r w:rsidRPr="007279F9">
        <w:rPr>
          <w:rFonts w:ascii="Arial" w:hAnsi="Arial" w:cs="Arial"/>
          <w:color w:val="000000" w:themeColor="text1"/>
        </w:rPr>
        <w:t>Crevola</w:t>
      </w:r>
      <w:proofErr w:type="spellEnd"/>
      <w:r w:rsidRPr="007279F9">
        <w:rPr>
          <w:rFonts w:ascii="Arial" w:hAnsi="Arial" w:cs="Arial"/>
          <w:color w:val="000000" w:themeColor="text1"/>
        </w:rPr>
        <w:t>, 2006; Wilson, Floden &amp; Ferrini-Mundy, 2001). Teachers are the ones responsible to work creatively with their students, to translate and shape curricular goals and theoretical notions into effective</w:t>
      </w:r>
      <w:r w:rsidRPr="007279F9">
        <w:rPr>
          <w:rFonts w:ascii="Arial" w:hAnsi="Arial" w:cs="Arial"/>
          <w:color w:val="000000" w:themeColor="text1"/>
          <w:spacing w:val="-2"/>
        </w:rPr>
        <w:t xml:space="preserve"> </w:t>
      </w:r>
      <w:r w:rsidRPr="007279F9">
        <w:rPr>
          <w:rFonts w:ascii="Arial" w:hAnsi="Arial" w:cs="Arial"/>
          <w:color w:val="000000" w:themeColor="text1"/>
        </w:rPr>
        <w:t>classroom and</w:t>
      </w:r>
      <w:r w:rsidRPr="007279F9">
        <w:rPr>
          <w:rFonts w:ascii="Arial" w:hAnsi="Arial" w:cs="Arial"/>
          <w:color w:val="000000" w:themeColor="text1"/>
          <w:spacing w:val="-2"/>
        </w:rPr>
        <w:t xml:space="preserve"> </w:t>
      </w:r>
      <w:r w:rsidRPr="007279F9">
        <w:rPr>
          <w:rFonts w:ascii="Arial" w:hAnsi="Arial" w:cs="Arial"/>
          <w:color w:val="000000" w:themeColor="text1"/>
        </w:rPr>
        <w:t>school-wide</w:t>
      </w:r>
      <w:r w:rsidRPr="007279F9">
        <w:rPr>
          <w:rFonts w:ascii="Arial" w:hAnsi="Arial" w:cs="Arial"/>
          <w:color w:val="000000" w:themeColor="text1"/>
          <w:spacing w:val="-2"/>
        </w:rPr>
        <w:t xml:space="preserve"> </w:t>
      </w:r>
      <w:r w:rsidRPr="007279F9">
        <w:rPr>
          <w:rFonts w:ascii="Arial" w:hAnsi="Arial" w:cs="Arial"/>
          <w:color w:val="000000" w:themeColor="text1"/>
        </w:rPr>
        <w:t>practices, and</w:t>
      </w:r>
      <w:r w:rsidRPr="007279F9">
        <w:rPr>
          <w:rFonts w:ascii="Arial" w:hAnsi="Arial" w:cs="Arial"/>
          <w:color w:val="000000" w:themeColor="text1"/>
          <w:spacing w:val="-2"/>
        </w:rPr>
        <w:t xml:space="preserve"> </w:t>
      </w:r>
      <w:r w:rsidRPr="007279F9">
        <w:rPr>
          <w:rFonts w:ascii="Arial" w:hAnsi="Arial" w:cs="Arial"/>
          <w:color w:val="000000" w:themeColor="text1"/>
        </w:rPr>
        <w:t>to</w:t>
      </w:r>
      <w:r w:rsidRPr="007279F9">
        <w:rPr>
          <w:rFonts w:ascii="Arial" w:hAnsi="Arial" w:cs="Arial"/>
          <w:color w:val="000000" w:themeColor="text1"/>
          <w:spacing w:val="-2"/>
        </w:rPr>
        <w:t xml:space="preserve"> </w:t>
      </w:r>
      <w:r w:rsidRPr="007279F9">
        <w:rPr>
          <w:rFonts w:ascii="Arial" w:hAnsi="Arial" w:cs="Arial"/>
          <w:color w:val="000000" w:themeColor="text1"/>
        </w:rPr>
        <w:t>provide</w:t>
      </w:r>
      <w:r w:rsidRPr="007279F9">
        <w:rPr>
          <w:rFonts w:ascii="Arial" w:hAnsi="Arial" w:cs="Arial"/>
          <w:color w:val="000000" w:themeColor="text1"/>
          <w:spacing w:val="-2"/>
        </w:rPr>
        <w:t xml:space="preserve"> </w:t>
      </w:r>
      <w:r w:rsidRPr="007279F9">
        <w:rPr>
          <w:rFonts w:ascii="Arial" w:hAnsi="Arial" w:cs="Arial"/>
          <w:color w:val="000000" w:themeColor="text1"/>
        </w:rPr>
        <w:t>an</w:t>
      </w:r>
      <w:r w:rsidRPr="007279F9">
        <w:rPr>
          <w:rFonts w:ascii="Arial" w:hAnsi="Arial" w:cs="Arial"/>
          <w:color w:val="000000" w:themeColor="text1"/>
          <w:spacing w:val="-2"/>
        </w:rPr>
        <w:t xml:space="preserve"> </w:t>
      </w:r>
      <w:r w:rsidRPr="007279F9">
        <w:rPr>
          <w:rFonts w:ascii="Arial" w:hAnsi="Arial" w:cs="Arial"/>
          <w:color w:val="000000" w:themeColor="text1"/>
        </w:rPr>
        <w:t>environment for effective learning. Current literature also stresses that the act of teaching is becoming increasingly complex and that highly competent teachers continue to learn, are adaptive, build up a sophisticated pedagogical repertoire, and are able to apply a range of practices for varying purposes that incorporate and integrate different kinds of knowledge, used in various combinations flexibly and fluently (Bransford, DarlingHammond &amp; LePage 2005; Cole &amp; Knowles, 2000; Darling-Hammond, 1998; Turner-Bisset, 2001).</w:t>
      </w:r>
    </w:p>
    <w:p w14:paraId="4380C963"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tbl>
      <w:tblPr>
        <w:tblW w:w="0" w:type="auto"/>
        <w:tblInd w:w="1081" w:type="dxa"/>
        <w:tblLayout w:type="fixed"/>
        <w:tblCellMar>
          <w:left w:w="0" w:type="dxa"/>
          <w:right w:w="0" w:type="dxa"/>
        </w:tblCellMar>
        <w:tblLook w:val="01E0" w:firstRow="1" w:lastRow="1" w:firstColumn="1" w:lastColumn="1" w:noHBand="0" w:noVBand="0"/>
      </w:tblPr>
      <w:tblGrid>
        <w:gridCol w:w="5496"/>
        <w:gridCol w:w="1065"/>
        <w:gridCol w:w="1584"/>
      </w:tblGrid>
      <w:tr w:rsidR="007279F9" w:rsidRPr="007279F9" w14:paraId="1B275AFA" w14:textId="77777777" w:rsidTr="00A976D8">
        <w:trPr>
          <w:trHeight w:val="1094"/>
        </w:trPr>
        <w:tc>
          <w:tcPr>
            <w:tcW w:w="8145" w:type="dxa"/>
            <w:gridSpan w:val="3"/>
            <w:tcBorders>
              <w:bottom w:val="thinThickMediumGap" w:sz="12" w:space="0" w:color="000000"/>
            </w:tcBorders>
          </w:tcPr>
          <w:p w14:paraId="3EBAB10F" w14:textId="77777777" w:rsidR="007279F9" w:rsidRPr="007279F9" w:rsidRDefault="007279F9" w:rsidP="00A976D8">
            <w:pPr>
              <w:pStyle w:val="TableParagraph"/>
              <w:ind w:left="113" w:right="380"/>
              <w:rPr>
                <w:rFonts w:ascii="Arial" w:hAnsi="Arial" w:cs="Arial"/>
                <w:b/>
                <w:color w:val="000000" w:themeColor="text1"/>
                <w:sz w:val="24"/>
                <w:szCs w:val="24"/>
              </w:rPr>
            </w:pPr>
            <w:r w:rsidRPr="007279F9">
              <w:rPr>
                <w:rFonts w:ascii="Arial" w:hAnsi="Arial" w:cs="Arial"/>
                <w:b/>
                <w:color w:val="000000" w:themeColor="text1"/>
                <w:sz w:val="24"/>
                <w:szCs w:val="24"/>
              </w:rPr>
              <w:lastRenderedPageBreak/>
              <w:t>Table</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5.4</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Level</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job</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satisfaction</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in</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Public</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High</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School</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with</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Fiscal Autonomy (Implementing Unit): in terms of School/District Administrator’s Support</w:t>
            </w:r>
          </w:p>
        </w:tc>
      </w:tr>
      <w:tr w:rsidR="007279F9" w:rsidRPr="007279F9" w14:paraId="1B078E79" w14:textId="77777777" w:rsidTr="00A976D8">
        <w:trPr>
          <w:trHeight w:val="475"/>
        </w:trPr>
        <w:tc>
          <w:tcPr>
            <w:tcW w:w="5496" w:type="dxa"/>
            <w:tcBorders>
              <w:top w:val="thickThinMediumGap" w:sz="12" w:space="0" w:color="000000"/>
              <w:bottom w:val="single" w:sz="4" w:space="0" w:color="000000"/>
            </w:tcBorders>
          </w:tcPr>
          <w:p w14:paraId="4FD9EA15" w14:textId="77777777" w:rsidR="007279F9" w:rsidRPr="007279F9" w:rsidRDefault="007279F9" w:rsidP="00A976D8">
            <w:pPr>
              <w:pStyle w:val="TableParagraph"/>
              <w:ind w:left="113"/>
              <w:rPr>
                <w:rFonts w:ascii="Arial" w:hAnsi="Arial" w:cs="Arial"/>
                <w:color w:val="000000" w:themeColor="text1"/>
                <w:sz w:val="24"/>
                <w:szCs w:val="24"/>
              </w:rPr>
            </w:pPr>
            <w:r w:rsidRPr="007279F9">
              <w:rPr>
                <w:rFonts w:ascii="Arial" w:hAnsi="Arial" w:cs="Arial"/>
                <w:color w:val="000000" w:themeColor="text1"/>
                <w:spacing w:val="-2"/>
                <w:sz w:val="24"/>
                <w:szCs w:val="24"/>
              </w:rPr>
              <w:t>Category</w:t>
            </w:r>
          </w:p>
        </w:tc>
        <w:tc>
          <w:tcPr>
            <w:tcW w:w="1065" w:type="dxa"/>
            <w:tcBorders>
              <w:top w:val="thickThinMediumGap" w:sz="12" w:space="0" w:color="000000"/>
              <w:bottom w:val="single" w:sz="4" w:space="0" w:color="000000"/>
            </w:tcBorders>
          </w:tcPr>
          <w:p w14:paraId="75F6097B" w14:textId="77777777" w:rsidR="007279F9" w:rsidRPr="007279F9" w:rsidRDefault="007279F9" w:rsidP="00A976D8">
            <w:pPr>
              <w:pStyle w:val="TableParagraph"/>
              <w:ind w:left="255"/>
              <w:rPr>
                <w:rFonts w:ascii="Arial" w:hAnsi="Arial" w:cs="Arial"/>
                <w:color w:val="000000" w:themeColor="text1"/>
                <w:sz w:val="24"/>
                <w:szCs w:val="24"/>
              </w:rPr>
            </w:pPr>
            <w:r w:rsidRPr="007279F9">
              <w:rPr>
                <w:rFonts w:ascii="Arial" w:hAnsi="Arial" w:cs="Arial"/>
                <w:color w:val="000000" w:themeColor="text1"/>
                <w:spacing w:val="-4"/>
                <w:sz w:val="24"/>
                <w:szCs w:val="24"/>
              </w:rPr>
              <w:t>Mean</w:t>
            </w:r>
          </w:p>
        </w:tc>
        <w:tc>
          <w:tcPr>
            <w:tcW w:w="1584" w:type="dxa"/>
            <w:tcBorders>
              <w:top w:val="thickThinMediumGap" w:sz="12" w:space="0" w:color="000000"/>
              <w:bottom w:val="single" w:sz="4" w:space="0" w:color="000000"/>
            </w:tcBorders>
          </w:tcPr>
          <w:p w14:paraId="7AD6BC6D" w14:textId="77777777" w:rsidR="007279F9" w:rsidRPr="007279F9" w:rsidRDefault="007279F9" w:rsidP="00A976D8">
            <w:pPr>
              <w:pStyle w:val="TableParagraph"/>
              <w:ind w:left="211"/>
              <w:rPr>
                <w:rFonts w:ascii="Arial" w:hAnsi="Arial" w:cs="Arial"/>
                <w:color w:val="000000" w:themeColor="text1"/>
                <w:sz w:val="24"/>
                <w:szCs w:val="24"/>
              </w:rPr>
            </w:pPr>
            <w:r w:rsidRPr="007279F9">
              <w:rPr>
                <w:rFonts w:ascii="Arial" w:hAnsi="Arial" w:cs="Arial"/>
                <w:color w:val="000000" w:themeColor="text1"/>
                <w:spacing w:val="-2"/>
                <w:sz w:val="24"/>
                <w:szCs w:val="24"/>
              </w:rPr>
              <w:t>Description</w:t>
            </w:r>
          </w:p>
        </w:tc>
      </w:tr>
      <w:tr w:rsidR="007279F9" w:rsidRPr="007279F9" w14:paraId="70FC250F" w14:textId="77777777" w:rsidTr="00A976D8">
        <w:trPr>
          <w:trHeight w:val="658"/>
        </w:trPr>
        <w:tc>
          <w:tcPr>
            <w:tcW w:w="5496" w:type="dxa"/>
            <w:tcBorders>
              <w:top w:val="single" w:sz="4" w:space="0" w:color="000000"/>
            </w:tcBorders>
          </w:tcPr>
          <w:p w14:paraId="0BF16897" w14:textId="77777777" w:rsidR="007279F9" w:rsidRPr="007279F9" w:rsidRDefault="007279F9" w:rsidP="00A976D8">
            <w:pPr>
              <w:pStyle w:val="TableParagraph"/>
              <w:spacing w:before="2"/>
              <w:ind w:left="113"/>
              <w:rPr>
                <w:rFonts w:ascii="Arial" w:hAnsi="Arial" w:cs="Arial"/>
                <w:color w:val="000000" w:themeColor="text1"/>
                <w:sz w:val="24"/>
                <w:szCs w:val="24"/>
              </w:rPr>
            </w:pPr>
            <w:r w:rsidRPr="007279F9">
              <w:rPr>
                <w:rFonts w:ascii="Arial" w:hAnsi="Arial" w:cs="Arial"/>
                <w:color w:val="000000" w:themeColor="text1"/>
                <w:sz w:val="24"/>
                <w:szCs w:val="24"/>
              </w:rPr>
              <w:t>My</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school/district</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head</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affirms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support</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every undertaking that occur in the workplace.</w:t>
            </w:r>
          </w:p>
        </w:tc>
        <w:tc>
          <w:tcPr>
            <w:tcW w:w="1065" w:type="dxa"/>
            <w:tcBorders>
              <w:top w:val="single" w:sz="4" w:space="0" w:color="000000"/>
            </w:tcBorders>
          </w:tcPr>
          <w:p w14:paraId="474617E9" w14:textId="77777777" w:rsidR="007279F9" w:rsidRPr="007279F9" w:rsidRDefault="007279F9" w:rsidP="00A976D8">
            <w:pPr>
              <w:pStyle w:val="TableParagraph"/>
              <w:spacing w:before="2"/>
              <w:ind w:left="112"/>
              <w:rPr>
                <w:rFonts w:ascii="Arial" w:hAnsi="Arial" w:cs="Arial"/>
                <w:color w:val="000000" w:themeColor="text1"/>
                <w:sz w:val="24"/>
                <w:szCs w:val="24"/>
              </w:rPr>
            </w:pPr>
            <w:r w:rsidRPr="007279F9">
              <w:rPr>
                <w:rFonts w:ascii="Arial" w:hAnsi="Arial" w:cs="Arial"/>
                <w:color w:val="000000" w:themeColor="text1"/>
                <w:spacing w:val="-4"/>
                <w:sz w:val="24"/>
                <w:szCs w:val="24"/>
              </w:rPr>
              <w:t>3.15</w:t>
            </w:r>
          </w:p>
        </w:tc>
        <w:tc>
          <w:tcPr>
            <w:tcW w:w="1584" w:type="dxa"/>
            <w:tcBorders>
              <w:top w:val="single" w:sz="4" w:space="0" w:color="000000"/>
            </w:tcBorders>
          </w:tcPr>
          <w:p w14:paraId="6710222E" w14:textId="77777777" w:rsidR="007279F9" w:rsidRPr="007279F9" w:rsidRDefault="007279F9" w:rsidP="00A976D8">
            <w:pPr>
              <w:pStyle w:val="TableParagraph"/>
              <w:spacing w:before="2"/>
              <w:ind w:left="491" w:right="324"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1D57FD54" w14:textId="77777777" w:rsidTr="00A976D8">
        <w:trPr>
          <w:trHeight w:val="927"/>
        </w:trPr>
        <w:tc>
          <w:tcPr>
            <w:tcW w:w="5496" w:type="dxa"/>
          </w:tcPr>
          <w:p w14:paraId="1426B54D" w14:textId="77777777" w:rsidR="007279F9" w:rsidRPr="007279F9" w:rsidRDefault="007279F9" w:rsidP="00A976D8">
            <w:pPr>
              <w:pStyle w:val="TableParagraph"/>
              <w:spacing w:before="80" w:line="270" w:lineRule="atLeast"/>
              <w:ind w:left="113" w:right="109"/>
              <w:jc w:val="both"/>
              <w:rPr>
                <w:rFonts w:ascii="Arial" w:hAnsi="Arial" w:cs="Arial"/>
                <w:color w:val="000000" w:themeColor="text1"/>
                <w:sz w:val="24"/>
                <w:szCs w:val="24"/>
              </w:rPr>
            </w:pPr>
            <w:r w:rsidRPr="007279F9">
              <w:rPr>
                <w:rFonts w:ascii="Arial" w:hAnsi="Arial" w:cs="Arial"/>
                <w:color w:val="000000" w:themeColor="text1"/>
                <w:sz w:val="24"/>
                <w:szCs w:val="24"/>
              </w:rPr>
              <w:t>My school/ district head maintains open communication with subordinates to discuss issues that affect them.</w:t>
            </w:r>
          </w:p>
        </w:tc>
        <w:tc>
          <w:tcPr>
            <w:tcW w:w="1065" w:type="dxa"/>
          </w:tcPr>
          <w:p w14:paraId="2C060066" w14:textId="77777777" w:rsidR="007279F9" w:rsidRPr="007279F9" w:rsidRDefault="007279F9" w:rsidP="00A976D8">
            <w:pPr>
              <w:pStyle w:val="TableParagraph"/>
              <w:spacing w:before="96"/>
              <w:ind w:left="112"/>
              <w:rPr>
                <w:rFonts w:ascii="Arial" w:hAnsi="Arial" w:cs="Arial"/>
                <w:color w:val="000000" w:themeColor="text1"/>
                <w:sz w:val="24"/>
                <w:szCs w:val="24"/>
              </w:rPr>
            </w:pPr>
            <w:r w:rsidRPr="007279F9">
              <w:rPr>
                <w:rFonts w:ascii="Arial" w:hAnsi="Arial" w:cs="Arial"/>
                <w:color w:val="000000" w:themeColor="text1"/>
                <w:spacing w:val="-4"/>
                <w:sz w:val="24"/>
                <w:szCs w:val="24"/>
              </w:rPr>
              <w:t>3.14</w:t>
            </w:r>
          </w:p>
        </w:tc>
        <w:tc>
          <w:tcPr>
            <w:tcW w:w="1584" w:type="dxa"/>
          </w:tcPr>
          <w:p w14:paraId="7D4A1015" w14:textId="77777777" w:rsidR="007279F9" w:rsidRPr="007279F9" w:rsidRDefault="007279F9" w:rsidP="00A976D8">
            <w:pPr>
              <w:pStyle w:val="TableParagraph"/>
              <w:spacing w:before="96"/>
              <w:ind w:left="491" w:right="324"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304D25C5" w14:textId="77777777" w:rsidTr="00A976D8">
        <w:trPr>
          <w:trHeight w:val="652"/>
        </w:trPr>
        <w:tc>
          <w:tcPr>
            <w:tcW w:w="5496" w:type="dxa"/>
          </w:tcPr>
          <w:p w14:paraId="539E3131" w14:textId="77777777" w:rsidR="007279F9" w:rsidRPr="007279F9" w:rsidRDefault="007279F9" w:rsidP="00A976D8">
            <w:pPr>
              <w:pStyle w:val="TableParagraph"/>
              <w:ind w:left="113"/>
              <w:rPr>
                <w:rFonts w:ascii="Arial" w:hAnsi="Arial" w:cs="Arial"/>
                <w:color w:val="000000" w:themeColor="text1"/>
                <w:sz w:val="24"/>
                <w:szCs w:val="24"/>
              </w:rPr>
            </w:pPr>
            <w:r w:rsidRPr="007279F9">
              <w:rPr>
                <w:rFonts w:ascii="Arial" w:hAnsi="Arial" w:cs="Arial"/>
                <w:color w:val="000000" w:themeColor="text1"/>
                <w:sz w:val="24"/>
                <w:szCs w:val="24"/>
              </w:rPr>
              <w:t>My</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district</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head</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gives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full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trust</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and confidence on every task assigned to me.</w:t>
            </w:r>
          </w:p>
        </w:tc>
        <w:tc>
          <w:tcPr>
            <w:tcW w:w="1065" w:type="dxa"/>
          </w:tcPr>
          <w:p w14:paraId="76D20F0C" w14:textId="77777777" w:rsidR="007279F9" w:rsidRPr="007279F9" w:rsidRDefault="007279F9" w:rsidP="00A976D8">
            <w:pPr>
              <w:pStyle w:val="TableParagraph"/>
              <w:spacing w:line="272" w:lineRule="exact"/>
              <w:ind w:left="112"/>
              <w:rPr>
                <w:rFonts w:ascii="Arial" w:hAnsi="Arial" w:cs="Arial"/>
                <w:color w:val="000000" w:themeColor="text1"/>
                <w:sz w:val="24"/>
                <w:szCs w:val="24"/>
              </w:rPr>
            </w:pPr>
            <w:r w:rsidRPr="007279F9">
              <w:rPr>
                <w:rFonts w:ascii="Arial" w:hAnsi="Arial" w:cs="Arial"/>
                <w:color w:val="000000" w:themeColor="text1"/>
                <w:spacing w:val="-4"/>
                <w:sz w:val="24"/>
                <w:szCs w:val="24"/>
              </w:rPr>
              <w:t>3.24</w:t>
            </w:r>
          </w:p>
        </w:tc>
        <w:tc>
          <w:tcPr>
            <w:tcW w:w="1584" w:type="dxa"/>
          </w:tcPr>
          <w:p w14:paraId="73982EED" w14:textId="77777777" w:rsidR="007279F9" w:rsidRPr="007279F9" w:rsidRDefault="007279F9" w:rsidP="00A976D8">
            <w:pPr>
              <w:pStyle w:val="TableParagraph"/>
              <w:ind w:left="491" w:right="324"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351BAFA9" w14:textId="77777777" w:rsidTr="00A976D8">
        <w:trPr>
          <w:trHeight w:val="1028"/>
        </w:trPr>
        <w:tc>
          <w:tcPr>
            <w:tcW w:w="5496" w:type="dxa"/>
          </w:tcPr>
          <w:p w14:paraId="1AAED128" w14:textId="77777777" w:rsidR="007279F9" w:rsidRPr="007279F9" w:rsidRDefault="007279F9" w:rsidP="00A976D8">
            <w:pPr>
              <w:pStyle w:val="TableParagraph"/>
              <w:spacing w:before="96"/>
              <w:ind w:left="113" w:right="166"/>
              <w:rPr>
                <w:rFonts w:ascii="Arial" w:hAnsi="Arial" w:cs="Arial"/>
                <w:color w:val="000000" w:themeColor="text1"/>
                <w:sz w:val="24"/>
                <w:szCs w:val="24"/>
              </w:rPr>
            </w:pPr>
            <w:r w:rsidRPr="007279F9">
              <w:rPr>
                <w:rFonts w:ascii="Arial" w:hAnsi="Arial" w:cs="Arial"/>
                <w:color w:val="000000" w:themeColor="text1"/>
                <w:sz w:val="24"/>
                <w:szCs w:val="24"/>
              </w:rPr>
              <w:t>My school/ district head provides me with continuous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feedback</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help</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me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achieve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 xml:space="preserve">the </w:t>
            </w:r>
            <w:r w:rsidRPr="007279F9">
              <w:rPr>
                <w:rFonts w:ascii="Arial" w:hAnsi="Arial" w:cs="Arial"/>
                <w:color w:val="000000" w:themeColor="text1"/>
                <w:spacing w:val="-2"/>
                <w:sz w:val="24"/>
                <w:szCs w:val="24"/>
              </w:rPr>
              <w:t>goals.</w:t>
            </w:r>
          </w:p>
        </w:tc>
        <w:tc>
          <w:tcPr>
            <w:tcW w:w="1065" w:type="dxa"/>
          </w:tcPr>
          <w:p w14:paraId="3F9AB629" w14:textId="77777777" w:rsidR="007279F9" w:rsidRPr="007279F9" w:rsidRDefault="007279F9" w:rsidP="00A976D8">
            <w:pPr>
              <w:pStyle w:val="TableParagraph"/>
              <w:spacing w:before="96"/>
              <w:ind w:left="112"/>
              <w:rPr>
                <w:rFonts w:ascii="Arial" w:hAnsi="Arial" w:cs="Arial"/>
                <w:color w:val="000000" w:themeColor="text1"/>
                <w:sz w:val="24"/>
                <w:szCs w:val="24"/>
              </w:rPr>
            </w:pPr>
            <w:r w:rsidRPr="007279F9">
              <w:rPr>
                <w:rFonts w:ascii="Arial" w:hAnsi="Arial" w:cs="Arial"/>
                <w:color w:val="000000" w:themeColor="text1"/>
                <w:spacing w:val="-4"/>
                <w:sz w:val="24"/>
                <w:szCs w:val="24"/>
              </w:rPr>
              <w:t>3.16</w:t>
            </w:r>
          </w:p>
        </w:tc>
        <w:tc>
          <w:tcPr>
            <w:tcW w:w="1584" w:type="dxa"/>
          </w:tcPr>
          <w:p w14:paraId="2D4B1970" w14:textId="77777777" w:rsidR="007279F9" w:rsidRPr="007279F9" w:rsidRDefault="007279F9" w:rsidP="00A976D8">
            <w:pPr>
              <w:pStyle w:val="TableParagraph"/>
              <w:spacing w:before="96"/>
              <w:ind w:left="491" w:right="324"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4734362C" w14:textId="77777777" w:rsidTr="00A976D8">
        <w:trPr>
          <w:trHeight w:val="752"/>
        </w:trPr>
        <w:tc>
          <w:tcPr>
            <w:tcW w:w="5496" w:type="dxa"/>
          </w:tcPr>
          <w:p w14:paraId="022EB54C"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My</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district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head</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make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me</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feel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contented working under his/her supervision.</w:t>
            </w:r>
          </w:p>
        </w:tc>
        <w:tc>
          <w:tcPr>
            <w:tcW w:w="1065" w:type="dxa"/>
          </w:tcPr>
          <w:p w14:paraId="54EDE259" w14:textId="77777777" w:rsidR="007279F9" w:rsidRPr="007279F9" w:rsidRDefault="007279F9" w:rsidP="00A976D8">
            <w:pPr>
              <w:pStyle w:val="TableParagraph"/>
              <w:spacing w:before="96"/>
              <w:ind w:left="112"/>
              <w:rPr>
                <w:rFonts w:ascii="Arial" w:hAnsi="Arial" w:cs="Arial"/>
                <w:color w:val="000000" w:themeColor="text1"/>
                <w:sz w:val="24"/>
                <w:szCs w:val="24"/>
              </w:rPr>
            </w:pPr>
            <w:r w:rsidRPr="007279F9">
              <w:rPr>
                <w:rFonts w:ascii="Arial" w:hAnsi="Arial" w:cs="Arial"/>
                <w:color w:val="000000" w:themeColor="text1"/>
                <w:spacing w:val="-4"/>
                <w:sz w:val="24"/>
                <w:szCs w:val="24"/>
              </w:rPr>
              <w:t>3.12</w:t>
            </w:r>
          </w:p>
        </w:tc>
        <w:tc>
          <w:tcPr>
            <w:tcW w:w="1584" w:type="dxa"/>
          </w:tcPr>
          <w:p w14:paraId="451163F3" w14:textId="77777777" w:rsidR="007279F9" w:rsidRPr="007279F9" w:rsidRDefault="007279F9" w:rsidP="00A976D8">
            <w:pPr>
              <w:pStyle w:val="TableParagraph"/>
              <w:spacing w:before="96"/>
              <w:ind w:left="491" w:right="324"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530A1DD6" w14:textId="77777777" w:rsidTr="00A976D8">
        <w:trPr>
          <w:trHeight w:val="752"/>
        </w:trPr>
        <w:tc>
          <w:tcPr>
            <w:tcW w:w="5496" w:type="dxa"/>
          </w:tcPr>
          <w:p w14:paraId="390F081B"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My</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district</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head</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offers</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suggestions</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to improve the quality of work.</w:t>
            </w:r>
          </w:p>
        </w:tc>
        <w:tc>
          <w:tcPr>
            <w:tcW w:w="1065" w:type="dxa"/>
          </w:tcPr>
          <w:p w14:paraId="10B6D0A6" w14:textId="77777777" w:rsidR="007279F9" w:rsidRPr="007279F9" w:rsidRDefault="007279F9" w:rsidP="00A976D8">
            <w:pPr>
              <w:pStyle w:val="TableParagraph"/>
              <w:spacing w:before="96"/>
              <w:ind w:left="112"/>
              <w:rPr>
                <w:rFonts w:ascii="Arial" w:hAnsi="Arial" w:cs="Arial"/>
                <w:color w:val="000000" w:themeColor="text1"/>
                <w:sz w:val="24"/>
                <w:szCs w:val="24"/>
              </w:rPr>
            </w:pPr>
            <w:r w:rsidRPr="007279F9">
              <w:rPr>
                <w:rFonts w:ascii="Arial" w:hAnsi="Arial" w:cs="Arial"/>
                <w:color w:val="000000" w:themeColor="text1"/>
                <w:spacing w:val="-4"/>
                <w:sz w:val="24"/>
                <w:szCs w:val="24"/>
              </w:rPr>
              <w:t>3.19</w:t>
            </w:r>
          </w:p>
        </w:tc>
        <w:tc>
          <w:tcPr>
            <w:tcW w:w="1584" w:type="dxa"/>
          </w:tcPr>
          <w:p w14:paraId="506F25CE" w14:textId="77777777" w:rsidR="007279F9" w:rsidRPr="007279F9" w:rsidRDefault="007279F9" w:rsidP="00A976D8">
            <w:pPr>
              <w:pStyle w:val="TableParagraph"/>
              <w:spacing w:before="96"/>
              <w:ind w:left="491" w:right="324"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2F4003C9" w14:textId="77777777" w:rsidTr="00A976D8">
        <w:trPr>
          <w:trHeight w:val="752"/>
        </w:trPr>
        <w:tc>
          <w:tcPr>
            <w:tcW w:w="5496" w:type="dxa"/>
          </w:tcPr>
          <w:p w14:paraId="462777F4" w14:textId="77777777" w:rsidR="007279F9" w:rsidRPr="007279F9" w:rsidRDefault="007279F9" w:rsidP="00A976D8">
            <w:pPr>
              <w:pStyle w:val="TableParagraph"/>
              <w:spacing w:before="96"/>
              <w:ind w:left="113" w:right="166"/>
              <w:rPr>
                <w:rFonts w:ascii="Arial" w:hAnsi="Arial" w:cs="Arial"/>
                <w:color w:val="000000" w:themeColor="text1"/>
                <w:sz w:val="24"/>
                <w:szCs w:val="24"/>
              </w:rPr>
            </w:pPr>
            <w:r w:rsidRPr="007279F9">
              <w:rPr>
                <w:rFonts w:ascii="Arial" w:hAnsi="Arial" w:cs="Arial"/>
                <w:color w:val="000000" w:themeColor="text1"/>
                <w:sz w:val="24"/>
                <w:szCs w:val="24"/>
              </w:rPr>
              <w:t>My</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district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head</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communicates</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clearly and frequently with me</w:t>
            </w:r>
          </w:p>
        </w:tc>
        <w:tc>
          <w:tcPr>
            <w:tcW w:w="1065" w:type="dxa"/>
          </w:tcPr>
          <w:p w14:paraId="7331A3FA" w14:textId="77777777" w:rsidR="007279F9" w:rsidRPr="007279F9" w:rsidRDefault="007279F9" w:rsidP="00A976D8">
            <w:pPr>
              <w:pStyle w:val="TableParagraph"/>
              <w:spacing w:before="96"/>
              <w:ind w:left="112"/>
              <w:rPr>
                <w:rFonts w:ascii="Arial" w:hAnsi="Arial" w:cs="Arial"/>
                <w:color w:val="000000" w:themeColor="text1"/>
                <w:sz w:val="24"/>
                <w:szCs w:val="24"/>
              </w:rPr>
            </w:pPr>
            <w:r w:rsidRPr="007279F9">
              <w:rPr>
                <w:rFonts w:ascii="Arial" w:hAnsi="Arial" w:cs="Arial"/>
                <w:color w:val="000000" w:themeColor="text1"/>
                <w:spacing w:val="-4"/>
                <w:sz w:val="24"/>
                <w:szCs w:val="24"/>
              </w:rPr>
              <w:t>3.08</w:t>
            </w:r>
          </w:p>
        </w:tc>
        <w:tc>
          <w:tcPr>
            <w:tcW w:w="1584" w:type="dxa"/>
          </w:tcPr>
          <w:p w14:paraId="526CB3F1" w14:textId="77777777" w:rsidR="007279F9" w:rsidRPr="007279F9" w:rsidRDefault="007279F9" w:rsidP="00A976D8">
            <w:pPr>
              <w:pStyle w:val="TableParagraph"/>
              <w:spacing w:before="96"/>
              <w:ind w:left="491" w:right="324"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r w:rsidR="007279F9" w:rsidRPr="007279F9" w14:paraId="2EA9CCE8" w14:textId="77777777" w:rsidTr="00A976D8">
        <w:trPr>
          <w:trHeight w:val="848"/>
        </w:trPr>
        <w:tc>
          <w:tcPr>
            <w:tcW w:w="5496" w:type="dxa"/>
            <w:tcBorders>
              <w:bottom w:val="single" w:sz="4" w:space="0" w:color="000000"/>
            </w:tcBorders>
          </w:tcPr>
          <w:p w14:paraId="45DE0AB0"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pacing w:val="-2"/>
                <w:sz w:val="24"/>
                <w:szCs w:val="24"/>
              </w:rPr>
              <w:t>Total</w:t>
            </w:r>
          </w:p>
        </w:tc>
        <w:tc>
          <w:tcPr>
            <w:tcW w:w="1065" w:type="dxa"/>
            <w:tcBorders>
              <w:bottom w:val="single" w:sz="4" w:space="0" w:color="000000"/>
            </w:tcBorders>
          </w:tcPr>
          <w:p w14:paraId="724CE584" w14:textId="77777777" w:rsidR="007279F9" w:rsidRPr="007279F9" w:rsidRDefault="007279F9" w:rsidP="00A976D8">
            <w:pPr>
              <w:pStyle w:val="TableParagraph"/>
              <w:spacing w:before="96"/>
              <w:ind w:left="112"/>
              <w:rPr>
                <w:rFonts w:ascii="Arial" w:hAnsi="Arial" w:cs="Arial"/>
                <w:color w:val="000000" w:themeColor="text1"/>
                <w:sz w:val="24"/>
                <w:szCs w:val="24"/>
              </w:rPr>
            </w:pPr>
            <w:r w:rsidRPr="007279F9">
              <w:rPr>
                <w:rFonts w:ascii="Arial" w:hAnsi="Arial" w:cs="Arial"/>
                <w:color w:val="000000" w:themeColor="text1"/>
                <w:spacing w:val="-4"/>
                <w:sz w:val="24"/>
                <w:szCs w:val="24"/>
              </w:rPr>
              <w:t>3.15</w:t>
            </w:r>
          </w:p>
        </w:tc>
        <w:tc>
          <w:tcPr>
            <w:tcW w:w="1584" w:type="dxa"/>
            <w:tcBorders>
              <w:bottom w:val="single" w:sz="4" w:space="0" w:color="000000"/>
            </w:tcBorders>
          </w:tcPr>
          <w:p w14:paraId="0B0DE228" w14:textId="77777777" w:rsidR="007279F9" w:rsidRPr="007279F9" w:rsidRDefault="007279F9" w:rsidP="00A976D8">
            <w:pPr>
              <w:pStyle w:val="TableParagraph"/>
              <w:spacing w:before="96"/>
              <w:ind w:left="491" w:right="324" w:hanging="116"/>
              <w:rPr>
                <w:rFonts w:ascii="Arial" w:hAnsi="Arial" w:cs="Arial"/>
                <w:color w:val="000000" w:themeColor="text1"/>
                <w:sz w:val="24"/>
                <w:szCs w:val="24"/>
              </w:rPr>
            </w:pPr>
            <w:r w:rsidRPr="007279F9">
              <w:rPr>
                <w:rFonts w:ascii="Arial" w:hAnsi="Arial" w:cs="Arial"/>
                <w:color w:val="000000" w:themeColor="text1"/>
                <w:spacing w:val="-2"/>
                <w:sz w:val="24"/>
                <w:szCs w:val="24"/>
              </w:rPr>
              <w:t>Strongly Agree</w:t>
            </w:r>
          </w:p>
        </w:tc>
      </w:tr>
    </w:tbl>
    <w:p w14:paraId="4326B8D9" w14:textId="77777777" w:rsidR="007279F9" w:rsidRPr="007279F9" w:rsidRDefault="007279F9" w:rsidP="007279F9">
      <w:pPr>
        <w:pStyle w:val="BodyText"/>
        <w:ind w:left="0"/>
        <w:rPr>
          <w:rFonts w:ascii="Arial" w:hAnsi="Arial" w:cs="Arial"/>
          <w:color w:val="000000" w:themeColor="text1"/>
        </w:rPr>
      </w:pPr>
    </w:p>
    <w:p w14:paraId="3F8E2B22" w14:textId="77777777" w:rsidR="007279F9" w:rsidRPr="007279F9" w:rsidRDefault="007279F9" w:rsidP="007279F9">
      <w:pPr>
        <w:pStyle w:val="BodyText"/>
        <w:spacing w:before="29"/>
        <w:ind w:left="0"/>
        <w:rPr>
          <w:rFonts w:ascii="Arial" w:hAnsi="Arial" w:cs="Arial"/>
          <w:color w:val="000000" w:themeColor="text1"/>
        </w:rPr>
      </w:pPr>
    </w:p>
    <w:p w14:paraId="4C198A12" w14:textId="77777777" w:rsidR="007279F9" w:rsidRPr="007279F9" w:rsidRDefault="007279F9" w:rsidP="007279F9">
      <w:pPr>
        <w:pStyle w:val="Heading2"/>
        <w:ind w:right="1082"/>
        <w:rPr>
          <w:rFonts w:ascii="Arial" w:hAnsi="Arial" w:cs="Arial"/>
          <w:color w:val="000000" w:themeColor="text1"/>
          <w:sz w:val="24"/>
          <w:szCs w:val="24"/>
        </w:rPr>
      </w:pPr>
      <w:r w:rsidRPr="007279F9">
        <w:rPr>
          <w:rFonts w:ascii="Arial" w:hAnsi="Arial" w:cs="Arial"/>
          <w:color w:val="000000" w:themeColor="text1"/>
          <w:sz w:val="24"/>
          <w:szCs w:val="24"/>
        </w:rPr>
        <w:t>Significant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difference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on</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level</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job</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satisfaction</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School with Fiscal Autonomy (Implementing Unit)) in the Division of Sarangani in terms of Dimension</w:t>
      </w:r>
    </w:p>
    <w:p w14:paraId="0AD2C2C3" w14:textId="77777777" w:rsidR="007279F9" w:rsidRPr="007279F9" w:rsidRDefault="007279F9" w:rsidP="007279F9">
      <w:pPr>
        <w:pStyle w:val="BodyText"/>
        <w:ind w:left="0"/>
        <w:rPr>
          <w:rFonts w:ascii="Arial" w:hAnsi="Arial" w:cs="Arial"/>
          <w:b/>
          <w:color w:val="000000" w:themeColor="text1"/>
        </w:rPr>
      </w:pPr>
    </w:p>
    <w:p w14:paraId="52866DBC" w14:textId="77777777" w:rsidR="007279F9" w:rsidRPr="007279F9" w:rsidRDefault="007279F9" w:rsidP="007279F9">
      <w:pPr>
        <w:pStyle w:val="BodyText"/>
        <w:spacing w:line="480" w:lineRule="auto"/>
        <w:ind w:right="1081" w:firstLine="720"/>
        <w:jc w:val="both"/>
        <w:rPr>
          <w:rFonts w:ascii="Arial" w:hAnsi="Arial" w:cs="Arial"/>
          <w:color w:val="000000" w:themeColor="text1"/>
        </w:rPr>
      </w:pPr>
      <w:r w:rsidRPr="007279F9">
        <w:rPr>
          <w:rFonts w:ascii="Arial" w:hAnsi="Arial" w:cs="Arial"/>
          <w:color w:val="000000" w:themeColor="text1"/>
        </w:rPr>
        <w:t>The table 6.1 presents the results of a study conducted on the level of job satisfaction among Public High Schools with Fiscal Autonomy in the Division of Sarangani, focusing on different dimensions. The entire group of participants reported</w:t>
      </w:r>
      <w:r w:rsidRPr="007279F9">
        <w:rPr>
          <w:rFonts w:ascii="Arial" w:hAnsi="Arial" w:cs="Arial"/>
          <w:color w:val="000000" w:themeColor="text1"/>
          <w:spacing w:val="-17"/>
        </w:rPr>
        <w:t xml:space="preserve"> </w:t>
      </w:r>
      <w:r w:rsidRPr="007279F9">
        <w:rPr>
          <w:rFonts w:ascii="Arial" w:hAnsi="Arial" w:cs="Arial"/>
          <w:color w:val="000000" w:themeColor="text1"/>
        </w:rPr>
        <w:t>an</w:t>
      </w:r>
      <w:r w:rsidRPr="007279F9">
        <w:rPr>
          <w:rFonts w:ascii="Arial" w:hAnsi="Arial" w:cs="Arial"/>
          <w:color w:val="000000" w:themeColor="text1"/>
          <w:spacing w:val="-17"/>
        </w:rPr>
        <w:t xml:space="preserve"> </w:t>
      </w:r>
      <w:r w:rsidRPr="007279F9">
        <w:rPr>
          <w:rFonts w:ascii="Arial" w:hAnsi="Arial" w:cs="Arial"/>
          <w:color w:val="000000" w:themeColor="text1"/>
        </w:rPr>
        <w:t>average</w:t>
      </w:r>
      <w:r w:rsidRPr="007279F9">
        <w:rPr>
          <w:rFonts w:ascii="Arial" w:hAnsi="Arial" w:cs="Arial"/>
          <w:color w:val="000000" w:themeColor="text1"/>
          <w:spacing w:val="-16"/>
        </w:rPr>
        <w:t xml:space="preserve"> </w:t>
      </w:r>
      <w:r w:rsidRPr="007279F9">
        <w:rPr>
          <w:rFonts w:ascii="Arial" w:hAnsi="Arial" w:cs="Arial"/>
          <w:color w:val="000000" w:themeColor="text1"/>
        </w:rPr>
        <w:t>job</w:t>
      </w:r>
      <w:r w:rsidRPr="007279F9">
        <w:rPr>
          <w:rFonts w:ascii="Arial" w:hAnsi="Arial" w:cs="Arial"/>
          <w:color w:val="000000" w:themeColor="text1"/>
          <w:spacing w:val="-17"/>
        </w:rPr>
        <w:t xml:space="preserve"> </w:t>
      </w:r>
      <w:r w:rsidRPr="007279F9">
        <w:rPr>
          <w:rFonts w:ascii="Arial" w:hAnsi="Arial" w:cs="Arial"/>
          <w:color w:val="000000" w:themeColor="text1"/>
        </w:rPr>
        <w:t>satisfaction</w:t>
      </w:r>
      <w:r w:rsidRPr="007279F9">
        <w:rPr>
          <w:rFonts w:ascii="Arial" w:hAnsi="Arial" w:cs="Arial"/>
          <w:color w:val="000000" w:themeColor="text1"/>
          <w:spacing w:val="-17"/>
        </w:rPr>
        <w:t xml:space="preserve"> </w:t>
      </w:r>
      <w:r w:rsidRPr="007279F9">
        <w:rPr>
          <w:rFonts w:ascii="Arial" w:hAnsi="Arial" w:cs="Arial"/>
          <w:color w:val="000000" w:themeColor="text1"/>
        </w:rPr>
        <w:t>score</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6"/>
        </w:rPr>
        <w:t xml:space="preserve"> </w:t>
      </w:r>
      <w:r w:rsidRPr="007279F9">
        <w:rPr>
          <w:rFonts w:ascii="Arial" w:hAnsi="Arial" w:cs="Arial"/>
          <w:color w:val="000000" w:themeColor="text1"/>
        </w:rPr>
        <w:t>3.07.</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statistical</w:t>
      </w:r>
      <w:r w:rsidRPr="007279F9">
        <w:rPr>
          <w:rFonts w:ascii="Arial" w:hAnsi="Arial" w:cs="Arial"/>
          <w:color w:val="000000" w:themeColor="text1"/>
          <w:spacing w:val="-16"/>
        </w:rPr>
        <w:t xml:space="preserve"> </w:t>
      </w:r>
      <w:r w:rsidRPr="007279F9">
        <w:rPr>
          <w:rFonts w:ascii="Arial" w:hAnsi="Arial" w:cs="Arial"/>
          <w:color w:val="000000" w:themeColor="text1"/>
        </w:rPr>
        <w:t>analysis</w:t>
      </w:r>
      <w:r w:rsidRPr="007279F9">
        <w:rPr>
          <w:rFonts w:ascii="Arial" w:hAnsi="Arial" w:cs="Arial"/>
          <w:color w:val="000000" w:themeColor="text1"/>
          <w:spacing w:val="-17"/>
        </w:rPr>
        <w:t xml:space="preserve"> </w:t>
      </w:r>
      <w:r w:rsidRPr="007279F9">
        <w:rPr>
          <w:rFonts w:ascii="Arial" w:hAnsi="Arial" w:cs="Arial"/>
          <w:color w:val="000000" w:themeColor="text1"/>
        </w:rPr>
        <w:t>revealed significant differences in job satisfaction across various dimensions.</w:t>
      </w:r>
    </w:p>
    <w:p w14:paraId="0A2C964C"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420" w:right="360" w:bottom="1280" w:left="1080" w:header="0" w:footer="1088" w:gutter="0"/>
          <w:cols w:space="720"/>
        </w:sectPr>
      </w:pPr>
    </w:p>
    <w:p w14:paraId="6B8EA2A5" w14:textId="77777777" w:rsidR="007279F9" w:rsidRPr="007279F9" w:rsidRDefault="007279F9" w:rsidP="007279F9">
      <w:pPr>
        <w:pStyle w:val="BodyText"/>
        <w:spacing w:before="79" w:line="480" w:lineRule="auto"/>
        <w:ind w:right="1080" w:firstLine="720"/>
        <w:jc w:val="both"/>
        <w:rPr>
          <w:rFonts w:ascii="Arial" w:hAnsi="Arial" w:cs="Arial"/>
          <w:color w:val="000000" w:themeColor="text1"/>
        </w:rPr>
      </w:pPr>
      <w:r w:rsidRPr="007279F9">
        <w:rPr>
          <w:rFonts w:ascii="Arial" w:hAnsi="Arial" w:cs="Arial"/>
          <w:color w:val="000000" w:themeColor="text1"/>
          <w:spacing w:val="-2"/>
        </w:rPr>
        <w:lastRenderedPageBreak/>
        <w:t>In</w:t>
      </w:r>
      <w:r w:rsidRPr="007279F9">
        <w:rPr>
          <w:rFonts w:ascii="Arial" w:hAnsi="Arial" w:cs="Arial"/>
          <w:color w:val="000000" w:themeColor="text1"/>
          <w:spacing w:val="-10"/>
        </w:rPr>
        <w:t xml:space="preserve"> </w:t>
      </w:r>
      <w:r w:rsidRPr="007279F9">
        <w:rPr>
          <w:rFonts w:ascii="Arial" w:hAnsi="Arial" w:cs="Arial"/>
          <w:color w:val="000000" w:themeColor="text1"/>
          <w:spacing w:val="-2"/>
        </w:rPr>
        <w:t>terms</w:t>
      </w:r>
      <w:r w:rsidRPr="007279F9">
        <w:rPr>
          <w:rFonts w:ascii="Arial" w:hAnsi="Arial" w:cs="Arial"/>
          <w:color w:val="000000" w:themeColor="text1"/>
          <w:spacing w:val="-8"/>
        </w:rPr>
        <w:t xml:space="preserve"> </w:t>
      </w:r>
      <w:r w:rsidRPr="007279F9">
        <w:rPr>
          <w:rFonts w:ascii="Arial" w:hAnsi="Arial" w:cs="Arial"/>
          <w:color w:val="000000" w:themeColor="text1"/>
          <w:spacing w:val="-2"/>
        </w:rPr>
        <w:t>of</w:t>
      </w:r>
      <w:r w:rsidRPr="007279F9">
        <w:rPr>
          <w:rFonts w:ascii="Arial" w:hAnsi="Arial" w:cs="Arial"/>
          <w:color w:val="000000" w:themeColor="text1"/>
          <w:spacing w:val="-7"/>
        </w:rPr>
        <w:t xml:space="preserve"> </w:t>
      </w:r>
      <w:r w:rsidRPr="007279F9">
        <w:rPr>
          <w:rFonts w:ascii="Arial" w:hAnsi="Arial" w:cs="Arial"/>
          <w:color w:val="000000" w:themeColor="text1"/>
          <w:spacing w:val="-2"/>
        </w:rPr>
        <w:t>work-life</w:t>
      </w:r>
      <w:r w:rsidRPr="007279F9">
        <w:rPr>
          <w:rFonts w:ascii="Arial" w:hAnsi="Arial" w:cs="Arial"/>
          <w:color w:val="000000" w:themeColor="text1"/>
          <w:spacing w:val="-10"/>
        </w:rPr>
        <w:t xml:space="preserve"> </w:t>
      </w:r>
      <w:r w:rsidRPr="007279F9">
        <w:rPr>
          <w:rFonts w:ascii="Arial" w:hAnsi="Arial" w:cs="Arial"/>
          <w:color w:val="000000" w:themeColor="text1"/>
          <w:spacing w:val="-2"/>
        </w:rPr>
        <w:t>balance,</w:t>
      </w:r>
      <w:r w:rsidRPr="007279F9">
        <w:rPr>
          <w:rFonts w:ascii="Arial" w:hAnsi="Arial" w:cs="Arial"/>
          <w:color w:val="000000" w:themeColor="text1"/>
          <w:spacing w:val="-7"/>
        </w:rPr>
        <w:t xml:space="preserve"> </w:t>
      </w:r>
      <w:r w:rsidRPr="007279F9">
        <w:rPr>
          <w:rFonts w:ascii="Arial" w:hAnsi="Arial" w:cs="Arial"/>
          <w:color w:val="000000" w:themeColor="text1"/>
          <w:spacing w:val="-2"/>
        </w:rPr>
        <w:t>the</w:t>
      </w:r>
      <w:r w:rsidRPr="007279F9">
        <w:rPr>
          <w:rFonts w:ascii="Arial" w:hAnsi="Arial" w:cs="Arial"/>
          <w:color w:val="000000" w:themeColor="text1"/>
          <w:spacing w:val="-10"/>
        </w:rPr>
        <w:t xml:space="preserve"> </w:t>
      </w:r>
      <w:r w:rsidRPr="007279F9">
        <w:rPr>
          <w:rFonts w:ascii="Arial" w:hAnsi="Arial" w:cs="Arial"/>
          <w:color w:val="000000" w:themeColor="text1"/>
          <w:spacing w:val="-2"/>
        </w:rPr>
        <w:t>participants</w:t>
      </w:r>
      <w:r w:rsidRPr="007279F9">
        <w:rPr>
          <w:rFonts w:ascii="Arial" w:hAnsi="Arial" w:cs="Arial"/>
          <w:color w:val="000000" w:themeColor="text1"/>
          <w:spacing w:val="-8"/>
        </w:rPr>
        <w:t xml:space="preserve"> </w:t>
      </w:r>
      <w:r w:rsidRPr="007279F9">
        <w:rPr>
          <w:rFonts w:ascii="Arial" w:hAnsi="Arial" w:cs="Arial"/>
          <w:color w:val="000000" w:themeColor="text1"/>
          <w:spacing w:val="-2"/>
        </w:rPr>
        <w:t>reported</w:t>
      </w:r>
      <w:r w:rsidRPr="007279F9">
        <w:rPr>
          <w:rFonts w:ascii="Arial" w:hAnsi="Arial" w:cs="Arial"/>
          <w:color w:val="000000" w:themeColor="text1"/>
          <w:spacing w:val="-10"/>
        </w:rPr>
        <w:t xml:space="preserve"> </w:t>
      </w:r>
      <w:r w:rsidRPr="007279F9">
        <w:rPr>
          <w:rFonts w:ascii="Arial" w:hAnsi="Arial" w:cs="Arial"/>
          <w:color w:val="000000" w:themeColor="text1"/>
          <w:spacing w:val="-2"/>
        </w:rPr>
        <w:t>a</w:t>
      </w:r>
      <w:r w:rsidRPr="007279F9">
        <w:rPr>
          <w:rFonts w:ascii="Arial" w:hAnsi="Arial" w:cs="Arial"/>
          <w:color w:val="000000" w:themeColor="text1"/>
          <w:spacing w:val="-10"/>
        </w:rPr>
        <w:t xml:space="preserve"> </w:t>
      </w:r>
      <w:r w:rsidRPr="007279F9">
        <w:rPr>
          <w:rFonts w:ascii="Arial" w:hAnsi="Arial" w:cs="Arial"/>
          <w:color w:val="000000" w:themeColor="text1"/>
          <w:spacing w:val="-2"/>
        </w:rPr>
        <w:t>mean</w:t>
      </w:r>
      <w:r w:rsidRPr="007279F9">
        <w:rPr>
          <w:rFonts w:ascii="Arial" w:hAnsi="Arial" w:cs="Arial"/>
          <w:color w:val="000000" w:themeColor="text1"/>
          <w:spacing w:val="-10"/>
        </w:rPr>
        <w:t xml:space="preserve"> </w:t>
      </w:r>
      <w:r w:rsidRPr="007279F9">
        <w:rPr>
          <w:rFonts w:ascii="Arial" w:hAnsi="Arial" w:cs="Arial"/>
          <w:color w:val="000000" w:themeColor="text1"/>
          <w:spacing w:val="-2"/>
        </w:rPr>
        <w:t>score</w:t>
      </w:r>
      <w:r w:rsidRPr="007279F9">
        <w:rPr>
          <w:rFonts w:ascii="Arial" w:hAnsi="Arial" w:cs="Arial"/>
          <w:color w:val="000000" w:themeColor="text1"/>
          <w:spacing w:val="-10"/>
        </w:rPr>
        <w:t xml:space="preserve"> </w:t>
      </w:r>
      <w:r w:rsidRPr="007279F9">
        <w:rPr>
          <w:rFonts w:ascii="Arial" w:hAnsi="Arial" w:cs="Arial"/>
          <w:color w:val="000000" w:themeColor="text1"/>
          <w:spacing w:val="-2"/>
        </w:rPr>
        <w:t>of</w:t>
      </w:r>
      <w:r w:rsidRPr="007279F9">
        <w:rPr>
          <w:rFonts w:ascii="Arial" w:hAnsi="Arial" w:cs="Arial"/>
          <w:color w:val="000000" w:themeColor="text1"/>
          <w:spacing w:val="-7"/>
        </w:rPr>
        <w:t xml:space="preserve"> </w:t>
      </w:r>
      <w:r w:rsidRPr="007279F9">
        <w:rPr>
          <w:rFonts w:ascii="Arial" w:hAnsi="Arial" w:cs="Arial"/>
          <w:color w:val="000000" w:themeColor="text1"/>
          <w:spacing w:val="-2"/>
        </w:rPr>
        <w:t xml:space="preserve">3.14.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analysis</w:t>
      </w:r>
      <w:r w:rsidRPr="007279F9">
        <w:rPr>
          <w:rFonts w:ascii="Arial" w:hAnsi="Arial" w:cs="Arial"/>
          <w:color w:val="000000" w:themeColor="text1"/>
          <w:spacing w:val="-8"/>
        </w:rPr>
        <w:t xml:space="preserve"> </w:t>
      </w:r>
      <w:r w:rsidRPr="007279F9">
        <w:rPr>
          <w:rFonts w:ascii="Arial" w:hAnsi="Arial" w:cs="Arial"/>
          <w:color w:val="000000" w:themeColor="text1"/>
        </w:rPr>
        <w:t>showed</w:t>
      </w:r>
      <w:r w:rsidRPr="007279F9">
        <w:rPr>
          <w:rFonts w:ascii="Arial" w:hAnsi="Arial" w:cs="Arial"/>
          <w:color w:val="000000" w:themeColor="text1"/>
          <w:spacing w:val="-9"/>
        </w:rPr>
        <w:t xml:space="preserve"> </w:t>
      </w:r>
      <w:r w:rsidRPr="007279F9">
        <w:rPr>
          <w:rFonts w:ascii="Arial" w:hAnsi="Arial" w:cs="Arial"/>
          <w:color w:val="000000" w:themeColor="text1"/>
        </w:rPr>
        <w:t>a</w:t>
      </w:r>
      <w:r w:rsidRPr="007279F9">
        <w:rPr>
          <w:rFonts w:ascii="Arial" w:hAnsi="Arial" w:cs="Arial"/>
          <w:color w:val="000000" w:themeColor="text1"/>
          <w:spacing w:val="-9"/>
        </w:rPr>
        <w:t xml:space="preserve"> </w:t>
      </w:r>
      <w:r w:rsidRPr="007279F9">
        <w:rPr>
          <w:rFonts w:ascii="Arial" w:hAnsi="Arial" w:cs="Arial"/>
          <w:color w:val="000000" w:themeColor="text1"/>
        </w:rPr>
        <w:t>significant</w:t>
      </w:r>
      <w:r w:rsidRPr="007279F9">
        <w:rPr>
          <w:rFonts w:ascii="Arial" w:hAnsi="Arial" w:cs="Arial"/>
          <w:color w:val="000000" w:themeColor="text1"/>
          <w:spacing w:val="-7"/>
        </w:rPr>
        <w:t xml:space="preserve"> </w:t>
      </w:r>
      <w:r w:rsidRPr="007279F9">
        <w:rPr>
          <w:rFonts w:ascii="Arial" w:hAnsi="Arial" w:cs="Arial"/>
          <w:color w:val="000000" w:themeColor="text1"/>
        </w:rPr>
        <w:t>difference</w:t>
      </w:r>
      <w:r w:rsidRPr="007279F9">
        <w:rPr>
          <w:rFonts w:ascii="Arial" w:hAnsi="Arial" w:cs="Arial"/>
          <w:color w:val="000000" w:themeColor="text1"/>
          <w:spacing w:val="-9"/>
        </w:rPr>
        <w:t xml:space="preserve"> </w:t>
      </w:r>
      <w:r w:rsidRPr="007279F9">
        <w:rPr>
          <w:rFonts w:ascii="Arial" w:hAnsi="Arial" w:cs="Arial"/>
          <w:color w:val="000000" w:themeColor="text1"/>
        </w:rPr>
        <w:t>(F</w:t>
      </w:r>
      <w:r w:rsidRPr="007279F9">
        <w:rPr>
          <w:rFonts w:ascii="Arial" w:hAnsi="Arial" w:cs="Arial"/>
          <w:color w:val="000000" w:themeColor="text1"/>
          <w:spacing w:val="-7"/>
        </w:rPr>
        <w:t xml:space="preserve"> </w:t>
      </w:r>
      <w:r w:rsidRPr="007279F9">
        <w:rPr>
          <w:rFonts w:ascii="Arial" w:hAnsi="Arial" w:cs="Arial"/>
          <w:color w:val="000000" w:themeColor="text1"/>
        </w:rPr>
        <w:t>=</w:t>
      </w:r>
      <w:r w:rsidRPr="007279F9">
        <w:rPr>
          <w:rFonts w:ascii="Arial" w:hAnsi="Arial" w:cs="Arial"/>
          <w:color w:val="000000" w:themeColor="text1"/>
          <w:spacing w:val="-8"/>
        </w:rPr>
        <w:t xml:space="preserve"> </w:t>
      </w:r>
      <w:r w:rsidRPr="007279F9">
        <w:rPr>
          <w:rFonts w:ascii="Arial" w:hAnsi="Arial" w:cs="Arial"/>
          <w:color w:val="000000" w:themeColor="text1"/>
        </w:rPr>
        <w:t>11.757,</w:t>
      </w:r>
      <w:r w:rsidRPr="007279F9">
        <w:rPr>
          <w:rFonts w:ascii="Arial" w:hAnsi="Arial" w:cs="Arial"/>
          <w:color w:val="000000" w:themeColor="text1"/>
          <w:spacing w:val="-7"/>
        </w:rPr>
        <w:t xml:space="preserve"> </w:t>
      </w:r>
      <w:r w:rsidRPr="007279F9">
        <w:rPr>
          <w:rFonts w:ascii="Arial" w:hAnsi="Arial" w:cs="Arial"/>
          <w:color w:val="000000" w:themeColor="text1"/>
        </w:rPr>
        <w:t>p</w:t>
      </w:r>
      <w:r w:rsidRPr="007279F9">
        <w:rPr>
          <w:rFonts w:ascii="Arial" w:hAnsi="Arial" w:cs="Arial"/>
          <w:color w:val="000000" w:themeColor="text1"/>
          <w:spacing w:val="-9"/>
        </w:rPr>
        <w:t xml:space="preserve"> </w:t>
      </w:r>
      <w:r w:rsidRPr="007279F9">
        <w:rPr>
          <w:rFonts w:ascii="Arial" w:hAnsi="Arial" w:cs="Arial"/>
          <w:color w:val="000000" w:themeColor="text1"/>
        </w:rPr>
        <w:t>&lt;</w:t>
      </w:r>
      <w:r w:rsidRPr="007279F9">
        <w:rPr>
          <w:rFonts w:ascii="Arial" w:hAnsi="Arial" w:cs="Arial"/>
          <w:color w:val="000000" w:themeColor="text1"/>
          <w:spacing w:val="-8"/>
        </w:rPr>
        <w:t xml:space="preserve"> </w:t>
      </w:r>
      <w:r w:rsidRPr="007279F9">
        <w:rPr>
          <w:rFonts w:ascii="Arial" w:hAnsi="Arial" w:cs="Arial"/>
          <w:color w:val="000000" w:themeColor="text1"/>
        </w:rPr>
        <w:t>.001),</w:t>
      </w:r>
      <w:r w:rsidRPr="007279F9">
        <w:rPr>
          <w:rFonts w:ascii="Arial" w:hAnsi="Arial" w:cs="Arial"/>
          <w:color w:val="000000" w:themeColor="text1"/>
          <w:spacing w:val="-7"/>
        </w:rPr>
        <w:t xml:space="preserve"> </w:t>
      </w:r>
      <w:r w:rsidRPr="007279F9">
        <w:rPr>
          <w:rFonts w:ascii="Arial" w:hAnsi="Arial" w:cs="Arial"/>
          <w:color w:val="000000" w:themeColor="text1"/>
        </w:rPr>
        <w:t>indicating</w:t>
      </w:r>
      <w:r w:rsidRPr="007279F9">
        <w:rPr>
          <w:rFonts w:ascii="Arial" w:hAnsi="Arial" w:cs="Arial"/>
          <w:color w:val="000000" w:themeColor="text1"/>
          <w:spacing w:val="-9"/>
        </w:rPr>
        <w:t xml:space="preserve"> </w:t>
      </w:r>
      <w:r w:rsidRPr="007279F9">
        <w:rPr>
          <w:rFonts w:ascii="Arial" w:hAnsi="Arial" w:cs="Arial"/>
          <w:color w:val="000000" w:themeColor="text1"/>
        </w:rPr>
        <w:t>that there are variations in job satisfaction related to work-life balance among the participants. However, further investigation is needed to determine the specific factors contributing to this difference.</w:t>
      </w:r>
    </w:p>
    <w:p w14:paraId="5A028741" w14:textId="77777777" w:rsidR="007279F9" w:rsidRPr="007279F9" w:rsidRDefault="007279F9" w:rsidP="007279F9">
      <w:pPr>
        <w:pStyle w:val="BodyText"/>
        <w:spacing w:before="1" w:line="480" w:lineRule="auto"/>
        <w:ind w:right="1079" w:firstLine="720"/>
        <w:jc w:val="both"/>
        <w:rPr>
          <w:rFonts w:ascii="Arial" w:hAnsi="Arial" w:cs="Arial"/>
          <w:color w:val="000000" w:themeColor="text1"/>
        </w:rPr>
      </w:pPr>
      <w:r w:rsidRPr="007279F9">
        <w:rPr>
          <w:rFonts w:ascii="Arial" w:hAnsi="Arial" w:cs="Arial"/>
          <w:color w:val="000000" w:themeColor="text1"/>
        </w:rPr>
        <w:t>The dimension of monetary and non-monetary benefits and compensation yielded a mean score of 2.87. The analysis indicated a significant difference (F = 14.320, p &lt; .001), implying that job satisfaction related to financial rewards and benefits</w:t>
      </w:r>
      <w:r w:rsidRPr="007279F9">
        <w:rPr>
          <w:rFonts w:ascii="Arial" w:hAnsi="Arial" w:cs="Arial"/>
          <w:color w:val="000000" w:themeColor="text1"/>
          <w:spacing w:val="-4"/>
        </w:rPr>
        <w:t xml:space="preserve"> </w:t>
      </w:r>
      <w:r w:rsidRPr="007279F9">
        <w:rPr>
          <w:rFonts w:ascii="Arial" w:hAnsi="Arial" w:cs="Arial"/>
          <w:color w:val="000000" w:themeColor="text1"/>
        </w:rPr>
        <w:t>varies</w:t>
      </w:r>
      <w:r w:rsidRPr="007279F9">
        <w:rPr>
          <w:rFonts w:ascii="Arial" w:hAnsi="Arial" w:cs="Arial"/>
          <w:color w:val="000000" w:themeColor="text1"/>
          <w:spacing w:val="-4"/>
        </w:rPr>
        <w:t xml:space="preserve"> </w:t>
      </w:r>
      <w:r w:rsidRPr="007279F9">
        <w:rPr>
          <w:rFonts w:ascii="Arial" w:hAnsi="Arial" w:cs="Arial"/>
          <w:color w:val="000000" w:themeColor="text1"/>
        </w:rPr>
        <w:t>among</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participants.</w:t>
      </w:r>
      <w:r w:rsidRPr="007279F9">
        <w:rPr>
          <w:rFonts w:ascii="Arial" w:hAnsi="Arial" w:cs="Arial"/>
          <w:color w:val="000000" w:themeColor="text1"/>
          <w:spacing w:val="-4"/>
        </w:rPr>
        <w:t xml:space="preserve"> </w:t>
      </w:r>
      <w:r w:rsidRPr="007279F9">
        <w:rPr>
          <w:rFonts w:ascii="Arial" w:hAnsi="Arial" w:cs="Arial"/>
          <w:color w:val="000000" w:themeColor="text1"/>
        </w:rPr>
        <w:t>Additional</w:t>
      </w:r>
      <w:r w:rsidRPr="007279F9">
        <w:rPr>
          <w:rFonts w:ascii="Arial" w:hAnsi="Arial" w:cs="Arial"/>
          <w:color w:val="000000" w:themeColor="text1"/>
          <w:spacing w:val="-6"/>
        </w:rPr>
        <w:t xml:space="preserve"> </w:t>
      </w:r>
      <w:r w:rsidRPr="007279F9">
        <w:rPr>
          <w:rFonts w:ascii="Arial" w:hAnsi="Arial" w:cs="Arial"/>
          <w:color w:val="000000" w:themeColor="text1"/>
        </w:rPr>
        <w:t>research</w:t>
      </w:r>
      <w:r w:rsidRPr="007279F9">
        <w:rPr>
          <w:rFonts w:ascii="Arial" w:hAnsi="Arial" w:cs="Arial"/>
          <w:color w:val="000000" w:themeColor="text1"/>
          <w:spacing w:val="-6"/>
        </w:rPr>
        <w:t xml:space="preserve"> </w:t>
      </w:r>
      <w:r w:rsidRPr="007279F9">
        <w:rPr>
          <w:rFonts w:ascii="Arial" w:hAnsi="Arial" w:cs="Arial"/>
          <w:color w:val="000000" w:themeColor="text1"/>
        </w:rPr>
        <w:t>could</w:t>
      </w:r>
      <w:r w:rsidRPr="007279F9">
        <w:rPr>
          <w:rFonts w:ascii="Arial" w:hAnsi="Arial" w:cs="Arial"/>
          <w:color w:val="000000" w:themeColor="text1"/>
          <w:spacing w:val="-6"/>
        </w:rPr>
        <w:t xml:space="preserve"> </w:t>
      </w:r>
      <w:r w:rsidRPr="007279F9">
        <w:rPr>
          <w:rFonts w:ascii="Arial" w:hAnsi="Arial" w:cs="Arial"/>
          <w:color w:val="000000" w:themeColor="text1"/>
        </w:rPr>
        <w:t>be</w:t>
      </w:r>
      <w:r w:rsidRPr="007279F9">
        <w:rPr>
          <w:rFonts w:ascii="Arial" w:hAnsi="Arial" w:cs="Arial"/>
          <w:color w:val="000000" w:themeColor="text1"/>
          <w:spacing w:val="-6"/>
        </w:rPr>
        <w:t xml:space="preserve"> </w:t>
      </w:r>
      <w:r w:rsidRPr="007279F9">
        <w:rPr>
          <w:rFonts w:ascii="Arial" w:hAnsi="Arial" w:cs="Arial"/>
          <w:color w:val="000000" w:themeColor="text1"/>
        </w:rPr>
        <w:t>conducted</w:t>
      </w:r>
      <w:r w:rsidRPr="007279F9">
        <w:rPr>
          <w:rFonts w:ascii="Arial" w:hAnsi="Arial" w:cs="Arial"/>
          <w:color w:val="000000" w:themeColor="text1"/>
          <w:spacing w:val="-6"/>
        </w:rPr>
        <w:t xml:space="preserve"> </w:t>
      </w:r>
      <w:r w:rsidRPr="007279F9">
        <w:rPr>
          <w:rFonts w:ascii="Arial" w:hAnsi="Arial" w:cs="Arial"/>
          <w:color w:val="000000" w:themeColor="text1"/>
        </w:rPr>
        <w:t>to identify the specific aspects of compensation that are influencing this disparity.</w:t>
      </w:r>
    </w:p>
    <w:p w14:paraId="2E0BB76F" w14:textId="77777777" w:rsidR="007279F9" w:rsidRPr="007279F9" w:rsidRDefault="007279F9" w:rsidP="007279F9">
      <w:pPr>
        <w:pStyle w:val="BodyText"/>
        <w:spacing w:line="480" w:lineRule="auto"/>
        <w:ind w:right="1080" w:firstLine="720"/>
        <w:jc w:val="both"/>
        <w:rPr>
          <w:rFonts w:ascii="Arial" w:hAnsi="Arial" w:cs="Arial"/>
          <w:color w:val="000000" w:themeColor="text1"/>
        </w:rPr>
      </w:pPr>
      <w:r w:rsidRPr="007279F9">
        <w:rPr>
          <w:rFonts w:ascii="Arial" w:hAnsi="Arial" w:cs="Arial"/>
          <w:color w:val="000000" w:themeColor="text1"/>
        </w:rPr>
        <w:t>Communication and involvement, another dimension of job satisfaction, received</w:t>
      </w:r>
      <w:r w:rsidRPr="007279F9">
        <w:rPr>
          <w:rFonts w:ascii="Arial" w:hAnsi="Arial" w:cs="Arial"/>
          <w:color w:val="000000" w:themeColor="text1"/>
          <w:spacing w:val="-4"/>
        </w:rPr>
        <w:t xml:space="preserve"> </w:t>
      </w:r>
      <w:r w:rsidRPr="007279F9">
        <w:rPr>
          <w:rFonts w:ascii="Arial" w:hAnsi="Arial" w:cs="Arial"/>
          <w:color w:val="000000" w:themeColor="text1"/>
        </w:rPr>
        <w:t>a</w:t>
      </w:r>
      <w:r w:rsidRPr="007279F9">
        <w:rPr>
          <w:rFonts w:ascii="Arial" w:hAnsi="Arial" w:cs="Arial"/>
          <w:color w:val="000000" w:themeColor="text1"/>
          <w:spacing w:val="-4"/>
        </w:rPr>
        <w:t xml:space="preserve"> </w:t>
      </w:r>
      <w:r w:rsidRPr="007279F9">
        <w:rPr>
          <w:rFonts w:ascii="Arial" w:hAnsi="Arial" w:cs="Arial"/>
          <w:color w:val="000000" w:themeColor="text1"/>
        </w:rPr>
        <w:t>mean</w:t>
      </w:r>
      <w:r w:rsidRPr="007279F9">
        <w:rPr>
          <w:rFonts w:ascii="Arial" w:hAnsi="Arial" w:cs="Arial"/>
          <w:color w:val="000000" w:themeColor="text1"/>
          <w:spacing w:val="-4"/>
        </w:rPr>
        <w:t xml:space="preserve"> </w:t>
      </w:r>
      <w:r w:rsidRPr="007279F9">
        <w:rPr>
          <w:rFonts w:ascii="Arial" w:hAnsi="Arial" w:cs="Arial"/>
          <w:color w:val="000000" w:themeColor="text1"/>
        </w:rPr>
        <w:t>score</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1"/>
        </w:rPr>
        <w:t xml:space="preserve"> </w:t>
      </w:r>
      <w:r w:rsidRPr="007279F9">
        <w:rPr>
          <w:rFonts w:ascii="Arial" w:hAnsi="Arial" w:cs="Arial"/>
          <w:color w:val="000000" w:themeColor="text1"/>
        </w:rPr>
        <w:t>3.12.</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statistical</w:t>
      </w:r>
      <w:r w:rsidRPr="007279F9">
        <w:rPr>
          <w:rFonts w:ascii="Arial" w:hAnsi="Arial" w:cs="Arial"/>
          <w:color w:val="000000" w:themeColor="text1"/>
          <w:spacing w:val="-4"/>
        </w:rPr>
        <w:t xml:space="preserve"> </w:t>
      </w:r>
      <w:r w:rsidRPr="007279F9">
        <w:rPr>
          <w:rFonts w:ascii="Arial" w:hAnsi="Arial" w:cs="Arial"/>
          <w:color w:val="000000" w:themeColor="text1"/>
        </w:rPr>
        <w:t>analysis</w:t>
      </w:r>
      <w:r w:rsidRPr="007279F9">
        <w:rPr>
          <w:rFonts w:ascii="Arial" w:hAnsi="Arial" w:cs="Arial"/>
          <w:color w:val="000000" w:themeColor="text1"/>
          <w:spacing w:val="-2"/>
        </w:rPr>
        <w:t xml:space="preserve"> </w:t>
      </w:r>
      <w:r w:rsidRPr="007279F9">
        <w:rPr>
          <w:rFonts w:ascii="Arial" w:hAnsi="Arial" w:cs="Arial"/>
          <w:color w:val="000000" w:themeColor="text1"/>
        </w:rPr>
        <w:t>demonstrated a</w:t>
      </w:r>
      <w:r w:rsidRPr="007279F9">
        <w:rPr>
          <w:rFonts w:ascii="Arial" w:hAnsi="Arial" w:cs="Arial"/>
          <w:color w:val="000000" w:themeColor="text1"/>
          <w:spacing w:val="-4"/>
        </w:rPr>
        <w:t xml:space="preserve"> </w:t>
      </w:r>
      <w:r w:rsidRPr="007279F9">
        <w:rPr>
          <w:rFonts w:ascii="Arial" w:hAnsi="Arial" w:cs="Arial"/>
          <w:color w:val="000000" w:themeColor="text1"/>
        </w:rPr>
        <w:t>significant difference (F = 23.022, p &lt; .001), suggesting variations in job satisfaction related to communication and involvement among the participants. Further exploration is necessary to understand the specific factors contributing to this discrepancy.</w:t>
      </w:r>
    </w:p>
    <w:p w14:paraId="1288E99B" w14:textId="77777777" w:rsidR="007279F9" w:rsidRPr="007279F9" w:rsidRDefault="007279F9" w:rsidP="007279F9">
      <w:pPr>
        <w:pStyle w:val="BodyText"/>
        <w:spacing w:before="2" w:line="480" w:lineRule="auto"/>
        <w:ind w:right="1082" w:firstLine="720"/>
        <w:jc w:val="both"/>
        <w:rPr>
          <w:rFonts w:ascii="Arial" w:hAnsi="Arial" w:cs="Arial"/>
          <w:color w:val="000000" w:themeColor="text1"/>
        </w:rPr>
      </w:pPr>
      <w:r w:rsidRPr="007279F9">
        <w:rPr>
          <w:rFonts w:ascii="Arial" w:hAnsi="Arial" w:cs="Arial"/>
          <w:color w:val="000000" w:themeColor="text1"/>
        </w:rPr>
        <w:t>Regarding</w:t>
      </w:r>
      <w:r w:rsidRPr="007279F9">
        <w:rPr>
          <w:rFonts w:ascii="Arial" w:hAnsi="Arial" w:cs="Arial"/>
          <w:color w:val="000000" w:themeColor="text1"/>
          <w:spacing w:val="-10"/>
        </w:rPr>
        <w:t xml:space="preserve"> </w:t>
      </w:r>
      <w:r w:rsidRPr="007279F9">
        <w:rPr>
          <w:rFonts w:ascii="Arial" w:hAnsi="Arial" w:cs="Arial"/>
          <w:color w:val="000000" w:themeColor="text1"/>
        </w:rPr>
        <w:t>school</w:t>
      </w:r>
      <w:r w:rsidRPr="007279F9">
        <w:rPr>
          <w:rFonts w:ascii="Arial" w:hAnsi="Arial" w:cs="Arial"/>
          <w:color w:val="000000" w:themeColor="text1"/>
          <w:spacing w:val="-7"/>
        </w:rPr>
        <w:t xml:space="preserve"> </w:t>
      </w:r>
      <w:r w:rsidRPr="007279F9">
        <w:rPr>
          <w:rFonts w:ascii="Arial" w:hAnsi="Arial" w:cs="Arial"/>
          <w:color w:val="000000" w:themeColor="text1"/>
        </w:rPr>
        <w:t>administrators'</w:t>
      </w:r>
      <w:r w:rsidRPr="007279F9">
        <w:rPr>
          <w:rFonts w:ascii="Arial" w:hAnsi="Arial" w:cs="Arial"/>
          <w:color w:val="000000" w:themeColor="text1"/>
          <w:spacing w:val="-10"/>
        </w:rPr>
        <w:t xml:space="preserve"> </w:t>
      </w:r>
      <w:r w:rsidRPr="007279F9">
        <w:rPr>
          <w:rFonts w:ascii="Arial" w:hAnsi="Arial" w:cs="Arial"/>
          <w:color w:val="000000" w:themeColor="text1"/>
        </w:rPr>
        <w:t>support,</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participants</w:t>
      </w:r>
      <w:r w:rsidRPr="007279F9">
        <w:rPr>
          <w:rFonts w:ascii="Arial" w:hAnsi="Arial" w:cs="Arial"/>
          <w:color w:val="000000" w:themeColor="text1"/>
          <w:spacing w:val="-8"/>
        </w:rPr>
        <w:t xml:space="preserve"> </w:t>
      </w:r>
      <w:r w:rsidRPr="007279F9">
        <w:rPr>
          <w:rFonts w:ascii="Arial" w:hAnsi="Arial" w:cs="Arial"/>
          <w:color w:val="000000" w:themeColor="text1"/>
        </w:rPr>
        <w:t>reported</w:t>
      </w:r>
      <w:r w:rsidRPr="007279F9">
        <w:rPr>
          <w:rFonts w:ascii="Arial" w:hAnsi="Arial" w:cs="Arial"/>
          <w:color w:val="000000" w:themeColor="text1"/>
          <w:spacing w:val="-7"/>
        </w:rPr>
        <w:t xml:space="preserve"> </w:t>
      </w:r>
      <w:r w:rsidRPr="007279F9">
        <w:rPr>
          <w:rFonts w:ascii="Arial" w:hAnsi="Arial" w:cs="Arial"/>
          <w:color w:val="000000" w:themeColor="text1"/>
        </w:rPr>
        <w:t>a</w:t>
      </w:r>
      <w:r w:rsidRPr="007279F9">
        <w:rPr>
          <w:rFonts w:ascii="Arial" w:hAnsi="Arial" w:cs="Arial"/>
          <w:color w:val="000000" w:themeColor="text1"/>
          <w:spacing w:val="-10"/>
        </w:rPr>
        <w:t xml:space="preserve"> </w:t>
      </w:r>
      <w:r w:rsidRPr="007279F9">
        <w:rPr>
          <w:rFonts w:ascii="Arial" w:hAnsi="Arial" w:cs="Arial"/>
          <w:color w:val="000000" w:themeColor="text1"/>
        </w:rPr>
        <w:t>mean score</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3.15.</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analysis</w:t>
      </w:r>
      <w:r w:rsidRPr="007279F9">
        <w:rPr>
          <w:rFonts w:ascii="Arial" w:hAnsi="Arial" w:cs="Arial"/>
          <w:color w:val="000000" w:themeColor="text1"/>
          <w:spacing w:val="-12"/>
        </w:rPr>
        <w:t xml:space="preserve"> </w:t>
      </w:r>
      <w:r w:rsidRPr="007279F9">
        <w:rPr>
          <w:rFonts w:ascii="Arial" w:hAnsi="Arial" w:cs="Arial"/>
          <w:color w:val="000000" w:themeColor="text1"/>
        </w:rPr>
        <w:t>revealed</w:t>
      </w:r>
      <w:r w:rsidRPr="007279F9">
        <w:rPr>
          <w:rFonts w:ascii="Arial" w:hAnsi="Arial" w:cs="Arial"/>
          <w:color w:val="000000" w:themeColor="text1"/>
          <w:spacing w:val="-14"/>
        </w:rPr>
        <w:t xml:space="preserve"> </w:t>
      </w:r>
      <w:r w:rsidRPr="007279F9">
        <w:rPr>
          <w:rFonts w:ascii="Arial" w:hAnsi="Arial" w:cs="Arial"/>
          <w:color w:val="000000" w:themeColor="text1"/>
        </w:rPr>
        <w:t>a</w:t>
      </w:r>
      <w:r w:rsidRPr="007279F9">
        <w:rPr>
          <w:rFonts w:ascii="Arial" w:hAnsi="Arial" w:cs="Arial"/>
          <w:color w:val="000000" w:themeColor="text1"/>
          <w:spacing w:val="-14"/>
        </w:rPr>
        <w:t xml:space="preserve"> </w:t>
      </w:r>
      <w:r w:rsidRPr="007279F9">
        <w:rPr>
          <w:rFonts w:ascii="Arial" w:hAnsi="Arial" w:cs="Arial"/>
          <w:color w:val="000000" w:themeColor="text1"/>
        </w:rPr>
        <w:t>significant</w:t>
      </w:r>
      <w:r w:rsidRPr="007279F9">
        <w:rPr>
          <w:rFonts w:ascii="Arial" w:hAnsi="Arial" w:cs="Arial"/>
          <w:color w:val="000000" w:themeColor="text1"/>
          <w:spacing w:val="-11"/>
        </w:rPr>
        <w:t xml:space="preserve"> </w:t>
      </w:r>
      <w:r w:rsidRPr="007279F9">
        <w:rPr>
          <w:rFonts w:ascii="Arial" w:hAnsi="Arial" w:cs="Arial"/>
          <w:color w:val="000000" w:themeColor="text1"/>
        </w:rPr>
        <w:t>difference</w:t>
      </w:r>
      <w:r w:rsidRPr="007279F9">
        <w:rPr>
          <w:rFonts w:ascii="Arial" w:hAnsi="Arial" w:cs="Arial"/>
          <w:color w:val="000000" w:themeColor="text1"/>
          <w:spacing w:val="-14"/>
        </w:rPr>
        <w:t xml:space="preserve"> </w:t>
      </w:r>
      <w:r w:rsidRPr="007279F9">
        <w:rPr>
          <w:rFonts w:ascii="Arial" w:hAnsi="Arial" w:cs="Arial"/>
          <w:color w:val="000000" w:themeColor="text1"/>
        </w:rPr>
        <w:t>(F</w:t>
      </w:r>
      <w:r w:rsidRPr="007279F9">
        <w:rPr>
          <w:rFonts w:ascii="Arial" w:hAnsi="Arial" w:cs="Arial"/>
          <w:color w:val="000000" w:themeColor="text1"/>
          <w:spacing w:val="-11"/>
        </w:rPr>
        <w:t xml:space="preserve"> </w:t>
      </w:r>
      <w:r w:rsidRPr="007279F9">
        <w:rPr>
          <w:rFonts w:ascii="Arial" w:hAnsi="Arial" w:cs="Arial"/>
          <w:color w:val="000000" w:themeColor="text1"/>
        </w:rPr>
        <w:t>=</w:t>
      </w:r>
      <w:r w:rsidRPr="007279F9">
        <w:rPr>
          <w:rFonts w:ascii="Arial" w:hAnsi="Arial" w:cs="Arial"/>
          <w:color w:val="000000" w:themeColor="text1"/>
          <w:spacing w:val="-12"/>
        </w:rPr>
        <w:t xml:space="preserve"> </w:t>
      </w:r>
      <w:r w:rsidRPr="007279F9">
        <w:rPr>
          <w:rFonts w:ascii="Arial" w:hAnsi="Arial" w:cs="Arial"/>
          <w:color w:val="000000" w:themeColor="text1"/>
        </w:rPr>
        <w:t>18.912,</w:t>
      </w:r>
      <w:r w:rsidRPr="007279F9">
        <w:rPr>
          <w:rFonts w:ascii="Arial" w:hAnsi="Arial" w:cs="Arial"/>
          <w:color w:val="000000" w:themeColor="text1"/>
          <w:spacing w:val="-11"/>
        </w:rPr>
        <w:t xml:space="preserve"> </w:t>
      </w:r>
      <w:r w:rsidRPr="007279F9">
        <w:rPr>
          <w:rFonts w:ascii="Arial" w:hAnsi="Arial" w:cs="Arial"/>
          <w:color w:val="000000" w:themeColor="text1"/>
        </w:rPr>
        <w:t>p</w:t>
      </w:r>
      <w:r w:rsidRPr="007279F9">
        <w:rPr>
          <w:rFonts w:ascii="Arial" w:hAnsi="Arial" w:cs="Arial"/>
          <w:color w:val="000000" w:themeColor="text1"/>
          <w:spacing w:val="-14"/>
        </w:rPr>
        <w:t xml:space="preserve"> </w:t>
      </w:r>
      <w:r w:rsidRPr="007279F9">
        <w:rPr>
          <w:rFonts w:ascii="Arial" w:hAnsi="Arial" w:cs="Arial"/>
          <w:color w:val="000000" w:themeColor="text1"/>
        </w:rPr>
        <w:t>&lt;</w:t>
      </w:r>
      <w:r w:rsidRPr="007279F9">
        <w:rPr>
          <w:rFonts w:ascii="Arial" w:hAnsi="Arial" w:cs="Arial"/>
          <w:color w:val="000000" w:themeColor="text1"/>
          <w:spacing w:val="-15"/>
        </w:rPr>
        <w:t xml:space="preserve"> </w:t>
      </w:r>
      <w:r w:rsidRPr="007279F9">
        <w:rPr>
          <w:rFonts w:ascii="Arial" w:hAnsi="Arial" w:cs="Arial"/>
          <w:color w:val="000000" w:themeColor="text1"/>
        </w:rPr>
        <w:t>.001), indicating</w:t>
      </w:r>
      <w:r w:rsidRPr="007279F9">
        <w:rPr>
          <w:rFonts w:ascii="Arial" w:hAnsi="Arial" w:cs="Arial"/>
          <w:color w:val="000000" w:themeColor="text1"/>
          <w:spacing w:val="-1"/>
        </w:rPr>
        <w:t xml:space="preserve"> </w:t>
      </w:r>
      <w:r w:rsidRPr="007279F9">
        <w:rPr>
          <w:rFonts w:ascii="Arial" w:hAnsi="Arial" w:cs="Arial"/>
          <w:color w:val="000000" w:themeColor="text1"/>
        </w:rPr>
        <w:t>that job</w:t>
      </w:r>
      <w:r w:rsidRPr="007279F9">
        <w:rPr>
          <w:rFonts w:ascii="Arial" w:hAnsi="Arial" w:cs="Arial"/>
          <w:color w:val="000000" w:themeColor="text1"/>
          <w:spacing w:val="-1"/>
        </w:rPr>
        <w:t xml:space="preserve"> </w:t>
      </w:r>
      <w:r w:rsidRPr="007279F9">
        <w:rPr>
          <w:rFonts w:ascii="Arial" w:hAnsi="Arial" w:cs="Arial"/>
          <w:color w:val="000000" w:themeColor="text1"/>
        </w:rPr>
        <w:t>satisfaction</w:t>
      </w:r>
      <w:r w:rsidRPr="007279F9">
        <w:rPr>
          <w:rFonts w:ascii="Arial" w:hAnsi="Arial" w:cs="Arial"/>
          <w:color w:val="000000" w:themeColor="text1"/>
          <w:spacing w:val="-1"/>
        </w:rPr>
        <w:t xml:space="preserve"> </w:t>
      </w:r>
      <w:r w:rsidRPr="007279F9">
        <w:rPr>
          <w:rFonts w:ascii="Arial" w:hAnsi="Arial" w:cs="Arial"/>
          <w:color w:val="000000" w:themeColor="text1"/>
        </w:rPr>
        <w:t>associated</w:t>
      </w:r>
      <w:r w:rsidRPr="007279F9">
        <w:rPr>
          <w:rFonts w:ascii="Arial" w:hAnsi="Arial" w:cs="Arial"/>
          <w:color w:val="000000" w:themeColor="text1"/>
          <w:spacing w:val="-1"/>
        </w:rPr>
        <w:t xml:space="preserve"> </w:t>
      </w:r>
      <w:r w:rsidRPr="007279F9">
        <w:rPr>
          <w:rFonts w:ascii="Arial" w:hAnsi="Arial" w:cs="Arial"/>
          <w:color w:val="000000" w:themeColor="text1"/>
        </w:rPr>
        <w:t>with</w:t>
      </w:r>
      <w:r w:rsidRPr="007279F9">
        <w:rPr>
          <w:rFonts w:ascii="Arial" w:hAnsi="Arial" w:cs="Arial"/>
          <w:color w:val="000000" w:themeColor="text1"/>
          <w:spacing w:val="-1"/>
        </w:rPr>
        <w:t xml:space="preserve"> </w:t>
      </w:r>
      <w:r w:rsidRPr="007279F9">
        <w:rPr>
          <w:rFonts w:ascii="Arial" w:hAnsi="Arial" w:cs="Arial"/>
          <w:color w:val="000000" w:themeColor="text1"/>
        </w:rPr>
        <w:t>support from school</w:t>
      </w:r>
      <w:r w:rsidRPr="007279F9">
        <w:rPr>
          <w:rFonts w:ascii="Arial" w:hAnsi="Arial" w:cs="Arial"/>
          <w:color w:val="000000" w:themeColor="text1"/>
          <w:spacing w:val="-1"/>
        </w:rPr>
        <w:t xml:space="preserve"> </w:t>
      </w:r>
      <w:r w:rsidRPr="007279F9">
        <w:rPr>
          <w:rFonts w:ascii="Arial" w:hAnsi="Arial" w:cs="Arial"/>
          <w:color w:val="000000" w:themeColor="text1"/>
        </w:rPr>
        <w:t>administrators varies among</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participants. It would</w:t>
      </w:r>
      <w:r w:rsidRPr="007279F9">
        <w:rPr>
          <w:rFonts w:ascii="Arial" w:hAnsi="Arial" w:cs="Arial"/>
          <w:color w:val="000000" w:themeColor="text1"/>
          <w:spacing w:val="-1"/>
        </w:rPr>
        <w:t xml:space="preserve"> </w:t>
      </w:r>
      <w:r w:rsidRPr="007279F9">
        <w:rPr>
          <w:rFonts w:ascii="Arial" w:hAnsi="Arial" w:cs="Arial"/>
          <w:color w:val="000000" w:themeColor="text1"/>
        </w:rPr>
        <w:t>be</w:t>
      </w:r>
      <w:r w:rsidRPr="007279F9">
        <w:rPr>
          <w:rFonts w:ascii="Arial" w:hAnsi="Arial" w:cs="Arial"/>
          <w:color w:val="000000" w:themeColor="text1"/>
          <w:spacing w:val="-1"/>
        </w:rPr>
        <w:t xml:space="preserve"> </w:t>
      </w:r>
      <w:r w:rsidRPr="007279F9">
        <w:rPr>
          <w:rFonts w:ascii="Arial" w:hAnsi="Arial" w:cs="Arial"/>
          <w:color w:val="000000" w:themeColor="text1"/>
        </w:rPr>
        <w:t>valuable</w:t>
      </w:r>
      <w:r w:rsidRPr="007279F9">
        <w:rPr>
          <w:rFonts w:ascii="Arial" w:hAnsi="Arial" w:cs="Arial"/>
          <w:color w:val="000000" w:themeColor="text1"/>
          <w:spacing w:val="-1"/>
        </w:rPr>
        <w:t xml:space="preserve"> </w:t>
      </w:r>
      <w:r w:rsidRPr="007279F9">
        <w:rPr>
          <w:rFonts w:ascii="Arial" w:hAnsi="Arial" w:cs="Arial"/>
          <w:color w:val="000000" w:themeColor="text1"/>
        </w:rPr>
        <w:t>to</w:t>
      </w:r>
      <w:r w:rsidRPr="007279F9">
        <w:rPr>
          <w:rFonts w:ascii="Arial" w:hAnsi="Arial" w:cs="Arial"/>
          <w:color w:val="000000" w:themeColor="text1"/>
          <w:spacing w:val="-1"/>
        </w:rPr>
        <w:t xml:space="preserve"> </w:t>
      </w:r>
      <w:r w:rsidRPr="007279F9">
        <w:rPr>
          <w:rFonts w:ascii="Arial" w:hAnsi="Arial" w:cs="Arial"/>
          <w:color w:val="000000" w:themeColor="text1"/>
        </w:rPr>
        <w:t>conduct further research</w:t>
      </w:r>
      <w:r w:rsidRPr="007279F9">
        <w:rPr>
          <w:rFonts w:ascii="Arial" w:hAnsi="Arial" w:cs="Arial"/>
          <w:color w:val="000000" w:themeColor="text1"/>
          <w:spacing w:val="-1"/>
        </w:rPr>
        <w:t xml:space="preserve"> </w:t>
      </w:r>
      <w:r w:rsidRPr="007279F9">
        <w:rPr>
          <w:rFonts w:ascii="Arial" w:hAnsi="Arial" w:cs="Arial"/>
          <w:color w:val="000000" w:themeColor="text1"/>
        </w:rPr>
        <w:t>to identify the specific elements of support that are impacting this difference.</w:t>
      </w:r>
    </w:p>
    <w:p w14:paraId="29768F57" w14:textId="77777777" w:rsidR="007279F9" w:rsidRPr="007279F9" w:rsidRDefault="007279F9" w:rsidP="007279F9">
      <w:pPr>
        <w:pStyle w:val="BodyText"/>
        <w:spacing w:before="1" w:line="480" w:lineRule="auto"/>
        <w:ind w:right="1085" w:firstLine="720"/>
        <w:jc w:val="both"/>
        <w:rPr>
          <w:rFonts w:ascii="Arial" w:hAnsi="Arial" w:cs="Arial"/>
          <w:color w:val="000000" w:themeColor="text1"/>
        </w:rPr>
      </w:pPr>
      <w:r w:rsidRPr="007279F9">
        <w:rPr>
          <w:rFonts w:ascii="Arial" w:hAnsi="Arial" w:cs="Arial"/>
          <w:color w:val="000000" w:themeColor="text1"/>
        </w:rPr>
        <w:t>Overall, the findings from this study highlight significant differences in job satisfaction among Public High Schools with Fiscal Autonomy in the Division of Sarangani</w:t>
      </w:r>
      <w:r w:rsidRPr="007279F9">
        <w:rPr>
          <w:rFonts w:ascii="Arial" w:hAnsi="Arial" w:cs="Arial"/>
          <w:color w:val="000000" w:themeColor="text1"/>
          <w:spacing w:val="65"/>
        </w:rPr>
        <w:t xml:space="preserve"> </w:t>
      </w:r>
      <w:r w:rsidRPr="007279F9">
        <w:rPr>
          <w:rFonts w:ascii="Arial" w:hAnsi="Arial" w:cs="Arial"/>
          <w:color w:val="000000" w:themeColor="text1"/>
        </w:rPr>
        <w:t>across</w:t>
      </w:r>
      <w:r w:rsidRPr="007279F9">
        <w:rPr>
          <w:rFonts w:ascii="Arial" w:hAnsi="Arial" w:cs="Arial"/>
          <w:color w:val="000000" w:themeColor="text1"/>
          <w:spacing w:val="66"/>
        </w:rPr>
        <w:t xml:space="preserve"> </w:t>
      </w:r>
      <w:r w:rsidRPr="007279F9">
        <w:rPr>
          <w:rFonts w:ascii="Arial" w:hAnsi="Arial" w:cs="Arial"/>
          <w:color w:val="000000" w:themeColor="text1"/>
        </w:rPr>
        <w:t>multiple</w:t>
      </w:r>
      <w:r w:rsidRPr="007279F9">
        <w:rPr>
          <w:rFonts w:ascii="Arial" w:hAnsi="Arial" w:cs="Arial"/>
          <w:color w:val="000000" w:themeColor="text1"/>
          <w:spacing w:val="64"/>
        </w:rPr>
        <w:t xml:space="preserve"> </w:t>
      </w:r>
      <w:r w:rsidRPr="007279F9">
        <w:rPr>
          <w:rFonts w:ascii="Arial" w:hAnsi="Arial" w:cs="Arial"/>
          <w:color w:val="000000" w:themeColor="text1"/>
        </w:rPr>
        <w:t>dimensions.</w:t>
      </w:r>
      <w:r w:rsidRPr="007279F9">
        <w:rPr>
          <w:rFonts w:ascii="Arial" w:hAnsi="Arial" w:cs="Arial"/>
          <w:color w:val="000000" w:themeColor="text1"/>
          <w:spacing w:val="67"/>
        </w:rPr>
        <w:t xml:space="preserve"> </w:t>
      </w:r>
      <w:r w:rsidRPr="007279F9">
        <w:rPr>
          <w:rFonts w:ascii="Arial" w:hAnsi="Arial" w:cs="Arial"/>
          <w:color w:val="000000" w:themeColor="text1"/>
        </w:rPr>
        <w:t>These</w:t>
      </w:r>
      <w:r w:rsidRPr="007279F9">
        <w:rPr>
          <w:rFonts w:ascii="Arial" w:hAnsi="Arial" w:cs="Arial"/>
          <w:color w:val="000000" w:themeColor="text1"/>
          <w:spacing w:val="64"/>
        </w:rPr>
        <w:t xml:space="preserve"> </w:t>
      </w:r>
      <w:r w:rsidRPr="007279F9">
        <w:rPr>
          <w:rFonts w:ascii="Arial" w:hAnsi="Arial" w:cs="Arial"/>
          <w:color w:val="000000" w:themeColor="text1"/>
        </w:rPr>
        <w:t>results</w:t>
      </w:r>
      <w:r w:rsidRPr="007279F9">
        <w:rPr>
          <w:rFonts w:ascii="Arial" w:hAnsi="Arial" w:cs="Arial"/>
          <w:color w:val="000000" w:themeColor="text1"/>
          <w:spacing w:val="66"/>
        </w:rPr>
        <w:t xml:space="preserve"> </w:t>
      </w:r>
      <w:r w:rsidRPr="007279F9">
        <w:rPr>
          <w:rFonts w:ascii="Arial" w:hAnsi="Arial" w:cs="Arial"/>
          <w:color w:val="000000" w:themeColor="text1"/>
        </w:rPr>
        <w:t>indicate</w:t>
      </w:r>
      <w:r w:rsidRPr="007279F9">
        <w:rPr>
          <w:rFonts w:ascii="Arial" w:hAnsi="Arial" w:cs="Arial"/>
          <w:color w:val="000000" w:themeColor="text1"/>
          <w:spacing w:val="64"/>
        </w:rPr>
        <w:t xml:space="preserve"> </w:t>
      </w:r>
      <w:r w:rsidRPr="007279F9">
        <w:rPr>
          <w:rFonts w:ascii="Arial" w:hAnsi="Arial" w:cs="Arial"/>
          <w:color w:val="000000" w:themeColor="text1"/>
        </w:rPr>
        <w:t>that</w:t>
      </w:r>
      <w:r w:rsidRPr="007279F9">
        <w:rPr>
          <w:rFonts w:ascii="Arial" w:hAnsi="Arial" w:cs="Arial"/>
          <w:color w:val="000000" w:themeColor="text1"/>
          <w:spacing w:val="67"/>
        </w:rPr>
        <w:t xml:space="preserve"> </w:t>
      </w:r>
      <w:r w:rsidRPr="007279F9">
        <w:rPr>
          <w:rFonts w:ascii="Arial" w:hAnsi="Arial" w:cs="Arial"/>
          <w:color w:val="000000" w:themeColor="text1"/>
        </w:rPr>
        <w:t>there</w:t>
      </w:r>
      <w:r w:rsidRPr="007279F9">
        <w:rPr>
          <w:rFonts w:ascii="Arial" w:hAnsi="Arial" w:cs="Arial"/>
          <w:color w:val="000000" w:themeColor="text1"/>
          <w:spacing w:val="64"/>
        </w:rPr>
        <w:t xml:space="preserve"> </w:t>
      </w:r>
      <w:r w:rsidRPr="007279F9">
        <w:rPr>
          <w:rFonts w:ascii="Arial" w:hAnsi="Arial" w:cs="Arial"/>
          <w:color w:val="000000" w:themeColor="text1"/>
        </w:rPr>
        <w:t>are</w:t>
      </w:r>
    </w:p>
    <w:p w14:paraId="4465C0A4"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0E9C2AB9" w14:textId="77777777" w:rsidR="007279F9" w:rsidRPr="007279F9" w:rsidRDefault="007279F9" w:rsidP="007279F9">
      <w:pPr>
        <w:pStyle w:val="BodyText"/>
        <w:spacing w:before="79" w:line="480" w:lineRule="auto"/>
        <w:ind w:right="1080"/>
        <w:jc w:val="both"/>
        <w:rPr>
          <w:rFonts w:ascii="Arial" w:hAnsi="Arial" w:cs="Arial"/>
          <w:color w:val="000000" w:themeColor="text1"/>
        </w:rPr>
      </w:pPr>
      <w:r w:rsidRPr="007279F9">
        <w:rPr>
          <w:rFonts w:ascii="Arial" w:hAnsi="Arial" w:cs="Arial"/>
          <w:color w:val="000000" w:themeColor="text1"/>
        </w:rPr>
        <w:lastRenderedPageBreak/>
        <w:t>variations in the levels of satisfaction related to work-life balance, monetary and non-monetary benefits, communication and involvement, as well as school administrators'</w:t>
      </w:r>
      <w:r w:rsidRPr="007279F9">
        <w:rPr>
          <w:rFonts w:ascii="Arial" w:hAnsi="Arial" w:cs="Arial"/>
          <w:color w:val="000000" w:themeColor="text1"/>
          <w:spacing w:val="-4"/>
        </w:rPr>
        <w:t xml:space="preserve"> </w:t>
      </w:r>
      <w:r w:rsidRPr="007279F9">
        <w:rPr>
          <w:rFonts w:ascii="Arial" w:hAnsi="Arial" w:cs="Arial"/>
          <w:color w:val="000000" w:themeColor="text1"/>
        </w:rPr>
        <w:t>support.</w:t>
      </w:r>
      <w:r w:rsidRPr="007279F9">
        <w:rPr>
          <w:rFonts w:ascii="Arial" w:hAnsi="Arial" w:cs="Arial"/>
          <w:color w:val="000000" w:themeColor="text1"/>
          <w:spacing w:val="-2"/>
        </w:rPr>
        <w:t xml:space="preserve"> </w:t>
      </w:r>
      <w:r w:rsidRPr="007279F9">
        <w:rPr>
          <w:rFonts w:ascii="Arial" w:hAnsi="Arial" w:cs="Arial"/>
          <w:color w:val="000000" w:themeColor="text1"/>
        </w:rPr>
        <w:t>Understanding</w:t>
      </w:r>
      <w:r w:rsidRPr="007279F9">
        <w:rPr>
          <w:rFonts w:ascii="Arial" w:hAnsi="Arial" w:cs="Arial"/>
          <w:color w:val="000000" w:themeColor="text1"/>
          <w:spacing w:val="-4"/>
        </w:rPr>
        <w:t xml:space="preserve"> </w:t>
      </w:r>
      <w:r w:rsidRPr="007279F9">
        <w:rPr>
          <w:rFonts w:ascii="Arial" w:hAnsi="Arial" w:cs="Arial"/>
          <w:color w:val="000000" w:themeColor="text1"/>
        </w:rPr>
        <w:t>these</w:t>
      </w:r>
      <w:r w:rsidRPr="007279F9">
        <w:rPr>
          <w:rFonts w:ascii="Arial" w:hAnsi="Arial" w:cs="Arial"/>
          <w:color w:val="000000" w:themeColor="text1"/>
          <w:spacing w:val="-4"/>
        </w:rPr>
        <w:t xml:space="preserve"> </w:t>
      </w:r>
      <w:r w:rsidRPr="007279F9">
        <w:rPr>
          <w:rFonts w:ascii="Arial" w:hAnsi="Arial" w:cs="Arial"/>
          <w:color w:val="000000" w:themeColor="text1"/>
        </w:rPr>
        <w:t>variations</w:t>
      </w:r>
      <w:r w:rsidRPr="007279F9">
        <w:rPr>
          <w:rFonts w:ascii="Arial" w:hAnsi="Arial" w:cs="Arial"/>
          <w:color w:val="000000" w:themeColor="text1"/>
          <w:spacing w:val="-3"/>
        </w:rPr>
        <w:t xml:space="preserve"> </w:t>
      </w:r>
      <w:r w:rsidRPr="007279F9">
        <w:rPr>
          <w:rFonts w:ascii="Arial" w:hAnsi="Arial" w:cs="Arial"/>
          <w:color w:val="000000" w:themeColor="text1"/>
        </w:rPr>
        <w:t>can</w:t>
      </w:r>
      <w:r w:rsidRPr="007279F9">
        <w:rPr>
          <w:rFonts w:ascii="Arial" w:hAnsi="Arial" w:cs="Arial"/>
          <w:color w:val="000000" w:themeColor="text1"/>
          <w:spacing w:val="-4"/>
        </w:rPr>
        <w:t xml:space="preserve"> </w:t>
      </w:r>
      <w:r w:rsidRPr="007279F9">
        <w:rPr>
          <w:rFonts w:ascii="Arial" w:hAnsi="Arial" w:cs="Arial"/>
          <w:color w:val="000000" w:themeColor="text1"/>
        </w:rPr>
        <w:t>inform</w:t>
      </w:r>
      <w:r w:rsidRPr="007279F9">
        <w:rPr>
          <w:rFonts w:ascii="Arial" w:hAnsi="Arial" w:cs="Arial"/>
          <w:color w:val="000000" w:themeColor="text1"/>
          <w:spacing w:val="-3"/>
        </w:rPr>
        <w:t xml:space="preserve"> </w:t>
      </w:r>
      <w:r w:rsidRPr="007279F9">
        <w:rPr>
          <w:rFonts w:ascii="Arial" w:hAnsi="Arial" w:cs="Arial"/>
          <w:color w:val="000000" w:themeColor="text1"/>
        </w:rPr>
        <w:t>strategies</w:t>
      </w:r>
      <w:r w:rsidRPr="007279F9">
        <w:rPr>
          <w:rFonts w:ascii="Arial" w:hAnsi="Arial" w:cs="Arial"/>
          <w:color w:val="000000" w:themeColor="text1"/>
          <w:spacing w:val="-3"/>
        </w:rPr>
        <w:t xml:space="preserve"> </w:t>
      </w:r>
      <w:r w:rsidRPr="007279F9">
        <w:rPr>
          <w:rFonts w:ascii="Arial" w:hAnsi="Arial" w:cs="Arial"/>
          <w:color w:val="000000" w:themeColor="text1"/>
        </w:rPr>
        <w:t>and interventions aimed at enhancing job satisfaction and ultimately improving the overall work environment for educators in these schools.</w:t>
      </w:r>
    </w:p>
    <w:p w14:paraId="181FB834" w14:textId="77777777" w:rsidR="007279F9" w:rsidRPr="007279F9" w:rsidRDefault="007279F9" w:rsidP="007279F9">
      <w:pPr>
        <w:pStyle w:val="BodyText"/>
        <w:spacing w:before="1" w:line="480" w:lineRule="auto"/>
        <w:ind w:right="1078" w:firstLine="720"/>
        <w:jc w:val="both"/>
        <w:rPr>
          <w:rFonts w:ascii="Arial" w:hAnsi="Arial" w:cs="Arial"/>
          <w:color w:val="000000" w:themeColor="text1"/>
        </w:rPr>
      </w:pPr>
      <w:r w:rsidRPr="007279F9">
        <w:rPr>
          <w:rFonts w:ascii="Arial" w:hAnsi="Arial" w:cs="Arial"/>
          <w:color w:val="000000" w:themeColor="text1"/>
        </w:rPr>
        <w:t>Job Satisfaction is the amount of pleasure or contentment associated with a job. Workers will have high job satisfaction when they have positive attitudes towards the job such as the work itself, recognition, and opportunity for advancement</w:t>
      </w:r>
      <w:r w:rsidRPr="007279F9">
        <w:rPr>
          <w:rFonts w:ascii="Arial" w:hAnsi="Arial" w:cs="Arial"/>
          <w:color w:val="000000" w:themeColor="text1"/>
          <w:spacing w:val="-6"/>
        </w:rPr>
        <w:t xml:space="preserve"> </w:t>
      </w:r>
      <w:r w:rsidRPr="007279F9">
        <w:rPr>
          <w:rFonts w:ascii="Arial" w:hAnsi="Arial" w:cs="Arial"/>
          <w:color w:val="000000" w:themeColor="text1"/>
        </w:rPr>
        <w:t>(</w:t>
      </w:r>
      <w:proofErr w:type="spellStart"/>
      <w:r w:rsidRPr="007279F9">
        <w:rPr>
          <w:rFonts w:ascii="Arial" w:hAnsi="Arial" w:cs="Arial"/>
          <w:color w:val="000000" w:themeColor="text1"/>
        </w:rPr>
        <w:t>Dubrin</w:t>
      </w:r>
      <w:proofErr w:type="spellEnd"/>
      <w:r w:rsidRPr="007279F9">
        <w:rPr>
          <w:rFonts w:ascii="Arial" w:hAnsi="Arial" w:cs="Arial"/>
          <w:color w:val="000000" w:themeColor="text1"/>
          <w:spacing w:val="-9"/>
        </w:rPr>
        <w:t xml:space="preserve"> </w:t>
      </w:r>
      <w:r w:rsidRPr="007279F9">
        <w:rPr>
          <w:rFonts w:ascii="Arial" w:hAnsi="Arial" w:cs="Arial"/>
          <w:color w:val="000000" w:themeColor="text1"/>
        </w:rPr>
        <w:t>as</w:t>
      </w:r>
      <w:r w:rsidRPr="007279F9">
        <w:rPr>
          <w:rFonts w:ascii="Arial" w:hAnsi="Arial" w:cs="Arial"/>
          <w:color w:val="000000" w:themeColor="text1"/>
          <w:spacing w:val="-7"/>
        </w:rPr>
        <w:t xml:space="preserve"> </w:t>
      </w:r>
      <w:r w:rsidRPr="007279F9">
        <w:rPr>
          <w:rFonts w:ascii="Arial" w:hAnsi="Arial" w:cs="Arial"/>
          <w:color w:val="000000" w:themeColor="text1"/>
        </w:rPr>
        <w:t>cited</w:t>
      </w:r>
      <w:r w:rsidRPr="007279F9">
        <w:rPr>
          <w:rFonts w:ascii="Arial" w:hAnsi="Arial" w:cs="Arial"/>
          <w:color w:val="000000" w:themeColor="text1"/>
          <w:spacing w:val="-9"/>
        </w:rPr>
        <w:t xml:space="preserve"> </w:t>
      </w:r>
      <w:r w:rsidRPr="007279F9">
        <w:rPr>
          <w:rFonts w:ascii="Arial" w:hAnsi="Arial" w:cs="Arial"/>
          <w:color w:val="000000" w:themeColor="text1"/>
        </w:rPr>
        <w:t>by</w:t>
      </w:r>
      <w:r w:rsidRPr="007279F9">
        <w:rPr>
          <w:rFonts w:ascii="Arial" w:hAnsi="Arial" w:cs="Arial"/>
          <w:color w:val="000000" w:themeColor="text1"/>
          <w:spacing w:val="-7"/>
        </w:rPr>
        <w:t xml:space="preserve"> </w:t>
      </w:r>
      <w:r w:rsidRPr="007279F9">
        <w:rPr>
          <w:rFonts w:ascii="Arial" w:hAnsi="Arial" w:cs="Arial"/>
          <w:color w:val="000000" w:themeColor="text1"/>
        </w:rPr>
        <w:t>Tatar,</w:t>
      </w:r>
      <w:r w:rsidRPr="007279F9">
        <w:rPr>
          <w:rFonts w:ascii="Arial" w:hAnsi="Arial" w:cs="Arial"/>
          <w:color w:val="000000" w:themeColor="text1"/>
          <w:spacing w:val="-6"/>
        </w:rPr>
        <w:t xml:space="preserve"> </w:t>
      </w:r>
      <w:r w:rsidRPr="007279F9">
        <w:rPr>
          <w:rFonts w:ascii="Arial" w:hAnsi="Arial" w:cs="Arial"/>
          <w:color w:val="000000" w:themeColor="text1"/>
        </w:rPr>
        <w:t>2020).</w:t>
      </w:r>
      <w:r w:rsidRPr="007279F9">
        <w:rPr>
          <w:rFonts w:ascii="Arial" w:hAnsi="Arial" w:cs="Arial"/>
          <w:color w:val="000000" w:themeColor="text1"/>
          <w:spacing w:val="-6"/>
        </w:rPr>
        <w:t xml:space="preserve"> </w:t>
      </w:r>
      <w:r w:rsidRPr="007279F9">
        <w:rPr>
          <w:rFonts w:ascii="Arial" w:hAnsi="Arial" w:cs="Arial"/>
          <w:color w:val="000000" w:themeColor="text1"/>
        </w:rPr>
        <w:t>It</w:t>
      </w:r>
      <w:r w:rsidRPr="007279F9">
        <w:rPr>
          <w:rFonts w:ascii="Arial" w:hAnsi="Arial" w:cs="Arial"/>
          <w:color w:val="000000" w:themeColor="text1"/>
          <w:spacing w:val="-10"/>
        </w:rPr>
        <w:t xml:space="preserve"> </w:t>
      </w:r>
      <w:r w:rsidRPr="007279F9">
        <w:rPr>
          <w:rFonts w:ascii="Arial" w:hAnsi="Arial" w:cs="Arial"/>
          <w:color w:val="000000" w:themeColor="text1"/>
        </w:rPr>
        <w:t>also</w:t>
      </w:r>
      <w:r w:rsidRPr="007279F9">
        <w:rPr>
          <w:rFonts w:ascii="Arial" w:hAnsi="Arial" w:cs="Arial"/>
          <w:color w:val="000000" w:themeColor="text1"/>
          <w:spacing w:val="-9"/>
        </w:rPr>
        <w:t xml:space="preserve"> </w:t>
      </w:r>
      <w:r w:rsidRPr="007279F9">
        <w:rPr>
          <w:rFonts w:ascii="Arial" w:hAnsi="Arial" w:cs="Arial"/>
          <w:color w:val="000000" w:themeColor="text1"/>
        </w:rPr>
        <w:t>refers</w:t>
      </w:r>
      <w:r w:rsidRPr="007279F9">
        <w:rPr>
          <w:rFonts w:ascii="Arial" w:hAnsi="Arial" w:cs="Arial"/>
          <w:color w:val="000000" w:themeColor="text1"/>
          <w:spacing w:val="-7"/>
        </w:rPr>
        <w:t xml:space="preserve"> </w:t>
      </w:r>
      <w:r w:rsidRPr="007279F9">
        <w:rPr>
          <w:rFonts w:ascii="Arial" w:hAnsi="Arial" w:cs="Arial"/>
          <w:color w:val="000000" w:themeColor="text1"/>
        </w:rPr>
        <w:t>to</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set</w:t>
      </w:r>
      <w:r w:rsidRPr="007279F9">
        <w:rPr>
          <w:rFonts w:ascii="Arial" w:hAnsi="Arial" w:cs="Arial"/>
          <w:color w:val="000000" w:themeColor="text1"/>
          <w:spacing w:val="-10"/>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favorable or unfavorable</w:t>
      </w:r>
      <w:r w:rsidRPr="007279F9">
        <w:rPr>
          <w:rFonts w:ascii="Arial" w:hAnsi="Arial" w:cs="Arial"/>
          <w:color w:val="000000" w:themeColor="text1"/>
          <w:spacing w:val="-1"/>
        </w:rPr>
        <w:t xml:space="preserve"> </w:t>
      </w:r>
      <w:r w:rsidRPr="007279F9">
        <w:rPr>
          <w:rFonts w:ascii="Arial" w:hAnsi="Arial" w:cs="Arial"/>
          <w:color w:val="000000" w:themeColor="text1"/>
        </w:rPr>
        <w:t>feelings with</w:t>
      </w:r>
      <w:r w:rsidRPr="007279F9">
        <w:rPr>
          <w:rFonts w:ascii="Arial" w:hAnsi="Arial" w:cs="Arial"/>
          <w:color w:val="000000" w:themeColor="text1"/>
          <w:spacing w:val="-1"/>
        </w:rPr>
        <w:t xml:space="preserve"> </w:t>
      </w:r>
      <w:r w:rsidRPr="007279F9">
        <w:rPr>
          <w:rFonts w:ascii="Arial" w:hAnsi="Arial" w:cs="Arial"/>
          <w:color w:val="000000" w:themeColor="text1"/>
        </w:rPr>
        <w:t>which</w:t>
      </w:r>
      <w:r w:rsidRPr="007279F9">
        <w:rPr>
          <w:rFonts w:ascii="Arial" w:hAnsi="Arial" w:cs="Arial"/>
          <w:color w:val="000000" w:themeColor="text1"/>
          <w:spacing w:val="-1"/>
        </w:rPr>
        <w:t xml:space="preserve"> </w:t>
      </w:r>
      <w:r w:rsidRPr="007279F9">
        <w:rPr>
          <w:rFonts w:ascii="Arial" w:hAnsi="Arial" w:cs="Arial"/>
          <w:color w:val="000000" w:themeColor="text1"/>
        </w:rPr>
        <w:t>employees view</w:t>
      </w:r>
      <w:r w:rsidRPr="007279F9">
        <w:rPr>
          <w:rFonts w:ascii="Arial" w:hAnsi="Arial" w:cs="Arial"/>
          <w:color w:val="000000" w:themeColor="text1"/>
          <w:spacing w:val="-1"/>
        </w:rPr>
        <w:t xml:space="preserve"> </w:t>
      </w:r>
      <w:r w:rsidRPr="007279F9">
        <w:rPr>
          <w:rFonts w:ascii="Arial" w:hAnsi="Arial" w:cs="Arial"/>
          <w:color w:val="000000" w:themeColor="text1"/>
        </w:rPr>
        <w:t>their work. Further, it is</w:t>
      </w:r>
      <w:r w:rsidRPr="007279F9">
        <w:rPr>
          <w:rFonts w:ascii="Arial" w:hAnsi="Arial" w:cs="Arial"/>
          <w:color w:val="000000" w:themeColor="text1"/>
          <w:spacing w:val="-8"/>
        </w:rPr>
        <w:t xml:space="preserve"> </w:t>
      </w:r>
      <w:r w:rsidRPr="007279F9">
        <w:rPr>
          <w:rFonts w:ascii="Arial" w:hAnsi="Arial" w:cs="Arial"/>
          <w:color w:val="000000" w:themeColor="text1"/>
        </w:rPr>
        <w:t>where an individual is evaluated from his point of view, on feelings and emotions about his job and work experience (</w:t>
      </w:r>
      <w:proofErr w:type="spellStart"/>
      <w:r w:rsidRPr="007279F9">
        <w:rPr>
          <w:rFonts w:ascii="Arial" w:hAnsi="Arial" w:cs="Arial"/>
          <w:color w:val="000000" w:themeColor="text1"/>
        </w:rPr>
        <w:t>Cotiangco</w:t>
      </w:r>
      <w:proofErr w:type="spellEnd"/>
      <w:r w:rsidRPr="007279F9">
        <w:rPr>
          <w:rFonts w:ascii="Arial" w:hAnsi="Arial" w:cs="Arial"/>
          <w:color w:val="000000" w:themeColor="text1"/>
        </w:rPr>
        <w:t>, 2017). With its simplest definition, job satisfaction is the designation of how happy a worker is with his job.</w:t>
      </w:r>
    </w:p>
    <w:p w14:paraId="13EA50D3"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tbl>
      <w:tblPr>
        <w:tblW w:w="0" w:type="auto"/>
        <w:tblInd w:w="1081" w:type="dxa"/>
        <w:tblLayout w:type="fixed"/>
        <w:tblCellMar>
          <w:left w:w="0" w:type="dxa"/>
          <w:right w:w="0" w:type="dxa"/>
        </w:tblCellMar>
        <w:tblLook w:val="01E0" w:firstRow="1" w:lastRow="1" w:firstColumn="1" w:lastColumn="1" w:noHBand="0" w:noVBand="0"/>
      </w:tblPr>
      <w:tblGrid>
        <w:gridCol w:w="3449"/>
        <w:gridCol w:w="819"/>
        <w:gridCol w:w="952"/>
        <w:gridCol w:w="729"/>
        <w:gridCol w:w="1522"/>
        <w:gridCol w:w="2150"/>
      </w:tblGrid>
      <w:tr w:rsidR="007279F9" w:rsidRPr="007279F9" w14:paraId="605D26C5" w14:textId="77777777" w:rsidTr="00A976D8">
        <w:trPr>
          <w:trHeight w:val="1094"/>
        </w:trPr>
        <w:tc>
          <w:tcPr>
            <w:tcW w:w="9621" w:type="dxa"/>
            <w:gridSpan w:val="6"/>
            <w:tcBorders>
              <w:bottom w:val="thinThickMediumGap" w:sz="12" w:space="0" w:color="000000"/>
            </w:tcBorders>
          </w:tcPr>
          <w:p w14:paraId="1F2B6F65" w14:textId="77777777" w:rsidR="007279F9" w:rsidRPr="007279F9" w:rsidRDefault="007279F9" w:rsidP="00A976D8">
            <w:pPr>
              <w:pStyle w:val="TableParagraph"/>
              <w:ind w:left="113" w:right="209"/>
              <w:jc w:val="both"/>
              <w:rPr>
                <w:rFonts w:ascii="Arial" w:hAnsi="Arial" w:cs="Arial"/>
                <w:b/>
                <w:color w:val="000000" w:themeColor="text1"/>
                <w:sz w:val="24"/>
                <w:szCs w:val="24"/>
              </w:rPr>
            </w:pPr>
            <w:r w:rsidRPr="007279F9">
              <w:rPr>
                <w:rFonts w:ascii="Arial" w:hAnsi="Arial" w:cs="Arial"/>
                <w:b/>
                <w:color w:val="000000" w:themeColor="text1"/>
                <w:sz w:val="24"/>
                <w:szCs w:val="24"/>
              </w:rPr>
              <w:lastRenderedPageBreak/>
              <w:t>Table 6.1 Significant difference on the level of job satisfaction of Public High School</w:t>
            </w:r>
            <w:r w:rsidRPr="007279F9">
              <w:rPr>
                <w:rFonts w:ascii="Arial" w:hAnsi="Arial" w:cs="Arial"/>
                <w:b/>
                <w:color w:val="000000" w:themeColor="text1"/>
                <w:spacing w:val="-2"/>
                <w:sz w:val="24"/>
                <w:szCs w:val="24"/>
              </w:rPr>
              <w:t xml:space="preserve"> </w:t>
            </w:r>
            <w:r w:rsidRPr="007279F9">
              <w:rPr>
                <w:rFonts w:ascii="Arial" w:hAnsi="Arial" w:cs="Arial"/>
                <w:b/>
                <w:color w:val="000000" w:themeColor="text1"/>
                <w:sz w:val="24"/>
                <w:szCs w:val="24"/>
              </w:rPr>
              <w:t>with</w:t>
            </w:r>
            <w:r w:rsidRPr="007279F9">
              <w:rPr>
                <w:rFonts w:ascii="Arial" w:hAnsi="Arial" w:cs="Arial"/>
                <w:b/>
                <w:color w:val="000000" w:themeColor="text1"/>
                <w:spacing w:val="-2"/>
                <w:sz w:val="24"/>
                <w:szCs w:val="24"/>
              </w:rPr>
              <w:t xml:space="preserve"> </w:t>
            </w:r>
            <w:r w:rsidRPr="007279F9">
              <w:rPr>
                <w:rFonts w:ascii="Arial" w:hAnsi="Arial" w:cs="Arial"/>
                <w:b/>
                <w:color w:val="000000" w:themeColor="text1"/>
                <w:sz w:val="24"/>
                <w:szCs w:val="24"/>
              </w:rPr>
              <w:t>Fiscal Autonomy</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(Implementing Unit))</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in the</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Division</w:t>
            </w:r>
            <w:r w:rsidRPr="007279F9">
              <w:rPr>
                <w:rFonts w:ascii="Arial" w:hAnsi="Arial" w:cs="Arial"/>
                <w:b/>
                <w:color w:val="000000" w:themeColor="text1"/>
                <w:spacing w:val="-2"/>
                <w:sz w:val="24"/>
                <w:szCs w:val="24"/>
              </w:rPr>
              <w:t xml:space="preserve"> </w:t>
            </w:r>
            <w:r w:rsidRPr="007279F9">
              <w:rPr>
                <w:rFonts w:ascii="Arial" w:hAnsi="Arial" w:cs="Arial"/>
                <w:b/>
                <w:color w:val="000000" w:themeColor="text1"/>
                <w:sz w:val="24"/>
                <w:szCs w:val="24"/>
              </w:rPr>
              <w:t>of Sarangani in terms of Dimension</w:t>
            </w:r>
          </w:p>
        </w:tc>
      </w:tr>
      <w:tr w:rsidR="007279F9" w:rsidRPr="007279F9" w14:paraId="1E740CC4" w14:textId="77777777" w:rsidTr="00A976D8">
        <w:trPr>
          <w:trHeight w:val="475"/>
        </w:trPr>
        <w:tc>
          <w:tcPr>
            <w:tcW w:w="3449" w:type="dxa"/>
            <w:tcBorders>
              <w:top w:val="thickThinMediumGap" w:sz="12" w:space="0" w:color="000000"/>
              <w:bottom w:val="single" w:sz="4" w:space="0" w:color="000000"/>
            </w:tcBorders>
          </w:tcPr>
          <w:p w14:paraId="70A52C6E" w14:textId="77777777" w:rsidR="007279F9" w:rsidRPr="007279F9" w:rsidRDefault="007279F9" w:rsidP="00A976D8">
            <w:pPr>
              <w:pStyle w:val="TableParagraph"/>
              <w:ind w:left="113"/>
              <w:rPr>
                <w:rFonts w:ascii="Arial" w:hAnsi="Arial" w:cs="Arial"/>
                <w:color w:val="000000" w:themeColor="text1"/>
                <w:sz w:val="24"/>
                <w:szCs w:val="24"/>
              </w:rPr>
            </w:pPr>
            <w:r w:rsidRPr="007279F9">
              <w:rPr>
                <w:rFonts w:ascii="Arial" w:hAnsi="Arial" w:cs="Arial"/>
                <w:color w:val="000000" w:themeColor="text1"/>
                <w:spacing w:val="-2"/>
                <w:sz w:val="24"/>
                <w:szCs w:val="24"/>
              </w:rPr>
              <w:t>Category</w:t>
            </w:r>
          </w:p>
        </w:tc>
        <w:tc>
          <w:tcPr>
            <w:tcW w:w="819" w:type="dxa"/>
            <w:tcBorders>
              <w:top w:val="thickThinMediumGap" w:sz="12" w:space="0" w:color="000000"/>
              <w:bottom w:val="single" w:sz="4" w:space="0" w:color="000000"/>
            </w:tcBorders>
          </w:tcPr>
          <w:p w14:paraId="0BA66223" w14:textId="77777777" w:rsidR="007279F9" w:rsidRPr="007279F9" w:rsidRDefault="007279F9" w:rsidP="00A976D8">
            <w:pPr>
              <w:pStyle w:val="TableParagraph"/>
              <w:ind w:left="110"/>
              <w:rPr>
                <w:rFonts w:ascii="Arial" w:hAnsi="Arial" w:cs="Arial"/>
                <w:color w:val="000000" w:themeColor="text1"/>
                <w:sz w:val="24"/>
                <w:szCs w:val="24"/>
              </w:rPr>
            </w:pPr>
            <w:r w:rsidRPr="007279F9">
              <w:rPr>
                <w:rFonts w:ascii="Arial" w:hAnsi="Arial" w:cs="Arial"/>
                <w:color w:val="000000" w:themeColor="text1"/>
                <w:spacing w:val="-4"/>
                <w:sz w:val="24"/>
                <w:szCs w:val="24"/>
              </w:rPr>
              <w:t>Mean</w:t>
            </w:r>
          </w:p>
        </w:tc>
        <w:tc>
          <w:tcPr>
            <w:tcW w:w="952" w:type="dxa"/>
            <w:tcBorders>
              <w:top w:val="thickThinMediumGap" w:sz="12" w:space="0" w:color="000000"/>
              <w:bottom w:val="single" w:sz="4" w:space="0" w:color="000000"/>
            </w:tcBorders>
          </w:tcPr>
          <w:p w14:paraId="090F9B08" w14:textId="77777777" w:rsidR="007279F9" w:rsidRPr="007279F9" w:rsidRDefault="007279F9" w:rsidP="00A976D8">
            <w:pPr>
              <w:pStyle w:val="TableParagraph"/>
              <w:ind w:left="3" w:right="2"/>
              <w:jc w:val="center"/>
              <w:rPr>
                <w:rFonts w:ascii="Arial" w:hAnsi="Arial" w:cs="Arial"/>
                <w:color w:val="000000" w:themeColor="text1"/>
                <w:sz w:val="24"/>
                <w:szCs w:val="24"/>
              </w:rPr>
            </w:pPr>
            <w:r w:rsidRPr="007279F9">
              <w:rPr>
                <w:rFonts w:ascii="Arial" w:hAnsi="Arial" w:cs="Arial"/>
                <w:color w:val="000000" w:themeColor="text1"/>
                <w:spacing w:val="-10"/>
                <w:sz w:val="24"/>
                <w:szCs w:val="24"/>
              </w:rPr>
              <w:t>F</w:t>
            </w:r>
          </w:p>
        </w:tc>
        <w:tc>
          <w:tcPr>
            <w:tcW w:w="729" w:type="dxa"/>
            <w:tcBorders>
              <w:top w:val="thickThinMediumGap" w:sz="12" w:space="0" w:color="000000"/>
              <w:bottom w:val="single" w:sz="4" w:space="0" w:color="000000"/>
            </w:tcBorders>
          </w:tcPr>
          <w:p w14:paraId="36BB2BDE" w14:textId="77777777" w:rsidR="007279F9" w:rsidRPr="007279F9" w:rsidRDefault="007279F9" w:rsidP="00A976D8">
            <w:pPr>
              <w:pStyle w:val="TableParagraph"/>
              <w:ind w:left="78" w:right="45"/>
              <w:jc w:val="center"/>
              <w:rPr>
                <w:rFonts w:ascii="Arial" w:hAnsi="Arial" w:cs="Arial"/>
                <w:color w:val="000000" w:themeColor="text1"/>
                <w:sz w:val="24"/>
                <w:szCs w:val="24"/>
              </w:rPr>
            </w:pPr>
            <w:r w:rsidRPr="007279F9">
              <w:rPr>
                <w:rFonts w:ascii="Arial" w:hAnsi="Arial" w:cs="Arial"/>
                <w:color w:val="000000" w:themeColor="text1"/>
                <w:spacing w:val="-4"/>
                <w:sz w:val="24"/>
                <w:szCs w:val="24"/>
              </w:rPr>
              <w:t>Sig.</w:t>
            </w:r>
          </w:p>
        </w:tc>
        <w:tc>
          <w:tcPr>
            <w:tcW w:w="1522" w:type="dxa"/>
            <w:tcBorders>
              <w:top w:val="thickThinMediumGap" w:sz="12" w:space="0" w:color="000000"/>
              <w:bottom w:val="single" w:sz="4" w:space="0" w:color="000000"/>
            </w:tcBorders>
          </w:tcPr>
          <w:p w14:paraId="458EB2B3" w14:textId="77777777" w:rsidR="007279F9" w:rsidRPr="007279F9" w:rsidRDefault="007279F9" w:rsidP="00A976D8">
            <w:pPr>
              <w:pStyle w:val="TableParagraph"/>
              <w:ind w:right="132"/>
              <w:jc w:val="center"/>
              <w:rPr>
                <w:rFonts w:ascii="Arial" w:hAnsi="Arial" w:cs="Arial"/>
                <w:color w:val="000000" w:themeColor="text1"/>
                <w:sz w:val="24"/>
                <w:szCs w:val="24"/>
              </w:rPr>
            </w:pPr>
            <w:r w:rsidRPr="007279F9">
              <w:rPr>
                <w:rFonts w:ascii="Arial" w:hAnsi="Arial" w:cs="Arial"/>
                <w:color w:val="000000" w:themeColor="text1"/>
                <w:spacing w:val="-2"/>
                <w:sz w:val="24"/>
                <w:szCs w:val="24"/>
              </w:rPr>
              <w:t>Decision</w:t>
            </w:r>
          </w:p>
        </w:tc>
        <w:tc>
          <w:tcPr>
            <w:tcW w:w="2150" w:type="dxa"/>
            <w:tcBorders>
              <w:top w:val="thickThinMediumGap" w:sz="12" w:space="0" w:color="000000"/>
              <w:bottom w:val="single" w:sz="4" w:space="0" w:color="000000"/>
            </w:tcBorders>
          </w:tcPr>
          <w:p w14:paraId="0E6A48B5" w14:textId="77777777" w:rsidR="007279F9" w:rsidRPr="007279F9" w:rsidRDefault="007279F9" w:rsidP="00A976D8">
            <w:pPr>
              <w:pStyle w:val="TableParagraph"/>
              <w:ind w:left="2" w:right="183"/>
              <w:jc w:val="center"/>
              <w:rPr>
                <w:rFonts w:ascii="Arial" w:hAnsi="Arial" w:cs="Arial"/>
                <w:color w:val="000000" w:themeColor="text1"/>
                <w:sz w:val="24"/>
                <w:szCs w:val="24"/>
              </w:rPr>
            </w:pPr>
            <w:r w:rsidRPr="007279F9">
              <w:rPr>
                <w:rFonts w:ascii="Arial" w:hAnsi="Arial" w:cs="Arial"/>
                <w:color w:val="000000" w:themeColor="text1"/>
                <w:spacing w:val="-2"/>
                <w:sz w:val="24"/>
                <w:szCs w:val="24"/>
              </w:rPr>
              <w:t>Interpretation</w:t>
            </w:r>
          </w:p>
        </w:tc>
      </w:tr>
      <w:tr w:rsidR="007279F9" w:rsidRPr="007279F9" w14:paraId="50CF0E40" w14:textId="77777777" w:rsidTr="00A976D8">
        <w:trPr>
          <w:trHeight w:val="382"/>
        </w:trPr>
        <w:tc>
          <w:tcPr>
            <w:tcW w:w="3449" w:type="dxa"/>
            <w:tcBorders>
              <w:top w:val="single" w:sz="4" w:space="0" w:color="000000"/>
            </w:tcBorders>
          </w:tcPr>
          <w:p w14:paraId="651A79D7" w14:textId="77777777" w:rsidR="007279F9" w:rsidRPr="007279F9" w:rsidRDefault="007279F9" w:rsidP="00A976D8">
            <w:pPr>
              <w:pStyle w:val="TableParagraph"/>
              <w:spacing w:before="2"/>
              <w:ind w:left="113"/>
              <w:rPr>
                <w:rFonts w:ascii="Arial" w:hAnsi="Arial" w:cs="Arial"/>
                <w:color w:val="000000" w:themeColor="text1"/>
                <w:sz w:val="24"/>
                <w:szCs w:val="24"/>
              </w:rPr>
            </w:pPr>
            <w:r w:rsidRPr="007279F9">
              <w:rPr>
                <w:rFonts w:ascii="Arial" w:hAnsi="Arial" w:cs="Arial"/>
                <w:color w:val="000000" w:themeColor="text1"/>
                <w:sz w:val="24"/>
                <w:szCs w:val="24"/>
              </w:rPr>
              <w:t>Entire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2"/>
                <w:sz w:val="24"/>
                <w:szCs w:val="24"/>
              </w:rPr>
              <w:t>Group</w:t>
            </w:r>
          </w:p>
        </w:tc>
        <w:tc>
          <w:tcPr>
            <w:tcW w:w="819" w:type="dxa"/>
            <w:tcBorders>
              <w:top w:val="single" w:sz="4" w:space="0" w:color="000000"/>
            </w:tcBorders>
          </w:tcPr>
          <w:p w14:paraId="43C1279D" w14:textId="77777777" w:rsidR="007279F9" w:rsidRPr="007279F9" w:rsidRDefault="007279F9" w:rsidP="00A976D8">
            <w:pPr>
              <w:pStyle w:val="TableParagraph"/>
              <w:spacing w:before="2"/>
              <w:ind w:left="110"/>
              <w:rPr>
                <w:rFonts w:ascii="Arial" w:hAnsi="Arial" w:cs="Arial"/>
                <w:color w:val="000000" w:themeColor="text1"/>
                <w:sz w:val="24"/>
                <w:szCs w:val="24"/>
              </w:rPr>
            </w:pPr>
            <w:r w:rsidRPr="007279F9">
              <w:rPr>
                <w:rFonts w:ascii="Arial" w:hAnsi="Arial" w:cs="Arial"/>
                <w:color w:val="000000" w:themeColor="text1"/>
                <w:spacing w:val="-4"/>
                <w:sz w:val="24"/>
                <w:szCs w:val="24"/>
              </w:rPr>
              <w:t>3.07</w:t>
            </w:r>
          </w:p>
        </w:tc>
        <w:tc>
          <w:tcPr>
            <w:tcW w:w="952" w:type="dxa"/>
            <w:tcBorders>
              <w:top w:val="single" w:sz="4" w:space="0" w:color="000000"/>
            </w:tcBorders>
          </w:tcPr>
          <w:p w14:paraId="64198B33" w14:textId="77777777" w:rsidR="007279F9" w:rsidRPr="007279F9" w:rsidRDefault="007279F9" w:rsidP="00A976D8">
            <w:pPr>
              <w:pStyle w:val="TableParagraph"/>
              <w:spacing w:before="2"/>
              <w:ind w:left="3"/>
              <w:jc w:val="center"/>
              <w:rPr>
                <w:rFonts w:ascii="Arial" w:hAnsi="Arial" w:cs="Arial"/>
                <w:color w:val="000000" w:themeColor="text1"/>
                <w:sz w:val="24"/>
                <w:szCs w:val="24"/>
              </w:rPr>
            </w:pPr>
            <w:r w:rsidRPr="007279F9">
              <w:rPr>
                <w:rFonts w:ascii="Arial" w:hAnsi="Arial" w:cs="Arial"/>
                <w:color w:val="000000" w:themeColor="text1"/>
                <w:spacing w:val="-2"/>
                <w:sz w:val="24"/>
                <w:szCs w:val="24"/>
              </w:rPr>
              <w:t>17.757</w:t>
            </w:r>
          </w:p>
        </w:tc>
        <w:tc>
          <w:tcPr>
            <w:tcW w:w="729" w:type="dxa"/>
            <w:tcBorders>
              <w:top w:val="single" w:sz="4" w:space="0" w:color="000000"/>
            </w:tcBorders>
          </w:tcPr>
          <w:p w14:paraId="42FE0336" w14:textId="77777777" w:rsidR="007279F9" w:rsidRPr="007279F9" w:rsidRDefault="007279F9" w:rsidP="00A976D8">
            <w:pPr>
              <w:pStyle w:val="TableParagraph"/>
              <w:spacing w:before="2"/>
              <w:ind w:left="33" w:right="78"/>
              <w:jc w:val="center"/>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522" w:type="dxa"/>
            <w:tcBorders>
              <w:top w:val="single" w:sz="4" w:space="0" w:color="000000"/>
            </w:tcBorders>
          </w:tcPr>
          <w:p w14:paraId="25CE06BC" w14:textId="77777777" w:rsidR="007279F9" w:rsidRPr="007279F9" w:rsidRDefault="007279F9" w:rsidP="00A976D8">
            <w:pPr>
              <w:pStyle w:val="TableParagraph"/>
              <w:spacing w:before="2"/>
              <w:ind w:left="1" w:right="132"/>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2150" w:type="dxa"/>
            <w:tcBorders>
              <w:top w:val="single" w:sz="4" w:space="0" w:color="000000"/>
            </w:tcBorders>
          </w:tcPr>
          <w:p w14:paraId="6BE52526" w14:textId="77777777" w:rsidR="007279F9" w:rsidRPr="007279F9" w:rsidRDefault="007279F9" w:rsidP="00A976D8">
            <w:pPr>
              <w:pStyle w:val="TableParagraph"/>
              <w:spacing w:before="2"/>
              <w:ind w:right="183"/>
              <w:jc w:val="center"/>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77EF0F2D" w14:textId="77777777" w:rsidTr="00A976D8">
        <w:trPr>
          <w:trHeight w:val="476"/>
        </w:trPr>
        <w:tc>
          <w:tcPr>
            <w:tcW w:w="3449" w:type="dxa"/>
          </w:tcPr>
          <w:p w14:paraId="3262995F" w14:textId="77777777" w:rsidR="007279F9" w:rsidRPr="007279F9" w:rsidRDefault="007279F9" w:rsidP="00A976D8">
            <w:pPr>
              <w:pStyle w:val="TableParagraph"/>
              <w:spacing w:before="96"/>
              <w:ind w:left="113"/>
              <w:rPr>
                <w:rFonts w:ascii="Arial" w:hAnsi="Arial" w:cs="Arial"/>
                <w:color w:val="000000" w:themeColor="text1"/>
                <w:sz w:val="24"/>
                <w:szCs w:val="24"/>
              </w:rPr>
            </w:pPr>
            <w:r w:rsidRPr="007279F9">
              <w:rPr>
                <w:rFonts w:ascii="Arial" w:hAnsi="Arial" w:cs="Arial"/>
                <w:color w:val="000000" w:themeColor="text1"/>
                <w:sz w:val="24"/>
                <w:szCs w:val="24"/>
              </w:rPr>
              <w:t>Work</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Life</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Balance</w:t>
            </w:r>
          </w:p>
        </w:tc>
        <w:tc>
          <w:tcPr>
            <w:tcW w:w="819" w:type="dxa"/>
          </w:tcPr>
          <w:p w14:paraId="0BA2AF7A" w14:textId="77777777" w:rsidR="007279F9" w:rsidRPr="007279F9" w:rsidRDefault="007279F9" w:rsidP="00A976D8">
            <w:pPr>
              <w:pStyle w:val="TableParagraph"/>
              <w:spacing w:before="96"/>
              <w:ind w:left="110"/>
              <w:rPr>
                <w:rFonts w:ascii="Arial" w:hAnsi="Arial" w:cs="Arial"/>
                <w:color w:val="000000" w:themeColor="text1"/>
                <w:sz w:val="24"/>
                <w:szCs w:val="24"/>
              </w:rPr>
            </w:pPr>
            <w:r w:rsidRPr="007279F9">
              <w:rPr>
                <w:rFonts w:ascii="Arial" w:hAnsi="Arial" w:cs="Arial"/>
                <w:color w:val="000000" w:themeColor="text1"/>
                <w:spacing w:val="-4"/>
                <w:sz w:val="24"/>
                <w:szCs w:val="24"/>
              </w:rPr>
              <w:t>3.14</w:t>
            </w:r>
          </w:p>
        </w:tc>
        <w:tc>
          <w:tcPr>
            <w:tcW w:w="952" w:type="dxa"/>
          </w:tcPr>
          <w:p w14:paraId="7B328640" w14:textId="77777777" w:rsidR="007279F9" w:rsidRPr="007279F9" w:rsidRDefault="007279F9" w:rsidP="00A976D8">
            <w:pPr>
              <w:pStyle w:val="TableParagraph"/>
              <w:spacing w:before="96"/>
              <w:ind w:left="3"/>
              <w:jc w:val="center"/>
              <w:rPr>
                <w:rFonts w:ascii="Arial" w:hAnsi="Arial" w:cs="Arial"/>
                <w:color w:val="000000" w:themeColor="text1"/>
                <w:sz w:val="24"/>
                <w:szCs w:val="24"/>
              </w:rPr>
            </w:pPr>
            <w:r w:rsidRPr="007279F9">
              <w:rPr>
                <w:rFonts w:ascii="Arial" w:hAnsi="Arial" w:cs="Arial"/>
                <w:color w:val="000000" w:themeColor="text1"/>
                <w:spacing w:val="-2"/>
                <w:sz w:val="24"/>
                <w:szCs w:val="24"/>
              </w:rPr>
              <w:t>11.757</w:t>
            </w:r>
          </w:p>
        </w:tc>
        <w:tc>
          <w:tcPr>
            <w:tcW w:w="729" w:type="dxa"/>
          </w:tcPr>
          <w:p w14:paraId="5C554886" w14:textId="77777777" w:rsidR="007279F9" w:rsidRPr="007279F9" w:rsidRDefault="007279F9" w:rsidP="00A976D8">
            <w:pPr>
              <w:pStyle w:val="TableParagraph"/>
              <w:spacing w:before="96"/>
              <w:ind w:left="33" w:right="78"/>
              <w:jc w:val="center"/>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522" w:type="dxa"/>
          </w:tcPr>
          <w:p w14:paraId="4ECC1F82" w14:textId="77777777" w:rsidR="007279F9" w:rsidRPr="007279F9" w:rsidRDefault="007279F9" w:rsidP="00A976D8">
            <w:pPr>
              <w:pStyle w:val="TableParagraph"/>
              <w:spacing w:before="96"/>
              <w:ind w:left="1" w:right="132"/>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2150" w:type="dxa"/>
          </w:tcPr>
          <w:p w14:paraId="07E1AE79" w14:textId="77777777" w:rsidR="007279F9" w:rsidRPr="007279F9" w:rsidRDefault="007279F9" w:rsidP="00A976D8">
            <w:pPr>
              <w:pStyle w:val="TableParagraph"/>
              <w:spacing w:before="96"/>
              <w:ind w:right="183"/>
              <w:jc w:val="center"/>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1CA324AB" w14:textId="77777777" w:rsidTr="00A976D8">
        <w:trPr>
          <w:trHeight w:val="651"/>
        </w:trPr>
        <w:tc>
          <w:tcPr>
            <w:tcW w:w="3449" w:type="dxa"/>
          </w:tcPr>
          <w:p w14:paraId="29262C88" w14:textId="77777777" w:rsidR="007279F9" w:rsidRPr="007279F9" w:rsidRDefault="007279F9" w:rsidP="00A976D8">
            <w:pPr>
              <w:pStyle w:val="TableParagraph"/>
              <w:spacing w:before="80" w:line="270" w:lineRule="atLeast"/>
              <w:ind w:left="113"/>
              <w:rPr>
                <w:rFonts w:ascii="Arial" w:hAnsi="Arial" w:cs="Arial"/>
                <w:color w:val="000000" w:themeColor="text1"/>
                <w:sz w:val="24"/>
                <w:szCs w:val="24"/>
              </w:rPr>
            </w:pPr>
            <w:r w:rsidRPr="007279F9">
              <w:rPr>
                <w:rFonts w:ascii="Arial" w:hAnsi="Arial" w:cs="Arial"/>
                <w:color w:val="000000" w:themeColor="text1"/>
                <w:sz w:val="24"/>
                <w:szCs w:val="24"/>
              </w:rPr>
              <w:t>Monetary</w:t>
            </w:r>
            <w:r w:rsidRPr="007279F9">
              <w:rPr>
                <w:rFonts w:ascii="Arial" w:hAnsi="Arial" w:cs="Arial"/>
                <w:color w:val="000000" w:themeColor="text1"/>
                <w:spacing w:val="80"/>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80"/>
                <w:sz w:val="24"/>
                <w:szCs w:val="24"/>
              </w:rPr>
              <w:t xml:space="preserve"> </w:t>
            </w:r>
            <w:r w:rsidRPr="007279F9">
              <w:rPr>
                <w:rFonts w:ascii="Arial" w:hAnsi="Arial" w:cs="Arial"/>
                <w:color w:val="000000" w:themeColor="text1"/>
                <w:sz w:val="24"/>
                <w:szCs w:val="24"/>
              </w:rPr>
              <w:t>non-monetary benefits and compensation</w:t>
            </w:r>
          </w:p>
        </w:tc>
        <w:tc>
          <w:tcPr>
            <w:tcW w:w="819" w:type="dxa"/>
          </w:tcPr>
          <w:p w14:paraId="3887288F" w14:textId="77777777" w:rsidR="007279F9" w:rsidRPr="007279F9" w:rsidRDefault="007279F9" w:rsidP="00A976D8">
            <w:pPr>
              <w:pStyle w:val="TableParagraph"/>
              <w:spacing w:before="96"/>
              <w:ind w:left="110"/>
              <w:rPr>
                <w:rFonts w:ascii="Arial" w:hAnsi="Arial" w:cs="Arial"/>
                <w:color w:val="000000" w:themeColor="text1"/>
                <w:sz w:val="24"/>
                <w:szCs w:val="24"/>
              </w:rPr>
            </w:pPr>
            <w:r w:rsidRPr="007279F9">
              <w:rPr>
                <w:rFonts w:ascii="Arial" w:hAnsi="Arial" w:cs="Arial"/>
                <w:color w:val="000000" w:themeColor="text1"/>
                <w:spacing w:val="-4"/>
                <w:sz w:val="24"/>
                <w:szCs w:val="24"/>
              </w:rPr>
              <w:t>2.87</w:t>
            </w:r>
          </w:p>
        </w:tc>
        <w:tc>
          <w:tcPr>
            <w:tcW w:w="952" w:type="dxa"/>
          </w:tcPr>
          <w:p w14:paraId="342BD6E8" w14:textId="77777777" w:rsidR="007279F9" w:rsidRPr="007279F9" w:rsidRDefault="007279F9" w:rsidP="00A976D8">
            <w:pPr>
              <w:pStyle w:val="TableParagraph"/>
              <w:spacing w:before="96"/>
              <w:ind w:left="3"/>
              <w:jc w:val="center"/>
              <w:rPr>
                <w:rFonts w:ascii="Arial" w:hAnsi="Arial" w:cs="Arial"/>
                <w:color w:val="000000" w:themeColor="text1"/>
                <w:sz w:val="24"/>
                <w:szCs w:val="24"/>
              </w:rPr>
            </w:pPr>
            <w:r w:rsidRPr="007279F9">
              <w:rPr>
                <w:rFonts w:ascii="Arial" w:hAnsi="Arial" w:cs="Arial"/>
                <w:color w:val="000000" w:themeColor="text1"/>
                <w:spacing w:val="-2"/>
                <w:sz w:val="24"/>
                <w:szCs w:val="24"/>
              </w:rPr>
              <w:t>14.320</w:t>
            </w:r>
          </w:p>
        </w:tc>
        <w:tc>
          <w:tcPr>
            <w:tcW w:w="729" w:type="dxa"/>
          </w:tcPr>
          <w:p w14:paraId="10E05DC6" w14:textId="77777777" w:rsidR="007279F9" w:rsidRPr="007279F9" w:rsidRDefault="007279F9" w:rsidP="00A976D8">
            <w:pPr>
              <w:pStyle w:val="TableParagraph"/>
              <w:spacing w:before="96"/>
              <w:ind w:left="33" w:right="78"/>
              <w:jc w:val="center"/>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522" w:type="dxa"/>
          </w:tcPr>
          <w:p w14:paraId="0A7A2018" w14:textId="77777777" w:rsidR="007279F9" w:rsidRPr="007279F9" w:rsidRDefault="007279F9" w:rsidP="00A976D8">
            <w:pPr>
              <w:pStyle w:val="TableParagraph"/>
              <w:spacing w:before="96"/>
              <w:ind w:left="1" w:right="132"/>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2150" w:type="dxa"/>
          </w:tcPr>
          <w:p w14:paraId="0A2DDDD0" w14:textId="77777777" w:rsidR="007279F9" w:rsidRPr="007279F9" w:rsidRDefault="007279F9" w:rsidP="00A976D8">
            <w:pPr>
              <w:pStyle w:val="TableParagraph"/>
              <w:spacing w:before="96"/>
              <w:ind w:right="183"/>
              <w:jc w:val="center"/>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7D3E36A1" w14:textId="77777777" w:rsidTr="00A976D8">
        <w:trPr>
          <w:trHeight w:val="652"/>
        </w:trPr>
        <w:tc>
          <w:tcPr>
            <w:tcW w:w="3449" w:type="dxa"/>
          </w:tcPr>
          <w:p w14:paraId="39C27F20" w14:textId="77777777" w:rsidR="007279F9" w:rsidRPr="007279F9" w:rsidRDefault="007279F9" w:rsidP="00A976D8">
            <w:pPr>
              <w:pStyle w:val="TableParagraph"/>
              <w:ind w:left="113" w:right="1198"/>
              <w:rPr>
                <w:rFonts w:ascii="Arial" w:hAnsi="Arial" w:cs="Arial"/>
                <w:color w:val="000000" w:themeColor="text1"/>
                <w:sz w:val="24"/>
                <w:szCs w:val="24"/>
              </w:rPr>
            </w:pPr>
            <w:r w:rsidRPr="007279F9">
              <w:rPr>
                <w:rFonts w:ascii="Arial" w:hAnsi="Arial" w:cs="Arial"/>
                <w:color w:val="000000" w:themeColor="text1"/>
                <w:sz w:val="24"/>
                <w:szCs w:val="24"/>
              </w:rPr>
              <w:t>Communication</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 xml:space="preserve">and </w:t>
            </w:r>
            <w:r w:rsidRPr="007279F9">
              <w:rPr>
                <w:rFonts w:ascii="Arial" w:hAnsi="Arial" w:cs="Arial"/>
                <w:color w:val="000000" w:themeColor="text1"/>
                <w:spacing w:val="-2"/>
                <w:sz w:val="24"/>
                <w:szCs w:val="24"/>
              </w:rPr>
              <w:t>involvement</w:t>
            </w:r>
          </w:p>
        </w:tc>
        <w:tc>
          <w:tcPr>
            <w:tcW w:w="819" w:type="dxa"/>
          </w:tcPr>
          <w:p w14:paraId="7593C1A5" w14:textId="77777777" w:rsidR="007279F9" w:rsidRPr="007279F9" w:rsidRDefault="007279F9" w:rsidP="00A976D8">
            <w:pPr>
              <w:pStyle w:val="TableParagraph"/>
              <w:spacing w:line="272" w:lineRule="exact"/>
              <w:ind w:left="110"/>
              <w:rPr>
                <w:rFonts w:ascii="Arial" w:hAnsi="Arial" w:cs="Arial"/>
                <w:color w:val="000000" w:themeColor="text1"/>
                <w:sz w:val="24"/>
                <w:szCs w:val="24"/>
              </w:rPr>
            </w:pPr>
            <w:r w:rsidRPr="007279F9">
              <w:rPr>
                <w:rFonts w:ascii="Arial" w:hAnsi="Arial" w:cs="Arial"/>
                <w:color w:val="000000" w:themeColor="text1"/>
                <w:spacing w:val="-4"/>
                <w:sz w:val="24"/>
                <w:szCs w:val="24"/>
              </w:rPr>
              <w:t>3.12</w:t>
            </w:r>
          </w:p>
        </w:tc>
        <w:tc>
          <w:tcPr>
            <w:tcW w:w="952" w:type="dxa"/>
          </w:tcPr>
          <w:p w14:paraId="4078BAAC" w14:textId="77777777" w:rsidR="007279F9" w:rsidRPr="007279F9" w:rsidRDefault="007279F9" w:rsidP="00A976D8">
            <w:pPr>
              <w:pStyle w:val="TableParagraph"/>
              <w:spacing w:line="272" w:lineRule="exact"/>
              <w:ind w:left="3"/>
              <w:jc w:val="center"/>
              <w:rPr>
                <w:rFonts w:ascii="Arial" w:hAnsi="Arial" w:cs="Arial"/>
                <w:color w:val="000000" w:themeColor="text1"/>
                <w:sz w:val="24"/>
                <w:szCs w:val="24"/>
              </w:rPr>
            </w:pPr>
            <w:r w:rsidRPr="007279F9">
              <w:rPr>
                <w:rFonts w:ascii="Arial" w:hAnsi="Arial" w:cs="Arial"/>
                <w:color w:val="000000" w:themeColor="text1"/>
                <w:spacing w:val="-2"/>
                <w:sz w:val="24"/>
                <w:szCs w:val="24"/>
              </w:rPr>
              <w:t>23.022</w:t>
            </w:r>
          </w:p>
        </w:tc>
        <w:tc>
          <w:tcPr>
            <w:tcW w:w="729" w:type="dxa"/>
          </w:tcPr>
          <w:p w14:paraId="729E2954" w14:textId="77777777" w:rsidR="007279F9" w:rsidRPr="007279F9" w:rsidRDefault="007279F9" w:rsidP="00A976D8">
            <w:pPr>
              <w:pStyle w:val="TableParagraph"/>
              <w:spacing w:line="272" w:lineRule="exact"/>
              <w:ind w:left="33" w:right="78"/>
              <w:jc w:val="center"/>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522" w:type="dxa"/>
          </w:tcPr>
          <w:p w14:paraId="38A47B58" w14:textId="77777777" w:rsidR="007279F9" w:rsidRPr="007279F9" w:rsidRDefault="007279F9" w:rsidP="00A976D8">
            <w:pPr>
              <w:pStyle w:val="TableParagraph"/>
              <w:spacing w:line="272" w:lineRule="exact"/>
              <w:ind w:left="1" w:right="132"/>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2150" w:type="dxa"/>
          </w:tcPr>
          <w:p w14:paraId="191CB451" w14:textId="77777777" w:rsidR="007279F9" w:rsidRPr="007279F9" w:rsidRDefault="007279F9" w:rsidP="00A976D8">
            <w:pPr>
              <w:pStyle w:val="TableParagraph"/>
              <w:spacing w:line="272" w:lineRule="exact"/>
              <w:ind w:right="183"/>
              <w:jc w:val="center"/>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58A10DA5" w14:textId="77777777" w:rsidTr="00A976D8">
        <w:trPr>
          <w:trHeight w:val="848"/>
        </w:trPr>
        <w:tc>
          <w:tcPr>
            <w:tcW w:w="3449" w:type="dxa"/>
            <w:tcBorders>
              <w:bottom w:val="single" w:sz="4" w:space="0" w:color="000000"/>
            </w:tcBorders>
          </w:tcPr>
          <w:p w14:paraId="56C2A8F6" w14:textId="77777777" w:rsidR="007279F9" w:rsidRPr="007279F9" w:rsidRDefault="007279F9" w:rsidP="00A976D8">
            <w:pPr>
              <w:pStyle w:val="TableParagraph"/>
              <w:spacing w:before="96"/>
              <w:ind w:left="113" w:right="998"/>
              <w:rPr>
                <w:rFonts w:ascii="Arial" w:hAnsi="Arial" w:cs="Arial"/>
                <w:color w:val="000000" w:themeColor="text1"/>
                <w:sz w:val="24"/>
                <w:szCs w:val="24"/>
              </w:rPr>
            </w:pPr>
            <w:r w:rsidRPr="007279F9">
              <w:rPr>
                <w:rFonts w:ascii="Arial" w:hAnsi="Arial" w:cs="Arial"/>
                <w:color w:val="000000" w:themeColor="text1"/>
                <w:sz w:val="24"/>
                <w:szCs w:val="24"/>
              </w:rPr>
              <w:t>School</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 xml:space="preserve">Administrators </w:t>
            </w:r>
            <w:r w:rsidRPr="007279F9">
              <w:rPr>
                <w:rFonts w:ascii="Arial" w:hAnsi="Arial" w:cs="Arial"/>
                <w:color w:val="000000" w:themeColor="text1"/>
                <w:spacing w:val="-2"/>
                <w:sz w:val="24"/>
                <w:szCs w:val="24"/>
              </w:rPr>
              <w:t>Support</w:t>
            </w:r>
          </w:p>
        </w:tc>
        <w:tc>
          <w:tcPr>
            <w:tcW w:w="819" w:type="dxa"/>
            <w:tcBorders>
              <w:bottom w:val="single" w:sz="4" w:space="0" w:color="000000"/>
            </w:tcBorders>
          </w:tcPr>
          <w:p w14:paraId="04D8C38E" w14:textId="77777777" w:rsidR="007279F9" w:rsidRPr="007279F9" w:rsidRDefault="007279F9" w:rsidP="00A976D8">
            <w:pPr>
              <w:pStyle w:val="TableParagraph"/>
              <w:spacing w:before="96"/>
              <w:ind w:left="110"/>
              <w:rPr>
                <w:rFonts w:ascii="Arial" w:hAnsi="Arial" w:cs="Arial"/>
                <w:color w:val="000000" w:themeColor="text1"/>
                <w:sz w:val="24"/>
                <w:szCs w:val="24"/>
              </w:rPr>
            </w:pPr>
            <w:r w:rsidRPr="007279F9">
              <w:rPr>
                <w:rFonts w:ascii="Arial" w:hAnsi="Arial" w:cs="Arial"/>
                <w:color w:val="000000" w:themeColor="text1"/>
                <w:spacing w:val="-4"/>
                <w:sz w:val="24"/>
                <w:szCs w:val="24"/>
              </w:rPr>
              <w:t>3.15</w:t>
            </w:r>
          </w:p>
        </w:tc>
        <w:tc>
          <w:tcPr>
            <w:tcW w:w="952" w:type="dxa"/>
            <w:tcBorders>
              <w:bottom w:val="single" w:sz="4" w:space="0" w:color="000000"/>
            </w:tcBorders>
          </w:tcPr>
          <w:p w14:paraId="0AD2DE6E" w14:textId="77777777" w:rsidR="007279F9" w:rsidRPr="007279F9" w:rsidRDefault="007279F9" w:rsidP="00A976D8">
            <w:pPr>
              <w:pStyle w:val="TableParagraph"/>
              <w:spacing w:before="96"/>
              <w:ind w:left="3"/>
              <w:jc w:val="center"/>
              <w:rPr>
                <w:rFonts w:ascii="Arial" w:hAnsi="Arial" w:cs="Arial"/>
                <w:color w:val="000000" w:themeColor="text1"/>
                <w:sz w:val="24"/>
                <w:szCs w:val="24"/>
              </w:rPr>
            </w:pPr>
            <w:r w:rsidRPr="007279F9">
              <w:rPr>
                <w:rFonts w:ascii="Arial" w:hAnsi="Arial" w:cs="Arial"/>
                <w:color w:val="000000" w:themeColor="text1"/>
                <w:spacing w:val="-2"/>
                <w:sz w:val="24"/>
                <w:szCs w:val="24"/>
              </w:rPr>
              <w:t>18.912</w:t>
            </w:r>
          </w:p>
        </w:tc>
        <w:tc>
          <w:tcPr>
            <w:tcW w:w="729" w:type="dxa"/>
            <w:tcBorders>
              <w:bottom w:val="single" w:sz="4" w:space="0" w:color="000000"/>
            </w:tcBorders>
          </w:tcPr>
          <w:p w14:paraId="56ABCC25" w14:textId="77777777" w:rsidR="007279F9" w:rsidRPr="007279F9" w:rsidRDefault="007279F9" w:rsidP="00A976D8">
            <w:pPr>
              <w:pStyle w:val="TableParagraph"/>
              <w:spacing w:before="96"/>
              <w:ind w:left="33" w:right="78"/>
              <w:jc w:val="center"/>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522" w:type="dxa"/>
            <w:tcBorders>
              <w:bottom w:val="single" w:sz="4" w:space="0" w:color="000000"/>
            </w:tcBorders>
          </w:tcPr>
          <w:p w14:paraId="17C38B66" w14:textId="77777777" w:rsidR="007279F9" w:rsidRPr="007279F9" w:rsidRDefault="007279F9" w:rsidP="00A976D8">
            <w:pPr>
              <w:pStyle w:val="TableParagraph"/>
              <w:spacing w:before="96"/>
              <w:ind w:left="1" w:right="132"/>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2150" w:type="dxa"/>
            <w:tcBorders>
              <w:bottom w:val="single" w:sz="4" w:space="0" w:color="000000"/>
            </w:tcBorders>
          </w:tcPr>
          <w:p w14:paraId="43C7875F" w14:textId="77777777" w:rsidR="007279F9" w:rsidRPr="007279F9" w:rsidRDefault="007279F9" w:rsidP="00A976D8">
            <w:pPr>
              <w:pStyle w:val="TableParagraph"/>
              <w:spacing w:before="96"/>
              <w:ind w:right="183"/>
              <w:jc w:val="center"/>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bl>
    <w:p w14:paraId="35954D61" w14:textId="77777777" w:rsidR="007279F9" w:rsidRPr="007279F9" w:rsidRDefault="007279F9" w:rsidP="007279F9">
      <w:pPr>
        <w:pStyle w:val="BodyText"/>
        <w:ind w:left="0"/>
        <w:rPr>
          <w:rFonts w:ascii="Arial" w:hAnsi="Arial" w:cs="Arial"/>
          <w:color w:val="000000" w:themeColor="text1"/>
        </w:rPr>
      </w:pPr>
    </w:p>
    <w:p w14:paraId="3BC6654B" w14:textId="77777777" w:rsidR="007279F9" w:rsidRPr="007279F9" w:rsidRDefault="007279F9" w:rsidP="007279F9">
      <w:pPr>
        <w:pStyle w:val="BodyText"/>
        <w:spacing w:before="28"/>
        <w:ind w:left="0"/>
        <w:rPr>
          <w:rFonts w:ascii="Arial" w:hAnsi="Arial" w:cs="Arial"/>
          <w:color w:val="000000" w:themeColor="text1"/>
        </w:rPr>
      </w:pPr>
    </w:p>
    <w:p w14:paraId="4528CD08" w14:textId="77777777" w:rsidR="007279F9" w:rsidRPr="007279F9" w:rsidRDefault="007279F9" w:rsidP="007279F9">
      <w:pPr>
        <w:pStyle w:val="Heading2"/>
        <w:ind w:right="1082"/>
        <w:rPr>
          <w:rFonts w:ascii="Arial" w:hAnsi="Arial" w:cs="Arial"/>
          <w:color w:val="000000" w:themeColor="text1"/>
          <w:sz w:val="24"/>
          <w:szCs w:val="24"/>
        </w:rPr>
      </w:pPr>
      <w:r w:rsidRPr="007279F9">
        <w:rPr>
          <w:rFonts w:ascii="Arial" w:hAnsi="Arial" w:cs="Arial"/>
          <w:color w:val="000000" w:themeColor="text1"/>
          <w:sz w:val="24"/>
          <w:szCs w:val="24"/>
        </w:rPr>
        <w:t>Significant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difference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on</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level</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job</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satisfaction</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School with Fiscal Autonomy (Implementing Unit)) in the Division of Sarangani in terms of Profile</w:t>
      </w:r>
    </w:p>
    <w:p w14:paraId="494E7D21" w14:textId="77777777" w:rsidR="007279F9" w:rsidRPr="007279F9" w:rsidRDefault="007279F9" w:rsidP="007279F9">
      <w:pPr>
        <w:pStyle w:val="BodyText"/>
        <w:spacing w:before="1"/>
        <w:ind w:left="0"/>
        <w:rPr>
          <w:rFonts w:ascii="Arial" w:hAnsi="Arial" w:cs="Arial"/>
          <w:b/>
          <w:color w:val="000000" w:themeColor="text1"/>
        </w:rPr>
      </w:pPr>
    </w:p>
    <w:p w14:paraId="632330EE" w14:textId="77777777" w:rsidR="007279F9" w:rsidRPr="007279F9" w:rsidRDefault="007279F9" w:rsidP="007279F9">
      <w:pPr>
        <w:pStyle w:val="BodyText"/>
        <w:spacing w:line="480" w:lineRule="auto"/>
        <w:ind w:right="1081" w:firstLine="720"/>
        <w:jc w:val="both"/>
        <w:rPr>
          <w:rFonts w:ascii="Arial" w:hAnsi="Arial" w:cs="Arial"/>
          <w:color w:val="000000" w:themeColor="text1"/>
        </w:rPr>
      </w:pPr>
      <w:r w:rsidRPr="007279F9">
        <w:rPr>
          <w:rFonts w:ascii="Arial" w:hAnsi="Arial" w:cs="Arial"/>
          <w:color w:val="000000" w:themeColor="text1"/>
        </w:rPr>
        <w:t>The table 6.2 presents the results of a statistical analysis examining the level of job satisfaction among Public High Schools with Fiscal Autonomy in the Division</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5"/>
        </w:rPr>
        <w:t xml:space="preserve"> </w:t>
      </w:r>
      <w:r w:rsidRPr="007279F9">
        <w:rPr>
          <w:rFonts w:ascii="Arial" w:hAnsi="Arial" w:cs="Arial"/>
          <w:color w:val="000000" w:themeColor="text1"/>
        </w:rPr>
        <w:t>Sarangani,</w:t>
      </w:r>
      <w:r w:rsidRPr="007279F9">
        <w:rPr>
          <w:rFonts w:ascii="Arial" w:hAnsi="Arial" w:cs="Arial"/>
          <w:color w:val="000000" w:themeColor="text1"/>
          <w:spacing w:val="-14"/>
        </w:rPr>
        <w:t xml:space="preserve"> </w:t>
      </w:r>
      <w:r w:rsidRPr="007279F9">
        <w:rPr>
          <w:rFonts w:ascii="Arial" w:hAnsi="Arial" w:cs="Arial"/>
          <w:color w:val="000000" w:themeColor="text1"/>
        </w:rPr>
        <w:t>specifically</w:t>
      </w:r>
      <w:r w:rsidRPr="007279F9">
        <w:rPr>
          <w:rFonts w:ascii="Arial" w:hAnsi="Arial" w:cs="Arial"/>
          <w:color w:val="000000" w:themeColor="text1"/>
          <w:spacing w:val="-15"/>
        </w:rPr>
        <w:t xml:space="preserve"> </w:t>
      </w:r>
      <w:r w:rsidRPr="007279F9">
        <w:rPr>
          <w:rFonts w:ascii="Arial" w:hAnsi="Arial" w:cs="Arial"/>
          <w:color w:val="000000" w:themeColor="text1"/>
        </w:rPr>
        <w:t>focusing</w:t>
      </w:r>
      <w:r w:rsidRPr="007279F9">
        <w:rPr>
          <w:rFonts w:ascii="Arial" w:hAnsi="Arial" w:cs="Arial"/>
          <w:color w:val="000000" w:themeColor="text1"/>
          <w:spacing w:val="-17"/>
        </w:rPr>
        <w:t xml:space="preserve"> </w:t>
      </w:r>
      <w:r w:rsidRPr="007279F9">
        <w:rPr>
          <w:rFonts w:ascii="Arial" w:hAnsi="Arial" w:cs="Arial"/>
          <w:color w:val="000000" w:themeColor="text1"/>
        </w:rPr>
        <w:t>on</w:t>
      </w:r>
      <w:r w:rsidRPr="007279F9">
        <w:rPr>
          <w:rFonts w:ascii="Arial" w:hAnsi="Arial" w:cs="Arial"/>
          <w:color w:val="000000" w:themeColor="text1"/>
          <w:spacing w:val="-17"/>
        </w:rPr>
        <w:t xml:space="preserve"> </w:t>
      </w:r>
      <w:r w:rsidRPr="007279F9">
        <w:rPr>
          <w:rFonts w:ascii="Arial" w:hAnsi="Arial" w:cs="Arial"/>
          <w:color w:val="000000" w:themeColor="text1"/>
        </w:rPr>
        <w:t>different</w:t>
      </w:r>
      <w:r w:rsidRPr="007279F9">
        <w:rPr>
          <w:rFonts w:ascii="Arial" w:hAnsi="Arial" w:cs="Arial"/>
          <w:color w:val="000000" w:themeColor="text1"/>
          <w:spacing w:val="-14"/>
        </w:rPr>
        <w:t xml:space="preserve"> </w:t>
      </w:r>
      <w:r w:rsidRPr="007279F9">
        <w:rPr>
          <w:rFonts w:ascii="Arial" w:hAnsi="Arial" w:cs="Arial"/>
          <w:color w:val="000000" w:themeColor="text1"/>
        </w:rPr>
        <w:t>profiles</w:t>
      </w:r>
      <w:r w:rsidRPr="007279F9">
        <w:rPr>
          <w:rFonts w:ascii="Arial" w:hAnsi="Arial" w:cs="Arial"/>
          <w:color w:val="000000" w:themeColor="text1"/>
          <w:spacing w:val="-15"/>
        </w:rPr>
        <w:t xml:space="preserve"> </w:t>
      </w:r>
      <w:r w:rsidRPr="007279F9">
        <w:rPr>
          <w:rFonts w:ascii="Arial" w:hAnsi="Arial" w:cs="Arial"/>
          <w:color w:val="000000" w:themeColor="text1"/>
        </w:rPr>
        <w:t>of</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respondents. The analysis considers variables such as age, gender, position, years of service, and educational attainment.</w:t>
      </w:r>
    </w:p>
    <w:p w14:paraId="58190169" w14:textId="77777777" w:rsidR="007279F9" w:rsidRPr="007279F9" w:rsidRDefault="007279F9" w:rsidP="007279F9">
      <w:pPr>
        <w:pStyle w:val="BodyText"/>
        <w:spacing w:line="480" w:lineRule="auto"/>
        <w:ind w:right="1081" w:firstLine="720"/>
        <w:jc w:val="both"/>
        <w:rPr>
          <w:rFonts w:ascii="Arial" w:hAnsi="Arial" w:cs="Arial"/>
          <w:color w:val="000000" w:themeColor="text1"/>
        </w:rPr>
      </w:pPr>
      <w:r w:rsidRPr="007279F9">
        <w:rPr>
          <w:rFonts w:ascii="Arial" w:hAnsi="Arial" w:cs="Arial"/>
          <w:color w:val="000000" w:themeColor="text1"/>
        </w:rPr>
        <w:t>When looking at the variable of age, the findings indicate a statistically significant difference</w:t>
      </w:r>
      <w:r w:rsidRPr="007279F9">
        <w:rPr>
          <w:rFonts w:ascii="Arial" w:hAnsi="Arial" w:cs="Arial"/>
          <w:color w:val="000000" w:themeColor="text1"/>
          <w:spacing w:val="-1"/>
        </w:rPr>
        <w:t xml:space="preserve"> </w:t>
      </w:r>
      <w:r w:rsidRPr="007279F9">
        <w:rPr>
          <w:rFonts w:ascii="Arial" w:hAnsi="Arial" w:cs="Arial"/>
          <w:color w:val="000000" w:themeColor="text1"/>
        </w:rPr>
        <w:t>in</w:t>
      </w:r>
      <w:r w:rsidRPr="007279F9">
        <w:rPr>
          <w:rFonts w:ascii="Arial" w:hAnsi="Arial" w:cs="Arial"/>
          <w:color w:val="000000" w:themeColor="text1"/>
          <w:spacing w:val="-1"/>
        </w:rPr>
        <w:t xml:space="preserve"> </w:t>
      </w:r>
      <w:r w:rsidRPr="007279F9">
        <w:rPr>
          <w:rFonts w:ascii="Arial" w:hAnsi="Arial" w:cs="Arial"/>
          <w:color w:val="000000" w:themeColor="text1"/>
        </w:rPr>
        <w:t>job</w:t>
      </w:r>
      <w:r w:rsidRPr="007279F9">
        <w:rPr>
          <w:rFonts w:ascii="Arial" w:hAnsi="Arial" w:cs="Arial"/>
          <w:color w:val="000000" w:themeColor="text1"/>
          <w:spacing w:val="-1"/>
        </w:rPr>
        <w:t xml:space="preserve"> </w:t>
      </w:r>
      <w:r w:rsidRPr="007279F9">
        <w:rPr>
          <w:rFonts w:ascii="Arial" w:hAnsi="Arial" w:cs="Arial"/>
          <w:color w:val="000000" w:themeColor="text1"/>
        </w:rPr>
        <w:t>satisfaction</w:t>
      </w:r>
      <w:r w:rsidRPr="007279F9">
        <w:rPr>
          <w:rFonts w:ascii="Arial" w:hAnsi="Arial" w:cs="Arial"/>
          <w:color w:val="000000" w:themeColor="text1"/>
          <w:spacing w:val="-1"/>
        </w:rPr>
        <w:t xml:space="preserve"> </w:t>
      </w:r>
      <w:r w:rsidRPr="007279F9">
        <w:rPr>
          <w:rFonts w:ascii="Arial" w:hAnsi="Arial" w:cs="Arial"/>
          <w:color w:val="000000" w:themeColor="text1"/>
        </w:rPr>
        <w:t>levels among</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respondents (F =</w:t>
      </w:r>
      <w:r w:rsidRPr="007279F9">
        <w:rPr>
          <w:rFonts w:ascii="Arial" w:hAnsi="Arial" w:cs="Arial"/>
          <w:color w:val="000000" w:themeColor="text1"/>
          <w:spacing w:val="-3"/>
        </w:rPr>
        <w:t xml:space="preserve"> </w:t>
      </w:r>
      <w:r w:rsidRPr="007279F9">
        <w:rPr>
          <w:rFonts w:ascii="Arial" w:hAnsi="Arial" w:cs="Arial"/>
          <w:color w:val="000000" w:themeColor="text1"/>
        </w:rPr>
        <w:t>1.882, p</w:t>
      </w:r>
      <w:r w:rsidRPr="007279F9">
        <w:rPr>
          <w:rFonts w:ascii="Arial" w:hAnsi="Arial" w:cs="Arial"/>
          <w:color w:val="000000" w:themeColor="text1"/>
          <w:spacing w:val="-8"/>
        </w:rPr>
        <w:t xml:space="preserve"> </w:t>
      </w:r>
      <w:r w:rsidRPr="007279F9">
        <w:rPr>
          <w:rFonts w:ascii="Arial" w:hAnsi="Arial" w:cs="Arial"/>
          <w:color w:val="000000" w:themeColor="text1"/>
        </w:rPr>
        <w:t>&lt;</w:t>
      </w:r>
      <w:r w:rsidRPr="007279F9">
        <w:rPr>
          <w:rFonts w:ascii="Arial" w:hAnsi="Arial" w:cs="Arial"/>
          <w:color w:val="000000" w:themeColor="text1"/>
          <w:spacing w:val="-6"/>
        </w:rPr>
        <w:t xml:space="preserve"> </w:t>
      </w:r>
      <w:r w:rsidRPr="007279F9">
        <w:rPr>
          <w:rFonts w:ascii="Arial" w:hAnsi="Arial" w:cs="Arial"/>
          <w:color w:val="000000" w:themeColor="text1"/>
        </w:rPr>
        <w:t>.001).</w:t>
      </w:r>
      <w:r w:rsidRPr="007279F9">
        <w:rPr>
          <w:rFonts w:ascii="Arial" w:hAnsi="Arial" w:cs="Arial"/>
          <w:color w:val="000000" w:themeColor="text1"/>
          <w:spacing w:val="-5"/>
        </w:rPr>
        <w:t xml:space="preserve"> </w:t>
      </w:r>
      <w:r w:rsidRPr="007279F9">
        <w:rPr>
          <w:rFonts w:ascii="Arial" w:hAnsi="Arial" w:cs="Arial"/>
          <w:color w:val="000000" w:themeColor="text1"/>
        </w:rPr>
        <w:t>This</w:t>
      </w:r>
      <w:r w:rsidRPr="007279F9">
        <w:rPr>
          <w:rFonts w:ascii="Arial" w:hAnsi="Arial" w:cs="Arial"/>
          <w:color w:val="000000" w:themeColor="text1"/>
          <w:spacing w:val="-6"/>
        </w:rPr>
        <w:t xml:space="preserve"> </w:t>
      </w:r>
      <w:r w:rsidRPr="007279F9">
        <w:rPr>
          <w:rFonts w:ascii="Arial" w:hAnsi="Arial" w:cs="Arial"/>
          <w:color w:val="000000" w:themeColor="text1"/>
        </w:rPr>
        <w:t>result</w:t>
      </w:r>
      <w:r w:rsidRPr="007279F9">
        <w:rPr>
          <w:rFonts w:ascii="Arial" w:hAnsi="Arial" w:cs="Arial"/>
          <w:color w:val="000000" w:themeColor="text1"/>
          <w:spacing w:val="-5"/>
        </w:rPr>
        <w:t xml:space="preserve"> </w:t>
      </w:r>
      <w:r w:rsidRPr="007279F9">
        <w:rPr>
          <w:rFonts w:ascii="Arial" w:hAnsi="Arial" w:cs="Arial"/>
          <w:color w:val="000000" w:themeColor="text1"/>
        </w:rPr>
        <w:t>suggests</w:t>
      </w:r>
      <w:r w:rsidRPr="007279F9">
        <w:rPr>
          <w:rFonts w:ascii="Arial" w:hAnsi="Arial" w:cs="Arial"/>
          <w:color w:val="000000" w:themeColor="text1"/>
          <w:spacing w:val="-6"/>
        </w:rPr>
        <w:t xml:space="preserve"> </w:t>
      </w:r>
      <w:r w:rsidRPr="007279F9">
        <w:rPr>
          <w:rFonts w:ascii="Arial" w:hAnsi="Arial" w:cs="Arial"/>
          <w:color w:val="000000" w:themeColor="text1"/>
        </w:rPr>
        <w:t>that</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age</w:t>
      </w:r>
      <w:r w:rsidRPr="007279F9">
        <w:rPr>
          <w:rFonts w:ascii="Arial" w:hAnsi="Arial" w:cs="Arial"/>
          <w:color w:val="000000" w:themeColor="text1"/>
          <w:spacing w:val="-8"/>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respondents</w:t>
      </w:r>
      <w:r w:rsidRPr="007279F9">
        <w:rPr>
          <w:rFonts w:ascii="Arial" w:hAnsi="Arial" w:cs="Arial"/>
          <w:color w:val="000000" w:themeColor="text1"/>
          <w:spacing w:val="-6"/>
        </w:rPr>
        <w:t xml:space="preserve"> </w:t>
      </w:r>
      <w:r w:rsidRPr="007279F9">
        <w:rPr>
          <w:rFonts w:ascii="Arial" w:hAnsi="Arial" w:cs="Arial"/>
          <w:color w:val="000000" w:themeColor="text1"/>
        </w:rPr>
        <w:t>plays</w:t>
      </w:r>
      <w:r w:rsidRPr="007279F9">
        <w:rPr>
          <w:rFonts w:ascii="Arial" w:hAnsi="Arial" w:cs="Arial"/>
          <w:color w:val="000000" w:themeColor="text1"/>
          <w:spacing w:val="-6"/>
        </w:rPr>
        <w:t xml:space="preserve"> </w:t>
      </w:r>
      <w:r w:rsidRPr="007279F9">
        <w:rPr>
          <w:rFonts w:ascii="Arial" w:hAnsi="Arial" w:cs="Arial"/>
          <w:color w:val="000000" w:themeColor="text1"/>
        </w:rPr>
        <w:t>a</w:t>
      </w:r>
      <w:r w:rsidRPr="007279F9">
        <w:rPr>
          <w:rFonts w:ascii="Arial" w:hAnsi="Arial" w:cs="Arial"/>
          <w:color w:val="000000" w:themeColor="text1"/>
          <w:spacing w:val="-8"/>
        </w:rPr>
        <w:t xml:space="preserve"> </w:t>
      </w:r>
      <w:r w:rsidRPr="007279F9">
        <w:rPr>
          <w:rFonts w:ascii="Arial" w:hAnsi="Arial" w:cs="Arial"/>
          <w:color w:val="000000" w:themeColor="text1"/>
        </w:rPr>
        <w:t>role</w:t>
      </w:r>
      <w:r w:rsidRPr="007279F9">
        <w:rPr>
          <w:rFonts w:ascii="Arial" w:hAnsi="Arial" w:cs="Arial"/>
          <w:color w:val="000000" w:themeColor="text1"/>
          <w:spacing w:val="-8"/>
        </w:rPr>
        <w:t xml:space="preserve"> </w:t>
      </w:r>
      <w:r w:rsidRPr="007279F9">
        <w:rPr>
          <w:rFonts w:ascii="Arial" w:hAnsi="Arial" w:cs="Arial"/>
          <w:color w:val="000000" w:themeColor="text1"/>
        </w:rPr>
        <w:t>in</w:t>
      </w:r>
      <w:r w:rsidRPr="007279F9">
        <w:rPr>
          <w:rFonts w:ascii="Arial" w:hAnsi="Arial" w:cs="Arial"/>
          <w:color w:val="000000" w:themeColor="text1"/>
          <w:spacing w:val="-4"/>
        </w:rPr>
        <w:t xml:space="preserve"> </w:t>
      </w:r>
      <w:r w:rsidRPr="007279F9">
        <w:rPr>
          <w:rFonts w:ascii="Arial" w:hAnsi="Arial" w:cs="Arial"/>
          <w:color w:val="000000" w:themeColor="text1"/>
        </w:rPr>
        <w:t>their level of job satisfaction. However, the specific nature of the difference is not mentioned,</w:t>
      </w:r>
      <w:r w:rsidRPr="007279F9">
        <w:rPr>
          <w:rFonts w:ascii="Arial" w:hAnsi="Arial" w:cs="Arial"/>
          <w:color w:val="000000" w:themeColor="text1"/>
          <w:spacing w:val="-17"/>
        </w:rPr>
        <w:t xml:space="preserve"> </w:t>
      </w:r>
      <w:r w:rsidRPr="007279F9">
        <w:rPr>
          <w:rFonts w:ascii="Arial" w:hAnsi="Arial" w:cs="Arial"/>
          <w:color w:val="000000" w:themeColor="text1"/>
        </w:rPr>
        <w:t>so</w:t>
      </w:r>
      <w:r w:rsidRPr="007279F9">
        <w:rPr>
          <w:rFonts w:ascii="Arial" w:hAnsi="Arial" w:cs="Arial"/>
          <w:color w:val="000000" w:themeColor="text1"/>
          <w:spacing w:val="-17"/>
        </w:rPr>
        <w:t xml:space="preserve"> </w:t>
      </w:r>
      <w:r w:rsidRPr="007279F9">
        <w:rPr>
          <w:rFonts w:ascii="Arial" w:hAnsi="Arial" w:cs="Arial"/>
          <w:color w:val="000000" w:themeColor="text1"/>
        </w:rPr>
        <w:t>further</w:t>
      </w:r>
      <w:r w:rsidRPr="007279F9">
        <w:rPr>
          <w:rFonts w:ascii="Arial" w:hAnsi="Arial" w:cs="Arial"/>
          <w:color w:val="000000" w:themeColor="text1"/>
          <w:spacing w:val="-16"/>
        </w:rPr>
        <w:t xml:space="preserve"> </w:t>
      </w:r>
      <w:r w:rsidRPr="007279F9">
        <w:rPr>
          <w:rFonts w:ascii="Arial" w:hAnsi="Arial" w:cs="Arial"/>
          <w:color w:val="000000" w:themeColor="text1"/>
        </w:rPr>
        <w:t>investigation</w:t>
      </w:r>
      <w:r w:rsidRPr="007279F9">
        <w:rPr>
          <w:rFonts w:ascii="Arial" w:hAnsi="Arial" w:cs="Arial"/>
          <w:color w:val="000000" w:themeColor="text1"/>
          <w:spacing w:val="-17"/>
        </w:rPr>
        <w:t xml:space="preserve"> </w:t>
      </w:r>
      <w:r w:rsidRPr="007279F9">
        <w:rPr>
          <w:rFonts w:ascii="Arial" w:hAnsi="Arial" w:cs="Arial"/>
          <w:color w:val="000000" w:themeColor="text1"/>
        </w:rPr>
        <w:t>would</w:t>
      </w:r>
      <w:r w:rsidRPr="007279F9">
        <w:rPr>
          <w:rFonts w:ascii="Arial" w:hAnsi="Arial" w:cs="Arial"/>
          <w:color w:val="000000" w:themeColor="text1"/>
          <w:spacing w:val="-17"/>
        </w:rPr>
        <w:t xml:space="preserve"> </w:t>
      </w:r>
      <w:r w:rsidRPr="007279F9">
        <w:rPr>
          <w:rFonts w:ascii="Arial" w:hAnsi="Arial" w:cs="Arial"/>
          <w:color w:val="000000" w:themeColor="text1"/>
        </w:rPr>
        <w:t>be</w:t>
      </w:r>
      <w:r w:rsidRPr="007279F9">
        <w:rPr>
          <w:rFonts w:ascii="Arial" w:hAnsi="Arial" w:cs="Arial"/>
          <w:color w:val="000000" w:themeColor="text1"/>
          <w:spacing w:val="-17"/>
        </w:rPr>
        <w:t xml:space="preserve"> </w:t>
      </w:r>
      <w:r w:rsidRPr="007279F9">
        <w:rPr>
          <w:rFonts w:ascii="Arial" w:hAnsi="Arial" w:cs="Arial"/>
          <w:color w:val="000000" w:themeColor="text1"/>
        </w:rPr>
        <w:t>needed</w:t>
      </w:r>
      <w:r w:rsidRPr="007279F9">
        <w:rPr>
          <w:rFonts w:ascii="Arial" w:hAnsi="Arial" w:cs="Arial"/>
          <w:color w:val="000000" w:themeColor="text1"/>
          <w:spacing w:val="-16"/>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understand</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relationship between age and job satisfaction.</w:t>
      </w:r>
    </w:p>
    <w:p w14:paraId="52580903"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420" w:right="360" w:bottom="1280" w:left="1080" w:header="0" w:footer="1088" w:gutter="0"/>
          <w:cols w:space="720"/>
        </w:sectPr>
      </w:pPr>
    </w:p>
    <w:p w14:paraId="165E9933" w14:textId="77777777" w:rsidR="007279F9" w:rsidRPr="007279F9" w:rsidRDefault="007279F9" w:rsidP="007279F9">
      <w:pPr>
        <w:pStyle w:val="BodyText"/>
        <w:spacing w:before="79" w:line="480" w:lineRule="auto"/>
        <w:ind w:right="1086" w:firstLine="720"/>
        <w:jc w:val="both"/>
        <w:rPr>
          <w:rFonts w:ascii="Arial" w:hAnsi="Arial" w:cs="Arial"/>
          <w:color w:val="000000" w:themeColor="text1"/>
        </w:rPr>
      </w:pPr>
      <w:r w:rsidRPr="007279F9">
        <w:rPr>
          <w:rFonts w:ascii="Arial" w:hAnsi="Arial" w:cs="Arial"/>
          <w:color w:val="000000" w:themeColor="text1"/>
        </w:rPr>
        <w:lastRenderedPageBreak/>
        <w:t>In</w:t>
      </w:r>
      <w:r w:rsidRPr="007279F9">
        <w:rPr>
          <w:rFonts w:ascii="Arial" w:hAnsi="Arial" w:cs="Arial"/>
          <w:color w:val="000000" w:themeColor="text1"/>
          <w:spacing w:val="-7"/>
        </w:rPr>
        <w:t xml:space="preserve"> </w:t>
      </w:r>
      <w:r w:rsidRPr="007279F9">
        <w:rPr>
          <w:rFonts w:ascii="Arial" w:hAnsi="Arial" w:cs="Arial"/>
          <w:color w:val="000000" w:themeColor="text1"/>
        </w:rPr>
        <w:t>terms</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8"/>
        </w:rPr>
        <w:t xml:space="preserve"> </w:t>
      </w:r>
      <w:r w:rsidRPr="007279F9">
        <w:rPr>
          <w:rFonts w:ascii="Arial" w:hAnsi="Arial" w:cs="Arial"/>
          <w:color w:val="000000" w:themeColor="text1"/>
        </w:rPr>
        <w:t>gender,</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statistical</w:t>
      </w:r>
      <w:r w:rsidRPr="007279F9">
        <w:rPr>
          <w:rFonts w:ascii="Arial" w:hAnsi="Arial" w:cs="Arial"/>
          <w:color w:val="000000" w:themeColor="text1"/>
          <w:spacing w:val="-7"/>
        </w:rPr>
        <w:t xml:space="preserve"> </w:t>
      </w:r>
      <w:r w:rsidRPr="007279F9">
        <w:rPr>
          <w:rFonts w:ascii="Arial" w:hAnsi="Arial" w:cs="Arial"/>
          <w:color w:val="000000" w:themeColor="text1"/>
        </w:rPr>
        <w:t>analysis</w:t>
      </w:r>
      <w:r w:rsidRPr="007279F9">
        <w:rPr>
          <w:rFonts w:ascii="Arial" w:hAnsi="Arial" w:cs="Arial"/>
          <w:color w:val="000000" w:themeColor="text1"/>
          <w:spacing w:val="-5"/>
        </w:rPr>
        <w:t xml:space="preserve"> </w:t>
      </w:r>
      <w:r w:rsidRPr="007279F9">
        <w:rPr>
          <w:rFonts w:ascii="Arial" w:hAnsi="Arial" w:cs="Arial"/>
          <w:color w:val="000000" w:themeColor="text1"/>
        </w:rPr>
        <w:t>shows</w:t>
      </w:r>
      <w:r w:rsidRPr="007279F9">
        <w:rPr>
          <w:rFonts w:ascii="Arial" w:hAnsi="Arial" w:cs="Arial"/>
          <w:color w:val="000000" w:themeColor="text1"/>
          <w:spacing w:val="-5"/>
        </w:rPr>
        <w:t xml:space="preserve"> </w:t>
      </w:r>
      <w:r w:rsidRPr="007279F9">
        <w:rPr>
          <w:rFonts w:ascii="Arial" w:hAnsi="Arial" w:cs="Arial"/>
          <w:color w:val="000000" w:themeColor="text1"/>
        </w:rPr>
        <w:t>that</w:t>
      </w:r>
      <w:r w:rsidRPr="007279F9">
        <w:rPr>
          <w:rFonts w:ascii="Arial" w:hAnsi="Arial" w:cs="Arial"/>
          <w:color w:val="000000" w:themeColor="text1"/>
          <w:spacing w:val="-4"/>
        </w:rPr>
        <w:t xml:space="preserve"> </w:t>
      </w:r>
      <w:r w:rsidRPr="007279F9">
        <w:rPr>
          <w:rFonts w:ascii="Arial" w:hAnsi="Arial" w:cs="Arial"/>
          <w:color w:val="000000" w:themeColor="text1"/>
        </w:rPr>
        <w:t>there</w:t>
      </w:r>
      <w:r w:rsidRPr="007279F9">
        <w:rPr>
          <w:rFonts w:ascii="Arial" w:hAnsi="Arial" w:cs="Arial"/>
          <w:color w:val="000000" w:themeColor="text1"/>
          <w:spacing w:val="-7"/>
        </w:rPr>
        <w:t xml:space="preserve"> </w:t>
      </w:r>
      <w:r w:rsidRPr="007279F9">
        <w:rPr>
          <w:rFonts w:ascii="Arial" w:hAnsi="Arial" w:cs="Arial"/>
          <w:color w:val="000000" w:themeColor="text1"/>
        </w:rPr>
        <w:t>is</w:t>
      </w:r>
      <w:r w:rsidRPr="007279F9">
        <w:rPr>
          <w:rFonts w:ascii="Arial" w:hAnsi="Arial" w:cs="Arial"/>
          <w:color w:val="000000" w:themeColor="text1"/>
          <w:spacing w:val="-5"/>
        </w:rPr>
        <w:t xml:space="preserve"> </w:t>
      </w:r>
      <w:r w:rsidRPr="007279F9">
        <w:rPr>
          <w:rFonts w:ascii="Arial" w:hAnsi="Arial" w:cs="Arial"/>
          <w:color w:val="000000" w:themeColor="text1"/>
        </w:rPr>
        <w:t>no</w:t>
      </w:r>
      <w:r w:rsidRPr="007279F9">
        <w:rPr>
          <w:rFonts w:ascii="Arial" w:hAnsi="Arial" w:cs="Arial"/>
          <w:color w:val="000000" w:themeColor="text1"/>
          <w:spacing w:val="-7"/>
        </w:rPr>
        <w:t xml:space="preserve"> </w:t>
      </w:r>
      <w:r w:rsidRPr="007279F9">
        <w:rPr>
          <w:rFonts w:ascii="Arial" w:hAnsi="Arial" w:cs="Arial"/>
          <w:color w:val="000000" w:themeColor="text1"/>
        </w:rPr>
        <w:t xml:space="preserve">significant difference in job satisfaction levels (F = 1.198, p = .172). This means that gender does not appear to have a notable influence on job satisfaction among the </w:t>
      </w:r>
      <w:r w:rsidRPr="007279F9">
        <w:rPr>
          <w:rFonts w:ascii="Arial" w:hAnsi="Arial" w:cs="Arial"/>
          <w:color w:val="000000" w:themeColor="text1"/>
          <w:spacing w:val="-2"/>
        </w:rPr>
        <w:t>respondents.</w:t>
      </w:r>
    </w:p>
    <w:p w14:paraId="4627FC97" w14:textId="77777777" w:rsidR="007279F9" w:rsidRPr="007279F9" w:rsidRDefault="007279F9" w:rsidP="007279F9">
      <w:pPr>
        <w:pStyle w:val="BodyText"/>
        <w:spacing w:before="1" w:line="480" w:lineRule="auto"/>
        <w:ind w:right="1074" w:firstLine="720"/>
        <w:jc w:val="both"/>
        <w:rPr>
          <w:rFonts w:ascii="Arial" w:hAnsi="Arial" w:cs="Arial"/>
          <w:color w:val="000000" w:themeColor="text1"/>
        </w:rPr>
      </w:pPr>
      <w:r w:rsidRPr="007279F9">
        <w:rPr>
          <w:rFonts w:ascii="Arial" w:hAnsi="Arial" w:cs="Arial"/>
          <w:color w:val="000000" w:themeColor="text1"/>
        </w:rPr>
        <w:t xml:space="preserve">Similarly, the variable of position also does not demonstrate a significant difference in job satisfaction levels (F = 1.198, p = .052). This suggests that the position held by the respondents does not significantly impact their level of job </w:t>
      </w:r>
      <w:r w:rsidRPr="007279F9">
        <w:rPr>
          <w:rFonts w:ascii="Arial" w:hAnsi="Arial" w:cs="Arial"/>
          <w:color w:val="000000" w:themeColor="text1"/>
          <w:spacing w:val="-2"/>
        </w:rPr>
        <w:t>satisfaction.</w:t>
      </w:r>
    </w:p>
    <w:p w14:paraId="0711F624" w14:textId="77777777" w:rsidR="007279F9" w:rsidRPr="007279F9" w:rsidRDefault="007279F9" w:rsidP="007279F9">
      <w:pPr>
        <w:pStyle w:val="BodyText"/>
        <w:spacing w:line="480" w:lineRule="auto"/>
        <w:ind w:right="1086" w:firstLine="720"/>
        <w:jc w:val="both"/>
        <w:rPr>
          <w:rFonts w:ascii="Arial" w:hAnsi="Arial" w:cs="Arial"/>
          <w:color w:val="000000" w:themeColor="text1"/>
        </w:rPr>
      </w:pPr>
      <w:r w:rsidRPr="007279F9">
        <w:rPr>
          <w:rFonts w:ascii="Arial" w:hAnsi="Arial" w:cs="Arial"/>
          <w:color w:val="000000" w:themeColor="text1"/>
        </w:rPr>
        <w:t>On the other hand, the analysis reveals a significant difference in job satisfaction based on years of service (F = 2.424, p &lt; .001). This finding implies that the duration of service in their current role or within the organization has a significant</w:t>
      </w:r>
      <w:r w:rsidRPr="007279F9">
        <w:rPr>
          <w:rFonts w:ascii="Arial" w:hAnsi="Arial" w:cs="Arial"/>
          <w:color w:val="000000" w:themeColor="text1"/>
          <w:spacing w:val="-3"/>
        </w:rPr>
        <w:t xml:space="preserve"> </w:t>
      </w:r>
      <w:r w:rsidRPr="007279F9">
        <w:rPr>
          <w:rFonts w:ascii="Arial" w:hAnsi="Arial" w:cs="Arial"/>
          <w:color w:val="000000" w:themeColor="text1"/>
        </w:rPr>
        <w:t>effect</w:t>
      </w:r>
      <w:r w:rsidRPr="007279F9">
        <w:rPr>
          <w:rFonts w:ascii="Arial" w:hAnsi="Arial" w:cs="Arial"/>
          <w:color w:val="000000" w:themeColor="text1"/>
          <w:spacing w:val="-3"/>
        </w:rPr>
        <w:t xml:space="preserve"> </w:t>
      </w:r>
      <w:r w:rsidRPr="007279F9">
        <w:rPr>
          <w:rFonts w:ascii="Arial" w:hAnsi="Arial" w:cs="Arial"/>
          <w:color w:val="000000" w:themeColor="text1"/>
        </w:rPr>
        <w:t>on</w:t>
      </w:r>
      <w:r w:rsidRPr="007279F9">
        <w:rPr>
          <w:rFonts w:ascii="Arial" w:hAnsi="Arial" w:cs="Arial"/>
          <w:color w:val="000000" w:themeColor="text1"/>
          <w:spacing w:val="-6"/>
        </w:rPr>
        <w:t xml:space="preserve"> </w:t>
      </w:r>
      <w:r w:rsidRPr="007279F9">
        <w:rPr>
          <w:rFonts w:ascii="Arial" w:hAnsi="Arial" w:cs="Arial"/>
          <w:color w:val="000000" w:themeColor="text1"/>
        </w:rPr>
        <w:t>job</w:t>
      </w:r>
      <w:r w:rsidRPr="007279F9">
        <w:rPr>
          <w:rFonts w:ascii="Arial" w:hAnsi="Arial" w:cs="Arial"/>
          <w:color w:val="000000" w:themeColor="text1"/>
          <w:spacing w:val="-6"/>
        </w:rPr>
        <w:t xml:space="preserve"> </w:t>
      </w:r>
      <w:r w:rsidRPr="007279F9">
        <w:rPr>
          <w:rFonts w:ascii="Arial" w:hAnsi="Arial" w:cs="Arial"/>
          <w:color w:val="000000" w:themeColor="text1"/>
        </w:rPr>
        <w:t>satisfaction</w:t>
      </w:r>
      <w:r w:rsidRPr="007279F9">
        <w:rPr>
          <w:rFonts w:ascii="Arial" w:hAnsi="Arial" w:cs="Arial"/>
          <w:color w:val="000000" w:themeColor="text1"/>
          <w:spacing w:val="-6"/>
        </w:rPr>
        <w:t xml:space="preserve"> </w:t>
      </w:r>
      <w:r w:rsidRPr="007279F9">
        <w:rPr>
          <w:rFonts w:ascii="Arial" w:hAnsi="Arial" w:cs="Arial"/>
          <w:color w:val="000000" w:themeColor="text1"/>
        </w:rPr>
        <w:t>levels.</w:t>
      </w:r>
      <w:r w:rsidRPr="007279F9">
        <w:rPr>
          <w:rFonts w:ascii="Arial" w:hAnsi="Arial" w:cs="Arial"/>
          <w:color w:val="000000" w:themeColor="text1"/>
          <w:spacing w:val="-4"/>
        </w:rPr>
        <w:t xml:space="preserve"> </w:t>
      </w:r>
      <w:r w:rsidRPr="007279F9">
        <w:rPr>
          <w:rFonts w:ascii="Arial" w:hAnsi="Arial" w:cs="Arial"/>
          <w:color w:val="000000" w:themeColor="text1"/>
        </w:rPr>
        <w:t>However,</w:t>
      </w:r>
      <w:r w:rsidRPr="007279F9">
        <w:rPr>
          <w:rFonts w:ascii="Arial" w:hAnsi="Arial" w:cs="Arial"/>
          <w:color w:val="000000" w:themeColor="text1"/>
          <w:spacing w:val="-3"/>
        </w:rPr>
        <w:t xml:space="preserve"> </w:t>
      </w:r>
      <w:r w:rsidRPr="007279F9">
        <w:rPr>
          <w:rFonts w:ascii="Arial" w:hAnsi="Arial" w:cs="Arial"/>
          <w:color w:val="000000" w:themeColor="text1"/>
        </w:rPr>
        <w:t>without</w:t>
      </w:r>
      <w:r w:rsidRPr="007279F9">
        <w:rPr>
          <w:rFonts w:ascii="Arial" w:hAnsi="Arial" w:cs="Arial"/>
          <w:color w:val="000000" w:themeColor="text1"/>
          <w:spacing w:val="-3"/>
        </w:rPr>
        <w:t xml:space="preserve"> </w:t>
      </w:r>
      <w:r w:rsidRPr="007279F9">
        <w:rPr>
          <w:rFonts w:ascii="Arial" w:hAnsi="Arial" w:cs="Arial"/>
          <w:color w:val="000000" w:themeColor="text1"/>
        </w:rPr>
        <w:t>further</w:t>
      </w:r>
      <w:r w:rsidRPr="007279F9">
        <w:rPr>
          <w:rFonts w:ascii="Arial" w:hAnsi="Arial" w:cs="Arial"/>
          <w:color w:val="000000" w:themeColor="text1"/>
          <w:spacing w:val="-4"/>
        </w:rPr>
        <w:t xml:space="preserve"> </w:t>
      </w:r>
      <w:r w:rsidRPr="007279F9">
        <w:rPr>
          <w:rFonts w:ascii="Arial" w:hAnsi="Arial" w:cs="Arial"/>
          <w:color w:val="000000" w:themeColor="text1"/>
        </w:rPr>
        <w:t>information,</w:t>
      </w:r>
      <w:r w:rsidRPr="007279F9">
        <w:rPr>
          <w:rFonts w:ascii="Arial" w:hAnsi="Arial" w:cs="Arial"/>
          <w:color w:val="000000" w:themeColor="text1"/>
          <w:spacing w:val="-4"/>
        </w:rPr>
        <w:t xml:space="preserve"> </w:t>
      </w:r>
      <w:r w:rsidRPr="007279F9">
        <w:rPr>
          <w:rFonts w:ascii="Arial" w:hAnsi="Arial" w:cs="Arial"/>
          <w:color w:val="000000" w:themeColor="text1"/>
        </w:rPr>
        <w:t>it is challenging to determine the specific nature of this relationship.</w:t>
      </w:r>
    </w:p>
    <w:p w14:paraId="571C68EA" w14:textId="77777777" w:rsidR="007279F9" w:rsidRPr="007279F9" w:rsidRDefault="007279F9" w:rsidP="007279F9">
      <w:pPr>
        <w:pStyle w:val="BodyText"/>
        <w:spacing w:before="1" w:line="480" w:lineRule="auto"/>
        <w:ind w:right="1074" w:firstLine="720"/>
        <w:jc w:val="both"/>
        <w:rPr>
          <w:rFonts w:ascii="Arial" w:hAnsi="Arial" w:cs="Arial"/>
          <w:color w:val="000000" w:themeColor="text1"/>
        </w:rPr>
      </w:pPr>
      <w:r w:rsidRPr="007279F9">
        <w:rPr>
          <w:rFonts w:ascii="Arial" w:hAnsi="Arial" w:cs="Arial"/>
          <w:color w:val="000000" w:themeColor="text1"/>
        </w:rPr>
        <w:t>Lastly, the variable of educational attainment does not exhibit a significant difference in job satisfaction levels (F = 1.134, p = .252). This suggests that the level</w:t>
      </w:r>
      <w:r w:rsidRPr="007279F9">
        <w:rPr>
          <w:rFonts w:ascii="Arial" w:hAnsi="Arial" w:cs="Arial"/>
          <w:color w:val="000000" w:themeColor="text1"/>
          <w:spacing w:val="-11"/>
        </w:rPr>
        <w:t xml:space="preserve"> </w:t>
      </w:r>
      <w:r w:rsidRPr="007279F9">
        <w:rPr>
          <w:rFonts w:ascii="Arial" w:hAnsi="Arial" w:cs="Arial"/>
          <w:color w:val="000000" w:themeColor="text1"/>
        </w:rPr>
        <w:t>of</w:t>
      </w:r>
      <w:r w:rsidRPr="007279F9">
        <w:rPr>
          <w:rFonts w:ascii="Arial" w:hAnsi="Arial" w:cs="Arial"/>
          <w:color w:val="000000" w:themeColor="text1"/>
          <w:spacing w:val="-13"/>
        </w:rPr>
        <w:t xml:space="preserve"> </w:t>
      </w:r>
      <w:r w:rsidRPr="007279F9">
        <w:rPr>
          <w:rFonts w:ascii="Arial" w:hAnsi="Arial" w:cs="Arial"/>
          <w:color w:val="000000" w:themeColor="text1"/>
        </w:rPr>
        <w:t>education</w:t>
      </w:r>
      <w:r w:rsidRPr="007279F9">
        <w:rPr>
          <w:rFonts w:ascii="Arial" w:hAnsi="Arial" w:cs="Arial"/>
          <w:color w:val="000000" w:themeColor="text1"/>
          <w:spacing w:val="-16"/>
        </w:rPr>
        <w:t xml:space="preserve"> </w:t>
      </w:r>
      <w:r w:rsidRPr="007279F9">
        <w:rPr>
          <w:rFonts w:ascii="Arial" w:hAnsi="Arial" w:cs="Arial"/>
          <w:color w:val="000000" w:themeColor="text1"/>
        </w:rPr>
        <w:t>achieved</w:t>
      </w:r>
      <w:r w:rsidRPr="007279F9">
        <w:rPr>
          <w:rFonts w:ascii="Arial" w:hAnsi="Arial" w:cs="Arial"/>
          <w:color w:val="000000" w:themeColor="text1"/>
          <w:spacing w:val="-16"/>
        </w:rPr>
        <w:t xml:space="preserve"> </w:t>
      </w:r>
      <w:r w:rsidRPr="007279F9">
        <w:rPr>
          <w:rFonts w:ascii="Arial" w:hAnsi="Arial" w:cs="Arial"/>
          <w:color w:val="000000" w:themeColor="text1"/>
        </w:rPr>
        <w:t>by</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respondents</w:t>
      </w:r>
      <w:r w:rsidRPr="007279F9">
        <w:rPr>
          <w:rFonts w:ascii="Arial" w:hAnsi="Arial" w:cs="Arial"/>
          <w:color w:val="000000" w:themeColor="text1"/>
          <w:spacing w:val="-14"/>
        </w:rPr>
        <w:t xml:space="preserve"> </w:t>
      </w:r>
      <w:r w:rsidRPr="007279F9">
        <w:rPr>
          <w:rFonts w:ascii="Arial" w:hAnsi="Arial" w:cs="Arial"/>
          <w:color w:val="000000" w:themeColor="text1"/>
        </w:rPr>
        <w:t>does</w:t>
      </w:r>
      <w:r w:rsidRPr="007279F9">
        <w:rPr>
          <w:rFonts w:ascii="Arial" w:hAnsi="Arial" w:cs="Arial"/>
          <w:color w:val="000000" w:themeColor="text1"/>
          <w:spacing w:val="-14"/>
        </w:rPr>
        <w:t xml:space="preserve"> </w:t>
      </w:r>
      <w:r w:rsidRPr="007279F9">
        <w:rPr>
          <w:rFonts w:ascii="Arial" w:hAnsi="Arial" w:cs="Arial"/>
          <w:color w:val="000000" w:themeColor="text1"/>
        </w:rPr>
        <w:t>not</w:t>
      </w:r>
      <w:r w:rsidRPr="007279F9">
        <w:rPr>
          <w:rFonts w:ascii="Arial" w:hAnsi="Arial" w:cs="Arial"/>
          <w:color w:val="000000" w:themeColor="text1"/>
          <w:spacing w:val="-9"/>
        </w:rPr>
        <w:t xml:space="preserve"> </w:t>
      </w:r>
      <w:r w:rsidRPr="007279F9">
        <w:rPr>
          <w:rFonts w:ascii="Arial" w:hAnsi="Arial" w:cs="Arial"/>
          <w:color w:val="000000" w:themeColor="text1"/>
        </w:rPr>
        <w:t>have</w:t>
      </w:r>
      <w:r w:rsidRPr="007279F9">
        <w:rPr>
          <w:rFonts w:ascii="Arial" w:hAnsi="Arial" w:cs="Arial"/>
          <w:color w:val="000000" w:themeColor="text1"/>
          <w:spacing w:val="-12"/>
        </w:rPr>
        <w:t xml:space="preserve"> </w:t>
      </w:r>
      <w:r w:rsidRPr="007279F9">
        <w:rPr>
          <w:rFonts w:ascii="Arial" w:hAnsi="Arial" w:cs="Arial"/>
          <w:color w:val="000000" w:themeColor="text1"/>
        </w:rPr>
        <w:t>a</w:t>
      </w:r>
      <w:r w:rsidRPr="007279F9">
        <w:rPr>
          <w:rFonts w:ascii="Arial" w:hAnsi="Arial" w:cs="Arial"/>
          <w:color w:val="000000" w:themeColor="text1"/>
          <w:spacing w:val="-16"/>
        </w:rPr>
        <w:t xml:space="preserve"> </w:t>
      </w:r>
      <w:r w:rsidRPr="007279F9">
        <w:rPr>
          <w:rFonts w:ascii="Arial" w:hAnsi="Arial" w:cs="Arial"/>
          <w:color w:val="000000" w:themeColor="text1"/>
        </w:rPr>
        <w:t>substantial</w:t>
      </w:r>
      <w:r w:rsidRPr="007279F9">
        <w:rPr>
          <w:rFonts w:ascii="Arial" w:hAnsi="Arial" w:cs="Arial"/>
          <w:color w:val="000000" w:themeColor="text1"/>
          <w:spacing w:val="-15"/>
        </w:rPr>
        <w:t xml:space="preserve"> </w:t>
      </w:r>
      <w:r w:rsidRPr="007279F9">
        <w:rPr>
          <w:rFonts w:ascii="Arial" w:hAnsi="Arial" w:cs="Arial"/>
          <w:color w:val="000000" w:themeColor="text1"/>
        </w:rPr>
        <w:t>impact on their job satisfaction.</w:t>
      </w:r>
    </w:p>
    <w:p w14:paraId="77F1CECB" w14:textId="77777777" w:rsidR="007279F9" w:rsidRPr="007279F9" w:rsidRDefault="007279F9" w:rsidP="007279F9">
      <w:pPr>
        <w:pStyle w:val="BodyText"/>
        <w:spacing w:before="1" w:line="480" w:lineRule="auto"/>
        <w:ind w:right="1083" w:firstLine="720"/>
        <w:jc w:val="both"/>
        <w:rPr>
          <w:rFonts w:ascii="Arial" w:hAnsi="Arial" w:cs="Arial"/>
          <w:color w:val="000000" w:themeColor="text1"/>
        </w:rPr>
      </w:pPr>
      <w:r w:rsidRPr="007279F9">
        <w:rPr>
          <w:rFonts w:ascii="Arial" w:hAnsi="Arial" w:cs="Arial"/>
          <w:color w:val="000000" w:themeColor="text1"/>
        </w:rPr>
        <w:t>The analysis reveals that age and years of service have a statistically significant influence on job satisfaction among Public High Schools with Fiscal Autonomy in the Division of Sarangani. On the other hand, gender, position, and educational attainment do not significantly affect job satisfaction levels. These findings</w:t>
      </w:r>
      <w:r w:rsidRPr="007279F9">
        <w:rPr>
          <w:rFonts w:ascii="Arial" w:hAnsi="Arial" w:cs="Arial"/>
          <w:color w:val="000000" w:themeColor="text1"/>
          <w:spacing w:val="-9"/>
        </w:rPr>
        <w:t xml:space="preserve"> </w:t>
      </w:r>
      <w:r w:rsidRPr="007279F9">
        <w:rPr>
          <w:rFonts w:ascii="Arial" w:hAnsi="Arial" w:cs="Arial"/>
          <w:color w:val="000000" w:themeColor="text1"/>
        </w:rPr>
        <w:t>provide</w:t>
      </w:r>
      <w:r w:rsidRPr="007279F9">
        <w:rPr>
          <w:rFonts w:ascii="Arial" w:hAnsi="Arial" w:cs="Arial"/>
          <w:color w:val="000000" w:themeColor="text1"/>
          <w:spacing w:val="-11"/>
        </w:rPr>
        <w:t xml:space="preserve"> </w:t>
      </w:r>
      <w:r w:rsidRPr="007279F9">
        <w:rPr>
          <w:rFonts w:ascii="Arial" w:hAnsi="Arial" w:cs="Arial"/>
          <w:color w:val="000000" w:themeColor="text1"/>
        </w:rPr>
        <w:t>valuable</w:t>
      </w:r>
      <w:r w:rsidRPr="007279F9">
        <w:rPr>
          <w:rFonts w:ascii="Arial" w:hAnsi="Arial" w:cs="Arial"/>
          <w:color w:val="000000" w:themeColor="text1"/>
          <w:spacing w:val="-8"/>
        </w:rPr>
        <w:t xml:space="preserve"> </w:t>
      </w:r>
      <w:r w:rsidRPr="007279F9">
        <w:rPr>
          <w:rFonts w:ascii="Arial" w:hAnsi="Arial" w:cs="Arial"/>
          <w:color w:val="000000" w:themeColor="text1"/>
        </w:rPr>
        <w:t>insights</w:t>
      </w:r>
      <w:r w:rsidRPr="007279F9">
        <w:rPr>
          <w:rFonts w:ascii="Arial" w:hAnsi="Arial" w:cs="Arial"/>
          <w:color w:val="000000" w:themeColor="text1"/>
          <w:spacing w:val="-9"/>
        </w:rPr>
        <w:t xml:space="preserve"> </w:t>
      </w:r>
      <w:r w:rsidRPr="007279F9">
        <w:rPr>
          <w:rFonts w:ascii="Arial" w:hAnsi="Arial" w:cs="Arial"/>
          <w:color w:val="000000" w:themeColor="text1"/>
        </w:rPr>
        <w:t>for</w:t>
      </w:r>
      <w:r w:rsidRPr="007279F9">
        <w:rPr>
          <w:rFonts w:ascii="Arial" w:hAnsi="Arial" w:cs="Arial"/>
          <w:color w:val="000000" w:themeColor="text1"/>
          <w:spacing w:val="-9"/>
        </w:rPr>
        <w:t xml:space="preserve"> </w:t>
      </w:r>
      <w:r w:rsidRPr="007279F9">
        <w:rPr>
          <w:rFonts w:ascii="Arial" w:hAnsi="Arial" w:cs="Arial"/>
          <w:color w:val="000000" w:themeColor="text1"/>
        </w:rPr>
        <w:t>educational</w:t>
      </w:r>
      <w:r w:rsidRPr="007279F9">
        <w:rPr>
          <w:rFonts w:ascii="Arial" w:hAnsi="Arial" w:cs="Arial"/>
          <w:color w:val="000000" w:themeColor="text1"/>
          <w:spacing w:val="-10"/>
        </w:rPr>
        <w:t xml:space="preserve"> </w:t>
      </w:r>
      <w:r w:rsidRPr="007279F9">
        <w:rPr>
          <w:rFonts w:ascii="Arial" w:hAnsi="Arial" w:cs="Arial"/>
          <w:color w:val="000000" w:themeColor="text1"/>
        </w:rPr>
        <w:t>policymakers</w:t>
      </w:r>
      <w:r w:rsidRPr="007279F9">
        <w:rPr>
          <w:rFonts w:ascii="Arial" w:hAnsi="Arial" w:cs="Arial"/>
          <w:color w:val="000000" w:themeColor="text1"/>
          <w:spacing w:val="-9"/>
        </w:rPr>
        <w:t xml:space="preserve"> </w:t>
      </w:r>
      <w:r w:rsidRPr="007279F9">
        <w:rPr>
          <w:rFonts w:ascii="Arial" w:hAnsi="Arial" w:cs="Arial"/>
          <w:color w:val="000000" w:themeColor="text1"/>
        </w:rPr>
        <w:t>and</w:t>
      </w:r>
      <w:r w:rsidRPr="007279F9">
        <w:rPr>
          <w:rFonts w:ascii="Arial" w:hAnsi="Arial" w:cs="Arial"/>
          <w:color w:val="000000" w:themeColor="text1"/>
          <w:spacing w:val="-11"/>
        </w:rPr>
        <w:t xml:space="preserve"> </w:t>
      </w:r>
      <w:r w:rsidRPr="007279F9">
        <w:rPr>
          <w:rFonts w:ascii="Arial" w:hAnsi="Arial" w:cs="Arial"/>
          <w:color w:val="000000" w:themeColor="text1"/>
        </w:rPr>
        <w:t>administrators seeking</w:t>
      </w:r>
      <w:r w:rsidRPr="007279F9">
        <w:rPr>
          <w:rFonts w:ascii="Arial" w:hAnsi="Arial" w:cs="Arial"/>
          <w:color w:val="000000" w:themeColor="text1"/>
          <w:spacing w:val="-17"/>
        </w:rPr>
        <w:t xml:space="preserve"> </w:t>
      </w:r>
      <w:r w:rsidRPr="007279F9">
        <w:rPr>
          <w:rFonts w:ascii="Arial" w:hAnsi="Arial" w:cs="Arial"/>
          <w:color w:val="000000" w:themeColor="text1"/>
        </w:rPr>
        <w:t>to</w:t>
      </w:r>
      <w:r w:rsidRPr="007279F9">
        <w:rPr>
          <w:rFonts w:ascii="Arial" w:hAnsi="Arial" w:cs="Arial"/>
          <w:color w:val="000000" w:themeColor="text1"/>
          <w:spacing w:val="-17"/>
        </w:rPr>
        <w:t xml:space="preserve"> </w:t>
      </w:r>
      <w:r w:rsidRPr="007279F9">
        <w:rPr>
          <w:rFonts w:ascii="Arial" w:hAnsi="Arial" w:cs="Arial"/>
          <w:color w:val="000000" w:themeColor="text1"/>
        </w:rPr>
        <w:t>understand</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improve</w:t>
      </w:r>
      <w:r w:rsidRPr="007279F9">
        <w:rPr>
          <w:rFonts w:ascii="Arial" w:hAnsi="Arial" w:cs="Arial"/>
          <w:color w:val="000000" w:themeColor="text1"/>
          <w:spacing w:val="-17"/>
        </w:rPr>
        <w:t xml:space="preserve"> </w:t>
      </w:r>
      <w:r w:rsidRPr="007279F9">
        <w:rPr>
          <w:rFonts w:ascii="Arial" w:hAnsi="Arial" w:cs="Arial"/>
          <w:color w:val="000000" w:themeColor="text1"/>
        </w:rPr>
        <w:t>job</w:t>
      </w:r>
      <w:r w:rsidRPr="007279F9">
        <w:rPr>
          <w:rFonts w:ascii="Arial" w:hAnsi="Arial" w:cs="Arial"/>
          <w:color w:val="000000" w:themeColor="text1"/>
          <w:spacing w:val="-17"/>
        </w:rPr>
        <w:t xml:space="preserve"> </w:t>
      </w:r>
      <w:r w:rsidRPr="007279F9">
        <w:rPr>
          <w:rFonts w:ascii="Arial" w:hAnsi="Arial" w:cs="Arial"/>
          <w:color w:val="000000" w:themeColor="text1"/>
        </w:rPr>
        <w:t>satisfaction</w:t>
      </w:r>
      <w:r w:rsidRPr="007279F9">
        <w:rPr>
          <w:rFonts w:ascii="Arial" w:hAnsi="Arial" w:cs="Arial"/>
          <w:color w:val="000000" w:themeColor="text1"/>
          <w:spacing w:val="-17"/>
        </w:rPr>
        <w:t xml:space="preserve"> </w:t>
      </w:r>
      <w:r w:rsidRPr="007279F9">
        <w:rPr>
          <w:rFonts w:ascii="Arial" w:hAnsi="Arial" w:cs="Arial"/>
          <w:color w:val="000000" w:themeColor="text1"/>
        </w:rPr>
        <w:t>among</w:t>
      </w:r>
      <w:r w:rsidRPr="007279F9">
        <w:rPr>
          <w:rFonts w:ascii="Arial" w:hAnsi="Arial" w:cs="Arial"/>
          <w:color w:val="000000" w:themeColor="text1"/>
          <w:spacing w:val="-17"/>
        </w:rPr>
        <w:t xml:space="preserve"> </w:t>
      </w:r>
      <w:r w:rsidRPr="007279F9">
        <w:rPr>
          <w:rFonts w:ascii="Arial" w:hAnsi="Arial" w:cs="Arial"/>
          <w:color w:val="000000" w:themeColor="text1"/>
        </w:rPr>
        <w:t>staff</w:t>
      </w:r>
      <w:r w:rsidRPr="007279F9">
        <w:rPr>
          <w:rFonts w:ascii="Arial" w:hAnsi="Arial" w:cs="Arial"/>
          <w:color w:val="000000" w:themeColor="text1"/>
          <w:spacing w:val="-16"/>
        </w:rPr>
        <w:t xml:space="preserve"> </w:t>
      </w:r>
      <w:r w:rsidRPr="007279F9">
        <w:rPr>
          <w:rFonts w:ascii="Arial" w:hAnsi="Arial" w:cs="Arial"/>
          <w:color w:val="000000" w:themeColor="text1"/>
        </w:rPr>
        <w:t>members</w:t>
      </w:r>
      <w:r w:rsidRPr="007279F9">
        <w:rPr>
          <w:rFonts w:ascii="Arial" w:hAnsi="Arial" w:cs="Arial"/>
          <w:color w:val="000000" w:themeColor="text1"/>
          <w:spacing w:val="-17"/>
        </w:rPr>
        <w:t xml:space="preserve"> </w:t>
      </w:r>
      <w:r w:rsidRPr="007279F9">
        <w:rPr>
          <w:rFonts w:ascii="Arial" w:hAnsi="Arial" w:cs="Arial"/>
          <w:color w:val="000000" w:themeColor="text1"/>
        </w:rPr>
        <w:t>in</w:t>
      </w:r>
      <w:r w:rsidRPr="007279F9">
        <w:rPr>
          <w:rFonts w:ascii="Arial" w:hAnsi="Arial" w:cs="Arial"/>
          <w:color w:val="000000" w:themeColor="text1"/>
          <w:spacing w:val="-17"/>
        </w:rPr>
        <w:t xml:space="preserve"> </w:t>
      </w:r>
      <w:r w:rsidRPr="007279F9">
        <w:rPr>
          <w:rFonts w:ascii="Arial" w:hAnsi="Arial" w:cs="Arial"/>
          <w:color w:val="000000" w:themeColor="text1"/>
        </w:rPr>
        <w:t>similar</w:t>
      </w:r>
    </w:p>
    <w:p w14:paraId="12973045"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4D23778B" w14:textId="77777777" w:rsidR="007279F9" w:rsidRPr="007279F9" w:rsidRDefault="007279F9" w:rsidP="007279F9">
      <w:pPr>
        <w:pStyle w:val="BodyText"/>
        <w:spacing w:before="79" w:line="480" w:lineRule="auto"/>
        <w:ind w:right="1087"/>
        <w:jc w:val="both"/>
        <w:rPr>
          <w:rFonts w:ascii="Arial" w:hAnsi="Arial" w:cs="Arial"/>
          <w:color w:val="000000" w:themeColor="text1"/>
        </w:rPr>
      </w:pPr>
      <w:r w:rsidRPr="007279F9">
        <w:rPr>
          <w:rFonts w:ascii="Arial" w:hAnsi="Arial" w:cs="Arial"/>
          <w:color w:val="000000" w:themeColor="text1"/>
        </w:rPr>
        <w:lastRenderedPageBreak/>
        <w:t>educational settings. Further research and exploration are recommended to gain a</w:t>
      </w:r>
      <w:r w:rsidRPr="007279F9">
        <w:rPr>
          <w:rFonts w:ascii="Arial" w:hAnsi="Arial" w:cs="Arial"/>
          <w:color w:val="000000" w:themeColor="text1"/>
          <w:spacing w:val="-4"/>
        </w:rPr>
        <w:t xml:space="preserve"> </w:t>
      </w:r>
      <w:r w:rsidRPr="007279F9">
        <w:rPr>
          <w:rFonts w:ascii="Arial" w:hAnsi="Arial" w:cs="Arial"/>
          <w:color w:val="000000" w:themeColor="text1"/>
        </w:rPr>
        <w:t>deeper understanding</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factors influencing</w:t>
      </w:r>
      <w:r w:rsidRPr="007279F9">
        <w:rPr>
          <w:rFonts w:ascii="Arial" w:hAnsi="Arial" w:cs="Arial"/>
          <w:color w:val="000000" w:themeColor="text1"/>
          <w:spacing w:val="-4"/>
        </w:rPr>
        <w:t xml:space="preserve"> </w:t>
      </w:r>
      <w:r w:rsidRPr="007279F9">
        <w:rPr>
          <w:rFonts w:ascii="Arial" w:hAnsi="Arial" w:cs="Arial"/>
          <w:color w:val="000000" w:themeColor="text1"/>
        </w:rPr>
        <w:t>job</w:t>
      </w:r>
      <w:r w:rsidRPr="007279F9">
        <w:rPr>
          <w:rFonts w:ascii="Arial" w:hAnsi="Arial" w:cs="Arial"/>
          <w:color w:val="000000" w:themeColor="text1"/>
          <w:spacing w:val="-4"/>
        </w:rPr>
        <w:t xml:space="preserve"> </w:t>
      </w:r>
      <w:r w:rsidRPr="007279F9">
        <w:rPr>
          <w:rFonts w:ascii="Arial" w:hAnsi="Arial" w:cs="Arial"/>
          <w:color w:val="000000" w:themeColor="text1"/>
        </w:rPr>
        <w:t>satisfaction</w:t>
      </w:r>
      <w:r w:rsidRPr="007279F9">
        <w:rPr>
          <w:rFonts w:ascii="Arial" w:hAnsi="Arial" w:cs="Arial"/>
          <w:color w:val="000000" w:themeColor="text1"/>
          <w:spacing w:val="-1"/>
        </w:rPr>
        <w:t xml:space="preserve"> </w:t>
      </w:r>
      <w:r w:rsidRPr="007279F9">
        <w:rPr>
          <w:rFonts w:ascii="Arial" w:hAnsi="Arial" w:cs="Arial"/>
          <w:color w:val="000000" w:themeColor="text1"/>
        </w:rPr>
        <w:t>in</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context</w:t>
      </w:r>
      <w:r w:rsidRPr="007279F9">
        <w:rPr>
          <w:rFonts w:ascii="Arial" w:hAnsi="Arial" w:cs="Arial"/>
          <w:color w:val="000000" w:themeColor="text1"/>
          <w:spacing w:val="-2"/>
        </w:rPr>
        <w:t xml:space="preserve"> </w:t>
      </w:r>
      <w:r w:rsidRPr="007279F9">
        <w:rPr>
          <w:rFonts w:ascii="Arial" w:hAnsi="Arial" w:cs="Arial"/>
          <w:color w:val="000000" w:themeColor="text1"/>
        </w:rPr>
        <w:t>of public high schools with fiscal autonomy.</w:t>
      </w:r>
    </w:p>
    <w:p w14:paraId="64ADFD57" w14:textId="77777777" w:rsidR="007279F9" w:rsidRPr="007279F9" w:rsidRDefault="007279F9" w:rsidP="007279F9">
      <w:pPr>
        <w:pStyle w:val="BodyText"/>
        <w:spacing w:before="1" w:line="480" w:lineRule="auto"/>
        <w:ind w:right="1082" w:firstLine="720"/>
        <w:jc w:val="both"/>
        <w:rPr>
          <w:rFonts w:ascii="Arial" w:hAnsi="Arial" w:cs="Arial"/>
          <w:color w:val="000000" w:themeColor="text1"/>
        </w:rPr>
      </w:pPr>
      <w:r w:rsidRPr="007279F9">
        <w:rPr>
          <w:rFonts w:ascii="Arial" w:hAnsi="Arial" w:cs="Arial"/>
          <w:color w:val="000000" w:themeColor="text1"/>
        </w:rPr>
        <w:t xml:space="preserve">Teachers’ job satisfaction was defined by Chakravorty as cited by </w:t>
      </w:r>
      <w:proofErr w:type="spellStart"/>
      <w:r w:rsidRPr="007279F9">
        <w:rPr>
          <w:rFonts w:ascii="Arial" w:hAnsi="Arial" w:cs="Arial"/>
          <w:color w:val="000000" w:themeColor="text1"/>
        </w:rPr>
        <w:t>Saracanlao</w:t>
      </w:r>
      <w:proofErr w:type="spellEnd"/>
      <w:r w:rsidRPr="007279F9">
        <w:rPr>
          <w:rFonts w:ascii="Arial" w:hAnsi="Arial" w:cs="Arial"/>
          <w:color w:val="000000" w:themeColor="text1"/>
        </w:rPr>
        <w:t xml:space="preserve"> (2015) as the fit between the abilities and skills of an individual, teaching demands, and requirements, including the holistic morale and positive effects. He also stressed that teaching is a career that mentors pursue by which better performance can be attained if the feeling of fulfillment is acquired. Fulfillment as an aspect of performance is anchored on a combination of needs, values, and talents. Satisfaction in one's career is the result of the attainment of values compared to one's needs. It is an attitude about a job or career.</w:t>
      </w:r>
      <w:r w:rsidRPr="007279F9">
        <w:rPr>
          <w:rFonts w:ascii="Arial" w:hAnsi="Arial" w:cs="Arial"/>
          <w:color w:val="000000" w:themeColor="text1"/>
          <w:spacing w:val="40"/>
        </w:rPr>
        <w:t xml:space="preserve"> </w:t>
      </w:r>
      <w:r w:rsidRPr="007279F9">
        <w:rPr>
          <w:rFonts w:ascii="Arial" w:hAnsi="Arial" w:cs="Arial"/>
          <w:color w:val="000000" w:themeColor="text1"/>
        </w:rPr>
        <w:t>Among teachers, this fulfillment is important because it affects the behavior of teachers toward the school administration and organization.</w:t>
      </w:r>
    </w:p>
    <w:p w14:paraId="01DCD763" w14:textId="77777777" w:rsidR="007279F9" w:rsidRPr="007279F9" w:rsidRDefault="007279F9" w:rsidP="007279F9">
      <w:pPr>
        <w:pStyle w:val="BodyText"/>
        <w:ind w:left="0"/>
        <w:rPr>
          <w:rFonts w:ascii="Arial" w:hAnsi="Arial" w:cs="Arial"/>
          <w:color w:val="000000" w:themeColor="text1"/>
        </w:rPr>
      </w:pPr>
    </w:p>
    <w:p w14:paraId="103FB035" w14:textId="77777777" w:rsidR="007279F9" w:rsidRPr="007279F9" w:rsidRDefault="007279F9" w:rsidP="007279F9">
      <w:pPr>
        <w:pStyle w:val="BodyText"/>
        <w:ind w:left="0"/>
        <w:rPr>
          <w:rFonts w:ascii="Arial" w:hAnsi="Arial" w:cs="Arial"/>
          <w:color w:val="000000" w:themeColor="text1"/>
        </w:rPr>
      </w:pPr>
    </w:p>
    <w:p w14:paraId="7657A06B" w14:textId="77777777" w:rsidR="007279F9" w:rsidRPr="007279F9" w:rsidRDefault="007279F9" w:rsidP="007279F9">
      <w:pPr>
        <w:pStyle w:val="BodyText"/>
        <w:spacing w:before="184"/>
        <w:ind w:left="0"/>
        <w:rPr>
          <w:rFonts w:ascii="Arial" w:hAnsi="Arial" w:cs="Arial"/>
          <w:color w:val="000000" w:themeColor="text1"/>
        </w:rPr>
      </w:pPr>
    </w:p>
    <w:tbl>
      <w:tblPr>
        <w:tblW w:w="0" w:type="auto"/>
        <w:tblInd w:w="1076" w:type="dxa"/>
        <w:tblLayout w:type="fixed"/>
        <w:tblCellMar>
          <w:left w:w="0" w:type="dxa"/>
          <w:right w:w="0" w:type="dxa"/>
        </w:tblCellMar>
        <w:tblLook w:val="01E0" w:firstRow="1" w:lastRow="1" w:firstColumn="1" w:lastColumn="1" w:noHBand="0" w:noVBand="0"/>
      </w:tblPr>
      <w:tblGrid>
        <w:gridCol w:w="2301"/>
        <w:gridCol w:w="1273"/>
        <w:gridCol w:w="980"/>
        <w:gridCol w:w="2171"/>
        <w:gridCol w:w="2293"/>
      </w:tblGrid>
      <w:tr w:rsidR="007279F9" w:rsidRPr="007279F9" w14:paraId="3E466204" w14:textId="77777777" w:rsidTr="00A976D8">
        <w:trPr>
          <w:trHeight w:val="1094"/>
        </w:trPr>
        <w:tc>
          <w:tcPr>
            <w:tcW w:w="9018" w:type="dxa"/>
            <w:gridSpan w:val="5"/>
            <w:tcBorders>
              <w:bottom w:val="thinThickMediumGap" w:sz="12" w:space="0" w:color="000000"/>
            </w:tcBorders>
          </w:tcPr>
          <w:p w14:paraId="1AB21E70" w14:textId="77777777" w:rsidR="007279F9" w:rsidRPr="007279F9" w:rsidRDefault="007279F9" w:rsidP="00A976D8">
            <w:pPr>
              <w:pStyle w:val="TableParagraph"/>
              <w:ind w:left="119" w:right="180"/>
              <w:rPr>
                <w:rFonts w:ascii="Arial" w:hAnsi="Arial" w:cs="Arial"/>
                <w:b/>
                <w:color w:val="000000" w:themeColor="text1"/>
                <w:sz w:val="24"/>
                <w:szCs w:val="24"/>
              </w:rPr>
            </w:pPr>
            <w:r w:rsidRPr="007279F9">
              <w:rPr>
                <w:rFonts w:ascii="Arial" w:hAnsi="Arial" w:cs="Arial"/>
                <w:b/>
                <w:color w:val="000000" w:themeColor="text1"/>
                <w:sz w:val="24"/>
                <w:szCs w:val="24"/>
              </w:rPr>
              <w:t>Table</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6.2</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Significant</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difference</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on</w:t>
            </w:r>
            <w:r w:rsidRPr="007279F9">
              <w:rPr>
                <w:rFonts w:ascii="Arial" w:hAnsi="Arial" w:cs="Arial"/>
                <w:b/>
                <w:color w:val="000000" w:themeColor="text1"/>
                <w:spacing w:val="-2"/>
                <w:sz w:val="24"/>
                <w:szCs w:val="24"/>
              </w:rPr>
              <w:t xml:space="preserve"> </w:t>
            </w:r>
            <w:r w:rsidRPr="007279F9">
              <w:rPr>
                <w:rFonts w:ascii="Arial" w:hAnsi="Arial" w:cs="Arial"/>
                <w:b/>
                <w:color w:val="000000" w:themeColor="text1"/>
                <w:sz w:val="24"/>
                <w:szCs w:val="24"/>
              </w:rPr>
              <w:t>the</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level</w:t>
            </w:r>
            <w:r w:rsidRPr="007279F9">
              <w:rPr>
                <w:rFonts w:ascii="Arial" w:hAnsi="Arial" w:cs="Arial"/>
                <w:b/>
                <w:color w:val="000000" w:themeColor="text1"/>
                <w:spacing w:val="-2"/>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job</w:t>
            </w:r>
            <w:r w:rsidRPr="007279F9">
              <w:rPr>
                <w:rFonts w:ascii="Arial" w:hAnsi="Arial" w:cs="Arial"/>
                <w:b/>
                <w:color w:val="000000" w:themeColor="text1"/>
                <w:spacing w:val="-2"/>
                <w:sz w:val="24"/>
                <w:szCs w:val="24"/>
              </w:rPr>
              <w:t xml:space="preserve"> </w:t>
            </w:r>
            <w:r w:rsidRPr="007279F9">
              <w:rPr>
                <w:rFonts w:ascii="Arial" w:hAnsi="Arial" w:cs="Arial"/>
                <w:b/>
                <w:color w:val="000000" w:themeColor="text1"/>
                <w:sz w:val="24"/>
                <w:szCs w:val="24"/>
              </w:rPr>
              <w:t>satisfaction</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Public</w:t>
            </w:r>
            <w:r w:rsidRPr="007279F9">
              <w:rPr>
                <w:rFonts w:ascii="Arial" w:hAnsi="Arial" w:cs="Arial"/>
                <w:b/>
                <w:color w:val="000000" w:themeColor="text1"/>
                <w:spacing w:val="-9"/>
                <w:sz w:val="24"/>
                <w:szCs w:val="24"/>
              </w:rPr>
              <w:t xml:space="preserve"> </w:t>
            </w:r>
            <w:r w:rsidRPr="007279F9">
              <w:rPr>
                <w:rFonts w:ascii="Arial" w:hAnsi="Arial" w:cs="Arial"/>
                <w:b/>
                <w:color w:val="000000" w:themeColor="text1"/>
                <w:sz w:val="24"/>
                <w:szCs w:val="24"/>
              </w:rPr>
              <w:t>High School with Fiscal Autonomy (Implementing Unit)) in the Division of Sarangani in terms of Profile</w:t>
            </w:r>
          </w:p>
        </w:tc>
      </w:tr>
      <w:tr w:rsidR="007279F9" w:rsidRPr="007279F9" w14:paraId="721D3E09" w14:textId="77777777" w:rsidTr="00A976D8">
        <w:trPr>
          <w:trHeight w:val="279"/>
        </w:trPr>
        <w:tc>
          <w:tcPr>
            <w:tcW w:w="2301" w:type="dxa"/>
            <w:tcBorders>
              <w:top w:val="thickThinMediumGap" w:sz="12" w:space="0" w:color="000000"/>
              <w:bottom w:val="single" w:sz="4" w:space="0" w:color="000000"/>
            </w:tcBorders>
          </w:tcPr>
          <w:p w14:paraId="2D2AF731" w14:textId="77777777" w:rsidR="007279F9" w:rsidRPr="007279F9" w:rsidRDefault="007279F9" w:rsidP="00A976D8">
            <w:pPr>
              <w:pStyle w:val="TableParagraph"/>
              <w:spacing w:before="4" w:line="256" w:lineRule="exact"/>
              <w:ind w:left="119"/>
              <w:rPr>
                <w:rFonts w:ascii="Arial" w:hAnsi="Arial" w:cs="Arial"/>
                <w:color w:val="000000" w:themeColor="text1"/>
                <w:sz w:val="24"/>
                <w:szCs w:val="24"/>
              </w:rPr>
            </w:pPr>
            <w:r w:rsidRPr="007279F9">
              <w:rPr>
                <w:rFonts w:ascii="Arial" w:hAnsi="Arial" w:cs="Arial"/>
                <w:color w:val="000000" w:themeColor="text1"/>
                <w:spacing w:val="-2"/>
                <w:sz w:val="24"/>
                <w:szCs w:val="24"/>
              </w:rPr>
              <w:t>Category</w:t>
            </w:r>
          </w:p>
        </w:tc>
        <w:tc>
          <w:tcPr>
            <w:tcW w:w="1273" w:type="dxa"/>
            <w:tcBorders>
              <w:top w:val="thickThinMediumGap" w:sz="12" w:space="0" w:color="000000"/>
              <w:bottom w:val="single" w:sz="4" w:space="0" w:color="000000"/>
            </w:tcBorders>
          </w:tcPr>
          <w:p w14:paraId="6459CE11" w14:textId="77777777" w:rsidR="007279F9" w:rsidRPr="007279F9" w:rsidRDefault="007279F9" w:rsidP="00A976D8">
            <w:pPr>
              <w:pStyle w:val="TableParagraph"/>
              <w:spacing w:before="4" w:line="256" w:lineRule="exact"/>
              <w:ind w:left="177"/>
              <w:jc w:val="center"/>
              <w:rPr>
                <w:rFonts w:ascii="Arial" w:hAnsi="Arial" w:cs="Arial"/>
                <w:color w:val="000000" w:themeColor="text1"/>
                <w:sz w:val="24"/>
                <w:szCs w:val="24"/>
              </w:rPr>
            </w:pPr>
            <w:r w:rsidRPr="007279F9">
              <w:rPr>
                <w:rFonts w:ascii="Arial" w:hAnsi="Arial" w:cs="Arial"/>
                <w:color w:val="000000" w:themeColor="text1"/>
                <w:spacing w:val="-10"/>
                <w:sz w:val="24"/>
                <w:szCs w:val="24"/>
              </w:rPr>
              <w:t>F</w:t>
            </w:r>
          </w:p>
        </w:tc>
        <w:tc>
          <w:tcPr>
            <w:tcW w:w="980" w:type="dxa"/>
            <w:tcBorders>
              <w:top w:val="thickThinMediumGap" w:sz="12" w:space="0" w:color="000000"/>
              <w:bottom w:val="single" w:sz="4" w:space="0" w:color="000000"/>
            </w:tcBorders>
          </w:tcPr>
          <w:p w14:paraId="64435603" w14:textId="77777777" w:rsidR="007279F9" w:rsidRPr="007279F9" w:rsidRDefault="007279F9" w:rsidP="00A976D8">
            <w:pPr>
              <w:pStyle w:val="TableParagraph"/>
              <w:spacing w:before="4" w:line="256" w:lineRule="exact"/>
              <w:ind w:left="2" w:right="10"/>
              <w:jc w:val="center"/>
              <w:rPr>
                <w:rFonts w:ascii="Arial" w:hAnsi="Arial" w:cs="Arial"/>
                <w:color w:val="000000" w:themeColor="text1"/>
                <w:sz w:val="24"/>
                <w:szCs w:val="24"/>
              </w:rPr>
            </w:pPr>
            <w:r w:rsidRPr="007279F9">
              <w:rPr>
                <w:rFonts w:ascii="Arial" w:hAnsi="Arial" w:cs="Arial"/>
                <w:color w:val="000000" w:themeColor="text1"/>
                <w:spacing w:val="-4"/>
                <w:sz w:val="24"/>
                <w:szCs w:val="24"/>
              </w:rPr>
              <w:t>Sig.</w:t>
            </w:r>
          </w:p>
        </w:tc>
        <w:tc>
          <w:tcPr>
            <w:tcW w:w="2171" w:type="dxa"/>
            <w:tcBorders>
              <w:top w:val="thickThinMediumGap" w:sz="12" w:space="0" w:color="000000"/>
              <w:bottom w:val="single" w:sz="4" w:space="0" w:color="000000"/>
            </w:tcBorders>
          </w:tcPr>
          <w:p w14:paraId="0647AA41" w14:textId="77777777" w:rsidR="007279F9" w:rsidRPr="007279F9" w:rsidRDefault="007279F9" w:rsidP="00A976D8">
            <w:pPr>
              <w:pStyle w:val="TableParagraph"/>
              <w:spacing w:before="4" w:line="256" w:lineRule="exact"/>
              <w:ind w:right="100"/>
              <w:jc w:val="center"/>
              <w:rPr>
                <w:rFonts w:ascii="Arial" w:hAnsi="Arial" w:cs="Arial"/>
                <w:color w:val="000000" w:themeColor="text1"/>
                <w:sz w:val="24"/>
                <w:szCs w:val="24"/>
              </w:rPr>
            </w:pPr>
            <w:r w:rsidRPr="007279F9">
              <w:rPr>
                <w:rFonts w:ascii="Arial" w:hAnsi="Arial" w:cs="Arial"/>
                <w:color w:val="000000" w:themeColor="text1"/>
                <w:spacing w:val="-2"/>
                <w:sz w:val="24"/>
                <w:szCs w:val="24"/>
              </w:rPr>
              <w:t>Decision</w:t>
            </w:r>
          </w:p>
        </w:tc>
        <w:tc>
          <w:tcPr>
            <w:tcW w:w="2293" w:type="dxa"/>
            <w:tcBorders>
              <w:top w:val="thickThinMediumGap" w:sz="12" w:space="0" w:color="000000"/>
              <w:bottom w:val="single" w:sz="4" w:space="0" w:color="000000"/>
            </w:tcBorders>
          </w:tcPr>
          <w:p w14:paraId="065B2814" w14:textId="77777777" w:rsidR="007279F9" w:rsidRPr="007279F9" w:rsidRDefault="007279F9" w:rsidP="00A976D8">
            <w:pPr>
              <w:pStyle w:val="TableParagraph"/>
              <w:spacing w:before="4" w:line="256" w:lineRule="exact"/>
              <w:ind w:right="148"/>
              <w:jc w:val="center"/>
              <w:rPr>
                <w:rFonts w:ascii="Arial" w:hAnsi="Arial" w:cs="Arial"/>
                <w:color w:val="000000" w:themeColor="text1"/>
                <w:sz w:val="24"/>
                <w:szCs w:val="24"/>
              </w:rPr>
            </w:pPr>
            <w:r w:rsidRPr="007279F9">
              <w:rPr>
                <w:rFonts w:ascii="Arial" w:hAnsi="Arial" w:cs="Arial"/>
                <w:color w:val="000000" w:themeColor="text1"/>
                <w:spacing w:val="-2"/>
                <w:sz w:val="24"/>
                <w:szCs w:val="24"/>
              </w:rPr>
              <w:t>Interpretation</w:t>
            </w:r>
          </w:p>
        </w:tc>
      </w:tr>
      <w:tr w:rsidR="007279F9" w:rsidRPr="007279F9" w14:paraId="33A8A68C" w14:textId="77777777" w:rsidTr="00A976D8">
        <w:trPr>
          <w:trHeight w:val="277"/>
        </w:trPr>
        <w:tc>
          <w:tcPr>
            <w:tcW w:w="2301" w:type="dxa"/>
            <w:tcBorders>
              <w:top w:val="single" w:sz="4" w:space="0" w:color="000000"/>
            </w:tcBorders>
          </w:tcPr>
          <w:p w14:paraId="66E1D701" w14:textId="77777777" w:rsidR="007279F9" w:rsidRPr="007279F9" w:rsidRDefault="007279F9" w:rsidP="00A976D8">
            <w:pPr>
              <w:pStyle w:val="TableParagraph"/>
              <w:spacing w:line="258" w:lineRule="exact"/>
              <w:ind w:left="119"/>
              <w:rPr>
                <w:rFonts w:ascii="Arial" w:hAnsi="Arial" w:cs="Arial"/>
                <w:color w:val="000000" w:themeColor="text1"/>
                <w:sz w:val="24"/>
                <w:szCs w:val="24"/>
              </w:rPr>
            </w:pPr>
            <w:r w:rsidRPr="007279F9">
              <w:rPr>
                <w:rFonts w:ascii="Arial" w:hAnsi="Arial" w:cs="Arial"/>
                <w:color w:val="000000" w:themeColor="text1"/>
                <w:spacing w:val="-5"/>
                <w:sz w:val="24"/>
                <w:szCs w:val="24"/>
              </w:rPr>
              <w:t>Age</w:t>
            </w:r>
          </w:p>
        </w:tc>
        <w:tc>
          <w:tcPr>
            <w:tcW w:w="1273" w:type="dxa"/>
            <w:tcBorders>
              <w:top w:val="single" w:sz="4" w:space="0" w:color="000000"/>
            </w:tcBorders>
          </w:tcPr>
          <w:p w14:paraId="01022566" w14:textId="77777777" w:rsidR="007279F9" w:rsidRPr="007279F9" w:rsidRDefault="007279F9" w:rsidP="00A976D8">
            <w:pPr>
              <w:pStyle w:val="TableParagraph"/>
              <w:spacing w:line="258" w:lineRule="exact"/>
              <w:ind w:left="177" w:right="5"/>
              <w:jc w:val="center"/>
              <w:rPr>
                <w:rFonts w:ascii="Arial" w:hAnsi="Arial" w:cs="Arial"/>
                <w:color w:val="000000" w:themeColor="text1"/>
                <w:sz w:val="24"/>
                <w:szCs w:val="24"/>
              </w:rPr>
            </w:pPr>
            <w:r w:rsidRPr="007279F9">
              <w:rPr>
                <w:rFonts w:ascii="Arial" w:hAnsi="Arial" w:cs="Arial"/>
                <w:color w:val="000000" w:themeColor="text1"/>
                <w:spacing w:val="-2"/>
                <w:sz w:val="24"/>
                <w:szCs w:val="24"/>
              </w:rPr>
              <w:t>1.882</w:t>
            </w:r>
          </w:p>
        </w:tc>
        <w:tc>
          <w:tcPr>
            <w:tcW w:w="980" w:type="dxa"/>
            <w:tcBorders>
              <w:top w:val="single" w:sz="4" w:space="0" w:color="000000"/>
            </w:tcBorders>
          </w:tcPr>
          <w:p w14:paraId="4A6159F9" w14:textId="77777777" w:rsidR="007279F9" w:rsidRPr="007279F9" w:rsidRDefault="007279F9" w:rsidP="00A976D8">
            <w:pPr>
              <w:pStyle w:val="TableParagraph"/>
              <w:spacing w:line="258" w:lineRule="exact"/>
              <w:ind w:right="10"/>
              <w:jc w:val="center"/>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2171" w:type="dxa"/>
            <w:tcBorders>
              <w:top w:val="single" w:sz="4" w:space="0" w:color="000000"/>
            </w:tcBorders>
          </w:tcPr>
          <w:p w14:paraId="13C58DD6" w14:textId="77777777" w:rsidR="007279F9" w:rsidRPr="007279F9" w:rsidRDefault="007279F9" w:rsidP="00A976D8">
            <w:pPr>
              <w:pStyle w:val="TableParagraph"/>
              <w:spacing w:line="258" w:lineRule="exact"/>
              <w:ind w:left="1" w:right="100"/>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2293" w:type="dxa"/>
            <w:tcBorders>
              <w:top w:val="single" w:sz="4" w:space="0" w:color="000000"/>
            </w:tcBorders>
          </w:tcPr>
          <w:p w14:paraId="1CDF0AA9" w14:textId="77777777" w:rsidR="007279F9" w:rsidRPr="007279F9" w:rsidRDefault="007279F9" w:rsidP="00A976D8">
            <w:pPr>
              <w:pStyle w:val="TableParagraph"/>
              <w:spacing w:line="258" w:lineRule="exact"/>
              <w:ind w:left="5" w:right="148"/>
              <w:jc w:val="center"/>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48D8713C" w14:textId="77777777" w:rsidTr="00A976D8">
        <w:trPr>
          <w:trHeight w:val="276"/>
        </w:trPr>
        <w:tc>
          <w:tcPr>
            <w:tcW w:w="2301" w:type="dxa"/>
          </w:tcPr>
          <w:p w14:paraId="680A28B1" w14:textId="77777777" w:rsidR="007279F9" w:rsidRPr="007279F9" w:rsidRDefault="007279F9" w:rsidP="00A976D8">
            <w:pPr>
              <w:pStyle w:val="TableParagraph"/>
              <w:spacing w:line="256" w:lineRule="exact"/>
              <w:ind w:left="119"/>
              <w:rPr>
                <w:rFonts w:ascii="Arial" w:hAnsi="Arial" w:cs="Arial"/>
                <w:color w:val="000000" w:themeColor="text1"/>
                <w:sz w:val="24"/>
                <w:szCs w:val="24"/>
              </w:rPr>
            </w:pPr>
            <w:r w:rsidRPr="007279F9">
              <w:rPr>
                <w:rFonts w:ascii="Arial" w:hAnsi="Arial" w:cs="Arial"/>
                <w:color w:val="000000" w:themeColor="text1"/>
                <w:spacing w:val="-2"/>
                <w:sz w:val="24"/>
                <w:szCs w:val="24"/>
              </w:rPr>
              <w:t>Gender</w:t>
            </w:r>
          </w:p>
        </w:tc>
        <w:tc>
          <w:tcPr>
            <w:tcW w:w="1273" w:type="dxa"/>
          </w:tcPr>
          <w:p w14:paraId="68C7F45A" w14:textId="77777777" w:rsidR="007279F9" w:rsidRPr="007279F9" w:rsidRDefault="007279F9" w:rsidP="00A976D8">
            <w:pPr>
              <w:pStyle w:val="TableParagraph"/>
              <w:spacing w:line="256" w:lineRule="exact"/>
              <w:ind w:left="177" w:right="5"/>
              <w:jc w:val="center"/>
              <w:rPr>
                <w:rFonts w:ascii="Arial" w:hAnsi="Arial" w:cs="Arial"/>
                <w:color w:val="000000" w:themeColor="text1"/>
                <w:sz w:val="24"/>
                <w:szCs w:val="24"/>
              </w:rPr>
            </w:pPr>
            <w:r w:rsidRPr="007279F9">
              <w:rPr>
                <w:rFonts w:ascii="Arial" w:hAnsi="Arial" w:cs="Arial"/>
                <w:color w:val="000000" w:themeColor="text1"/>
                <w:spacing w:val="-2"/>
                <w:sz w:val="24"/>
                <w:szCs w:val="24"/>
              </w:rPr>
              <w:t>1.198</w:t>
            </w:r>
          </w:p>
        </w:tc>
        <w:tc>
          <w:tcPr>
            <w:tcW w:w="980" w:type="dxa"/>
          </w:tcPr>
          <w:p w14:paraId="59F609AB" w14:textId="77777777" w:rsidR="007279F9" w:rsidRPr="007279F9" w:rsidRDefault="007279F9" w:rsidP="00A976D8">
            <w:pPr>
              <w:pStyle w:val="TableParagraph"/>
              <w:spacing w:line="256" w:lineRule="exact"/>
              <w:ind w:right="10"/>
              <w:jc w:val="center"/>
              <w:rPr>
                <w:rFonts w:ascii="Arial" w:hAnsi="Arial" w:cs="Arial"/>
                <w:color w:val="000000" w:themeColor="text1"/>
                <w:sz w:val="24"/>
                <w:szCs w:val="24"/>
              </w:rPr>
            </w:pPr>
            <w:r w:rsidRPr="007279F9">
              <w:rPr>
                <w:rFonts w:ascii="Arial" w:hAnsi="Arial" w:cs="Arial"/>
                <w:color w:val="000000" w:themeColor="text1"/>
                <w:spacing w:val="-4"/>
                <w:sz w:val="24"/>
                <w:szCs w:val="24"/>
              </w:rPr>
              <w:t>.172</w:t>
            </w:r>
          </w:p>
        </w:tc>
        <w:tc>
          <w:tcPr>
            <w:tcW w:w="2171" w:type="dxa"/>
          </w:tcPr>
          <w:p w14:paraId="4EDDD151" w14:textId="77777777" w:rsidR="007279F9" w:rsidRPr="007279F9" w:rsidRDefault="007279F9" w:rsidP="00A976D8">
            <w:pPr>
              <w:pStyle w:val="TableParagraph"/>
              <w:spacing w:line="256" w:lineRule="exact"/>
              <w:ind w:right="100"/>
              <w:jc w:val="center"/>
              <w:rPr>
                <w:rFonts w:ascii="Arial" w:hAnsi="Arial" w:cs="Arial"/>
                <w:color w:val="000000" w:themeColor="text1"/>
                <w:sz w:val="24"/>
                <w:szCs w:val="24"/>
              </w:rPr>
            </w:pPr>
            <w:r w:rsidRPr="007279F9">
              <w:rPr>
                <w:rFonts w:ascii="Arial" w:hAnsi="Arial" w:cs="Arial"/>
                <w:color w:val="000000" w:themeColor="text1"/>
                <w:sz w:val="24"/>
                <w:szCs w:val="24"/>
              </w:rPr>
              <w:t>Not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Significant</w:t>
            </w:r>
          </w:p>
        </w:tc>
        <w:tc>
          <w:tcPr>
            <w:tcW w:w="2293" w:type="dxa"/>
          </w:tcPr>
          <w:p w14:paraId="2EB3F55B" w14:textId="77777777" w:rsidR="007279F9" w:rsidRPr="007279F9" w:rsidRDefault="007279F9" w:rsidP="00A976D8">
            <w:pPr>
              <w:pStyle w:val="TableParagraph"/>
              <w:spacing w:line="256" w:lineRule="exact"/>
              <w:ind w:left="5" w:right="148"/>
              <w:jc w:val="center"/>
              <w:rPr>
                <w:rFonts w:ascii="Arial" w:hAnsi="Arial" w:cs="Arial"/>
                <w:color w:val="000000" w:themeColor="text1"/>
                <w:sz w:val="24"/>
                <w:szCs w:val="24"/>
              </w:rPr>
            </w:pPr>
            <w:r w:rsidRPr="007279F9">
              <w:rPr>
                <w:rFonts w:ascii="Arial" w:hAnsi="Arial" w:cs="Arial"/>
                <w:color w:val="000000" w:themeColor="text1"/>
                <w:sz w:val="24"/>
                <w:szCs w:val="24"/>
              </w:rPr>
              <w:t>Accept</w:t>
            </w:r>
            <w:r w:rsidRPr="007279F9">
              <w:rPr>
                <w:rFonts w:ascii="Arial" w:hAnsi="Arial" w:cs="Arial"/>
                <w:color w:val="000000" w:themeColor="text1"/>
                <w:spacing w:val="-5"/>
                <w:sz w:val="24"/>
                <w:szCs w:val="24"/>
              </w:rPr>
              <w:t xml:space="preserve"> Ho</w:t>
            </w:r>
          </w:p>
        </w:tc>
      </w:tr>
      <w:tr w:rsidR="007279F9" w:rsidRPr="007279F9" w14:paraId="0D53C37F" w14:textId="77777777" w:rsidTr="00A976D8">
        <w:trPr>
          <w:trHeight w:val="276"/>
        </w:trPr>
        <w:tc>
          <w:tcPr>
            <w:tcW w:w="2301" w:type="dxa"/>
          </w:tcPr>
          <w:p w14:paraId="327CE815" w14:textId="77777777" w:rsidR="007279F9" w:rsidRPr="007279F9" w:rsidRDefault="007279F9" w:rsidP="00A976D8">
            <w:pPr>
              <w:pStyle w:val="TableParagraph"/>
              <w:spacing w:line="256" w:lineRule="exact"/>
              <w:ind w:left="119"/>
              <w:rPr>
                <w:rFonts w:ascii="Arial" w:hAnsi="Arial" w:cs="Arial"/>
                <w:color w:val="000000" w:themeColor="text1"/>
                <w:sz w:val="24"/>
                <w:szCs w:val="24"/>
              </w:rPr>
            </w:pPr>
            <w:r w:rsidRPr="007279F9">
              <w:rPr>
                <w:rFonts w:ascii="Arial" w:hAnsi="Arial" w:cs="Arial"/>
                <w:color w:val="000000" w:themeColor="text1"/>
                <w:spacing w:val="-2"/>
                <w:sz w:val="24"/>
                <w:szCs w:val="24"/>
              </w:rPr>
              <w:t>Position</w:t>
            </w:r>
          </w:p>
        </w:tc>
        <w:tc>
          <w:tcPr>
            <w:tcW w:w="1273" w:type="dxa"/>
          </w:tcPr>
          <w:p w14:paraId="7CE04CEF" w14:textId="77777777" w:rsidR="007279F9" w:rsidRPr="007279F9" w:rsidRDefault="007279F9" w:rsidP="00A976D8">
            <w:pPr>
              <w:pStyle w:val="TableParagraph"/>
              <w:spacing w:line="256" w:lineRule="exact"/>
              <w:ind w:left="177" w:right="5"/>
              <w:jc w:val="center"/>
              <w:rPr>
                <w:rFonts w:ascii="Arial" w:hAnsi="Arial" w:cs="Arial"/>
                <w:color w:val="000000" w:themeColor="text1"/>
                <w:sz w:val="24"/>
                <w:szCs w:val="24"/>
              </w:rPr>
            </w:pPr>
            <w:r w:rsidRPr="007279F9">
              <w:rPr>
                <w:rFonts w:ascii="Arial" w:hAnsi="Arial" w:cs="Arial"/>
                <w:color w:val="000000" w:themeColor="text1"/>
                <w:spacing w:val="-2"/>
                <w:sz w:val="24"/>
                <w:szCs w:val="24"/>
              </w:rPr>
              <w:t>1.198</w:t>
            </w:r>
          </w:p>
        </w:tc>
        <w:tc>
          <w:tcPr>
            <w:tcW w:w="980" w:type="dxa"/>
          </w:tcPr>
          <w:p w14:paraId="43F46ED3" w14:textId="77777777" w:rsidR="007279F9" w:rsidRPr="007279F9" w:rsidRDefault="007279F9" w:rsidP="00A976D8">
            <w:pPr>
              <w:pStyle w:val="TableParagraph"/>
              <w:spacing w:line="256" w:lineRule="exact"/>
              <w:ind w:right="10"/>
              <w:jc w:val="center"/>
              <w:rPr>
                <w:rFonts w:ascii="Arial" w:hAnsi="Arial" w:cs="Arial"/>
                <w:color w:val="000000" w:themeColor="text1"/>
                <w:sz w:val="24"/>
                <w:szCs w:val="24"/>
              </w:rPr>
            </w:pPr>
            <w:r w:rsidRPr="007279F9">
              <w:rPr>
                <w:rFonts w:ascii="Arial" w:hAnsi="Arial" w:cs="Arial"/>
                <w:color w:val="000000" w:themeColor="text1"/>
                <w:spacing w:val="-4"/>
                <w:sz w:val="24"/>
                <w:szCs w:val="24"/>
              </w:rPr>
              <w:t>.052</w:t>
            </w:r>
          </w:p>
        </w:tc>
        <w:tc>
          <w:tcPr>
            <w:tcW w:w="2171" w:type="dxa"/>
          </w:tcPr>
          <w:p w14:paraId="134C7430" w14:textId="77777777" w:rsidR="007279F9" w:rsidRPr="007279F9" w:rsidRDefault="007279F9" w:rsidP="00A976D8">
            <w:pPr>
              <w:pStyle w:val="TableParagraph"/>
              <w:spacing w:line="256" w:lineRule="exact"/>
              <w:ind w:right="100"/>
              <w:jc w:val="center"/>
              <w:rPr>
                <w:rFonts w:ascii="Arial" w:hAnsi="Arial" w:cs="Arial"/>
                <w:color w:val="000000" w:themeColor="text1"/>
                <w:sz w:val="24"/>
                <w:szCs w:val="24"/>
              </w:rPr>
            </w:pPr>
            <w:r w:rsidRPr="007279F9">
              <w:rPr>
                <w:rFonts w:ascii="Arial" w:hAnsi="Arial" w:cs="Arial"/>
                <w:color w:val="000000" w:themeColor="text1"/>
                <w:sz w:val="24"/>
                <w:szCs w:val="24"/>
              </w:rPr>
              <w:t>Not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Significant</w:t>
            </w:r>
          </w:p>
        </w:tc>
        <w:tc>
          <w:tcPr>
            <w:tcW w:w="2293" w:type="dxa"/>
          </w:tcPr>
          <w:p w14:paraId="77121F9D" w14:textId="77777777" w:rsidR="007279F9" w:rsidRPr="007279F9" w:rsidRDefault="007279F9" w:rsidP="00A976D8">
            <w:pPr>
              <w:pStyle w:val="TableParagraph"/>
              <w:spacing w:line="256" w:lineRule="exact"/>
              <w:ind w:left="5" w:right="148"/>
              <w:jc w:val="center"/>
              <w:rPr>
                <w:rFonts w:ascii="Arial" w:hAnsi="Arial" w:cs="Arial"/>
                <w:color w:val="000000" w:themeColor="text1"/>
                <w:sz w:val="24"/>
                <w:szCs w:val="24"/>
              </w:rPr>
            </w:pPr>
            <w:r w:rsidRPr="007279F9">
              <w:rPr>
                <w:rFonts w:ascii="Arial" w:hAnsi="Arial" w:cs="Arial"/>
                <w:color w:val="000000" w:themeColor="text1"/>
                <w:sz w:val="24"/>
                <w:szCs w:val="24"/>
              </w:rPr>
              <w:t>Accept</w:t>
            </w:r>
            <w:r w:rsidRPr="007279F9">
              <w:rPr>
                <w:rFonts w:ascii="Arial" w:hAnsi="Arial" w:cs="Arial"/>
                <w:color w:val="000000" w:themeColor="text1"/>
                <w:spacing w:val="-5"/>
                <w:sz w:val="24"/>
                <w:szCs w:val="24"/>
              </w:rPr>
              <w:t xml:space="preserve"> Ho</w:t>
            </w:r>
          </w:p>
        </w:tc>
      </w:tr>
      <w:tr w:rsidR="007279F9" w:rsidRPr="007279F9" w14:paraId="2C65771A" w14:textId="77777777" w:rsidTr="00A976D8">
        <w:trPr>
          <w:trHeight w:val="303"/>
        </w:trPr>
        <w:tc>
          <w:tcPr>
            <w:tcW w:w="2301" w:type="dxa"/>
          </w:tcPr>
          <w:p w14:paraId="617FA38B" w14:textId="77777777" w:rsidR="007279F9" w:rsidRPr="007279F9" w:rsidRDefault="007279F9" w:rsidP="00A976D8">
            <w:pPr>
              <w:pStyle w:val="TableParagraph"/>
              <w:spacing w:line="272" w:lineRule="exact"/>
              <w:ind w:left="119"/>
              <w:rPr>
                <w:rFonts w:ascii="Arial" w:hAnsi="Arial" w:cs="Arial"/>
                <w:color w:val="000000" w:themeColor="text1"/>
                <w:sz w:val="24"/>
                <w:szCs w:val="24"/>
              </w:rPr>
            </w:pPr>
            <w:r w:rsidRPr="007279F9">
              <w:rPr>
                <w:rFonts w:ascii="Arial" w:hAnsi="Arial" w:cs="Arial"/>
                <w:color w:val="000000" w:themeColor="text1"/>
                <w:sz w:val="24"/>
                <w:szCs w:val="24"/>
              </w:rPr>
              <w:t>Years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pacing w:val="-2"/>
                <w:sz w:val="24"/>
                <w:szCs w:val="24"/>
              </w:rPr>
              <w:t>Service</w:t>
            </w:r>
          </w:p>
        </w:tc>
        <w:tc>
          <w:tcPr>
            <w:tcW w:w="1273" w:type="dxa"/>
          </w:tcPr>
          <w:p w14:paraId="78B2057A" w14:textId="77777777" w:rsidR="007279F9" w:rsidRPr="007279F9" w:rsidRDefault="007279F9" w:rsidP="00A976D8">
            <w:pPr>
              <w:pStyle w:val="TableParagraph"/>
              <w:spacing w:line="272" w:lineRule="exact"/>
              <w:ind w:left="177" w:right="5"/>
              <w:jc w:val="center"/>
              <w:rPr>
                <w:rFonts w:ascii="Arial" w:hAnsi="Arial" w:cs="Arial"/>
                <w:color w:val="000000" w:themeColor="text1"/>
                <w:sz w:val="24"/>
                <w:szCs w:val="24"/>
              </w:rPr>
            </w:pPr>
            <w:r w:rsidRPr="007279F9">
              <w:rPr>
                <w:rFonts w:ascii="Arial" w:hAnsi="Arial" w:cs="Arial"/>
                <w:color w:val="000000" w:themeColor="text1"/>
                <w:spacing w:val="-2"/>
                <w:sz w:val="24"/>
                <w:szCs w:val="24"/>
              </w:rPr>
              <w:t>2.424</w:t>
            </w:r>
          </w:p>
        </w:tc>
        <w:tc>
          <w:tcPr>
            <w:tcW w:w="980" w:type="dxa"/>
          </w:tcPr>
          <w:p w14:paraId="60890E6E" w14:textId="77777777" w:rsidR="007279F9" w:rsidRPr="007279F9" w:rsidRDefault="007279F9" w:rsidP="00A976D8">
            <w:pPr>
              <w:pStyle w:val="TableParagraph"/>
              <w:spacing w:line="272" w:lineRule="exact"/>
              <w:ind w:right="10"/>
              <w:jc w:val="center"/>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2171" w:type="dxa"/>
          </w:tcPr>
          <w:p w14:paraId="04FB8E92" w14:textId="77777777" w:rsidR="007279F9" w:rsidRPr="007279F9" w:rsidRDefault="007279F9" w:rsidP="00A976D8">
            <w:pPr>
              <w:pStyle w:val="TableParagraph"/>
              <w:spacing w:line="272" w:lineRule="exact"/>
              <w:ind w:left="1" w:right="100"/>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2293" w:type="dxa"/>
          </w:tcPr>
          <w:p w14:paraId="41992D23" w14:textId="77777777" w:rsidR="007279F9" w:rsidRPr="007279F9" w:rsidRDefault="007279F9" w:rsidP="00A976D8">
            <w:pPr>
              <w:pStyle w:val="TableParagraph"/>
              <w:spacing w:line="272" w:lineRule="exact"/>
              <w:ind w:left="5" w:right="148"/>
              <w:jc w:val="center"/>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0550DE54" w14:textId="77777777" w:rsidTr="00A976D8">
        <w:trPr>
          <w:trHeight w:val="580"/>
        </w:trPr>
        <w:tc>
          <w:tcPr>
            <w:tcW w:w="2301" w:type="dxa"/>
            <w:tcBorders>
              <w:bottom w:val="single" w:sz="4" w:space="0" w:color="000000"/>
            </w:tcBorders>
          </w:tcPr>
          <w:p w14:paraId="4B96DCB0" w14:textId="77777777" w:rsidR="007279F9" w:rsidRPr="007279F9" w:rsidRDefault="007279F9" w:rsidP="00A976D8">
            <w:pPr>
              <w:pStyle w:val="TableParagraph"/>
              <w:spacing w:before="8" w:line="270" w:lineRule="atLeast"/>
              <w:ind w:left="119"/>
              <w:rPr>
                <w:rFonts w:ascii="Arial" w:hAnsi="Arial" w:cs="Arial"/>
                <w:color w:val="000000" w:themeColor="text1"/>
                <w:sz w:val="24"/>
                <w:szCs w:val="24"/>
              </w:rPr>
            </w:pPr>
            <w:r w:rsidRPr="007279F9">
              <w:rPr>
                <w:rFonts w:ascii="Arial" w:hAnsi="Arial" w:cs="Arial"/>
                <w:color w:val="000000" w:themeColor="text1"/>
                <w:spacing w:val="-2"/>
                <w:sz w:val="24"/>
                <w:szCs w:val="24"/>
              </w:rPr>
              <w:t>Educational Attainment</w:t>
            </w:r>
          </w:p>
        </w:tc>
        <w:tc>
          <w:tcPr>
            <w:tcW w:w="1273" w:type="dxa"/>
            <w:tcBorders>
              <w:bottom w:val="single" w:sz="4" w:space="0" w:color="000000"/>
            </w:tcBorders>
          </w:tcPr>
          <w:p w14:paraId="759D2746" w14:textId="77777777" w:rsidR="007279F9" w:rsidRPr="007279F9" w:rsidRDefault="007279F9" w:rsidP="00A976D8">
            <w:pPr>
              <w:pStyle w:val="TableParagraph"/>
              <w:spacing w:before="24"/>
              <w:ind w:left="177" w:right="5"/>
              <w:jc w:val="center"/>
              <w:rPr>
                <w:rFonts w:ascii="Arial" w:hAnsi="Arial" w:cs="Arial"/>
                <w:color w:val="000000" w:themeColor="text1"/>
                <w:sz w:val="24"/>
                <w:szCs w:val="24"/>
              </w:rPr>
            </w:pPr>
            <w:r w:rsidRPr="007279F9">
              <w:rPr>
                <w:rFonts w:ascii="Arial" w:hAnsi="Arial" w:cs="Arial"/>
                <w:color w:val="000000" w:themeColor="text1"/>
                <w:spacing w:val="-2"/>
                <w:sz w:val="24"/>
                <w:szCs w:val="24"/>
              </w:rPr>
              <w:t>1.134</w:t>
            </w:r>
          </w:p>
        </w:tc>
        <w:tc>
          <w:tcPr>
            <w:tcW w:w="980" w:type="dxa"/>
            <w:tcBorders>
              <w:bottom w:val="single" w:sz="4" w:space="0" w:color="000000"/>
            </w:tcBorders>
          </w:tcPr>
          <w:p w14:paraId="28F89261" w14:textId="77777777" w:rsidR="007279F9" w:rsidRPr="007279F9" w:rsidRDefault="007279F9" w:rsidP="00A976D8">
            <w:pPr>
              <w:pStyle w:val="TableParagraph"/>
              <w:spacing w:before="24"/>
              <w:ind w:right="10"/>
              <w:jc w:val="center"/>
              <w:rPr>
                <w:rFonts w:ascii="Arial" w:hAnsi="Arial" w:cs="Arial"/>
                <w:color w:val="000000" w:themeColor="text1"/>
                <w:sz w:val="24"/>
                <w:szCs w:val="24"/>
              </w:rPr>
            </w:pPr>
            <w:r w:rsidRPr="007279F9">
              <w:rPr>
                <w:rFonts w:ascii="Arial" w:hAnsi="Arial" w:cs="Arial"/>
                <w:color w:val="000000" w:themeColor="text1"/>
                <w:spacing w:val="-4"/>
                <w:sz w:val="24"/>
                <w:szCs w:val="24"/>
              </w:rPr>
              <w:t>.252</w:t>
            </w:r>
          </w:p>
        </w:tc>
        <w:tc>
          <w:tcPr>
            <w:tcW w:w="2171" w:type="dxa"/>
            <w:tcBorders>
              <w:bottom w:val="single" w:sz="4" w:space="0" w:color="000000"/>
            </w:tcBorders>
          </w:tcPr>
          <w:p w14:paraId="63146715" w14:textId="77777777" w:rsidR="007279F9" w:rsidRPr="007279F9" w:rsidRDefault="007279F9" w:rsidP="00A976D8">
            <w:pPr>
              <w:pStyle w:val="TableParagraph"/>
              <w:spacing w:before="24"/>
              <w:ind w:left="1" w:right="100"/>
              <w:jc w:val="center"/>
              <w:rPr>
                <w:rFonts w:ascii="Arial" w:hAnsi="Arial" w:cs="Arial"/>
                <w:color w:val="000000" w:themeColor="text1"/>
                <w:sz w:val="24"/>
                <w:szCs w:val="24"/>
              </w:rPr>
            </w:pPr>
            <w:r w:rsidRPr="007279F9">
              <w:rPr>
                <w:rFonts w:ascii="Arial" w:hAnsi="Arial" w:cs="Arial"/>
                <w:color w:val="000000" w:themeColor="text1"/>
                <w:sz w:val="24"/>
                <w:szCs w:val="24"/>
              </w:rPr>
              <w:t>Not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Significant</w:t>
            </w:r>
          </w:p>
        </w:tc>
        <w:tc>
          <w:tcPr>
            <w:tcW w:w="2293" w:type="dxa"/>
            <w:tcBorders>
              <w:bottom w:val="single" w:sz="4" w:space="0" w:color="000000"/>
            </w:tcBorders>
          </w:tcPr>
          <w:p w14:paraId="20C37449" w14:textId="77777777" w:rsidR="007279F9" w:rsidRPr="007279F9" w:rsidRDefault="007279F9" w:rsidP="00A976D8">
            <w:pPr>
              <w:pStyle w:val="TableParagraph"/>
              <w:spacing w:before="24"/>
              <w:ind w:left="5" w:right="148"/>
              <w:jc w:val="center"/>
              <w:rPr>
                <w:rFonts w:ascii="Arial" w:hAnsi="Arial" w:cs="Arial"/>
                <w:color w:val="000000" w:themeColor="text1"/>
                <w:sz w:val="24"/>
                <w:szCs w:val="24"/>
              </w:rPr>
            </w:pPr>
            <w:r w:rsidRPr="007279F9">
              <w:rPr>
                <w:rFonts w:ascii="Arial" w:hAnsi="Arial" w:cs="Arial"/>
                <w:color w:val="000000" w:themeColor="text1"/>
                <w:sz w:val="24"/>
                <w:szCs w:val="24"/>
              </w:rPr>
              <w:t>Accept</w:t>
            </w:r>
            <w:r w:rsidRPr="007279F9">
              <w:rPr>
                <w:rFonts w:ascii="Arial" w:hAnsi="Arial" w:cs="Arial"/>
                <w:color w:val="000000" w:themeColor="text1"/>
                <w:spacing w:val="-5"/>
                <w:sz w:val="24"/>
                <w:szCs w:val="24"/>
              </w:rPr>
              <w:t xml:space="preserve"> Ho</w:t>
            </w:r>
          </w:p>
        </w:tc>
      </w:tr>
    </w:tbl>
    <w:p w14:paraId="0A6DECC6" w14:textId="77777777" w:rsidR="007279F9" w:rsidRPr="007279F9" w:rsidRDefault="007279F9" w:rsidP="007279F9">
      <w:pPr>
        <w:pStyle w:val="TableParagraph"/>
        <w:jc w:val="center"/>
        <w:rPr>
          <w:rFonts w:ascii="Arial" w:hAnsi="Arial" w:cs="Arial"/>
          <w:color w:val="000000" w:themeColor="text1"/>
          <w:sz w:val="24"/>
          <w:szCs w:val="24"/>
        </w:rPr>
        <w:sectPr w:rsidR="007279F9" w:rsidRPr="007279F9" w:rsidSect="007279F9">
          <w:pgSz w:w="12240" w:h="15840"/>
          <w:pgMar w:top="1360" w:right="360" w:bottom="1280" w:left="1080" w:header="0" w:footer="1088" w:gutter="0"/>
          <w:cols w:space="720"/>
        </w:sectPr>
      </w:pPr>
    </w:p>
    <w:p w14:paraId="36211A82" w14:textId="77777777" w:rsidR="007279F9" w:rsidRPr="007279F9" w:rsidRDefault="007279F9" w:rsidP="007279F9">
      <w:pPr>
        <w:pStyle w:val="Heading2"/>
        <w:spacing w:before="79"/>
        <w:ind w:right="1082"/>
        <w:rPr>
          <w:rFonts w:ascii="Arial" w:hAnsi="Arial" w:cs="Arial"/>
          <w:color w:val="000000" w:themeColor="text1"/>
          <w:sz w:val="24"/>
          <w:szCs w:val="24"/>
        </w:rPr>
      </w:pPr>
      <w:r w:rsidRPr="007279F9">
        <w:rPr>
          <w:rFonts w:ascii="Arial" w:hAnsi="Arial" w:cs="Arial"/>
          <w:color w:val="000000" w:themeColor="text1"/>
          <w:sz w:val="24"/>
          <w:szCs w:val="24"/>
        </w:rPr>
        <w:lastRenderedPageBreak/>
        <w:t>Level of performance (Performance indicators) of Public High School with Fiscal Autonomy (Implementing Unit) in terms of School</w:t>
      </w:r>
    </w:p>
    <w:p w14:paraId="2F02B802" w14:textId="77777777" w:rsidR="007279F9" w:rsidRPr="007279F9" w:rsidRDefault="007279F9" w:rsidP="007279F9">
      <w:pPr>
        <w:pStyle w:val="BodyText"/>
        <w:ind w:left="0"/>
        <w:rPr>
          <w:rFonts w:ascii="Arial" w:hAnsi="Arial" w:cs="Arial"/>
          <w:b/>
          <w:color w:val="000000" w:themeColor="text1"/>
        </w:rPr>
      </w:pPr>
    </w:p>
    <w:p w14:paraId="1659E2D8" w14:textId="77777777" w:rsidR="007279F9" w:rsidRPr="007279F9" w:rsidRDefault="007279F9" w:rsidP="007279F9">
      <w:pPr>
        <w:pStyle w:val="BodyText"/>
        <w:spacing w:line="480" w:lineRule="auto"/>
        <w:ind w:right="1071" w:firstLine="720"/>
        <w:jc w:val="both"/>
        <w:rPr>
          <w:rFonts w:ascii="Arial" w:hAnsi="Arial" w:cs="Arial"/>
          <w:color w:val="000000" w:themeColor="text1"/>
        </w:rPr>
      </w:pPr>
      <w:r w:rsidRPr="007279F9">
        <w:rPr>
          <w:rFonts w:ascii="Arial" w:hAnsi="Arial" w:cs="Arial"/>
          <w:color w:val="000000" w:themeColor="text1"/>
        </w:rPr>
        <w:t>Table</w:t>
      </w:r>
      <w:r w:rsidRPr="007279F9">
        <w:rPr>
          <w:rFonts w:ascii="Arial" w:hAnsi="Arial" w:cs="Arial"/>
          <w:color w:val="000000" w:themeColor="text1"/>
          <w:spacing w:val="-17"/>
        </w:rPr>
        <w:t xml:space="preserve"> </w:t>
      </w:r>
      <w:r w:rsidRPr="007279F9">
        <w:rPr>
          <w:rFonts w:ascii="Arial" w:hAnsi="Arial" w:cs="Arial"/>
          <w:color w:val="000000" w:themeColor="text1"/>
        </w:rPr>
        <w:t>7</w:t>
      </w:r>
      <w:r w:rsidRPr="007279F9">
        <w:rPr>
          <w:rFonts w:ascii="Arial" w:hAnsi="Arial" w:cs="Arial"/>
          <w:color w:val="000000" w:themeColor="text1"/>
          <w:spacing w:val="-17"/>
        </w:rPr>
        <w:t xml:space="preserve"> </w:t>
      </w:r>
      <w:r w:rsidRPr="007279F9">
        <w:rPr>
          <w:rFonts w:ascii="Arial" w:hAnsi="Arial" w:cs="Arial"/>
          <w:color w:val="000000" w:themeColor="text1"/>
        </w:rPr>
        <w:t>presents</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school</w:t>
      </w:r>
      <w:r w:rsidRPr="007279F9">
        <w:rPr>
          <w:rFonts w:ascii="Arial" w:hAnsi="Arial" w:cs="Arial"/>
          <w:color w:val="000000" w:themeColor="text1"/>
          <w:spacing w:val="-17"/>
        </w:rPr>
        <w:t xml:space="preserve"> </w:t>
      </w:r>
      <w:r w:rsidRPr="007279F9">
        <w:rPr>
          <w:rFonts w:ascii="Arial" w:hAnsi="Arial" w:cs="Arial"/>
          <w:color w:val="000000" w:themeColor="text1"/>
        </w:rPr>
        <w:t>performance</w:t>
      </w:r>
      <w:r w:rsidRPr="007279F9">
        <w:rPr>
          <w:rFonts w:ascii="Arial" w:hAnsi="Arial" w:cs="Arial"/>
          <w:color w:val="000000" w:themeColor="text1"/>
          <w:spacing w:val="-17"/>
        </w:rPr>
        <w:t xml:space="preserve"> </w:t>
      </w:r>
      <w:r w:rsidRPr="007279F9">
        <w:rPr>
          <w:rFonts w:ascii="Arial" w:hAnsi="Arial" w:cs="Arial"/>
          <w:color w:val="000000" w:themeColor="text1"/>
        </w:rPr>
        <w:t>indicators</w:t>
      </w:r>
      <w:r w:rsidRPr="007279F9">
        <w:rPr>
          <w:rFonts w:ascii="Arial" w:hAnsi="Arial" w:cs="Arial"/>
          <w:color w:val="000000" w:themeColor="text1"/>
          <w:spacing w:val="-16"/>
        </w:rPr>
        <w:t xml:space="preserve"> </w:t>
      </w:r>
      <w:r w:rsidRPr="007279F9">
        <w:rPr>
          <w:rFonts w:ascii="Arial" w:hAnsi="Arial" w:cs="Arial"/>
          <w:color w:val="000000" w:themeColor="text1"/>
        </w:rPr>
        <w:t>for</w:t>
      </w:r>
      <w:r w:rsidRPr="007279F9">
        <w:rPr>
          <w:rFonts w:ascii="Arial" w:hAnsi="Arial" w:cs="Arial"/>
          <w:color w:val="000000" w:themeColor="text1"/>
          <w:spacing w:val="-17"/>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Public</w:t>
      </w:r>
      <w:r w:rsidRPr="007279F9">
        <w:rPr>
          <w:rFonts w:ascii="Arial" w:hAnsi="Arial" w:cs="Arial"/>
          <w:color w:val="000000" w:themeColor="text1"/>
          <w:spacing w:val="-16"/>
        </w:rPr>
        <w:t xml:space="preserve"> </w:t>
      </w:r>
      <w:r w:rsidRPr="007279F9">
        <w:rPr>
          <w:rFonts w:ascii="Arial" w:hAnsi="Arial" w:cs="Arial"/>
          <w:color w:val="000000" w:themeColor="text1"/>
        </w:rPr>
        <w:t>High</w:t>
      </w:r>
      <w:r w:rsidRPr="007279F9">
        <w:rPr>
          <w:rFonts w:ascii="Arial" w:hAnsi="Arial" w:cs="Arial"/>
          <w:color w:val="000000" w:themeColor="text1"/>
          <w:spacing w:val="-17"/>
        </w:rPr>
        <w:t xml:space="preserve"> </w:t>
      </w:r>
      <w:r w:rsidRPr="007279F9">
        <w:rPr>
          <w:rFonts w:ascii="Arial" w:hAnsi="Arial" w:cs="Arial"/>
          <w:color w:val="000000" w:themeColor="text1"/>
        </w:rPr>
        <w:t>School with Fiscal Autonomy over three consecutive school years: SY 2018-2019, SY 2019-2020, and SY 2021-2022. These indicators provide insights into the performance and progress of the school in various areas.</w:t>
      </w:r>
    </w:p>
    <w:p w14:paraId="11604234" w14:textId="77777777" w:rsidR="007279F9" w:rsidRPr="007279F9" w:rsidRDefault="007279F9" w:rsidP="007279F9">
      <w:pPr>
        <w:pStyle w:val="BodyText"/>
        <w:spacing w:before="161" w:line="480" w:lineRule="auto"/>
        <w:ind w:right="1078" w:firstLine="720"/>
        <w:jc w:val="both"/>
        <w:rPr>
          <w:rFonts w:ascii="Arial" w:hAnsi="Arial" w:cs="Arial"/>
          <w:color w:val="000000" w:themeColor="text1"/>
        </w:rPr>
      </w:pPr>
      <w:r w:rsidRPr="007279F9">
        <w:rPr>
          <w:rFonts w:ascii="Arial" w:hAnsi="Arial" w:cs="Arial"/>
          <w:color w:val="000000" w:themeColor="text1"/>
        </w:rPr>
        <w:t>Firstly, the Enrollment Rate indicates the percentage of students enrolled compared</w:t>
      </w:r>
      <w:r w:rsidRPr="007279F9">
        <w:rPr>
          <w:rFonts w:ascii="Arial" w:hAnsi="Arial" w:cs="Arial"/>
          <w:color w:val="000000" w:themeColor="text1"/>
          <w:spacing w:val="-5"/>
        </w:rPr>
        <w:t xml:space="preserve"> </w:t>
      </w:r>
      <w:r w:rsidRPr="007279F9">
        <w:rPr>
          <w:rFonts w:ascii="Arial" w:hAnsi="Arial" w:cs="Arial"/>
          <w:color w:val="000000" w:themeColor="text1"/>
        </w:rPr>
        <w:t>to</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ideal</w:t>
      </w:r>
      <w:r w:rsidRPr="007279F9">
        <w:rPr>
          <w:rFonts w:ascii="Arial" w:hAnsi="Arial" w:cs="Arial"/>
          <w:color w:val="000000" w:themeColor="text1"/>
          <w:spacing w:val="-5"/>
        </w:rPr>
        <w:t xml:space="preserve"> </w:t>
      </w:r>
      <w:r w:rsidRPr="007279F9">
        <w:rPr>
          <w:rFonts w:ascii="Arial" w:hAnsi="Arial" w:cs="Arial"/>
          <w:color w:val="000000" w:themeColor="text1"/>
        </w:rPr>
        <w:t>capacity</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school.</w:t>
      </w:r>
      <w:r w:rsidRPr="007279F9">
        <w:rPr>
          <w:rFonts w:ascii="Arial" w:hAnsi="Arial" w:cs="Arial"/>
          <w:color w:val="000000" w:themeColor="text1"/>
          <w:spacing w:val="-4"/>
        </w:rPr>
        <w:t xml:space="preserve"> </w:t>
      </w:r>
      <w:r w:rsidRPr="007279F9">
        <w:rPr>
          <w:rFonts w:ascii="Arial" w:hAnsi="Arial" w:cs="Arial"/>
          <w:color w:val="000000" w:themeColor="text1"/>
        </w:rPr>
        <w:t>Over</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three</w:t>
      </w:r>
      <w:r w:rsidRPr="007279F9">
        <w:rPr>
          <w:rFonts w:ascii="Arial" w:hAnsi="Arial" w:cs="Arial"/>
          <w:color w:val="000000" w:themeColor="text1"/>
          <w:spacing w:val="-5"/>
        </w:rPr>
        <w:t xml:space="preserve"> </w:t>
      </w:r>
      <w:r w:rsidRPr="007279F9">
        <w:rPr>
          <w:rFonts w:ascii="Arial" w:hAnsi="Arial" w:cs="Arial"/>
          <w:color w:val="000000" w:themeColor="text1"/>
        </w:rPr>
        <w:t>years,</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enrollment rate showed fluctuations, with a significant increase from 121.85% in SY 2018-2019 to 174.06% in SY 2019-2020, followed by a slight decline to 163.60% in SY 2021-2022.</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overall</w:t>
      </w:r>
      <w:r w:rsidRPr="007279F9">
        <w:rPr>
          <w:rFonts w:ascii="Arial" w:hAnsi="Arial" w:cs="Arial"/>
          <w:color w:val="000000" w:themeColor="text1"/>
          <w:spacing w:val="-9"/>
        </w:rPr>
        <w:t xml:space="preserve"> </w:t>
      </w:r>
      <w:r w:rsidRPr="007279F9">
        <w:rPr>
          <w:rFonts w:ascii="Arial" w:hAnsi="Arial" w:cs="Arial"/>
          <w:color w:val="000000" w:themeColor="text1"/>
        </w:rPr>
        <w:t>average</w:t>
      </w:r>
      <w:r w:rsidRPr="007279F9">
        <w:rPr>
          <w:rFonts w:ascii="Arial" w:hAnsi="Arial" w:cs="Arial"/>
          <w:color w:val="000000" w:themeColor="text1"/>
          <w:spacing w:val="-14"/>
        </w:rPr>
        <w:t xml:space="preserve"> </w:t>
      </w:r>
      <w:r w:rsidRPr="007279F9">
        <w:rPr>
          <w:rFonts w:ascii="Arial" w:hAnsi="Arial" w:cs="Arial"/>
          <w:color w:val="000000" w:themeColor="text1"/>
        </w:rPr>
        <w:t>enrollment</w:t>
      </w:r>
      <w:r w:rsidRPr="007279F9">
        <w:rPr>
          <w:rFonts w:ascii="Arial" w:hAnsi="Arial" w:cs="Arial"/>
          <w:color w:val="000000" w:themeColor="text1"/>
          <w:spacing w:val="-11"/>
        </w:rPr>
        <w:t xml:space="preserve"> </w:t>
      </w:r>
      <w:r w:rsidRPr="007279F9">
        <w:rPr>
          <w:rFonts w:ascii="Arial" w:hAnsi="Arial" w:cs="Arial"/>
          <w:color w:val="000000" w:themeColor="text1"/>
        </w:rPr>
        <w:t>rate</w:t>
      </w:r>
      <w:r w:rsidRPr="007279F9">
        <w:rPr>
          <w:rFonts w:ascii="Arial" w:hAnsi="Arial" w:cs="Arial"/>
          <w:color w:val="000000" w:themeColor="text1"/>
          <w:spacing w:val="-14"/>
        </w:rPr>
        <w:t xml:space="preserve"> </w:t>
      </w:r>
      <w:r w:rsidRPr="007279F9">
        <w:rPr>
          <w:rFonts w:ascii="Arial" w:hAnsi="Arial" w:cs="Arial"/>
          <w:color w:val="000000" w:themeColor="text1"/>
        </w:rPr>
        <w:t>stands</w:t>
      </w:r>
      <w:r w:rsidRPr="007279F9">
        <w:rPr>
          <w:rFonts w:ascii="Arial" w:hAnsi="Arial" w:cs="Arial"/>
          <w:color w:val="000000" w:themeColor="text1"/>
          <w:spacing w:val="-8"/>
        </w:rPr>
        <w:t xml:space="preserve"> </w:t>
      </w:r>
      <w:r w:rsidRPr="007279F9">
        <w:rPr>
          <w:rFonts w:ascii="Arial" w:hAnsi="Arial" w:cs="Arial"/>
          <w:color w:val="000000" w:themeColor="text1"/>
        </w:rPr>
        <w:t>at</w:t>
      </w:r>
      <w:r w:rsidRPr="007279F9">
        <w:rPr>
          <w:rFonts w:ascii="Arial" w:hAnsi="Arial" w:cs="Arial"/>
          <w:color w:val="000000" w:themeColor="text1"/>
          <w:spacing w:val="-11"/>
        </w:rPr>
        <w:t xml:space="preserve"> </w:t>
      </w:r>
      <w:r w:rsidRPr="007279F9">
        <w:rPr>
          <w:rFonts w:ascii="Arial" w:hAnsi="Arial" w:cs="Arial"/>
          <w:color w:val="000000" w:themeColor="text1"/>
        </w:rPr>
        <w:t>153.17%.</w:t>
      </w:r>
      <w:r w:rsidRPr="007279F9">
        <w:rPr>
          <w:rFonts w:ascii="Arial" w:hAnsi="Arial" w:cs="Arial"/>
          <w:color w:val="000000" w:themeColor="text1"/>
          <w:spacing w:val="-11"/>
        </w:rPr>
        <w:t xml:space="preserve"> </w:t>
      </w:r>
      <w:r w:rsidRPr="007279F9">
        <w:rPr>
          <w:rFonts w:ascii="Arial" w:hAnsi="Arial" w:cs="Arial"/>
          <w:color w:val="000000" w:themeColor="text1"/>
        </w:rPr>
        <w:t>These</w:t>
      </w:r>
      <w:r w:rsidRPr="007279F9">
        <w:rPr>
          <w:rFonts w:ascii="Arial" w:hAnsi="Arial" w:cs="Arial"/>
          <w:color w:val="000000" w:themeColor="text1"/>
          <w:spacing w:val="-14"/>
        </w:rPr>
        <w:t xml:space="preserve"> </w:t>
      </w:r>
      <w:r w:rsidRPr="007279F9">
        <w:rPr>
          <w:rFonts w:ascii="Arial" w:hAnsi="Arial" w:cs="Arial"/>
          <w:color w:val="000000" w:themeColor="text1"/>
        </w:rPr>
        <w:t>figures suggest</w:t>
      </w:r>
      <w:r w:rsidRPr="007279F9">
        <w:rPr>
          <w:rFonts w:ascii="Arial" w:hAnsi="Arial" w:cs="Arial"/>
          <w:color w:val="000000" w:themeColor="text1"/>
          <w:spacing w:val="-4"/>
        </w:rPr>
        <w:t xml:space="preserve"> </w:t>
      </w:r>
      <w:r w:rsidRPr="007279F9">
        <w:rPr>
          <w:rFonts w:ascii="Arial" w:hAnsi="Arial" w:cs="Arial"/>
          <w:color w:val="000000" w:themeColor="text1"/>
        </w:rPr>
        <w:t>fluctuations</w:t>
      </w:r>
      <w:r w:rsidRPr="007279F9">
        <w:rPr>
          <w:rFonts w:ascii="Arial" w:hAnsi="Arial" w:cs="Arial"/>
          <w:color w:val="000000" w:themeColor="text1"/>
          <w:spacing w:val="-2"/>
        </w:rPr>
        <w:t xml:space="preserve"> </w:t>
      </w:r>
      <w:r w:rsidRPr="007279F9">
        <w:rPr>
          <w:rFonts w:ascii="Arial" w:hAnsi="Arial" w:cs="Arial"/>
          <w:color w:val="000000" w:themeColor="text1"/>
        </w:rPr>
        <w:t>in</w:t>
      </w:r>
      <w:r w:rsidRPr="007279F9">
        <w:rPr>
          <w:rFonts w:ascii="Arial" w:hAnsi="Arial" w:cs="Arial"/>
          <w:color w:val="000000" w:themeColor="text1"/>
          <w:spacing w:val="-4"/>
        </w:rPr>
        <w:t xml:space="preserve"> </w:t>
      </w:r>
      <w:r w:rsidRPr="007279F9">
        <w:rPr>
          <w:rFonts w:ascii="Arial" w:hAnsi="Arial" w:cs="Arial"/>
          <w:color w:val="000000" w:themeColor="text1"/>
        </w:rPr>
        <w:t>student</w:t>
      </w:r>
      <w:r w:rsidRPr="007279F9">
        <w:rPr>
          <w:rFonts w:ascii="Arial" w:hAnsi="Arial" w:cs="Arial"/>
          <w:color w:val="000000" w:themeColor="text1"/>
          <w:spacing w:val="-2"/>
        </w:rPr>
        <w:t xml:space="preserve"> </w:t>
      </w:r>
      <w:r w:rsidRPr="007279F9">
        <w:rPr>
          <w:rFonts w:ascii="Arial" w:hAnsi="Arial" w:cs="Arial"/>
          <w:color w:val="000000" w:themeColor="text1"/>
        </w:rPr>
        <w:t>enrollment</w:t>
      </w:r>
      <w:r w:rsidRPr="007279F9">
        <w:rPr>
          <w:rFonts w:ascii="Arial" w:hAnsi="Arial" w:cs="Arial"/>
          <w:color w:val="000000" w:themeColor="text1"/>
          <w:spacing w:val="-1"/>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demand</w:t>
      </w:r>
      <w:r w:rsidRPr="007279F9">
        <w:rPr>
          <w:rFonts w:ascii="Arial" w:hAnsi="Arial" w:cs="Arial"/>
          <w:color w:val="000000" w:themeColor="text1"/>
          <w:spacing w:val="-5"/>
        </w:rPr>
        <w:t xml:space="preserve"> </w:t>
      </w:r>
      <w:r w:rsidRPr="007279F9">
        <w:rPr>
          <w:rFonts w:ascii="Arial" w:hAnsi="Arial" w:cs="Arial"/>
          <w:color w:val="000000" w:themeColor="text1"/>
        </w:rPr>
        <w:t>for</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school's</w:t>
      </w:r>
      <w:r w:rsidRPr="007279F9">
        <w:rPr>
          <w:rFonts w:ascii="Arial" w:hAnsi="Arial" w:cs="Arial"/>
          <w:color w:val="000000" w:themeColor="text1"/>
          <w:spacing w:val="-2"/>
        </w:rPr>
        <w:t xml:space="preserve"> programs.</w:t>
      </w:r>
    </w:p>
    <w:p w14:paraId="34D86E2D" w14:textId="77777777" w:rsidR="007279F9" w:rsidRPr="007279F9" w:rsidRDefault="007279F9" w:rsidP="007279F9">
      <w:pPr>
        <w:pStyle w:val="BodyText"/>
        <w:spacing w:before="161" w:line="480" w:lineRule="auto"/>
        <w:ind w:right="1078" w:firstLine="720"/>
        <w:jc w:val="both"/>
        <w:rPr>
          <w:rFonts w:ascii="Arial" w:hAnsi="Arial" w:cs="Arial"/>
          <w:color w:val="000000" w:themeColor="text1"/>
        </w:rPr>
      </w:pPr>
      <w:r w:rsidRPr="007279F9">
        <w:rPr>
          <w:rFonts w:ascii="Arial" w:hAnsi="Arial" w:cs="Arial"/>
          <w:color w:val="000000" w:themeColor="text1"/>
        </w:rPr>
        <w:t>Secondly, the Promotion Rate signifies the percentage of students who successfully advance to the next grade level. The data demonstrates consistent performance in this area, with rates ranging from 92.80% in SY 2018-2019 to 98.52% in SY 2021-2022. The total average promotion rate for the period is 94.81%,</w:t>
      </w:r>
      <w:r w:rsidRPr="007279F9">
        <w:rPr>
          <w:rFonts w:ascii="Arial" w:hAnsi="Arial" w:cs="Arial"/>
          <w:color w:val="000000" w:themeColor="text1"/>
          <w:spacing w:val="-3"/>
        </w:rPr>
        <w:t xml:space="preserve"> </w:t>
      </w:r>
      <w:r w:rsidRPr="007279F9">
        <w:rPr>
          <w:rFonts w:ascii="Arial" w:hAnsi="Arial" w:cs="Arial"/>
          <w:color w:val="000000" w:themeColor="text1"/>
        </w:rPr>
        <w:t>indicating</w:t>
      </w:r>
      <w:r w:rsidRPr="007279F9">
        <w:rPr>
          <w:rFonts w:ascii="Arial" w:hAnsi="Arial" w:cs="Arial"/>
          <w:color w:val="000000" w:themeColor="text1"/>
          <w:spacing w:val="-5"/>
        </w:rPr>
        <w:t xml:space="preserve"> </w:t>
      </w:r>
      <w:r w:rsidRPr="007279F9">
        <w:rPr>
          <w:rFonts w:ascii="Arial" w:hAnsi="Arial" w:cs="Arial"/>
          <w:color w:val="000000" w:themeColor="text1"/>
        </w:rPr>
        <w:t>a</w:t>
      </w:r>
      <w:r w:rsidRPr="007279F9">
        <w:rPr>
          <w:rFonts w:ascii="Arial" w:hAnsi="Arial" w:cs="Arial"/>
          <w:color w:val="000000" w:themeColor="text1"/>
          <w:spacing w:val="-5"/>
        </w:rPr>
        <w:t xml:space="preserve"> </w:t>
      </w:r>
      <w:r w:rsidRPr="007279F9">
        <w:rPr>
          <w:rFonts w:ascii="Arial" w:hAnsi="Arial" w:cs="Arial"/>
          <w:color w:val="000000" w:themeColor="text1"/>
        </w:rPr>
        <w:t>generally</w:t>
      </w:r>
      <w:r w:rsidRPr="007279F9">
        <w:rPr>
          <w:rFonts w:ascii="Arial" w:hAnsi="Arial" w:cs="Arial"/>
          <w:color w:val="000000" w:themeColor="text1"/>
          <w:spacing w:val="-3"/>
        </w:rPr>
        <w:t xml:space="preserve"> </w:t>
      </w:r>
      <w:r w:rsidRPr="007279F9">
        <w:rPr>
          <w:rFonts w:ascii="Arial" w:hAnsi="Arial" w:cs="Arial"/>
          <w:color w:val="000000" w:themeColor="text1"/>
        </w:rPr>
        <w:t>high</w:t>
      </w:r>
      <w:r w:rsidRPr="007279F9">
        <w:rPr>
          <w:rFonts w:ascii="Arial" w:hAnsi="Arial" w:cs="Arial"/>
          <w:color w:val="000000" w:themeColor="text1"/>
          <w:spacing w:val="-5"/>
        </w:rPr>
        <w:t xml:space="preserve"> </w:t>
      </w:r>
      <w:r w:rsidRPr="007279F9">
        <w:rPr>
          <w:rFonts w:ascii="Arial" w:hAnsi="Arial" w:cs="Arial"/>
          <w:color w:val="000000" w:themeColor="text1"/>
        </w:rPr>
        <w:t>level</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student progression</w:t>
      </w:r>
      <w:r w:rsidRPr="007279F9">
        <w:rPr>
          <w:rFonts w:ascii="Arial" w:hAnsi="Arial" w:cs="Arial"/>
          <w:color w:val="000000" w:themeColor="text1"/>
          <w:spacing w:val="-5"/>
        </w:rPr>
        <w:t xml:space="preserve"> </w:t>
      </w:r>
      <w:r w:rsidRPr="007279F9">
        <w:rPr>
          <w:rFonts w:ascii="Arial" w:hAnsi="Arial" w:cs="Arial"/>
          <w:color w:val="000000" w:themeColor="text1"/>
        </w:rPr>
        <w:t>within</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school.</w:t>
      </w:r>
    </w:p>
    <w:p w14:paraId="6E079168" w14:textId="77777777" w:rsidR="007279F9" w:rsidRPr="007279F9" w:rsidRDefault="007279F9" w:rsidP="007279F9">
      <w:pPr>
        <w:pStyle w:val="BodyText"/>
        <w:spacing w:before="161" w:line="480" w:lineRule="auto"/>
        <w:ind w:right="1076"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Repetition</w:t>
      </w:r>
      <w:r w:rsidRPr="007279F9">
        <w:rPr>
          <w:rFonts w:ascii="Arial" w:hAnsi="Arial" w:cs="Arial"/>
          <w:color w:val="000000" w:themeColor="text1"/>
          <w:spacing w:val="-14"/>
        </w:rPr>
        <w:t xml:space="preserve"> </w:t>
      </w:r>
      <w:r w:rsidRPr="007279F9">
        <w:rPr>
          <w:rFonts w:ascii="Arial" w:hAnsi="Arial" w:cs="Arial"/>
          <w:color w:val="000000" w:themeColor="text1"/>
        </w:rPr>
        <w:t>Rate</w:t>
      </w:r>
      <w:r w:rsidRPr="007279F9">
        <w:rPr>
          <w:rFonts w:ascii="Arial" w:hAnsi="Arial" w:cs="Arial"/>
          <w:color w:val="000000" w:themeColor="text1"/>
          <w:spacing w:val="-14"/>
        </w:rPr>
        <w:t xml:space="preserve"> </w:t>
      </w:r>
      <w:r w:rsidRPr="007279F9">
        <w:rPr>
          <w:rFonts w:ascii="Arial" w:hAnsi="Arial" w:cs="Arial"/>
          <w:color w:val="000000" w:themeColor="text1"/>
        </w:rPr>
        <w:t>reflects</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percentage</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students</w:t>
      </w:r>
      <w:r w:rsidRPr="007279F9">
        <w:rPr>
          <w:rFonts w:ascii="Arial" w:hAnsi="Arial" w:cs="Arial"/>
          <w:color w:val="000000" w:themeColor="text1"/>
          <w:spacing w:val="-12"/>
        </w:rPr>
        <w:t xml:space="preserve"> </w:t>
      </w:r>
      <w:r w:rsidRPr="007279F9">
        <w:rPr>
          <w:rFonts w:ascii="Arial" w:hAnsi="Arial" w:cs="Arial"/>
          <w:color w:val="000000" w:themeColor="text1"/>
        </w:rPr>
        <w:t>who</w:t>
      </w:r>
      <w:r w:rsidRPr="007279F9">
        <w:rPr>
          <w:rFonts w:ascii="Arial" w:hAnsi="Arial" w:cs="Arial"/>
          <w:color w:val="000000" w:themeColor="text1"/>
          <w:spacing w:val="-14"/>
        </w:rPr>
        <w:t xml:space="preserve"> </w:t>
      </w:r>
      <w:r w:rsidRPr="007279F9">
        <w:rPr>
          <w:rFonts w:ascii="Arial" w:hAnsi="Arial" w:cs="Arial"/>
          <w:color w:val="000000" w:themeColor="text1"/>
        </w:rPr>
        <w:t>repeat</w:t>
      </w:r>
      <w:r w:rsidRPr="007279F9">
        <w:rPr>
          <w:rFonts w:ascii="Arial" w:hAnsi="Arial" w:cs="Arial"/>
          <w:color w:val="000000" w:themeColor="text1"/>
          <w:spacing w:val="-11"/>
        </w:rPr>
        <w:t xml:space="preserve"> </w:t>
      </w:r>
      <w:r w:rsidRPr="007279F9">
        <w:rPr>
          <w:rFonts w:ascii="Arial" w:hAnsi="Arial" w:cs="Arial"/>
          <w:color w:val="000000" w:themeColor="text1"/>
        </w:rPr>
        <w:t>a</w:t>
      </w:r>
      <w:r w:rsidRPr="007279F9">
        <w:rPr>
          <w:rFonts w:ascii="Arial" w:hAnsi="Arial" w:cs="Arial"/>
          <w:color w:val="000000" w:themeColor="text1"/>
          <w:spacing w:val="-14"/>
        </w:rPr>
        <w:t xml:space="preserve"> </w:t>
      </w:r>
      <w:r w:rsidRPr="007279F9">
        <w:rPr>
          <w:rFonts w:ascii="Arial" w:hAnsi="Arial" w:cs="Arial"/>
          <w:color w:val="000000" w:themeColor="text1"/>
        </w:rPr>
        <w:t>grade level.</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school</w:t>
      </w:r>
      <w:r w:rsidRPr="007279F9">
        <w:rPr>
          <w:rFonts w:ascii="Arial" w:hAnsi="Arial" w:cs="Arial"/>
          <w:color w:val="000000" w:themeColor="text1"/>
          <w:spacing w:val="-13"/>
        </w:rPr>
        <w:t xml:space="preserve"> </w:t>
      </w:r>
      <w:r w:rsidRPr="007279F9">
        <w:rPr>
          <w:rFonts w:ascii="Arial" w:hAnsi="Arial" w:cs="Arial"/>
          <w:color w:val="000000" w:themeColor="text1"/>
        </w:rPr>
        <w:t>has</w:t>
      </w:r>
      <w:r w:rsidRPr="007279F9">
        <w:rPr>
          <w:rFonts w:ascii="Arial" w:hAnsi="Arial" w:cs="Arial"/>
          <w:color w:val="000000" w:themeColor="text1"/>
          <w:spacing w:val="-12"/>
        </w:rPr>
        <w:t xml:space="preserve"> </w:t>
      </w:r>
      <w:r w:rsidRPr="007279F9">
        <w:rPr>
          <w:rFonts w:ascii="Arial" w:hAnsi="Arial" w:cs="Arial"/>
          <w:color w:val="000000" w:themeColor="text1"/>
        </w:rPr>
        <w:t>experienced</w:t>
      </w:r>
      <w:r w:rsidRPr="007279F9">
        <w:rPr>
          <w:rFonts w:ascii="Arial" w:hAnsi="Arial" w:cs="Arial"/>
          <w:color w:val="000000" w:themeColor="text1"/>
          <w:spacing w:val="-14"/>
        </w:rPr>
        <w:t xml:space="preserve"> </w:t>
      </w:r>
      <w:r w:rsidRPr="007279F9">
        <w:rPr>
          <w:rFonts w:ascii="Arial" w:hAnsi="Arial" w:cs="Arial"/>
          <w:color w:val="000000" w:themeColor="text1"/>
        </w:rPr>
        <w:t>a</w:t>
      </w:r>
      <w:r w:rsidRPr="007279F9">
        <w:rPr>
          <w:rFonts w:ascii="Arial" w:hAnsi="Arial" w:cs="Arial"/>
          <w:color w:val="000000" w:themeColor="text1"/>
          <w:spacing w:val="-14"/>
        </w:rPr>
        <w:t xml:space="preserve"> </w:t>
      </w:r>
      <w:r w:rsidRPr="007279F9">
        <w:rPr>
          <w:rFonts w:ascii="Arial" w:hAnsi="Arial" w:cs="Arial"/>
          <w:color w:val="000000" w:themeColor="text1"/>
        </w:rPr>
        <w:t>decline</w:t>
      </w:r>
      <w:r w:rsidRPr="007279F9">
        <w:rPr>
          <w:rFonts w:ascii="Arial" w:hAnsi="Arial" w:cs="Arial"/>
          <w:color w:val="000000" w:themeColor="text1"/>
          <w:spacing w:val="-14"/>
        </w:rPr>
        <w:t xml:space="preserve"> </w:t>
      </w:r>
      <w:r w:rsidRPr="007279F9">
        <w:rPr>
          <w:rFonts w:ascii="Arial" w:hAnsi="Arial" w:cs="Arial"/>
          <w:color w:val="000000" w:themeColor="text1"/>
        </w:rPr>
        <w:t>in</w:t>
      </w:r>
      <w:r w:rsidRPr="007279F9">
        <w:rPr>
          <w:rFonts w:ascii="Arial" w:hAnsi="Arial" w:cs="Arial"/>
          <w:color w:val="000000" w:themeColor="text1"/>
          <w:spacing w:val="-14"/>
        </w:rPr>
        <w:t xml:space="preserve"> </w:t>
      </w:r>
      <w:r w:rsidRPr="007279F9">
        <w:rPr>
          <w:rFonts w:ascii="Arial" w:hAnsi="Arial" w:cs="Arial"/>
          <w:color w:val="000000" w:themeColor="text1"/>
        </w:rPr>
        <w:t>repetition</w:t>
      </w:r>
      <w:r w:rsidRPr="007279F9">
        <w:rPr>
          <w:rFonts w:ascii="Arial" w:hAnsi="Arial" w:cs="Arial"/>
          <w:color w:val="000000" w:themeColor="text1"/>
          <w:spacing w:val="-14"/>
        </w:rPr>
        <w:t xml:space="preserve"> </w:t>
      </w:r>
      <w:r w:rsidRPr="007279F9">
        <w:rPr>
          <w:rFonts w:ascii="Arial" w:hAnsi="Arial" w:cs="Arial"/>
          <w:color w:val="000000" w:themeColor="text1"/>
        </w:rPr>
        <w:t>rates</w:t>
      </w:r>
      <w:r w:rsidRPr="007279F9">
        <w:rPr>
          <w:rFonts w:ascii="Arial" w:hAnsi="Arial" w:cs="Arial"/>
          <w:color w:val="000000" w:themeColor="text1"/>
          <w:spacing w:val="-12"/>
        </w:rPr>
        <w:t xml:space="preserve"> </w:t>
      </w:r>
      <w:r w:rsidRPr="007279F9">
        <w:rPr>
          <w:rFonts w:ascii="Arial" w:hAnsi="Arial" w:cs="Arial"/>
          <w:color w:val="000000" w:themeColor="text1"/>
        </w:rPr>
        <w:t>over</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years,</w:t>
      </w:r>
      <w:r w:rsidRPr="007279F9">
        <w:rPr>
          <w:rFonts w:ascii="Arial" w:hAnsi="Arial" w:cs="Arial"/>
          <w:color w:val="000000" w:themeColor="text1"/>
          <w:spacing w:val="-11"/>
        </w:rPr>
        <w:t xml:space="preserve"> </w:t>
      </w:r>
      <w:r w:rsidRPr="007279F9">
        <w:rPr>
          <w:rFonts w:ascii="Arial" w:hAnsi="Arial" w:cs="Arial"/>
          <w:color w:val="000000" w:themeColor="text1"/>
        </w:rPr>
        <w:t>from 3.33%</w:t>
      </w:r>
      <w:r w:rsidRPr="007279F9">
        <w:rPr>
          <w:rFonts w:ascii="Arial" w:hAnsi="Arial" w:cs="Arial"/>
          <w:color w:val="000000" w:themeColor="text1"/>
          <w:spacing w:val="-8"/>
        </w:rPr>
        <w:t xml:space="preserve"> </w:t>
      </w:r>
      <w:r w:rsidRPr="007279F9">
        <w:rPr>
          <w:rFonts w:ascii="Arial" w:hAnsi="Arial" w:cs="Arial"/>
          <w:color w:val="000000" w:themeColor="text1"/>
        </w:rPr>
        <w:t>in</w:t>
      </w:r>
      <w:r w:rsidRPr="007279F9">
        <w:rPr>
          <w:rFonts w:ascii="Arial" w:hAnsi="Arial" w:cs="Arial"/>
          <w:color w:val="000000" w:themeColor="text1"/>
          <w:spacing w:val="-12"/>
        </w:rPr>
        <w:t xml:space="preserve"> </w:t>
      </w:r>
      <w:r w:rsidRPr="007279F9">
        <w:rPr>
          <w:rFonts w:ascii="Arial" w:hAnsi="Arial" w:cs="Arial"/>
          <w:color w:val="000000" w:themeColor="text1"/>
        </w:rPr>
        <w:t>SY</w:t>
      </w:r>
      <w:r w:rsidRPr="007279F9">
        <w:rPr>
          <w:rFonts w:ascii="Arial" w:hAnsi="Arial" w:cs="Arial"/>
          <w:color w:val="000000" w:themeColor="text1"/>
          <w:spacing w:val="-6"/>
        </w:rPr>
        <w:t xml:space="preserve"> </w:t>
      </w:r>
      <w:r w:rsidRPr="007279F9">
        <w:rPr>
          <w:rFonts w:ascii="Arial" w:hAnsi="Arial" w:cs="Arial"/>
          <w:color w:val="000000" w:themeColor="text1"/>
        </w:rPr>
        <w:t>2018-2019</w:t>
      </w:r>
      <w:r w:rsidRPr="007279F9">
        <w:rPr>
          <w:rFonts w:ascii="Arial" w:hAnsi="Arial" w:cs="Arial"/>
          <w:color w:val="000000" w:themeColor="text1"/>
          <w:spacing w:val="-12"/>
        </w:rPr>
        <w:t xml:space="preserve"> </w:t>
      </w:r>
      <w:r w:rsidRPr="007279F9">
        <w:rPr>
          <w:rFonts w:ascii="Arial" w:hAnsi="Arial" w:cs="Arial"/>
          <w:color w:val="000000" w:themeColor="text1"/>
        </w:rPr>
        <w:t>to</w:t>
      </w:r>
      <w:r w:rsidRPr="007279F9">
        <w:rPr>
          <w:rFonts w:ascii="Arial" w:hAnsi="Arial" w:cs="Arial"/>
          <w:color w:val="000000" w:themeColor="text1"/>
          <w:spacing w:val="-8"/>
        </w:rPr>
        <w:t xml:space="preserve"> </w:t>
      </w:r>
      <w:r w:rsidRPr="007279F9">
        <w:rPr>
          <w:rFonts w:ascii="Arial" w:hAnsi="Arial" w:cs="Arial"/>
          <w:color w:val="000000" w:themeColor="text1"/>
        </w:rPr>
        <w:t>1.58%</w:t>
      </w:r>
      <w:r w:rsidRPr="007279F9">
        <w:rPr>
          <w:rFonts w:ascii="Arial" w:hAnsi="Arial" w:cs="Arial"/>
          <w:color w:val="000000" w:themeColor="text1"/>
          <w:spacing w:val="-12"/>
        </w:rPr>
        <w:t xml:space="preserve"> </w:t>
      </w:r>
      <w:r w:rsidRPr="007279F9">
        <w:rPr>
          <w:rFonts w:ascii="Arial" w:hAnsi="Arial" w:cs="Arial"/>
          <w:color w:val="000000" w:themeColor="text1"/>
        </w:rPr>
        <w:t>in</w:t>
      </w:r>
      <w:r w:rsidRPr="007279F9">
        <w:rPr>
          <w:rFonts w:ascii="Arial" w:hAnsi="Arial" w:cs="Arial"/>
          <w:color w:val="000000" w:themeColor="text1"/>
          <w:spacing w:val="-12"/>
        </w:rPr>
        <w:t xml:space="preserve"> </w:t>
      </w:r>
      <w:r w:rsidRPr="007279F9">
        <w:rPr>
          <w:rFonts w:ascii="Arial" w:hAnsi="Arial" w:cs="Arial"/>
          <w:color w:val="000000" w:themeColor="text1"/>
        </w:rPr>
        <w:t>SY</w:t>
      </w:r>
      <w:r w:rsidRPr="007279F9">
        <w:rPr>
          <w:rFonts w:ascii="Arial" w:hAnsi="Arial" w:cs="Arial"/>
          <w:color w:val="000000" w:themeColor="text1"/>
          <w:spacing w:val="-10"/>
        </w:rPr>
        <w:t xml:space="preserve"> </w:t>
      </w:r>
      <w:r w:rsidRPr="007279F9">
        <w:rPr>
          <w:rFonts w:ascii="Arial" w:hAnsi="Arial" w:cs="Arial"/>
          <w:color w:val="000000" w:themeColor="text1"/>
        </w:rPr>
        <w:t>2021-2022.</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overall</w:t>
      </w:r>
      <w:r w:rsidRPr="007279F9">
        <w:rPr>
          <w:rFonts w:ascii="Arial" w:hAnsi="Arial" w:cs="Arial"/>
          <w:color w:val="000000" w:themeColor="text1"/>
          <w:spacing w:val="-7"/>
        </w:rPr>
        <w:t xml:space="preserve"> </w:t>
      </w:r>
      <w:r w:rsidRPr="007279F9">
        <w:rPr>
          <w:rFonts w:ascii="Arial" w:hAnsi="Arial" w:cs="Arial"/>
          <w:color w:val="000000" w:themeColor="text1"/>
        </w:rPr>
        <w:t>average</w:t>
      </w:r>
      <w:r w:rsidRPr="007279F9">
        <w:rPr>
          <w:rFonts w:ascii="Arial" w:hAnsi="Arial" w:cs="Arial"/>
          <w:color w:val="000000" w:themeColor="text1"/>
          <w:spacing w:val="-12"/>
        </w:rPr>
        <w:t xml:space="preserve"> </w:t>
      </w:r>
      <w:r w:rsidRPr="007279F9">
        <w:rPr>
          <w:rFonts w:ascii="Arial" w:hAnsi="Arial" w:cs="Arial"/>
          <w:color w:val="000000" w:themeColor="text1"/>
        </w:rPr>
        <w:t>repetition rate</w:t>
      </w:r>
      <w:r w:rsidRPr="007279F9">
        <w:rPr>
          <w:rFonts w:ascii="Arial" w:hAnsi="Arial" w:cs="Arial"/>
          <w:color w:val="000000" w:themeColor="text1"/>
          <w:spacing w:val="-8"/>
        </w:rPr>
        <w:t xml:space="preserve"> </w:t>
      </w:r>
      <w:r w:rsidRPr="007279F9">
        <w:rPr>
          <w:rFonts w:ascii="Arial" w:hAnsi="Arial" w:cs="Arial"/>
          <w:color w:val="000000" w:themeColor="text1"/>
        </w:rPr>
        <w:t>is</w:t>
      </w:r>
      <w:r w:rsidRPr="007279F9">
        <w:rPr>
          <w:rFonts w:ascii="Arial" w:hAnsi="Arial" w:cs="Arial"/>
          <w:color w:val="000000" w:themeColor="text1"/>
          <w:spacing w:val="-6"/>
        </w:rPr>
        <w:t xml:space="preserve"> </w:t>
      </w:r>
      <w:r w:rsidRPr="007279F9">
        <w:rPr>
          <w:rFonts w:ascii="Arial" w:hAnsi="Arial" w:cs="Arial"/>
          <w:color w:val="000000" w:themeColor="text1"/>
        </w:rPr>
        <w:t>3.05%,</w:t>
      </w:r>
      <w:r w:rsidRPr="007279F9">
        <w:rPr>
          <w:rFonts w:ascii="Arial" w:hAnsi="Arial" w:cs="Arial"/>
          <w:color w:val="000000" w:themeColor="text1"/>
          <w:spacing w:val="-5"/>
        </w:rPr>
        <w:t xml:space="preserve"> </w:t>
      </w:r>
      <w:r w:rsidRPr="007279F9">
        <w:rPr>
          <w:rFonts w:ascii="Arial" w:hAnsi="Arial" w:cs="Arial"/>
          <w:color w:val="000000" w:themeColor="text1"/>
        </w:rPr>
        <w:t>indicating</w:t>
      </w:r>
      <w:r w:rsidRPr="007279F9">
        <w:rPr>
          <w:rFonts w:ascii="Arial" w:hAnsi="Arial" w:cs="Arial"/>
          <w:color w:val="000000" w:themeColor="text1"/>
          <w:spacing w:val="-8"/>
        </w:rPr>
        <w:t xml:space="preserve"> </w:t>
      </w:r>
      <w:r w:rsidRPr="007279F9">
        <w:rPr>
          <w:rFonts w:ascii="Arial" w:hAnsi="Arial" w:cs="Arial"/>
          <w:color w:val="000000" w:themeColor="text1"/>
        </w:rPr>
        <w:t>a</w:t>
      </w:r>
      <w:r w:rsidRPr="007279F9">
        <w:rPr>
          <w:rFonts w:ascii="Arial" w:hAnsi="Arial" w:cs="Arial"/>
          <w:color w:val="000000" w:themeColor="text1"/>
          <w:spacing w:val="-8"/>
        </w:rPr>
        <w:t xml:space="preserve"> </w:t>
      </w:r>
      <w:r w:rsidRPr="007279F9">
        <w:rPr>
          <w:rFonts w:ascii="Arial" w:hAnsi="Arial" w:cs="Arial"/>
          <w:color w:val="000000" w:themeColor="text1"/>
        </w:rPr>
        <w:t>positive</w:t>
      </w:r>
      <w:r w:rsidRPr="007279F9">
        <w:rPr>
          <w:rFonts w:ascii="Arial" w:hAnsi="Arial" w:cs="Arial"/>
          <w:color w:val="000000" w:themeColor="text1"/>
          <w:spacing w:val="-8"/>
        </w:rPr>
        <w:t xml:space="preserve"> </w:t>
      </w:r>
      <w:r w:rsidRPr="007279F9">
        <w:rPr>
          <w:rFonts w:ascii="Arial" w:hAnsi="Arial" w:cs="Arial"/>
          <w:color w:val="000000" w:themeColor="text1"/>
        </w:rPr>
        <w:t>trend</w:t>
      </w:r>
      <w:r w:rsidRPr="007279F9">
        <w:rPr>
          <w:rFonts w:ascii="Arial" w:hAnsi="Arial" w:cs="Arial"/>
          <w:color w:val="000000" w:themeColor="text1"/>
          <w:spacing w:val="-8"/>
        </w:rPr>
        <w:t xml:space="preserve"> </w:t>
      </w: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minimizing</w:t>
      </w:r>
      <w:r w:rsidRPr="007279F9">
        <w:rPr>
          <w:rFonts w:ascii="Arial" w:hAnsi="Arial" w:cs="Arial"/>
          <w:color w:val="000000" w:themeColor="text1"/>
          <w:spacing w:val="-8"/>
        </w:rPr>
        <w:t xml:space="preserve"> </w:t>
      </w:r>
      <w:r w:rsidRPr="007279F9">
        <w:rPr>
          <w:rFonts w:ascii="Arial" w:hAnsi="Arial" w:cs="Arial"/>
          <w:color w:val="000000" w:themeColor="text1"/>
        </w:rPr>
        <w:t>grade-level</w:t>
      </w:r>
      <w:r w:rsidRPr="007279F9">
        <w:rPr>
          <w:rFonts w:ascii="Arial" w:hAnsi="Arial" w:cs="Arial"/>
          <w:color w:val="000000" w:themeColor="text1"/>
          <w:spacing w:val="-7"/>
        </w:rPr>
        <w:t xml:space="preserve"> </w:t>
      </w:r>
      <w:r w:rsidRPr="007279F9">
        <w:rPr>
          <w:rFonts w:ascii="Arial" w:hAnsi="Arial" w:cs="Arial"/>
          <w:color w:val="000000" w:themeColor="text1"/>
        </w:rPr>
        <w:t>repetition</w:t>
      </w:r>
      <w:r w:rsidRPr="007279F9">
        <w:rPr>
          <w:rFonts w:ascii="Arial" w:hAnsi="Arial" w:cs="Arial"/>
          <w:color w:val="000000" w:themeColor="text1"/>
          <w:spacing w:val="-8"/>
        </w:rPr>
        <w:t xml:space="preserve"> </w:t>
      </w:r>
      <w:r w:rsidRPr="007279F9">
        <w:rPr>
          <w:rFonts w:ascii="Arial" w:hAnsi="Arial" w:cs="Arial"/>
          <w:color w:val="000000" w:themeColor="text1"/>
        </w:rPr>
        <w:t>within the school.</w:t>
      </w:r>
    </w:p>
    <w:p w14:paraId="3362338D"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596069EF" w14:textId="77777777" w:rsidR="007279F9" w:rsidRPr="007279F9" w:rsidRDefault="007279F9" w:rsidP="007279F9">
      <w:pPr>
        <w:pStyle w:val="BodyText"/>
        <w:spacing w:before="79" w:line="480" w:lineRule="auto"/>
        <w:ind w:right="1079" w:firstLine="720"/>
        <w:jc w:val="both"/>
        <w:rPr>
          <w:rFonts w:ascii="Arial" w:hAnsi="Arial" w:cs="Arial"/>
          <w:color w:val="000000" w:themeColor="text1"/>
        </w:rPr>
      </w:pPr>
      <w:r w:rsidRPr="007279F9">
        <w:rPr>
          <w:rFonts w:ascii="Arial" w:hAnsi="Arial" w:cs="Arial"/>
          <w:color w:val="000000" w:themeColor="text1"/>
        </w:rPr>
        <w:lastRenderedPageBreak/>
        <w:t>The Completion Rate represents the percentage of students who successfully complete their education within the expected timeframe. The data shows a</w:t>
      </w:r>
      <w:r w:rsidRPr="007279F9">
        <w:rPr>
          <w:rFonts w:ascii="Arial" w:hAnsi="Arial" w:cs="Arial"/>
          <w:color w:val="000000" w:themeColor="text1"/>
          <w:spacing w:val="-1"/>
        </w:rPr>
        <w:t xml:space="preserve"> </w:t>
      </w:r>
      <w:r w:rsidRPr="007279F9">
        <w:rPr>
          <w:rFonts w:ascii="Arial" w:hAnsi="Arial" w:cs="Arial"/>
          <w:color w:val="000000" w:themeColor="text1"/>
        </w:rPr>
        <w:t>decline</w:t>
      </w:r>
      <w:r w:rsidRPr="007279F9">
        <w:rPr>
          <w:rFonts w:ascii="Arial" w:hAnsi="Arial" w:cs="Arial"/>
          <w:color w:val="000000" w:themeColor="text1"/>
          <w:spacing w:val="-1"/>
        </w:rPr>
        <w:t xml:space="preserve"> </w:t>
      </w:r>
      <w:r w:rsidRPr="007279F9">
        <w:rPr>
          <w:rFonts w:ascii="Arial" w:hAnsi="Arial" w:cs="Arial"/>
          <w:color w:val="000000" w:themeColor="text1"/>
        </w:rPr>
        <w:t>in</w:t>
      </w:r>
      <w:r w:rsidRPr="007279F9">
        <w:rPr>
          <w:rFonts w:ascii="Arial" w:hAnsi="Arial" w:cs="Arial"/>
          <w:color w:val="000000" w:themeColor="text1"/>
          <w:spacing w:val="-1"/>
        </w:rPr>
        <w:t xml:space="preserve"> </w:t>
      </w:r>
      <w:r w:rsidRPr="007279F9">
        <w:rPr>
          <w:rFonts w:ascii="Arial" w:hAnsi="Arial" w:cs="Arial"/>
          <w:color w:val="000000" w:themeColor="text1"/>
        </w:rPr>
        <w:t>completion</w:t>
      </w:r>
      <w:r w:rsidRPr="007279F9">
        <w:rPr>
          <w:rFonts w:ascii="Arial" w:hAnsi="Arial" w:cs="Arial"/>
          <w:color w:val="000000" w:themeColor="text1"/>
          <w:spacing w:val="-1"/>
        </w:rPr>
        <w:t xml:space="preserve"> </w:t>
      </w:r>
      <w:r w:rsidRPr="007279F9">
        <w:rPr>
          <w:rFonts w:ascii="Arial" w:hAnsi="Arial" w:cs="Arial"/>
          <w:color w:val="000000" w:themeColor="text1"/>
        </w:rPr>
        <w:t>rates over the</w:t>
      </w:r>
      <w:r w:rsidRPr="007279F9">
        <w:rPr>
          <w:rFonts w:ascii="Arial" w:hAnsi="Arial" w:cs="Arial"/>
          <w:color w:val="000000" w:themeColor="text1"/>
          <w:spacing w:val="-1"/>
        </w:rPr>
        <w:t xml:space="preserve"> </w:t>
      </w:r>
      <w:r w:rsidRPr="007279F9">
        <w:rPr>
          <w:rFonts w:ascii="Arial" w:hAnsi="Arial" w:cs="Arial"/>
          <w:color w:val="000000" w:themeColor="text1"/>
        </w:rPr>
        <w:t>three</w:t>
      </w:r>
      <w:r w:rsidRPr="007279F9">
        <w:rPr>
          <w:rFonts w:ascii="Arial" w:hAnsi="Arial" w:cs="Arial"/>
          <w:color w:val="000000" w:themeColor="text1"/>
          <w:spacing w:val="-1"/>
        </w:rPr>
        <w:t xml:space="preserve"> </w:t>
      </w:r>
      <w:r w:rsidRPr="007279F9">
        <w:rPr>
          <w:rFonts w:ascii="Arial" w:hAnsi="Arial" w:cs="Arial"/>
          <w:color w:val="000000" w:themeColor="text1"/>
        </w:rPr>
        <w:t>years, starting</w:t>
      </w:r>
      <w:r w:rsidRPr="007279F9">
        <w:rPr>
          <w:rFonts w:ascii="Arial" w:hAnsi="Arial" w:cs="Arial"/>
          <w:color w:val="000000" w:themeColor="text1"/>
          <w:spacing w:val="-1"/>
        </w:rPr>
        <w:t xml:space="preserve"> </w:t>
      </w:r>
      <w:r w:rsidRPr="007279F9">
        <w:rPr>
          <w:rFonts w:ascii="Arial" w:hAnsi="Arial" w:cs="Arial"/>
          <w:color w:val="000000" w:themeColor="text1"/>
        </w:rPr>
        <w:t>from 67.04%</w:t>
      </w:r>
      <w:r w:rsidRPr="007279F9">
        <w:rPr>
          <w:rFonts w:ascii="Arial" w:hAnsi="Arial" w:cs="Arial"/>
          <w:color w:val="000000" w:themeColor="text1"/>
          <w:spacing w:val="-1"/>
        </w:rPr>
        <w:t xml:space="preserve"> </w:t>
      </w:r>
      <w:r w:rsidRPr="007279F9">
        <w:rPr>
          <w:rFonts w:ascii="Arial" w:hAnsi="Arial" w:cs="Arial"/>
          <w:color w:val="000000" w:themeColor="text1"/>
        </w:rPr>
        <w:t>in SY 2018-2019 and reaching 57.95% in SY 2021-2022. The total average completion rate stands at 65.27%, suggesting a challenge in ensuring students graduate within the expected time frame.</w:t>
      </w:r>
    </w:p>
    <w:p w14:paraId="62CCDB20" w14:textId="77777777" w:rsidR="007279F9" w:rsidRPr="007279F9" w:rsidRDefault="007279F9" w:rsidP="007279F9">
      <w:pPr>
        <w:pStyle w:val="BodyText"/>
        <w:spacing w:before="161" w:line="480" w:lineRule="auto"/>
        <w:ind w:right="1074" w:firstLine="720"/>
        <w:jc w:val="both"/>
        <w:rPr>
          <w:rFonts w:ascii="Arial" w:hAnsi="Arial" w:cs="Arial"/>
          <w:color w:val="000000" w:themeColor="text1"/>
        </w:rPr>
      </w:pPr>
      <w:r w:rsidRPr="007279F9">
        <w:rPr>
          <w:rFonts w:ascii="Arial" w:hAnsi="Arial" w:cs="Arial"/>
          <w:color w:val="000000" w:themeColor="text1"/>
        </w:rPr>
        <w:t>On the other hand, the Graduation Rate indicates the percentage of students who successfully graduate from high school. Despite a decrease from 76.70% in SY 2018-2019 to 57.95% in SY 2021-2022, the school experienced a significant surge in graduation rates, reaching 99.50% in SY 2021-2022. The average graduation rate for the period is 90.98%, reflecting a generally high success rate in high school completion.</w:t>
      </w:r>
    </w:p>
    <w:p w14:paraId="67FF4AA4" w14:textId="77777777" w:rsidR="007279F9" w:rsidRPr="007279F9" w:rsidRDefault="007279F9" w:rsidP="007279F9">
      <w:pPr>
        <w:pStyle w:val="BodyText"/>
        <w:spacing w:before="161" w:line="480" w:lineRule="auto"/>
        <w:ind w:right="1077"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Drop-out</w:t>
      </w:r>
      <w:r w:rsidRPr="007279F9">
        <w:rPr>
          <w:rFonts w:ascii="Arial" w:hAnsi="Arial" w:cs="Arial"/>
          <w:color w:val="000000" w:themeColor="text1"/>
          <w:spacing w:val="-11"/>
        </w:rPr>
        <w:t xml:space="preserve"> </w:t>
      </w:r>
      <w:r w:rsidRPr="007279F9">
        <w:rPr>
          <w:rFonts w:ascii="Arial" w:hAnsi="Arial" w:cs="Arial"/>
          <w:color w:val="000000" w:themeColor="text1"/>
        </w:rPr>
        <w:t>Rate</w:t>
      </w:r>
      <w:r w:rsidRPr="007279F9">
        <w:rPr>
          <w:rFonts w:ascii="Arial" w:hAnsi="Arial" w:cs="Arial"/>
          <w:color w:val="000000" w:themeColor="text1"/>
          <w:spacing w:val="-14"/>
        </w:rPr>
        <w:t xml:space="preserve"> </w:t>
      </w:r>
      <w:r w:rsidRPr="007279F9">
        <w:rPr>
          <w:rFonts w:ascii="Arial" w:hAnsi="Arial" w:cs="Arial"/>
          <w:color w:val="000000" w:themeColor="text1"/>
        </w:rPr>
        <w:t>represents</w:t>
      </w:r>
      <w:r w:rsidRPr="007279F9">
        <w:rPr>
          <w:rFonts w:ascii="Arial" w:hAnsi="Arial" w:cs="Arial"/>
          <w:color w:val="000000" w:themeColor="text1"/>
          <w:spacing w:val="-12"/>
        </w:rPr>
        <w:t xml:space="preserve"> </w:t>
      </w:r>
      <w:r w:rsidRPr="007279F9">
        <w:rPr>
          <w:rFonts w:ascii="Arial" w:hAnsi="Arial" w:cs="Arial"/>
          <w:color w:val="000000" w:themeColor="text1"/>
        </w:rPr>
        <w:t>the</w:t>
      </w:r>
      <w:r w:rsidRPr="007279F9">
        <w:rPr>
          <w:rFonts w:ascii="Arial" w:hAnsi="Arial" w:cs="Arial"/>
          <w:color w:val="000000" w:themeColor="text1"/>
          <w:spacing w:val="-14"/>
        </w:rPr>
        <w:t xml:space="preserve"> </w:t>
      </w:r>
      <w:r w:rsidRPr="007279F9">
        <w:rPr>
          <w:rFonts w:ascii="Arial" w:hAnsi="Arial" w:cs="Arial"/>
          <w:color w:val="000000" w:themeColor="text1"/>
        </w:rPr>
        <w:t>percentage</w:t>
      </w:r>
      <w:r w:rsidRPr="007279F9">
        <w:rPr>
          <w:rFonts w:ascii="Arial" w:hAnsi="Arial" w:cs="Arial"/>
          <w:color w:val="000000" w:themeColor="text1"/>
          <w:spacing w:val="-14"/>
        </w:rPr>
        <w:t xml:space="preserve"> </w:t>
      </w:r>
      <w:r w:rsidRPr="007279F9">
        <w:rPr>
          <w:rFonts w:ascii="Arial" w:hAnsi="Arial" w:cs="Arial"/>
          <w:color w:val="000000" w:themeColor="text1"/>
        </w:rPr>
        <w:t>of</w:t>
      </w:r>
      <w:r w:rsidRPr="007279F9">
        <w:rPr>
          <w:rFonts w:ascii="Arial" w:hAnsi="Arial" w:cs="Arial"/>
          <w:color w:val="000000" w:themeColor="text1"/>
          <w:spacing w:val="-11"/>
        </w:rPr>
        <w:t xml:space="preserve"> </w:t>
      </w:r>
      <w:r w:rsidRPr="007279F9">
        <w:rPr>
          <w:rFonts w:ascii="Arial" w:hAnsi="Arial" w:cs="Arial"/>
          <w:color w:val="000000" w:themeColor="text1"/>
        </w:rPr>
        <w:t>students</w:t>
      </w:r>
      <w:r w:rsidRPr="007279F9">
        <w:rPr>
          <w:rFonts w:ascii="Arial" w:hAnsi="Arial" w:cs="Arial"/>
          <w:color w:val="000000" w:themeColor="text1"/>
          <w:spacing w:val="-12"/>
        </w:rPr>
        <w:t xml:space="preserve"> </w:t>
      </w:r>
      <w:r w:rsidRPr="007279F9">
        <w:rPr>
          <w:rFonts w:ascii="Arial" w:hAnsi="Arial" w:cs="Arial"/>
          <w:color w:val="000000" w:themeColor="text1"/>
        </w:rPr>
        <w:t>who</w:t>
      </w:r>
      <w:r w:rsidRPr="007279F9">
        <w:rPr>
          <w:rFonts w:ascii="Arial" w:hAnsi="Arial" w:cs="Arial"/>
          <w:color w:val="000000" w:themeColor="text1"/>
          <w:spacing w:val="-14"/>
        </w:rPr>
        <w:t xml:space="preserve"> </w:t>
      </w:r>
      <w:r w:rsidRPr="007279F9">
        <w:rPr>
          <w:rFonts w:ascii="Arial" w:hAnsi="Arial" w:cs="Arial"/>
          <w:color w:val="000000" w:themeColor="text1"/>
        </w:rPr>
        <w:t>leave</w:t>
      </w:r>
      <w:r w:rsidRPr="007279F9">
        <w:rPr>
          <w:rFonts w:ascii="Arial" w:hAnsi="Arial" w:cs="Arial"/>
          <w:color w:val="000000" w:themeColor="text1"/>
          <w:spacing w:val="-14"/>
        </w:rPr>
        <w:t xml:space="preserve"> </w:t>
      </w:r>
      <w:r w:rsidRPr="007279F9">
        <w:rPr>
          <w:rFonts w:ascii="Arial" w:hAnsi="Arial" w:cs="Arial"/>
          <w:color w:val="000000" w:themeColor="text1"/>
        </w:rPr>
        <w:t>school before completing their education. The school has consistently maintained low drop-out</w:t>
      </w:r>
      <w:r w:rsidRPr="007279F9">
        <w:rPr>
          <w:rFonts w:ascii="Arial" w:hAnsi="Arial" w:cs="Arial"/>
          <w:color w:val="000000" w:themeColor="text1"/>
          <w:spacing w:val="-2"/>
        </w:rPr>
        <w:t xml:space="preserve"> </w:t>
      </w:r>
      <w:r w:rsidRPr="007279F9">
        <w:rPr>
          <w:rFonts w:ascii="Arial" w:hAnsi="Arial" w:cs="Arial"/>
          <w:color w:val="000000" w:themeColor="text1"/>
        </w:rPr>
        <w:t>rates,</w:t>
      </w:r>
      <w:r w:rsidRPr="007279F9">
        <w:rPr>
          <w:rFonts w:ascii="Arial" w:hAnsi="Arial" w:cs="Arial"/>
          <w:color w:val="000000" w:themeColor="text1"/>
          <w:spacing w:val="-3"/>
        </w:rPr>
        <w:t xml:space="preserve"> </w:t>
      </w:r>
      <w:r w:rsidRPr="007279F9">
        <w:rPr>
          <w:rFonts w:ascii="Arial" w:hAnsi="Arial" w:cs="Arial"/>
          <w:color w:val="000000" w:themeColor="text1"/>
        </w:rPr>
        <w:t>with</w:t>
      </w:r>
      <w:r w:rsidRPr="007279F9">
        <w:rPr>
          <w:rFonts w:ascii="Arial" w:hAnsi="Arial" w:cs="Arial"/>
          <w:color w:val="000000" w:themeColor="text1"/>
          <w:spacing w:val="-5"/>
        </w:rPr>
        <w:t xml:space="preserve"> </w:t>
      </w:r>
      <w:r w:rsidRPr="007279F9">
        <w:rPr>
          <w:rFonts w:ascii="Arial" w:hAnsi="Arial" w:cs="Arial"/>
          <w:color w:val="000000" w:themeColor="text1"/>
        </w:rPr>
        <w:t>a</w:t>
      </w:r>
      <w:r w:rsidRPr="007279F9">
        <w:rPr>
          <w:rFonts w:ascii="Arial" w:hAnsi="Arial" w:cs="Arial"/>
          <w:color w:val="000000" w:themeColor="text1"/>
          <w:spacing w:val="-5"/>
        </w:rPr>
        <w:t xml:space="preserve"> </w:t>
      </w:r>
      <w:r w:rsidRPr="007279F9">
        <w:rPr>
          <w:rFonts w:ascii="Arial" w:hAnsi="Arial" w:cs="Arial"/>
          <w:color w:val="000000" w:themeColor="text1"/>
        </w:rPr>
        <w:t>slight</w:t>
      </w:r>
      <w:r w:rsidRPr="007279F9">
        <w:rPr>
          <w:rFonts w:ascii="Arial" w:hAnsi="Arial" w:cs="Arial"/>
          <w:color w:val="000000" w:themeColor="text1"/>
          <w:spacing w:val="-2"/>
        </w:rPr>
        <w:t xml:space="preserve"> </w:t>
      </w:r>
      <w:r w:rsidRPr="007279F9">
        <w:rPr>
          <w:rFonts w:ascii="Arial" w:hAnsi="Arial" w:cs="Arial"/>
          <w:color w:val="000000" w:themeColor="text1"/>
        </w:rPr>
        <w:t>increase</w:t>
      </w:r>
      <w:r w:rsidRPr="007279F9">
        <w:rPr>
          <w:rFonts w:ascii="Arial" w:hAnsi="Arial" w:cs="Arial"/>
          <w:color w:val="000000" w:themeColor="text1"/>
          <w:spacing w:val="-5"/>
        </w:rPr>
        <w:t xml:space="preserve"> </w:t>
      </w:r>
      <w:r w:rsidRPr="007279F9">
        <w:rPr>
          <w:rFonts w:ascii="Arial" w:hAnsi="Arial" w:cs="Arial"/>
          <w:color w:val="000000" w:themeColor="text1"/>
        </w:rPr>
        <w:t>from</w:t>
      </w:r>
      <w:r w:rsidRPr="007279F9">
        <w:rPr>
          <w:rFonts w:ascii="Arial" w:hAnsi="Arial" w:cs="Arial"/>
          <w:color w:val="000000" w:themeColor="text1"/>
          <w:spacing w:val="-3"/>
        </w:rPr>
        <w:t xml:space="preserve"> </w:t>
      </w:r>
      <w:r w:rsidRPr="007279F9">
        <w:rPr>
          <w:rFonts w:ascii="Arial" w:hAnsi="Arial" w:cs="Arial"/>
          <w:color w:val="000000" w:themeColor="text1"/>
        </w:rPr>
        <w:t>2.54%</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5"/>
        </w:rPr>
        <w:t xml:space="preserve"> </w:t>
      </w:r>
      <w:r w:rsidRPr="007279F9">
        <w:rPr>
          <w:rFonts w:ascii="Arial" w:hAnsi="Arial" w:cs="Arial"/>
          <w:color w:val="000000" w:themeColor="text1"/>
        </w:rPr>
        <w:t>SY</w:t>
      </w:r>
      <w:r w:rsidRPr="007279F9">
        <w:rPr>
          <w:rFonts w:ascii="Arial" w:hAnsi="Arial" w:cs="Arial"/>
          <w:color w:val="000000" w:themeColor="text1"/>
          <w:spacing w:val="-3"/>
        </w:rPr>
        <w:t xml:space="preserve"> </w:t>
      </w:r>
      <w:r w:rsidRPr="007279F9">
        <w:rPr>
          <w:rFonts w:ascii="Arial" w:hAnsi="Arial" w:cs="Arial"/>
          <w:color w:val="000000" w:themeColor="text1"/>
        </w:rPr>
        <w:t>2018-2019</w:t>
      </w:r>
      <w:r w:rsidRPr="007279F9">
        <w:rPr>
          <w:rFonts w:ascii="Arial" w:hAnsi="Arial" w:cs="Arial"/>
          <w:color w:val="000000" w:themeColor="text1"/>
          <w:spacing w:val="-5"/>
        </w:rPr>
        <w:t xml:space="preserve"> </w:t>
      </w:r>
      <w:r w:rsidRPr="007279F9">
        <w:rPr>
          <w:rFonts w:ascii="Arial" w:hAnsi="Arial" w:cs="Arial"/>
          <w:color w:val="000000" w:themeColor="text1"/>
        </w:rPr>
        <w:t>to</w:t>
      </w:r>
      <w:r w:rsidRPr="007279F9">
        <w:rPr>
          <w:rFonts w:ascii="Arial" w:hAnsi="Arial" w:cs="Arial"/>
          <w:color w:val="000000" w:themeColor="text1"/>
          <w:spacing w:val="-5"/>
        </w:rPr>
        <w:t xml:space="preserve"> </w:t>
      </w:r>
      <w:r w:rsidRPr="007279F9">
        <w:rPr>
          <w:rFonts w:ascii="Arial" w:hAnsi="Arial" w:cs="Arial"/>
          <w:color w:val="000000" w:themeColor="text1"/>
        </w:rPr>
        <w:t>0.12%</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5"/>
        </w:rPr>
        <w:t xml:space="preserve"> </w:t>
      </w:r>
      <w:r w:rsidRPr="007279F9">
        <w:rPr>
          <w:rFonts w:ascii="Arial" w:hAnsi="Arial" w:cs="Arial"/>
          <w:color w:val="000000" w:themeColor="text1"/>
        </w:rPr>
        <w:t>SY 2021-2022.</w:t>
      </w:r>
      <w:r w:rsidRPr="007279F9">
        <w:rPr>
          <w:rFonts w:ascii="Arial" w:hAnsi="Arial" w:cs="Arial"/>
          <w:color w:val="000000" w:themeColor="text1"/>
          <w:spacing w:val="-14"/>
        </w:rPr>
        <w:t xml:space="preserve"> </w:t>
      </w: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overall</w:t>
      </w:r>
      <w:r w:rsidRPr="007279F9">
        <w:rPr>
          <w:rFonts w:ascii="Arial" w:hAnsi="Arial" w:cs="Arial"/>
          <w:color w:val="000000" w:themeColor="text1"/>
          <w:spacing w:val="-12"/>
        </w:rPr>
        <w:t xml:space="preserve"> </w:t>
      </w:r>
      <w:r w:rsidRPr="007279F9">
        <w:rPr>
          <w:rFonts w:ascii="Arial" w:hAnsi="Arial" w:cs="Arial"/>
          <w:color w:val="000000" w:themeColor="text1"/>
        </w:rPr>
        <w:t>average</w:t>
      </w:r>
      <w:r w:rsidRPr="007279F9">
        <w:rPr>
          <w:rFonts w:ascii="Arial" w:hAnsi="Arial" w:cs="Arial"/>
          <w:color w:val="000000" w:themeColor="text1"/>
          <w:spacing w:val="-17"/>
        </w:rPr>
        <w:t xml:space="preserve"> </w:t>
      </w:r>
      <w:r w:rsidRPr="007279F9">
        <w:rPr>
          <w:rFonts w:ascii="Arial" w:hAnsi="Arial" w:cs="Arial"/>
          <w:color w:val="000000" w:themeColor="text1"/>
        </w:rPr>
        <w:t>drop-out</w:t>
      </w:r>
      <w:r w:rsidRPr="007279F9">
        <w:rPr>
          <w:rFonts w:ascii="Arial" w:hAnsi="Arial" w:cs="Arial"/>
          <w:color w:val="000000" w:themeColor="text1"/>
          <w:spacing w:val="-14"/>
        </w:rPr>
        <w:t xml:space="preserve"> </w:t>
      </w:r>
      <w:r w:rsidRPr="007279F9">
        <w:rPr>
          <w:rFonts w:ascii="Arial" w:hAnsi="Arial" w:cs="Arial"/>
          <w:color w:val="000000" w:themeColor="text1"/>
        </w:rPr>
        <w:t>rate</w:t>
      </w:r>
      <w:r w:rsidRPr="007279F9">
        <w:rPr>
          <w:rFonts w:ascii="Arial" w:hAnsi="Arial" w:cs="Arial"/>
          <w:color w:val="000000" w:themeColor="text1"/>
          <w:spacing w:val="-17"/>
        </w:rPr>
        <w:t xml:space="preserve"> </w:t>
      </w:r>
      <w:r w:rsidRPr="007279F9">
        <w:rPr>
          <w:rFonts w:ascii="Arial" w:hAnsi="Arial" w:cs="Arial"/>
          <w:color w:val="000000" w:themeColor="text1"/>
        </w:rPr>
        <w:t>is</w:t>
      </w:r>
      <w:r w:rsidRPr="007279F9">
        <w:rPr>
          <w:rFonts w:ascii="Arial" w:hAnsi="Arial" w:cs="Arial"/>
          <w:color w:val="000000" w:themeColor="text1"/>
          <w:spacing w:val="-15"/>
        </w:rPr>
        <w:t xml:space="preserve"> </w:t>
      </w:r>
      <w:r w:rsidRPr="007279F9">
        <w:rPr>
          <w:rFonts w:ascii="Arial" w:hAnsi="Arial" w:cs="Arial"/>
          <w:color w:val="000000" w:themeColor="text1"/>
        </w:rPr>
        <w:t>1.26%,</w:t>
      </w:r>
      <w:r w:rsidRPr="007279F9">
        <w:rPr>
          <w:rFonts w:ascii="Arial" w:hAnsi="Arial" w:cs="Arial"/>
          <w:color w:val="000000" w:themeColor="text1"/>
          <w:spacing w:val="-14"/>
        </w:rPr>
        <w:t xml:space="preserve"> </w:t>
      </w:r>
      <w:r w:rsidRPr="007279F9">
        <w:rPr>
          <w:rFonts w:ascii="Arial" w:hAnsi="Arial" w:cs="Arial"/>
          <w:color w:val="000000" w:themeColor="text1"/>
        </w:rPr>
        <w:t>indicating</w:t>
      </w:r>
      <w:r w:rsidRPr="007279F9">
        <w:rPr>
          <w:rFonts w:ascii="Arial" w:hAnsi="Arial" w:cs="Arial"/>
          <w:color w:val="000000" w:themeColor="text1"/>
          <w:spacing w:val="-17"/>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commendable effort in retaining students within the school.</w:t>
      </w:r>
    </w:p>
    <w:p w14:paraId="47DF649F" w14:textId="77777777" w:rsidR="007279F9" w:rsidRPr="007279F9" w:rsidRDefault="007279F9" w:rsidP="007279F9">
      <w:pPr>
        <w:pStyle w:val="BodyText"/>
        <w:spacing w:before="161" w:line="480" w:lineRule="auto"/>
        <w:ind w:right="1080" w:firstLine="720"/>
        <w:jc w:val="both"/>
        <w:rPr>
          <w:rFonts w:ascii="Arial" w:hAnsi="Arial" w:cs="Arial"/>
          <w:color w:val="000000" w:themeColor="text1"/>
        </w:rPr>
      </w:pPr>
      <w:r w:rsidRPr="007279F9">
        <w:rPr>
          <w:rFonts w:ascii="Arial" w:hAnsi="Arial" w:cs="Arial"/>
          <w:color w:val="000000" w:themeColor="text1"/>
        </w:rPr>
        <w:t>Moreover, the Retention Rate signifies the percentage of students who remain</w:t>
      </w:r>
      <w:r w:rsidRPr="007279F9">
        <w:rPr>
          <w:rFonts w:ascii="Arial" w:hAnsi="Arial" w:cs="Arial"/>
          <w:color w:val="000000" w:themeColor="text1"/>
          <w:spacing w:val="-1"/>
        </w:rPr>
        <w:t xml:space="preserve"> </w:t>
      </w:r>
      <w:r w:rsidRPr="007279F9">
        <w:rPr>
          <w:rFonts w:ascii="Arial" w:hAnsi="Arial" w:cs="Arial"/>
          <w:color w:val="000000" w:themeColor="text1"/>
        </w:rPr>
        <w:t>enrolled</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same</w:t>
      </w:r>
      <w:r w:rsidRPr="007279F9">
        <w:rPr>
          <w:rFonts w:ascii="Arial" w:hAnsi="Arial" w:cs="Arial"/>
          <w:color w:val="000000" w:themeColor="text1"/>
          <w:spacing w:val="-5"/>
        </w:rPr>
        <w:t xml:space="preserve"> </w:t>
      </w:r>
      <w:r w:rsidRPr="007279F9">
        <w:rPr>
          <w:rFonts w:ascii="Arial" w:hAnsi="Arial" w:cs="Arial"/>
          <w:color w:val="000000" w:themeColor="text1"/>
        </w:rPr>
        <w:t>school.</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data</w:t>
      </w:r>
      <w:r w:rsidRPr="007279F9">
        <w:rPr>
          <w:rFonts w:ascii="Arial" w:hAnsi="Arial" w:cs="Arial"/>
          <w:color w:val="000000" w:themeColor="text1"/>
          <w:spacing w:val="-1"/>
        </w:rPr>
        <w:t xml:space="preserve"> </w:t>
      </w:r>
      <w:r w:rsidRPr="007279F9">
        <w:rPr>
          <w:rFonts w:ascii="Arial" w:hAnsi="Arial" w:cs="Arial"/>
          <w:color w:val="000000" w:themeColor="text1"/>
        </w:rPr>
        <w:t>indicates</w:t>
      </w:r>
      <w:r w:rsidRPr="007279F9">
        <w:rPr>
          <w:rFonts w:ascii="Arial" w:hAnsi="Arial" w:cs="Arial"/>
          <w:color w:val="000000" w:themeColor="text1"/>
          <w:spacing w:val="-3"/>
        </w:rPr>
        <w:t xml:space="preserve"> </w:t>
      </w:r>
      <w:r w:rsidRPr="007279F9">
        <w:rPr>
          <w:rFonts w:ascii="Arial" w:hAnsi="Arial" w:cs="Arial"/>
          <w:color w:val="000000" w:themeColor="text1"/>
        </w:rPr>
        <w:t>consistent</w:t>
      </w:r>
      <w:r w:rsidRPr="007279F9">
        <w:rPr>
          <w:rFonts w:ascii="Arial" w:hAnsi="Arial" w:cs="Arial"/>
          <w:color w:val="000000" w:themeColor="text1"/>
          <w:spacing w:val="-2"/>
        </w:rPr>
        <w:t xml:space="preserve"> </w:t>
      </w:r>
      <w:r w:rsidRPr="007279F9">
        <w:rPr>
          <w:rFonts w:ascii="Arial" w:hAnsi="Arial" w:cs="Arial"/>
          <w:color w:val="000000" w:themeColor="text1"/>
        </w:rPr>
        <w:t>retention</w:t>
      </w:r>
      <w:r w:rsidRPr="007279F9">
        <w:rPr>
          <w:rFonts w:ascii="Arial" w:hAnsi="Arial" w:cs="Arial"/>
          <w:color w:val="000000" w:themeColor="text1"/>
          <w:spacing w:val="-1"/>
        </w:rPr>
        <w:t xml:space="preserve"> </w:t>
      </w:r>
      <w:r w:rsidRPr="007279F9">
        <w:rPr>
          <w:rFonts w:ascii="Arial" w:hAnsi="Arial" w:cs="Arial"/>
          <w:color w:val="000000" w:themeColor="text1"/>
        </w:rPr>
        <w:t>rates, with values ranging from 88.69% in SY 2018-2019 to 95.82% in SY 2021-2022. The average retention rate is 91.48%, indicating that the school has been successful</w:t>
      </w:r>
      <w:r w:rsidRPr="007279F9">
        <w:rPr>
          <w:rFonts w:ascii="Arial" w:hAnsi="Arial" w:cs="Arial"/>
          <w:color w:val="000000" w:themeColor="text1"/>
          <w:spacing w:val="15"/>
        </w:rPr>
        <w:t xml:space="preserve"> </w:t>
      </w:r>
      <w:r w:rsidRPr="007279F9">
        <w:rPr>
          <w:rFonts w:ascii="Arial" w:hAnsi="Arial" w:cs="Arial"/>
          <w:color w:val="000000" w:themeColor="text1"/>
        </w:rPr>
        <w:t>in</w:t>
      </w:r>
      <w:r w:rsidRPr="007279F9">
        <w:rPr>
          <w:rFonts w:ascii="Arial" w:hAnsi="Arial" w:cs="Arial"/>
          <w:color w:val="000000" w:themeColor="text1"/>
          <w:spacing w:val="16"/>
        </w:rPr>
        <w:t xml:space="preserve"> </w:t>
      </w:r>
      <w:r w:rsidRPr="007279F9">
        <w:rPr>
          <w:rFonts w:ascii="Arial" w:hAnsi="Arial" w:cs="Arial"/>
          <w:color w:val="000000" w:themeColor="text1"/>
        </w:rPr>
        <w:t>maintaining</w:t>
      </w:r>
      <w:r w:rsidRPr="007279F9">
        <w:rPr>
          <w:rFonts w:ascii="Arial" w:hAnsi="Arial" w:cs="Arial"/>
          <w:color w:val="000000" w:themeColor="text1"/>
          <w:spacing w:val="20"/>
        </w:rPr>
        <w:t xml:space="preserve"> </w:t>
      </w:r>
      <w:r w:rsidRPr="007279F9">
        <w:rPr>
          <w:rFonts w:ascii="Arial" w:hAnsi="Arial" w:cs="Arial"/>
          <w:color w:val="000000" w:themeColor="text1"/>
        </w:rPr>
        <w:t>a</w:t>
      </w:r>
      <w:r w:rsidRPr="007279F9">
        <w:rPr>
          <w:rFonts w:ascii="Arial" w:hAnsi="Arial" w:cs="Arial"/>
          <w:color w:val="000000" w:themeColor="text1"/>
          <w:spacing w:val="16"/>
        </w:rPr>
        <w:t xml:space="preserve"> </w:t>
      </w:r>
      <w:r w:rsidRPr="007279F9">
        <w:rPr>
          <w:rFonts w:ascii="Arial" w:hAnsi="Arial" w:cs="Arial"/>
          <w:color w:val="000000" w:themeColor="text1"/>
        </w:rPr>
        <w:t>high</w:t>
      </w:r>
      <w:r w:rsidRPr="007279F9">
        <w:rPr>
          <w:rFonts w:ascii="Arial" w:hAnsi="Arial" w:cs="Arial"/>
          <w:color w:val="000000" w:themeColor="text1"/>
          <w:spacing w:val="16"/>
        </w:rPr>
        <w:t xml:space="preserve"> </w:t>
      </w:r>
      <w:r w:rsidRPr="007279F9">
        <w:rPr>
          <w:rFonts w:ascii="Arial" w:hAnsi="Arial" w:cs="Arial"/>
          <w:color w:val="000000" w:themeColor="text1"/>
        </w:rPr>
        <w:t>percentage</w:t>
      </w:r>
      <w:r w:rsidRPr="007279F9">
        <w:rPr>
          <w:rFonts w:ascii="Arial" w:hAnsi="Arial" w:cs="Arial"/>
          <w:color w:val="000000" w:themeColor="text1"/>
          <w:spacing w:val="16"/>
        </w:rPr>
        <w:t xml:space="preserve"> </w:t>
      </w:r>
      <w:r w:rsidRPr="007279F9">
        <w:rPr>
          <w:rFonts w:ascii="Arial" w:hAnsi="Arial" w:cs="Arial"/>
          <w:color w:val="000000" w:themeColor="text1"/>
        </w:rPr>
        <w:t>of</w:t>
      </w:r>
      <w:r w:rsidRPr="007279F9">
        <w:rPr>
          <w:rFonts w:ascii="Arial" w:hAnsi="Arial" w:cs="Arial"/>
          <w:color w:val="000000" w:themeColor="text1"/>
          <w:spacing w:val="19"/>
        </w:rPr>
        <w:t xml:space="preserve"> </w:t>
      </w:r>
      <w:r w:rsidRPr="007279F9">
        <w:rPr>
          <w:rFonts w:ascii="Arial" w:hAnsi="Arial" w:cs="Arial"/>
          <w:color w:val="000000" w:themeColor="text1"/>
        </w:rPr>
        <w:t>enrolled</w:t>
      </w:r>
      <w:r w:rsidRPr="007279F9">
        <w:rPr>
          <w:rFonts w:ascii="Arial" w:hAnsi="Arial" w:cs="Arial"/>
          <w:color w:val="000000" w:themeColor="text1"/>
          <w:spacing w:val="16"/>
        </w:rPr>
        <w:t xml:space="preserve"> </w:t>
      </w:r>
      <w:r w:rsidRPr="007279F9">
        <w:rPr>
          <w:rFonts w:ascii="Arial" w:hAnsi="Arial" w:cs="Arial"/>
          <w:color w:val="000000" w:themeColor="text1"/>
        </w:rPr>
        <w:t>students</w:t>
      </w:r>
      <w:r w:rsidRPr="007279F9">
        <w:rPr>
          <w:rFonts w:ascii="Arial" w:hAnsi="Arial" w:cs="Arial"/>
          <w:color w:val="000000" w:themeColor="text1"/>
          <w:spacing w:val="18"/>
        </w:rPr>
        <w:t xml:space="preserve"> </w:t>
      </w:r>
      <w:r w:rsidRPr="007279F9">
        <w:rPr>
          <w:rFonts w:ascii="Arial" w:hAnsi="Arial" w:cs="Arial"/>
          <w:color w:val="000000" w:themeColor="text1"/>
        </w:rPr>
        <w:t>throughout</w:t>
      </w:r>
      <w:r w:rsidRPr="007279F9">
        <w:rPr>
          <w:rFonts w:ascii="Arial" w:hAnsi="Arial" w:cs="Arial"/>
          <w:color w:val="000000" w:themeColor="text1"/>
          <w:spacing w:val="19"/>
        </w:rPr>
        <w:t xml:space="preserve"> </w:t>
      </w:r>
      <w:r w:rsidRPr="007279F9">
        <w:rPr>
          <w:rFonts w:ascii="Arial" w:hAnsi="Arial" w:cs="Arial"/>
          <w:color w:val="000000" w:themeColor="text1"/>
          <w:spacing w:val="-5"/>
        </w:rPr>
        <w:t>the</w:t>
      </w:r>
    </w:p>
    <w:p w14:paraId="602408F1" w14:textId="77777777" w:rsidR="007279F9" w:rsidRPr="007279F9" w:rsidRDefault="007279F9" w:rsidP="007279F9">
      <w:pPr>
        <w:pStyle w:val="BodyText"/>
        <w:spacing w:before="1"/>
        <w:rPr>
          <w:rFonts w:ascii="Arial" w:hAnsi="Arial" w:cs="Arial"/>
          <w:color w:val="000000" w:themeColor="text1"/>
        </w:rPr>
      </w:pPr>
      <w:r w:rsidRPr="007279F9">
        <w:rPr>
          <w:rFonts w:ascii="Arial" w:hAnsi="Arial" w:cs="Arial"/>
          <w:color w:val="000000" w:themeColor="text1"/>
          <w:spacing w:val="-2"/>
        </w:rPr>
        <w:t>years.</w:t>
      </w:r>
    </w:p>
    <w:p w14:paraId="6177F5F1" w14:textId="77777777" w:rsidR="007279F9" w:rsidRPr="007279F9" w:rsidRDefault="007279F9" w:rsidP="007279F9">
      <w:pPr>
        <w:pStyle w:val="BodyText"/>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52230A12" w14:textId="77777777" w:rsidR="007279F9" w:rsidRPr="007279F9" w:rsidRDefault="007279F9" w:rsidP="007279F9">
      <w:pPr>
        <w:pStyle w:val="BodyText"/>
        <w:spacing w:before="79" w:line="480" w:lineRule="auto"/>
        <w:ind w:right="1080" w:firstLine="720"/>
        <w:jc w:val="both"/>
        <w:rPr>
          <w:rFonts w:ascii="Arial" w:hAnsi="Arial" w:cs="Arial"/>
          <w:color w:val="000000" w:themeColor="text1"/>
        </w:rPr>
      </w:pPr>
      <w:r w:rsidRPr="007279F9">
        <w:rPr>
          <w:rFonts w:ascii="Arial" w:hAnsi="Arial" w:cs="Arial"/>
          <w:color w:val="000000" w:themeColor="text1"/>
        </w:rPr>
        <w:lastRenderedPageBreak/>
        <w:t>Lastly, the Cohort Survival Rate indicates the percentage of students who progress</w:t>
      </w:r>
      <w:r w:rsidRPr="007279F9">
        <w:rPr>
          <w:rFonts w:ascii="Arial" w:hAnsi="Arial" w:cs="Arial"/>
          <w:color w:val="000000" w:themeColor="text1"/>
          <w:spacing w:val="-14"/>
        </w:rPr>
        <w:t xml:space="preserve"> </w:t>
      </w:r>
      <w:r w:rsidRPr="007279F9">
        <w:rPr>
          <w:rFonts w:ascii="Arial" w:hAnsi="Arial" w:cs="Arial"/>
          <w:color w:val="000000" w:themeColor="text1"/>
        </w:rPr>
        <w:t>from</w:t>
      </w:r>
      <w:r w:rsidRPr="007279F9">
        <w:rPr>
          <w:rFonts w:ascii="Arial" w:hAnsi="Arial" w:cs="Arial"/>
          <w:color w:val="000000" w:themeColor="text1"/>
          <w:spacing w:val="-14"/>
        </w:rPr>
        <w:t xml:space="preserve"> </w:t>
      </w:r>
      <w:r w:rsidRPr="007279F9">
        <w:rPr>
          <w:rFonts w:ascii="Arial" w:hAnsi="Arial" w:cs="Arial"/>
          <w:color w:val="000000" w:themeColor="text1"/>
        </w:rPr>
        <w:t>a</w:t>
      </w:r>
      <w:r w:rsidRPr="007279F9">
        <w:rPr>
          <w:rFonts w:ascii="Arial" w:hAnsi="Arial" w:cs="Arial"/>
          <w:color w:val="000000" w:themeColor="text1"/>
          <w:spacing w:val="-16"/>
        </w:rPr>
        <w:t xml:space="preserve"> </w:t>
      </w:r>
      <w:r w:rsidRPr="007279F9">
        <w:rPr>
          <w:rFonts w:ascii="Arial" w:hAnsi="Arial" w:cs="Arial"/>
          <w:color w:val="000000" w:themeColor="text1"/>
        </w:rPr>
        <w:t>particular</w:t>
      </w:r>
      <w:r w:rsidRPr="007279F9">
        <w:rPr>
          <w:rFonts w:ascii="Arial" w:hAnsi="Arial" w:cs="Arial"/>
          <w:color w:val="000000" w:themeColor="text1"/>
          <w:spacing w:val="-14"/>
        </w:rPr>
        <w:t xml:space="preserve"> </w:t>
      </w:r>
      <w:r w:rsidRPr="007279F9">
        <w:rPr>
          <w:rFonts w:ascii="Arial" w:hAnsi="Arial" w:cs="Arial"/>
          <w:color w:val="000000" w:themeColor="text1"/>
        </w:rPr>
        <w:t>grade</w:t>
      </w:r>
      <w:r w:rsidRPr="007279F9">
        <w:rPr>
          <w:rFonts w:ascii="Arial" w:hAnsi="Arial" w:cs="Arial"/>
          <w:color w:val="000000" w:themeColor="text1"/>
          <w:spacing w:val="-16"/>
        </w:rPr>
        <w:t xml:space="preserve"> </w:t>
      </w:r>
      <w:r w:rsidRPr="007279F9">
        <w:rPr>
          <w:rFonts w:ascii="Arial" w:hAnsi="Arial" w:cs="Arial"/>
          <w:color w:val="000000" w:themeColor="text1"/>
        </w:rPr>
        <w:t>level</w:t>
      </w:r>
      <w:r w:rsidRPr="007279F9">
        <w:rPr>
          <w:rFonts w:ascii="Arial" w:hAnsi="Arial" w:cs="Arial"/>
          <w:color w:val="000000" w:themeColor="text1"/>
          <w:spacing w:val="-15"/>
        </w:rPr>
        <w:t xml:space="preserve"> </w:t>
      </w:r>
      <w:r w:rsidRPr="007279F9">
        <w:rPr>
          <w:rFonts w:ascii="Arial" w:hAnsi="Arial" w:cs="Arial"/>
          <w:color w:val="000000" w:themeColor="text1"/>
        </w:rPr>
        <w:t>to</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next</w:t>
      </w:r>
      <w:r w:rsidRPr="007279F9">
        <w:rPr>
          <w:rFonts w:ascii="Arial" w:hAnsi="Arial" w:cs="Arial"/>
          <w:color w:val="000000" w:themeColor="text1"/>
          <w:spacing w:val="-13"/>
        </w:rPr>
        <w:t xml:space="preserve"> </w:t>
      </w:r>
      <w:r w:rsidRPr="007279F9">
        <w:rPr>
          <w:rFonts w:ascii="Arial" w:hAnsi="Arial" w:cs="Arial"/>
          <w:color w:val="000000" w:themeColor="text1"/>
        </w:rPr>
        <w:t>without</w:t>
      </w:r>
      <w:r w:rsidRPr="007279F9">
        <w:rPr>
          <w:rFonts w:ascii="Arial" w:hAnsi="Arial" w:cs="Arial"/>
          <w:color w:val="000000" w:themeColor="text1"/>
          <w:spacing w:val="-13"/>
        </w:rPr>
        <w:t xml:space="preserve"> </w:t>
      </w:r>
      <w:r w:rsidRPr="007279F9">
        <w:rPr>
          <w:rFonts w:ascii="Arial" w:hAnsi="Arial" w:cs="Arial"/>
          <w:color w:val="000000" w:themeColor="text1"/>
        </w:rPr>
        <w:t>repetition</w:t>
      </w:r>
      <w:r w:rsidRPr="007279F9">
        <w:rPr>
          <w:rFonts w:ascii="Arial" w:hAnsi="Arial" w:cs="Arial"/>
          <w:color w:val="000000" w:themeColor="text1"/>
          <w:spacing w:val="-16"/>
        </w:rPr>
        <w:t xml:space="preserve"> </w:t>
      </w:r>
      <w:r w:rsidRPr="007279F9">
        <w:rPr>
          <w:rFonts w:ascii="Arial" w:hAnsi="Arial" w:cs="Arial"/>
          <w:color w:val="000000" w:themeColor="text1"/>
        </w:rPr>
        <w:t>or</w:t>
      </w:r>
      <w:r w:rsidRPr="007279F9">
        <w:rPr>
          <w:rFonts w:ascii="Arial" w:hAnsi="Arial" w:cs="Arial"/>
          <w:color w:val="000000" w:themeColor="text1"/>
          <w:spacing w:val="-14"/>
        </w:rPr>
        <w:t xml:space="preserve"> </w:t>
      </w:r>
      <w:r w:rsidRPr="007279F9">
        <w:rPr>
          <w:rFonts w:ascii="Arial" w:hAnsi="Arial" w:cs="Arial"/>
          <w:color w:val="000000" w:themeColor="text1"/>
        </w:rPr>
        <w:t>dropping</w:t>
      </w:r>
      <w:r w:rsidRPr="007279F9">
        <w:rPr>
          <w:rFonts w:ascii="Arial" w:hAnsi="Arial" w:cs="Arial"/>
          <w:color w:val="000000" w:themeColor="text1"/>
          <w:spacing w:val="-16"/>
        </w:rPr>
        <w:t xml:space="preserve"> </w:t>
      </w:r>
      <w:r w:rsidRPr="007279F9">
        <w:rPr>
          <w:rFonts w:ascii="Arial" w:hAnsi="Arial" w:cs="Arial"/>
          <w:color w:val="000000" w:themeColor="text1"/>
        </w:rPr>
        <w:t>out. The data reveals a gradual increase in cohort survival rates over the years, from 73.57% in SY 2018-2019 to 81.15%</w:t>
      </w:r>
    </w:p>
    <w:p w14:paraId="2546477B" w14:textId="77777777" w:rsidR="007279F9" w:rsidRPr="007279F9" w:rsidRDefault="007279F9" w:rsidP="007279F9">
      <w:pPr>
        <w:pStyle w:val="BodyText"/>
        <w:spacing w:before="161" w:line="480" w:lineRule="auto"/>
        <w:ind w:right="1078" w:firstLine="720"/>
        <w:jc w:val="both"/>
        <w:rPr>
          <w:rFonts w:ascii="Arial" w:hAnsi="Arial" w:cs="Arial"/>
          <w:color w:val="000000" w:themeColor="text1"/>
        </w:rPr>
      </w:pPr>
      <w:r w:rsidRPr="007279F9">
        <w:rPr>
          <w:rFonts w:ascii="Arial" w:hAnsi="Arial" w:cs="Arial"/>
          <w:color w:val="000000" w:themeColor="text1"/>
        </w:rPr>
        <w:t>For Caballero et al. (2007), performance involves meeting goals, achievements and</w:t>
      </w:r>
      <w:r w:rsidRPr="007279F9">
        <w:rPr>
          <w:rFonts w:ascii="Arial" w:hAnsi="Arial" w:cs="Arial"/>
          <w:color w:val="000000" w:themeColor="text1"/>
          <w:spacing w:val="-1"/>
        </w:rPr>
        <w:t xml:space="preserve"> </w:t>
      </w:r>
      <w:r w:rsidRPr="007279F9">
        <w:rPr>
          <w:rFonts w:ascii="Arial" w:hAnsi="Arial" w:cs="Arial"/>
          <w:color w:val="000000" w:themeColor="text1"/>
        </w:rPr>
        <w:t>objectives set in</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program or course</w:t>
      </w:r>
      <w:r w:rsidRPr="007279F9">
        <w:rPr>
          <w:rFonts w:ascii="Arial" w:hAnsi="Arial" w:cs="Arial"/>
          <w:color w:val="000000" w:themeColor="text1"/>
          <w:spacing w:val="-1"/>
        </w:rPr>
        <w:t xml:space="preserve"> </w:t>
      </w:r>
      <w:r w:rsidRPr="007279F9">
        <w:rPr>
          <w:rFonts w:ascii="Arial" w:hAnsi="Arial" w:cs="Arial"/>
          <w:color w:val="000000" w:themeColor="text1"/>
        </w:rPr>
        <w:t>that a</w:t>
      </w:r>
      <w:r w:rsidRPr="007279F9">
        <w:rPr>
          <w:rFonts w:ascii="Arial" w:hAnsi="Arial" w:cs="Arial"/>
          <w:color w:val="000000" w:themeColor="text1"/>
          <w:spacing w:val="-1"/>
        </w:rPr>
        <w:t xml:space="preserve"> </w:t>
      </w:r>
      <w:r w:rsidRPr="007279F9">
        <w:rPr>
          <w:rFonts w:ascii="Arial" w:hAnsi="Arial" w:cs="Arial"/>
          <w:color w:val="000000" w:themeColor="text1"/>
        </w:rPr>
        <w:t>student attends. These are expressed through grades which are the result of an assessment that involves</w:t>
      </w:r>
      <w:r w:rsidRPr="007279F9">
        <w:rPr>
          <w:rFonts w:ascii="Arial" w:hAnsi="Arial" w:cs="Arial"/>
          <w:color w:val="000000" w:themeColor="text1"/>
          <w:spacing w:val="-13"/>
        </w:rPr>
        <w:t xml:space="preserve"> </w:t>
      </w:r>
      <w:r w:rsidRPr="007279F9">
        <w:rPr>
          <w:rFonts w:ascii="Arial" w:hAnsi="Arial" w:cs="Arial"/>
          <w:color w:val="000000" w:themeColor="text1"/>
        </w:rPr>
        <w:t>passing</w:t>
      </w:r>
      <w:r w:rsidRPr="007279F9">
        <w:rPr>
          <w:rFonts w:ascii="Arial" w:hAnsi="Arial" w:cs="Arial"/>
          <w:color w:val="000000" w:themeColor="text1"/>
          <w:spacing w:val="-15"/>
        </w:rPr>
        <w:t xml:space="preserve"> </w:t>
      </w:r>
      <w:r w:rsidRPr="007279F9">
        <w:rPr>
          <w:rFonts w:ascii="Arial" w:hAnsi="Arial" w:cs="Arial"/>
          <w:color w:val="000000" w:themeColor="text1"/>
        </w:rPr>
        <w:t>or</w:t>
      </w:r>
      <w:r w:rsidRPr="007279F9">
        <w:rPr>
          <w:rFonts w:ascii="Arial" w:hAnsi="Arial" w:cs="Arial"/>
          <w:color w:val="000000" w:themeColor="text1"/>
          <w:spacing w:val="-13"/>
        </w:rPr>
        <w:t xml:space="preserve"> </w:t>
      </w:r>
      <w:r w:rsidRPr="007279F9">
        <w:rPr>
          <w:rFonts w:ascii="Arial" w:hAnsi="Arial" w:cs="Arial"/>
          <w:color w:val="000000" w:themeColor="text1"/>
        </w:rPr>
        <w:t>not</w:t>
      </w:r>
      <w:r w:rsidRPr="007279F9">
        <w:rPr>
          <w:rFonts w:ascii="Arial" w:hAnsi="Arial" w:cs="Arial"/>
          <w:color w:val="000000" w:themeColor="text1"/>
          <w:spacing w:val="-12"/>
        </w:rPr>
        <w:t xml:space="preserve"> </w:t>
      </w:r>
      <w:r w:rsidRPr="007279F9">
        <w:rPr>
          <w:rFonts w:ascii="Arial" w:hAnsi="Arial" w:cs="Arial"/>
          <w:color w:val="000000" w:themeColor="text1"/>
        </w:rPr>
        <w:t>certain</w:t>
      </w:r>
      <w:r w:rsidRPr="007279F9">
        <w:rPr>
          <w:rFonts w:ascii="Arial" w:hAnsi="Arial" w:cs="Arial"/>
          <w:color w:val="000000" w:themeColor="text1"/>
          <w:spacing w:val="-13"/>
        </w:rPr>
        <w:t xml:space="preserve"> </w:t>
      </w:r>
      <w:r w:rsidRPr="007279F9">
        <w:rPr>
          <w:rFonts w:ascii="Arial" w:hAnsi="Arial" w:cs="Arial"/>
          <w:color w:val="000000" w:themeColor="text1"/>
        </w:rPr>
        <w:t>tests,</w:t>
      </w:r>
      <w:r w:rsidRPr="007279F9">
        <w:rPr>
          <w:rFonts w:ascii="Arial" w:hAnsi="Arial" w:cs="Arial"/>
          <w:color w:val="000000" w:themeColor="text1"/>
          <w:spacing w:val="-12"/>
        </w:rPr>
        <w:t xml:space="preserve"> </w:t>
      </w:r>
      <w:r w:rsidRPr="007279F9">
        <w:rPr>
          <w:rFonts w:ascii="Arial" w:hAnsi="Arial" w:cs="Arial"/>
          <w:color w:val="000000" w:themeColor="text1"/>
        </w:rPr>
        <w:t>subjects</w:t>
      </w:r>
      <w:r w:rsidRPr="007279F9">
        <w:rPr>
          <w:rFonts w:ascii="Arial" w:hAnsi="Arial" w:cs="Arial"/>
          <w:color w:val="000000" w:themeColor="text1"/>
          <w:spacing w:val="-13"/>
        </w:rPr>
        <w:t xml:space="preserve"> </w:t>
      </w:r>
      <w:r w:rsidRPr="007279F9">
        <w:rPr>
          <w:rFonts w:ascii="Arial" w:hAnsi="Arial" w:cs="Arial"/>
          <w:color w:val="000000" w:themeColor="text1"/>
        </w:rPr>
        <w:t>or</w:t>
      </w:r>
      <w:r w:rsidRPr="007279F9">
        <w:rPr>
          <w:rFonts w:ascii="Arial" w:hAnsi="Arial" w:cs="Arial"/>
          <w:color w:val="000000" w:themeColor="text1"/>
          <w:spacing w:val="-13"/>
        </w:rPr>
        <w:t xml:space="preserve"> </w:t>
      </w:r>
      <w:r w:rsidRPr="007279F9">
        <w:rPr>
          <w:rFonts w:ascii="Arial" w:hAnsi="Arial" w:cs="Arial"/>
          <w:color w:val="000000" w:themeColor="text1"/>
        </w:rPr>
        <w:t>courses.</w:t>
      </w:r>
      <w:r w:rsidRPr="007279F9">
        <w:rPr>
          <w:rFonts w:ascii="Arial" w:hAnsi="Arial" w:cs="Arial"/>
          <w:color w:val="000000" w:themeColor="text1"/>
          <w:spacing w:val="-12"/>
        </w:rPr>
        <w:t xml:space="preserve"> </w:t>
      </w:r>
      <w:r w:rsidRPr="007279F9">
        <w:rPr>
          <w:rFonts w:ascii="Arial" w:hAnsi="Arial" w:cs="Arial"/>
          <w:color w:val="000000" w:themeColor="text1"/>
        </w:rPr>
        <w:t>On</w:t>
      </w:r>
      <w:r w:rsidRPr="007279F9">
        <w:rPr>
          <w:rFonts w:ascii="Arial" w:hAnsi="Arial" w:cs="Arial"/>
          <w:color w:val="000000" w:themeColor="text1"/>
          <w:spacing w:val="-15"/>
        </w:rPr>
        <w:t xml:space="preserve"> </w:t>
      </w:r>
      <w:r w:rsidRPr="007279F9">
        <w:rPr>
          <w:rFonts w:ascii="Arial" w:hAnsi="Arial" w:cs="Arial"/>
          <w:color w:val="000000" w:themeColor="text1"/>
        </w:rPr>
        <w:t>their</w:t>
      </w:r>
      <w:r w:rsidRPr="007279F9">
        <w:rPr>
          <w:rFonts w:ascii="Arial" w:hAnsi="Arial" w:cs="Arial"/>
          <w:color w:val="000000" w:themeColor="text1"/>
          <w:spacing w:val="-13"/>
        </w:rPr>
        <w:t xml:space="preserve"> </w:t>
      </w:r>
      <w:r w:rsidRPr="007279F9">
        <w:rPr>
          <w:rFonts w:ascii="Arial" w:hAnsi="Arial" w:cs="Arial"/>
          <w:color w:val="000000" w:themeColor="text1"/>
        </w:rPr>
        <w:t>part,</w:t>
      </w:r>
      <w:r w:rsidRPr="007279F9">
        <w:rPr>
          <w:rFonts w:ascii="Arial" w:hAnsi="Arial" w:cs="Arial"/>
          <w:color w:val="000000" w:themeColor="text1"/>
          <w:spacing w:val="-15"/>
        </w:rPr>
        <w:t xml:space="preserve"> </w:t>
      </w:r>
      <w:r w:rsidRPr="007279F9">
        <w:rPr>
          <w:rFonts w:ascii="Arial" w:hAnsi="Arial" w:cs="Arial"/>
          <w:color w:val="000000" w:themeColor="text1"/>
        </w:rPr>
        <w:t>Torres</w:t>
      </w:r>
      <w:r w:rsidRPr="007279F9">
        <w:rPr>
          <w:rFonts w:ascii="Arial" w:hAnsi="Arial" w:cs="Arial"/>
          <w:color w:val="000000" w:themeColor="text1"/>
          <w:spacing w:val="-13"/>
        </w:rPr>
        <w:t xml:space="preserve"> </w:t>
      </w:r>
      <w:r w:rsidRPr="007279F9">
        <w:rPr>
          <w:rFonts w:ascii="Arial" w:hAnsi="Arial" w:cs="Arial"/>
          <w:color w:val="000000" w:themeColor="text1"/>
        </w:rPr>
        <w:t>and Rodríguez (2006 quoted by Willcox, 2011) define academic performance as the level of knowledge shown in an area or subject compared to the norm, and it is generally measured using the grade point average.</w:t>
      </w:r>
    </w:p>
    <w:p w14:paraId="14310597"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37B02568" w14:textId="77777777" w:rsidR="007279F9" w:rsidRPr="007279F9" w:rsidRDefault="007279F9" w:rsidP="007279F9">
      <w:pPr>
        <w:pStyle w:val="Heading2"/>
        <w:spacing w:before="83" w:after="40" w:line="237" w:lineRule="auto"/>
        <w:ind w:right="1082"/>
        <w:rPr>
          <w:rFonts w:ascii="Arial" w:hAnsi="Arial" w:cs="Arial"/>
          <w:color w:val="000000" w:themeColor="text1"/>
          <w:sz w:val="24"/>
          <w:szCs w:val="24"/>
        </w:rPr>
      </w:pPr>
      <w:r w:rsidRPr="007279F9">
        <w:rPr>
          <w:rFonts w:ascii="Arial" w:hAnsi="Arial" w:cs="Arial"/>
          <w:color w:val="000000" w:themeColor="text1"/>
          <w:sz w:val="24"/>
          <w:szCs w:val="24"/>
        </w:rPr>
        <w:lastRenderedPageBreak/>
        <w:t>Table</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7</w:t>
      </w:r>
      <w:r w:rsidRPr="007279F9">
        <w:rPr>
          <w:rFonts w:ascii="Arial" w:hAnsi="Arial" w:cs="Arial"/>
          <w:color w:val="000000" w:themeColor="text1"/>
          <w:spacing w:val="-8"/>
          <w:sz w:val="24"/>
          <w:szCs w:val="24"/>
        </w:rPr>
        <w:t xml:space="preserve"> </w:t>
      </w:r>
      <w:r w:rsidRPr="007279F9">
        <w:rPr>
          <w:rFonts w:ascii="Arial" w:hAnsi="Arial" w:cs="Arial"/>
          <w:color w:val="000000" w:themeColor="text1"/>
          <w:position w:val="1"/>
          <w:sz w:val="24"/>
          <w:szCs w:val="24"/>
        </w:rPr>
        <w:t>The</w:t>
      </w:r>
      <w:r w:rsidRPr="007279F9">
        <w:rPr>
          <w:rFonts w:ascii="Arial" w:hAnsi="Arial" w:cs="Arial"/>
          <w:color w:val="000000" w:themeColor="text1"/>
          <w:spacing w:val="-7"/>
          <w:position w:val="1"/>
          <w:sz w:val="24"/>
          <w:szCs w:val="24"/>
        </w:rPr>
        <w:t xml:space="preserve"> </w:t>
      </w:r>
      <w:r w:rsidRPr="007279F9">
        <w:rPr>
          <w:rFonts w:ascii="Arial" w:hAnsi="Arial" w:cs="Arial"/>
          <w:color w:val="000000" w:themeColor="text1"/>
          <w:position w:val="1"/>
          <w:sz w:val="24"/>
          <w:szCs w:val="24"/>
        </w:rPr>
        <w:t>level</w:t>
      </w:r>
      <w:r w:rsidRPr="007279F9">
        <w:rPr>
          <w:rFonts w:ascii="Arial" w:hAnsi="Arial" w:cs="Arial"/>
          <w:color w:val="000000" w:themeColor="text1"/>
          <w:spacing w:val="-2"/>
          <w:position w:val="1"/>
          <w:sz w:val="24"/>
          <w:szCs w:val="24"/>
        </w:rPr>
        <w:t xml:space="preserve"> </w:t>
      </w:r>
      <w:r w:rsidRPr="007279F9">
        <w:rPr>
          <w:rFonts w:ascii="Arial" w:hAnsi="Arial" w:cs="Arial"/>
          <w:color w:val="000000" w:themeColor="text1"/>
          <w:position w:val="1"/>
          <w:sz w:val="24"/>
          <w:szCs w:val="24"/>
        </w:rPr>
        <w:t>of</w:t>
      </w:r>
      <w:r w:rsidRPr="007279F9">
        <w:rPr>
          <w:rFonts w:ascii="Arial" w:hAnsi="Arial" w:cs="Arial"/>
          <w:color w:val="000000" w:themeColor="text1"/>
          <w:spacing w:val="-2"/>
          <w:position w:val="1"/>
          <w:sz w:val="24"/>
          <w:szCs w:val="24"/>
        </w:rPr>
        <w:t xml:space="preserve"> </w:t>
      </w:r>
      <w:r w:rsidRPr="007279F9">
        <w:rPr>
          <w:rFonts w:ascii="Arial" w:hAnsi="Arial" w:cs="Arial"/>
          <w:color w:val="000000" w:themeColor="text1"/>
          <w:position w:val="1"/>
          <w:sz w:val="24"/>
          <w:szCs w:val="24"/>
        </w:rPr>
        <w:t>school</w:t>
      </w:r>
      <w:r w:rsidRPr="007279F9">
        <w:rPr>
          <w:rFonts w:ascii="Arial" w:hAnsi="Arial" w:cs="Arial"/>
          <w:color w:val="000000" w:themeColor="text1"/>
          <w:spacing w:val="-5"/>
          <w:position w:val="1"/>
          <w:sz w:val="24"/>
          <w:szCs w:val="24"/>
        </w:rPr>
        <w:t xml:space="preserve"> </w:t>
      </w:r>
      <w:r w:rsidRPr="007279F9">
        <w:rPr>
          <w:rFonts w:ascii="Arial" w:hAnsi="Arial" w:cs="Arial"/>
          <w:color w:val="000000" w:themeColor="text1"/>
          <w:position w:val="1"/>
          <w:sz w:val="24"/>
          <w:szCs w:val="24"/>
        </w:rPr>
        <w:t>performance</w:t>
      </w:r>
      <w:r w:rsidRPr="007279F9">
        <w:rPr>
          <w:rFonts w:ascii="Arial" w:hAnsi="Arial" w:cs="Arial"/>
          <w:color w:val="000000" w:themeColor="text1"/>
          <w:spacing w:val="-4"/>
          <w:position w:val="1"/>
          <w:sz w:val="24"/>
          <w:szCs w:val="24"/>
        </w:rPr>
        <w:t xml:space="preserve"> </w:t>
      </w:r>
      <w:r w:rsidRPr="007279F9">
        <w:rPr>
          <w:rFonts w:ascii="Arial" w:hAnsi="Arial" w:cs="Arial"/>
          <w:color w:val="000000" w:themeColor="text1"/>
          <w:position w:val="1"/>
          <w:sz w:val="24"/>
          <w:szCs w:val="24"/>
        </w:rPr>
        <w:t>(Performance</w:t>
      </w:r>
      <w:r w:rsidRPr="007279F9">
        <w:rPr>
          <w:rFonts w:ascii="Arial" w:hAnsi="Arial" w:cs="Arial"/>
          <w:color w:val="000000" w:themeColor="text1"/>
          <w:spacing w:val="-4"/>
          <w:position w:val="1"/>
          <w:sz w:val="24"/>
          <w:szCs w:val="24"/>
        </w:rPr>
        <w:t xml:space="preserve"> </w:t>
      </w:r>
      <w:r w:rsidRPr="007279F9">
        <w:rPr>
          <w:rFonts w:ascii="Arial" w:hAnsi="Arial" w:cs="Arial"/>
          <w:color w:val="000000" w:themeColor="text1"/>
          <w:position w:val="1"/>
          <w:sz w:val="24"/>
          <w:szCs w:val="24"/>
        </w:rPr>
        <w:t>indicators)</w:t>
      </w:r>
      <w:r w:rsidRPr="007279F9">
        <w:rPr>
          <w:rFonts w:ascii="Arial" w:hAnsi="Arial" w:cs="Arial"/>
          <w:color w:val="000000" w:themeColor="text1"/>
          <w:spacing w:val="-2"/>
          <w:position w:val="1"/>
          <w:sz w:val="24"/>
          <w:szCs w:val="24"/>
        </w:rPr>
        <w:t xml:space="preserve"> </w:t>
      </w:r>
      <w:r w:rsidRPr="007279F9">
        <w:rPr>
          <w:rFonts w:ascii="Arial" w:hAnsi="Arial" w:cs="Arial"/>
          <w:color w:val="000000" w:themeColor="text1"/>
          <w:position w:val="1"/>
          <w:sz w:val="24"/>
          <w:szCs w:val="24"/>
        </w:rPr>
        <w:t>of</w:t>
      </w:r>
      <w:r w:rsidRPr="007279F9">
        <w:rPr>
          <w:rFonts w:ascii="Arial" w:hAnsi="Arial" w:cs="Arial"/>
          <w:color w:val="000000" w:themeColor="text1"/>
          <w:spacing w:val="-2"/>
          <w:position w:val="1"/>
          <w:sz w:val="24"/>
          <w:szCs w:val="24"/>
        </w:rPr>
        <w:t xml:space="preserve"> </w:t>
      </w:r>
      <w:r w:rsidRPr="007279F9">
        <w:rPr>
          <w:rFonts w:ascii="Arial" w:hAnsi="Arial" w:cs="Arial"/>
          <w:color w:val="000000" w:themeColor="text1"/>
          <w:position w:val="1"/>
          <w:sz w:val="24"/>
          <w:szCs w:val="24"/>
        </w:rPr>
        <w:t xml:space="preserve">Public </w:t>
      </w:r>
      <w:r w:rsidRPr="007279F9">
        <w:rPr>
          <w:rFonts w:ascii="Arial" w:hAnsi="Arial" w:cs="Arial"/>
          <w:color w:val="000000" w:themeColor="text1"/>
          <w:sz w:val="24"/>
          <w:szCs w:val="24"/>
        </w:rPr>
        <w:t xml:space="preserve">High School with Fiscal Autonomy (Implementing Unit) in terms of </w:t>
      </w:r>
      <w:r w:rsidRPr="007279F9">
        <w:rPr>
          <w:rFonts w:ascii="Arial" w:hAnsi="Arial" w:cs="Arial"/>
          <w:color w:val="000000" w:themeColor="text1"/>
          <w:spacing w:val="-2"/>
          <w:sz w:val="24"/>
          <w:szCs w:val="24"/>
        </w:rPr>
        <w:t>Performance</w:t>
      </w:r>
    </w:p>
    <w:tbl>
      <w:tblPr>
        <w:tblW w:w="0" w:type="auto"/>
        <w:tblInd w:w="1076" w:type="dxa"/>
        <w:tblLayout w:type="fixed"/>
        <w:tblCellMar>
          <w:left w:w="0" w:type="dxa"/>
          <w:right w:w="0" w:type="dxa"/>
        </w:tblCellMar>
        <w:tblLook w:val="01E0" w:firstRow="1" w:lastRow="1" w:firstColumn="1" w:lastColumn="1" w:noHBand="0" w:noVBand="0"/>
      </w:tblPr>
      <w:tblGrid>
        <w:gridCol w:w="3064"/>
        <w:gridCol w:w="1525"/>
        <w:gridCol w:w="2041"/>
        <w:gridCol w:w="1361"/>
        <w:gridCol w:w="1522"/>
      </w:tblGrid>
      <w:tr w:rsidR="007279F9" w:rsidRPr="007279F9" w14:paraId="5D321E1B" w14:textId="77777777" w:rsidTr="00A976D8">
        <w:trPr>
          <w:trHeight w:val="1196"/>
        </w:trPr>
        <w:tc>
          <w:tcPr>
            <w:tcW w:w="3064" w:type="dxa"/>
            <w:tcBorders>
              <w:top w:val="thickThinMediumGap" w:sz="12" w:space="0" w:color="000000"/>
              <w:bottom w:val="single" w:sz="4" w:space="0" w:color="000000"/>
            </w:tcBorders>
          </w:tcPr>
          <w:p w14:paraId="7B97DF6B" w14:textId="77777777" w:rsidR="007279F9" w:rsidRPr="007279F9" w:rsidRDefault="007279F9" w:rsidP="00A976D8">
            <w:pPr>
              <w:pStyle w:val="TableParagraph"/>
              <w:spacing w:before="4" w:line="259" w:lineRule="auto"/>
              <w:ind w:left="251" w:right="176" w:firstLine="5"/>
              <w:jc w:val="center"/>
              <w:rPr>
                <w:rFonts w:ascii="Arial" w:hAnsi="Arial" w:cs="Arial"/>
                <w:color w:val="000000" w:themeColor="text1"/>
                <w:sz w:val="24"/>
                <w:szCs w:val="24"/>
              </w:rPr>
            </w:pPr>
            <w:r w:rsidRPr="007279F9">
              <w:rPr>
                <w:rFonts w:ascii="Arial" w:hAnsi="Arial" w:cs="Arial"/>
                <w:color w:val="000000" w:themeColor="text1"/>
                <w:spacing w:val="-2"/>
                <w:sz w:val="24"/>
                <w:szCs w:val="24"/>
              </w:rPr>
              <w:t xml:space="preserve">PERFORMANCE </w:t>
            </w:r>
            <w:r w:rsidRPr="007279F9">
              <w:rPr>
                <w:rFonts w:ascii="Arial" w:hAnsi="Arial" w:cs="Arial"/>
                <w:color w:val="000000" w:themeColor="text1"/>
                <w:sz w:val="24"/>
                <w:szCs w:val="24"/>
              </w:rPr>
              <w:t>INDICATORS per SCHOOLS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SUMMARRY</w:t>
            </w:r>
          </w:p>
          <w:p w14:paraId="0C630782" w14:textId="77777777" w:rsidR="007279F9" w:rsidRPr="007279F9" w:rsidRDefault="007279F9" w:rsidP="00A976D8">
            <w:pPr>
              <w:pStyle w:val="TableParagraph"/>
              <w:spacing w:line="274" w:lineRule="exact"/>
              <w:ind w:left="78"/>
              <w:jc w:val="center"/>
              <w:rPr>
                <w:rFonts w:ascii="Arial" w:hAnsi="Arial" w:cs="Arial"/>
                <w:color w:val="000000" w:themeColor="text1"/>
                <w:sz w:val="24"/>
                <w:szCs w:val="24"/>
              </w:rPr>
            </w:pPr>
            <w:r w:rsidRPr="007279F9">
              <w:rPr>
                <w:rFonts w:ascii="Arial" w:hAnsi="Arial" w:cs="Arial"/>
                <w:color w:val="000000" w:themeColor="text1"/>
                <w:sz w:val="24"/>
                <w:szCs w:val="24"/>
              </w:rPr>
              <w:t>for</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SY</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2020-</w:t>
            </w:r>
            <w:r w:rsidRPr="007279F9">
              <w:rPr>
                <w:rFonts w:ascii="Arial" w:hAnsi="Arial" w:cs="Arial"/>
                <w:color w:val="000000" w:themeColor="text1"/>
                <w:spacing w:val="-4"/>
                <w:sz w:val="24"/>
                <w:szCs w:val="24"/>
              </w:rPr>
              <w:t>2021</w:t>
            </w:r>
          </w:p>
        </w:tc>
        <w:tc>
          <w:tcPr>
            <w:tcW w:w="1525" w:type="dxa"/>
            <w:tcBorders>
              <w:top w:val="thickThinMediumGap" w:sz="12" w:space="0" w:color="000000"/>
              <w:bottom w:val="single" w:sz="4" w:space="0" w:color="000000"/>
            </w:tcBorders>
          </w:tcPr>
          <w:p w14:paraId="4E23AE9D" w14:textId="77777777" w:rsidR="007279F9" w:rsidRPr="007279F9" w:rsidRDefault="007279F9" w:rsidP="00A976D8">
            <w:pPr>
              <w:pStyle w:val="TableParagraph"/>
              <w:rPr>
                <w:rFonts w:ascii="Arial" w:hAnsi="Arial" w:cs="Arial"/>
                <w:color w:val="000000" w:themeColor="text1"/>
                <w:sz w:val="24"/>
                <w:szCs w:val="24"/>
              </w:rPr>
            </w:pPr>
          </w:p>
        </w:tc>
        <w:tc>
          <w:tcPr>
            <w:tcW w:w="3402" w:type="dxa"/>
            <w:gridSpan w:val="2"/>
            <w:tcBorders>
              <w:top w:val="thickThinMediumGap" w:sz="12" w:space="0" w:color="000000"/>
              <w:bottom w:val="single" w:sz="4" w:space="0" w:color="000000"/>
            </w:tcBorders>
          </w:tcPr>
          <w:p w14:paraId="49EE9334" w14:textId="77777777" w:rsidR="007279F9" w:rsidRPr="007279F9" w:rsidRDefault="007279F9" w:rsidP="00A976D8">
            <w:pPr>
              <w:pStyle w:val="TableParagraph"/>
              <w:spacing w:before="4"/>
              <w:ind w:left="1120"/>
              <w:rPr>
                <w:rFonts w:ascii="Arial" w:hAnsi="Arial" w:cs="Arial"/>
                <w:color w:val="000000" w:themeColor="text1"/>
                <w:sz w:val="24"/>
                <w:szCs w:val="24"/>
              </w:rPr>
            </w:pPr>
            <w:r w:rsidRPr="007279F9">
              <w:rPr>
                <w:rFonts w:ascii="Arial" w:hAnsi="Arial" w:cs="Arial"/>
                <w:color w:val="000000" w:themeColor="text1"/>
                <w:spacing w:val="-2"/>
                <w:sz w:val="24"/>
                <w:szCs w:val="24"/>
              </w:rPr>
              <w:t>Percentage</w:t>
            </w:r>
          </w:p>
        </w:tc>
        <w:tc>
          <w:tcPr>
            <w:tcW w:w="1522" w:type="dxa"/>
            <w:tcBorders>
              <w:top w:val="thickThinMediumGap" w:sz="12" w:space="0" w:color="000000"/>
              <w:bottom w:val="single" w:sz="4" w:space="0" w:color="000000"/>
            </w:tcBorders>
          </w:tcPr>
          <w:p w14:paraId="60920762" w14:textId="77777777" w:rsidR="007279F9" w:rsidRPr="007279F9" w:rsidRDefault="007279F9" w:rsidP="00A976D8">
            <w:pPr>
              <w:pStyle w:val="TableParagraph"/>
              <w:rPr>
                <w:rFonts w:ascii="Arial" w:hAnsi="Arial" w:cs="Arial"/>
                <w:color w:val="000000" w:themeColor="text1"/>
                <w:sz w:val="24"/>
                <w:szCs w:val="24"/>
              </w:rPr>
            </w:pPr>
          </w:p>
        </w:tc>
      </w:tr>
      <w:tr w:rsidR="007279F9" w:rsidRPr="007279F9" w14:paraId="5168D188" w14:textId="77777777" w:rsidTr="00A976D8">
        <w:trPr>
          <w:trHeight w:val="667"/>
        </w:trPr>
        <w:tc>
          <w:tcPr>
            <w:tcW w:w="3064" w:type="dxa"/>
            <w:tcBorders>
              <w:top w:val="single" w:sz="4" w:space="0" w:color="000000"/>
            </w:tcBorders>
          </w:tcPr>
          <w:p w14:paraId="66B9D40A" w14:textId="77777777" w:rsidR="007279F9" w:rsidRPr="007279F9" w:rsidRDefault="007279F9" w:rsidP="00A976D8">
            <w:pPr>
              <w:pStyle w:val="TableParagraph"/>
              <w:spacing w:line="274" w:lineRule="exact"/>
              <w:ind w:left="119"/>
              <w:rPr>
                <w:rFonts w:ascii="Arial" w:hAnsi="Arial" w:cs="Arial"/>
                <w:color w:val="000000" w:themeColor="text1"/>
                <w:sz w:val="24"/>
                <w:szCs w:val="24"/>
              </w:rPr>
            </w:pPr>
            <w:r w:rsidRPr="007279F9">
              <w:rPr>
                <w:rFonts w:ascii="Arial" w:hAnsi="Arial" w:cs="Arial"/>
                <w:color w:val="000000" w:themeColor="text1"/>
                <w:spacing w:val="-2"/>
                <w:sz w:val="24"/>
                <w:szCs w:val="24"/>
              </w:rPr>
              <w:t>Indicators</w:t>
            </w:r>
          </w:p>
        </w:tc>
        <w:tc>
          <w:tcPr>
            <w:tcW w:w="1525" w:type="dxa"/>
            <w:tcBorders>
              <w:top w:val="single" w:sz="4" w:space="0" w:color="000000"/>
            </w:tcBorders>
          </w:tcPr>
          <w:p w14:paraId="0208627F" w14:textId="77777777" w:rsidR="007279F9" w:rsidRPr="007279F9" w:rsidRDefault="007279F9" w:rsidP="00A976D8">
            <w:pPr>
              <w:pStyle w:val="TableParagraph"/>
              <w:spacing w:line="274" w:lineRule="exact"/>
              <w:ind w:left="177"/>
              <w:rPr>
                <w:rFonts w:ascii="Arial" w:hAnsi="Arial" w:cs="Arial"/>
                <w:b/>
                <w:color w:val="000000" w:themeColor="text1"/>
                <w:sz w:val="24"/>
                <w:szCs w:val="24"/>
              </w:rPr>
            </w:pPr>
            <w:r w:rsidRPr="007279F9">
              <w:rPr>
                <w:rFonts w:ascii="Arial" w:hAnsi="Arial" w:cs="Arial"/>
                <w:b/>
                <w:color w:val="000000" w:themeColor="text1"/>
                <w:sz w:val="24"/>
                <w:szCs w:val="24"/>
              </w:rPr>
              <w:t>SY</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pacing w:val="-2"/>
                <w:sz w:val="24"/>
                <w:szCs w:val="24"/>
              </w:rPr>
              <w:t>2018-</w:t>
            </w:r>
          </w:p>
          <w:p w14:paraId="16B753F8" w14:textId="77777777" w:rsidR="007279F9" w:rsidRPr="007279F9" w:rsidRDefault="007279F9" w:rsidP="00A976D8">
            <w:pPr>
              <w:pStyle w:val="TableParagraph"/>
              <w:spacing w:before="24"/>
              <w:ind w:left="177"/>
              <w:rPr>
                <w:rFonts w:ascii="Arial" w:hAnsi="Arial" w:cs="Arial"/>
                <w:b/>
                <w:color w:val="000000" w:themeColor="text1"/>
                <w:sz w:val="24"/>
                <w:szCs w:val="24"/>
              </w:rPr>
            </w:pPr>
            <w:r w:rsidRPr="007279F9">
              <w:rPr>
                <w:rFonts w:ascii="Arial" w:hAnsi="Arial" w:cs="Arial"/>
                <w:b/>
                <w:color w:val="000000" w:themeColor="text1"/>
                <w:spacing w:val="-4"/>
                <w:sz w:val="24"/>
                <w:szCs w:val="24"/>
              </w:rPr>
              <w:t>2019</w:t>
            </w:r>
          </w:p>
        </w:tc>
        <w:tc>
          <w:tcPr>
            <w:tcW w:w="2041" w:type="dxa"/>
            <w:tcBorders>
              <w:top w:val="single" w:sz="4" w:space="0" w:color="000000"/>
            </w:tcBorders>
          </w:tcPr>
          <w:p w14:paraId="121CFC8F" w14:textId="77777777" w:rsidR="007279F9" w:rsidRPr="007279F9" w:rsidRDefault="007279F9" w:rsidP="00A976D8">
            <w:pPr>
              <w:pStyle w:val="TableParagraph"/>
              <w:spacing w:line="274" w:lineRule="exact"/>
              <w:ind w:left="352"/>
              <w:rPr>
                <w:rFonts w:ascii="Arial" w:hAnsi="Arial" w:cs="Arial"/>
                <w:b/>
                <w:color w:val="000000" w:themeColor="text1"/>
                <w:sz w:val="24"/>
                <w:szCs w:val="24"/>
              </w:rPr>
            </w:pPr>
            <w:r w:rsidRPr="007279F9">
              <w:rPr>
                <w:rFonts w:ascii="Arial" w:hAnsi="Arial" w:cs="Arial"/>
                <w:b/>
                <w:color w:val="000000" w:themeColor="text1"/>
                <w:sz w:val="24"/>
                <w:szCs w:val="24"/>
              </w:rPr>
              <w:t>SY</w:t>
            </w:r>
            <w:r w:rsidRPr="007279F9">
              <w:rPr>
                <w:rFonts w:ascii="Arial" w:hAnsi="Arial" w:cs="Arial"/>
                <w:b/>
                <w:color w:val="000000" w:themeColor="text1"/>
                <w:spacing w:val="-9"/>
                <w:sz w:val="24"/>
                <w:szCs w:val="24"/>
              </w:rPr>
              <w:t xml:space="preserve"> </w:t>
            </w:r>
            <w:r w:rsidRPr="007279F9">
              <w:rPr>
                <w:rFonts w:ascii="Arial" w:hAnsi="Arial" w:cs="Arial"/>
                <w:b/>
                <w:color w:val="000000" w:themeColor="text1"/>
                <w:sz w:val="24"/>
                <w:szCs w:val="24"/>
              </w:rPr>
              <w:t>2019-</w:t>
            </w:r>
            <w:r w:rsidRPr="007279F9">
              <w:rPr>
                <w:rFonts w:ascii="Arial" w:hAnsi="Arial" w:cs="Arial"/>
                <w:b/>
                <w:color w:val="000000" w:themeColor="text1"/>
                <w:spacing w:val="-4"/>
                <w:sz w:val="24"/>
                <w:szCs w:val="24"/>
              </w:rPr>
              <w:t>2020</w:t>
            </w:r>
          </w:p>
        </w:tc>
        <w:tc>
          <w:tcPr>
            <w:tcW w:w="1361" w:type="dxa"/>
            <w:tcBorders>
              <w:top w:val="single" w:sz="4" w:space="0" w:color="000000"/>
            </w:tcBorders>
          </w:tcPr>
          <w:p w14:paraId="7D11AB8C" w14:textId="77777777" w:rsidR="007279F9" w:rsidRPr="007279F9" w:rsidRDefault="007279F9" w:rsidP="00A976D8">
            <w:pPr>
              <w:pStyle w:val="TableParagraph"/>
              <w:spacing w:line="274" w:lineRule="exact"/>
              <w:ind w:left="156"/>
              <w:rPr>
                <w:rFonts w:ascii="Arial" w:hAnsi="Arial" w:cs="Arial"/>
                <w:b/>
                <w:color w:val="000000" w:themeColor="text1"/>
                <w:sz w:val="24"/>
                <w:szCs w:val="24"/>
              </w:rPr>
            </w:pPr>
            <w:r w:rsidRPr="007279F9">
              <w:rPr>
                <w:rFonts w:ascii="Arial" w:hAnsi="Arial" w:cs="Arial"/>
                <w:b/>
                <w:color w:val="000000" w:themeColor="text1"/>
                <w:sz w:val="24"/>
                <w:szCs w:val="24"/>
              </w:rPr>
              <w:t>SY</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pacing w:val="-2"/>
                <w:sz w:val="24"/>
                <w:szCs w:val="24"/>
              </w:rPr>
              <w:t>2021-</w:t>
            </w:r>
          </w:p>
          <w:p w14:paraId="29EF2381" w14:textId="77777777" w:rsidR="007279F9" w:rsidRPr="007279F9" w:rsidRDefault="007279F9" w:rsidP="00A976D8">
            <w:pPr>
              <w:pStyle w:val="TableParagraph"/>
              <w:spacing w:before="24"/>
              <w:ind w:left="156"/>
              <w:rPr>
                <w:rFonts w:ascii="Arial" w:hAnsi="Arial" w:cs="Arial"/>
                <w:b/>
                <w:color w:val="000000" w:themeColor="text1"/>
                <w:sz w:val="24"/>
                <w:szCs w:val="24"/>
              </w:rPr>
            </w:pPr>
            <w:r w:rsidRPr="007279F9">
              <w:rPr>
                <w:rFonts w:ascii="Arial" w:hAnsi="Arial" w:cs="Arial"/>
                <w:b/>
                <w:color w:val="000000" w:themeColor="text1"/>
                <w:spacing w:val="-4"/>
                <w:sz w:val="24"/>
                <w:szCs w:val="24"/>
              </w:rPr>
              <w:t>2022</w:t>
            </w:r>
          </w:p>
        </w:tc>
        <w:tc>
          <w:tcPr>
            <w:tcW w:w="1522" w:type="dxa"/>
            <w:tcBorders>
              <w:top w:val="single" w:sz="4" w:space="0" w:color="000000"/>
            </w:tcBorders>
          </w:tcPr>
          <w:p w14:paraId="5631D943" w14:textId="77777777" w:rsidR="007279F9" w:rsidRPr="007279F9" w:rsidRDefault="007279F9" w:rsidP="00A976D8">
            <w:pPr>
              <w:pStyle w:val="TableParagraph"/>
              <w:spacing w:line="261" w:lineRule="auto"/>
              <w:ind w:left="339" w:right="229" w:firstLine="184"/>
              <w:rPr>
                <w:rFonts w:ascii="Arial" w:hAnsi="Arial" w:cs="Arial"/>
                <w:b/>
                <w:color w:val="000000" w:themeColor="text1"/>
                <w:sz w:val="24"/>
                <w:szCs w:val="24"/>
              </w:rPr>
            </w:pPr>
            <w:r w:rsidRPr="007279F9">
              <w:rPr>
                <w:rFonts w:ascii="Arial" w:hAnsi="Arial" w:cs="Arial"/>
                <w:b/>
                <w:color w:val="000000" w:themeColor="text1"/>
                <w:spacing w:val="-2"/>
                <w:sz w:val="24"/>
                <w:szCs w:val="24"/>
              </w:rPr>
              <w:t>Total Average</w:t>
            </w:r>
          </w:p>
        </w:tc>
      </w:tr>
      <w:tr w:rsidR="007279F9" w:rsidRPr="007279F9" w14:paraId="53C06FEF" w14:textId="77777777" w:rsidTr="00A976D8">
        <w:trPr>
          <w:trHeight w:val="457"/>
        </w:trPr>
        <w:tc>
          <w:tcPr>
            <w:tcW w:w="3064" w:type="dxa"/>
          </w:tcPr>
          <w:p w14:paraId="3D3B215A" w14:textId="77777777" w:rsidR="007279F9" w:rsidRPr="007279F9" w:rsidRDefault="007279F9" w:rsidP="00A976D8">
            <w:pPr>
              <w:pStyle w:val="TableParagraph"/>
              <w:spacing w:before="86"/>
              <w:ind w:left="119"/>
              <w:rPr>
                <w:rFonts w:ascii="Arial" w:hAnsi="Arial" w:cs="Arial"/>
                <w:color w:val="000000" w:themeColor="text1"/>
                <w:sz w:val="24"/>
                <w:szCs w:val="24"/>
              </w:rPr>
            </w:pPr>
            <w:r w:rsidRPr="007279F9">
              <w:rPr>
                <w:rFonts w:ascii="Arial" w:hAnsi="Arial" w:cs="Arial"/>
                <w:color w:val="000000" w:themeColor="text1"/>
                <w:sz w:val="24"/>
                <w:szCs w:val="24"/>
              </w:rPr>
              <w:t>Enrollment</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Rate</w:t>
            </w:r>
          </w:p>
        </w:tc>
        <w:tc>
          <w:tcPr>
            <w:tcW w:w="1525" w:type="dxa"/>
          </w:tcPr>
          <w:p w14:paraId="207B5675" w14:textId="77777777" w:rsidR="007279F9" w:rsidRPr="007279F9" w:rsidRDefault="007279F9" w:rsidP="00A976D8">
            <w:pPr>
              <w:pStyle w:val="TableParagraph"/>
              <w:spacing w:before="86"/>
              <w:ind w:left="177"/>
              <w:rPr>
                <w:rFonts w:ascii="Arial" w:hAnsi="Arial" w:cs="Arial"/>
                <w:color w:val="000000" w:themeColor="text1"/>
                <w:sz w:val="24"/>
                <w:szCs w:val="24"/>
              </w:rPr>
            </w:pPr>
            <w:r w:rsidRPr="007279F9">
              <w:rPr>
                <w:rFonts w:ascii="Arial" w:hAnsi="Arial" w:cs="Arial"/>
                <w:color w:val="000000" w:themeColor="text1"/>
                <w:spacing w:val="-2"/>
                <w:sz w:val="24"/>
                <w:szCs w:val="24"/>
              </w:rPr>
              <w:t>121.85%</w:t>
            </w:r>
          </w:p>
        </w:tc>
        <w:tc>
          <w:tcPr>
            <w:tcW w:w="2041" w:type="dxa"/>
          </w:tcPr>
          <w:p w14:paraId="36B09B66" w14:textId="77777777" w:rsidR="007279F9" w:rsidRPr="007279F9" w:rsidRDefault="007279F9" w:rsidP="00A976D8">
            <w:pPr>
              <w:pStyle w:val="TableParagraph"/>
              <w:spacing w:before="86"/>
              <w:ind w:left="352"/>
              <w:rPr>
                <w:rFonts w:ascii="Arial" w:hAnsi="Arial" w:cs="Arial"/>
                <w:color w:val="000000" w:themeColor="text1"/>
                <w:sz w:val="24"/>
                <w:szCs w:val="24"/>
              </w:rPr>
            </w:pPr>
            <w:r w:rsidRPr="007279F9">
              <w:rPr>
                <w:rFonts w:ascii="Arial" w:hAnsi="Arial" w:cs="Arial"/>
                <w:color w:val="000000" w:themeColor="text1"/>
                <w:spacing w:val="-2"/>
                <w:sz w:val="24"/>
                <w:szCs w:val="24"/>
              </w:rPr>
              <w:t>174.06%</w:t>
            </w:r>
          </w:p>
        </w:tc>
        <w:tc>
          <w:tcPr>
            <w:tcW w:w="1361" w:type="dxa"/>
          </w:tcPr>
          <w:p w14:paraId="30466A2D" w14:textId="77777777" w:rsidR="007279F9" w:rsidRPr="007279F9" w:rsidRDefault="007279F9" w:rsidP="00A976D8">
            <w:pPr>
              <w:pStyle w:val="TableParagraph"/>
              <w:spacing w:before="86"/>
              <w:ind w:left="156"/>
              <w:rPr>
                <w:rFonts w:ascii="Arial" w:hAnsi="Arial" w:cs="Arial"/>
                <w:color w:val="000000" w:themeColor="text1"/>
                <w:sz w:val="24"/>
                <w:szCs w:val="24"/>
              </w:rPr>
            </w:pPr>
            <w:r w:rsidRPr="007279F9">
              <w:rPr>
                <w:rFonts w:ascii="Arial" w:hAnsi="Arial" w:cs="Arial"/>
                <w:color w:val="000000" w:themeColor="text1"/>
                <w:spacing w:val="-2"/>
                <w:sz w:val="24"/>
                <w:szCs w:val="24"/>
              </w:rPr>
              <w:t>163.60%</w:t>
            </w:r>
          </w:p>
        </w:tc>
        <w:tc>
          <w:tcPr>
            <w:tcW w:w="1522" w:type="dxa"/>
          </w:tcPr>
          <w:p w14:paraId="18641D30" w14:textId="77777777" w:rsidR="007279F9" w:rsidRPr="007279F9" w:rsidRDefault="007279F9" w:rsidP="00A976D8">
            <w:pPr>
              <w:pStyle w:val="TableParagraph"/>
              <w:spacing w:before="86"/>
              <w:ind w:left="211"/>
              <w:rPr>
                <w:rFonts w:ascii="Arial" w:hAnsi="Arial" w:cs="Arial"/>
                <w:color w:val="000000" w:themeColor="text1"/>
                <w:sz w:val="24"/>
                <w:szCs w:val="24"/>
              </w:rPr>
            </w:pPr>
            <w:r w:rsidRPr="007279F9">
              <w:rPr>
                <w:rFonts w:ascii="Arial" w:hAnsi="Arial" w:cs="Arial"/>
                <w:color w:val="000000" w:themeColor="text1"/>
                <w:spacing w:val="-2"/>
                <w:sz w:val="24"/>
                <w:szCs w:val="24"/>
              </w:rPr>
              <w:t>153.17%</w:t>
            </w:r>
          </w:p>
        </w:tc>
      </w:tr>
      <w:tr w:rsidR="007279F9" w:rsidRPr="007279F9" w14:paraId="40AE2845" w14:textId="77777777" w:rsidTr="00A976D8">
        <w:trPr>
          <w:trHeight w:val="458"/>
        </w:trPr>
        <w:tc>
          <w:tcPr>
            <w:tcW w:w="3064" w:type="dxa"/>
          </w:tcPr>
          <w:p w14:paraId="18931831" w14:textId="77777777" w:rsidR="007279F9" w:rsidRPr="007279F9" w:rsidRDefault="007279F9" w:rsidP="00A976D8">
            <w:pPr>
              <w:pStyle w:val="TableParagraph"/>
              <w:spacing w:before="88"/>
              <w:ind w:left="119"/>
              <w:rPr>
                <w:rFonts w:ascii="Arial" w:hAnsi="Arial" w:cs="Arial"/>
                <w:color w:val="000000" w:themeColor="text1"/>
                <w:sz w:val="24"/>
                <w:szCs w:val="24"/>
              </w:rPr>
            </w:pPr>
            <w:r w:rsidRPr="007279F9">
              <w:rPr>
                <w:rFonts w:ascii="Arial" w:hAnsi="Arial" w:cs="Arial"/>
                <w:color w:val="000000" w:themeColor="text1"/>
                <w:sz w:val="24"/>
                <w:szCs w:val="24"/>
              </w:rPr>
              <w:t>Promotion</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pacing w:val="-4"/>
                <w:sz w:val="24"/>
                <w:szCs w:val="24"/>
              </w:rPr>
              <w:t>rate</w:t>
            </w:r>
          </w:p>
        </w:tc>
        <w:tc>
          <w:tcPr>
            <w:tcW w:w="1525" w:type="dxa"/>
          </w:tcPr>
          <w:p w14:paraId="5E13C6A6" w14:textId="77777777" w:rsidR="007279F9" w:rsidRPr="007279F9" w:rsidRDefault="007279F9" w:rsidP="00A976D8">
            <w:pPr>
              <w:pStyle w:val="TableParagraph"/>
              <w:spacing w:before="88"/>
              <w:ind w:left="177"/>
              <w:rPr>
                <w:rFonts w:ascii="Arial" w:hAnsi="Arial" w:cs="Arial"/>
                <w:color w:val="000000" w:themeColor="text1"/>
                <w:sz w:val="24"/>
                <w:szCs w:val="24"/>
              </w:rPr>
            </w:pPr>
            <w:r w:rsidRPr="007279F9">
              <w:rPr>
                <w:rFonts w:ascii="Arial" w:hAnsi="Arial" w:cs="Arial"/>
                <w:color w:val="000000" w:themeColor="text1"/>
                <w:spacing w:val="-2"/>
                <w:sz w:val="24"/>
                <w:szCs w:val="24"/>
              </w:rPr>
              <w:t>92.80%</w:t>
            </w:r>
          </w:p>
        </w:tc>
        <w:tc>
          <w:tcPr>
            <w:tcW w:w="2041" w:type="dxa"/>
          </w:tcPr>
          <w:p w14:paraId="37B8A6A5" w14:textId="77777777" w:rsidR="007279F9" w:rsidRPr="007279F9" w:rsidRDefault="007279F9" w:rsidP="00A976D8">
            <w:pPr>
              <w:pStyle w:val="TableParagraph"/>
              <w:spacing w:before="88"/>
              <w:ind w:left="352"/>
              <w:rPr>
                <w:rFonts w:ascii="Arial" w:hAnsi="Arial" w:cs="Arial"/>
                <w:color w:val="000000" w:themeColor="text1"/>
                <w:sz w:val="24"/>
                <w:szCs w:val="24"/>
              </w:rPr>
            </w:pPr>
            <w:r w:rsidRPr="007279F9">
              <w:rPr>
                <w:rFonts w:ascii="Arial" w:hAnsi="Arial" w:cs="Arial"/>
                <w:color w:val="000000" w:themeColor="text1"/>
                <w:spacing w:val="-2"/>
                <w:sz w:val="24"/>
                <w:szCs w:val="24"/>
              </w:rPr>
              <w:t>93.11%</w:t>
            </w:r>
          </w:p>
        </w:tc>
        <w:tc>
          <w:tcPr>
            <w:tcW w:w="1361" w:type="dxa"/>
          </w:tcPr>
          <w:p w14:paraId="41DDE7B3" w14:textId="77777777" w:rsidR="007279F9" w:rsidRPr="007279F9" w:rsidRDefault="007279F9" w:rsidP="00A976D8">
            <w:pPr>
              <w:pStyle w:val="TableParagraph"/>
              <w:spacing w:before="88"/>
              <w:ind w:left="156"/>
              <w:rPr>
                <w:rFonts w:ascii="Arial" w:hAnsi="Arial" w:cs="Arial"/>
                <w:color w:val="000000" w:themeColor="text1"/>
                <w:sz w:val="24"/>
                <w:szCs w:val="24"/>
              </w:rPr>
            </w:pPr>
            <w:r w:rsidRPr="007279F9">
              <w:rPr>
                <w:rFonts w:ascii="Arial" w:hAnsi="Arial" w:cs="Arial"/>
                <w:color w:val="000000" w:themeColor="text1"/>
                <w:spacing w:val="-2"/>
                <w:sz w:val="24"/>
                <w:szCs w:val="24"/>
              </w:rPr>
              <w:t>98.52%</w:t>
            </w:r>
          </w:p>
        </w:tc>
        <w:tc>
          <w:tcPr>
            <w:tcW w:w="1522" w:type="dxa"/>
          </w:tcPr>
          <w:p w14:paraId="790E9D1C" w14:textId="77777777" w:rsidR="007279F9" w:rsidRPr="007279F9" w:rsidRDefault="007279F9" w:rsidP="00A976D8">
            <w:pPr>
              <w:pStyle w:val="TableParagraph"/>
              <w:spacing w:before="88"/>
              <w:ind w:left="211"/>
              <w:rPr>
                <w:rFonts w:ascii="Arial" w:hAnsi="Arial" w:cs="Arial"/>
                <w:color w:val="000000" w:themeColor="text1"/>
                <w:sz w:val="24"/>
                <w:szCs w:val="24"/>
              </w:rPr>
            </w:pPr>
            <w:r w:rsidRPr="007279F9">
              <w:rPr>
                <w:rFonts w:ascii="Arial" w:hAnsi="Arial" w:cs="Arial"/>
                <w:color w:val="000000" w:themeColor="text1"/>
                <w:spacing w:val="-2"/>
                <w:sz w:val="24"/>
                <w:szCs w:val="24"/>
              </w:rPr>
              <w:t>94.81%</w:t>
            </w:r>
          </w:p>
        </w:tc>
      </w:tr>
      <w:tr w:rsidR="007279F9" w:rsidRPr="007279F9" w14:paraId="52E20DA4" w14:textId="77777777" w:rsidTr="00A976D8">
        <w:trPr>
          <w:trHeight w:val="458"/>
        </w:trPr>
        <w:tc>
          <w:tcPr>
            <w:tcW w:w="3064" w:type="dxa"/>
          </w:tcPr>
          <w:p w14:paraId="744BA486" w14:textId="77777777" w:rsidR="007279F9" w:rsidRPr="007279F9" w:rsidRDefault="007279F9" w:rsidP="00A976D8">
            <w:pPr>
              <w:pStyle w:val="TableParagraph"/>
              <w:spacing w:before="86"/>
              <w:ind w:left="119"/>
              <w:rPr>
                <w:rFonts w:ascii="Arial" w:hAnsi="Arial" w:cs="Arial"/>
                <w:color w:val="000000" w:themeColor="text1"/>
                <w:sz w:val="24"/>
                <w:szCs w:val="24"/>
              </w:rPr>
            </w:pPr>
            <w:r w:rsidRPr="007279F9">
              <w:rPr>
                <w:rFonts w:ascii="Arial" w:hAnsi="Arial" w:cs="Arial"/>
                <w:color w:val="000000" w:themeColor="text1"/>
                <w:sz w:val="24"/>
                <w:szCs w:val="24"/>
              </w:rPr>
              <w:t>Repetition</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pacing w:val="-4"/>
                <w:sz w:val="24"/>
                <w:szCs w:val="24"/>
              </w:rPr>
              <w:t>rate</w:t>
            </w:r>
          </w:p>
        </w:tc>
        <w:tc>
          <w:tcPr>
            <w:tcW w:w="1525" w:type="dxa"/>
          </w:tcPr>
          <w:p w14:paraId="14F39122" w14:textId="77777777" w:rsidR="007279F9" w:rsidRPr="007279F9" w:rsidRDefault="007279F9" w:rsidP="00A976D8">
            <w:pPr>
              <w:pStyle w:val="TableParagraph"/>
              <w:spacing w:before="86"/>
              <w:ind w:left="177"/>
              <w:rPr>
                <w:rFonts w:ascii="Arial" w:hAnsi="Arial" w:cs="Arial"/>
                <w:color w:val="000000" w:themeColor="text1"/>
                <w:sz w:val="24"/>
                <w:szCs w:val="24"/>
              </w:rPr>
            </w:pPr>
            <w:r w:rsidRPr="007279F9">
              <w:rPr>
                <w:rFonts w:ascii="Arial" w:hAnsi="Arial" w:cs="Arial"/>
                <w:color w:val="000000" w:themeColor="text1"/>
                <w:spacing w:val="-2"/>
                <w:sz w:val="24"/>
                <w:szCs w:val="24"/>
              </w:rPr>
              <w:t>3.33%</w:t>
            </w:r>
          </w:p>
        </w:tc>
        <w:tc>
          <w:tcPr>
            <w:tcW w:w="2041" w:type="dxa"/>
          </w:tcPr>
          <w:p w14:paraId="5F1380EB" w14:textId="77777777" w:rsidR="007279F9" w:rsidRPr="007279F9" w:rsidRDefault="007279F9" w:rsidP="00A976D8">
            <w:pPr>
              <w:pStyle w:val="TableParagraph"/>
              <w:spacing w:before="86"/>
              <w:ind w:left="352"/>
              <w:rPr>
                <w:rFonts w:ascii="Arial" w:hAnsi="Arial" w:cs="Arial"/>
                <w:color w:val="000000" w:themeColor="text1"/>
                <w:sz w:val="24"/>
                <w:szCs w:val="24"/>
              </w:rPr>
            </w:pPr>
            <w:r w:rsidRPr="007279F9">
              <w:rPr>
                <w:rFonts w:ascii="Arial" w:hAnsi="Arial" w:cs="Arial"/>
                <w:color w:val="000000" w:themeColor="text1"/>
                <w:spacing w:val="-2"/>
                <w:sz w:val="24"/>
                <w:szCs w:val="24"/>
              </w:rPr>
              <w:t>4.23%</w:t>
            </w:r>
          </w:p>
        </w:tc>
        <w:tc>
          <w:tcPr>
            <w:tcW w:w="1361" w:type="dxa"/>
          </w:tcPr>
          <w:p w14:paraId="0A45A0B9" w14:textId="77777777" w:rsidR="007279F9" w:rsidRPr="007279F9" w:rsidRDefault="007279F9" w:rsidP="00A976D8">
            <w:pPr>
              <w:pStyle w:val="TableParagraph"/>
              <w:spacing w:before="86"/>
              <w:ind w:left="156"/>
              <w:rPr>
                <w:rFonts w:ascii="Arial" w:hAnsi="Arial" w:cs="Arial"/>
                <w:color w:val="000000" w:themeColor="text1"/>
                <w:sz w:val="24"/>
                <w:szCs w:val="24"/>
              </w:rPr>
            </w:pPr>
            <w:r w:rsidRPr="007279F9">
              <w:rPr>
                <w:rFonts w:ascii="Arial" w:hAnsi="Arial" w:cs="Arial"/>
                <w:color w:val="000000" w:themeColor="text1"/>
                <w:spacing w:val="-2"/>
                <w:sz w:val="24"/>
                <w:szCs w:val="24"/>
              </w:rPr>
              <w:t>1.58%</w:t>
            </w:r>
          </w:p>
        </w:tc>
        <w:tc>
          <w:tcPr>
            <w:tcW w:w="1522" w:type="dxa"/>
          </w:tcPr>
          <w:p w14:paraId="2C339B85" w14:textId="77777777" w:rsidR="007279F9" w:rsidRPr="007279F9" w:rsidRDefault="007279F9" w:rsidP="00A976D8">
            <w:pPr>
              <w:pStyle w:val="TableParagraph"/>
              <w:spacing w:before="86"/>
              <w:ind w:left="211"/>
              <w:rPr>
                <w:rFonts w:ascii="Arial" w:hAnsi="Arial" w:cs="Arial"/>
                <w:color w:val="000000" w:themeColor="text1"/>
                <w:sz w:val="24"/>
                <w:szCs w:val="24"/>
              </w:rPr>
            </w:pPr>
            <w:r w:rsidRPr="007279F9">
              <w:rPr>
                <w:rFonts w:ascii="Arial" w:hAnsi="Arial" w:cs="Arial"/>
                <w:color w:val="000000" w:themeColor="text1"/>
                <w:spacing w:val="-2"/>
                <w:sz w:val="24"/>
                <w:szCs w:val="24"/>
              </w:rPr>
              <w:t>3.05%</w:t>
            </w:r>
          </w:p>
        </w:tc>
      </w:tr>
      <w:tr w:rsidR="007279F9" w:rsidRPr="007279F9" w14:paraId="4F347789" w14:textId="77777777" w:rsidTr="00A976D8">
        <w:trPr>
          <w:trHeight w:val="458"/>
        </w:trPr>
        <w:tc>
          <w:tcPr>
            <w:tcW w:w="3064" w:type="dxa"/>
          </w:tcPr>
          <w:p w14:paraId="45321BA1" w14:textId="77777777" w:rsidR="007279F9" w:rsidRPr="007279F9" w:rsidRDefault="007279F9" w:rsidP="00A976D8">
            <w:pPr>
              <w:pStyle w:val="TableParagraph"/>
              <w:spacing w:before="88"/>
              <w:ind w:left="119"/>
              <w:rPr>
                <w:rFonts w:ascii="Arial" w:hAnsi="Arial" w:cs="Arial"/>
                <w:color w:val="000000" w:themeColor="text1"/>
                <w:sz w:val="24"/>
                <w:szCs w:val="24"/>
              </w:rPr>
            </w:pPr>
            <w:r w:rsidRPr="007279F9">
              <w:rPr>
                <w:rFonts w:ascii="Arial" w:hAnsi="Arial" w:cs="Arial"/>
                <w:color w:val="000000" w:themeColor="text1"/>
                <w:sz w:val="24"/>
                <w:szCs w:val="24"/>
              </w:rPr>
              <w:t>Completion</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pacing w:val="-4"/>
                <w:sz w:val="24"/>
                <w:szCs w:val="24"/>
              </w:rPr>
              <w:t>rate</w:t>
            </w:r>
          </w:p>
        </w:tc>
        <w:tc>
          <w:tcPr>
            <w:tcW w:w="1525" w:type="dxa"/>
          </w:tcPr>
          <w:p w14:paraId="2E5ABB2B" w14:textId="77777777" w:rsidR="007279F9" w:rsidRPr="007279F9" w:rsidRDefault="007279F9" w:rsidP="00A976D8">
            <w:pPr>
              <w:pStyle w:val="TableParagraph"/>
              <w:spacing w:before="88"/>
              <w:ind w:left="177"/>
              <w:rPr>
                <w:rFonts w:ascii="Arial" w:hAnsi="Arial" w:cs="Arial"/>
                <w:color w:val="000000" w:themeColor="text1"/>
                <w:sz w:val="24"/>
                <w:szCs w:val="24"/>
              </w:rPr>
            </w:pPr>
            <w:r w:rsidRPr="007279F9">
              <w:rPr>
                <w:rFonts w:ascii="Arial" w:hAnsi="Arial" w:cs="Arial"/>
                <w:color w:val="000000" w:themeColor="text1"/>
                <w:spacing w:val="-2"/>
                <w:sz w:val="24"/>
                <w:szCs w:val="24"/>
              </w:rPr>
              <w:t>67.04%</w:t>
            </w:r>
          </w:p>
        </w:tc>
        <w:tc>
          <w:tcPr>
            <w:tcW w:w="2041" w:type="dxa"/>
          </w:tcPr>
          <w:p w14:paraId="69CB25A1" w14:textId="77777777" w:rsidR="007279F9" w:rsidRPr="007279F9" w:rsidRDefault="007279F9" w:rsidP="00A976D8">
            <w:pPr>
              <w:pStyle w:val="TableParagraph"/>
              <w:spacing w:before="88"/>
              <w:ind w:left="352"/>
              <w:rPr>
                <w:rFonts w:ascii="Arial" w:hAnsi="Arial" w:cs="Arial"/>
                <w:color w:val="000000" w:themeColor="text1"/>
                <w:sz w:val="24"/>
                <w:szCs w:val="24"/>
              </w:rPr>
            </w:pPr>
            <w:r w:rsidRPr="007279F9">
              <w:rPr>
                <w:rFonts w:ascii="Arial" w:hAnsi="Arial" w:cs="Arial"/>
                <w:color w:val="000000" w:themeColor="text1"/>
                <w:spacing w:val="-2"/>
                <w:sz w:val="24"/>
                <w:szCs w:val="24"/>
              </w:rPr>
              <w:t>70.83%</w:t>
            </w:r>
          </w:p>
        </w:tc>
        <w:tc>
          <w:tcPr>
            <w:tcW w:w="1361" w:type="dxa"/>
          </w:tcPr>
          <w:p w14:paraId="316F767E" w14:textId="77777777" w:rsidR="007279F9" w:rsidRPr="007279F9" w:rsidRDefault="007279F9" w:rsidP="00A976D8">
            <w:pPr>
              <w:pStyle w:val="TableParagraph"/>
              <w:spacing w:before="88"/>
              <w:ind w:left="156"/>
              <w:rPr>
                <w:rFonts w:ascii="Arial" w:hAnsi="Arial" w:cs="Arial"/>
                <w:color w:val="000000" w:themeColor="text1"/>
                <w:sz w:val="24"/>
                <w:szCs w:val="24"/>
              </w:rPr>
            </w:pPr>
            <w:r w:rsidRPr="007279F9">
              <w:rPr>
                <w:rFonts w:ascii="Arial" w:hAnsi="Arial" w:cs="Arial"/>
                <w:color w:val="000000" w:themeColor="text1"/>
                <w:spacing w:val="-2"/>
                <w:sz w:val="24"/>
                <w:szCs w:val="24"/>
              </w:rPr>
              <w:t>57.95%</w:t>
            </w:r>
          </w:p>
        </w:tc>
        <w:tc>
          <w:tcPr>
            <w:tcW w:w="1522" w:type="dxa"/>
          </w:tcPr>
          <w:p w14:paraId="1C2193EC" w14:textId="77777777" w:rsidR="007279F9" w:rsidRPr="007279F9" w:rsidRDefault="007279F9" w:rsidP="00A976D8">
            <w:pPr>
              <w:pStyle w:val="TableParagraph"/>
              <w:spacing w:before="88"/>
              <w:ind w:left="211"/>
              <w:rPr>
                <w:rFonts w:ascii="Arial" w:hAnsi="Arial" w:cs="Arial"/>
                <w:color w:val="000000" w:themeColor="text1"/>
                <w:sz w:val="24"/>
                <w:szCs w:val="24"/>
              </w:rPr>
            </w:pPr>
            <w:r w:rsidRPr="007279F9">
              <w:rPr>
                <w:rFonts w:ascii="Arial" w:hAnsi="Arial" w:cs="Arial"/>
                <w:color w:val="000000" w:themeColor="text1"/>
                <w:spacing w:val="-2"/>
                <w:sz w:val="24"/>
                <w:szCs w:val="24"/>
              </w:rPr>
              <w:t>65.27%</w:t>
            </w:r>
          </w:p>
        </w:tc>
      </w:tr>
      <w:tr w:rsidR="007279F9" w:rsidRPr="007279F9" w14:paraId="31F1E421" w14:textId="77777777" w:rsidTr="00A976D8">
        <w:trPr>
          <w:trHeight w:val="457"/>
        </w:trPr>
        <w:tc>
          <w:tcPr>
            <w:tcW w:w="3064" w:type="dxa"/>
          </w:tcPr>
          <w:p w14:paraId="2ADAA274" w14:textId="77777777" w:rsidR="007279F9" w:rsidRPr="007279F9" w:rsidRDefault="007279F9" w:rsidP="00A976D8">
            <w:pPr>
              <w:pStyle w:val="TableParagraph"/>
              <w:spacing w:before="86"/>
              <w:ind w:left="119"/>
              <w:rPr>
                <w:rFonts w:ascii="Arial" w:hAnsi="Arial" w:cs="Arial"/>
                <w:color w:val="000000" w:themeColor="text1"/>
                <w:sz w:val="24"/>
                <w:szCs w:val="24"/>
              </w:rPr>
            </w:pPr>
            <w:r w:rsidRPr="007279F9">
              <w:rPr>
                <w:rFonts w:ascii="Arial" w:hAnsi="Arial" w:cs="Arial"/>
                <w:color w:val="000000" w:themeColor="text1"/>
                <w:sz w:val="24"/>
                <w:szCs w:val="24"/>
              </w:rPr>
              <w:t>Graduation</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pacing w:val="-4"/>
                <w:sz w:val="24"/>
                <w:szCs w:val="24"/>
              </w:rPr>
              <w:t>rate</w:t>
            </w:r>
          </w:p>
        </w:tc>
        <w:tc>
          <w:tcPr>
            <w:tcW w:w="1525" w:type="dxa"/>
          </w:tcPr>
          <w:p w14:paraId="20971442" w14:textId="77777777" w:rsidR="007279F9" w:rsidRPr="007279F9" w:rsidRDefault="007279F9" w:rsidP="00A976D8">
            <w:pPr>
              <w:pStyle w:val="TableParagraph"/>
              <w:spacing w:before="86"/>
              <w:ind w:left="177"/>
              <w:rPr>
                <w:rFonts w:ascii="Arial" w:hAnsi="Arial" w:cs="Arial"/>
                <w:color w:val="000000" w:themeColor="text1"/>
                <w:sz w:val="24"/>
                <w:szCs w:val="24"/>
              </w:rPr>
            </w:pPr>
            <w:r w:rsidRPr="007279F9">
              <w:rPr>
                <w:rFonts w:ascii="Arial" w:hAnsi="Arial" w:cs="Arial"/>
                <w:color w:val="000000" w:themeColor="text1"/>
                <w:spacing w:val="-2"/>
                <w:sz w:val="24"/>
                <w:szCs w:val="24"/>
              </w:rPr>
              <w:t>76.70%</w:t>
            </w:r>
          </w:p>
        </w:tc>
        <w:tc>
          <w:tcPr>
            <w:tcW w:w="2041" w:type="dxa"/>
          </w:tcPr>
          <w:p w14:paraId="5EF0F2D4" w14:textId="77777777" w:rsidR="007279F9" w:rsidRPr="007279F9" w:rsidRDefault="007279F9" w:rsidP="00A976D8">
            <w:pPr>
              <w:pStyle w:val="TableParagraph"/>
              <w:spacing w:before="86"/>
              <w:ind w:left="352"/>
              <w:rPr>
                <w:rFonts w:ascii="Arial" w:hAnsi="Arial" w:cs="Arial"/>
                <w:color w:val="000000" w:themeColor="text1"/>
                <w:sz w:val="24"/>
                <w:szCs w:val="24"/>
              </w:rPr>
            </w:pPr>
            <w:r w:rsidRPr="007279F9">
              <w:rPr>
                <w:rFonts w:ascii="Arial" w:hAnsi="Arial" w:cs="Arial"/>
                <w:color w:val="000000" w:themeColor="text1"/>
                <w:spacing w:val="-2"/>
                <w:sz w:val="24"/>
                <w:szCs w:val="24"/>
              </w:rPr>
              <w:t>96.76%</w:t>
            </w:r>
          </w:p>
        </w:tc>
        <w:tc>
          <w:tcPr>
            <w:tcW w:w="1361" w:type="dxa"/>
          </w:tcPr>
          <w:p w14:paraId="5CA09A76" w14:textId="77777777" w:rsidR="007279F9" w:rsidRPr="007279F9" w:rsidRDefault="007279F9" w:rsidP="00A976D8">
            <w:pPr>
              <w:pStyle w:val="TableParagraph"/>
              <w:spacing w:before="86"/>
              <w:ind w:left="156"/>
              <w:rPr>
                <w:rFonts w:ascii="Arial" w:hAnsi="Arial" w:cs="Arial"/>
                <w:color w:val="000000" w:themeColor="text1"/>
                <w:sz w:val="24"/>
                <w:szCs w:val="24"/>
              </w:rPr>
            </w:pPr>
            <w:r w:rsidRPr="007279F9">
              <w:rPr>
                <w:rFonts w:ascii="Arial" w:hAnsi="Arial" w:cs="Arial"/>
                <w:color w:val="000000" w:themeColor="text1"/>
                <w:spacing w:val="-2"/>
                <w:sz w:val="24"/>
                <w:szCs w:val="24"/>
              </w:rPr>
              <w:t>99.50%</w:t>
            </w:r>
          </w:p>
        </w:tc>
        <w:tc>
          <w:tcPr>
            <w:tcW w:w="1522" w:type="dxa"/>
          </w:tcPr>
          <w:p w14:paraId="18528CD7" w14:textId="77777777" w:rsidR="007279F9" w:rsidRPr="007279F9" w:rsidRDefault="007279F9" w:rsidP="00A976D8">
            <w:pPr>
              <w:pStyle w:val="TableParagraph"/>
              <w:spacing w:before="86"/>
              <w:ind w:left="211"/>
              <w:rPr>
                <w:rFonts w:ascii="Arial" w:hAnsi="Arial" w:cs="Arial"/>
                <w:color w:val="000000" w:themeColor="text1"/>
                <w:sz w:val="24"/>
                <w:szCs w:val="24"/>
              </w:rPr>
            </w:pPr>
            <w:r w:rsidRPr="007279F9">
              <w:rPr>
                <w:rFonts w:ascii="Arial" w:hAnsi="Arial" w:cs="Arial"/>
                <w:color w:val="000000" w:themeColor="text1"/>
                <w:spacing w:val="-2"/>
                <w:sz w:val="24"/>
                <w:szCs w:val="24"/>
              </w:rPr>
              <w:t>90.98%</w:t>
            </w:r>
          </w:p>
        </w:tc>
      </w:tr>
      <w:tr w:rsidR="007279F9" w:rsidRPr="007279F9" w14:paraId="0729FA8A" w14:textId="77777777" w:rsidTr="00A976D8">
        <w:trPr>
          <w:trHeight w:val="457"/>
        </w:trPr>
        <w:tc>
          <w:tcPr>
            <w:tcW w:w="3064" w:type="dxa"/>
          </w:tcPr>
          <w:p w14:paraId="27C99F88" w14:textId="77777777" w:rsidR="007279F9" w:rsidRPr="007279F9" w:rsidRDefault="007279F9" w:rsidP="00A976D8">
            <w:pPr>
              <w:pStyle w:val="TableParagraph"/>
              <w:spacing w:before="88"/>
              <w:ind w:left="119"/>
              <w:rPr>
                <w:rFonts w:ascii="Arial" w:hAnsi="Arial" w:cs="Arial"/>
                <w:color w:val="000000" w:themeColor="text1"/>
                <w:sz w:val="24"/>
                <w:szCs w:val="24"/>
              </w:rPr>
            </w:pPr>
            <w:r w:rsidRPr="007279F9">
              <w:rPr>
                <w:rFonts w:ascii="Arial" w:hAnsi="Arial" w:cs="Arial"/>
                <w:color w:val="000000" w:themeColor="text1"/>
                <w:sz w:val="24"/>
                <w:szCs w:val="24"/>
              </w:rPr>
              <w:t>Drop-out</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4"/>
                <w:sz w:val="24"/>
                <w:szCs w:val="24"/>
              </w:rPr>
              <w:t>rate</w:t>
            </w:r>
          </w:p>
        </w:tc>
        <w:tc>
          <w:tcPr>
            <w:tcW w:w="1525" w:type="dxa"/>
          </w:tcPr>
          <w:p w14:paraId="7CF9DA34" w14:textId="77777777" w:rsidR="007279F9" w:rsidRPr="007279F9" w:rsidRDefault="007279F9" w:rsidP="00A976D8">
            <w:pPr>
              <w:pStyle w:val="TableParagraph"/>
              <w:spacing w:before="88"/>
              <w:ind w:left="177"/>
              <w:rPr>
                <w:rFonts w:ascii="Arial" w:hAnsi="Arial" w:cs="Arial"/>
                <w:color w:val="000000" w:themeColor="text1"/>
                <w:sz w:val="24"/>
                <w:szCs w:val="24"/>
              </w:rPr>
            </w:pPr>
            <w:r w:rsidRPr="007279F9">
              <w:rPr>
                <w:rFonts w:ascii="Arial" w:hAnsi="Arial" w:cs="Arial"/>
                <w:color w:val="000000" w:themeColor="text1"/>
                <w:spacing w:val="-2"/>
                <w:sz w:val="24"/>
                <w:szCs w:val="24"/>
              </w:rPr>
              <w:t>2.54%</w:t>
            </w:r>
          </w:p>
        </w:tc>
        <w:tc>
          <w:tcPr>
            <w:tcW w:w="2041" w:type="dxa"/>
          </w:tcPr>
          <w:p w14:paraId="1834E6C4" w14:textId="77777777" w:rsidR="007279F9" w:rsidRPr="007279F9" w:rsidRDefault="007279F9" w:rsidP="00A976D8">
            <w:pPr>
              <w:pStyle w:val="TableParagraph"/>
              <w:spacing w:before="88"/>
              <w:ind w:left="352"/>
              <w:rPr>
                <w:rFonts w:ascii="Arial" w:hAnsi="Arial" w:cs="Arial"/>
                <w:color w:val="000000" w:themeColor="text1"/>
                <w:sz w:val="24"/>
                <w:szCs w:val="24"/>
              </w:rPr>
            </w:pPr>
            <w:r w:rsidRPr="007279F9">
              <w:rPr>
                <w:rFonts w:ascii="Arial" w:hAnsi="Arial" w:cs="Arial"/>
                <w:color w:val="000000" w:themeColor="text1"/>
                <w:spacing w:val="-2"/>
                <w:sz w:val="24"/>
                <w:szCs w:val="24"/>
              </w:rPr>
              <w:t>1.12%</w:t>
            </w:r>
          </w:p>
        </w:tc>
        <w:tc>
          <w:tcPr>
            <w:tcW w:w="1361" w:type="dxa"/>
          </w:tcPr>
          <w:p w14:paraId="4085BA01" w14:textId="77777777" w:rsidR="007279F9" w:rsidRPr="007279F9" w:rsidRDefault="007279F9" w:rsidP="00A976D8">
            <w:pPr>
              <w:pStyle w:val="TableParagraph"/>
              <w:spacing w:before="88"/>
              <w:ind w:left="156"/>
              <w:rPr>
                <w:rFonts w:ascii="Arial" w:hAnsi="Arial" w:cs="Arial"/>
                <w:color w:val="000000" w:themeColor="text1"/>
                <w:sz w:val="24"/>
                <w:szCs w:val="24"/>
              </w:rPr>
            </w:pPr>
            <w:r w:rsidRPr="007279F9">
              <w:rPr>
                <w:rFonts w:ascii="Arial" w:hAnsi="Arial" w:cs="Arial"/>
                <w:color w:val="000000" w:themeColor="text1"/>
                <w:spacing w:val="-2"/>
                <w:sz w:val="24"/>
                <w:szCs w:val="24"/>
              </w:rPr>
              <w:t>0.12%</w:t>
            </w:r>
          </w:p>
        </w:tc>
        <w:tc>
          <w:tcPr>
            <w:tcW w:w="1522" w:type="dxa"/>
          </w:tcPr>
          <w:p w14:paraId="653D992B" w14:textId="77777777" w:rsidR="007279F9" w:rsidRPr="007279F9" w:rsidRDefault="007279F9" w:rsidP="00A976D8">
            <w:pPr>
              <w:pStyle w:val="TableParagraph"/>
              <w:spacing w:before="88"/>
              <w:ind w:left="211"/>
              <w:rPr>
                <w:rFonts w:ascii="Arial" w:hAnsi="Arial" w:cs="Arial"/>
                <w:color w:val="000000" w:themeColor="text1"/>
                <w:sz w:val="24"/>
                <w:szCs w:val="24"/>
              </w:rPr>
            </w:pPr>
            <w:r w:rsidRPr="007279F9">
              <w:rPr>
                <w:rFonts w:ascii="Arial" w:hAnsi="Arial" w:cs="Arial"/>
                <w:color w:val="000000" w:themeColor="text1"/>
                <w:spacing w:val="-2"/>
                <w:sz w:val="24"/>
                <w:szCs w:val="24"/>
              </w:rPr>
              <w:t>1.26%</w:t>
            </w:r>
          </w:p>
        </w:tc>
      </w:tr>
      <w:tr w:rsidR="007279F9" w:rsidRPr="007279F9" w14:paraId="5E1959B9" w14:textId="77777777" w:rsidTr="00A976D8">
        <w:trPr>
          <w:trHeight w:val="456"/>
        </w:trPr>
        <w:tc>
          <w:tcPr>
            <w:tcW w:w="3064" w:type="dxa"/>
          </w:tcPr>
          <w:p w14:paraId="707D3388" w14:textId="77777777" w:rsidR="007279F9" w:rsidRPr="007279F9" w:rsidRDefault="007279F9" w:rsidP="00A976D8">
            <w:pPr>
              <w:pStyle w:val="TableParagraph"/>
              <w:spacing w:before="86"/>
              <w:ind w:left="119"/>
              <w:rPr>
                <w:rFonts w:ascii="Arial" w:hAnsi="Arial" w:cs="Arial"/>
                <w:color w:val="000000" w:themeColor="text1"/>
                <w:sz w:val="24"/>
                <w:szCs w:val="24"/>
              </w:rPr>
            </w:pPr>
            <w:r w:rsidRPr="007279F9">
              <w:rPr>
                <w:rFonts w:ascii="Arial" w:hAnsi="Arial" w:cs="Arial"/>
                <w:color w:val="000000" w:themeColor="text1"/>
                <w:sz w:val="24"/>
                <w:szCs w:val="24"/>
              </w:rPr>
              <w:t>Retention</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rate</w:t>
            </w:r>
          </w:p>
        </w:tc>
        <w:tc>
          <w:tcPr>
            <w:tcW w:w="1525" w:type="dxa"/>
          </w:tcPr>
          <w:p w14:paraId="0E2ED97A" w14:textId="77777777" w:rsidR="007279F9" w:rsidRPr="007279F9" w:rsidRDefault="007279F9" w:rsidP="00A976D8">
            <w:pPr>
              <w:pStyle w:val="TableParagraph"/>
              <w:spacing w:before="86"/>
              <w:ind w:left="177"/>
              <w:rPr>
                <w:rFonts w:ascii="Arial" w:hAnsi="Arial" w:cs="Arial"/>
                <w:color w:val="000000" w:themeColor="text1"/>
                <w:sz w:val="24"/>
                <w:szCs w:val="24"/>
              </w:rPr>
            </w:pPr>
            <w:r w:rsidRPr="007279F9">
              <w:rPr>
                <w:rFonts w:ascii="Arial" w:hAnsi="Arial" w:cs="Arial"/>
                <w:color w:val="000000" w:themeColor="text1"/>
                <w:spacing w:val="-2"/>
                <w:sz w:val="24"/>
                <w:szCs w:val="24"/>
              </w:rPr>
              <w:t>88.69%</w:t>
            </w:r>
          </w:p>
        </w:tc>
        <w:tc>
          <w:tcPr>
            <w:tcW w:w="2041" w:type="dxa"/>
          </w:tcPr>
          <w:p w14:paraId="3659D48B" w14:textId="77777777" w:rsidR="007279F9" w:rsidRPr="007279F9" w:rsidRDefault="007279F9" w:rsidP="00A976D8">
            <w:pPr>
              <w:pStyle w:val="TableParagraph"/>
              <w:spacing w:before="86"/>
              <w:ind w:left="352"/>
              <w:rPr>
                <w:rFonts w:ascii="Arial" w:hAnsi="Arial" w:cs="Arial"/>
                <w:color w:val="000000" w:themeColor="text1"/>
                <w:sz w:val="24"/>
                <w:szCs w:val="24"/>
              </w:rPr>
            </w:pPr>
            <w:r w:rsidRPr="007279F9">
              <w:rPr>
                <w:rFonts w:ascii="Arial" w:hAnsi="Arial" w:cs="Arial"/>
                <w:color w:val="000000" w:themeColor="text1"/>
                <w:spacing w:val="-2"/>
                <w:sz w:val="24"/>
                <w:szCs w:val="24"/>
              </w:rPr>
              <w:t>89.92%</w:t>
            </w:r>
          </w:p>
        </w:tc>
        <w:tc>
          <w:tcPr>
            <w:tcW w:w="1361" w:type="dxa"/>
          </w:tcPr>
          <w:p w14:paraId="2F3BAD51" w14:textId="77777777" w:rsidR="007279F9" w:rsidRPr="007279F9" w:rsidRDefault="007279F9" w:rsidP="00A976D8">
            <w:pPr>
              <w:pStyle w:val="TableParagraph"/>
              <w:spacing w:before="86"/>
              <w:ind w:left="156"/>
              <w:rPr>
                <w:rFonts w:ascii="Arial" w:hAnsi="Arial" w:cs="Arial"/>
                <w:color w:val="000000" w:themeColor="text1"/>
                <w:sz w:val="24"/>
                <w:szCs w:val="24"/>
              </w:rPr>
            </w:pPr>
            <w:r w:rsidRPr="007279F9">
              <w:rPr>
                <w:rFonts w:ascii="Arial" w:hAnsi="Arial" w:cs="Arial"/>
                <w:color w:val="000000" w:themeColor="text1"/>
                <w:spacing w:val="-2"/>
                <w:sz w:val="24"/>
                <w:szCs w:val="24"/>
              </w:rPr>
              <w:t>95.82%</w:t>
            </w:r>
          </w:p>
        </w:tc>
        <w:tc>
          <w:tcPr>
            <w:tcW w:w="1522" w:type="dxa"/>
          </w:tcPr>
          <w:p w14:paraId="1F74C795" w14:textId="77777777" w:rsidR="007279F9" w:rsidRPr="007279F9" w:rsidRDefault="007279F9" w:rsidP="00A976D8">
            <w:pPr>
              <w:pStyle w:val="TableParagraph"/>
              <w:spacing w:before="86"/>
              <w:ind w:left="211"/>
              <w:rPr>
                <w:rFonts w:ascii="Arial" w:hAnsi="Arial" w:cs="Arial"/>
                <w:color w:val="000000" w:themeColor="text1"/>
                <w:sz w:val="24"/>
                <w:szCs w:val="24"/>
              </w:rPr>
            </w:pPr>
            <w:r w:rsidRPr="007279F9">
              <w:rPr>
                <w:rFonts w:ascii="Arial" w:hAnsi="Arial" w:cs="Arial"/>
                <w:color w:val="000000" w:themeColor="text1"/>
                <w:spacing w:val="-2"/>
                <w:sz w:val="24"/>
                <w:szCs w:val="24"/>
              </w:rPr>
              <w:t>91.48%</w:t>
            </w:r>
          </w:p>
        </w:tc>
      </w:tr>
      <w:tr w:rsidR="007279F9" w:rsidRPr="007279F9" w14:paraId="78EAC1F1" w14:textId="77777777" w:rsidTr="00A976D8">
        <w:trPr>
          <w:trHeight w:val="546"/>
        </w:trPr>
        <w:tc>
          <w:tcPr>
            <w:tcW w:w="3064" w:type="dxa"/>
            <w:tcBorders>
              <w:bottom w:val="single" w:sz="4" w:space="0" w:color="000000"/>
            </w:tcBorders>
          </w:tcPr>
          <w:p w14:paraId="0D93E9B3" w14:textId="77777777" w:rsidR="007279F9" w:rsidRPr="007279F9" w:rsidRDefault="007279F9" w:rsidP="00A976D8">
            <w:pPr>
              <w:pStyle w:val="TableParagraph"/>
              <w:spacing w:before="86"/>
              <w:ind w:left="119"/>
              <w:rPr>
                <w:rFonts w:ascii="Arial" w:hAnsi="Arial" w:cs="Arial"/>
                <w:color w:val="000000" w:themeColor="text1"/>
                <w:sz w:val="24"/>
                <w:szCs w:val="24"/>
              </w:rPr>
            </w:pPr>
            <w:r w:rsidRPr="007279F9">
              <w:rPr>
                <w:rFonts w:ascii="Arial" w:hAnsi="Arial" w:cs="Arial"/>
                <w:color w:val="000000" w:themeColor="text1"/>
                <w:sz w:val="24"/>
                <w:szCs w:val="24"/>
              </w:rPr>
              <w:t>Cohort</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Survival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4"/>
                <w:sz w:val="24"/>
                <w:szCs w:val="24"/>
              </w:rPr>
              <w:t>rate</w:t>
            </w:r>
          </w:p>
        </w:tc>
        <w:tc>
          <w:tcPr>
            <w:tcW w:w="1525" w:type="dxa"/>
            <w:tcBorders>
              <w:bottom w:val="single" w:sz="4" w:space="0" w:color="000000"/>
            </w:tcBorders>
          </w:tcPr>
          <w:p w14:paraId="7E79232F" w14:textId="77777777" w:rsidR="007279F9" w:rsidRPr="007279F9" w:rsidRDefault="007279F9" w:rsidP="00A976D8">
            <w:pPr>
              <w:pStyle w:val="TableParagraph"/>
              <w:spacing w:before="86"/>
              <w:ind w:left="177"/>
              <w:rPr>
                <w:rFonts w:ascii="Arial" w:hAnsi="Arial" w:cs="Arial"/>
                <w:color w:val="000000" w:themeColor="text1"/>
                <w:sz w:val="24"/>
                <w:szCs w:val="24"/>
              </w:rPr>
            </w:pPr>
            <w:r w:rsidRPr="007279F9">
              <w:rPr>
                <w:rFonts w:ascii="Arial" w:hAnsi="Arial" w:cs="Arial"/>
                <w:color w:val="000000" w:themeColor="text1"/>
                <w:spacing w:val="-2"/>
                <w:sz w:val="24"/>
                <w:szCs w:val="24"/>
              </w:rPr>
              <w:t>73.57%</w:t>
            </w:r>
          </w:p>
        </w:tc>
        <w:tc>
          <w:tcPr>
            <w:tcW w:w="2041" w:type="dxa"/>
            <w:tcBorders>
              <w:bottom w:val="single" w:sz="4" w:space="0" w:color="000000"/>
            </w:tcBorders>
          </w:tcPr>
          <w:p w14:paraId="0847B3E5" w14:textId="77777777" w:rsidR="007279F9" w:rsidRPr="007279F9" w:rsidRDefault="007279F9" w:rsidP="00A976D8">
            <w:pPr>
              <w:pStyle w:val="TableParagraph"/>
              <w:spacing w:before="86"/>
              <w:ind w:left="352"/>
              <w:rPr>
                <w:rFonts w:ascii="Arial" w:hAnsi="Arial" w:cs="Arial"/>
                <w:color w:val="000000" w:themeColor="text1"/>
                <w:sz w:val="24"/>
                <w:szCs w:val="24"/>
              </w:rPr>
            </w:pPr>
            <w:r w:rsidRPr="007279F9">
              <w:rPr>
                <w:rFonts w:ascii="Arial" w:hAnsi="Arial" w:cs="Arial"/>
                <w:color w:val="000000" w:themeColor="text1"/>
                <w:spacing w:val="-2"/>
                <w:sz w:val="24"/>
                <w:szCs w:val="24"/>
              </w:rPr>
              <w:t>71.34%</w:t>
            </w:r>
          </w:p>
        </w:tc>
        <w:tc>
          <w:tcPr>
            <w:tcW w:w="1361" w:type="dxa"/>
            <w:tcBorders>
              <w:bottom w:val="single" w:sz="4" w:space="0" w:color="000000"/>
            </w:tcBorders>
          </w:tcPr>
          <w:p w14:paraId="41CD085F" w14:textId="77777777" w:rsidR="007279F9" w:rsidRPr="007279F9" w:rsidRDefault="007279F9" w:rsidP="00A976D8">
            <w:pPr>
              <w:pStyle w:val="TableParagraph"/>
              <w:spacing w:before="86"/>
              <w:ind w:left="156"/>
              <w:rPr>
                <w:rFonts w:ascii="Arial" w:hAnsi="Arial" w:cs="Arial"/>
                <w:color w:val="000000" w:themeColor="text1"/>
                <w:sz w:val="24"/>
                <w:szCs w:val="24"/>
              </w:rPr>
            </w:pPr>
            <w:r w:rsidRPr="007279F9">
              <w:rPr>
                <w:rFonts w:ascii="Arial" w:hAnsi="Arial" w:cs="Arial"/>
                <w:color w:val="000000" w:themeColor="text1"/>
                <w:spacing w:val="-2"/>
                <w:sz w:val="24"/>
                <w:szCs w:val="24"/>
              </w:rPr>
              <w:t>81.15%</w:t>
            </w:r>
          </w:p>
        </w:tc>
        <w:tc>
          <w:tcPr>
            <w:tcW w:w="1522" w:type="dxa"/>
            <w:tcBorders>
              <w:bottom w:val="single" w:sz="4" w:space="0" w:color="000000"/>
            </w:tcBorders>
          </w:tcPr>
          <w:p w14:paraId="71C6F67B" w14:textId="77777777" w:rsidR="007279F9" w:rsidRPr="007279F9" w:rsidRDefault="007279F9" w:rsidP="00A976D8">
            <w:pPr>
              <w:pStyle w:val="TableParagraph"/>
              <w:spacing w:before="86"/>
              <w:ind w:left="211"/>
              <w:rPr>
                <w:rFonts w:ascii="Arial" w:hAnsi="Arial" w:cs="Arial"/>
                <w:color w:val="000000" w:themeColor="text1"/>
                <w:sz w:val="24"/>
                <w:szCs w:val="24"/>
              </w:rPr>
            </w:pPr>
            <w:r w:rsidRPr="007279F9">
              <w:rPr>
                <w:rFonts w:ascii="Arial" w:hAnsi="Arial" w:cs="Arial"/>
                <w:color w:val="000000" w:themeColor="text1"/>
                <w:spacing w:val="-2"/>
                <w:sz w:val="24"/>
                <w:szCs w:val="24"/>
              </w:rPr>
              <w:t>75.35%</w:t>
            </w:r>
          </w:p>
        </w:tc>
      </w:tr>
    </w:tbl>
    <w:p w14:paraId="611F4517" w14:textId="77777777" w:rsidR="007279F9" w:rsidRPr="007279F9" w:rsidRDefault="007279F9" w:rsidP="007279F9">
      <w:pPr>
        <w:pStyle w:val="BodyText"/>
        <w:spacing w:before="264"/>
        <w:ind w:left="0"/>
        <w:rPr>
          <w:rFonts w:ascii="Arial" w:hAnsi="Arial" w:cs="Arial"/>
          <w:b/>
          <w:color w:val="000000" w:themeColor="text1"/>
        </w:rPr>
      </w:pPr>
    </w:p>
    <w:p w14:paraId="07AA7E04" w14:textId="77777777" w:rsidR="007279F9" w:rsidRPr="007279F9" w:rsidRDefault="007279F9" w:rsidP="007279F9">
      <w:pPr>
        <w:pStyle w:val="Heading2"/>
        <w:ind w:right="1086"/>
        <w:jc w:val="both"/>
        <w:rPr>
          <w:rFonts w:ascii="Arial" w:hAnsi="Arial" w:cs="Arial"/>
          <w:color w:val="000000" w:themeColor="text1"/>
          <w:sz w:val="24"/>
          <w:szCs w:val="24"/>
        </w:rPr>
      </w:pPr>
      <w:r w:rsidRPr="007279F9">
        <w:rPr>
          <w:rFonts w:ascii="Arial" w:hAnsi="Arial" w:cs="Arial"/>
          <w:color w:val="000000" w:themeColor="text1"/>
          <w:sz w:val="24"/>
          <w:szCs w:val="24"/>
        </w:rPr>
        <w:t>Significant difference in the Level of performance (Performance indicators) 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Fiscal</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Autonomy</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(Implementing</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Unit)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terms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 xml:space="preserve">of </w:t>
      </w:r>
      <w:r w:rsidRPr="007279F9">
        <w:rPr>
          <w:rFonts w:ascii="Arial" w:hAnsi="Arial" w:cs="Arial"/>
          <w:color w:val="000000" w:themeColor="text1"/>
          <w:spacing w:val="-2"/>
          <w:sz w:val="24"/>
          <w:szCs w:val="24"/>
        </w:rPr>
        <w:t>Dimension</w:t>
      </w:r>
    </w:p>
    <w:p w14:paraId="32B12031" w14:textId="77777777" w:rsidR="007279F9" w:rsidRPr="007279F9" w:rsidRDefault="007279F9" w:rsidP="007279F9">
      <w:pPr>
        <w:pStyle w:val="BodyText"/>
        <w:spacing w:before="140"/>
        <w:ind w:left="0"/>
        <w:rPr>
          <w:rFonts w:ascii="Arial" w:hAnsi="Arial" w:cs="Arial"/>
          <w:b/>
          <w:color w:val="000000" w:themeColor="text1"/>
        </w:rPr>
      </w:pPr>
    </w:p>
    <w:p w14:paraId="502CCF3E" w14:textId="77777777" w:rsidR="007279F9" w:rsidRPr="007279F9" w:rsidRDefault="007279F9" w:rsidP="007279F9">
      <w:pPr>
        <w:pStyle w:val="BodyText"/>
        <w:spacing w:before="1" w:line="480" w:lineRule="auto"/>
        <w:ind w:right="1077"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table 16</w:t>
      </w:r>
      <w:r w:rsidRPr="007279F9">
        <w:rPr>
          <w:rFonts w:ascii="Arial" w:hAnsi="Arial" w:cs="Arial"/>
          <w:color w:val="000000" w:themeColor="text1"/>
          <w:spacing w:val="-4"/>
        </w:rPr>
        <w:t xml:space="preserve"> </w:t>
      </w:r>
      <w:r w:rsidRPr="007279F9">
        <w:rPr>
          <w:rFonts w:ascii="Arial" w:hAnsi="Arial" w:cs="Arial"/>
          <w:color w:val="000000" w:themeColor="text1"/>
        </w:rPr>
        <w:t>provides</w:t>
      </w:r>
      <w:r w:rsidRPr="007279F9">
        <w:rPr>
          <w:rFonts w:ascii="Arial" w:hAnsi="Arial" w:cs="Arial"/>
          <w:color w:val="000000" w:themeColor="text1"/>
          <w:spacing w:val="-2"/>
        </w:rPr>
        <w:t xml:space="preserve"> </w:t>
      </w:r>
      <w:r w:rsidRPr="007279F9">
        <w:rPr>
          <w:rFonts w:ascii="Arial" w:hAnsi="Arial" w:cs="Arial"/>
          <w:color w:val="000000" w:themeColor="text1"/>
        </w:rPr>
        <w:t>an</w:t>
      </w:r>
      <w:r w:rsidRPr="007279F9">
        <w:rPr>
          <w:rFonts w:ascii="Arial" w:hAnsi="Arial" w:cs="Arial"/>
          <w:color w:val="000000" w:themeColor="text1"/>
          <w:spacing w:val="-4"/>
        </w:rPr>
        <w:t xml:space="preserve"> </w:t>
      </w:r>
      <w:r w:rsidRPr="007279F9">
        <w:rPr>
          <w:rFonts w:ascii="Arial" w:hAnsi="Arial" w:cs="Arial"/>
          <w:color w:val="000000" w:themeColor="text1"/>
        </w:rPr>
        <w:t>overview</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significant</w:t>
      </w:r>
      <w:r w:rsidRPr="007279F9">
        <w:rPr>
          <w:rFonts w:ascii="Arial" w:hAnsi="Arial" w:cs="Arial"/>
          <w:color w:val="000000" w:themeColor="text1"/>
          <w:spacing w:val="-1"/>
        </w:rPr>
        <w:t xml:space="preserve"> </w:t>
      </w:r>
      <w:r w:rsidRPr="007279F9">
        <w:rPr>
          <w:rFonts w:ascii="Arial" w:hAnsi="Arial" w:cs="Arial"/>
          <w:color w:val="000000" w:themeColor="text1"/>
        </w:rPr>
        <w:t>differences</w:t>
      </w:r>
      <w:r w:rsidRPr="007279F9">
        <w:rPr>
          <w:rFonts w:ascii="Arial" w:hAnsi="Arial" w:cs="Arial"/>
          <w:color w:val="000000" w:themeColor="text1"/>
          <w:spacing w:val="-2"/>
        </w:rPr>
        <w:t xml:space="preserve"> </w:t>
      </w:r>
      <w:r w:rsidRPr="007279F9">
        <w:rPr>
          <w:rFonts w:ascii="Arial" w:hAnsi="Arial" w:cs="Arial"/>
          <w:color w:val="000000" w:themeColor="text1"/>
        </w:rPr>
        <w:t>in</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level of performance</w:t>
      </w:r>
      <w:r w:rsidRPr="007279F9">
        <w:rPr>
          <w:rFonts w:ascii="Arial" w:hAnsi="Arial" w:cs="Arial"/>
          <w:color w:val="000000" w:themeColor="text1"/>
          <w:spacing w:val="-3"/>
        </w:rPr>
        <w:t xml:space="preserve"> </w:t>
      </w:r>
      <w:r w:rsidRPr="007279F9">
        <w:rPr>
          <w:rFonts w:ascii="Arial" w:hAnsi="Arial" w:cs="Arial"/>
          <w:color w:val="000000" w:themeColor="text1"/>
        </w:rPr>
        <w:t>indicators</w:t>
      </w:r>
      <w:r w:rsidRPr="007279F9">
        <w:rPr>
          <w:rFonts w:ascii="Arial" w:hAnsi="Arial" w:cs="Arial"/>
          <w:color w:val="000000" w:themeColor="text1"/>
          <w:spacing w:val="-1"/>
        </w:rPr>
        <w:t xml:space="preserve"> </w:t>
      </w:r>
      <w:r w:rsidRPr="007279F9">
        <w:rPr>
          <w:rFonts w:ascii="Arial" w:hAnsi="Arial" w:cs="Arial"/>
          <w:color w:val="000000" w:themeColor="text1"/>
        </w:rPr>
        <w:t>among</w:t>
      </w:r>
      <w:r w:rsidRPr="007279F9">
        <w:rPr>
          <w:rFonts w:ascii="Arial" w:hAnsi="Arial" w:cs="Arial"/>
          <w:color w:val="000000" w:themeColor="text1"/>
          <w:spacing w:val="-3"/>
        </w:rPr>
        <w:t xml:space="preserve"> </w:t>
      </w:r>
      <w:r w:rsidRPr="007279F9">
        <w:rPr>
          <w:rFonts w:ascii="Arial" w:hAnsi="Arial" w:cs="Arial"/>
          <w:color w:val="000000" w:themeColor="text1"/>
        </w:rPr>
        <w:t>public</w:t>
      </w:r>
      <w:r w:rsidRPr="007279F9">
        <w:rPr>
          <w:rFonts w:ascii="Arial" w:hAnsi="Arial" w:cs="Arial"/>
          <w:color w:val="000000" w:themeColor="text1"/>
          <w:spacing w:val="-1"/>
        </w:rPr>
        <w:t xml:space="preserve"> </w:t>
      </w:r>
      <w:r w:rsidRPr="007279F9">
        <w:rPr>
          <w:rFonts w:ascii="Arial" w:hAnsi="Arial" w:cs="Arial"/>
          <w:color w:val="000000" w:themeColor="text1"/>
        </w:rPr>
        <w:t>high</w:t>
      </w:r>
      <w:r w:rsidRPr="007279F9">
        <w:rPr>
          <w:rFonts w:ascii="Arial" w:hAnsi="Arial" w:cs="Arial"/>
          <w:color w:val="000000" w:themeColor="text1"/>
          <w:spacing w:val="-3"/>
        </w:rPr>
        <w:t xml:space="preserve"> </w:t>
      </w:r>
      <w:r w:rsidRPr="007279F9">
        <w:rPr>
          <w:rFonts w:ascii="Arial" w:hAnsi="Arial" w:cs="Arial"/>
          <w:color w:val="000000" w:themeColor="text1"/>
        </w:rPr>
        <w:t>schools</w:t>
      </w:r>
      <w:r w:rsidRPr="007279F9">
        <w:rPr>
          <w:rFonts w:ascii="Arial" w:hAnsi="Arial" w:cs="Arial"/>
          <w:color w:val="000000" w:themeColor="text1"/>
          <w:spacing w:val="-1"/>
        </w:rPr>
        <w:t xml:space="preserve"> </w:t>
      </w:r>
      <w:r w:rsidRPr="007279F9">
        <w:rPr>
          <w:rFonts w:ascii="Arial" w:hAnsi="Arial" w:cs="Arial"/>
          <w:color w:val="000000" w:themeColor="text1"/>
        </w:rPr>
        <w:t>with</w:t>
      </w:r>
      <w:r w:rsidRPr="007279F9">
        <w:rPr>
          <w:rFonts w:ascii="Arial" w:hAnsi="Arial" w:cs="Arial"/>
          <w:color w:val="000000" w:themeColor="text1"/>
          <w:spacing w:val="-3"/>
        </w:rPr>
        <w:t xml:space="preserve"> </w:t>
      </w:r>
      <w:r w:rsidRPr="007279F9">
        <w:rPr>
          <w:rFonts w:ascii="Arial" w:hAnsi="Arial" w:cs="Arial"/>
          <w:color w:val="000000" w:themeColor="text1"/>
        </w:rPr>
        <w:t>fiscal</w:t>
      </w:r>
      <w:r w:rsidRPr="007279F9">
        <w:rPr>
          <w:rFonts w:ascii="Arial" w:hAnsi="Arial" w:cs="Arial"/>
          <w:color w:val="000000" w:themeColor="text1"/>
          <w:spacing w:val="-3"/>
        </w:rPr>
        <w:t xml:space="preserve"> </w:t>
      </w:r>
      <w:r w:rsidRPr="007279F9">
        <w:rPr>
          <w:rFonts w:ascii="Arial" w:hAnsi="Arial" w:cs="Arial"/>
          <w:color w:val="000000" w:themeColor="text1"/>
        </w:rPr>
        <w:t>autonomy, based on various dimensions. The dimensions considered include enrollment rate, promotion rate, repetition rate, completion rate, graduation rate, drop-out rate, retention rate, and cohort survival rate.</w:t>
      </w:r>
    </w:p>
    <w:p w14:paraId="62175663" w14:textId="77777777" w:rsidR="007279F9" w:rsidRPr="007279F9" w:rsidRDefault="007279F9" w:rsidP="007279F9">
      <w:pPr>
        <w:pStyle w:val="BodyText"/>
        <w:spacing w:before="160" w:line="480" w:lineRule="auto"/>
        <w:ind w:right="1085" w:firstLine="720"/>
        <w:jc w:val="both"/>
        <w:rPr>
          <w:rFonts w:ascii="Arial" w:hAnsi="Arial" w:cs="Arial"/>
          <w:color w:val="000000" w:themeColor="text1"/>
        </w:rPr>
      </w:pPr>
      <w:r w:rsidRPr="007279F9">
        <w:rPr>
          <w:rFonts w:ascii="Arial" w:hAnsi="Arial" w:cs="Arial"/>
          <w:color w:val="000000" w:themeColor="text1"/>
        </w:rPr>
        <w:t>Upon analyzing the data, it is evident that there are statistically significant differences in the performance indicators across all dimensions. The significance level</w:t>
      </w:r>
      <w:r w:rsidRPr="007279F9">
        <w:rPr>
          <w:rFonts w:ascii="Arial" w:hAnsi="Arial" w:cs="Arial"/>
          <w:color w:val="000000" w:themeColor="text1"/>
          <w:spacing w:val="48"/>
          <w:w w:val="150"/>
        </w:rPr>
        <w:t xml:space="preserve"> </w:t>
      </w:r>
      <w:r w:rsidRPr="007279F9">
        <w:rPr>
          <w:rFonts w:ascii="Arial" w:hAnsi="Arial" w:cs="Arial"/>
          <w:color w:val="000000" w:themeColor="text1"/>
        </w:rPr>
        <w:t>(Sig.)</w:t>
      </w:r>
      <w:r w:rsidRPr="007279F9">
        <w:rPr>
          <w:rFonts w:ascii="Arial" w:hAnsi="Arial" w:cs="Arial"/>
          <w:color w:val="000000" w:themeColor="text1"/>
          <w:spacing w:val="49"/>
          <w:w w:val="150"/>
        </w:rPr>
        <w:t xml:space="preserve"> </w:t>
      </w:r>
      <w:r w:rsidRPr="007279F9">
        <w:rPr>
          <w:rFonts w:ascii="Arial" w:hAnsi="Arial" w:cs="Arial"/>
          <w:color w:val="000000" w:themeColor="text1"/>
        </w:rPr>
        <w:t>for</w:t>
      </w:r>
      <w:r w:rsidRPr="007279F9">
        <w:rPr>
          <w:rFonts w:ascii="Arial" w:hAnsi="Arial" w:cs="Arial"/>
          <w:color w:val="000000" w:themeColor="text1"/>
          <w:spacing w:val="48"/>
          <w:w w:val="150"/>
        </w:rPr>
        <w:t xml:space="preserve"> </w:t>
      </w:r>
      <w:r w:rsidRPr="007279F9">
        <w:rPr>
          <w:rFonts w:ascii="Arial" w:hAnsi="Arial" w:cs="Arial"/>
          <w:color w:val="000000" w:themeColor="text1"/>
        </w:rPr>
        <w:t>each</w:t>
      </w:r>
      <w:r w:rsidRPr="007279F9">
        <w:rPr>
          <w:rFonts w:ascii="Arial" w:hAnsi="Arial" w:cs="Arial"/>
          <w:color w:val="000000" w:themeColor="text1"/>
          <w:spacing w:val="48"/>
          <w:w w:val="150"/>
        </w:rPr>
        <w:t xml:space="preserve"> </w:t>
      </w:r>
      <w:r w:rsidRPr="007279F9">
        <w:rPr>
          <w:rFonts w:ascii="Arial" w:hAnsi="Arial" w:cs="Arial"/>
          <w:color w:val="000000" w:themeColor="text1"/>
        </w:rPr>
        <w:t>dimension</w:t>
      </w:r>
      <w:r w:rsidRPr="007279F9">
        <w:rPr>
          <w:rFonts w:ascii="Arial" w:hAnsi="Arial" w:cs="Arial"/>
          <w:color w:val="000000" w:themeColor="text1"/>
          <w:spacing w:val="48"/>
          <w:w w:val="150"/>
        </w:rPr>
        <w:t xml:space="preserve"> </w:t>
      </w:r>
      <w:r w:rsidRPr="007279F9">
        <w:rPr>
          <w:rFonts w:ascii="Arial" w:hAnsi="Arial" w:cs="Arial"/>
          <w:color w:val="000000" w:themeColor="text1"/>
        </w:rPr>
        <w:t>indicates</w:t>
      </w:r>
      <w:r w:rsidRPr="007279F9">
        <w:rPr>
          <w:rFonts w:ascii="Arial" w:hAnsi="Arial" w:cs="Arial"/>
          <w:color w:val="000000" w:themeColor="text1"/>
          <w:spacing w:val="48"/>
          <w:w w:val="150"/>
        </w:rPr>
        <w:t xml:space="preserve"> </w:t>
      </w:r>
      <w:r w:rsidRPr="007279F9">
        <w:rPr>
          <w:rFonts w:ascii="Arial" w:hAnsi="Arial" w:cs="Arial"/>
          <w:color w:val="000000" w:themeColor="text1"/>
        </w:rPr>
        <w:t>the</w:t>
      </w:r>
      <w:r w:rsidRPr="007279F9">
        <w:rPr>
          <w:rFonts w:ascii="Arial" w:hAnsi="Arial" w:cs="Arial"/>
          <w:color w:val="000000" w:themeColor="text1"/>
          <w:spacing w:val="48"/>
          <w:w w:val="150"/>
        </w:rPr>
        <w:t xml:space="preserve"> </w:t>
      </w:r>
      <w:r w:rsidRPr="007279F9">
        <w:rPr>
          <w:rFonts w:ascii="Arial" w:hAnsi="Arial" w:cs="Arial"/>
          <w:color w:val="000000" w:themeColor="text1"/>
        </w:rPr>
        <w:t>probability</w:t>
      </w:r>
      <w:r w:rsidRPr="007279F9">
        <w:rPr>
          <w:rFonts w:ascii="Arial" w:hAnsi="Arial" w:cs="Arial"/>
          <w:color w:val="000000" w:themeColor="text1"/>
          <w:spacing w:val="49"/>
          <w:w w:val="150"/>
        </w:rPr>
        <w:t xml:space="preserve"> </w:t>
      </w:r>
      <w:r w:rsidRPr="007279F9">
        <w:rPr>
          <w:rFonts w:ascii="Arial" w:hAnsi="Arial" w:cs="Arial"/>
          <w:color w:val="000000" w:themeColor="text1"/>
        </w:rPr>
        <w:t>that</w:t>
      </w:r>
      <w:r w:rsidRPr="007279F9">
        <w:rPr>
          <w:rFonts w:ascii="Arial" w:hAnsi="Arial" w:cs="Arial"/>
          <w:color w:val="000000" w:themeColor="text1"/>
          <w:spacing w:val="50"/>
          <w:w w:val="150"/>
        </w:rPr>
        <w:t xml:space="preserve"> </w:t>
      </w:r>
      <w:r w:rsidRPr="007279F9">
        <w:rPr>
          <w:rFonts w:ascii="Arial" w:hAnsi="Arial" w:cs="Arial"/>
          <w:color w:val="000000" w:themeColor="text1"/>
        </w:rPr>
        <w:t>the</w:t>
      </w:r>
      <w:r w:rsidRPr="007279F9">
        <w:rPr>
          <w:rFonts w:ascii="Arial" w:hAnsi="Arial" w:cs="Arial"/>
          <w:color w:val="000000" w:themeColor="text1"/>
          <w:spacing w:val="47"/>
          <w:w w:val="150"/>
        </w:rPr>
        <w:t xml:space="preserve"> </w:t>
      </w:r>
      <w:r w:rsidRPr="007279F9">
        <w:rPr>
          <w:rFonts w:ascii="Arial" w:hAnsi="Arial" w:cs="Arial"/>
          <w:color w:val="000000" w:themeColor="text1"/>
          <w:spacing w:val="-2"/>
        </w:rPr>
        <w:t>observed</w:t>
      </w:r>
    </w:p>
    <w:p w14:paraId="3459FE24"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7B776D50" w14:textId="77777777" w:rsidR="007279F9" w:rsidRPr="007279F9" w:rsidRDefault="007279F9" w:rsidP="007279F9">
      <w:pPr>
        <w:pStyle w:val="BodyText"/>
        <w:spacing w:before="79" w:line="480" w:lineRule="auto"/>
        <w:ind w:right="1087"/>
        <w:jc w:val="both"/>
        <w:rPr>
          <w:rFonts w:ascii="Arial" w:hAnsi="Arial" w:cs="Arial"/>
          <w:color w:val="000000" w:themeColor="text1"/>
        </w:rPr>
      </w:pPr>
      <w:r w:rsidRPr="007279F9">
        <w:rPr>
          <w:rFonts w:ascii="Arial" w:hAnsi="Arial" w:cs="Arial"/>
          <w:color w:val="000000" w:themeColor="text1"/>
        </w:rPr>
        <w:lastRenderedPageBreak/>
        <w:t>differences occurred by chance. In this case, all dimensions show a significant difference with p-values less than 0.05.</w:t>
      </w:r>
    </w:p>
    <w:p w14:paraId="2FA985C8" w14:textId="77777777" w:rsidR="007279F9" w:rsidRPr="007279F9" w:rsidRDefault="007279F9" w:rsidP="007279F9">
      <w:pPr>
        <w:pStyle w:val="BodyText"/>
        <w:spacing w:before="160" w:line="480" w:lineRule="auto"/>
        <w:ind w:right="1080" w:firstLine="720"/>
        <w:jc w:val="both"/>
        <w:rPr>
          <w:rFonts w:ascii="Arial" w:hAnsi="Arial" w:cs="Arial"/>
          <w:color w:val="000000" w:themeColor="text1"/>
        </w:rPr>
      </w:pPr>
      <w:r w:rsidRPr="007279F9">
        <w:rPr>
          <w:rFonts w:ascii="Arial" w:hAnsi="Arial" w:cs="Arial"/>
          <w:color w:val="000000" w:themeColor="text1"/>
        </w:rPr>
        <w:t>The null hypothesis (Ho) states that there is no significant difference in performance</w:t>
      </w:r>
      <w:r w:rsidRPr="007279F9">
        <w:rPr>
          <w:rFonts w:ascii="Arial" w:hAnsi="Arial" w:cs="Arial"/>
          <w:color w:val="000000" w:themeColor="text1"/>
          <w:spacing w:val="-15"/>
        </w:rPr>
        <w:t xml:space="preserve"> </w:t>
      </w:r>
      <w:r w:rsidRPr="007279F9">
        <w:rPr>
          <w:rFonts w:ascii="Arial" w:hAnsi="Arial" w:cs="Arial"/>
          <w:color w:val="000000" w:themeColor="text1"/>
        </w:rPr>
        <w:t>indicators</w:t>
      </w:r>
      <w:r w:rsidRPr="007279F9">
        <w:rPr>
          <w:rFonts w:ascii="Arial" w:hAnsi="Arial" w:cs="Arial"/>
          <w:color w:val="000000" w:themeColor="text1"/>
          <w:spacing w:val="-13"/>
        </w:rPr>
        <w:t xml:space="preserve"> </w:t>
      </w:r>
      <w:r w:rsidRPr="007279F9">
        <w:rPr>
          <w:rFonts w:ascii="Arial" w:hAnsi="Arial" w:cs="Arial"/>
          <w:color w:val="000000" w:themeColor="text1"/>
        </w:rPr>
        <w:t>among</w:t>
      </w:r>
      <w:r w:rsidRPr="007279F9">
        <w:rPr>
          <w:rFonts w:ascii="Arial" w:hAnsi="Arial" w:cs="Arial"/>
          <w:color w:val="000000" w:themeColor="text1"/>
          <w:spacing w:val="-11"/>
        </w:rPr>
        <w:t xml:space="preserve"> </w:t>
      </w:r>
      <w:r w:rsidRPr="007279F9">
        <w:rPr>
          <w:rFonts w:ascii="Arial" w:hAnsi="Arial" w:cs="Arial"/>
          <w:color w:val="000000" w:themeColor="text1"/>
        </w:rPr>
        <w:t>public</w:t>
      </w:r>
      <w:r w:rsidRPr="007279F9">
        <w:rPr>
          <w:rFonts w:ascii="Arial" w:hAnsi="Arial" w:cs="Arial"/>
          <w:color w:val="000000" w:themeColor="text1"/>
          <w:spacing w:val="-9"/>
        </w:rPr>
        <w:t xml:space="preserve"> </w:t>
      </w:r>
      <w:r w:rsidRPr="007279F9">
        <w:rPr>
          <w:rFonts w:ascii="Arial" w:hAnsi="Arial" w:cs="Arial"/>
          <w:color w:val="000000" w:themeColor="text1"/>
        </w:rPr>
        <w:t>high</w:t>
      </w:r>
      <w:r w:rsidRPr="007279F9">
        <w:rPr>
          <w:rFonts w:ascii="Arial" w:hAnsi="Arial" w:cs="Arial"/>
          <w:color w:val="000000" w:themeColor="text1"/>
          <w:spacing w:val="-15"/>
        </w:rPr>
        <w:t xml:space="preserve"> </w:t>
      </w:r>
      <w:r w:rsidRPr="007279F9">
        <w:rPr>
          <w:rFonts w:ascii="Arial" w:hAnsi="Arial" w:cs="Arial"/>
          <w:color w:val="000000" w:themeColor="text1"/>
        </w:rPr>
        <w:t>schools</w:t>
      </w:r>
      <w:r w:rsidRPr="007279F9">
        <w:rPr>
          <w:rFonts w:ascii="Arial" w:hAnsi="Arial" w:cs="Arial"/>
          <w:color w:val="000000" w:themeColor="text1"/>
          <w:spacing w:val="-13"/>
        </w:rPr>
        <w:t xml:space="preserve"> </w:t>
      </w:r>
      <w:r w:rsidRPr="007279F9">
        <w:rPr>
          <w:rFonts w:ascii="Arial" w:hAnsi="Arial" w:cs="Arial"/>
          <w:color w:val="000000" w:themeColor="text1"/>
        </w:rPr>
        <w:t>with</w:t>
      </w:r>
      <w:r w:rsidRPr="007279F9">
        <w:rPr>
          <w:rFonts w:ascii="Arial" w:hAnsi="Arial" w:cs="Arial"/>
          <w:color w:val="000000" w:themeColor="text1"/>
          <w:spacing w:val="-15"/>
        </w:rPr>
        <w:t xml:space="preserve"> </w:t>
      </w:r>
      <w:r w:rsidRPr="007279F9">
        <w:rPr>
          <w:rFonts w:ascii="Arial" w:hAnsi="Arial" w:cs="Arial"/>
          <w:color w:val="000000" w:themeColor="text1"/>
        </w:rPr>
        <w:t>fiscal</w:t>
      </w:r>
      <w:r w:rsidRPr="007279F9">
        <w:rPr>
          <w:rFonts w:ascii="Arial" w:hAnsi="Arial" w:cs="Arial"/>
          <w:color w:val="000000" w:themeColor="text1"/>
          <w:spacing w:val="-14"/>
        </w:rPr>
        <w:t xml:space="preserve"> </w:t>
      </w:r>
      <w:r w:rsidRPr="007279F9">
        <w:rPr>
          <w:rFonts w:ascii="Arial" w:hAnsi="Arial" w:cs="Arial"/>
          <w:color w:val="000000" w:themeColor="text1"/>
        </w:rPr>
        <w:t>autonomy.</w:t>
      </w:r>
      <w:r w:rsidRPr="007279F9">
        <w:rPr>
          <w:rFonts w:ascii="Arial" w:hAnsi="Arial" w:cs="Arial"/>
          <w:color w:val="000000" w:themeColor="text1"/>
          <w:spacing w:val="-12"/>
        </w:rPr>
        <w:t xml:space="preserve"> </w:t>
      </w:r>
      <w:r w:rsidRPr="007279F9">
        <w:rPr>
          <w:rFonts w:ascii="Arial" w:hAnsi="Arial" w:cs="Arial"/>
          <w:color w:val="000000" w:themeColor="text1"/>
        </w:rPr>
        <w:t>However, due to the rejection of the null hypothesis (Reject Ho) in all dimensions, the researcher can conclude that there are indeed significant differences in the performance indicators.</w:t>
      </w:r>
    </w:p>
    <w:p w14:paraId="157E1CE8" w14:textId="77777777" w:rsidR="007279F9" w:rsidRPr="007279F9" w:rsidRDefault="007279F9" w:rsidP="007279F9">
      <w:pPr>
        <w:pStyle w:val="BodyText"/>
        <w:spacing w:before="162" w:line="480" w:lineRule="auto"/>
        <w:ind w:right="1081" w:firstLine="720"/>
        <w:jc w:val="both"/>
        <w:rPr>
          <w:rFonts w:ascii="Arial" w:hAnsi="Arial" w:cs="Arial"/>
          <w:color w:val="000000" w:themeColor="text1"/>
        </w:rPr>
      </w:pPr>
      <w:r w:rsidRPr="007279F9">
        <w:rPr>
          <w:rFonts w:ascii="Arial" w:hAnsi="Arial" w:cs="Arial"/>
          <w:color w:val="000000" w:themeColor="text1"/>
        </w:rPr>
        <w:t>In</w:t>
      </w:r>
      <w:r w:rsidRPr="007279F9">
        <w:rPr>
          <w:rFonts w:ascii="Arial" w:hAnsi="Arial" w:cs="Arial"/>
          <w:color w:val="000000" w:themeColor="text1"/>
          <w:spacing w:val="-17"/>
        </w:rPr>
        <w:t xml:space="preserve"> </w:t>
      </w:r>
      <w:r w:rsidRPr="007279F9">
        <w:rPr>
          <w:rFonts w:ascii="Arial" w:hAnsi="Arial" w:cs="Arial"/>
          <w:color w:val="000000" w:themeColor="text1"/>
        </w:rPr>
        <w:t>terms</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6"/>
        </w:rPr>
        <w:t xml:space="preserve"> </w:t>
      </w:r>
      <w:r w:rsidRPr="007279F9">
        <w:rPr>
          <w:rFonts w:ascii="Arial" w:hAnsi="Arial" w:cs="Arial"/>
          <w:color w:val="000000" w:themeColor="text1"/>
        </w:rPr>
        <w:t>enrollment</w:t>
      </w:r>
      <w:r w:rsidRPr="007279F9">
        <w:rPr>
          <w:rFonts w:ascii="Arial" w:hAnsi="Arial" w:cs="Arial"/>
          <w:color w:val="000000" w:themeColor="text1"/>
          <w:spacing w:val="-17"/>
        </w:rPr>
        <w:t xml:space="preserve"> </w:t>
      </w:r>
      <w:r w:rsidRPr="007279F9">
        <w:rPr>
          <w:rFonts w:ascii="Arial" w:hAnsi="Arial" w:cs="Arial"/>
          <w:color w:val="000000" w:themeColor="text1"/>
        </w:rPr>
        <w:t>rate,</w:t>
      </w:r>
      <w:r w:rsidRPr="007279F9">
        <w:rPr>
          <w:rFonts w:ascii="Arial" w:hAnsi="Arial" w:cs="Arial"/>
          <w:color w:val="000000" w:themeColor="text1"/>
          <w:spacing w:val="-17"/>
        </w:rPr>
        <w:t xml:space="preserve"> </w:t>
      </w:r>
      <w:r w:rsidRPr="007279F9">
        <w:rPr>
          <w:rFonts w:ascii="Arial" w:hAnsi="Arial" w:cs="Arial"/>
          <w:color w:val="000000" w:themeColor="text1"/>
        </w:rPr>
        <w:t>promotion</w:t>
      </w:r>
      <w:r w:rsidRPr="007279F9">
        <w:rPr>
          <w:rFonts w:ascii="Arial" w:hAnsi="Arial" w:cs="Arial"/>
          <w:color w:val="000000" w:themeColor="text1"/>
          <w:spacing w:val="-17"/>
        </w:rPr>
        <w:t xml:space="preserve"> </w:t>
      </w:r>
      <w:r w:rsidRPr="007279F9">
        <w:rPr>
          <w:rFonts w:ascii="Arial" w:hAnsi="Arial" w:cs="Arial"/>
          <w:color w:val="000000" w:themeColor="text1"/>
        </w:rPr>
        <w:t>rate,</w:t>
      </w:r>
      <w:r w:rsidRPr="007279F9">
        <w:rPr>
          <w:rFonts w:ascii="Arial" w:hAnsi="Arial" w:cs="Arial"/>
          <w:color w:val="000000" w:themeColor="text1"/>
          <w:spacing w:val="-16"/>
        </w:rPr>
        <w:t xml:space="preserve"> </w:t>
      </w:r>
      <w:r w:rsidRPr="007279F9">
        <w:rPr>
          <w:rFonts w:ascii="Arial" w:hAnsi="Arial" w:cs="Arial"/>
          <w:color w:val="000000" w:themeColor="text1"/>
        </w:rPr>
        <w:t>completion</w:t>
      </w:r>
      <w:r w:rsidRPr="007279F9">
        <w:rPr>
          <w:rFonts w:ascii="Arial" w:hAnsi="Arial" w:cs="Arial"/>
          <w:color w:val="000000" w:themeColor="text1"/>
          <w:spacing w:val="-17"/>
        </w:rPr>
        <w:t xml:space="preserve"> </w:t>
      </w:r>
      <w:r w:rsidRPr="007279F9">
        <w:rPr>
          <w:rFonts w:ascii="Arial" w:hAnsi="Arial" w:cs="Arial"/>
          <w:color w:val="000000" w:themeColor="text1"/>
        </w:rPr>
        <w:t>rate,</w:t>
      </w:r>
      <w:r w:rsidRPr="007279F9">
        <w:rPr>
          <w:rFonts w:ascii="Arial" w:hAnsi="Arial" w:cs="Arial"/>
          <w:color w:val="000000" w:themeColor="text1"/>
          <w:spacing w:val="-17"/>
        </w:rPr>
        <w:t xml:space="preserve"> </w:t>
      </w:r>
      <w:r w:rsidRPr="007279F9">
        <w:rPr>
          <w:rFonts w:ascii="Arial" w:hAnsi="Arial" w:cs="Arial"/>
          <w:color w:val="000000" w:themeColor="text1"/>
        </w:rPr>
        <w:t>graduation</w:t>
      </w:r>
      <w:r w:rsidRPr="007279F9">
        <w:rPr>
          <w:rFonts w:ascii="Arial" w:hAnsi="Arial" w:cs="Arial"/>
          <w:color w:val="000000" w:themeColor="text1"/>
          <w:spacing w:val="-16"/>
        </w:rPr>
        <w:t xml:space="preserve"> </w:t>
      </w:r>
      <w:r w:rsidRPr="007279F9">
        <w:rPr>
          <w:rFonts w:ascii="Arial" w:hAnsi="Arial" w:cs="Arial"/>
          <w:color w:val="000000" w:themeColor="text1"/>
        </w:rPr>
        <w:t>rate, drop-out</w:t>
      </w:r>
      <w:r w:rsidRPr="007279F9">
        <w:rPr>
          <w:rFonts w:ascii="Arial" w:hAnsi="Arial" w:cs="Arial"/>
          <w:color w:val="000000" w:themeColor="text1"/>
          <w:spacing w:val="-11"/>
        </w:rPr>
        <w:t xml:space="preserve"> </w:t>
      </w:r>
      <w:r w:rsidRPr="007279F9">
        <w:rPr>
          <w:rFonts w:ascii="Arial" w:hAnsi="Arial" w:cs="Arial"/>
          <w:color w:val="000000" w:themeColor="text1"/>
        </w:rPr>
        <w:t>rate,</w:t>
      </w:r>
      <w:r w:rsidRPr="007279F9">
        <w:rPr>
          <w:rFonts w:ascii="Arial" w:hAnsi="Arial" w:cs="Arial"/>
          <w:color w:val="000000" w:themeColor="text1"/>
          <w:spacing w:val="-11"/>
        </w:rPr>
        <w:t xml:space="preserve"> </w:t>
      </w:r>
      <w:r w:rsidRPr="007279F9">
        <w:rPr>
          <w:rFonts w:ascii="Arial" w:hAnsi="Arial" w:cs="Arial"/>
          <w:color w:val="000000" w:themeColor="text1"/>
        </w:rPr>
        <w:t>retention</w:t>
      </w:r>
      <w:r w:rsidRPr="007279F9">
        <w:rPr>
          <w:rFonts w:ascii="Arial" w:hAnsi="Arial" w:cs="Arial"/>
          <w:color w:val="000000" w:themeColor="text1"/>
          <w:spacing w:val="-13"/>
        </w:rPr>
        <w:t xml:space="preserve"> </w:t>
      </w:r>
      <w:r w:rsidRPr="007279F9">
        <w:rPr>
          <w:rFonts w:ascii="Arial" w:hAnsi="Arial" w:cs="Arial"/>
          <w:color w:val="000000" w:themeColor="text1"/>
        </w:rPr>
        <w:t>rate,</w:t>
      </w:r>
      <w:r w:rsidRPr="007279F9">
        <w:rPr>
          <w:rFonts w:ascii="Arial" w:hAnsi="Arial" w:cs="Arial"/>
          <w:color w:val="000000" w:themeColor="text1"/>
          <w:spacing w:val="-11"/>
        </w:rPr>
        <w:t xml:space="preserve"> </w:t>
      </w:r>
      <w:r w:rsidRPr="007279F9">
        <w:rPr>
          <w:rFonts w:ascii="Arial" w:hAnsi="Arial" w:cs="Arial"/>
          <w:color w:val="000000" w:themeColor="text1"/>
        </w:rPr>
        <w:t>and</w:t>
      </w:r>
      <w:r w:rsidRPr="007279F9">
        <w:rPr>
          <w:rFonts w:ascii="Arial" w:hAnsi="Arial" w:cs="Arial"/>
          <w:color w:val="000000" w:themeColor="text1"/>
          <w:spacing w:val="-13"/>
        </w:rPr>
        <w:t xml:space="preserve"> </w:t>
      </w:r>
      <w:r w:rsidRPr="007279F9">
        <w:rPr>
          <w:rFonts w:ascii="Arial" w:hAnsi="Arial" w:cs="Arial"/>
          <w:color w:val="000000" w:themeColor="text1"/>
        </w:rPr>
        <w:t>cohort</w:t>
      </w:r>
      <w:r w:rsidRPr="007279F9">
        <w:rPr>
          <w:rFonts w:ascii="Arial" w:hAnsi="Arial" w:cs="Arial"/>
          <w:color w:val="000000" w:themeColor="text1"/>
          <w:spacing w:val="-11"/>
        </w:rPr>
        <w:t xml:space="preserve"> </w:t>
      </w:r>
      <w:r w:rsidRPr="007279F9">
        <w:rPr>
          <w:rFonts w:ascii="Arial" w:hAnsi="Arial" w:cs="Arial"/>
          <w:color w:val="000000" w:themeColor="text1"/>
        </w:rPr>
        <w:t>survival</w:t>
      </w:r>
      <w:r w:rsidRPr="007279F9">
        <w:rPr>
          <w:rFonts w:ascii="Arial" w:hAnsi="Arial" w:cs="Arial"/>
          <w:color w:val="000000" w:themeColor="text1"/>
          <w:spacing w:val="-13"/>
        </w:rPr>
        <w:t xml:space="preserve"> </w:t>
      </w:r>
      <w:r w:rsidRPr="007279F9">
        <w:rPr>
          <w:rFonts w:ascii="Arial" w:hAnsi="Arial" w:cs="Arial"/>
          <w:color w:val="000000" w:themeColor="text1"/>
        </w:rPr>
        <w:t>rate,</w:t>
      </w:r>
      <w:r w:rsidRPr="007279F9">
        <w:rPr>
          <w:rFonts w:ascii="Arial" w:hAnsi="Arial" w:cs="Arial"/>
          <w:color w:val="000000" w:themeColor="text1"/>
          <w:spacing w:val="-11"/>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observed</w:t>
      </w:r>
      <w:r w:rsidRPr="007279F9">
        <w:rPr>
          <w:rFonts w:ascii="Arial" w:hAnsi="Arial" w:cs="Arial"/>
          <w:color w:val="000000" w:themeColor="text1"/>
          <w:spacing w:val="-13"/>
        </w:rPr>
        <w:t xml:space="preserve"> </w:t>
      </w:r>
      <w:r w:rsidRPr="007279F9">
        <w:rPr>
          <w:rFonts w:ascii="Arial" w:hAnsi="Arial" w:cs="Arial"/>
          <w:color w:val="000000" w:themeColor="text1"/>
        </w:rPr>
        <w:t>differences</w:t>
      </w:r>
      <w:r w:rsidRPr="007279F9">
        <w:rPr>
          <w:rFonts w:ascii="Arial" w:hAnsi="Arial" w:cs="Arial"/>
          <w:color w:val="000000" w:themeColor="text1"/>
          <w:spacing w:val="-12"/>
        </w:rPr>
        <w:t xml:space="preserve"> </w:t>
      </w:r>
      <w:r w:rsidRPr="007279F9">
        <w:rPr>
          <w:rFonts w:ascii="Arial" w:hAnsi="Arial" w:cs="Arial"/>
          <w:color w:val="000000" w:themeColor="text1"/>
        </w:rPr>
        <w:t>are statistically</w:t>
      </w:r>
      <w:r w:rsidRPr="007279F9">
        <w:rPr>
          <w:rFonts w:ascii="Arial" w:hAnsi="Arial" w:cs="Arial"/>
          <w:color w:val="000000" w:themeColor="text1"/>
          <w:spacing w:val="-2"/>
        </w:rPr>
        <w:t xml:space="preserve"> </w:t>
      </w:r>
      <w:r w:rsidRPr="007279F9">
        <w:rPr>
          <w:rFonts w:ascii="Arial" w:hAnsi="Arial" w:cs="Arial"/>
          <w:color w:val="000000" w:themeColor="text1"/>
        </w:rPr>
        <w:t>significant,</w:t>
      </w:r>
      <w:r w:rsidRPr="007279F9">
        <w:rPr>
          <w:rFonts w:ascii="Arial" w:hAnsi="Arial" w:cs="Arial"/>
          <w:color w:val="000000" w:themeColor="text1"/>
          <w:spacing w:val="-1"/>
        </w:rPr>
        <w:t xml:space="preserve"> </w:t>
      </w:r>
      <w:r w:rsidRPr="007279F9">
        <w:rPr>
          <w:rFonts w:ascii="Arial" w:hAnsi="Arial" w:cs="Arial"/>
          <w:color w:val="000000" w:themeColor="text1"/>
        </w:rPr>
        <w:t>as</w:t>
      </w:r>
      <w:r w:rsidRPr="007279F9">
        <w:rPr>
          <w:rFonts w:ascii="Arial" w:hAnsi="Arial" w:cs="Arial"/>
          <w:color w:val="000000" w:themeColor="text1"/>
          <w:spacing w:val="-2"/>
        </w:rPr>
        <w:t xml:space="preserve"> </w:t>
      </w:r>
      <w:r w:rsidRPr="007279F9">
        <w:rPr>
          <w:rFonts w:ascii="Arial" w:hAnsi="Arial" w:cs="Arial"/>
          <w:color w:val="000000" w:themeColor="text1"/>
        </w:rPr>
        <w:t>indicated</w:t>
      </w:r>
      <w:r w:rsidRPr="007279F9">
        <w:rPr>
          <w:rFonts w:ascii="Arial" w:hAnsi="Arial" w:cs="Arial"/>
          <w:color w:val="000000" w:themeColor="text1"/>
          <w:spacing w:val="-3"/>
        </w:rPr>
        <w:t xml:space="preserve"> </w:t>
      </w:r>
      <w:r w:rsidRPr="007279F9">
        <w:rPr>
          <w:rFonts w:ascii="Arial" w:hAnsi="Arial" w:cs="Arial"/>
          <w:color w:val="000000" w:themeColor="text1"/>
        </w:rPr>
        <w:t>by</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3"/>
        </w:rPr>
        <w:t xml:space="preserve"> </w:t>
      </w:r>
      <w:r w:rsidRPr="007279F9">
        <w:rPr>
          <w:rFonts w:ascii="Arial" w:hAnsi="Arial" w:cs="Arial"/>
          <w:color w:val="000000" w:themeColor="text1"/>
        </w:rPr>
        <w:t>low</w:t>
      </w:r>
      <w:r w:rsidRPr="007279F9">
        <w:rPr>
          <w:rFonts w:ascii="Arial" w:hAnsi="Arial" w:cs="Arial"/>
          <w:color w:val="000000" w:themeColor="text1"/>
          <w:spacing w:val="-3"/>
        </w:rPr>
        <w:t xml:space="preserve"> </w:t>
      </w:r>
      <w:r w:rsidRPr="007279F9">
        <w:rPr>
          <w:rFonts w:ascii="Arial" w:hAnsi="Arial" w:cs="Arial"/>
          <w:color w:val="000000" w:themeColor="text1"/>
        </w:rPr>
        <w:t>p-values</w:t>
      </w:r>
      <w:r w:rsidRPr="007279F9">
        <w:rPr>
          <w:rFonts w:ascii="Arial" w:hAnsi="Arial" w:cs="Arial"/>
          <w:color w:val="000000" w:themeColor="text1"/>
          <w:spacing w:val="-2"/>
        </w:rPr>
        <w:t xml:space="preserve"> </w:t>
      </w:r>
      <w:r w:rsidRPr="007279F9">
        <w:rPr>
          <w:rFonts w:ascii="Arial" w:hAnsi="Arial" w:cs="Arial"/>
          <w:color w:val="000000" w:themeColor="text1"/>
        </w:rPr>
        <w:t>(below</w:t>
      </w:r>
      <w:r w:rsidRPr="007279F9">
        <w:rPr>
          <w:rFonts w:ascii="Arial" w:hAnsi="Arial" w:cs="Arial"/>
          <w:color w:val="000000" w:themeColor="text1"/>
          <w:spacing w:val="-3"/>
        </w:rPr>
        <w:t xml:space="preserve"> </w:t>
      </w:r>
      <w:r w:rsidRPr="007279F9">
        <w:rPr>
          <w:rFonts w:ascii="Arial" w:hAnsi="Arial" w:cs="Arial"/>
          <w:color w:val="000000" w:themeColor="text1"/>
        </w:rPr>
        <w:t>0.05).</w:t>
      </w:r>
      <w:r w:rsidRPr="007279F9">
        <w:rPr>
          <w:rFonts w:ascii="Arial" w:hAnsi="Arial" w:cs="Arial"/>
          <w:color w:val="000000" w:themeColor="text1"/>
          <w:spacing w:val="-1"/>
        </w:rPr>
        <w:t xml:space="preserve"> </w:t>
      </w:r>
      <w:r w:rsidRPr="007279F9">
        <w:rPr>
          <w:rFonts w:ascii="Arial" w:hAnsi="Arial" w:cs="Arial"/>
          <w:color w:val="000000" w:themeColor="text1"/>
        </w:rPr>
        <w:t>This</w:t>
      </w:r>
      <w:r w:rsidRPr="007279F9">
        <w:rPr>
          <w:rFonts w:ascii="Arial" w:hAnsi="Arial" w:cs="Arial"/>
          <w:color w:val="000000" w:themeColor="text1"/>
          <w:spacing w:val="-2"/>
        </w:rPr>
        <w:t xml:space="preserve"> </w:t>
      </w:r>
      <w:r w:rsidRPr="007279F9">
        <w:rPr>
          <w:rFonts w:ascii="Arial" w:hAnsi="Arial" w:cs="Arial"/>
          <w:color w:val="000000" w:themeColor="text1"/>
        </w:rPr>
        <w:t>implies that</w:t>
      </w:r>
      <w:r w:rsidRPr="007279F9">
        <w:rPr>
          <w:rFonts w:ascii="Arial" w:hAnsi="Arial" w:cs="Arial"/>
          <w:color w:val="000000" w:themeColor="text1"/>
          <w:spacing w:val="-6"/>
        </w:rPr>
        <w:t xml:space="preserve"> </w:t>
      </w:r>
      <w:r w:rsidRPr="007279F9">
        <w:rPr>
          <w:rFonts w:ascii="Arial" w:hAnsi="Arial" w:cs="Arial"/>
          <w:color w:val="000000" w:themeColor="text1"/>
        </w:rPr>
        <w:t>public</w:t>
      </w:r>
      <w:r w:rsidRPr="007279F9">
        <w:rPr>
          <w:rFonts w:ascii="Arial" w:hAnsi="Arial" w:cs="Arial"/>
          <w:color w:val="000000" w:themeColor="text1"/>
          <w:spacing w:val="-8"/>
        </w:rPr>
        <w:t xml:space="preserve"> </w:t>
      </w:r>
      <w:r w:rsidRPr="007279F9">
        <w:rPr>
          <w:rFonts w:ascii="Arial" w:hAnsi="Arial" w:cs="Arial"/>
          <w:color w:val="000000" w:themeColor="text1"/>
        </w:rPr>
        <w:t>high</w:t>
      </w:r>
      <w:r w:rsidRPr="007279F9">
        <w:rPr>
          <w:rFonts w:ascii="Arial" w:hAnsi="Arial" w:cs="Arial"/>
          <w:color w:val="000000" w:themeColor="text1"/>
          <w:spacing w:val="-10"/>
        </w:rPr>
        <w:t xml:space="preserve"> </w:t>
      </w:r>
      <w:r w:rsidRPr="007279F9">
        <w:rPr>
          <w:rFonts w:ascii="Arial" w:hAnsi="Arial" w:cs="Arial"/>
          <w:color w:val="000000" w:themeColor="text1"/>
        </w:rPr>
        <w:t>schools</w:t>
      </w:r>
      <w:r w:rsidRPr="007279F9">
        <w:rPr>
          <w:rFonts w:ascii="Arial" w:hAnsi="Arial" w:cs="Arial"/>
          <w:color w:val="000000" w:themeColor="text1"/>
          <w:spacing w:val="-8"/>
        </w:rPr>
        <w:t xml:space="preserve"> </w:t>
      </w:r>
      <w:r w:rsidRPr="007279F9">
        <w:rPr>
          <w:rFonts w:ascii="Arial" w:hAnsi="Arial" w:cs="Arial"/>
          <w:color w:val="000000" w:themeColor="text1"/>
        </w:rPr>
        <w:t>with</w:t>
      </w:r>
      <w:r w:rsidRPr="007279F9">
        <w:rPr>
          <w:rFonts w:ascii="Arial" w:hAnsi="Arial" w:cs="Arial"/>
          <w:color w:val="000000" w:themeColor="text1"/>
          <w:spacing w:val="-10"/>
        </w:rPr>
        <w:t xml:space="preserve"> </w:t>
      </w:r>
      <w:r w:rsidRPr="007279F9">
        <w:rPr>
          <w:rFonts w:ascii="Arial" w:hAnsi="Arial" w:cs="Arial"/>
          <w:color w:val="000000" w:themeColor="text1"/>
        </w:rPr>
        <w:t>fiscal</w:t>
      </w:r>
      <w:r w:rsidRPr="007279F9">
        <w:rPr>
          <w:rFonts w:ascii="Arial" w:hAnsi="Arial" w:cs="Arial"/>
          <w:color w:val="000000" w:themeColor="text1"/>
          <w:spacing w:val="-9"/>
        </w:rPr>
        <w:t xml:space="preserve"> </w:t>
      </w:r>
      <w:r w:rsidRPr="007279F9">
        <w:rPr>
          <w:rFonts w:ascii="Arial" w:hAnsi="Arial" w:cs="Arial"/>
          <w:color w:val="000000" w:themeColor="text1"/>
        </w:rPr>
        <w:t>autonomy</w:t>
      </w:r>
      <w:r w:rsidRPr="007279F9">
        <w:rPr>
          <w:rFonts w:ascii="Arial" w:hAnsi="Arial" w:cs="Arial"/>
          <w:color w:val="000000" w:themeColor="text1"/>
          <w:spacing w:val="-8"/>
        </w:rPr>
        <w:t xml:space="preserve"> </w:t>
      </w:r>
      <w:r w:rsidRPr="007279F9">
        <w:rPr>
          <w:rFonts w:ascii="Arial" w:hAnsi="Arial" w:cs="Arial"/>
          <w:color w:val="000000" w:themeColor="text1"/>
        </w:rPr>
        <w:t>exhibit</w:t>
      </w:r>
      <w:r w:rsidRPr="007279F9">
        <w:rPr>
          <w:rFonts w:ascii="Arial" w:hAnsi="Arial" w:cs="Arial"/>
          <w:color w:val="000000" w:themeColor="text1"/>
          <w:spacing w:val="-7"/>
        </w:rPr>
        <w:t xml:space="preserve"> </w:t>
      </w:r>
      <w:r w:rsidRPr="007279F9">
        <w:rPr>
          <w:rFonts w:ascii="Arial" w:hAnsi="Arial" w:cs="Arial"/>
          <w:color w:val="000000" w:themeColor="text1"/>
        </w:rPr>
        <w:t>varying</w:t>
      </w:r>
      <w:r w:rsidRPr="007279F9">
        <w:rPr>
          <w:rFonts w:ascii="Arial" w:hAnsi="Arial" w:cs="Arial"/>
          <w:color w:val="000000" w:themeColor="text1"/>
          <w:spacing w:val="-10"/>
        </w:rPr>
        <w:t xml:space="preserve"> </w:t>
      </w:r>
      <w:r w:rsidRPr="007279F9">
        <w:rPr>
          <w:rFonts w:ascii="Arial" w:hAnsi="Arial" w:cs="Arial"/>
          <w:color w:val="000000" w:themeColor="text1"/>
        </w:rPr>
        <w:t>levels</w:t>
      </w:r>
      <w:r w:rsidRPr="007279F9">
        <w:rPr>
          <w:rFonts w:ascii="Arial" w:hAnsi="Arial" w:cs="Arial"/>
          <w:color w:val="000000" w:themeColor="text1"/>
          <w:spacing w:val="-8"/>
        </w:rPr>
        <w:t xml:space="preserve"> </w:t>
      </w:r>
      <w:r w:rsidRPr="007279F9">
        <w:rPr>
          <w:rFonts w:ascii="Arial" w:hAnsi="Arial" w:cs="Arial"/>
          <w:color w:val="000000" w:themeColor="text1"/>
        </w:rPr>
        <w:t>of</w:t>
      </w:r>
      <w:r w:rsidRPr="007279F9">
        <w:rPr>
          <w:rFonts w:ascii="Arial" w:hAnsi="Arial" w:cs="Arial"/>
          <w:color w:val="000000" w:themeColor="text1"/>
          <w:spacing w:val="-7"/>
        </w:rPr>
        <w:t xml:space="preserve"> </w:t>
      </w:r>
      <w:r w:rsidRPr="007279F9">
        <w:rPr>
          <w:rFonts w:ascii="Arial" w:hAnsi="Arial" w:cs="Arial"/>
          <w:color w:val="000000" w:themeColor="text1"/>
        </w:rPr>
        <w:t>performance in these areas.</w:t>
      </w:r>
    </w:p>
    <w:p w14:paraId="22279C31" w14:textId="77777777" w:rsidR="007279F9" w:rsidRPr="007279F9" w:rsidRDefault="007279F9" w:rsidP="007279F9">
      <w:pPr>
        <w:pStyle w:val="BodyText"/>
        <w:spacing w:before="160" w:line="480" w:lineRule="auto"/>
        <w:ind w:right="1085" w:firstLine="720"/>
        <w:jc w:val="both"/>
        <w:rPr>
          <w:rFonts w:ascii="Arial" w:hAnsi="Arial" w:cs="Arial"/>
          <w:color w:val="000000" w:themeColor="text1"/>
        </w:rPr>
      </w:pPr>
      <w:r w:rsidRPr="007279F9">
        <w:rPr>
          <w:rFonts w:ascii="Arial" w:hAnsi="Arial" w:cs="Arial"/>
          <w:color w:val="000000" w:themeColor="text1"/>
        </w:rPr>
        <w:t>Furthermore, the repetition rate also shows a significant difference among public high schools with fiscal autonomy. This suggests that some schools are more successful in avoiding students from repeating grades compared to others.</w:t>
      </w:r>
    </w:p>
    <w:p w14:paraId="649FC835" w14:textId="77777777" w:rsidR="007279F9" w:rsidRPr="007279F9" w:rsidRDefault="007279F9" w:rsidP="007279F9">
      <w:pPr>
        <w:pStyle w:val="BodyText"/>
        <w:spacing w:before="161" w:line="480" w:lineRule="auto"/>
        <w:ind w:right="1082" w:firstLine="720"/>
        <w:jc w:val="both"/>
        <w:rPr>
          <w:rFonts w:ascii="Arial" w:hAnsi="Arial" w:cs="Arial"/>
          <w:color w:val="000000" w:themeColor="text1"/>
        </w:rPr>
      </w:pPr>
      <w:r w:rsidRPr="007279F9">
        <w:rPr>
          <w:rFonts w:ascii="Arial" w:hAnsi="Arial" w:cs="Arial"/>
          <w:color w:val="000000" w:themeColor="text1"/>
        </w:rPr>
        <w:t>The retention rate and cohort survival rate stand out with particularly high F-values</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low</w:t>
      </w:r>
      <w:r w:rsidRPr="007279F9">
        <w:rPr>
          <w:rFonts w:ascii="Arial" w:hAnsi="Arial" w:cs="Arial"/>
          <w:color w:val="000000" w:themeColor="text1"/>
          <w:spacing w:val="-16"/>
        </w:rPr>
        <w:t xml:space="preserve"> </w:t>
      </w:r>
      <w:r w:rsidRPr="007279F9">
        <w:rPr>
          <w:rFonts w:ascii="Arial" w:hAnsi="Arial" w:cs="Arial"/>
          <w:color w:val="000000" w:themeColor="text1"/>
        </w:rPr>
        <w:t>p-values,</w:t>
      </w:r>
      <w:r w:rsidRPr="007279F9">
        <w:rPr>
          <w:rFonts w:ascii="Arial" w:hAnsi="Arial" w:cs="Arial"/>
          <w:color w:val="000000" w:themeColor="text1"/>
          <w:spacing w:val="-17"/>
        </w:rPr>
        <w:t xml:space="preserve"> </w:t>
      </w:r>
      <w:r w:rsidRPr="007279F9">
        <w:rPr>
          <w:rFonts w:ascii="Arial" w:hAnsi="Arial" w:cs="Arial"/>
          <w:color w:val="000000" w:themeColor="text1"/>
        </w:rPr>
        <w:t>indicating</w:t>
      </w:r>
      <w:r w:rsidRPr="007279F9">
        <w:rPr>
          <w:rFonts w:ascii="Arial" w:hAnsi="Arial" w:cs="Arial"/>
          <w:color w:val="000000" w:themeColor="text1"/>
          <w:spacing w:val="-17"/>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significant</w:t>
      </w:r>
      <w:r w:rsidRPr="007279F9">
        <w:rPr>
          <w:rFonts w:ascii="Arial" w:hAnsi="Arial" w:cs="Arial"/>
          <w:color w:val="000000" w:themeColor="text1"/>
          <w:spacing w:val="-16"/>
        </w:rPr>
        <w:t xml:space="preserve"> </w:t>
      </w:r>
      <w:r w:rsidRPr="007279F9">
        <w:rPr>
          <w:rFonts w:ascii="Arial" w:hAnsi="Arial" w:cs="Arial"/>
          <w:color w:val="000000" w:themeColor="text1"/>
        </w:rPr>
        <w:t>disparity</w:t>
      </w:r>
      <w:r w:rsidRPr="007279F9">
        <w:rPr>
          <w:rFonts w:ascii="Arial" w:hAnsi="Arial" w:cs="Arial"/>
          <w:color w:val="000000" w:themeColor="text1"/>
          <w:spacing w:val="-17"/>
        </w:rPr>
        <w:t xml:space="preserve"> </w:t>
      </w:r>
      <w:r w:rsidRPr="007279F9">
        <w:rPr>
          <w:rFonts w:ascii="Arial" w:hAnsi="Arial" w:cs="Arial"/>
          <w:color w:val="000000" w:themeColor="text1"/>
        </w:rPr>
        <w:t>in</w:t>
      </w:r>
      <w:r w:rsidRPr="007279F9">
        <w:rPr>
          <w:rFonts w:ascii="Arial" w:hAnsi="Arial" w:cs="Arial"/>
          <w:color w:val="000000" w:themeColor="text1"/>
          <w:spacing w:val="-17"/>
        </w:rPr>
        <w:t xml:space="preserve"> </w:t>
      </w:r>
      <w:r w:rsidRPr="007279F9">
        <w:rPr>
          <w:rFonts w:ascii="Arial" w:hAnsi="Arial" w:cs="Arial"/>
          <w:color w:val="000000" w:themeColor="text1"/>
        </w:rPr>
        <w:t>student</w:t>
      </w:r>
      <w:r w:rsidRPr="007279F9">
        <w:rPr>
          <w:rFonts w:ascii="Arial" w:hAnsi="Arial" w:cs="Arial"/>
          <w:color w:val="000000" w:themeColor="text1"/>
          <w:spacing w:val="-16"/>
        </w:rPr>
        <w:t xml:space="preserve"> </w:t>
      </w:r>
      <w:r w:rsidRPr="007279F9">
        <w:rPr>
          <w:rFonts w:ascii="Arial" w:hAnsi="Arial" w:cs="Arial"/>
          <w:color w:val="000000" w:themeColor="text1"/>
        </w:rPr>
        <w:t>retention</w:t>
      </w:r>
      <w:r w:rsidRPr="007279F9">
        <w:rPr>
          <w:rFonts w:ascii="Arial" w:hAnsi="Arial" w:cs="Arial"/>
          <w:color w:val="000000" w:themeColor="text1"/>
          <w:spacing w:val="-17"/>
        </w:rPr>
        <w:t xml:space="preserve"> </w:t>
      </w:r>
      <w:r w:rsidRPr="007279F9">
        <w:rPr>
          <w:rFonts w:ascii="Arial" w:hAnsi="Arial" w:cs="Arial"/>
          <w:color w:val="000000" w:themeColor="text1"/>
        </w:rPr>
        <w:t>and the</w:t>
      </w:r>
      <w:r w:rsidRPr="007279F9">
        <w:rPr>
          <w:rFonts w:ascii="Arial" w:hAnsi="Arial" w:cs="Arial"/>
          <w:color w:val="000000" w:themeColor="text1"/>
          <w:spacing w:val="-16"/>
        </w:rPr>
        <w:t xml:space="preserve"> </w:t>
      </w:r>
      <w:r w:rsidRPr="007279F9">
        <w:rPr>
          <w:rFonts w:ascii="Arial" w:hAnsi="Arial" w:cs="Arial"/>
          <w:color w:val="000000" w:themeColor="text1"/>
        </w:rPr>
        <w:t>ability</w:t>
      </w:r>
      <w:r w:rsidRPr="007279F9">
        <w:rPr>
          <w:rFonts w:ascii="Arial" w:hAnsi="Arial" w:cs="Arial"/>
          <w:color w:val="000000" w:themeColor="text1"/>
          <w:spacing w:val="-15"/>
        </w:rPr>
        <w:t xml:space="preserve"> </w:t>
      </w:r>
      <w:r w:rsidRPr="007279F9">
        <w:rPr>
          <w:rFonts w:ascii="Arial" w:hAnsi="Arial" w:cs="Arial"/>
          <w:color w:val="000000" w:themeColor="text1"/>
        </w:rPr>
        <w:t>of</w:t>
      </w:r>
      <w:r w:rsidRPr="007279F9">
        <w:rPr>
          <w:rFonts w:ascii="Arial" w:hAnsi="Arial" w:cs="Arial"/>
          <w:color w:val="000000" w:themeColor="text1"/>
          <w:spacing w:val="-14"/>
        </w:rPr>
        <w:t xml:space="preserve"> </w:t>
      </w:r>
      <w:r w:rsidRPr="007279F9">
        <w:rPr>
          <w:rFonts w:ascii="Arial" w:hAnsi="Arial" w:cs="Arial"/>
          <w:color w:val="000000" w:themeColor="text1"/>
        </w:rPr>
        <w:t>schools</w:t>
      </w:r>
      <w:r w:rsidRPr="007279F9">
        <w:rPr>
          <w:rFonts w:ascii="Arial" w:hAnsi="Arial" w:cs="Arial"/>
          <w:color w:val="000000" w:themeColor="text1"/>
          <w:spacing w:val="-15"/>
        </w:rPr>
        <w:t xml:space="preserve"> </w:t>
      </w:r>
      <w:r w:rsidRPr="007279F9">
        <w:rPr>
          <w:rFonts w:ascii="Arial" w:hAnsi="Arial" w:cs="Arial"/>
          <w:color w:val="000000" w:themeColor="text1"/>
        </w:rPr>
        <w:t>to</w:t>
      </w:r>
      <w:r w:rsidRPr="007279F9">
        <w:rPr>
          <w:rFonts w:ascii="Arial" w:hAnsi="Arial" w:cs="Arial"/>
          <w:color w:val="000000" w:themeColor="text1"/>
          <w:spacing w:val="-16"/>
        </w:rPr>
        <w:t xml:space="preserve"> </w:t>
      </w:r>
      <w:r w:rsidRPr="007279F9">
        <w:rPr>
          <w:rFonts w:ascii="Arial" w:hAnsi="Arial" w:cs="Arial"/>
          <w:color w:val="000000" w:themeColor="text1"/>
        </w:rPr>
        <w:t>ensure</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progress</w:t>
      </w:r>
      <w:r w:rsidRPr="007279F9">
        <w:rPr>
          <w:rFonts w:ascii="Arial" w:hAnsi="Arial" w:cs="Arial"/>
          <w:color w:val="000000" w:themeColor="text1"/>
          <w:spacing w:val="-15"/>
        </w:rPr>
        <w:t xml:space="preserve"> </w:t>
      </w:r>
      <w:r w:rsidRPr="007279F9">
        <w:rPr>
          <w:rFonts w:ascii="Arial" w:hAnsi="Arial" w:cs="Arial"/>
          <w:color w:val="000000" w:themeColor="text1"/>
        </w:rPr>
        <w:t>of</w:t>
      </w:r>
      <w:r w:rsidRPr="007279F9">
        <w:rPr>
          <w:rFonts w:ascii="Arial" w:hAnsi="Arial" w:cs="Arial"/>
          <w:color w:val="000000" w:themeColor="text1"/>
          <w:spacing w:val="-14"/>
        </w:rPr>
        <w:t xml:space="preserve"> </w:t>
      </w:r>
      <w:r w:rsidRPr="007279F9">
        <w:rPr>
          <w:rFonts w:ascii="Arial" w:hAnsi="Arial" w:cs="Arial"/>
          <w:color w:val="000000" w:themeColor="text1"/>
        </w:rPr>
        <w:t>students</w:t>
      </w:r>
      <w:r w:rsidRPr="007279F9">
        <w:rPr>
          <w:rFonts w:ascii="Arial" w:hAnsi="Arial" w:cs="Arial"/>
          <w:color w:val="000000" w:themeColor="text1"/>
          <w:spacing w:val="-15"/>
        </w:rPr>
        <w:t xml:space="preserve"> </w:t>
      </w:r>
      <w:r w:rsidRPr="007279F9">
        <w:rPr>
          <w:rFonts w:ascii="Arial" w:hAnsi="Arial" w:cs="Arial"/>
          <w:color w:val="000000" w:themeColor="text1"/>
        </w:rPr>
        <w:t>from</w:t>
      </w:r>
      <w:r w:rsidRPr="007279F9">
        <w:rPr>
          <w:rFonts w:ascii="Arial" w:hAnsi="Arial" w:cs="Arial"/>
          <w:color w:val="000000" w:themeColor="text1"/>
          <w:spacing w:val="-15"/>
        </w:rPr>
        <w:t xml:space="preserve"> </w:t>
      </w:r>
      <w:r w:rsidRPr="007279F9">
        <w:rPr>
          <w:rFonts w:ascii="Arial" w:hAnsi="Arial" w:cs="Arial"/>
          <w:color w:val="000000" w:themeColor="text1"/>
        </w:rPr>
        <w:t>one</w:t>
      </w:r>
      <w:r w:rsidRPr="007279F9">
        <w:rPr>
          <w:rFonts w:ascii="Arial" w:hAnsi="Arial" w:cs="Arial"/>
          <w:color w:val="000000" w:themeColor="text1"/>
          <w:spacing w:val="-16"/>
        </w:rPr>
        <w:t xml:space="preserve"> </w:t>
      </w:r>
      <w:r w:rsidRPr="007279F9">
        <w:rPr>
          <w:rFonts w:ascii="Arial" w:hAnsi="Arial" w:cs="Arial"/>
          <w:color w:val="000000" w:themeColor="text1"/>
        </w:rPr>
        <w:t>grade</w:t>
      </w:r>
      <w:r w:rsidRPr="007279F9">
        <w:rPr>
          <w:rFonts w:ascii="Arial" w:hAnsi="Arial" w:cs="Arial"/>
          <w:color w:val="000000" w:themeColor="text1"/>
          <w:spacing w:val="-16"/>
        </w:rPr>
        <w:t xml:space="preserve"> </w:t>
      </w:r>
      <w:r w:rsidRPr="007279F9">
        <w:rPr>
          <w:rFonts w:ascii="Arial" w:hAnsi="Arial" w:cs="Arial"/>
          <w:color w:val="000000" w:themeColor="text1"/>
        </w:rPr>
        <w:t>to</w:t>
      </w:r>
      <w:r w:rsidRPr="007279F9">
        <w:rPr>
          <w:rFonts w:ascii="Arial" w:hAnsi="Arial" w:cs="Arial"/>
          <w:color w:val="000000" w:themeColor="text1"/>
          <w:spacing w:val="-16"/>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next. These dimensions are crucial for assessing the effectiveness of high schools in providing continuous education and keeping students engaged.</w:t>
      </w:r>
    </w:p>
    <w:p w14:paraId="60D0933C" w14:textId="77777777" w:rsidR="007279F9" w:rsidRPr="007279F9" w:rsidRDefault="007279F9" w:rsidP="007279F9">
      <w:pPr>
        <w:pStyle w:val="BodyText"/>
        <w:spacing w:before="161" w:line="480" w:lineRule="auto"/>
        <w:ind w:right="1084" w:firstLine="720"/>
        <w:jc w:val="both"/>
        <w:rPr>
          <w:rFonts w:ascii="Arial" w:hAnsi="Arial" w:cs="Arial"/>
          <w:color w:val="000000" w:themeColor="text1"/>
        </w:rPr>
      </w:pPr>
      <w:r w:rsidRPr="007279F9">
        <w:rPr>
          <w:rFonts w:ascii="Arial" w:hAnsi="Arial" w:cs="Arial"/>
          <w:color w:val="000000" w:themeColor="text1"/>
        </w:rPr>
        <w:t>Overall, the table highlights the substantial differences in performance indicators</w:t>
      </w:r>
      <w:r w:rsidRPr="007279F9">
        <w:rPr>
          <w:rFonts w:ascii="Arial" w:hAnsi="Arial" w:cs="Arial"/>
          <w:color w:val="000000" w:themeColor="text1"/>
          <w:spacing w:val="53"/>
          <w:w w:val="150"/>
        </w:rPr>
        <w:t xml:space="preserve"> </w:t>
      </w:r>
      <w:r w:rsidRPr="007279F9">
        <w:rPr>
          <w:rFonts w:ascii="Arial" w:hAnsi="Arial" w:cs="Arial"/>
          <w:color w:val="000000" w:themeColor="text1"/>
        </w:rPr>
        <w:t>among</w:t>
      </w:r>
      <w:r w:rsidRPr="007279F9">
        <w:rPr>
          <w:rFonts w:ascii="Arial" w:hAnsi="Arial" w:cs="Arial"/>
          <w:color w:val="000000" w:themeColor="text1"/>
          <w:spacing w:val="53"/>
          <w:w w:val="150"/>
        </w:rPr>
        <w:t xml:space="preserve"> </w:t>
      </w:r>
      <w:r w:rsidRPr="007279F9">
        <w:rPr>
          <w:rFonts w:ascii="Arial" w:hAnsi="Arial" w:cs="Arial"/>
          <w:color w:val="000000" w:themeColor="text1"/>
        </w:rPr>
        <w:t>public</w:t>
      </w:r>
      <w:r w:rsidRPr="007279F9">
        <w:rPr>
          <w:rFonts w:ascii="Arial" w:hAnsi="Arial" w:cs="Arial"/>
          <w:color w:val="000000" w:themeColor="text1"/>
          <w:spacing w:val="54"/>
          <w:w w:val="150"/>
        </w:rPr>
        <w:t xml:space="preserve"> </w:t>
      </w:r>
      <w:r w:rsidRPr="007279F9">
        <w:rPr>
          <w:rFonts w:ascii="Arial" w:hAnsi="Arial" w:cs="Arial"/>
          <w:color w:val="000000" w:themeColor="text1"/>
        </w:rPr>
        <w:t>high</w:t>
      </w:r>
      <w:r w:rsidRPr="007279F9">
        <w:rPr>
          <w:rFonts w:ascii="Arial" w:hAnsi="Arial" w:cs="Arial"/>
          <w:color w:val="000000" w:themeColor="text1"/>
          <w:spacing w:val="53"/>
          <w:w w:val="150"/>
        </w:rPr>
        <w:t xml:space="preserve"> </w:t>
      </w:r>
      <w:r w:rsidRPr="007279F9">
        <w:rPr>
          <w:rFonts w:ascii="Arial" w:hAnsi="Arial" w:cs="Arial"/>
          <w:color w:val="000000" w:themeColor="text1"/>
        </w:rPr>
        <w:t>schools</w:t>
      </w:r>
      <w:r w:rsidRPr="007279F9">
        <w:rPr>
          <w:rFonts w:ascii="Arial" w:hAnsi="Arial" w:cs="Arial"/>
          <w:color w:val="000000" w:themeColor="text1"/>
          <w:spacing w:val="53"/>
          <w:w w:val="150"/>
        </w:rPr>
        <w:t xml:space="preserve"> </w:t>
      </w:r>
      <w:r w:rsidRPr="007279F9">
        <w:rPr>
          <w:rFonts w:ascii="Arial" w:hAnsi="Arial" w:cs="Arial"/>
          <w:color w:val="000000" w:themeColor="text1"/>
        </w:rPr>
        <w:t>with</w:t>
      </w:r>
      <w:r w:rsidRPr="007279F9">
        <w:rPr>
          <w:rFonts w:ascii="Arial" w:hAnsi="Arial" w:cs="Arial"/>
          <w:color w:val="000000" w:themeColor="text1"/>
          <w:spacing w:val="53"/>
          <w:w w:val="150"/>
        </w:rPr>
        <w:t xml:space="preserve"> </w:t>
      </w:r>
      <w:r w:rsidRPr="007279F9">
        <w:rPr>
          <w:rFonts w:ascii="Arial" w:hAnsi="Arial" w:cs="Arial"/>
          <w:color w:val="000000" w:themeColor="text1"/>
        </w:rPr>
        <w:t>fiscal</w:t>
      </w:r>
      <w:r w:rsidRPr="007279F9">
        <w:rPr>
          <w:rFonts w:ascii="Arial" w:hAnsi="Arial" w:cs="Arial"/>
          <w:color w:val="000000" w:themeColor="text1"/>
          <w:spacing w:val="53"/>
          <w:w w:val="150"/>
        </w:rPr>
        <w:t xml:space="preserve"> </w:t>
      </w:r>
      <w:r w:rsidRPr="007279F9">
        <w:rPr>
          <w:rFonts w:ascii="Arial" w:hAnsi="Arial" w:cs="Arial"/>
          <w:color w:val="000000" w:themeColor="text1"/>
        </w:rPr>
        <w:t>autonomy</w:t>
      </w:r>
      <w:r w:rsidRPr="007279F9">
        <w:rPr>
          <w:rFonts w:ascii="Arial" w:hAnsi="Arial" w:cs="Arial"/>
          <w:color w:val="000000" w:themeColor="text1"/>
          <w:spacing w:val="54"/>
          <w:w w:val="150"/>
        </w:rPr>
        <w:t xml:space="preserve"> </w:t>
      </w:r>
      <w:r w:rsidRPr="007279F9">
        <w:rPr>
          <w:rFonts w:ascii="Arial" w:hAnsi="Arial" w:cs="Arial"/>
          <w:color w:val="000000" w:themeColor="text1"/>
        </w:rPr>
        <w:t>across</w:t>
      </w:r>
      <w:r w:rsidRPr="007279F9">
        <w:rPr>
          <w:rFonts w:ascii="Arial" w:hAnsi="Arial" w:cs="Arial"/>
          <w:color w:val="000000" w:themeColor="text1"/>
          <w:spacing w:val="53"/>
          <w:w w:val="150"/>
        </w:rPr>
        <w:t xml:space="preserve"> </w:t>
      </w:r>
      <w:r w:rsidRPr="007279F9">
        <w:rPr>
          <w:rFonts w:ascii="Arial" w:hAnsi="Arial" w:cs="Arial"/>
          <w:color w:val="000000" w:themeColor="text1"/>
          <w:spacing w:val="-2"/>
        </w:rPr>
        <w:t>multiple</w:t>
      </w:r>
    </w:p>
    <w:p w14:paraId="3CAD59E9"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15F15CF" w14:textId="77777777" w:rsidR="007279F9" w:rsidRPr="007279F9" w:rsidRDefault="007279F9" w:rsidP="007279F9">
      <w:pPr>
        <w:pStyle w:val="BodyText"/>
        <w:tabs>
          <w:tab w:val="left" w:pos="6719"/>
        </w:tabs>
        <w:spacing w:before="79" w:line="480" w:lineRule="auto"/>
        <w:ind w:right="1078"/>
        <w:jc w:val="both"/>
        <w:rPr>
          <w:rFonts w:ascii="Arial" w:hAnsi="Arial" w:cs="Arial"/>
          <w:color w:val="000000" w:themeColor="text1"/>
        </w:rPr>
      </w:pPr>
      <w:r w:rsidRPr="007279F9">
        <w:rPr>
          <w:rFonts w:ascii="Arial" w:hAnsi="Arial" w:cs="Arial"/>
          <w:color w:val="000000" w:themeColor="text1"/>
        </w:rPr>
        <w:lastRenderedPageBreak/>
        <w:t>dimensions.</w:t>
      </w:r>
      <w:r w:rsidRPr="007279F9">
        <w:rPr>
          <w:rFonts w:ascii="Arial" w:hAnsi="Arial" w:cs="Arial"/>
          <w:color w:val="000000" w:themeColor="text1"/>
          <w:spacing w:val="-1"/>
        </w:rPr>
        <w:t xml:space="preserve"> </w:t>
      </w:r>
      <w:r w:rsidRPr="007279F9">
        <w:rPr>
          <w:rFonts w:ascii="Arial" w:hAnsi="Arial" w:cs="Arial"/>
          <w:color w:val="000000" w:themeColor="text1"/>
        </w:rPr>
        <w:t>These</w:t>
      </w:r>
      <w:r w:rsidRPr="007279F9">
        <w:rPr>
          <w:rFonts w:ascii="Arial" w:hAnsi="Arial" w:cs="Arial"/>
          <w:color w:val="000000" w:themeColor="text1"/>
          <w:spacing w:val="-3"/>
        </w:rPr>
        <w:t xml:space="preserve"> </w:t>
      </w:r>
      <w:r w:rsidRPr="007279F9">
        <w:rPr>
          <w:rFonts w:ascii="Arial" w:hAnsi="Arial" w:cs="Arial"/>
          <w:color w:val="000000" w:themeColor="text1"/>
        </w:rPr>
        <w:t>findings</w:t>
      </w:r>
      <w:r w:rsidRPr="007279F9">
        <w:rPr>
          <w:rFonts w:ascii="Arial" w:hAnsi="Arial" w:cs="Arial"/>
          <w:color w:val="000000" w:themeColor="text1"/>
          <w:spacing w:val="-1"/>
        </w:rPr>
        <w:t xml:space="preserve"> </w:t>
      </w:r>
      <w:r w:rsidRPr="007279F9">
        <w:rPr>
          <w:rFonts w:ascii="Arial" w:hAnsi="Arial" w:cs="Arial"/>
          <w:color w:val="000000" w:themeColor="text1"/>
        </w:rPr>
        <w:t>emphasize</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3"/>
        </w:rPr>
        <w:t xml:space="preserve"> </w:t>
      </w:r>
      <w:r w:rsidRPr="007279F9">
        <w:rPr>
          <w:rFonts w:ascii="Arial" w:hAnsi="Arial" w:cs="Arial"/>
          <w:color w:val="000000" w:themeColor="text1"/>
        </w:rPr>
        <w:t>importance</w:t>
      </w:r>
      <w:r w:rsidRPr="007279F9">
        <w:rPr>
          <w:rFonts w:ascii="Arial" w:hAnsi="Arial" w:cs="Arial"/>
          <w:color w:val="000000" w:themeColor="text1"/>
          <w:spacing w:val="-3"/>
        </w:rPr>
        <w:t xml:space="preserve"> </w:t>
      </w:r>
      <w:r w:rsidRPr="007279F9">
        <w:rPr>
          <w:rFonts w:ascii="Arial" w:hAnsi="Arial" w:cs="Arial"/>
          <w:color w:val="000000" w:themeColor="text1"/>
        </w:rPr>
        <w:t>of</w:t>
      </w:r>
      <w:r w:rsidRPr="007279F9">
        <w:rPr>
          <w:rFonts w:ascii="Arial" w:hAnsi="Arial" w:cs="Arial"/>
          <w:color w:val="000000" w:themeColor="text1"/>
          <w:spacing w:val="-1"/>
        </w:rPr>
        <w:t xml:space="preserve"> </w:t>
      </w:r>
      <w:r w:rsidRPr="007279F9">
        <w:rPr>
          <w:rFonts w:ascii="Arial" w:hAnsi="Arial" w:cs="Arial"/>
          <w:color w:val="000000" w:themeColor="text1"/>
        </w:rPr>
        <w:t>further</w:t>
      </w:r>
      <w:r w:rsidRPr="007279F9">
        <w:rPr>
          <w:rFonts w:ascii="Arial" w:hAnsi="Arial" w:cs="Arial"/>
          <w:color w:val="000000" w:themeColor="text1"/>
          <w:spacing w:val="-1"/>
        </w:rPr>
        <w:t xml:space="preserve"> </w:t>
      </w:r>
      <w:r w:rsidRPr="007279F9">
        <w:rPr>
          <w:rFonts w:ascii="Arial" w:hAnsi="Arial" w:cs="Arial"/>
          <w:color w:val="000000" w:themeColor="text1"/>
        </w:rPr>
        <w:t>investigating</w:t>
      </w:r>
      <w:r w:rsidRPr="007279F9">
        <w:rPr>
          <w:rFonts w:ascii="Arial" w:hAnsi="Arial" w:cs="Arial"/>
          <w:color w:val="000000" w:themeColor="text1"/>
          <w:spacing w:val="-3"/>
        </w:rPr>
        <w:t xml:space="preserve"> </w:t>
      </w:r>
      <w:r w:rsidRPr="007279F9">
        <w:rPr>
          <w:rFonts w:ascii="Arial" w:hAnsi="Arial" w:cs="Arial"/>
          <w:color w:val="000000" w:themeColor="text1"/>
        </w:rPr>
        <w:t>the factors influencing these variations and implementing strategies to address the areas</w:t>
      </w:r>
      <w:r w:rsidRPr="007279F9">
        <w:rPr>
          <w:rFonts w:ascii="Arial" w:hAnsi="Arial" w:cs="Arial"/>
          <w:color w:val="000000" w:themeColor="text1"/>
          <w:spacing w:val="40"/>
        </w:rPr>
        <w:t xml:space="preserve"> </w:t>
      </w:r>
      <w:r w:rsidRPr="007279F9">
        <w:rPr>
          <w:rFonts w:ascii="Arial" w:hAnsi="Arial" w:cs="Arial"/>
          <w:color w:val="000000" w:themeColor="text1"/>
        </w:rPr>
        <w:t>where schools</w:t>
      </w:r>
      <w:r w:rsidRPr="007279F9">
        <w:rPr>
          <w:rFonts w:ascii="Arial" w:hAnsi="Arial" w:cs="Arial"/>
          <w:color w:val="000000" w:themeColor="text1"/>
          <w:spacing w:val="40"/>
        </w:rPr>
        <w:t xml:space="preserve"> </w:t>
      </w:r>
      <w:r w:rsidRPr="007279F9">
        <w:rPr>
          <w:rFonts w:ascii="Arial" w:hAnsi="Arial" w:cs="Arial"/>
          <w:color w:val="000000" w:themeColor="text1"/>
        </w:rPr>
        <w:t>are underperforming.</w:t>
      </w:r>
      <w:r w:rsidRPr="007279F9">
        <w:rPr>
          <w:rFonts w:ascii="Arial" w:hAnsi="Arial" w:cs="Arial"/>
          <w:color w:val="000000" w:themeColor="text1"/>
        </w:rPr>
        <w:tab/>
        <w:t>The academic performance involves factors such as the intellectual level, personality, motivation, skills, interests, study habits, self-esteem or the teacher-student relationship. When a gap</w:t>
      </w:r>
      <w:r w:rsidRPr="007279F9">
        <w:rPr>
          <w:rFonts w:ascii="Arial" w:hAnsi="Arial" w:cs="Arial"/>
          <w:color w:val="000000" w:themeColor="text1"/>
          <w:spacing w:val="-4"/>
        </w:rPr>
        <w:t xml:space="preserve"> </w:t>
      </w:r>
      <w:r w:rsidRPr="007279F9">
        <w:rPr>
          <w:rFonts w:ascii="Arial" w:hAnsi="Arial" w:cs="Arial"/>
          <w:color w:val="000000" w:themeColor="text1"/>
        </w:rPr>
        <w:t>between</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academic</w:t>
      </w:r>
      <w:r w:rsidRPr="007279F9">
        <w:rPr>
          <w:rFonts w:ascii="Arial" w:hAnsi="Arial" w:cs="Arial"/>
          <w:color w:val="000000" w:themeColor="text1"/>
          <w:spacing w:val="-2"/>
        </w:rPr>
        <w:t xml:space="preserve"> </w:t>
      </w:r>
      <w:r w:rsidRPr="007279F9">
        <w:rPr>
          <w:rFonts w:ascii="Arial" w:hAnsi="Arial" w:cs="Arial"/>
          <w:color w:val="000000" w:themeColor="text1"/>
        </w:rPr>
        <w:t>performance</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student’s</w:t>
      </w:r>
      <w:r w:rsidRPr="007279F9">
        <w:rPr>
          <w:rFonts w:ascii="Arial" w:hAnsi="Arial" w:cs="Arial"/>
          <w:color w:val="000000" w:themeColor="text1"/>
          <w:spacing w:val="-2"/>
        </w:rPr>
        <w:t xml:space="preserve"> </w:t>
      </w:r>
      <w:r w:rsidRPr="007279F9">
        <w:rPr>
          <w:rFonts w:ascii="Arial" w:hAnsi="Arial" w:cs="Arial"/>
          <w:color w:val="000000" w:themeColor="text1"/>
        </w:rPr>
        <w:t>expected</w:t>
      </w:r>
      <w:r w:rsidRPr="007279F9">
        <w:rPr>
          <w:rFonts w:ascii="Arial" w:hAnsi="Arial" w:cs="Arial"/>
          <w:color w:val="000000" w:themeColor="text1"/>
          <w:spacing w:val="-4"/>
        </w:rPr>
        <w:t xml:space="preserve"> </w:t>
      </w:r>
      <w:r w:rsidRPr="007279F9">
        <w:rPr>
          <w:rFonts w:ascii="Arial" w:hAnsi="Arial" w:cs="Arial"/>
          <w:color w:val="000000" w:themeColor="text1"/>
        </w:rPr>
        <w:t>performance occurs, it refers to a diverging performance. An unsatisfactory academic performance</w:t>
      </w:r>
      <w:r w:rsidRPr="007279F9">
        <w:rPr>
          <w:rFonts w:ascii="Arial" w:hAnsi="Arial" w:cs="Arial"/>
          <w:color w:val="000000" w:themeColor="text1"/>
          <w:spacing w:val="-9"/>
        </w:rPr>
        <w:t xml:space="preserve"> </w:t>
      </w:r>
      <w:r w:rsidRPr="007279F9">
        <w:rPr>
          <w:rFonts w:ascii="Arial" w:hAnsi="Arial" w:cs="Arial"/>
          <w:color w:val="000000" w:themeColor="text1"/>
        </w:rPr>
        <w:t>is</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one</w:t>
      </w:r>
      <w:r w:rsidRPr="007279F9">
        <w:rPr>
          <w:rFonts w:ascii="Arial" w:hAnsi="Arial" w:cs="Arial"/>
          <w:color w:val="000000" w:themeColor="text1"/>
          <w:spacing w:val="-9"/>
        </w:rPr>
        <w:t xml:space="preserve"> </w:t>
      </w:r>
      <w:r w:rsidRPr="007279F9">
        <w:rPr>
          <w:rFonts w:ascii="Arial" w:hAnsi="Arial" w:cs="Arial"/>
          <w:color w:val="000000" w:themeColor="text1"/>
        </w:rPr>
        <w:t>that</w:t>
      </w:r>
      <w:r w:rsidRPr="007279F9">
        <w:rPr>
          <w:rFonts w:ascii="Arial" w:hAnsi="Arial" w:cs="Arial"/>
          <w:color w:val="000000" w:themeColor="text1"/>
          <w:spacing w:val="-6"/>
        </w:rPr>
        <w:t xml:space="preserve"> </w:t>
      </w:r>
      <w:r w:rsidRPr="007279F9">
        <w:rPr>
          <w:rFonts w:ascii="Arial" w:hAnsi="Arial" w:cs="Arial"/>
          <w:color w:val="000000" w:themeColor="text1"/>
        </w:rPr>
        <w:t>is</w:t>
      </w:r>
      <w:r w:rsidRPr="007279F9">
        <w:rPr>
          <w:rFonts w:ascii="Arial" w:hAnsi="Arial" w:cs="Arial"/>
          <w:color w:val="000000" w:themeColor="text1"/>
          <w:spacing w:val="-7"/>
        </w:rPr>
        <w:t xml:space="preserve"> </w:t>
      </w:r>
      <w:r w:rsidRPr="007279F9">
        <w:rPr>
          <w:rFonts w:ascii="Arial" w:hAnsi="Arial" w:cs="Arial"/>
          <w:color w:val="000000" w:themeColor="text1"/>
        </w:rPr>
        <w:t>below</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9"/>
        </w:rPr>
        <w:t xml:space="preserve"> </w:t>
      </w:r>
      <w:r w:rsidRPr="007279F9">
        <w:rPr>
          <w:rFonts w:ascii="Arial" w:hAnsi="Arial" w:cs="Arial"/>
          <w:color w:val="000000" w:themeColor="text1"/>
        </w:rPr>
        <w:t>expected</w:t>
      </w:r>
      <w:r w:rsidRPr="007279F9">
        <w:rPr>
          <w:rFonts w:ascii="Arial" w:hAnsi="Arial" w:cs="Arial"/>
          <w:color w:val="000000" w:themeColor="text1"/>
          <w:spacing w:val="-9"/>
        </w:rPr>
        <w:t xml:space="preserve"> </w:t>
      </w:r>
      <w:r w:rsidRPr="007279F9">
        <w:rPr>
          <w:rFonts w:ascii="Arial" w:hAnsi="Arial" w:cs="Arial"/>
          <w:color w:val="000000" w:themeColor="text1"/>
        </w:rPr>
        <w:t>performance.</w:t>
      </w:r>
      <w:r w:rsidRPr="007279F9">
        <w:rPr>
          <w:rFonts w:ascii="Arial" w:hAnsi="Arial" w:cs="Arial"/>
          <w:color w:val="000000" w:themeColor="text1"/>
          <w:spacing w:val="-6"/>
        </w:rPr>
        <w:t xml:space="preserve"> </w:t>
      </w:r>
      <w:r w:rsidRPr="007279F9">
        <w:rPr>
          <w:rFonts w:ascii="Arial" w:hAnsi="Arial" w:cs="Arial"/>
          <w:color w:val="000000" w:themeColor="text1"/>
        </w:rPr>
        <w:t>Sometimes</w:t>
      </w:r>
      <w:r w:rsidRPr="007279F9">
        <w:rPr>
          <w:rFonts w:ascii="Arial" w:hAnsi="Arial" w:cs="Arial"/>
          <w:color w:val="000000" w:themeColor="text1"/>
          <w:spacing w:val="-3"/>
        </w:rPr>
        <w:t xml:space="preserve"> </w:t>
      </w:r>
      <w:r w:rsidRPr="007279F9">
        <w:rPr>
          <w:rFonts w:ascii="Arial" w:hAnsi="Arial" w:cs="Arial"/>
          <w:color w:val="000000" w:themeColor="text1"/>
        </w:rPr>
        <w:t>it</w:t>
      </w:r>
      <w:r w:rsidRPr="007279F9">
        <w:rPr>
          <w:rFonts w:ascii="Arial" w:hAnsi="Arial" w:cs="Arial"/>
          <w:color w:val="000000" w:themeColor="text1"/>
          <w:spacing w:val="-6"/>
        </w:rPr>
        <w:t xml:space="preserve"> </w:t>
      </w:r>
      <w:r w:rsidRPr="007279F9">
        <w:rPr>
          <w:rFonts w:ascii="Arial" w:hAnsi="Arial" w:cs="Arial"/>
          <w:color w:val="000000" w:themeColor="text1"/>
        </w:rPr>
        <w:t>can be related to teaching methods. (Marti, 2003, p. 376).</w:t>
      </w:r>
    </w:p>
    <w:p w14:paraId="17D4A20F" w14:textId="77777777" w:rsidR="007279F9" w:rsidRPr="007279F9" w:rsidRDefault="007279F9" w:rsidP="007279F9">
      <w:pPr>
        <w:pStyle w:val="BodyText"/>
        <w:ind w:left="0"/>
        <w:rPr>
          <w:rFonts w:ascii="Arial" w:hAnsi="Arial" w:cs="Arial"/>
          <w:color w:val="000000" w:themeColor="text1"/>
        </w:rPr>
      </w:pPr>
    </w:p>
    <w:p w14:paraId="5359D697" w14:textId="77777777" w:rsidR="007279F9" w:rsidRPr="007279F9" w:rsidRDefault="007279F9" w:rsidP="007279F9">
      <w:pPr>
        <w:pStyle w:val="BodyText"/>
        <w:spacing w:before="117"/>
        <w:ind w:left="0"/>
        <w:rPr>
          <w:rFonts w:ascii="Arial" w:hAnsi="Arial" w:cs="Arial"/>
          <w:color w:val="000000" w:themeColor="text1"/>
        </w:rPr>
      </w:pPr>
    </w:p>
    <w:tbl>
      <w:tblPr>
        <w:tblW w:w="0" w:type="auto"/>
        <w:tblInd w:w="1184" w:type="dxa"/>
        <w:tblLayout w:type="fixed"/>
        <w:tblCellMar>
          <w:left w:w="0" w:type="dxa"/>
          <w:right w:w="0" w:type="dxa"/>
        </w:tblCellMar>
        <w:tblLook w:val="01E0" w:firstRow="1" w:lastRow="1" w:firstColumn="1" w:lastColumn="1" w:noHBand="0" w:noVBand="0"/>
      </w:tblPr>
      <w:tblGrid>
        <w:gridCol w:w="2429"/>
        <w:gridCol w:w="962"/>
        <w:gridCol w:w="1207"/>
        <w:gridCol w:w="1510"/>
        <w:gridCol w:w="3255"/>
      </w:tblGrid>
      <w:tr w:rsidR="007279F9" w:rsidRPr="007279F9" w14:paraId="4BD2CE63" w14:textId="77777777" w:rsidTr="00A976D8">
        <w:trPr>
          <w:trHeight w:val="818"/>
        </w:trPr>
        <w:tc>
          <w:tcPr>
            <w:tcW w:w="9363" w:type="dxa"/>
            <w:gridSpan w:val="5"/>
            <w:tcBorders>
              <w:bottom w:val="thinThickMediumGap" w:sz="12" w:space="0" w:color="000000"/>
            </w:tcBorders>
          </w:tcPr>
          <w:p w14:paraId="388A4116" w14:textId="77777777" w:rsidR="007279F9" w:rsidRPr="007279F9" w:rsidRDefault="007279F9" w:rsidP="00A976D8">
            <w:pPr>
              <w:pStyle w:val="TableParagraph"/>
              <w:spacing w:line="268" w:lineRule="exact"/>
              <w:ind w:left="119"/>
              <w:rPr>
                <w:rFonts w:ascii="Arial" w:hAnsi="Arial" w:cs="Arial"/>
                <w:b/>
                <w:color w:val="000000" w:themeColor="text1"/>
                <w:sz w:val="24"/>
                <w:szCs w:val="24"/>
              </w:rPr>
            </w:pPr>
            <w:r w:rsidRPr="007279F9">
              <w:rPr>
                <w:rFonts w:ascii="Arial" w:hAnsi="Arial" w:cs="Arial"/>
                <w:b/>
                <w:color w:val="000000" w:themeColor="text1"/>
                <w:sz w:val="24"/>
                <w:szCs w:val="24"/>
              </w:rPr>
              <w:t>Table</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8.1</w:t>
            </w:r>
            <w:r w:rsidRPr="007279F9">
              <w:rPr>
                <w:rFonts w:ascii="Arial" w:hAnsi="Arial" w:cs="Arial"/>
                <w:b/>
                <w:color w:val="000000" w:themeColor="text1"/>
                <w:spacing w:val="61"/>
                <w:sz w:val="24"/>
                <w:szCs w:val="24"/>
              </w:rPr>
              <w:t xml:space="preserve"> </w:t>
            </w:r>
            <w:r w:rsidRPr="007279F9">
              <w:rPr>
                <w:rFonts w:ascii="Arial" w:hAnsi="Arial" w:cs="Arial"/>
                <w:b/>
                <w:color w:val="000000" w:themeColor="text1"/>
                <w:sz w:val="24"/>
                <w:szCs w:val="24"/>
              </w:rPr>
              <w:t>Significant difference</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in</w:t>
            </w:r>
            <w:r w:rsidRPr="007279F9">
              <w:rPr>
                <w:rFonts w:ascii="Arial" w:hAnsi="Arial" w:cs="Arial"/>
                <w:b/>
                <w:color w:val="000000" w:themeColor="text1"/>
                <w:spacing w:val="-2"/>
                <w:sz w:val="24"/>
                <w:szCs w:val="24"/>
              </w:rPr>
              <w:t xml:space="preserve"> </w:t>
            </w:r>
            <w:r w:rsidRPr="007279F9">
              <w:rPr>
                <w:rFonts w:ascii="Arial" w:hAnsi="Arial" w:cs="Arial"/>
                <w:b/>
                <w:color w:val="000000" w:themeColor="text1"/>
                <w:sz w:val="24"/>
                <w:szCs w:val="24"/>
              </w:rPr>
              <w:t>the</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Level</w:t>
            </w:r>
            <w:r w:rsidRPr="007279F9">
              <w:rPr>
                <w:rFonts w:ascii="Arial" w:hAnsi="Arial" w:cs="Arial"/>
                <w:b/>
                <w:color w:val="000000" w:themeColor="text1"/>
                <w:spacing w:val="-1"/>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2"/>
                <w:sz w:val="24"/>
                <w:szCs w:val="24"/>
              </w:rPr>
              <w:t xml:space="preserve"> </w:t>
            </w:r>
            <w:r w:rsidRPr="007279F9">
              <w:rPr>
                <w:rFonts w:ascii="Arial" w:hAnsi="Arial" w:cs="Arial"/>
                <w:b/>
                <w:color w:val="000000" w:themeColor="text1"/>
                <w:sz w:val="24"/>
                <w:szCs w:val="24"/>
              </w:rPr>
              <w:t>performance</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pacing w:val="-2"/>
                <w:sz w:val="24"/>
                <w:szCs w:val="24"/>
              </w:rPr>
              <w:t>(Performance</w:t>
            </w:r>
          </w:p>
          <w:p w14:paraId="2AEFC7DA" w14:textId="77777777" w:rsidR="007279F9" w:rsidRPr="007279F9" w:rsidRDefault="007279F9" w:rsidP="00A976D8">
            <w:pPr>
              <w:pStyle w:val="TableParagraph"/>
              <w:spacing w:line="270" w:lineRule="atLeast"/>
              <w:ind w:left="119" w:right="462"/>
              <w:rPr>
                <w:rFonts w:ascii="Arial" w:hAnsi="Arial" w:cs="Arial"/>
                <w:b/>
                <w:color w:val="000000" w:themeColor="text1"/>
                <w:sz w:val="24"/>
                <w:szCs w:val="24"/>
              </w:rPr>
            </w:pPr>
            <w:r w:rsidRPr="007279F9">
              <w:rPr>
                <w:rFonts w:ascii="Arial" w:hAnsi="Arial" w:cs="Arial"/>
                <w:b/>
                <w:color w:val="000000" w:themeColor="text1"/>
                <w:sz w:val="24"/>
                <w:szCs w:val="24"/>
              </w:rPr>
              <w:t>indicators)</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Public</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High</w:t>
            </w:r>
            <w:r w:rsidRPr="007279F9">
              <w:rPr>
                <w:rFonts w:ascii="Arial" w:hAnsi="Arial" w:cs="Arial"/>
                <w:b/>
                <w:color w:val="000000" w:themeColor="text1"/>
                <w:spacing w:val="-8"/>
                <w:sz w:val="24"/>
                <w:szCs w:val="24"/>
              </w:rPr>
              <w:t xml:space="preserve"> </w:t>
            </w:r>
            <w:r w:rsidRPr="007279F9">
              <w:rPr>
                <w:rFonts w:ascii="Arial" w:hAnsi="Arial" w:cs="Arial"/>
                <w:b/>
                <w:color w:val="000000" w:themeColor="text1"/>
                <w:sz w:val="24"/>
                <w:szCs w:val="24"/>
              </w:rPr>
              <w:t>School</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with</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Fiscal</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Autonomy</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(Implementing</w:t>
            </w:r>
            <w:r w:rsidRPr="007279F9">
              <w:rPr>
                <w:rFonts w:ascii="Arial" w:hAnsi="Arial" w:cs="Arial"/>
                <w:b/>
                <w:color w:val="000000" w:themeColor="text1"/>
                <w:spacing w:val="-8"/>
                <w:sz w:val="24"/>
                <w:szCs w:val="24"/>
              </w:rPr>
              <w:t xml:space="preserve"> </w:t>
            </w:r>
            <w:r w:rsidRPr="007279F9">
              <w:rPr>
                <w:rFonts w:ascii="Arial" w:hAnsi="Arial" w:cs="Arial"/>
                <w:b/>
                <w:color w:val="000000" w:themeColor="text1"/>
                <w:sz w:val="24"/>
                <w:szCs w:val="24"/>
              </w:rPr>
              <w:t>Unit) in terms of Dimension</w:t>
            </w:r>
          </w:p>
        </w:tc>
      </w:tr>
      <w:tr w:rsidR="007279F9" w:rsidRPr="007279F9" w14:paraId="7AE7DFD1" w14:textId="77777777" w:rsidTr="00A976D8">
        <w:trPr>
          <w:trHeight w:val="335"/>
        </w:trPr>
        <w:tc>
          <w:tcPr>
            <w:tcW w:w="2429" w:type="dxa"/>
            <w:tcBorders>
              <w:top w:val="thickThinMediumGap" w:sz="12" w:space="0" w:color="000000"/>
              <w:bottom w:val="single" w:sz="4" w:space="0" w:color="000000"/>
            </w:tcBorders>
          </w:tcPr>
          <w:p w14:paraId="71447DC9" w14:textId="77777777" w:rsidR="007279F9" w:rsidRPr="007279F9" w:rsidRDefault="007279F9" w:rsidP="00A976D8">
            <w:pPr>
              <w:pStyle w:val="TableParagraph"/>
              <w:spacing w:before="2"/>
              <w:ind w:left="119"/>
              <w:rPr>
                <w:rFonts w:ascii="Arial" w:hAnsi="Arial" w:cs="Arial"/>
                <w:color w:val="000000" w:themeColor="text1"/>
                <w:sz w:val="24"/>
                <w:szCs w:val="24"/>
              </w:rPr>
            </w:pPr>
            <w:r w:rsidRPr="007279F9">
              <w:rPr>
                <w:rFonts w:ascii="Arial" w:hAnsi="Arial" w:cs="Arial"/>
                <w:color w:val="000000" w:themeColor="text1"/>
                <w:spacing w:val="-2"/>
                <w:sz w:val="24"/>
                <w:szCs w:val="24"/>
              </w:rPr>
              <w:t>Dimension</w:t>
            </w:r>
          </w:p>
        </w:tc>
        <w:tc>
          <w:tcPr>
            <w:tcW w:w="962" w:type="dxa"/>
            <w:tcBorders>
              <w:top w:val="thickThinMediumGap" w:sz="12" w:space="0" w:color="000000"/>
              <w:bottom w:val="single" w:sz="4" w:space="0" w:color="000000"/>
            </w:tcBorders>
          </w:tcPr>
          <w:p w14:paraId="6B9A6F58" w14:textId="77777777" w:rsidR="007279F9" w:rsidRPr="007279F9" w:rsidRDefault="007279F9" w:rsidP="00A976D8">
            <w:pPr>
              <w:pStyle w:val="TableParagraph"/>
              <w:spacing w:before="2"/>
              <w:ind w:left="191"/>
              <w:rPr>
                <w:rFonts w:ascii="Arial" w:hAnsi="Arial" w:cs="Arial"/>
                <w:color w:val="000000" w:themeColor="text1"/>
                <w:sz w:val="24"/>
                <w:szCs w:val="24"/>
              </w:rPr>
            </w:pPr>
            <w:r w:rsidRPr="007279F9">
              <w:rPr>
                <w:rFonts w:ascii="Arial" w:hAnsi="Arial" w:cs="Arial"/>
                <w:color w:val="000000" w:themeColor="text1"/>
                <w:spacing w:val="-10"/>
                <w:sz w:val="24"/>
                <w:szCs w:val="24"/>
              </w:rPr>
              <w:t>F</w:t>
            </w:r>
          </w:p>
        </w:tc>
        <w:tc>
          <w:tcPr>
            <w:tcW w:w="1207" w:type="dxa"/>
            <w:tcBorders>
              <w:top w:val="thickThinMediumGap" w:sz="12" w:space="0" w:color="000000"/>
              <w:bottom w:val="single" w:sz="4" w:space="0" w:color="000000"/>
            </w:tcBorders>
          </w:tcPr>
          <w:p w14:paraId="1EAE6F64" w14:textId="77777777" w:rsidR="007279F9" w:rsidRPr="007279F9" w:rsidRDefault="007279F9" w:rsidP="00A976D8">
            <w:pPr>
              <w:pStyle w:val="TableParagraph"/>
              <w:spacing w:before="2"/>
              <w:ind w:left="130"/>
              <w:rPr>
                <w:rFonts w:ascii="Arial" w:hAnsi="Arial" w:cs="Arial"/>
                <w:color w:val="000000" w:themeColor="text1"/>
                <w:sz w:val="24"/>
                <w:szCs w:val="24"/>
              </w:rPr>
            </w:pPr>
            <w:r w:rsidRPr="007279F9">
              <w:rPr>
                <w:rFonts w:ascii="Arial" w:hAnsi="Arial" w:cs="Arial"/>
                <w:color w:val="000000" w:themeColor="text1"/>
                <w:spacing w:val="-4"/>
                <w:sz w:val="24"/>
                <w:szCs w:val="24"/>
              </w:rPr>
              <w:t>Sig.</w:t>
            </w:r>
          </w:p>
        </w:tc>
        <w:tc>
          <w:tcPr>
            <w:tcW w:w="1510" w:type="dxa"/>
            <w:tcBorders>
              <w:top w:val="thickThinMediumGap" w:sz="12" w:space="0" w:color="000000"/>
              <w:bottom w:val="single" w:sz="4" w:space="0" w:color="000000"/>
            </w:tcBorders>
          </w:tcPr>
          <w:p w14:paraId="24F422E0" w14:textId="77777777" w:rsidR="007279F9" w:rsidRPr="007279F9" w:rsidRDefault="007279F9" w:rsidP="00A976D8">
            <w:pPr>
              <w:pStyle w:val="TableParagraph"/>
              <w:spacing w:before="2"/>
              <w:ind w:left="275"/>
              <w:rPr>
                <w:rFonts w:ascii="Arial" w:hAnsi="Arial" w:cs="Arial"/>
                <w:color w:val="000000" w:themeColor="text1"/>
                <w:sz w:val="24"/>
                <w:szCs w:val="24"/>
              </w:rPr>
            </w:pPr>
            <w:r w:rsidRPr="007279F9">
              <w:rPr>
                <w:rFonts w:ascii="Arial" w:hAnsi="Arial" w:cs="Arial"/>
                <w:color w:val="000000" w:themeColor="text1"/>
                <w:spacing w:val="-2"/>
                <w:sz w:val="24"/>
                <w:szCs w:val="24"/>
              </w:rPr>
              <w:t>Decision</w:t>
            </w:r>
          </w:p>
        </w:tc>
        <w:tc>
          <w:tcPr>
            <w:tcW w:w="3255" w:type="dxa"/>
            <w:tcBorders>
              <w:top w:val="thickThinMediumGap" w:sz="12" w:space="0" w:color="000000"/>
              <w:bottom w:val="single" w:sz="4" w:space="0" w:color="000000"/>
            </w:tcBorders>
          </w:tcPr>
          <w:p w14:paraId="44EAB328" w14:textId="77777777" w:rsidR="007279F9" w:rsidRPr="007279F9" w:rsidRDefault="007279F9" w:rsidP="00A976D8">
            <w:pPr>
              <w:pStyle w:val="TableParagraph"/>
              <w:spacing w:before="2"/>
              <w:ind w:left="113"/>
              <w:rPr>
                <w:rFonts w:ascii="Arial" w:hAnsi="Arial" w:cs="Arial"/>
                <w:color w:val="000000" w:themeColor="text1"/>
                <w:sz w:val="24"/>
                <w:szCs w:val="24"/>
              </w:rPr>
            </w:pPr>
            <w:r w:rsidRPr="007279F9">
              <w:rPr>
                <w:rFonts w:ascii="Arial" w:hAnsi="Arial" w:cs="Arial"/>
                <w:color w:val="000000" w:themeColor="text1"/>
                <w:spacing w:val="-2"/>
                <w:sz w:val="24"/>
                <w:szCs w:val="24"/>
              </w:rPr>
              <w:t>Interpretation</w:t>
            </w:r>
          </w:p>
        </w:tc>
      </w:tr>
      <w:tr w:rsidR="007279F9" w:rsidRPr="007279F9" w14:paraId="34CC8973" w14:textId="77777777" w:rsidTr="00A976D8">
        <w:trPr>
          <w:trHeight w:val="359"/>
        </w:trPr>
        <w:tc>
          <w:tcPr>
            <w:tcW w:w="2429" w:type="dxa"/>
            <w:tcBorders>
              <w:top w:val="single" w:sz="4" w:space="0" w:color="000000"/>
            </w:tcBorders>
          </w:tcPr>
          <w:p w14:paraId="2C825069" w14:textId="77777777" w:rsidR="007279F9" w:rsidRPr="007279F9" w:rsidRDefault="007279F9" w:rsidP="00A976D8">
            <w:pPr>
              <w:pStyle w:val="TableParagraph"/>
              <w:spacing w:before="2"/>
              <w:ind w:left="119"/>
              <w:rPr>
                <w:rFonts w:ascii="Arial" w:hAnsi="Arial" w:cs="Arial"/>
                <w:color w:val="000000" w:themeColor="text1"/>
                <w:sz w:val="24"/>
                <w:szCs w:val="24"/>
              </w:rPr>
            </w:pPr>
            <w:r w:rsidRPr="007279F9">
              <w:rPr>
                <w:rFonts w:ascii="Arial" w:hAnsi="Arial" w:cs="Arial"/>
                <w:color w:val="000000" w:themeColor="text1"/>
                <w:sz w:val="24"/>
                <w:szCs w:val="24"/>
              </w:rPr>
              <w:t>Enrollment</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Rate</w:t>
            </w:r>
          </w:p>
        </w:tc>
        <w:tc>
          <w:tcPr>
            <w:tcW w:w="962" w:type="dxa"/>
            <w:tcBorders>
              <w:top w:val="single" w:sz="4" w:space="0" w:color="000000"/>
            </w:tcBorders>
          </w:tcPr>
          <w:p w14:paraId="1E538CCF" w14:textId="77777777" w:rsidR="007279F9" w:rsidRPr="007279F9" w:rsidRDefault="007279F9" w:rsidP="00A976D8">
            <w:pPr>
              <w:pStyle w:val="TableParagraph"/>
              <w:spacing w:before="2"/>
              <w:ind w:left="231"/>
              <w:rPr>
                <w:rFonts w:ascii="Arial" w:hAnsi="Arial" w:cs="Arial"/>
                <w:color w:val="000000" w:themeColor="text1"/>
                <w:sz w:val="24"/>
                <w:szCs w:val="24"/>
              </w:rPr>
            </w:pPr>
            <w:r w:rsidRPr="007279F9">
              <w:rPr>
                <w:rFonts w:ascii="Arial" w:hAnsi="Arial" w:cs="Arial"/>
                <w:color w:val="000000" w:themeColor="text1"/>
                <w:spacing w:val="-2"/>
                <w:sz w:val="24"/>
                <w:szCs w:val="24"/>
              </w:rPr>
              <w:t>1.023</w:t>
            </w:r>
          </w:p>
        </w:tc>
        <w:tc>
          <w:tcPr>
            <w:tcW w:w="1207" w:type="dxa"/>
            <w:tcBorders>
              <w:top w:val="single" w:sz="4" w:space="0" w:color="000000"/>
            </w:tcBorders>
          </w:tcPr>
          <w:p w14:paraId="064DB1AD" w14:textId="77777777" w:rsidR="007279F9" w:rsidRPr="007279F9" w:rsidRDefault="007279F9" w:rsidP="00A976D8">
            <w:pPr>
              <w:pStyle w:val="TableParagraph"/>
              <w:spacing w:before="2"/>
              <w:ind w:right="277"/>
              <w:jc w:val="right"/>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510" w:type="dxa"/>
            <w:tcBorders>
              <w:top w:val="single" w:sz="4" w:space="0" w:color="000000"/>
            </w:tcBorders>
          </w:tcPr>
          <w:p w14:paraId="6DA5F078" w14:textId="77777777" w:rsidR="007279F9" w:rsidRPr="007279F9" w:rsidRDefault="007279F9" w:rsidP="00A976D8">
            <w:pPr>
              <w:pStyle w:val="TableParagraph"/>
              <w:spacing w:before="2"/>
              <w:ind w:left="287"/>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3255" w:type="dxa"/>
            <w:tcBorders>
              <w:top w:val="single" w:sz="4" w:space="0" w:color="000000"/>
            </w:tcBorders>
          </w:tcPr>
          <w:p w14:paraId="12071565" w14:textId="77777777" w:rsidR="007279F9" w:rsidRPr="007279F9" w:rsidRDefault="007279F9" w:rsidP="00A976D8">
            <w:pPr>
              <w:pStyle w:val="TableParagraph"/>
              <w:spacing w:before="2"/>
              <w:ind w:right="1105"/>
              <w:jc w:val="right"/>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71BEA100" w14:textId="77777777" w:rsidTr="00A976D8">
        <w:trPr>
          <w:trHeight w:val="431"/>
        </w:trPr>
        <w:tc>
          <w:tcPr>
            <w:tcW w:w="2429" w:type="dxa"/>
          </w:tcPr>
          <w:p w14:paraId="25C1DEBD" w14:textId="77777777" w:rsidR="007279F9" w:rsidRPr="007279F9" w:rsidRDefault="007279F9" w:rsidP="00A976D8">
            <w:pPr>
              <w:pStyle w:val="TableParagraph"/>
              <w:spacing w:before="74"/>
              <w:ind w:left="119"/>
              <w:rPr>
                <w:rFonts w:ascii="Arial" w:hAnsi="Arial" w:cs="Arial"/>
                <w:color w:val="000000" w:themeColor="text1"/>
                <w:sz w:val="24"/>
                <w:szCs w:val="24"/>
              </w:rPr>
            </w:pPr>
            <w:r w:rsidRPr="007279F9">
              <w:rPr>
                <w:rFonts w:ascii="Arial" w:hAnsi="Arial" w:cs="Arial"/>
                <w:color w:val="000000" w:themeColor="text1"/>
                <w:sz w:val="24"/>
                <w:szCs w:val="24"/>
              </w:rPr>
              <w:t>Promotion</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pacing w:val="-4"/>
                <w:sz w:val="24"/>
                <w:szCs w:val="24"/>
              </w:rPr>
              <w:t>rate</w:t>
            </w:r>
          </w:p>
        </w:tc>
        <w:tc>
          <w:tcPr>
            <w:tcW w:w="962" w:type="dxa"/>
          </w:tcPr>
          <w:p w14:paraId="198AC9F6" w14:textId="77777777" w:rsidR="007279F9" w:rsidRPr="007279F9" w:rsidRDefault="007279F9" w:rsidP="00A976D8">
            <w:pPr>
              <w:pStyle w:val="TableParagraph"/>
              <w:spacing w:before="74"/>
              <w:ind w:left="231"/>
              <w:rPr>
                <w:rFonts w:ascii="Arial" w:hAnsi="Arial" w:cs="Arial"/>
                <w:color w:val="000000" w:themeColor="text1"/>
                <w:sz w:val="24"/>
                <w:szCs w:val="24"/>
              </w:rPr>
            </w:pPr>
            <w:r w:rsidRPr="007279F9">
              <w:rPr>
                <w:rFonts w:ascii="Arial" w:hAnsi="Arial" w:cs="Arial"/>
                <w:color w:val="000000" w:themeColor="text1"/>
                <w:spacing w:val="-2"/>
                <w:sz w:val="24"/>
                <w:szCs w:val="24"/>
              </w:rPr>
              <w:t>1.456</w:t>
            </w:r>
          </w:p>
        </w:tc>
        <w:tc>
          <w:tcPr>
            <w:tcW w:w="1207" w:type="dxa"/>
          </w:tcPr>
          <w:p w14:paraId="7C7298E9" w14:textId="77777777" w:rsidR="007279F9" w:rsidRPr="007279F9" w:rsidRDefault="007279F9" w:rsidP="00A976D8">
            <w:pPr>
              <w:pStyle w:val="TableParagraph"/>
              <w:spacing w:before="74"/>
              <w:ind w:right="277"/>
              <w:jc w:val="right"/>
              <w:rPr>
                <w:rFonts w:ascii="Arial" w:hAnsi="Arial" w:cs="Arial"/>
                <w:color w:val="000000" w:themeColor="text1"/>
                <w:sz w:val="24"/>
                <w:szCs w:val="24"/>
              </w:rPr>
            </w:pPr>
            <w:r w:rsidRPr="007279F9">
              <w:rPr>
                <w:rFonts w:ascii="Arial" w:hAnsi="Arial" w:cs="Arial"/>
                <w:color w:val="000000" w:themeColor="text1"/>
                <w:spacing w:val="-4"/>
                <w:sz w:val="24"/>
                <w:szCs w:val="24"/>
              </w:rPr>
              <w:t>.006</w:t>
            </w:r>
          </w:p>
        </w:tc>
        <w:tc>
          <w:tcPr>
            <w:tcW w:w="1510" w:type="dxa"/>
          </w:tcPr>
          <w:p w14:paraId="53612BD6" w14:textId="77777777" w:rsidR="007279F9" w:rsidRPr="007279F9" w:rsidRDefault="007279F9" w:rsidP="00A976D8">
            <w:pPr>
              <w:pStyle w:val="TableParagraph"/>
              <w:spacing w:before="74"/>
              <w:ind w:left="287"/>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3255" w:type="dxa"/>
          </w:tcPr>
          <w:p w14:paraId="51DBA10F" w14:textId="77777777" w:rsidR="007279F9" w:rsidRPr="007279F9" w:rsidRDefault="007279F9" w:rsidP="00A976D8">
            <w:pPr>
              <w:pStyle w:val="TableParagraph"/>
              <w:spacing w:before="74"/>
              <w:ind w:right="1105"/>
              <w:jc w:val="right"/>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753602ED" w14:textId="77777777" w:rsidTr="00A976D8">
        <w:trPr>
          <w:trHeight w:val="432"/>
        </w:trPr>
        <w:tc>
          <w:tcPr>
            <w:tcW w:w="2429" w:type="dxa"/>
          </w:tcPr>
          <w:p w14:paraId="39337410" w14:textId="77777777" w:rsidR="007279F9" w:rsidRPr="007279F9" w:rsidRDefault="007279F9" w:rsidP="00A976D8">
            <w:pPr>
              <w:pStyle w:val="TableParagraph"/>
              <w:spacing w:before="74"/>
              <w:ind w:left="119"/>
              <w:rPr>
                <w:rFonts w:ascii="Arial" w:hAnsi="Arial" w:cs="Arial"/>
                <w:color w:val="000000" w:themeColor="text1"/>
                <w:sz w:val="24"/>
                <w:szCs w:val="24"/>
              </w:rPr>
            </w:pPr>
            <w:r w:rsidRPr="007279F9">
              <w:rPr>
                <w:rFonts w:ascii="Arial" w:hAnsi="Arial" w:cs="Arial"/>
                <w:color w:val="000000" w:themeColor="text1"/>
                <w:sz w:val="24"/>
                <w:szCs w:val="24"/>
              </w:rPr>
              <w:t>Repetition</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pacing w:val="-4"/>
                <w:sz w:val="24"/>
                <w:szCs w:val="24"/>
              </w:rPr>
              <w:t>rate</w:t>
            </w:r>
          </w:p>
        </w:tc>
        <w:tc>
          <w:tcPr>
            <w:tcW w:w="962" w:type="dxa"/>
          </w:tcPr>
          <w:p w14:paraId="05F8556B" w14:textId="77777777" w:rsidR="007279F9" w:rsidRPr="007279F9" w:rsidRDefault="007279F9" w:rsidP="00A976D8">
            <w:pPr>
              <w:pStyle w:val="TableParagraph"/>
              <w:spacing w:before="74"/>
              <w:ind w:left="231"/>
              <w:rPr>
                <w:rFonts w:ascii="Arial" w:hAnsi="Arial" w:cs="Arial"/>
                <w:color w:val="000000" w:themeColor="text1"/>
                <w:sz w:val="24"/>
                <w:szCs w:val="24"/>
              </w:rPr>
            </w:pPr>
            <w:r w:rsidRPr="007279F9">
              <w:rPr>
                <w:rFonts w:ascii="Arial" w:hAnsi="Arial" w:cs="Arial"/>
                <w:color w:val="000000" w:themeColor="text1"/>
                <w:spacing w:val="-2"/>
                <w:sz w:val="24"/>
                <w:szCs w:val="24"/>
              </w:rPr>
              <w:t>2.555</w:t>
            </w:r>
          </w:p>
        </w:tc>
        <w:tc>
          <w:tcPr>
            <w:tcW w:w="1207" w:type="dxa"/>
          </w:tcPr>
          <w:p w14:paraId="22F1A7EA" w14:textId="77777777" w:rsidR="007279F9" w:rsidRPr="007279F9" w:rsidRDefault="007279F9" w:rsidP="00A976D8">
            <w:pPr>
              <w:pStyle w:val="TableParagraph"/>
              <w:spacing w:before="74"/>
              <w:ind w:right="277"/>
              <w:jc w:val="right"/>
              <w:rPr>
                <w:rFonts w:ascii="Arial" w:hAnsi="Arial" w:cs="Arial"/>
                <w:color w:val="000000" w:themeColor="text1"/>
                <w:sz w:val="24"/>
                <w:szCs w:val="24"/>
              </w:rPr>
            </w:pPr>
            <w:r w:rsidRPr="007279F9">
              <w:rPr>
                <w:rFonts w:ascii="Arial" w:hAnsi="Arial" w:cs="Arial"/>
                <w:color w:val="000000" w:themeColor="text1"/>
                <w:spacing w:val="-4"/>
                <w:sz w:val="24"/>
                <w:szCs w:val="24"/>
              </w:rPr>
              <w:t>.002</w:t>
            </w:r>
          </w:p>
        </w:tc>
        <w:tc>
          <w:tcPr>
            <w:tcW w:w="1510" w:type="dxa"/>
          </w:tcPr>
          <w:p w14:paraId="2BC37EC5" w14:textId="77777777" w:rsidR="007279F9" w:rsidRPr="007279F9" w:rsidRDefault="007279F9" w:rsidP="00A976D8">
            <w:pPr>
              <w:pStyle w:val="TableParagraph"/>
              <w:spacing w:before="74"/>
              <w:ind w:left="287"/>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3255" w:type="dxa"/>
          </w:tcPr>
          <w:p w14:paraId="05E31F57" w14:textId="77777777" w:rsidR="007279F9" w:rsidRPr="007279F9" w:rsidRDefault="007279F9" w:rsidP="00A976D8">
            <w:pPr>
              <w:pStyle w:val="TableParagraph"/>
              <w:spacing w:before="74"/>
              <w:ind w:right="1105"/>
              <w:jc w:val="right"/>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0A27A02B" w14:textId="77777777" w:rsidTr="00A976D8">
        <w:trPr>
          <w:trHeight w:val="432"/>
        </w:trPr>
        <w:tc>
          <w:tcPr>
            <w:tcW w:w="2429" w:type="dxa"/>
          </w:tcPr>
          <w:p w14:paraId="341B3263" w14:textId="77777777" w:rsidR="007279F9" w:rsidRPr="007279F9" w:rsidRDefault="007279F9" w:rsidP="00A976D8">
            <w:pPr>
              <w:pStyle w:val="TableParagraph"/>
              <w:spacing w:before="74"/>
              <w:ind w:left="119"/>
              <w:rPr>
                <w:rFonts w:ascii="Arial" w:hAnsi="Arial" w:cs="Arial"/>
                <w:color w:val="000000" w:themeColor="text1"/>
                <w:sz w:val="24"/>
                <w:szCs w:val="24"/>
              </w:rPr>
            </w:pPr>
            <w:r w:rsidRPr="007279F9">
              <w:rPr>
                <w:rFonts w:ascii="Arial" w:hAnsi="Arial" w:cs="Arial"/>
                <w:color w:val="000000" w:themeColor="text1"/>
                <w:sz w:val="24"/>
                <w:szCs w:val="24"/>
              </w:rPr>
              <w:t>Completion</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pacing w:val="-4"/>
                <w:sz w:val="24"/>
                <w:szCs w:val="24"/>
              </w:rPr>
              <w:t>rate</w:t>
            </w:r>
          </w:p>
        </w:tc>
        <w:tc>
          <w:tcPr>
            <w:tcW w:w="962" w:type="dxa"/>
          </w:tcPr>
          <w:p w14:paraId="1268D636" w14:textId="77777777" w:rsidR="007279F9" w:rsidRPr="007279F9" w:rsidRDefault="007279F9" w:rsidP="00A976D8">
            <w:pPr>
              <w:pStyle w:val="TableParagraph"/>
              <w:spacing w:before="74"/>
              <w:ind w:left="231"/>
              <w:rPr>
                <w:rFonts w:ascii="Arial" w:hAnsi="Arial" w:cs="Arial"/>
                <w:color w:val="000000" w:themeColor="text1"/>
                <w:sz w:val="24"/>
                <w:szCs w:val="24"/>
              </w:rPr>
            </w:pPr>
            <w:r w:rsidRPr="007279F9">
              <w:rPr>
                <w:rFonts w:ascii="Arial" w:hAnsi="Arial" w:cs="Arial"/>
                <w:color w:val="000000" w:themeColor="text1"/>
                <w:spacing w:val="-2"/>
                <w:sz w:val="24"/>
                <w:szCs w:val="24"/>
              </w:rPr>
              <w:t>2.001</w:t>
            </w:r>
          </w:p>
        </w:tc>
        <w:tc>
          <w:tcPr>
            <w:tcW w:w="1207" w:type="dxa"/>
          </w:tcPr>
          <w:p w14:paraId="5AEE8BB7" w14:textId="77777777" w:rsidR="007279F9" w:rsidRPr="007279F9" w:rsidRDefault="007279F9" w:rsidP="00A976D8">
            <w:pPr>
              <w:pStyle w:val="TableParagraph"/>
              <w:spacing w:before="74"/>
              <w:ind w:right="277"/>
              <w:jc w:val="right"/>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510" w:type="dxa"/>
          </w:tcPr>
          <w:p w14:paraId="0C72CADE" w14:textId="77777777" w:rsidR="007279F9" w:rsidRPr="007279F9" w:rsidRDefault="007279F9" w:rsidP="00A976D8">
            <w:pPr>
              <w:pStyle w:val="TableParagraph"/>
              <w:spacing w:before="74"/>
              <w:ind w:left="287"/>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3255" w:type="dxa"/>
          </w:tcPr>
          <w:p w14:paraId="2ADD62E4" w14:textId="77777777" w:rsidR="007279F9" w:rsidRPr="007279F9" w:rsidRDefault="007279F9" w:rsidP="00A976D8">
            <w:pPr>
              <w:pStyle w:val="TableParagraph"/>
              <w:spacing w:before="74"/>
              <w:ind w:right="1105"/>
              <w:jc w:val="right"/>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2B127A09" w14:textId="77777777" w:rsidTr="00A976D8">
        <w:trPr>
          <w:trHeight w:val="432"/>
        </w:trPr>
        <w:tc>
          <w:tcPr>
            <w:tcW w:w="2429" w:type="dxa"/>
          </w:tcPr>
          <w:p w14:paraId="2D385535" w14:textId="77777777" w:rsidR="007279F9" w:rsidRPr="007279F9" w:rsidRDefault="007279F9" w:rsidP="00A976D8">
            <w:pPr>
              <w:pStyle w:val="TableParagraph"/>
              <w:spacing w:before="74"/>
              <w:ind w:left="119"/>
              <w:rPr>
                <w:rFonts w:ascii="Arial" w:hAnsi="Arial" w:cs="Arial"/>
                <w:color w:val="000000" w:themeColor="text1"/>
                <w:sz w:val="24"/>
                <w:szCs w:val="24"/>
              </w:rPr>
            </w:pPr>
            <w:r w:rsidRPr="007279F9">
              <w:rPr>
                <w:rFonts w:ascii="Arial" w:hAnsi="Arial" w:cs="Arial"/>
                <w:color w:val="000000" w:themeColor="text1"/>
                <w:sz w:val="24"/>
                <w:szCs w:val="24"/>
              </w:rPr>
              <w:t>Graduation</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pacing w:val="-4"/>
                <w:sz w:val="24"/>
                <w:szCs w:val="24"/>
              </w:rPr>
              <w:t>rate</w:t>
            </w:r>
          </w:p>
        </w:tc>
        <w:tc>
          <w:tcPr>
            <w:tcW w:w="962" w:type="dxa"/>
          </w:tcPr>
          <w:p w14:paraId="6529A5F2" w14:textId="77777777" w:rsidR="007279F9" w:rsidRPr="007279F9" w:rsidRDefault="007279F9" w:rsidP="00A976D8">
            <w:pPr>
              <w:pStyle w:val="TableParagraph"/>
              <w:spacing w:before="74"/>
              <w:ind w:left="231"/>
              <w:rPr>
                <w:rFonts w:ascii="Arial" w:hAnsi="Arial" w:cs="Arial"/>
                <w:color w:val="000000" w:themeColor="text1"/>
                <w:sz w:val="24"/>
                <w:szCs w:val="24"/>
              </w:rPr>
            </w:pPr>
            <w:r w:rsidRPr="007279F9">
              <w:rPr>
                <w:rFonts w:ascii="Arial" w:hAnsi="Arial" w:cs="Arial"/>
                <w:color w:val="000000" w:themeColor="text1"/>
                <w:spacing w:val="-2"/>
                <w:sz w:val="24"/>
                <w:szCs w:val="24"/>
              </w:rPr>
              <w:t>1.487</w:t>
            </w:r>
          </w:p>
        </w:tc>
        <w:tc>
          <w:tcPr>
            <w:tcW w:w="1207" w:type="dxa"/>
          </w:tcPr>
          <w:p w14:paraId="09D03100" w14:textId="77777777" w:rsidR="007279F9" w:rsidRPr="007279F9" w:rsidRDefault="007279F9" w:rsidP="00A976D8">
            <w:pPr>
              <w:pStyle w:val="TableParagraph"/>
              <w:spacing w:before="74"/>
              <w:ind w:right="277"/>
              <w:jc w:val="right"/>
              <w:rPr>
                <w:rFonts w:ascii="Arial" w:hAnsi="Arial" w:cs="Arial"/>
                <w:color w:val="000000" w:themeColor="text1"/>
                <w:sz w:val="24"/>
                <w:szCs w:val="24"/>
              </w:rPr>
            </w:pPr>
            <w:r w:rsidRPr="007279F9">
              <w:rPr>
                <w:rFonts w:ascii="Arial" w:hAnsi="Arial" w:cs="Arial"/>
                <w:color w:val="000000" w:themeColor="text1"/>
                <w:spacing w:val="-4"/>
                <w:sz w:val="24"/>
                <w:szCs w:val="24"/>
              </w:rPr>
              <w:t>.001</w:t>
            </w:r>
          </w:p>
        </w:tc>
        <w:tc>
          <w:tcPr>
            <w:tcW w:w="1510" w:type="dxa"/>
          </w:tcPr>
          <w:p w14:paraId="12F478B0" w14:textId="77777777" w:rsidR="007279F9" w:rsidRPr="007279F9" w:rsidRDefault="007279F9" w:rsidP="00A976D8">
            <w:pPr>
              <w:pStyle w:val="TableParagraph"/>
              <w:spacing w:before="74"/>
              <w:ind w:left="287"/>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3255" w:type="dxa"/>
          </w:tcPr>
          <w:p w14:paraId="47C6A771" w14:textId="77777777" w:rsidR="007279F9" w:rsidRPr="007279F9" w:rsidRDefault="007279F9" w:rsidP="00A976D8">
            <w:pPr>
              <w:pStyle w:val="TableParagraph"/>
              <w:spacing w:before="74"/>
              <w:ind w:right="1105"/>
              <w:jc w:val="right"/>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342F7661" w14:textId="77777777" w:rsidTr="00A976D8">
        <w:trPr>
          <w:trHeight w:val="431"/>
        </w:trPr>
        <w:tc>
          <w:tcPr>
            <w:tcW w:w="2429" w:type="dxa"/>
          </w:tcPr>
          <w:p w14:paraId="7EE078E4" w14:textId="77777777" w:rsidR="007279F9" w:rsidRPr="007279F9" w:rsidRDefault="007279F9" w:rsidP="00A976D8">
            <w:pPr>
              <w:pStyle w:val="TableParagraph"/>
              <w:spacing w:before="74"/>
              <w:ind w:left="119"/>
              <w:rPr>
                <w:rFonts w:ascii="Arial" w:hAnsi="Arial" w:cs="Arial"/>
                <w:color w:val="000000" w:themeColor="text1"/>
                <w:sz w:val="24"/>
                <w:szCs w:val="24"/>
              </w:rPr>
            </w:pPr>
            <w:r w:rsidRPr="007279F9">
              <w:rPr>
                <w:rFonts w:ascii="Arial" w:hAnsi="Arial" w:cs="Arial"/>
                <w:color w:val="000000" w:themeColor="text1"/>
                <w:sz w:val="24"/>
                <w:szCs w:val="24"/>
              </w:rPr>
              <w:t>Drop-out</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pacing w:val="-4"/>
                <w:sz w:val="24"/>
                <w:szCs w:val="24"/>
              </w:rPr>
              <w:t>rate</w:t>
            </w:r>
          </w:p>
        </w:tc>
        <w:tc>
          <w:tcPr>
            <w:tcW w:w="962" w:type="dxa"/>
          </w:tcPr>
          <w:p w14:paraId="048AC9EE" w14:textId="77777777" w:rsidR="007279F9" w:rsidRPr="007279F9" w:rsidRDefault="007279F9" w:rsidP="00A976D8">
            <w:pPr>
              <w:pStyle w:val="TableParagraph"/>
              <w:spacing w:before="74"/>
              <w:ind w:left="231"/>
              <w:rPr>
                <w:rFonts w:ascii="Arial" w:hAnsi="Arial" w:cs="Arial"/>
                <w:color w:val="000000" w:themeColor="text1"/>
                <w:sz w:val="24"/>
                <w:szCs w:val="24"/>
              </w:rPr>
            </w:pPr>
            <w:r w:rsidRPr="007279F9">
              <w:rPr>
                <w:rFonts w:ascii="Arial" w:hAnsi="Arial" w:cs="Arial"/>
                <w:color w:val="000000" w:themeColor="text1"/>
                <w:spacing w:val="-2"/>
                <w:sz w:val="24"/>
                <w:szCs w:val="24"/>
              </w:rPr>
              <w:t>2.369</w:t>
            </w:r>
          </w:p>
        </w:tc>
        <w:tc>
          <w:tcPr>
            <w:tcW w:w="1207" w:type="dxa"/>
          </w:tcPr>
          <w:p w14:paraId="5B714FC1" w14:textId="77777777" w:rsidR="007279F9" w:rsidRPr="007279F9" w:rsidRDefault="007279F9" w:rsidP="00A976D8">
            <w:pPr>
              <w:pStyle w:val="TableParagraph"/>
              <w:spacing w:before="74"/>
              <w:ind w:right="277"/>
              <w:jc w:val="right"/>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510" w:type="dxa"/>
          </w:tcPr>
          <w:p w14:paraId="250D83F8" w14:textId="77777777" w:rsidR="007279F9" w:rsidRPr="007279F9" w:rsidRDefault="007279F9" w:rsidP="00A976D8">
            <w:pPr>
              <w:pStyle w:val="TableParagraph"/>
              <w:spacing w:before="74"/>
              <w:ind w:left="287"/>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3255" w:type="dxa"/>
          </w:tcPr>
          <w:p w14:paraId="128C874E" w14:textId="77777777" w:rsidR="007279F9" w:rsidRPr="007279F9" w:rsidRDefault="007279F9" w:rsidP="00A976D8">
            <w:pPr>
              <w:pStyle w:val="TableParagraph"/>
              <w:spacing w:before="74"/>
              <w:ind w:right="1105"/>
              <w:jc w:val="right"/>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2FBDAA29" w14:textId="77777777" w:rsidTr="00A976D8">
        <w:trPr>
          <w:trHeight w:val="431"/>
        </w:trPr>
        <w:tc>
          <w:tcPr>
            <w:tcW w:w="2429" w:type="dxa"/>
          </w:tcPr>
          <w:p w14:paraId="1BDD462D" w14:textId="77777777" w:rsidR="007279F9" w:rsidRPr="007279F9" w:rsidRDefault="007279F9" w:rsidP="00A976D8">
            <w:pPr>
              <w:pStyle w:val="TableParagraph"/>
              <w:spacing w:before="74"/>
              <w:ind w:left="119"/>
              <w:rPr>
                <w:rFonts w:ascii="Arial" w:hAnsi="Arial" w:cs="Arial"/>
                <w:color w:val="000000" w:themeColor="text1"/>
                <w:sz w:val="24"/>
                <w:szCs w:val="24"/>
              </w:rPr>
            </w:pPr>
            <w:r w:rsidRPr="007279F9">
              <w:rPr>
                <w:rFonts w:ascii="Arial" w:hAnsi="Arial" w:cs="Arial"/>
                <w:color w:val="000000" w:themeColor="text1"/>
                <w:sz w:val="24"/>
                <w:szCs w:val="24"/>
              </w:rPr>
              <w:t>Retention</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pacing w:val="-4"/>
                <w:sz w:val="24"/>
                <w:szCs w:val="24"/>
              </w:rPr>
              <w:t>rate</w:t>
            </w:r>
          </w:p>
        </w:tc>
        <w:tc>
          <w:tcPr>
            <w:tcW w:w="962" w:type="dxa"/>
          </w:tcPr>
          <w:p w14:paraId="12D9E525" w14:textId="77777777" w:rsidR="007279F9" w:rsidRPr="007279F9" w:rsidRDefault="007279F9" w:rsidP="00A976D8">
            <w:pPr>
              <w:pStyle w:val="TableParagraph"/>
              <w:spacing w:before="74"/>
              <w:ind w:left="231"/>
              <w:rPr>
                <w:rFonts w:ascii="Arial" w:hAnsi="Arial" w:cs="Arial"/>
                <w:color w:val="000000" w:themeColor="text1"/>
                <w:sz w:val="24"/>
                <w:szCs w:val="24"/>
              </w:rPr>
            </w:pPr>
            <w:r w:rsidRPr="007279F9">
              <w:rPr>
                <w:rFonts w:ascii="Arial" w:hAnsi="Arial" w:cs="Arial"/>
                <w:color w:val="000000" w:themeColor="text1"/>
                <w:spacing w:val="-2"/>
                <w:sz w:val="24"/>
                <w:szCs w:val="24"/>
              </w:rPr>
              <w:t>5.022</w:t>
            </w:r>
          </w:p>
        </w:tc>
        <w:tc>
          <w:tcPr>
            <w:tcW w:w="1207" w:type="dxa"/>
          </w:tcPr>
          <w:p w14:paraId="4C388A24" w14:textId="77777777" w:rsidR="007279F9" w:rsidRPr="007279F9" w:rsidRDefault="007279F9" w:rsidP="00A976D8">
            <w:pPr>
              <w:pStyle w:val="TableParagraph"/>
              <w:spacing w:before="74"/>
              <w:ind w:right="277"/>
              <w:jc w:val="right"/>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510" w:type="dxa"/>
          </w:tcPr>
          <w:p w14:paraId="30186EC8" w14:textId="77777777" w:rsidR="007279F9" w:rsidRPr="007279F9" w:rsidRDefault="007279F9" w:rsidP="00A976D8">
            <w:pPr>
              <w:pStyle w:val="TableParagraph"/>
              <w:spacing w:before="74"/>
              <w:ind w:left="287"/>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3255" w:type="dxa"/>
          </w:tcPr>
          <w:p w14:paraId="345EB11E" w14:textId="77777777" w:rsidR="007279F9" w:rsidRPr="007279F9" w:rsidRDefault="007279F9" w:rsidP="00A976D8">
            <w:pPr>
              <w:pStyle w:val="TableParagraph"/>
              <w:spacing w:before="74"/>
              <w:ind w:right="1105"/>
              <w:jc w:val="right"/>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00FB10D2" w14:textId="77777777" w:rsidTr="00A976D8">
        <w:trPr>
          <w:trHeight w:val="506"/>
        </w:trPr>
        <w:tc>
          <w:tcPr>
            <w:tcW w:w="2429" w:type="dxa"/>
            <w:tcBorders>
              <w:bottom w:val="single" w:sz="4" w:space="0" w:color="000000"/>
            </w:tcBorders>
          </w:tcPr>
          <w:p w14:paraId="1A35ADB4" w14:textId="77777777" w:rsidR="007279F9" w:rsidRPr="007279F9" w:rsidRDefault="007279F9" w:rsidP="00A976D8">
            <w:pPr>
              <w:pStyle w:val="TableParagraph"/>
              <w:spacing w:before="74"/>
              <w:ind w:left="119"/>
              <w:rPr>
                <w:rFonts w:ascii="Arial" w:hAnsi="Arial" w:cs="Arial"/>
                <w:color w:val="000000" w:themeColor="text1"/>
                <w:sz w:val="24"/>
                <w:szCs w:val="24"/>
              </w:rPr>
            </w:pPr>
            <w:r w:rsidRPr="007279F9">
              <w:rPr>
                <w:rFonts w:ascii="Arial" w:hAnsi="Arial" w:cs="Arial"/>
                <w:color w:val="000000" w:themeColor="text1"/>
                <w:sz w:val="24"/>
                <w:szCs w:val="24"/>
              </w:rPr>
              <w:t>Cohort</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Survival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4"/>
                <w:sz w:val="24"/>
                <w:szCs w:val="24"/>
              </w:rPr>
              <w:t>rate</w:t>
            </w:r>
          </w:p>
        </w:tc>
        <w:tc>
          <w:tcPr>
            <w:tcW w:w="962" w:type="dxa"/>
            <w:tcBorders>
              <w:bottom w:val="single" w:sz="4" w:space="0" w:color="000000"/>
            </w:tcBorders>
          </w:tcPr>
          <w:p w14:paraId="18559ED2" w14:textId="77777777" w:rsidR="007279F9" w:rsidRPr="007279F9" w:rsidRDefault="007279F9" w:rsidP="00A976D8">
            <w:pPr>
              <w:pStyle w:val="TableParagraph"/>
              <w:spacing w:before="74"/>
              <w:ind w:left="231"/>
              <w:rPr>
                <w:rFonts w:ascii="Arial" w:hAnsi="Arial" w:cs="Arial"/>
                <w:color w:val="000000" w:themeColor="text1"/>
                <w:sz w:val="24"/>
                <w:szCs w:val="24"/>
              </w:rPr>
            </w:pPr>
            <w:r w:rsidRPr="007279F9">
              <w:rPr>
                <w:rFonts w:ascii="Arial" w:hAnsi="Arial" w:cs="Arial"/>
                <w:color w:val="000000" w:themeColor="text1"/>
                <w:spacing w:val="-2"/>
                <w:sz w:val="24"/>
                <w:szCs w:val="24"/>
              </w:rPr>
              <w:t>4.064</w:t>
            </w:r>
          </w:p>
        </w:tc>
        <w:tc>
          <w:tcPr>
            <w:tcW w:w="1207" w:type="dxa"/>
            <w:tcBorders>
              <w:bottom w:val="single" w:sz="4" w:space="0" w:color="000000"/>
            </w:tcBorders>
          </w:tcPr>
          <w:p w14:paraId="27BA9C42" w14:textId="77777777" w:rsidR="007279F9" w:rsidRPr="007279F9" w:rsidRDefault="007279F9" w:rsidP="00A976D8">
            <w:pPr>
              <w:pStyle w:val="TableParagraph"/>
              <w:spacing w:before="74"/>
              <w:ind w:right="277"/>
              <w:jc w:val="right"/>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510" w:type="dxa"/>
            <w:tcBorders>
              <w:bottom w:val="single" w:sz="4" w:space="0" w:color="000000"/>
            </w:tcBorders>
          </w:tcPr>
          <w:p w14:paraId="3D094BC5" w14:textId="77777777" w:rsidR="007279F9" w:rsidRPr="007279F9" w:rsidRDefault="007279F9" w:rsidP="00A976D8">
            <w:pPr>
              <w:pStyle w:val="TableParagraph"/>
              <w:spacing w:before="74"/>
              <w:ind w:left="287"/>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3255" w:type="dxa"/>
            <w:tcBorders>
              <w:bottom w:val="single" w:sz="4" w:space="0" w:color="000000"/>
            </w:tcBorders>
          </w:tcPr>
          <w:p w14:paraId="28AC9C76" w14:textId="77777777" w:rsidR="007279F9" w:rsidRPr="007279F9" w:rsidRDefault="007279F9" w:rsidP="00A976D8">
            <w:pPr>
              <w:pStyle w:val="TableParagraph"/>
              <w:spacing w:before="74"/>
              <w:ind w:right="1105"/>
              <w:jc w:val="right"/>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bl>
    <w:p w14:paraId="3AC0F360" w14:textId="77777777" w:rsidR="007279F9" w:rsidRPr="007279F9" w:rsidRDefault="007279F9" w:rsidP="007279F9">
      <w:pPr>
        <w:pStyle w:val="TableParagraph"/>
        <w:jc w:val="right"/>
        <w:rPr>
          <w:rFonts w:ascii="Arial" w:hAnsi="Arial" w:cs="Arial"/>
          <w:color w:val="000000" w:themeColor="text1"/>
          <w:sz w:val="24"/>
          <w:szCs w:val="24"/>
        </w:rPr>
        <w:sectPr w:rsidR="007279F9" w:rsidRPr="007279F9" w:rsidSect="007279F9">
          <w:pgSz w:w="12240" w:h="15840"/>
          <w:pgMar w:top="1360" w:right="360" w:bottom="1280" w:left="1080" w:header="0" w:footer="1088" w:gutter="0"/>
          <w:cols w:space="720"/>
        </w:sectPr>
      </w:pPr>
    </w:p>
    <w:p w14:paraId="17456E5D" w14:textId="77777777" w:rsidR="007279F9" w:rsidRPr="007279F9" w:rsidRDefault="007279F9" w:rsidP="007279F9">
      <w:pPr>
        <w:pStyle w:val="Heading2"/>
        <w:spacing w:before="79"/>
        <w:ind w:right="1086"/>
        <w:jc w:val="both"/>
        <w:rPr>
          <w:rFonts w:ascii="Arial" w:hAnsi="Arial" w:cs="Arial"/>
          <w:color w:val="000000" w:themeColor="text1"/>
          <w:sz w:val="24"/>
          <w:szCs w:val="24"/>
        </w:rPr>
      </w:pPr>
      <w:r w:rsidRPr="007279F9">
        <w:rPr>
          <w:rFonts w:ascii="Arial" w:hAnsi="Arial" w:cs="Arial"/>
          <w:color w:val="000000" w:themeColor="text1"/>
          <w:sz w:val="24"/>
          <w:szCs w:val="24"/>
        </w:rPr>
        <w:lastRenderedPageBreak/>
        <w:t>Significant difference in the Level of performance (Performance indicators) 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Fiscal</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Autonomy</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(Implementing</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Unit)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terms</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 xml:space="preserve">of </w:t>
      </w:r>
      <w:r w:rsidRPr="007279F9">
        <w:rPr>
          <w:rFonts w:ascii="Arial" w:hAnsi="Arial" w:cs="Arial"/>
          <w:color w:val="000000" w:themeColor="text1"/>
          <w:spacing w:val="-2"/>
          <w:sz w:val="24"/>
          <w:szCs w:val="24"/>
        </w:rPr>
        <w:t>Profile</w:t>
      </w:r>
    </w:p>
    <w:p w14:paraId="5DA7A579" w14:textId="77777777" w:rsidR="007279F9" w:rsidRPr="007279F9" w:rsidRDefault="007279F9" w:rsidP="007279F9">
      <w:pPr>
        <w:pStyle w:val="BodyText"/>
        <w:ind w:left="0"/>
        <w:rPr>
          <w:rFonts w:ascii="Arial" w:hAnsi="Arial" w:cs="Arial"/>
          <w:b/>
          <w:color w:val="000000" w:themeColor="text1"/>
        </w:rPr>
      </w:pPr>
    </w:p>
    <w:p w14:paraId="0383FBF0" w14:textId="77777777" w:rsidR="007279F9" w:rsidRPr="007279F9" w:rsidRDefault="007279F9" w:rsidP="007279F9">
      <w:pPr>
        <w:pStyle w:val="BodyText"/>
        <w:spacing w:line="480" w:lineRule="auto"/>
        <w:ind w:right="1080" w:firstLine="720"/>
        <w:jc w:val="both"/>
        <w:rPr>
          <w:rFonts w:ascii="Arial" w:hAnsi="Arial" w:cs="Arial"/>
          <w:color w:val="000000" w:themeColor="text1"/>
        </w:rPr>
      </w:pPr>
      <w:r w:rsidRPr="007279F9">
        <w:rPr>
          <w:rFonts w:ascii="Arial" w:hAnsi="Arial" w:cs="Arial"/>
          <w:color w:val="000000" w:themeColor="text1"/>
        </w:rPr>
        <w:t>Table 8.2 presents the results of an analysis examining the significant differences in</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level</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performance</w:t>
      </w:r>
      <w:r w:rsidRPr="007279F9">
        <w:rPr>
          <w:rFonts w:ascii="Arial" w:hAnsi="Arial" w:cs="Arial"/>
          <w:color w:val="000000" w:themeColor="text1"/>
          <w:spacing w:val="-1"/>
        </w:rPr>
        <w:t xml:space="preserve"> </w:t>
      </w:r>
      <w:r w:rsidRPr="007279F9">
        <w:rPr>
          <w:rFonts w:ascii="Arial" w:hAnsi="Arial" w:cs="Arial"/>
          <w:color w:val="000000" w:themeColor="text1"/>
        </w:rPr>
        <w:t>indicators</w:t>
      </w:r>
      <w:r w:rsidRPr="007279F9">
        <w:rPr>
          <w:rFonts w:ascii="Arial" w:hAnsi="Arial" w:cs="Arial"/>
          <w:color w:val="000000" w:themeColor="text1"/>
          <w:spacing w:val="-3"/>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public</w:t>
      </w:r>
      <w:r w:rsidRPr="007279F9">
        <w:rPr>
          <w:rFonts w:ascii="Arial" w:hAnsi="Arial" w:cs="Arial"/>
          <w:color w:val="000000" w:themeColor="text1"/>
          <w:spacing w:val="-3"/>
        </w:rPr>
        <w:t xml:space="preserve"> </w:t>
      </w:r>
      <w:r w:rsidRPr="007279F9">
        <w:rPr>
          <w:rFonts w:ascii="Arial" w:hAnsi="Arial" w:cs="Arial"/>
          <w:color w:val="000000" w:themeColor="text1"/>
        </w:rPr>
        <w:t>high</w:t>
      </w:r>
      <w:r w:rsidRPr="007279F9">
        <w:rPr>
          <w:rFonts w:ascii="Arial" w:hAnsi="Arial" w:cs="Arial"/>
          <w:color w:val="000000" w:themeColor="text1"/>
          <w:spacing w:val="-5"/>
        </w:rPr>
        <w:t xml:space="preserve"> </w:t>
      </w:r>
      <w:r w:rsidRPr="007279F9">
        <w:rPr>
          <w:rFonts w:ascii="Arial" w:hAnsi="Arial" w:cs="Arial"/>
          <w:color w:val="000000" w:themeColor="text1"/>
        </w:rPr>
        <w:t>schools</w:t>
      </w:r>
      <w:r w:rsidRPr="007279F9">
        <w:rPr>
          <w:rFonts w:ascii="Arial" w:hAnsi="Arial" w:cs="Arial"/>
          <w:color w:val="000000" w:themeColor="text1"/>
          <w:spacing w:val="-3"/>
        </w:rPr>
        <w:t xml:space="preserve"> </w:t>
      </w:r>
      <w:r w:rsidRPr="007279F9">
        <w:rPr>
          <w:rFonts w:ascii="Arial" w:hAnsi="Arial" w:cs="Arial"/>
          <w:color w:val="000000" w:themeColor="text1"/>
        </w:rPr>
        <w:t>with</w:t>
      </w:r>
      <w:r w:rsidRPr="007279F9">
        <w:rPr>
          <w:rFonts w:ascii="Arial" w:hAnsi="Arial" w:cs="Arial"/>
          <w:color w:val="000000" w:themeColor="text1"/>
          <w:spacing w:val="-5"/>
        </w:rPr>
        <w:t xml:space="preserve"> </w:t>
      </w:r>
      <w:r w:rsidRPr="007279F9">
        <w:rPr>
          <w:rFonts w:ascii="Arial" w:hAnsi="Arial" w:cs="Arial"/>
          <w:color w:val="000000" w:themeColor="text1"/>
        </w:rPr>
        <w:t>fiscal autonomy based on various profile factors. The analysis focused on five categories: age, gender, position, years of service, and educational attainment.</w:t>
      </w:r>
    </w:p>
    <w:p w14:paraId="7964C5A7" w14:textId="77777777" w:rsidR="007279F9" w:rsidRPr="007279F9" w:rsidRDefault="007279F9" w:rsidP="007279F9">
      <w:pPr>
        <w:pStyle w:val="BodyText"/>
        <w:spacing w:before="161" w:line="480" w:lineRule="auto"/>
        <w:ind w:right="1080" w:firstLine="720"/>
        <w:jc w:val="both"/>
        <w:rPr>
          <w:rFonts w:ascii="Arial" w:hAnsi="Arial" w:cs="Arial"/>
          <w:color w:val="000000" w:themeColor="text1"/>
        </w:rPr>
      </w:pPr>
      <w:r w:rsidRPr="007279F9">
        <w:rPr>
          <w:rFonts w:ascii="Arial" w:hAnsi="Arial" w:cs="Arial"/>
          <w:color w:val="000000" w:themeColor="text1"/>
        </w:rPr>
        <w:t>In</w:t>
      </w:r>
      <w:r w:rsidRPr="007279F9">
        <w:rPr>
          <w:rFonts w:ascii="Arial" w:hAnsi="Arial" w:cs="Arial"/>
          <w:color w:val="000000" w:themeColor="text1"/>
          <w:spacing w:val="-4"/>
        </w:rPr>
        <w:t xml:space="preserve"> </w:t>
      </w:r>
      <w:r w:rsidRPr="007279F9">
        <w:rPr>
          <w:rFonts w:ascii="Arial" w:hAnsi="Arial" w:cs="Arial"/>
          <w:color w:val="000000" w:themeColor="text1"/>
        </w:rPr>
        <w:t>terms</w:t>
      </w:r>
      <w:r w:rsidRPr="007279F9">
        <w:rPr>
          <w:rFonts w:ascii="Arial" w:hAnsi="Arial" w:cs="Arial"/>
          <w:color w:val="000000" w:themeColor="text1"/>
          <w:spacing w:val="-2"/>
        </w:rPr>
        <w:t xml:space="preserve"> </w:t>
      </w:r>
      <w:r w:rsidRPr="007279F9">
        <w:rPr>
          <w:rFonts w:ascii="Arial" w:hAnsi="Arial" w:cs="Arial"/>
          <w:color w:val="000000" w:themeColor="text1"/>
        </w:rPr>
        <w:t>of</w:t>
      </w:r>
      <w:r w:rsidRPr="007279F9">
        <w:rPr>
          <w:rFonts w:ascii="Arial" w:hAnsi="Arial" w:cs="Arial"/>
          <w:color w:val="000000" w:themeColor="text1"/>
          <w:spacing w:val="-1"/>
        </w:rPr>
        <w:t xml:space="preserve"> </w:t>
      </w:r>
      <w:r w:rsidRPr="007279F9">
        <w:rPr>
          <w:rFonts w:ascii="Arial" w:hAnsi="Arial" w:cs="Arial"/>
          <w:color w:val="000000" w:themeColor="text1"/>
        </w:rPr>
        <w:t>age,</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statistical</w:t>
      </w:r>
      <w:r w:rsidRPr="007279F9">
        <w:rPr>
          <w:rFonts w:ascii="Arial" w:hAnsi="Arial" w:cs="Arial"/>
          <w:color w:val="000000" w:themeColor="text1"/>
          <w:spacing w:val="-4"/>
        </w:rPr>
        <w:t xml:space="preserve"> </w:t>
      </w:r>
      <w:r w:rsidRPr="007279F9">
        <w:rPr>
          <w:rFonts w:ascii="Arial" w:hAnsi="Arial" w:cs="Arial"/>
          <w:color w:val="000000" w:themeColor="text1"/>
        </w:rPr>
        <w:t>analysis yielded a</w:t>
      </w:r>
      <w:r w:rsidRPr="007279F9">
        <w:rPr>
          <w:rFonts w:ascii="Arial" w:hAnsi="Arial" w:cs="Arial"/>
          <w:color w:val="000000" w:themeColor="text1"/>
          <w:spacing w:val="-4"/>
        </w:rPr>
        <w:t xml:space="preserve"> </w:t>
      </w:r>
      <w:r w:rsidRPr="007279F9">
        <w:rPr>
          <w:rFonts w:ascii="Arial" w:hAnsi="Arial" w:cs="Arial"/>
          <w:color w:val="000000" w:themeColor="text1"/>
        </w:rPr>
        <w:t>test</w:t>
      </w:r>
      <w:r w:rsidRPr="007279F9">
        <w:rPr>
          <w:rFonts w:ascii="Arial" w:hAnsi="Arial" w:cs="Arial"/>
          <w:color w:val="000000" w:themeColor="text1"/>
          <w:spacing w:val="-1"/>
        </w:rPr>
        <w:t xml:space="preserve"> </w:t>
      </w:r>
      <w:r w:rsidRPr="007279F9">
        <w:rPr>
          <w:rFonts w:ascii="Arial" w:hAnsi="Arial" w:cs="Arial"/>
          <w:color w:val="000000" w:themeColor="text1"/>
        </w:rPr>
        <w:t>statistic</w:t>
      </w:r>
      <w:r w:rsidRPr="007279F9">
        <w:rPr>
          <w:rFonts w:ascii="Arial" w:hAnsi="Arial" w:cs="Arial"/>
          <w:color w:val="000000" w:themeColor="text1"/>
          <w:spacing w:val="-2"/>
        </w:rPr>
        <w:t xml:space="preserve"> </w:t>
      </w:r>
      <w:r w:rsidRPr="007279F9">
        <w:rPr>
          <w:rFonts w:ascii="Arial" w:hAnsi="Arial" w:cs="Arial"/>
          <w:color w:val="000000" w:themeColor="text1"/>
        </w:rPr>
        <w:t>of</w:t>
      </w:r>
      <w:r w:rsidRPr="007279F9">
        <w:rPr>
          <w:rFonts w:ascii="Arial" w:hAnsi="Arial" w:cs="Arial"/>
          <w:color w:val="000000" w:themeColor="text1"/>
          <w:spacing w:val="-1"/>
        </w:rPr>
        <w:t xml:space="preserve"> </w:t>
      </w:r>
      <w:r w:rsidRPr="007279F9">
        <w:rPr>
          <w:rFonts w:ascii="Arial" w:hAnsi="Arial" w:cs="Arial"/>
          <w:color w:val="000000" w:themeColor="text1"/>
        </w:rPr>
        <w:t>1.447,</w:t>
      </w:r>
      <w:r w:rsidRPr="007279F9">
        <w:rPr>
          <w:rFonts w:ascii="Arial" w:hAnsi="Arial" w:cs="Arial"/>
          <w:color w:val="000000" w:themeColor="text1"/>
          <w:spacing w:val="-2"/>
        </w:rPr>
        <w:t xml:space="preserve"> </w:t>
      </w:r>
      <w:r w:rsidRPr="007279F9">
        <w:rPr>
          <w:rFonts w:ascii="Arial" w:hAnsi="Arial" w:cs="Arial"/>
          <w:color w:val="000000" w:themeColor="text1"/>
        </w:rPr>
        <w:t>with a corresponding p-value of .023. Although the p-value is below the conventional threshold</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1"/>
        </w:rPr>
        <w:t xml:space="preserve"> </w:t>
      </w:r>
      <w:r w:rsidRPr="007279F9">
        <w:rPr>
          <w:rFonts w:ascii="Arial" w:hAnsi="Arial" w:cs="Arial"/>
          <w:color w:val="000000" w:themeColor="text1"/>
        </w:rPr>
        <w:t>.05,</w:t>
      </w:r>
      <w:r w:rsidRPr="007279F9">
        <w:rPr>
          <w:rFonts w:ascii="Arial" w:hAnsi="Arial" w:cs="Arial"/>
          <w:color w:val="000000" w:themeColor="text1"/>
          <w:spacing w:val="-2"/>
        </w:rPr>
        <w:t xml:space="preserve"> </w:t>
      </w:r>
      <w:r w:rsidRPr="007279F9">
        <w:rPr>
          <w:rFonts w:ascii="Arial" w:hAnsi="Arial" w:cs="Arial"/>
          <w:color w:val="000000" w:themeColor="text1"/>
        </w:rPr>
        <w:t>indicating</w:t>
      </w:r>
      <w:r w:rsidRPr="007279F9">
        <w:rPr>
          <w:rFonts w:ascii="Arial" w:hAnsi="Arial" w:cs="Arial"/>
          <w:color w:val="000000" w:themeColor="text1"/>
          <w:spacing w:val="-4"/>
        </w:rPr>
        <w:t xml:space="preserve"> </w:t>
      </w:r>
      <w:r w:rsidRPr="007279F9">
        <w:rPr>
          <w:rFonts w:ascii="Arial" w:hAnsi="Arial" w:cs="Arial"/>
          <w:color w:val="000000" w:themeColor="text1"/>
        </w:rPr>
        <w:t>some</w:t>
      </w:r>
      <w:r w:rsidRPr="007279F9">
        <w:rPr>
          <w:rFonts w:ascii="Arial" w:hAnsi="Arial" w:cs="Arial"/>
          <w:color w:val="000000" w:themeColor="text1"/>
          <w:spacing w:val="-4"/>
        </w:rPr>
        <w:t xml:space="preserve"> </w:t>
      </w:r>
      <w:r w:rsidRPr="007279F9">
        <w:rPr>
          <w:rFonts w:ascii="Arial" w:hAnsi="Arial" w:cs="Arial"/>
          <w:color w:val="000000" w:themeColor="text1"/>
        </w:rPr>
        <w:t>evidence of</w:t>
      </w:r>
      <w:r w:rsidRPr="007279F9">
        <w:rPr>
          <w:rFonts w:ascii="Arial" w:hAnsi="Arial" w:cs="Arial"/>
          <w:color w:val="000000" w:themeColor="text1"/>
          <w:spacing w:val="-1"/>
        </w:rPr>
        <w:t xml:space="preserve"> </w:t>
      </w:r>
      <w:r w:rsidRPr="007279F9">
        <w:rPr>
          <w:rFonts w:ascii="Arial" w:hAnsi="Arial" w:cs="Arial"/>
          <w:color w:val="000000" w:themeColor="text1"/>
        </w:rPr>
        <w:t>a</w:t>
      </w:r>
      <w:r w:rsidRPr="007279F9">
        <w:rPr>
          <w:rFonts w:ascii="Arial" w:hAnsi="Arial" w:cs="Arial"/>
          <w:color w:val="000000" w:themeColor="text1"/>
          <w:spacing w:val="-4"/>
        </w:rPr>
        <w:t xml:space="preserve"> </w:t>
      </w:r>
      <w:r w:rsidRPr="007279F9">
        <w:rPr>
          <w:rFonts w:ascii="Arial" w:hAnsi="Arial" w:cs="Arial"/>
          <w:color w:val="000000" w:themeColor="text1"/>
        </w:rPr>
        <w:t>difference,</w:t>
      </w:r>
      <w:r w:rsidRPr="007279F9">
        <w:rPr>
          <w:rFonts w:ascii="Arial" w:hAnsi="Arial" w:cs="Arial"/>
          <w:color w:val="000000" w:themeColor="text1"/>
          <w:spacing w:val="-2"/>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result</w:t>
      </w:r>
      <w:r w:rsidRPr="007279F9">
        <w:rPr>
          <w:rFonts w:ascii="Arial" w:hAnsi="Arial" w:cs="Arial"/>
          <w:color w:val="000000" w:themeColor="text1"/>
          <w:spacing w:val="-1"/>
        </w:rPr>
        <w:t xml:space="preserve"> </w:t>
      </w:r>
      <w:r w:rsidRPr="007279F9">
        <w:rPr>
          <w:rFonts w:ascii="Arial" w:hAnsi="Arial" w:cs="Arial"/>
          <w:color w:val="000000" w:themeColor="text1"/>
        </w:rPr>
        <w:t>was deemed not significant. Therefore, the</w:t>
      </w:r>
      <w:r w:rsidRPr="007279F9">
        <w:rPr>
          <w:rFonts w:ascii="Arial" w:hAnsi="Arial" w:cs="Arial"/>
          <w:color w:val="000000" w:themeColor="text1"/>
          <w:spacing w:val="-1"/>
        </w:rPr>
        <w:t xml:space="preserve"> </w:t>
      </w:r>
      <w:r w:rsidRPr="007279F9">
        <w:rPr>
          <w:rFonts w:ascii="Arial" w:hAnsi="Arial" w:cs="Arial"/>
          <w:color w:val="000000" w:themeColor="text1"/>
        </w:rPr>
        <w:t>null</w:t>
      </w:r>
      <w:r w:rsidRPr="007279F9">
        <w:rPr>
          <w:rFonts w:ascii="Arial" w:hAnsi="Arial" w:cs="Arial"/>
          <w:color w:val="000000" w:themeColor="text1"/>
          <w:spacing w:val="-1"/>
        </w:rPr>
        <w:t xml:space="preserve"> </w:t>
      </w:r>
      <w:r w:rsidRPr="007279F9">
        <w:rPr>
          <w:rFonts w:ascii="Arial" w:hAnsi="Arial" w:cs="Arial"/>
          <w:color w:val="000000" w:themeColor="text1"/>
        </w:rPr>
        <w:t>hypothesis (Ho) was accepted, suggesting</w:t>
      </w:r>
      <w:r w:rsidRPr="007279F9">
        <w:rPr>
          <w:rFonts w:ascii="Arial" w:hAnsi="Arial" w:cs="Arial"/>
          <w:color w:val="000000" w:themeColor="text1"/>
          <w:spacing w:val="-1"/>
        </w:rPr>
        <w:t xml:space="preserve"> </w:t>
      </w:r>
      <w:r w:rsidRPr="007279F9">
        <w:rPr>
          <w:rFonts w:ascii="Arial" w:hAnsi="Arial" w:cs="Arial"/>
          <w:color w:val="000000" w:themeColor="text1"/>
        </w:rPr>
        <w:t>that there is no significant difference in performance indicators based on age.</w:t>
      </w:r>
    </w:p>
    <w:p w14:paraId="29FFA2F6" w14:textId="77777777" w:rsidR="007279F9" w:rsidRPr="007279F9" w:rsidRDefault="007279F9" w:rsidP="007279F9">
      <w:pPr>
        <w:pStyle w:val="BodyText"/>
        <w:spacing w:before="161" w:line="480" w:lineRule="auto"/>
        <w:ind w:right="1080" w:firstLine="720"/>
        <w:jc w:val="both"/>
        <w:rPr>
          <w:rFonts w:ascii="Arial" w:hAnsi="Arial" w:cs="Arial"/>
          <w:color w:val="000000" w:themeColor="text1"/>
        </w:rPr>
      </w:pPr>
      <w:r w:rsidRPr="007279F9">
        <w:rPr>
          <w:rFonts w:ascii="Arial" w:hAnsi="Arial" w:cs="Arial"/>
          <w:color w:val="000000" w:themeColor="text1"/>
        </w:rPr>
        <w:t>Similarly, the analysis of gender revealed a test statistic of 2.336, but with a p-value of .140. Since the p-value exceeds the critical threshold, the result was considered not significant, leading to the acceptance of the null hypothesis. This suggests that there is no substantial difference in performance indicators based on gender.</w:t>
      </w:r>
    </w:p>
    <w:p w14:paraId="4F1B849E" w14:textId="77777777" w:rsidR="007279F9" w:rsidRPr="007279F9" w:rsidRDefault="007279F9" w:rsidP="007279F9">
      <w:pPr>
        <w:pStyle w:val="BodyText"/>
        <w:spacing w:before="161" w:line="480" w:lineRule="auto"/>
        <w:ind w:right="1077"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17"/>
        </w:rPr>
        <w:t xml:space="preserve"> </w:t>
      </w:r>
      <w:r w:rsidRPr="007279F9">
        <w:rPr>
          <w:rFonts w:ascii="Arial" w:hAnsi="Arial" w:cs="Arial"/>
          <w:color w:val="000000" w:themeColor="text1"/>
        </w:rPr>
        <w:t>category</w:t>
      </w:r>
      <w:r w:rsidRPr="007279F9">
        <w:rPr>
          <w:rFonts w:ascii="Arial" w:hAnsi="Arial" w:cs="Arial"/>
          <w:color w:val="000000" w:themeColor="text1"/>
          <w:spacing w:val="-17"/>
        </w:rPr>
        <w:t xml:space="preserve"> </w:t>
      </w:r>
      <w:r w:rsidRPr="007279F9">
        <w:rPr>
          <w:rFonts w:ascii="Arial" w:hAnsi="Arial" w:cs="Arial"/>
          <w:color w:val="000000" w:themeColor="text1"/>
        </w:rPr>
        <w:t>of</w:t>
      </w:r>
      <w:r w:rsidRPr="007279F9">
        <w:rPr>
          <w:rFonts w:ascii="Arial" w:hAnsi="Arial" w:cs="Arial"/>
          <w:color w:val="000000" w:themeColor="text1"/>
          <w:spacing w:val="-15"/>
        </w:rPr>
        <w:t xml:space="preserve"> </w:t>
      </w:r>
      <w:r w:rsidRPr="007279F9">
        <w:rPr>
          <w:rFonts w:ascii="Arial" w:hAnsi="Arial" w:cs="Arial"/>
          <w:color w:val="000000" w:themeColor="text1"/>
        </w:rPr>
        <w:t>position</w:t>
      </w:r>
      <w:r w:rsidRPr="007279F9">
        <w:rPr>
          <w:rFonts w:ascii="Arial" w:hAnsi="Arial" w:cs="Arial"/>
          <w:color w:val="000000" w:themeColor="text1"/>
          <w:spacing w:val="-17"/>
        </w:rPr>
        <w:t xml:space="preserve"> </w:t>
      </w:r>
      <w:r w:rsidRPr="007279F9">
        <w:rPr>
          <w:rFonts w:ascii="Arial" w:hAnsi="Arial" w:cs="Arial"/>
          <w:color w:val="000000" w:themeColor="text1"/>
        </w:rPr>
        <w:t>demonstrated</w:t>
      </w:r>
      <w:r w:rsidRPr="007279F9">
        <w:rPr>
          <w:rFonts w:ascii="Arial" w:hAnsi="Arial" w:cs="Arial"/>
          <w:color w:val="000000" w:themeColor="text1"/>
          <w:spacing w:val="-13"/>
        </w:rPr>
        <w:t xml:space="preserve"> </w:t>
      </w:r>
      <w:r w:rsidRPr="007279F9">
        <w:rPr>
          <w:rFonts w:ascii="Arial" w:hAnsi="Arial" w:cs="Arial"/>
          <w:color w:val="000000" w:themeColor="text1"/>
        </w:rPr>
        <w:t>a</w:t>
      </w:r>
      <w:r w:rsidRPr="007279F9">
        <w:rPr>
          <w:rFonts w:ascii="Arial" w:hAnsi="Arial" w:cs="Arial"/>
          <w:color w:val="000000" w:themeColor="text1"/>
          <w:spacing w:val="-17"/>
        </w:rPr>
        <w:t xml:space="preserve"> </w:t>
      </w:r>
      <w:r w:rsidRPr="007279F9">
        <w:rPr>
          <w:rFonts w:ascii="Arial" w:hAnsi="Arial" w:cs="Arial"/>
          <w:color w:val="000000" w:themeColor="text1"/>
        </w:rPr>
        <w:t>test</w:t>
      </w:r>
      <w:r w:rsidRPr="007279F9">
        <w:rPr>
          <w:rFonts w:ascii="Arial" w:hAnsi="Arial" w:cs="Arial"/>
          <w:color w:val="000000" w:themeColor="text1"/>
          <w:spacing w:val="-14"/>
        </w:rPr>
        <w:t xml:space="preserve"> </w:t>
      </w:r>
      <w:r w:rsidRPr="007279F9">
        <w:rPr>
          <w:rFonts w:ascii="Arial" w:hAnsi="Arial" w:cs="Arial"/>
          <w:color w:val="000000" w:themeColor="text1"/>
        </w:rPr>
        <w:t>statistic</w:t>
      </w:r>
      <w:r w:rsidRPr="007279F9">
        <w:rPr>
          <w:rFonts w:ascii="Arial" w:hAnsi="Arial" w:cs="Arial"/>
          <w:color w:val="000000" w:themeColor="text1"/>
          <w:spacing w:val="-16"/>
        </w:rPr>
        <w:t xml:space="preserve"> </w:t>
      </w:r>
      <w:r w:rsidRPr="007279F9">
        <w:rPr>
          <w:rFonts w:ascii="Arial" w:hAnsi="Arial" w:cs="Arial"/>
          <w:color w:val="000000" w:themeColor="text1"/>
        </w:rPr>
        <w:t>of</w:t>
      </w:r>
      <w:r w:rsidRPr="007279F9">
        <w:rPr>
          <w:rFonts w:ascii="Arial" w:hAnsi="Arial" w:cs="Arial"/>
          <w:color w:val="000000" w:themeColor="text1"/>
          <w:spacing w:val="-15"/>
        </w:rPr>
        <w:t xml:space="preserve"> </w:t>
      </w:r>
      <w:r w:rsidRPr="007279F9">
        <w:rPr>
          <w:rFonts w:ascii="Arial" w:hAnsi="Arial" w:cs="Arial"/>
          <w:color w:val="000000" w:themeColor="text1"/>
        </w:rPr>
        <w:t>0.145</w:t>
      </w:r>
      <w:r w:rsidRPr="007279F9">
        <w:rPr>
          <w:rFonts w:ascii="Arial" w:hAnsi="Arial" w:cs="Arial"/>
          <w:color w:val="000000" w:themeColor="text1"/>
          <w:spacing w:val="-17"/>
        </w:rPr>
        <w:t xml:space="preserve"> </w:t>
      </w:r>
      <w:r w:rsidRPr="007279F9">
        <w:rPr>
          <w:rFonts w:ascii="Arial" w:hAnsi="Arial" w:cs="Arial"/>
          <w:color w:val="000000" w:themeColor="text1"/>
        </w:rPr>
        <w:t>and</w:t>
      </w:r>
      <w:r w:rsidRPr="007279F9">
        <w:rPr>
          <w:rFonts w:ascii="Arial" w:hAnsi="Arial" w:cs="Arial"/>
          <w:color w:val="000000" w:themeColor="text1"/>
          <w:spacing w:val="-17"/>
        </w:rPr>
        <w:t xml:space="preserve"> </w:t>
      </w:r>
      <w:r w:rsidRPr="007279F9">
        <w:rPr>
          <w:rFonts w:ascii="Arial" w:hAnsi="Arial" w:cs="Arial"/>
          <w:color w:val="000000" w:themeColor="text1"/>
        </w:rPr>
        <w:t>a</w:t>
      </w:r>
      <w:r w:rsidRPr="007279F9">
        <w:rPr>
          <w:rFonts w:ascii="Arial" w:hAnsi="Arial" w:cs="Arial"/>
          <w:color w:val="000000" w:themeColor="text1"/>
          <w:spacing w:val="-16"/>
        </w:rPr>
        <w:t xml:space="preserve"> </w:t>
      </w:r>
      <w:r w:rsidRPr="007279F9">
        <w:rPr>
          <w:rFonts w:ascii="Arial" w:hAnsi="Arial" w:cs="Arial"/>
          <w:color w:val="000000" w:themeColor="text1"/>
        </w:rPr>
        <w:t>p-value of .450. With</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p-value</w:t>
      </w:r>
      <w:r w:rsidRPr="007279F9">
        <w:rPr>
          <w:rFonts w:ascii="Arial" w:hAnsi="Arial" w:cs="Arial"/>
          <w:color w:val="000000" w:themeColor="text1"/>
          <w:spacing w:val="-1"/>
        </w:rPr>
        <w:t xml:space="preserve"> </w:t>
      </w:r>
      <w:r w:rsidRPr="007279F9">
        <w:rPr>
          <w:rFonts w:ascii="Arial" w:hAnsi="Arial" w:cs="Arial"/>
          <w:color w:val="000000" w:themeColor="text1"/>
        </w:rPr>
        <w:t>exceeding</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significance</w:t>
      </w:r>
      <w:r w:rsidRPr="007279F9">
        <w:rPr>
          <w:rFonts w:ascii="Arial" w:hAnsi="Arial" w:cs="Arial"/>
          <w:color w:val="000000" w:themeColor="text1"/>
          <w:spacing w:val="-1"/>
        </w:rPr>
        <w:t xml:space="preserve"> </w:t>
      </w:r>
      <w:r w:rsidRPr="007279F9">
        <w:rPr>
          <w:rFonts w:ascii="Arial" w:hAnsi="Arial" w:cs="Arial"/>
          <w:color w:val="000000" w:themeColor="text1"/>
        </w:rPr>
        <w:t>level, the</w:t>
      </w:r>
      <w:r w:rsidRPr="007279F9">
        <w:rPr>
          <w:rFonts w:ascii="Arial" w:hAnsi="Arial" w:cs="Arial"/>
          <w:color w:val="000000" w:themeColor="text1"/>
          <w:spacing w:val="-1"/>
        </w:rPr>
        <w:t xml:space="preserve"> </w:t>
      </w:r>
      <w:r w:rsidRPr="007279F9">
        <w:rPr>
          <w:rFonts w:ascii="Arial" w:hAnsi="Arial" w:cs="Arial"/>
          <w:color w:val="000000" w:themeColor="text1"/>
        </w:rPr>
        <w:t>result was deemed not</w:t>
      </w:r>
      <w:r w:rsidRPr="007279F9">
        <w:rPr>
          <w:rFonts w:ascii="Arial" w:hAnsi="Arial" w:cs="Arial"/>
          <w:color w:val="000000" w:themeColor="text1"/>
          <w:spacing w:val="-3"/>
        </w:rPr>
        <w:t xml:space="preserve"> </w:t>
      </w:r>
      <w:r w:rsidRPr="007279F9">
        <w:rPr>
          <w:rFonts w:ascii="Arial" w:hAnsi="Arial" w:cs="Arial"/>
          <w:color w:val="000000" w:themeColor="text1"/>
        </w:rPr>
        <w:t>significant,</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null</w:t>
      </w:r>
      <w:r w:rsidRPr="007279F9">
        <w:rPr>
          <w:rFonts w:ascii="Arial" w:hAnsi="Arial" w:cs="Arial"/>
          <w:color w:val="000000" w:themeColor="text1"/>
          <w:spacing w:val="-6"/>
        </w:rPr>
        <w:t xml:space="preserve"> </w:t>
      </w:r>
      <w:r w:rsidRPr="007279F9">
        <w:rPr>
          <w:rFonts w:ascii="Arial" w:hAnsi="Arial" w:cs="Arial"/>
          <w:color w:val="000000" w:themeColor="text1"/>
        </w:rPr>
        <w:t>hypothesis</w:t>
      </w:r>
      <w:r w:rsidRPr="007279F9">
        <w:rPr>
          <w:rFonts w:ascii="Arial" w:hAnsi="Arial" w:cs="Arial"/>
          <w:color w:val="000000" w:themeColor="text1"/>
          <w:spacing w:val="-1"/>
        </w:rPr>
        <w:t xml:space="preserve"> </w:t>
      </w:r>
      <w:r w:rsidRPr="007279F9">
        <w:rPr>
          <w:rFonts w:ascii="Arial" w:hAnsi="Arial" w:cs="Arial"/>
          <w:color w:val="000000" w:themeColor="text1"/>
        </w:rPr>
        <w:t>was</w:t>
      </w:r>
      <w:r w:rsidRPr="007279F9">
        <w:rPr>
          <w:rFonts w:ascii="Arial" w:hAnsi="Arial" w:cs="Arial"/>
          <w:color w:val="000000" w:themeColor="text1"/>
          <w:spacing w:val="-4"/>
        </w:rPr>
        <w:t xml:space="preserve"> </w:t>
      </w:r>
      <w:r w:rsidRPr="007279F9">
        <w:rPr>
          <w:rFonts w:ascii="Arial" w:hAnsi="Arial" w:cs="Arial"/>
          <w:color w:val="000000" w:themeColor="text1"/>
        </w:rPr>
        <w:t>accepted.</w:t>
      </w:r>
      <w:r w:rsidRPr="007279F9">
        <w:rPr>
          <w:rFonts w:ascii="Arial" w:hAnsi="Arial" w:cs="Arial"/>
          <w:color w:val="000000" w:themeColor="text1"/>
          <w:spacing w:val="-4"/>
        </w:rPr>
        <w:t xml:space="preserve"> </w:t>
      </w:r>
      <w:r w:rsidRPr="007279F9">
        <w:rPr>
          <w:rFonts w:ascii="Arial" w:hAnsi="Arial" w:cs="Arial"/>
          <w:color w:val="000000" w:themeColor="text1"/>
        </w:rPr>
        <w:t>Therefore,</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position</w:t>
      </w:r>
      <w:r w:rsidRPr="007279F9">
        <w:rPr>
          <w:rFonts w:ascii="Arial" w:hAnsi="Arial" w:cs="Arial"/>
          <w:color w:val="000000" w:themeColor="text1"/>
          <w:spacing w:val="-2"/>
        </w:rPr>
        <w:t xml:space="preserve"> </w:t>
      </w:r>
      <w:r w:rsidRPr="007279F9">
        <w:rPr>
          <w:rFonts w:ascii="Arial" w:hAnsi="Arial" w:cs="Arial"/>
          <w:color w:val="000000" w:themeColor="text1"/>
        </w:rPr>
        <w:t>held within the school, such as teacher or administrator, does not significantly impact the performance indicators.</w:t>
      </w:r>
    </w:p>
    <w:p w14:paraId="6DBB85A6"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4E0332DB" w14:textId="77777777" w:rsidR="007279F9" w:rsidRPr="007279F9" w:rsidRDefault="007279F9" w:rsidP="007279F9">
      <w:pPr>
        <w:pStyle w:val="BodyText"/>
        <w:spacing w:before="79" w:line="480" w:lineRule="auto"/>
        <w:ind w:right="1081" w:firstLine="720"/>
        <w:jc w:val="both"/>
        <w:rPr>
          <w:rFonts w:ascii="Arial" w:hAnsi="Arial" w:cs="Arial"/>
          <w:color w:val="000000" w:themeColor="text1"/>
        </w:rPr>
      </w:pPr>
      <w:r w:rsidRPr="007279F9">
        <w:rPr>
          <w:rFonts w:ascii="Arial" w:hAnsi="Arial" w:cs="Arial"/>
          <w:color w:val="000000" w:themeColor="text1"/>
        </w:rPr>
        <w:lastRenderedPageBreak/>
        <w:t>Regarding years of service, the analysis produced a test statistic of 2.658 and</w:t>
      </w:r>
      <w:r w:rsidRPr="007279F9">
        <w:rPr>
          <w:rFonts w:ascii="Arial" w:hAnsi="Arial" w:cs="Arial"/>
          <w:color w:val="000000" w:themeColor="text1"/>
          <w:spacing w:val="-6"/>
        </w:rPr>
        <w:t xml:space="preserve"> </w:t>
      </w:r>
      <w:r w:rsidRPr="007279F9">
        <w:rPr>
          <w:rFonts w:ascii="Arial" w:hAnsi="Arial" w:cs="Arial"/>
          <w:color w:val="000000" w:themeColor="text1"/>
        </w:rPr>
        <w:t>a</w:t>
      </w:r>
      <w:r w:rsidRPr="007279F9">
        <w:rPr>
          <w:rFonts w:ascii="Arial" w:hAnsi="Arial" w:cs="Arial"/>
          <w:color w:val="000000" w:themeColor="text1"/>
          <w:spacing w:val="-6"/>
        </w:rPr>
        <w:t xml:space="preserve"> </w:t>
      </w:r>
      <w:r w:rsidRPr="007279F9">
        <w:rPr>
          <w:rFonts w:ascii="Arial" w:hAnsi="Arial" w:cs="Arial"/>
          <w:color w:val="000000" w:themeColor="text1"/>
        </w:rPr>
        <w:t>p-value</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.056.</w:t>
      </w:r>
      <w:r w:rsidRPr="007279F9">
        <w:rPr>
          <w:rFonts w:ascii="Arial" w:hAnsi="Arial" w:cs="Arial"/>
          <w:color w:val="000000" w:themeColor="text1"/>
          <w:spacing w:val="-4"/>
        </w:rPr>
        <w:t xml:space="preserve"> </w:t>
      </w:r>
      <w:r w:rsidRPr="007279F9">
        <w:rPr>
          <w:rFonts w:ascii="Arial" w:hAnsi="Arial" w:cs="Arial"/>
          <w:color w:val="000000" w:themeColor="text1"/>
        </w:rPr>
        <w:t>Although</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p-value</w:t>
      </w:r>
      <w:r w:rsidRPr="007279F9">
        <w:rPr>
          <w:rFonts w:ascii="Arial" w:hAnsi="Arial" w:cs="Arial"/>
          <w:color w:val="000000" w:themeColor="text1"/>
          <w:spacing w:val="-6"/>
        </w:rPr>
        <w:t xml:space="preserve"> </w:t>
      </w:r>
      <w:r w:rsidRPr="007279F9">
        <w:rPr>
          <w:rFonts w:ascii="Arial" w:hAnsi="Arial" w:cs="Arial"/>
          <w:color w:val="000000" w:themeColor="text1"/>
        </w:rPr>
        <w:t>is</w:t>
      </w:r>
      <w:r w:rsidRPr="007279F9">
        <w:rPr>
          <w:rFonts w:ascii="Arial" w:hAnsi="Arial" w:cs="Arial"/>
          <w:color w:val="000000" w:themeColor="text1"/>
          <w:spacing w:val="-4"/>
        </w:rPr>
        <w:t xml:space="preserve"> </w:t>
      </w:r>
      <w:r w:rsidRPr="007279F9">
        <w:rPr>
          <w:rFonts w:ascii="Arial" w:hAnsi="Arial" w:cs="Arial"/>
          <w:color w:val="000000" w:themeColor="text1"/>
        </w:rPr>
        <w:t>close</w:t>
      </w:r>
      <w:r w:rsidRPr="007279F9">
        <w:rPr>
          <w:rFonts w:ascii="Arial" w:hAnsi="Arial" w:cs="Arial"/>
          <w:color w:val="000000" w:themeColor="text1"/>
          <w:spacing w:val="-6"/>
        </w:rPr>
        <w:t xml:space="preserve"> </w:t>
      </w:r>
      <w:r w:rsidRPr="007279F9">
        <w:rPr>
          <w:rFonts w:ascii="Arial" w:hAnsi="Arial" w:cs="Arial"/>
          <w:color w:val="000000" w:themeColor="text1"/>
        </w:rPr>
        <w:t>to</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conventional</w:t>
      </w:r>
      <w:r w:rsidRPr="007279F9">
        <w:rPr>
          <w:rFonts w:ascii="Arial" w:hAnsi="Arial" w:cs="Arial"/>
          <w:color w:val="000000" w:themeColor="text1"/>
          <w:spacing w:val="-6"/>
        </w:rPr>
        <w:t xml:space="preserve"> </w:t>
      </w:r>
      <w:r w:rsidRPr="007279F9">
        <w:rPr>
          <w:rFonts w:ascii="Arial" w:hAnsi="Arial" w:cs="Arial"/>
          <w:color w:val="000000" w:themeColor="text1"/>
        </w:rPr>
        <w:t>threshold, it</w:t>
      </w:r>
      <w:r w:rsidRPr="007279F9">
        <w:rPr>
          <w:rFonts w:ascii="Arial" w:hAnsi="Arial" w:cs="Arial"/>
          <w:color w:val="000000" w:themeColor="text1"/>
          <w:spacing w:val="-7"/>
        </w:rPr>
        <w:t xml:space="preserve"> </w:t>
      </w:r>
      <w:r w:rsidRPr="007279F9">
        <w:rPr>
          <w:rFonts w:ascii="Arial" w:hAnsi="Arial" w:cs="Arial"/>
          <w:color w:val="000000" w:themeColor="text1"/>
        </w:rPr>
        <w:t>did</w:t>
      </w:r>
      <w:r w:rsidRPr="007279F9">
        <w:rPr>
          <w:rFonts w:ascii="Arial" w:hAnsi="Arial" w:cs="Arial"/>
          <w:color w:val="000000" w:themeColor="text1"/>
          <w:spacing w:val="-10"/>
        </w:rPr>
        <w:t xml:space="preserve"> </w:t>
      </w:r>
      <w:r w:rsidRPr="007279F9">
        <w:rPr>
          <w:rFonts w:ascii="Arial" w:hAnsi="Arial" w:cs="Arial"/>
          <w:color w:val="000000" w:themeColor="text1"/>
        </w:rPr>
        <w:t>not</w:t>
      </w:r>
      <w:r w:rsidRPr="007279F9">
        <w:rPr>
          <w:rFonts w:ascii="Arial" w:hAnsi="Arial" w:cs="Arial"/>
          <w:color w:val="000000" w:themeColor="text1"/>
          <w:spacing w:val="-7"/>
        </w:rPr>
        <w:t xml:space="preserve"> </w:t>
      </w:r>
      <w:r w:rsidRPr="007279F9">
        <w:rPr>
          <w:rFonts w:ascii="Arial" w:hAnsi="Arial" w:cs="Arial"/>
          <w:color w:val="000000" w:themeColor="text1"/>
        </w:rPr>
        <w:t>meet</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criteria</w:t>
      </w:r>
      <w:r w:rsidRPr="007279F9">
        <w:rPr>
          <w:rFonts w:ascii="Arial" w:hAnsi="Arial" w:cs="Arial"/>
          <w:color w:val="000000" w:themeColor="text1"/>
          <w:spacing w:val="-10"/>
        </w:rPr>
        <w:t xml:space="preserve"> </w:t>
      </w:r>
      <w:r w:rsidRPr="007279F9">
        <w:rPr>
          <w:rFonts w:ascii="Arial" w:hAnsi="Arial" w:cs="Arial"/>
          <w:color w:val="000000" w:themeColor="text1"/>
        </w:rPr>
        <w:t>for</w:t>
      </w:r>
      <w:r w:rsidRPr="007279F9">
        <w:rPr>
          <w:rFonts w:ascii="Arial" w:hAnsi="Arial" w:cs="Arial"/>
          <w:color w:val="000000" w:themeColor="text1"/>
          <w:spacing w:val="-8"/>
        </w:rPr>
        <w:t xml:space="preserve"> </w:t>
      </w:r>
      <w:r w:rsidRPr="007279F9">
        <w:rPr>
          <w:rFonts w:ascii="Arial" w:hAnsi="Arial" w:cs="Arial"/>
          <w:color w:val="000000" w:themeColor="text1"/>
        </w:rPr>
        <w:t>statistical</w:t>
      </w:r>
      <w:r w:rsidRPr="007279F9">
        <w:rPr>
          <w:rFonts w:ascii="Arial" w:hAnsi="Arial" w:cs="Arial"/>
          <w:color w:val="000000" w:themeColor="text1"/>
          <w:spacing w:val="-6"/>
        </w:rPr>
        <w:t xml:space="preserve"> </w:t>
      </w:r>
      <w:r w:rsidRPr="007279F9">
        <w:rPr>
          <w:rFonts w:ascii="Arial" w:hAnsi="Arial" w:cs="Arial"/>
          <w:color w:val="000000" w:themeColor="text1"/>
        </w:rPr>
        <w:t>significance.</w:t>
      </w:r>
      <w:r w:rsidRPr="007279F9">
        <w:rPr>
          <w:rFonts w:ascii="Arial" w:hAnsi="Arial" w:cs="Arial"/>
          <w:color w:val="000000" w:themeColor="text1"/>
          <w:spacing w:val="-7"/>
        </w:rPr>
        <w:t xml:space="preserve"> </w:t>
      </w:r>
      <w:r w:rsidRPr="007279F9">
        <w:rPr>
          <w:rFonts w:ascii="Arial" w:hAnsi="Arial" w:cs="Arial"/>
          <w:color w:val="000000" w:themeColor="text1"/>
        </w:rPr>
        <w:t>Thus,</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null</w:t>
      </w:r>
      <w:r w:rsidRPr="007279F9">
        <w:rPr>
          <w:rFonts w:ascii="Arial" w:hAnsi="Arial" w:cs="Arial"/>
          <w:color w:val="000000" w:themeColor="text1"/>
          <w:spacing w:val="-9"/>
        </w:rPr>
        <w:t xml:space="preserve"> </w:t>
      </w:r>
      <w:r w:rsidRPr="007279F9">
        <w:rPr>
          <w:rFonts w:ascii="Arial" w:hAnsi="Arial" w:cs="Arial"/>
          <w:color w:val="000000" w:themeColor="text1"/>
        </w:rPr>
        <w:t>hypothesis</w:t>
      </w:r>
      <w:r w:rsidRPr="007279F9">
        <w:rPr>
          <w:rFonts w:ascii="Arial" w:hAnsi="Arial" w:cs="Arial"/>
          <w:color w:val="000000" w:themeColor="text1"/>
          <w:spacing w:val="-5"/>
        </w:rPr>
        <w:t xml:space="preserve"> </w:t>
      </w:r>
      <w:r w:rsidRPr="007279F9">
        <w:rPr>
          <w:rFonts w:ascii="Arial" w:hAnsi="Arial" w:cs="Arial"/>
          <w:color w:val="000000" w:themeColor="text1"/>
        </w:rPr>
        <w:t>was accepted, indicating that the length of service does not lead to a significant difference in performance indicators.</w:t>
      </w:r>
    </w:p>
    <w:p w14:paraId="6BC2D7A5" w14:textId="77777777" w:rsidR="007279F9" w:rsidRPr="007279F9" w:rsidRDefault="007279F9" w:rsidP="007279F9">
      <w:pPr>
        <w:pStyle w:val="BodyText"/>
        <w:spacing w:before="161" w:line="480" w:lineRule="auto"/>
        <w:ind w:right="1079" w:firstLine="720"/>
        <w:jc w:val="both"/>
        <w:rPr>
          <w:rFonts w:ascii="Arial" w:hAnsi="Arial" w:cs="Arial"/>
          <w:color w:val="000000" w:themeColor="text1"/>
        </w:rPr>
      </w:pPr>
      <w:r w:rsidRPr="007279F9">
        <w:rPr>
          <w:rFonts w:ascii="Arial" w:hAnsi="Arial" w:cs="Arial"/>
          <w:color w:val="000000" w:themeColor="text1"/>
        </w:rPr>
        <w:t>Finally, the analysis of educational attainment generated a test statistic of 1.369, with a p-value of .075. Although the p-value is slightly higher than the customary threshold, it does not reach statistical significance. Consequently, the null hypothesis was accepted, suggesting that the educational attainment of individuals does not significantly impact the performance indicators.</w:t>
      </w:r>
    </w:p>
    <w:p w14:paraId="2CD7B7D9" w14:textId="77777777" w:rsidR="007279F9" w:rsidRPr="007279F9" w:rsidRDefault="007279F9" w:rsidP="007279F9">
      <w:pPr>
        <w:pStyle w:val="BodyText"/>
        <w:spacing w:before="161" w:line="480" w:lineRule="auto"/>
        <w:ind w:right="1075" w:firstLine="720"/>
        <w:jc w:val="both"/>
        <w:rPr>
          <w:rFonts w:ascii="Arial" w:hAnsi="Arial" w:cs="Arial"/>
          <w:color w:val="000000" w:themeColor="text1"/>
        </w:rPr>
      </w:pPr>
      <w:r w:rsidRPr="007279F9">
        <w:rPr>
          <w:rFonts w:ascii="Arial" w:hAnsi="Arial" w:cs="Arial"/>
          <w:color w:val="000000" w:themeColor="text1"/>
        </w:rPr>
        <w:t>In</w:t>
      </w:r>
      <w:r w:rsidRPr="007279F9">
        <w:rPr>
          <w:rFonts w:ascii="Arial" w:hAnsi="Arial" w:cs="Arial"/>
          <w:color w:val="000000" w:themeColor="text1"/>
          <w:spacing w:val="-16"/>
        </w:rPr>
        <w:t xml:space="preserve"> </w:t>
      </w:r>
      <w:r w:rsidRPr="007279F9">
        <w:rPr>
          <w:rFonts w:ascii="Arial" w:hAnsi="Arial" w:cs="Arial"/>
          <w:color w:val="000000" w:themeColor="text1"/>
        </w:rPr>
        <w:t>this</w:t>
      </w:r>
      <w:r w:rsidRPr="007279F9">
        <w:rPr>
          <w:rFonts w:ascii="Arial" w:hAnsi="Arial" w:cs="Arial"/>
          <w:color w:val="000000" w:themeColor="text1"/>
          <w:spacing w:val="-15"/>
        </w:rPr>
        <w:t xml:space="preserve"> </w:t>
      </w:r>
      <w:r w:rsidRPr="007279F9">
        <w:rPr>
          <w:rFonts w:ascii="Arial" w:hAnsi="Arial" w:cs="Arial"/>
          <w:color w:val="000000" w:themeColor="text1"/>
        </w:rPr>
        <w:t>regard</w:t>
      </w:r>
      <w:r w:rsidRPr="007279F9">
        <w:rPr>
          <w:rFonts w:ascii="Arial" w:hAnsi="Arial" w:cs="Arial"/>
          <w:color w:val="000000" w:themeColor="text1"/>
          <w:spacing w:val="-16"/>
        </w:rPr>
        <w:t xml:space="preserve"> </w:t>
      </w:r>
      <w:r w:rsidRPr="007279F9">
        <w:rPr>
          <w:rFonts w:ascii="Arial" w:hAnsi="Arial" w:cs="Arial"/>
          <w:color w:val="000000" w:themeColor="text1"/>
        </w:rPr>
        <w:t>Llorente</w:t>
      </w:r>
      <w:r w:rsidRPr="007279F9">
        <w:rPr>
          <w:rFonts w:ascii="Arial" w:hAnsi="Arial" w:cs="Arial"/>
          <w:color w:val="000000" w:themeColor="text1"/>
          <w:spacing w:val="-14"/>
        </w:rPr>
        <w:t xml:space="preserve"> </w:t>
      </w:r>
      <w:r w:rsidRPr="007279F9">
        <w:rPr>
          <w:rFonts w:ascii="Arial" w:hAnsi="Arial" w:cs="Arial"/>
          <w:color w:val="000000" w:themeColor="text1"/>
        </w:rPr>
        <w:t>(2013)</w:t>
      </w:r>
      <w:r w:rsidRPr="007279F9">
        <w:rPr>
          <w:rFonts w:ascii="Arial" w:hAnsi="Arial" w:cs="Arial"/>
          <w:color w:val="000000" w:themeColor="text1"/>
          <w:spacing w:val="-14"/>
        </w:rPr>
        <w:t xml:space="preserve"> </w:t>
      </w:r>
      <w:r w:rsidRPr="007279F9">
        <w:rPr>
          <w:rFonts w:ascii="Arial" w:hAnsi="Arial" w:cs="Arial"/>
          <w:color w:val="000000" w:themeColor="text1"/>
        </w:rPr>
        <w:t>states</w:t>
      </w:r>
      <w:r w:rsidRPr="007279F9">
        <w:rPr>
          <w:rFonts w:ascii="Arial" w:hAnsi="Arial" w:cs="Arial"/>
          <w:color w:val="000000" w:themeColor="text1"/>
          <w:spacing w:val="-15"/>
        </w:rPr>
        <w:t xml:space="preserve"> </w:t>
      </w:r>
      <w:r w:rsidRPr="007279F9">
        <w:rPr>
          <w:rFonts w:ascii="Arial" w:hAnsi="Arial" w:cs="Arial"/>
          <w:color w:val="000000" w:themeColor="text1"/>
        </w:rPr>
        <w:t>that</w:t>
      </w:r>
      <w:r w:rsidRPr="007279F9">
        <w:rPr>
          <w:rFonts w:ascii="Arial" w:hAnsi="Arial" w:cs="Arial"/>
          <w:color w:val="000000" w:themeColor="text1"/>
          <w:spacing w:val="-14"/>
        </w:rPr>
        <w:t xml:space="preserve"> </w:t>
      </w:r>
      <w:r w:rsidRPr="007279F9">
        <w:rPr>
          <w:rFonts w:ascii="Arial" w:hAnsi="Arial" w:cs="Arial"/>
          <w:color w:val="000000" w:themeColor="text1"/>
        </w:rPr>
        <w:t>improving</w:t>
      </w:r>
      <w:r w:rsidRPr="007279F9">
        <w:rPr>
          <w:rFonts w:ascii="Arial" w:hAnsi="Arial" w:cs="Arial"/>
          <w:color w:val="000000" w:themeColor="text1"/>
          <w:spacing w:val="-17"/>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educational</w:t>
      </w:r>
      <w:r w:rsidRPr="007279F9">
        <w:rPr>
          <w:rFonts w:ascii="Arial" w:hAnsi="Arial" w:cs="Arial"/>
          <w:color w:val="000000" w:themeColor="text1"/>
          <w:spacing w:val="-16"/>
        </w:rPr>
        <w:t xml:space="preserve"> </w:t>
      </w:r>
      <w:r w:rsidRPr="007279F9">
        <w:rPr>
          <w:rFonts w:ascii="Arial" w:hAnsi="Arial" w:cs="Arial"/>
          <w:color w:val="000000" w:themeColor="text1"/>
        </w:rPr>
        <w:t>situation implies to implement, strengthen and apply in all the educational centers, all the various measures</w:t>
      </w:r>
      <w:r w:rsidRPr="007279F9">
        <w:rPr>
          <w:rFonts w:ascii="Arial" w:hAnsi="Arial" w:cs="Arial"/>
          <w:color w:val="000000" w:themeColor="text1"/>
          <w:spacing w:val="-2"/>
        </w:rPr>
        <w:t xml:space="preserve"> </w:t>
      </w:r>
      <w:r w:rsidRPr="007279F9">
        <w:rPr>
          <w:rFonts w:ascii="Arial" w:hAnsi="Arial" w:cs="Arial"/>
          <w:color w:val="000000" w:themeColor="text1"/>
        </w:rPr>
        <w:t>that</w:t>
      </w:r>
      <w:r w:rsidRPr="007279F9">
        <w:rPr>
          <w:rFonts w:ascii="Arial" w:hAnsi="Arial" w:cs="Arial"/>
          <w:color w:val="000000" w:themeColor="text1"/>
          <w:spacing w:val="-1"/>
        </w:rPr>
        <w:t xml:space="preserve"> </w:t>
      </w:r>
      <w:r w:rsidRPr="007279F9">
        <w:rPr>
          <w:rFonts w:ascii="Arial" w:hAnsi="Arial" w:cs="Arial"/>
          <w:color w:val="000000" w:themeColor="text1"/>
        </w:rPr>
        <w:t>have</w:t>
      </w:r>
      <w:r w:rsidRPr="007279F9">
        <w:rPr>
          <w:rFonts w:ascii="Arial" w:hAnsi="Arial" w:cs="Arial"/>
          <w:color w:val="000000" w:themeColor="text1"/>
          <w:spacing w:val="-4"/>
        </w:rPr>
        <w:t xml:space="preserve"> </w:t>
      </w:r>
      <w:r w:rsidRPr="007279F9">
        <w:rPr>
          <w:rFonts w:ascii="Arial" w:hAnsi="Arial" w:cs="Arial"/>
          <w:color w:val="000000" w:themeColor="text1"/>
        </w:rPr>
        <w:t>been proven</w:t>
      </w:r>
      <w:r w:rsidRPr="007279F9">
        <w:rPr>
          <w:rFonts w:ascii="Arial" w:hAnsi="Arial" w:cs="Arial"/>
          <w:color w:val="000000" w:themeColor="text1"/>
          <w:spacing w:val="-4"/>
        </w:rPr>
        <w:t xml:space="preserve"> </w:t>
      </w:r>
      <w:r w:rsidRPr="007279F9">
        <w:rPr>
          <w:rFonts w:ascii="Arial" w:hAnsi="Arial" w:cs="Arial"/>
          <w:color w:val="000000" w:themeColor="text1"/>
        </w:rPr>
        <w:t>useful when</w:t>
      </w:r>
      <w:r w:rsidRPr="007279F9">
        <w:rPr>
          <w:rFonts w:ascii="Arial" w:hAnsi="Arial" w:cs="Arial"/>
          <w:color w:val="000000" w:themeColor="text1"/>
          <w:spacing w:val="-4"/>
        </w:rPr>
        <w:t xml:space="preserve"> </w:t>
      </w:r>
      <w:r w:rsidRPr="007279F9">
        <w:rPr>
          <w:rFonts w:ascii="Arial" w:hAnsi="Arial" w:cs="Arial"/>
          <w:color w:val="000000" w:themeColor="text1"/>
        </w:rPr>
        <w:t>dealing with diversity:</w:t>
      </w:r>
      <w:r w:rsidRPr="007279F9">
        <w:rPr>
          <w:rFonts w:ascii="Arial" w:hAnsi="Arial" w:cs="Arial"/>
          <w:color w:val="000000" w:themeColor="text1"/>
          <w:spacing w:val="-2"/>
        </w:rPr>
        <w:t xml:space="preserve"> </w:t>
      </w:r>
      <w:r w:rsidRPr="007279F9">
        <w:rPr>
          <w:rFonts w:ascii="Arial" w:hAnsi="Arial" w:cs="Arial"/>
          <w:color w:val="000000" w:themeColor="text1"/>
        </w:rPr>
        <w:t>such as splitting, individualized tutoring, the Initial Professional Qualification Program (IPQP), school activities programs, interdisciplinary and/or globalizing methodological</w:t>
      </w:r>
      <w:r w:rsidRPr="007279F9">
        <w:rPr>
          <w:rFonts w:ascii="Arial" w:hAnsi="Arial" w:cs="Arial"/>
          <w:color w:val="000000" w:themeColor="text1"/>
          <w:spacing w:val="-9"/>
        </w:rPr>
        <w:t xml:space="preserve"> </w:t>
      </w:r>
      <w:r w:rsidRPr="007279F9">
        <w:rPr>
          <w:rFonts w:ascii="Arial" w:hAnsi="Arial" w:cs="Arial"/>
          <w:color w:val="000000" w:themeColor="text1"/>
        </w:rPr>
        <w:t>proposals</w:t>
      </w:r>
      <w:r w:rsidRPr="007279F9">
        <w:rPr>
          <w:rFonts w:ascii="Arial" w:hAnsi="Arial" w:cs="Arial"/>
          <w:color w:val="000000" w:themeColor="text1"/>
          <w:spacing w:val="-8"/>
        </w:rPr>
        <w:t xml:space="preserve"> </w:t>
      </w:r>
      <w:r w:rsidRPr="007279F9">
        <w:rPr>
          <w:rFonts w:ascii="Arial" w:hAnsi="Arial" w:cs="Arial"/>
          <w:color w:val="000000" w:themeColor="text1"/>
        </w:rPr>
        <w:t>such</w:t>
      </w:r>
      <w:r w:rsidRPr="007279F9">
        <w:rPr>
          <w:rFonts w:ascii="Arial" w:hAnsi="Arial" w:cs="Arial"/>
          <w:color w:val="000000" w:themeColor="text1"/>
          <w:spacing w:val="-10"/>
        </w:rPr>
        <w:t xml:space="preserve"> </w:t>
      </w:r>
      <w:r w:rsidRPr="007279F9">
        <w:rPr>
          <w:rFonts w:ascii="Arial" w:hAnsi="Arial" w:cs="Arial"/>
          <w:color w:val="000000" w:themeColor="text1"/>
        </w:rPr>
        <w:t>as</w:t>
      </w:r>
      <w:r w:rsidRPr="007279F9">
        <w:rPr>
          <w:rFonts w:ascii="Arial" w:hAnsi="Arial" w:cs="Arial"/>
          <w:color w:val="000000" w:themeColor="text1"/>
          <w:spacing w:val="-8"/>
        </w:rPr>
        <w:t xml:space="preserve"> </w:t>
      </w:r>
      <w:r w:rsidRPr="007279F9">
        <w:rPr>
          <w:rFonts w:ascii="Arial" w:hAnsi="Arial" w:cs="Arial"/>
          <w:color w:val="000000" w:themeColor="text1"/>
        </w:rPr>
        <w:t>working</w:t>
      </w:r>
      <w:r w:rsidRPr="007279F9">
        <w:rPr>
          <w:rFonts w:ascii="Arial" w:hAnsi="Arial" w:cs="Arial"/>
          <w:color w:val="000000" w:themeColor="text1"/>
          <w:spacing w:val="-10"/>
        </w:rPr>
        <w:t xml:space="preserve"> </w:t>
      </w:r>
      <w:r w:rsidRPr="007279F9">
        <w:rPr>
          <w:rFonts w:ascii="Arial" w:hAnsi="Arial" w:cs="Arial"/>
          <w:color w:val="000000" w:themeColor="text1"/>
        </w:rPr>
        <w:t>in</w:t>
      </w:r>
      <w:r w:rsidRPr="007279F9">
        <w:rPr>
          <w:rFonts w:ascii="Arial" w:hAnsi="Arial" w:cs="Arial"/>
          <w:color w:val="000000" w:themeColor="text1"/>
          <w:spacing w:val="-10"/>
        </w:rPr>
        <w:t xml:space="preserve"> </w:t>
      </w:r>
      <w:r w:rsidRPr="007279F9">
        <w:rPr>
          <w:rFonts w:ascii="Arial" w:hAnsi="Arial" w:cs="Arial"/>
          <w:color w:val="000000" w:themeColor="text1"/>
        </w:rPr>
        <w:t>areas</w:t>
      </w:r>
      <w:r w:rsidRPr="007279F9">
        <w:rPr>
          <w:rFonts w:ascii="Arial" w:hAnsi="Arial" w:cs="Arial"/>
          <w:color w:val="000000" w:themeColor="text1"/>
          <w:spacing w:val="-8"/>
        </w:rPr>
        <w:t xml:space="preserve"> </w:t>
      </w:r>
      <w:r w:rsidRPr="007279F9">
        <w:rPr>
          <w:rFonts w:ascii="Arial" w:hAnsi="Arial" w:cs="Arial"/>
          <w:color w:val="000000" w:themeColor="text1"/>
        </w:rPr>
        <w:t>or</w:t>
      </w:r>
      <w:r w:rsidRPr="007279F9">
        <w:rPr>
          <w:rFonts w:ascii="Arial" w:hAnsi="Arial" w:cs="Arial"/>
          <w:color w:val="000000" w:themeColor="text1"/>
          <w:spacing w:val="-8"/>
        </w:rPr>
        <w:t xml:space="preserve"> </w:t>
      </w:r>
      <w:r w:rsidRPr="007279F9">
        <w:rPr>
          <w:rFonts w:ascii="Arial" w:hAnsi="Arial" w:cs="Arial"/>
          <w:color w:val="000000" w:themeColor="text1"/>
        </w:rPr>
        <w:t>projects,</w:t>
      </w:r>
      <w:r w:rsidRPr="007279F9">
        <w:rPr>
          <w:rFonts w:ascii="Arial" w:hAnsi="Arial" w:cs="Arial"/>
          <w:color w:val="000000" w:themeColor="text1"/>
          <w:spacing w:val="-7"/>
        </w:rPr>
        <w:t xml:space="preserve"> </w:t>
      </w:r>
      <w:r w:rsidRPr="007279F9">
        <w:rPr>
          <w:rFonts w:ascii="Arial" w:hAnsi="Arial" w:cs="Arial"/>
          <w:color w:val="000000" w:themeColor="text1"/>
        </w:rPr>
        <w:t>intervention</w:t>
      </w:r>
      <w:r w:rsidRPr="007279F9">
        <w:rPr>
          <w:rFonts w:ascii="Arial" w:hAnsi="Arial" w:cs="Arial"/>
          <w:color w:val="000000" w:themeColor="text1"/>
          <w:spacing w:val="-10"/>
        </w:rPr>
        <w:t xml:space="preserve"> </w:t>
      </w:r>
      <w:r w:rsidRPr="007279F9">
        <w:rPr>
          <w:rFonts w:ascii="Arial" w:hAnsi="Arial" w:cs="Arial"/>
          <w:color w:val="000000" w:themeColor="text1"/>
        </w:rPr>
        <w:t>of</w:t>
      </w:r>
      <w:r w:rsidRPr="007279F9">
        <w:rPr>
          <w:rFonts w:ascii="Arial" w:hAnsi="Arial" w:cs="Arial"/>
          <w:color w:val="000000" w:themeColor="text1"/>
          <w:spacing w:val="-7"/>
        </w:rPr>
        <w:t xml:space="preserve"> </w:t>
      </w:r>
      <w:r w:rsidRPr="007279F9">
        <w:rPr>
          <w:rFonts w:ascii="Arial" w:hAnsi="Arial" w:cs="Arial"/>
          <w:color w:val="000000" w:themeColor="text1"/>
        </w:rPr>
        <w:t>two teachers in a classroom at the same time, classroom organization in cooperative groups, mediation, negotiation and commitments, coordinating support teams, banks of resources and material, the lack of concentration of disadvantaged students in the same classroom or educational center</w:t>
      </w:r>
    </w:p>
    <w:p w14:paraId="6AB4D0AD"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tbl>
      <w:tblPr>
        <w:tblW w:w="0" w:type="auto"/>
        <w:tblInd w:w="1076" w:type="dxa"/>
        <w:tblLayout w:type="fixed"/>
        <w:tblCellMar>
          <w:left w:w="0" w:type="dxa"/>
          <w:right w:w="0" w:type="dxa"/>
        </w:tblCellMar>
        <w:tblLook w:val="01E0" w:firstRow="1" w:lastRow="1" w:firstColumn="1" w:lastColumn="1" w:noHBand="0" w:noVBand="0"/>
      </w:tblPr>
      <w:tblGrid>
        <w:gridCol w:w="2937"/>
        <w:gridCol w:w="1099"/>
        <w:gridCol w:w="883"/>
        <w:gridCol w:w="2172"/>
        <w:gridCol w:w="2104"/>
      </w:tblGrid>
      <w:tr w:rsidR="007279F9" w:rsidRPr="007279F9" w14:paraId="34D9CE0B" w14:textId="77777777" w:rsidTr="00A976D8">
        <w:trPr>
          <w:trHeight w:val="1094"/>
        </w:trPr>
        <w:tc>
          <w:tcPr>
            <w:tcW w:w="9195" w:type="dxa"/>
            <w:gridSpan w:val="5"/>
            <w:tcBorders>
              <w:bottom w:val="thinThickMediumGap" w:sz="12" w:space="0" w:color="000000"/>
            </w:tcBorders>
          </w:tcPr>
          <w:p w14:paraId="35B67CAD" w14:textId="77777777" w:rsidR="007279F9" w:rsidRPr="007279F9" w:rsidRDefault="007279F9" w:rsidP="00A976D8">
            <w:pPr>
              <w:pStyle w:val="TableParagraph"/>
              <w:ind w:left="119" w:right="729"/>
              <w:rPr>
                <w:rFonts w:ascii="Arial" w:hAnsi="Arial" w:cs="Arial"/>
                <w:b/>
                <w:color w:val="000000" w:themeColor="text1"/>
                <w:sz w:val="24"/>
                <w:szCs w:val="24"/>
              </w:rPr>
            </w:pPr>
            <w:r w:rsidRPr="007279F9">
              <w:rPr>
                <w:rFonts w:ascii="Arial" w:hAnsi="Arial" w:cs="Arial"/>
                <w:b/>
                <w:color w:val="000000" w:themeColor="text1"/>
                <w:sz w:val="24"/>
                <w:szCs w:val="24"/>
              </w:rPr>
              <w:lastRenderedPageBreak/>
              <w:t>Table</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8.2</w:t>
            </w:r>
            <w:r w:rsidRPr="007279F9">
              <w:rPr>
                <w:rFonts w:ascii="Arial" w:hAnsi="Arial" w:cs="Arial"/>
                <w:b/>
                <w:color w:val="000000" w:themeColor="text1"/>
                <w:spacing w:val="-5"/>
                <w:sz w:val="24"/>
                <w:szCs w:val="24"/>
              </w:rPr>
              <w:t xml:space="preserve"> </w:t>
            </w:r>
            <w:r w:rsidRPr="007279F9">
              <w:rPr>
                <w:rFonts w:ascii="Arial" w:hAnsi="Arial" w:cs="Arial"/>
                <w:b/>
                <w:color w:val="000000" w:themeColor="text1"/>
                <w:sz w:val="24"/>
                <w:szCs w:val="24"/>
              </w:rPr>
              <w:t>Significant</w:t>
            </w:r>
            <w:r w:rsidRPr="007279F9">
              <w:rPr>
                <w:rFonts w:ascii="Arial" w:hAnsi="Arial" w:cs="Arial"/>
                <w:b/>
                <w:color w:val="000000" w:themeColor="text1"/>
                <w:spacing w:val="-8"/>
                <w:sz w:val="24"/>
                <w:szCs w:val="24"/>
              </w:rPr>
              <w:t xml:space="preserve"> </w:t>
            </w:r>
            <w:r w:rsidRPr="007279F9">
              <w:rPr>
                <w:rFonts w:ascii="Arial" w:hAnsi="Arial" w:cs="Arial"/>
                <w:b/>
                <w:color w:val="000000" w:themeColor="text1"/>
                <w:sz w:val="24"/>
                <w:szCs w:val="24"/>
              </w:rPr>
              <w:t>difference</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in</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the</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Level</w:t>
            </w:r>
            <w:r w:rsidRPr="007279F9">
              <w:rPr>
                <w:rFonts w:ascii="Arial" w:hAnsi="Arial" w:cs="Arial"/>
                <w:b/>
                <w:color w:val="000000" w:themeColor="text1"/>
                <w:spacing w:val="-3"/>
                <w:sz w:val="24"/>
                <w:szCs w:val="24"/>
              </w:rPr>
              <w:t xml:space="preserve"> </w:t>
            </w:r>
            <w:r w:rsidRPr="007279F9">
              <w:rPr>
                <w:rFonts w:ascii="Arial" w:hAnsi="Arial" w:cs="Arial"/>
                <w:b/>
                <w:color w:val="000000" w:themeColor="text1"/>
                <w:sz w:val="24"/>
                <w:szCs w:val="24"/>
              </w:rPr>
              <w:t>of</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performance</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(Performance indicators) of Public High School with Fiscal Autonomy (Implementing Unit) in terms of Profile</w:t>
            </w:r>
          </w:p>
        </w:tc>
      </w:tr>
      <w:tr w:rsidR="007279F9" w:rsidRPr="007279F9" w14:paraId="36B111DC" w14:textId="77777777" w:rsidTr="00A976D8">
        <w:trPr>
          <w:trHeight w:val="275"/>
        </w:trPr>
        <w:tc>
          <w:tcPr>
            <w:tcW w:w="2937" w:type="dxa"/>
            <w:tcBorders>
              <w:top w:val="thickThinMediumGap" w:sz="12" w:space="0" w:color="000000"/>
              <w:bottom w:val="single" w:sz="4" w:space="0" w:color="000000"/>
            </w:tcBorders>
          </w:tcPr>
          <w:p w14:paraId="22C243A1" w14:textId="77777777" w:rsidR="007279F9" w:rsidRPr="007279F9" w:rsidRDefault="007279F9" w:rsidP="00A976D8">
            <w:pPr>
              <w:pStyle w:val="TableParagraph"/>
              <w:spacing w:line="256" w:lineRule="exact"/>
              <w:ind w:left="119"/>
              <w:rPr>
                <w:rFonts w:ascii="Arial" w:hAnsi="Arial" w:cs="Arial"/>
                <w:color w:val="000000" w:themeColor="text1"/>
                <w:sz w:val="24"/>
                <w:szCs w:val="24"/>
              </w:rPr>
            </w:pPr>
            <w:r w:rsidRPr="007279F9">
              <w:rPr>
                <w:rFonts w:ascii="Arial" w:hAnsi="Arial" w:cs="Arial"/>
                <w:color w:val="000000" w:themeColor="text1"/>
                <w:spacing w:val="-2"/>
                <w:sz w:val="24"/>
                <w:szCs w:val="24"/>
              </w:rPr>
              <w:t>Category</w:t>
            </w:r>
          </w:p>
        </w:tc>
        <w:tc>
          <w:tcPr>
            <w:tcW w:w="1099" w:type="dxa"/>
            <w:tcBorders>
              <w:top w:val="thickThinMediumGap" w:sz="12" w:space="0" w:color="000000"/>
              <w:bottom w:val="single" w:sz="4" w:space="0" w:color="000000"/>
            </w:tcBorders>
          </w:tcPr>
          <w:p w14:paraId="11A943D8" w14:textId="77777777" w:rsidR="007279F9" w:rsidRPr="007279F9" w:rsidRDefault="007279F9" w:rsidP="00A976D8">
            <w:pPr>
              <w:pStyle w:val="TableParagraph"/>
              <w:spacing w:line="256" w:lineRule="exact"/>
              <w:ind w:left="280"/>
              <w:jc w:val="center"/>
              <w:rPr>
                <w:rFonts w:ascii="Arial" w:hAnsi="Arial" w:cs="Arial"/>
                <w:color w:val="000000" w:themeColor="text1"/>
                <w:sz w:val="24"/>
                <w:szCs w:val="24"/>
              </w:rPr>
            </w:pPr>
            <w:r w:rsidRPr="007279F9">
              <w:rPr>
                <w:rFonts w:ascii="Arial" w:hAnsi="Arial" w:cs="Arial"/>
                <w:color w:val="000000" w:themeColor="text1"/>
                <w:spacing w:val="-10"/>
                <w:sz w:val="24"/>
                <w:szCs w:val="24"/>
              </w:rPr>
              <w:t>F</w:t>
            </w:r>
          </w:p>
        </w:tc>
        <w:tc>
          <w:tcPr>
            <w:tcW w:w="883" w:type="dxa"/>
            <w:tcBorders>
              <w:top w:val="thickThinMediumGap" w:sz="12" w:space="0" w:color="000000"/>
              <w:bottom w:val="single" w:sz="4" w:space="0" w:color="000000"/>
            </w:tcBorders>
          </w:tcPr>
          <w:p w14:paraId="259C6C78" w14:textId="77777777" w:rsidR="007279F9" w:rsidRPr="007279F9" w:rsidRDefault="007279F9" w:rsidP="00A976D8">
            <w:pPr>
              <w:pStyle w:val="TableParagraph"/>
              <w:spacing w:line="256" w:lineRule="exact"/>
              <w:ind w:left="58" w:right="125"/>
              <w:jc w:val="center"/>
              <w:rPr>
                <w:rFonts w:ascii="Arial" w:hAnsi="Arial" w:cs="Arial"/>
                <w:color w:val="000000" w:themeColor="text1"/>
                <w:sz w:val="24"/>
                <w:szCs w:val="24"/>
              </w:rPr>
            </w:pPr>
            <w:r w:rsidRPr="007279F9">
              <w:rPr>
                <w:rFonts w:ascii="Arial" w:hAnsi="Arial" w:cs="Arial"/>
                <w:color w:val="000000" w:themeColor="text1"/>
                <w:spacing w:val="-4"/>
                <w:sz w:val="24"/>
                <w:szCs w:val="24"/>
              </w:rPr>
              <w:t>Sig.</w:t>
            </w:r>
          </w:p>
        </w:tc>
        <w:tc>
          <w:tcPr>
            <w:tcW w:w="2172" w:type="dxa"/>
            <w:tcBorders>
              <w:top w:val="thickThinMediumGap" w:sz="12" w:space="0" w:color="000000"/>
              <w:bottom w:val="single" w:sz="4" w:space="0" w:color="000000"/>
            </w:tcBorders>
          </w:tcPr>
          <w:p w14:paraId="7CF9F781" w14:textId="77777777" w:rsidR="007279F9" w:rsidRPr="007279F9" w:rsidRDefault="007279F9" w:rsidP="00A976D8">
            <w:pPr>
              <w:pStyle w:val="TableParagraph"/>
              <w:spacing w:line="256" w:lineRule="exact"/>
              <w:ind w:right="87"/>
              <w:jc w:val="center"/>
              <w:rPr>
                <w:rFonts w:ascii="Arial" w:hAnsi="Arial" w:cs="Arial"/>
                <w:color w:val="000000" w:themeColor="text1"/>
                <w:sz w:val="24"/>
                <w:szCs w:val="24"/>
              </w:rPr>
            </w:pPr>
            <w:r w:rsidRPr="007279F9">
              <w:rPr>
                <w:rFonts w:ascii="Arial" w:hAnsi="Arial" w:cs="Arial"/>
                <w:color w:val="000000" w:themeColor="text1"/>
                <w:spacing w:val="-2"/>
                <w:sz w:val="24"/>
                <w:szCs w:val="24"/>
              </w:rPr>
              <w:t>Decision</w:t>
            </w:r>
          </w:p>
        </w:tc>
        <w:tc>
          <w:tcPr>
            <w:tcW w:w="2104" w:type="dxa"/>
            <w:tcBorders>
              <w:top w:val="thickThinMediumGap" w:sz="12" w:space="0" w:color="000000"/>
              <w:bottom w:val="single" w:sz="4" w:space="0" w:color="000000"/>
            </w:tcBorders>
          </w:tcPr>
          <w:p w14:paraId="1C990DBF" w14:textId="77777777" w:rsidR="007279F9" w:rsidRPr="007279F9" w:rsidRDefault="007279F9" w:rsidP="00A976D8">
            <w:pPr>
              <w:pStyle w:val="TableParagraph"/>
              <w:spacing w:line="256" w:lineRule="exact"/>
              <w:ind w:left="26"/>
              <w:jc w:val="center"/>
              <w:rPr>
                <w:rFonts w:ascii="Arial" w:hAnsi="Arial" w:cs="Arial"/>
                <w:color w:val="000000" w:themeColor="text1"/>
                <w:sz w:val="24"/>
                <w:szCs w:val="24"/>
              </w:rPr>
            </w:pPr>
            <w:r w:rsidRPr="007279F9">
              <w:rPr>
                <w:rFonts w:ascii="Arial" w:hAnsi="Arial" w:cs="Arial"/>
                <w:color w:val="000000" w:themeColor="text1"/>
                <w:spacing w:val="-2"/>
                <w:sz w:val="24"/>
                <w:szCs w:val="24"/>
              </w:rPr>
              <w:t>Interpretation</w:t>
            </w:r>
          </w:p>
        </w:tc>
      </w:tr>
      <w:tr w:rsidR="007279F9" w:rsidRPr="007279F9" w14:paraId="190DCD30" w14:textId="77777777" w:rsidTr="00A976D8">
        <w:trPr>
          <w:trHeight w:val="282"/>
        </w:trPr>
        <w:tc>
          <w:tcPr>
            <w:tcW w:w="2937" w:type="dxa"/>
            <w:tcBorders>
              <w:top w:val="single" w:sz="4" w:space="0" w:color="000000"/>
            </w:tcBorders>
          </w:tcPr>
          <w:p w14:paraId="4206E49C" w14:textId="77777777" w:rsidR="007279F9" w:rsidRPr="007279F9" w:rsidRDefault="007279F9" w:rsidP="00A976D8">
            <w:pPr>
              <w:pStyle w:val="TableParagraph"/>
              <w:spacing w:before="2" w:line="260" w:lineRule="exact"/>
              <w:ind w:left="119"/>
              <w:rPr>
                <w:rFonts w:ascii="Arial" w:hAnsi="Arial" w:cs="Arial"/>
                <w:color w:val="000000" w:themeColor="text1"/>
                <w:sz w:val="24"/>
                <w:szCs w:val="24"/>
              </w:rPr>
            </w:pPr>
            <w:r w:rsidRPr="007279F9">
              <w:rPr>
                <w:rFonts w:ascii="Arial" w:hAnsi="Arial" w:cs="Arial"/>
                <w:color w:val="000000" w:themeColor="text1"/>
                <w:spacing w:val="-5"/>
                <w:sz w:val="24"/>
                <w:szCs w:val="24"/>
              </w:rPr>
              <w:t>Age</w:t>
            </w:r>
          </w:p>
        </w:tc>
        <w:tc>
          <w:tcPr>
            <w:tcW w:w="1099" w:type="dxa"/>
            <w:tcBorders>
              <w:top w:val="single" w:sz="4" w:space="0" w:color="000000"/>
            </w:tcBorders>
          </w:tcPr>
          <w:p w14:paraId="1D7D1DA6" w14:textId="77777777" w:rsidR="007279F9" w:rsidRPr="007279F9" w:rsidRDefault="007279F9" w:rsidP="00A976D8">
            <w:pPr>
              <w:pStyle w:val="TableParagraph"/>
              <w:spacing w:before="2" w:line="260" w:lineRule="exact"/>
              <w:ind w:left="280" w:right="70"/>
              <w:jc w:val="center"/>
              <w:rPr>
                <w:rFonts w:ascii="Arial" w:hAnsi="Arial" w:cs="Arial"/>
                <w:color w:val="000000" w:themeColor="text1"/>
                <w:sz w:val="24"/>
                <w:szCs w:val="24"/>
              </w:rPr>
            </w:pPr>
            <w:r w:rsidRPr="007279F9">
              <w:rPr>
                <w:rFonts w:ascii="Arial" w:hAnsi="Arial" w:cs="Arial"/>
                <w:color w:val="000000" w:themeColor="text1"/>
                <w:spacing w:val="-2"/>
                <w:sz w:val="24"/>
                <w:szCs w:val="24"/>
              </w:rPr>
              <w:t>1.447</w:t>
            </w:r>
          </w:p>
        </w:tc>
        <w:tc>
          <w:tcPr>
            <w:tcW w:w="883" w:type="dxa"/>
            <w:tcBorders>
              <w:top w:val="single" w:sz="4" w:space="0" w:color="000000"/>
            </w:tcBorders>
          </w:tcPr>
          <w:p w14:paraId="63E72F23" w14:textId="77777777" w:rsidR="007279F9" w:rsidRPr="007279F9" w:rsidRDefault="007279F9" w:rsidP="00A976D8">
            <w:pPr>
              <w:pStyle w:val="TableParagraph"/>
              <w:spacing w:before="2" w:line="260" w:lineRule="exact"/>
              <w:ind w:right="125"/>
              <w:jc w:val="center"/>
              <w:rPr>
                <w:rFonts w:ascii="Arial" w:hAnsi="Arial" w:cs="Arial"/>
                <w:color w:val="000000" w:themeColor="text1"/>
                <w:sz w:val="24"/>
                <w:szCs w:val="24"/>
              </w:rPr>
            </w:pPr>
            <w:r w:rsidRPr="007279F9">
              <w:rPr>
                <w:rFonts w:ascii="Arial" w:hAnsi="Arial" w:cs="Arial"/>
                <w:color w:val="000000" w:themeColor="text1"/>
                <w:spacing w:val="-4"/>
                <w:sz w:val="24"/>
                <w:szCs w:val="24"/>
              </w:rPr>
              <w:t>.023</w:t>
            </w:r>
          </w:p>
        </w:tc>
        <w:tc>
          <w:tcPr>
            <w:tcW w:w="2172" w:type="dxa"/>
            <w:tcBorders>
              <w:top w:val="single" w:sz="4" w:space="0" w:color="000000"/>
            </w:tcBorders>
          </w:tcPr>
          <w:p w14:paraId="370836A5" w14:textId="77777777" w:rsidR="007279F9" w:rsidRPr="007279F9" w:rsidRDefault="007279F9" w:rsidP="00A976D8">
            <w:pPr>
              <w:pStyle w:val="TableParagraph"/>
              <w:spacing w:before="2" w:line="260" w:lineRule="exact"/>
              <w:ind w:left="1" w:right="87"/>
              <w:jc w:val="center"/>
              <w:rPr>
                <w:rFonts w:ascii="Arial" w:hAnsi="Arial" w:cs="Arial"/>
                <w:color w:val="000000" w:themeColor="text1"/>
                <w:sz w:val="24"/>
                <w:szCs w:val="24"/>
              </w:rPr>
            </w:pPr>
            <w:r w:rsidRPr="007279F9">
              <w:rPr>
                <w:rFonts w:ascii="Arial" w:hAnsi="Arial" w:cs="Arial"/>
                <w:color w:val="000000" w:themeColor="text1"/>
                <w:sz w:val="24"/>
                <w:szCs w:val="24"/>
              </w:rPr>
              <w:t>Not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Significant</w:t>
            </w:r>
          </w:p>
        </w:tc>
        <w:tc>
          <w:tcPr>
            <w:tcW w:w="2104" w:type="dxa"/>
            <w:tcBorders>
              <w:top w:val="single" w:sz="4" w:space="0" w:color="000000"/>
            </w:tcBorders>
          </w:tcPr>
          <w:p w14:paraId="5125251E" w14:textId="77777777" w:rsidR="007279F9" w:rsidRPr="007279F9" w:rsidRDefault="007279F9" w:rsidP="00A976D8">
            <w:pPr>
              <w:pStyle w:val="TableParagraph"/>
              <w:spacing w:before="2" w:line="260" w:lineRule="exact"/>
              <w:ind w:left="26" w:right="3"/>
              <w:jc w:val="center"/>
              <w:rPr>
                <w:rFonts w:ascii="Arial" w:hAnsi="Arial" w:cs="Arial"/>
                <w:color w:val="000000" w:themeColor="text1"/>
                <w:sz w:val="24"/>
                <w:szCs w:val="24"/>
              </w:rPr>
            </w:pPr>
            <w:r w:rsidRPr="007279F9">
              <w:rPr>
                <w:rFonts w:ascii="Arial" w:hAnsi="Arial" w:cs="Arial"/>
                <w:color w:val="000000" w:themeColor="text1"/>
                <w:sz w:val="24"/>
                <w:szCs w:val="24"/>
              </w:rPr>
              <w:t>Accept</w:t>
            </w:r>
            <w:r w:rsidRPr="007279F9">
              <w:rPr>
                <w:rFonts w:ascii="Arial" w:hAnsi="Arial" w:cs="Arial"/>
                <w:color w:val="000000" w:themeColor="text1"/>
                <w:spacing w:val="-5"/>
                <w:sz w:val="24"/>
                <w:szCs w:val="24"/>
              </w:rPr>
              <w:t xml:space="preserve"> Ho</w:t>
            </w:r>
          </w:p>
        </w:tc>
      </w:tr>
      <w:tr w:rsidR="007279F9" w:rsidRPr="007279F9" w14:paraId="5B00D2CE" w14:textId="77777777" w:rsidTr="00A976D8">
        <w:trPr>
          <w:trHeight w:val="276"/>
        </w:trPr>
        <w:tc>
          <w:tcPr>
            <w:tcW w:w="2937" w:type="dxa"/>
          </w:tcPr>
          <w:p w14:paraId="41856362" w14:textId="77777777" w:rsidR="007279F9" w:rsidRPr="007279F9" w:rsidRDefault="007279F9" w:rsidP="00A976D8">
            <w:pPr>
              <w:pStyle w:val="TableParagraph"/>
              <w:spacing w:line="256" w:lineRule="exact"/>
              <w:ind w:left="119"/>
              <w:rPr>
                <w:rFonts w:ascii="Arial" w:hAnsi="Arial" w:cs="Arial"/>
                <w:color w:val="000000" w:themeColor="text1"/>
                <w:sz w:val="24"/>
                <w:szCs w:val="24"/>
              </w:rPr>
            </w:pPr>
            <w:r w:rsidRPr="007279F9">
              <w:rPr>
                <w:rFonts w:ascii="Arial" w:hAnsi="Arial" w:cs="Arial"/>
                <w:color w:val="000000" w:themeColor="text1"/>
                <w:spacing w:val="-2"/>
                <w:sz w:val="24"/>
                <w:szCs w:val="24"/>
              </w:rPr>
              <w:t>Gender</w:t>
            </w:r>
          </w:p>
        </w:tc>
        <w:tc>
          <w:tcPr>
            <w:tcW w:w="1099" w:type="dxa"/>
          </w:tcPr>
          <w:p w14:paraId="3542823D" w14:textId="77777777" w:rsidR="007279F9" w:rsidRPr="007279F9" w:rsidRDefault="007279F9" w:rsidP="00A976D8">
            <w:pPr>
              <w:pStyle w:val="TableParagraph"/>
              <w:spacing w:line="256" w:lineRule="exact"/>
              <w:ind w:left="280" w:right="70"/>
              <w:jc w:val="center"/>
              <w:rPr>
                <w:rFonts w:ascii="Arial" w:hAnsi="Arial" w:cs="Arial"/>
                <w:color w:val="000000" w:themeColor="text1"/>
                <w:sz w:val="24"/>
                <w:szCs w:val="24"/>
              </w:rPr>
            </w:pPr>
            <w:r w:rsidRPr="007279F9">
              <w:rPr>
                <w:rFonts w:ascii="Arial" w:hAnsi="Arial" w:cs="Arial"/>
                <w:color w:val="000000" w:themeColor="text1"/>
                <w:spacing w:val="-2"/>
                <w:sz w:val="24"/>
                <w:szCs w:val="24"/>
              </w:rPr>
              <w:t>2.336</w:t>
            </w:r>
          </w:p>
        </w:tc>
        <w:tc>
          <w:tcPr>
            <w:tcW w:w="883" w:type="dxa"/>
          </w:tcPr>
          <w:p w14:paraId="538B3D9E" w14:textId="77777777" w:rsidR="007279F9" w:rsidRPr="007279F9" w:rsidRDefault="007279F9" w:rsidP="00A976D8">
            <w:pPr>
              <w:pStyle w:val="TableParagraph"/>
              <w:spacing w:line="256" w:lineRule="exact"/>
              <w:ind w:right="125"/>
              <w:jc w:val="center"/>
              <w:rPr>
                <w:rFonts w:ascii="Arial" w:hAnsi="Arial" w:cs="Arial"/>
                <w:color w:val="000000" w:themeColor="text1"/>
                <w:sz w:val="24"/>
                <w:szCs w:val="24"/>
              </w:rPr>
            </w:pPr>
            <w:r w:rsidRPr="007279F9">
              <w:rPr>
                <w:rFonts w:ascii="Arial" w:hAnsi="Arial" w:cs="Arial"/>
                <w:color w:val="000000" w:themeColor="text1"/>
                <w:spacing w:val="-4"/>
                <w:sz w:val="24"/>
                <w:szCs w:val="24"/>
              </w:rPr>
              <w:t>.140</w:t>
            </w:r>
          </w:p>
        </w:tc>
        <w:tc>
          <w:tcPr>
            <w:tcW w:w="2172" w:type="dxa"/>
          </w:tcPr>
          <w:p w14:paraId="1FC7BFFA" w14:textId="77777777" w:rsidR="007279F9" w:rsidRPr="007279F9" w:rsidRDefault="007279F9" w:rsidP="00A976D8">
            <w:pPr>
              <w:pStyle w:val="TableParagraph"/>
              <w:spacing w:line="256" w:lineRule="exact"/>
              <w:ind w:left="1" w:right="87"/>
              <w:jc w:val="center"/>
              <w:rPr>
                <w:rFonts w:ascii="Arial" w:hAnsi="Arial" w:cs="Arial"/>
                <w:color w:val="000000" w:themeColor="text1"/>
                <w:sz w:val="24"/>
                <w:szCs w:val="24"/>
              </w:rPr>
            </w:pPr>
            <w:r w:rsidRPr="007279F9">
              <w:rPr>
                <w:rFonts w:ascii="Arial" w:hAnsi="Arial" w:cs="Arial"/>
                <w:color w:val="000000" w:themeColor="text1"/>
                <w:sz w:val="24"/>
                <w:szCs w:val="24"/>
              </w:rPr>
              <w:t>Not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Significant</w:t>
            </w:r>
          </w:p>
        </w:tc>
        <w:tc>
          <w:tcPr>
            <w:tcW w:w="2104" w:type="dxa"/>
          </w:tcPr>
          <w:p w14:paraId="4D1C8AAC" w14:textId="77777777" w:rsidR="007279F9" w:rsidRPr="007279F9" w:rsidRDefault="007279F9" w:rsidP="00A976D8">
            <w:pPr>
              <w:pStyle w:val="TableParagraph"/>
              <w:spacing w:line="256" w:lineRule="exact"/>
              <w:ind w:left="26" w:right="3"/>
              <w:jc w:val="center"/>
              <w:rPr>
                <w:rFonts w:ascii="Arial" w:hAnsi="Arial" w:cs="Arial"/>
                <w:color w:val="000000" w:themeColor="text1"/>
                <w:sz w:val="24"/>
                <w:szCs w:val="24"/>
              </w:rPr>
            </w:pPr>
            <w:r w:rsidRPr="007279F9">
              <w:rPr>
                <w:rFonts w:ascii="Arial" w:hAnsi="Arial" w:cs="Arial"/>
                <w:color w:val="000000" w:themeColor="text1"/>
                <w:sz w:val="24"/>
                <w:szCs w:val="24"/>
              </w:rPr>
              <w:t>Accept</w:t>
            </w:r>
            <w:r w:rsidRPr="007279F9">
              <w:rPr>
                <w:rFonts w:ascii="Arial" w:hAnsi="Arial" w:cs="Arial"/>
                <w:color w:val="000000" w:themeColor="text1"/>
                <w:spacing w:val="-5"/>
                <w:sz w:val="24"/>
                <w:szCs w:val="24"/>
              </w:rPr>
              <w:t xml:space="preserve"> Ho</w:t>
            </w:r>
          </w:p>
        </w:tc>
      </w:tr>
      <w:tr w:rsidR="007279F9" w:rsidRPr="007279F9" w14:paraId="0BBD9456" w14:textId="77777777" w:rsidTr="00A976D8">
        <w:trPr>
          <w:trHeight w:val="275"/>
        </w:trPr>
        <w:tc>
          <w:tcPr>
            <w:tcW w:w="2937" w:type="dxa"/>
          </w:tcPr>
          <w:p w14:paraId="49A41F5F" w14:textId="77777777" w:rsidR="007279F9" w:rsidRPr="007279F9" w:rsidRDefault="007279F9" w:rsidP="00A976D8">
            <w:pPr>
              <w:pStyle w:val="TableParagraph"/>
              <w:spacing w:line="256" w:lineRule="exact"/>
              <w:ind w:left="119"/>
              <w:rPr>
                <w:rFonts w:ascii="Arial" w:hAnsi="Arial" w:cs="Arial"/>
                <w:color w:val="000000" w:themeColor="text1"/>
                <w:sz w:val="24"/>
                <w:szCs w:val="24"/>
              </w:rPr>
            </w:pPr>
            <w:r w:rsidRPr="007279F9">
              <w:rPr>
                <w:rFonts w:ascii="Arial" w:hAnsi="Arial" w:cs="Arial"/>
                <w:color w:val="000000" w:themeColor="text1"/>
                <w:spacing w:val="-2"/>
                <w:sz w:val="24"/>
                <w:szCs w:val="24"/>
              </w:rPr>
              <w:t>Position</w:t>
            </w:r>
          </w:p>
        </w:tc>
        <w:tc>
          <w:tcPr>
            <w:tcW w:w="1099" w:type="dxa"/>
          </w:tcPr>
          <w:p w14:paraId="385466FD" w14:textId="77777777" w:rsidR="007279F9" w:rsidRPr="007279F9" w:rsidRDefault="007279F9" w:rsidP="00A976D8">
            <w:pPr>
              <w:pStyle w:val="TableParagraph"/>
              <w:spacing w:line="256" w:lineRule="exact"/>
              <w:ind w:left="280" w:right="70"/>
              <w:jc w:val="center"/>
              <w:rPr>
                <w:rFonts w:ascii="Arial" w:hAnsi="Arial" w:cs="Arial"/>
                <w:color w:val="000000" w:themeColor="text1"/>
                <w:sz w:val="24"/>
                <w:szCs w:val="24"/>
              </w:rPr>
            </w:pPr>
            <w:r w:rsidRPr="007279F9">
              <w:rPr>
                <w:rFonts w:ascii="Arial" w:hAnsi="Arial" w:cs="Arial"/>
                <w:color w:val="000000" w:themeColor="text1"/>
                <w:spacing w:val="-2"/>
                <w:sz w:val="24"/>
                <w:szCs w:val="24"/>
              </w:rPr>
              <w:t>0.145</w:t>
            </w:r>
          </w:p>
        </w:tc>
        <w:tc>
          <w:tcPr>
            <w:tcW w:w="883" w:type="dxa"/>
          </w:tcPr>
          <w:p w14:paraId="18FFCBD5" w14:textId="77777777" w:rsidR="007279F9" w:rsidRPr="007279F9" w:rsidRDefault="007279F9" w:rsidP="00A976D8">
            <w:pPr>
              <w:pStyle w:val="TableParagraph"/>
              <w:spacing w:line="256" w:lineRule="exact"/>
              <w:ind w:right="125"/>
              <w:jc w:val="center"/>
              <w:rPr>
                <w:rFonts w:ascii="Arial" w:hAnsi="Arial" w:cs="Arial"/>
                <w:color w:val="000000" w:themeColor="text1"/>
                <w:sz w:val="24"/>
                <w:szCs w:val="24"/>
              </w:rPr>
            </w:pPr>
            <w:r w:rsidRPr="007279F9">
              <w:rPr>
                <w:rFonts w:ascii="Arial" w:hAnsi="Arial" w:cs="Arial"/>
                <w:color w:val="000000" w:themeColor="text1"/>
                <w:spacing w:val="-4"/>
                <w:sz w:val="24"/>
                <w:szCs w:val="24"/>
              </w:rPr>
              <w:t>.450</w:t>
            </w:r>
          </w:p>
        </w:tc>
        <w:tc>
          <w:tcPr>
            <w:tcW w:w="2172" w:type="dxa"/>
          </w:tcPr>
          <w:p w14:paraId="283B6EA4" w14:textId="77777777" w:rsidR="007279F9" w:rsidRPr="007279F9" w:rsidRDefault="007279F9" w:rsidP="00A976D8">
            <w:pPr>
              <w:pStyle w:val="TableParagraph"/>
              <w:spacing w:line="256" w:lineRule="exact"/>
              <w:ind w:left="1" w:right="87"/>
              <w:jc w:val="center"/>
              <w:rPr>
                <w:rFonts w:ascii="Arial" w:hAnsi="Arial" w:cs="Arial"/>
                <w:color w:val="000000" w:themeColor="text1"/>
                <w:sz w:val="24"/>
                <w:szCs w:val="24"/>
              </w:rPr>
            </w:pPr>
            <w:r w:rsidRPr="007279F9">
              <w:rPr>
                <w:rFonts w:ascii="Arial" w:hAnsi="Arial" w:cs="Arial"/>
                <w:color w:val="000000" w:themeColor="text1"/>
                <w:sz w:val="24"/>
                <w:szCs w:val="24"/>
              </w:rPr>
              <w:t>Not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Significant</w:t>
            </w:r>
          </w:p>
        </w:tc>
        <w:tc>
          <w:tcPr>
            <w:tcW w:w="2104" w:type="dxa"/>
          </w:tcPr>
          <w:p w14:paraId="0B104F44" w14:textId="77777777" w:rsidR="007279F9" w:rsidRPr="007279F9" w:rsidRDefault="007279F9" w:rsidP="00A976D8">
            <w:pPr>
              <w:pStyle w:val="TableParagraph"/>
              <w:spacing w:line="256" w:lineRule="exact"/>
              <w:ind w:left="26" w:right="3"/>
              <w:jc w:val="center"/>
              <w:rPr>
                <w:rFonts w:ascii="Arial" w:hAnsi="Arial" w:cs="Arial"/>
                <w:color w:val="000000" w:themeColor="text1"/>
                <w:sz w:val="24"/>
                <w:szCs w:val="24"/>
              </w:rPr>
            </w:pPr>
            <w:r w:rsidRPr="007279F9">
              <w:rPr>
                <w:rFonts w:ascii="Arial" w:hAnsi="Arial" w:cs="Arial"/>
                <w:color w:val="000000" w:themeColor="text1"/>
                <w:sz w:val="24"/>
                <w:szCs w:val="24"/>
              </w:rPr>
              <w:t>Accept</w:t>
            </w:r>
            <w:r w:rsidRPr="007279F9">
              <w:rPr>
                <w:rFonts w:ascii="Arial" w:hAnsi="Arial" w:cs="Arial"/>
                <w:color w:val="000000" w:themeColor="text1"/>
                <w:spacing w:val="-5"/>
                <w:sz w:val="24"/>
                <w:szCs w:val="24"/>
              </w:rPr>
              <w:t xml:space="preserve"> Ho</w:t>
            </w:r>
          </w:p>
        </w:tc>
      </w:tr>
      <w:tr w:rsidR="007279F9" w:rsidRPr="007279F9" w14:paraId="086EA24E" w14:textId="77777777" w:rsidTr="00A976D8">
        <w:trPr>
          <w:trHeight w:val="285"/>
        </w:trPr>
        <w:tc>
          <w:tcPr>
            <w:tcW w:w="2937" w:type="dxa"/>
          </w:tcPr>
          <w:p w14:paraId="02F0564D" w14:textId="77777777" w:rsidR="007279F9" w:rsidRPr="007279F9" w:rsidRDefault="007279F9" w:rsidP="00A976D8">
            <w:pPr>
              <w:pStyle w:val="TableParagraph"/>
              <w:spacing w:line="266" w:lineRule="exact"/>
              <w:ind w:left="119"/>
              <w:rPr>
                <w:rFonts w:ascii="Arial" w:hAnsi="Arial" w:cs="Arial"/>
                <w:color w:val="000000" w:themeColor="text1"/>
                <w:sz w:val="24"/>
                <w:szCs w:val="24"/>
              </w:rPr>
            </w:pPr>
            <w:r w:rsidRPr="007279F9">
              <w:rPr>
                <w:rFonts w:ascii="Arial" w:hAnsi="Arial" w:cs="Arial"/>
                <w:color w:val="000000" w:themeColor="text1"/>
                <w:sz w:val="24"/>
                <w:szCs w:val="24"/>
              </w:rPr>
              <w:t>Years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pacing w:val="-2"/>
                <w:sz w:val="24"/>
                <w:szCs w:val="24"/>
              </w:rPr>
              <w:t>Service</w:t>
            </w:r>
          </w:p>
        </w:tc>
        <w:tc>
          <w:tcPr>
            <w:tcW w:w="1099" w:type="dxa"/>
          </w:tcPr>
          <w:p w14:paraId="592B7E25" w14:textId="77777777" w:rsidR="007279F9" w:rsidRPr="007279F9" w:rsidRDefault="007279F9" w:rsidP="00A976D8">
            <w:pPr>
              <w:pStyle w:val="TableParagraph"/>
              <w:spacing w:line="266" w:lineRule="exact"/>
              <w:ind w:left="280" w:right="70"/>
              <w:jc w:val="center"/>
              <w:rPr>
                <w:rFonts w:ascii="Arial" w:hAnsi="Arial" w:cs="Arial"/>
                <w:color w:val="000000" w:themeColor="text1"/>
                <w:sz w:val="24"/>
                <w:szCs w:val="24"/>
              </w:rPr>
            </w:pPr>
            <w:r w:rsidRPr="007279F9">
              <w:rPr>
                <w:rFonts w:ascii="Arial" w:hAnsi="Arial" w:cs="Arial"/>
                <w:color w:val="000000" w:themeColor="text1"/>
                <w:spacing w:val="-2"/>
                <w:sz w:val="24"/>
                <w:szCs w:val="24"/>
              </w:rPr>
              <w:t>2.658</w:t>
            </w:r>
          </w:p>
        </w:tc>
        <w:tc>
          <w:tcPr>
            <w:tcW w:w="883" w:type="dxa"/>
          </w:tcPr>
          <w:p w14:paraId="749337CB" w14:textId="77777777" w:rsidR="007279F9" w:rsidRPr="007279F9" w:rsidRDefault="007279F9" w:rsidP="00A976D8">
            <w:pPr>
              <w:pStyle w:val="TableParagraph"/>
              <w:spacing w:line="266" w:lineRule="exact"/>
              <w:ind w:right="125"/>
              <w:jc w:val="center"/>
              <w:rPr>
                <w:rFonts w:ascii="Arial" w:hAnsi="Arial" w:cs="Arial"/>
                <w:color w:val="000000" w:themeColor="text1"/>
                <w:sz w:val="24"/>
                <w:szCs w:val="24"/>
              </w:rPr>
            </w:pPr>
            <w:r w:rsidRPr="007279F9">
              <w:rPr>
                <w:rFonts w:ascii="Arial" w:hAnsi="Arial" w:cs="Arial"/>
                <w:color w:val="000000" w:themeColor="text1"/>
                <w:spacing w:val="-4"/>
                <w:sz w:val="24"/>
                <w:szCs w:val="24"/>
              </w:rPr>
              <w:t>.056</w:t>
            </w:r>
          </w:p>
        </w:tc>
        <w:tc>
          <w:tcPr>
            <w:tcW w:w="2172" w:type="dxa"/>
          </w:tcPr>
          <w:p w14:paraId="4ED05C3C" w14:textId="77777777" w:rsidR="007279F9" w:rsidRPr="007279F9" w:rsidRDefault="007279F9" w:rsidP="00A976D8">
            <w:pPr>
              <w:pStyle w:val="TableParagraph"/>
              <w:spacing w:line="266" w:lineRule="exact"/>
              <w:ind w:left="1" w:right="87"/>
              <w:jc w:val="center"/>
              <w:rPr>
                <w:rFonts w:ascii="Arial" w:hAnsi="Arial" w:cs="Arial"/>
                <w:color w:val="000000" w:themeColor="text1"/>
                <w:sz w:val="24"/>
                <w:szCs w:val="24"/>
              </w:rPr>
            </w:pPr>
            <w:r w:rsidRPr="007279F9">
              <w:rPr>
                <w:rFonts w:ascii="Arial" w:hAnsi="Arial" w:cs="Arial"/>
                <w:color w:val="000000" w:themeColor="text1"/>
                <w:sz w:val="24"/>
                <w:szCs w:val="24"/>
              </w:rPr>
              <w:t>Not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Significant</w:t>
            </w:r>
          </w:p>
        </w:tc>
        <w:tc>
          <w:tcPr>
            <w:tcW w:w="2104" w:type="dxa"/>
          </w:tcPr>
          <w:p w14:paraId="2A6F3C72" w14:textId="77777777" w:rsidR="007279F9" w:rsidRPr="007279F9" w:rsidRDefault="007279F9" w:rsidP="00A976D8">
            <w:pPr>
              <w:pStyle w:val="TableParagraph"/>
              <w:spacing w:line="266" w:lineRule="exact"/>
              <w:ind w:left="26" w:right="3"/>
              <w:jc w:val="center"/>
              <w:rPr>
                <w:rFonts w:ascii="Arial" w:hAnsi="Arial" w:cs="Arial"/>
                <w:color w:val="000000" w:themeColor="text1"/>
                <w:sz w:val="24"/>
                <w:szCs w:val="24"/>
              </w:rPr>
            </w:pPr>
            <w:r w:rsidRPr="007279F9">
              <w:rPr>
                <w:rFonts w:ascii="Arial" w:hAnsi="Arial" w:cs="Arial"/>
                <w:color w:val="000000" w:themeColor="text1"/>
                <w:sz w:val="24"/>
                <w:szCs w:val="24"/>
              </w:rPr>
              <w:t>Accept</w:t>
            </w:r>
            <w:r w:rsidRPr="007279F9">
              <w:rPr>
                <w:rFonts w:ascii="Arial" w:hAnsi="Arial" w:cs="Arial"/>
                <w:color w:val="000000" w:themeColor="text1"/>
                <w:spacing w:val="-5"/>
                <w:sz w:val="24"/>
                <w:szCs w:val="24"/>
              </w:rPr>
              <w:t xml:space="preserve"> Ho</w:t>
            </w:r>
          </w:p>
        </w:tc>
      </w:tr>
      <w:tr w:rsidR="007279F9" w:rsidRPr="007279F9" w14:paraId="718F2E28" w14:textId="77777777" w:rsidTr="00A976D8">
        <w:trPr>
          <w:trHeight w:val="286"/>
        </w:trPr>
        <w:tc>
          <w:tcPr>
            <w:tcW w:w="2937" w:type="dxa"/>
            <w:tcBorders>
              <w:bottom w:val="single" w:sz="4" w:space="0" w:color="000000"/>
            </w:tcBorders>
          </w:tcPr>
          <w:p w14:paraId="1755495A" w14:textId="77777777" w:rsidR="007279F9" w:rsidRPr="007279F9" w:rsidRDefault="007279F9" w:rsidP="00A976D8">
            <w:pPr>
              <w:pStyle w:val="TableParagraph"/>
              <w:spacing w:before="6" w:line="260" w:lineRule="exact"/>
              <w:ind w:left="119"/>
              <w:rPr>
                <w:rFonts w:ascii="Arial" w:hAnsi="Arial" w:cs="Arial"/>
                <w:color w:val="000000" w:themeColor="text1"/>
                <w:sz w:val="24"/>
                <w:szCs w:val="24"/>
              </w:rPr>
            </w:pPr>
            <w:r w:rsidRPr="007279F9">
              <w:rPr>
                <w:rFonts w:ascii="Arial" w:hAnsi="Arial" w:cs="Arial"/>
                <w:color w:val="000000" w:themeColor="text1"/>
                <w:sz w:val="24"/>
                <w:szCs w:val="24"/>
              </w:rPr>
              <w:t>Educational</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2"/>
                <w:sz w:val="24"/>
                <w:szCs w:val="24"/>
              </w:rPr>
              <w:t>Attainment</w:t>
            </w:r>
          </w:p>
        </w:tc>
        <w:tc>
          <w:tcPr>
            <w:tcW w:w="1099" w:type="dxa"/>
            <w:tcBorders>
              <w:bottom w:val="single" w:sz="4" w:space="0" w:color="000000"/>
            </w:tcBorders>
          </w:tcPr>
          <w:p w14:paraId="3DEBD252" w14:textId="77777777" w:rsidR="007279F9" w:rsidRPr="007279F9" w:rsidRDefault="007279F9" w:rsidP="00A976D8">
            <w:pPr>
              <w:pStyle w:val="TableParagraph"/>
              <w:spacing w:before="6" w:line="260" w:lineRule="exact"/>
              <w:ind w:left="280" w:right="70"/>
              <w:jc w:val="center"/>
              <w:rPr>
                <w:rFonts w:ascii="Arial" w:hAnsi="Arial" w:cs="Arial"/>
                <w:color w:val="000000" w:themeColor="text1"/>
                <w:sz w:val="24"/>
                <w:szCs w:val="24"/>
              </w:rPr>
            </w:pPr>
            <w:r w:rsidRPr="007279F9">
              <w:rPr>
                <w:rFonts w:ascii="Arial" w:hAnsi="Arial" w:cs="Arial"/>
                <w:color w:val="000000" w:themeColor="text1"/>
                <w:spacing w:val="-2"/>
                <w:sz w:val="24"/>
                <w:szCs w:val="24"/>
              </w:rPr>
              <w:t>1.369</w:t>
            </w:r>
          </w:p>
        </w:tc>
        <w:tc>
          <w:tcPr>
            <w:tcW w:w="883" w:type="dxa"/>
            <w:tcBorders>
              <w:bottom w:val="single" w:sz="4" w:space="0" w:color="000000"/>
            </w:tcBorders>
          </w:tcPr>
          <w:p w14:paraId="1AF0585A" w14:textId="77777777" w:rsidR="007279F9" w:rsidRPr="007279F9" w:rsidRDefault="007279F9" w:rsidP="00A976D8">
            <w:pPr>
              <w:pStyle w:val="TableParagraph"/>
              <w:spacing w:before="6" w:line="260" w:lineRule="exact"/>
              <w:ind w:right="125"/>
              <w:jc w:val="center"/>
              <w:rPr>
                <w:rFonts w:ascii="Arial" w:hAnsi="Arial" w:cs="Arial"/>
                <w:color w:val="000000" w:themeColor="text1"/>
                <w:sz w:val="24"/>
                <w:szCs w:val="24"/>
              </w:rPr>
            </w:pPr>
            <w:r w:rsidRPr="007279F9">
              <w:rPr>
                <w:rFonts w:ascii="Arial" w:hAnsi="Arial" w:cs="Arial"/>
                <w:color w:val="000000" w:themeColor="text1"/>
                <w:spacing w:val="-4"/>
                <w:sz w:val="24"/>
                <w:szCs w:val="24"/>
              </w:rPr>
              <w:t>.075</w:t>
            </w:r>
          </w:p>
        </w:tc>
        <w:tc>
          <w:tcPr>
            <w:tcW w:w="2172" w:type="dxa"/>
            <w:tcBorders>
              <w:bottom w:val="single" w:sz="4" w:space="0" w:color="000000"/>
            </w:tcBorders>
          </w:tcPr>
          <w:p w14:paraId="117A2FE4" w14:textId="77777777" w:rsidR="007279F9" w:rsidRPr="007279F9" w:rsidRDefault="007279F9" w:rsidP="00A976D8">
            <w:pPr>
              <w:pStyle w:val="TableParagraph"/>
              <w:spacing w:before="6" w:line="260" w:lineRule="exact"/>
              <w:ind w:left="1" w:right="87"/>
              <w:jc w:val="center"/>
              <w:rPr>
                <w:rFonts w:ascii="Arial" w:hAnsi="Arial" w:cs="Arial"/>
                <w:color w:val="000000" w:themeColor="text1"/>
                <w:sz w:val="24"/>
                <w:szCs w:val="24"/>
              </w:rPr>
            </w:pPr>
            <w:r w:rsidRPr="007279F9">
              <w:rPr>
                <w:rFonts w:ascii="Arial" w:hAnsi="Arial" w:cs="Arial"/>
                <w:color w:val="000000" w:themeColor="text1"/>
                <w:sz w:val="24"/>
                <w:szCs w:val="24"/>
              </w:rPr>
              <w:t>Not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Significant</w:t>
            </w:r>
          </w:p>
        </w:tc>
        <w:tc>
          <w:tcPr>
            <w:tcW w:w="2104" w:type="dxa"/>
            <w:tcBorders>
              <w:bottom w:val="single" w:sz="4" w:space="0" w:color="000000"/>
            </w:tcBorders>
          </w:tcPr>
          <w:p w14:paraId="178C0457" w14:textId="77777777" w:rsidR="007279F9" w:rsidRPr="007279F9" w:rsidRDefault="007279F9" w:rsidP="00A976D8">
            <w:pPr>
              <w:pStyle w:val="TableParagraph"/>
              <w:spacing w:before="6" w:line="260" w:lineRule="exact"/>
              <w:ind w:left="26" w:right="3"/>
              <w:jc w:val="center"/>
              <w:rPr>
                <w:rFonts w:ascii="Arial" w:hAnsi="Arial" w:cs="Arial"/>
                <w:color w:val="000000" w:themeColor="text1"/>
                <w:sz w:val="24"/>
                <w:szCs w:val="24"/>
              </w:rPr>
            </w:pPr>
            <w:r w:rsidRPr="007279F9">
              <w:rPr>
                <w:rFonts w:ascii="Arial" w:hAnsi="Arial" w:cs="Arial"/>
                <w:color w:val="000000" w:themeColor="text1"/>
                <w:sz w:val="24"/>
                <w:szCs w:val="24"/>
              </w:rPr>
              <w:t>Accept</w:t>
            </w:r>
            <w:r w:rsidRPr="007279F9">
              <w:rPr>
                <w:rFonts w:ascii="Arial" w:hAnsi="Arial" w:cs="Arial"/>
                <w:color w:val="000000" w:themeColor="text1"/>
                <w:spacing w:val="-5"/>
                <w:sz w:val="24"/>
                <w:szCs w:val="24"/>
              </w:rPr>
              <w:t xml:space="preserve"> Ho</w:t>
            </w:r>
          </w:p>
        </w:tc>
      </w:tr>
    </w:tbl>
    <w:p w14:paraId="1CEAA959" w14:textId="77777777" w:rsidR="007279F9" w:rsidRPr="007279F9" w:rsidRDefault="007279F9" w:rsidP="007279F9">
      <w:pPr>
        <w:pStyle w:val="BodyText"/>
        <w:ind w:left="0"/>
        <w:rPr>
          <w:rFonts w:ascii="Arial" w:hAnsi="Arial" w:cs="Arial"/>
          <w:color w:val="000000" w:themeColor="text1"/>
        </w:rPr>
      </w:pPr>
    </w:p>
    <w:p w14:paraId="716F75B3" w14:textId="77777777" w:rsidR="007279F9" w:rsidRPr="007279F9" w:rsidRDefault="007279F9" w:rsidP="007279F9">
      <w:pPr>
        <w:pStyle w:val="BodyText"/>
        <w:spacing w:before="28"/>
        <w:ind w:left="0"/>
        <w:rPr>
          <w:rFonts w:ascii="Arial" w:hAnsi="Arial" w:cs="Arial"/>
          <w:color w:val="000000" w:themeColor="text1"/>
        </w:rPr>
      </w:pPr>
    </w:p>
    <w:p w14:paraId="5C0340F9" w14:textId="77777777" w:rsidR="007279F9" w:rsidRPr="007279F9" w:rsidRDefault="007279F9" w:rsidP="007279F9">
      <w:pPr>
        <w:pStyle w:val="Heading2"/>
        <w:spacing w:before="1"/>
        <w:rPr>
          <w:rFonts w:ascii="Arial" w:hAnsi="Arial" w:cs="Arial"/>
          <w:color w:val="000000" w:themeColor="text1"/>
          <w:sz w:val="24"/>
          <w:szCs w:val="24"/>
        </w:rPr>
      </w:pPr>
      <w:r w:rsidRPr="007279F9">
        <w:rPr>
          <w:rFonts w:ascii="Arial" w:hAnsi="Arial" w:cs="Arial"/>
          <w:color w:val="000000" w:themeColor="text1"/>
          <w:sz w:val="24"/>
          <w:szCs w:val="24"/>
        </w:rPr>
        <w:t>Significant</w:t>
      </w:r>
      <w:r w:rsidRPr="007279F9">
        <w:rPr>
          <w:rFonts w:ascii="Arial" w:hAnsi="Arial" w:cs="Arial"/>
          <w:color w:val="000000" w:themeColor="text1"/>
          <w:spacing w:val="34"/>
          <w:sz w:val="24"/>
          <w:szCs w:val="24"/>
        </w:rPr>
        <w:t xml:space="preserve"> </w:t>
      </w:r>
      <w:r w:rsidRPr="007279F9">
        <w:rPr>
          <w:rFonts w:ascii="Arial" w:hAnsi="Arial" w:cs="Arial"/>
          <w:color w:val="000000" w:themeColor="text1"/>
          <w:sz w:val="24"/>
          <w:szCs w:val="24"/>
        </w:rPr>
        <w:t>relationship</w:t>
      </w:r>
      <w:r w:rsidRPr="007279F9">
        <w:rPr>
          <w:rFonts w:ascii="Arial" w:hAnsi="Arial" w:cs="Arial"/>
          <w:color w:val="000000" w:themeColor="text1"/>
          <w:spacing w:val="35"/>
          <w:sz w:val="24"/>
          <w:szCs w:val="24"/>
        </w:rPr>
        <w:t xml:space="preserve"> </w:t>
      </w:r>
      <w:r w:rsidRPr="007279F9">
        <w:rPr>
          <w:rFonts w:ascii="Arial" w:hAnsi="Arial" w:cs="Arial"/>
          <w:color w:val="000000" w:themeColor="text1"/>
          <w:sz w:val="24"/>
          <w:szCs w:val="24"/>
        </w:rPr>
        <w:t>between</w:t>
      </w:r>
      <w:r w:rsidRPr="007279F9">
        <w:rPr>
          <w:rFonts w:ascii="Arial" w:hAnsi="Arial" w:cs="Arial"/>
          <w:color w:val="000000" w:themeColor="text1"/>
          <w:spacing w:val="35"/>
          <w:sz w:val="24"/>
          <w:szCs w:val="24"/>
        </w:rPr>
        <w:t xml:space="preserve"> </w:t>
      </w:r>
      <w:proofErr w:type="gramStart"/>
      <w:r w:rsidRPr="007279F9">
        <w:rPr>
          <w:rFonts w:ascii="Arial" w:hAnsi="Arial" w:cs="Arial"/>
          <w:color w:val="000000" w:themeColor="text1"/>
          <w:sz w:val="24"/>
          <w:szCs w:val="24"/>
        </w:rPr>
        <w:t>Financial</w:t>
      </w:r>
      <w:proofErr w:type="gramEnd"/>
      <w:r w:rsidRPr="007279F9">
        <w:rPr>
          <w:rFonts w:ascii="Arial" w:hAnsi="Arial" w:cs="Arial"/>
          <w:color w:val="000000" w:themeColor="text1"/>
          <w:spacing w:val="35"/>
          <w:sz w:val="24"/>
          <w:szCs w:val="24"/>
        </w:rPr>
        <w:t xml:space="preserve"> </w:t>
      </w:r>
      <w:r w:rsidRPr="007279F9">
        <w:rPr>
          <w:rFonts w:ascii="Arial" w:hAnsi="Arial" w:cs="Arial"/>
          <w:color w:val="000000" w:themeColor="text1"/>
          <w:sz w:val="24"/>
          <w:szCs w:val="24"/>
        </w:rPr>
        <w:t>management</w:t>
      </w:r>
      <w:r w:rsidRPr="007279F9">
        <w:rPr>
          <w:rFonts w:ascii="Arial" w:hAnsi="Arial" w:cs="Arial"/>
          <w:color w:val="000000" w:themeColor="text1"/>
          <w:spacing w:val="34"/>
          <w:sz w:val="24"/>
          <w:szCs w:val="24"/>
        </w:rPr>
        <w:t xml:space="preserve"> </w:t>
      </w:r>
      <w:r w:rsidRPr="007279F9">
        <w:rPr>
          <w:rFonts w:ascii="Arial" w:hAnsi="Arial" w:cs="Arial"/>
          <w:color w:val="000000" w:themeColor="text1"/>
          <w:sz w:val="24"/>
          <w:szCs w:val="24"/>
        </w:rPr>
        <w:t>practices,</w:t>
      </w:r>
      <w:r w:rsidRPr="007279F9">
        <w:rPr>
          <w:rFonts w:ascii="Arial" w:hAnsi="Arial" w:cs="Arial"/>
          <w:color w:val="000000" w:themeColor="text1"/>
          <w:spacing w:val="35"/>
          <w:sz w:val="24"/>
          <w:szCs w:val="24"/>
        </w:rPr>
        <w:t xml:space="preserve"> </w:t>
      </w:r>
      <w:r w:rsidRPr="007279F9">
        <w:rPr>
          <w:rFonts w:ascii="Arial" w:hAnsi="Arial" w:cs="Arial"/>
          <w:color w:val="000000" w:themeColor="text1"/>
          <w:sz w:val="24"/>
          <w:szCs w:val="24"/>
        </w:rPr>
        <w:t>School Performance and Teachers Satisfaction</w:t>
      </w:r>
    </w:p>
    <w:p w14:paraId="03E06E7F" w14:textId="77777777" w:rsidR="007279F9" w:rsidRPr="007279F9" w:rsidRDefault="007279F9" w:rsidP="007279F9">
      <w:pPr>
        <w:pStyle w:val="BodyText"/>
        <w:ind w:left="0"/>
        <w:rPr>
          <w:rFonts w:ascii="Arial" w:hAnsi="Arial" w:cs="Arial"/>
          <w:b/>
          <w:color w:val="000000" w:themeColor="text1"/>
        </w:rPr>
      </w:pPr>
    </w:p>
    <w:p w14:paraId="53FBB00A" w14:textId="77777777" w:rsidR="007279F9" w:rsidRPr="007279F9" w:rsidRDefault="007279F9" w:rsidP="007279F9">
      <w:pPr>
        <w:pStyle w:val="BodyText"/>
        <w:spacing w:line="480" w:lineRule="auto"/>
        <w:ind w:right="1079" w:firstLine="720"/>
        <w:jc w:val="both"/>
        <w:rPr>
          <w:rFonts w:ascii="Arial" w:hAnsi="Arial" w:cs="Arial"/>
          <w:color w:val="000000" w:themeColor="text1"/>
        </w:rPr>
      </w:pPr>
      <w:r w:rsidRPr="007279F9">
        <w:rPr>
          <w:rFonts w:ascii="Arial" w:hAnsi="Arial" w:cs="Arial"/>
          <w:color w:val="000000" w:themeColor="text1"/>
        </w:rPr>
        <w:t>The table 9 presents the results of a study investigating the relationship between financial management practices, school performance, and teacher satisfaction.</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study utilized</w:t>
      </w:r>
      <w:r w:rsidRPr="007279F9">
        <w:rPr>
          <w:rFonts w:ascii="Arial" w:hAnsi="Arial" w:cs="Arial"/>
          <w:color w:val="000000" w:themeColor="text1"/>
          <w:spacing w:val="-6"/>
        </w:rPr>
        <w:t xml:space="preserve"> </w:t>
      </w:r>
      <w:r w:rsidRPr="007279F9">
        <w:rPr>
          <w:rFonts w:ascii="Arial" w:hAnsi="Arial" w:cs="Arial"/>
          <w:color w:val="000000" w:themeColor="text1"/>
        </w:rPr>
        <w:t>statistical</w:t>
      </w:r>
      <w:r w:rsidRPr="007279F9">
        <w:rPr>
          <w:rFonts w:ascii="Arial" w:hAnsi="Arial" w:cs="Arial"/>
          <w:color w:val="000000" w:themeColor="text1"/>
          <w:spacing w:val="-6"/>
        </w:rPr>
        <w:t xml:space="preserve"> </w:t>
      </w:r>
      <w:r w:rsidRPr="007279F9">
        <w:rPr>
          <w:rFonts w:ascii="Arial" w:hAnsi="Arial" w:cs="Arial"/>
          <w:color w:val="000000" w:themeColor="text1"/>
        </w:rPr>
        <w:t>measures</w:t>
      </w:r>
      <w:r w:rsidRPr="007279F9">
        <w:rPr>
          <w:rFonts w:ascii="Arial" w:hAnsi="Arial" w:cs="Arial"/>
          <w:color w:val="000000" w:themeColor="text1"/>
          <w:spacing w:val="-4"/>
        </w:rPr>
        <w:t xml:space="preserve"> </w:t>
      </w:r>
      <w:r w:rsidRPr="007279F9">
        <w:rPr>
          <w:rFonts w:ascii="Arial" w:hAnsi="Arial" w:cs="Arial"/>
          <w:color w:val="000000" w:themeColor="text1"/>
        </w:rPr>
        <w:t>such</w:t>
      </w:r>
      <w:r w:rsidRPr="007279F9">
        <w:rPr>
          <w:rFonts w:ascii="Arial" w:hAnsi="Arial" w:cs="Arial"/>
          <w:color w:val="000000" w:themeColor="text1"/>
          <w:spacing w:val="-6"/>
        </w:rPr>
        <w:t xml:space="preserve"> </w:t>
      </w:r>
      <w:r w:rsidRPr="007279F9">
        <w:rPr>
          <w:rFonts w:ascii="Arial" w:hAnsi="Arial" w:cs="Arial"/>
          <w:color w:val="000000" w:themeColor="text1"/>
        </w:rPr>
        <w:t>as</w:t>
      </w:r>
      <w:r w:rsidRPr="007279F9">
        <w:rPr>
          <w:rFonts w:ascii="Arial" w:hAnsi="Arial" w:cs="Arial"/>
          <w:color w:val="000000" w:themeColor="text1"/>
          <w:spacing w:val="-4"/>
        </w:rPr>
        <w:t xml:space="preserve"> </w:t>
      </w:r>
      <w:proofErr w:type="spellStart"/>
      <w:r w:rsidRPr="007279F9">
        <w:rPr>
          <w:rFonts w:ascii="Arial" w:hAnsi="Arial" w:cs="Arial"/>
          <w:color w:val="000000" w:themeColor="text1"/>
        </w:rPr>
        <w:t>r-values</w:t>
      </w:r>
      <w:proofErr w:type="spellEnd"/>
      <w:r w:rsidRPr="007279F9">
        <w:rPr>
          <w:rFonts w:ascii="Arial" w:hAnsi="Arial" w:cs="Arial"/>
          <w:color w:val="000000" w:themeColor="text1"/>
        </w:rPr>
        <w:t xml:space="preserve"> and</w:t>
      </w:r>
      <w:r w:rsidRPr="007279F9">
        <w:rPr>
          <w:rFonts w:ascii="Arial" w:hAnsi="Arial" w:cs="Arial"/>
          <w:color w:val="000000" w:themeColor="text1"/>
          <w:spacing w:val="-2"/>
        </w:rPr>
        <w:t xml:space="preserve"> </w:t>
      </w:r>
      <w:r w:rsidRPr="007279F9">
        <w:rPr>
          <w:rFonts w:ascii="Arial" w:hAnsi="Arial" w:cs="Arial"/>
          <w:color w:val="000000" w:themeColor="text1"/>
        </w:rPr>
        <w:t>p-values to assess the significance of these relationships.</w:t>
      </w:r>
    </w:p>
    <w:p w14:paraId="799D486B" w14:textId="77777777" w:rsidR="007279F9" w:rsidRPr="007279F9" w:rsidRDefault="007279F9" w:rsidP="007279F9">
      <w:pPr>
        <w:pStyle w:val="BodyText"/>
        <w:spacing w:before="1" w:line="480" w:lineRule="auto"/>
        <w:ind w:right="1075" w:firstLine="720"/>
        <w:jc w:val="both"/>
        <w:rPr>
          <w:rFonts w:ascii="Arial" w:hAnsi="Arial" w:cs="Arial"/>
          <w:color w:val="000000" w:themeColor="text1"/>
        </w:rPr>
      </w:pPr>
      <w:r w:rsidRPr="007279F9">
        <w:rPr>
          <w:rFonts w:ascii="Arial" w:hAnsi="Arial" w:cs="Arial"/>
          <w:color w:val="000000" w:themeColor="text1"/>
        </w:rPr>
        <w:t xml:space="preserve">The first relationship examined was between financial management practices and teacher satisfaction. The </w:t>
      </w:r>
      <w:proofErr w:type="spellStart"/>
      <w:r w:rsidRPr="007279F9">
        <w:rPr>
          <w:rFonts w:ascii="Arial" w:hAnsi="Arial" w:cs="Arial"/>
          <w:color w:val="000000" w:themeColor="text1"/>
        </w:rPr>
        <w:t>r-value</w:t>
      </w:r>
      <w:proofErr w:type="spellEnd"/>
      <w:r w:rsidRPr="007279F9">
        <w:rPr>
          <w:rFonts w:ascii="Arial" w:hAnsi="Arial" w:cs="Arial"/>
          <w:color w:val="000000" w:themeColor="text1"/>
        </w:rPr>
        <w:t xml:space="preserve"> of .351* indicates a positive and significant relationship</w:t>
      </w:r>
      <w:r w:rsidRPr="007279F9">
        <w:rPr>
          <w:rFonts w:ascii="Arial" w:hAnsi="Arial" w:cs="Arial"/>
          <w:color w:val="000000" w:themeColor="text1"/>
          <w:spacing w:val="-1"/>
        </w:rPr>
        <w:t xml:space="preserve"> </w:t>
      </w:r>
      <w:r w:rsidRPr="007279F9">
        <w:rPr>
          <w:rFonts w:ascii="Arial" w:hAnsi="Arial" w:cs="Arial"/>
          <w:color w:val="000000" w:themeColor="text1"/>
        </w:rPr>
        <w:t>between</w:t>
      </w:r>
      <w:r w:rsidRPr="007279F9">
        <w:rPr>
          <w:rFonts w:ascii="Arial" w:hAnsi="Arial" w:cs="Arial"/>
          <w:color w:val="000000" w:themeColor="text1"/>
          <w:spacing w:val="-1"/>
        </w:rPr>
        <w:t xml:space="preserve"> </w:t>
      </w:r>
      <w:r w:rsidRPr="007279F9">
        <w:rPr>
          <w:rFonts w:ascii="Arial" w:hAnsi="Arial" w:cs="Arial"/>
          <w:color w:val="000000" w:themeColor="text1"/>
        </w:rPr>
        <w:t>these variables. Furthermore, the</w:t>
      </w:r>
      <w:r w:rsidRPr="007279F9">
        <w:rPr>
          <w:rFonts w:ascii="Arial" w:hAnsi="Arial" w:cs="Arial"/>
          <w:color w:val="000000" w:themeColor="text1"/>
          <w:spacing w:val="-1"/>
        </w:rPr>
        <w:t xml:space="preserve"> </w:t>
      </w:r>
      <w:r w:rsidRPr="007279F9">
        <w:rPr>
          <w:rFonts w:ascii="Arial" w:hAnsi="Arial" w:cs="Arial"/>
          <w:color w:val="000000" w:themeColor="text1"/>
        </w:rPr>
        <w:t>p-value</w:t>
      </w:r>
      <w:r w:rsidRPr="007279F9">
        <w:rPr>
          <w:rFonts w:ascii="Arial" w:hAnsi="Arial" w:cs="Arial"/>
          <w:color w:val="000000" w:themeColor="text1"/>
          <w:spacing w:val="-1"/>
        </w:rPr>
        <w:t xml:space="preserve"> </w:t>
      </w:r>
      <w:r w:rsidRPr="007279F9">
        <w:rPr>
          <w:rFonts w:ascii="Arial" w:hAnsi="Arial" w:cs="Arial"/>
          <w:color w:val="000000" w:themeColor="text1"/>
        </w:rPr>
        <w:t>of .000 suggests that this relationship is highly unlikely to occur by chance alone. Therefore, the null hypothesis (Ho) can be rejected, meaning that financial management practices have a significant impact on teacher satisfaction. This implies that effective financial management practices within a school can contribute to higher levels of teacher satisfaction.</w:t>
      </w:r>
    </w:p>
    <w:p w14:paraId="21F03A71" w14:textId="77777777" w:rsidR="007279F9" w:rsidRPr="007279F9" w:rsidRDefault="007279F9" w:rsidP="007279F9">
      <w:pPr>
        <w:pStyle w:val="BodyText"/>
        <w:spacing w:before="1" w:line="480" w:lineRule="auto"/>
        <w:ind w:right="1081" w:firstLine="720"/>
        <w:jc w:val="both"/>
        <w:rPr>
          <w:rFonts w:ascii="Arial" w:hAnsi="Arial" w:cs="Arial"/>
          <w:color w:val="000000" w:themeColor="text1"/>
        </w:rPr>
      </w:pPr>
      <w:r w:rsidRPr="007279F9">
        <w:rPr>
          <w:rFonts w:ascii="Arial" w:hAnsi="Arial" w:cs="Arial"/>
          <w:color w:val="000000" w:themeColor="text1"/>
        </w:rPr>
        <w:t>Next,</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4"/>
        </w:rPr>
        <w:t xml:space="preserve"> </w:t>
      </w:r>
      <w:r w:rsidRPr="007279F9">
        <w:rPr>
          <w:rFonts w:ascii="Arial" w:hAnsi="Arial" w:cs="Arial"/>
          <w:color w:val="000000" w:themeColor="text1"/>
        </w:rPr>
        <w:t>relationship</w:t>
      </w:r>
      <w:r w:rsidRPr="007279F9">
        <w:rPr>
          <w:rFonts w:ascii="Arial" w:hAnsi="Arial" w:cs="Arial"/>
          <w:color w:val="000000" w:themeColor="text1"/>
          <w:spacing w:val="-4"/>
        </w:rPr>
        <w:t xml:space="preserve"> </w:t>
      </w:r>
      <w:r w:rsidRPr="007279F9">
        <w:rPr>
          <w:rFonts w:ascii="Arial" w:hAnsi="Arial" w:cs="Arial"/>
          <w:color w:val="000000" w:themeColor="text1"/>
        </w:rPr>
        <w:t>between</w:t>
      </w:r>
      <w:r w:rsidRPr="007279F9">
        <w:rPr>
          <w:rFonts w:ascii="Arial" w:hAnsi="Arial" w:cs="Arial"/>
          <w:color w:val="000000" w:themeColor="text1"/>
          <w:spacing w:val="-4"/>
        </w:rPr>
        <w:t xml:space="preserve"> </w:t>
      </w:r>
      <w:r w:rsidRPr="007279F9">
        <w:rPr>
          <w:rFonts w:ascii="Arial" w:hAnsi="Arial" w:cs="Arial"/>
          <w:color w:val="000000" w:themeColor="text1"/>
        </w:rPr>
        <w:t>financial</w:t>
      </w:r>
      <w:r w:rsidRPr="007279F9">
        <w:rPr>
          <w:rFonts w:ascii="Arial" w:hAnsi="Arial" w:cs="Arial"/>
          <w:color w:val="000000" w:themeColor="text1"/>
          <w:spacing w:val="-4"/>
        </w:rPr>
        <w:t xml:space="preserve"> </w:t>
      </w:r>
      <w:r w:rsidRPr="007279F9">
        <w:rPr>
          <w:rFonts w:ascii="Arial" w:hAnsi="Arial" w:cs="Arial"/>
          <w:color w:val="000000" w:themeColor="text1"/>
        </w:rPr>
        <w:t>management</w:t>
      </w:r>
      <w:r w:rsidRPr="007279F9">
        <w:rPr>
          <w:rFonts w:ascii="Arial" w:hAnsi="Arial" w:cs="Arial"/>
          <w:color w:val="000000" w:themeColor="text1"/>
          <w:spacing w:val="-1"/>
        </w:rPr>
        <w:t xml:space="preserve"> </w:t>
      </w:r>
      <w:r w:rsidRPr="007279F9">
        <w:rPr>
          <w:rFonts w:ascii="Arial" w:hAnsi="Arial" w:cs="Arial"/>
          <w:color w:val="000000" w:themeColor="text1"/>
        </w:rPr>
        <w:t>practices</w:t>
      </w:r>
      <w:r w:rsidRPr="007279F9">
        <w:rPr>
          <w:rFonts w:ascii="Arial" w:hAnsi="Arial" w:cs="Arial"/>
          <w:color w:val="000000" w:themeColor="text1"/>
          <w:spacing w:val="-2"/>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 xml:space="preserve">school performance was explored. The </w:t>
      </w:r>
      <w:proofErr w:type="spellStart"/>
      <w:r w:rsidRPr="007279F9">
        <w:rPr>
          <w:rFonts w:ascii="Arial" w:hAnsi="Arial" w:cs="Arial"/>
          <w:color w:val="000000" w:themeColor="text1"/>
        </w:rPr>
        <w:t>r-value</w:t>
      </w:r>
      <w:proofErr w:type="spellEnd"/>
      <w:r w:rsidRPr="007279F9">
        <w:rPr>
          <w:rFonts w:ascii="Arial" w:hAnsi="Arial" w:cs="Arial"/>
          <w:color w:val="000000" w:themeColor="text1"/>
        </w:rPr>
        <w:t xml:space="preserve"> of -.132 indicates a negative correlation between</w:t>
      </w:r>
      <w:r w:rsidRPr="007279F9">
        <w:rPr>
          <w:rFonts w:ascii="Arial" w:hAnsi="Arial" w:cs="Arial"/>
          <w:color w:val="000000" w:themeColor="text1"/>
          <w:spacing w:val="-2"/>
        </w:rPr>
        <w:t xml:space="preserve"> </w:t>
      </w:r>
      <w:r w:rsidRPr="007279F9">
        <w:rPr>
          <w:rFonts w:ascii="Arial" w:hAnsi="Arial" w:cs="Arial"/>
          <w:color w:val="000000" w:themeColor="text1"/>
        </w:rPr>
        <w:t>these</w:t>
      </w:r>
      <w:r w:rsidRPr="007279F9">
        <w:rPr>
          <w:rFonts w:ascii="Arial" w:hAnsi="Arial" w:cs="Arial"/>
          <w:color w:val="000000" w:themeColor="text1"/>
          <w:spacing w:val="-2"/>
        </w:rPr>
        <w:t xml:space="preserve"> </w:t>
      </w:r>
      <w:r w:rsidRPr="007279F9">
        <w:rPr>
          <w:rFonts w:ascii="Arial" w:hAnsi="Arial" w:cs="Arial"/>
          <w:color w:val="000000" w:themeColor="text1"/>
        </w:rPr>
        <w:t>variables, although</w:t>
      </w:r>
      <w:r w:rsidRPr="007279F9">
        <w:rPr>
          <w:rFonts w:ascii="Arial" w:hAnsi="Arial" w:cs="Arial"/>
          <w:color w:val="000000" w:themeColor="text1"/>
          <w:spacing w:val="-2"/>
        </w:rPr>
        <w:t xml:space="preserve"> </w:t>
      </w:r>
      <w:r w:rsidRPr="007279F9">
        <w:rPr>
          <w:rFonts w:ascii="Arial" w:hAnsi="Arial" w:cs="Arial"/>
          <w:color w:val="000000" w:themeColor="text1"/>
        </w:rPr>
        <w:t>it is not statistically significant. The</w:t>
      </w:r>
      <w:r w:rsidRPr="007279F9">
        <w:rPr>
          <w:rFonts w:ascii="Arial" w:hAnsi="Arial" w:cs="Arial"/>
          <w:color w:val="000000" w:themeColor="text1"/>
          <w:spacing w:val="-2"/>
        </w:rPr>
        <w:t xml:space="preserve"> </w:t>
      </w:r>
      <w:r w:rsidRPr="007279F9">
        <w:rPr>
          <w:rFonts w:ascii="Arial" w:hAnsi="Arial" w:cs="Arial"/>
          <w:color w:val="000000" w:themeColor="text1"/>
        </w:rPr>
        <w:t>associated p-value</w:t>
      </w:r>
      <w:r w:rsidRPr="007279F9">
        <w:rPr>
          <w:rFonts w:ascii="Arial" w:hAnsi="Arial" w:cs="Arial"/>
          <w:color w:val="000000" w:themeColor="text1"/>
          <w:spacing w:val="10"/>
        </w:rPr>
        <w:t xml:space="preserve"> </w:t>
      </w:r>
      <w:r w:rsidRPr="007279F9">
        <w:rPr>
          <w:rFonts w:ascii="Arial" w:hAnsi="Arial" w:cs="Arial"/>
          <w:color w:val="000000" w:themeColor="text1"/>
        </w:rPr>
        <w:t>of</w:t>
      </w:r>
      <w:r w:rsidRPr="007279F9">
        <w:rPr>
          <w:rFonts w:ascii="Arial" w:hAnsi="Arial" w:cs="Arial"/>
          <w:color w:val="000000" w:themeColor="text1"/>
          <w:spacing w:val="16"/>
        </w:rPr>
        <w:t xml:space="preserve"> </w:t>
      </w:r>
      <w:r w:rsidRPr="007279F9">
        <w:rPr>
          <w:rFonts w:ascii="Arial" w:hAnsi="Arial" w:cs="Arial"/>
          <w:color w:val="000000" w:themeColor="text1"/>
        </w:rPr>
        <w:t>.151</w:t>
      </w:r>
      <w:r w:rsidRPr="007279F9">
        <w:rPr>
          <w:rFonts w:ascii="Arial" w:hAnsi="Arial" w:cs="Arial"/>
          <w:color w:val="000000" w:themeColor="text1"/>
          <w:spacing w:val="12"/>
        </w:rPr>
        <w:t xml:space="preserve"> </w:t>
      </w:r>
      <w:r w:rsidRPr="007279F9">
        <w:rPr>
          <w:rFonts w:ascii="Arial" w:hAnsi="Arial" w:cs="Arial"/>
          <w:color w:val="000000" w:themeColor="text1"/>
        </w:rPr>
        <w:t>suggests</w:t>
      </w:r>
      <w:r w:rsidRPr="007279F9">
        <w:rPr>
          <w:rFonts w:ascii="Arial" w:hAnsi="Arial" w:cs="Arial"/>
          <w:color w:val="000000" w:themeColor="text1"/>
          <w:spacing w:val="15"/>
        </w:rPr>
        <w:t xml:space="preserve"> </w:t>
      </w:r>
      <w:r w:rsidRPr="007279F9">
        <w:rPr>
          <w:rFonts w:ascii="Arial" w:hAnsi="Arial" w:cs="Arial"/>
          <w:color w:val="000000" w:themeColor="text1"/>
        </w:rPr>
        <w:t>that</w:t>
      </w:r>
      <w:r w:rsidRPr="007279F9">
        <w:rPr>
          <w:rFonts w:ascii="Arial" w:hAnsi="Arial" w:cs="Arial"/>
          <w:color w:val="000000" w:themeColor="text1"/>
          <w:spacing w:val="15"/>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observed</w:t>
      </w:r>
      <w:r w:rsidRPr="007279F9">
        <w:rPr>
          <w:rFonts w:ascii="Arial" w:hAnsi="Arial" w:cs="Arial"/>
          <w:color w:val="000000" w:themeColor="text1"/>
          <w:spacing w:val="12"/>
        </w:rPr>
        <w:t xml:space="preserve"> </w:t>
      </w:r>
      <w:r w:rsidRPr="007279F9">
        <w:rPr>
          <w:rFonts w:ascii="Arial" w:hAnsi="Arial" w:cs="Arial"/>
          <w:color w:val="000000" w:themeColor="text1"/>
        </w:rPr>
        <w:t>relationship</w:t>
      </w:r>
      <w:r w:rsidRPr="007279F9">
        <w:rPr>
          <w:rFonts w:ascii="Arial" w:hAnsi="Arial" w:cs="Arial"/>
          <w:color w:val="000000" w:themeColor="text1"/>
          <w:spacing w:val="13"/>
        </w:rPr>
        <w:t xml:space="preserve"> </w:t>
      </w:r>
      <w:r w:rsidRPr="007279F9">
        <w:rPr>
          <w:rFonts w:ascii="Arial" w:hAnsi="Arial" w:cs="Arial"/>
          <w:color w:val="000000" w:themeColor="text1"/>
        </w:rPr>
        <w:t>could</w:t>
      </w:r>
      <w:r w:rsidRPr="007279F9">
        <w:rPr>
          <w:rFonts w:ascii="Arial" w:hAnsi="Arial" w:cs="Arial"/>
          <w:color w:val="000000" w:themeColor="text1"/>
          <w:spacing w:val="13"/>
        </w:rPr>
        <w:t xml:space="preserve"> </w:t>
      </w:r>
      <w:r w:rsidRPr="007279F9">
        <w:rPr>
          <w:rFonts w:ascii="Arial" w:hAnsi="Arial" w:cs="Arial"/>
          <w:color w:val="000000" w:themeColor="text1"/>
        </w:rPr>
        <w:t>plausibly</w:t>
      </w:r>
      <w:r w:rsidRPr="007279F9">
        <w:rPr>
          <w:rFonts w:ascii="Arial" w:hAnsi="Arial" w:cs="Arial"/>
          <w:color w:val="000000" w:themeColor="text1"/>
          <w:spacing w:val="18"/>
        </w:rPr>
        <w:t xml:space="preserve"> </w:t>
      </w:r>
      <w:r w:rsidRPr="007279F9">
        <w:rPr>
          <w:rFonts w:ascii="Arial" w:hAnsi="Arial" w:cs="Arial"/>
          <w:color w:val="000000" w:themeColor="text1"/>
        </w:rPr>
        <w:t>occur</w:t>
      </w:r>
      <w:r w:rsidRPr="007279F9">
        <w:rPr>
          <w:rFonts w:ascii="Arial" w:hAnsi="Arial" w:cs="Arial"/>
          <w:color w:val="000000" w:themeColor="text1"/>
          <w:spacing w:val="15"/>
        </w:rPr>
        <w:t xml:space="preserve"> </w:t>
      </w:r>
      <w:r w:rsidRPr="007279F9">
        <w:rPr>
          <w:rFonts w:ascii="Arial" w:hAnsi="Arial" w:cs="Arial"/>
          <w:color w:val="000000" w:themeColor="text1"/>
          <w:spacing w:val="-5"/>
        </w:rPr>
        <w:t>by</w:t>
      </w:r>
    </w:p>
    <w:p w14:paraId="17FEC769"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420" w:right="360" w:bottom="1280" w:left="1080" w:header="0" w:footer="1088" w:gutter="0"/>
          <w:cols w:space="720"/>
        </w:sectPr>
      </w:pPr>
    </w:p>
    <w:p w14:paraId="2434D020" w14:textId="77777777" w:rsidR="007279F9" w:rsidRPr="007279F9" w:rsidRDefault="007279F9" w:rsidP="007279F9">
      <w:pPr>
        <w:pStyle w:val="BodyText"/>
        <w:spacing w:before="79" w:line="480" w:lineRule="auto"/>
        <w:ind w:right="1084"/>
        <w:jc w:val="both"/>
        <w:rPr>
          <w:rFonts w:ascii="Arial" w:hAnsi="Arial" w:cs="Arial"/>
          <w:color w:val="000000" w:themeColor="text1"/>
        </w:rPr>
      </w:pPr>
      <w:r w:rsidRPr="007279F9">
        <w:rPr>
          <w:rFonts w:ascii="Arial" w:hAnsi="Arial" w:cs="Arial"/>
          <w:color w:val="000000" w:themeColor="text1"/>
        </w:rPr>
        <w:lastRenderedPageBreak/>
        <w:t>chance. Consequently, the null hypothesis (Ho) is accepted, indicating that financial management practices do not have a significant influence on school performance.</w:t>
      </w:r>
      <w:r w:rsidRPr="007279F9">
        <w:rPr>
          <w:rFonts w:ascii="Arial" w:hAnsi="Arial" w:cs="Arial"/>
          <w:color w:val="000000" w:themeColor="text1"/>
          <w:spacing w:val="-4"/>
        </w:rPr>
        <w:t xml:space="preserve"> </w:t>
      </w:r>
      <w:r w:rsidRPr="007279F9">
        <w:rPr>
          <w:rFonts w:ascii="Arial" w:hAnsi="Arial" w:cs="Arial"/>
          <w:color w:val="000000" w:themeColor="text1"/>
        </w:rPr>
        <w:t>However,</w:t>
      </w:r>
      <w:r w:rsidRPr="007279F9">
        <w:rPr>
          <w:rFonts w:ascii="Arial" w:hAnsi="Arial" w:cs="Arial"/>
          <w:color w:val="000000" w:themeColor="text1"/>
          <w:spacing w:val="-3"/>
        </w:rPr>
        <w:t xml:space="preserve"> </w:t>
      </w:r>
      <w:r w:rsidRPr="007279F9">
        <w:rPr>
          <w:rFonts w:ascii="Arial" w:hAnsi="Arial" w:cs="Arial"/>
          <w:color w:val="000000" w:themeColor="text1"/>
        </w:rPr>
        <w:t>it</w:t>
      </w:r>
      <w:r w:rsidRPr="007279F9">
        <w:rPr>
          <w:rFonts w:ascii="Arial" w:hAnsi="Arial" w:cs="Arial"/>
          <w:color w:val="000000" w:themeColor="text1"/>
          <w:spacing w:val="-3"/>
        </w:rPr>
        <w:t xml:space="preserve"> </w:t>
      </w:r>
      <w:r w:rsidRPr="007279F9">
        <w:rPr>
          <w:rFonts w:ascii="Arial" w:hAnsi="Arial" w:cs="Arial"/>
          <w:color w:val="000000" w:themeColor="text1"/>
        </w:rPr>
        <w:t>is</w:t>
      </w:r>
      <w:r w:rsidRPr="007279F9">
        <w:rPr>
          <w:rFonts w:ascii="Arial" w:hAnsi="Arial" w:cs="Arial"/>
          <w:color w:val="000000" w:themeColor="text1"/>
          <w:spacing w:val="-4"/>
        </w:rPr>
        <w:t xml:space="preserve"> </w:t>
      </w:r>
      <w:r w:rsidRPr="007279F9">
        <w:rPr>
          <w:rFonts w:ascii="Arial" w:hAnsi="Arial" w:cs="Arial"/>
          <w:color w:val="000000" w:themeColor="text1"/>
        </w:rPr>
        <w:t>important to</w:t>
      </w:r>
      <w:r w:rsidRPr="007279F9">
        <w:rPr>
          <w:rFonts w:ascii="Arial" w:hAnsi="Arial" w:cs="Arial"/>
          <w:color w:val="000000" w:themeColor="text1"/>
          <w:spacing w:val="-5"/>
        </w:rPr>
        <w:t xml:space="preserve"> </w:t>
      </w:r>
      <w:r w:rsidRPr="007279F9">
        <w:rPr>
          <w:rFonts w:ascii="Arial" w:hAnsi="Arial" w:cs="Arial"/>
          <w:color w:val="000000" w:themeColor="text1"/>
        </w:rPr>
        <w:t>note</w:t>
      </w:r>
      <w:r w:rsidRPr="007279F9">
        <w:rPr>
          <w:rFonts w:ascii="Arial" w:hAnsi="Arial" w:cs="Arial"/>
          <w:color w:val="000000" w:themeColor="text1"/>
          <w:spacing w:val="-5"/>
        </w:rPr>
        <w:t xml:space="preserve"> </w:t>
      </w:r>
      <w:r w:rsidRPr="007279F9">
        <w:rPr>
          <w:rFonts w:ascii="Arial" w:hAnsi="Arial" w:cs="Arial"/>
          <w:color w:val="000000" w:themeColor="text1"/>
        </w:rPr>
        <w:t>that</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negative</w:t>
      </w:r>
      <w:r w:rsidRPr="007279F9">
        <w:rPr>
          <w:rFonts w:ascii="Arial" w:hAnsi="Arial" w:cs="Arial"/>
          <w:color w:val="000000" w:themeColor="text1"/>
          <w:spacing w:val="-5"/>
        </w:rPr>
        <w:t xml:space="preserve"> </w:t>
      </w:r>
      <w:r w:rsidRPr="007279F9">
        <w:rPr>
          <w:rFonts w:ascii="Arial" w:hAnsi="Arial" w:cs="Arial"/>
          <w:color w:val="000000" w:themeColor="text1"/>
        </w:rPr>
        <w:t>correlation</w:t>
      </w:r>
      <w:r w:rsidRPr="007279F9">
        <w:rPr>
          <w:rFonts w:ascii="Arial" w:hAnsi="Arial" w:cs="Arial"/>
          <w:color w:val="000000" w:themeColor="text1"/>
          <w:spacing w:val="-5"/>
        </w:rPr>
        <w:t xml:space="preserve"> </w:t>
      </w:r>
      <w:r w:rsidRPr="007279F9">
        <w:rPr>
          <w:rFonts w:ascii="Arial" w:hAnsi="Arial" w:cs="Arial"/>
          <w:color w:val="000000" w:themeColor="text1"/>
        </w:rPr>
        <w:t>implies that schools with better financial management practices tend to exhibit slightly lower levels of performance.</w:t>
      </w:r>
    </w:p>
    <w:p w14:paraId="19213252" w14:textId="77777777" w:rsidR="007279F9" w:rsidRPr="007279F9" w:rsidRDefault="007279F9" w:rsidP="007279F9">
      <w:pPr>
        <w:pStyle w:val="BodyText"/>
        <w:spacing w:before="1" w:line="480" w:lineRule="auto"/>
        <w:ind w:right="1078" w:firstLine="720"/>
        <w:jc w:val="both"/>
        <w:rPr>
          <w:rFonts w:ascii="Arial" w:hAnsi="Arial" w:cs="Arial"/>
          <w:color w:val="000000" w:themeColor="text1"/>
        </w:rPr>
      </w:pPr>
      <w:r w:rsidRPr="007279F9">
        <w:rPr>
          <w:rFonts w:ascii="Arial" w:hAnsi="Arial" w:cs="Arial"/>
          <w:color w:val="000000" w:themeColor="text1"/>
        </w:rPr>
        <w:t xml:space="preserve">Finally, the relationship between teacher satisfaction and school performance was examined. The </w:t>
      </w:r>
      <w:proofErr w:type="spellStart"/>
      <w:r w:rsidRPr="007279F9">
        <w:rPr>
          <w:rFonts w:ascii="Arial" w:hAnsi="Arial" w:cs="Arial"/>
          <w:color w:val="000000" w:themeColor="text1"/>
        </w:rPr>
        <w:t>r-value</w:t>
      </w:r>
      <w:proofErr w:type="spellEnd"/>
      <w:r w:rsidRPr="007279F9">
        <w:rPr>
          <w:rFonts w:ascii="Arial" w:hAnsi="Arial" w:cs="Arial"/>
          <w:color w:val="000000" w:themeColor="text1"/>
        </w:rPr>
        <w:t xml:space="preserve"> of -.080 suggests a weak negative correlation between these variables, but it is not statistically significant. With a p-value of .384, the observed relationship could reasonably occur due to chance alone. Consequently, the</w:t>
      </w:r>
      <w:r w:rsidRPr="007279F9">
        <w:rPr>
          <w:rFonts w:ascii="Arial" w:hAnsi="Arial" w:cs="Arial"/>
          <w:color w:val="000000" w:themeColor="text1"/>
          <w:spacing w:val="-1"/>
        </w:rPr>
        <w:t xml:space="preserve"> </w:t>
      </w:r>
      <w:r w:rsidRPr="007279F9">
        <w:rPr>
          <w:rFonts w:ascii="Arial" w:hAnsi="Arial" w:cs="Arial"/>
          <w:color w:val="000000" w:themeColor="text1"/>
        </w:rPr>
        <w:t>null</w:t>
      </w:r>
      <w:r w:rsidRPr="007279F9">
        <w:rPr>
          <w:rFonts w:ascii="Arial" w:hAnsi="Arial" w:cs="Arial"/>
          <w:color w:val="000000" w:themeColor="text1"/>
          <w:spacing w:val="-1"/>
        </w:rPr>
        <w:t xml:space="preserve"> </w:t>
      </w:r>
      <w:r w:rsidRPr="007279F9">
        <w:rPr>
          <w:rFonts w:ascii="Arial" w:hAnsi="Arial" w:cs="Arial"/>
          <w:color w:val="000000" w:themeColor="text1"/>
        </w:rPr>
        <w:t>hypothesis (Ho) is accepted, indicating</w:t>
      </w:r>
      <w:r w:rsidRPr="007279F9">
        <w:rPr>
          <w:rFonts w:ascii="Arial" w:hAnsi="Arial" w:cs="Arial"/>
          <w:color w:val="000000" w:themeColor="text1"/>
          <w:spacing w:val="-1"/>
        </w:rPr>
        <w:t xml:space="preserve"> </w:t>
      </w:r>
      <w:r w:rsidRPr="007279F9">
        <w:rPr>
          <w:rFonts w:ascii="Arial" w:hAnsi="Arial" w:cs="Arial"/>
          <w:color w:val="000000" w:themeColor="text1"/>
        </w:rPr>
        <w:t>that there</w:t>
      </w:r>
      <w:r w:rsidRPr="007279F9">
        <w:rPr>
          <w:rFonts w:ascii="Arial" w:hAnsi="Arial" w:cs="Arial"/>
          <w:color w:val="000000" w:themeColor="text1"/>
          <w:spacing w:val="-1"/>
        </w:rPr>
        <w:t xml:space="preserve"> </w:t>
      </w:r>
      <w:r w:rsidRPr="007279F9">
        <w:rPr>
          <w:rFonts w:ascii="Arial" w:hAnsi="Arial" w:cs="Arial"/>
          <w:color w:val="000000" w:themeColor="text1"/>
        </w:rPr>
        <w:t>is no significant association between teacher satisfaction and school performance. Therefore, the study did not find evidence to support the notion that higher levels of teacher satisfaction directly lead to improved school performance.</w:t>
      </w:r>
    </w:p>
    <w:p w14:paraId="29942D56" w14:textId="77777777" w:rsidR="007279F9" w:rsidRPr="007279F9" w:rsidRDefault="007279F9" w:rsidP="007279F9">
      <w:pPr>
        <w:pStyle w:val="BodyText"/>
        <w:spacing w:before="1" w:line="480" w:lineRule="auto"/>
        <w:ind w:right="1077" w:firstLine="720"/>
        <w:jc w:val="both"/>
        <w:rPr>
          <w:rFonts w:ascii="Arial" w:hAnsi="Arial" w:cs="Arial"/>
          <w:color w:val="000000" w:themeColor="text1"/>
        </w:rPr>
      </w:pPr>
      <w:r w:rsidRPr="007279F9">
        <w:rPr>
          <w:rFonts w:ascii="Arial" w:hAnsi="Arial" w:cs="Arial"/>
          <w:color w:val="000000" w:themeColor="text1"/>
        </w:rPr>
        <w:t>The findings from this study highlight the significance of financial management</w:t>
      </w:r>
      <w:r w:rsidRPr="007279F9">
        <w:rPr>
          <w:rFonts w:ascii="Arial" w:hAnsi="Arial" w:cs="Arial"/>
          <w:color w:val="000000" w:themeColor="text1"/>
          <w:spacing w:val="-17"/>
        </w:rPr>
        <w:t xml:space="preserve"> </w:t>
      </w:r>
      <w:r w:rsidRPr="007279F9">
        <w:rPr>
          <w:rFonts w:ascii="Arial" w:hAnsi="Arial" w:cs="Arial"/>
          <w:color w:val="000000" w:themeColor="text1"/>
        </w:rPr>
        <w:t>practices</w:t>
      </w:r>
      <w:r w:rsidRPr="007279F9">
        <w:rPr>
          <w:rFonts w:ascii="Arial" w:hAnsi="Arial" w:cs="Arial"/>
          <w:color w:val="000000" w:themeColor="text1"/>
          <w:spacing w:val="-17"/>
        </w:rPr>
        <w:t xml:space="preserve"> </w:t>
      </w:r>
      <w:r w:rsidRPr="007279F9">
        <w:rPr>
          <w:rFonts w:ascii="Arial" w:hAnsi="Arial" w:cs="Arial"/>
          <w:color w:val="000000" w:themeColor="text1"/>
        </w:rPr>
        <w:t>in</w:t>
      </w:r>
      <w:r w:rsidRPr="007279F9">
        <w:rPr>
          <w:rFonts w:ascii="Arial" w:hAnsi="Arial" w:cs="Arial"/>
          <w:color w:val="000000" w:themeColor="text1"/>
          <w:spacing w:val="-16"/>
        </w:rPr>
        <w:t xml:space="preserve"> </w:t>
      </w:r>
      <w:r w:rsidRPr="007279F9">
        <w:rPr>
          <w:rFonts w:ascii="Arial" w:hAnsi="Arial" w:cs="Arial"/>
          <w:color w:val="000000" w:themeColor="text1"/>
        </w:rPr>
        <w:t>influencing</w:t>
      </w:r>
      <w:r w:rsidRPr="007279F9">
        <w:rPr>
          <w:rFonts w:ascii="Arial" w:hAnsi="Arial" w:cs="Arial"/>
          <w:color w:val="000000" w:themeColor="text1"/>
          <w:spacing w:val="-17"/>
        </w:rPr>
        <w:t xml:space="preserve"> </w:t>
      </w:r>
      <w:r w:rsidRPr="007279F9">
        <w:rPr>
          <w:rFonts w:ascii="Arial" w:hAnsi="Arial" w:cs="Arial"/>
          <w:color w:val="000000" w:themeColor="text1"/>
        </w:rPr>
        <w:t>teacher</w:t>
      </w:r>
      <w:r w:rsidRPr="007279F9">
        <w:rPr>
          <w:rFonts w:ascii="Arial" w:hAnsi="Arial" w:cs="Arial"/>
          <w:color w:val="000000" w:themeColor="text1"/>
          <w:spacing w:val="-17"/>
        </w:rPr>
        <w:t xml:space="preserve"> </w:t>
      </w:r>
      <w:r w:rsidRPr="007279F9">
        <w:rPr>
          <w:rFonts w:ascii="Arial" w:hAnsi="Arial" w:cs="Arial"/>
          <w:color w:val="000000" w:themeColor="text1"/>
        </w:rPr>
        <w:t>satisfaction</w:t>
      </w:r>
      <w:r w:rsidRPr="007279F9">
        <w:rPr>
          <w:rFonts w:ascii="Arial" w:hAnsi="Arial" w:cs="Arial"/>
          <w:color w:val="000000" w:themeColor="text1"/>
          <w:spacing w:val="-17"/>
        </w:rPr>
        <w:t xml:space="preserve"> </w:t>
      </w:r>
      <w:r w:rsidRPr="007279F9">
        <w:rPr>
          <w:rFonts w:ascii="Arial" w:hAnsi="Arial" w:cs="Arial"/>
          <w:color w:val="000000" w:themeColor="text1"/>
        </w:rPr>
        <w:t>within</w:t>
      </w:r>
      <w:r w:rsidRPr="007279F9">
        <w:rPr>
          <w:rFonts w:ascii="Arial" w:hAnsi="Arial" w:cs="Arial"/>
          <w:color w:val="000000" w:themeColor="text1"/>
          <w:spacing w:val="-16"/>
        </w:rPr>
        <w:t xml:space="preserve"> </w:t>
      </w:r>
      <w:r w:rsidRPr="007279F9">
        <w:rPr>
          <w:rFonts w:ascii="Arial" w:hAnsi="Arial" w:cs="Arial"/>
          <w:color w:val="000000" w:themeColor="text1"/>
        </w:rPr>
        <w:t>schools.</w:t>
      </w:r>
      <w:r w:rsidRPr="007279F9">
        <w:rPr>
          <w:rFonts w:ascii="Arial" w:hAnsi="Arial" w:cs="Arial"/>
          <w:color w:val="000000" w:themeColor="text1"/>
          <w:spacing w:val="-17"/>
        </w:rPr>
        <w:t xml:space="preserve"> </w:t>
      </w:r>
      <w:r w:rsidRPr="007279F9">
        <w:rPr>
          <w:rFonts w:ascii="Arial" w:hAnsi="Arial" w:cs="Arial"/>
          <w:color w:val="000000" w:themeColor="text1"/>
        </w:rPr>
        <w:t xml:space="preserve">However, no significant relationships were found between financial management practices and school performance, as well as between teacher satisfaction and school performance. These results suggest that other factors beyond financial management and teacher satisfaction may play a more prominent role in determining school performance. Further research is necessary to explore additional variables and potential underlying factors that contribute to school </w:t>
      </w:r>
      <w:r w:rsidRPr="007279F9">
        <w:rPr>
          <w:rFonts w:ascii="Arial" w:hAnsi="Arial" w:cs="Arial"/>
          <w:color w:val="000000" w:themeColor="text1"/>
          <w:spacing w:val="-2"/>
        </w:rPr>
        <w:t>performance.</w:t>
      </w:r>
    </w:p>
    <w:p w14:paraId="349C02E7"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0281668" w14:textId="77777777" w:rsidR="007279F9" w:rsidRPr="007279F9" w:rsidRDefault="007279F9" w:rsidP="007279F9">
      <w:pPr>
        <w:pStyle w:val="BodyText"/>
        <w:spacing w:before="79" w:line="480" w:lineRule="auto"/>
        <w:ind w:right="1086" w:firstLine="720"/>
        <w:jc w:val="both"/>
        <w:rPr>
          <w:rFonts w:ascii="Arial" w:hAnsi="Arial" w:cs="Arial"/>
          <w:color w:val="000000" w:themeColor="text1"/>
        </w:rPr>
      </w:pPr>
      <w:r w:rsidRPr="007279F9">
        <w:rPr>
          <w:rFonts w:ascii="Arial" w:hAnsi="Arial" w:cs="Arial"/>
          <w:color w:val="000000" w:themeColor="text1"/>
        </w:rPr>
        <w:lastRenderedPageBreak/>
        <w:t>This necessitates the need to investigate and address the issue of school head teachers’ job satisfaction. However, there is a paucity of studies that have investigated</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head</w:t>
      </w:r>
      <w:r w:rsidRPr="007279F9">
        <w:rPr>
          <w:rFonts w:ascii="Arial" w:hAnsi="Arial" w:cs="Arial"/>
          <w:color w:val="000000" w:themeColor="text1"/>
          <w:spacing w:val="-5"/>
        </w:rPr>
        <w:t xml:space="preserve"> </w:t>
      </w:r>
      <w:r w:rsidRPr="007279F9">
        <w:rPr>
          <w:rFonts w:ascii="Arial" w:hAnsi="Arial" w:cs="Arial"/>
          <w:color w:val="000000" w:themeColor="text1"/>
        </w:rPr>
        <w:t>teachers’</w:t>
      </w:r>
      <w:r w:rsidRPr="007279F9">
        <w:rPr>
          <w:rFonts w:ascii="Arial" w:hAnsi="Arial" w:cs="Arial"/>
          <w:color w:val="000000" w:themeColor="text1"/>
          <w:spacing w:val="-5"/>
        </w:rPr>
        <w:t xml:space="preserve"> </w:t>
      </w:r>
      <w:r w:rsidRPr="007279F9">
        <w:rPr>
          <w:rFonts w:ascii="Arial" w:hAnsi="Arial" w:cs="Arial"/>
          <w:color w:val="000000" w:themeColor="text1"/>
        </w:rPr>
        <w:t>job</w:t>
      </w:r>
      <w:r w:rsidRPr="007279F9">
        <w:rPr>
          <w:rFonts w:ascii="Arial" w:hAnsi="Arial" w:cs="Arial"/>
          <w:color w:val="000000" w:themeColor="text1"/>
          <w:spacing w:val="-5"/>
        </w:rPr>
        <w:t xml:space="preserve"> </w:t>
      </w:r>
      <w:r w:rsidRPr="007279F9">
        <w:rPr>
          <w:rFonts w:ascii="Arial" w:hAnsi="Arial" w:cs="Arial"/>
          <w:color w:val="000000" w:themeColor="text1"/>
        </w:rPr>
        <w:t>satisfaction</w:t>
      </w:r>
      <w:r w:rsidRPr="007279F9">
        <w:rPr>
          <w:rFonts w:ascii="Arial" w:hAnsi="Arial" w:cs="Arial"/>
          <w:color w:val="000000" w:themeColor="text1"/>
          <w:spacing w:val="-5"/>
        </w:rPr>
        <w:t xml:space="preserve"> </w:t>
      </w:r>
      <w:r w:rsidRPr="007279F9">
        <w:rPr>
          <w:rFonts w:ascii="Arial" w:hAnsi="Arial" w:cs="Arial"/>
          <w:color w:val="000000" w:themeColor="text1"/>
        </w:rPr>
        <w:t>worldwide</w:t>
      </w:r>
      <w:r w:rsidRPr="007279F9">
        <w:rPr>
          <w:rFonts w:ascii="Arial" w:hAnsi="Arial" w:cs="Arial"/>
          <w:color w:val="000000" w:themeColor="text1"/>
          <w:spacing w:val="-1"/>
        </w:rPr>
        <w:t xml:space="preserve"> </w:t>
      </w:r>
      <w:r w:rsidRPr="007279F9">
        <w:rPr>
          <w:rFonts w:ascii="Arial" w:hAnsi="Arial" w:cs="Arial"/>
          <w:color w:val="000000" w:themeColor="text1"/>
        </w:rPr>
        <w:t>in</w:t>
      </w:r>
      <w:r w:rsidRPr="007279F9">
        <w:rPr>
          <w:rFonts w:ascii="Arial" w:hAnsi="Arial" w:cs="Arial"/>
          <w:color w:val="000000" w:themeColor="text1"/>
          <w:spacing w:val="-5"/>
        </w:rPr>
        <w:t xml:space="preserve"> </w:t>
      </w:r>
      <w:r w:rsidRPr="007279F9">
        <w:rPr>
          <w:rFonts w:ascii="Arial" w:hAnsi="Arial" w:cs="Arial"/>
          <w:color w:val="000000" w:themeColor="text1"/>
        </w:rPr>
        <w:t>general</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1"/>
        </w:rPr>
        <w:t xml:space="preserve"> </w:t>
      </w:r>
      <w:r w:rsidRPr="007279F9">
        <w:rPr>
          <w:rFonts w:ascii="Arial" w:hAnsi="Arial" w:cs="Arial"/>
          <w:color w:val="000000" w:themeColor="text1"/>
        </w:rPr>
        <w:t xml:space="preserve">Saudi Arabia in particular as has been noted by </w:t>
      </w:r>
      <w:proofErr w:type="spellStart"/>
      <w:r w:rsidRPr="007279F9">
        <w:rPr>
          <w:rFonts w:ascii="Arial" w:hAnsi="Arial" w:cs="Arial"/>
          <w:color w:val="000000" w:themeColor="text1"/>
        </w:rPr>
        <w:t>Gaziel</w:t>
      </w:r>
      <w:proofErr w:type="spellEnd"/>
      <w:r w:rsidRPr="007279F9">
        <w:rPr>
          <w:rFonts w:ascii="Arial" w:hAnsi="Arial" w:cs="Arial"/>
          <w:color w:val="000000" w:themeColor="text1"/>
        </w:rPr>
        <w:t xml:space="preserve"> (1986), Johnson and Holdaway (1994) and </w:t>
      </w:r>
      <w:proofErr w:type="spellStart"/>
      <w:r w:rsidRPr="007279F9">
        <w:rPr>
          <w:rFonts w:ascii="Arial" w:hAnsi="Arial" w:cs="Arial"/>
          <w:color w:val="000000" w:themeColor="text1"/>
        </w:rPr>
        <w:t>Alagabary</w:t>
      </w:r>
      <w:proofErr w:type="spellEnd"/>
      <w:r w:rsidRPr="007279F9">
        <w:rPr>
          <w:rFonts w:ascii="Arial" w:hAnsi="Arial" w:cs="Arial"/>
          <w:color w:val="000000" w:themeColor="text1"/>
        </w:rPr>
        <w:t xml:space="preserve"> (2003). This is also the more recent view of </w:t>
      </w:r>
      <w:proofErr w:type="spellStart"/>
      <w:r w:rsidRPr="007279F9">
        <w:rPr>
          <w:rFonts w:ascii="Arial" w:hAnsi="Arial" w:cs="Arial"/>
          <w:color w:val="000000" w:themeColor="text1"/>
        </w:rPr>
        <w:t>Oplatka</w:t>
      </w:r>
      <w:proofErr w:type="spellEnd"/>
      <w:r w:rsidRPr="007279F9">
        <w:rPr>
          <w:rFonts w:ascii="Arial" w:hAnsi="Arial" w:cs="Arial"/>
          <w:color w:val="000000" w:themeColor="text1"/>
        </w:rPr>
        <w:t xml:space="preserve"> and Mimon (2008), and has been confirmed by the efforts of this researcher, who traced only four such studies in the Saudi educational context.</w:t>
      </w:r>
    </w:p>
    <w:p w14:paraId="7CF08059" w14:textId="77777777" w:rsidR="007279F9" w:rsidRPr="007279F9" w:rsidRDefault="007279F9" w:rsidP="007279F9">
      <w:pPr>
        <w:pStyle w:val="BodyText"/>
        <w:ind w:left="0"/>
        <w:rPr>
          <w:rFonts w:ascii="Arial" w:hAnsi="Arial" w:cs="Arial"/>
          <w:color w:val="000000" w:themeColor="text1"/>
        </w:rPr>
      </w:pPr>
    </w:p>
    <w:p w14:paraId="3178DE1A" w14:textId="77777777" w:rsidR="007279F9" w:rsidRPr="007279F9" w:rsidRDefault="007279F9" w:rsidP="007279F9">
      <w:pPr>
        <w:pStyle w:val="BodyText"/>
        <w:spacing w:before="71"/>
        <w:ind w:left="0"/>
        <w:rPr>
          <w:rFonts w:ascii="Arial" w:hAnsi="Arial" w:cs="Arial"/>
          <w:color w:val="000000" w:themeColor="text1"/>
        </w:rPr>
      </w:pPr>
    </w:p>
    <w:tbl>
      <w:tblPr>
        <w:tblW w:w="0" w:type="auto"/>
        <w:tblInd w:w="1076" w:type="dxa"/>
        <w:tblLayout w:type="fixed"/>
        <w:tblCellMar>
          <w:left w:w="0" w:type="dxa"/>
          <w:right w:w="0" w:type="dxa"/>
        </w:tblCellMar>
        <w:tblLook w:val="01E0" w:firstRow="1" w:lastRow="1" w:firstColumn="1" w:lastColumn="1" w:noHBand="0" w:noVBand="0"/>
      </w:tblPr>
      <w:tblGrid>
        <w:gridCol w:w="3154"/>
        <w:gridCol w:w="1096"/>
        <w:gridCol w:w="1210"/>
        <w:gridCol w:w="1545"/>
        <w:gridCol w:w="1942"/>
      </w:tblGrid>
      <w:tr w:rsidR="007279F9" w:rsidRPr="007279F9" w14:paraId="2316EA66" w14:textId="77777777" w:rsidTr="00A976D8">
        <w:trPr>
          <w:trHeight w:val="826"/>
        </w:trPr>
        <w:tc>
          <w:tcPr>
            <w:tcW w:w="8947" w:type="dxa"/>
            <w:gridSpan w:val="5"/>
            <w:tcBorders>
              <w:bottom w:val="thinThickMediumGap" w:sz="12" w:space="0" w:color="000000"/>
            </w:tcBorders>
          </w:tcPr>
          <w:p w14:paraId="04ED6A62" w14:textId="77777777" w:rsidR="007279F9" w:rsidRPr="007279F9" w:rsidRDefault="007279F9" w:rsidP="00A976D8">
            <w:pPr>
              <w:pStyle w:val="TableParagraph"/>
              <w:spacing w:line="276" w:lineRule="auto"/>
              <w:ind w:left="119" w:right="429"/>
              <w:rPr>
                <w:rFonts w:ascii="Arial" w:hAnsi="Arial" w:cs="Arial"/>
                <w:b/>
                <w:color w:val="000000" w:themeColor="text1"/>
                <w:sz w:val="24"/>
                <w:szCs w:val="24"/>
              </w:rPr>
            </w:pPr>
            <w:r w:rsidRPr="007279F9">
              <w:rPr>
                <w:rFonts w:ascii="Arial" w:hAnsi="Arial" w:cs="Arial"/>
                <w:b/>
                <w:color w:val="000000" w:themeColor="text1"/>
                <w:sz w:val="24"/>
                <w:szCs w:val="24"/>
              </w:rPr>
              <w:t>Table</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9</w:t>
            </w:r>
            <w:r w:rsidRPr="007279F9">
              <w:rPr>
                <w:rFonts w:ascii="Arial" w:hAnsi="Arial" w:cs="Arial"/>
                <w:b/>
                <w:color w:val="000000" w:themeColor="text1"/>
                <w:spacing w:val="-8"/>
                <w:sz w:val="24"/>
                <w:szCs w:val="24"/>
              </w:rPr>
              <w:t xml:space="preserve"> </w:t>
            </w:r>
            <w:r w:rsidRPr="007279F9">
              <w:rPr>
                <w:rFonts w:ascii="Arial" w:hAnsi="Arial" w:cs="Arial"/>
                <w:b/>
                <w:color w:val="000000" w:themeColor="text1"/>
                <w:sz w:val="24"/>
                <w:szCs w:val="24"/>
              </w:rPr>
              <w:t>Significant</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relationship</w:t>
            </w:r>
            <w:r w:rsidRPr="007279F9">
              <w:rPr>
                <w:rFonts w:ascii="Arial" w:hAnsi="Arial" w:cs="Arial"/>
                <w:b/>
                <w:color w:val="000000" w:themeColor="text1"/>
                <w:spacing w:val="-9"/>
                <w:sz w:val="24"/>
                <w:szCs w:val="24"/>
              </w:rPr>
              <w:t xml:space="preserve"> </w:t>
            </w:r>
            <w:r w:rsidRPr="007279F9">
              <w:rPr>
                <w:rFonts w:ascii="Arial" w:hAnsi="Arial" w:cs="Arial"/>
                <w:b/>
                <w:color w:val="000000" w:themeColor="text1"/>
                <w:sz w:val="24"/>
                <w:szCs w:val="24"/>
              </w:rPr>
              <w:t>between</w:t>
            </w:r>
            <w:r w:rsidRPr="007279F9">
              <w:rPr>
                <w:rFonts w:ascii="Arial" w:hAnsi="Arial" w:cs="Arial"/>
                <w:b/>
                <w:color w:val="000000" w:themeColor="text1"/>
                <w:spacing w:val="-6"/>
                <w:sz w:val="24"/>
                <w:szCs w:val="24"/>
              </w:rPr>
              <w:t xml:space="preserve"> </w:t>
            </w:r>
            <w:r w:rsidRPr="007279F9">
              <w:rPr>
                <w:rFonts w:ascii="Arial" w:hAnsi="Arial" w:cs="Arial"/>
                <w:b/>
                <w:color w:val="000000" w:themeColor="text1"/>
                <w:sz w:val="24"/>
                <w:szCs w:val="24"/>
              </w:rPr>
              <w:t>Financial</w:t>
            </w:r>
            <w:r w:rsidRPr="007279F9">
              <w:rPr>
                <w:rFonts w:ascii="Arial" w:hAnsi="Arial" w:cs="Arial"/>
                <w:b/>
                <w:color w:val="000000" w:themeColor="text1"/>
                <w:spacing w:val="-4"/>
                <w:sz w:val="24"/>
                <w:szCs w:val="24"/>
              </w:rPr>
              <w:t xml:space="preserve"> </w:t>
            </w:r>
            <w:r w:rsidRPr="007279F9">
              <w:rPr>
                <w:rFonts w:ascii="Arial" w:hAnsi="Arial" w:cs="Arial"/>
                <w:b/>
                <w:color w:val="000000" w:themeColor="text1"/>
                <w:sz w:val="24"/>
                <w:szCs w:val="24"/>
              </w:rPr>
              <w:t>Management</w:t>
            </w:r>
            <w:r w:rsidRPr="007279F9">
              <w:rPr>
                <w:rFonts w:ascii="Arial" w:hAnsi="Arial" w:cs="Arial"/>
                <w:b/>
                <w:color w:val="000000" w:themeColor="text1"/>
                <w:spacing w:val="-7"/>
                <w:sz w:val="24"/>
                <w:szCs w:val="24"/>
              </w:rPr>
              <w:t xml:space="preserve"> </w:t>
            </w:r>
            <w:r w:rsidRPr="007279F9">
              <w:rPr>
                <w:rFonts w:ascii="Arial" w:hAnsi="Arial" w:cs="Arial"/>
                <w:b/>
                <w:color w:val="000000" w:themeColor="text1"/>
                <w:sz w:val="24"/>
                <w:szCs w:val="24"/>
              </w:rPr>
              <w:t>practices, School Performance and Teachers Satisfaction</w:t>
            </w:r>
          </w:p>
        </w:tc>
      </w:tr>
      <w:tr w:rsidR="007279F9" w:rsidRPr="007279F9" w14:paraId="4954F22A" w14:textId="77777777" w:rsidTr="00A976D8">
        <w:trPr>
          <w:trHeight w:val="515"/>
        </w:trPr>
        <w:tc>
          <w:tcPr>
            <w:tcW w:w="3154" w:type="dxa"/>
            <w:tcBorders>
              <w:top w:val="thickThinMediumGap" w:sz="12" w:space="0" w:color="000000"/>
              <w:bottom w:val="single" w:sz="4" w:space="0" w:color="000000"/>
            </w:tcBorders>
          </w:tcPr>
          <w:p w14:paraId="412B18C1" w14:textId="77777777" w:rsidR="007279F9" w:rsidRPr="007279F9" w:rsidRDefault="007279F9" w:rsidP="00A976D8">
            <w:pPr>
              <w:pStyle w:val="TableParagraph"/>
              <w:rPr>
                <w:rFonts w:ascii="Arial" w:hAnsi="Arial" w:cs="Arial"/>
                <w:color w:val="000000" w:themeColor="text1"/>
                <w:sz w:val="24"/>
                <w:szCs w:val="24"/>
              </w:rPr>
            </w:pPr>
          </w:p>
        </w:tc>
        <w:tc>
          <w:tcPr>
            <w:tcW w:w="1096" w:type="dxa"/>
            <w:tcBorders>
              <w:top w:val="thickThinMediumGap" w:sz="12" w:space="0" w:color="000000"/>
              <w:bottom w:val="single" w:sz="4" w:space="0" w:color="000000"/>
            </w:tcBorders>
          </w:tcPr>
          <w:p w14:paraId="2D618BD1" w14:textId="77777777" w:rsidR="007279F9" w:rsidRPr="007279F9" w:rsidRDefault="007279F9" w:rsidP="00A976D8">
            <w:pPr>
              <w:pStyle w:val="TableParagraph"/>
              <w:spacing w:line="276" w:lineRule="exact"/>
              <w:ind w:left="5" w:right="11"/>
              <w:jc w:val="center"/>
              <w:rPr>
                <w:rFonts w:ascii="Arial" w:hAnsi="Arial" w:cs="Arial"/>
                <w:color w:val="000000" w:themeColor="text1"/>
                <w:sz w:val="24"/>
                <w:szCs w:val="24"/>
              </w:rPr>
            </w:pPr>
            <w:proofErr w:type="spellStart"/>
            <w:r w:rsidRPr="007279F9">
              <w:rPr>
                <w:rFonts w:ascii="Arial" w:hAnsi="Arial" w:cs="Arial"/>
                <w:color w:val="000000" w:themeColor="text1"/>
                <w:sz w:val="24"/>
                <w:szCs w:val="24"/>
              </w:rPr>
              <w:t>r-</w:t>
            </w:r>
            <w:r w:rsidRPr="007279F9">
              <w:rPr>
                <w:rFonts w:ascii="Arial" w:hAnsi="Arial" w:cs="Arial"/>
                <w:color w:val="000000" w:themeColor="text1"/>
                <w:spacing w:val="-2"/>
                <w:sz w:val="24"/>
                <w:szCs w:val="24"/>
              </w:rPr>
              <w:t>value</w:t>
            </w:r>
            <w:proofErr w:type="spellEnd"/>
          </w:p>
        </w:tc>
        <w:tc>
          <w:tcPr>
            <w:tcW w:w="1210" w:type="dxa"/>
            <w:tcBorders>
              <w:top w:val="thickThinMediumGap" w:sz="12" w:space="0" w:color="000000"/>
              <w:bottom w:val="single" w:sz="4" w:space="0" w:color="000000"/>
            </w:tcBorders>
          </w:tcPr>
          <w:p w14:paraId="123D9364" w14:textId="77777777" w:rsidR="007279F9" w:rsidRPr="007279F9" w:rsidRDefault="007279F9" w:rsidP="00A976D8">
            <w:pPr>
              <w:pStyle w:val="TableParagraph"/>
              <w:spacing w:line="276" w:lineRule="exact"/>
              <w:ind w:left="1" w:right="48"/>
              <w:jc w:val="center"/>
              <w:rPr>
                <w:rFonts w:ascii="Arial" w:hAnsi="Arial" w:cs="Arial"/>
                <w:color w:val="000000" w:themeColor="text1"/>
                <w:sz w:val="24"/>
                <w:szCs w:val="24"/>
              </w:rPr>
            </w:pPr>
            <w:r w:rsidRPr="007279F9">
              <w:rPr>
                <w:rFonts w:ascii="Arial" w:hAnsi="Arial" w:cs="Arial"/>
                <w:color w:val="000000" w:themeColor="text1"/>
                <w:spacing w:val="-2"/>
                <w:sz w:val="24"/>
                <w:szCs w:val="24"/>
              </w:rPr>
              <w:t>p-value</w:t>
            </w:r>
          </w:p>
        </w:tc>
        <w:tc>
          <w:tcPr>
            <w:tcW w:w="1545" w:type="dxa"/>
            <w:tcBorders>
              <w:top w:val="thickThinMediumGap" w:sz="12" w:space="0" w:color="000000"/>
              <w:bottom w:val="single" w:sz="4" w:space="0" w:color="000000"/>
            </w:tcBorders>
          </w:tcPr>
          <w:p w14:paraId="5F4C1B39" w14:textId="77777777" w:rsidR="007279F9" w:rsidRPr="007279F9" w:rsidRDefault="007279F9" w:rsidP="00A976D8">
            <w:pPr>
              <w:pStyle w:val="TableParagraph"/>
              <w:spacing w:line="276" w:lineRule="exact"/>
              <w:ind w:left="33" w:right="1"/>
              <w:jc w:val="center"/>
              <w:rPr>
                <w:rFonts w:ascii="Arial" w:hAnsi="Arial" w:cs="Arial"/>
                <w:color w:val="000000" w:themeColor="text1"/>
                <w:sz w:val="24"/>
                <w:szCs w:val="24"/>
              </w:rPr>
            </w:pPr>
            <w:r w:rsidRPr="007279F9">
              <w:rPr>
                <w:rFonts w:ascii="Arial" w:hAnsi="Arial" w:cs="Arial"/>
                <w:color w:val="000000" w:themeColor="text1"/>
                <w:spacing w:val="-2"/>
                <w:sz w:val="24"/>
                <w:szCs w:val="24"/>
              </w:rPr>
              <w:t>Decision</w:t>
            </w:r>
          </w:p>
        </w:tc>
        <w:tc>
          <w:tcPr>
            <w:tcW w:w="1942" w:type="dxa"/>
            <w:tcBorders>
              <w:top w:val="thickThinMediumGap" w:sz="12" w:space="0" w:color="000000"/>
              <w:bottom w:val="single" w:sz="4" w:space="0" w:color="000000"/>
            </w:tcBorders>
          </w:tcPr>
          <w:p w14:paraId="05BD46E2" w14:textId="77777777" w:rsidR="007279F9" w:rsidRPr="007279F9" w:rsidRDefault="007279F9" w:rsidP="00A976D8">
            <w:pPr>
              <w:pStyle w:val="TableParagraph"/>
              <w:spacing w:line="276" w:lineRule="exact"/>
              <w:ind w:right="322"/>
              <w:jc w:val="right"/>
              <w:rPr>
                <w:rFonts w:ascii="Arial" w:hAnsi="Arial" w:cs="Arial"/>
                <w:color w:val="000000" w:themeColor="text1"/>
                <w:sz w:val="24"/>
                <w:szCs w:val="24"/>
              </w:rPr>
            </w:pPr>
            <w:r w:rsidRPr="007279F9">
              <w:rPr>
                <w:rFonts w:ascii="Arial" w:hAnsi="Arial" w:cs="Arial"/>
                <w:color w:val="000000" w:themeColor="text1"/>
                <w:spacing w:val="-2"/>
                <w:sz w:val="24"/>
                <w:szCs w:val="24"/>
              </w:rPr>
              <w:t>Interpretation</w:t>
            </w:r>
          </w:p>
        </w:tc>
      </w:tr>
      <w:tr w:rsidR="007279F9" w:rsidRPr="007279F9" w14:paraId="153321A3" w14:textId="77777777" w:rsidTr="00A976D8">
        <w:trPr>
          <w:trHeight w:val="1670"/>
        </w:trPr>
        <w:tc>
          <w:tcPr>
            <w:tcW w:w="3154" w:type="dxa"/>
            <w:tcBorders>
              <w:top w:val="single" w:sz="4" w:space="0" w:color="000000"/>
              <w:bottom w:val="single" w:sz="4" w:space="0" w:color="000000"/>
            </w:tcBorders>
          </w:tcPr>
          <w:p w14:paraId="5ADB1996" w14:textId="77777777" w:rsidR="007279F9" w:rsidRPr="007279F9" w:rsidRDefault="007279F9" w:rsidP="00A976D8">
            <w:pPr>
              <w:pStyle w:val="TableParagraph"/>
              <w:spacing w:before="242"/>
              <w:rPr>
                <w:rFonts w:ascii="Arial" w:hAnsi="Arial" w:cs="Arial"/>
                <w:color w:val="000000" w:themeColor="text1"/>
                <w:sz w:val="24"/>
                <w:szCs w:val="24"/>
              </w:rPr>
            </w:pPr>
          </w:p>
          <w:p w14:paraId="227171A6" w14:textId="77777777" w:rsidR="007279F9" w:rsidRPr="007279F9" w:rsidRDefault="007279F9" w:rsidP="00A976D8">
            <w:pPr>
              <w:pStyle w:val="TableParagraph"/>
              <w:spacing w:line="276" w:lineRule="auto"/>
              <w:ind w:left="119" w:right="541"/>
              <w:jc w:val="both"/>
              <w:rPr>
                <w:rFonts w:ascii="Arial" w:hAnsi="Arial" w:cs="Arial"/>
                <w:color w:val="000000" w:themeColor="text1"/>
                <w:sz w:val="24"/>
                <w:szCs w:val="24"/>
              </w:rPr>
            </w:pPr>
            <w:r w:rsidRPr="007279F9">
              <w:rPr>
                <w:rFonts w:ascii="Arial" w:hAnsi="Arial" w:cs="Arial"/>
                <w:color w:val="000000" w:themeColor="text1"/>
                <w:sz w:val="24"/>
                <w:szCs w:val="24"/>
              </w:rPr>
              <w:t>Financial management practices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 xml:space="preserve">Teachers </w:t>
            </w:r>
            <w:r w:rsidRPr="007279F9">
              <w:rPr>
                <w:rFonts w:ascii="Arial" w:hAnsi="Arial" w:cs="Arial"/>
                <w:color w:val="000000" w:themeColor="text1"/>
                <w:spacing w:val="-2"/>
                <w:sz w:val="24"/>
                <w:szCs w:val="24"/>
              </w:rPr>
              <w:t>Satisfaction</w:t>
            </w:r>
          </w:p>
        </w:tc>
        <w:tc>
          <w:tcPr>
            <w:tcW w:w="1096" w:type="dxa"/>
            <w:tcBorders>
              <w:top w:val="single" w:sz="4" w:space="0" w:color="000000"/>
              <w:bottom w:val="single" w:sz="4" w:space="0" w:color="000000"/>
            </w:tcBorders>
          </w:tcPr>
          <w:p w14:paraId="7521C531" w14:textId="77777777" w:rsidR="007279F9" w:rsidRPr="007279F9" w:rsidRDefault="007279F9" w:rsidP="00A976D8">
            <w:pPr>
              <w:pStyle w:val="TableParagraph"/>
              <w:rPr>
                <w:rFonts w:ascii="Arial" w:hAnsi="Arial" w:cs="Arial"/>
                <w:color w:val="000000" w:themeColor="text1"/>
                <w:sz w:val="24"/>
                <w:szCs w:val="24"/>
              </w:rPr>
            </w:pPr>
          </w:p>
          <w:p w14:paraId="2B96EB7A" w14:textId="77777777" w:rsidR="007279F9" w:rsidRPr="007279F9" w:rsidRDefault="007279F9" w:rsidP="00A976D8">
            <w:pPr>
              <w:pStyle w:val="TableParagraph"/>
              <w:spacing w:before="26"/>
              <w:rPr>
                <w:rFonts w:ascii="Arial" w:hAnsi="Arial" w:cs="Arial"/>
                <w:color w:val="000000" w:themeColor="text1"/>
                <w:sz w:val="24"/>
                <w:szCs w:val="24"/>
              </w:rPr>
            </w:pPr>
          </w:p>
          <w:p w14:paraId="57D478C4" w14:textId="77777777" w:rsidR="007279F9" w:rsidRPr="007279F9" w:rsidRDefault="007279F9" w:rsidP="00A976D8">
            <w:pPr>
              <w:pStyle w:val="TableParagraph"/>
              <w:ind w:right="11"/>
              <w:jc w:val="center"/>
              <w:rPr>
                <w:rFonts w:ascii="Arial" w:hAnsi="Arial" w:cs="Arial"/>
                <w:color w:val="000000" w:themeColor="text1"/>
                <w:sz w:val="24"/>
                <w:szCs w:val="24"/>
              </w:rPr>
            </w:pPr>
            <w:r w:rsidRPr="007279F9">
              <w:rPr>
                <w:rFonts w:ascii="Arial" w:hAnsi="Arial" w:cs="Arial"/>
                <w:color w:val="000000" w:themeColor="text1"/>
                <w:spacing w:val="-2"/>
                <w:sz w:val="24"/>
                <w:szCs w:val="24"/>
              </w:rPr>
              <w:t>.351*</w:t>
            </w:r>
          </w:p>
        </w:tc>
        <w:tc>
          <w:tcPr>
            <w:tcW w:w="1210" w:type="dxa"/>
            <w:tcBorders>
              <w:top w:val="single" w:sz="4" w:space="0" w:color="000000"/>
              <w:bottom w:val="single" w:sz="4" w:space="0" w:color="000000"/>
            </w:tcBorders>
          </w:tcPr>
          <w:p w14:paraId="0D29E20E" w14:textId="77777777" w:rsidR="007279F9" w:rsidRPr="007279F9" w:rsidRDefault="007279F9" w:rsidP="00A976D8">
            <w:pPr>
              <w:pStyle w:val="TableParagraph"/>
              <w:rPr>
                <w:rFonts w:ascii="Arial" w:hAnsi="Arial" w:cs="Arial"/>
                <w:color w:val="000000" w:themeColor="text1"/>
                <w:sz w:val="24"/>
                <w:szCs w:val="24"/>
              </w:rPr>
            </w:pPr>
          </w:p>
          <w:p w14:paraId="1AD1E750" w14:textId="77777777" w:rsidR="007279F9" w:rsidRPr="007279F9" w:rsidRDefault="007279F9" w:rsidP="00A976D8">
            <w:pPr>
              <w:pStyle w:val="TableParagraph"/>
              <w:spacing w:before="26"/>
              <w:rPr>
                <w:rFonts w:ascii="Arial" w:hAnsi="Arial" w:cs="Arial"/>
                <w:color w:val="000000" w:themeColor="text1"/>
                <w:sz w:val="24"/>
                <w:szCs w:val="24"/>
              </w:rPr>
            </w:pPr>
          </w:p>
          <w:p w14:paraId="01A3B2B2" w14:textId="77777777" w:rsidR="007279F9" w:rsidRPr="007279F9" w:rsidRDefault="007279F9" w:rsidP="00A976D8">
            <w:pPr>
              <w:pStyle w:val="TableParagraph"/>
              <w:ind w:right="48"/>
              <w:jc w:val="center"/>
              <w:rPr>
                <w:rFonts w:ascii="Arial" w:hAnsi="Arial" w:cs="Arial"/>
                <w:color w:val="000000" w:themeColor="text1"/>
                <w:sz w:val="24"/>
                <w:szCs w:val="24"/>
              </w:rPr>
            </w:pPr>
            <w:r w:rsidRPr="007279F9">
              <w:rPr>
                <w:rFonts w:ascii="Arial" w:hAnsi="Arial" w:cs="Arial"/>
                <w:color w:val="000000" w:themeColor="text1"/>
                <w:spacing w:val="-4"/>
                <w:sz w:val="24"/>
                <w:szCs w:val="24"/>
              </w:rPr>
              <w:t>.000</w:t>
            </w:r>
          </w:p>
        </w:tc>
        <w:tc>
          <w:tcPr>
            <w:tcW w:w="1545" w:type="dxa"/>
            <w:tcBorders>
              <w:top w:val="single" w:sz="4" w:space="0" w:color="000000"/>
              <w:bottom w:val="single" w:sz="4" w:space="0" w:color="000000"/>
            </w:tcBorders>
          </w:tcPr>
          <w:p w14:paraId="000B06D9" w14:textId="77777777" w:rsidR="007279F9" w:rsidRPr="007279F9" w:rsidRDefault="007279F9" w:rsidP="00A976D8">
            <w:pPr>
              <w:pStyle w:val="TableParagraph"/>
              <w:rPr>
                <w:rFonts w:ascii="Arial" w:hAnsi="Arial" w:cs="Arial"/>
                <w:color w:val="000000" w:themeColor="text1"/>
                <w:sz w:val="24"/>
                <w:szCs w:val="24"/>
              </w:rPr>
            </w:pPr>
          </w:p>
          <w:p w14:paraId="42125E71" w14:textId="77777777" w:rsidR="007279F9" w:rsidRPr="007279F9" w:rsidRDefault="007279F9" w:rsidP="00A976D8">
            <w:pPr>
              <w:pStyle w:val="TableParagraph"/>
              <w:spacing w:before="26"/>
              <w:rPr>
                <w:rFonts w:ascii="Arial" w:hAnsi="Arial" w:cs="Arial"/>
                <w:color w:val="000000" w:themeColor="text1"/>
                <w:sz w:val="24"/>
                <w:szCs w:val="24"/>
              </w:rPr>
            </w:pPr>
          </w:p>
          <w:p w14:paraId="55BDEF73" w14:textId="77777777" w:rsidR="007279F9" w:rsidRPr="007279F9" w:rsidRDefault="007279F9" w:rsidP="00A976D8">
            <w:pPr>
              <w:pStyle w:val="TableParagraph"/>
              <w:ind w:left="33"/>
              <w:jc w:val="center"/>
              <w:rPr>
                <w:rFonts w:ascii="Arial" w:hAnsi="Arial" w:cs="Arial"/>
                <w:color w:val="000000" w:themeColor="text1"/>
                <w:sz w:val="24"/>
                <w:szCs w:val="24"/>
              </w:rPr>
            </w:pPr>
            <w:r w:rsidRPr="007279F9">
              <w:rPr>
                <w:rFonts w:ascii="Arial" w:hAnsi="Arial" w:cs="Arial"/>
                <w:color w:val="000000" w:themeColor="text1"/>
                <w:spacing w:val="-2"/>
                <w:sz w:val="24"/>
                <w:szCs w:val="24"/>
              </w:rPr>
              <w:t>Significant</w:t>
            </w:r>
          </w:p>
        </w:tc>
        <w:tc>
          <w:tcPr>
            <w:tcW w:w="1942" w:type="dxa"/>
            <w:tcBorders>
              <w:top w:val="single" w:sz="4" w:space="0" w:color="000000"/>
              <w:bottom w:val="single" w:sz="4" w:space="0" w:color="000000"/>
            </w:tcBorders>
          </w:tcPr>
          <w:p w14:paraId="7297ECA9" w14:textId="77777777" w:rsidR="007279F9" w:rsidRPr="007279F9" w:rsidRDefault="007279F9" w:rsidP="00A976D8">
            <w:pPr>
              <w:pStyle w:val="TableParagraph"/>
              <w:rPr>
                <w:rFonts w:ascii="Arial" w:hAnsi="Arial" w:cs="Arial"/>
                <w:color w:val="000000" w:themeColor="text1"/>
                <w:sz w:val="24"/>
                <w:szCs w:val="24"/>
              </w:rPr>
            </w:pPr>
          </w:p>
          <w:p w14:paraId="495F0016" w14:textId="77777777" w:rsidR="007279F9" w:rsidRPr="007279F9" w:rsidRDefault="007279F9" w:rsidP="00A976D8">
            <w:pPr>
              <w:pStyle w:val="TableParagraph"/>
              <w:spacing w:before="146"/>
              <w:rPr>
                <w:rFonts w:ascii="Arial" w:hAnsi="Arial" w:cs="Arial"/>
                <w:color w:val="000000" w:themeColor="text1"/>
                <w:sz w:val="24"/>
                <w:szCs w:val="24"/>
              </w:rPr>
            </w:pPr>
          </w:p>
          <w:p w14:paraId="5C932D06" w14:textId="77777777" w:rsidR="007279F9" w:rsidRPr="007279F9" w:rsidRDefault="007279F9" w:rsidP="00A976D8">
            <w:pPr>
              <w:pStyle w:val="TableParagraph"/>
              <w:ind w:right="397"/>
              <w:jc w:val="right"/>
              <w:rPr>
                <w:rFonts w:ascii="Arial" w:hAnsi="Arial" w:cs="Arial"/>
                <w:color w:val="000000" w:themeColor="text1"/>
                <w:sz w:val="24"/>
                <w:szCs w:val="24"/>
              </w:rPr>
            </w:pPr>
            <w:r w:rsidRPr="007279F9">
              <w:rPr>
                <w:rFonts w:ascii="Arial" w:hAnsi="Arial" w:cs="Arial"/>
                <w:color w:val="000000" w:themeColor="text1"/>
                <w:sz w:val="24"/>
                <w:szCs w:val="24"/>
              </w:rPr>
              <w:t>Reject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pacing w:val="-5"/>
                <w:sz w:val="24"/>
                <w:szCs w:val="24"/>
              </w:rPr>
              <w:t>Ho</w:t>
            </w:r>
          </w:p>
        </w:tc>
      </w:tr>
      <w:tr w:rsidR="007279F9" w:rsidRPr="007279F9" w14:paraId="7DBBC226" w14:textId="77777777" w:rsidTr="00A976D8">
        <w:trPr>
          <w:trHeight w:val="1154"/>
        </w:trPr>
        <w:tc>
          <w:tcPr>
            <w:tcW w:w="3154" w:type="dxa"/>
            <w:tcBorders>
              <w:top w:val="single" w:sz="4" w:space="0" w:color="000000"/>
              <w:bottom w:val="single" w:sz="4" w:space="0" w:color="000000"/>
            </w:tcBorders>
          </w:tcPr>
          <w:p w14:paraId="659E379D" w14:textId="77777777" w:rsidR="007279F9" w:rsidRPr="007279F9" w:rsidRDefault="007279F9" w:rsidP="00A976D8">
            <w:pPr>
              <w:pStyle w:val="TableParagraph"/>
              <w:spacing w:before="2" w:line="276" w:lineRule="auto"/>
              <w:ind w:left="119" w:right="604"/>
              <w:rPr>
                <w:rFonts w:ascii="Arial" w:hAnsi="Arial" w:cs="Arial"/>
                <w:color w:val="000000" w:themeColor="text1"/>
                <w:sz w:val="24"/>
                <w:szCs w:val="24"/>
              </w:rPr>
            </w:pPr>
            <w:r w:rsidRPr="007279F9">
              <w:rPr>
                <w:rFonts w:ascii="Arial" w:hAnsi="Arial" w:cs="Arial"/>
                <w:color w:val="000000" w:themeColor="text1"/>
                <w:sz w:val="24"/>
                <w:szCs w:val="24"/>
              </w:rPr>
              <w:t>Financial</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 xml:space="preserve">management practices and School </w:t>
            </w:r>
            <w:r w:rsidRPr="007279F9">
              <w:rPr>
                <w:rFonts w:ascii="Arial" w:hAnsi="Arial" w:cs="Arial"/>
                <w:color w:val="000000" w:themeColor="text1"/>
                <w:spacing w:val="-2"/>
                <w:sz w:val="24"/>
                <w:szCs w:val="24"/>
              </w:rPr>
              <w:t>performance</w:t>
            </w:r>
          </w:p>
        </w:tc>
        <w:tc>
          <w:tcPr>
            <w:tcW w:w="1096" w:type="dxa"/>
            <w:tcBorders>
              <w:top w:val="single" w:sz="4" w:space="0" w:color="000000"/>
              <w:bottom w:val="single" w:sz="4" w:space="0" w:color="000000"/>
            </w:tcBorders>
          </w:tcPr>
          <w:p w14:paraId="01C8743B" w14:textId="77777777" w:rsidR="007279F9" w:rsidRPr="007279F9" w:rsidRDefault="007279F9" w:rsidP="00A976D8">
            <w:pPr>
              <w:pStyle w:val="TableParagraph"/>
              <w:spacing w:before="42"/>
              <w:rPr>
                <w:rFonts w:ascii="Arial" w:hAnsi="Arial" w:cs="Arial"/>
                <w:color w:val="000000" w:themeColor="text1"/>
                <w:sz w:val="24"/>
                <w:szCs w:val="24"/>
              </w:rPr>
            </w:pPr>
          </w:p>
          <w:p w14:paraId="021FA805" w14:textId="77777777" w:rsidR="007279F9" w:rsidRPr="007279F9" w:rsidRDefault="007279F9" w:rsidP="00A976D8">
            <w:pPr>
              <w:pStyle w:val="TableParagraph"/>
              <w:ind w:left="5" w:right="11"/>
              <w:jc w:val="center"/>
              <w:rPr>
                <w:rFonts w:ascii="Arial" w:hAnsi="Arial" w:cs="Arial"/>
                <w:color w:val="000000" w:themeColor="text1"/>
                <w:sz w:val="24"/>
                <w:szCs w:val="24"/>
              </w:rPr>
            </w:pPr>
            <w:r w:rsidRPr="007279F9">
              <w:rPr>
                <w:rFonts w:ascii="Arial" w:hAnsi="Arial" w:cs="Arial"/>
                <w:color w:val="000000" w:themeColor="text1"/>
                <w:spacing w:val="-2"/>
                <w:sz w:val="24"/>
                <w:szCs w:val="24"/>
              </w:rPr>
              <w:t>-</w:t>
            </w:r>
            <w:r w:rsidRPr="007279F9">
              <w:rPr>
                <w:rFonts w:ascii="Arial" w:hAnsi="Arial" w:cs="Arial"/>
                <w:color w:val="000000" w:themeColor="text1"/>
                <w:spacing w:val="-4"/>
                <w:sz w:val="24"/>
                <w:szCs w:val="24"/>
              </w:rPr>
              <w:t>.132</w:t>
            </w:r>
          </w:p>
        </w:tc>
        <w:tc>
          <w:tcPr>
            <w:tcW w:w="1210" w:type="dxa"/>
            <w:tcBorders>
              <w:top w:val="single" w:sz="4" w:space="0" w:color="000000"/>
              <w:bottom w:val="single" w:sz="4" w:space="0" w:color="000000"/>
            </w:tcBorders>
          </w:tcPr>
          <w:p w14:paraId="137D7E38" w14:textId="77777777" w:rsidR="007279F9" w:rsidRPr="007279F9" w:rsidRDefault="007279F9" w:rsidP="00A976D8">
            <w:pPr>
              <w:pStyle w:val="TableParagraph"/>
              <w:spacing w:before="42"/>
              <w:rPr>
                <w:rFonts w:ascii="Arial" w:hAnsi="Arial" w:cs="Arial"/>
                <w:color w:val="000000" w:themeColor="text1"/>
                <w:sz w:val="24"/>
                <w:szCs w:val="24"/>
              </w:rPr>
            </w:pPr>
          </w:p>
          <w:p w14:paraId="505FEFDF" w14:textId="77777777" w:rsidR="007279F9" w:rsidRPr="007279F9" w:rsidRDefault="007279F9" w:rsidP="00A976D8">
            <w:pPr>
              <w:pStyle w:val="TableParagraph"/>
              <w:ind w:right="48"/>
              <w:jc w:val="center"/>
              <w:rPr>
                <w:rFonts w:ascii="Arial" w:hAnsi="Arial" w:cs="Arial"/>
                <w:color w:val="000000" w:themeColor="text1"/>
                <w:sz w:val="24"/>
                <w:szCs w:val="24"/>
              </w:rPr>
            </w:pPr>
            <w:r w:rsidRPr="007279F9">
              <w:rPr>
                <w:rFonts w:ascii="Arial" w:hAnsi="Arial" w:cs="Arial"/>
                <w:color w:val="000000" w:themeColor="text1"/>
                <w:spacing w:val="-4"/>
                <w:sz w:val="24"/>
                <w:szCs w:val="24"/>
              </w:rPr>
              <w:t>.151</w:t>
            </w:r>
          </w:p>
        </w:tc>
        <w:tc>
          <w:tcPr>
            <w:tcW w:w="1545" w:type="dxa"/>
            <w:tcBorders>
              <w:top w:val="single" w:sz="4" w:space="0" w:color="000000"/>
              <w:bottom w:val="single" w:sz="4" w:space="0" w:color="000000"/>
            </w:tcBorders>
          </w:tcPr>
          <w:p w14:paraId="0B8225CF" w14:textId="77777777" w:rsidR="007279F9" w:rsidRPr="007279F9" w:rsidRDefault="007279F9" w:rsidP="00A976D8">
            <w:pPr>
              <w:pStyle w:val="TableParagraph"/>
              <w:spacing w:before="158" w:line="278" w:lineRule="auto"/>
              <w:ind w:left="237" w:firstLine="368"/>
              <w:rPr>
                <w:rFonts w:ascii="Arial" w:hAnsi="Arial" w:cs="Arial"/>
                <w:color w:val="000000" w:themeColor="text1"/>
                <w:sz w:val="24"/>
                <w:szCs w:val="24"/>
              </w:rPr>
            </w:pPr>
            <w:r w:rsidRPr="007279F9">
              <w:rPr>
                <w:rFonts w:ascii="Arial" w:hAnsi="Arial" w:cs="Arial"/>
                <w:color w:val="000000" w:themeColor="text1"/>
                <w:spacing w:val="-4"/>
                <w:sz w:val="24"/>
                <w:szCs w:val="24"/>
              </w:rPr>
              <w:t xml:space="preserve">Not </w:t>
            </w:r>
            <w:r w:rsidRPr="007279F9">
              <w:rPr>
                <w:rFonts w:ascii="Arial" w:hAnsi="Arial" w:cs="Arial"/>
                <w:color w:val="000000" w:themeColor="text1"/>
                <w:spacing w:val="-2"/>
                <w:sz w:val="24"/>
                <w:szCs w:val="24"/>
              </w:rPr>
              <w:t>Significant</w:t>
            </w:r>
          </w:p>
        </w:tc>
        <w:tc>
          <w:tcPr>
            <w:tcW w:w="1942" w:type="dxa"/>
            <w:tcBorders>
              <w:top w:val="single" w:sz="4" w:space="0" w:color="000000"/>
              <w:bottom w:val="single" w:sz="4" w:space="0" w:color="000000"/>
            </w:tcBorders>
          </w:tcPr>
          <w:p w14:paraId="1AF137C4" w14:textId="77777777" w:rsidR="007279F9" w:rsidRPr="007279F9" w:rsidRDefault="007279F9" w:rsidP="00A976D8">
            <w:pPr>
              <w:pStyle w:val="TableParagraph"/>
              <w:spacing w:before="162"/>
              <w:rPr>
                <w:rFonts w:ascii="Arial" w:hAnsi="Arial" w:cs="Arial"/>
                <w:color w:val="000000" w:themeColor="text1"/>
                <w:sz w:val="24"/>
                <w:szCs w:val="24"/>
              </w:rPr>
            </w:pPr>
          </w:p>
          <w:p w14:paraId="32F50B35" w14:textId="77777777" w:rsidR="007279F9" w:rsidRPr="007279F9" w:rsidRDefault="007279F9" w:rsidP="00A976D8">
            <w:pPr>
              <w:pStyle w:val="TableParagraph"/>
              <w:ind w:right="369"/>
              <w:jc w:val="right"/>
              <w:rPr>
                <w:rFonts w:ascii="Arial" w:hAnsi="Arial" w:cs="Arial"/>
                <w:color w:val="000000" w:themeColor="text1"/>
                <w:sz w:val="24"/>
                <w:szCs w:val="24"/>
              </w:rPr>
            </w:pPr>
            <w:r w:rsidRPr="007279F9">
              <w:rPr>
                <w:rFonts w:ascii="Arial" w:hAnsi="Arial" w:cs="Arial"/>
                <w:color w:val="000000" w:themeColor="text1"/>
                <w:sz w:val="24"/>
                <w:szCs w:val="24"/>
              </w:rPr>
              <w:t>Accept</w:t>
            </w:r>
            <w:r w:rsidRPr="007279F9">
              <w:rPr>
                <w:rFonts w:ascii="Arial" w:hAnsi="Arial" w:cs="Arial"/>
                <w:color w:val="000000" w:themeColor="text1"/>
                <w:spacing w:val="-5"/>
                <w:sz w:val="24"/>
                <w:szCs w:val="24"/>
              </w:rPr>
              <w:t xml:space="preserve"> Ho</w:t>
            </w:r>
          </w:p>
        </w:tc>
      </w:tr>
      <w:tr w:rsidR="007279F9" w:rsidRPr="007279F9" w14:paraId="6D378F86" w14:textId="77777777" w:rsidTr="00A976D8">
        <w:trPr>
          <w:trHeight w:val="840"/>
        </w:trPr>
        <w:tc>
          <w:tcPr>
            <w:tcW w:w="3154" w:type="dxa"/>
            <w:tcBorders>
              <w:top w:val="single" w:sz="4" w:space="0" w:color="000000"/>
              <w:bottom w:val="thickThinMediumGap" w:sz="12" w:space="0" w:color="000000"/>
            </w:tcBorders>
          </w:tcPr>
          <w:p w14:paraId="27141A1A" w14:textId="77777777" w:rsidR="007279F9" w:rsidRPr="007279F9" w:rsidRDefault="007279F9" w:rsidP="00A976D8">
            <w:pPr>
              <w:pStyle w:val="TableParagraph"/>
              <w:spacing w:line="278" w:lineRule="auto"/>
              <w:ind w:left="119"/>
              <w:rPr>
                <w:rFonts w:ascii="Arial" w:hAnsi="Arial" w:cs="Arial"/>
                <w:color w:val="000000" w:themeColor="text1"/>
                <w:sz w:val="24"/>
                <w:szCs w:val="24"/>
              </w:rPr>
            </w:pPr>
            <w:r w:rsidRPr="007279F9">
              <w:rPr>
                <w:rFonts w:ascii="Arial" w:hAnsi="Arial" w:cs="Arial"/>
                <w:color w:val="000000" w:themeColor="text1"/>
                <w:sz w:val="24"/>
                <w:szCs w:val="24"/>
              </w:rPr>
              <w:t>Teachers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Satisfaction</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and School performance</w:t>
            </w:r>
          </w:p>
        </w:tc>
        <w:tc>
          <w:tcPr>
            <w:tcW w:w="1096" w:type="dxa"/>
            <w:tcBorders>
              <w:top w:val="single" w:sz="4" w:space="0" w:color="000000"/>
              <w:bottom w:val="thickThinMediumGap" w:sz="12" w:space="0" w:color="000000"/>
            </w:tcBorders>
          </w:tcPr>
          <w:p w14:paraId="493A194F" w14:textId="77777777" w:rsidR="007279F9" w:rsidRPr="007279F9" w:rsidRDefault="007279F9" w:rsidP="00A976D8">
            <w:pPr>
              <w:pStyle w:val="TableParagraph"/>
              <w:spacing w:before="158"/>
              <w:ind w:left="5" w:right="11"/>
              <w:jc w:val="center"/>
              <w:rPr>
                <w:rFonts w:ascii="Arial" w:hAnsi="Arial" w:cs="Arial"/>
                <w:color w:val="000000" w:themeColor="text1"/>
                <w:sz w:val="24"/>
                <w:szCs w:val="24"/>
              </w:rPr>
            </w:pPr>
            <w:r w:rsidRPr="007279F9">
              <w:rPr>
                <w:rFonts w:ascii="Arial" w:hAnsi="Arial" w:cs="Arial"/>
                <w:color w:val="000000" w:themeColor="text1"/>
                <w:spacing w:val="-2"/>
                <w:sz w:val="24"/>
                <w:szCs w:val="24"/>
              </w:rPr>
              <w:t>-</w:t>
            </w:r>
            <w:r w:rsidRPr="007279F9">
              <w:rPr>
                <w:rFonts w:ascii="Arial" w:hAnsi="Arial" w:cs="Arial"/>
                <w:color w:val="000000" w:themeColor="text1"/>
                <w:spacing w:val="-4"/>
                <w:sz w:val="24"/>
                <w:szCs w:val="24"/>
              </w:rPr>
              <w:t>.080</w:t>
            </w:r>
          </w:p>
        </w:tc>
        <w:tc>
          <w:tcPr>
            <w:tcW w:w="1210" w:type="dxa"/>
            <w:tcBorders>
              <w:top w:val="single" w:sz="4" w:space="0" w:color="000000"/>
              <w:bottom w:val="thickThinMediumGap" w:sz="12" w:space="0" w:color="000000"/>
            </w:tcBorders>
          </w:tcPr>
          <w:p w14:paraId="54E9B893" w14:textId="77777777" w:rsidR="007279F9" w:rsidRPr="007279F9" w:rsidRDefault="007279F9" w:rsidP="00A976D8">
            <w:pPr>
              <w:pStyle w:val="TableParagraph"/>
              <w:spacing w:before="158"/>
              <w:ind w:right="48"/>
              <w:jc w:val="center"/>
              <w:rPr>
                <w:rFonts w:ascii="Arial" w:hAnsi="Arial" w:cs="Arial"/>
                <w:color w:val="000000" w:themeColor="text1"/>
                <w:sz w:val="24"/>
                <w:szCs w:val="24"/>
              </w:rPr>
            </w:pPr>
            <w:r w:rsidRPr="007279F9">
              <w:rPr>
                <w:rFonts w:ascii="Arial" w:hAnsi="Arial" w:cs="Arial"/>
                <w:color w:val="000000" w:themeColor="text1"/>
                <w:spacing w:val="-4"/>
                <w:sz w:val="24"/>
                <w:szCs w:val="24"/>
              </w:rPr>
              <w:t>.384</w:t>
            </w:r>
          </w:p>
        </w:tc>
        <w:tc>
          <w:tcPr>
            <w:tcW w:w="1545" w:type="dxa"/>
            <w:tcBorders>
              <w:top w:val="single" w:sz="4" w:space="0" w:color="000000"/>
              <w:bottom w:val="thickThinMediumGap" w:sz="12" w:space="0" w:color="000000"/>
            </w:tcBorders>
          </w:tcPr>
          <w:p w14:paraId="255AC72E" w14:textId="77777777" w:rsidR="007279F9" w:rsidRPr="007279F9" w:rsidRDefault="007279F9" w:rsidP="00A976D8">
            <w:pPr>
              <w:pStyle w:val="TableParagraph"/>
              <w:spacing w:line="278" w:lineRule="auto"/>
              <w:ind w:left="237" w:firstLine="368"/>
              <w:rPr>
                <w:rFonts w:ascii="Arial" w:hAnsi="Arial" w:cs="Arial"/>
                <w:color w:val="000000" w:themeColor="text1"/>
                <w:sz w:val="24"/>
                <w:szCs w:val="24"/>
              </w:rPr>
            </w:pPr>
            <w:r w:rsidRPr="007279F9">
              <w:rPr>
                <w:rFonts w:ascii="Arial" w:hAnsi="Arial" w:cs="Arial"/>
                <w:color w:val="000000" w:themeColor="text1"/>
                <w:spacing w:val="-4"/>
                <w:sz w:val="24"/>
                <w:szCs w:val="24"/>
              </w:rPr>
              <w:t xml:space="preserve">Not </w:t>
            </w:r>
            <w:r w:rsidRPr="007279F9">
              <w:rPr>
                <w:rFonts w:ascii="Arial" w:hAnsi="Arial" w:cs="Arial"/>
                <w:color w:val="000000" w:themeColor="text1"/>
                <w:spacing w:val="-2"/>
                <w:sz w:val="24"/>
                <w:szCs w:val="24"/>
              </w:rPr>
              <w:t>Significant</w:t>
            </w:r>
          </w:p>
        </w:tc>
        <w:tc>
          <w:tcPr>
            <w:tcW w:w="1942" w:type="dxa"/>
            <w:tcBorders>
              <w:top w:val="single" w:sz="4" w:space="0" w:color="000000"/>
              <w:bottom w:val="thickThinMediumGap" w:sz="12" w:space="0" w:color="000000"/>
            </w:tcBorders>
          </w:tcPr>
          <w:p w14:paraId="2697F924" w14:textId="77777777" w:rsidR="007279F9" w:rsidRPr="007279F9" w:rsidRDefault="007279F9" w:rsidP="00A976D8">
            <w:pPr>
              <w:pStyle w:val="TableParagraph"/>
              <w:spacing w:before="1"/>
              <w:rPr>
                <w:rFonts w:ascii="Arial" w:hAnsi="Arial" w:cs="Arial"/>
                <w:color w:val="000000" w:themeColor="text1"/>
                <w:sz w:val="24"/>
                <w:szCs w:val="24"/>
              </w:rPr>
            </w:pPr>
          </w:p>
          <w:p w14:paraId="2F3DB438" w14:textId="77777777" w:rsidR="007279F9" w:rsidRPr="007279F9" w:rsidRDefault="007279F9" w:rsidP="00A976D8">
            <w:pPr>
              <w:pStyle w:val="TableParagraph"/>
              <w:spacing w:before="1"/>
              <w:ind w:right="369"/>
              <w:jc w:val="right"/>
              <w:rPr>
                <w:rFonts w:ascii="Arial" w:hAnsi="Arial" w:cs="Arial"/>
                <w:color w:val="000000" w:themeColor="text1"/>
                <w:sz w:val="24"/>
                <w:szCs w:val="24"/>
              </w:rPr>
            </w:pPr>
            <w:r w:rsidRPr="007279F9">
              <w:rPr>
                <w:rFonts w:ascii="Arial" w:hAnsi="Arial" w:cs="Arial"/>
                <w:color w:val="000000" w:themeColor="text1"/>
                <w:sz w:val="24"/>
                <w:szCs w:val="24"/>
              </w:rPr>
              <w:t>Accept</w:t>
            </w:r>
            <w:r w:rsidRPr="007279F9">
              <w:rPr>
                <w:rFonts w:ascii="Arial" w:hAnsi="Arial" w:cs="Arial"/>
                <w:color w:val="000000" w:themeColor="text1"/>
                <w:spacing w:val="-5"/>
                <w:sz w:val="24"/>
                <w:szCs w:val="24"/>
              </w:rPr>
              <w:t xml:space="preserve"> Ho</w:t>
            </w:r>
          </w:p>
        </w:tc>
      </w:tr>
    </w:tbl>
    <w:p w14:paraId="0789F6F4" w14:textId="77777777" w:rsidR="007279F9" w:rsidRPr="007279F9" w:rsidRDefault="007279F9" w:rsidP="007279F9">
      <w:pPr>
        <w:pStyle w:val="BodyText"/>
        <w:ind w:left="0"/>
        <w:rPr>
          <w:rFonts w:ascii="Arial" w:hAnsi="Arial" w:cs="Arial"/>
          <w:color w:val="000000" w:themeColor="text1"/>
        </w:rPr>
      </w:pPr>
    </w:p>
    <w:p w14:paraId="52D39813" w14:textId="77777777" w:rsidR="007279F9" w:rsidRPr="007279F9" w:rsidRDefault="007279F9" w:rsidP="007279F9">
      <w:pPr>
        <w:pStyle w:val="BodyText"/>
        <w:ind w:left="0"/>
        <w:rPr>
          <w:rFonts w:ascii="Arial" w:hAnsi="Arial" w:cs="Arial"/>
          <w:color w:val="000000" w:themeColor="text1"/>
        </w:rPr>
      </w:pPr>
    </w:p>
    <w:p w14:paraId="1A7DFBE7" w14:textId="77777777" w:rsidR="007279F9" w:rsidRPr="007279F9" w:rsidRDefault="007279F9" w:rsidP="007279F9">
      <w:pPr>
        <w:pStyle w:val="BodyText"/>
        <w:spacing w:before="31"/>
        <w:ind w:left="0"/>
        <w:rPr>
          <w:rFonts w:ascii="Arial" w:hAnsi="Arial" w:cs="Arial"/>
          <w:color w:val="000000" w:themeColor="text1"/>
        </w:rPr>
      </w:pPr>
    </w:p>
    <w:p w14:paraId="6E358F14" w14:textId="77777777" w:rsidR="007279F9" w:rsidRPr="007279F9" w:rsidRDefault="007279F9" w:rsidP="007279F9">
      <w:pPr>
        <w:pStyle w:val="Heading2"/>
        <w:spacing w:line="237" w:lineRule="auto"/>
        <w:ind w:right="1082"/>
        <w:rPr>
          <w:rFonts w:ascii="Arial" w:hAnsi="Arial" w:cs="Arial"/>
          <w:color w:val="000000" w:themeColor="text1"/>
          <w:sz w:val="24"/>
          <w:szCs w:val="24"/>
        </w:rPr>
      </w:pPr>
      <w:r w:rsidRPr="007279F9">
        <w:rPr>
          <w:rFonts w:ascii="Arial" w:hAnsi="Arial" w:cs="Arial"/>
          <w:color w:val="000000" w:themeColor="text1"/>
          <w:sz w:val="24"/>
          <w:szCs w:val="24"/>
        </w:rPr>
        <w:t>Intervention program maybe proposed to improve the work performance of the teachers.</w:t>
      </w:r>
    </w:p>
    <w:p w14:paraId="17BEDB05" w14:textId="77777777" w:rsidR="007279F9" w:rsidRPr="007279F9" w:rsidRDefault="007279F9" w:rsidP="007279F9">
      <w:pPr>
        <w:pStyle w:val="BodyText"/>
        <w:spacing w:before="58"/>
        <w:ind w:left="0"/>
        <w:rPr>
          <w:rFonts w:ascii="Arial" w:hAnsi="Arial" w:cs="Arial"/>
          <w:b/>
          <w:color w:val="000000" w:themeColor="text1"/>
        </w:rPr>
      </w:pPr>
    </w:p>
    <w:p w14:paraId="0FE4FFE6" w14:textId="77777777" w:rsidR="007279F9" w:rsidRPr="007279F9" w:rsidRDefault="007279F9" w:rsidP="007279F9">
      <w:pPr>
        <w:pStyle w:val="BodyText"/>
        <w:spacing w:before="1" w:line="552" w:lineRule="exact"/>
        <w:ind w:right="1080" w:firstLine="720"/>
        <w:jc w:val="both"/>
        <w:rPr>
          <w:rFonts w:ascii="Arial" w:hAnsi="Arial" w:cs="Arial"/>
          <w:color w:val="000000" w:themeColor="text1"/>
        </w:rPr>
      </w:pPr>
      <w:r w:rsidRPr="007279F9">
        <w:rPr>
          <w:rFonts w:ascii="Arial" w:hAnsi="Arial" w:cs="Arial"/>
          <w:color w:val="000000" w:themeColor="text1"/>
        </w:rPr>
        <w:t>To</w:t>
      </w:r>
      <w:r w:rsidRPr="007279F9">
        <w:rPr>
          <w:rFonts w:ascii="Arial" w:hAnsi="Arial" w:cs="Arial"/>
          <w:color w:val="000000" w:themeColor="text1"/>
          <w:spacing w:val="-10"/>
        </w:rPr>
        <w:t xml:space="preserve"> </w:t>
      </w:r>
      <w:r w:rsidRPr="007279F9">
        <w:rPr>
          <w:rFonts w:ascii="Arial" w:hAnsi="Arial" w:cs="Arial"/>
          <w:color w:val="000000" w:themeColor="text1"/>
        </w:rPr>
        <w:t>improve</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work</w:t>
      </w:r>
      <w:r w:rsidRPr="007279F9">
        <w:rPr>
          <w:rFonts w:ascii="Arial" w:hAnsi="Arial" w:cs="Arial"/>
          <w:color w:val="000000" w:themeColor="text1"/>
          <w:spacing w:val="-8"/>
        </w:rPr>
        <w:t xml:space="preserve"> </w:t>
      </w:r>
      <w:r w:rsidRPr="007279F9">
        <w:rPr>
          <w:rFonts w:ascii="Arial" w:hAnsi="Arial" w:cs="Arial"/>
          <w:color w:val="000000" w:themeColor="text1"/>
        </w:rPr>
        <w:t>performance</w:t>
      </w:r>
      <w:r w:rsidRPr="007279F9">
        <w:rPr>
          <w:rFonts w:ascii="Arial" w:hAnsi="Arial" w:cs="Arial"/>
          <w:color w:val="000000" w:themeColor="text1"/>
          <w:spacing w:val="-10"/>
        </w:rPr>
        <w:t xml:space="preserve"> </w:t>
      </w:r>
      <w:r w:rsidRPr="007279F9">
        <w:rPr>
          <w:rFonts w:ascii="Arial" w:hAnsi="Arial" w:cs="Arial"/>
          <w:color w:val="000000" w:themeColor="text1"/>
        </w:rPr>
        <w:t>of</w:t>
      </w:r>
      <w:r w:rsidRPr="007279F9">
        <w:rPr>
          <w:rFonts w:ascii="Arial" w:hAnsi="Arial" w:cs="Arial"/>
          <w:color w:val="000000" w:themeColor="text1"/>
          <w:spacing w:val="-7"/>
        </w:rPr>
        <w:t xml:space="preserve"> </w:t>
      </w:r>
      <w:r w:rsidRPr="007279F9">
        <w:rPr>
          <w:rFonts w:ascii="Arial" w:hAnsi="Arial" w:cs="Arial"/>
          <w:color w:val="000000" w:themeColor="text1"/>
        </w:rPr>
        <w:t>teachers,</w:t>
      </w:r>
      <w:r w:rsidRPr="007279F9">
        <w:rPr>
          <w:rFonts w:ascii="Arial" w:hAnsi="Arial" w:cs="Arial"/>
          <w:color w:val="000000" w:themeColor="text1"/>
          <w:spacing w:val="-7"/>
        </w:rPr>
        <w:t xml:space="preserve"> </w:t>
      </w:r>
      <w:r w:rsidRPr="007279F9">
        <w:rPr>
          <w:rFonts w:ascii="Arial" w:hAnsi="Arial" w:cs="Arial"/>
          <w:color w:val="000000" w:themeColor="text1"/>
        </w:rPr>
        <w:t>an</w:t>
      </w:r>
      <w:r w:rsidRPr="007279F9">
        <w:rPr>
          <w:rFonts w:ascii="Arial" w:hAnsi="Arial" w:cs="Arial"/>
          <w:color w:val="000000" w:themeColor="text1"/>
          <w:spacing w:val="-10"/>
        </w:rPr>
        <w:t xml:space="preserve"> </w:t>
      </w:r>
      <w:r w:rsidRPr="007279F9">
        <w:rPr>
          <w:rFonts w:ascii="Arial" w:hAnsi="Arial" w:cs="Arial"/>
          <w:color w:val="000000" w:themeColor="text1"/>
        </w:rPr>
        <w:t>intervention</w:t>
      </w:r>
      <w:r w:rsidRPr="007279F9">
        <w:rPr>
          <w:rFonts w:ascii="Arial" w:hAnsi="Arial" w:cs="Arial"/>
          <w:color w:val="000000" w:themeColor="text1"/>
          <w:spacing w:val="-10"/>
        </w:rPr>
        <w:t xml:space="preserve"> </w:t>
      </w:r>
      <w:r w:rsidRPr="007279F9">
        <w:rPr>
          <w:rFonts w:ascii="Arial" w:hAnsi="Arial" w:cs="Arial"/>
          <w:color w:val="000000" w:themeColor="text1"/>
        </w:rPr>
        <w:t>program</w:t>
      </w:r>
      <w:r w:rsidRPr="007279F9">
        <w:rPr>
          <w:rFonts w:ascii="Arial" w:hAnsi="Arial" w:cs="Arial"/>
          <w:color w:val="000000" w:themeColor="text1"/>
          <w:spacing w:val="-8"/>
        </w:rPr>
        <w:t xml:space="preserve"> </w:t>
      </w:r>
      <w:r w:rsidRPr="007279F9">
        <w:rPr>
          <w:rFonts w:ascii="Arial" w:hAnsi="Arial" w:cs="Arial"/>
          <w:color w:val="000000" w:themeColor="text1"/>
        </w:rPr>
        <w:t>can be</w:t>
      </w:r>
      <w:r w:rsidRPr="007279F9">
        <w:rPr>
          <w:rFonts w:ascii="Arial" w:hAnsi="Arial" w:cs="Arial"/>
          <w:color w:val="000000" w:themeColor="text1"/>
          <w:spacing w:val="-7"/>
        </w:rPr>
        <w:t xml:space="preserve"> </w:t>
      </w:r>
      <w:r w:rsidRPr="007279F9">
        <w:rPr>
          <w:rFonts w:ascii="Arial" w:hAnsi="Arial" w:cs="Arial"/>
          <w:color w:val="000000" w:themeColor="text1"/>
        </w:rPr>
        <w:t>designed</w:t>
      </w:r>
      <w:r w:rsidRPr="007279F9">
        <w:rPr>
          <w:rFonts w:ascii="Arial" w:hAnsi="Arial" w:cs="Arial"/>
          <w:color w:val="000000" w:themeColor="text1"/>
          <w:spacing w:val="-7"/>
        </w:rPr>
        <w:t xml:space="preserve"> </w:t>
      </w:r>
      <w:r w:rsidRPr="007279F9">
        <w:rPr>
          <w:rFonts w:ascii="Arial" w:hAnsi="Arial" w:cs="Arial"/>
          <w:color w:val="000000" w:themeColor="text1"/>
        </w:rPr>
        <w:t>to</w:t>
      </w:r>
      <w:r w:rsidRPr="007279F9">
        <w:rPr>
          <w:rFonts w:ascii="Arial" w:hAnsi="Arial" w:cs="Arial"/>
          <w:color w:val="000000" w:themeColor="text1"/>
          <w:spacing w:val="-7"/>
        </w:rPr>
        <w:t xml:space="preserve"> </w:t>
      </w:r>
      <w:r w:rsidRPr="007279F9">
        <w:rPr>
          <w:rFonts w:ascii="Arial" w:hAnsi="Arial" w:cs="Arial"/>
          <w:color w:val="000000" w:themeColor="text1"/>
        </w:rPr>
        <w:t>address</w:t>
      </w:r>
      <w:r w:rsidRPr="007279F9">
        <w:rPr>
          <w:rFonts w:ascii="Arial" w:hAnsi="Arial" w:cs="Arial"/>
          <w:color w:val="000000" w:themeColor="text1"/>
          <w:spacing w:val="-5"/>
        </w:rPr>
        <w:t xml:space="preserve"> </w:t>
      </w:r>
      <w:r w:rsidRPr="007279F9">
        <w:rPr>
          <w:rFonts w:ascii="Arial" w:hAnsi="Arial" w:cs="Arial"/>
          <w:color w:val="000000" w:themeColor="text1"/>
        </w:rPr>
        <w:t>various</w:t>
      </w:r>
      <w:r w:rsidRPr="007279F9">
        <w:rPr>
          <w:rFonts w:ascii="Arial" w:hAnsi="Arial" w:cs="Arial"/>
          <w:color w:val="000000" w:themeColor="text1"/>
          <w:spacing w:val="-5"/>
        </w:rPr>
        <w:t xml:space="preserve"> </w:t>
      </w:r>
      <w:r w:rsidRPr="007279F9">
        <w:rPr>
          <w:rFonts w:ascii="Arial" w:hAnsi="Arial" w:cs="Arial"/>
          <w:color w:val="000000" w:themeColor="text1"/>
        </w:rPr>
        <w:t>aspects</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8"/>
        </w:rPr>
        <w:t xml:space="preserve"> </w:t>
      </w:r>
      <w:r w:rsidRPr="007279F9">
        <w:rPr>
          <w:rFonts w:ascii="Arial" w:hAnsi="Arial" w:cs="Arial"/>
          <w:color w:val="000000" w:themeColor="text1"/>
        </w:rPr>
        <w:t>their professional</w:t>
      </w:r>
      <w:r w:rsidRPr="007279F9">
        <w:rPr>
          <w:rFonts w:ascii="Arial" w:hAnsi="Arial" w:cs="Arial"/>
          <w:color w:val="000000" w:themeColor="text1"/>
          <w:spacing w:val="-7"/>
        </w:rPr>
        <w:t xml:space="preserve"> </w:t>
      </w:r>
      <w:r w:rsidRPr="007279F9">
        <w:rPr>
          <w:rFonts w:ascii="Arial" w:hAnsi="Arial" w:cs="Arial"/>
          <w:color w:val="000000" w:themeColor="text1"/>
        </w:rPr>
        <w:t>development.</w:t>
      </w:r>
      <w:r w:rsidRPr="007279F9">
        <w:rPr>
          <w:rFonts w:ascii="Arial" w:hAnsi="Arial" w:cs="Arial"/>
          <w:color w:val="000000" w:themeColor="text1"/>
          <w:spacing w:val="-5"/>
        </w:rPr>
        <w:t xml:space="preserve"> </w:t>
      </w:r>
      <w:r w:rsidRPr="007279F9">
        <w:rPr>
          <w:rFonts w:ascii="Arial" w:hAnsi="Arial" w:cs="Arial"/>
          <w:color w:val="000000" w:themeColor="text1"/>
        </w:rPr>
        <w:t>Here's a</w:t>
      </w:r>
      <w:r w:rsidRPr="007279F9">
        <w:rPr>
          <w:rFonts w:ascii="Arial" w:hAnsi="Arial" w:cs="Arial"/>
          <w:color w:val="000000" w:themeColor="text1"/>
          <w:spacing w:val="21"/>
        </w:rPr>
        <w:t xml:space="preserve"> </w:t>
      </w:r>
      <w:r w:rsidRPr="007279F9">
        <w:rPr>
          <w:rFonts w:ascii="Arial" w:hAnsi="Arial" w:cs="Arial"/>
          <w:color w:val="000000" w:themeColor="text1"/>
        </w:rPr>
        <w:t>proposal</w:t>
      </w:r>
      <w:r w:rsidRPr="007279F9">
        <w:rPr>
          <w:rFonts w:ascii="Arial" w:hAnsi="Arial" w:cs="Arial"/>
          <w:color w:val="000000" w:themeColor="text1"/>
          <w:spacing w:val="22"/>
        </w:rPr>
        <w:t xml:space="preserve"> </w:t>
      </w:r>
      <w:r w:rsidRPr="007279F9">
        <w:rPr>
          <w:rFonts w:ascii="Arial" w:hAnsi="Arial" w:cs="Arial"/>
          <w:color w:val="000000" w:themeColor="text1"/>
        </w:rPr>
        <w:t>for</w:t>
      </w:r>
      <w:r w:rsidRPr="007279F9">
        <w:rPr>
          <w:rFonts w:ascii="Arial" w:hAnsi="Arial" w:cs="Arial"/>
          <w:color w:val="000000" w:themeColor="text1"/>
          <w:spacing w:val="23"/>
        </w:rPr>
        <w:t xml:space="preserve"> </w:t>
      </w:r>
      <w:r w:rsidRPr="007279F9">
        <w:rPr>
          <w:rFonts w:ascii="Arial" w:hAnsi="Arial" w:cs="Arial"/>
          <w:color w:val="000000" w:themeColor="text1"/>
        </w:rPr>
        <w:t>an</w:t>
      </w:r>
      <w:r w:rsidRPr="007279F9">
        <w:rPr>
          <w:rFonts w:ascii="Arial" w:hAnsi="Arial" w:cs="Arial"/>
          <w:color w:val="000000" w:themeColor="text1"/>
          <w:spacing w:val="21"/>
        </w:rPr>
        <w:t xml:space="preserve"> </w:t>
      </w:r>
      <w:r w:rsidRPr="007279F9">
        <w:rPr>
          <w:rFonts w:ascii="Arial" w:hAnsi="Arial" w:cs="Arial"/>
          <w:color w:val="000000" w:themeColor="text1"/>
        </w:rPr>
        <w:t>intervention</w:t>
      </w:r>
      <w:r w:rsidRPr="007279F9">
        <w:rPr>
          <w:rFonts w:ascii="Arial" w:hAnsi="Arial" w:cs="Arial"/>
          <w:color w:val="000000" w:themeColor="text1"/>
          <w:spacing w:val="22"/>
        </w:rPr>
        <w:t xml:space="preserve"> </w:t>
      </w:r>
      <w:r w:rsidRPr="007279F9">
        <w:rPr>
          <w:rFonts w:ascii="Arial" w:hAnsi="Arial" w:cs="Arial"/>
          <w:color w:val="000000" w:themeColor="text1"/>
        </w:rPr>
        <w:t>program:</w:t>
      </w:r>
      <w:r w:rsidRPr="007279F9">
        <w:rPr>
          <w:rFonts w:ascii="Arial" w:hAnsi="Arial" w:cs="Arial"/>
          <w:color w:val="000000" w:themeColor="text1"/>
          <w:spacing w:val="28"/>
        </w:rPr>
        <w:t xml:space="preserve"> </w:t>
      </w:r>
      <w:r w:rsidRPr="007279F9">
        <w:rPr>
          <w:rFonts w:ascii="Arial" w:hAnsi="Arial" w:cs="Arial"/>
          <w:color w:val="000000" w:themeColor="text1"/>
        </w:rPr>
        <w:t>Conduct</w:t>
      </w:r>
      <w:r w:rsidRPr="007279F9">
        <w:rPr>
          <w:rFonts w:ascii="Arial" w:hAnsi="Arial" w:cs="Arial"/>
          <w:color w:val="000000" w:themeColor="text1"/>
          <w:spacing w:val="24"/>
        </w:rPr>
        <w:t xml:space="preserve"> </w:t>
      </w:r>
      <w:r w:rsidRPr="007279F9">
        <w:rPr>
          <w:rFonts w:ascii="Arial" w:hAnsi="Arial" w:cs="Arial"/>
          <w:color w:val="000000" w:themeColor="text1"/>
        </w:rPr>
        <w:t>regular</w:t>
      </w:r>
      <w:r w:rsidRPr="007279F9">
        <w:rPr>
          <w:rFonts w:ascii="Arial" w:hAnsi="Arial" w:cs="Arial"/>
          <w:color w:val="000000" w:themeColor="text1"/>
          <w:spacing w:val="24"/>
        </w:rPr>
        <w:t xml:space="preserve"> </w:t>
      </w:r>
      <w:r w:rsidRPr="007279F9">
        <w:rPr>
          <w:rFonts w:ascii="Arial" w:hAnsi="Arial" w:cs="Arial"/>
          <w:color w:val="000000" w:themeColor="text1"/>
        </w:rPr>
        <w:t>workshops</w:t>
      </w:r>
      <w:r w:rsidRPr="007279F9">
        <w:rPr>
          <w:rFonts w:ascii="Arial" w:hAnsi="Arial" w:cs="Arial"/>
          <w:color w:val="000000" w:themeColor="text1"/>
          <w:spacing w:val="23"/>
        </w:rPr>
        <w:t xml:space="preserve"> </w:t>
      </w:r>
      <w:r w:rsidRPr="007279F9">
        <w:rPr>
          <w:rFonts w:ascii="Arial" w:hAnsi="Arial" w:cs="Arial"/>
          <w:color w:val="000000" w:themeColor="text1"/>
        </w:rPr>
        <w:t>to</w:t>
      </w:r>
      <w:r w:rsidRPr="007279F9">
        <w:rPr>
          <w:rFonts w:ascii="Arial" w:hAnsi="Arial" w:cs="Arial"/>
          <w:color w:val="000000" w:themeColor="text1"/>
          <w:spacing w:val="22"/>
        </w:rPr>
        <w:t xml:space="preserve"> </w:t>
      </w:r>
      <w:r w:rsidRPr="007279F9">
        <w:rPr>
          <w:rFonts w:ascii="Arial" w:hAnsi="Arial" w:cs="Arial"/>
          <w:color w:val="000000" w:themeColor="text1"/>
          <w:spacing w:val="-2"/>
        </w:rPr>
        <w:t>enhance</w:t>
      </w:r>
    </w:p>
    <w:p w14:paraId="5F39CD0E" w14:textId="77777777" w:rsidR="007279F9" w:rsidRPr="007279F9" w:rsidRDefault="007279F9" w:rsidP="007279F9">
      <w:pPr>
        <w:pStyle w:val="BodyText"/>
        <w:spacing w:line="552" w:lineRule="exact"/>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477C7C42" w14:textId="77777777" w:rsidR="007279F9" w:rsidRPr="007279F9" w:rsidRDefault="007279F9" w:rsidP="007279F9">
      <w:pPr>
        <w:pStyle w:val="BodyText"/>
        <w:spacing w:before="79" w:line="480" w:lineRule="auto"/>
        <w:ind w:right="1075"/>
        <w:jc w:val="both"/>
        <w:rPr>
          <w:rFonts w:ascii="Arial" w:hAnsi="Arial" w:cs="Arial"/>
          <w:color w:val="000000" w:themeColor="text1"/>
        </w:rPr>
      </w:pPr>
      <w:r w:rsidRPr="007279F9">
        <w:rPr>
          <w:rFonts w:ascii="Arial" w:hAnsi="Arial" w:cs="Arial"/>
          <w:color w:val="000000" w:themeColor="text1"/>
        </w:rPr>
        <w:lastRenderedPageBreak/>
        <w:t>teachers'</w:t>
      </w:r>
      <w:r w:rsidRPr="007279F9">
        <w:rPr>
          <w:rFonts w:ascii="Arial" w:hAnsi="Arial" w:cs="Arial"/>
          <w:color w:val="000000" w:themeColor="text1"/>
          <w:spacing w:val="-14"/>
        </w:rPr>
        <w:t xml:space="preserve"> </w:t>
      </w:r>
      <w:r w:rsidRPr="007279F9">
        <w:rPr>
          <w:rFonts w:ascii="Arial" w:hAnsi="Arial" w:cs="Arial"/>
          <w:color w:val="000000" w:themeColor="text1"/>
        </w:rPr>
        <w:t>skills</w:t>
      </w:r>
      <w:r w:rsidRPr="007279F9">
        <w:rPr>
          <w:rFonts w:ascii="Arial" w:hAnsi="Arial" w:cs="Arial"/>
          <w:color w:val="000000" w:themeColor="text1"/>
          <w:spacing w:val="-12"/>
        </w:rPr>
        <w:t xml:space="preserve"> </w:t>
      </w:r>
      <w:r w:rsidRPr="007279F9">
        <w:rPr>
          <w:rFonts w:ascii="Arial" w:hAnsi="Arial" w:cs="Arial"/>
          <w:color w:val="000000" w:themeColor="text1"/>
        </w:rPr>
        <w:t>and</w:t>
      </w:r>
      <w:r w:rsidRPr="007279F9">
        <w:rPr>
          <w:rFonts w:ascii="Arial" w:hAnsi="Arial" w:cs="Arial"/>
          <w:color w:val="000000" w:themeColor="text1"/>
          <w:spacing w:val="-14"/>
        </w:rPr>
        <w:t xml:space="preserve"> </w:t>
      </w:r>
      <w:r w:rsidRPr="007279F9">
        <w:rPr>
          <w:rFonts w:ascii="Arial" w:hAnsi="Arial" w:cs="Arial"/>
          <w:color w:val="000000" w:themeColor="text1"/>
        </w:rPr>
        <w:t>knowledge</w:t>
      </w:r>
      <w:r w:rsidRPr="007279F9">
        <w:rPr>
          <w:rFonts w:ascii="Arial" w:hAnsi="Arial" w:cs="Arial"/>
          <w:color w:val="000000" w:themeColor="text1"/>
          <w:spacing w:val="-14"/>
        </w:rPr>
        <w:t xml:space="preserve"> </w:t>
      </w:r>
      <w:r w:rsidRPr="007279F9">
        <w:rPr>
          <w:rFonts w:ascii="Arial" w:hAnsi="Arial" w:cs="Arial"/>
          <w:color w:val="000000" w:themeColor="text1"/>
        </w:rPr>
        <w:t>in</w:t>
      </w:r>
      <w:r w:rsidRPr="007279F9">
        <w:rPr>
          <w:rFonts w:ascii="Arial" w:hAnsi="Arial" w:cs="Arial"/>
          <w:color w:val="000000" w:themeColor="text1"/>
          <w:spacing w:val="-14"/>
        </w:rPr>
        <w:t xml:space="preserve"> </w:t>
      </w:r>
      <w:r w:rsidRPr="007279F9">
        <w:rPr>
          <w:rFonts w:ascii="Arial" w:hAnsi="Arial" w:cs="Arial"/>
          <w:color w:val="000000" w:themeColor="text1"/>
        </w:rPr>
        <w:t>areas</w:t>
      </w:r>
      <w:r w:rsidRPr="007279F9">
        <w:rPr>
          <w:rFonts w:ascii="Arial" w:hAnsi="Arial" w:cs="Arial"/>
          <w:color w:val="000000" w:themeColor="text1"/>
          <w:spacing w:val="-12"/>
        </w:rPr>
        <w:t xml:space="preserve"> </w:t>
      </w:r>
      <w:r w:rsidRPr="007279F9">
        <w:rPr>
          <w:rFonts w:ascii="Arial" w:hAnsi="Arial" w:cs="Arial"/>
          <w:color w:val="000000" w:themeColor="text1"/>
        </w:rPr>
        <w:t>such</w:t>
      </w:r>
      <w:r w:rsidRPr="007279F9">
        <w:rPr>
          <w:rFonts w:ascii="Arial" w:hAnsi="Arial" w:cs="Arial"/>
          <w:color w:val="000000" w:themeColor="text1"/>
          <w:spacing w:val="-14"/>
        </w:rPr>
        <w:t xml:space="preserve"> </w:t>
      </w:r>
      <w:r w:rsidRPr="007279F9">
        <w:rPr>
          <w:rFonts w:ascii="Arial" w:hAnsi="Arial" w:cs="Arial"/>
          <w:color w:val="000000" w:themeColor="text1"/>
        </w:rPr>
        <w:t>as</w:t>
      </w:r>
      <w:r w:rsidRPr="007279F9">
        <w:rPr>
          <w:rFonts w:ascii="Arial" w:hAnsi="Arial" w:cs="Arial"/>
          <w:color w:val="000000" w:themeColor="text1"/>
          <w:spacing w:val="-12"/>
        </w:rPr>
        <w:t xml:space="preserve"> </w:t>
      </w:r>
      <w:r w:rsidRPr="007279F9">
        <w:rPr>
          <w:rFonts w:ascii="Arial" w:hAnsi="Arial" w:cs="Arial"/>
          <w:color w:val="000000" w:themeColor="text1"/>
        </w:rPr>
        <w:t>instructional</w:t>
      </w:r>
      <w:r w:rsidRPr="007279F9">
        <w:rPr>
          <w:rFonts w:ascii="Arial" w:hAnsi="Arial" w:cs="Arial"/>
          <w:color w:val="000000" w:themeColor="text1"/>
          <w:spacing w:val="-13"/>
        </w:rPr>
        <w:t xml:space="preserve"> </w:t>
      </w:r>
      <w:r w:rsidRPr="007279F9">
        <w:rPr>
          <w:rFonts w:ascii="Arial" w:hAnsi="Arial" w:cs="Arial"/>
          <w:color w:val="000000" w:themeColor="text1"/>
        </w:rPr>
        <w:t>strategies,</w:t>
      </w:r>
      <w:r w:rsidRPr="007279F9">
        <w:rPr>
          <w:rFonts w:ascii="Arial" w:hAnsi="Arial" w:cs="Arial"/>
          <w:color w:val="000000" w:themeColor="text1"/>
          <w:spacing w:val="-11"/>
        </w:rPr>
        <w:t xml:space="preserve"> </w:t>
      </w:r>
      <w:r w:rsidRPr="007279F9">
        <w:rPr>
          <w:rFonts w:ascii="Arial" w:hAnsi="Arial" w:cs="Arial"/>
          <w:color w:val="000000" w:themeColor="text1"/>
        </w:rPr>
        <w:t>classroom management, assessment techniques, and effective use of technology. These workshops</w:t>
      </w:r>
      <w:r w:rsidRPr="007279F9">
        <w:rPr>
          <w:rFonts w:ascii="Arial" w:hAnsi="Arial" w:cs="Arial"/>
          <w:color w:val="000000" w:themeColor="text1"/>
          <w:spacing w:val="-7"/>
        </w:rPr>
        <w:t xml:space="preserve"> </w:t>
      </w:r>
      <w:r w:rsidRPr="007279F9">
        <w:rPr>
          <w:rFonts w:ascii="Arial" w:hAnsi="Arial" w:cs="Arial"/>
          <w:color w:val="000000" w:themeColor="text1"/>
        </w:rPr>
        <w:t>can</w:t>
      </w:r>
      <w:r w:rsidRPr="007279F9">
        <w:rPr>
          <w:rFonts w:ascii="Arial" w:hAnsi="Arial" w:cs="Arial"/>
          <w:color w:val="000000" w:themeColor="text1"/>
          <w:spacing w:val="-5"/>
        </w:rPr>
        <w:t xml:space="preserve"> </w:t>
      </w:r>
      <w:r w:rsidRPr="007279F9">
        <w:rPr>
          <w:rFonts w:ascii="Arial" w:hAnsi="Arial" w:cs="Arial"/>
          <w:color w:val="000000" w:themeColor="text1"/>
        </w:rPr>
        <w:t>be</w:t>
      </w:r>
      <w:r w:rsidRPr="007279F9">
        <w:rPr>
          <w:rFonts w:ascii="Arial" w:hAnsi="Arial" w:cs="Arial"/>
          <w:color w:val="000000" w:themeColor="text1"/>
          <w:spacing w:val="-9"/>
        </w:rPr>
        <w:t xml:space="preserve"> </w:t>
      </w:r>
      <w:r w:rsidRPr="007279F9">
        <w:rPr>
          <w:rFonts w:ascii="Arial" w:hAnsi="Arial" w:cs="Arial"/>
          <w:color w:val="000000" w:themeColor="text1"/>
        </w:rPr>
        <w:t>led</w:t>
      </w:r>
      <w:r w:rsidRPr="007279F9">
        <w:rPr>
          <w:rFonts w:ascii="Arial" w:hAnsi="Arial" w:cs="Arial"/>
          <w:color w:val="000000" w:themeColor="text1"/>
          <w:spacing w:val="-9"/>
        </w:rPr>
        <w:t xml:space="preserve"> </w:t>
      </w:r>
      <w:r w:rsidRPr="007279F9">
        <w:rPr>
          <w:rFonts w:ascii="Arial" w:hAnsi="Arial" w:cs="Arial"/>
          <w:color w:val="000000" w:themeColor="text1"/>
        </w:rPr>
        <w:t>by</w:t>
      </w:r>
      <w:r w:rsidRPr="007279F9">
        <w:rPr>
          <w:rFonts w:ascii="Arial" w:hAnsi="Arial" w:cs="Arial"/>
          <w:color w:val="000000" w:themeColor="text1"/>
          <w:spacing w:val="-7"/>
        </w:rPr>
        <w:t xml:space="preserve"> </w:t>
      </w:r>
      <w:r w:rsidRPr="007279F9">
        <w:rPr>
          <w:rFonts w:ascii="Arial" w:hAnsi="Arial" w:cs="Arial"/>
          <w:color w:val="000000" w:themeColor="text1"/>
        </w:rPr>
        <w:t>expert</w:t>
      </w:r>
      <w:r w:rsidRPr="007279F9">
        <w:rPr>
          <w:rFonts w:ascii="Arial" w:hAnsi="Arial" w:cs="Arial"/>
          <w:color w:val="000000" w:themeColor="text1"/>
          <w:spacing w:val="-6"/>
        </w:rPr>
        <w:t xml:space="preserve"> </w:t>
      </w:r>
      <w:r w:rsidRPr="007279F9">
        <w:rPr>
          <w:rFonts w:ascii="Arial" w:hAnsi="Arial" w:cs="Arial"/>
          <w:color w:val="000000" w:themeColor="text1"/>
        </w:rPr>
        <w:t>educators,</w:t>
      </w:r>
      <w:r w:rsidRPr="007279F9">
        <w:rPr>
          <w:rFonts w:ascii="Arial" w:hAnsi="Arial" w:cs="Arial"/>
          <w:color w:val="000000" w:themeColor="text1"/>
          <w:spacing w:val="-6"/>
        </w:rPr>
        <w:t xml:space="preserve"> </w:t>
      </w:r>
      <w:r w:rsidRPr="007279F9">
        <w:rPr>
          <w:rFonts w:ascii="Arial" w:hAnsi="Arial" w:cs="Arial"/>
          <w:color w:val="000000" w:themeColor="text1"/>
        </w:rPr>
        <w:t>education</w:t>
      </w:r>
      <w:r w:rsidRPr="007279F9">
        <w:rPr>
          <w:rFonts w:ascii="Arial" w:hAnsi="Arial" w:cs="Arial"/>
          <w:color w:val="000000" w:themeColor="text1"/>
          <w:spacing w:val="-9"/>
        </w:rPr>
        <w:t xml:space="preserve"> </w:t>
      </w:r>
      <w:r w:rsidRPr="007279F9">
        <w:rPr>
          <w:rFonts w:ascii="Arial" w:hAnsi="Arial" w:cs="Arial"/>
          <w:color w:val="000000" w:themeColor="text1"/>
        </w:rPr>
        <w:t>consultants,</w:t>
      </w:r>
      <w:r w:rsidRPr="007279F9">
        <w:rPr>
          <w:rFonts w:ascii="Arial" w:hAnsi="Arial" w:cs="Arial"/>
          <w:color w:val="000000" w:themeColor="text1"/>
          <w:spacing w:val="-6"/>
        </w:rPr>
        <w:t xml:space="preserve"> </w:t>
      </w:r>
      <w:r w:rsidRPr="007279F9">
        <w:rPr>
          <w:rFonts w:ascii="Arial" w:hAnsi="Arial" w:cs="Arial"/>
          <w:color w:val="000000" w:themeColor="text1"/>
        </w:rPr>
        <w:t>or</w:t>
      </w:r>
      <w:r w:rsidRPr="007279F9">
        <w:rPr>
          <w:rFonts w:ascii="Arial" w:hAnsi="Arial" w:cs="Arial"/>
          <w:color w:val="000000" w:themeColor="text1"/>
          <w:spacing w:val="-7"/>
        </w:rPr>
        <w:t xml:space="preserve"> </w:t>
      </w:r>
      <w:r w:rsidRPr="007279F9">
        <w:rPr>
          <w:rFonts w:ascii="Arial" w:hAnsi="Arial" w:cs="Arial"/>
          <w:color w:val="000000" w:themeColor="text1"/>
        </w:rPr>
        <w:t>experienced teachers. Encourage</w:t>
      </w:r>
      <w:r w:rsidRPr="007279F9">
        <w:rPr>
          <w:rFonts w:ascii="Arial" w:hAnsi="Arial" w:cs="Arial"/>
          <w:color w:val="000000" w:themeColor="text1"/>
          <w:spacing w:val="-3"/>
        </w:rPr>
        <w:t xml:space="preserve"> </w:t>
      </w:r>
      <w:r w:rsidRPr="007279F9">
        <w:rPr>
          <w:rFonts w:ascii="Arial" w:hAnsi="Arial" w:cs="Arial"/>
          <w:color w:val="000000" w:themeColor="text1"/>
        </w:rPr>
        <w:t>teachers</w:t>
      </w:r>
      <w:r w:rsidRPr="007279F9">
        <w:rPr>
          <w:rFonts w:ascii="Arial" w:hAnsi="Arial" w:cs="Arial"/>
          <w:color w:val="000000" w:themeColor="text1"/>
          <w:spacing w:val="-1"/>
        </w:rPr>
        <w:t xml:space="preserve"> </w:t>
      </w:r>
      <w:r w:rsidRPr="007279F9">
        <w:rPr>
          <w:rFonts w:ascii="Arial" w:hAnsi="Arial" w:cs="Arial"/>
          <w:color w:val="000000" w:themeColor="text1"/>
        </w:rPr>
        <w:t>to</w:t>
      </w:r>
      <w:r w:rsidRPr="007279F9">
        <w:rPr>
          <w:rFonts w:ascii="Arial" w:hAnsi="Arial" w:cs="Arial"/>
          <w:color w:val="000000" w:themeColor="text1"/>
          <w:spacing w:val="-3"/>
        </w:rPr>
        <w:t xml:space="preserve"> </w:t>
      </w:r>
      <w:r w:rsidRPr="007279F9">
        <w:rPr>
          <w:rFonts w:ascii="Arial" w:hAnsi="Arial" w:cs="Arial"/>
          <w:color w:val="000000" w:themeColor="text1"/>
        </w:rPr>
        <w:t>engage</w:t>
      </w:r>
      <w:r w:rsidRPr="007279F9">
        <w:rPr>
          <w:rFonts w:ascii="Arial" w:hAnsi="Arial" w:cs="Arial"/>
          <w:color w:val="000000" w:themeColor="text1"/>
          <w:spacing w:val="-3"/>
        </w:rPr>
        <w:t xml:space="preserve"> </w:t>
      </w:r>
      <w:r w:rsidRPr="007279F9">
        <w:rPr>
          <w:rFonts w:ascii="Arial" w:hAnsi="Arial" w:cs="Arial"/>
          <w:color w:val="000000" w:themeColor="text1"/>
        </w:rPr>
        <w:t>in</w:t>
      </w:r>
      <w:r w:rsidRPr="007279F9">
        <w:rPr>
          <w:rFonts w:ascii="Arial" w:hAnsi="Arial" w:cs="Arial"/>
          <w:color w:val="000000" w:themeColor="text1"/>
          <w:spacing w:val="-3"/>
        </w:rPr>
        <w:t xml:space="preserve"> </w:t>
      </w:r>
      <w:r w:rsidRPr="007279F9">
        <w:rPr>
          <w:rFonts w:ascii="Arial" w:hAnsi="Arial" w:cs="Arial"/>
          <w:color w:val="000000" w:themeColor="text1"/>
        </w:rPr>
        <w:t>peer</w:t>
      </w:r>
      <w:r w:rsidRPr="007279F9">
        <w:rPr>
          <w:rFonts w:ascii="Arial" w:hAnsi="Arial" w:cs="Arial"/>
          <w:color w:val="000000" w:themeColor="text1"/>
          <w:spacing w:val="-1"/>
        </w:rPr>
        <w:t xml:space="preserve"> </w:t>
      </w:r>
      <w:r w:rsidRPr="007279F9">
        <w:rPr>
          <w:rFonts w:ascii="Arial" w:hAnsi="Arial" w:cs="Arial"/>
          <w:color w:val="000000" w:themeColor="text1"/>
        </w:rPr>
        <w:t>coaching</w:t>
      </w:r>
      <w:r w:rsidRPr="007279F9">
        <w:rPr>
          <w:rFonts w:ascii="Arial" w:hAnsi="Arial" w:cs="Arial"/>
          <w:color w:val="000000" w:themeColor="text1"/>
          <w:spacing w:val="-3"/>
        </w:rPr>
        <w:t xml:space="preserve"> </w:t>
      </w:r>
      <w:r w:rsidRPr="007279F9">
        <w:rPr>
          <w:rFonts w:ascii="Arial" w:hAnsi="Arial" w:cs="Arial"/>
          <w:color w:val="000000" w:themeColor="text1"/>
        </w:rPr>
        <w:t>and</w:t>
      </w:r>
      <w:r w:rsidRPr="007279F9">
        <w:rPr>
          <w:rFonts w:ascii="Arial" w:hAnsi="Arial" w:cs="Arial"/>
          <w:color w:val="000000" w:themeColor="text1"/>
          <w:spacing w:val="-3"/>
        </w:rPr>
        <w:t xml:space="preserve"> </w:t>
      </w:r>
      <w:r w:rsidRPr="007279F9">
        <w:rPr>
          <w:rFonts w:ascii="Arial" w:hAnsi="Arial" w:cs="Arial"/>
          <w:color w:val="000000" w:themeColor="text1"/>
        </w:rPr>
        <w:t>collaboration. Pair experienced teachers with novices or those seeking improvement to provide personalized guidance and support. This collaboration can foster a culture of continuous improvement through the sharing of best practices, lesson observations, constructive feedback, and joint planning. Establish a mentoring program where experienced teachers are assigned as mentors to new or struggling teachers. The mentors can offer guidance on effective teaching methods, curriculum planning, and classroom management. Regular meetings and observations can be organized to assess progress and provide targeted support. Work with each teacher to set individualized professional goals aligned with</w:t>
      </w:r>
      <w:r w:rsidRPr="007279F9">
        <w:rPr>
          <w:rFonts w:ascii="Arial" w:hAnsi="Arial" w:cs="Arial"/>
          <w:color w:val="000000" w:themeColor="text1"/>
          <w:spacing w:val="-8"/>
        </w:rPr>
        <w:t xml:space="preserve"> </w:t>
      </w:r>
      <w:r w:rsidRPr="007279F9">
        <w:rPr>
          <w:rFonts w:ascii="Arial" w:hAnsi="Arial" w:cs="Arial"/>
          <w:color w:val="000000" w:themeColor="text1"/>
        </w:rPr>
        <w:t>their</w:t>
      </w:r>
      <w:r w:rsidRPr="007279F9">
        <w:rPr>
          <w:rFonts w:ascii="Arial" w:hAnsi="Arial" w:cs="Arial"/>
          <w:color w:val="000000" w:themeColor="text1"/>
          <w:spacing w:val="-6"/>
        </w:rPr>
        <w:t xml:space="preserve"> </w:t>
      </w:r>
      <w:r w:rsidRPr="007279F9">
        <w:rPr>
          <w:rFonts w:ascii="Arial" w:hAnsi="Arial" w:cs="Arial"/>
          <w:color w:val="000000" w:themeColor="text1"/>
        </w:rPr>
        <w:t>specific</w:t>
      </w:r>
      <w:r w:rsidRPr="007279F9">
        <w:rPr>
          <w:rFonts w:ascii="Arial" w:hAnsi="Arial" w:cs="Arial"/>
          <w:color w:val="000000" w:themeColor="text1"/>
          <w:spacing w:val="-6"/>
        </w:rPr>
        <w:t xml:space="preserve"> </w:t>
      </w:r>
      <w:r w:rsidRPr="007279F9">
        <w:rPr>
          <w:rFonts w:ascii="Arial" w:hAnsi="Arial" w:cs="Arial"/>
          <w:color w:val="000000" w:themeColor="text1"/>
        </w:rPr>
        <w:t>needs</w:t>
      </w:r>
      <w:r w:rsidRPr="007279F9">
        <w:rPr>
          <w:rFonts w:ascii="Arial" w:hAnsi="Arial" w:cs="Arial"/>
          <w:color w:val="000000" w:themeColor="text1"/>
          <w:spacing w:val="-2"/>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aspirations.</w:t>
      </w:r>
      <w:r w:rsidRPr="007279F9">
        <w:rPr>
          <w:rFonts w:ascii="Arial" w:hAnsi="Arial" w:cs="Arial"/>
          <w:color w:val="000000" w:themeColor="text1"/>
          <w:spacing w:val="-5"/>
        </w:rPr>
        <w:t xml:space="preserve"> </w:t>
      </w:r>
      <w:r w:rsidRPr="007279F9">
        <w:rPr>
          <w:rFonts w:ascii="Arial" w:hAnsi="Arial" w:cs="Arial"/>
          <w:color w:val="000000" w:themeColor="text1"/>
        </w:rPr>
        <w:t>These</w:t>
      </w:r>
      <w:r w:rsidRPr="007279F9">
        <w:rPr>
          <w:rFonts w:ascii="Arial" w:hAnsi="Arial" w:cs="Arial"/>
          <w:color w:val="000000" w:themeColor="text1"/>
          <w:spacing w:val="-8"/>
        </w:rPr>
        <w:t xml:space="preserve"> </w:t>
      </w:r>
      <w:r w:rsidRPr="007279F9">
        <w:rPr>
          <w:rFonts w:ascii="Arial" w:hAnsi="Arial" w:cs="Arial"/>
          <w:color w:val="000000" w:themeColor="text1"/>
        </w:rPr>
        <w:t>goals</w:t>
      </w:r>
      <w:r w:rsidRPr="007279F9">
        <w:rPr>
          <w:rFonts w:ascii="Arial" w:hAnsi="Arial" w:cs="Arial"/>
          <w:color w:val="000000" w:themeColor="text1"/>
          <w:spacing w:val="-6"/>
        </w:rPr>
        <w:t xml:space="preserve"> </w:t>
      </w:r>
      <w:r w:rsidRPr="007279F9">
        <w:rPr>
          <w:rFonts w:ascii="Arial" w:hAnsi="Arial" w:cs="Arial"/>
          <w:color w:val="000000" w:themeColor="text1"/>
        </w:rPr>
        <w:t>can</w:t>
      </w:r>
      <w:r w:rsidRPr="007279F9">
        <w:rPr>
          <w:rFonts w:ascii="Arial" w:hAnsi="Arial" w:cs="Arial"/>
          <w:color w:val="000000" w:themeColor="text1"/>
          <w:spacing w:val="-8"/>
        </w:rPr>
        <w:t xml:space="preserve"> </w:t>
      </w:r>
      <w:r w:rsidRPr="007279F9">
        <w:rPr>
          <w:rFonts w:ascii="Arial" w:hAnsi="Arial" w:cs="Arial"/>
          <w:color w:val="000000" w:themeColor="text1"/>
        </w:rPr>
        <w:t>focus</w:t>
      </w:r>
      <w:r w:rsidRPr="007279F9">
        <w:rPr>
          <w:rFonts w:ascii="Arial" w:hAnsi="Arial" w:cs="Arial"/>
          <w:color w:val="000000" w:themeColor="text1"/>
          <w:spacing w:val="-6"/>
        </w:rPr>
        <w:t xml:space="preserve"> </w:t>
      </w:r>
      <w:r w:rsidRPr="007279F9">
        <w:rPr>
          <w:rFonts w:ascii="Arial" w:hAnsi="Arial" w:cs="Arial"/>
          <w:color w:val="000000" w:themeColor="text1"/>
        </w:rPr>
        <w:t>on</w:t>
      </w:r>
      <w:r w:rsidRPr="007279F9">
        <w:rPr>
          <w:rFonts w:ascii="Arial" w:hAnsi="Arial" w:cs="Arial"/>
          <w:color w:val="000000" w:themeColor="text1"/>
          <w:spacing w:val="-4"/>
        </w:rPr>
        <w:t xml:space="preserve"> </w:t>
      </w:r>
      <w:r w:rsidRPr="007279F9">
        <w:rPr>
          <w:rFonts w:ascii="Arial" w:hAnsi="Arial" w:cs="Arial"/>
          <w:color w:val="000000" w:themeColor="text1"/>
        </w:rPr>
        <w:t>areas</w:t>
      </w:r>
      <w:r w:rsidRPr="007279F9">
        <w:rPr>
          <w:rFonts w:ascii="Arial" w:hAnsi="Arial" w:cs="Arial"/>
          <w:color w:val="000000" w:themeColor="text1"/>
          <w:spacing w:val="-6"/>
        </w:rPr>
        <w:t xml:space="preserve"> </w:t>
      </w:r>
      <w:r w:rsidRPr="007279F9">
        <w:rPr>
          <w:rFonts w:ascii="Arial" w:hAnsi="Arial" w:cs="Arial"/>
          <w:color w:val="000000" w:themeColor="text1"/>
        </w:rPr>
        <w:t>such</w:t>
      </w:r>
      <w:r w:rsidRPr="007279F9">
        <w:rPr>
          <w:rFonts w:ascii="Arial" w:hAnsi="Arial" w:cs="Arial"/>
          <w:color w:val="000000" w:themeColor="text1"/>
          <w:spacing w:val="-8"/>
        </w:rPr>
        <w:t xml:space="preserve"> </w:t>
      </w:r>
      <w:r w:rsidRPr="007279F9">
        <w:rPr>
          <w:rFonts w:ascii="Arial" w:hAnsi="Arial" w:cs="Arial"/>
          <w:color w:val="000000" w:themeColor="text1"/>
        </w:rPr>
        <w:t>as student engagement, differentiation, formative assessment, or integrating technology.</w:t>
      </w:r>
      <w:r w:rsidRPr="007279F9">
        <w:rPr>
          <w:rFonts w:ascii="Arial" w:hAnsi="Arial" w:cs="Arial"/>
          <w:color w:val="000000" w:themeColor="text1"/>
          <w:spacing w:val="-6"/>
        </w:rPr>
        <w:t xml:space="preserve"> </w:t>
      </w:r>
      <w:r w:rsidRPr="007279F9">
        <w:rPr>
          <w:rFonts w:ascii="Arial" w:hAnsi="Arial" w:cs="Arial"/>
          <w:color w:val="000000" w:themeColor="text1"/>
        </w:rPr>
        <w:t>Regular</w:t>
      </w:r>
      <w:r w:rsidRPr="007279F9">
        <w:rPr>
          <w:rFonts w:ascii="Arial" w:hAnsi="Arial" w:cs="Arial"/>
          <w:color w:val="000000" w:themeColor="text1"/>
          <w:spacing w:val="-5"/>
        </w:rPr>
        <w:t xml:space="preserve"> </w:t>
      </w:r>
      <w:r w:rsidRPr="007279F9">
        <w:rPr>
          <w:rFonts w:ascii="Arial" w:hAnsi="Arial" w:cs="Arial"/>
          <w:color w:val="000000" w:themeColor="text1"/>
        </w:rPr>
        <w:t>progress</w:t>
      </w:r>
      <w:r w:rsidRPr="007279F9">
        <w:rPr>
          <w:rFonts w:ascii="Arial" w:hAnsi="Arial" w:cs="Arial"/>
          <w:color w:val="000000" w:themeColor="text1"/>
          <w:spacing w:val="-6"/>
        </w:rPr>
        <w:t xml:space="preserve"> </w:t>
      </w:r>
      <w:r w:rsidRPr="007279F9">
        <w:rPr>
          <w:rFonts w:ascii="Arial" w:hAnsi="Arial" w:cs="Arial"/>
          <w:color w:val="000000" w:themeColor="text1"/>
        </w:rPr>
        <w:t>assessments</w:t>
      </w:r>
      <w:r w:rsidRPr="007279F9">
        <w:rPr>
          <w:rFonts w:ascii="Arial" w:hAnsi="Arial" w:cs="Arial"/>
          <w:color w:val="000000" w:themeColor="text1"/>
          <w:spacing w:val="-7"/>
        </w:rPr>
        <w:t xml:space="preserve"> </w:t>
      </w:r>
      <w:r w:rsidRPr="007279F9">
        <w:rPr>
          <w:rFonts w:ascii="Arial" w:hAnsi="Arial" w:cs="Arial"/>
          <w:color w:val="000000" w:themeColor="text1"/>
        </w:rPr>
        <w:t>can</w:t>
      </w:r>
      <w:r w:rsidRPr="007279F9">
        <w:rPr>
          <w:rFonts w:ascii="Arial" w:hAnsi="Arial" w:cs="Arial"/>
          <w:color w:val="000000" w:themeColor="text1"/>
          <w:spacing w:val="-8"/>
        </w:rPr>
        <w:t xml:space="preserve"> </w:t>
      </w:r>
      <w:r w:rsidRPr="007279F9">
        <w:rPr>
          <w:rFonts w:ascii="Arial" w:hAnsi="Arial" w:cs="Arial"/>
          <w:color w:val="000000" w:themeColor="text1"/>
        </w:rPr>
        <w:t>be</w:t>
      </w:r>
      <w:r w:rsidRPr="007279F9">
        <w:rPr>
          <w:rFonts w:ascii="Arial" w:hAnsi="Arial" w:cs="Arial"/>
          <w:color w:val="000000" w:themeColor="text1"/>
          <w:spacing w:val="-8"/>
        </w:rPr>
        <w:t xml:space="preserve"> </w:t>
      </w:r>
      <w:r w:rsidRPr="007279F9">
        <w:rPr>
          <w:rFonts w:ascii="Arial" w:hAnsi="Arial" w:cs="Arial"/>
          <w:color w:val="000000" w:themeColor="text1"/>
        </w:rPr>
        <w:t>conducted</w:t>
      </w:r>
      <w:r w:rsidRPr="007279F9">
        <w:rPr>
          <w:rFonts w:ascii="Arial" w:hAnsi="Arial" w:cs="Arial"/>
          <w:color w:val="000000" w:themeColor="text1"/>
          <w:spacing w:val="-8"/>
        </w:rPr>
        <w:t xml:space="preserve"> </w:t>
      </w:r>
      <w:r w:rsidRPr="007279F9">
        <w:rPr>
          <w:rFonts w:ascii="Arial" w:hAnsi="Arial" w:cs="Arial"/>
          <w:color w:val="000000" w:themeColor="text1"/>
        </w:rPr>
        <w:t>to</w:t>
      </w:r>
      <w:r w:rsidRPr="007279F9">
        <w:rPr>
          <w:rFonts w:ascii="Arial" w:hAnsi="Arial" w:cs="Arial"/>
          <w:color w:val="000000" w:themeColor="text1"/>
          <w:spacing w:val="-8"/>
        </w:rPr>
        <w:t xml:space="preserve"> </w:t>
      </w:r>
      <w:r w:rsidRPr="007279F9">
        <w:rPr>
          <w:rFonts w:ascii="Arial" w:hAnsi="Arial" w:cs="Arial"/>
          <w:color w:val="000000" w:themeColor="text1"/>
        </w:rPr>
        <w:t>track</w:t>
      </w:r>
      <w:r w:rsidRPr="007279F9">
        <w:rPr>
          <w:rFonts w:ascii="Arial" w:hAnsi="Arial" w:cs="Arial"/>
          <w:color w:val="000000" w:themeColor="text1"/>
          <w:spacing w:val="-6"/>
        </w:rPr>
        <w:t xml:space="preserve"> </w:t>
      </w:r>
      <w:r w:rsidRPr="007279F9">
        <w:rPr>
          <w:rFonts w:ascii="Arial" w:hAnsi="Arial" w:cs="Arial"/>
          <w:color w:val="000000" w:themeColor="text1"/>
        </w:rPr>
        <w:t>growth</w:t>
      </w:r>
      <w:r w:rsidRPr="007279F9">
        <w:rPr>
          <w:rFonts w:ascii="Arial" w:hAnsi="Arial" w:cs="Arial"/>
          <w:color w:val="000000" w:themeColor="text1"/>
          <w:spacing w:val="-8"/>
        </w:rPr>
        <w:t xml:space="preserve"> </w:t>
      </w:r>
      <w:r w:rsidRPr="007279F9">
        <w:rPr>
          <w:rFonts w:ascii="Arial" w:hAnsi="Arial" w:cs="Arial"/>
          <w:color w:val="000000" w:themeColor="text1"/>
        </w:rPr>
        <w:t>and provide necessary resources and support. Train teachers on analyzing student data and using it to inform their instructional practices. This training should emphasize</w:t>
      </w:r>
      <w:r w:rsidRPr="007279F9">
        <w:rPr>
          <w:rFonts w:ascii="Arial" w:hAnsi="Arial" w:cs="Arial"/>
          <w:color w:val="000000" w:themeColor="text1"/>
          <w:spacing w:val="-1"/>
        </w:rPr>
        <w:t xml:space="preserve"> </w:t>
      </w:r>
      <w:r w:rsidRPr="007279F9">
        <w:rPr>
          <w:rFonts w:ascii="Arial" w:hAnsi="Arial" w:cs="Arial"/>
          <w:color w:val="000000" w:themeColor="text1"/>
        </w:rPr>
        <w:t>the</w:t>
      </w:r>
      <w:r w:rsidRPr="007279F9">
        <w:rPr>
          <w:rFonts w:ascii="Arial" w:hAnsi="Arial" w:cs="Arial"/>
          <w:color w:val="000000" w:themeColor="text1"/>
          <w:spacing w:val="-1"/>
        </w:rPr>
        <w:t xml:space="preserve"> </w:t>
      </w:r>
      <w:r w:rsidRPr="007279F9">
        <w:rPr>
          <w:rFonts w:ascii="Arial" w:hAnsi="Arial" w:cs="Arial"/>
          <w:color w:val="000000" w:themeColor="text1"/>
        </w:rPr>
        <w:t>use</w:t>
      </w:r>
      <w:r w:rsidRPr="007279F9">
        <w:rPr>
          <w:rFonts w:ascii="Arial" w:hAnsi="Arial" w:cs="Arial"/>
          <w:color w:val="000000" w:themeColor="text1"/>
          <w:spacing w:val="-1"/>
        </w:rPr>
        <w:t xml:space="preserve"> </w:t>
      </w:r>
      <w:r w:rsidRPr="007279F9">
        <w:rPr>
          <w:rFonts w:ascii="Arial" w:hAnsi="Arial" w:cs="Arial"/>
          <w:color w:val="000000" w:themeColor="text1"/>
        </w:rPr>
        <w:t>of formative</w:t>
      </w:r>
      <w:r w:rsidRPr="007279F9">
        <w:rPr>
          <w:rFonts w:ascii="Arial" w:hAnsi="Arial" w:cs="Arial"/>
          <w:color w:val="000000" w:themeColor="text1"/>
          <w:spacing w:val="-1"/>
        </w:rPr>
        <w:t xml:space="preserve"> </w:t>
      </w:r>
      <w:r w:rsidRPr="007279F9">
        <w:rPr>
          <w:rFonts w:ascii="Arial" w:hAnsi="Arial" w:cs="Arial"/>
          <w:color w:val="000000" w:themeColor="text1"/>
        </w:rPr>
        <w:t>assessments and</w:t>
      </w:r>
      <w:r w:rsidRPr="007279F9">
        <w:rPr>
          <w:rFonts w:ascii="Arial" w:hAnsi="Arial" w:cs="Arial"/>
          <w:color w:val="000000" w:themeColor="text1"/>
          <w:spacing w:val="-1"/>
        </w:rPr>
        <w:t xml:space="preserve"> </w:t>
      </w:r>
      <w:r w:rsidRPr="007279F9">
        <w:rPr>
          <w:rFonts w:ascii="Arial" w:hAnsi="Arial" w:cs="Arial"/>
          <w:color w:val="000000" w:themeColor="text1"/>
        </w:rPr>
        <w:t>data-driven</w:t>
      </w:r>
      <w:r w:rsidRPr="007279F9">
        <w:rPr>
          <w:rFonts w:ascii="Arial" w:hAnsi="Arial" w:cs="Arial"/>
          <w:color w:val="000000" w:themeColor="text1"/>
          <w:spacing w:val="-1"/>
        </w:rPr>
        <w:t xml:space="preserve"> </w:t>
      </w:r>
      <w:r w:rsidRPr="007279F9">
        <w:rPr>
          <w:rFonts w:ascii="Arial" w:hAnsi="Arial" w:cs="Arial"/>
          <w:color w:val="000000" w:themeColor="text1"/>
        </w:rPr>
        <w:t>decision-making</w:t>
      </w:r>
      <w:r w:rsidRPr="007279F9">
        <w:rPr>
          <w:rFonts w:ascii="Arial" w:hAnsi="Arial" w:cs="Arial"/>
          <w:color w:val="000000" w:themeColor="text1"/>
          <w:spacing w:val="-1"/>
        </w:rPr>
        <w:t xml:space="preserve"> </w:t>
      </w:r>
      <w:r w:rsidRPr="007279F9">
        <w:rPr>
          <w:rFonts w:ascii="Arial" w:hAnsi="Arial" w:cs="Arial"/>
          <w:color w:val="000000" w:themeColor="text1"/>
        </w:rPr>
        <w:t>to identify student needs, differentiate instruction, and monitor progress. Providing teachers with tools and resources for data analysis can contribute to evidence-based teaching practices. Recognize the importance of teacher well-being and work-life balance. Implement strategies to reduce workload, such as streamlined</w:t>
      </w:r>
    </w:p>
    <w:p w14:paraId="0DB7D894"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0FC6F1E" w14:textId="77777777" w:rsidR="007279F9" w:rsidRPr="007279F9" w:rsidRDefault="007279F9" w:rsidP="007279F9">
      <w:pPr>
        <w:pStyle w:val="BodyText"/>
        <w:spacing w:before="79" w:line="480" w:lineRule="auto"/>
        <w:ind w:right="1075"/>
        <w:jc w:val="both"/>
        <w:rPr>
          <w:rFonts w:ascii="Arial" w:hAnsi="Arial" w:cs="Arial"/>
          <w:color w:val="000000" w:themeColor="text1"/>
        </w:rPr>
      </w:pPr>
      <w:r w:rsidRPr="007279F9">
        <w:rPr>
          <w:rFonts w:ascii="Arial" w:hAnsi="Arial" w:cs="Arial"/>
          <w:color w:val="000000" w:themeColor="text1"/>
        </w:rPr>
        <w:lastRenderedPageBreak/>
        <w:t>administrative processes or adequate planning time. Offer support services like counseling or stress management workshops to address emotional well-being. A supportive and positive work environment can positively impact performance. Establish</w:t>
      </w:r>
      <w:r w:rsidRPr="007279F9">
        <w:rPr>
          <w:rFonts w:ascii="Arial" w:hAnsi="Arial" w:cs="Arial"/>
          <w:color w:val="000000" w:themeColor="text1"/>
          <w:spacing w:val="-2"/>
        </w:rPr>
        <w:t xml:space="preserve"> </w:t>
      </w:r>
      <w:r w:rsidRPr="007279F9">
        <w:rPr>
          <w:rFonts w:ascii="Arial" w:hAnsi="Arial" w:cs="Arial"/>
          <w:color w:val="000000" w:themeColor="text1"/>
        </w:rPr>
        <w:t>a</w:t>
      </w:r>
      <w:r w:rsidRPr="007279F9">
        <w:rPr>
          <w:rFonts w:ascii="Arial" w:hAnsi="Arial" w:cs="Arial"/>
          <w:color w:val="000000" w:themeColor="text1"/>
          <w:spacing w:val="-2"/>
        </w:rPr>
        <w:t xml:space="preserve"> </w:t>
      </w:r>
      <w:r w:rsidRPr="007279F9">
        <w:rPr>
          <w:rFonts w:ascii="Arial" w:hAnsi="Arial" w:cs="Arial"/>
          <w:color w:val="000000" w:themeColor="text1"/>
        </w:rPr>
        <w:t>system for regular feedback and</w:t>
      </w:r>
      <w:r w:rsidRPr="007279F9">
        <w:rPr>
          <w:rFonts w:ascii="Arial" w:hAnsi="Arial" w:cs="Arial"/>
          <w:color w:val="000000" w:themeColor="text1"/>
          <w:spacing w:val="-2"/>
        </w:rPr>
        <w:t xml:space="preserve"> </w:t>
      </w:r>
      <w:r w:rsidRPr="007279F9">
        <w:rPr>
          <w:rFonts w:ascii="Arial" w:hAnsi="Arial" w:cs="Arial"/>
          <w:color w:val="000000" w:themeColor="text1"/>
        </w:rPr>
        <w:t>evaluation</w:t>
      </w:r>
      <w:r w:rsidRPr="007279F9">
        <w:rPr>
          <w:rFonts w:ascii="Arial" w:hAnsi="Arial" w:cs="Arial"/>
          <w:color w:val="000000" w:themeColor="text1"/>
          <w:spacing w:val="-2"/>
        </w:rPr>
        <w:t xml:space="preserve"> </w:t>
      </w:r>
      <w:r w:rsidRPr="007279F9">
        <w:rPr>
          <w:rFonts w:ascii="Arial" w:hAnsi="Arial" w:cs="Arial"/>
          <w:color w:val="000000" w:themeColor="text1"/>
        </w:rPr>
        <w:t>of teachers'</w:t>
      </w:r>
      <w:r w:rsidRPr="007279F9">
        <w:rPr>
          <w:rFonts w:ascii="Arial" w:hAnsi="Arial" w:cs="Arial"/>
          <w:color w:val="000000" w:themeColor="text1"/>
          <w:spacing w:val="-2"/>
        </w:rPr>
        <w:t xml:space="preserve"> </w:t>
      </w:r>
      <w:r w:rsidRPr="007279F9">
        <w:rPr>
          <w:rFonts w:ascii="Arial" w:hAnsi="Arial" w:cs="Arial"/>
          <w:color w:val="000000" w:themeColor="text1"/>
        </w:rPr>
        <w:t>performance. This can include classroom observations, peer reviews, and student feedback surveys.</w:t>
      </w:r>
      <w:r w:rsidRPr="007279F9">
        <w:rPr>
          <w:rFonts w:ascii="Arial" w:hAnsi="Arial" w:cs="Arial"/>
          <w:color w:val="000000" w:themeColor="text1"/>
          <w:spacing w:val="-5"/>
        </w:rPr>
        <w:t xml:space="preserve"> </w:t>
      </w:r>
      <w:r w:rsidRPr="007279F9">
        <w:rPr>
          <w:rFonts w:ascii="Arial" w:hAnsi="Arial" w:cs="Arial"/>
          <w:color w:val="000000" w:themeColor="text1"/>
        </w:rPr>
        <w:t>Providing</w:t>
      </w:r>
      <w:r w:rsidRPr="007279F9">
        <w:rPr>
          <w:rFonts w:ascii="Arial" w:hAnsi="Arial" w:cs="Arial"/>
          <w:color w:val="000000" w:themeColor="text1"/>
          <w:spacing w:val="-6"/>
        </w:rPr>
        <w:t xml:space="preserve"> </w:t>
      </w:r>
      <w:r w:rsidRPr="007279F9">
        <w:rPr>
          <w:rFonts w:ascii="Arial" w:hAnsi="Arial" w:cs="Arial"/>
          <w:color w:val="000000" w:themeColor="text1"/>
        </w:rPr>
        <w:t>constructive</w:t>
      </w:r>
      <w:r w:rsidRPr="007279F9">
        <w:rPr>
          <w:rFonts w:ascii="Arial" w:hAnsi="Arial" w:cs="Arial"/>
          <w:color w:val="000000" w:themeColor="text1"/>
          <w:spacing w:val="-6"/>
        </w:rPr>
        <w:t xml:space="preserve"> </w:t>
      </w:r>
      <w:r w:rsidRPr="007279F9">
        <w:rPr>
          <w:rFonts w:ascii="Arial" w:hAnsi="Arial" w:cs="Arial"/>
          <w:color w:val="000000" w:themeColor="text1"/>
        </w:rPr>
        <w:t>feedback</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recognizing</w:t>
      </w:r>
      <w:r w:rsidRPr="007279F9">
        <w:rPr>
          <w:rFonts w:ascii="Arial" w:hAnsi="Arial" w:cs="Arial"/>
          <w:color w:val="000000" w:themeColor="text1"/>
          <w:spacing w:val="-6"/>
        </w:rPr>
        <w:t xml:space="preserve"> </w:t>
      </w:r>
      <w:r w:rsidRPr="007279F9">
        <w:rPr>
          <w:rFonts w:ascii="Arial" w:hAnsi="Arial" w:cs="Arial"/>
          <w:color w:val="000000" w:themeColor="text1"/>
        </w:rPr>
        <w:t>their</w:t>
      </w:r>
      <w:r w:rsidRPr="007279F9">
        <w:rPr>
          <w:rFonts w:ascii="Arial" w:hAnsi="Arial" w:cs="Arial"/>
          <w:color w:val="000000" w:themeColor="text1"/>
          <w:spacing w:val="-5"/>
        </w:rPr>
        <w:t xml:space="preserve"> </w:t>
      </w:r>
      <w:r w:rsidRPr="007279F9">
        <w:rPr>
          <w:rFonts w:ascii="Arial" w:hAnsi="Arial" w:cs="Arial"/>
          <w:color w:val="000000" w:themeColor="text1"/>
        </w:rPr>
        <w:t>achievements</w:t>
      </w:r>
      <w:r w:rsidRPr="007279F9">
        <w:rPr>
          <w:rFonts w:ascii="Arial" w:hAnsi="Arial" w:cs="Arial"/>
          <w:color w:val="000000" w:themeColor="text1"/>
          <w:spacing w:val="-5"/>
        </w:rPr>
        <w:t xml:space="preserve"> </w:t>
      </w:r>
      <w:r w:rsidRPr="007279F9">
        <w:rPr>
          <w:rFonts w:ascii="Arial" w:hAnsi="Arial" w:cs="Arial"/>
          <w:color w:val="000000" w:themeColor="text1"/>
        </w:rPr>
        <w:t>can motivate teachers and encourage professional growth. Ensure teachers have access to relevant teaching resources, materials, and technologies to enhance their instructional practices. Allocate funds for professional development opportunities, subscriptions to educational journals, and attendance at conferences, allowing teachers to stay updated with current research and trends.</w:t>
      </w:r>
    </w:p>
    <w:p w14:paraId="4F3FCB6E"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5D6C2CA0" w14:textId="77777777" w:rsidR="007279F9" w:rsidRPr="007279F9" w:rsidRDefault="007279F9" w:rsidP="007279F9">
      <w:pPr>
        <w:spacing w:before="79"/>
        <w:ind w:left="761" w:right="758"/>
        <w:jc w:val="center"/>
        <w:rPr>
          <w:rFonts w:ascii="Arial" w:hAnsi="Arial" w:cs="Arial"/>
          <w:b/>
          <w:color w:val="000000" w:themeColor="text1"/>
          <w:sz w:val="24"/>
          <w:szCs w:val="24"/>
        </w:rPr>
      </w:pPr>
      <w:r w:rsidRPr="007279F9">
        <w:rPr>
          <w:rFonts w:ascii="Arial" w:hAnsi="Arial" w:cs="Arial"/>
          <w:b/>
          <w:color w:val="000000" w:themeColor="text1"/>
          <w:sz w:val="24"/>
          <w:szCs w:val="24"/>
        </w:rPr>
        <w:lastRenderedPageBreak/>
        <w:t>Chapter</w:t>
      </w:r>
      <w:r w:rsidRPr="007279F9">
        <w:rPr>
          <w:rFonts w:ascii="Arial" w:hAnsi="Arial" w:cs="Arial"/>
          <w:b/>
          <w:color w:val="000000" w:themeColor="text1"/>
          <w:spacing w:val="-8"/>
          <w:sz w:val="24"/>
          <w:szCs w:val="24"/>
        </w:rPr>
        <w:t xml:space="preserve"> </w:t>
      </w:r>
      <w:r w:rsidRPr="007279F9">
        <w:rPr>
          <w:rFonts w:ascii="Arial" w:hAnsi="Arial" w:cs="Arial"/>
          <w:b/>
          <w:color w:val="000000" w:themeColor="text1"/>
          <w:spacing w:val="-5"/>
          <w:sz w:val="24"/>
          <w:szCs w:val="24"/>
        </w:rPr>
        <w:t>IV</w:t>
      </w:r>
    </w:p>
    <w:p w14:paraId="19F8E506" w14:textId="77777777" w:rsidR="007279F9" w:rsidRPr="007279F9" w:rsidRDefault="007279F9" w:rsidP="007279F9">
      <w:pPr>
        <w:pStyle w:val="BodyText"/>
        <w:spacing w:before="84"/>
        <w:ind w:left="0"/>
        <w:rPr>
          <w:rFonts w:ascii="Arial" w:hAnsi="Arial" w:cs="Arial"/>
          <w:b/>
          <w:color w:val="000000" w:themeColor="text1"/>
        </w:rPr>
      </w:pPr>
    </w:p>
    <w:p w14:paraId="7C76C40F" w14:textId="77777777" w:rsidR="007279F9" w:rsidRPr="007279F9" w:rsidRDefault="007279F9" w:rsidP="007279F9">
      <w:pPr>
        <w:pStyle w:val="Heading1"/>
        <w:ind w:right="761"/>
        <w:jc w:val="center"/>
        <w:rPr>
          <w:rFonts w:ascii="Arial" w:hAnsi="Arial" w:cs="Arial"/>
          <w:color w:val="000000" w:themeColor="text1"/>
          <w:sz w:val="24"/>
          <w:szCs w:val="24"/>
        </w:rPr>
      </w:pPr>
      <w:r w:rsidRPr="007279F9">
        <w:rPr>
          <w:rFonts w:ascii="Arial" w:hAnsi="Arial" w:cs="Arial"/>
          <w:color w:val="000000" w:themeColor="text1"/>
          <w:sz w:val="24"/>
          <w:szCs w:val="24"/>
        </w:rPr>
        <w:t>CONCLUSIONS</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pacing w:val="-2"/>
          <w:sz w:val="24"/>
          <w:szCs w:val="24"/>
        </w:rPr>
        <w:t>RECOMMENDATIONBS</w:t>
      </w:r>
    </w:p>
    <w:p w14:paraId="734C6C15" w14:textId="77777777" w:rsidR="007279F9" w:rsidRPr="007279F9" w:rsidRDefault="007279F9" w:rsidP="007279F9">
      <w:pPr>
        <w:pStyle w:val="BodyText"/>
        <w:ind w:left="0"/>
        <w:rPr>
          <w:rFonts w:ascii="Arial" w:hAnsi="Arial" w:cs="Arial"/>
          <w:b/>
          <w:color w:val="000000" w:themeColor="text1"/>
        </w:rPr>
      </w:pPr>
    </w:p>
    <w:p w14:paraId="55DB4C8D" w14:textId="77777777" w:rsidR="007279F9" w:rsidRPr="007279F9" w:rsidRDefault="007279F9" w:rsidP="007279F9">
      <w:pPr>
        <w:pStyle w:val="BodyText"/>
        <w:spacing w:before="125"/>
        <w:ind w:left="0"/>
        <w:rPr>
          <w:rFonts w:ascii="Arial" w:hAnsi="Arial" w:cs="Arial"/>
          <w:b/>
          <w:color w:val="000000" w:themeColor="text1"/>
        </w:rPr>
      </w:pPr>
    </w:p>
    <w:p w14:paraId="59149EDA" w14:textId="77777777" w:rsidR="007279F9" w:rsidRPr="007279F9" w:rsidRDefault="007279F9" w:rsidP="007279F9">
      <w:pPr>
        <w:pStyle w:val="Heading2"/>
        <w:rPr>
          <w:rFonts w:ascii="Arial" w:hAnsi="Arial" w:cs="Arial"/>
          <w:color w:val="000000" w:themeColor="text1"/>
          <w:sz w:val="24"/>
          <w:szCs w:val="24"/>
        </w:rPr>
      </w:pPr>
      <w:r w:rsidRPr="007279F9">
        <w:rPr>
          <w:rFonts w:ascii="Arial" w:hAnsi="Arial" w:cs="Arial"/>
          <w:color w:val="000000" w:themeColor="text1"/>
          <w:spacing w:val="-2"/>
          <w:sz w:val="24"/>
          <w:szCs w:val="24"/>
        </w:rPr>
        <w:t>Conclusions</w:t>
      </w:r>
    </w:p>
    <w:p w14:paraId="071F050A" w14:textId="77777777" w:rsidR="007279F9" w:rsidRPr="007279F9" w:rsidRDefault="007279F9" w:rsidP="007279F9">
      <w:pPr>
        <w:pStyle w:val="BodyText"/>
        <w:ind w:left="0"/>
        <w:rPr>
          <w:rFonts w:ascii="Arial" w:hAnsi="Arial" w:cs="Arial"/>
          <w:b/>
          <w:color w:val="000000" w:themeColor="text1"/>
        </w:rPr>
      </w:pPr>
    </w:p>
    <w:p w14:paraId="4C10FD11" w14:textId="77777777" w:rsidR="007279F9" w:rsidRPr="007279F9" w:rsidRDefault="007279F9" w:rsidP="007279F9">
      <w:pPr>
        <w:pStyle w:val="BodyText"/>
        <w:spacing w:line="480" w:lineRule="auto"/>
        <w:ind w:right="1076" w:firstLine="720"/>
        <w:jc w:val="both"/>
        <w:rPr>
          <w:rFonts w:ascii="Arial" w:hAnsi="Arial" w:cs="Arial"/>
          <w:color w:val="000000" w:themeColor="text1"/>
        </w:rPr>
      </w:pPr>
      <w:r w:rsidRPr="007279F9">
        <w:rPr>
          <w:rFonts w:ascii="Arial" w:hAnsi="Arial" w:cs="Arial"/>
          <w:color w:val="000000" w:themeColor="text1"/>
        </w:rPr>
        <w:t>It has been the intention of this dissertation to shed some light on the complex relationship on Financial Management Practices, Job Satisfaction, And Performance of Public Secondary Schools in The Division of Sarangani.</w:t>
      </w:r>
    </w:p>
    <w:p w14:paraId="42C94400" w14:textId="77777777" w:rsidR="007279F9" w:rsidRPr="007279F9" w:rsidRDefault="007279F9" w:rsidP="007279F9">
      <w:pPr>
        <w:pStyle w:val="ListParagraph"/>
        <w:numPr>
          <w:ilvl w:val="0"/>
          <w:numId w:val="6"/>
        </w:numPr>
        <w:tabs>
          <w:tab w:val="left" w:pos="1334"/>
        </w:tabs>
        <w:spacing w:line="480" w:lineRule="auto"/>
        <w:ind w:right="1076" w:firstLine="0"/>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The</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majority</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respondents</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this</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study</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are</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female</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teachers</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their</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mid-thirties who hold a Baccalaureate degree. Furthermore, most of the teachers have less than five years of service, highlighting the prevalence of early-career educators within the sample.</w:t>
      </w:r>
    </w:p>
    <w:p w14:paraId="3E429123" w14:textId="77777777" w:rsidR="007279F9" w:rsidRPr="007279F9" w:rsidRDefault="007279F9" w:rsidP="007279F9">
      <w:pPr>
        <w:pStyle w:val="ListParagraph"/>
        <w:numPr>
          <w:ilvl w:val="0"/>
          <w:numId w:val="6"/>
        </w:numPr>
        <w:tabs>
          <w:tab w:val="left" w:pos="1374"/>
        </w:tabs>
        <w:spacing w:before="1" w:line="480" w:lineRule="auto"/>
        <w:ind w:right="1077" w:firstLine="0"/>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The Public High School with Fiscal Autonomy (Implementing Unit) exhibits a high</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level</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financial</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management</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practices,</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as</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evidenced</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by</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overwhelmingly positive responses categorized as "strongly agree." Specifically, this is observed across dimensions such as auditing procedures, financial record-keeping practices, budget management, and financial controls.</w:t>
      </w:r>
    </w:p>
    <w:p w14:paraId="1AC6BD17" w14:textId="77777777" w:rsidR="007279F9" w:rsidRPr="007279F9" w:rsidRDefault="007279F9" w:rsidP="007279F9">
      <w:pPr>
        <w:pStyle w:val="ListParagraph"/>
        <w:numPr>
          <w:ilvl w:val="0"/>
          <w:numId w:val="6"/>
        </w:numPr>
        <w:tabs>
          <w:tab w:val="left" w:pos="1398"/>
        </w:tabs>
        <w:spacing w:before="1" w:line="480" w:lineRule="auto"/>
        <w:ind w:right="1073" w:firstLine="0"/>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 xml:space="preserve">The financial management practices of the Public High School with Fiscal Autonomy (Implementing Unit) vary significantly based on the profile variable. Notably, dimensions such as auditing procedures, financial record-keeping practices, budget management, and financial controls demonstrate substantial </w:t>
      </w:r>
      <w:r w:rsidRPr="007279F9">
        <w:rPr>
          <w:rFonts w:ascii="Arial" w:hAnsi="Arial" w:cs="Arial"/>
          <w:color w:val="000000" w:themeColor="text1"/>
          <w:spacing w:val="-2"/>
          <w:sz w:val="24"/>
          <w:szCs w:val="24"/>
        </w:rPr>
        <w:t>differences.</w:t>
      </w:r>
    </w:p>
    <w:p w14:paraId="5550D8DF" w14:textId="77777777" w:rsidR="007279F9" w:rsidRPr="007279F9" w:rsidRDefault="007279F9" w:rsidP="007279F9">
      <w:pPr>
        <w:pStyle w:val="ListParagraph"/>
        <w:numPr>
          <w:ilvl w:val="0"/>
          <w:numId w:val="6"/>
        </w:numPr>
        <w:tabs>
          <w:tab w:val="left" w:pos="1342"/>
        </w:tabs>
        <w:spacing w:before="1" w:line="477" w:lineRule="auto"/>
        <w:ind w:right="1081" w:firstLine="0"/>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The</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overall</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level</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job</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satisfaction</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among</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employees</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at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School with</w:t>
      </w:r>
      <w:r w:rsidRPr="007279F9">
        <w:rPr>
          <w:rFonts w:ascii="Arial" w:hAnsi="Arial" w:cs="Arial"/>
          <w:color w:val="000000" w:themeColor="text1"/>
          <w:spacing w:val="22"/>
          <w:sz w:val="24"/>
          <w:szCs w:val="24"/>
        </w:rPr>
        <w:t xml:space="preserve"> </w:t>
      </w:r>
      <w:r w:rsidRPr="007279F9">
        <w:rPr>
          <w:rFonts w:ascii="Arial" w:hAnsi="Arial" w:cs="Arial"/>
          <w:color w:val="000000" w:themeColor="text1"/>
          <w:sz w:val="24"/>
          <w:szCs w:val="24"/>
        </w:rPr>
        <w:t>Fiscal</w:t>
      </w:r>
      <w:r w:rsidRPr="007279F9">
        <w:rPr>
          <w:rFonts w:ascii="Arial" w:hAnsi="Arial" w:cs="Arial"/>
          <w:color w:val="000000" w:themeColor="text1"/>
          <w:spacing w:val="22"/>
          <w:sz w:val="24"/>
          <w:szCs w:val="24"/>
        </w:rPr>
        <w:t xml:space="preserve"> </w:t>
      </w:r>
      <w:r w:rsidRPr="007279F9">
        <w:rPr>
          <w:rFonts w:ascii="Arial" w:hAnsi="Arial" w:cs="Arial"/>
          <w:color w:val="000000" w:themeColor="text1"/>
          <w:sz w:val="24"/>
          <w:szCs w:val="24"/>
        </w:rPr>
        <w:t>Autonomy</w:t>
      </w:r>
      <w:r w:rsidRPr="007279F9">
        <w:rPr>
          <w:rFonts w:ascii="Arial" w:hAnsi="Arial" w:cs="Arial"/>
          <w:color w:val="000000" w:themeColor="text1"/>
          <w:spacing w:val="24"/>
          <w:sz w:val="24"/>
          <w:szCs w:val="24"/>
        </w:rPr>
        <w:t xml:space="preserve"> </w:t>
      </w:r>
      <w:r w:rsidRPr="007279F9">
        <w:rPr>
          <w:rFonts w:ascii="Arial" w:hAnsi="Arial" w:cs="Arial"/>
          <w:color w:val="000000" w:themeColor="text1"/>
          <w:sz w:val="24"/>
          <w:szCs w:val="24"/>
        </w:rPr>
        <w:t>(Implementing</w:t>
      </w:r>
      <w:r w:rsidRPr="007279F9">
        <w:rPr>
          <w:rFonts w:ascii="Arial" w:hAnsi="Arial" w:cs="Arial"/>
          <w:color w:val="000000" w:themeColor="text1"/>
          <w:spacing w:val="26"/>
          <w:sz w:val="24"/>
          <w:szCs w:val="24"/>
        </w:rPr>
        <w:t xml:space="preserve"> </w:t>
      </w:r>
      <w:r w:rsidRPr="007279F9">
        <w:rPr>
          <w:rFonts w:ascii="Arial" w:hAnsi="Arial" w:cs="Arial"/>
          <w:color w:val="000000" w:themeColor="text1"/>
          <w:sz w:val="24"/>
          <w:szCs w:val="24"/>
        </w:rPr>
        <w:t>Unit)</w:t>
      </w:r>
      <w:r w:rsidRPr="007279F9">
        <w:rPr>
          <w:rFonts w:ascii="Arial" w:hAnsi="Arial" w:cs="Arial"/>
          <w:color w:val="000000" w:themeColor="text1"/>
          <w:spacing w:val="24"/>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24"/>
          <w:sz w:val="24"/>
          <w:szCs w:val="24"/>
        </w:rPr>
        <w:t xml:space="preserve"> </w:t>
      </w:r>
      <w:r w:rsidRPr="007279F9">
        <w:rPr>
          <w:rFonts w:ascii="Arial" w:hAnsi="Arial" w:cs="Arial"/>
          <w:color w:val="000000" w:themeColor="text1"/>
          <w:sz w:val="24"/>
          <w:szCs w:val="24"/>
        </w:rPr>
        <w:t>notably</w:t>
      </w:r>
      <w:r w:rsidRPr="007279F9">
        <w:rPr>
          <w:rFonts w:ascii="Arial" w:hAnsi="Arial" w:cs="Arial"/>
          <w:color w:val="000000" w:themeColor="text1"/>
          <w:spacing w:val="28"/>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25"/>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26"/>
          <w:sz w:val="24"/>
          <w:szCs w:val="24"/>
        </w:rPr>
        <w:t xml:space="preserve"> </w:t>
      </w:r>
      <w:r w:rsidRPr="007279F9">
        <w:rPr>
          <w:rFonts w:ascii="Arial" w:hAnsi="Arial" w:cs="Arial"/>
          <w:color w:val="000000" w:themeColor="text1"/>
          <w:sz w:val="24"/>
          <w:szCs w:val="24"/>
        </w:rPr>
        <w:t>"strongly</w:t>
      </w:r>
      <w:r w:rsidRPr="007279F9">
        <w:rPr>
          <w:rFonts w:ascii="Arial" w:hAnsi="Arial" w:cs="Arial"/>
          <w:color w:val="000000" w:themeColor="text1"/>
          <w:spacing w:val="24"/>
          <w:sz w:val="24"/>
          <w:szCs w:val="24"/>
        </w:rPr>
        <w:t xml:space="preserve"> </w:t>
      </w:r>
      <w:r w:rsidRPr="007279F9">
        <w:rPr>
          <w:rFonts w:ascii="Arial" w:hAnsi="Arial" w:cs="Arial"/>
          <w:color w:val="000000" w:themeColor="text1"/>
          <w:sz w:val="24"/>
          <w:szCs w:val="24"/>
        </w:rPr>
        <w:t>agree"</w:t>
      </w:r>
    </w:p>
    <w:p w14:paraId="199CC1B9" w14:textId="77777777" w:rsidR="007279F9" w:rsidRPr="007279F9" w:rsidRDefault="007279F9" w:rsidP="007279F9">
      <w:pPr>
        <w:pStyle w:val="BodyText"/>
        <w:spacing w:before="2"/>
        <w:jc w:val="both"/>
        <w:rPr>
          <w:rFonts w:ascii="Arial" w:hAnsi="Arial" w:cs="Arial"/>
          <w:color w:val="000000" w:themeColor="text1"/>
        </w:rPr>
      </w:pPr>
      <w:r w:rsidRPr="007279F9">
        <w:rPr>
          <w:rFonts w:ascii="Arial" w:hAnsi="Arial" w:cs="Arial"/>
          <w:color w:val="000000" w:themeColor="text1"/>
        </w:rPr>
        <w:lastRenderedPageBreak/>
        <w:t>being</w:t>
      </w:r>
      <w:r w:rsidRPr="007279F9">
        <w:rPr>
          <w:rFonts w:ascii="Arial" w:hAnsi="Arial" w:cs="Arial"/>
          <w:color w:val="000000" w:themeColor="text1"/>
          <w:spacing w:val="49"/>
          <w:w w:val="150"/>
        </w:rPr>
        <w:t xml:space="preserve"> </w:t>
      </w:r>
      <w:r w:rsidRPr="007279F9">
        <w:rPr>
          <w:rFonts w:ascii="Arial" w:hAnsi="Arial" w:cs="Arial"/>
          <w:color w:val="000000" w:themeColor="text1"/>
        </w:rPr>
        <w:t>the</w:t>
      </w:r>
      <w:r w:rsidRPr="007279F9">
        <w:rPr>
          <w:rFonts w:ascii="Arial" w:hAnsi="Arial" w:cs="Arial"/>
          <w:color w:val="000000" w:themeColor="text1"/>
          <w:spacing w:val="54"/>
          <w:w w:val="150"/>
        </w:rPr>
        <w:t xml:space="preserve"> </w:t>
      </w:r>
      <w:r w:rsidRPr="007279F9">
        <w:rPr>
          <w:rFonts w:ascii="Arial" w:hAnsi="Arial" w:cs="Arial"/>
          <w:color w:val="000000" w:themeColor="text1"/>
        </w:rPr>
        <w:t>dominant</w:t>
      </w:r>
      <w:r w:rsidRPr="007279F9">
        <w:rPr>
          <w:rFonts w:ascii="Arial" w:hAnsi="Arial" w:cs="Arial"/>
          <w:color w:val="000000" w:themeColor="text1"/>
          <w:spacing w:val="52"/>
          <w:w w:val="150"/>
        </w:rPr>
        <w:t xml:space="preserve"> </w:t>
      </w:r>
      <w:r w:rsidRPr="007279F9">
        <w:rPr>
          <w:rFonts w:ascii="Arial" w:hAnsi="Arial" w:cs="Arial"/>
          <w:color w:val="000000" w:themeColor="text1"/>
        </w:rPr>
        <w:t>response</w:t>
      </w:r>
      <w:r w:rsidRPr="007279F9">
        <w:rPr>
          <w:rFonts w:ascii="Arial" w:hAnsi="Arial" w:cs="Arial"/>
          <w:color w:val="000000" w:themeColor="text1"/>
          <w:spacing w:val="49"/>
          <w:w w:val="150"/>
        </w:rPr>
        <w:t xml:space="preserve"> </w:t>
      </w:r>
      <w:r w:rsidRPr="007279F9">
        <w:rPr>
          <w:rFonts w:ascii="Arial" w:hAnsi="Arial" w:cs="Arial"/>
          <w:color w:val="000000" w:themeColor="text1"/>
        </w:rPr>
        <w:t>category.</w:t>
      </w:r>
      <w:r w:rsidRPr="007279F9">
        <w:rPr>
          <w:rFonts w:ascii="Arial" w:hAnsi="Arial" w:cs="Arial"/>
          <w:color w:val="000000" w:themeColor="text1"/>
          <w:spacing w:val="53"/>
          <w:w w:val="150"/>
        </w:rPr>
        <w:t xml:space="preserve"> </w:t>
      </w:r>
      <w:r w:rsidRPr="007279F9">
        <w:rPr>
          <w:rFonts w:ascii="Arial" w:hAnsi="Arial" w:cs="Arial"/>
          <w:color w:val="000000" w:themeColor="text1"/>
        </w:rPr>
        <w:t>This</w:t>
      </w:r>
      <w:r w:rsidRPr="007279F9">
        <w:rPr>
          <w:rFonts w:ascii="Arial" w:hAnsi="Arial" w:cs="Arial"/>
          <w:color w:val="000000" w:themeColor="text1"/>
          <w:spacing w:val="51"/>
          <w:w w:val="150"/>
        </w:rPr>
        <w:t xml:space="preserve"> </w:t>
      </w:r>
      <w:r w:rsidRPr="007279F9">
        <w:rPr>
          <w:rFonts w:ascii="Arial" w:hAnsi="Arial" w:cs="Arial"/>
          <w:color w:val="000000" w:themeColor="text1"/>
        </w:rPr>
        <w:t>positive</w:t>
      </w:r>
      <w:r w:rsidRPr="007279F9">
        <w:rPr>
          <w:rFonts w:ascii="Arial" w:hAnsi="Arial" w:cs="Arial"/>
          <w:color w:val="000000" w:themeColor="text1"/>
          <w:spacing w:val="53"/>
          <w:w w:val="150"/>
        </w:rPr>
        <w:t xml:space="preserve"> </w:t>
      </w:r>
      <w:r w:rsidRPr="007279F9">
        <w:rPr>
          <w:rFonts w:ascii="Arial" w:hAnsi="Arial" w:cs="Arial"/>
          <w:color w:val="000000" w:themeColor="text1"/>
        </w:rPr>
        <w:t>sentiment</w:t>
      </w:r>
      <w:r w:rsidRPr="007279F9">
        <w:rPr>
          <w:rFonts w:ascii="Arial" w:hAnsi="Arial" w:cs="Arial"/>
          <w:color w:val="000000" w:themeColor="text1"/>
          <w:spacing w:val="52"/>
          <w:w w:val="150"/>
        </w:rPr>
        <w:t xml:space="preserve"> </w:t>
      </w:r>
      <w:r w:rsidRPr="007279F9">
        <w:rPr>
          <w:rFonts w:ascii="Arial" w:hAnsi="Arial" w:cs="Arial"/>
          <w:color w:val="000000" w:themeColor="text1"/>
        </w:rPr>
        <w:t>extends</w:t>
      </w:r>
      <w:r w:rsidRPr="007279F9">
        <w:rPr>
          <w:rFonts w:ascii="Arial" w:hAnsi="Arial" w:cs="Arial"/>
          <w:color w:val="000000" w:themeColor="text1"/>
          <w:spacing w:val="51"/>
          <w:w w:val="150"/>
        </w:rPr>
        <w:t xml:space="preserve"> </w:t>
      </w:r>
      <w:r w:rsidRPr="007279F9">
        <w:rPr>
          <w:rFonts w:ascii="Arial" w:hAnsi="Arial" w:cs="Arial"/>
          <w:color w:val="000000" w:themeColor="text1"/>
          <w:spacing w:val="-5"/>
        </w:rPr>
        <w:t>to</w:t>
      </w:r>
    </w:p>
    <w:p w14:paraId="2DC0A076" w14:textId="77777777" w:rsidR="007279F9" w:rsidRPr="007279F9" w:rsidRDefault="007279F9" w:rsidP="007279F9">
      <w:pPr>
        <w:pStyle w:val="BodyText"/>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51D8A8EE" w14:textId="77777777" w:rsidR="007279F9" w:rsidRPr="007279F9" w:rsidRDefault="007279F9" w:rsidP="007279F9">
      <w:pPr>
        <w:pStyle w:val="BodyText"/>
        <w:spacing w:before="79" w:line="480" w:lineRule="auto"/>
        <w:ind w:right="1075"/>
        <w:jc w:val="both"/>
        <w:rPr>
          <w:rFonts w:ascii="Arial" w:hAnsi="Arial" w:cs="Arial"/>
          <w:color w:val="000000" w:themeColor="text1"/>
        </w:rPr>
      </w:pPr>
      <w:r w:rsidRPr="007279F9">
        <w:rPr>
          <w:rFonts w:ascii="Arial" w:hAnsi="Arial" w:cs="Arial"/>
          <w:color w:val="000000" w:themeColor="text1"/>
        </w:rPr>
        <w:lastRenderedPageBreak/>
        <w:t>dimensions such as work-life balance, monetary and non-monetary benefits and compensation,</w:t>
      </w:r>
      <w:r w:rsidRPr="007279F9">
        <w:rPr>
          <w:rFonts w:ascii="Arial" w:hAnsi="Arial" w:cs="Arial"/>
          <w:color w:val="000000" w:themeColor="text1"/>
          <w:spacing w:val="-1"/>
        </w:rPr>
        <w:t xml:space="preserve"> </w:t>
      </w:r>
      <w:r w:rsidRPr="007279F9">
        <w:rPr>
          <w:rFonts w:ascii="Arial" w:hAnsi="Arial" w:cs="Arial"/>
          <w:color w:val="000000" w:themeColor="text1"/>
        </w:rPr>
        <w:t>communication</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involvement,</w:t>
      </w:r>
      <w:r w:rsidRPr="007279F9">
        <w:rPr>
          <w:rFonts w:ascii="Arial" w:hAnsi="Arial" w:cs="Arial"/>
          <w:color w:val="000000" w:themeColor="text1"/>
          <w:spacing w:val="-1"/>
        </w:rPr>
        <w:t xml:space="preserve"> </w:t>
      </w:r>
      <w:r w:rsidRPr="007279F9">
        <w:rPr>
          <w:rFonts w:ascii="Arial" w:hAnsi="Arial" w:cs="Arial"/>
          <w:color w:val="000000" w:themeColor="text1"/>
        </w:rPr>
        <w:t>as</w:t>
      </w:r>
      <w:r w:rsidRPr="007279F9">
        <w:rPr>
          <w:rFonts w:ascii="Arial" w:hAnsi="Arial" w:cs="Arial"/>
          <w:color w:val="000000" w:themeColor="text1"/>
          <w:spacing w:val="-2"/>
        </w:rPr>
        <w:t xml:space="preserve"> </w:t>
      </w:r>
      <w:r w:rsidRPr="007279F9">
        <w:rPr>
          <w:rFonts w:ascii="Arial" w:hAnsi="Arial" w:cs="Arial"/>
          <w:color w:val="000000" w:themeColor="text1"/>
        </w:rPr>
        <w:t>well</w:t>
      </w:r>
      <w:r w:rsidRPr="007279F9">
        <w:rPr>
          <w:rFonts w:ascii="Arial" w:hAnsi="Arial" w:cs="Arial"/>
          <w:color w:val="000000" w:themeColor="text1"/>
          <w:spacing w:val="-4"/>
        </w:rPr>
        <w:t xml:space="preserve"> </w:t>
      </w:r>
      <w:r w:rsidRPr="007279F9">
        <w:rPr>
          <w:rFonts w:ascii="Arial" w:hAnsi="Arial" w:cs="Arial"/>
          <w:color w:val="000000" w:themeColor="text1"/>
        </w:rPr>
        <w:t>as</w:t>
      </w:r>
      <w:r w:rsidRPr="007279F9">
        <w:rPr>
          <w:rFonts w:ascii="Arial" w:hAnsi="Arial" w:cs="Arial"/>
          <w:color w:val="000000" w:themeColor="text1"/>
          <w:spacing w:val="-2"/>
        </w:rPr>
        <w:t xml:space="preserve"> </w:t>
      </w:r>
      <w:r w:rsidRPr="007279F9">
        <w:rPr>
          <w:rFonts w:ascii="Arial" w:hAnsi="Arial" w:cs="Arial"/>
          <w:color w:val="000000" w:themeColor="text1"/>
        </w:rPr>
        <w:t>school</w:t>
      </w:r>
      <w:r w:rsidRPr="007279F9">
        <w:rPr>
          <w:rFonts w:ascii="Arial" w:hAnsi="Arial" w:cs="Arial"/>
          <w:color w:val="000000" w:themeColor="text1"/>
          <w:spacing w:val="-4"/>
        </w:rPr>
        <w:t xml:space="preserve"> </w:t>
      </w:r>
      <w:r w:rsidRPr="007279F9">
        <w:rPr>
          <w:rFonts w:ascii="Arial" w:hAnsi="Arial" w:cs="Arial"/>
          <w:color w:val="000000" w:themeColor="text1"/>
        </w:rPr>
        <w:t xml:space="preserve">administrators' </w:t>
      </w:r>
      <w:r w:rsidRPr="007279F9">
        <w:rPr>
          <w:rFonts w:ascii="Arial" w:hAnsi="Arial" w:cs="Arial"/>
          <w:color w:val="000000" w:themeColor="text1"/>
          <w:spacing w:val="-2"/>
        </w:rPr>
        <w:t>support.</w:t>
      </w:r>
    </w:p>
    <w:p w14:paraId="7FD59909" w14:textId="77777777" w:rsidR="007279F9" w:rsidRPr="007279F9" w:rsidRDefault="007279F9" w:rsidP="007279F9">
      <w:pPr>
        <w:pStyle w:val="ListParagraph"/>
        <w:numPr>
          <w:ilvl w:val="0"/>
          <w:numId w:val="6"/>
        </w:numPr>
        <w:tabs>
          <w:tab w:val="left" w:pos="1394"/>
        </w:tabs>
        <w:spacing w:before="1" w:line="480" w:lineRule="auto"/>
        <w:ind w:right="1077" w:firstLine="0"/>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Job satisfaction levels within the Public High School with Fiscal Autonomy (Implementing Unit) differ significantly across dimensions, including work-life balance,</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monetary</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non-monetary</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benefits</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compensation,</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communication and</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involvement,</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administrators'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support.</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These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differences</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are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further highlighted when respondents are grouped based on their respective profiles.</w:t>
      </w:r>
    </w:p>
    <w:p w14:paraId="405CE1A9" w14:textId="77777777" w:rsidR="007279F9" w:rsidRPr="007279F9" w:rsidRDefault="007279F9" w:rsidP="007279F9">
      <w:pPr>
        <w:pStyle w:val="ListParagraph"/>
        <w:numPr>
          <w:ilvl w:val="0"/>
          <w:numId w:val="6"/>
        </w:numPr>
        <w:tabs>
          <w:tab w:val="left" w:pos="1362"/>
        </w:tabs>
        <w:spacing w:line="480" w:lineRule="auto"/>
        <w:ind w:right="1085" w:firstLine="0"/>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The performance level of public high schools with fiscal autonomy is reported as "Very Satisfactory" across various indicators, namely school enrollment rate, promotion rate, repetition rate, completion rate, graduation rate, dropout rate, retention rate, and cohort survival rate.</w:t>
      </w:r>
    </w:p>
    <w:p w14:paraId="4649DFBE" w14:textId="77777777" w:rsidR="007279F9" w:rsidRPr="007279F9" w:rsidRDefault="007279F9" w:rsidP="007279F9">
      <w:pPr>
        <w:pStyle w:val="ListParagraph"/>
        <w:numPr>
          <w:ilvl w:val="0"/>
          <w:numId w:val="6"/>
        </w:numPr>
        <w:tabs>
          <w:tab w:val="left" w:pos="1354"/>
        </w:tabs>
        <w:spacing w:before="1" w:line="480" w:lineRule="auto"/>
        <w:ind w:right="1082" w:firstLine="0"/>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The performance level of public high schools with fiscal autonomy significantly varies across different schools, indicating disparities in their achievements.</w:t>
      </w:r>
    </w:p>
    <w:p w14:paraId="1B196394" w14:textId="77777777" w:rsidR="007279F9" w:rsidRPr="007279F9" w:rsidRDefault="007279F9" w:rsidP="007279F9">
      <w:pPr>
        <w:pStyle w:val="ListParagraph"/>
        <w:numPr>
          <w:ilvl w:val="0"/>
          <w:numId w:val="6"/>
        </w:numPr>
        <w:tabs>
          <w:tab w:val="left" w:pos="1463"/>
        </w:tabs>
        <w:spacing w:line="480" w:lineRule="auto"/>
        <w:ind w:right="1084" w:firstLine="0"/>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The relationship between financial management practices and teacher satisfaction</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generally</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significant,</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while</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there</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no</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significant</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difference</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 xml:space="preserve">between financial management practices and teachers' satisfaction with school </w:t>
      </w:r>
      <w:r w:rsidRPr="007279F9">
        <w:rPr>
          <w:rFonts w:ascii="Arial" w:hAnsi="Arial" w:cs="Arial"/>
          <w:color w:val="000000" w:themeColor="text1"/>
          <w:spacing w:val="-2"/>
          <w:sz w:val="24"/>
          <w:szCs w:val="24"/>
        </w:rPr>
        <w:t>performance.</w:t>
      </w:r>
    </w:p>
    <w:p w14:paraId="380DD94B" w14:textId="77777777" w:rsidR="007279F9" w:rsidRPr="007279F9" w:rsidRDefault="007279F9" w:rsidP="007279F9">
      <w:pPr>
        <w:pStyle w:val="ListParagraph"/>
        <w:numPr>
          <w:ilvl w:val="0"/>
          <w:numId w:val="6"/>
        </w:numPr>
        <w:tabs>
          <w:tab w:val="left" w:pos="1439"/>
        </w:tabs>
        <w:spacing w:before="1" w:line="480" w:lineRule="auto"/>
        <w:ind w:right="1078" w:firstLine="0"/>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School Performance through targeted interventions and monitoring should be crafted.</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By</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these</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three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factors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simultaneously,</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secondary</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schools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16"/>
          <w:sz w:val="24"/>
          <w:szCs w:val="24"/>
        </w:rPr>
        <w:t xml:space="preserve"> </w:t>
      </w:r>
      <w:r w:rsidRPr="007279F9">
        <w:rPr>
          <w:rFonts w:ascii="Arial" w:hAnsi="Arial" w:cs="Arial"/>
          <w:color w:val="000000" w:themeColor="text1"/>
          <w:sz w:val="24"/>
          <w:szCs w:val="24"/>
        </w:rPr>
        <w:t>fiscal autonomy (Implementing</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Unit) can</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aim towards achieving</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their desired</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outcomes and delivering better educational experiences for students, job satisfaction, and performance measures.</w:t>
      </w:r>
    </w:p>
    <w:p w14:paraId="0655D263" w14:textId="77777777" w:rsidR="007279F9" w:rsidRPr="007279F9" w:rsidRDefault="007279F9" w:rsidP="007279F9">
      <w:pPr>
        <w:pStyle w:val="ListParagraph"/>
        <w:spacing w:line="480" w:lineRule="auto"/>
        <w:rPr>
          <w:rFonts w:ascii="Arial" w:hAnsi="Arial" w:cs="Arial"/>
          <w:color w:val="000000" w:themeColor="text1"/>
          <w:sz w:val="24"/>
          <w:szCs w:val="24"/>
        </w:rPr>
        <w:sectPr w:rsidR="007279F9" w:rsidRPr="007279F9" w:rsidSect="007279F9">
          <w:pgSz w:w="12240" w:h="15840"/>
          <w:pgMar w:top="1360" w:right="360" w:bottom="1280" w:left="1080" w:header="0" w:footer="1088" w:gutter="0"/>
          <w:cols w:space="720"/>
        </w:sectPr>
      </w:pPr>
    </w:p>
    <w:p w14:paraId="2574E606" w14:textId="77777777" w:rsidR="007279F9" w:rsidRPr="007279F9" w:rsidRDefault="007279F9" w:rsidP="007279F9">
      <w:pPr>
        <w:pStyle w:val="Heading2"/>
        <w:spacing w:before="79"/>
        <w:rPr>
          <w:rFonts w:ascii="Arial" w:hAnsi="Arial" w:cs="Arial"/>
          <w:color w:val="000000" w:themeColor="text1"/>
          <w:sz w:val="24"/>
          <w:szCs w:val="24"/>
        </w:rPr>
      </w:pPr>
      <w:r w:rsidRPr="007279F9">
        <w:rPr>
          <w:rFonts w:ascii="Arial" w:hAnsi="Arial" w:cs="Arial"/>
          <w:color w:val="000000" w:themeColor="text1"/>
          <w:spacing w:val="-2"/>
          <w:sz w:val="24"/>
          <w:szCs w:val="24"/>
        </w:rPr>
        <w:lastRenderedPageBreak/>
        <w:t>Recommendations</w:t>
      </w:r>
    </w:p>
    <w:p w14:paraId="10A947A7" w14:textId="77777777" w:rsidR="007279F9" w:rsidRPr="007279F9" w:rsidRDefault="007279F9" w:rsidP="007279F9">
      <w:pPr>
        <w:pStyle w:val="BodyText"/>
        <w:ind w:left="0"/>
        <w:rPr>
          <w:rFonts w:ascii="Arial" w:hAnsi="Arial" w:cs="Arial"/>
          <w:b/>
          <w:color w:val="000000" w:themeColor="text1"/>
        </w:rPr>
      </w:pPr>
    </w:p>
    <w:p w14:paraId="492E927B" w14:textId="77777777" w:rsidR="007279F9" w:rsidRPr="007279F9" w:rsidRDefault="007279F9" w:rsidP="007279F9">
      <w:pPr>
        <w:pStyle w:val="BodyText"/>
        <w:spacing w:line="480" w:lineRule="auto"/>
        <w:ind w:right="1079" w:firstLine="568"/>
        <w:jc w:val="both"/>
        <w:rPr>
          <w:rFonts w:ascii="Arial" w:hAnsi="Arial" w:cs="Arial"/>
          <w:color w:val="000000" w:themeColor="text1"/>
        </w:rPr>
      </w:pPr>
      <w:r w:rsidRPr="007279F9">
        <w:rPr>
          <w:rFonts w:ascii="Arial" w:hAnsi="Arial" w:cs="Arial"/>
          <w:color w:val="000000" w:themeColor="text1"/>
        </w:rPr>
        <w:t>Based</w:t>
      </w:r>
      <w:r w:rsidRPr="007279F9">
        <w:rPr>
          <w:rFonts w:ascii="Arial" w:hAnsi="Arial" w:cs="Arial"/>
          <w:color w:val="000000" w:themeColor="text1"/>
          <w:spacing w:val="-10"/>
        </w:rPr>
        <w:t xml:space="preserve"> </w:t>
      </w:r>
      <w:r w:rsidRPr="007279F9">
        <w:rPr>
          <w:rFonts w:ascii="Arial" w:hAnsi="Arial" w:cs="Arial"/>
          <w:color w:val="000000" w:themeColor="text1"/>
        </w:rPr>
        <w:t>on</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given</w:t>
      </w:r>
      <w:r w:rsidRPr="007279F9">
        <w:rPr>
          <w:rFonts w:ascii="Arial" w:hAnsi="Arial" w:cs="Arial"/>
          <w:color w:val="000000" w:themeColor="text1"/>
          <w:spacing w:val="-10"/>
        </w:rPr>
        <w:t xml:space="preserve"> </w:t>
      </w:r>
      <w:r w:rsidRPr="007279F9">
        <w:rPr>
          <w:rFonts w:ascii="Arial" w:hAnsi="Arial" w:cs="Arial"/>
          <w:color w:val="000000" w:themeColor="text1"/>
        </w:rPr>
        <w:t>research</w:t>
      </w:r>
      <w:r w:rsidRPr="007279F9">
        <w:rPr>
          <w:rFonts w:ascii="Arial" w:hAnsi="Arial" w:cs="Arial"/>
          <w:color w:val="000000" w:themeColor="text1"/>
          <w:spacing w:val="-10"/>
        </w:rPr>
        <w:t xml:space="preserve"> </w:t>
      </w:r>
      <w:r w:rsidRPr="007279F9">
        <w:rPr>
          <w:rFonts w:ascii="Arial" w:hAnsi="Arial" w:cs="Arial"/>
          <w:color w:val="000000" w:themeColor="text1"/>
        </w:rPr>
        <w:t>conclusions,</w:t>
      </w:r>
      <w:r w:rsidRPr="007279F9">
        <w:rPr>
          <w:rFonts w:ascii="Arial" w:hAnsi="Arial" w:cs="Arial"/>
          <w:color w:val="000000" w:themeColor="text1"/>
          <w:spacing w:val="-7"/>
        </w:rPr>
        <w:t xml:space="preserve"> </w:t>
      </w:r>
      <w:r w:rsidRPr="007279F9">
        <w:rPr>
          <w:rFonts w:ascii="Arial" w:hAnsi="Arial" w:cs="Arial"/>
          <w:color w:val="000000" w:themeColor="text1"/>
        </w:rPr>
        <w:t>here</w:t>
      </w:r>
      <w:r w:rsidRPr="007279F9">
        <w:rPr>
          <w:rFonts w:ascii="Arial" w:hAnsi="Arial" w:cs="Arial"/>
          <w:color w:val="000000" w:themeColor="text1"/>
          <w:spacing w:val="-10"/>
        </w:rPr>
        <w:t xml:space="preserve"> </w:t>
      </w:r>
      <w:r w:rsidRPr="007279F9">
        <w:rPr>
          <w:rFonts w:ascii="Arial" w:hAnsi="Arial" w:cs="Arial"/>
          <w:color w:val="000000" w:themeColor="text1"/>
        </w:rPr>
        <w:t>are</w:t>
      </w:r>
      <w:r w:rsidRPr="007279F9">
        <w:rPr>
          <w:rFonts w:ascii="Arial" w:hAnsi="Arial" w:cs="Arial"/>
          <w:color w:val="000000" w:themeColor="text1"/>
          <w:spacing w:val="-10"/>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recommendations</w:t>
      </w:r>
      <w:r w:rsidRPr="007279F9">
        <w:rPr>
          <w:rFonts w:ascii="Arial" w:hAnsi="Arial" w:cs="Arial"/>
          <w:color w:val="000000" w:themeColor="text1"/>
          <w:spacing w:val="-8"/>
        </w:rPr>
        <w:t xml:space="preserve"> </w:t>
      </w:r>
      <w:r w:rsidRPr="007279F9">
        <w:rPr>
          <w:rFonts w:ascii="Arial" w:hAnsi="Arial" w:cs="Arial"/>
          <w:color w:val="000000" w:themeColor="text1"/>
        </w:rPr>
        <w:t>for each number:</w:t>
      </w:r>
    </w:p>
    <w:p w14:paraId="1AB65719" w14:textId="77777777" w:rsidR="007279F9" w:rsidRPr="007279F9" w:rsidRDefault="007279F9" w:rsidP="007279F9">
      <w:pPr>
        <w:pStyle w:val="ListParagraph"/>
        <w:numPr>
          <w:ilvl w:val="1"/>
          <w:numId w:val="6"/>
        </w:numPr>
        <w:tabs>
          <w:tab w:val="left" w:pos="1918"/>
        </w:tabs>
        <w:spacing w:before="1" w:line="480" w:lineRule="auto"/>
        <w:ind w:right="1082"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To</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better</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support early-career</w:t>
      </w:r>
      <w:r w:rsidRPr="007279F9">
        <w:rPr>
          <w:rFonts w:ascii="Arial" w:hAnsi="Arial" w:cs="Arial"/>
          <w:color w:val="000000" w:themeColor="text1"/>
          <w:spacing w:val="-1"/>
          <w:sz w:val="24"/>
          <w:szCs w:val="24"/>
        </w:rPr>
        <w:t xml:space="preserve"> </w:t>
      </w:r>
      <w:r w:rsidRPr="007279F9">
        <w:rPr>
          <w:rFonts w:ascii="Arial" w:hAnsi="Arial" w:cs="Arial"/>
          <w:color w:val="000000" w:themeColor="text1"/>
          <w:sz w:val="24"/>
          <w:szCs w:val="24"/>
        </w:rPr>
        <w:t>educators, it would</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be</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beneficial</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provide targeted professional development programs and mentorship opportunities for female teachers in their mid-thirties with less than five years of service.</w:t>
      </w:r>
    </w:p>
    <w:p w14:paraId="60380876" w14:textId="77777777" w:rsidR="007279F9" w:rsidRPr="007279F9" w:rsidRDefault="007279F9" w:rsidP="007279F9">
      <w:pPr>
        <w:pStyle w:val="ListParagraph"/>
        <w:numPr>
          <w:ilvl w:val="1"/>
          <w:numId w:val="6"/>
        </w:numPr>
        <w:tabs>
          <w:tab w:val="left" w:pos="1918"/>
        </w:tabs>
        <w:spacing w:line="480" w:lineRule="auto"/>
        <w:ind w:right="1078"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Given</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level</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of financial</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management practices at the</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Public High School with Fiscal Autonomy, it is recommended to continue reinforcing these practices</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ensuring</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that</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proper</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training</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resources</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are</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available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maintain effective auditing procedures, financial record-keeping practices, budget management, and financial controls.</w:t>
      </w:r>
    </w:p>
    <w:p w14:paraId="60A9816A" w14:textId="77777777" w:rsidR="007279F9" w:rsidRPr="007279F9" w:rsidRDefault="007279F9" w:rsidP="007279F9">
      <w:pPr>
        <w:pStyle w:val="ListParagraph"/>
        <w:numPr>
          <w:ilvl w:val="1"/>
          <w:numId w:val="6"/>
        </w:numPr>
        <w:tabs>
          <w:tab w:val="left" w:pos="1906"/>
        </w:tabs>
        <w:spacing w:before="1" w:line="480" w:lineRule="auto"/>
        <w:ind w:right="1081"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As</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financial</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management</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practices</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vary</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based</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on</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profile</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variables, it</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suggested</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conduct</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further</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analysis</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identify</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7"/>
          <w:sz w:val="24"/>
          <w:szCs w:val="24"/>
        </w:rPr>
        <w:t xml:space="preserve"> </w:t>
      </w:r>
      <w:r w:rsidRPr="007279F9">
        <w:rPr>
          <w:rFonts w:ascii="Arial" w:hAnsi="Arial" w:cs="Arial"/>
          <w:color w:val="000000" w:themeColor="text1"/>
          <w:sz w:val="24"/>
          <w:szCs w:val="24"/>
        </w:rPr>
        <w:t>specific</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factors</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influencing these differences. This could involve evaluating the impact of education level, years of service, or other relevant variables on financial management practices, and implementing targeted interventions accordingly.</w:t>
      </w:r>
    </w:p>
    <w:p w14:paraId="61D6A496" w14:textId="77777777" w:rsidR="007279F9" w:rsidRPr="007279F9" w:rsidRDefault="007279F9" w:rsidP="007279F9">
      <w:pPr>
        <w:pStyle w:val="ListParagraph"/>
        <w:numPr>
          <w:ilvl w:val="1"/>
          <w:numId w:val="6"/>
        </w:numPr>
        <w:tabs>
          <w:tab w:val="left" w:pos="1913"/>
        </w:tabs>
        <w:spacing w:before="1" w:line="480" w:lineRule="auto"/>
        <w:ind w:right="1081"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Building</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upon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notable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high</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level</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job satisfaction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among</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employees, it is important to sustain and reinforce the positive aspects of work-life balance, monetary and non-monetary benefits and compensation, communication and involvement, and support from school administrators. Regular feedback mechanisms and continued support should be in place to maintain and enhance job satisfaction levels.</w:t>
      </w:r>
    </w:p>
    <w:p w14:paraId="0274E99C" w14:textId="77777777" w:rsidR="007279F9" w:rsidRPr="007279F9" w:rsidRDefault="007279F9" w:rsidP="007279F9">
      <w:pPr>
        <w:pStyle w:val="ListParagraph"/>
        <w:spacing w:line="480" w:lineRule="auto"/>
        <w:rPr>
          <w:rFonts w:ascii="Arial" w:hAnsi="Arial" w:cs="Arial"/>
          <w:color w:val="000000" w:themeColor="text1"/>
          <w:sz w:val="24"/>
          <w:szCs w:val="24"/>
        </w:rPr>
        <w:sectPr w:rsidR="007279F9" w:rsidRPr="007279F9" w:rsidSect="007279F9">
          <w:pgSz w:w="12240" w:h="15840"/>
          <w:pgMar w:top="1360" w:right="360" w:bottom="1280" w:left="1080" w:header="0" w:footer="1088" w:gutter="0"/>
          <w:cols w:space="720"/>
        </w:sectPr>
      </w:pPr>
    </w:p>
    <w:p w14:paraId="5A32B45A" w14:textId="77777777" w:rsidR="007279F9" w:rsidRPr="007279F9" w:rsidRDefault="007279F9" w:rsidP="007279F9">
      <w:pPr>
        <w:pStyle w:val="ListParagraph"/>
        <w:numPr>
          <w:ilvl w:val="1"/>
          <w:numId w:val="6"/>
        </w:numPr>
        <w:tabs>
          <w:tab w:val="left" w:pos="2518"/>
        </w:tabs>
        <w:spacing w:before="79" w:line="480" w:lineRule="auto"/>
        <w:ind w:right="1084"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lastRenderedPageBreak/>
        <w:t>To address the differing levels of job satisfaction across various dimensions, it would be beneficial to conduct further research to identify the specific factors contributing to these differences. Once the factors are identified, targeted measures can be implemented to improve satisfaction levels in specific areas for different employee groups.</w:t>
      </w:r>
    </w:p>
    <w:p w14:paraId="663DC0C1" w14:textId="77777777" w:rsidR="007279F9" w:rsidRPr="007279F9" w:rsidRDefault="007279F9" w:rsidP="007279F9">
      <w:pPr>
        <w:pStyle w:val="ListParagraph"/>
        <w:numPr>
          <w:ilvl w:val="1"/>
          <w:numId w:val="6"/>
        </w:numPr>
        <w:tabs>
          <w:tab w:val="left" w:pos="2518"/>
        </w:tabs>
        <w:spacing w:before="1" w:line="480" w:lineRule="auto"/>
        <w:ind w:right="1083"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Given the reported "Very Satisfactory" performance level of public high</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schools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with</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fiscal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autonomy,</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is</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recommended</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continue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maintaining</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and enhancing</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the</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indicators</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such</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as</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enrollment</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rate,</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promotion</w:t>
      </w:r>
      <w:r w:rsidRPr="007279F9">
        <w:rPr>
          <w:rFonts w:ascii="Arial" w:hAnsi="Arial" w:cs="Arial"/>
          <w:color w:val="000000" w:themeColor="text1"/>
          <w:spacing w:val="-15"/>
          <w:sz w:val="24"/>
          <w:szCs w:val="24"/>
        </w:rPr>
        <w:t xml:space="preserve"> </w:t>
      </w:r>
      <w:r w:rsidRPr="007279F9">
        <w:rPr>
          <w:rFonts w:ascii="Arial" w:hAnsi="Arial" w:cs="Arial"/>
          <w:color w:val="000000" w:themeColor="text1"/>
          <w:sz w:val="24"/>
          <w:szCs w:val="24"/>
        </w:rPr>
        <w:t>rate,</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repetition rate, completion rate, graduation rate, dropout rate, retention rate, and cohort survival rate. Regular monitoring and evaluation can help identify areas for improvement and develop strategies to ensure sustained performance.</w:t>
      </w:r>
    </w:p>
    <w:p w14:paraId="6A1897B5" w14:textId="77777777" w:rsidR="007279F9" w:rsidRPr="007279F9" w:rsidRDefault="007279F9" w:rsidP="007279F9">
      <w:pPr>
        <w:pStyle w:val="ListParagraph"/>
        <w:numPr>
          <w:ilvl w:val="1"/>
          <w:numId w:val="6"/>
        </w:numPr>
        <w:tabs>
          <w:tab w:val="left" w:pos="2518"/>
        </w:tabs>
        <w:spacing w:before="1" w:line="480" w:lineRule="auto"/>
        <w:ind w:right="1078"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 xml:space="preserve">Policymakers and education authorities focus on understanding the factors that contribute to the varying levels of performance among public high schools with fiscal autonomy. This understanding will enable them to develop targeted interventions and support systems to enhance school performance. Furthermore, sharing best practices and fostering collaboration among high-performing schools can help create a positive impact on overall education </w:t>
      </w:r>
      <w:r w:rsidRPr="007279F9">
        <w:rPr>
          <w:rFonts w:ascii="Arial" w:hAnsi="Arial" w:cs="Arial"/>
          <w:color w:val="000000" w:themeColor="text1"/>
          <w:spacing w:val="-2"/>
          <w:sz w:val="24"/>
          <w:szCs w:val="24"/>
        </w:rPr>
        <w:t>outcomes.</w:t>
      </w:r>
    </w:p>
    <w:p w14:paraId="4C80F4A9" w14:textId="77777777" w:rsidR="007279F9" w:rsidRPr="007279F9" w:rsidRDefault="007279F9" w:rsidP="007279F9">
      <w:pPr>
        <w:pStyle w:val="ListParagraph"/>
        <w:numPr>
          <w:ilvl w:val="1"/>
          <w:numId w:val="6"/>
        </w:numPr>
        <w:tabs>
          <w:tab w:val="left" w:pos="2518"/>
        </w:tabs>
        <w:spacing w:before="1" w:line="480" w:lineRule="auto"/>
        <w:ind w:right="1083"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To improve the overall performance of public secondary schools, it is</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recommended</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to</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implement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effective</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financial</w:t>
      </w:r>
      <w:r w:rsidRPr="007279F9">
        <w:rPr>
          <w:rFonts w:ascii="Arial" w:hAnsi="Arial" w:cs="Arial"/>
          <w:color w:val="000000" w:themeColor="text1"/>
          <w:spacing w:val="-9"/>
          <w:sz w:val="24"/>
          <w:szCs w:val="24"/>
        </w:rPr>
        <w:t xml:space="preserve"> </w:t>
      </w:r>
      <w:r w:rsidRPr="007279F9">
        <w:rPr>
          <w:rFonts w:ascii="Arial" w:hAnsi="Arial" w:cs="Arial"/>
          <w:color w:val="000000" w:themeColor="text1"/>
          <w:sz w:val="24"/>
          <w:szCs w:val="24"/>
        </w:rPr>
        <w:t>management</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practices,</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prioritize job</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satisfaction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among</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teachers,</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focus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on</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enhancing</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performance.</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 xml:space="preserve">By ensuring that financial management practices are in place, schools can allocate </w:t>
      </w:r>
      <w:r w:rsidRPr="007279F9">
        <w:rPr>
          <w:rFonts w:ascii="Arial" w:hAnsi="Arial" w:cs="Arial"/>
          <w:color w:val="000000" w:themeColor="text1"/>
          <w:spacing w:val="-2"/>
          <w:sz w:val="24"/>
          <w:szCs w:val="24"/>
        </w:rPr>
        <w:t>resources efficiently and</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effectively. Additionally, prioritizing</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job</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satisfaction</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pacing w:val="-2"/>
          <w:sz w:val="24"/>
          <w:szCs w:val="24"/>
        </w:rPr>
        <w:t>among</w:t>
      </w:r>
    </w:p>
    <w:p w14:paraId="0A36E58B" w14:textId="77777777" w:rsidR="007279F9" w:rsidRPr="007279F9" w:rsidRDefault="007279F9" w:rsidP="007279F9">
      <w:pPr>
        <w:pStyle w:val="ListParagraph"/>
        <w:spacing w:line="480" w:lineRule="auto"/>
        <w:rPr>
          <w:rFonts w:ascii="Arial" w:hAnsi="Arial" w:cs="Arial"/>
          <w:color w:val="000000" w:themeColor="text1"/>
          <w:sz w:val="24"/>
          <w:szCs w:val="24"/>
        </w:rPr>
        <w:sectPr w:rsidR="007279F9" w:rsidRPr="007279F9" w:rsidSect="007279F9">
          <w:pgSz w:w="12240" w:h="15840"/>
          <w:pgMar w:top="1360" w:right="360" w:bottom="1280" w:left="1080" w:header="0" w:footer="1088" w:gutter="0"/>
          <w:cols w:space="720"/>
        </w:sectPr>
      </w:pPr>
    </w:p>
    <w:p w14:paraId="7710B96B" w14:textId="77777777" w:rsidR="007279F9" w:rsidRPr="007279F9" w:rsidRDefault="007279F9" w:rsidP="007279F9">
      <w:pPr>
        <w:pStyle w:val="BodyText"/>
        <w:spacing w:before="79" w:line="480" w:lineRule="auto"/>
        <w:ind w:right="1081"/>
        <w:jc w:val="both"/>
        <w:rPr>
          <w:rFonts w:ascii="Arial" w:hAnsi="Arial" w:cs="Arial"/>
          <w:color w:val="000000" w:themeColor="text1"/>
        </w:rPr>
      </w:pPr>
      <w:r w:rsidRPr="007279F9">
        <w:rPr>
          <w:rFonts w:ascii="Arial" w:hAnsi="Arial" w:cs="Arial"/>
          <w:color w:val="000000" w:themeColor="text1"/>
        </w:rPr>
        <w:lastRenderedPageBreak/>
        <w:t>teachers can lead to a happier and more motivated workforce, which in turn can positively impact teaching quality and student outcomes.</w:t>
      </w:r>
    </w:p>
    <w:p w14:paraId="57A6395A" w14:textId="77777777" w:rsidR="007279F9" w:rsidRPr="007279F9" w:rsidRDefault="007279F9" w:rsidP="007279F9">
      <w:pPr>
        <w:pStyle w:val="ListParagraph"/>
        <w:numPr>
          <w:ilvl w:val="1"/>
          <w:numId w:val="6"/>
        </w:numPr>
        <w:tabs>
          <w:tab w:val="left" w:pos="2588"/>
        </w:tabs>
        <w:spacing w:line="480" w:lineRule="auto"/>
        <w:ind w:right="1079" w:firstLine="568"/>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A concerted effort should be made to continuously improve school performance through targeted interventions and monitoring. By addressing these three</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factors</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simultaneously,</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public</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secondary</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schools</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can</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aim</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towards</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achieving their</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desired</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outcomes</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and</w:t>
      </w:r>
      <w:r w:rsidRPr="007279F9">
        <w:rPr>
          <w:rFonts w:ascii="Arial" w:hAnsi="Arial" w:cs="Arial"/>
          <w:color w:val="000000" w:themeColor="text1"/>
          <w:spacing w:val="-14"/>
          <w:sz w:val="24"/>
          <w:szCs w:val="24"/>
        </w:rPr>
        <w:t xml:space="preserve"> </w:t>
      </w:r>
      <w:r w:rsidRPr="007279F9">
        <w:rPr>
          <w:rFonts w:ascii="Arial" w:hAnsi="Arial" w:cs="Arial"/>
          <w:color w:val="000000" w:themeColor="text1"/>
          <w:sz w:val="24"/>
          <w:szCs w:val="24"/>
        </w:rPr>
        <w:t>delivering</w:t>
      </w:r>
      <w:r w:rsidRPr="007279F9">
        <w:rPr>
          <w:rFonts w:ascii="Arial" w:hAnsi="Arial" w:cs="Arial"/>
          <w:color w:val="000000" w:themeColor="text1"/>
          <w:spacing w:val="-10"/>
          <w:sz w:val="24"/>
          <w:szCs w:val="24"/>
        </w:rPr>
        <w:t xml:space="preserve"> </w:t>
      </w:r>
      <w:r w:rsidRPr="007279F9">
        <w:rPr>
          <w:rFonts w:ascii="Arial" w:hAnsi="Arial" w:cs="Arial"/>
          <w:color w:val="000000" w:themeColor="text1"/>
          <w:sz w:val="24"/>
          <w:szCs w:val="24"/>
        </w:rPr>
        <w:t>better</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z w:val="24"/>
          <w:szCs w:val="24"/>
        </w:rPr>
        <w:t>educational</w:t>
      </w:r>
      <w:r w:rsidRPr="007279F9">
        <w:rPr>
          <w:rFonts w:ascii="Arial" w:hAnsi="Arial" w:cs="Arial"/>
          <w:color w:val="000000" w:themeColor="text1"/>
          <w:spacing w:val="-13"/>
          <w:sz w:val="24"/>
          <w:szCs w:val="24"/>
        </w:rPr>
        <w:t xml:space="preserve"> </w:t>
      </w:r>
      <w:r w:rsidRPr="007279F9">
        <w:rPr>
          <w:rFonts w:ascii="Arial" w:hAnsi="Arial" w:cs="Arial"/>
          <w:color w:val="000000" w:themeColor="text1"/>
          <w:sz w:val="24"/>
          <w:szCs w:val="24"/>
        </w:rPr>
        <w:t>experiences</w:t>
      </w:r>
      <w:r w:rsidRPr="007279F9">
        <w:rPr>
          <w:rFonts w:ascii="Arial" w:hAnsi="Arial" w:cs="Arial"/>
          <w:color w:val="000000" w:themeColor="text1"/>
          <w:spacing w:val="-12"/>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11"/>
          <w:sz w:val="24"/>
          <w:szCs w:val="24"/>
        </w:rPr>
        <w:t xml:space="preserve"> </w:t>
      </w:r>
      <w:r w:rsidRPr="007279F9">
        <w:rPr>
          <w:rFonts w:ascii="Arial" w:hAnsi="Arial" w:cs="Arial"/>
          <w:color w:val="000000" w:themeColor="text1"/>
          <w:spacing w:val="-2"/>
          <w:sz w:val="24"/>
          <w:szCs w:val="24"/>
        </w:rPr>
        <w:t>students.</w:t>
      </w:r>
    </w:p>
    <w:p w14:paraId="1EF318B9" w14:textId="77777777" w:rsidR="007279F9" w:rsidRPr="007279F9" w:rsidRDefault="007279F9" w:rsidP="007279F9">
      <w:pPr>
        <w:pStyle w:val="ListParagraph"/>
        <w:numPr>
          <w:ilvl w:val="1"/>
          <w:numId w:val="6"/>
        </w:numPr>
        <w:tabs>
          <w:tab w:val="left" w:pos="2518"/>
        </w:tabs>
        <w:spacing w:before="1"/>
        <w:ind w:left="2518" w:hanging="870"/>
        <w:contextualSpacing w:val="0"/>
        <w:jc w:val="both"/>
        <w:rPr>
          <w:rFonts w:ascii="Arial" w:hAnsi="Arial" w:cs="Arial"/>
          <w:color w:val="000000" w:themeColor="text1"/>
          <w:sz w:val="24"/>
          <w:szCs w:val="24"/>
        </w:rPr>
      </w:pPr>
      <w:r w:rsidRPr="007279F9">
        <w:rPr>
          <w:rFonts w:ascii="Arial" w:hAnsi="Arial" w:cs="Arial"/>
          <w:color w:val="000000" w:themeColor="text1"/>
          <w:sz w:val="24"/>
          <w:szCs w:val="24"/>
        </w:rPr>
        <w:t>Here</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are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some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recommendations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3"/>
          <w:sz w:val="24"/>
          <w:szCs w:val="24"/>
        </w:rPr>
        <w:t xml:space="preserve"> </w:t>
      </w:r>
      <w:r w:rsidRPr="007279F9">
        <w:rPr>
          <w:rFonts w:ascii="Arial" w:hAnsi="Arial" w:cs="Arial"/>
          <w:color w:val="000000" w:themeColor="text1"/>
          <w:sz w:val="24"/>
          <w:szCs w:val="24"/>
        </w:rPr>
        <w:t>future</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pacing w:val="-2"/>
          <w:sz w:val="24"/>
          <w:szCs w:val="24"/>
        </w:rPr>
        <w:t>researchers:</w:t>
      </w:r>
    </w:p>
    <w:p w14:paraId="6F0841AD" w14:textId="77777777" w:rsidR="007279F9" w:rsidRPr="007279F9" w:rsidRDefault="007279F9" w:rsidP="007279F9">
      <w:pPr>
        <w:pStyle w:val="BodyText"/>
        <w:ind w:left="0"/>
        <w:rPr>
          <w:rFonts w:ascii="Arial" w:hAnsi="Arial" w:cs="Arial"/>
          <w:color w:val="000000" w:themeColor="text1"/>
        </w:rPr>
      </w:pPr>
    </w:p>
    <w:p w14:paraId="2ACC8D33" w14:textId="77777777" w:rsidR="007279F9" w:rsidRPr="007279F9" w:rsidRDefault="007279F9" w:rsidP="007279F9">
      <w:pPr>
        <w:pStyle w:val="BodyText"/>
        <w:spacing w:line="480" w:lineRule="auto"/>
        <w:ind w:right="1082" w:firstLine="788"/>
        <w:jc w:val="both"/>
        <w:rPr>
          <w:rFonts w:ascii="Arial" w:hAnsi="Arial" w:cs="Arial"/>
          <w:color w:val="000000" w:themeColor="text1"/>
        </w:rPr>
      </w:pPr>
      <w:r w:rsidRPr="007279F9">
        <w:rPr>
          <w:rFonts w:ascii="Arial" w:hAnsi="Arial" w:cs="Arial"/>
          <w:color w:val="000000" w:themeColor="text1"/>
        </w:rPr>
        <w:t>Conducting a more comprehensive analysis of the relationship between financial management practices, job satisfaction, and performance of public secondary schools in the Division of Sarangani would be beneficial. This could involve a longitudinal study or a mixed-methods approach to gain a deeper understanding of these variables.</w:t>
      </w:r>
    </w:p>
    <w:p w14:paraId="0451A10B" w14:textId="77777777" w:rsidR="007279F9" w:rsidRPr="007279F9" w:rsidRDefault="007279F9" w:rsidP="007279F9">
      <w:pPr>
        <w:pStyle w:val="BodyText"/>
        <w:spacing w:before="1" w:line="480" w:lineRule="auto"/>
        <w:ind w:right="1078" w:firstLine="720"/>
        <w:jc w:val="both"/>
        <w:rPr>
          <w:rFonts w:ascii="Arial" w:hAnsi="Arial" w:cs="Arial"/>
          <w:color w:val="000000" w:themeColor="text1"/>
        </w:rPr>
      </w:pPr>
      <w:r w:rsidRPr="007279F9">
        <w:rPr>
          <w:rFonts w:ascii="Arial" w:hAnsi="Arial" w:cs="Arial"/>
          <w:color w:val="000000" w:themeColor="text1"/>
        </w:rPr>
        <w:t>Comparing the financial management practices, job satisfaction, and performance</w:t>
      </w:r>
      <w:r w:rsidRPr="007279F9">
        <w:rPr>
          <w:rFonts w:ascii="Arial" w:hAnsi="Arial" w:cs="Arial"/>
          <w:color w:val="000000" w:themeColor="text1"/>
          <w:spacing w:val="-13"/>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public</w:t>
      </w:r>
      <w:r w:rsidRPr="007279F9">
        <w:rPr>
          <w:rFonts w:ascii="Arial" w:hAnsi="Arial" w:cs="Arial"/>
          <w:color w:val="000000" w:themeColor="text1"/>
          <w:spacing w:val="-11"/>
        </w:rPr>
        <w:t xml:space="preserve"> </w:t>
      </w:r>
      <w:r w:rsidRPr="007279F9">
        <w:rPr>
          <w:rFonts w:ascii="Arial" w:hAnsi="Arial" w:cs="Arial"/>
          <w:color w:val="000000" w:themeColor="text1"/>
        </w:rPr>
        <w:t>secondary</w:t>
      </w:r>
      <w:r w:rsidRPr="007279F9">
        <w:rPr>
          <w:rFonts w:ascii="Arial" w:hAnsi="Arial" w:cs="Arial"/>
          <w:color w:val="000000" w:themeColor="text1"/>
          <w:spacing w:val="-11"/>
        </w:rPr>
        <w:t xml:space="preserve"> </w:t>
      </w:r>
      <w:r w:rsidRPr="007279F9">
        <w:rPr>
          <w:rFonts w:ascii="Arial" w:hAnsi="Arial" w:cs="Arial"/>
          <w:color w:val="000000" w:themeColor="text1"/>
        </w:rPr>
        <w:t>schools</w:t>
      </w:r>
      <w:r w:rsidRPr="007279F9">
        <w:rPr>
          <w:rFonts w:ascii="Arial" w:hAnsi="Arial" w:cs="Arial"/>
          <w:color w:val="000000" w:themeColor="text1"/>
          <w:spacing w:val="-11"/>
        </w:rPr>
        <w:t xml:space="preserve"> </w:t>
      </w:r>
      <w:r w:rsidRPr="007279F9">
        <w:rPr>
          <w:rFonts w:ascii="Arial" w:hAnsi="Arial" w:cs="Arial"/>
          <w:color w:val="000000" w:themeColor="text1"/>
        </w:rPr>
        <w:t>in</w:t>
      </w:r>
      <w:r w:rsidRPr="007279F9">
        <w:rPr>
          <w:rFonts w:ascii="Arial" w:hAnsi="Arial" w:cs="Arial"/>
          <w:color w:val="000000" w:themeColor="text1"/>
          <w:spacing w:val="-13"/>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Division</w:t>
      </w:r>
      <w:r w:rsidRPr="007279F9">
        <w:rPr>
          <w:rFonts w:ascii="Arial" w:hAnsi="Arial" w:cs="Arial"/>
          <w:color w:val="000000" w:themeColor="text1"/>
          <w:spacing w:val="-13"/>
        </w:rPr>
        <w:t xml:space="preserve"> </w:t>
      </w:r>
      <w:r w:rsidRPr="007279F9">
        <w:rPr>
          <w:rFonts w:ascii="Arial" w:hAnsi="Arial" w:cs="Arial"/>
          <w:color w:val="000000" w:themeColor="text1"/>
        </w:rPr>
        <w:t>of</w:t>
      </w:r>
      <w:r w:rsidRPr="007279F9">
        <w:rPr>
          <w:rFonts w:ascii="Arial" w:hAnsi="Arial" w:cs="Arial"/>
          <w:color w:val="000000" w:themeColor="text1"/>
          <w:spacing w:val="-10"/>
        </w:rPr>
        <w:t xml:space="preserve"> </w:t>
      </w:r>
      <w:r w:rsidRPr="007279F9">
        <w:rPr>
          <w:rFonts w:ascii="Arial" w:hAnsi="Arial" w:cs="Arial"/>
          <w:color w:val="000000" w:themeColor="text1"/>
        </w:rPr>
        <w:t>Sarangani</w:t>
      </w:r>
      <w:r w:rsidRPr="007279F9">
        <w:rPr>
          <w:rFonts w:ascii="Arial" w:hAnsi="Arial" w:cs="Arial"/>
          <w:color w:val="000000" w:themeColor="text1"/>
          <w:spacing w:val="-12"/>
        </w:rPr>
        <w:t xml:space="preserve"> </w:t>
      </w:r>
      <w:r w:rsidRPr="007279F9">
        <w:rPr>
          <w:rFonts w:ascii="Arial" w:hAnsi="Arial" w:cs="Arial"/>
          <w:color w:val="000000" w:themeColor="text1"/>
        </w:rPr>
        <w:t>with</w:t>
      </w:r>
      <w:r w:rsidRPr="007279F9">
        <w:rPr>
          <w:rFonts w:ascii="Arial" w:hAnsi="Arial" w:cs="Arial"/>
          <w:color w:val="000000" w:themeColor="text1"/>
          <w:spacing w:val="-13"/>
        </w:rPr>
        <w:t xml:space="preserve"> </w:t>
      </w:r>
      <w:r w:rsidRPr="007279F9">
        <w:rPr>
          <w:rFonts w:ascii="Arial" w:hAnsi="Arial" w:cs="Arial"/>
          <w:color w:val="000000" w:themeColor="text1"/>
        </w:rPr>
        <w:t>schools in</w:t>
      </w:r>
      <w:r w:rsidRPr="007279F9">
        <w:rPr>
          <w:rFonts w:ascii="Arial" w:hAnsi="Arial" w:cs="Arial"/>
          <w:color w:val="000000" w:themeColor="text1"/>
          <w:spacing w:val="-13"/>
        </w:rPr>
        <w:t xml:space="preserve"> </w:t>
      </w:r>
      <w:r w:rsidRPr="007279F9">
        <w:rPr>
          <w:rFonts w:ascii="Arial" w:hAnsi="Arial" w:cs="Arial"/>
          <w:color w:val="000000" w:themeColor="text1"/>
        </w:rPr>
        <w:t>other</w:t>
      </w:r>
      <w:r w:rsidRPr="007279F9">
        <w:rPr>
          <w:rFonts w:ascii="Arial" w:hAnsi="Arial" w:cs="Arial"/>
          <w:color w:val="000000" w:themeColor="text1"/>
          <w:spacing w:val="-7"/>
        </w:rPr>
        <w:t xml:space="preserve"> </w:t>
      </w:r>
      <w:r w:rsidRPr="007279F9">
        <w:rPr>
          <w:rFonts w:ascii="Arial" w:hAnsi="Arial" w:cs="Arial"/>
          <w:color w:val="000000" w:themeColor="text1"/>
        </w:rPr>
        <w:t>divisions</w:t>
      </w:r>
      <w:r w:rsidRPr="007279F9">
        <w:rPr>
          <w:rFonts w:ascii="Arial" w:hAnsi="Arial" w:cs="Arial"/>
          <w:color w:val="000000" w:themeColor="text1"/>
          <w:spacing w:val="-7"/>
        </w:rPr>
        <w:t xml:space="preserve"> </w:t>
      </w:r>
      <w:r w:rsidRPr="007279F9">
        <w:rPr>
          <w:rFonts w:ascii="Arial" w:hAnsi="Arial" w:cs="Arial"/>
          <w:color w:val="000000" w:themeColor="text1"/>
        </w:rPr>
        <w:t>or</w:t>
      </w:r>
      <w:r w:rsidRPr="007279F9">
        <w:rPr>
          <w:rFonts w:ascii="Arial" w:hAnsi="Arial" w:cs="Arial"/>
          <w:color w:val="000000" w:themeColor="text1"/>
          <w:spacing w:val="-11"/>
        </w:rPr>
        <w:t xml:space="preserve"> </w:t>
      </w:r>
      <w:r w:rsidRPr="007279F9">
        <w:rPr>
          <w:rFonts w:ascii="Arial" w:hAnsi="Arial" w:cs="Arial"/>
          <w:color w:val="000000" w:themeColor="text1"/>
        </w:rPr>
        <w:t>regions</w:t>
      </w:r>
      <w:r w:rsidRPr="007279F9">
        <w:rPr>
          <w:rFonts w:ascii="Arial" w:hAnsi="Arial" w:cs="Arial"/>
          <w:color w:val="000000" w:themeColor="text1"/>
          <w:spacing w:val="-7"/>
        </w:rPr>
        <w:t xml:space="preserve"> </w:t>
      </w:r>
      <w:r w:rsidRPr="007279F9">
        <w:rPr>
          <w:rFonts w:ascii="Arial" w:hAnsi="Arial" w:cs="Arial"/>
          <w:color w:val="000000" w:themeColor="text1"/>
        </w:rPr>
        <w:t>would</w:t>
      </w:r>
      <w:r w:rsidRPr="007279F9">
        <w:rPr>
          <w:rFonts w:ascii="Arial" w:hAnsi="Arial" w:cs="Arial"/>
          <w:color w:val="000000" w:themeColor="text1"/>
          <w:spacing w:val="-13"/>
        </w:rPr>
        <w:t xml:space="preserve"> </w:t>
      </w:r>
      <w:r w:rsidRPr="007279F9">
        <w:rPr>
          <w:rFonts w:ascii="Arial" w:hAnsi="Arial" w:cs="Arial"/>
          <w:color w:val="000000" w:themeColor="text1"/>
        </w:rPr>
        <w:t>provide</w:t>
      </w:r>
      <w:r w:rsidRPr="007279F9">
        <w:rPr>
          <w:rFonts w:ascii="Arial" w:hAnsi="Arial" w:cs="Arial"/>
          <w:color w:val="000000" w:themeColor="text1"/>
          <w:spacing w:val="-13"/>
        </w:rPr>
        <w:t xml:space="preserve"> </w:t>
      </w:r>
      <w:r w:rsidRPr="007279F9">
        <w:rPr>
          <w:rFonts w:ascii="Arial" w:hAnsi="Arial" w:cs="Arial"/>
          <w:color w:val="000000" w:themeColor="text1"/>
        </w:rPr>
        <w:t>valuable</w:t>
      </w:r>
      <w:r w:rsidRPr="007279F9">
        <w:rPr>
          <w:rFonts w:ascii="Arial" w:hAnsi="Arial" w:cs="Arial"/>
          <w:color w:val="000000" w:themeColor="text1"/>
          <w:spacing w:val="-9"/>
        </w:rPr>
        <w:t xml:space="preserve"> </w:t>
      </w:r>
      <w:r w:rsidRPr="007279F9">
        <w:rPr>
          <w:rFonts w:ascii="Arial" w:hAnsi="Arial" w:cs="Arial"/>
          <w:color w:val="000000" w:themeColor="text1"/>
        </w:rPr>
        <w:t>insights</w:t>
      </w:r>
      <w:r w:rsidRPr="007279F9">
        <w:rPr>
          <w:rFonts w:ascii="Arial" w:hAnsi="Arial" w:cs="Arial"/>
          <w:color w:val="000000" w:themeColor="text1"/>
          <w:spacing w:val="-11"/>
        </w:rPr>
        <w:t xml:space="preserve"> </w:t>
      </w:r>
      <w:r w:rsidRPr="007279F9">
        <w:rPr>
          <w:rFonts w:ascii="Arial" w:hAnsi="Arial" w:cs="Arial"/>
          <w:color w:val="000000" w:themeColor="text1"/>
        </w:rPr>
        <w:t>into</w:t>
      </w:r>
      <w:r w:rsidRPr="007279F9">
        <w:rPr>
          <w:rFonts w:ascii="Arial" w:hAnsi="Arial" w:cs="Arial"/>
          <w:color w:val="000000" w:themeColor="text1"/>
          <w:spacing w:val="-13"/>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variations</w:t>
      </w:r>
      <w:r w:rsidRPr="007279F9">
        <w:rPr>
          <w:rFonts w:ascii="Arial" w:hAnsi="Arial" w:cs="Arial"/>
          <w:color w:val="000000" w:themeColor="text1"/>
          <w:spacing w:val="-11"/>
        </w:rPr>
        <w:t xml:space="preserve"> </w:t>
      </w:r>
      <w:r w:rsidRPr="007279F9">
        <w:rPr>
          <w:rFonts w:ascii="Arial" w:hAnsi="Arial" w:cs="Arial"/>
          <w:color w:val="000000" w:themeColor="text1"/>
        </w:rPr>
        <w:t>and factors that contribute to success. Exploring the differences between well-performing and underperforming schools could be particularly insightful.</w:t>
      </w:r>
    </w:p>
    <w:p w14:paraId="4A9BC95C" w14:textId="77777777" w:rsidR="007279F9" w:rsidRPr="007279F9" w:rsidRDefault="007279F9" w:rsidP="007279F9">
      <w:pPr>
        <w:pStyle w:val="BodyText"/>
        <w:spacing w:before="1" w:line="480" w:lineRule="auto"/>
        <w:ind w:right="1083" w:firstLine="720"/>
        <w:jc w:val="both"/>
        <w:rPr>
          <w:rFonts w:ascii="Arial" w:hAnsi="Arial" w:cs="Arial"/>
          <w:color w:val="000000" w:themeColor="text1"/>
        </w:rPr>
      </w:pPr>
      <w:r w:rsidRPr="007279F9">
        <w:rPr>
          <w:rFonts w:ascii="Arial" w:hAnsi="Arial" w:cs="Arial"/>
          <w:color w:val="000000" w:themeColor="text1"/>
        </w:rPr>
        <w:t>Investigating the causal relationships between financial management practices, job satisfaction, and performance is crucial. Future researchers could use experimental designs or quasi-experimental methods to establish causality and examine the impact of interventions or changes in financial management practices on job satisfaction and performance.</w:t>
      </w:r>
    </w:p>
    <w:p w14:paraId="5588A843"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76ABE402" w14:textId="77777777" w:rsidR="007279F9" w:rsidRPr="007279F9" w:rsidRDefault="007279F9" w:rsidP="007279F9">
      <w:pPr>
        <w:pStyle w:val="BodyText"/>
        <w:spacing w:before="79" w:line="480" w:lineRule="auto"/>
        <w:ind w:right="1081" w:firstLine="720"/>
        <w:jc w:val="both"/>
        <w:rPr>
          <w:rFonts w:ascii="Arial" w:hAnsi="Arial" w:cs="Arial"/>
          <w:color w:val="000000" w:themeColor="text1"/>
        </w:rPr>
      </w:pPr>
      <w:r w:rsidRPr="007279F9">
        <w:rPr>
          <w:rFonts w:ascii="Arial" w:hAnsi="Arial" w:cs="Arial"/>
          <w:color w:val="000000" w:themeColor="text1"/>
        </w:rPr>
        <w:lastRenderedPageBreak/>
        <w:t>Assessing the effectiveness of specific interventions aimed at improving financial management practices, job satisfaction, and performance would be useful.</w:t>
      </w:r>
      <w:r w:rsidRPr="007279F9">
        <w:rPr>
          <w:rFonts w:ascii="Arial" w:hAnsi="Arial" w:cs="Arial"/>
          <w:color w:val="000000" w:themeColor="text1"/>
          <w:spacing w:val="-4"/>
        </w:rPr>
        <w:t xml:space="preserve"> </w:t>
      </w:r>
      <w:r w:rsidRPr="007279F9">
        <w:rPr>
          <w:rFonts w:ascii="Arial" w:hAnsi="Arial" w:cs="Arial"/>
          <w:color w:val="000000" w:themeColor="text1"/>
        </w:rPr>
        <w:t>Researchers</w:t>
      </w:r>
      <w:r w:rsidRPr="007279F9">
        <w:rPr>
          <w:rFonts w:ascii="Arial" w:hAnsi="Arial" w:cs="Arial"/>
          <w:color w:val="000000" w:themeColor="text1"/>
          <w:spacing w:val="-4"/>
        </w:rPr>
        <w:t xml:space="preserve"> </w:t>
      </w:r>
      <w:r w:rsidRPr="007279F9">
        <w:rPr>
          <w:rFonts w:ascii="Arial" w:hAnsi="Arial" w:cs="Arial"/>
          <w:color w:val="000000" w:themeColor="text1"/>
        </w:rPr>
        <w:t>could</w:t>
      </w:r>
      <w:r w:rsidRPr="007279F9">
        <w:rPr>
          <w:rFonts w:ascii="Arial" w:hAnsi="Arial" w:cs="Arial"/>
          <w:color w:val="000000" w:themeColor="text1"/>
          <w:spacing w:val="-6"/>
        </w:rPr>
        <w:t xml:space="preserve"> </w:t>
      </w:r>
      <w:r w:rsidRPr="007279F9">
        <w:rPr>
          <w:rFonts w:ascii="Arial" w:hAnsi="Arial" w:cs="Arial"/>
          <w:color w:val="000000" w:themeColor="text1"/>
        </w:rPr>
        <w:t>implement and</w:t>
      </w:r>
      <w:r w:rsidRPr="007279F9">
        <w:rPr>
          <w:rFonts w:ascii="Arial" w:hAnsi="Arial" w:cs="Arial"/>
          <w:color w:val="000000" w:themeColor="text1"/>
          <w:spacing w:val="-6"/>
        </w:rPr>
        <w:t xml:space="preserve"> </w:t>
      </w:r>
      <w:r w:rsidRPr="007279F9">
        <w:rPr>
          <w:rFonts w:ascii="Arial" w:hAnsi="Arial" w:cs="Arial"/>
          <w:color w:val="000000" w:themeColor="text1"/>
        </w:rPr>
        <w:t>evaluate</w:t>
      </w:r>
      <w:r w:rsidRPr="007279F9">
        <w:rPr>
          <w:rFonts w:ascii="Arial" w:hAnsi="Arial" w:cs="Arial"/>
          <w:color w:val="000000" w:themeColor="text1"/>
          <w:spacing w:val="-6"/>
        </w:rPr>
        <w:t xml:space="preserve"> </w:t>
      </w:r>
      <w:r w:rsidRPr="007279F9">
        <w:rPr>
          <w:rFonts w:ascii="Arial" w:hAnsi="Arial" w:cs="Arial"/>
          <w:color w:val="000000" w:themeColor="text1"/>
        </w:rPr>
        <w:t>interventions,</w:t>
      </w:r>
      <w:r w:rsidRPr="007279F9">
        <w:rPr>
          <w:rFonts w:ascii="Arial" w:hAnsi="Arial" w:cs="Arial"/>
          <w:color w:val="000000" w:themeColor="text1"/>
          <w:spacing w:val="-4"/>
        </w:rPr>
        <w:t xml:space="preserve"> </w:t>
      </w:r>
      <w:r w:rsidRPr="007279F9">
        <w:rPr>
          <w:rFonts w:ascii="Arial" w:hAnsi="Arial" w:cs="Arial"/>
          <w:color w:val="000000" w:themeColor="text1"/>
        </w:rPr>
        <w:t>such</w:t>
      </w:r>
      <w:r w:rsidRPr="007279F9">
        <w:rPr>
          <w:rFonts w:ascii="Arial" w:hAnsi="Arial" w:cs="Arial"/>
          <w:color w:val="000000" w:themeColor="text1"/>
          <w:spacing w:val="-2"/>
        </w:rPr>
        <w:t xml:space="preserve"> </w:t>
      </w:r>
      <w:r w:rsidRPr="007279F9">
        <w:rPr>
          <w:rFonts w:ascii="Arial" w:hAnsi="Arial" w:cs="Arial"/>
          <w:color w:val="000000" w:themeColor="text1"/>
        </w:rPr>
        <w:t>as</w:t>
      </w:r>
      <w:r w:rsidRPr="007279F9">
        <w:rPr>
          <w:rFonts w:ascii="Arial" w:hAnsi="Arial" w:cs="Arial"/>
          <w:color w:val="000000" w:themeColor="text1"/>
          <w:spacing w:val="-4"/>
        </w:rPr>
        <w:t xml:space="preserve"> </w:t>
      </w:r>
      <w:r w:rsidRPr="007279F9">
        <w:rPr>
          <w:rFonts w:ascii="Arial" w:hAnsi="Arial" w:cs="Arial"/>
          <w:color w:val="000000" w:themeColor="text1"/>
        </w:rPr>
        <w:t>training programs for school administrators or implementing new financial management systems, to measure their impact on job satisfaction and school performance.</w:t>
      </w:r>
    </w:p>
    <w:p w14:paraId="3B57207B" w14:textId="77777777" w:rsidR="007279F9" w:rsidRPr="007279F9" w:rsidRDefault="007279F9" w:rsidP="007279F9">
      <w:pPr>
        <w:pStyle w:val="BodyText"/>
        <w:spacing w:before="1" w:line="480" w:lineRule="auto"/>
        <w:ind w:right="1081" w:firstLine="568"/>
        <w:jc w:val="both"/>
        <w:rPr>
          <w:rFonts w:ascii="Arial" w:hAnsi="Arial" w:cs="Arial"/>
          <w:color w:val="000000" w:themeColor="text1"/>
        </w:rPr>
      </w:pPr>
      <w:r w:rsidRPr="007279F9">
        <w:rPr>
          <w:rFonts w:ascii="Arial" w:hAnsi="Arial" w:cs="Arial"/>
          <w:color w:val="000000" w:themeColor="text1"/>
        </w:rPr>
        <w:t>Examining potential mediators and moderators that might influence the relationship between financial management practices, job satisfaction, and performance</w:t>
      </w:r>
      <w:r w:rsidRPr="007279F9">
        <w:rPr>
          <w:rFonts w:ascii="Arial" w:hAnsi="Arial" w:cs="Arial"/>
          <w:color w:val="000000" w:themeColor="text1"/>
          <w:spacing w:val="-13"/>
        </w:rPr>
        <w:t xml:space="preserve"> </w:t>
      </w:r>
      <w:r w:rsidRPr="007279F9">
        <w:rPr>
          <w:rFonts w:ascii="Arial" w:hAnsi="Arial" w:cs="Arial"/>
          <w:color w:val="000000" w:themeColor="text1"/>
        </w:rPr>
        <w:t>could</w:t>
      </w:r>
      <w:r w:rsidRPr="007279F9">
        <w:rPr>
          <w:rFonts w:ascii="Arial" w:hAnsi="Arial" w:cs="Arial"/>
          <w:color w:val="000000" w:themeColor="text1"/>
          <w:spacing w:val="-9"/>
        </w:rPr>
        <w:t xml:space="preserve"> </w:t>
      </w:r>
      <w:r w:rsidRPr="007279F9">
        <w:rPr>
          <w:rFonts w:ascii="Arial" w:hAnsi="Arial" w:cs="Arial"/>
          <w:color w:val="000000" w:themeColor="text1"/>
        </w:rPr>
        <w:t>add</w:t>
      </w:r>
      <w:r w:rsidRPr="007279F9">
        <w:rPr>
          <w:rFonts w:ascii="Arial" w:hAnsi="Arial" w:cs="Arial"/>
          <w:color w:val="000000" w:themeColor="text1"/>
          <w:spacing w:val="-9"/>
        </w:rPr>
        <w:t xml:space="preserve"> </w:t>
      </w:r>
      <w:r w:rsidRPr="007279F9">
        <w:rPr>
          <w:rFonts w:ascii="Arial" w:hAnsi="Arial" w:cs="Arial"/>
          <w:color w:val="000000" w:themeColor="text1"/>
        </w:rPr>
        <w:t>depth</w:t>
      </w:r>
      <w:r w:rsidRPr="007279F9">
        <w:rPr>
          <w:rFonts w:ascii="Arial" w:hAnsi="Arial" w:cs="Arial"/>
          <w:color w:val="000000" w:themeColor="text1"/>
          <w:spacing w:val="-13"/>
        </w:rPr>
        <w:t xml:space="preserve"> </w:t>
      </w:r>
      <w:r w:rsidRPr="007279F9">
        <w:rPr>
          <w:rFonts w:ascii="Arial" w:hAnsi="Arial" w:cs="Arial"/>
          <w:color w:val="000000" w:themeColor="text1"/>
        </w:rPr>
        <w:t>to</w:t>
      </w:r>
      <w:r w:rsidRPr="007279F9">
        <w:rPr>
          <w:rFonts w:ascii="Arial" w:hAnsi="Arial" w:cs="Arial"/>
          <w:color w:val="000000" w:themeColor="text1"/>
          <w:spacing w:val="-13"/>
        </w:rPr>
        <w:t xml:space="preserve"> </w:t>
      </w:r>
      <w:r w:rsidRPr="007279F9">
        <w:rPr>
          <w:rFonts w:ascii="Arial" w:hAnsi="Arial" w:cs="Arial"/>
          <w:color w:val="000000" w:themeColor="text1"/>
        </w:rPr>
        <w:t>the</w:t>
      </w:r>
      <w:r w:rsidRPr="007279F9">
        <w:rPr>
          <w:rFonts w:ascii="Arial" w:hAnsi="Arial" w:cs="Arial"/>
          <w:color w:val="000000" w:themeColor="text1"/>
          <w:spacing w:val="-13"/>
        </w:rPr>
        <w:t xml:space="preserve"> </w:t>
      </w:r>
      <w:r w:rsidRPr="007279F9">
        <w:rPr>
          <w:rFonts w:ascii="Arial" w:hAnsi="Arial" w:cs="Arial"/>
          <w:color w:val="000000" w:themeColor="text1"/>
        </w:rPr>
        <w:t>research.</w:t>
      </w:r>
      <w:r w:rsidRPr="007279F9">
        <w:rPr>
          <w:rFonts w:ascii="Arial" w:hAnsi="Arial" w:cs="Arial"/>
          <w:color w:val="000000" w:themeColor="text1"/>
          <w:spacing w:val="-10"/>
        </w:rPr>
        <w:t xml:space="preserve"> </w:t>
      </w:r>
      <w:r w:rsidRPr="007279F9">
        <w:rPr>
          <w:rFonts w:ascii="Arial" w:hAnsi="Arial" w:cs="Arial"/>
          <w:color w:val="000000" w:themeColor="text1"/>
        </w:rPr>
        <w:t>For</w:t>
      </w:r>
      <w:r w:rsidRPr="007279F9">
        <w:rPr>
          <w:rFonts w:ascii="Arial" w:hAnsi="Arial" w:cs="Arial"/>
          <w:color w:val="000000" w:themeColor="text1"/>
          <w:spacing w:val="-11"/>
        </w:rPr>
        <w:t xml:space="preserve"> </w:t>
      </w:r>
      <w:r w:rsidRPr="007279F9">
        <w:rPr>
          <w:rFonts w:ascii="Arial" w:hAnsi="Arial" w:cs="Arial"/>
          <w:color w:val="000000" w:themeColor="text1"/>
        </w:rPr>
        <w:t>example,</w:t>
      </w:r>
      <w:r w:rsidRPr="007279F9">
        <w:rPr>
          <w:rFonts w:ascii="Arial" w:hAnsi="Arial" w:cs="Arial"/>
          <w:color w:val="000000" w:themeColor="text1"/>
          <w:spacing w:val="-10"/>
        </w:rPr>
        <w:t xml:space="preserve"> </w:t>
      </w:r>
      <w:r w:rsidRPr="007279F9">
        <w:rPr>
          <w:rFonts w:ascii="Arial" w:hAnsi="Arial" w:cs="Arial"/>
          <w:color w:val="000000" w:themeColor="text1"/>
        </w:rPr>
        <w:t>factors</w:t>
      </w:r>
      <w:r w:rsidRPr="007279F9">
        <w:rPr>
          <w:rFonts w:ascii="Arial" w:hAnsi="Arial" w:cs="Arial"/>
          <w:color w:val="000000" w:themeColor="text1"/>
          <w:spacing w:val="-11"/>
        </w:rPr>
        <w:t xml:space="preserve"> </w:t>
      </w:r>
      <w:r w:rsidRPr="007279F9">
        <w:rPr>
          <w:rFonts w:ascii="Arial" w:hAnsi="Arial" w:cs="Arial"/>
          <w:color w:val="000000" w:themeColor="text1"/>
        </w:rPr>
        <w:t>like</w:t>
      </w:r>
      <w:r w:rsidRPr="007279F9">
        <w:rPr>
          <w:rFonts w:ascii="Arial" w:hAnsi="Arial" w:cs="Arial"/>
          <w:color w:val="000000" w:themeColor="text1"/>
          <w:spacing w:val="-9"/>
        </w:rPr>
        <w:t xml:space="preserve"> </w:t>
      </w:r>
      <w:r w:rsidRPr="007279F9">
        <w:rPr>
          <w:rFonts w:ascii="Arial" w:hAnsi="Arial" w:cs="Arial"/>
          <w:color w:val="000000" w:themeColor="text1"/>
        </w:rPr>
        <w:t>leadership style,</w:t>
      </w:r>
      <w:r w:rsidRPr="007279F9">
        <w:rPr>
          <w:rFonts w:ascii="Arial" w:hAnsi="Arial" w:cs="Arial"/>
          <w:color w:val="000000" w:themeColor="text1"/>
          <w:spacing w:val="-17"/>
        </w:rPr>
        <w:t xml:space="preserve"> </w:t>
      </w:r>
      <w:r w:rsidRPr="007279F9">
        <w:rPr>
          <w:rFonts w:ascii="Arial" w:hAnsi="Arial" w:cs="Arial"/>
          <w:color w:val="000000" w:themeColor="text1"/>
        </w:rPr>
        <w:t>teacher</w:t>
      </w:r>
      <w:r w:rsidRPr="007279F9">
        <w:rPr>
          <w:rFonts w:ascii="Arial" w:hAnsi="Arial" w:cs="Arial"/>
          <w:color w:val="000000" w:themeColor="text1"/>
          <w:spacing w:val="-17"/>
        </w:rPr>
        <w:t xml:space="preserve"> </w:t>
      </w:r>
      <w:r w:rsidRPr="007279F9">
        <w:rPr>
          <w:rFonts w:ascii="Arial" w:hAnsi="Arial" w:cs="Arial"/>
          <w:color w:val="000000" w:themeColor="text1"/>
        </w:rPr>
        <w:t>motivation,</w:t>
      </w:r>
      <w:r w:rsidRPr="007279F9">
        <w:rPr>
          <w:rFonts w:ascii="Arial" w:hAnsi="Arial" w:cs="Arial"/>
          <w:color w:val="000000" w:themeColor="text1"/>
          <w:spacing w:val="-16"/>
        </w:rPr>
        <w:t xml:space="preserve"> </w:t>
      </w:r>
      <w:r w:rsidRPr="007279F9">
        <w:rPr>
          <w:rFonts w:ascii="Arial" w:hAnsi="Arial" w:cs="Arial"/>
          <w:color w:val="000000" w:themeColor="text1"/>
        </w:rPr>
        <w:t>or</w:t>
      </w:r>
      <w:r w:rsidRPr="007279F9">
        <w:rPr>
          <w:rFonts w:ascii="Arial" w:hAnsi="Arial" w:cs="Arial"/>
          <w:color w:val="000000" w:themeColor="text1"/>
          <w:spacing w:val="-17"/>
        </w:rPr>
        <w:t xml:space="preserve"> </w:t>
      </w:r>
      <w:r w:rsidRPr="007279F9">
        <w:rPr>
          <w:rFonts w:ascii="Arial" w:hAnsi="Arial" w:cs="Arial"/>
          <w:color w:val="000000" w:themeColor="text1"/>
        </w:rPr>
        <w:t>community</w:t>
      </w:r>
      <w:r w:rsidRPr="007279F9">
        <w:rPr>
          <w:rFonts w:ascii="Arial" w:hAnsi="Arial" w:cs="Arial"/>
          <w:color w:val="000000" w:themeColor="text1"/>
          <w:spacing w:val="-17"/>
        </w:rPr>
        <w:t xml:space="preserve"> </w:t>
      </w:r>
      <w:r w:rsidRPr="007279F9">
        <w:rPr>
          <w:rFonts w:ascii="Arial" w:hAnsi="Arial" w:cs="Arial"/>
          <w:color w:val="000000" w:themeColor="text1"/>
        </w:rPr>
        <w:t>involvement</w:t>
      </w:r>
      <w:r w:rsidRPr="007279F9">
        <w:rPr>
          <w:rFonts w:ascii="Arial" w:hAnsi="Arial" w:cs="Arial"/>
          <w:color w:val="000000" w:themeColor="text1"/>
          <w:spacing w:val="-16"/>
        </w:rPr>
        <w:t xml:space="preserve"> </w:t>
      </w:r>
      <w:r w:rsidRPr="007279F9">
        <w:rPr>
          <w:rFonts w:ascii="Arial" w:hAnsi="Arial" w:cs="Arial"/>
          <w:color w:val="000000" w:themeColor="text1"/>
        </w:rPr>
        <w:t>could</w:t>
      </w:r>
      <w:r w:rsidRPr="007279F9">
        <w:rPr>
          <w:rFonts w:ascii="Arial" w:hAnsi="Arial" w:cs="Arial"/>
          <w:color w:val="000000" w:themeColor="text1"/>
          <w:spacing w:val="-16"/>
        </w:rPr>
        <w:t xml:space="preserve"> </w:t>
      </w:r>
      <w:r w:rsidRPr="007279F9">
        <w:rPr>
          <w:rFonts w:ascii="Arial" w:hAnsi="Arial" w:cs="Arial"/>
          <w:color w:val="000000" w:themeColor="text1"/>
        </w:rPr>
        <w:t>be</w:t>
      </w:r>
      <w:r w:rsidRPr="007279F9">
        <w:rPr>
          <w:rFonts w:ascii="Arial" w:hAnsi="Arial" w:cs="Arial"/>
          <w:color w:val="000000" w:themeColor="text1"/>
          <w:spacing w:val="-17"/>
        </w:rPr>
        <w:t xml:space="preserve"> </w:t>
      </w:r>
      <w:r w:rsidRPr="007279F9">
        <w:rPr>
          <w:rFonts w:ascii="Arial" w:hAnsi="Arial" w:cs="Arial"/>
          <w:color w:val="000000" w:themeColor="text1"/>
        </w:rPr>
        <w:t>explored</w:t>
      </w:r>
      <w:r w:rsidRPr="007279F9">
        <w:rPr>
          <w:rFonts w:ascii="Arial" w:hAnsi="Arial" w:cs="Arial"/>
          <w:color w:val="000000" w:themeColor="text1"/>
          <w:spacing w:val="-17"/>
        </w:rPr>
        <w:t xml:space="preserve"> </w:t>
      </w:r>
      <w:r w:rsidRPr="007279F9">
        <w:rPr>
          <w:rFonts w:ascii="Arial" w:hAnsi="Arial" w:cs="Arial"/>
          <w:color w:val="000000" w:themeColor="text1"/>
        </w:rPr>
        <w:t>as</w:t>
      </w:r>
      <w:r w:rsidRPr="007279F9">
        <w:rPr>
          <w:rFonts w:ascii="Arial" w:hAnsi="Arial" w:cs="Arial"/>
          <w:color w:val="000000" w:themeColor="text1"/>
          <w:spacing w:val="-16"/>
        </w:rPr>
        <w:t xml:space="preserve"> </w:t>
      </w:r>
      <w:r w:rsidRPr="007279F9">
        <w:rPr>
          <w:rFonts w:ascii="Arial" w:hAnsi="Arial" w:cs="Arial"/>
          <w:color w:val="000000" w:themeColor="text1"/>
        </w:rPr>
        <w:t>potential mediators or moderators of the relationship.</w:t>
      </w:r>
    </w:p>
    <w:p w14:paraId="1885DCFD" w14:textId="77777777" w:rsidR="007279F9" w:rsidRPr="007279F9" w:rsidRDefault="007279F9" w:rsidP="007279F9">
      <w:pPr>
        <w:pStyle w:val="BodyText"/>
        <w:spacing w:line="480" w:lineRule="auto"/>
        <w:ind w:right="1078" w:firstLine="636"/>
        <w:jc w:val="both"/>
        <w:rPr>
          <w:rFonts w:ascii="Arial" w:hAnsi="Arial" w:cs="Arial"/>
          <w:color w:val="000000" w:themeColor="text1"/>
        </w:rPr>
      </w:pPr>
      <w:r w:rsidRPr="007279F9">
        <w:rPr>
          <w:rFonts w:ascii="Arial" w:hAnsi="Arial" w:cs="Arial"/>
          <w:color w:val="000000" w:themeColor="text1"/>
        </w:rPr>
        <w:t>Cross-Sectional and Longitudinal Studies: Conducting both cross-sectional and longitudinal studies would provide a more comprehensive understanding of the dynamics between financial management practices, job satisfaction, and performance. Cross-sectional studies can help identify associations, while longitudinal studies can show trends and changes over time.</w:t>
      </w:r>
    </w:p>
    <w:p w14:paraId="627B8244" w14:textId="77777777" w:rsidR="007279F9" w:rsidRPr="007279F9" w:rsidRDefault="007279F9" w:rsidP="007279F9">
      <w:pPr>
        <w:pStyle w:val="BodyText"/>
        <w:spacing w:before="2" w:line="480" w:lineRule="auto"/>
        <w:ind w:right="1082" w:firstLine="720"/>
        <w:jc w:val="both"/>
        <w:rPr>
          <w:rFonts w:ascii="Arial" w:hAnsi="Arial" w:cs="Arial"/>
          <w:color w:val="000000" w:themeColor="text1"/>
        </w:rPr>
      </w:pPr>
      <w:r w:rsidRPr="007279F9">
        <w:rPr>
          <w:rFonts w:ascii="Arial" w:hAnsi="Arial" w:cs="Arial"/>
          <w:color w:val="000000" w:themeColor="text1"/>
        </w:rPr>
        <w:t>Augment quantitative research with qualitative approaches, such as interviews or focus groups, to gain a deeper understanding of stakeholders' perspectives and experiences in relation to financial management practices, job satisfaction, and performance.</w:t>
      </w:r>
    </w:p>
    <w:p w14:paraId="374158EC" w14:textId="77777777" w:rsidR="007279F9" w:rsidRPr="007279F9" w:rsidRDefault="007279F9" w:rsidP="007279F9">
      <w:pPr>
        <w:pStyle w:val="BodyText"/>
        <w:spacing w:line="480" w:lineRule="auto"/>
        <w:ind w:right="1080" w:firstLine="720"/>
        <w:jc w:val="both"/>
        <w:rPr>
          <w:rFonts w:ascii="Arial" w:hAnsi="Arial" w:cs="Arial"/>
          <w:color w:val="000000" w:themeColor="text1"/>
        </w:rPr>
      </w:pPr>
      <w:r w:rsidRPr="007279F9">
        <w:rPr>
          <w:rFonts w:ascii="Arial" w:hAnsi="Arial" w:cs="Arial"/>
          <w:color w:val="000000" w:themeColor="text1"/>
        </w:rPr>
        <w:t>Replicating the study in different contexts or settings would increase the generalizability of the findings. Replication studies can help validate or challenge the</w:t>
      </w:r>
      <w:r w:rsidRPr="007279F9">
        <w:rPr>
          <w:rFonts w:ascii="Arial" w:hAnsi="Arial" w:cs="Arial"/>
          <w:color w:val="000000" w:themeColor="text1"/>
          <w:spacing w:val="-7"/>
        </w:rPr>
        <w:t xml:space="preserve"> </w:t>
      </w:r>
      <w:r w:rsidRPr="007279F9">
        <w:rPr>
          <w:rFonts w:ascii="Arial" w:hAnsi="Arial" w:cs="Arial"/>
          <w:color w:val="000000" w:themeColor="text1"/>
        </w:rPr>
        <w:t>initial</w:t>
      </w:r>
      <w:r w:rsidRPr="007279F9">
        <w:rPr>
          <w:rFonts w:ascii="Arial" w:hAnsi="Arial" w:cs="Arial"/>
          <w:color w:val="000000" w:themeColor="text1"/>
          <w:spacing w:val="-6"/>
        </w:rPr>
        <w:t xml:space="preserve"> </w:t>
      </w:r>
      <w:r w:rsidRPr="007279F9">
        <w:rPr>
          <w:rFonts w:ascii="Arial" w:hAnsi="Arial" w:cs="Arial"/>
          <w:color w:val="000000" w:themeColor="text1"/>
        </w:rPr>
        <w:t>results</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contribute</w:t>
      </w:r>
      <w:r w:rsidRPr="007279F9">
        <w:rPr>
          <w:rFonts w:ascii="Arial" w:hAnsi="Arial" w:cs="Arial"/>
          <w:color w:val="000000" w:themeColor="text1"/>
          <w:spacing w:val="-7"/>
        </w:rPr>
        <w:t xml:space="preserve"> </w:t>
      </w:r>
      <w:r w:rsidRPr="007279F9">
        <w:rPr>
          <w:rFonts w:ascii="Arial" w:hAnsi="Arial" w:cs="Arial"/>
          <w:color w:val="000000" w:themeColor="text1"/>
        </w:rPr>
        <w:t>to</w:t>
      </w:r>
      <w:r w:rsidRPr="007279F9">
        <w:rPr>
          <w:rFonts w:ascii="Arial" w:hAnsi="Arial" w:cs="Arial"/>
          <w:color w:val="000000" w:themeColor="text1"/>
          <w:spacing w:val="-7"/>
        </w:rPr>
        <w:t xml:space="preserve"> </w:t>
      </w:r>
      <w:r w:rsidRPr="007279F9">
        <w:rPr>
          <w:rFonts w:ascii="Arial" w:hAnsi="Arial" w:cs="Arial"/>
          <w:color w:val="000000" w:themeColor="text1"/>
        </w:rPr>
        <w:t>building</w:t>
      </w:r>
      <w:r w:rsidRPr="007279F9">
        <w:rPr>
          <w:rFonts w:ascii="Arial" w:hAnsi="Arial" w:cs="Arial"/>
          <w:color w:val="000000" w:themeColor="text1"/>
          <w:spacing w:val="-3"/>
        </w:rPr>
        <w:t xml:space="preserve"> </w:t>
      </w:r>
      <w:r w:rsidRPr="007279F9">
        <w:rPr>
          <w:rFonts w:ascii="Arial" w:hAnsi="Arial" w:cs="Arial"/>
          <w:color w:val="000000" w:themeColor="text1"/>
        </w:rPr>
        <w:t>a</w:t>
      </w:r>
      <w:r w:rsidRPr="007279F9">
        <w:rPr>
          <w:rFonts w:ascii="Arial" w:hAnsi="Arial" w:cs="Arial"/>
          <w:color w:val="000000" w:themeColor="text1"/>
          <w:spacing w:val="-7"/>
        </w:rPr>
        <w:t xml:space="preserve"> </w:t>
      </w:r>
      <w:r w:rsidRPr="007279F9">
        <w:rPr>
          <w:rFonts w:ascii="Arial" w:hAnsi="Arial" w:cs="Arial"/>
          <w:color w:val="000000" w:themeColor="text1"/>
        </w:rPr>
        <w:t>broader</w:t>
      </w:r>
      <w:r w:rsidRPr="007279F9">
        <w:rPr>
          <w:rFonts w:ascii="Arial" w:hAnsi="Arial" w:cs="Arial"/>
          <w:color w:val="000000" w:themeColor="text1"/>
          <w:spacing w:val="-5"/>
        </w:rPr>
        <w:t xml:space="preserve"> </w:t>
      </w:r>
      <w:r w:rsidRPr="007279F9">
        <w:rPr>
          <w:rFonts w:ascii="Arial" w:hAnsi="Arial" w:cs="Arial"/>
          <w:color w:val="000000" w:themeColor="text1"/>
        </w:rPr>
        <w:t>knowledge</w:t>
      </w:r>
      <w:r w:rsidRPr="007279F9">
        <w:rPr>
          <w:rFonts w:ascii="Arial" w:hAnsi="Arial" w:cs="Arial"/>
          <w:color w:val="000000" w:themeColor="text1"/>
          <w:spacing w:val="-7"/>
        </w:rPr>
        <w:t xml:space="preserve"> </w:t>
      </w:r>
      <w:r w:rsidRPr="007279F9">
        <w:rPr>
          <w:rFonts w:ascii="Arial" w:hAnsi="Arial" w:cs="Arial"/>
          <w:color w:val="000000" w:themeColor="text1"/>
        </w:rPr>
        <w:t>base</w:t>
      </w:r>
      <w:r w:rsidRPr="007279F9">
        <w:rPr>
          <w:rFonts w:ascii="Arial" w:hAnsi="Arial" w:cs="Arial"/>
          <w:color w:val="000000" w:themeColor="text1"/>
          <w:spacing w:val="-7"/>
        </w:rPr>
        <w:t xml:space="preserve"> </w:t>
      </w:r>
      <w:r w:rsidRPr="007279F9">
        <w:rPr>
          <w:rFonts w:ascii="Arial" w:hAnsi="Arial" w:cs="Arial"/>
          <w:color w:val="000000" w:themeColor="text1"/>
        </w:rPr>
        <w:t>in</w:t>
      </w:r>
      <w:r w:rsidRPr="007279F9">
        <w:rPr>
          <w:rFonts w:ascii="Arial" w:hAnsi="Arial" w:cs="Arial"/>
          <w:color w:val="000000" w:themeColor="text1"/>
          <w:spacing w:val="-7"/>
        </w:rPr>
        <w:t xml:space="preserve"> </w:t>
      </w:r>
      <w:r w:rsidRPr="007279F9">
        <w:rPr>
          <w:rFonts w:ascii="Arial" w:hAnsi="Arial" w:cs="Arial"/>
          <w:color w:val="000000" w:themeColor="text1"/>
        </w:rPr>
        <w:t>this</w:t>
      </w:r>
      <w:r w:rsidRPr="007279F9">
        <w:rPr>
          <w:rFonts w:ascii="Arial" w:hAnsi="Arial" w:cs="Arial"/>
          <w:color w:val="000000" w:themeColor="text1"/>
          <w:spacing w:val="-1"/>
        </w:rPr>
        <w:t xml:space="preserve"> </w:t>
      </w:r>
      <w:r w:rsidRPr="007279F9">
        <w:rPr>
          <w:rFonts w:ascii="Arial" w:hAnsi="Arial" w:cs="Arial"/>
          <w:color w:val="000000" w:themeColor="text1"/>
        </w:rPr>
        <w:t>area.</w:t>
      </w:r>
    </w:p>
    <w:p w14:paraId="60FD36FD"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6D337F45" w14:textId="77777777" w:rsidR="007279F9" w:rsidRPr="007279F9" w:rsidRDefault="007279F9" w:rsidP="007279F9">
      <w:pPr>
        <w:pStyle w:val="BodyText"/>
        <w:spacing w:before="79" w:line="480" w:lineRule="auto"/>
        <w:ind w:right="1076" w:firstLine="720"/>
        <w:jc w:val="both"/>
        <w:rPr>
          <w:rFonts w:ascii="Arial" w:hAnsi="Arial" w:cs="Arial"/>
          <w:color w:val="000000" w:themeColor="text1"/>
        </w:rPr>
      </w:pPr>
      <w:r w:rsidRPr="007279F9">
        <w:rPr>
          <w:rFonts w:ascii="Arial" w:hAnsi="Arial" w:cs="Arial"/>
          <w:color w:val="000000" w:themeColor="text1"/>
        </w:rPr>
        <w:lastRenderedPageBreak/>
        <w:t>The results of this study provide a foundation for future research. Further investigations should explore a broader range of variables and consider different contexts to gain a comprehensive understanding of the factors that influence school performance. Additionally, longitudinal studies can help identify causal relationships and provide insights into the long-term effects of financial management practices and teacher satisfaction on school outcomes.</w:t>
      </w:r>
    </w:p>
    <w:p w14:paraId="6BA66177" w14:textId="77777777" w:rsidR="007279F9" w:rsidRPr="007279F9" w:rsidRDefault="007279F9" w:rsidP="007279F9">
      <w:pPr>
        <w:pStyle w:val="BodyText"/>
        <w:spacing w:before="1" w:line="480" w:lineRule="auto"/>
        <w:ind w:right="1079" w:firstLine="720"/>
        <w:jc w:val="both"/>
        <w:rPr>
          <w:rFonts w:ascii="Arial" w:hAnsi="Arial" w:cs="Arial"/>
          <w:color w:val="000000" w:themeColor="text1"/>
        </w:rPr>
      </w:pPr>
      <w:r w:rsidRPr="007279F9">
        <w:rPr>
          <w:rFonts w:ascii="Arial" w:hAnsi="Arial" w:cs="Arial"/>
          <w:color w:val="000000" w:themeColor="text1"/>
        </w:rPr>
        <w:t>The</w:t>
      </w:r>
      <w:r w:rsidRPr="007279F9">
        <w:rPr>
          <w:rFonts w:ascii="Arial" w:hAnsi="Arial" w:cs="Arial"/>
          <w:color w:val="000000" w:themeColor="text1"/>
          <w:spacing w:val="-16"/>
        </w:rPr>
        <w:t xml:space="preserve"> </w:t>
      </w:r>
      <w:r w:rsidRPr="007279F9">
        <w:rPr>
          <w:rFonts w:ascii="Arial" w:hAnsi="Arial" w:cs="Arial"/>
          <w:color w:val="000000" w:themeColor="text1"/>
        </w:rPr>
        <w:t>findings</w:t>
      </w:r>
      <w:r w:rsidRPr="007279F9">
        <w:rPr>
          <w:rFonts w:ascii="Arial" w:hAnsi="Arial" w:cs="Arial"/>
          <w:color w:val="000000" w:themeColor="text1"/>
          <w:spacing w:val="-14"/>
        </w:rPr>
        <w:t xml:space="preserve"> </w:t>
      </w:r>
      <w:r w:rsidRPr="007279F9">
        <w:rPr>
          <w:rFonts w:ascii="Arial" w:hAnsi="Arial" w:cs="Arial"/>
          <w:color w:val="000000" w:themeColor="text1"/>
        </w:rPr>
        <w:t>from</w:t>
      </w:r>
      <w:r w:rsidRPr="007279F9">
        <w:rPr>
          <w:rFonts w:ascii="Arial" w:hAnsi="Arial" w:cs="Arial"/>
          <w:color w:val="000000" w:themeColor="text1"/>
          <w:spacing w:val="-14"/>
        </w:rPr>
        <w:t xml:space="preserve"> </w:t>
      </w:r>
      <w:r w:rsidRPr="007279F9">
        <w:rPr>
          <w:rFonts w:ascii="Arial" w:hAnsi="Arial" w:cs="Arial"/>
          <w:color w:val="000000" w:themeColor="text1"/>
        </w:rPr>
        <w:t>this</w:t>
      </w:r>
      <w:r w:rsidRPr="007279F9">
        <w:rPr>
          <w:rFonts w:ascii="Arial" w:hAnsi="Arial" w:cs="Arial"/>
          <w:color w:val="000000" w:themeColor="text1"/>
          <w:spacing w:val="-14"/>
        </w:rPr>
        <w:t xml:space="preserve"> </w:t>
      </w:r>
      <w:r w:rsidRPr="007279F9">
        <w:rPr>
          <w:rFonts w:ascii="Arial" w:hAnsi="Arial" w:cs="Arial"/>
          <w:color w:val="000000" w:themeColor="text1"/>
        </w:rPr>
        <w:t>analysis</w:t>
      </w:r>
      <w:r w:rsidRPr="007279F9">
        <w:rPr>
          <w:rFonts w:ascii="Arial" w:hAnsi="Arial" w:cs="Arial"/>
          <w:color w:val="000000" w:themeColor="text1"/>
          <w:spacing w:val="-14"/>
        </w:rPr>
        <w:t xml:space="preserve"> </w:t>
      </w:r>
      <w:r w:rsidRPr="007279F9">
        <w:rPr>
          <w:rFonts w:ascii="Arial" w:hAnsi="Arial" w:cs="Arial"/>
          <w:color w:val="000000" w:themeColor="text1"/>
        </w:rPr>
        <w:t>provide</w:t>
      </w:r>
      <w:r w:rsidRPr="007279F9">
        <w:rPr>
          <w:rFonts w:ascii="Arial" w:hAnsi="Arial" w:cs="Arial"/>
          <w:color w:val="000000" w:themeColor="text1"/>
          <w:spacing w:val="-12"/>
        </w:rPr>
        <w:t xml:space="preserve"> </w:t>
      </w:r>
      <w:r w:rsidRPr="007279F9">
        <w:rPr>
          <w:rFonts w:ascii="Arial" w:hAnsi="Arial" w:cs="Arial"/>
          <w:color w:val="000000" w:themeColor="text1"/>
        </w:rPr>
        <w:t>valuable</w:t>
      </w:r>
      <w:r w:rsidRPr="007279F9">
        <w:rPr>
          <w:rFonts w:ascii="Arial" w:hAnsi="Arial" w:cs="Arial"/>
          <w:color w:val="000000" w:themeColor="text1"/>
          <w:spacing w:val="-16"/>
        </w:rPr>
        <w:t xml:space="preserve"> </w:t>
      </w:r>
      <w:r w:rsidRPr="007279F9">
        <w:rPr>
          <w:rFonts w:ascii="Arial" w:hAnsi="Arial" w:cs="Arial"/>
          <w:color w:val="000000" w:themeColor="text1"/>
        </w:rPr>
        <w:t>insights,</w:t>
      </w:r>
      <w:r w:rsidRPr="007279F9">
        <w:rPr>
          <w:rFonts w:ascii="Arial" w:hAnsi="Arial" w:cs="Arial"/>
          <w:color w:val="000000" w:themeColor="text1"/>
          <w:spacing w:val="-13"/>
        </w:rPr>
        <w:t xml:space="preserve"> </w:t>
      </w:r>
      <w:r w:rsidRPr="007279F9">
        <w:rPr>
          <w:rFonts w:ascii="Arial" w:hAnsi="Arial" w:cs="Arial"/>
          <w:color w:val="000000" w:themeColor="text1"/>
        </w:rPr>
        <w:t>but</w:t>
      </w:r>
      <w:r w:rsidRPr="007279F9">
        <w:rPr>
          <w:rFonts w:ascii="Arial" w:hAnsi="Arial" w:cs="Arial"/>
          <w:color w:val="000000" w:themeColor="text1"/>
          <w:spacing w:val="-13"/>
        </w:rPr>
        <w:t xml:space="preserve"> </w:t>
      </w:r>
      <w:r w:rsidRPr="007279F9">
        <w:rPr>
          <w:rFonts w:ascii="Arial" w:hAnsi="Arial" w:cs="Arial"/>
          <w:color w:val="000000" w:themeColor="text1"/>
        </w:rPr>
        <w:t>there</w:t>
      </w:r>
      <w:r w:rsidRPr="007279F9">
        <w:rPr>
          <w:rFonts w:ascii="Arial" w:hAnsi="Arial" w:cs="Arial"/>
          <w:color w:val="000000" w:themeColor="text1"/>
          <w:spacing w:val="-16"/>
        </w:rPr>
        <w:t xml:space="preserve"> </w:t>
      </w:r>
      <w:r w:rsidRPr="007279F9">
        <w:rPr>
          <w:rFonts w:ascii="Arial" w:hAnsi="Arial" w:cs="Arial"/>
          <w:color w:val="000000" w:themeColor="text1"/>
        </w:rPr>
        <w:t>is</w:t>
      </w:r>
      <w:r w:rsidRPr="007279F9">
        <w:rPr>
          <w:rFonts w:ascii="Arial" w:hAnsi="Arial" w:cs="Arial"/>
          <w:color w:val="000000" w:themeColor="text1"/>
          <w:spacing w:val="-10"/>
        </w:rPr>
        <w:t xml:space="preserve"> </w:t>
      </w:r>
      <w:r w:rsidRPr="007279F9">
        <w:rPr>
          <w:rFonts w:ascii="Arial" w:hAnsi="Arial" w:cs="Arial"/>
          <w:color w:val="000000" w:themeColor="text1"/>
        </w:rPr>
        <w:t>a</w:t>
      </w:r>
      <w:r w:rsidRPr="007279F9">
        <w:rPr>
          <w:rFonts w:ascii="Arial" w:hAnsi="Arial" w:cs="Arial"/>
          <w:color w:val="000000" w:themeColor="text1"/>
          <w:spacing w:val="-16"/>
        </w:rPr>
        <w:t xml:space="preserve"> </w:t>
      </w:r>
      <w:r w:rsidRPr="007279F9">
        <w:rPr>
          <w:rFonts w:ascii="Arial" w:hAnsi="Arial" w:cs="Arial"/>
          <w:color w:val="000000" w:themeColor="text1"/>
        </w:rPr>
        <w:t>need for more in-depth research to explore the specific factors contributing to job satisfaction</w:t>
      </w:r>
      <w:r w:rsidRPr="007279F9">
        <w:rPr>
          <w:rFonts w:ascii="Arial" w:hAnsi="Arial" w:cs="Arial"/>
          <w:color w:val="000000" w:themeColor="text1"/>
          <w:spacing w:val="-14"/>
        </w:rPr>
        <w:t xml:space="preserve"> </w:t>
      </w:r>
      <w:r w:rsidRPr="007279F9">
        <w:rPr>
          <w:rFonts w:ascii="Arial" w:hAnsi="Arial" w:cs="Arial"/>
          <w:color w:val="000000" w:themeColor="text1"/>
        </w:rPr>
        <w:t>in</w:t>
      </w:r>
      <w:r w:rsidRPr="007279F9">
        <w:rPr>
          <w:rFonts w:ascii="Arial" w:hAnsi="Arial" w:cs="Arial"/>
          <w:color w:val="000000" w:themeColor="text1"/>
          <w:spacing w:val="-14"/>
        </w:rPr>
        <w:t xml:space="preserve"> </w:t>
      </w:r>
      <w:r w:rsidRPr="007279F9">
        <w:rPr>
          <w:rFonts w:ascii="Arial" w:hAnsi="Arial" w:cs="Arial"/>
          <w:color w:val="000000" w:themeColor="text1"/>
        </w:rPr>
        <w:t>public</w:t>
      </w:r>
      <w:r w:rsidRPr="007279F9">
        <w:rPr>
          <w:rFonts w:ascii="Arial" w:hAnsi="Arial" w:cs="Arial"/>
          <w:color w:val="000000" w:themeColor="text1"/>
          <w:spacing w:val="-12"/>
        </w:rPr>
        <w:t xml:space="preserve"> </w:t>
      </w:r>
      <w:r w:rsidRPr="007279F9">
        <w:rPr>
          <w:rFonts w:ascii="Arial" w:hAnsi="Arial" w:cs="Arial"/>
          <w:color w:val="000000" w:themeColor="text1"/>
        </w:rPr>
        <w:t>high</w:t>
      </w:r>
      <w:r w:rsidRPr="007279F9">
        <w:rPr>
          <w:rFonts w:ascii="Arial" w:hAnsi="Arial" w:cs="Arial"/>
          <w:color w:val="000000" w:themeColor="text1"/>
          <w:spacing w:val="-14"/>
        </w:rPr>
        <w:t xml:space="preserve"> </w:t>
      </w:r>
      <w:r w:rsidRPr="007279F9">
        <w:rPr>
          <w:rFonts w:ascii="Arial" w:hAnsi="Arial" w:cs="Arial"/>
          <w:color w:val="000000" w:themeColor="text1"/>
        </w:rPr>
        <w:t>schools</w:t>
      </w:r>
      <w:r w:rsidRPr="007279F9">
        <w:rPr>
          <w:rFonts w:ascii="Arial" w:hAnsi="Arial" w:cs="Arial"/>
          <w:color w:val="000000" w:themeColor="text1"/>
          <w:spacing w:val="-12"/>
        </w:rPr>
        <w:t xml:space="preserve"> </w:t>
      </w:r>
      <w:r w:rsidRPr="007279F9">
        <w:rPr>
          <w:rFonts w:ascii="Arial" w:hAnsi="Arial" w:cs="Arial"/>
          <w:color w:val="000000" w:themeColor="text1"/>
        </w:rPr>
        <w:t>with</w:t>
      </w:r>
      <w:r w:rsidRPr="007279F9">
        <w:rPr>
          <w:rFonts w:ascii="Arial" w:hAnsi="Arial" w:cs="Arial"/>
          <w:color w:val="000000" w:themeColor="text1"/>
          <w:spacing w:val="-11"/>
        </w:rPr>
        <w:t xml:space="preserve"> </w:t>
      </w:r>
      <w:r w:rsidRPr="007279F9">
        <w:rPr>
          <w:rFonts w:ascii="Arial" w:hAnsi="Arial" w:cs="Arial"/>
          <w:color w:val="000000" w:themeColor="text1"/>
        </w:rPr>
        <w:t>fiscal</w:t>
      </w:r>
      <w:r w:rsidRPr="007279F9">
        <w:rPr>
          <w:rFonts w:ascii="Arial" w:hAnsi="Arial" w:cs="Arial"/>
          <w:color w:val="000000" w:themeColor="text1"/>
          <w:spacing w:val="-13"/>
        </w:rPr>
        <w:t xml:space="preserve"> </w:t>
      </w:r>
      <w:r w:rsidRPr="007279F9">
        <w:rPr>
          <w:rFonts w:ascii="Arial" w:hAnsi="Arial" w:cs="Arial"/>
          <w:color w:val="000000" w:themeColor="text1"/>
        </w:rPr>
        <w:t>autonomy.</w:t>
      </w:r>
      <w:r w:rsidRPr="007279F9">
        <w:rPr>
          <w:rFonts w:ascii="Arial" w:hAnsi="Arial" w:cs="Arial"/>
          <w:color w:val="000000" w:themeColor="text1"/>
          <w:spacing w:val="-11"/>
        </w:rPr>
        <w:t xml:space="preserve"> </w:t>
      </w:r>
      <w:r w:rsidRPr="007279F9">
        <w:rPr>
          <w:rFonts w:ascii="Arial" w:hAnsi="Arial" w:cs="Arial"/>
          <w:color w:val="000000" w:themeColor="text1"/>
        </w:rPr>
        <w:t>Conducting</w:t>
      </w:r>
      <w:r w:rsidRPr="007279F9">
        <w:rPr>
          <w:rFonts w:ascii="Arial" w:hAnsi="Arial" w:cs="Arial"/>
          <w:color w:val="000000" w:themeColor="text1"/>
          <w:spacing w:val="-14"/>
        </w:rPr>
        <w:t xml:space="preserve"> </w:t>
      </w:r>
      <w:r w:rsidRPr="007279F9">
        <w:rPr>
          <w:rFonts w:ascii="Arial" w:hAnsi="Arial" w:cs="Arial"/>
          <w:color w:val="000000" w:themeColor="text1"/>
        </w:rPr>
        <w:t>surveys,</w:t>
      </w:r>
      <w:r w:rsidRPr="007279F9">
        <w:rPr>
          <w:rFonts w:ascii="Arial" w:hAnsi="Arial" w:cs="Arial"/>
          <w:color w:val="000000" w:themeColor="text1"/>
          <w:spacing w:val="-11"/>
        </w:rPr>
        <w:t xml:space="preserve"> </w:t>
      </w:r>
      <w:r w:rsidRPr="007279F9">
        <w:rPr>
          <w:rFonts w:ascii="Arial" w:hAnsi="Arial" w:cs="Arial"/>
          <w:color w:val="000000" w:themeColor="text1"/>
        </w:rPr>
        <w:t>focus groups, or interviews with employees can help uncover additional factors and identify areas for improvement. This ongoing research will provide a more comprehensive understanding of job satisfaction and guide future initiatives to enhance employee well-being and organizational effectiveness.</w:t>
      </w:r>
    </w:p>
    <w:p w14:paraId="68F6058B" w14:textId="77777777" w:rsidR="007279F9" w:rsidRPr="007279F9" w:rsidRDefault="007279F9" w:rsidP="007279F9">
      <w:pPr>
        <w:pStyle w:val="BodyText"/>
        <w:spacing w:line="480" w:lineRule="auto"/>
        <w:jc w:val="both"/>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413F9451" w14:textId="77777777" w:rsidR="007279F9" w:rsidRPr="007279F9" w:rsidRDefault="007279F9" w:rsidP="007279F9">
      <w:pPr>
        <w:pStyle w:val="Heading2"/>
        <w:spacing w:before="79"/>
        <w:rPr>
          <w:rFonts w:ascii="Arial" w:hAnsi="Arial" w:cs="Arial"/>
          <w:color w:val="000000" w:themeColor="text1"/>
          <w:sz w:val="24"/>
          <w:szCs w:val="24"/>
        </w:rPr>
      </w:pPr>
      <w:r w:rsidRPr="007279F9">
        <w:rPr>
          <w:rFonts w:ascii="Arial" w:hAnsi="Arial" w:cs="Arial"/>
          <w:color w:val="000000" w:themeColor="text1"/>
          <w:spacing w:val="-2"/>
          <w:sz w:val="24"/>
          <w:szCs w:val="24"/>
        </w:rPr>
        <w:lastRenderedPageBreak/>
        <w:t>References</w:t>
      </w:r>
    </w:p>
    <w:p w14:paraId="3F29B3B4" w14:textId="77777777" w:rsidR="007279F9" w:rsidRPr="007279F9" w:rsidRDefault="007279F9" w:rsidP="007279F9">
      <w:pPr>
        <w:pStyle w:val="BodyText"/>
        <w:spacing w:before="20"/>
        <w:ind w:left="0"/>
        <w:rPr>
          <w:rFonts w:ascii="Arial" w:hAnsi="Arial" w:cs="Arial"/>
          <w:b/>
          <w:color w:val="000000" w:themeColor="text1"/>
        </w:rPr>
      </w:pPr>
    </w:p>
    <w:p w14:paraId="3DDFD6C9"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Awuor, J. O. (2015). Financial resources mobilization strategies and internal efficiency</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public</w:t>
      </w:r>
      <w:r w:rsidRPr="007279F9">
        <w:rPr>
          <w:rFonts w:ascii="Arial" w:hAnsi="Arial" w:cs="Arial"/>
          <w:color w:val="000000" w:themeColor="text1"/>
          <w:spacing w:val="-5"/>
        </w:rPr>
        <w:t xml:space="preserve"> </w:t>
      </w:r>
      <w:r w:rsidRPr="007279F9">
        <w:rPr>
          <w:rFonts w:ascii="Arial" w:hAnsi="Arial" w:cs="Arial"/>
          <w:color w:val="000000" w:themeColor="text1"/>
        </w:rPr>
        <w:t>secondary</w:t>
      </w:r>
      <w:r w:rsidRPr="007279F9">
        <w:rPr>
          <w:rFonts w:ascii="Arial" w:hAnsi="Arial" w:cs="Arial"/>
          <w:color w:val="000000" w:themeColor="text1"/>
          <w:spacing w:val="-5"/>
        </w:rPr>
        <w:t xml:space="preserve"> </w:t>
      </w:r>
      <w:r w:rsidRPr="007279F9">
        <w:rPr>
          <w:rFonts w:ascii="Arial" w:hAnsi="Arial" w:cs="Arial"/>
          <w:color w:val="000000" w:themeColor="text1"/>
        </w:rPr>
        <w:t>schools</w:t>
      </w:r>
      <w:r w:rsidRPr="007279F9">
        <w:rPr>
          <w:rFonts w:ascii="Arial" w:hAnsi="Arial" w:cs="Arial"/>
          <w:color w:val="000000" w:themeColor="text1"/>
          <w:spacing w:val="-1"/>
        </w:rPr>
        <w:t xml:space="preserve"> </w:t>
      </w:r>
      <w:r w:rsidRPr="007279F9">
        <w:rPr>
          <w:rFonts w:ascii="Arial" w:hAnsi="Arial" w:cs="Arial"/>
          <w:color w:val="000000" w:themeColor="text1"/>
        </w:rPr>
        <w:t>in</w:t>
      </w:r>
      <w:r w:rsidRPr="007279F9">
        <w:rPr>
          <w:rFonts w:ascii="Arial" w:hAnsi="Arial" w:cs="Arial"/>
          <w:color w:val="000000" w:themeColor="text1"/>
          <w:spacing w:val="-7"/>
        </w:rPr>
        <w:t xml:space="preserve"> </w:t>
      </w:r>
      <w:proofErr w:type="spellStart"/>
      <w:r w:rsidRPr="007279F9">
        <w:rPr>
          <w:rFonts w:ascii="Arial" w:hAnsi="Arial" w:cs="Arial"/>
          <w:color w:val="000000" w:themeColor="text1"/>
        </w:rPr>
        <w:t>Rachuonyo</w:t>
      </w:r>
      <w:proofErr w:type="spellEnd"/>
      <w:r w:rsidRPr="007279F9">
        <w:rPr>
          <w:rFonts w:ascii="Arial" w:hAnsi="Arial" w:cs="Arial"/>
          <w:color w:val="000000" w:themeColor="text1"/>
          <w:spacing w:val="-7"/>
        </w:rPr>
        <w:t xml:space="preserve"> </w:t>
      </w:r>
      <w:r w:rsidRPr="007279F9">
        <w:rPr>
          <w:rFonts w:ascii="Arial" w:hAnsi="Arial" w:cs="Arial"/>
          <w:color w:val="000000" w:themeColor="text1"/>
        </w:rPr>
        <w:t>South</w:t>
      </w:r>
      <w:r w:rsidRPr="007279F9">
        <w:rPr>
          <w:rFonts w:ascii="Arial" w:hAnsi="Arial" w:cs="Arial"/>
          <w:color w:val="000000" w:themeColor="text1"/>
          <w:spacing w:val="-7"/>
        </w:rPr>
        <w:t xml:space="preserve"> </w:t>
      </w:r>
      <w:r w:rsidRPr="007279F9">
        <w:rPr>
          <w:rFonts w:ascii="Arial" w:hAnsi="Arial" w:cs="Arial"/>
          <w:color w:val="000000" w:themeColor="text1"/>
        </w:rPr>
        <w:t>Sub-County, Homabay County, Kenya. The University of Nairobi.</w:t>
      </w:r>
    </w:p>
    <w:p w14:paraId="4F3FA10E" w14:textId="77777777" w:rsidR="007279F9" w:rsidRPr="007279F9" w:rsidRDefault="007279F9" w:rsidP="007279F9">
      <w:pPr>
        <w:pStyle w:val="BodyText"/>
        <w:spacing w:before="1"/>
        <w:ind w:left="0"/>
        <w:rPr>
          <w:rFonts w:ascii="Arial" w:hAnsi="Arial" w:cs="Arial"/>
          <w:color w:val="000000" w:themeColor="text1"/>
        </w:rPr>
      </w:pPr>
    </w:p>
    <w:p w14:paraId="57126D3A" w14:textId="77777777" w:rsidR="007279F9" w:rsidRPr="007279F9" w:rsidRDefault="007279F9" w:rsidP="007279F9">
      <w:pPr>
        <w:pStyle w:val="BodyText"/>
        <w:rPr>
          <w:rFonts w:ascii="Arial" w:hAnsi="Arial" w:cs="Arial"/>
          <w:color w:val="000000" w:themeColor="text1"/>
        </w:rPr>
      </w:pPr>
      <w:r w:rsidRPr="007279F9">
        <w:rPr>
          <w:rFonts w:ascii="Arial" w:hAnsi="Arial" w:cs="Arial"/>
          <w:color w:val="000000" w:themeColor="text1"/>
        </w:rPr>
        <w:t>Barrera-Osorio,</w:t>
      </w:r>
      <w:r w:rsidRPr="007279F9">
        <w:rPr>
          <w:rFonts w:ascii="Arial" w:hAnsi="Arial" w:cs="Arial"/>
          <w:color w:val="000000" w:themeColor="text1"/>
          <w:spacing w:val="-4"/>
        </w:rPr>
        <w:t xml:space="preserve"> </w:t>
      </w:r>
      <w:r w:rsidRPr="007279F9">
        <w:rPr>
          <w:rFonts w:ascii="Arial" w:hAnsi="Arial" w:cs="Arial"/>
          <w:color w:val="000000" w:themeColor="text1"/>
        </w:rPr>
        <w:t>F.,</w:t>
      </w:r>
      <w:r w:rsidRPr="007279F9">
        <w:rPr>
          <w:rFonts w:ascii="Arial" w:hAnsi="Arial" w:cs="Arial"/>
          <w:color w:val="000000" w:themeColor="text1"/>
          <w:spacing w:val="-7"/>
        </w:rPr>
        <w:t xml:space="preserve"> </w:t>
      </w:r>
      <w:r w:rsidRPr="007279F9">
        <w:rPr>
          <w:rFonts w:ascii="Arial" w:hAnsi="Arial" w:cs="Arial"/>
          <w:color w:val="000000" w:themeColor="text1"/>
        </w:rPr>
        <w:t>Fasih,</w:t>
      </w:r>
      <w:r w:rsidRPr="007279F9">
        <w:rPr>
          <w:rFonts w:ascii="Arial" w:hAnsi="Arial" w:cs="Arial"/>
          <w:color w:val="000000" w:themeColor="text1"/>
          <w:spacing w:val="-3"/>
        </w:rPr>
        <w:t xml:space="preserve"> </w:t>
      </w:r>
      <w:r w:rsidRPr="007279F9">
        <w:rPr>
          <w:rFonts w:ascii="Arial" w:hAnsi="Arial" w:cs="Arial"/>
          <w:color w:val="000000" w:themeColor="text1"/>
        </w:rPr>
        <w:t>T.,</w:t>
      </w:r>
      <w:r w:rsidRPr="007279F9">
        <w:rPr>
          <w:rFonts w:ascii="Arial" w:hAnsi="Arial" w:cs="Arial"/>
          <w:color w:val="000000" w:themeColor="text1"/>
          <w:spacing w:val="-7"/>
        </w:rPr>
        <w:t xml:space="preserve"> </w:t>
      </w:r>
      <w:r w:rsidRPr="007279F9">
        <w:rPr>
          <w:rFonts w:ascii="Arial" w:hAnsi="Arial" w:cs="Arial"/>
          <w:color w:val="000000" w:themeColor="text1"/>
        </w:rPr>
        <w:t>Patrinos,</w:t>
      </w:r>
      <w:r w:rsidRPr="007279F9">
        <w:rPr>
          <w:rFonts w:ascii="Arial" w:hAnsi="Arial" w:cs="Arial"/>
          <w:color w:val="000000" w:themeColor="text1"/>
          <w:spacing w:val="-4"/>
        </w:rPr>
        <w:t xml:space="preserve"> </w:t>
      </w:r>
      <w:r w:rsidRPr="007279F9">
        <w:rPr>
          <w:rFonts w:ascii="Arial" w:hAnsi="Arial" w:cs="Arial"/>
          <w:color w:val="000000" w:themeColor="text1"/>
        </w:rPr>
        <w:t>H.</w:t>
      </w:r>
      <w:r w:rsidRPr="007279F9">
        <w:rPr>
          <w:rFonts w:ascii="Arial" w:hAnsi="Arial" w:cs="Arial"/>
          <w:color w:val="000000" w:themeColor="text1"/>
          <w:spacing w:val="-3"/>
        </w:rPr>
        <w:t xml:space="preserve"> </w:t>
      </w:r>
      <w:r w:rsidRPr="007279F9">
        <w:rPr>
          <w:rFonts w:ascii="Arial" w:hAnsi="Arial" w:cs="Arial"/>
          <w:color w:val="000000" w:themeColor="text1"/>
        </w:rPr>
        <w:t>A.,</w:t>
      </w:r>
      <w:r w:rsidRPr="007279F9">
        <w:rPr>
          <w:rFonts w:ascii="Arial" w:hAnsi="Arial" w:cs="Arial"/>
          <w:color w:val="000000" w:themeColor="text1"/>
          <w:spacing w:val="-7"/>
        </w:rPr>
        <w:t xml:space="preserve"> </w:t>
      </w:r>
      <w:r w:rsidRPr="007279F9">
        <w:rPr>
          <w:rFonts w:ascii="Arial" w:hAnsi="Arial" w:cs="Arial"/>
          <w:color w:val="000000" w:themeColor="text1"/>
        </w:rPr>
        <w:t>&amp;</w:t>
      </w:r>
      <w:r w:rsidRPr="007279F9">
        <w:rPr>
          <w:rFonts w:ascii="Arial" w:hAnsi="Arial" w:cs="Arial"/>
          <w:color w:val="000000" w:themeColor="text1"/>
          <w:spacing w:val="3"/>
        </w:rPr>
        <w:t xml:space="preserve"> </w:t>
      </w:r>
      <w:r w:rsidRPr="007279F9">
        <w:rPr>
          <w:rFonts w:ascii="Arial" w:hAnsi="Arial" w:cs="Arial"/>
          <w:color w:val="000000" w:themeColor="text1"/>
        </w:rPr>
        <w:t>Santibanez,</w:t>
      </w:r>
      <w:r w:rsidRPr="007279F9">
        <w:rPr>
          <w:rFonts w:ascii="Arial" w:hAnsi="Arial" w:cs="Arial"/>
          <w:color w:val="000000" w:themeColor="text1"/>
          <w:spacing w:val="-4"/>
        </w:rPr>
        <w:t xml:space="preserve"> </w:t>
      </w:r>
      <w:r w:rsidRPr="007279F9">
        <w:rPr>
          <w:rFonts w:ascii="Arial" w:hAnsi="Arial" w:cs="Arial"/>
          <w:color w:val="000000" w:themeColor="text1"/>
        </w:rPr>
        <w:t>L.</w:t>
      </w:r>
      <w:r w:rsidRPr="007279F9">
        <w:rPr>
          <w:rFonts w:ascii="Arial" w:hAnsi="Arial" w:cs="Arial"/>
          <w:color w:val="000000" w:themeColor="text1"/>
          <w:spacing w:val="-4"/>
        </w:rPr>
        <w:t xml:space="preserve"> </w:t>
      </w:r>
      <w:r w:rsidRPr="007279F9">
        <w:rPr>
          <w:rFonts w:ascii="Arial" w:hAnsi="Arial" w:cs="Arial"/>
          <w:color w:val="000000" w:themeColor="text1"/>
          <w:spacing w:val="-2"/>
        </w:rPr>
        <w:t>(2009).</w:t>
      </w:r>
    </w:p>
    <w:p w14:paraId="78F52D6C" w14:textId="77777777" w:rsidR="007279F9" w:rsidRPr="007279F9" w:rsidRDefault="007279F9" w:rsidP="007279F9">
      <w:pPr>
        <w:pStyle w:val="BodyText"/>
        <w:ind w:left="1801" w:right="1306"/>
        <w:rPr>
          <w:rFonts w:ascii="Arial" w:hAnsi="Arial" w:cs="Arial"/>
          <w:color w:val="000000" w:themeColor="text1"/>
        </w:rPr>
      </w:pPr>
      <w:r w:rsidRPr="007279F9">
        <w:rPr>
          <w:rFonts w:ascii="Arial" w:hAnsi="Arial" w:cs="Arial"/>
          <w:color w:val="000000" w:themeColor="text1"/>
        </w:rPr>
        <w:t>Decentralized</w:t>
      </w:r>
      <w:r w:rsidRPr="007279F9">
        <w:rPr>
          <w:rFonts w:ascii="Arial" w:hAnsi="Arial" w:cs="Arial"/>
          <w:color w:val="000000" w:themeColor="text1"/>
          <w:spacing w:val="-7"/>
        </w:rPr>
        <w:t xml:space="preserve"> </w:t>
      </w:r>
      <w:r w:rsidRPr="007279F9">
        <w:rPr>
          <w:rFonts w:ascii="Arial" w:hAnsi="Arial" w:cs="Arial"/>
          <w:color w:val="000000" w:themeColor="text1"/>
        </w:rPr>
        <w:t>Decision-Making</w:t>
      </w:r>
      <w:r w:rsidRPr="007279F9">
        <w:rPr>
          <w:rFonts w:ascii="Arial" w:hAnsi="Arial" w:cs="Arial"/>
          <w:color w:val="000000" w:themeColor="text1"/>
          <w:spacing w:val="-7"/>
        </w:rPr>
        <w:t xml:space="preserve"> </w:t>
      </w:r>
      <w:r w:rsidRPr="007279F9">
        <w:rPr>
          <w:rFonts w:ascii="Arial" w:hAnsi="Arial" w:cs="Arial"/>
          <w:color w:val="000000" w:themeColor="text1"/>
        </w:rPr>
        <w:t>in</w:t>
      </w:r>
      <w:r w:rsidRPr="007279F9">
        <w:rPr>
          <w:rFonts w:ascii="Arial" w:hAnsi="Arial" w:cs="Arial"/>
          <w:color w:val="000000" w:themeColor="text1"/>
          <w:spacing w:val="-7"/>
        </w:rPr>
        <w:t xml:space="preserve"> </w:t>
      </w:r>
      <w:r w:rsidRPr="007279F9">
        <w:rPr>
          <w:rFonts w:ascii="Arial" w:hAnsi="Arial" w:cs="Arial"/>
          <w:color w:val="000000" w:themeColor="text1"/>
        </w:rPr>
        <w:t>Schools,</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Theory</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Evidence</w:t>
      </w:r>
      <w:r w:rsidRPr="007279F9">
        <w:rPr>
          <w:rFonts w:ascii="Arial" w:hAnsi="Arial" w:cs="Arial"/>
          <w:color w:val="000000" w:themeColor="text1"/>
          <w:spacing w:val="-3"/>
        </w:rPr>
        <w:t xml:space="preserve"> </w:t>
      </w:r>
      <w:r w:rsidRPr="007279F9">
        <w:rPr>
          <w:rFonts w:ascii="Arial" w:hAnsi="Arial" w:cs="Arial"/>
          <w:color w:val="000000" w:themeColor="text1"/>
        </w:rPr>
        <w:t>on School-Based Management. Directions in Development, Human Development. Washington, DC: The World Bank.</w:t>
      </w:r>
    </w:p>
    <w:p w14:paraId="70DC82E4" w14:textId="77777777" w:rsidR="007279F9" w:rsidRPr="007279F9" w:rsidRDefault="007279F9" w:rsidP="007279F9">
      <w:pPr>
        <w:pStyle w:val="BodyText"/>
        <w:ind w:left="0"/>
        <w:rPr>
          <w:rFonts w:ascii="Arial" w:hAnsi="Arial" w:cs="Arial"/>
          <w:color w:val="000000" w:themeColor="text1"/>
        </w:rPr>
      </w:pPr>
    </w:p>
    <w:p w14:paraId="56964C01"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Benedict,</w:t>
      </w:r>
      <w:r w:rsidRPr="007279F9">
        <w:rPr>
          <w:rFonts w:ascii="Arial" w:hAnsi="Arial" w:cs="Arial"/>
          <w:color w:val="000000" w:themeColor="text1"/>
          <w:spacing w:val="-6"/>
        </w:rPr>
        <w:t xml:space="preserve"> </w:t>
      </w:r>
      <w:r w:rsidRPr="007279F9">
        <w:rPr>
          <w:rFonts w:ascii="Arial" w:hAnsi="Arial" w:cs="Arial"/>
          <w:color w:val="000000" w:themeColor="text1"/>
        </w:rPr>
        <w:t>K.</w:t>
      </w:r>
      <w:r w:rsidRPr="007279F9">
        <w:rPr>
          <w:rFonts w:ascii="Arial" w:hAnsi="Arial" w:cs="Arial"/>
          <w:color w:val="000000" w:themeColor="text1"/>
          <w:spacing w:val="-6"/>
        </w:rPr>
        <w:t xml:space="preserve"> </w:t>
      </w:r>
      <w:r w:rsidRPr="007279F9">
        <w:rPr>
          <w:rFonts w:ascii="Arial" w:hAnsi="Arial" w:cs="Arial"/>
          <w:color w:val="000000" w:themeColor="text1"/>
        </w:rPr>
        <w:t>K.</w:t>
      </w:r>
      <w:r w:rsidRPr="007279F9">
        <w:rPr>
          <w:rFonts w:ascii="Arial" w:hAnsi="Arial" w:cs="Arial"/>
          <w:color w:val="000000" w:themeColor="text1"/>
          <w:spacing w:val="-6"/>
        </w:rPr>
        <w:t xml:space="preserve"> </w:t>
      </w:r>
      <w:r w:rsidRPr="007279F9">
        <w:rPr>
          <w:rFonts w:ascii="Arial" w:hAnsi="Arial" w:cs="Arial"/>
          <w:color w:val="000000" w:themeColor="text1"/>
        </w:rPr>
        <w:t>(2017).</w:t>
      </w:r>
      <w:r w:rsidRPr="007279F9">
        <w:rPr>
          <w:rFonts w:ascii="Arial" w:hAnsi="Arial" w:cs="Arial"/>
          <w:color w:val="000000" w:themeColor="text1"/>
          <w:spacing w:val="-6"/>
        </w:rPr>
        <w:t xml:space="preserve"> </w:t>
      </w:r>
      <w:r w:rsidRPr="007279F9">
        <w:rPr>
          <w:rFonts w:ascii="Arial" w:hAnsi="Arial" w:cs="Arial"/>
          <w:color w:val="000000" w:themeColor="text1"/>
        </w:rPr>
        <w:t>Principal’s</w:t>
      </w:r>
      <w:r w:rsidRPr="007279F9">
        <w:rPr>
          <w:rFonts w:ascii="Arial" w:hAnsi="Arial" w:cs="Arial"/>
          <w:color w:val="000000" w:themeColor="text1"/>
          <w:spacing w:val="-7"/>
        </w:rPr>
        <w:t xml:space="preserve"> </w:t>
      </w:r>
      <w:r w:rsidRPr="007279F9">
        <w:rPr>
          <w:rFonts w:ascii="Arial" w:hAnsi="Arial" w:cs="Arial"/>
          <w:color w:val="000000" w:themeColor="text1"/>
        </w:rPr>
        <w:t>Characteristics</w:t>
      </w:r>
      <w:r w:rsidRPr="007279F9">
        <w:rPr>
          <w:rFonts w:ascii="Arial" w:hAnsi="Arial" w:cs="Arial"/>
          <w:color w:val="000000" w:themeColor="text1"/>
          <w:spacing w:val="-7"/>
        </w:rPr>
        <w:t xml:space="preserve"> </w:t>
      </w:r>
      <w:r w:rsidRPr="007279F9">
        <w:rPr>
          <w:rFonts w:ascii="Arial" w:hAnsi="Arial" w:cs="Arial"/>
          <w:color w:val="000000" w:themeColor="text1"/>
        </w:rPr>
        <w:t>influencing</w:t>
      </w:r>
      <w:r w:rsidRPr="007279F9">
        <w:rPr>
          <w:rFonts w:ascii="Arial" w:hAnsi="Arial" w:cs="Arial"/>
          <w:color w:val="000000" w:themeColor="text1"/>
          <w:spacing w:val="-8"/>
        </w:rPr>
        <w:t xml:space="preserve"> </w:t>
      </w:r>
      <w:r w:rsidRPr="007279F9">
        <w:rPr>
          <w:rFonts w:ascii="Arial" w:hAnsi="Arial" w:cs="Arial"/>
          <w:color w:val="000000" w:themeColor="text1"/>
        </w:rPr>
        <w:t>implementation</w:t>
      </w:r>
      <w:r w:rsidRPr="007279F9">
        <w:rPr>
          <w:rFonts w:ascii="Arial" w:hAnsi="Arial" w:cs="Arial"/>
          <w:color w:val="000000" w:themeColor="text1"/>
          <w:spacing w:val="-5"/>
        </w:rPr>
        <w:t xml:space="preserve"> </w:t>
      </w:r>
      <w:r w:rsidRPr="007279F9">
        <w:rPr>
          <w:rFonts w:ascii="Arial" w:hAnsi="Arial" w:cs="Arial"/>
          <w:color w:val="000000" w:themeColor="text1"/>
        </w:rPr>
        <w:t>of procurement practices in public secondary schools in Embakasi Sub-County, Nairobi County, Kenya. University of Nairobi.</w:t>
      </w:r>
    </w:p>
    <w:p w14:paraId="5EEEA0D9" w14:textId="77777777" w:rsidR="007279F9" w:rsidRPr="007279F9" w:rsidRDefault="007279F9" w:rsidP="007279F9">
      <w:pPr>
        <w:pStyle w:val="BodyText"/>
        <w:ind w:left="0"/>
        <w:rPr>
          <w:rFonts w:ascii="Arial" w:hAnsi="Arial" w:cs="Arial"/>
          <w:color w:val="000000" w:themeColor="text1"/>
        </w:rPr>
      </w:pPr>
    </w:p>
    <w:p w14:paraId="039D808C" w14:textId="77777777" w:rsidR="007279F9" w:rsidRPr="007279F9" w:rsidRDefault="007279F9" w:rsidP="007279F9">
      <w:pPr>
        <w:pStyle w:val="BodyText"/>
        <w:ind w:left="1801" w:right="1082" w:hanging="721"/>
        <w:rPr>
          <w:rFonts w:ascii="Arial" w:hAnsi="Arial" w:cs="Arial"/>
          <w:color w:val="000000" w:themeColor="text1"/>
        </w:rPr>
      </w:pPr>
      <w:proofErr w:type="spellStart"/>
      <w:r w:rsidRPr="007279F9">
        <w:rPr>
          <w:rFonts w:ascii="Arial" w:hAnsi="Arial" w:cs="Arial"/>
          <w:color w:val="000000" w:themeColor="text1"/>
        </w:rPr>
        <w:t>Braduţan</w:t>
      </w:r>
      <w:proofErr w:type="spellEnd"/>
      <w:r w:rsidRPr="007279F9">
        <w:rPr>
          <w:rFonts w:ascii="Arial" w:hAnsi="Arial" w:cs="Arial"/>
          <w:color w:val="000000" w:themeColor="text1"/>
          <w:spacing w:val="-8"/>
        </w:rPr>
        <w:t xml:space="preserve"> </w:t>
      </w:r>
      <w:r w:rsidRPr="007279F9">
        <w:rPr>
          <w:rFonts w:ascii="Arial" w:hAnsi="Arial" w:cs="Arial"/>
          <w:color w:val="000000" w:themeColor="text1"/>
        </w:rPr>
        <w:t>S,</w:t>
      </w:r>
      <w:r w:rsidRPr="007279F9">
        <w:rPr>
          <w:rFonts w:ascii="Arial" w:hAnsi="Arial" w:cs="Arial"/>
          <w:color w:val="000000" w:themeColor="text1"/>
          <w:spacing w:val="-5"/>
        </w:rPr>
        <w:t xml:space="preserve"> </w:t>
      </w:r>
      <w:r w:rsidRPr="007279F9">
        <w:rPr>
          <w:rFonts w:ascii="Arial" w:hAnsi="Arial" w:cs="Arial"/>
          <w:color w:val="000000" w:themeColor="text1"/>
        </w:rPr>
        <w:t>Sârbu</w:t>
      </w:r>
      <w:r w:rsidRPr="007279F9">
        <w:rPr>
          <w:rFonts w:ascii="Arial" w:hAnsi="Arial" w:cs="Arial"/>
          <w:color w:val="000000" w:themeColor="text1"/>
          <w:spacing w:val="-8"/>
        </w:rPr>
        <w:t xml:space="preserve"> </w:t>
      </w:r>
      <w:r w:rsidRPr="007279F9">
        <w:rPr>
          <w:rFonts w:ascii="Arial" w:hAnsi="Arial" w:cs="Arial"/>
          <w:color w:val="000000" w:themeColor="text1"/>
        </w:rPr>
        <w:t>A.</w:t>
      </w:r>
      <w:r w:rsidRPr="007279F9">
        <w:rPr>
          <w:rFonts w:ascii="Arial" w:hAnsi="Arial" w:cs="Arial"/>
          <w:color w:val="000000" w:themeColor="text1"/>
          <w:spacing w:val="-5"/>
        </w:rPr>
        <w:t xml:space="preserve"> </w:t>
      </w:r>
      <w:r w:rsidRPr="007279F9">
        <w:rPr>
          <w:rFonts w:ascii="Arial" w:hAnsi="Arial" w:cs="Arial"/>
          <w:color w:val="000000" w:themeColor="text1"/>
        </w:rPr>
        <w:t>Advantages</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4"/>
        </w:rPr>
        <w:t xml:space="preserve"> </w:t>
      </w:r>
      <w:r w:rsidRPr="007279F9">
        <w:rPr>
          <w:rFonts w:ascii="Arial" w:hAnsi="Arial" w:cs="Arial"/>
          <w:color w:val="000000" w:themeColor="text1"/>
        </w:rPr>
        <w:t>disadvantages</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strategic management</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current</w:t>
      </w:r>
      <w:r w:rsidRPr="007279F9">
        <w:rPr>
          <w:rFonts w:ascii="Arial" w:hAnsi="Arial" w:cs="Arial"/>
          <w:color w:val="000000" w:themeColor="text1"/>
          <w:spacing w:val="-5"/>
        </w:rPr>
        <w:t xml:space="preserve"> </w:t>
      </w:r>
      <w:r w:rsidRPr="007279F9">
        <w:rPr>
          <w:rFonts w:ascii="Arial" w:hAnsi="Arial" w:cs="Arial"/>
          <w:color w:val="000000" w:themeColor="text1"/>
        </w:rPr>
        <w:t>economic</w:t>
      </w:r>
      <w:r w:rsidRPr="007279F9">
        <w:rPr>
          <w:rFonts w:ascii="Arial" w:hAnsi="Arial" w:cs="Arial"/>
          <w:color w:val="000000" w:themeColor="text1"/>
          <w:spacing w:val="-6"/>
        </w:rPr>
        <w:t xml:space="preserve"> </w:t>
      </w:r>
      <w:r w:rsidRPr="007279F9">
        <w:rPr>
          <w:rFonts w:ascii="Arial" w:hAnsi="Arial" w:cs="Arial"/>
          <w:color w:val="000000" w:themeColor="text1"/>
        </w:rPr>
        <w:t>context,</w:t>
      </w:r>
      <w:r w:rsidRPr="007279F9">
        <w:rPr>
          <w:rFonts w:ascii="Arial" w:hAnsi="Arial" w:cs="Arial"/>
          <w:color w:val="000000" w:themeColor="text1"/>
          <w:spacing w:val="-6"/>
        </w:rPr>
        <w:t xml:space="preserve"> </w:t>
      </w:r>
      <w:r w:rsidRPr="007279F9">
        <w:rPr>
          <w:rFonts w:ascii="Arial" w:hAnsi="Arial" w:cs="Arial"/>
          <w:color w:val="000000" w:themeColor="text1"/>
        </w:rPr>
        <w:t>2012.</w:t>
      </w:r>
      <w:r w:rsidRPr="007279F9">
        <w:rPr>
          <w:rFonts w:ascii="Arial" w:hAnsi="Arial" w:cs="Arial"/>
          <w:color w:val="000000" w:themeColor="text1"/>
          <w:spacing w:val="-6"/>
        </w:rPr>
        <w:t xml:space="preserve"> </w:t>
      </w:r>
      <w:r w:rsidRPr="007279F9">
        <w:rPr>
          <w:rFonts w:ascii="Arial" w:hAnsi="Arial" w:cs="Arial"/>
          <w:color w:val="000000" w:themeColor="text1"/>
        </w:rPr>
        <w:t>Retrieved</w:t>
      </w:r>
      <w:r w:rsidRPr="007279F9">
        <w:rPr>
          <w:rFonts w:ascii="Arial" w:hAnsi="Arial" w:cs="Arial"/>
          <w:color w:val="000000" w:themeColor="text1"/>
          <w:spacing w:val="-8"/>
        </w:rPr>
        <w:t xml:space="preserve"> </w:t>
      </w:r>
      <w:r w:rsidRPr="007279F9">
        <w:rPr>
          <w:rFonts w:ascii="Arial" w:hAnsi="Arial" w:cs="Arial"/>
          <w:color w:val="000000" w:themeColor="text1"/>
        </w:rPr>
        <w:t xml:space="preserve">from </w:t>
      </w:r>
      <w:hyperlink r:id="rId10">
        <w:r w:rsidRPr="007279F9">
          <w:rPr>
            <w:rFonts w:ascii="Arial" w:hAnsi="Arial" w:cs="Arial"/>
            <w:color w:val="000000" w:themeColor="text1"/>
            <w:spacing w:val="-2"/>
          </w:rPr>
          <w:t>http://www.cedc.ro/media/MSD/Papers/Volume%204% 20no%201%202012/MSD_9.pdf</w:t>
        </w:r>
      </w:hyperlink>
      <w:r w:rsidRPr="007279F9">
        <w:rPr>
          <w:rFonts w:ascii="Arial" w:hAnsi="Arial" w:cs="Arial"/>
          <w:color w:val="000000" w:themeColor="text1"/>
          <w:spacing w:val="-2"/>
        </w:rPr>
        <w:t>.</w:t>
      </w:r>
    </w:p>
    <w:p w14:paraId="4C593AEC" w14:textId="77777777" w:rsidR="007279F9" w:rsidRPr="007279F9" w:rsidRDefault="007279F9" w:rsidP="007279F9">
      <w:pPr>
        <w:pStyle w:val="BodyText"/>
        <w:ind w:left="0"/>
        <w:rPr>
          <w:rFonts w:ascii="Arial" w:hAnsi="Arial" w:cs="Arial"/>
          <w:color w:val="000000" w:themeColor="text1"/>
        </w:rPr>
      </w:pPr>
    </w:p>
    <w:p w14:paraId="16365531" w14:textId="77777777" w:rsidR="007279F9" w:rsidRPr="007279F9" w:rsidRDefault="007279F9" w:rsidP="007279F9">
      <w:pPr>
        <w:pStyle w:val="BodyText"/>
        <w:rPr>
          <w:rFonts w:ascii="Arial" w:hAnsi="Arial" w:cs="Arial"/>
          <w:color w:val="000000" w:themeColor="text1"/>
        </w:rPr>
      </w:pPr>
      <w:r w:rsidRPr="007279F9">
        <w:rPr>
          <w:rFonts w:ascii="Arial" w:hAnsi="Arial" w:cs="Arial"/>
          <w:color w:val="000000" w:themeColor="text1"/>
        </w:rPr>
        <w:t>Bryson</w:t>
      </w:r>
      <w:r w:rsidRPr="007279F9">
        <w:rPr>
          <w:rFonts w:ascii="Arial" w:hAnsi="Arial" w:cs="Arial"/>
          <w:color w:val="000000" w:themeColor="text1"/>
          <w:spacing w:val="-8"/>
        </w:rPr>
        <w:t xml:space="preserve"> </w:t>
      </w:r>
      <w:r w:rsidRPr="007279F9">
        <w:rPr>
          <w:rFonts w:ascii="Arial" w:hAnsi="Arial" w:cs="Arial"/>
          <w:color w:val="000000" w:themeColor="text1"/>
        </w:rPr>
        <w:t>JM.</w:t>
      </w:r>
      <w:r w:rsidRPr="007279F9">
        <w:rPr>
          <w:rFonts w:ascii="Arial" w:hAnsi="Arial" w:cs="Arial"/>
          <w:color w:val="000000" w:themeColor="text1"/>
          <w:spacing w:val="-2"/>
        </w:rPr>
        <w:t xml:space="preserve"> </w:t>
      </w:r>
      <w:r w:rsidRPr="007279F9">
        <w:rPr>
          <w:rFonts w:ascii="Arial" w:hAnsi="Arial" w:cs="Arial"/>
          <w:color w:val="000000" w:themeColor="text1"/>
        </w:rPr>
        <w:t>Strategic</w:t>
      </w:r>
      <w:r w:rsidRPr="007279F9">
        <w:rPr>
          <w:rFonts w:ascii="Arial" w:hAnsi="Arial" w:cs="Arial"/>
          <w:color w:val="000000" w:themeColor="text1"/>
          <w:spacing w:val="-4"/>
        </w:rPr>
        <w:t xml:space="preserve"> </w:t>
      </w:r>
      <w:r w:rsidRPr="007279F9">
        <w:rPr>
          <w:rFonts w:ascii="Arial" w:hAnsi="Arial" w:cs="Arial"/>
          <w:color w:val="000000" w:themeColor="text1"/>
        </w:rPr>
        <w:t>planning</w:t>
      </w:r>
      <w:r w:rsidRPr="007279F9">
        <w:rPr>
          <w:rFonts w:ascii="Arial" w:hAnsi="Arial" w:cs="Arial"/>
          <w:color w:val="000000" w:themeColor="text1"/>
          <w:spacing w:val="-5"/>
        </w:rPr>
        <w:t xml:space="preserve"> </w:t>
      </w:r>
      <w:r w:rsidRPr="007279F9">
        <w:rPr>
          <w:rFonts w:ascii="Arial" w:hAnsi="Arial" w:cs="Arial"/>
          <w:color w:val="000000" w:themeColor="text1"/>
        </w:rPr>
        <w:t>process</w:t>
      </w:r>
      <w:r w:rsidRPr="007279F9">
        <w:rPr>
          <w:rFonts w:ascii="Arial" w:hAnsi="Arial" w:cs="Arial"/>
          <w:color w:val="000000" w:themeColor="text1"/>
          <w:spacing w:val="-3"/>
        </w:rPr>
        <w:t xml:space="preserve"> </w:t>
      </w:r>
      <w:r w:rsidRPr="007279F9">
        <w:rPr>
          <w:rFonts w:ascii="Arial" w:hAnsi="Arial" w:cs="Arial"/>
          <w:color w:val="000000" w:themeColor="text1"/>
        </w:rPr>
        <w:t>for</w:t>
      </w:r>
      <w:r w:rsidRPr="007279F9">
        <w:rPr>
          <w:rFonts w:ascii="Arial" w:hAnsi="Arial" w:cs="Arial"/>
          <w:color w:val="000000" w:themeColor="text1"/>
          <w:spacing w:val="-3"/>
        </w:rPr>
        <w:t xml:space="preserve"> </w:t>
      </w:r>
      <w:r w:rsidRPr="007279F9">
        <w:rPr>
          <w:rFonts w:ascii="Arial" w:hAnsi="Arial" w:cs="Arial"/>
          <w:color w:val="000000" w:themeColor="text1"/>
        </w:rPr>
        <w:t>public</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5"/>
        </w:rPr>
        <w:t xml:space="preserve"> </w:t>
      </w:r>
      <w:r w:rsidRPr="007279F9">
        <w:rPr>
          <w:rFonts w:ascii="Arial" w:hAnsi="Arial" w:cs="Arial"/>
          <w:color w:val="000000" w:themeColor="text1"/>
        </w:rPr>
        <w:t>nonprofit</w:t>
      </w:r>
      <w:r w:rsidRPr="007279F9">
        <w:rPr>
          <w:rFonts w:ascii="Arial" w:hAnsi="Arial" w:cs="Arial"/>
          <w:color w:val="000000" w:themeColor="text1"/>
          <w:spacing w:val="-2"/>
        </w:rPr>
        <w:t xml:space="preserve"> organization.</w:t>
      </w:r>
    </w:p>
    <w:p w14:paraId="3D6EEA07" w14:textId="77777777" w:rsidR="007279F9" w:rsidRPr="007279F9" w:rsidRDefault="007279F9" w:rsidP="007279F9">
      <w:pPr>
        <w:pStyle w:val="BodyText"/>
        <w:spacing w:before="1"/>
        <w:ind w:left="1801"/>
        <w:rPr>
          <w:rFonts w:ascii="Arial" w:hAnsi="Arial" w:cs="Arial"/>
          <w:color w:val="000000" w:themeColor="text1"/>
        </w:rPr>
      </w:pPr>
      <w:r w:rsidRPr="007279F9">
        <w:rPr>
          <w:rFonts w:ascii="Arial" w:hAnsi="Arial" w:cs="Arial"/>
          <w:color w:val="000000" w:themeColor="text1"/>
        </w:rPr>
        <w:t xml:space="preserve">Long Range Planning, 1988; 21(1):73-81. Retrieved from </w:t>
      </w:r>
      <w:hyperlink r:id="rId11">
        <w:r w:rsidRPr="007279F9">
          <w:rPr>
            <w:rFonts w:ascii="Arial" w:hAnsi="Arial" w:cs="Arial"/>
            <w:color w:val="000000" w:themeColor="text1"/>
            <w:spacing w:val="-2"/>
          </w:rPr>
          <w:t>http://citeseerx.ist.psu.edu/viewdoc/download?doi=10.1.1.458.5630&amp;rep=r</w:t>
        </w:r>
      </w:hyperlink>
      <w:r w:rsidRPr="007279F9">
        <w:rPr>
          <w:rFonts w:ascii="Arial" w:hAnsi="Arial" w:cs="Arial"/>
          <w:color w:val="000000" w:themeColor="text1"/>
          <w:spacing w:val="-2"/>
        </w:rPr>
        <w:t xml:space="preserve"> </w:t>
      </w:r>
      <w:hyperlink r:id="rId12">
        <w:r w:rsidRPr="007279F9">
          <w:rPr>
            <w:rFonts w:ascii="Arial" w:hAnsi="Arial" w:cs="Arial"/>
            <w:color w:val="000000" w:themeColor="text1"/>
            <w:spacing w:val="-2"/>
          </w:rPr>
          <w:t>ep1&amp;type=pdf.</w:t>
        </w:r>
      </w:hyperlink>
    </w:p>
    <w:p w14:paraId="6314F558" w14:textId="77777777" w:rsidR="007279F9" w:rsidRPr="007279F9" w:rsidRDefault="007279F9" w:rsidP="007279F9">
      <w:pPr>
        <w:pStyle w:val="BodyText"/>
        <w:ind w:left="0"/>
        <w:rPr>
          <w:rFonts w:ascii="Arial" w:hAnsi="Arial" w:cs="Arial"/>
          <w:color w:val="000000" w:themeColor="text1"/>
        </w:rPr>
      </w:pPr>
    </w:p>
    <w:p w14:paraId="361512E7" w14:textId="77777777" w:rsidR="007279F9" w:rsidRPr="007279F9" w:rsidRDefault="007279F9" w:rsidP="007279F9">
      <w:pPr>
        <w:pStyle w:val="BodyText"/>
        <w:ind w:left="1801" w:right="1267" w:hanging="721"/>
        <w:rPr>
          <w:rFonts w:ascii="Arial" w:hAnsi="Arial" w:cs="Arial"/>
          <w:color w:val="000000" w:themeColor="text1"/>
        </w:rPr>
      </w:pPr>
      <w:proofErr w:type="spellStart"/>
      <w:r w:rsidRPr="007279F9">
        <w:rPr>
          <w:rFonts w:ascii="Arial" w:hAnsi="Arial" w:cs="Arial"/>
          <w:color w:val="000000" w:themeColor="text1"/>
        </w:rPr>
        <w:t>Buluç</w:t>
      </w:r>
      <w:proofErr w:type="spellEnd"/>
      <w:r w:rsidRPr="007279F9">
        <w:rPr>
          <w:rFonts w:ascii="Arial" w:hAnsi="Arial" w:cs="Arial"/>
          <w:color w:val="000000" w:themeColor="text1"/>
        </w:rPr>
        <w:t>,</w:t>
      </w:r>
      <w:r w:rsidRPr="007279F9">
        <w:rPr>
          <w:rFonts w:ascii="Arial" w:hAnsi="Arial" w:cs="Arial"/>
          <w:color w:val="000000" w:themeColor="text1"/>
          <w:spacing w:val="-17"/>
        </w:rPr>
        <w:t xml:space="preserve"> </w:t>
      </w:r>
      <w:r w:rsidRPr="007279F9">
        <w:rPr>
          <w:rFonts w:ascii="Arial" w:hAnsi="Arial" w:cs="Arial"/>
          <w:color w:val="000000" w:themeColor="text1"/>
        </w:rPr>
        <w:t>B.,</w:t>
      </w:r>
      <w:r w:rsidRPr="007279F9">
        <w:rPr>
          <w:rFonts w:ascii="Arial" w:hAnsi="Arial" w:cs="Arial"/>
          <w:color w:val="000000" w:themeColor="text1"/>
          <w:spacing w:val="-17"/>
        </w:rPr>
        <w:t xml:space="preserve"> </w:t>
      </w:r>
      <w:r w:rsidRPr="007279F9">
        <w:rPr>
          <w:rFonts w:ascii="Arial" w:hAnsi="Arial" w:cs="Arial"/>
          <w:color w:val="000000" w:themeColor="text1"/>
        </w:rPr>
        <w:t>&amp;</w:t>
      </w:r>
      <w:r w:rsidRPr="007279F9">
        <w:rPr>
          <w:rFonts w:ascii="Arial" w:hAnsi="Arial" w:cs="Arial"/>
          <w:color w:val="000000" w:themeColor="text1"/>
          <w:spacing w:val="-16"/>
        </w:rPr>
        <w:t xml:space="preserve"> </w:t>
      </w:r>
      <w:r w:rsidRPr="007279F9">
        <w:rPr>
          <w:rFonts w:ascii="Arial" w:hAnsi="Arial" w:cs="Arial"/>
          <w:color w:val="000000" w:themeColor="text1"/>
        </w:rPr>
        <w:t>Demir,</w:t>
      </w:r>
      <w:r w:rsidRPr="007279F9">
        <w:rPr>
          <w:rFonts w:ascii="Arial" w:hAnsi="Arial" w:cs="Arial"/>
          <w:color w:val="000000" w:themeColor="text1"/>
          <w:spacing w:val="-17"/>
        </w:rPr>
        <w:t xml:space="preserve"> </w:t>
      </w:r>
      <w:r w:rsidRPr="007279F9">
        <w:rPr>
          <w:rFonts w:ascii="Arial" w:hAnsi="Arial" w:cs="Arial"/>
          <w:color w:val="000000" w:themeColor="text1"/>
        </w:rPr>
        <w:t>S.</w:t>
      </w:r>
      <w:r w:rsidRPr="007279F9">
        <w:rPr>
          <w:rFonts w:ascii="Arial" w:hAnsi="Arial" w:cs="Arial"/>
          <w:color w:val="000000" w:themeColor="text1"/>
          <w:spacing w:val="-17"/>
        </w:rPr>
        <w:t xml:space="preserve"> </w:t>
      </w:r>
      <w:r w:rsidRPr="007279F9">
        <w:rPr>
          <w:rFonts w:ascii="Arial" w:hAnsi="Arial" w:cs="Arial"/>
          <w:color w:val="000000" w:themeColor="text1"/>
        </w:rPr>
        <w:t>(2015).</w:t>
      </w:r>
      <w:r w:rsidRPr="007279F9">
        <w:rPr>
          <w:rFonts w:ascii="Arial" w:hAnsi="Arial" w:cs="Arial"/>
          <w:color w:val="000000" w:themeColor="text1"/>
          <w:spacing w:val="-17"/>
        </w:rPr>
        <w:t xml:space="preserve"> </w:t>
      </w:r>
      <w:r w:rsidRPr="007279F9">
        <w:rPr>
          <w:rFonts w:ascii="Arial" w:hAnsi="Arial" w:cs="Arial"/>
          <w:color w:val="000000" w:themeColor="text1"/>
        </w:rPr>
        <w:t>İlk</w:t>
      </w:r>
      <w:r w:rsidRPr="007279F9">
        <w:rPr>
          <w:rFonts w:ascii="Arial" w:hAnsi="Arial" w:cs="Arial"/>
          <w:color w:val="000000" w:themeColor="text1"/>
          <w:spacing w:val="-16"/>
        </w:rPr>
        <w:t xml:space="preserve"> </w:t>
      </w:r>
      <w:proofErr w:type="spellStart"/>
      <w:r w:rsidRPr="007279F9">
        <w:rPr>
          <w:rFonts w:ascii="Arial" w:hAnsi="Arial" w:cs="Arial"/>
          <w:color w:val="000000" w:themeColor="text1"/>
        </w:rPr>
        <w:t>ve</w:t>
      </w:r>
      <w:proofErr w:type="spellEnd"/>
      <w:r w:rsidRPr="007279F9">
        <w:rPr>
          <w:rFonts w:ascii="Arial" w:hAnsi="Arial" w:cs="Arial"/>
          <w:color w:val="000000" w:themeColor="text1"/>
          <w:spacing w:val="-17"/>
        </w:rPr>
        <w:t xml:space="preserve"> </w:t>
      </w:r>
      <w:proofErr w:type="spellStart"/>
      <w:r w:rsidRPr="007279F9">
        <w:rPr>
          <w:rFonts w:ascii="Arial" w:hAnsi="Arial" w:cs="Arial"/>
          <w:color w:val="000000" w:themeColor="text1"/>
        </w:rPr>
        <w:t>ortaokul</w:t>
      </w:r>
      <w:proofErr w:type="spellEnd"/>
      <w:r w:rsidRPr="007279F9">
        <w:rPr>
          <w:rFonts w:ascii="Arial" w:hAnsi="Arial" w:cs="Arial"/>
          <w:color w:val="000000" w:themeColor="text1"/>
          <w:spacing w:val="-17"/>
        </w:rPr>
        <w:t xml:space="preserve"> </w:t>
      </w:r>
      <w:proofErr w:type="spellStart"/>
      <w:r w:rsidRPr="007279F9">
        <w:rPr>
          <w:rFonts w:ascii="Arial" w:hAnsi="Arial" w:cs="Arial"/>
          <w:color w:val="000000" w:themeColor="text1"/>
        </w:rPr>
        <w:t>öğretmenlerinin</w:t>
      </w:r>
      <w:proofErr w:type="spellEnd"/>
      <w:r w:rsidRPr="007279F9">
        <w:rPr>
          <w:rFonts w:ascii="Arial" w:hAnsi="Arial" w:cs="Arial"/>
          <w:color w:val="000000" w:themeColor="text1"/>
          <w:spacing w:val="-16"/>
        </w:rPr>
        <w:t xml:space="preserve"> </w:t>
      </w:r>
      <w:proofErr w:type="spellStart"/>
      <w:r w:rsidRPr="007279F9">
        <w:rPr>
          <w:rFonts w:ascii="Arial" w:hAnsi="Arial" w:cs="Arial"/>
          <w:color w:val="000000" w:themeColor="text1"/>
        </w:rPr>
        <w:t>öz-yeterlik</w:t>
      </w:r>
      <w:proofErr w:type="spellEnd"/>
      <w:r w:rsidRPr="007279F9">
        <w:rPr>
          <w:rFonts w:ascii="Arial" w:hAnsi="Arial" w:cs="Arial"/>
          <w:color w:val="000000" w:themeColor="text1"/>
          <w:spacing w:val="-17"/>
        </w:rPr>
        <w:t xml:space="preserve"> </w:t>
      </w:r>
      <w:proofErr w:type="spellStart"/>
      <w:r w:rsidRPr="007279F9">
        <w:rPr>
          <w:rFonts w:ascii="Arial" w:hAnsi="Arial" w:cs="Arial"/>
          <w:color w:val="000000" w:themeColor="text1"/>
        </w:rPr>
        <w:t>algilari</w:t>
      </w:r>
      <w:proofErr w:type="spellEnd"/>
      <w:r w:rsidRPr="007279F9">
        <w:rPr>
          <w:rFonts w:ascii="Arial" w:hAnsi="Arial" w:cs="Arial"/>
          <w:color w:val="000000" w:themeColor="text1"/>
        </w:rPr>
        <w:t xml:space="preserve"> </w:t>
      </w:r>
      <w:proofErr w:type="spellStart"/>
      <w:r w:rsidRPr="007279F9">
        <w:rPr>
          <w:rFonts w:ascii="Arial" w:hAnsi="Arial" w:cs="Arial"/>
          <w:color w:val="000000" w:themeColor="text1"/>
          <w:spacing w:val="-2"/>
        </w:rPr>
        <w:t>ile</w:t>
      </w:r>
      <w:proofErr w:type="spellEnd"/>
      <w:r w:rsidRPr="007279F9">
        <w:rPr>
          <w:rFonts w:ascii="Arial" w:hAnsi="Arial" w:cs="Arial"/>
          <w:color w:val="000000" w:themeColor="text1"/>
          <w:spacing w:val="-15"/>
        </w:rPr>
        <w:t xml:space="preserve"> </w:t>
      </w:r>
      <w:proofErr w:type="spellStart"/>
      <w:r w:rsidRPr="007279F9">
        <w:rPr>
          <w:rFonts w:ascii="Arial" w:hAnsi="Arial" w:cs="Arial"/>
          <w:color w:val="000000" w:themeColor="text1"/>
          <w:spacing w:val="-2"/>
        </w:rPr>
        <w:t>iş</w:t>
      </w:r>
      <w:proofErr w:type="spellEnd"/>
      <w:r w:rsidRPr="007279F9">
        <w:rPr>
          <w:rFonts w:ascii="Arial" w:hAnsi="Arial" w:cs="Arial"/>
          <w:color w:val="000000" w:themeColor="text1"/>
          <w:spacing w:val="-15"/>
        </w:rPr>
        <w:t xml:space="preserve"> </w:t>
      </w:r>
      <w:proofErr w:type="spellStart"/>
      <w:r w:rsidRPr="007279F9">
        <w:rPr>
          <w:rFonts w:ascii="Arial" w:hAnsi="Arial" w:cs="Arial"/>
          <w:color w:val="000000" w:themeColor="text1"/>
          <w:spacing w:val="-2"/>
        </w:rPr>
        <w:t>doyumlari</w:t>
      </w:r>
      <w:proofErr w:type="spellEnd"/>
      <w:r w:rsidRPr="007279F9">
        <w:rPr>
          <w:rFonts w:ascii="Arial" w:hAnsi="Arial" w:cs="Arial"/>
          <w:color w:val="000000" w:themeColor="text1"/>
          <w:spacing w:val="-14"/>
        </w:rPr>
        <w:t xml:space="preserve"> </w:t>
      </w:r>
      <w:proofErr w:type="spellStart"/>
      <w:r w:rsidRPr="007279F9">
        <w:rPr>
          <w:rFonts w:ascii="Arial" w:hAnsi="Arial" w:cs="Arial"/>
          <w:color w:val="000000" w:themeColor="text1"/>
          <w:spacing w:val="-2"/>
        </w:rPr>
        <w:t>arasindaki</w:t>
      </w:r>
      <w:proofErr w:type="spellEnd"/>
      <w:r w:rsidRPr="007279F9">
        <w:rPr>
          <w:rFonts w:ascii="Arial" w:hAnsi="Arial" w:cs="Arial"/>
          <w:color w:val="000000" w:themeColor="text1"/>
          <w:spacing w:val="-15"/>
        </w:rPr>
        <w:t xml:space="preserve"> </w:t>
      </w:r>
      <w:proofErr w:type="spellStart"/>
      <w:r w:rsidRPr="007279F9">
        <w:rPr>
          <w:rFonts w:ascii="Arial" w:hAnsi="Arial" w:cs="Arial"/>
          <w:color w:val="000000" w:themeColor="text1"/>
          <w:spacing w:val="-2"/>
        </w:rPr>
        <w:t>ilişki</w:t>
      </w:r>
      <w:proofErr w:type="spellEnd"/>
      <w:r w:rsidRPr="007279F9">
        <w:rPr>
          <w:rFonts w:ascii="Arial" w:hAnsi="Arial" w:cs="Arial"/>
          <w:color w:val="000000" w:themeColor="text1"/>
          <w:spacing w:val="-15"/>
        </w:rPr>
        <w:t xml:space="preserve"> </w:t>
      </w:r>
      <w:r w:rsidRPr="007279F9">
        <w:rPr>
          <w:rFonts w:ascii="Arial" w:hAnsi="Arial" w:cs="Arial"/>
          <w:color w:val="000000" w:themeColor="text1"/>
          <w:spacing w:val="-2"/>
        </w:rPr>
        <w:t>[The</w:t>
      </w:r>
      <w:r w:rsidRPr="007279F9">
        <w:rPr>
          <w:rFonts w:ascii="Arial" w:hAnsi="Arial" w:cs="Arial"/>
          <w:color w:val="000000" w:themeColor="text1"/>
          <w:spacing w:val="-15"/>
        </w:rPr>
        <w:t xml:space="preserve"> </w:t>
      </w:r>
      <w:r w:rsidRPr="007279F9">
        <w:rPr>
          <w:rFonts w:ascii="Arial" w:hAnsi="Arial" w:cs="Arial"/>
          <w:color w:val="000000" w:themeColor="text1"/>
          <w:spacing w:val="-2"/>
        </w:rPr>
        <w:t>relationship</w:t>
      </w:r>
      <w:r w:rsidRPr="007279F9">
        <w:rPr>
          <w:rFonts w:ascii="Arial" w:hAnsi="Arial" w:cs="Arial"/>
          <w:color w:val="000000" w:themeColor="text1"/>
          <w:spacing w:val="-14"/>
        </w:rPr>
        <w:t xml:space="preserve"> </w:t>
      </w:r>
      <w:r w:rsidRPr="007279F9">
        <w:rPr>
          <w:rFonts w:ascii="Arial" w:hAnsi="Arial" w:cs="Arial"/>
          <w:color w:val="000000" w:themeColor="text1"/>
          <w:spacing w:val="-2"/>
        </w:rPr>
        <w:t>between</w:t>
      </w:r>
      <w:r w:rsidRPr="007279F9">
        <w:rPr>
          <w:rFonts w:ascii="Arial" w:hAnsi="Arial" w:cs="Arial"/>
          <w:color w:val="000000" w:themeColor="text1"/>
          <w:spacing w:val="-15"/>
        </w:rPr>
        <w:t xml:space="preserve"> </w:t>
      </w:r>
      <w:r w:rsidRPr="007279F9">
        <w:rPr>
          <w:rFonts w:ascii="Arial" w:hAnsi="Arial" w:cs="Arial"/>
          <w:color w:val="000000" w:themeColor="text1"/>
          <w:spacing w:val="-2"/>
        </w:rPr>
        <w:t>job</w:t>
      </w:r>
      <w:r w:rsidRPr="007279F9">
        <w:rPr>
          <w:rFonts w:ascii="Arial" w:hAnsi="Arial" w:cs="Arial"/>
          <w:color w:val="000000" w:themeColor="text1"/>
          <w:spacing w:val="-15"/>
        </w:rPr>
        <w:t xml:space="preserve"> </w:t>
      </w:r>
      <w:r w:rsidRPr="007279F9">
        <w:rPr>
          <w:rFonts w:ascii="Arial" w:hAnsi="Arial" w:cs="Arial"/>
          <w:color w:val="000000" w:themeColor="text1"/>
          <w:spacing w:val="-2"/>
        </w:rPr>
        <w:t xml:space="preserve">satisfaction </w:t>
      </w:r>
      <w:r w:rsidRPr="007279F9">
        <w:rPr>
          <w:rFonts w:ascii="Arial" w:hAnsi="Arial" w:cs="Arial"/>
          <w:color w:val="000000" w:themeColor="text1"/>
        </w:rPr>
        <w:t>and self-efficacy based on elementary and middle school teacher’s perceptions].</w:t>
      </w:r>
      <w:r w:rsidRPr="007279F9">
        <w:rPr>
          <w:rFonts w:ascii="Arial" w:hAnsi="Arial" w:cs="Arial"/>
          <w:color w:val="000000" w:themeColor="text1"/>
          <w:spacing w:val="-15"/>
        </w:rPr>
        <w:t xml:space="preserve"> </w:t>
      </w:r>
      <w:r w:rsidRPr="007279F9">
        <w:rPr>
          <w:rFonts w:ascii="Arial" w:hAnsi="Arial" w:cs="Arial"/>
          <w:color w:val="000000" w:themeColor="text1"/>
        </w:rPr>
        <w:t>Ahi</w:t>
      </w:r>
      <w:r w:rsidRPr="007279F9">
        <w:rPr>
          <w:rFonts w:ascii="Arial" w:hAnsi="Arial" w:cs="Arial"/>
          <w:color w:val="000000" w:themeColor="text1"/>
          <w:spacing w:val="-17"/>
        </w:rPr>
        <w:t xml:space="preserve"> </w:t>
      </w:r>
      <w:r w:rsidRPr="007279F9">
        <w:rPr>
          <w:rFonts w:ascii="Arial" w:hAnsi="Arial" w:cs="Arial"/>
          <w:color w:val="000000" w:themeColor="text1"/>
        </w:rPr>
        <w:t>Evran</w:t>
      </w:r>
      <w:r w:rsidRPr="007279F9">
        <w:rPr>
          <w:rFonts w:ascii="Arial" w:hAnsi="Arial" w:cs="Arial"/>
          <w:color w:val="000000" w:themeColor="text1"/>
          <w:spacing w:val="-16"/>
        </w:rPr>
        <w:t xml:space="preserve"> </w:t>
      </w:r>
      <w:proofErr w:type="spellStart"/>
      <w:r w:rsidRPr="007279F9">
        <w:rPr>
          <w:rFonts w:ascii="Arial" w:hAnsi="Arial" w:cs="Arial"/>
          <w:color w:val="000000" w:themeColor="text1"/>
        </w:rPr>
        <w:t>Üniversitesi</w:t>
      </w:r>
      <w:proofErr w:type="spellEnd"/>
      <w:r w:rsidRPr="007279F9">
        <w:rPr>
          <w:rFonts w:ascii="Arial" w:hAnsi="Arial" w:cs="Arial"/>
          <w:color w:val="000000" w:themeColor="text1"/>
          <w:spacing w:val="-17"/>
        </w:rPr>
        <w:t xml:space="preserve"> </w:t>
      </w:r>
      <w:r w:rsidRPr="007279F9">
        <w:rPr>
          <w:rFonts w:ascii="Arial" w:hAnsi="Arial" w:cs="Arial"/>
          <w:color w:val="000000" w:themeColor="text1"/>
        </w:rPr>
        <w:t>Kırşehir</w:t>
      </w:r>
      <w:r w:rsidRPr="007279F9">
        <w:rPr>
          <w:rFonts w:ascii="Arial" w:hAnsi="Arial" w:cs="Arial"/>
          <w:color w:val="000000" w:themeColor="text1"/>
          <w:spacing w:val="-15"/>
        </w:rPr>
        <w:t xml:space="preserve"> </w:t>
      </w:r>
      <w:r w:rsidRPr="007279F9">
        <w:rPr>
          <w:rFonts w:ascii="Arial" w:hAnsi="Arial" w:cs="Arial"/>
          <w:color w:val="000000" w:themeColor="text1"/>
        </w:rPr>
        <w:t>Eğitim</w:t>
      </w:r>
      <w:r w:rsidRPr="007279F9">
        <w:rPr>
          <w:rFonts w:ascii="Arial" w:hAnsi="Arial" w:cs="Arial"/>
          <w:color w:val="000000" w:themeColor="text1"/>
          <w:spacing w:val="-15"/>
        </w:rPr>
        <w:t xml:space="preserve"> </w:t>
      </w:r>
      <w:r w:rsidRPr="007279F9">
        <w:rPr>
          <w:rFonts w:ascii="Arial" w:hAnsi="Arial" w:cs="Arial"/>
          <w:color w:val="000000" w:themeColor="text1"/>
        </w:rPr>
        <w:t>Fakültesi</w:t>
      </w:r>
      <w:r w:rsidRPr="007279F9">
        <w:rPr>
          <w:rFonts w:ascii="Arial" w:hAnsi="Arial" w:cs="Arial"/>
          <w:color w:val="000000" w:themeColor="text1"/>
          <w:spacing w:val="-17"/>
        </w:rPr>
        <w:t xml:space="preserve"> </w:t>
      </w:r>
      <w:proofErr w:type="spellStart"/>
      <w:r w:rsidRPr="007279F9">
        <w:rPr>
          <w:rFonts w:ascii="Arial" w:hAnsi="Arial" w:cs="Arial"/>
          <w:color w:val="000000" w:themeColor="text1"/>
        </w:rPr>
        <w:t>Dergisi</w:t>
      </w:r>
      <w:proofErr w:type="spellEnd"/>
      <w:r w:rsidRPr="007279F9">
        <w:rPr>
          <w:rFonts w:ascii="Arial" w:hAnsi="Arial" w:cs="Arial"/>
          <w:color w:val="000000" w:themeColor="text1"/>
        </w:rPr>
        <w:t xml:space="preserve"> (KEFAD), 16(1), 289 - 308.</w:t>
      </w:r>
    </w:p>
    <w:p w14:paraId="6182EAE7" w14:textId="77777777" w:rsidR="007279F9" w:rsidRPr="007279F9" w:rsidRDefault="007279F9" w:rsidP="007279F9">
      <w:pPr>
        <w:pStyle w:val="BodyText"/>
        <w:spacing w:before="1"/>
        <w:ind w:left="0"/>
        <w:rPr>
          <w:rFonts w:ascii="Arial" w:hAnsi="Arial" w:cs="Arial"/>
          <w:color w:val="000000" w:themeColor="text1"/>
        </w:rPr>
      </w:pPr>
    </w:p>
    <w:p w14:paraId="767A8897" w14:textId="77777777" w:rsidR="007279F9" w:rsidRPr="007279F9" w:rsidRDefault="007279F9" w:rsidP="007279F9">
      <w:pPr>
        <w:pStyle w:val="BodyText"/>
        <w:ind w:left="1801" w:right="1187" w:hanging="721"/>
        <w:rPr>
          <w:rFonts w:ascii="Arial" w:hAnsi="Arial" w:cs="Arial"/>
          <w:color w:val="000000" w:themeColor="text1"/>
        </w:rPr>
      </w:pPr>
      <w:r w:rsidRPr="007279F9">
        <w:rPr>
          <w:rFonts w:ascii="Arial" w:hAnsi="Arial" w:cs="Arial"/>
          <w:color w:val="000000" w:themeColor="text1"/>
        </w:rPr>
        <w:t>Campbell,</w:t>
      </w:r>
      <w:r w:rsidRPr="007279F9">
        <w:rPr>
          <w:rFonts w:ascii="Arial" w:hAnsi="Arial" w:cs="Arial"/>
          <w:color w:val="000000" w:themeColor="text1"/>
          <w:spacing w:val="-6"/>
        </w:rPr>
        <w:t xml:space="preserve"> </w:t>
      </w:r>
      <w:r w:rsidRPr="007279F9">
        <w:rPr>
          <w:rFonts w:ascii="Arial" w:hAnsi="Arial" w:cs="Arial"/>
          <w:color w:val="000000" w:themeColor="text1"/>
        </w:rPr>
        <w:t>M.</w:t>
      </w:r>
      <w:r w:rsidRPr="007279F9">
        <w:rPr>
          <w:rFonts w:ascii="Arial" w:hAnsi="Arial" w:cs="Arial"/>
          <w:color w:val="000000" w:themeColor="text1"/>
          <w:spacing w:val="-5"/>
        </w:rPr>
        <w:t xml:space="preserve"> </w:t>
      </w:r>
      <w:r w:rsidRPr="007279F9">
        <w:rPr>
          <w:rFonts w:ascii="Arial" w:hAnsi="Arial" w:cs="Arial"/>
          <w:color w:val="000000" w:themeColor="text1"/>
        </w:rPr>
        <w:t>(2011).</w:t>
      </w:r>
      <w:r w:rsidRPr="007279F9">
        <w:rPr>
          <w:rFonts w:ascii="Arial" w:hAnsi="Arial" w:cs="Arial"/>
          <w:color w:val="000000" w:themeColor="text1"/>
          <w:spacing w:val="-5"/>
        </w:rPr>
        <w:t xml:space="preserve"> </w:t>
      </w:r>
      <w:r w:rsidRPr="007279F9">
        <w:rPr>
          <w:rFonts w:ascii="Arial" w:hAnsi="Arial" w:cs="Arial"/>
          <w:color w:val="000000" w:themeColor="text1"/>
        </w:rPr>
        <w:t>Educational</w:t>
      </w:r>
      <w:r w:rsidRPr="007279F9">
        <w:rPr>
          <w:rFonts w:ascii="Arial" w:hAnsi="Arial" w:cs="Arial"/>
          <w:color w:val="000000" w:themeColor="text1"/>
          <w:spacing w:val="-8"/>
        </w:rPr>
        <w:t xml:space="preserve"> </w:t>
      </w:r>
      <w:r w:rsidRPr="007279F9">
        <w:rPr>
          <w:rFonts w:ascii="Arial" w:hAnsi="Arial" w:cs="Arial"/>
          <w:color w:val="000000" w:themeColor="text1"/>
        </w:rPr>
        <w:t>Management:</w:t>
      </w:r>
      <w:r w:rsidRPr="007279F9">
        <w:rPr>
          <w:rFonts w:ascii="Arial" w:hAnsi="Arial" w:cs="Arial"/>
          <w:color w:val="000000" w:themeColor="text1"/>
          <w:spacing w:val="-6"/>
        </w:rPr>
        <w:t xml:space="preserve"> </w:t>
      </w:r>
      <w:r w:rsidRPr="007279F9">
        <w:rPr>
          <w:rFonts w:ascii="Arial" w:hAnsi="Arial" w:cs="Arial"/>
          <w:color w:val="000000" w:themeColor="text1"/>
        </w:rPr>
        <w:t>An</w:t>
      </w:r>
      <w:r w:rsidRPr="007279F9">
        <w:rPr>
          <w:rFonts w:ascii="Arial" w:hAnsi="Arial" w:cs="Arial"/>
          <w:color w:val="000000" w:themeColor="text1"/>
          <w:spacing w:val="-8"/>
        </w:rPr>
        <w:t xml:space="preserve"> </w:t>
      </w:r>
      <w:r w:rsidRPr="007279F9">
        <w:rPr>
          <w:rFonts w:ascii="Arial" w:hAnsi="Arial" w:cs="Arial"/>
          <w:color w:val="000000" w:themeColor="text1"/>
        </w:rPr>
        <w:t>Overview.</w:t>
      </w:r>
      <w:r w:rsidRPr="007279F9">
        <w:rPr>
          <w:rFonts w:ascii="Arial" w:hAnsi="Arial" w:cs="Arial"/>
          <w:color w:val="000000" w:themeColor="text1"/>
          <w:spacing w:val="-6"/>
        </w:rPr>
        <w:t xml:space="preserve"> </w:t>
      </w:r>
      <w:r w:rsidRPr="007279F9">
        <w:rPr>
          <w:rFonts w:ascii="Arial" w:hAnsi="Arial" w:cs="Arial"/>
          <w:color w:val="000000" w:themeColor="text1"/>
        </w:rPr>
        <w:t>Retrieved</w:t>
      </w:r>
      <w:r w:rsidRPr="007279F9">
        <w:rPr>
          <w:rFonts w:ascii="Arial" w:hAnsi="Arial" w:cs="Arial"/>
          <w:color w:val="000000" w:themeColor="text1"/>
          <w:spacing w:val="-8"/>
        </w:rPr>
        <w:t xml:space="preserve"> </w:t>
      </w:r>
      <w:r w:rsidRPr="007279F9">
        <w:rPr>
          <w:rFonts w:ascii="Arial" w:hAnsi="Arial" w:cs="Arial"/>
          <w:color w:val="000000" w:themeColor="text1"/>
        </w:rPr>
        <w:t xml:space="preserve">August 3 2017 from </w:t>
      </w:r>
      <w:hyperlink r:id="rId13">
        <w:r w:rsidRPr="007279F9">
          <w:rPr>
            <w:rFonts w:ascii="Arial" w:hAnsi="Arial" w:cs="Arial"/>
            <w:color w:val="000000" w:themeColor="text1"/>
          </w:rPr>
          <w:t>www.oxfordbibliographies.com/view/document/obo.</w:t>
        </w:r>
      </w:hyperlink>
    </w:p>
    <w:p w14:paraId="55D6FF8A" w14:textId="77777777" w:rsidR="007279F9" w:rsidRPr="007279F9" w:rsidRDefault="007279F9" w:rsidP="007279F9">
      <w:pPr>
        <w:pStyle w:val="BodyText"/>
        <w:ind w:left="0"/>
        <w:rPr>
          <w:rFonts w:ascii="Arial" w:hAnsi="Arial" w:cs="Arial"/>
          <w:color w:val="000000" w:themeColor="text1"/>
        </w:rPr>
      </w:pPr>
    </w:p>
    <w:p w14:paraId="3416468C" w14:textId="77777777" w:rsidR="007279F9" w:rsidRPr="007279F9" w:rsidRDefault="007279F9" w:rsidP="007279F9">
      <w:pPr>
        <w:ind w:left="1801" w:right="1082" w:hanging="721"/>
        <w:rPr>
          <w:rFonts w:ascii="Arial" w:hAnsi="Arial" w:cs="Arial"/>
          <w:color w:val="000000" w:themeColor="text1"/>
          <w:sz w:val="24"/>
          <w:szCs w:val="24"/>
        </w:rPr>
      </w:pPr>
      <w:r w:rsidRPr="007279F9">
        <w:rPr>
          <w:rFonts w:ascii="Arial" w:hAnsi="Arial" w:cs="Arial"/>
          <w:color w:val="000000" w:themeColor="text1"/>
          <w:sz w:val="24"/>
          <w:szCs w:val="24"/>
        </w:rPr>
        <w:t>Chetambe, H. N. &amp; Sakwa, M. (2013). Effects of financial training on financial performance</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schools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Kenya:</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survey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administrators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secondary schools in Trans-</w:t>
      </w:r>
      <w:proofErr w:type="spellStart"/>
      <w:r w:rsidRPr="007279F9">
        <w:rPr>
          <w:rFonts w:ascii="Arial" w:hAnsi="Arial" w:cs="Arial"/>
          <w:color w:val="000000" w:themeColor="text1"/>
          <w:sz w:val="24"/>
          <w:szCs w:val="24"/>
        </w:rPr>
        <w:t>Nzoia</w:t>
      </w:r>
      <w:proofErr w:type="spellEnd"/>
      <w:r w:rsidRPr="007279F9">
        <w:rPr>
          <w:rFonts w:ascii="Arial" w:hAnsi="Arial" w:cs="Arial"/>
          <w:color w:val="000000" w:themeColor="text1"/>
          <w:sz w:val="24"/>
          <w:szCs w:val="24"/>
        </w:rPr>
        <w:t xml:space="preserve"> County. </w:t>
      </w:r>
      <w:r w:rsidRPr="007279F9">
        <w:rPr>
          <w:rFonts w:ascii="Arial" w:hAnsi="Arial" w:cs="Arial"/>
          <w:i/>
          <w:color w:val="000000" w:themeColor="text1"/>
          <w:sz w:val="24"/>
          <w:szCs w:val="24"/>
        </w:rPr>
        <w:t xml:space="preserve">International Journal of Academic Research in Business and Social Sciences. </w:t>
      </w:r>
      <w:r w:rsidRPr="007279F9">
        <w:rPr>
          <w:rFonts w:ascii="Arial" w:hAnsi="Arial" w:cs="Arial"/>
          <w:color w:val="000000" w:themeColor="text1"/>
          <w:sz w:val="24"/>
          <w:szCs w:val="24"/>
        </w:rPr>
        <w:t>October 2013, Vol. 3, No. 10 ISSN: 2222-6990.</w:t>
      </w:r>
    </w:p>
    <w:p w14:paraId="559D3489" w14:textId="77777777" w:rsidR="007279F9" w:rsidRPr="007279F9" w:rsidRDefault="007279F9" w:rsidP="007279F9">
      <w:pPr>
        <w:pStyle w:val="BodyText"/>
        <w:ind w:left="0"/>
        <w:rPr>
          <w:rFonts w:ascii="Arial" w:hAnsi="Arial" w:cs="Arial"/>
          <w:color w:val="000000" w:themeColor="text1"/>
        </w:rPr>
      </w:pPr>
    </w:p>
    <w:p w14:paraId="0AF55725" w14:textId="77777777" w:rsidR="007279F9" w:rsidRPr="007279F9" w:rsidRDefault="007279F9" w:rsidP="007279F9">
      <w:pPr>
        <w:pStyle w:val="BodyText"/>
        <w:spacing w:before="1"/>
        <w:ind w:left="1801" w:right="1082" w:hanging="721"/>
        <w:rPr>
          <w:rFonts w:ascii="Arial" w:hAnsi="Arial" w:cs="Arial"/>
          <w:color w:val="000000" w:themeColor="text1"/>
        </w:rPr>
      </w:pPr>
      <w:r w:rsidRPr="007279F9">
        <w:rPr>
          <w:rFonts w:ascii="Arial" w:hAnsi="Arial" w:cs="Arial"/>
          <w:color w:val="000000" w:themeColor="text1"/>
        </w:rPr>
        <w:t>Clarke</w:t>
      </w:r>
      <w:r w:rsidRPr="007279F9">
        <w:rPr>
          <w:rFonts w:ascii="Arial" w:hAnsi="Arial" w:cs="Arial"/>
          <w:color w:val="000000" w:themeColor="text1"/>
          <w:spacing w:val="-6"/>
        </w:rPr>
        <w:t xml:space="preserve"> </w:t>
      </w:r>
      <w:r w:rsidRPr="007279F9">
        <w:rPr>
          <w:rFonts w:ascii="Arial" w:hAnsi="Arial" w:cs="Arial"/>
          <w:color w:val="000000" w:themeColor="text1"/>
        </w:rPr>
        <w:t>A</w:t>
      </w:r>
      <w:r w:rsidRPr="007279F9">
        <w:rPr>
          <w:rFonts w:ascii="Arial" w:hAnsi="Arial" w:cs="Arial"/>
          <w:color w:val="000000" w:themeColor="text1"/>
          <w:spacing w:val="-4"/>
        </w:rPr>
        <w:t xml:space="preserve"> </w:t>
      </w:r>
      <w:r w:rsidRPr="007279F9">
        <w:rPr>
          <w:rFonts w:ascii="Arial" w:hAnsi="Arial" w:cs="Arial"/>
          <w:color w:val="000000" w:themeColor="text1"/>
        </w:rPr>
        <w:t>2007.</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Handbook</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School</w:t>
      </w:r>
      <w:r w:rsidRPr="007279F9">
        <w:rPr>
          <w:rFonts w:ascii="Arial" w:hAnsi="Arial" w:cs="Arial"/>
          <w:color w:val="000000" w:themeColor="text1"/>
          <w:spacing w:val="-6"/>
        </w:rPr>
        <w:t xml:space="preserve"> </w:t>
      </w:r>
      <w:r w:rsidRPr="007279F9">
        <w:rPr>
          <w:rFonts w:ascii="Arial" w:hAnsi="Arial" w:cs="Arial"/>
          <w:color w:val="000000" w:themeColor="text1"/>
        </w:rPr>
        <w:t>Management.</w:t>
      </w:r>
      <w:r w:rsidRPr="007279F9">
        <w:rPr>
          <w:rFonts w:ascii="Arial" w:hAnsi="Arial" w:cs="Arial"/>
          <w:color w:val="000000" w:themeColor="text1"/>
          <w:spacing w:val="-4"/>
        </w:rPr>
        <w:t xml:space="preserve"> </w:t>
      </w:r>
      <w:r w:rsidRPr="007279F9">
        <w:rPr>
          <w:rFonts w:ascii="Arial" w:hAnsi="Arial" w:cs="Arial"/>
          <w:color w:val="000000" w:themeColor="text1"/>
        </w:rPr>
        <w:t>Cape</w:t>
      </w:r>
      <w:r w:rsidRPr="007279F9">
        <w:rPr>
          <w:rFonts w:ascii="Arial" w:hAnsi="Arial" w:cs="Arial"/>
          <w:color w:val="000000" w:themeColor="text1"/>
          <w:spacing w:val="-6"/>
        </w:rPr>
        <w:t xml:space="preserve"> </w:t>
      </w:r>
      <w:r w:rsidRPr="007279F9">
        <w:rPr>
          <w:rFonts w:ascii="Arial" w:hAnsi="Arial" w:cs="Arial"/>
          <w:color w:val="000000" w:themeColor="text1"/>
        </w:rPr>
        <w:t>Town:</w:t>
      </w:r>
      <w:r w:rsidRPr="007279F9">
        <w:rPr>
          <w:rFonts w:ascii="Arial" w:hAnsi="Arial" w:cs="Arial"/>
          <w:color w:val="000000" w:themeColor="text1"/>
          <w:spacing w:val="-4"/>
        </w:rPr>
        <w:t xml:space="preserve"> </w:t>
      </w:r>
      <w:r w:rsidRPr="007279F9">
        <w:rPr>
          <w:rFonts w:ascii="Arial" w:hAnsi="Arial" w:cs="Arial"/>
          <w:color w:val="000000" w:themeColor="text1"/>
        </w:rPr>
        <w:t xml:space="preserve">Kate </w:t>
      </w:r>
      <w:r w:rsidRPr="007279F9">
        <w:rPr>
          <w:rFonts w:ascii="Arial" w:hAnsi="Arial" w:cs="Arial"/>
          <w:color w:val="000000" w:themeColor="text1"/>
          <w:spacing w:val="-2"/>
        </w:rPr>
        <w:t>McCallum.</w:t>
      </w:r>
    </w:p>
    <w:p w14:paraId="011CE516" w14:textId="77777777" w:rsidR="007279F9" w:rsidRPr="007279F9" w:rsidRDefault="007279F9" w:rsidP="007279F9">
      <w:pPr>
        <w:pStyle w:val="BodyText"/>
        <w:spacing w:before="276"/>
        <w:ind w:left="1801" w:right="1082" w:hanging="721"/>
        <w:rPr>
          <w:rFonts w:ascii="Arial" w:hAnsi="Arial" w:cs="Arial"/>
          <w:color w:val="000000" w:themeColor="text1"/>
        </w:rPr>
      </w:pPr>
      <w:r w:rsidRPr="007279F9">
        <w:rPr>
          <w:rFonts w:ascii="Arial" w:hAnsi="Arial" w:cs="Arial"/>
          <w:color w:val="000000" w:themeColor="text1"/>
        </w:rPr>
        <w:t>Cole,</w:t>
      </w:r>
      <w:r w:rsidRPr="007279F9">
        <w:rPr>
          <w:rFonts w:ascii="Arial" w:hAnsi="Arial" w:cs="Arial"/>
          <w:color w:val="000000" w:themeColor="text1"/>
          <w:spacing w:val="-5"/>
        </w:rPr>
        <w:t xml:space="preserve"> </w:t>
      </w:r>
      <w:r w:rsidRPr="007279F9">
        <w:rPr>
          <w:rFonts w:ascii="Arial" w:hAnsi="Arial" w:cs="Arial"/>
          <w:color w:val="000000" w:themeColor="text1"/>
        </w:rPr>
        <w:t>G.</w:t>
      </w:r>
      <w:r w:rsidRPr="007279F9">
        <w:rPr>
          <w:rFonts w:ascii="Arial" w:hAnsi="Arial" w:cs="Arial"/>
          <w:color w:val="000000" w:themeColor="text1"/>
          <w:spacing w:val="-5"/>
        </w:rPr>
        <w:t xml:space="preserve"> </w:t>
      </w:r>
      <w:r w:rsidRPr="007279F9">
        <w:rPr>
          <w:rFonts w:ascii="Arial" w:hAnsi="Arial" w:cs="Arial"/>
          <w:color w:val="000000" w:themeColor="text1"/>
        </w:rPr>
        <w:t>A.</w:t>
      </w:r>
      <w:r w:rsidRPr="007279F9">
        <w:rPr>
          <w:rFonts w:ascii="Arial" w:hAnsi="Arial" w:cs="Arial"/>
          <w:color w:val="000000" w:themeColor="text1"/>
          <w:spacing w:val="-5"/>
        </w:rPr>
        <w:t xml:space="preserve"> </w:t>
      </w:r>
      <w:r w:rsidRPr="007279F9">
        <w:rPr>
          <w:rFonts w:ascii="Arial" w:hAnsi="Arial" w:cs="Arial"/>
          <w:color w:val="000000" w:themeColor="text1"/>
        </w:rPr>
        <w:t>(2004).</w:t>
      </w:r>
      <w:r w:rsidRPr="007279F9">
        <w:rPr>
          <w:rFonts w:ascii="Arial" w:hAnsi="Arial" w:cs="Arial"/>
          <w:color w:val="000000" w:themeColor="text1"/>
          <w:spacing w:val="-4"/>
        </w:rPr>
        <w:t xml:space="preserve"> </w:t>
      </w:r>
      <w:r w:rsidRPr="007279F9">
        <w:rPr>
          <w:rFonts w:ascii="Arial" w:hAnsi="Arial" w:cs="Arial"/>
          <w:color w:val="000000" w:themeColor="text1"/>
        </w:rPr>
        <w:t>Management</w:t>
      </w:r>
      <w:r w:rsidRPr="007279F9">
        <w:rPr>
          <w:rFonts w:ascii="Arial" w:hAnsi="Arial" w:cs="Arial"/>
          <w:color w:val="000000" w:themeColor="text1"/>
          <w:spacing w:val="-4"/>
        </w:rPr>
        <w:t xml:space="preserve"> </w:t>
      </w:r>
      <w:r w:rsidRPr="007279F9">
        <w:rPr>
          <w:rFonts w:ascii="Arial" w:hAnsi="Arial" w:cs="Arial"/>
          <w:color w:val="000000" w:themeColor="text1"/>
        </w:rPr>
        <w:t>Theory</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Practice.</w:t>
      </w:r>
      <w:r w:rsidRPr="007279F9">
        <w:rPr>
          <w:rFonts w:ascii="Arial" w:hAnsi="Arial" w:cs="Arial"/>
          <w:color w:val="000000" w:themeColor="text1"/>
          <w:spacing w:val="-5"/>
        </w:rPr>
        <w:t xml:space="preserve"> </w:t>
      </w:r>
      <w:r w:rsidRPr="007279F9">
        <w:rPr>
          <w:rFonts w:ascii="Arial" w:hAnsi="Arial" w:cs="Arial"/>
          <w:color w:val="000000" w:themeColor="text1"/>
        </w:rPr>
        <w:t>6th</w:t>
      </w:r>
      <w:r w:rsidRPr="007279F9">
        <w:rPr>
          <w:rFonts w:ascii="Arial" w:hAnsi="Arial" w:cs="Arial"/>
          <w:color w:val="000000" w:themeColor="text1"/>
          <w:spacing w:val="-6"/>
        </w:rPr>
        <w:t xml:space="preserve"> </w:t>
      </w:r>
      <w:r w:rsidRPr="007279F9">
        <w:rPr>
          <w:rFonts w:ascii="Arial" w:hAnsi="Arial" w:cs="Arial"/>
          <w:color w:val="000000" w:themeColor="text1"/>
        </w:rPr>
        <w:t>Ed.</w:t>
      </w:r>
      <w:r w:rsidRPr="007279F9">
        <w:rPr>
          <w:rFonts w:ascii="Arial" w:hAnsi="Arial" w:cs="Arial"/>
          <w:color w:val="000000" w:themeColor="text1"/>
          <w:spacing w:val="-5"/>
        </w:rPr>
        <w:t xml:space="preserve"> </w:t>
      </w:r>
      <w:proofErr w:type="spellStart"/>
      <w:proofErr w:type="gramStart"/>
      <w:r w:rsidRPr="007279F9">
        <w:rPr>
          <w:rFonts w:ascii="Arial" w:hAnsi="Arial" w:cs="Arial"/>
          <w:color w:val="000000" w:themeColor="text1"/>
        </w:rPr>
        <w:t>London:Thomson</w:t>
      </w:r>
      <w:proofErr w:type="spellEnd"/>
      <w:proofErr w:type="gramEnd"/>
      <w:r w:rsidRPr="007279F9">
        <w:rPr>
          <w:rFonts w:ascii="Arial" w:hAnsi="Arial" w:cs="Arial"/>
          <w:color w:val="000000" w:themeColor="text1"/>
        </w:rPr>
        <w:t xml:space="preserve"> Learning Bedford Row.</w:t>
      </w:r>
    </w:p>
    <w:p w14:paraId="4C8D2AC6" w14:textId="77777777" w:rsidR="007279F9" w:rsidRPr="007279F9" w:rsidRDefault="007279F9" w:rsidP="007279F9">
      <w:pPr>
        <w:pStyle w:val="BodyText"/>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5EAEC718" w14:textId="77777777" w:rsidR="007279F9" w:rsidRPr="007279F9" w:rsidRDefault="007279F9" w:rsidP="007279F9">
      <w:pPr>
        <w:pStyle w:val="BodyText"/>
        <w:spacing w:before="79"/>
        <w:ind w:left="1801" w:right="1082" w:hanging="721"/>
        <w:rPr>
          <w:rFonts w:ascii="Arial" w:hAnsi="Arial" w:cs="Arial"/>
          <w:color w:val="000000" w:themeColor="text1"/>
        </w:rPr>
      </w:pPr>
      <w:r w:rsidRPr="007279F9">
        <w:rPr>
          <w:rFonts w:ascii="Arial" w:hAnsi="Arial" w:cs="Arial"/>
          <w:color w:val="000000" w:themeColor="text1"/>
        </w:rPr>
        <w:lastRenderedPageBreak/>
        <w:t>David</w:t>
      </w:r>
      <w:r w:rsidRPr="007279F9">
        <w:rPr>
          <w:rFonts w:ascii="Arial" w:hAnsi="Arial" w:cs="Arial"/>
          <w:color w:val="000000" w:themeColor="text1"/>
          <w:spacing w:val="-7"/>
        </w:rPr>
        <w:t xml:space="preserve"> </w:t>
      </w:r>
      <w:r w:rsidRPr="007279F9">
        <w:rPr>
          <w:rFonts w:ascii="Arial" w:hAnsi="Arial" w:cs="Arial"/>
          <w:color w:val="000000" w:themeColor="text1"/>
        </w:rPr>
        <w:t>FR.</w:t>
      </w:r>
      <w:r w:rsidRPr="007279F9">
        <w:rPr>
          <w:rFonts w:ascii="Arial" w:hAnsi="Arial" w:cs="Arial"/>
          <w:color w:val="000000" w:themeColor="text1"/>
          <w:spacing w:val="-5"/>
        </w:rPr>
        <w:t xml:space="preserve"> </w:t>
      </w:r>
      <w:r w:rsidRPr="007279F9">
        <w:rPr>
          <w:rFonts w:ascii="Arial" w:hAnsi="Arial" w:cs="Arial"/>
          <w:color w:val="000000" w:themeColor="text1"/>
        </w:rPr>
        <w:t>Strategic</w:t>
      </w:r>
      <w:r w:rsidRPr="007279F9">
        <w:rPr>
          <w:rFonts w:ascii="Arial" w:hAnsi="Arial" w:cs="Arial"/>
          <w:color w:val="000000" w:themeColor="text1"/>
          <w:spacing w:val="-5"/>
        </w:rPr>
        <w:t xml:space="preserve"> </w:t>
      </w:r>
      <w:r w:rsidRPr="007279F9">
        <w:rPr>
          <w:rFonts w:ascii="Arial" w:hAnsi="Arial" w:cs="Arial"/>
          <w:color w:val="000000" w:themeColor="text1"/>
        </w:rPr>
        <w:t>management</w:t>
      </w:r>
      <w:r w:rsidRPr="007279F9">
        <w:rPr>
          <w:rFonts w:ascii="Arial" w:hAnsi="Arial" w:cs="Arial"/>
          <w:color w:val="000000" w:themeColor="text1"/>
          <w:spacing w:val="-4"/>
        </w:rPr>
        <w:t xml:space="preserve"> </w:t>
      </w:r>
      <w:r w:rsidRPr="007279F9">
        <w:rPr>
          <w:rFonts w:ascii="Arial" w:hAnsi="Arial" w:cs="Arial"/>
          <w:color w:val="000000" w:themeColor="text1"/>
        </w:rPr>
        <w:t>concepts</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cases.</w:t>
      </w:r>
      <w:r w:rsidRPr="007279F9">
        <w:rPr>
          <w:rFonts w:ascii="Arial" w:hAnsi="Arial" w:cs="Arial"/>
          <w:color w:val="000000" w:themeColor="text1"/>
          <w:spacing w:val="-5"/>
        </w:rPr>
        <w:t xml:space="preserve"> </w:t>
      </w:r>
      <w:r w:rsidRPr="007279F9">
        <w:rPr>
          <w:rFonts w:ascii="Arial" w:hAnsi="Arial" w:cs="Arial"/>
          <w:color w:val="000000" w:themeColor="text1"/>
        </w:rPr>
        <w:t>Upper</w:t>
      </w:r>
      <w:r w:rsidRPr="007279F9">
        <w:rPr>
          <w:rFonts w:ascii="Arial" w:hAnsi="Arial" w:cs="Arial"/>
          <w:color w:val="000000" w:themeColor="text1"/>
          <w:spacing w:val="-5"/>
        </w:rPr>
        <w:t xml:space="preserve"> </w:t>
      </w:r>
      <w:r w:rsidRPr="007279F9">
        <w:rPr>
          <w:rFonts w:ascii="Arial" w:hAnsi="Arial" w:cs="Arial"/>
          <w:color w:val="000000" w:themeColor="text1"/>
        </w:rPr>
        <w:t>Saddle</w:t>
      </w:r>
      <w:r w:rsidRPr="007279F9">
        <w:rPr>
          <w:rFonts w:ascii="Arial" w:hAnsi="Arial" w:cs="Arial"/>
          <w:color w:val="000000" w:themeColor="text1"/>
          <w:spacing w:val="-7"/>
        </w:rPr>
        <w:t xml:space="preserve"> </w:t>
      </w:r>
      <w:r w:rsidRPr="007279F9">
        <w:rPr>
          <w:rFonts w:ascii="Arial" w:hAnsi="Arial" w:cs="Arial"/>
          <w:color w:val="000000" w:themeColor="text1"/>
        </w:rPr>
        <w:t>River,</w:t>
      </w:r>
      <w:r w:rsidRPr="007279F9">
        <w:rPr>
          <w:rFonts w:ascii="Arial" w:hAnsi="Arial" w:cs="Arial"/>
          <w:color w:val="000000" w:themeColor="text1"/>
          <w:spacing w:val="-4"/>
        </w:rPr>
        <w:t xml:space="preserve"> </w:t>
      </w:r>
      <w:r w:rsidRPr="007279F9">
        <w:rPr>
          <w:rFonts w:ascii="Arial" w:hAnsi="Arial" w:cs="Arial"/>
          <w:color w:val="000000" w:themeColor="text1"/>
        </w:rPr>
        <w:t>New Jersey: Prentice, 2011.</w:t>
      </w:r>
    </w:p>
    <w:p w14:paraId="7218CEDD" w14:textId="77777777" w:rsidR="007279F9" w:rsidRPr="007279F9" w:rsidRDefault="007279F9" w:rsidP="007279F9">
      <w:pPr>
        <w:pStyle w:val="BodyText"/>
        <w:ind w:left="0"/>
        <w:rPr>
          <w:rFonts w:ascii="Arial" w:hAnsi="Arial" w:cs="Arial"/>
          <w:color w:val="000000" w:themeColor="text1"/>
        </w:rPr>
      </w:pPr>
    </w:p>
    <w:p w14:paraId="3CC4EABF"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De</w:t>
      </w:r>
      <w:r w:rsidRPr="007279F9">
        <w:rPr>
          <w:rFonts w:ascii="Arial" w:hAnsi="Arial" w:cs="Arial"/>
          <w:color w:val="000000" w:themeColor="text1"/>
          <w:spacing w:val="-5"/>
        </w:rPr>
        <w:t xml:space="preserve"> </w:t>
      </w:r>
      <w:r w:rsidRPr="007279F9">
        <w:rPr>
          <w:rFonts w:ascii="Arial" w:hAnsi="Arial" w:cs="Arial"/>
          <w:color w:val="000000" w:themeColor="text1"/>
        </w:rPr>
        <w:t>Beer,</w:t>
      </w:r>
      <w:r w:rsidRPr="007279F9">
        <w:rPr>
          <w:rFonts w:ascii="Arial" w:hAnsi="Arial" w:cs="Arial"/>
          <w:color w:val="000000" w:themeColor="text1"/>
          <w:spacing w:val="-3"/>
        </w:rPr>
        <w:t xml:space="preserve"> </w:t>
      </w:r>
      <w:r w:rsidRPr="007279F9">
        <w:rPr>
          <w:rFonts w:ascii="Arial" w:hAnsi="Arial" w:cs="Arial"/>
          <w:color w:val="000000" w:themeColor="text1"/>
        </w:rPr>
        <w:t>A.</w:t>
      </w:r>
      <w:r w:rsidRPr="007279F9">
        <w:rPr>
          <w:rFonts w:ascii="Arial" w:hAnsi="Arial" w:cs="Arial"/>
          <w:color w:val="000000" w:themeColor="text1"/>
          <w:spacing w:val="-3"/>
        </w:rPr>
        <w:t xml:space="preserve"> </w:t>
      </w:r>
      <w:r w:rsidRPr="007279F9">
        <w:rPr>
          <w:rFonts w:ascii="Arial" w:hAnsi="Arial" w:cs="Arial"/>
          <w:color w:val="000000" w:themeColor="text1"/>
        </w:rPr>
        <w:t>&amp;</w:t>
      </w:r>
      <w:r w:rsidRPr="007279F9">
        <w:rPr>
          <w:rFonts w:ascii="Arial" w:hAnsi="Arial" w:cs="Arial"/>
          <w:color w:val="000000" w:themeColor="text1"/>
          <w:spacing w:val="-3"/>
        </w:rPr>
        <w:t xml:space="preserve"> </w:t>
      </w:r>
      <w:r w:rsidRPr="007279F9">
        <w:rPr>
          <w:rFonts w:ascii="Arial" w:hAnsi="Arial" w:cs="Arial"/>
          <w:color w:val="000000" w:themeColor="text1"/>
        </w:rPr>
        <w:t>Rossouw,</w:t>
      </w:r>
      <w:r w:rsidRPr="007279F9">
        <w:rPr>
          <w:rFonts w:ascii="Arial" w:hAnsi="Arial" w:cs="Arial"/>
          <w:color w:val="000000" w:themeColor="text1"/>
          <w:spacing w:val="-3"/>
        </w:rPr>
        <w:t xml:space="preserve"> </w:t>
      </w:r>
      <w:r w:rsidRPr="007279F9">
        <w:rPr>
          <w:rFonts w:ascii="Arial" w:hAnsi="Arial" w:cs="Arial"/>
          <w:color w:val="000000" w:themeColor="text1"/>
        </w:rPr>
        <w:t>D.</w:t>
      </w:r>
      <w:r w:rsidRPr="007279F9">
        <w:rPr>
          <w:rFonts w:ascii="Arial" w:hAnsi="Arial" w:cs="Arial"/>
          <w:color w:val="000000" w:themeColor="text1"/>
          <w:spacing w:val="40"/>
        </w:rPr>
        <w:t xml:space="preserve"> </w:t>
      </w:r>
      <w:r w:rsidRPr="007279F9">
        <w:rPr>
          <w:rFonts w:ascii="Arial" w:hAnsi="Arial" w:cs="Arial"/>
          <w:color w:val="000000" w:themeColor="text1"/>
        </w:rPr>
        <w:t>(2005).</w:t>
      </w:r>
      <w:r w:rsidRPr="007279F9">
        <w:rPr>
          <w:rFonts w:ascii="Arial" w:hAnsi="Arial" w:cs="Arial"/>
          <w:color w:val="000000" w:themeColor="text1"/>
          <w:spacing w:val="40"/>
        </w:rPr>
        <w:t xml:space="preserve"> </w:t>
      </w:r>
      <w:r w:rsidRPr="007279F9">
        <w:rPr>
          <w:rFonts w:ascii="Arial" w:hAnsi="Arial" w:cs="Arial"/>
          <w:color w:val="000000" w:themeColor="text1"/>
        </w:rPr>
        <w:t>Focus</w:t>
      </w:r>
      <w:r w:rsidRPr="007279F9">
        <w:rPr>
          <w:rFonts w:ascii="Arial" w:hAnsi="Arial" w:cs="Arial"/>
          <w:color w:val="000000" w:themeColor="text1"/>
          <w:spacing w:val="-3"/>
        </w:rPr>
        <w:t xml:space="preserve"> </w:t>
      </w:r>
      <w:r w:rsidRPr="007279F9">
        <w:rPr>
          <w:rFonts w:ascii="Arial" w:hAnsi="Arial" w:cs="Arial"/>
          <w:color w:val="000000" w:themeColor="text1"/>
        </w:rPr>
        <w:t>On</w:t>
      </w:r>
      <w:r w:rsidRPr="007279F9">
        <w:rPr>
          <w:rFonts w:ascii="Arial" w:hAnsi="Arial" w:cs="Arial"/>
          <w:color w:val="000000" w:themeColor="text1"/>
          <w:spacing w:val="-5"/>
        </w:rPr>
        <w:t xml:space="preserve"> </w:t>
      </w:r>
      <w:r w:rsidRPr="007279F9">
        <w:rPr>
          <w:rFonts w:ascii="Arial" w:hAnsi="Arial" w:cs="Arial"/>
          <w:color w:val="000000" w:themeColor="text1"/>
        </w:rPr>
        <w:t>Operational</w:t>
      </w:r>
      <w:r w:rsidRPr="007279F9">
        <w:rPr>
          <w:rFonts w:ascii="Arial" w:hAnsi="Arial" w:cs="Arial"/>
          <w:color w:val="000000" w:themeColor="text1"/>
          <w:spacing w:val="-5"/>
        </w:rPr>
        <w:t xml:space="preserve"> </w:t>
      </w:r>
      <w:r w:rsidRPr="007279F9">
        <w:rPr>
          <w:rFonts w:ascii="Arial" w:hAnsi="Arial" w:cs="Arial"/>
          <w:color w:val="000000" w:themeColor="text1"/>
        </w:rPr>
        <w:t>Management:</w:t>
      </w:r>
      <w:r w:rsidRPr="007279F9">
        <w:rPr>
          <w:rFonts w:ascii="Arial" w:hAnsi="Arial" w:cs="Arial"/>
          <w:color w:val="000000" w:themeColor="text1"/>
          <w:spacing w:val="-3"/>
        </w:rPr>
        <w:t xml:space="preserve"> </w:t>
      </w:r>
      <w:r w:rsidRPr="007279F9">
        <w:rPr>
          <w:rFonts w:ascii="Arial" w:hAnsi="Arial" w:cs="Arial"/>
          <w:color w:val="000000" w:themeColor="text1"/>
        </w:rPr>
        <w:t>A Generic Approach.</w:t>
      </w:r>
      <w:r w:rsidRPr="007279F9">
        <w:rPr>
          <w:rFonts w:ascii="Arial" w:hAnsi="Arial" w:cs="Arial"/>
          <w:color w:val="000000" w:themeColor="text1"/>
          <w:spacing w:val="40"/>
        </w:rPr>
        <w:t xml:space="preserve"> </w:t>
      </w:r>
      <w:r w:rsidRPr="007279F9">
        <w:rPr>
          <w:rFonts w:ascii="Arial" w:hAnsi="Arial" w:cs="Arial"/>
          <w:color w:val="000000" w:themeColor="text1"/>
        </w:rPr>
        <w:t>Cape Town: Juta.</w:t>
      </w:r>
    </w:p>
    <w:p w14:paraId="696E81F8" w14:textId="77777777" w:rsidR="007279F9" w:rsidRPr="007279F9" w:rsidRDefault="007279F9" w:rsidP="007279F9">
      <w:pPr>
        <w:pStyle w:val="BodyText"/>
        <w:spacing w:before="1"/>
        <w:ind w:left="0"/>
        <w:rPr>
          <w:rFonts w:ascii="Arial" w:hAnsi="Arial" w:cs="Arial"/>
          <w:color w:val="000000" w:themeColor="text1"/>
        </w:rPr>
      </w:pPr>
    </w:p>
    <w:p w14:paraId="4F7CE61A"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Delic,</w:t>
      </w:r>
      <w:r w:rsidRPr="007279F9">
        <w:rPr>
          <w:rFonts w:ascii="Arial" w:hAnsi="Arial" w:cs="Arial"/>
          <w:color w:val="000000" w:themeColor="text1"/>
          <w:spacing w:val="-4"/>
        </w:rPr>
        <w:t xml:space="preserve"> </w:t>
      </w:r>
      <w:r w:rsidRPr="007279F9">
        <w:rPr>
          <w:rFonts w:ascii="Arial" w:hAnsi="Arial" w:cs="Arial"/>
          <w:color w:val="000000" w:themeColor="text1"/>
        </w:rPr>
        <w:t>A.</w:t>
      </w:r>
      <w:r w:rsidRPr="007279F9">
        <w:rPr>
          <w:rFonts w:ascii="Arial" w:hAnsi="Arial" w:cs="Arial"/>
          <w:color w:val="000000" w:themeColor="text1"/>
          <w:spacing w:val="-4"/>
        </w:rPr>
        <w:t xml:space="preserve"> </w:t>
      </w:r>
      <w:r w:rsidRPr="007279F9">
        <w:rPr>
          <w:rFonts w:ascii="Arial" w:hAnsi="Arial" w:cs="Arial"/>
          <w:color w:val="000000" w:themeColor="text1"/>
        </w:rPr>
        <w:t>et.al</w:t>
      </w:r>
      <w:r w:rsidRPr="007279F9">
        <w:rPr>
          <w:rFonts w:ascii="Arial" w:hAnsi="Arial" w:cs="Arial"/>
          <w:color w:val="000000" w:themeColor="text1"/>
          <w:spacing w:val="-5"/>
        </w:rPr>
        <w:t xml:space="preserve"> </w:t>
      </w:r>
      <w:r w:rsidRPr="007279F9">
        <w:rPr>
          <w:rFonts w:ascii="Arial" w:hAnsi="Arial" w:cs="Arial"/>
          <w:color w:val="000000" w:themeColor="text1"/>
        </w:rPr>
        <w:t>(</w:t>
      </w:r>
      <w:proofErr w:type="spellStart"/>
      <w:r w:rsidRPr="007279F9">
        <w:rPr>
          <w:rFonts w:ascii="Arial" w:hAnsi="Arial" w:cs="Arial"/>
          <w:color w:val="000000" w:themeColor="text1"/>
        </w:rPr>
        <w:t>n.d</w:t>
      </w:r>
      <w:proofErr w:type="spellEnd"/>
      <w:r w:rsidRPr="007279F9">
        <w:rPr>
          <w:rFonts w:ascii="Arial" w:hAnsi="Arial" w:cs="Arial"/>
          <w:color w:val="000000" w:themeColor="text1"/>
        </w:rPr>
        <w:t>).</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5"/>
        </w:rPr>
        <w:t xml:space="preserve"> </w:t>
      </w:r>
      <w:r w:rsidRPr="007279F9">
        <w:rPr>
          <w:rFonts w:ascii="Arial" w:hAnsi="Arial" w:cs="Arial"/>
          <w:color w:val="000000" w:themeColor="text1"/>
        </w:rPr>
        <w:t>monetary</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2"/>
        </w:rPr>
        <w:t xml:space="preserve"> </w:t>
      </w:r>
      <w:r w:rsidRPr="007279F9">
        <w:rPr>
          <w:rFonts w:ascii="Arial" w:hAnsi="Arial" w:cs="Arial"/>
          <w:color w:val="000000" w:themeColor="text1"/>
        </w:rPr>
        <w:t>non-monetary</w:t>
      </w:r>
      <w:r w:rsidRPr="007279F9">
        <w:rPr>
          <w:rFonts w:ascii="Arial" w:hAnsi="Arial" w:cs="Arial"/>
          <w:color w:val="000000" w:themeColor="text1"/>
          <w:spacing w:val="-4"/>
        </w:rPr>
        <w:t xml:space="preserve"> </w:t>
      </w:r>
      <w:r w:rsidRPr="007279F9">
        <w:rPr>
          <w:rFonts w:ascii="Arial" w:hAnsi="Arial" w:cs="Arial"/>
          <w:color w:val="000000" w:themeColor="text1"/>
        </w:rPr>
        <w:t>incentives</w:t>
      </w:r>
      <w:r w:rsidRPr="007279F9">
        <w:rPr>
          <w:rFonts w:ascii="Arial" w:hAnsi="Arial" w:cs="Arial"/>
          <w:color w:val="000000" w:themeColor="text1"/>
          <w:spacing w:val="-4"/>
        </w:rPr>
        <w:t xml:space="preserve"> </w:t>
      </w:r>
      <w:r w:rsidRPr="007279F9">
        <w:rPr>
          <w:rFonts w:ascii="Arial" w:hAnsi="Arial" w:cs="Arial"/>
          <w:color w:val="000000" w:themeColor="text1"/>
        </w:rPr>
        <w:t>impact</w:t>
      </w:r>
      <w:r w:rsidRPr="007279F9">
        <w:rPr>
          <w:rFonts w:ascii="Arial" w:hAnsi="Arial" w:cs="Arial"/>
          <w:color w:val="000000" w:themeColor="text1"/>
          <w:spacing w:val="-3"/>
        </w:rPr>
        <w:t xml:space="preserve"> </w:t>
      </w:r>
      <w:r w:rsidRPr="007279F9">
        <w:rPr>
          <w:rFonts w:ascii="Arial" w:hAnsi="Arial" w:cs="Arial"/>
          <w:color w:val="000000" w:themeColor="text1"/>
        </w:rPr>
        <w:t>on</w:t>
      </w:r>
      <w:r w:rsidRPr="007279F9">
        <w:rPr>
          <w:rFonts w:ascii="Arial" w:hAnsi="Arial" w:cs="Arial"/>
          <w:color w:val="000000" w:themeColor="text1"/>
          <w:spacing w:val="-5"/>
        </w:rPr>
        <w:t xml:space="preserve"> </w:t>
      </w:r>
      <w:r w:rsidRPr="007279F9">
        <w:rPr>
          <w:rFonts w:ascii="Arial" w:hAnsi="Arial" w:cs="Arial"/>
          <w:color w:val="000000" w:themeColor="text1"/>
        </w:rPr>
        <w:t xml:space="preserve">job satisfaction: Evidence from </w:t>
      </w:r>
      <w:proofErr w:type="spellStart"/>
      <w:r w:rsidRPr="007279F9">
        <w:rPr>
          <w:rFonts w:ascii="Arial" w:hAnsi="Arial" w:cs="Arial"/>
          <w:color w:val="000000" w:themeColor="text1"/>
        </w:rPr>
        <w:t>Bosnai</w:t>
      </w:r>
      <w:proofErr w:type="spellEnd"/>
      <w:r w:rsidRPr="007279F9">
        <w:rPr>
          <w:rFonts w:ascii="Arial" w:hAnsi="Arial" w:cs="Arial"/>
          <w:color w:val="000000" w:themeColor="text1"/>
        </w:rPr>
        <w:t xml:space="preserve"> and Herzegovina banking Sector.</w:t>
      </w:r>
    </w:p>
    <w:p w14:paraId="05945994" w14:textId="77777777" w:rsidR="007279F9" w:rsidRPr="007279F9" w:rsidRDefault="007279F9" w:rsidP="007279F9">
      <w:pPr>
        <w:pStyle w:val="BodyText"/>
        <w:ind w:left="1801" w:right="1092"/>
        <w:rPr>
          <w:rFonts w:ascii="Arial" w:hAnsi="Arial" w:cs="Arial"/>
          <w:color w:val="000000" w:themeColor="text1"/>
        </w:rPr>
      </w:pPr>
      <w:proofErr w:type="spellStart"/>
      <w:r w:rsidRPr="007279F9">
        <w:rPr>
          <w:rFonts w:ascii="Arial" w:hAnsi="Arial" w:cs="Arial"/>
          <w:color w:val="000000" w:themeColor="text1"/>
        </w:rPr>
        <w:t>REtreived</w:t>
      </w:r>
      <w:proofErr w:type="spellEnd"/>
      <w:r w:rsidRPr="007279F9">
        <w:rPr>
          <w:rFonts w:ascii="Arial" w:hAnsi="Arial" w:cs="Arial"/>
          <w:color w:val="000000" w:themeColor="text1"/>
        </w:rPr>
        <w:t xml:space="preserve"> from: </w:t>
      </w:r>
      <w:hyperlink r:id="rId14">
        <w:r w:rsidRPr="007279F9">
          <w:rPr>
            <w:rFonts w:ascii="Arial" w:hAnsi="Arial" w:cs="Arial"/>
            <w:color w:val="000000" w:themeColor="text1"/>
          </w:rPr>
          <w:t>https://www.researchgate.net/profile/Emira-</w:t>
        </w:r>
      </w:hyperlink>
      <w:hyperlink r:id="rId15">
        <w:r w:rsidRPr="007279F9">
          <w:rPr>
            <w:rFonts w:ascii="Arial" w:hAnsi="Arial" w:cs="Arial"/>
            <w:color w:val="000000" w:themeColor="text1"/>
            <w:spacing w:val="-2"/>
          </w:rPr>
          <w:t>Kozarevic/publication/315789214_The_Monetary_and_Non</w:t>
        </w:r>
      </w:hyperlink>
      <w:r w:rsidRPr="007279F9">
        <w:rPr>
          <w:rFonts w:ascii="Arial" w:hAnsi="Arial" w:cs="Arial"/>
          <w:color w:val="000000" w:themeColor="text1"/>
          <w:spacing w:val="-2"/>
        </w:rPr>
        <w:t xml:space="preserve"> </w:t>
      </w:r>
      <w:hyperlink r:id="rId16">
        <w:r w:rsidRPr="007279F9">
          <w:rPr>
            <w:rFonts w:ascii="Arial" w:hAnsi="Arial" w:cs="Arial"/>
            <w:color w:val="000000" w:themeColor="text1"/>
            <w:spacing w:val="-2"/>
          </w:rPr>
          <w:t>monetary_Incentives_Impact_on_Job_Satisfaction_Evidence_From_Bosni a_and_Herzegovina_Banking_Sector/links/58e50f3caca2727858c8aedd/T</w:t>
        </w:r>
      </w:hyperlink>
      <w:r w:rsidRPr="007279F9">
        <w:rPr>
          <w:rFonts w:ascii="Arial" w:hAnsi="Arial" w:cs="Arial"/>
          <w:color w:val="000000" w:themeColor="text1"/>
          <w:spacing w:val="-2"/>
        </w:rPr>
        <w:t xml:space="preserve"> he-Monetary-and-Non-monetary-Incentives-Impact-on-Job-Satisfaction-Evidence-From-Bosnia-and-Herzegovina-Banking-Sector.pdf</w:t>
      </w:r>
    </w:p>
    <w:p w14:paraId="273D25FC" w14:textId="77777777" w:rsidR="007279F9" w:rsidRPr="007279F9" w:rsidRDefault="007279F9" w:rsidP="007279F9">
      <w:pPr>
        <w:pStyle w:val="BodyText"/>
        <w:ind w:left="0"/>
        <w:rPr>
          <w:rFonts w:ascii="Arial" w:hAnsi="Arial" w:cs="Arial"/>
          <w:color w:val="000000" w:themeColor="text1"/>
        </w:rPr>
      </w:pPr>
    </w:p>
    <w:p w14:paraId="6FE6F642"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Demas, A. &amp; Arcia, G. (2015). What matters most for school autonomy and accountability:</w:t>
      </w:r>
      <w:r w:rsidRPr="007279F9">
        <w:rPr>
          <w:rFonts w:ascii="Arial" w:hAnsi="Arial" w:cs="Arial"/>
          <w:color w:val="000000" w:themeColor="text1"/>
          <w:spacing w:val="-6"/>
        </w:rPr>
        <w:t xml:space="preserve"> </w:t>
      </w:r>
      <w:r w:rsidRPr="007279F9">
        <w:rPr>
          <w:rFonts w:ascii="Arial" w:hAnsi="Arial" w:cs="Arial"/>
          <w:color w:val="000000" w:themeColor="text1"/>
        </w:rPr>
        <w:t>a</w:t>
      </w:r>
      <w:r w:rsidRPr="007279F9">
        <w:rPr>
          <w:rFonts w:ascii="Arial" w:hAnsi="Arial" w:cs="Arial"/>
          <w:color w:val="000000" w:themeColor="text1"/>
          <w:spacing w:val="-8"/>
        </w:rPr>
        <w:t xml:space="preserve"> </w:t>
      </w:r>
      <w:r w:rsidRPr="007279F9">
        <w:rPr>
          <w:rFonts w:ascii="Arial" w:hAnsi="Arial" w:cs="Arial"/>
          <w:color w:val="000000" w:themeColor="text1"/>
        </w:rPr>
        <w:t>framework</w:t>
      </w:r>
      <w:r w:rsidRPr="007279F9">
        <w:rPr>
          <w:rFonts w:ascii="Arial" w:hAnsi="Arial" w:cs="Arial"/>
          <w:color w:val="000000" w:themeColor="text1"/>
          <w:spacing w:val="-6"/>
        </w:rPr>
        <w:t xml:space="preserve"> </w:t>
      </w:r>
      <w:r w:rsidRPr="007279F9">
        <w:rPr>
          <w:rFonts w:ascii="Arial" w:hAnsi="Arial" w:cs="Arial"/>
          <w:color w:val="000000" w:themeColor="text1"/>
        </w:rPr>
        <w:t>paper.</w:t>
      </w:r>
      <w:r w:rsidRPr="007279F9">
        <w:rPr>
          <w:rFonts w:ascii="Arial" w:hAnsi="Arial" w:cs="Arial"/>
          <w:color w:val="000000" w:themeColor="text1"/>
          <w:spacing w:val="-5"/>
        </w:rPr>
        <w:t xml:space="preserve"> </w:t>
      </w:r>
      <w:r w:rsidRPr="007279F9">
        <w:rPr>
          <w:rFonts w:ascii="Arial" w:hAnsi="Arial" w:cs="Arial"/>
          <w:color w:val="000000" w:themeColor="text1"/>
        </w:rPr>
        <w:t>Saber</w:t>
      </w:r>
      <w:r w:rsidRPr="007279F9">
        <w:rPr>
          <w:rFonts w:ascii="Arial" w:hAnsi="Arial" w:cs="Arial"/>
          <w:color w:val="000000" w:themeColor="text1"/>
          <w:spacing w:val="-6"/>
        </w:rPr>
        <w:t xml:space="preserve"> </w:t>
      </w:r>
      <w:r w:rsidRPr="007279F9">
        <w:rPr>
          <w:rFonts w:ascii="Arial" w:hAnsi="Arial" w:cs="Arial"/>
          <w:color w:val="000000" w:themeColor="text1"/>
        </w:rPr>
        <w:t>Working</w:t>
      </w:r>
      <w:r w:rsidRPr="007279F9">
        <w:rPr>
          <w:rFonts w:ascii="Arial" w:hAnsi="Arial" w:cs="Arial"/>
          <w:color w:val="000000" w:themeColor="text1"/>
          <w:spacing w:val="-8"/>
        </w:rPr>
        <w:t xml:space="preserve"> </w:t>
      </w:r>
      <w:r w:rsidRPr="007279F9">
        <w:rPr>
          <w:rFonts w:ascii="Arial" w:hAnsi="Arial" w:cs="Arial"/>
          <w:color w:val="000000" w:themeColor="text1"/>
        </w:rPr>
        <w:t>Paper</w:t>
      </w:r>
      <w:r w:rsidRPr="007279F9">
        <w:rPr>
          <w:rFonts w:ascii="Arial" w:hAnsi="Arial" w:cs="Arial"/>
          <w:color w:val="000000" w:themeColor="text1"/>
          <w:spacing w:val="-6"/>
        </w:rPr>
        <w:t xml:space="preserve"> </w:t>
      </w:r>
      <w:r w:rsidRPr="007279F9">
        <w:rPr>
          <w:rFonts w:ascii="Arial" w:hAnsi="Arial" w:cs="Arial"/>
          <w:color w:val="000000" w:themeColor="text1"/>
        </w:rPr>
        <w:t>Series.</w:t>
      </w:r>
      <w:r w:rsidRPr="007279F9">
        <w:rPr>
          <w:rFonts w:ascii="Arial" w:hAnsi="Arial" w:cs="Arial"/>
          <w:color w:val="000000" w:themeColor="text1"/>
          <w:spacing w:val="-6"/>
        </w:rPr>
        <w:t xml:space="preserve"> </w:t>
      </w:r>
      <w:r w:rsidRPr="007279F9">
        <w:rPr>
          <w:rFonts w:ascii="Arial" w:hAnsi="Arial" w:cs="Arial"/>
          <w:color w:val="000000" w:themeColor="text1"/>
        </w:rPr>
        <w:t>World Bank Group.</w:t>
      </w:r>
    </w:p>
    <w:p w14:paraId="0A822748" w14:textId="77777777" w:rsidR="007279F9" w:rsidRPr="007279F9" w:rsidRDefault="007279F9" w:rsidP="007279F9">
      <w:pPr>
        <w:pStyle w:val="BodyText"/>
        <w:ind w:left="0"/>
        <w:rPr>
          <w:rFonts w:ascii="Arial" w:hAnsi="Arial" w:cs="Arial"/>
          <w:color w:val="000000" w:themeColor="text1"/>
        </w:rPr>
      </w:pPr>
    </w:p>
    <w:p w14:paraId="3E29BED0" w14:textId="77777777" w:rsidR="007279F9" w:rsidRPr="007279F9" w:rsidRDefault="007279F9" w:rsidP="007279F9">
      <w:pPr>
        <w:pStyle w:val="BodyText"/>
        <w:spacing w:before="1"/>
        <w:ind w:left="1801" w:right="1082" w:hanging="721"/>
        <w:rPr>
          <w:rFonts w:ascii="Arial" w:hAnsi="Arial" w:cs="Arial"/>
          <w:color w:val="000000" w:themeColor="text1"/>
        </w:rPr>
      </w:pPr>
      <w:r w:rsidRPr="007279F9">
        <w:rPr>
          <w:rFonts w:ascii="Arial" w:hAnsi="Arial" w:cs="Arial"/>
          <w:color w:val="000000" w:themeColor="text1"/>
        </w:rPr>
        <w:t>Department of Education No. 40, series 2014. August 2014. Establishment, Merging,</w:t>
      </w:r>
      <w:r w:rsidRPr="007279F9">
        <w:rPr>
          <w:rFonts w:ascii="Arial" w:hAnsi="Arial" w:cs="Arial"/>
          <w:color w:val="000000" w:themeColor="text1"/>
          <w:spacing w:val="-6"/>
        </w:rPr>
        <w:t xml:space="preserve"> </w:t>
      </w:r>
      <w:r w:rsidRPr="007279F9">
        <w:rPr>
          <w:rFonts w:ascii="Arial" w:hAnsi="Arial" w:cs="Arial"/>
          <w:color w:val="000000" w:themeColor="text1"/>
        </w:rPr>
        <w:t>Conversion,</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8"/>
        </w:rPr>
        <w:t xml:space="preserve"> </w:t>
      </w:r>
      <w:r w:rsidRPr="007279F9">
        <w:rPr>
          <w:rFonts w:ascii="Arial" w:hAnsi="Arial" w:cs="Arial"/>
          <w:color w:val="000000" w:themeColor="text1"/>
        </w:rPr>
        <w:t>Naming/</w:t>
      </w:r>
      <w:r w:rsidRPr="007279F9">
        <w:rPr>
          <w:rFonts w:ascii="Arial" w:hAnsi="Arial" w:cs="Arial"/>
          <w:color w:val="000000" w:themeColor="text1"/>
          <w:spacing w:val="-6"/>
        </w:rPr>
        <w:t xml:space="preserve"> </w:t>
      </w:r>
      <w:r w:rsidRPr="007279F9">
        <w:rPr>
          <w:rFonts w:ascii="Arial" w:hAnsi="Arial" w:cs="Arial"/>
          <w:color w:val="000000" w:themeColor="text1"/>
        </w:rPr>
        <w:t>Remaining</w:t>
      </w:r>
      <w:r w:rsidRPr="007279F9">
        <w:rPr>
          <w:rFonts w:ascii="Arial" w:hAnsi="Arial" w:cs="Arial"/>
          <w:color w:val="000000" w:themeColor="text1"/>
          <w:spacing w:val="-8"/>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Public</w:t>
      </w:r>
      <w:r w:rsidRPr="007279F9">
        <w:rPr>
          <w:rFonts w:ascii="Arial" w:hAnsi="Arial" w:cs="Arial"/>
          <w:color w:val="000000" w:themeColor="text1"/>
          <w:spacing w:val="-6"/>
        </w:rPr>
        <w:t xml:space="preserve"> </w:t>
      </w:r>
      <w:r w:rsidRPr="007279F9">
        <w:rPr>
          <w:rFonts w:ascii="Arial" w:hAnsi="Arial" w:cs="Arial"/>
          <w:color w:val="000000" w:themeColor="text1"/>
        </w:rPr>
        <w:t>Schools,</w:t>
      </w:r>
      <w:r w:rsidRPr="007279F9">
        <w:rPr>
          <w:rFonts w:ascii="Arial" w:hAnsi="Arial" w:cs="Arial"/>
          <w:color w:val="000000" w:themeColor="text1"/>
          <w:spacing w:val="-6"/>
        </w:rPr>
        <w:t xml:space="preserve"> </w:t>
      </w:r>
      <w:r w:rsidRPr="007279F9">
        <w:rPr>
          <w:rFonts w:ascii="Arial" w:hAnsi="Arial" w:cs="Arial"/>
          <w:color w:val="000000" w:themeColor="text1"/>
        </w:rPr>
        <w:t xml:space="preserve">and Separation of </w:t>
      </w:r>
      <w:proofErr w:type="gramStart"/>
      <w:r w:rsidRPr="007279F9">
        <w:rPr>
          <w:rFonts w:ascii="Arial" w:hAnsi="Arial" w:cs="Arial"/>
          <w:color w:val="000000" w:themeColor="text1"/>
        </w:rPr>
        <w:t>Public School</w:t>
      </w:r>
      <w:proofErr w:type="gramEnd"/>
      <w:r w:rsidRPr="007279F9">
        <w:rPr>
          <w:rFonts w:ascii="Arial" w:hAnsi="Arial" w:cs="Arial"/>
          <w:color w:val="000000" w:themeColor="text1"/>
        </w:rPr>
        <w:t xml:space="preserve"> Annexes in Basic Education.</w:t>
      </w:r>
    </w:p>
    <w:p w14:paraId="6289FA3E" w14:textId="77777777" w:rsidR="007279F9" w:rsidRPr="007279F9" w:rsidRDefault="007279F9" w:rsidP="007279F9">
      <w:pPr>
        <w:pStyle w:val="BodyText"/>
        <w:spacing w:before="2" w:line="550" w:lineRule="atLeast"/>
        <w:ind w:right="1082"/>
        <w:rPr>
          <w:rFonts w:ascii="Arial" w:hAnsi="Arial" w:cs="Arial"/>
          <w:color w:val="000000" w:themeColor="text1"/>
        </w:rPr>
      </w:pPr>
      <w:r w:rsidRPr="007279F9">
        <w:rPr>
          <w:rFonts w:ascii="Arial" w:hAnsi="Arial" w:cs="Arial"/>
          <w:color w:val="000000" w:themeColor="text1"/>
        </w:rPr>
        <w:t>Department</w:t>
      </w:r>
      <w:r w:rsidRPr="007279F9">
        <w:rPr>
          <w:rFonts w:ascii="Arial" w:hAnsi="Arial" w:cs="Arial"/>
          <w:color w:val="000000" w:themeColor="text1"/>
          <w:spacing w:val="-8"/>
        </w:rPr>
        <w:t xml:space="preserve"> </w:t>
      </w:r>
      <w:r w:rsidRPr="007279F9">
        <w:rPr>
          <w:rFonts w:ascii="Arial" w:hAnsi="Arial" w:cs="Arial"/>
          <w:color w:val="000000" w:themeColor="text1"/>
        </w:rPr>
        <w:t>of</w:t>
      </w:r>
      <w:r w:rsidRPr="007279F9">
        <w:rPr>
          <w:rFonts w:ascii="Arial" w:hAnsi="Arial" w:cs="Arial"/>
          <w:color w:val="000000" w:themeColor="text1"/>
          <w:spacing w:val="-8"/>
        </w:rPr>
        <w:t xml:space="preserve"> </w:t>
      </w:r>
      <w:r w:rsidRPr="007279F9">
        <w:rPr>
          <w:rFonts w:ascii="Arial" w:hAnsi="Arial" w:cs="Arial"/>
          <w:color w:val="000000" w:themeColor="text1"/>
        </w:rPr>
        <w:t>Education.</w:t>
      </w:r>
      <w:r w:rsidRPr="007279F9">
        <w:rPr>
          <w:rFonts w:ascii="Arial" w:hAnsi="Arial" w:cs="Arial"/>
          <w:color w:val="000000" w:themeColor="text1"/>
          <w:spacing w:val="-8"/>
        </w:rPr>
        <w:t xml:space="preserve"> </w:t>
      </w:r>
      <w:r w:rsidRPr="007279F9">
        <w:rPr>
          <w:rFonts w:ascii="Arial" w:hAnsi="Arial" w:cs="Arial"/>
          <w:color w:val="000000" w:themeColor="text1"/>
        </w:rPr>
        <w:t>Guide</w:t>
      </w:r>
      <w:r w:rsidRPr="007279F9">
        <w:rPr>
          <w:rFonts w:ascii="Arial" w:hAnsi="Arial" w:cs="Arial"/>
          <w:color w:val="000000" w:themeColor="text1"/>
          <w:spacing w:val="-7"/>
        </w:rPr>
        <w:t xml:space="preserve"> </w:t>
      </w:r>
      <w:r w:rsidRPr="007279F9">
        <w:rPr>
          <w:rFonts w:ascii="Arial" w:hAnsi="Arial" w:cs="Arial"/>
          <w:color w:val="000000" w:themeColor="text1"/>
        </w:rPr>
        <w:t>in</w:t>
      </w:r>
      <w:r w:rsidRPr="007279F9">
        <w:rPr>
          <w:rFonts w:ascii="Arial" w:hAnsi="Arial" w:cs="Arial"/>
          <w:color w:val="000000" w:themeColor="text1"/>
          <w:spacing w:val="-7"/>
        </w:rPr>
        <w:t xml:space="preserve"> </w:t>
      </w:r>
      <w:r w:rsidRPr="007279F9">
        <w:rPr>
          <w:rFonts w:ascii="Arial" w:hAnsi="Arial" w:cs="Arial"/>
          <w:color w:val="000000" w:themeColor="text1"/>
        </w:rPr>
        <w:t>Computing</w:t>
      </w:r>
      <w:r w:rsidRPr="007279F9">
        <w:rPr>
          <w:rFonts w:ascii="Arial" w:hAnsi="Arial" w:cs="Arial"/>
          <w:color w:val="000000" w:themeColor="text1"/>
          <w:spacing w:val="-7"/>
        </w:rPr>
        <w:t xml:space="preserve"> </w:t>
      </w:r>
      <w:r w:rsidRPr="007279F9">
        <w:rPr>
          <w:rFonts w:ascii="Arial" w:hAnsi="Arial" w:cs="Arial"/>
          <w:color w:val="000000" w:themeColor="text1"/>
        </w:rPr>
        <w:t>Education</w:t>
      </w:r>
      <w:r w:rsidRPr="007279F9">
        <w:rPr>
          <w:rFonts w:ascii="Arial" w:hAnsi="Arial" w:cs="Arial"/>
          <w:color w:val="000000" w:themeColor="text1"/>
          <w:spacing w:val="-7"/>
        </w:rPr>
        <w:t xml:space="preserve"> </w:t>
      </w:r>
      <w:r w:rsidRPr="007279F9">
        <w:rPr>
          <w:rFonts w:ascii="Arial" w:hAnsi="Arial" w:cs="Arial"/>
          <w:color w:val="000000" w:themeColor="text1"/>
        </w:rPr>
        <w:t>Performance</w:t>
      </w:r>
      <w:r w:rsidRPr="007279F9">
        <w:rPr>
          <w:rFonts w:ascii="Arial" w:hAnsi="Arial" w:cs="Arial"/>
          <w:color w:val="000000" w:themeColor="text1"/>
          <w:spacing w:val="-11"/>
        </w:rPr>
        <w:t xml:space="preserve"> </w:t>
      </w:r>
      <w:r w:rsidRPr="007279F9">
        <w:rPr>
          <w:rFonts w:ascii="Arial" w:hAnsi="Arial" w:cs="Arial"/>
          <w:color w:val="000000" w:themeColor="text1"/>
        </w:rPr>
        <w:t>Indicators. DepEd Order No. 12, series 2014. Implementing Guidelines on the Direct</w:t>
      </w:r>
    </w:p>
    <w:p w14:paraId="6251FDB4" w14:textId="77777777" w:rsidR="007279F9" w:rsidRPr="007279F9" w:rsidRDefault="007279F9" w:rsidP="007279F9">
      <w:pPr>
        <w:pStyle w:val="BodyText"/>
        <w:spacing w:before="2"/>
        <w:ind w:left="1801" w:right="1187"/>
        <w:rPr>
          <w:rFonts w:ascii="Arial" w:hAnsi="Arial" w:cs="Arial"/>
          <w:color w:val="000000" w:themeColor="text1"/>
        </w:rPr>
      </w:pPr>
      <w:r w:rsidRPr="007279F9">
        <w:rPr>
          <w:rFonts w:ascii="Arial" w:hAnsi="Arial" w:cs="Arial"/>
          <w:color w:val="000000" w:themeColor="text1"/>
        </w:rPr>
        <w:t>Release of Maintenance and Other Operating Expenses (MOOE) Allocations</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Schools</w:t>
      </w:r>
      <w:r w:rsidRPr="007279F9">
        <w:rPr>
          <w:rFonts w:ascii="Arial" w:hAnsi="Arial" w:cs="Arial"/>
          <w:color w:val="000000" w:themeColor="text1"/>
          <w:spacing w:val="-6"/>
        </w:rPr>
        <w:t xml:space="preserve"> </w:t>
      </w:r>
      <w:r w:rsidRPr="007279F9">
        <w:rPr>
          <w:rFonts w:ascii="Arial" w:hAnsi="Arial" w:cs="Arial"/>
          <w:color w:val="000000" w:themeColor="text1"/>
        </w:rPr>
        <w:t>to</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Respective</w:t>
      </w:r>
      <w:r w:rsidRPr="007279F9">
        <w:rPr>
          <w:rFonts w:ascii="Arial" w:hAnsi="Arial" w:cs="Arial"/>
          <w:color w:val="000000" w:themeColor="text1"/>
          <w:spacing w:val="-7"/>
        </w:rPr>
        <w:t xml:space="preserve"> </w:t>
      </w:r>
      <w:r w:rsidRPr="007279F9">
        <w:rPr>
          <w:rFonts w:ascii="Arial" w:hAnsi="Arial" w:cs="Arial"/>
          <w:color w:val="000000" w:themeColor="text1"/>
        </w:rPr>
        <w:t>Implementing</w:t>
      </w:r>
      <w:r w:rsidRPr="007279F9">
        <w:rPr>
          <w:rFonts w:ascii="Arial" w:hAnsi="Arial" w:cs="Arial"/>
          <w:color w:val="000000" w:themeColor="text1"/>
          <w:spacing w:val="-7"/>
        </w:rPr>
        <w:t xml:space="preserve"> </w:t>
      </w:r>
      <w:r w:rsidRPr="007279F9">
        <w:rPr>
          <w:rFonts w:ascii="Arial" w:hAnsi="Arial" w:cs="Arial"/>
          <w:color w:val="000000" w:themeColor="text1"/>
        </w:rPr>
        <w:t>Units.</w:t>
      </w:r>
      <w:r w:rsidRPr="007279F9">
        <w:rPr>
          <w:rFonts w:ascii="Arial" w:hAnsi="Arial" w:cs="Arial"/>
          <w:color w:val="000000" w:themeColor="text1"/>
          <w:spacing w:val="-6"/>
        </w:rPr>
        <w:t xml:space="preserve"> </w:t>
      </w:r>
      <w:r w:rsidRPr="007279F9">
        <w:rPr>
          <w:rFonts w:ascii="Arial" w:hAnsi="Arial" w:cs="Arial"/>
          <w:color w:val="000000" w:themeColor="text1"/>
        </w:rPr>
        <w:t>Department of Education.</w:t>
      </w:r>
    </w:p>
    <w:p w14:paraId="7E7ED2C8" w14:textId="77777777" w:rsidR="007279F9" w:rsidRPr="007279F9" w:rsidRDefault="007279F9" w:rsidP="007279F9">
      <w:pPr>
        <w:pStyle w:val="BodyText"/>
        <w:spacing w:before="1"/>
        <w:ind w:left="0"/>
        <w:rPr>
          <w:rFonts w:ascii="Arial" w:hAnsi="Arial" w:cs="Arial"/>
          <w:color w:val="000000" w:themeColor="text1"/>
        </w:rPr>
      </w:pPr>
    </w:p>
    <w:p w14:paraId="62692E2D"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DepEd Order No. 13, Series of 16. Implementing Guidelines on the Direct Release</w:t>
      </w:r>
      <w:r w:rsidRPr="007279F9">
        <w:rPr>
          <w:rFonts w:ascii="Arial" w:hAnsi="Arial" w:cs="Arial"/>
          <w:color w:val="000000" w:themeColor="text1"/>
          <w:spacing w:val="-7"/>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Use</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Maintenance</w:t>
      </w:r>
      <w:r w:rsidRPr="007279F9">
        <w:rPr>
          <w:rFonts w:ascii="Arial" w:hAnsi="Arial" w:cs="Arial"/>
          <w:color w:val="000000" w:themeColor="text1"/>
          <w:spacing w:val="-7"/>
        </w:rPr>
        <w:t xml:space="preserve"> </w:t>
      </w:r>
      <w:r w:rsidRPr="007279F9">
        <w:rPr>
          <w:rFonts w:ascii="Arial" w:hAnsi="Arial" w:cs="Arial"/>
          <w:color w:val="000000" w:themeColor="text1"/>
        </w:rPr>
        <w:t>and</w:t>
      </w:r>
      <w:r w:rsidRPr="007279F9">
        <w:rPr>
          <w:rFonts w:ascii="Arial" w:hAnsi="Arial" w:cs="Arial"/>
          <w:color w:val="000000" w:themeColor="text1"/>
          <w:spacing w:val="-3"/>
        </w:rPr>
        <w:t xml:space="preserve"> </w:t>
      </w:r>
      <w:r w:rsidRPr="007279F9">
        <w:rPr>
          <w:rFonts w:ascii="Arial" w:hAnsi="Arial" w:cs="Arial"/>
          <w:color w:val="000000" w:themeColor="text1"/>
        </w:rPr>
        <w:t>Other</w:t>
      </w:r>
      <w:r w:rsidRPr="007279F9">
        <w:rPr>
          <w:rFonts w:ascii="Arial" w:hAnsi="Arial" w:cs="Arial"/>
          <w:color w:val="000000" w:themeColor="text1"/>
          <w:spacing w:val="-5"/>
        </w:rPr>
        <w:t xml:space="preserve"> </w:t>
      </w:r>
      <w:r w:rsidRPr="007279F9">
        <w:rPr>
          <w:rFonts w:ascii="Arial" w:hAnsi="Arial" w:cs="Arial"/>
          <w:color w:val="000000" w:themeColor="text1"/>
        </w:rPr>
        <w:t>Operating</w:t>
      </w:r>
      <w:r w:rsidRPr="007279F9">
        <w:rPr>
          <w:rFonts w:ascii="Arial" w:hAnsi="Arial" w:cs="Arial"/>
          <w:color w:val="000000" w:themeColor="text1"/>
          <w:spacing w:val="-7"/>
        </w:rPr>
        <w:t xml:space="preserve"> </w:t>
      </w:r>
      <w:r w:rsidRPr="007279F9">
        <w:rPr>
          <w:rFonts w:ascii="Arial" w:hAnsi="Arial" w:cs="Arial"/>
          <w:color w:val="000000" w:themeColor="text1"/>
        </w:rPr>
        <w:t>Expenses</w:t>
      </w:r>
      <w:r w:rsidRPr="007279F9">
        <w:rPr>
          <w:rFonts w:ascii="Arial" w:hAnsi="Arial" w:cs="Arial"/>
          <w:color w:val="000000" w:themeColor="text1"/>
          <w:spacing w:val="-5"/>
        </w:rPr>
        <w:t xml:space="preserve"> </w:t>
      </w:r>
      <w:r w:rsidRPr="007279F9">
        <w:rPr>
          <w:rFonts w:ascii="Arial" w:hAnsi="Arial" w:cs="Arial"/>
          <w:color w:val="000000" w:themeColor="text1"/>
        </w:rPr>
        <w:t>(MOOE) Allocations of Schools, including Other Funds managed by Schools.</w:t>
      </w:r>
    </w:p>
    <w:p w14:paraId="781D675C" w14:textId="77777777" w:rsidR="007279F9" w:rsidRPr="007279F9" w:rsidRDefault="007279F9" w:rsidP="007279F9">
      <w:pPr>
        <w:pStyle w:val="BodyText"/>
        <w:ind w:left="1801"/>
        <w:rPr>
          <w:rFonts w:ascii="Arial" w:hAnsi="Arial" w:cs="Arial"/>
          <w:color w:val="000000" w:themeColor="text1"/>
        </w:rPr>
      </w:pPr>
      <w:r w:rsidRPr="007279F9">
        <w:rPr>
          <w:rFonts w:ascii="Arial" w:hAnsi="Arial" w:cs="Arial"/>
          <w:color w:val="000000" w:themeColor="text1"/>
        </w:rPr>
        <w:t>Department</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spacing w:val="-2"/>
        </w:rPr>
        <w:t>Education.</w:t>
      </w:r>
    </w:p>
    <w:p w14:paraId="1B132DA9" w14:textId="77777777" w:rsidR="007279F9" w:rsidRPr="007279F9" w:rsidRDefault="007279F9" w:rsidP="007279F9">
      <w:pPr>
        <w:pStyle w:val="BodyText"/>
        <w:ind w:left="0"/>
        <w:rPr>
          <w:rFonts w:ascii="Arial" w:hAnsi="Arial" w:cs="Arial"/>
          <w:color w:val="000000" w:themeColor="text1"/>
        </w:rPr>
      </w:pPr>
    </w:p>
    <w:p w14:paraId="49CB5BF9"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DepEd</w:t>
      </w:r>
      <w:r w:rsidRPr="007279F9">
        <w:rPr>
          <w:rFonts w:ascii="Arial" w:hAnsi="Arial" w:cs="Arial"/>
          <w:color w:val="000000" w:themeColor="text1"/>
          <w:spacing w:val="-7"/>
        </w:rPr>
        <w:t xml:space="preserve"> </w:t>
      </w:r>
      <w:r w:rsidRPr="007279F9">
        <w:rPr>
          <w:rFonts w:ascii="Arial" w:hAnsi="Arial" w:cs="Arial"/>
          <w:color w:val="000000" w:themeColor="text1"/>
        </w:rPr>
        <w:t>Order</w:t>
      </w:r>
      <w:r w:rsidRPr="007279F9">
        <w:rPr>
          <w:rFonts w:ascii="Arial" w:hAnsi="Arial" w:cs="Arial"/>
          <w:color w:val="000000" w:themeColor="text1"/>
          <w:spacing w:val="-5"/>
        </w:rPr>
        <w:t xml:space="preserve"> </w:t>
      </w:r>
      <w:r w:rsidRPr="007279F9">
        <w:rPr>
          <w:rFonts w:ascii="Arial" w:hAnsi="Arial" w:cs="Arial"/>
          <w:color w:val="000000" w:themeColor="text1"/>
        </w:rPr>
        <w:t>No.</w:t>
      </w:r>
      <w:r w:rsidRPr="007279F9">
        <w:rPr>
          <w:rFonts w:ascii="Arial" w:hAnsi="Arial" w:cs="Arial"/>
          <w:color w:val="000000" w:themeColor="text1"/>
          <w:spacing w:val="-5"/>
        </w:rPr>
        <w:t xml:space="preserve"> </w:t>
      </w:r>
      <w:r w:rsidRPr="007279F9">
        <w:rPr>
          <w:rFonts w:ascii="Arial" w:hAnsi="Arial" w:cs="Arial"/>
          <w:color w:val="000000" w:themeColor="text1"/>
        </w:rPr>
        <w:t>40,</w:t>
      </w:r>
      <w:r w:rsidRPr="007279F9">
        <w:rPr>
          <w:rFonts w:ascii="Arial" w:hAnsi="Arial" w:cs="Arial"/>
          <w:color w:val="000000" w:themeColor="text1"/>
          <w:spacing w:val="-5"/>
        </w:rPr>
        <w:t xml:space="preserve"> </w:t>
      </w:r>
      <w:r w:rsidRPr="007279F9">
        <w:rPr>
          <w:rFonts w:ascii="Arial" w:hAnsi="Arial" w:cs="Arial"/>
          <w:color w:val="000000" w:themeColor="text1"/>
        </w:rPr>
        <w:t>series</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2014.</w:t>
      </w:r>
      <w:r w:rsidRPr="007279F9">
        <w:rPr>
          <w:rFonts w:ascii="Arial" w:hAnsi="Arial" w:cs="Arial"/>
          <w:color w:val="000000" w:themeColor="text1"/>
          <w:spacing w:val="-1"/>
        </w:rPr>
        <w:t xml:space="preserve"> </w:t>
      </w:r>
      <w:r w:rsidRPr="007279F9">
        <w:rPr>
          <w:rFonts w:ascii="Arial" w:hAnsi="Arial" w:cs="Arial"/>
          <w:color w:val="000000" w:themeColor="text1"/>
        </w:rPr>
        <w:t>Establishment,</w:t>
      </w:r>
      <w:r w:rsidRPr="007279F9">
        <w:rPr>
          <w:rFonts w:ascii="Arial" w:hAnsi="Arial" w:cs="Arial"/>
          <w:color w:val="000000" w:themeColor="text1"/>
          <w:spacing w:val="-5"/>
        </w:rPr>
        <w:t xml:space="preserve"> </w:t>
      </w:r>
      <w:r w:rsidRPr="007279F9">
        <w:rPr>
          <w:rFonts w:ascii="Arial" w:hAnsi="Arial" w:cs="Arial"/>
          <w:color w:val="000000" w:themeColor="text1"/>
        </w:rPr>
        <w:t>Merging,</w:t>
      </w:r>
      <w:r w:rsidRPr="007279F9">
        <w:rPr>
          <w:rFonts w:ascii="Arial" w:hAnsi="Arial" w:cs="Arial"/>
          <w:color w:val="000000" w:themeColor="text1"/>
          <w:spacing w:val="-5"/>
        </w:rPr>
        <w:t xml:space="preserve"> </w:t>
      </w:r>
      <w:r w:rsidRPr="007279F9">
        <w:rPr>
          <w:rFonts w:ascii="Arial" w:hAnsi="Arial" w:cs="Arial"/>
          <w:color w:val="000000" w:themeColor="text1"/>
        </w:rPr>
        <w:t>Conversion,</w:t>
      </w:r>
      <w:r w:rsidRPr="007279F9">
        <w:rPr>
          <w:rFonts w:ascii="Arial" w:hAnsi="Arial" w:cs="Arial"/>
          <w:color w:val="000000" w:themeColor="text1"/>
          <w:spacing w:val="-5"/>
        </w:rPr>
        <w:t xml:space="preserve"> </w:t>
      </w:r>
      <w:r w:rsidRPr="007279F9">
        <w:rPr>
          <w:rFonts w:ascii="Arial" w:hAnsi="Arial" w:cs="Arial"/>
          <w:color w:val="000000" w:themeColor="text1"/>
        </w:rPr>
        <w:t>and Naming/Renaming of Public Schools, and Separation of Public-School Annexes in Basic Education. Department of Education.</w:t>
      </w:r>
    </w:p>
    <w:p w14:paraId="19944669" w14:textId="77777777" w:rsidR="007279F9" w:rsidRPr="007279F9" w:rsidRDefault="007279F9" w:rsidP="007279F9">
      <w:pPr>
        <w:pStyle w:val="BodyText"/>
        <w:ind w:left="0"/>
        <w:rPr>
          <w:rFonts w:ascii="Arial" w:hAnsi="Arial" w:cs="Arial"/>
          <w:color w:val="000000" w:themeColor="text1"/>
        </w:rPr>
      </w:pPr>
    </w:p>
    <w:p w14:paraId="685DF3A6"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Dex, S. and Smith, C. (2002), The Nature and Pattern of Family-Friendly Employment</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8"/>
        </w:rPr>
        <w:t xml:space="preserve"> </w:t>
      </w:r>
      <w:r w:rsidRPr="007279F9">
        <w:rPr>
          <w:rFonts w:ascii="Arial" w:hAnsi="Arial" w:cs="Arial"/>
          <w:color w:val="000000" w:themeColor="text1"/>
        </w:rPr>
        <w:t>Britain,</w:t>
      </w:r>
      <w:r w:rsidRPr="007279F9">
        <w:rPr>
          <w:rFonts w:ascii="Arial" w:hAnsi="Arial" w:cs="Arial"/>
          <w:color w:val="000000" w:themeColor="text1"/>
          <w:spacing w:val="-6"/>
        </w:rPr>
        <w:t xml:space="preserve"> </w:t>
      </w:r>
      <w:r w:rsidRPr="007279F9">
        <w:rPr>
          <w:rFonts w:ascii="Arial" w:hAnsi="Arial" w:cs="Arial"/>
          <w:color w:val="000000" w:themeColor="text1"/>
        </w:rPr>
        <w:t>Joseph</w:t>
      </w:r>
      <w:r w:rsidRPr="007279F9">
        <w:rPr>
          <w:rFonts w:ascii="Arial" w:hAnsi="Arial" w:cs="Arial"/>
          <w:color w:val="000000" w:themeColor="text1"/>
          <w:spacing w:val="-8"/>
        </w:rPr>
        <w:t xml:space="preserve"> </w:t>
      </w:r>
      <w:r w:rsidRPr="007279F9">
        <w:rPr>
          <w:rFonts w:ascii="Arial" w:hAnsi="Arial" w:cs="Arial"/>
          <w:color w:val="000000" w:themeColor="text1"/>
        </w:rPr>
        <w:t>Rowntree</w:t>
      </w:r>
      <w:r w:rsidRPr="007279F9">
        <w:rPr>
          <w:rFonts w:ascii="Arial" w:hAnsi="Arial" w:cs="Arial"/>
          <w:color w:val="000000" w:themeColor="text1"/>
          <w:spacing w:val="-8"/>
        </w:rPr>
        <w:t xml:space="preserve"> </w:t>
      </w:r>
      <w:r w:rsidRPr="007279F9">
        <w:rPr>
          <w:rFonts w:ascii="Arial" w:hAnsi="Arial" w:cs="Arial"/>
          <w:color w:val="000000" w:themeColor="text1"/>
        </w:rPr>
        <w:t>Foundation,</w:t>
      </w:r>
      <w:r w:rsidRPr="007279F9">
        <w:rPr>
          <w:rFonts w:ascii="Arial" w:hAnsi="Arial" w:cs="Arial"/>
          <w:color w:val="000000" w:themeColor="text1"/>
          <w:spacing w:val="-6"/>
        </w:rPr>
        <w:t xml:space="preserve"> </w:t>
      </w:r>
      <w:r w:rsidRPr="007279F9">
        <w:rPr>
          <w:rFonts w:ascii="Arial" w:hAnsi="Arial" w:cs="Arial"/>
          <w:color w:val="000000" w:themeColor="text1"/>
        </w:rPr>
        <w:t>Bristol:</w:t>
      </w:r>
      <w:r w:rsidRPr="007279F9">
        <w:rPr>
          <w:rFonts w:ascii="Arial" w:hAnsi="Arial" w:cs="Arial"/>
          <w:color w:val="000000" w:themeColor="text1"/>
          <w:spacing w:val="-6"/>
        </w:rPr>
        <w:t xml:space="preserve"> </w:t>
      </w:r>
      <w:r w:rsidRPr="007279F9">
        <w:rPr>
          <w:rFonts w:ascii="Arial" w:hAnsi="Arial" w:cs="Arial"/>
          <w:color w:val="000000" w:themeColor="text1"/>
        </w:rPr>
        <w:t>The</w:t>
      </w:r>
      <w:r w:rsidRPr="007279F9">
        <w:rPr>
          <w:rFonts w:ascii="Arial" w:hAnsi="Arial" w:cs="Arial"/>
          <w:color w:val="000000" w:themeColor="text1"/>
          <w:spacing w:val="-8"/>
        </w:rPr>
        <w:t xml:space="preserve"> </w:t>
      </w:r>
      <w:r w:rsidRPr="007279F9">
        <w:rPr>
          <w:rFonts w:ascii="Arial" w:hAnsi="Arial" w:cs="Arial"/>
          <w:color w:val="000000" w:themeColor="text1"/>
        </w:rPr>
        <w:t xml:space="preserve">Policy </w:t>
      </w:r>
      <w:r w:rsidRPr="007279F9">
        <w:rPr>
          <w:rFonts w:ascii="Arial" w:hAnsi="Arial" w:cs="Arial"/>
          <w:color w:val="000000" w:themeColor="text1"/>
          <w:spacing w:val="-2"/>
        </w:rPr>
        <w:t>Press.</w:t>
      </w:r>
    </w:p>
    <w:p w14:paraId="77590869" w14:textId="77777777" w:rsidR="007279F9" w:rsidRPr="007279F9" w:rsidRDefault="007279F9" w:rsidP="007279F9">
      <w:pPr>
        <w:pStyle w:val="BodyText"/>
        <w:ind w:left="0"/>
        <w:rPr>
          <w:rFonts w:ascii="Arial" w:hAnsi="Arial" w:cs="Arial"/>
          <w:color w:val="000000" w:themeColor="text1"/>
        </w:rPr>
      </w:pPr>
    </w:p>
    <w:p w14:paraId="2DA48D92"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Dicke,</w:t>
      </w:r>
      <w:r w:rsidRPr="007279F9">
        <w:rPr>
          <w:rFonts w:ascii="Arial" w:hAnsi="Arial" w:cs="Arial"/>
          <w:color w:val="000000" w:themeColor="text1"/>
          <w:spacing w:val="-3"/>
        </w:rPr>
        <w:t xml:space="preserve"> </w:t>
      </w:r>
      <w:r w:rsidRPr="007279F9">
        <w:rPr>
          <w:rFonts w:ascii="Arial" w:hAnsi="Arial" w:cs="Arial"/>
          <w:color w:val="000000" w:themeColor="text1"/>
        </w:rPr>
        <w:t>T.,</w:t>
      </w:r>
      <w:r w:rsidRPr="007279F9">
        <w:rPr>
          <w:rFonts w:ascii="Arial" w:hAnsi="Arial" w:cs="Arial"/>
          <w:color w:val="000000" w:themeColor="text1"/>
          <w:spacing w:val="-3"/>
        </w:rPr>
        <w:t xml:space="preserve"> </w:t>
      </w:r>
      <w:r w:rsidRPr="007279F9">
        <w:rPr>
          <w:rFonts w:ascii="Arial" w:hAnsi="Arial" w:cs="Arial"/>
          <w:color w:val="000000" w:themeColor="text1"/>
        </w:rPr>
        <w:t>Marsh,</w:t>
      </w:r>
      <w:r w:rsidRPr="007279F9">
        <w:rPr>
          <w:rFonts w:ascii="Arial" w:hAnsi="Arial" w:cs="Arial"/>
          <w:color w:val="000000" w:themeColor="text1"/>
          <w:spacing w:val="-3"/>
        </w:rPr>
        <w:t xml:space="preserve"> </w:t>
      </w:r>
      <w:r w:rsidRPr="007279F9">
        <w:rPr>
          <w:rFonts w:ascii="Arial" w:hAnsi="Arial" w:cs="Arial"/>
          <w:color w:val="000000" w:themeColor="text1"/>
        </w:rPr>
        <w:t>H.</w:t>
      </w:r>
      <w:r w:rsidRPr="007279F9">
        <w:rPr>
          <w:rFonts w:ascii="Arial" w:hAnsi="Arial" w:cs="Arial"/>
          <w:color w:val="000000" w:themeColor="text1"/>
          <w:spacing w:val="-6"/>
        </w:rPr>
        <w:t xml:space="preserve"> </w:t>
      </w:r>
      <w:r w:rsidRPr="007279F9">
        <w:rPr>
          <w:rFonts w:ascii="Arial" w:hAnsi="Arial" w:cs="Arial"/>
          <w:color w:val="000000" w:themeColor="text1"/>
        </w:rPr>
        <w:t>W.,</w:t>
      </w:r>
      <w:r w:rsidRPr="007279F9">
        <w:rPr>
          <w:rFonts w:ascii="Arial" w:hAnsi="Arial" w:cs="Arial"/>
          <w:color w:val="000000" w:themeColor="text1"/>
          <w:spacing w:val="-6"/>
        </w:rPr>
        <w:t xml:space="preserve"> </w:t>
      </w:r>
      <w:r w:rsidRPr="007279F9">
        <w:rPr>
          <w:rFonts w:ascii="Arial" w:hAnsi="Arial" w:cs="Arial"/>
          <w:color w:val="000000" w:themeColor="text1"/>
        </w:rPr>
        <w:t>Parker,</w:t>
      </w:r>
      <w:r w:rsidRPr="007279F9">
        <w:rPr>
          <w:rFonts w:ascii="Arial" w:hAnsi="Arial" w:cs="Arial"/>
          <w:color w:val="000000" w:themeColor="text1"/>
          <w:spacing w:val="-2"/>
        </w:rPr>
        <w:t xml:space="preserve"> </w:t>
      </w:r>
      <w:r w:rsidRPr="007279F9">
        <w:rPr>
          <w:rFonts w:ascii="Arial" w:hAnsi="Arial" w:cs="Arial"/>
          <w:color w:val="000000" w:themeColor="text1"/>
        </w:rPr>
        <w:t>P.</w:t>
      </w:r>
      <w:r w:rsidRPr="007279F9">
        <w:rPr>
          <w:rFonts w:ascii="Arial" w:hAnsi="Arial" w:cs="Arial"/>
          <w:color w:val="000000" w:themeColor="text1"/>
          <w:spacing w:val="-3"/>
        </w:rPr>
        <w:t xml:space="preserve"> </w:t>
      </w:r>
      <w:r w:rsidRPr="007279F9">
        <w:rPr>
          <w:rFonts w:ascii="Arial" w:hAnsi="Arial" w:cs="Arial"/>
          <w:color w:val="000000" w:themeColor="text1"/>
        </w:rPr>
        <w:t>D.,</w:t>
      </w:r>
      <w:r w:rsidRPr="007279F9">
        <w:rPr>
          <w:rFonts w:ascii="Arial" w:hAnsi="Arial" w:cs="Arial"/>
          <w:color w:val="000000" w:themeColor="text1"/>
          <w:spacing w:val="-6"/>
        </w:rPr>
        <w:t xml:space="preserve"> </w:t>
      </w:r>
      <w:r w:rsidRPr="007279F9">
        <w:rPr>
          <w:rFonts w:ascii="Arial" w:hAnsi="Arial" w:cs="Arial"/>
          <w:color w:val="000000" w:themeColor="text1"/>
        </w:rPr>
        <w:t>Guo,</w:t>
      </w:r>
      <w:r w:rsidRPr="007279F9">
        <w:rPr>
          <w:rFonts w:ascii="Arial" w:hAnsi="Arial" w:cs="Arial"/>
          <w:color w:val="000000" w:themeColor="text1"/>
          <w:spacing w:val="-3"/>
        </w:rPr>
        <w:t xml:space="preserve"> </w:t>
      </w:r>
      <w:r w:rsidRPr="007279F9">
        <w:rPr>
          <w:rFonts w:ascii="Arial" w:hAnsi="Arial" w:cs="Arial"/>
          <w:color w:val="000000" w:themeColor="text1"/>
        </w:rPr>
        <w:t>J.,</w:t>
      </w:r>
      <w:r w:rsidRPr="007279F9">
        <w:rPr>
          <w:rFonts w:ascii="Arial" w:hAnsi="Arial" w:cs="Arial"/>
          <w:color w:val="000000" w:themeColor="text1"/>
          <w:spacing w:val="-6"/>
        </w:rPr>
        <w:t xml:space="preserve"> </w:t>
      </w:r>
      <w:r w:rsidRPr="007279F9">
        <w:rPr>
          <w:rFonts w:ascii="Arial" w:hAnsi="Arial" w:cs="Arial"/>
          <w:color w:val="000000" w:themeColor="text1"/>
        </w:rPr>
        <w:t>Riley,</w:t>
      </w:r>
      <w:r w:rsidRPr="007279F9">
        <w:rPr>
          <w:rFonts w:ascii="Arial" w:hAnsi="Arial" w:cs="Arial"/>
          <w:color w:val="000000" w:themeColor="text1"/>
          <w:spacing w:val="-3"/>
        </w:rPr>
        <w:t xml:space="preserve"> </w:t>
      </w:r>
      <w:r w:rsidRPr="007279F9">
        <w:rPr>
          <w:rFonts w:ascii="Arial" w:hAnsi="Arial" w:cs="Arial"/>
          <w:color w:val="000000" w:themeColor="text1"/>
        </w:rPr>
        <w:t>P.,</w:t>
      </w:r>
      <w:r w:rsidRPr="007279F9">
        <w:rPr>
          <w:rFonts w:ascii="Arial" w:hAnsi="Arial" w:cs="Arial"/>
          <w:color w:val="000000" w:themeColor="text1"/>
          <w:spacing w:val="-3"/>
        </w:rPr>
        <w:t xml:space="preserve"> </w:t>
      </w:r>
      <w:r w:rsidRPr="007279F9">
        <w:rPr>
          <w:rFonts w:ascii="Arial" w:hAnsi="Arial" w:cs="Arial"/>
          <w:color w:val="000000" w:themeColor="text1"/>
        </w:rPr>
        <w:t>&amp;</w:t>
      </w:r>
      <w:r w:rsidRPr="007279F9">
        <w:rPr>
          <w:rFonts w:ascii="Arial" w:hAnsi="Arial" w:cs="Arial"/>
          <w:color w:val="000000" w:themeColor="text1"/>
          <w:spacing w:val="-7"/>
        </w:rPr>
        <w:t xml:space="preserve"> </w:t>
      </w:r>
      <w:r w:rsidRPr="007279F9">
        <w:rPr>
          <w:rFonts w:ascii="Arial" w:hAnsi="Arial" w:cs="Arial"/>
          <w:color w:val="000000" w:themeColor="text1"/>
        </w:rPr>
        <w:t>Waldeyer,</w:t>
      </w:r>
      <w:r w:rsidRPr="007279F9">
        <w:rPr>
          <w:rFonts w:ascii="Arial" w:hAnsi="Arial" w:cs="Arial"/>
          <w:color w:val="000000" w:themeColor="text1"/>
          <w:spacing w:val="-2"/>
        </w:rPr>
        <w:t xml:space="preserve"> </w:t>
      </w:r>
      <w:r w:rsidRPr="007279F9">
        <w:rPr>
          <w:rFonts w:ascii="Arial" w:hAnsi="Arial" w:cs="Arial"/>
          <w:color w:val="000000" w:themeColor="text1"/>
        </w:rPr>
        <w:t>J.</w:t>
      </w:r>
      <w:r w:rsidRPr="007279F9">
        <w:rPr>
          <w:rFonts w:ascii="Arial" w:hAnsi="Arial" w:cs="Arial"/>
          <w:color w:val="000000" w:themeColor="text1"/>
          <w:spacing w:val="-3"/>
        </w:rPr>
        <w:t xml:space="preserve"> </w:t>
      </w:r>
      <w:r w:rsidRPr="007279F9">
        <w:rPr>
          <w:rFonts w:ascii="Arial" w:hAnsi="Arial" w:cs="Arial"/>
          <w:color w:val="000000" w:themeColor="text1"/>
        </w:rPr>
        <w:t>(2020). Job satisfaction of teachers and their principals in relation to climate and</w:t>
      </w:r>
    </w:p>
    <w:p w14:paraId="1CD7E365" w14:textId="77777777" w:rsidR="007279F9" w:rsidRPr="007279F9" w:rsidRDefault="007279F9" w:rsidP="007279F9">
      <w:pPr>
        <w:pStyle w:val="BodyText"/>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213B6CDD" w14:textId="77777777" w:rsidR="007279F9" w:rsidRPr="007279F9" w:rsidRDefault="007279F9" w:rsidP="007279F9">
      <w:pPr>
        <w:spacing w:before="79"/>
        <w:ind w:left="1801" w:right="1082"/>
        <w:rPr>
          <w:rFonts w:ascii="Arial" w:hAnsi="Arial" w:cs="Arial"/>
          <w:color w:val="000000" w:themeColor="text1"/>
          <w:sz w:val="24"/>
          <w:szCs w:val="24"/>
        </w:rPr>
      </w:pPr>
      <w:r w:rsidRPr="007279F9">
        <w:rPr>
          <w:rFonts w:ascii="Arial" w:hAnsi="Arial" w:cs="Arial"/>
          <w:color w:val="000000" w:themeColor="text1"/>
          <w:sz w:val="24"/>
          <w:szCs w:val="24"/>
        </w:rPr>
        <w:lastRenderedPageBreak/>
        <w:t>student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achievement.</w:t>
      </w:r>
      <w:r w:rsidRPr="007279F9">
        <w:rPr>
          <w:rFonts w:ascii="Arial" w:hAnsi="Arial" w:cs="Arial"/>
          <w:color w:val="000000" w:themeColor="text1"/>
          <w:spacing w:val="-4"/>
          <w:sz w:val="24"/>
          <w:szCs w:val="24"/>
        </w:rPr>
        <w:t xml:space="preserve"> </w:t>
      </w:r>
      <w:r w:rsidRPr="007279F9">
        <w:rPr>
          <w:rFonts w:ascii="Arial" w:hAnsi="Arial" w:cs="Arial"/>
          <w:i/>
          <w:color w:val="000000" w:themeColor="text1"/>
          <w:sz w:val="24"/>
          <w:szCs w:val="24"/>
        </w:rPr>
        <w:t>Journal</w:t>
      </w:r>
      <w:r w:rsidRPr="007279F9">
        <w:rPr>
          <w:rFonts w:ascii="Arial" w:hAnsi="Arial" w:cs="Arial"/>
          <w:i/>
          <w:color w:val="000000" w:themeColor="text1"/>
          <w:spacing w:val="-8"/>
          <w:sz w:val="24"/>
          <w:szCs w:val="24"/>
        </w:rPr>
        <w:t xml:space="preserve"> </w:t>
      </w:r>
      <w:r w:rsidRPr="007279F9">
        <w:rPr>
          <w:rFonts w:ascii="Arial" w:hAnsi="Arial" w:cs="Arial"/>
          <w:i/>
          <w:color w:val="000000" w:themeColor="text1"/>
          <w:sz w:val="24"/>
          <w:szCs w:val="24"/>
        </w:rPr>
        <w:t>of</w:t>
      </w:r>
      <w:r w:rsidRPr="007279F9">
        <w:rPr>
          <w:rFonts w:ascii="Arial" w:hAnsi="Arial" w:cs="Arial"/>
          <w:i/>
          <w:color w:val="000000" w:themeColor="text1"/>
          <w:spacing w:val="-5"/>
          <w:sz w:val="24"/>
          <w:szCs w:val="24"/>
        </w:rPr>
        <w:t xml:space="preserve"> </w:t>
      </w:r>
      <w:r w:rsidRPr="007279F9">
        <w:rPr>
          <w:rFonts w:ascii="Arial" w:hAnsi="Arial" w:cs="Arial"/>
          <w:i/>
          <w:color w:val="000000" w:themeColor="text1"/>
          <w:sz w:val="24"/>
          <w:szCs w:val="24"/>
        </w:rPr>
        <w:t>Educational</w:t>
      </w:r>
      <w:r w:rsidRPr="007279F9">
        <w:rPr>
          <w:rFonts w:ascii="Arial" w:hAnsi="Arial" w:cs="Arial"/>
          <w:i/>
          <w:color w:val="000000" w:themeColor="text1"/>
          <w:spacing w:val="-8"/>
          <w:sz w:val="24"/>
          <w:szCs w:val="24"/>
        </w:rPr>
        <w:t xml:space="preserve"> </w:t>
      </w:r>
      <w:r w:rsidRPr="007279F9">
        <w:rPr>
          <w:rFonts w:ascii="Arial" w:hAnsi="Arial" w:cs="Arial"/>
          <w:i/>
          <w:color w:val="000000" w:themeColor="text1"/>
          <w:sz w:val="24"/>
          <w:szCs w:val="24"/>
        </w:rPr>
        <w:t>Psychology,</w:t>
      </w:r>
      <w:r w:rsidRPr="007279F9">
        <w:rPr>
          <w:rFonts w:ascii="Arial" w:hAnsi="Arial" w:cs="Arial"/>
          <w:i/>
          <w:color w:val="000000" w:themeColor="text1"/>
          <w:spacing w:val="-6"/>
          <w:sz w:val="24"/>
          <w:szCs w:val="24"/>
        </w:rPr>
        <w:t xml:space="preserve"> </w:t>
      </w:r>
      <w:r w:rsidRPr="007279F9">
        <w:rPr>
          <w:rFonts w:ascii="Arial" w:hAnsi="Arial" w:cs="Arial"/>
          <w:i/>
          <w:color w:val="000000" w:themeColor="text1"/>
          <w:sz w:val="24"/>
          <w:szCs w:val="24"/>
        </w:rPr>
        <w:t>112</w:t>
      </w:r>
      <w:r w:rsidRPr="007279F9">
        <w:rPr>
          <w:rFonts w:ascii="Arial" w:hAnsi="Arial" w:cs="Arial"/>
          <w:color w:val="000000" w:themeColor="text1"/>
          <w:sz w:val="24"/>
          <w:szCs w:val="24"/>
        </w:rPr>
        <w:t>(5),</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 xml:space="preserve">1061–1073. </w:t>
      </w:r>
      <w:hyperlink r:id="rId17">
        <w:r w:rsidRPr="007279F9">
          <w:rPr>
            <w:rFonts w:ascii="Arial" w:hAnsi="Arial" w:cs="Arial"/>
            <w:color w:val="000000" w:themeColor="text1"/>
            <w:sz w:val="24"/>
            <w:szCs w:val="24"/>
          </w:rPr>
          <w:t>https://doi.org/10.1037/edu0000409.</w:t>
        </w:r>
      </w:hyperlink>
    </w:p>
    <w:p w14:paraId="7FCC2596" w14:textId="77777777" w:rsidR="007279F9" w:rsidRPr="007279F9" w:rsidRDefault="007279F9" w:rsidP="007279F9">
      <w:pPr>
        <w:pStyle w:val="BodyText"/>
        <w:ind w:left="0"/>
        <w:rPr>
          <w:rFonts w:ascii="Arial" w:hAnsi="Arial" w:cs="Arial"/>
          <w:color w:val="000000" w:themeColor="text1"/>
        </w:rPr>
      </w:pPr>
    </w:p>
    <w:p w14:paraId="55CADA63" w14:textId="77777777" w:rsidR="007279F9" w:rsidRPr="007279F9" w:rsidRDefault="007279F9" w:rsidP="007279F9">
      <w:pPr>
        <w:pStyle w:val="BodyText"/>
        <w:ind w:left="1801" w:hanging="721"/>
        <w:rPr>
          <w:rFonts w:ascii="Arial" w:hAnsi="Arial" w:cs="Arial"/>
          <w:color w:val="000000" w:themeColor="text1"/>
        </w:rPr>
      </w:pPr>
      <w:r w:rsidRPr="007279F9">
        <w:rPr>
          <w:rFonts w:ascii="Arial" w:hAnsi="Arial" w:cs="Arial"/>
          <w:color w:val="000000" w:themeColor="text1"/>
        </w:rPr>
        <w:t>Downs,</w:t>
      </w:r>
      <w:r w:rsidRPr="007279F9">
        <w:rPr>
          <w:rFonts w:ascii="Arial" w:hAnsi="Arial" w:cs="Arial"/>
          <w:color w:val="000000" w:themeColor="text1"/>
          <w:spacing w:val="-5"/>
        </w:rPr>
        <w:t xml:space="preserve"> </w:t>
      </w:r>
      <w:r w:rsidRPr="007279F9">
        <w:rPr>
          <w:rFonts w:ascii="Arial" w:hAnsi="Arial" w:cs="Arial"/>
          <w:color w:val="000000" w:themeColor="text1"/>
        </w:rPr>
        <w:t>C.W.</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Hazen,</w:t>
      </w:r>
      <w:r w:rsidRPr="007279F9">
        <w:rPr>
          <w:rFonts w:ascii="Arial" w:hAnsi="Arial" w:cs="Arial"/>
          <w:color w:val="000000" w:themeColor="text1"/>
          <w:spacing w:val="-5"/>
        </w:rPr>
        <w:t xml:space="preserve"> </w:t>
      </w:r>
      <w:r w:rsidRPr="007279F9">
        <w:rPr>
          <w:rFonts w:ascii="Arial" w:hAnsi="Arial" w:cs="Arial"/>
          <w:color w:val="000000" w:themeColor="text1"/>
        </w:rPr>
        <w:t>M.D.</w:t>
      </w:r>
      <w:r w:rsidRPr="007279F9">
        <w:rPr>
          <w:rFonts w:ascii="Arial" w:hAnsi="Arial" w:cs="Arial"/>
          <w:color w:val="000000" w:themeColor="text1"/>
          <w:spacing w:val="-5"/>
        </w:rPr>
        <w:t xml:space="preserve"> </w:t>
      </w:r>
      <w:r w:rsidRPr="007279F9">
        <w:rPr>
          <w:rFonts w:ascii="Arial" w:hAnsi="Arial" w:cs="Arial"/>
          <w:color w:val="000000" w:themeColor="text1"/>
        </w:rPr>
        <w:t>(1977)</w:t>
      </w:r>
      <w:r w:rsidRPr="007279F9">
        <w:rPr>
          <w:rFonts w:ascii="Arial" w:hAnsi="Arial" w:cs="Arial"/>
          <w:color w:val="000000" w:themeColor="text1"/>
          <w:spacing w:val="-3"/>
        </w:rPr>
        <w:t xml:space="preserve"> </w:t>
      </w:r>
      <w:r w:rsidRPr="007279F9">
        <w:rPr>
          <w:rFonts w:ascii="Arial" w:hAnsi="Arial" w:cs="Arial"/>
          <w:color w:val="000000" w:themeColor="text1"/>
        </w:rPr>
        <w:t>A</w:t>
      </w:r>
      <w:r w:rsidRPr="007279F9">
        <w:rPr>
          <w:rFonts w:ascii="Arial" w:hAnsi="Arial" w:cs="Arial"/>
          <w:color w:val="000000" w:themeColor="text1"/>
          <w:spacing w:val="-6"/>
        </w:rPr>
        <w:t xml:space="preserve"> </w:t>
      </w:r>
      <w:r w:rsidRPr="007279F9">
        <w:rPr>
          <w:rFonts w:ascii="Arial" w:hAnsi="Arial" w:cs="Arial"/>
          <w:color w:val="000000" w:themeColor="text1"/>
        </w:rPr>
        <w:t>Factor</w:t>
      </w:r>
      <w:r w:rsidRPr="007279F9">
        <w:rPr>
          <w:rFonts w:ascii="Arial" w:hAnsi="Arial" w:cs="Arial"/>
          <w:color w:val="000000" w:themeColor="text1"/>
          <w:spacing w:val="-5"/>
        </w:rPr>
        <w:t xml:space="preserve"> </w:t>
      </w:r>
      <w:r w:rsidRPr="007279F9">
        <w:rPr>
          <w:rFonts w:ascii="Arial" w:hAnsi="Arial" w:cs="Arial"/>
          <w:color w:val="000000" w:themeColor="text1"/>
        </w:rPr>
        <w:t>Analytic</w:t>
      </w:r>
      <w:r w:rsidRPr="007279F9">
        <w:rPr>
          <w:rFonts w:ascii="Arial" w:hAnsi="Arial" w:cs="Arial"/>
          <w:color w:val="000000" w:themeColor="text1"/>
          <w:spacing w:val="-5"/>
        </w:rPr>
        <w:t xml:space="preserve"> </w:t>
      </w:r>
      <w:r w:rsidRPr="007279F9">
        <w:rPr>
          <w:rFonts w:ascii="Arial" w:hAnsi="Arial" w:cs="Arial"/>
          <w:color w:val="000000" w:themeColor="text1"/>
        </w:rPr>
        <w:t>Study</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Communication Satisfaction. The Journal of Business Communication, 3, 63-</w:t>
      </w:r>
    </w:p>
    <w:p w14:paraId="6228DB35" w14:textId="77777777" w:rsidR="007279F9" w:rsidRPr="007279F9" w:rsidRDefault="007279F9" w:rsidP="007279F9">
      <w:pPr>
        <w:pStyle w:val="BodyText"/>
        <w:tabs>
          <w:tab w:val="left" w:pos="7458"/>
        </w:tabs>
        <w:ind w:left="1801"/>
        <w:rPr>
          <w:rFonts w:ascii="Arial" w:hAnsi="Arial" w:cs="Arial"/>
          <w:color w:val="000000" w:themeColor="text1"/>
        </w:rPr>
      </w:pPr>
      <w:r w:rsidRPr="007279F9">
        <w:rPr>
          <w:rFonts w:ascii="Arial" w:hAnsi="Arial" w:cs="Arial"/>
          <w:color w:val="000000" w:themeColor="text1"/>
        </w:rPr>
        <w:t>73.</w:t>
      </w:r>
      <w:r w:rsidRPr="007279F9">
        <w:rPr>
          <w:rFonts w:ascii="Arial" w:hAnsi="Arial" w:cs="Arial"/>
          <w:color w:val="000000" w:themeColor="text1"/>
          <w:spacing w:val="-6"/>
        </w:rPr>
        <w:t xml:space="preserve"> </w:t>
      </w:r>
      <w:hyperlink r:id="rId18">
        <w:r w:rsidRPr="007279F9">
          <w:rPr>
            <w:rFonts w:ascii="Arial" w:hAnsi="Arial" w:cs="Arial"/>
            <w:color w:val="000000" w:themeColor="text1"/>
            <w:spacing w:val="-2"/>
          </w:rPr>
          <w:t>http://dx.doi.org/10.1177/002194367701400306</w:t>
        </w:r>
      </w:hyperlink>
      <w:r w:rsidRPr="007279F9">
        <w:rPr>
          <w:rFonts w:ascii="Arial" w:hAnsi="Arial" w:cs="Arial"/>
          <w:color w:val="000000" w:themeColor="text1"/>
        </w:rPr>
        <w:tab/>
        <w:t>[Citation</w:t>
      </w:r>
      <w:r w:rsidRPr="007279F9">
        <w:rPr>
          <w:rFonts w:ascii="Arial" w:hAnsi="Arial" w:cs="Arial"/>
          <w:color w:val="000000" w:themeColor="text1"/>
          <w:spacing w:val="-11"/>
        </w:rPr>
        <w:t xml:space="preserve"> </w:t>
      </w:r>
      <w:r w:rsidRPr="007279F9">
        <w:rPr>
          <w:rFonts w:ascii="Arial" w:hAnsi="Arial" w:cs="Arial"/>
          <w:color w:val="000000" w:themeColor="text1"/>
          <w:spacing w:val="-2"/>
        </w:rPr>
        <w:t>Time(s):4]</w:t>
      </w:r>
    </w:p>
    <w:p w14:paraId="546E78E3" w14:textId="77777777" w:rsidR="007279F9" w:rsidRPr="007279F9" w:rsidRDefault="007279F9" w:rsidP="007279F9">
      <w:pPr>
        <w:pStyle w:val="BodyText"/>
        <w:spacing w:before="1"/>
        <w:ind w:left="0"/>
        <w:rPr>
          <w:rFonts w:ascii="Arial" w:hAnsi="Arial" w:cs="Arial"/>
          <w:color w:val="000000" w:themeColor="text1"/>
        </w:rPr>
      </w:pPr>
    </w:p>
    <w:p w14:paraId="2D20873D"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Dyer</w:t>
      </w:r>
      <w:r w:rsidRPr="007279F9">
        <w:rPr>
          <w:rFonts w:ascii="Arial" w:hAnsi="Arial" w:cs="Arial"/>
          <w:color w:val="000000" w:themeColor="text1"/>
          <w:spacing w:val="-5"/>
        </w:rPr>
        <w:t xml:space="preserve"> </w:t>
      </w:r>
      <w:r w:rsidRPr="007279F9">
        <w:rPr>
          <w:rFonts w:ascii="Arial" w:hAnsi="Arial" w:cs="Arial"/>
          <w:color w:val="000000" w:themeColor="text1"/>
        </w:rPr>
        <w:t>JH,</w:t>
      </w:r>
      <w:r w:rsidRPr="007279F9">
        <w:rPr>
          <w:rFonts w:ascii="Arial" w:hAnsi="Arial" w:cs="Arial"/>
          <w:color w:val="000000" w:themeColor="text1"/>
          <w:spacing w:val="-5"/>
        </w:rPr>
        <w:t xml:space="preserve"> </w:t>
      </w:r>
      <w:r w:rsidRPr="007279F9">
        <w:rPr>
          <w:rFonts w:ascii="Arial" w:hAnsi="Arial" w:cs="Arial"/>
          <w:color w:val="000000" w:themeColor="text1"/>
        </w:rPr>
        <w:t>Godfrey</w:t>
      </w:r>
      <w:r w:rsidRPr="007279F9">
        <w:rPr>
          <w:rFonts w:ascii="Arial" w:hAnsi="Arial" w:cs="Arial"/>
          <w:color w:val="000000" w:themeColor="text1"/>
          <w:spacing w:val="-5"/>
        </w:rPr>
        <w:t xml:space="preserve"> </w:t>
      </w:r>
      <w:r w:rsidRPr="007279F9">
        <w:rPr>
          <w:rFonts w:ascii="Arial" w:hAnsi="Arial" w:cs="Arial"/>
          <w:color w:val="000000" w:themeColor="text1"/>
        </w:rPr>
        <w:t>P,</w:t>
      </w:r>
      <w:r w:rsidRPr="007279F9">
        <w:rPr>
          <w:rFonts w:ascii="Arial" w:hAnsi="Arial" w:cs="Arial"/>
          <w:color w:val="000000" w:themeColor="text1"/>
          <w:spacing w:val="-5"/>
        </w:rPr>
        <w:t xml:space="preserve"> </w:t>
      </w:r>
      <w:r w:rsidRPr="007279F9">
        <w:rPr>
          <w:rFonts w:ascii="Arial" w:hAnsi="Arial" w:cs="Arial"/>
          <w:color w:val="000000" w:themeColor="text1"/>
        </w:rPr>
        <w:t>Jensen</w:t>
      </w:r>
      <w:r w:rsidRPr="007279F9">
        <w:rPr>
          <w:rFonts w:ascii="Arial" w:hAnsi="Arial" w:cs="Arial"/>
          <w:color w:val="000000" w:themeColor="text1"/>
          <w:spacing w:val="-6"/>
        </w:rPr>
        <w:t xml:space="preserve"> </w:t>
      </w:r>
      <w:r w:rsidRPr="007279F9">
        <w:rPr>
          <w:rFonts w:ascii="Arial" w:hAnsi="Arial" w:cs="Arial"/>
          <w:color w:val="000000" w:themeColor="text1"/>
        </w:rPr>
        <w:t>R,</w:t>
      </w:r>
      <w:r w:rsidRPr="007279F9">
        <w:rPr>
          <w:rFonts w:ascii="Arial" w:hAnsi="Arial" w:cs="Arial"/>
          <w:color w:val="000000" w:themeColor="text1"/>
          <w:spacing w:val="-5"/>
        </w:rPr>
        <w:t xml:space="preserve"> </w:t>
      </w:r>
      <w:r w:rsidRPr="007279F9">
        <w:rPr>
          <w:rFonts w:ascii="Arial" w:hAnsi="Arial" w:cs="Arial"/>
          <w:color w:val="000000" w:themeColor="text1"/>
        </w:rPr>
        <w:t>Bryce</w:t>
      </w:r>
      <w:r w:rsidRPr="007279F9">
        <w:rPr>
          <w:rFonts w:ascii="Arial" w:hAnsi="Arial" w:cs="Arial"/>
          <w:color w:val="000000" w:themeColor="text1"/>
          <w:spacing w:val="-6"/>
        </w:rPr>
        <w:t xml:space="preserve"> </w:t>
      </w:r>
      <w:r w:rsidRPr="007279F9">
        <w:rPr>
          <w:rFonts w:ascii="Arial" w:hAnsi="Arial" w:cs="Arial"/>
          <w:color w:val="000000" w:themeColor="text1"/>
        </w:rPr>
        <w:t>D.</w:t>
      </w:r>
      <w:r w:rsidRPr="007279F9">
        <w:rPr>
          <w:rFonts w:ascii="Arial" w:hAnsi="Arial" w:cs="Arial"/>
          <w:color w:val="000000" w:themeColor="text1"/>
          <w:spacing w:val="-5"/>
        </w:rPr>
        <w:t xml:space="preserve"> </w:t>
      </w:r>
      <w:r w:rsidRPr="007279F9">
        <w:rPr>
          <w:rFonts w:ascii="Arial" w:hAnsi="Arial" w:cs="Arial"/>
          <w:color w:val="000000" w:themeColor="text1"/>
        </w:rPr>
        <w:t>Strategic</w:t>
      </w:r>
      <w:r w:rsidRPr="007279F9">
        <w:rPr>
          <w:rFonts w:ascii="Arial" w:hAnsi="Arial" w:cs="Arial"/>
          <w:color w:val="000000" w:themeColor="text1"/>
          <w:spacing w:val="-5"/>
        </w:rPr>
        <w:t xml:space="preserve"> </w:t>
      </w:r>
      <w:r w:rsidRPr="007279F9">
        <w:rPr>
          <w:rFonts w:ascii="Arial" w:hAnsi="Arial" w:cs="Arial"/>
          <w:color w:val="000000" w:themeColor="text1"/>
        </w:rPr>
        <w:t>management:</w:t>
      </w:r>
      <w:r w:rsidRPr="007279F9">
        <w:rPr>
          <w:rFonts w:ascii="Arial" w:hAnsi="Arial" w:cs="Arial"/>
          <w:color w:val="000000" w:themeColor="text1"/>
          <w:spacing w:val="-5"/>
        </w:rPr>
        <w:t xml:space="preserve"> </w:t>
      </w:r>
      <w:r w:rsidRPr="007279F9">
        <w:rPr>
          <w:rFonts w:ascii="Arial" w:hAnsi="Arial" w:cs="Arial"/>
          <w:color w:val="000000" w:themeColor="text1"/>
        </w:rPr>
        <w:t>Concepts</w:t>
      </w:r>
      <w:r w:rsidRPr="007279F9">
        <w:rPr>
          <w:rFonts w:ascii="Arial" w:hAnsi="Arial" w:cs="Arial"/>
          <w:color w:val="000000" w:themeColor="text1"/>
          <w:spacing w:val="-5"/>
        </w:rPr>
        <w:t xml:space="preserve"> </w:t>
      </w:r>
      <w:r w:rsidRPr="007279F9">
        <w:rPr>
          <w:rFonts w:ascii="Arial" w:hAnsi="Arial" w:cs="Arial"/>
          <w:color w:val="000000" w:themeColor="text1"/>
        </w:rPr>
        <w:t xml:space="preserve">and tools for creating real world strategy. Hoboken, NJ: John Wiley &amp; Sons, </w:t>
      </w:r>
      <w:r w:rsidRPr="007279F9">
        <w:rPr>
          <w:rFonts w:ascii="Arial" w:hAnsi="Arial" w:cs="Arial"/>
          <w:color w:val="000000" w:themeColor="text1"/>
          <w:spacing w:val="-2"/>
        </w:rPr>
        <w:t>2016.</w:t>
      </w:r>
    </w:p>
    <w:p w14:paraId="53F102C7" w14:textId="77777777" w:rsidR="007279F9" w:rsidRPr="007279F9" w:rsidRDefault="007279F9" w:rsidP="007279F9">
      <w:pPr>
        <w:pStyle w:val="BodyText"/>
        <w:ind w:left="0"/>
        <w:rPr>
          <w:rFonts w:ascii="Arial" w:hAnsi="Arial" w:cs="Arial"/>
          <w:color w:val="000000" w:themeColor="text1"/>
        </w:rPr>
      </w:pPr>
    </w:p>
    <w:p w14:paraId="60048167" w14:textId="77777777" w:rsidR="007279F9" w:rsidRPr="007279F9" w:rsidRDefault="007279F9" w:rsidP="007279F9">
      <w:pPr>
        <w:pStyle w:val="BodyText"/>
        <w:rPr>
          <w:rFonts w:ascii="Arial" w:hAnsi="Arial" w:cs="Arial"/>
          <w:color w:val="000000" w:themeColor="text1"/>
        </w:rPr>
      </w:pPr>
      <w:r w:rsidRPr="007279F9">
        <w:rPr>
          <w:rFonts w:ascii="Arial" w:hAnsi="Arial" w:cs="Arial"/>
          <w:color w:val="000000" w:themeColor="text1"/>
        </w:rPr>
        <w:t>ECRA</w:t>
      </w:r>
      <w:r w:rsidRPr="007279F9">
        <w:rPr>
          <w:rFonts w:ascii="Arial" w:hAnsi="Arial" w:cs="Arial"/>
          <w:color w:val="000000" w:themeColor="text1"/>
          <w:spacing w:val="-4"/>
        </w:rPr>
        <w:t xml:space="preserve"> </w:t>
      </w:r>
      <w:r w:rsidRPr="007279F9">
        <w:rPr>
          <w:rFonts w:ascii="Arial" w:hAnsi="Arial" w:cs="Arial"/>
          <w:color w:val="000000" w:themeColor="text1"/>
        </w:rPr>
        <w:t>White</w:t>
      </w:r>
      <w:r w:rsidRPr="007279F9">
        <w:rPr>
          <w:rFonts w:ascii="Arial" w:hAnsi="Arial" w:cs="Arial"/>
          <w:color w:val="000000" w:themeColor="text1"/>
          <w:spacing w:val="-6"/>
        </w:rPr>
        <w:t xml:space="preserve"> </w:t>
      </w:r>
      <w:r w:rsidRPr="007279F9">
        <w:rPr>
          <w:rFonts w:ascii="Arial" w:hAnsi="Arial" w:cs="Arial"/>
          <w:color w:val="000000" w:themeColor="text1"/>
        </w:rPr>
        <w:t>Paper.</w:t>
      </w:r>
      <w:r w:rsidRPr="007279F9">
        <w:rPr>
          <w:rFonts w:ascii="Arial" w:hAnsi="Arial" w:cs="Arial"/>
          <w:color w:val="000000" w:themeColor="text1"/>
          <w:spacing w:val="-3"/>
        </w:rPr>
        <w:t xml:space="preserve"> </w:t>
      </w:r>
      <w:r w:rsidRPr="007279F9">
        <w:rPr>
          <w:rFonts w:ascii="Arial" w:hAnsi="Arial" w:cs="Arial"/>
          <w:color w:val="000000" w:themeColor="text1"/>
        </w:rPr>
        <w:t>Creating</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future:</w:t>
      </w:r>
      <w:r w:rsidRPr="007279F9">
        <w:rPr>
          <w:rFonts w:ascii="Arial" w:hAnsi="Arial" w:cs="Arial"/>
          <w:color w:val="000000" w:themeColor="text1"/>
          <w:spacing w:val="-3"/>
        </w:rPr>
        <w:t xml:space="preserve"> </w:t>
      </w:r>
      <w:r w:rsidRPr="007279F9">
        <w:rPr>
          <w:rFonts w:ascii="Arial" w:hAnsi="Arial" w:cs="Arial"/>
          <w:color w:val="000000" w:themeColor="text1"/>
        </w:rPr>
        <w:t>strategic</w:t>
      </w:r>
      <w:r w:rsidRPr="007279F9">
        <w:rPr>
          <w:rFonts w:ascii="Arial" w:hAnsi="Arial" w:cs="Arial"/>
          <w:color w:val="000000" w:themeColor="text1"/>
          <w:spacing w:val="-4"/>
        </w:rPr>
        <w:t xml:space="preserve"> </w:t>
      </w:r>
      <w:r w:rsidRPr="007279F9">
        <w:rPr>
          <w:rFonts w:ascii="Arial" w:hAnsi="Arial" w:cs="Arial"/>
          <w:color w:val="000000" w:themeColor="text1"/>
        </w:rPr>
        <w:t>planning</w:t>
      </w:r>
      <w:r w:rsidRPr="007279F9">
        <w:rPr>
          <w:rFonts w:ascii="Arial" w:hAnsi="Arial" w:cs="Arial"/>
          <w:color w:val="000000" w:themeColor="text1"/>
          <w:spacing w:val="-6"/>
        </w:rPr>
        <w:t xml:space="preserve"> </w:t>
      </w:r>
      <w:r w:rsidRPr="007279F9">
        <w:rPr>
          <w:rFonts w:ascii="Arial" w:hAnsi="Arial" w:cs="Arial"/>
          <w:color w:val="000000" w:themeColor="text1"/>
        </w:rPr>
        <w:t>for</w:t>
      </w:r>
      <w:r w:rsidRPr="007279F9">
        <w:rPr>
          <w:rFonts w:ascii="Arial" w:hAnsi="Arial" w:cs="Arial"/>
          <w:color w:val="000000" w:themeColor="text1"/>
          <w:spacing w:val="-3"/>
        </w:rPr>
        <w:t xml:space="preserve"> </w:t>
      </w:r>
      <w:r w:rsidRPr="007279F9">
        <w:rPr>
          <w:rFonts w:ascii="Arial" w:hAnsi="Arial" w:cs="Arial"/>
          <w:color w:val="000000" w:themeColor="text1"/>
          <w:spacing w:val="-2"/>
        </w:rPr>
        <w:t>schools</w:t>
      </w:r>
    </w:p>
    <w:p w14:paraId="27E548F3" w14:textId="77777777" w:rsidR="007279F9" w:rsidRPr="007279F9" w:rsidRDefault="007279F9" w:rsidP="007279F9">
      <w:pPr>
        <w:pStyle w:val="BodyText"/>
        <w:ind w:left="0"/>
        <w:rPr>
          <w:rFonts w:ascii="Arial" w:hAnsi="Arial" w:cs="Arial"/>
          <w:color w:val="000000" w:themeColor="text1"/>
        </w:rPr>
      </w:pPr>
    </w:p>
    <w:p w14:paraId="222C67C6" w14:textId="77777777" w:rsidR="007279F9" w:rsidRPr="007279F9" w:rsidRDefault="007279F9" w:rsidP="007279F9">
      <w:pPr>
        <w:pStyle w:val="BodyText"/>
        <w:rPr>
          <w:rFonts w:ascii="Arial" w:hAnsi="Arial" w:cs="Arial"/>
          <w:color w:val="000000" w:themeColor="text1"/>
        </w:rPr>
      </w:pPr>
      <w:r w:rsidRPr="007279F9">
        <w:rPr>
          <w:rFonts w:ascii="Arial" w:hAnsi="Arial" w:cs="Arial"/>
          <w:color w:val="000000" w:themeColor="text1"/>
        </w:rPr>
        <w:t>Ede,</w:t>
      </w:r>
      <w:r w:rsidRPr="007279F9">
        <w:rPr>
          <w:rFonts w:ascii="Arial" w:hAnsi="Arial" w:cs="Arial"/>
          <w:color w:val="000000" w:themeColor="text1"/>
          <w:spacing w:val="-4"/>
        </w:rPr>
        <w:t xml:space="preserve"> </w:t>
      </w:r>
      <w:r w:rsidRPr="007279F9">
        <w:rPr>
          <w:rFonts w:ascii="Arial" w:hAnsi="Arial" w:cs="Arial"/>
          <w:color w:val="000000" w:themeColor="text1"/>
        </w:rPr>
        <w:t>M.O.</w:t>
      </w:r>
      <w:r w:rsidRPr="007279F9">
        <w:rPr>
          <w:rFonts w:ascii="Arial" w:hAnsi="Arial" w:cs="Arial"/>
          <w:color w:val="000000" w:themeColor="text1"/>
          <w:spacing w:val="-4"/>
        </w:rPr>
        <w:t xml:space="preserve"> </w:t>
      </w:r>
      <w:r w:rsidRPr="007279F9">
        <w:rPr>
          <w:rFonts w:ascii="Arial" w:hAnsi="Arial" w:cs="Arial"/>
          <w:color w:val="000000" w:themeColor="text1"/>
        </w:rPr>
        <w:t>(2014).</w:t>
      </w:r>
      <w:r w:rsidRPr="007279F9">
        <w:rPr>
          <w:rFonts w:ascii="Arial" w:hAnsi="Arial" w:cs="Arial"/>
          <w:color w:val="000000" w:themeColor="text1"/>
          <w:spacing w:val="-3"/>
        </w:rPr>
        <w:t xml:space="preserve"> </w:t>
      </w:r>
      <w:r w:rsidRPr="007279F9">
        <w:rPr>
          <w:rFonts w:ascii="Arial" w:hAnsi="Arial" w:cs="Arial"/>
          <w:color w:val="000000" w:themeColor="text1"/>
        </w:rPr>
        <w:t>Financing</w:t>
      </w:r>
      <w:r w:rsidRPr="007279F9">
        <w:rPr>
          <w:rFonts w:ascii="Arial" w:hAnsi="Arial" w:cs="Arial"/>
          <w:color w:val="000000" w:themeColor="text1"/>
          <w:spacing w:val="-5"/>
        </w:rPr>
        <w:t xml:space="preserve"> </w:t>
      </w:r>
      <w:r w:rsidRPr="007279F9">
        <w:rPr>
          <w:rFonts w:ascii="Arial" w:hAnsi="Arial" w:cs="Arial"/>
          <w:color w:val="000000" w:themeColor="text1"/>
        </w:rPr>
        <w:t>Education</w:t>
      </w:r>
      <w:r w:rsidRPr="007279F9">
        <w:rPr>
          <w:rFonts w:ascii="Arial" w:hAnsi="Arial" w:cs="Arial"/>
          <w:color w:val="000000" w:themeColor="text1"/>
          <w:spacing w:val="-6"/>
        </w:rPr>
        <w:t xml:space="preserve"> </w:t>
      </w:r>
      <w:r w:rsidRPr="007279F9">
        <w:rPr>
          <w:rFonts w:ascii="Arial" w:hAnsi="Arial" w:cs="Arial"/>
          <w:color w:val="000000" w:themeColor="text1"/>
        </w:rPr>
        <w:t>in</w:t>
      </w:r>
      <w:r w:rsidRPr="007279F9">
        <w:rPr>
          <w:rFonts w:ascii="Arial" w:hAnsi="Arial" w:cs="Arial"/>
          <w:color w:val="000000" w:themeColor="text1"/>
          <w:spacing w:val="-5"/>
        </w:rPr>
        <w:t xml:space="preserve"> </w:t>
      </w:r>
      <w:r w:rsidRPr="007279F9">
        <w:rPr>
          <w:rFonts w:ascii="Arial" w:hAnsi="Arial" w:cs="Arial"/>
          <w:color w:val="000000" w:themeColor="text1"/>
        </w:rPr>
        <w:t>Nigeria.</w:t>
      </w:r>
      <w:r w:rsidRPr="007279F9">
        <w:rPr>
          <w:rFonts w:ascii="Arial" w:hAnsi="Arial" w:cs="Arial"/>
          <w:color w:val="000000" w:themeColor="text1"/>
          <w:spacing w:val="-4"/>
        </w:rPr>
        <w:t xml:space="preserve"> </w:t>
      </w:r>
      <w:r w:rsidRPr="007279F9">
        <w:rPr>
          <w:rFonts w:ascii="Arial" w:hAnsi="Arial" w:cs="Arial"/>
          <w:color w:val="000000" w:themeColor="text1"/>
        </w:rPr>
        <w:t>In</w:t>
      </w:r>
      <w:r w:rsidRPr="007279F9">
        <w:rPr>
          <w:rFonts w:ascii="Arial" w:hAnsi="Arial" w:cs="Arial"/>
          <w:color w:val="000000" w:themeColor="text1"/>
          <w:spacing w:val="-5"/>
        </w:rPr>
        <w:t xml:space="preserve"> </w:t>
      </w:r>
      <w:r w:rsidRPr="007279F9">
        <w:rPr>
          <w:rFonts w:ascii="Arial" w:hAnsi="Arial" w:cs="Arial"/>
          <w:color w:val="000000" w:themeColor="text1"/>
        </w:rPr>
        <w:t>M.</w:t>
      </w:r>
      <w:r w:rsidRPr="007279F9">
        <w:rPr>
          <w:rFonts w:ascii="Arial" w:hAnsi="Arial" w:cs="Arial"/>
          <w:color w:val="000000" w:themeColor="text1"/>
          <w:spacing w:val="-3"/>
        </w:rPr>
        <w:t xml:space="preserve"> </w:t>
      </w:r>
      <w:r w:rsidRPr="007279F9">
        <w:rPr>
          <w:rFonts w:ascii="Arial" w:hAnsi="Arial" w:cs="Arial"/>
          <w:color w:val="000000" w:themeColor="text1"/>
        </w:rPr>
        <w:t>N.</w:t>
      </w:r>
      <w:r w:rsidRPr="007279F9">
        <w:rPr>
          <w:rFonts w:ascii="Arial" w:hAnsi="Arial" w:cs="Arial"/>
          <w:color w:val="000000" w:themeColor="text1"/>
          <w:spacing w:val="-4"/>
        </w:rPr>
        <w:t xml:space="preserve"> </w:t>
      </w:r>
      <w:proofErr w:type="spellStart"/>
      <w:r w:rsidRPr="007279F9">
        <w:rPr>
          <w:rFonts w:ascii="Arial" w:hAnsi="Arial" w:cs="Arial"/>
          <w:color w:val="000000" w:themeColor="text1"/>
        </w:rPr>
        <w:t>Modebelu</w:t>
      </w:r>
      <w:proofErr w:type="spellEnd"/>
      <w:r w:rsidRPr="007279F9">
        <w:rPr>
          <w:rFonts w:ascii="Arial" w:hAnsi="Arial" w:cs="Arial"/>
          <w:color w:val="000000" w:themeColor="text1"/>
        </w:rPr>
        <w:t>,</w:t>
      </w:r>
      <w:r w:rsidRPr="007279F9">
        <w:rPr>
          <w:rFonts w:ascii="Arial" w:hAnsi="Arial" w:cs="Arial"/>
          <w:color w:val="000000" w:themeColor="text1"/>
          <w:spacing w:val="-3"/>
        </w:rPr>
        <w:t xml:space="preserve"> </w:t>
      </w:r>
      <w:r w:rsidRPr="007279F9">
        <w:rPr>
          <w:rFonts w:ascii="Arial" w:hAnsi="Arial" w:cs="Arial"/>
          <w:color w:val="000000" w:themeColor="text1"/>
        </w:rPr>
        <w:t>L.</w:t>
      </w:r>
      <w:r w:rsidRPr="007279F9">
        <w:rPr>
          <w:rFonts w:ascii="Arial" w:hAnsi="Arial" w:cs="Arial"/>
          <w:color w:val="000000" w:themeColor="text1"/>
          <w:spacing w:val="-4"/>
        </w:rPr>
        <w:t xml:space="preserve"> </w:t>
      </w:r>
      <w:r w:rsidRPr="007279F9">
        <w:rPr>
          <w:rFonts w:ascii="Arial" w:hAnsi="Arial" w:cs="Arial"/>
          <w:color w:val="000000" w:themeColor="text1"/>
        </w:rPr>
        <w:t>O.</w:t>
      </w:r>
      <w:r w:rsidRPr="007279F9">
        <w:rPr>
          <w:rFonts w:ascii="Arial" w:hAnsi="Arial" w:cs="Arial"/>
          <w:color w:val="000000" w:themeColor="text1"/>
          <w:spacing w:val="-6"/>
        </w:rPr>
        <w:t xml:space="preserve"> </w:t>
      </w:r>
      <w:r w:rsidRPr="007279F9">
        <w:rPr>
          <w:rFonts w:ascii="Arial" w:hAnsi="Arial" w:cs="Arial"/>
          <w:color w:val="000000" w:themeColor="text1"/>
          <w:spacing w:val="-4"/>
        </w:rPr>
        <w:t>Eya,</w:t>
      </w:r>
    </w:p>
    <w:p w14:paraId="1C95D413" w14:textId="77777777" w:rsidR="007279F9" w:rsidRPr="007279F9" w:rsidRDefault="007279F9" w:rsidP="007279F9">
      <w:pPr>
        <w:pStyle w:val="BodyText"/>
        <w:tabs>
          <w:tab w:val="left" w:pos="2495"/>
          <w:tab w:val="left" w:pos="4200"/>
        </w:tabs>
        <w:ind w:left="1801" w:right="1400"/>
        <w:rPr>
          <w:rFonts w:ascii="Arial" w:hAnsi="Arial" w:cs="Arial"/>
          <w:color w:val="000000" w:themeColor="text1"/>
        </w:rPr>
      </w:pPr>
      <w:r w:rsidRPr="007279F9">
        <w:rPr>
          <w:rFonts w:ascii="Arial" w:hAnsi="Arial" w:cs="Arial"/>
          <w:color w:val="000000" w:themeColor="text1"/>
        </w:rPr>
        <w:t>J. C.</w:t>
      </w:r>
      <w:r w:rsidRPr="007279F9">
        <w:rPr>
          <w:rFonts w:ascii="Arial" w:hAnsi="Arial" w:cs="Arial"/>
          <w:color w:val="000000" w:themeColor="text1"/>
        </w:rPr>
        <w:tab/>
      </w:r>
      <w:proofErr w:type="spellStart"/>
      <w:r w:rsidRPr="007279F9">
        <w:rPr>
          <w:rFonts w:ascii="Arial" w:hAnsi="Arial" w:cs="Arial"/>
          <w:color w:val="000000" w:themeColor="text1"/>
        </w:rPr>
        <w:t>Obunadike</w:t>
      </w:r>
      <w:proofErr w:type="spellEnd"/>
      <w:r w:rsidRPr="007279F9">
        <w:rPr>
          <w:rFonts w:ascii="Arial" w:hAnsi="Arial" w:cs="Arial"/>
          <w:color w:val="000000" w:themeColor="text1"/>
        </w:rPr>
        <w:t>.</w:t>
      </w:r>
      <w:r w:rsidRPr="007279F9">
        <w:rPr>
          <w:rFonts w:ascii="Arial" w:hAnsi="Arial" w:cs="Arial"/>
          <w:color w:val="000000" w:themeColor="text1"/>
          <w:spacing w:val="-9"/>
        </w:rPr>
        <w:t xml:space="preserve"> </w:t>
      </w:r>
      <w:r w:rsidRPr="007279F9">
        <w:rPr>
          <w:rFonts w:ascii="Arial" w:hAnsi="Arial" w:cs="Arial"/>
          <w:color w:val="000000" w:themeColor="text1"/>
        </w:rPr>
        <w:t>Educational</w:t>
      </w:r>
      <w:r w:rsidRPr="007279F9">
        <w:rPr>
          <w:rFonts w:ascii="Arial" w:hAnsi="Arial" w:cs="Arial"/>
          <w:color w:val="000000" w:themeColor="text1"/>
          <w:spacing w:val="-10"/>
        </w:rPr>
        <w:t xml:space="preserve"> </w:t>
      </w:r>
      <w:r w:rsidRPr="007279F9">
        <w:rPr>
          <w:rFonts w:ascii="Arial" w:hAnsi="Arial" w:cs="Arial"/>
          <w:color w:val="000000" w:themeColor="text1"/>
        </w:rPr>
        <w:t>Management:</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Nigerian</w:t>
      </w:r>
      <w:r w:rsidRPr="007279F9">
        <w:rPr>
          <w:rFonts w:ascii="Arial" w:hAnsi="Arial" w:cs="Arial"/>
          <w:color w:val="000000" w:themeColor="text1"/>
          <w:spacing w:val="-10"/>
        </w:rPr>
        <w:t xml:space="preserve"> </w:t>
      </w:r>
      <w:r w:rsidRPr="007279F9">
        <w:rPr>
          <w:rFonts w:ascii="Arial" w:hAnsi="Arial" w:cs="Arial"/>
          <w:color w:val="000000" w:themeColor="text1"/>
        </w:rPr>
        <w:t xml:space="preserve">Perspective. </w:t>
      </w:r>
      <w:proofErr w:type="spellStart"/>
      <w:r w:rsidRPr="007279F9">
        <w:rPr>
          <w:rFonts w:ascii="Arial" w:hAnsi="Arial" w:cs="Arial"/>
          <w:color w:val="000000" w:themeColor="text1"/>
        </w:rPr>
        <w:t>Awka</w:t>
      </w:r>
      <w:proofErr w:type="spellEnd"/>
      <w:r w:rsidRPr="007279F9">
        <w:rPr>
          <w:rFonts w:ascii="Arial" w:hAnsi="Arial" w:cs="Arial"/>
          <w:color w:val="000000" w:themeColor="text1"/>
        </w:rPr>
        <w:t>: SCOA</w:t>
      </w:r>
      <w:r w:rsidRPr="007279F9">
        <w:rPr>
          <w:rFonts w:ascii="Arial" w:hAnsi="Arial" w:cs="Arial"/>
          <w:color w:val="000000" w:themeColor="text1"/>
        </w:rPr>
        <w:tab/>
        <w:t>Heritage Nigeria Ltd.</w:t>
      </w:r>
    </w:p>
    <w:p w14:paraId="3AF598C5" w14:textId="77777777" w:rsidR="007279F9" w:rsidRPr="007279F9" w:rsidRDefault="007279F9" w:rsidP="007279F9">
      <w:pPr>
        <w:pStyle w:val="BodyText"/>
        <w:ind w:left="0"/>
        <w:rPr>
          <w:rFonts w:ascii="Arial" w:hAnsi="Arial" w:cs="Arial"/>
          <w:color w:val="000000" w:themeColor="text1"/>
        </w:rPr>
      </w:pPr>
    </w:p>
    <w:p w14:paraId="7AF29C6C" w14:textId="77777777" w:rsidR="007279F9" w:rsidRPr="007279F9" w:rsidRDefault="007279F9" w:rsidP="007279F9">
      <w:pPr>
        <w:pStyle w:val="BodyText"/>
        <w:rPr>
          <w:rFonts w:ascii="Arial" w:hAnsi="Arial" w:cs="Arial"/>
          <w:color w:val="000000" w:themeColor="text1"/>
        </w:rPr>
      </w:pPr>
      <w:r w:rsidRPr="007279F9">
        <w:rPr>
          <w:rFonts w:ascii="Arial" w:hAnsi="Arial" w:cs="Arial"/>
          <w:color w:val="000000" w:themeColor="text1"/>
        </w:rPr>
        <w:t>Ede,</w:t>
      </w:r>
      <w:r w:rsidRPr="007279F9">
        <w:rPr>
          <w:rFonts w:ascii="Arial" w:hAnsi="Arial" w:cs="Arial"/>
          <w:color w:val="000000" w:themeColor="text1"/>
          <w:spacing w:val="-4"/>
        </w:rPr>
        <w:t xml:space="preserve"> </w:t>
      </w:r>
      <w:r w:rsidRPr="007279F9">
        <w:rPr>
          <w:rFonts w:ascii="Arial" w:hAnsi="Arial" w:cs="Arial"/>
          <w:color w:val="000000" w:themeColor="text1"/>
        </w:rPr>
        <w:t>M.O.</w:t>
      </w:r>
      <w:r w:rsidRPr="007279F9">
        <w:rPr>
          <w:rFonts w:ascii="Arial" w:hAnsi="Arial" w:cs="Arial"/>
          <w:color w:val="000000" w:themeColor="text1"/>
          <w:spacing w:val="-4"/>
        </w:rPr>
        <w:t xml:space="preserve"> </w:t>
      </w:r>
      <w:r w:rsidRPr="007279F9">
        <w:rPr>
          <w:rFonts w:ascii="Arial" w:hAnsi="Arial" w:cs="Arial"/>
          <w:color w:val="000000" w:themeColor="text1"/>
        </w:rPr>
        <w:t>(2014).</w:t>
      </w:r>
      <w:r w:rsidRPr="007279F9">
        <w:rPr>
          <w:rFonts w:ascii="Arial" w:hAnsi="Arial" w:cs="Arial"/>
          <w:color w:val="000000" w:themeColor="text1"/>
          <w:spacing w:val="-3"/>
        </w:rPr>
        <w:t xml:space="preserve"> </w:t>
      </w:r>
      <w:r w:rsidRPr="007279F9">
        <w:rPr>
          <w:rFonts w:ascii="Arial" w:hAnsi="Arial" w:cs="Arial"/>
          <w:color w:val="000000" w:themeColor="text1"/>
        </w:rPr>
        <w:t>Financing</w:t>
      </w:r>
      <w:r w:rsidRPr="007279F9">
        <w:rPr>
          <w:rFonts w:ascii="Arial" w:hAnsi="Arial" w:cs="Arial"/>
          <w:color w:val="000000" w:themeColor="text1"/>
          <w:spacing w:val="-5"/>
        </w:rPr>
        <w:t xml:space="preserve"> </w:t>
      </w:r>
      <w:r w:rsidRPr="007279F9">
        <w:rPr>
          <w:rFonts w:ascii="Arial" w:hAnsi="Arial" w:cs="Arial"/>
          <w:color w:val="000000" w:themeColor="text1"/>
        </w:rPr>
        <w:t>Education</w:t>
      </w:r>
      <w:r w:rsidRPr="007279F9">
        <w:rPr>
          <w:rFonts w:ascii="Arial" w:hAnsi="Arial" w:cs="Arial"/>
          <w:color w:val="000000" w:themeColor="text1"/>
          <w:spacing w:val="-6"/>
        </w:rPr>
        <w:t xml:space="preserve"> </w:t>
      </w:r>
      <w:r w:rsidRPr="007279F9">
        <w:rPr>
          <w:rFonts w:ascii="Arial" w:hAnsi="Arial" w:cs="Arial"/>
          <w:color w:val="000000" w:themeColor="text1"/>
        </w:rPr>
        <w:t>in</w:t>
      </w:r>
      <w:r w:rsidRPr="007279F9">
        <w:rPr>
          <w:rFonts w:ascii="Arial" w:hAnsi="Arial" w:cs="Arial"/>
          <w:color w:val="000000" w:themeColor="text1"/>
          <w:spacing w:val="-5"/>
        </w:rPr>
        <w:t xml:space="preserve"> </w:t>
      </w:r>
      <w:r w:rsidRPr="007279F9">
        <w:rPr>
          <w:rFonts w:ascii="Arial" w:hAnsi="Arial" w:cs="Arial"/>
          <w:color w:val="000000" w:themeColor="text1"/>
        </w:rPr>
        <w:t>Nigeria.</w:t>
      </w:r>
      <w:r w:rsidRPr="007279F9">
        <w:rPr>
          <w:rFonts w:ascii="Arial" w:hAnsi="Arial" w:cs="Arial"/>
          <w:color w:val="000000" w:themeColor="text1"/>
          <w:spacing w:val="-4"/>
        </w:rPr>
        <w:t xml:space="preserve"> </w:t>
      </w:r>
      <w:r w:rsidRPr="007279F9">
        <w:rPr>
          <w:rFonts w:ascii="Arial" w:hAnsi="Arial" w:cs="Arial"/>
          <w:color w:val="000000" w:themeColor="text1"/>
        </w:rPr>
        <w:t>In</w:t>
      </w:r>
      <w:r w:rsidRPr="007279F9">
        <w:rPr>
          <w:rFonts w:ascii="Arial" w:hAnsi="Arial" w:cs="Arial"/>
          <w:color w:val="000000" w:themeColor="text1"/>
          <w:spacing w:val="-5"/>
        </w:rPr>
        <w:t xml:space="preserve"> </w:t>
      </w:r>
      <w:r w:rsidRPr="007279F9">
        <w:rPr>
          <w:rFonts w:ascii="Arial" w:hAnsi="Arial" w:cs="Arial"/>
          <w:color w:val="000000" w:themeColor="text1"/>
        </w:rPr>
        <w:t>M.</w:t>
      </w:r>
      <w:r w:rsidRPr="007279F9">
        <w:rPr>
          <w:rFonts w:ascii="Arial" w:hAnsi="Arial" w:cs="Arial"/>
          <w:color w:val="000000" w:themeColor="text1"/>
          <w:spacing w:val="-3"/>
        </w:rPr>
        <w:t xml:space="preserve"> </w:t>
      </w:r>
      <w:r w:rsidRPr="007279F9">
        <w:rPr>
          <w:rFonts w:ascii="Arial" w:hAnsi="Arial" w:cs="Arial"/>
          <w:color w:val="000000" w:themeColor="text1"/>
        </w:rPr>
        <w:t>N.</w:t>
      </w:r>
      <w:r w:rsidRPr="007279F9">
        <w:rPr>
          <w:rFonts w:ascii="Arial" w:hAnsi="Arial" w:cs="Arial"/>
          <w:color w:val="000000" w:themeColor="text1"/>
          <w:spacing w:val="-4"/>
        </w:rPr>
        <w:t xml:space="preserve"> </w:t>
      </w:r>
      <w:proofErr w:type="spellStart"/>
      <w:r w:rsidRPr="007279F9">
        <w:rPr>
          <w:rFonts w:ascii="Arial" w:hAnsi="Arial" w:cs="Arial"/>
          <w:color w:val="000000" w:themeColor="text1"/>
        </w:rPr>
        <w:t>Modebelu</w:t>
      </w:r>
      <w:proofErr w:type="spellEnd"/>
      <w:r w:rsidRPr="007279F9">
        <w:rPr>
          <w:rFonts w:ascii="Arial" w:hAnsi="Arial" w:cs="Arial"/>
          <w:color w:val="000000" w:themeColor="text1"/>
        </w:rPr>
        <w:t>,</w:t>
      </w:r>
      <w:r w:rsidRPr="007279F9">
        <w:rPr>
          <w:rFonts w:ascii="Arial" w:hAnsi="Arial" w:cs="Arial"/>
          <w:color w:val="000000" w:themeColor="text1"/>
          <w:spacing w:val="-3"/>
        </w:rPr>
        <w:t xml:space="preserve"> </w:t>
      </w:r>
      <w:r w:rsidRPr="007279F9">
        <w:rPr>
          <w:rFonts w:ascii="Arial" w:hAnsi="Arial" w:cs="Arial"/>
          <w:color w:val="000000" w:themeColor="text1"/>
        </w:rPr>
        <w:t>L.</w:t>
      </w:r>
      <w:r w:rsidRPr="007279F9">
        <w:rPr>
          <w:rFonts w:ascii="Arial" w:hAnsi="Arial" w:cs="Arial"/>
          <w:color w:val="000000" w:themeColor="text1"/>
          <w:spacing w:val="-4"/>
        </w:rPr>
        <w:t xml:space="preserve"> </w:t>
      </w:r>
      <w:r w:rsidRPr="007279F9">
        <w:rPr>
          <w:rFonts w:ascii="Arial" w:hAnsi="Arial" w:cs="Arial"/>
          <w:color w:val="000000" w:themeColor="text1"/>
        </w:rPr>
        <w:t>O.</w:t>
      </w:r>
      <w:r w:rsidRPr="007279F9">
        <w:rPr>
          <w:rFonts w:ascii="Arial" w:hAnsi="Arial" w:cs="Arial"/>
          <w:color w:val="000000" w:themeColor="text1"/>
          <w:spacing w:val="-6"/>
        </w:rPr>
        <w:t xml:space="preserve"> </w:t>
      </w:r>
      <w:r w:rsidRPr="007279F9">
        <w:rPr>
          <w:rFonts w:ascii="Arial" w:hAnsi="Arial" w:cs="Arial"/>
          <w:color w:val="000000" w:themeColor="text1"/>
          <w:spacing w:val="-4"/>
        </w:rPr>
        <w:t>Eya,</w:t>
      </w:r>
    </w:p>
    <w:p w14:paraId="4867D9CA" w14:textId="77777777" w:rsidR="007279F9" w:rsidRPr="007279F9" w:rsidRDefault="007279F9" w:rsidP="007279F9">
      <w:pPr>
        <w:pStyle w:val="BodyText"/>
        <w:tabs>
          <w:tab w:val="left" w:pos="2495"/>
          <w:tab w:val="left" w:pos="4200"/>
        </w:tabs>
        <w:spacing w:before="1"/>
        <w:ind w:left="1801" w:right="1400"/>
        <w:rPr>
          <w:rFonts w:ascii="Arial" w:hAnsi="Arial" w:cs="Arial"/>
          <w:color w:val="000000" w:themeColor="text1"/>
        </w:rPr>
      </w:pPr>
      <w:r w:rsidRPr="007279F9">
        <w:rPr>
          <w:rFonts w:ascii="Arial" w:hAnsi="Arial" w:cs="Arial"/>
          <w:color w:val="000000" w:themeColor="text1"/>
        </w:rPr>
        <w:t>J. C.</w:t>
      </w:r>
      <w:r w:rsidRPr="007279F9">
        <w:rPr>
          <w:rFonts w:ascii="Arial" w:hAnsi="Arial" w:cs="Arial"/>
          <w:color w:val="000000" w:themeColor="text1"/>
        </w:rPr>
        <w:tab/>
      </w:r>
      <w:proofErr w:type="spellStart"/>
      <w:r w:rsidRPr="007279F9">
        <w:rPr>
          <w:rFonts w:ascii="Arial" w:hAnsi="Arial" w:cs="Arial"/>
          <w:color w:val="000000" w:themeColor="text1"/>
        </w:rPr>
        <w:t>Obunadike</w:t>
      </w:r>
      <w:proofErr w:type="spellEnd"/>
      <w:r w:rsidRPr="007279F9">
        <w:rPr>
          <w:rFonts w:ascii="Arial" w:hAnsi="Arial" w:cs="Arial"/>
          <w:color w:val="000000" w:themeColor="text1"/>
        </w:rPr>
        <w:t>.</w:t>
      </w:r>
      <w:r w:rsidRPr="007279F9">
        <w:rPr>
          <w:rFonts w:ascii="Arial" w:hAnsi="Arial" w:cs="Arial"/>
          <w:color w:val="000000" w:themeColor="text1"/>
          <w:spacing w:val="-9"/>
        </w:rPr>
        <w:t xml:space="preserve"> </w:t>
      </w:r>
      <w:r w:rsidRPr="007279F9">
        <w:rPr>
          <w:rFonts w:ascii="Arial" w:hAnsi="Arial" w:cs="Arial"/>
          <w:color w:val="000000" w:themeColor="text1"/>
        </w:rPr>
        <w:t>Educational</w:t>
      </w:r>
      <w:r w:rsidRPr="007279F9">
        <w:rPr>
          <w:rFonts w:ascii="Arial" w:hAnsi="Arial" w:cs="Arial"/>
          <w:color w:val="000000" w:themeColor="text1"/>
          <w:spacing w:val="-10"/>
        </w:rPr>
        <w:t xml:space="preserve"> </w:t>
      </w:r>
      <w:r w:rsidRPr="007279F9">
        <w:rPr>
          <w:rFonts w:ascii="Arial" w:hAnsi="Arial" w:cs="Arial"/>
          <w:color w:val="000000" w:themeColor="text1"/>
        </w:rPr>
        <w:t>Management:</w:t>
      </w:r>
      <w:r w:rsidRPr="007279F9">
        <w:rPr>
          <w:rFonts w:ascii="Arial" w:hAnsi="Arial" w:cs="Arial"/>
          <w:color w:val="000000" w:themeColor="text1"/>
          <w:spacing w:val="-9"/>
        </w:rPr>
        <w:t xml:space="preserve"> </w:t>
      </w:r>
      <w:r w:rsidRPr="007279F9">
        <w:rPr>
          <w:rFonts w:ascii="Arial" w:hAnsi="Arial" w:cs="Arial"/>
          <w:color w:val="000000" w:themeColor="text1"/>
        </w:rPr>
        <w:t>The</w:t>
      </w:r>
      <w:r w:rsidRPr="007279F9">
        <w:rPr>
          <w:rFonts w:ascii="Arial" w:hAnsi="Arial" w:cs="Arial"/>
          <w:color w:val="000000" w:themeColor="text1"/>
          <w:spacing w:val="-10"/>
        </w:rPr>
        <w:t xml:space="preserve"> </w:t>
      </w:r>
      <w:r w:rsidRPr="007279F9">
        <w:rPr>
          <w:rFonts w:ascii="Arial" w:hAnsi="Arial" w:cs="Arial"/>
          <w:color w:val="000000" w:themeColor="text1"/>
        </w:rPr>
        <w:t>Nigerian</w:t>
      </w:r>
      <w:r w:rsidRPr="007279F9">
        <w:rPr>
          <w:rFonts w:ascii="Arial" w:hAnsi="Arial" w:cs="Arial"/>
          <w:color w:val="000000" w:themeColor="text1"/>
          <w:spacing w:val="-10"/>
        </w:rPr>
        <w:t xml:space="preserve"> </w:t>
      </w:r>
      <w:r w:rsidRPr="007279F9">
        <w:rPr>
          <w:rFonts w:ascii="Arial" w:hAnsi="Arial" w:cs="Arial"/>
          <w:color w:val="000000" w:themeColor="text1"/>
        </w:rPr>
        <w:t xml:space="preserve">Perspective. </w:t>
      </w:r>
      <w:proofErr w:type="spellStart"/>
      <w:r w:rsidRPr="007279F9">
        <w:rPr>
          <w:rFonts w:ascii="Arial" w:hAnsi="Arial" w:cs="Arial"/>
          <w:color w:val="000000" w:themeColor="text1"/>
        </w:rPr>
        <w:t>Awka</w:t>
      </w:r>
      <w:proofErr w:type="spellEnd"/>
      <w:r w:rsidRPr="007279F9">
        <w:rPr>
          <w:rFonts w:ascii="Arial" w:hAnsi="Arial" w:cs="Arial"/>
          <w:color w:val="000000" w:themeColor="text1"/>
        </w:rPr>
        <w:t>: SCOA</w:t>
      </w:r>
      <w:r w:rsidRPr="007279F9">
        <w:rPr>
          <w:rFonts w:ascii="Arial" w:hAnsi="Arial" w:cs="Arial"/>
          <w:color w:val="000000" w:themeColor="text1"/>
        </w:rPr>
        <w:tab/>
        <w:t>Heritage Nigeria Ltd.</w:t>
      </w:r>
    </w:p>
    <w:p w14:paraId="531AEC47" w14:textId="77777777" w:rsidR="007279F9" w:rsidRPr="007279F9" w:rsidRDefault="007279F9" w:rsidP="007279F9">
      <w:pPr>
        <w:pStyle w:val="BodyText"/>
        <w:ind w:left="0"/>
        <w:rPr>
          <w:rFonts w:ascii="Arial" w:hAnsi="Arial" w:cs="Arial"/>
          <w:color w:val="000000" w:themeColor="text1"/>
        </w:rPr>
      </w:pPr>
    </w:p>
    <w:p w14:paraId="4AE74E16" w14:textId="77777777" w:rsidR="007279F9" w:rsidRPr="007279F9" w:rsidRDefault="007279F9" w:rsidP="007279F9">
      <w:pPr>
        <w:pStyle w:val="BodyText"/>
        <w:ind w:left="1801" w:right="1470" w:hanging="721"/>
        <w:rPr>
          <w:rFonts w:ascii="Arial" w:hAnsi="Arial" w:cs="Arial"/>
          <w:color w:val="000000" w:themeColor="text1"/>
        </w:rPr>
      </w:pPr>
      <w:r w:rsidRPr="007279F9">
        <w:rPr>
          <w:rFonts w:ascii="Arial" w:hAnsi="Arial" w:cs="Arial"/>
          <w:color w:val="000000" w:themeColor="text1"/>
        </w:rPr>
        <w:t>Eya,</w:t>
      </w:r>
      <w:r w:rsidRPr="007279F9">
        <w:rPr>
          <w:rFonts w:ascii="Arial" w:hAnsi="Arial" w:cs="Arial"/>
          <w:color w:val="000000" w:themeColor="text1"/>
          <w:spacing w:val="-5"/>
        </w:rPr>
        <w:t xml:space="preserve"> </w:t>
      </w:r>
      <w:r w:rsidRPr="007279F9">
        <w:rPr>
          <w:rFonts w:ascii="Arial" w:hAnsi="Arial" w:cs="Arial"/>
          <w:color w:val="000000" w:themeColor="text1"/>
        </w:rPr>
        <w:t>L.O.</w:t>
      </w:r>
      <w:r w:rsidRPr="007279F9">
        <w:rPr>
          <w:rFonts w:ascii="Arial" w:hAnsi="Arial" w:cs="Arial"/>
          <w:color w:val="000000" w:themeColor="text1"/>
          <w:spacing w:val="-5"/>
        </w:rPr>
        <w:t xml:space="preserve"> </w:t>
      </w:r>
      <w:r w:rsidRPr="007279F9">
        <w:rPr>
          <w:rFonts w:ascii="Arial" w:hAnsi="Arial" w:cs="Arial"/>
          <w:color w:val="000000" w:themeColor="text1"/>
        </w:rPr>
        <w:t>(2014).</w:t>
      </w:r>
      <w:r w:rsidRPr="007279F9">
        <w:rPr>
          <w:rFonts w:ascii="Arial" w:hAnsi="Arial" w:cs="Arial"/>
          <w:color w:val="000000" w:themeColor="text1"/>
          <w:spacing w:val="-4"/>
        </w:rPr>
        <w:t xml:space="preserve"> </w:t>
      </w:r>
      <w:r w:rsidRPr="007279F9">
        <w:rPr>
          <w:rFonts w:ascii="Arial" w:hAnsi="Arial" w:cs="Arial"/>
          <w:color w:val="000000" w:themeColor="text1"/>
        </w:rPr>
        <w:t>Problems</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Policy</w:t>
      </w:r>
      <w:r w:rsidRPr="007279F9">
        <w:rPr>
          <w:rFonts w:ascii="Arial" w:hAnsi="Arial" w:cs="Arial"/>
          <w:color w:val="000000" w:themeColor="text1"/>
          <w:spacing w:val="-3"/>
        </w:rPr>
        <w:t xml:space="preserve"> </w:t>
      </w:r>
      <w:r w:rsidRPr="007279F9">
        <w:rPr>
          <w:rFonts w:ascii="Arial" w:hAnsi="Arial" w:cs="Arial"/>
          <w:color w:val="000000" w:themeColor="text1"/>
        </w:rPr>
        <w:t>Implementation</w:t>
      </w:r>
      <w:r w:rsidRPr="007279F9">
        <w:rPr>
          <w:rFonts w:ascii="Arial" w:hAnsi="Arial" w:cs="Arial"/>
          <w:color w:val="000000" w:themeColor="text1"/>
          <w:spacing w:val="-7"/>
        </w:rPr>
        <w:t xml:space="preserve"> </w:t>
      </w:r>
      <w:r w:rsidRPr="007279F9">
        <w:rPr>
          <w:rFonts w:ascii="Arial" w:hAnsi="Arial" w:cs="Arial"/>
          <w:color w:val="000000" w:themeColor="text1"/>
        </w:rPr>
        <w:t>in</w:t>
      </w:r>
      <w:r w:rsidRPr="007279F9">
        <w:rPr>
          <w:rFonts w:ascii="Arial" w:hAnsi="Arial" w:cs="Arial"/>
          <w:color w:val="000000" w:themeColor="text1"/>
          <w:spacing w:val="-7"/>
        </w:rPr>
        <w:t xml:space="preserve"> </w:t>
      </w:r>
      <w:r w:rsidRPr="007279F9">
        <w:rPr>
          <w:rFonts w:ascii="Arial" w:hAnsi="Arial" w:cs="Arial"/>
          <w:color w:val="000000" w:themeColor="text1"/>
        </w:rPr>
        <w:t>Developing</w:t>
      </w:r>
      <w:r w:rsidRPr="007279F9">
        <w:rPr>
          <w:rFonts w:ascii="Arial" w:hAnsi="Arial" w:cs="Arial"/>
          <w:color w:val="000000" w:themeColor="text1"/>
          <w:spacing w:val="-7"/>
        </w:rPr>
        <w:t xml:space="preserve"> </w:t>
      </w:r>
      <w:r w:rsidRPr="007279F9">
        <w:rPr>
          <w:rFonts w:ascii="Arial" w:hAnsi="Arial" w:cs="Arial"/>
          <w:color w:val="000000" w:themeColor="text1"/>
        </w:rPr>
        <w:t xml:space="preserve">Nations: The Nigerian Experience. Australian Journal of Adult Learning, 46 (2), </w:t>
      </w:r>
      <w:r w:rsidRPr="007279F9">
        <w:rPr>
          <w:rFonts w:ascii="Arial" w:hAnsi="Arial" w:cs="Arial"/>
          <w:color w:val="000000" w:themeColor="text1"/>
          <w:spacing w:val="-2"/>
        </w:rPr>
        <w:t>140-144.</w:t>
      </w:r>
    </w:p>
    <w:p w14:paraId="26AB8A38" w14:textId="77777777" w:rsidR="007279F9" w:rsidRPr="007279F9" w:rsidRDefault="007279F9" w:rsidP="007279F9">
      <w:pPr>
        <w:pStyle w:val="BodyText"/>
        <w:ind w:left="0"/>
        <w:rPr>
          <w:rFonts w:ascii="Arial" w:hAnsi="Arial" w:cs="Arial"/>
          <w:color w:val="000000" w:themeColor="text1"/>
        </w:rPr>
      </w:pPr>
    </w:p>
    <w:p w14:paraId="1DE25339" w14:textId="77777777" w:rsidR="007279F9" w:rsidRPr="007279F9" w:rsidRDefault="007279F9" w:rsidP="007279F9">
      <w:pPr>
        <w:pStyle w:val="BodyText"/>
        <w:ind w:left="1801" w:right="1187" w:hanging="721"/>
        <w:rPr>
          <w:rFonts w:ascii="Arial" w:hAnsi="Arial" w:cs="Arial"/>
          <w:color w:val="000000" w:themeColor="text1"/>
        </w:rPr>
      </w:pPr>
      <w:r w:rsidRPr="007279F9">
        <w:rPr>
          <w:rFonts w:ascii="Arial" w:hAnsi="Arial" w:cs="Arial"/>
          <w:color w:val="000000" w:themeColor="text1"/>
        </w:rPr>
        <w:t>Eya, L.O. (2015). Financial Management Practices of Secondary School Principals</w:t>
      </w:r>
      <w:r w:rsidRPr="007279F9">
        <w:rPr>
          <w:rFonts w:ascii="Arial" w:hAnsi="Arial" w:cs="Arial"/>
          <w:color w:val="000000" w:themeColor="text1"/>
          <w:spacing w:val="-4"/>
        </w:rPr>
        <w:t xml:space="preserve"> </w:t>
      </w:r>
      <w:r w:rsidRPr="007279F9">
        <w:rPr>
          <w:rFonts w:ascii="Arial" w:hAnsi="Arial" w:cs="Arial"/>
          <w:color w:val="000000" w:themeColor="text1"/>
        </w:rPr>
        <w:t>in</w:t>
      </w:r>
      <w:r w:rsidRPr="007279F9">
        <w:rPr>
          <w:rFonts w:ascii="Arial" w:hAnsi="Arial" w:cs="Arial"/>
          <w:color w:val="000000" w:themeColor="text1"/>
          <w:spacing w:val="-6"/>
        </w:rPr>
        <w:t xml:space="preserve"> </w:t>
      </w:r>
      <w:r w:rsidRPr="007279F9">
        <w:rPr>
          <w:rFonts w:ascii="Arial" w:hAnsi="Arial" w:cs="Arial"/>
          <w:color w:val="000000" w:themeColor="text1"/>
        </w:rPr>
        <w:t>Enugu</w:t>
      </w:r>
      <w:r w:rsidRPr="007279F9">
        <w:rPr>
          <w:rFonts w:ascii="Arial" w:hAnsi="Arial" w:cs="Arial"/>
          <w:color w:val="000000" w:themeColor="text1"/>
          <w:spacing w:val="-6"/>
        </w:rPr>
        <w:t xml:space="preserve"> </w:t>
      </w:r>
      <w:r w:rsidRPr="007279F9">
        <w:rPr>
          <w:rFonts w:ascii="Arial" w:hAnsi="Arial" w:cs="Arial"/>
          <w:color w:val="000000" w:themeColor="text1"/>
        </w:rPr>
        <w:t>State.</w:t>
      </w:r>
      <w:r w:rsidRPr="007279F9">
        <w:rPr>
          <w:rFonts w:ascii="Arial" w:hAnsi="Arial" w:cs="Arial"/>
          <w:color w:val="000000" w:themeColor="text1"/>
          <w:spacing w:val="-4"/>
        </w:rPr>
        <w:t xml:space="preserve"> </w:t>
      </w:r>
      <w:r w:rsidRPr="007279F9">
        <w:rPr>
          <w:rFonts w:ascii="Arial" w:hAnsi="Arial" w:cs="Arial"/>
          <w:color w:val="000000" w:themeColor="text1"/>
        </w:rPr>
        <w:t>Journal</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Research</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Method</w:t>
      </w:r>
      <w:r w:rsidRPr="007279F9">
        <w:rPr>
          <w:rFonts w:ascii="Arial" w:hAnsi="Arial" w:cs="Arial"/>
          <w:color w:val="000000" w:themeColor="text1"/>
          <w:spacing w:val="-6"/>
        </w:rPr>
        <w:t xml:space="preserve"> </w:t>
      </w:r>
      <w:r w:rsidRPr="007279F9">
        <w:rPr>
          <w:rFonts w:ascii="Arial" w:hAnsi="Arial" w:cs="Arial"/>
          <w:color w:val="000000" w:themeColor="text1"/>
        </w:rPr>
        <w:t>in</w:t>
      </w:r>
      <w:r w:rsidRPr="007279F9">
        <w:rPr>
          <w:rFonts w:ascii="Arial" w:hAnsi="Arial" w:cs="Arial"/>
          <w:color w:val="000000" w:themeColor="text1"/>
          <w:spacing w:val="-6"/>
        </w:rPr>
        <w:t xml:space="preserve"> </w:t>
      </w:r>
      <w:r w:rsidRPr="007279F9">
        <w:rPr>
          <w:rFonts w:ascii="Arial" w:hAnsi="Arial" w:cs="Arial"/>
          <w:color w:val="000000" w:themeColor="text1"/>
        </w:rPr>
        <w:t>Education, 2 (6) 14-18.</w:t>
      </w:r>
    </w:p>
    <w:p w14:paraId="0E9F731F" w14:textId="77777777" w:rsidR="007279F9" w:rsidRPr="007279F9" w:rsidRDefault="007279F9" w:rsidP="007279F9">
      <w:pPr>
        <w:pStyle w:val="BodyText"/>
        <w:ind w:left="0"/>
        <w:rPr>
          <w:rFonts w:ascii="Arial" w:hAnsi="Arial" w:cs="Arial"/>
          <w:color w:val="000000" w:themeColor="text1"/>
        </w:rPr>
      </w:pPr>
    </w:p>
    <w:p w14:paraId="161035B2" w14:textId="77777777" w:rsidR="007279F9" w:rsidRPr="007279F9" w:rsidRDefault="007279F9" w:rsidP="007279F9">
      <w:pPr>
        <w:pStyle w:val="BodyText"/>
        <w:spacing w:before="1"/>
        <w:ind w:left="1801" w:right="1187" w:hanging="721"/>
        <w:rPr>
          <w:rFonts w:ascii="Arial" w:hAnsi="Arial" w:cs="Arial"/>
          <w:color w:val="000000" w:themeColor="text1"/>
        </w:rPr>
      </w:pPr>
      <w:r w:rsidRPr="007279F9">
        <w:rPr>
          <w:rFonts w:ascii="Arial" w:hAnsi="Arial" w:cs="Arial"/>
          <w:color w:val="000000" w:themeColor="text1"/>
        </w:rPr>
        <w:t>Eya, L.O. (2015). Financial Management Practices of Secondary School Principals</w:t>
      </w:r>
      <w:r w:rsidRPr="007279F9">
        <w:rPr>
          <w:rFonts w:ascii="Arial" w:hAnsi="Arial" w:cs="Arial"/>
          <w:color w:val="000000" w:themeColor="text1"/>
          <w:spacing w:val="-4"/>
        </w:rPr>
        <w:t xml:space="preserve"> </w:t>
      </w:r>
      <w:r w:rsidRPr="007279F9">
        <w:rPr>
          <w:rFonts w:ascii="Arial" w:hAnsi="Arial" w:cs="Arial"/>
          <w:color w:val="000000" w:themeColor="text1"/>
        </w:rPr>
        <w:t>in</w:t>
      </w:r>
      <w:r w:rsidRPr="007279F9">
        <w:rPr>
          <w:rFonts w:ascii="Arial" w:hAnsi="Arial" w:cs="Arial"/>
          <w:color w:val="000000" w:themeColor="text1"/>
          <w:spacing w:val="-6"/>
        </w:rPr>
        <w:t xml:space="preserve"> </w:t>
      </w:r>
      <w:r w:rsidRPr="007279F9">
        <w:rPr>
          <w:rFonts w:ascii="Arial" w:hAnsi="Arial" w:cs="Arial"/>
          <w:color w:val="000000" w:themeColor="text1"/>
        </w:rPr>
        <w:t>Enugu</w:t>
      </w:r>
      <w:r w:rsidRPr="007279F9">
        <w:rPr>
          <w:rFonts w:ascii="Arial" w:hAnsi="Arial" w:cs="Arial"/>
          <w:color w:val="000000" w:themeColor="text1"/>
          <w:spacing w:val="-6"/>
        </w:rPr>
        <w:t xml:space="preserve"> </w:t>
      </w:r>
      <w:r w:rsidRPr="007279F9">
        <w:rPr>
          <w:rFonts w:ascii="Arial" w:hAnsi="Arial" w:cs="Arial"/>
          <w:color w:val="000000" w:themeColor="text1"/>
        </w:rPr>
        <w:t>State.</w:t>
      </w:r>
      <w:r w:rsidRPr="007279F9">
        <w:rPr>
          <w:rFonts w:ascii="Arial" w:hAnsi="Arial" w:cs="Arial"/>
          <w:color w:val="000000" w:themeColor="text1"/>
          <w:spacing w:val="-4"/>
        </w:rPr>
        <w:t xml:space="preserve"> </w:t>
      </w:r>
      <w:r w:rsidRPr="007279F9">
        <w:rPr>
          <w:rFonts w:ascii="Arial" w:hAnsi="Arial" w:cs="Arial"/>
          <w:color w:val="000000" w:themeColor="text1"/>
        </w:rPr>
        <w:t>Journal</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Research</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Method</w:t>
      </w:r>
      <w:r w:rsidRPr="007279F9">
        <w:rPr>
          <w:rFonts w:ascii="Arial" w:hAnsi="Arial" w:cs="Arial"/>
          <w:color w:val="000000" w:themeColor="text1"/>
          <w:spacing w:val="-6"/>
        </w:rPr>
        <w:t xml:space="preserve"> </w:t>
      </w:r>
      <w:r w:rsidRPr="007279F9">
        <w:rPr>
          <w:rFonts w:ascii="Arial" w:hAnsi="Arial" w:cs="Arial"/>
          <w:color w:val="000000" w:themeColor="text1"/>
        </w:rPr>
        <w:t>in</w:t>
      </w:r>
      <w:r w:rsidRPr="007279F9">
        <w:rPr>
          <w:rFonts w:ascii="Arial" w:hAnsi="Arial" w:cs="Arial"/>
          <w:color w:val="000000" w:themeColor="text1"/>
          <w:spacing w:val="-6"/>
        </w:rPr>
        <w:t xml:space="preserve"> </w:t>
      </w:r>
      <w:r w:rsidRPr="007279F9">
        <w:rPr>
          <w:rFonts w:ascii="Arial" w:hAnsi="Arial" w:cs="Arial"/>
          <w:color w:val="000000" w:themeColor="text1"/>
        </w:rPr>
        <w:t>Education, 2 (6) 14-18.</w:t>
      </w:r>
    </w:p>
    <w:p w14:paraId="06E8A171" w14:textId="77777777" w:rsidR="007279F9" w:rsidRPr="007279F9" w:rsidRDefault="007279F9" w:rsidP="007279F9">
      <w:pPr>
        <w:pStyle w:val="BodyText"/>
        <w:ind w:left="0"/>
        <w:rPr>
          <w:rFonts w:ascii="Arial" w:hAnsi="Arial" w:cs="Arial"/>
          <w:color w:val="000000" w:themeColor="text1"/>
        </w:rPr>
      </w:pPr>
    </w:p>
    <w:p w14:paraId="2586333C" w14:textId="77777777" w:rsidR="007279F9" w:rsidRPr="007279F9" w:rsidRDefault="007279F9" w:rsidP="007279F9">
      <w:pPr>
        <w:pStyle w:val="BodyText"/>
        <w:ind w:left="1801" w:right="1306" w:hanging="721"/>
        <w:rPr>
          <w:rFonts w:ascii="Arial" w:hAnsi="Arial" w:cs="Arial"/>
          <w:color w:val="000000" w:themeColor="text1"/>
        </w:rPr>
      </w:pPr>
      <w:r w:rsidRPr="007279F9">
        <w:rPr>
          <w:rFonts w:ascii="Arial" w:hAnsi="Arial" w:cs="Arial"/>
          <w:color w:val="000000" w:themeColor="text1"/>
        </w:rPr>
        <w:t xml:space="preserve">Fernandez, K. E. (2011). Evaluating school improvement plans and their </w:t>
      </w:r>
      <w:proofErr w:type="spellStart"/>
      <w:proofErr w:type="gramStart"/>
      <w:r w:rsidRPr="007279F9">
        <w:rPr>
          <w:rFonts w:ascii="Arial" w:hAnsi="Arial" w:cs="Arial"/>
          <w:color w:val="000000" w:themeColor="text1"/>
        </w:rPr>
        <w:t>affect</w:t>
      </w:r>
      <w:proofErr w:type="spellEnd"/>
      <w:proofErr w:type="gramEnd"/>
      <w:r w:rsidRPr="007279F9">
        <w:rPr>
          <w:rFonts w:ascii="Arial" w:hAnsi="Arial" w:cs="Arial"/>
          <w:color w:val="000000" w:themeColor="text1"/>
        </w:rPr>
        <w:t xml:space="preserve"> on</w:t>
      </w:r>
      <w:r w:rsidRPr="007279F9">
        <w:rPr>
          <w:rFonts w:ascii="Arial" w:hAnsi="Arial" w:cs="Arial"/>
          <w:color w:val="000000" w:themeColor="text1"/>
          <w:spacing w:val="-8"/>
        </w:rPr>
        <w:t xml:space="preserve"> </w:t>
      </w:r>
      <w:r w:rsidRPr="007279F9">
        <w:rPr>
          <w:rFonts w:ascii="Arial" w:hAnsi="Arial" w:cs="Arial"/>
          <w:color w:val="000000" w:themeColor="text1"/>
        </w:rPr>
        <w:t>academic</w:t>
      </w:r>
      <w:r w:rsidRPr="007279F9">
        <w:rPr>
          <w:rFonts w:ascii="Arial" w:hAnsi="Arial" w:cs="Arial"/>
          <w:color w:val="000000" w:themeColor="text1"/>
          <w:spacing w:val="-6"/>
        </w:rPr>
        <w:t xml:space="preserve"> </w:t>
      </w:r>
      <w:r w:rsidRPr="007279F9">
        <w:rPr>
          <w:rFonts w:ascii="Arial" w:hAnsi="Arial" w:cs="Arial"/>
          <w:color w:val="000000" w:themeColor="text1"/>
        </w:rPr>
        <w:t>performance.</w:t>
      </w:r>
      <w:r w:rsidRPr="007279F9">
        <w:rPr>
          <w:rFonts w:ascii="Arial" w:hAnsi="Arial" w:cs="Arial"/>
          <w:color w:val="000000" w:themeColor="text1"/>
          <w:spacing w:val="-6"/>
        </w:rPr>
        <w:t xml:space="preserve"> </w:t>
      </w:r>
      <w:r w:rsidRPr="007279F9">
        <w:rPr>
          <w:rFonts w:ascii="Arial" w:hAnsi="Arial" w:cs="Arial"/>
          <w:color w:val="000000" w:themeColor="text1"/>
        </w:rPr>
        <w:t>Department</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Political</w:t>
      </w:r>
      <w:r w:rsidRPr="007279F9">
        <w:rPr>
          <w:rFonts w:ascii="Arial" w:hAnsi="Arial" w:cs="Arial"/>
          <w:color w:val="000000" w:themeColor="text1"/>
          <w:spacing w:val="-8"/>
        </w:rPr>
        <w:t xml:space="preserve"> </w:t>
      </w:r>
      <w:r w:rsidRPr="007279F9">
        <w:rPr>
          <w:rFonts w:ascii="Arial" w:hAnsi="Arial" w:cs="Arial"/>
          <w:color w:val="000000" w:themeColor="text1"/>
        </w:rPr>
        <w:t>Science,</w:t>
      </w:r>
      <w:r w:rsidRPr="007279F9">
        <w:rPr>
          <w:rFonts w:ascii="Arial" w:hAnsi="Arial" w:cs="Arial"/>
          <w:color w:val="000000" w:themeColor="text1"/>
          <w:spacing w:val="-6"/>
        </w:rPr>
        <w:t xml:space="preserve"> </w:t>
      </w:r>
      <w:r w:rsidRPr="007279F9">
        <w:rPr>
          <w:rFonts w:ascii="Arial" w:hAnsi="Arial" w:cs="Arial"/>
          <w:color w:val="000000" w:themeColor="text1"/>
        </w:rPr>
        <w:t>University</w:t>
      </w:r>
      <w:r w:rsidRPr="007279F9">
        <w:rPr>
          <w:rFonts w:ascii="Arial" w:hAnsi="Arial" w:cs="Arial"/>
          <w:color w:val="000000" w:themeColor="text1"/>
          <w:spacing w:val="-6"/>
        </w:rPr>
        <w:t xml:space="preserve"> </w:t>
      </w:r>
      <w:r w:rsidRPr="007279F9">
        <w:rPr>
          <w:rFonts w:ascii="Arial" w:hAnsi="Arial" w:cs="Arial"/>
          <w:color w:val="000000" w:themeColor="text1"/>
        </w:rPr>
        <w:t>of Nevada, Las Vegas, 4505 S. Maryland Parkway.</w:t>
      </w:r>
    </w:p>
    <w:p w14:paraId="28684DB4" w14:textId="77777777" w:rsidR="007279F9" w:rsidRPr="007279F9" w:rsidRDefault="007279F9" w:rsidP="007279F9">
      <w:pPr>
        <w:pStyle w:val="BodyText"/>
        <w:ind w:left="0"/>
        <w:rPr>
          <w:rFonts w:ascii="Arial" w:hAnsi="Arial" w:cs="Arial"/>
          <w:color w:val="000000" w:themeColor="text1"/>
        </w:rPr>
      </w:pPr>
    </w:p>
    <w:p w14:paraId="4479C21D"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Hanover</w:t>
      </w:r>
      <w:r w:rsidRPr="007279F9">
        <w:rPr>
          <w:rFonts w:ascii="Arial" w:hAnsi="Arial" w:cs="Arial"/>
          <w:color w:val="000000" w:themeColor="text1"/>
          <w:spacing w:val="-6"/>
        </w:rPr>
        <w:t xml:space="preserve"> </w:t>
      </w:r>
      <w:r w:rsidRPr="007279F9">
        <w:rPr>
          <w:rFonts w:ascii="Arial" w:hAnsi="Arial" w:cs="Arial"/>
          <w:color w:val="000000" w:themeColor="text1"/>
        </w:rPr>
        <w:t>Research.</w:t>
      </w:r>
      <w:r w:rsidRPr="007279F9">
        <w:rPr>
          <w:rFonts w:ascii="Arial" w:hAnsi="Arial" w:cs="Arial"/>
          <w:color w:val="000000" w:themeColor="text1"/>
          <w:spacing w:val="-6"/>
        </w:rPr>
        <w:t xml:space="preserve"> </w:t>
      </w:r>
      <w:r w:rsidRPr="007279F9">
        <w:rPr>
          <w:rFonts w:ascii="Arial" w:hAnsi="Arial" w:cs="Arial"/>
          <w:color w:val="000000" w:themeColor="text1"/>
        </w:rPr>
        <w:t>October</w:t>
      </w:r>
      <w:r w:rsidRPr="007279F9">
        <w:rPr>
          <w:rFonts w:ascii="Arial" w:hAnsi="Arial" w:cs="Arial"/>
          <w:color w:val="000000" w:themeColor="text1"/>
          <w:spacing w:val="-6"/>
        </w:rPr>
        <w:t xml:space="preserve"> </w:t>
      </w:r>
      <w:r w:rsidRPr="007279F9">
        <w:rPr>
          <w:rFonts w:ascii="Arial" w:hAnsi="Arial" w:cs="Arial"/>
          <w:color w:val="000000" w:themeColor="text1"/>
        </w:rPr>
        <w:t>2014.</w:t>
      </w:r>
      <w:r w:rsidRPr="007279F9">
        <w:rPr>
          <w:rFonts w:ascii="Arial" w:hAnsi="Arial" w:cs="Arial"/>
          <w:color w:val="000000" w:themeColor="text1"/>
          <w:spacing w:val="-6"/>
        </w:rPr>
        <w:t xml:space="preserve"> </w:t>
      </w:r>
      <w:r w:rsidRPr="007279F9">
        <w:rPr>
          <w:rFonts w:ascii="Arial" w:hAnsi="Arial" w:cs="Arial"/>
          <w:color w:val="000000" w:themeColor="text1"/>
        </w:rPr>
        <w:t>Best</w:t>
      </w:r>
      <w:r w:rsidRPr="007279F9">
        <w:rPr>
          <w:rFonts w:ascii="Arial" w:hAnsi="Arial" w:cs="Arial"/>
          <w:color w:val="000000" w:themeColor="text1"/>
          <w:spacing w:val="-5"/>
        </w:rPr>
        <w:t xml:space="preserve"> </w:t>
      </w:r>
      <w:r w:rsidRPr="007279F9">
        <w:rPr>
          <w:rFonts w:ascii="Arial" w:hAnsi="Arial" w:cs="Arial"/>
          <w:color w:val="000000" w:themeColor="text1"/>
        </w:rPr>
        <w:t>practices</w:t>
      </w:r>
      <w:r w:rsidRPr="007279F9">
        <w:rPr>
          <w:rFonts w:ascii="Arial" w:hAnsi="Arial" w:cs="Arial"/>
          <w:color w:val="000000" w:themeColor="text1"/>
          <w:spacing w:val="-6"/>
        </w:rPr>
        <w:t xml:space="preserve"> </w:t>
      </w:r>
      <w:r w:rsidRPr="007279F9">
        <w:rPr>
          <w:rFonts w:ascii="Arial" w:hAnsi="Arial" w:cs="Arial"/>
          <w:color w:val="000000" w:themeColor="text1"/>
        </w:rPr>
        <w:t>for</w:t>
      </w:r>
      <w:r w:rsidRPr="007279F9">
        <w:rPr>
          <w:rFonts w:ascii="Arial" w:hAnsi="Arial" w:cs="Arial"/>
          <w:color w:val="000000" w:themeColor="text1"/>
          <w:spacing w:val="-6"/>
        </w:rPr>
        <w:t xml:space="preserve"> </w:t>
      </w:r>
      <w:r w:rsidRPr="007279F9">
        <w:rPr>
          <w:rFonts w:ascii="Arial" w:hAnsi="Arial" w:cs="Arial"/>
          <w:color w:val="000000" w:themeColor="text1"/>
        </w:rPr>
        <w:t>school</w:t>
      </w:r>
      <w:r w:rsidRPr="007279F9">
        <w:rPr>
          <w:rFonts w:ascii="Arial" w:hAnsi="Arial" w:cs="Arial"/>
          <w:color w:val="000000" w:themeColor="text1"/>
          <w:spacing w:val="-8"/>
        </w:rPr>
        <w:t xml:space="preserve"> </w:t>
      </w:r>
      <w:r w:rsidRPr="007279F9">
        <w:rPr>
          <w:rFonts w:ascii="Arial" w:hAnsi="Arial" w:cs="Arial"/>
          <w:color w:val="000000" w:themeColor="text1"/>
        </w:rPr>
        <w:t xml:space="preserve">improvement </w:t>
      </w:r>
      <w:r w:rsidRPr="007279F9">
        <w:rPr>
          <w:rFonts w:ascii="Arial" w:hAnsi="Arial" w:cs="Arial"/>
          <w:color w:val="000000" w:themeColor="text1"/>
          <w:spacing w:val="-2"/>
        </w:rPr>
        <w:t>planning.</w:t>
      </w:r>
    </w:p>
    <w:p w14:paraId="0E18B691" w14:textId="77777777" w:rsidR="007279F9" w:rsidRPr="007279F9" w:rsidRDefault="007279F9" w:rsidP="007279F9">
      <w:pPr>
        <w:pStyle w:val="BodyText"/>
        <w:ind w:left="0"/>
        <w:rPr>
          <w:rFonts w:ascii="Arial" w:hAnsi="Arial" w:cs="Arial"/>
          <w:color w:val="000000" w:themeColor="text1"/>
        </w:rPr>
      </w:pPr>
    </w:p>
    <w:p w14:paraId="65209EF5" w14:textId="77777777" w:rsidR="007279F9" w:rsidRPr="007279F9" w:rsidRDefault="007279F9" w:rsidP="007279F9">
      <w:pPr>
        <w:pStyle w:val="BodyText"/>
        <w:spacing w:before="1"/>
        <w:ind w:left="1801" w:right="1082" w:hanging="721"/>
        <w:rPr>
          <w:rFonts w:ascii="Arial" w:hAnsi="Arial" w:cs="Arial"/>
          <w:color w:val="000000" w:themeColor="text1"/>
        </w:rPr>
      </w:pPr>
      <w:r w:rsidRPr="007279F9">
        <w:rPr>
          <w:rFonts w:ascii="Arial" w:hAnsi="Arial" w:cs="Arial"/>
          <w:color w:val="000000" w:themeColor="text1"/>
        </w:rPr>
        <w:t>Hansraj, I. (2007). The financial management role of principals in section 21 Schools</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6"/>
        </w:rPr>
        <w:t xml:space="preserve"> </w:t>
      </w:r>
      <w:r w:rsidRPr="007279F9">
        <w:rPr>
          <w:rFonts w:ascii="Arial" w:hAnsi="Arial" w:cs="Arial"/>
          <w:color w:val="000000" w:themeColor="text1"/>
        </w:rPr>
        <w:t>south</w:t>
      </w:r>
      <w:r w:rsidRPr="007279F9">
        <w:rPr>
          <w:rFonts w:ascii="Arial" w:hAnsi="Arial" w:cs="Arial"/>
          <w:color w:val="000000" w:themeColor="text1"/>
          <w:spacing w:val="-6"/>
        </w:rPr>
        <w:t xml:space="preserve"> </w:t>
      </w:r>
      <w:r w:rsidRPr="007279F9">
        <w:rPr>
          <w:rFonts w:ascii="Arial" w:hAnsi="Arial" w:cs="Arial"/>
          <w:color w:val="000000" w:themeColor="text1"/>
        </w:rPr>
        <w:t>Durban,</w:t>
      </w:r>
      <w:r w:rsidRPr="007279F9">
        <w:rPr>
          <w:rFonts w:ascii="Arial" w:hAnsi="Arial" w:cs="Arial"/>
          <w:color w:val="000000" w:themeColor="text1"/>
          <w:spacing w:val="-5"/>
        </w:rPr>
        <w:t xml:space="preserve"> </w:t>
      </w:r>
      <w:r w:rsidRPr="007279F9">
        <w:rPr>
          <w:rFonts w:ascii="Arial" w:hAnsi="Arial" w:cs="Arial"/>
          <w:color w:val="000000" w:themeColor="text1"/>
        </w:rPr>
        <w:t>KwaZulu-Natal.</w:t>
      </w:r>
      <w:r w:rsidRPr="007279F9">
        <w:rPr>
          <w:rFonts w:ascii="Arial" w:hAnsi="Arial" w:cs="Arial"/>
          <w:color w:val="000000" w:themeColor="text1"/>
          <w:spacing w:val="-5"/>
        </w:rPr>
        <w:t xml:space="preserve"> </w:t>
      </w:r>
      <w:r w:rsidRPr="007279F9">
        <w:rPr>
          <w:rFonts w:ascii="Arial" w:hAnsi="Arial" w:cs="Arial"/>
          <w:color w:val="000000" w:themeColor="text1"/>
        </w:rPr>
        <w:t>Cape</w:t>
      </w:r>
      <w:r w:rsidRPr="007279F9">
        <w:rPr>
          <w:rFonts w:ascii="Arial" w:hAnsi="Arial" w:cs="Arial"/>
          <w:color w:val="000000" w:themeColor="text1"/>
          <w:spacing w:val="-6"/>
        </w:rPr>
        <w:t xml:space="preserve"> </w:t>
      </w:r>
      <w:r w:rsidRPr="007279F9">
        <w:rPr>
          <w:rFonts w:ascii="Arial" w:hAnsi="Arial" w:cs="Arial"/>
          <w:color w:val="000000" w:themeColor="text1"/>
        </w:rPr>
        <w:t>Town:</w:t>
      </w:r>
      <w:r w:rsidRPr="007279F9">
        <w:rPr>
          <w:rFonts w:ascii="Arial" w:hAnsi="Arial" w:cs="Arial"/>
          <w:color w:val="000000" w:themeColor="text1"/>
          <w:spacing w:val="-5"/>
        </w:rPr>
        <w:t xml:space="preserve"> </w:t>
      </w:r>
      <w:r w:rsidRPr="007279F9">
        <w:rPr>
          <w:rFonts w:ascii="Arial" w:hAnsi="Arial" w:cs="Arial"/>
          <w:color w:val="000000" w:themeColor="text1"/>
        </w:rPr>
        <w:t>University</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 xml:space="preserve">South </w:t>
      </w:r>
      <w:r w:rsidRPr="007279F9">
        <w:rPr>
          <w:rFonts w:ascii="Arial" w:hAnsi="Arial" w:cs="Arial"/>
          <w:color w:val="000000" w:themeColor="text1"/>
          <w:spacing w:val="-2"/>
        </w:rPr>
        <w:t>Africa.</w:t>
      </w:r>
    </w:p>
    <w:p w14:paraId="2F7F0561" w14:textId="77777777" w:rsidR="007279F9" w:rsidRPr="007279F9" w:rsidRDefault="007279F9" w:rsidP="007279F9">
      <w:pPr>
        <w:pStyle w:val="BodyText"/>
        <w:ind w:left="0"/>
        <w:rPr>
          <w:rFonts w:ascii="Arial" w:hAnsi="Arial" w:cs="Arial"/>
          <w:color w:val="000000" w:themeColor="text1"/>
        </w:rPr>
      </w:pPr>
    </w:p>
    <w:p w14:paraId="36FE350D"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Harter, J.K., Schmidt, F.L. and Keyes, C.L. (2002) Business-Unit Level Relationship</w:t>
      </w:r>
      <w:r w:rsidRPr="007279F9">
        <w:rPr>
          <w:rFonts w:ascii="Arial" w:hAnsi="Arial" w:cs="Arial"/>
          <w:color w:val="000000" w:themeColor="text1"/>
          <w:spacing w:val="-9"/>
        </w:rPr>
        <w:t xml:space="preserve"> </w:t>
      </w:r>
      <w:r w:rsidRPr="007279F9">
        <w:rPr>
          <w:rFonts w:ascii="Arial" w:hAnsi="Arial" w:cs="Arial"/>
          <w:color w:val="000000" w:themeColor="text1"/>
        </w:rPr>
        <w:t>between</w:t>
      </w:r>
      <w:r w:rsidRPr="007279F9">
        <w:rPr>
          <w:rFonts w:ascii="Arial" w:hAnsi="Arial" w:cs="Arial"/>
          <w:color w:val="000000" w:themeColor="text1"/>
          <w:spacing w:val="-9"/>
        </w:rPr>
        <w:t xml:space="preserve"> </w:t>
      </w:r>
      <w:r w:rsidRPr="007279F9">
        <w:rPr>
          <w:rFonts w:ascii="Arial" w:hAnsi="Arial" w:cs="Arial"/>
          <w:color w:val="000000" w:themeColor="text1"/>
        </w:rPr>
        <w:t>Employee</w:t>
      </w:r>
      <w:r w:rsidRPr="007279F9">
        <w:rPr>
          <w:rFonts w:ascii="Arial" w:hAnsi="Arial" w:cs="Arial"/>
          <w:color w:val="000000" w:themeColor="text1"/>
          <w:spacing w:val="-9"/>
        </w:rPr>
        <w:t xml:space="preserve"> </w:t>
      </w:r>
      <w:r w:rsidRPr="007279F9">
        <w:rPr>
          <w:rFonts w:ascii="Arial" w:hAnsi="Arial" w:cs="Arial"/>
          <w:color w:val="000000" w:themeColor="text1"/>
        </w:rPr>
        <w:t>Satisfaction,</w:t>
      </w:r>
      <w:r w:rsidRPr="007279F9">
        <w:rPr>
          <w:rFonts w:ascii="Arial" w:hAnsi="Arial" w:cs="Arial"/>
          <w:color w:val="000000" w:themeColor="text1"/>
          <w:spacing w:val="-7"/>
        </w:rPr>
        <w:t xml:space="preserve"> </w:t>
      </w:r>
      <w:r w:rsidRPr="007279F9">
        <w:rPr>
          <w:rFonts w:ascii="Arial" w:hAnsi="Arial" w:cs="Arial"/>
          <w:color w:val="000000" w:themeColor="text1"/>
        </w:rPr>
        <w:t>Employee</w:t>
      </w:r>
      <w:r w:rsidRPr="007279F9">
        <w:rPr>
          <w:rFonts w:ascii="Arial" w:hAnsi="Arial" w:cs="Arial"/>
          <w:color w:val="000000" w:themeColor="text1"/>
          <w:spacing w:val="-9"/>
        </w:rPr>
        <w:t xml:space="preserve"> </w:t>
      </w:r>
      <w:r w:rsidRPr="007279F9">
        <w:rPr>
          <w:rFonts w:ascii="Arial" w:hAnsi="Arial" w:cs="Arial"/>
          <w:color w:val="000000" w:themeColor="text1"/>
        </w:rPr>
        <w:t>Engagement</w:t>
      </w:r>
      <w:r w:rsidRPr="007279F9">
        <w:rPr>
          <w:rFonts w:ascii="Arial" w:hAnsi="Arial" w:cs="Arial"/>
          <w:color w:val="000000" w:themeColor="text1"/>
          <w:spacing w:val="-6"/>
        </w:rPr>
        <w:t xml:space="preserve"> </w:t>
      </w:r>
      <w:r w:rsidRPr="007279F9">
        <w:rPr>
          <w:rFonts w:ascii="Arial" w:hAnsi="Arial" w:cs="Arial"/>
          <w:color w:val="000000" w:themeColor="text1"/>
        </w:rPr>
        <w:t>and</w:t>
      </w:r>
    </w:p>
    <w:p w14:paraId="51461341" w14:textId="77777777" w:rsidR="007279F9" w:rsidRPr="007279F9" w:rsidRDefault="007279F9" w:rsidP="007279F9">
      <w:pPr>
        <w:pStyle w:val="BodyText"/>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085D9529" w14:textId="77777777" w:rsidR="007279F9" w:rsidRPr="007279F9" w:rsidRDefault="007279F9" w:rsidP="007279F9">
      <w:pPr>
        <w:pStyle w:val="BodyText"/>
        <w:spacing w:before="79"/>
        <w:ind w:left="1801" w:right="1306"/>
        <w:rPr>
          <w:rFonts w:ascii="Arial" w:hAnsi="Arial" w:cs="Arial"/>
          <w:color w:val="000000" w:themeColor="text1"/>
        </w:rPr>
      </w:pPr>
      <w:r w:rsidRPr="007279F9">
        <w:rPr>
          <w:rFonts w:ascii="Arial" w:hAnsi="Arial" w:cs="Arial"/>
          <w:color w:val="000000" w:themeColor="text1"/>
        </w:rPr>
        <w:lastRenderedPageBreak/>
        <w:t>Business</w:t>
      </w:r>
      <w:r w:rsidRPr="007279F9">
        <w:rPr>
          <w:rFonts w:ascii="Arial" w:hAnsi="Arial" w:cs="Arial"/>
          <w:color w:val="000000" w:themeColor="text1"/>
          <w:spacing w:val="-6"/>
        </w:rPr>
        <w:t xml:space="preserve"> </w:t>
      </w:r>
      <w:r w:rsidRPr="007279F9">
        <w:rPr>
          <w:rFonts w:ascii="Arial" w:hAnsi="Arial" w:cs="Arial"/>
          <w:color w:val="000000" w:themeColor="text1"/>
        </w:rPr>
        <w:t>Outcomes:</w:t>
      </w:r>
      <w:r w:rsidRPr="007279F9">
        <w:rPr>
          <w:rFonts w:ascii="Arial" w:hAnsi="Arial" w:cs="Arial"/>
          <w:color w:val="000000" w:themeColor="text1"/>
          <w:spacing w:val="-6"/>
        </w:rPr>
        <w:t xml:space="preserve"> </w:t>
      </w:r>
      <w:r w:rsidRPr="007279F9">
        <w:rPr>
          <w:rFonts w:ascii="Arial" w:hAnsi="Arial" w:cs="Arial"/>
          <w:color w:val="000000" w:themeColor="text1"/>
        </w:rPr>
        <w:t>A</w:t>
      </w:r>
      <w:r w:rsidRPr="007279F9">
        <w:rPr>
          <w:rFonts w:ascii="Arial" w:hAnsi="Arial" w:cs="Arial"/>
          <w:color w:val="000000" w:themeColor="text1"/>
          <w:spacing w:val="-6"/>
        </w:rPr>
        <w:t xml:space="preserve"> </w:t>
      </w:r>
      <w:r w:rsidRPr="007279F9">
        <w:rPr>
          <w:rFonts w:ascii="Arial" w:hAnsi="Arial" w:cs="Arial"/>
          <w:color w:val="000000" w:themeColor="text1"/>
        </w:rPr>
        <w:t>Meta</w:t>
      </w:r>
      <w:r w:rsidRPr="007279F9">
        <w:rPr>
          <w:rFonts w:ascii="Arial" w:hAnsi="Arial" w:cs="Arial"/>
          <w:color w:val="000000" w:themeColor="text1"/>
          <w:spacing w:val="-7"/>
        </w:rPr>
        <w:t xml:space="preserve"> </w:t>
      </w:r>
      <w:r w:rsidRPr="007279F9">
        <w:rPr>
          <w:rFonts w:ascii="Arial" w:hAnsi="Arial" w:cs="Arial"/>
          <w:color w:val="000000" w:themeColor="text1"/>
        </w:rPr>
        <w:t>Data</w:t>
      </w:r>
      <w:r w:rsidRPr="007279F9">
        <w:rPr>
          <w:rFonts w:ascii="Arial" w:hAnsi="Arial" w:cs="Arial"/>
          <w:color w:val="000000" w:themeColor="text1"/>
          <w:spacing w:val="-7"/>
        </w:rPr>
        <w:t xml:space="preserve"> </w:t>
      </w:r>
      <w:r w:rsidRPr="007279F9">
        <w:rPr>
          <w:rFonts w:ascii="Arial" w:hAnsi="Arial" w:cs="Arial"/>
          <w:color w:val="000000" w:themeColor="text1"/>
        </w:rPr>
        <w:t>Analysis.</w:t>
      </w:r>
      <w:r w:rsidRPr="007279F9">
        <w:rPr>
          <w:rFonts w:ascii="Arial" w:hAnsi="Arial" w:cs="Arial"/>
          <w:color w:val="000000" w:themeColor="text1"/>
          <w:spacing w:val="-6"/>
        </w:rPr>
        <w:t xml:space="preserve"> </w:t>
      </w:r>
      <w:r w:rsidRPr="007279F9">
        <w:rPr>
          <w:rFonts w:ascii="Arial" w:hAnsi="Arial" w:cs="Arial"/>
          <w:color w:val="000000" w:themeColor="text1"/>
        </w:rPr>
        <w:t>Journal</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 xml:space="preserve">Applied Psychology, 87, 268-279. </w:t>
      </w:r>
      <w:hyperlink r:id="rId19">
        <w:r w:rsidRPr="007279F9">
          <w:rPr>
            <w:rFonts w:ascii="Arial" w:hAnsi="Arial" w:cs="Arial"/>
            <w:color w:val="000000" w:themeColor="text1"/>
          </w:rPr>
          <w:t>http://dx.doi.org/10.1037/0021-</w:t>
        </w:r>
      </w:hyperlink>
    </w:p>
    <w:p w14:paraId="092FF2A1" w14:textId="77777777" w:rsidR="007279F9" w:rsidRPr="007279F9" w:rsidRDefault="007279F9" w:rsidP="007279F9">
      <w:pPr>
        <w:pStyle w:val="BodyText"/>
        <w:tabs>
          <w:tab w:val="left" w:pos="3537"/>
        </w:tabs>
        <w:ind w:left="1801"/>
        <w:rPr>
          <w:rFonts w:ascii="Arial" w:hAnsi="Arial" w:cs="Arial"/>
          <w:color w:val="000000" w:themeColor="text1"/>
        </w:rPr>
      </w:pPr>
      <w:hyperlink r:id="rId20">
        <w:r w:rsidRPr="007279F9">
          <w:rPr>
            <w:rFonts w:ascii="Arial" w:hAnsi="Arial" w:cs="Arial"/>
            <w:color w:val="000000" w:themeColor="text1"/>
            <w:spacing w:val="-2"/>
          </w:rPr>
          <w:t>9010.87.2.268</w:t>
        </w:r>
      </w:hyperlink>
      <w:r w:rsidRPr="007279F9">
        <w:rPr>
          <w:rFonts w:ascii="Arial" w:hAnsi="Arial" w:cs="Arial"/>
          <w:color w:val="000000" w:themeColor="text1"/>
        </w:rPr>
        <w:tab/>
        <w:t>[Citation</w:t>
      </w:r>
      <w:r w:rsidRPr="007279F9">
        <w:rPr>
          <w:rFonts w:ascii="Arial" w:hAnsi="Arial" w:cs="Arial"/>
          <w:color w:val="000000" w:themeColor="text1"/>
          <w:spacing w:val="-11"/>
        </w:rPr>
        <w:t xml:space="preserve"> </w:t>
      </w:r>
      <w:r w:rsidRPr="007279F9">
        <w:rPr>
          <w:rFonts w:ascii="Arial" w:hAnsi="Arial" w:cs="Arial"/>
          <w:color w:val="000000" w:themeColor="text1"/>
          <w:spacing w:val="-2"/>
        </w:rPr>
        <w:t>Time(s):1]</w:t>
      </w:r>
    </w:p>
    <w:p w14:paraId="0F7BCED4" w14:textId="77777777" w:rsidR="007279F9" w:rsidRPr="007279F9" w:rsidRDefault="007279F9" w:rsidP="007279F9">
      <w:pPr>
        <w:pStyle w:val="BodyText"/>
        <w:ind w:left="0"/>
        <w:rPr>
          <w:rFonts w:ascii="Arial" w:hAnsi="Arial" w:cs="Arial"/>
          <w:color w:val="000000" w:themeColor="text1"/>
        </w:rPr>
      </w:pPr>
    </w:p>
    <w:p w14:paraId="1BBA414E" w14:textId="77777777" w:rsidR="007279F9" w:rsidRPr="007279F9" w:rsidRDefault="007279F9" w:rsidP="007279F9">
      <w:pPr>
        <w:pStyle w:val="BodyText"/>
        <w:ind w:left="1801" w:right="1082" w:hanging="721"/>
        <w:rPr>
          <w:rFonts w:ascii="Arial" w:hAnsi="Arial" w:cs="Arial"/>
          <w:color w:val="000000" w:themeColor="text1"/>
        </w:rPr>
      </w:pPr>
      <w:proofErr w:type="spellStart"/>
      <w:r w:rsidRPr="007279F9">
        <w:rPr>
          <w:rFonts w:ascii="Arial" w:hAnsi="Arial" w:cs="Arial"/>
          <w:color w:val="000000" w:themeColor="text1"/>
        </w:rPr>
        <w:t>Harunavamwe</w:t>
      </w:r>
      <w:proofErr w:type="spellEnd"/>
      <w:r w:rsidRPr="007279F9">
        <w:rPr>
          <w:rFonts w:ascii="Arial" w:hAnsi="Arial" w:cs="Arial"/>
          <w:color w:val="000000" w:themeColor="text1"/>
        </w:rPr>
        <w:t>, M. &amp; Kanengoni, H. (2013). The impact of monetary and non-</w:t>
      </w:r>
      <w:proofErr w:type="spellStart"/>
      <w:r w:rsidRPr="007279F9">
        <w:rPr>
          <w:rFonts w:ascii="Arial" w:hAnsi="Arial" w:cs="Arial"/>
          <w:color w:val="000000" w:themeColor="text1"/>
        </w:rPr>
        <w:t>monetray</w:t>
      </w:r>
      <w:proofErr w:type="spellEnd"/>
      <w:r w:rsidRPr="007279F9">
        <w:rPr>
          <w:rFonts w:ascii="Arial" w:hAnsi="Arial" w:cs="Arial"/>
          <w:color w:val="000000" w:themeColor="text1"/>
          <w:spacing w:val="-5"/>
        </w:rPr>
        <w:t xml:space="preserve"> </w:t>
      </w:r>
      <w:r w:rsidRPr="007279F9">
        <w:rPr>
          <w:rFonts w:ascii="Arial" w:hAnsi="Arial" w:cs="Arial"/>
          <w:color w:val="000000" w:themeColor="text1"/>
        </w:rPr>
        <w:t>rewards</w:t>
      </w:r>
      <w:r w:rsidRPr="007279F9">
        <w:rPr>
          <w:rFonts w:ascii="Arial" w:hAnsi="Arial" w:cs="Arial"/>
          <w:color w:val="000000" w:themeColor="text1"/>
          <w:spacing w:val="-5"/>
        </w:rPr>
        <w:t xml:space="preserve"> </w:t>
      </w:r>
      <w:r w:rsidRPr="007279F9">
        <w:rPr>
          <w:rFonts w:ascii="Arial" w:hAnsi="Arial" w:cs="Arial"/>
          <w:color w:val="000000" w:themeColor="text1"/>
        </w:rPr>
        <w:t>on</w:t>
      </w:r>
      <w:r w:rsidRPr="007279F9">
        <w:rPr>
          <w:rFonts w:ascii="Arial" w:hAnsi="Arial" w:cs="Arial"/>
          <w:color w:val="000000" w:themeColor="text1"/>
          <w:spacing w:val="-7"/>
        </w:rPr>
        <w:t xml:space="preserve"> </w:t>
      </w:r>
      <w:r w:rsidRPr="007279F9">
        <w:rPr>
          <w:rFonts w:ascii="Arial" w:hAnsi="Arial" w:cs="Arial"/>
          <w:color w:val="000000" w:themeColor="text1"/>
        </w:rPr>
        <w:t>motivation</w:t>
      </w:r>
      <w:r w:rsidRPr="007279F9">
        <w:rPr>
          <w:rFonts w:ascii="Arial" w:hAnsi="Arial" w:cs="Arial"/>
          <w:color w:val="000000" w:themeColor="text1"/>
          <w:spacing w:val="-7"/>
        </w:rPr>
        <w:t xml:space="preserve"> </w:t>
      </w:r>
      <w:r w:rsidRPr="007279F9">
        <w:rPr>
          <w:rFonts w:ascii="Arial" w:hAnsi="Arial" w:cs="Arial"/>
          <w:color w:val="000000" w:themeColor="text1"/>
        </w:rPr>
        <w:t>among</w:t>
      </w:r>
      <w:r w:rsidRPr="007279F9">
        <w:rPr>
          <w:rFonts w:ascii="Arial" w:hAnsi="Arial" w:cs="Arial"/>
          <w:color w:val="000000" w:themeColor="text1"/>
          <w:spacing w:val="-7"/>
        </w:rPr>
        <w:t xml:space="preserve"> </w:t>
      </w:r>
      <w:proofErr w:type="gramStart"/>
      <w:r w:rsidRPr="007279F9">
        <w:rPr>
          <w:rFonts w:ascii="Arial" w:hAnsi="Arial" w:cs="Arial"/>
          <w:color w:val="000000" w:themeColor="text1"/>
        </w:rPr>
        <w:t>lower</w:t>
      </w:r>
      <w:r w:rsidRPr="007279F9">
        <w:rPr>
          <w:rFonts w:ascii="Arial" w:hAnsi="Arial" w:cs="Arial"/>
          <w:color w:val="000000" w:themeColor="text1"/>
          <w:spacing w:val="-5"/>
        </w:rPr>
        <w:t xml:space="preserve"> </w:t>
      </w:r>
      <w:r w:rsidRPr="007279F9">
        <w:rPr>
          <w:rFonts w:ascii="Arial" w:hAnsi="Arial" w:cs="Arial"/>
          <w:color w:val="000000" w:themeColor="text1"/>
        </w:rPr>
        <w:t>level</w:t>
      </w:r>
      <w:proofErr w:type="gramEnd"/>
      <w:r w:rsidRPr="007279F9">
        <w:rPr>
          <w:rFonts w:ascii="Arial" w:hAnsi="Arial" w:cs="Arial"/>
          <w:color w:val="000000" w:themeColor="text1"/>
          <w:spacing w:val="-3"/>
        </w:rPr>
        <w:t xml:space="preserve"> </w:t>
      </w:r>
      <w:r w:rsidRPr="007279F9">
        <w:rPr>
          <w:rFonts w:ascii="Arial" w:hAnsi="Arial" w:cs="Arial"/>
          <w:color w:val="000000" w:themeColor="text1"/>
        </w:rPr>
        <w:t>employees</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7"/>
        </w:rPr>
        <w:t xml:space="preserve"> </w:t>
      </w:r>
      <w:r w:rsidRPr="007279F9">
        <w:rPr>
          <w:rFonts w:ascii="Arial" w:hAnsi="Arial" w:cs="Arial"/>
          <w:color w:val="000000" w:themeColor="text1"/>
        </w:rPr>
        <w:t>selected retail shops. African Journal of Business Management. Vol. 7(38), pp.</w:t>
      </w:r>
    </w:p>
    <w:p w14:paraId="53682035" w14:textId="77777777" w:rsidR="007279F9" w:rsidRPr="007279F9" w:rsidRDefault="007279F9" w:rsidP="007279F9">
      <w:pPr>
        <w:pStyle w:val="BodyText"/>
        <w:spacing w:before="1"/>
        <w:ind w:left="1801"/>
        <w:rPr>
          <w:rFonts w:ascii="Arial" w:hAnsi="Arial" w:cs="Arial"/>
          <w:color w:val="000000" w:themeColor="text1"/>
        </w:rPr>
      </w:pPr>
      <w:r w:rsidRPr="007279F9">
        <w:rPr>
          <w:rFonts w:ascii="Arial" w:hAnsi="Arial" w:cs="Arial"/>
          <w:color w:val="000000" w:themeColor="text1"/>
        </w:rPr>
        <w:t>3929-3935,</w:t>
      </w:r>
      <w:r w:rsidRPr="007279F9">
        <w:rPr>
          <w:rFonts w:ascii="Arial" w:hAnsi="Arial" w:cs="Arial"/>
          <w:color w:val="000000" w:themeColor="text1"/>
          <w:spacing w:val="-10"/>
        </w:rPr>
        <w:t xml:space="preserve"> </w:t>
      </w:r>
      <w:r w:rsidRPr="007279F9">
        <w:rPr>
          <w:rFonts w:ascii="Arial" w:hAnsi="Arial" w:cs="Arial"/>
          <w:color w:val="000000" w:themeColor="text1"/>
        </w:rPr>
        <w:t>14</w:t>
      </w:r>
      <w:r w:rsidRPr="007279F9">
        <w:rPr>
          <w:rFonts w:ascii="Arial" w:hAnsi="Arial" w:cs="Arial"/>
          <w:color w:val="000000" w:themeColor="text1"/>
          <w:spacing w:val="-12"/>
        </w:rPr>
        <w:t xml:space="preserve"> </w:t>
      </w:r>
      <w:r w:rsidRPr="007279F9">
        <w:rPr>
          <w:rFonts w:ascii="Arial" w:hAnsi="Arial" w:cs="Arial"/>
          <w:color w:val="000000" w:themeColor="text1"/>
        </w:rPr>
        <w:t>October,</w:t>
      </w:r>
      <w:r w:rsidRPr="007279F9">
        <w:rPr>
          <w:rFonts w:ascii="Arial" w:hAnsi="Arial" w:cs="Arial"/>
          <w:color w:val="000000" w:themeColor="text1"/>
          <w:spacing w:val="-9"/>
        </w:rPr>
        <w:t xml:space="preserve"> </w:t>
      </w:r>
      <w:r w:rsidRPr="007279F9">
        <w:rPr>
          <w:rFonts w:ascii="Arial" w:hAnsi="Arial" w:cs="Arial"/>
          <w:color w:val="000000" w:themeColor="text1"/>
        </w:rPr>
        <w:t>2013.</w:t>
      </w:r>
      <w:r w:rsidRPr="007279F9">
        <w:rPr>
          <w:rFonts w:ascii="Arial" w:hAnsi="Arial" w:cs="Arial"/>
          <w:color w:val="000000" w:themeColor="text1"/>
          <w:spacing w:val="-9"/>
        </w:rPr>
        <w:t xml:space="preserve"> </w:t>
      </w:r>
      <w:r w:rsidRPr="007279F9">
        <w:rPr>
          <w:rFonts w:ascii="Arial" w:hAnsi="Arial" w:cs="Arial"/>
          <w:color w:val="000000" w:themeColor="text1"/>
        </w:rPr>
        <w:t>DOI:</w:t>
      </w:r>
      <w:r w:rsidRPr="007279F9">
        <w:rPr>
          <w:rFonts w:ascii="Arial" w:hAnsi="Arial" w:cs="Arial"/>
          <w:color w:val="000000" w:themeColor="text1"/>
          <w:spacing w:val="-10"/>
        </w:rPr>
        <w:t xml:space="preserve"> </w:t>
      </w:r>
      <w:r w:rsidRPr="007279F9">
        <w:rPr>
          <w:rFonts w:ascii="Arial" w:hAnsi="Arial" w:cs="Arial"/>
          <w:color w:val="000000" w:themeColor="text1"/>
        </w:rPr>
        <w:t>10.5897/AJBM2012.1381.</w:t>
      </w:r>
      <w:r w:rsidRPr="007279F9">
        <w:rPr>
          <w:rFonts w:ascii="Arial" w:hAnsi="Arial" w:cs="Arial"/>
          <w:color w:val="000000" w:themeColor="text1"/>
          <w:spacing w:val="-10"/>
        </w:rPr>
        <w:t xml:space="preserve"> </w:t>
      </w:r>
      <w:r w:rsidRPr="007279F9">
        <w:rPr>
          <w:rFonts w:ascii="Arial" w:hAnsi="Arial" w:cs="Arial"/>
          <w:color w:val="000000" w:themeColor="text1"/>
        </w:rPr>
        <w:t>ISSN</w:t>
      </w:r>
      <w:r w:rsidRPr="007279F9">
        <w:rPr>
          <w:rFonts w:ascii="Arial" w:hAnsi="Arial" w:cs="Arial"/>
          <w:color w:val="000000" w:themeColor="text1"/>
          <w:spacing w:val="-12"/>
        </w:rPr>
        <w:t xml:space="preserve"> </w:t>
      </w:r>
      <w:r w:rsidRPr="007279F9">
        <w:rPr>
          <w:rFonts w:ascii="Arial" w:hAnsi="Arial" w:cs="Arial"/>
          <w:color w:val="000000" w:themeColor="text1"/>
          <w:spacing w:val="-2"/>
        </w:rPr>
        <w:t>1993-</w:t>
      </w:r>
    </w:p>
    <w:p w14:paraId="5CA8670C" w14:textId="77777777" w:rsidR="007279F9" w:rsidRPr="007279F9" w:rsidRDefault="007279F9" w:rsidP="007279F9">
      <w:pPr>
        <w:pStyle w:val="BodyText"/>
        <w:ind w:left="1801"/>
        <w:rPr>
          <w:rFonts w:ascii="Arial" w:hAnsi="Arial" w:cs="Arial"/>
          <w:color w:val="000000" w:themeColor="text1"/>
        </w:rPr>
      </w:pPr>
      <w:r w:rsidRPr="007279F9">
        <w:rPr>
          <w:rFonts w:ascii="Arial" w:hAnsi="Arial" w:cs="Arial"/>
          <w:color w:val="000000" w:themeColor="text1"/>
        </w:rPr>
        <w:t>8233</w:t>
      </w:r>
      <w:r w:rsidRPr="007279F9">
        <w:rPr>
          <w:rFonts w:ascii="Arial" w:hAnsi="Arial" w:cs="Arial"/>
          <w:color w:val="000000" w:themeColor="text1"/>
          <w:spacing w:val="-7"/>
        </w:rPr>
        <w:t xml:space="preserve"> </w:t>
      </w:r>
      <w:r w:rsidRPr="007279F9">
        <w:rPr>
          <w:rFonts w:ascii="Arial" w:hAnsi="Arial" w:cs="Arial"/>
          <w:color w:val="000000" w:themeColor="text1"/>
        </w:rPr>
        <w:t>©</w:t>
      </w:r>
      <w:r w:rsidRPr="007279F9">
        <w:rPr>
          <w:rFonts w:ascii="Arial" w:hAnsi="Arial" w:cs="Arial"/>
          <w:color w:val="000000" w:themeColor="text1"/>
          <w:spacing w:val="-5"/>
        </w:rPr>
        <w:t xml:space="preserve"> </w:t>
      </w:r>
      <w:r w:rsidRPr="007279F9">
        <w:rPr>
          <w:rFonts w:ascii="Arial" w:hAnsi="Arial" w:cs="Arial"/>
          <w:color w:val="000000" w:themeColor="text1"/>
        </w:rPr>
        <w:t>2013</w:t>
      </w:r>
      <w:r w:rsidRPr="007279F9">
        <w:rPr>
          <w:rFonts w:ascii="Arial" w:hAnsi="Arial" w:cs="Arial"/>
          <w:color w:val="000000" w:themeColor="text1"/>
          <w:spacing w:val="-7"/>
        </w:rPr>
        <w:t xml:space="preserve"> </w:t>
      </w:r>
      <w:r w:rsidRPr="007279F9">
        <w:rPr>
          <w:rFonts w:ascii="Arial" w:hAnsi="Arial" w:cs="Arial"/>
          <w:color w:val="000000" w:themeColor="text1"/>
        </w:rPr>
        <w:t>Academic</w:t>
      </w:r>
      <w:r w:rsidRPr="007279F9">
        <w:rPr>
          <w:rFonts w:ascii="Arial" w:hAnsi="Arial" w:cs="Arial"/>
          <w:color w:val="000000" w:themeColor="text1"/>
          <w:spacing w:val="-4"/>
        </w:rPr>
        <w:t xml:space="preserve"> </w:t>
      </w:r>
      <w:r w:rsidRPr="007279F9">
        <w:rPr>
          <w:rFonts w:ascii="Arial" w:hAnsi="Arial" w:cs="Arial"/>
          <w:color w:val="000000" w:themeColor="text1"/>
          <w:spacing w:val="-2"/>
        </w:rPr>
        <w:t>Journals</w:t>
      </w:r>
      <w:hyperlink r:id="rId21">
        <w:r w:rsidRPr="007279F9">
          <w:rPr>
            <w:rFonts w:ascii="Arial" w:hAnsi="Arial" w:cs="Arial"/>
            <w:color w:val="000000" w:themeColor="text1"/>
            <w:spacing w:val="-2"/>
          </w:rPr>
          <w:t>http://www.academicjournals.org/AJBM</w:t>
        </w:r>
      </w:hyperlink>
    </w:p>
    <w:p w14:paraId="43861060" w14:textId="77777777" w:rsidR="007279F9" w:rsidRPr="007279F9" w:rsidRDefault="007279F9" w:rsidP="007279F9">
      <w:pPr>
        <w:pStyle w:val="BodyText"/>
        <w:ind w:left="0"/>
        <w:rPr>
          <w:rFonts w:ascii="Arial" w:hAnsi="Arial" w:cs="Arial"/>
          <w:color w:val="000000" w:themeColor="text1"/>
        </w:rPr>
      </w:pPr>
    </w:p>
    <w:p w14:paraId="092F04A0" w14:textId="77777777" w:rsidR="007279F9" w:rsidRPr="007279F9" w:rsidRDefault="007279F9" w:rsidP="007279F9">
      <w:pPr>
        <w:pStyle w:val="BodyText"/>
        <w:rPr>
          <w:rFonts w:ascii="Arial" w:hAnsi="Arial" w:cs="Arial"/>
          <w:color w:val="000000" w:themeColor="text1"/>
        </w:rPr>
      </w:pPr>
      <w:r w:rsidRPr="007279F9">
        <w:rPr>
          <w:rFonts w:ascii="Arial" w:hAnsi="Arial" w:cs="Arial"/>
          <w:color w:val="000000" w:themeColor="text1"/>
        </w:rPr>
        <w:t>HELLRIEGEL,</w:t>
      </w:r>
      <w:r w:rsidRPr="007279F9">
        <w:rPr>
          <w:rFonts w:ascii="Arial" w:hAnsi="Arial" w:cs="Arial"/>
          <w:color w:val="000000" w:themeColor="text1"/>
          <w:spacing w:val="-5"/>
        </w:rPr>
        <w:t xml:space="preserve"> </w:t>
      </w:r>
      <w:r w:rsidRPr="007279F9">
        <w:rPr>
          <w:rFonts w:ascii="Arial" w:hAnsi="Arial" w:cs="Arial"/>
          <w:color w:val="000000" w:themeColor="text1"/>
        </w:rPr>
        <w:t>S.,</w:t>
      </w:r>
      <w:r w:rsidRPr="007279F9">
        <w:rPr>
          <w:rFonts w:ascii="Arial" w:hAnsi="Arial" w:cs="Arial"/>
          <w:color w:val="000000" w:themeColor="text1"/>
          <w:spacing w:val="-4"/>
        </w:rPr>
        <w:t xml:space="preserve"> </w:t>
      </w:r>
      <w:r w:rsidRPr="007279F9">
        <w:rPr>
          <w:rFonts w:ascii="Arial" w:hAnsi="Arial" w:cs="Arial"/>
          <w:color w:val="000000" w:themeColor="text1"/>
        </w:rPr>
        <w:t>JACKSON,</w:t>
      </w:r>
      <w:r w:rsidRPr="007279F9">
        <w:rPr>
          <w:rFonts w:ascii="Arial" w:hAnsi="Arial" w:cs="Arial"/>
          <w:color w:val="000000" w:themeColor="text1"/>
          <w:spacing w:val="-5"/>
        </w:rPr>
        <w:t xml:space="preserve"> </w:t>
      </w:r>
      <w:r w:rsidRPr="007279F9">
        <w:rPr>
          <w:rFonts w:ascii="Arial" w:hAnsi="Arial" w:cs="Arial"/>
          <w:color w:val="000000" w:themeColor="text1"/>
        </w:rPr>
        <w:t>J.</w:t>
      </w:r>
      <w:r w:rsidRPr="007279F9">
        <w:rPr>
          <w:rFonts w:ascii="Arial" w:hAnsi="Arial" w:cs="Arial"/>
          <w:color w:val="000000" w:themeColor="text1"/>
          <w:spacing w:val="-4"/>
        </w:rPr>
        <w:t xml:space="preserve"> </w:t>
      </w:r>
      <w:r w:rsidRPr="007279F9">
        <w:rPr>
          <w:rFonts w:ascii="Arial" w:hAnsi="Arial" w:cs="Arial"/>
          <w:color w:val="000000" w:themeColor="text1"/>
        </w:rPr>
        <w:t>&amp;</w:t>
      </w:r>
      <w:r w:rsidRPr="007279F9">
        <w:rPr>
          <w:rFonts w:ascii="Arial" w:hAnsi="Arial" w:cs="Arial"/>
          <w:color w:val="000000" w:themeColor="text1"/>
          <w:spacing w:val="-9"/>
        </w:rPr>
        <w:t xml:space="preserve"> </w:t>
      </w:r>
      <w:r w:rsidRPr="007279F9">
        <w:rPr>
          <w:rFonts w:ascii="Arial" w:hAnsi="Arial" w:cs="Arial"/>
          <w:color w:val="000000" w:themeColor="text1"/>
        </w:rPr>
        <w:t>SLOCUM,</w:t>
      </w:r>
      <w:r w:rsidRPr="007279F9">
        <w:rPr>
          <w:rFonts w:ascii="Arial" w:hAnsi="Arial" w:cs="Arial"/>
          <w:color w:val="000000" w:themeColor="text1"/>
          <w:spacing w:val="-3"/>
        </w:rPr>
        <w:t xml:space="preserve"> </w:t>
      </w:r>
      <w:r w:rsidRPr="007279F9">
        <w:rPr>
          <w:rFonts w:ascii="Arial" w:hAnsi="Arial" w:cs="Arial"/>
          <w:color w:val="000000" w:themeColor="text1"/>
        </w:rPr>
        <w:t>J.</w:t>
      </w:r>
      <w:r w:rsidRPr="007279F9">
        <w:rPr>
          <w:rFonts w:ascii="Arial" w:hAnsi="Arial" w:cs="Arial"/>
          <w:color w:val="000000" w:themeColor="text1"/>
          <w:spacing w:val="57"/>
        </w:rPr>
        <w:t xml:space="preserve"> </w:t>
      </w:r>
      <w:r w:rsidRPr="007279F9">
        <w:rPr>
          <w:rFonts w:ascii="Arial" w:hAnsi="Arial" w:cs="Arial"/>
          <w:color w:val="000000" w:themeColor="text1"/>
        </w:rPr>
        <w:t>(2007).</w:t>
      </w:r>
      <w:r w:rsidRPr="007279F9">
        <w:rPr>
          <w:rFonts w:ascii="Arial" w:hAnsi="Arial" w:cs="Arial"/>
          <w:color w:val="000000" w:themeColor="text1"/>
          <w:spacing w:val="58"/>
        </w:rPr>
        <w:t xml:space="preserve"> </w:t>
      </w:r>
      <w:r w:rsidRPr="007279F9">
        <w:rPr>
          <w:rFonts w:ascii="Arial" w:hAnsi="Arial" w:cs="Arial"/>
          <w:color w:val="000000" w:themeColor="text1"/>
        </w:rPr>
        <w:t>Management.</w:t>
      </w:r>
      <w:r w:rsidRPr="007279F9">
        <w:rPr>
          <w:rFonts w:ascii="Arial" w:hAnsi="Arial" w:cs="Arial"/>
          <w:color w:val="000000" w:themeColor="text1"/>
          <w:spacing w:val="57"/>
        </w:rPr>
        <w:t xml:space="preserve"> </w:t>
      </w:r>
      <w:r w:rsidRPr="007279F9">
        <w:rPr>
          <w:rFonts w:ascii="Arial" w:hAnsi="Arial" w:cs="Arial"/>
          <w:color w:val="000000" w:themeColor="text1"/>
        </w:rPr>
        <w:t>2nd</w:t>
      </w:r>
      <w:r w:rsidRPr="007279F9">
        <w:rPr>
          <w:rFonts w:ascii="Arial" w:hAnsi="Arial" w:cs="Arial"/>
          <w:color w:val="000000" w:themeColor="text1"/>
          <w:spacing w:val="-6"/>
        </w:rPr>
        <w:t xml:space="preserve"> </w:t>
      </w:r>
      <w:r w:rsidRPr="007279F9">
        <w:rPr>
          <w:rFonts w:ascii="Arial" w:hAnsi="Arial" w:cs="Arial"/>
          <w:color w:val="000000" w:themeColor="text1"/>
          <w:spacing w:val="-5"/>
        </w:rPr>
        <w:t>Ed.</w:t>
      </w:r>
    </w:p>
    <w:p w14:paraId="6BD1281E" w14:textId="77777777" w:rsidR="007279F9" w:rsidRPr="007279F9" w:rsidRDefault="007279F9" w:rsidP="007279F9">
      <w:pPr>
        <w:pStyle w:val="BodyText"/>
        <w:ind w:left="1801"/>
        <w:rPr>
          <w:rFonts w:ascii="Arial" w:hAnsi="Arial" w:cs="Arial"/>
          <w:color w:val="000000" w:themeColor="text1"/>
        </w:rPr>
      </w:pPr>
      <w:r w:rsidRPr="007279F9">
        <w:rPr>
          <w:rFonts w:ascii="Arial" w:hAnsi="Arial" w:cs="Arial"/>
          <w:color w:val="000000" w:themeColor="text1"/>
        </w:rPr>
        <w:t>Cape</w:t>
      </w:r>
      <w:r w:rsidRPr="007279F9">
        <w:rPr>
          <w:rFonts w:ascii="Arial" w:hAnsi="Arial" w:cs="Arial"/>
          <w:color w:val="000000" w:themeColor="text1"/>
          <w:spacing w:val="-6"/>
        </w:rPr>
        <w:t xml:space="preserve"> </w:t>
      </w:r>
      <w:r w:rsidRPr="007279F9">
        <w:rPr>
          <w:rFonts w:ascii="Arial" w:hAnsi="Arial" w:cs="Arial"/>
          <w:color w:val="000000" w:themeColor="text1"/>
        </w:rPr>
        <w:t>Town:</w:t>
      </w:r>
      <w:r w:rsidRPr="007279F9">
        <w:rPr>
          <w:rFonts w:ascii="Arial" w:hAnsi="Arial" w:cs="Arial"/>
          <w:color w:val="000000" w:themeColor="text1"/>
          <w:spacing w:val="-4"/>
        </w:rPr>
        <w:t xml:space="preserve"> </w:t>
      </w:r>
      <w:r w:rsidRPr="007279F9">
        <w:rPr>
          <w:rFonts w:ascii="Arial" w:hAnsi="Arial" w:cs="Arial"/>
          <w:color w:val="000000" w:themeColor="text1"/>
        </w:rPr>
        <w:t>Oxford</w:t>
      </w:r>
      <w:r w:rsidRPr="007279F9">
        <w:rPr>
          <w:rFonts w:ascii="Arial" w:hAnsi="Arial" w:cs="Arial"/>
          <w:color w:val="000000" w:themeColor="text1"/>
          <w:spacing w:val="-6"/>
        </w:rPr>
        <w:t xml:space="preserve"> </w:t>
      </w:r>
      <w:r w:rsidRPr="007279F9">
        <w:rPr>
          <w:rFonts w:ascii="Arial" w:hAnsi="Arial" w:cs="Arial"/>
          <w:color w:val="000000" w:themeColor="text1"/>
        </w:rPr>
        <w:t>University</w:t>
      </w:r>
      <w:r w:rsidRPr="007279F9">
        <w:rPr>
          <w:rFonts w:ascii="Arial" w:hAnsi="Arial" w:cs="Arial"/>
          <w:color w:val="000000" w:themeColor="text1"/>
          <w:spacing w:val="-4"/>
        </w:rPr>
        <w:t xml:space="preserve"> </w:t>
      </w:r>
      <w:r w:rsidRPr="007279F9">
        <w:rPr>
          <w:rFonts w:ascii="Arial" w:hAnsi="Arial" w:cs="Arial"/>
          <w:color w:val="000000" w:themeColor="text1"/>
          <w:spacing w:val="-2"/>
        </w:rPr>
        <w:t>Press.</w:t>
      </w:r>
    </w:p>
    <w:p w14:paraId="51FCF75D" w14:textId="77777777" w:rsidR="007279F9" w:rsidRPr="007279F9" w:rsidRDefault="007279F9" w:rsidP="007279F9">
      <w:pPr>
        <w:pStyle w:val="BodyText"/>
        <w:ind w:left="0"/>
        <w:rPr>
          <w:rFonts w:ascii="Arial" w:hAnsi="Arial" w:cs="Arial"/>
          <w:color w:val="000000" w:themeColor="text1"/>
        </w:rPr>
      </w:pPr>
    </w:p>
    <w:p w14:paraId="70AA9D59" w14:textId="77777777" w:rsidR="007279F9" w:rsidRPr="007279F9" w:rsidRDefault="007279F9" w:rsidP="007279F9">
      <w:pPr>
        <w:pStyle w:val="BodyText"/>
        <w:ind w:left="1801" w:right="1306" w:hanging="721"/>
        <w:rPr>
          <w:rFonts w:ascii="Arial" w:hAnsi="Arial" w:cs="Arial"/>
          <w:color w:val="000000" w:themeColor="text1"/>
        </w:rPr>
      </w:pPr>
      <w:r w:rsidRPr="007279F9">
        <w:rPr>
          <w:rFonts w:ascii="Arial" w:hAnsi="Arial" w:cs="Arial"/>
          <w:color w:val="000000" w:themeColor="text1"/>
        </w:rPr>
        <w:t xml:space="preserve">Hemsing, M. &amp; Baker, F. (2013). The effects of </w:t>
      </w:r>
      <w:proofErr w:type="spellStart"/>
      <w:r w:rsidRPr="007279F9">
        <w:rPr>
          <w:rFonts w:ascii="Arial" w:hAnsi="Arial" w:cs="Arial"/>
          <w:color w:val="000000" w:themeColor="text1"/>
        </w:rPr>
        <w:t>tigt</w:t>
      </w:r>
      <w:proofErr w:type="spellEnd"/>
      <w:r w:rsidRPr="007279F9">
        <w:rPr>
          <w:rFonts w:ascii="Arial" w:hAnsi="Arial" w:cs="Arial"/>
          <w:color w:val="000000" w:themeColor="text1"/>
        </w:rPr>
        <w:t xml:space="preserve"> budgetary control on </w:t>
      </w:r>
      <w:proofErr w:type="spellStart"/>
      <w:r w:rsidRPr="007279F9">
        <w:rPr>
          <w:rFonts w:ascii="Arial" w:hAnsi="Arial" w:cs="Arial"/>
          <w:color w:val="000000" w:themeColor="text1"/>
        </w:rPr>
        <w:t>managerila</w:t>
      </w:r>
      <w:proofErr w:type="spellEnd"/>
      <w:r w:rsidRPr="007279F9">
        <w:rPr>
          <w:rFonts w:ascii="Arial" w:hAnsi="Arial" w:cs="Arial"/>
          <w:color w:val="000000" w:themeColor="text1"/>
        </w:rPr>
        <w:t xml:space="preserve"> </w:t>
      </w:r>
      <w:proofErr w:type="spellStart"/>
      <w:r w:rsidRPr="007279F9">
        <w:rPr>
          <w:rFonts w:ascii="Arial" w:hAnsi="Arial" w:cs="Arial"/>
          <w:color w:val="000000" w:themeColor="text1"/>
        </w:rPr>
        <w:t>behaviour</w:t>
      </w:r>
      <w:proofErr w:type="spellEnd"/>
      <w:r w:rsidRPr="007279F9">
        <w:rPr>
          <w:rFonts w:ascii="Arial" w:hAnsi="Arial" w:cs="Arial"/>
          <w:color w:val="000000" w:themeColor="text1"/>
        </w:rPr>
        <w:t xml:space="preserve"> in the Swedish Public Sector: Emphasizing motivation,</w:t>
      </w:r>
      <w:r w:rsidRPr="007279F9">
        <w:rPr>
          <w:rFonts w:ascii="Arial" w:hAnsi="Arial" w:cs="Arial"/>
          <w:color w:val="000000" w:themeColor="text1"/>
          <w:spacing w:val="-8"/>
        </w:rPr>
        <w:t xml:space="preserve"> </w:t>
      </w:r>
      <w:r w:rsidRPr="007279F9">
        <w:rPr>
          <w:rFonts w:ascii="Arial" w:hAnsi="Arial" w:cs="Arial"/>
          <w:color w:val="000000" w:themeColor="text1"/>
        </w:rPr>
        <w:t>commitment,</w:t>
      </w:r>
      <w:r w:rsidRPr="007279F9">
        <w:rPr>
          <w:rFonts w:ascii="Arial" w:hAnsi="Arial" w:cs="Arial"/>
          <w:color w:val="000000" w:themeColor="text1"/>
          <w:spacing w:val="-8"/>
        </w:rPr>
        <w:t xml:space="preserve"> </w:t>
      </w:r>
      <w:r w:rsidRPr="007279F9">
        <w:rPr>
          <w:rFonts w:ascii="Arial" w:hAnsi="Arial" w:cs="Arial"/>
          <w:color w:val="000000" w:themeColor="text1"/>
        </w:rPr>
        <w:t>satisfaction,</w:t>
      </w:r>
      <w:r w:rsidRPr="007279F9">
        <w:rPr>
          <w:rFonts w:ascii="Arial" w:hAnsi="Arial" w:cs="Arial"/>
          <w:color w:val="000000" w:themeColor="text1"/>
          <w:spacing w:val="-8"/>
        </w:rPr>
        <w:t xml:space="preserve"> </w:t>
      </w:r>
      <w:r w:rsidRPr="007279F9">
        <w:rPr>
          <w:rFonts w:ascii="Arial" w:hAnsi="Arial" w:cs="Arial"/>
          <w:color w:val="000000" w:themeColor="text1"/>
        </w:rPr>
        <w:t>and</w:t>
      </w:r>
      <w:r w:rsidRPr="007279F9">
        <w:rPr>
          <w:rFonts w:ascii="Arial" w:hAnsi="Arial" w:cs="Arial"/>
          <w:color w:val="000000" w:themeColor="text1"/>
          <w:spacing w:val="-10"/>
        </w:rPr>
        <w:t xml:space="preserve"> </w:t>
      </w:r>
      <w:r w:rsidRPr="007279F9">
        <w:rPr>
          <w:rFonts w:ascii="Arial" w:hAnsi="Arial" w:cs="Arial"/>
          <w:color w:val="000000" w:themeColor="text1"/>
        </w:rPr>
        <w:t>stress.</w:t>
      </w:r>
      <w:r w:rsidRPr="007279F9">
        <w:rPr>
          <w:rFonts w:ascii="Arial" w:hAnsi="Arial" w:cs="Arial"/>
          <w:color w:val="000000" w:themeColor="text1"/>
          <w:spacing w:val="-8"/>
        </w:rPr>
        <w:t xml:space="preserve"> </w:t>
      </w:r>
      <w:r w:rsidRPr="007279F9">
        <w:rPr>
          <w:rFonts w:ascii="Arial" w:hAnsi="Arial" w:cs="Arial"/>
          <w:color w:val="000000" w:themeColor="text1"/>
        </w:rPr>
        <w:t>Karlstad</w:t>
      </w:r>
      <w:r w:rsidRPr="007279F9">
        <w:rPr>
          <w:rFonts w:ascii="Arial" w:hAnsi="Arial" w:cs="Arial"/>
          <w:color w:val="000000" w:themeColor="text1"/>
          <w:spacing w:val="-10"/>
        </w:rPr>
        <w:t xml:space="preserve"> </w:t>
      </w:r>
      <w:r w:rsidRPr="007279F9">
        <w:rPr>
          <w:rFonts w:ascii="Arial" w:hAnsi="Arial" w:cs="Arial"/>
          <w:color w:val="000000" w:themeColor="text1"/>
        </w:rPr>
        <w:t xml:space="preserve">Business </w:t>
      </w:r>
      <w:r w:rsidRPr="007279F9">
        <w:rPr>
          <w:rFonts w:ascii="Arial" w:hAnsi="Arial" w:cs="Arial"/>
          <w:color w:val="000000" w:themeColor="text1"/>
          <w:spacing w:val="-2"/>
        </w:rPr>
        <w:t>School.</w:t>
      </w:r>
    </w:p>
    <w:p w14:paraId="5C63551E" w14:textId="77777777" w:rsidR="007279F9" w:rsidRPr="007279F9" w:rsidRDefault="007279F9" w:rsidP="007279F9">
      <w:pPr>
        <w:pStyle w:val="BodyText"/>
        <w:ind w:left="0"/>
        <w:rPr>
          <w:rFonts w:ascii="Arial" w:hAnsi="Arial" w:cs="Arial"/>
          <w:color w:val="000000" w:themeColor="text1"/>
        </w:rPr>
      </w:pPr>
    </w:p>
    <w:p w14:paraId="69C54E6A" w14:textId="77777777" w:rsidR="007279F9" w:rsidRPr="007279F9" w:rsidRDefault="007279F9" w:rsidP="007279F9">
      <w:pPr>
        <w:pStyle w:val="BodyText"/>
        <w:spacing w:before="1"/>
        <w:rPr>
          <w:rFonts w:ascii="Arial" w:hAnsi="Arial" w:cs="Arial"/>
          <w:color w:val="000000" w:themeColor="text1"/>
        </w:rPr>
      </w:pPr>
      <w:proofErr w:type="spellStart"/>
      <w:r w:rsidRPr="007279F9">
        <w:rPr>
          <w:rFonts w:ascii="Arial" w:hAnsi="Arial" w:cs="Arial"/>
          <w:color w:val="000000" w:themeColor="text1"/>
        </w:rPr>
        <w:t>Heracleous</w:t>
      </w:r>
      <w:proofErr w:type="spellEnd"/>
      <w:r w:rsidRPr="007279F9">
        <w:rPr>
          <w:rFonts w:ascii="Arial" w:hAnsi="Arial" w:cs="Arial"/>
          <w:color w:val="000000" w:themeColor="text1"/>
          <w:spacing w:val="-1"/>
        </w:rPr>
        <w:t xml:space="preserve"> </w:t>
      </w:r>
      <w:r w:rsidRPr="007279F9">
        <w:rPr>
          <w:rFonts w:ascii="Arial" w:hAnsi="Arial" w:cs="Arial"/>
          <w:color w:val="000000" w:themeColor="text1"/>
        </w:rPr>
        <w:t>L.</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role</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strategy</w:t>
      </w:r>
      <w:r w:rsidRPr="007279F9">
        <w:rPr>
          <w:rFonts w:ascii="Arial" w:hAnsi="Arial" w:cs="Arial"/>
          <w:color w:val="000000" w:themeColor="text1"/>
          <w:spacing w:val="-4"/>
        </w:rPr>
        <w:t xml:space="preserve"> </w:t>
      </w:r>
      <w:r w:rsidRPr="007279F9">
        <w:rPr>
          <w:rFonts w:ascii="Arial" w:hAnsi="Arial" w:cs="Arial"/>
          <w:color w:val="000000" w:themeColor="text1"/>
        </w:rPr>
        <w:t>implementation</w:t>
      </w:r>
      <w:r w:rsidRPr="007279F9">
        <w:rPr>
          <w:rFonts w:ascii="Arial" w:hAnsi="Arial" w:cs="Arial"/>
          <w:color w:val="000000" w:themeColor="text1"/>
          <w:spacing w:val="-6"/>
        </w:rPr>
        <w:t xml:space="preserve"> </w:t>
      </w:r>
      <w:r w:rsidRPr="007279F9">
        <w:rPr>
          <w:rFonts w:ascii="Arial" w:hAnsi="Arial" w:cs="Arial"/>
          <w:color w:val="000000" w:themeColor="text1"/>
        </w:rPr>
        <w:t>in</w:t>
      </w:r>
      <w:r w:rsidRPr="007279F9">
        <w:rPr>
          <w:rFonts w:ascii="Arial" w:hAnsi="Arial" w:cs="Arial"/>
          <w:color w:val="000000" w:themeColor="text1"/>
          <w:spacing w:val="-6"/>
        </w:rPr>
        <w:t xml:space="preserve"> </w:t>
      </w:r>
      <w:r w:rsidRPr="007279F9">
        <w:rPr>
          <w:rFonts w:ascii="Arial" w:hAnsi="Arial" w:cs="Arial"/>
          <w:color w:val="000000" w:themeColor="text1"/>
        </w:rPr>
        <w:t>organization</w:t>
      </w:r>
      <w:r w:rsidRPr="007279F9">
        <w:rPr>
          <w:rFonts w:ascii="Arial" w:hAnsi="Arial" w:cs="Arial"/>
          <w:color w:val="000000" w:themeColor="text1"/>
          <w:spacing w:val="-7"/>
        </w:rPr>
        <w:t xml:space="preserve"> </w:t>
      </w:r>
      <w:r w:rsidRPr="007279F9">
        <w:rPr>
          <w:rFonts w:ascii="Arial" w:hAnsi="Arial" w:cs="Arial"/>
          <w:color w:val="000000" w:themeColor="text1"/>
          <w:spacing w:val="-2"/>
        </w:rPr>
        <w:t>development.</w:t>
      </w:r>
    </w:p>
    <w:p w14:paraId="515E35A3" w14:textId="77777777" w:rsidR="007279F9" w:rsidRPr="007279F9" w:rsidRDefault="007279F9" w:rsidP="007279F9">
      <w:pPr>
        <w:pStyle w:val="BodyText"/>
        <w:ind w:left="1801" w:right="1306"/>
        <w:rPr>
          <w:rFonts w:ascii="Arial" w:hAnsi="Arial" w:cs="Arial"/>
          <w:color w:val="000000" w:themeColor="text1"/>
        </w:rPr>
      </w:pPr>
      <w:r w:rsidRPr="007279F9">
        <w:rPr>
          <w:rFonts w:ascii="Arial" w:hAnsi="Arial" w:cs="Arial"/>
          <w:color w:val="000000" w:themeColor="text1"/>
        </w:rPr>
        <w:t>Organization</w:t>
      </w:r>
      <w:r w:rsidRPr="007279F9">
        <w:rPr>
          <w:rFonts w:ascii="Arial" w:hAnsi="Arial" w:cs="Arial"/>
          <w:color w:val="000000" w:themeColor="text1"/>
          <w:spacing w:val="-8"/>
        </w:rPr>
        <w:t xml:space="preserve"> </w:t>
      </w:r>
      <w:r w:rsidRPr="007279F9">
        <w:rPr>
          <w:rFonts w:ascii="Arial" w:hAnsi="Arial" w:cs="Arial"/>
          <w:color w:val="000000" w:themeColor="text1"/>
        </w:rPr>
        <w:t>Development</w:t>
      </w:r>
      <w:r w:rsidRPr="007279F9">
        <w:rPr>
          <w:rFonts w:ascii="Arial" w:hAnsi="Arial" w:cs="Arial"/>
          <w:color w:val="000000" w:themeColor="text1"/>
          <w:spacing w:val="-6"/>
        </w:rPr>
        <w:t xml:space="preserve"> </w:t>
      </w:r>
      <w:r w:rsidRPr="007279F9">
        <w:rPr>
          <w:rFonts w:ascii="Arial" w:hAnsi="Arial" w:cs="Arial"/>
          <w:color w:val="000000" w:themeColor="text1"/>
        </w:rPr>
        <w:t>Journal.</w:t>
      </w:r>
      <w:r w:rsidRPr="007279F9">
        <w:rPr>
          <w:rFonts w:ascii="Arial" w:hAnsi="Arial" w:cs="Arial"/>
          <w:color w:val="000000" w:themeColor="text1"/>
          <w:spacing w:val="-6"/>
        </w:rPr>
        <w:t xml:space="preserve"> </w:t>
      </w:r>
      <w:r w:rsidRPr="007279F9">
        <w:rPr>
          <w:rFonts w:ascii="Arial" w:hAnsi="Arial" w:cs="Arial"/>
          <w:color w:val="000000" w:themeColor="text1"/>
        </w:rPr>
        <w:t>2000;</w:t>
      </w:r>
      <w:r w:rsidRPr="007279F9">
        <w:rPr>
          <w:rFonts w:ascii="Arial" w:hAnsi="Arial" w:cs="Arial"/>
          <w:color w:val="000000" w:themeColor="text1"/>
          <w:spacing w:val="-6"/>
        </w:rPr>
        <w:t xml:space="preserve"> </w:t>
      </w:r>
      <w:r w:rsidRPr="007279F9">
        <w:rPr>
          <w:rFonts w:ascii="Arial" w:hAnsi="Arial" w:cs="Arial"/>
          <w:color w:val="000000" w:themeColor="text1"/>
        </w:rPr>
        <w:t>18(3):75-86.</w:t>
      </w:r>
      <w:r w:rsidRPr="007279F9">
        <w:rPr>
          <w:rFonts w:ascii="Arial" w:hAnsi="Arial" w:cs="Arial"/>
          <w:color w:val="000000" w:themeColor="text1"/>
          <w:spacing w:val="-6"/>
        </w:rPr>
        <w:t xml:space="preserve"> </w:t>
      </w:r>
      <w:r w:rsidRPr="007279F9">
        <w:rPr>
          <w:rFonts w:ascii="Arial" w:hAnsi="Arial" w:cs="Arial"/>
          <w:color w:val="000000" w:themeColor="text1"/>
        </w:rPr>
        <w:t>Retrieved</w:t>
      </w:r>
      <w:r w:rsidRPr="007279F9">
        <w:rPr>
          <w:rFonts w:ascii="Arial" w:hAnsi="Arial" w:cs="Arial"/>
          <w:color w:val="000000" w:themeColor="text1"/>
          <w:spacing w:val="-8"/>
        </w:rPr>
        <w:t xml:space="preserve"> </w:t>
      </w:r>
      <w:r w:rsidRPr="007279F9">
        <w:rPr>
          <w:rFonts w:ascii="Arial" w:hAnsi="Arial" w:cs="Arial"/>
          <w:color w:val="000000" w:themeColor="text1"/>
        </w:rPr>
        <w:t xml:space="preserve">from </w:t>
      </w:r>
      <w:hyperlink r:id="rId22">
        <w:r w:rsidRPr="007279F9">
          <w:rPr>
            <w:rFonts w:ascii="Arial" w:hAnsi="Arial" w:cs="Arial"/>
            <w:color w:val="000000" w:themeColor="text1"/>
            <w:spacing w:val="-2"/>
          </w:rPr>
          <w:t xml:space="preserve">https://www.researchgate.net/publication/291991105_T </w:t>
        </w:r>
        <w:proofErr w:type="spellStart"/>
        <w:r w:rsidRPr="007279F9">
          <w:rPr>
            <w:rFonts w:ascii="Arial" w:hAnsi="Arial" w:cs="Arial"/>
            <w:color w:val="000000" w:themeColor="text1"/>
            <w:spacing w:val="-2"/>
          </w:rPr>
          <w:t>he_role_of_strategy</w:t>
        </w:r>
        <w:proofErr w:type="spellEnd"/>
      </w:hyperlink>
      <w:r w:rsidRPr="007279F9">
        <w:rPr>
          <w:rFonts w:ascii="Arial" w:hAnsi="Arial" w:cs="Arial"/>
          <w:color w:val="000000" w:themeColor="text1"/>
          <w:spacing w:val="-2"/>
        </w:rPr>
        <w:t>.</w:t>
      </w:r>
    </w:p>
    <w:p w14:paraId="263C9518" w14:textId="77777777" w:rsidR="007279F9" w:rsidRPr="007279F9" w:rsidRDefault="007279F9" w:rsidP="007279F9">
      <w:pPr>
        <w:pStyle w:val="BodyText"/>
        <w:ind w:left="0"/>
        <w:rPr>
          <w:rFonts w:ascii="Arial" w:hAnsi="Arial" w:cs="Arial"/>
          <w:color w:val="000000" w:themeColor="text1"/>
        </w:rPr>
      </w:pPr>
    </w:p>
    <w:p w14:paraId="7D307C40"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 xml:space="preserve">Jaupi, F. &amp; </w:t>
      </w:r>
      <w:proofErr w:type="spellStart"/>
      <w:r w:rsidRPr="007279F9">
        <w:rPr>
          <w:rFonts w:ascii="Arial" w:hAnsi="Arial" w:cs="Arial"/>
          <w:color w:val="000000" w:themeColor="text1"/>
        </w:rPr>
        <w:t>Llaci</w:t>
      </w:r>
      <w:proofErr w:type="spellEnd"/>
      <w:r w:rsidRPr="007279F9">
        <w:rPr>
          <w:rFonts w:ascii="Arial" w:hAnsi="Arial" w:cs="Arial"/>
          <w:color w:val="000000" w:themeColor="text1"/>
        </w:rPr>
        <w:t xml:space="preserve"> S. (2015). The impact of communication satisfaction and demographic</w:t>
      </w:r>
      <w:r w:rsidRPr="007279F9">
        <w:rPr>
          <w:rFonts w:ascii="Arial" w:hAnsi="Arial" w:cs="Arial"/>
          <w:color w:val="000000" w:themeColor="text1"/>
          <w:spacing w:val="-6"/>
        </w:rPr>
        <w:t xml:space="preserve"> </w:t>
      </w:r>
      <w:r w:rsidRPr="007279F9">
        <w:rPr>
          <w:rFonts w:ascii="Arial" w:hAnsi="Arial" w:cs="Arial"/>
          <w:color w:val="000000" w:themeColor="text1"/>
        </w:rPr>
        <w:t>variables</w:t>
      </w:r>
      <w:r w:rsidRPr="007279F9">
        <w:rPr>
          <w:rFonts w:ascii="Arial" w:hAnsi="Arial" w:cs="Arial"/>
          <w:color w:val="000000" w:themeColor="text1"/>
          <w:spacing w:val="-6"/>
        </w:rPr>
        <w:t xml:space="preserve"> </w:t>
      </w:r>
      <w:r w:rsidRPr="007279F9">
        <w:rPr>
          <w:rFonts w:ascii="Arial" w:hAnsi="Arial" w:cs="Arial"/>
          <w:color w:val="000000" w:themeColor="text1"/>
        </w:rPr>
        <w:t>on</w:t>
      </w:r>
      <w:r w:rsidRPr="007279F9">
        <w:rPr>
          <w:rFonts w:ascii="Arial" w:hAnsi="Arial" w:cs="Arial"/>
          <w:color w:val="000000" w:themeColor="text1"/>
          <w:spacing w:val="-8"/>
        </w:rPr>
        <w:t xml:space="preserve"> </w:t>
      </w:r>
      <w:r w:rsidRPr="007279F9">
        <w:rPr>
          <w:rFonts w:ascii="Arial" w:hAnsi="Arial" w:cs="Arial"/>
          <w:color w:val="000000" w:themeColor="text1"/>
        </w:rPr>
        <w:t>employee</w:t>
      </w:r>
      <w:r w:rsidRPr="007279F9">
        <w:rPr>
          <w:rFonts w:ascii="Arial" w:hAnsi="Arial" w:cs="Arial"/>
          <w:color w:val="000000" w:themeColor="text1"/>
          <w:spacing w:val="-8"/>
        </w:rPr>
        <w:t xml:space="preserve"> </w:t>
      </w:r>
      <w:r w:rsidRPr="007279F9">
        <w:rPr>
          <w:rFonts w:ascii="Arial" w:hAnsi="Arial" w:cs="Arial"/>
          <w:color w:val="000000" w:themeColor="text1"/>
        </w:rPr>
        <w:t>engagement.</w:t>
      </w:r>
      <w:r w:rsidRPr="007279F9">
        <w:rPr>
          <w:rFonts w:ascii="Arial" w:hAnsi="Arial" w:cs="Arial"/>
          <w:color w:val="000000" w:themeColor="text1"/>
          <w:spacing w:val="-6"/>
        </w:rPr>
        <w:t xml:space="preserve"> </w:t>
      </w:r>
      <w:r w:rsidRPr="007279F9">
        <w:rPr>
          <w:rFonts w:ascii="Arial" w:hAnsi="Arial" w:cs="Arial"/>
          <w:color w:val="000000" w:themeColor="text1"/>
        </w:rPr>
        <w:t>Journal</w:t>
      </w:r>
      <w:r w:rsidRPr="007279F9">
        <w:rPr>
          <w:rFonts w:ascii="Arial" w:hAnsi="Arial" w:cs="Arial"/>
          <w:color w:val="000000" w:themeColor="text1"/>
          <w:spacing w:val="-8"/>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 xml:space="preserve">Service Science and ManagementVol.08 No.02(2015), Article ID:55280,9 </w:t>
      </w:r>
      <w:r w:rsidRPr="007279F9">
        <w:rPr>
          <w:rFonts w:ascii="Arial" w:hAnsi="Arial" w:cs="Arial"/>
          <w:color w:val="000000" w:themeColor="text1"/>
          <w:spacing w:val="-2"/>
        </w:rPr>
        <w:t>pages10.4236/jssm.2015.82021.</w:t>
      </w:r>
    </w:p>
    <w:p w14:paraId="481BAED7" w14:textId="77777777" w:rsidR="007279F9" w:rsidRPr="007279F9" w:rsidRDefault="007279F9" w:rsidP="007279F9">
      <w:pPr>
        <w:pStyle w:val="BodyText"/>
        <w:ind w:left="0"/>
        <w:rPr>
          <w:rFonts w:ascii="Arial" w:hAnsi="Arial" w:cs="Arial"/>
          <w:color w:val="000000" w:themeColor="text1"/>
        </w:rPr>
      </w:pPr>
    </w:p>
    <w:p w14:paraId="690F573A" w14:textId="77777777" w:rsidR="007279F9" w:rsidRPr="007279F9" w:rsidRDefault="007279F9" w:rsidP="007279F9">
      <w:pPr>
        <w:pStyle w:val="BodyText"/>
        <w:ind w:left="1801" w:right="1306" w:hanging="721"/>
        <w:rPr>
          <w:rFonts w:ascii="Arial" w:hAnsi="Arial" w:cs="Arial"/>
          <w:color w:val="000000" w:themeColor="text1"/>
        </w:rPr>
      </w:pPr>
      <w:r w:rsidRPr="007279F9">
        <w:rPr>
          <w:rFonts w:ascii="Arial" w:hAnsi="Arial" w:cs="Arial"/>
          <w:color w:val="000000" w:themeColor="text1"/>
        </w:rPr>
        <w:t>Joint Circular (JC) No. 1, series 2017 of the Department of Education, Department</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Budget</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Management</w:t>
      </w:r>
      <w:r w:rsidRPr="007279F9">
        <w:rPr>
          <w:rFonts w:ascii="Arial" w:hAnsi="Arial" w:cs="Arial"/>
          <w:color w:val="000000" w:themeColor="text1"/>
          <w:spacing w:val="-5"/>
        </w:rPr>
        <w:t xml:space="preserve"> </w:t>
      </w:r>
      <w:r w:rsidRPr="007279F9">
        <w:rPr>
          <w:rFonts w:ascii="Arial" w:hAnsi="Arial" w:cs="Arial"/>
          <w:color w:val="000000" w:themeColor="text1"/>
        </w:rPr>
        <w:t>(DBM)</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Department</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the Interior and Local Government (DILG).</w:t>
      </w:r>
    </w:p>
    <w:p w14:paraId="0C924635" w14:textId="77777777" w:rsidR="007279F9" w:rsidRPr="007279F9" w:rsidRDefault="007279F9" w:rsidP="007279F9">
      <w:pPr>
        <w:pStyle w:val="BodyText"/>
        <w:spacing w:before="1"/>
        <w:ind w:left="0"/>
        <w:rPr>
          <w:rFonts w:ascii="Arial" w:hAnsi="Arial" w:cs="Arial"/>
          <w:color w:val="000000" w:themeColor="text1"/>
        </w:rPr>
      </w:pPr>
    </w:p>
    <w:p w14:paraId="629C1593"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Kabeyi, M. J. B. (2019). Organizational strategic planning, implementation and evaluation</w:t>
      </w:r>
      <w:r w:rsidRPr="007279F9">
        <w:rPr>
          <w:rFonts w:ascii="Arial" w:hAnsi="Arial" w:cs="Arial"/>
          <w:color w:val="000000" w:themeColor="text1"/>
          <w:spacing w:val="-7"/>
        </w:rPr>
        <w:t xml:space="preserve"> </w:t>
      </w:r>
      <w:r w:rsidRPr="007279F9">
        <w:rPr>
          <w:rFonts w:ascii="Arial" w:hAnsi="Arial" w:cs="Arial"/>
          <w:color w:val="000000" w:themeColor="text1"/>
        </w:rPr>
        <w:t>with</w:t>
      </w:r>
      <w:r w:rsidRPr="007279F9">
        <w:rPr>
          <w:rFonts w:ascii="Arial" w:hAnsi="Arial" w:cs="Arial"/>
          <w:color w:val="000000" w:themeColor="text1"/>
          <w:spacing w:val="-7"/>
        </w:rPr>
        <w:t xml:space="preserve"> </w:t>
      </w:r>
      <w:r w:rsidRPr="007279F9">
        <w:rPr>
          <w:rFonts w:ascii="Arial" w:hAnsi="Arial" w:cs="Arial"/>
          <w:color w:val="000000" w:themeColor="text1"/>
        </w:rPr>
        <w:t>analysis</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challenges</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benefits</w:t>
      </w:r>
      <w:r w:rsidRPr="007279F9">
        <w:rPr>
          <w:rFonts w:ascii="Arial" w:hAnsi="Arial" w:cs="Arial"/>
          <w:color w:val="000000" w:themeColor="text1"/>
          <w:spacing w:val="-5"/>
        </w:rPr>
        <w:t xml:space="preserve"> </w:t>
      </w:r>
      <w:r w:rsidRPr="007279F9">
        <w:rPr>
          <w:rFonts w:ascii="Arial" w:hAnsi="Arial" w:cs="Arial"/>
          <w:color w:val="000000" w:themeColor="text1"/>
        </w:rPr>
        <w:t>for</w:t>
      </w:r>
      <w:r w:rsidRPr="007279F9">
        <w:rPr>
          <w:rFonts w:ascii="Arial" w:hAnsi="Arial" w:cs="Arial"/>
          <w:color w:val="000000" w:themeColor="text1"/>
          <w:spacing w:val="-5"/>
        </w:rPr>
        <w:t xml:space="preserve"> </w:t>
      </w:r>
      <w:r w:rsidRPr="007279F9">
        <w:rPr>
          <w:rFonts w:ascii="Arial" w:hAnsi="Arial" w:cs="Arial"/>
          <w:color w:val="000000" w:themeColor="text1"/>
        </w:rPr>
        <w:t>profit</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nonprofit organizations. International Journal of Applied Research 2019; 5(6): 27-</w:t>
      </w:r>
    </w:p>
    <w:p w14:paraId="18F49CB2" w14:textId="77777777" w:rsidR="007279F9" w:rsidRPr="007279F9" w:rsidRDefault="007279F9" w:rsidP="007279F9">
      <w:pPr>
        <w:pStyle w:val="BodyText"/>
        <w:ind w:left="1801"/>
        <w:rPr>
          <w:rFonts w:ascii="Arial" w:hAnsi="Arial" w:cs="Arial"/>
          <w:color w:val="000000" w:themeColor="text1"/>
        </w:rPr>
      </w:pPr>
      <w:r w:rsidRPr="007279F9">
        <w:rPr>
          <w:rFonts w:ascii="Arial" w:hAnsi="Arial" w:cs="Arial"/>
          <w:color w:val="000000" w:themeColor="text1"/>
          <w:spacing w:val="-5"/>
        </w:rPr>
        <w:t>32.</w:t>
      </w:r>
    </w:p>
    <w:p w14:paraId="7B2C088A" w14:textId="77777777" w:rsidR="007279F9" w:rsidRPr="007279F9" w:rsidRDefault="007279F9" w:rsidP="007279F9">
      <w:pPr>
        <w:pStyle w:val="BodyText"/>
        <w:ind w:left="0"/>
        <w:rPr>
          <w:rFonts w:ascii="Arial" w:hAnsi="Arial" w:cs="Arial"/>
          <w:color w:val="000000" w:themeColor="text1"/>
        </w:rPr>
      </w:pPr>
    </w:p>
    <w:p w14:paraId="635098F5" w14:textId="77777777" w:rsidR="007279F9" w:rsidRPr="007279F9" w:rsidRDefault="007279F9" w:rsidP="007279F9">
      <w:pPr>
        <w:pStyle w:val="BodyText"/>
        <w:ind w:left="1801" w:right="1867" w:hanging="721"/>
        <w:jc w:val="both"/>
        <w:rPr>
          <w:rFonts w:ascii="Arial" w:hAnsi="Arial" w:cs="Arial"/>
          <w:color w:val="000000" w:themeColor="text1"/>
        </w:rPr>
      </w:pPr>
      <w:r w:rsidRPr="007279F9">
        <w:rPr>
          <w:rFonts w:ascii="Arial" w:hAnsi="Arial" w:cs="Arial"/>
          <w:color w:val="000000" w:themeColor="text1"/>
        </w:rPr>
        <w:t>Kahn,</w:t>
      </w:r>
      <w:r w:rsidRPr="007279F9">
        <w:rPr>
          <w:rFonts w:ascii="Arial" w:hAnsi="Arial" w:cs="Arial"/>
          <w:color w:val="000000" w:themeColor="text1"/>
          <w:spacing w:val="-2"/>
        </w:rPr>
        <w:t xml:space="preserve"> </w:t>
      </w:r>
      <w:r w:rsidRPr="007279F9">
        <w:rPr>
          <w:rFonts w:ascii="Arial" w:hAnsi="Arial" w:cs="Arial"/>
          <w:color w:val="000000" w:themeColor="text1"/>
        </w:rPr>
        <w:t>W.A.</w:t>
      </w:r>
      <w:r w:rsidRPr="007279F9">
        <w:rPr>
          <w:rFonts w:ascii="Arial" w:hAnsi="Arial" w:cs="Arial"/>
          <w:color w:val="000000" w:themeColor="text1"/>
          <w:spacing w:val="-2"/>
        </w:rPr>
        <w:t xml:space="preserve"> </w:t>
      </w:r>
      <w:r w:rsidRPr="007279F9">
        <w:rPr>
          <w:rFonts w:ascii="Arial" w:hAnsi="Arial" w:cs="Arial"/>
          <w:color w:val="000000" w:themeColor="text1"/>
        </w:rPr>
        <w:t>(1990)</w:t>
      </w:r>
      <w:r w:rsidRPr="007279F9">
        <w:rPr>
          <w:rFonts w:ascii="Arial" w:hAnsi="Arial" w:cs="Arial"/>
          <w:color w:val="000000" w:themeColor="text1"/>
          <w:spacing w:val="-3"/>
        </w:rPr>
        <w:t xml:space="preserve"> </w:t>
      </w:r>
      <w:r w:rsidRPr="007279F9">
        <w:rPr>
          <w:rFonts w:ascii="Arial" w:hAnsi="Arial" w:cs="Arial"/>
          <w:color w:val="000000" w:themeColor="text1"/>
        </w:rPr>
        <w:t>‘Psychological</w:t>
      </w:r>
      <w:r w:rsidRPr="007279F9">
        <w:rPr>
          <w:rFonts w:ascii="Arial" w:hAnsi="Arial" w:cs="Arial"/>
          <w:color w:val="000000" w:themeColor="text1"/>
          <w:spacing w:val="-5"/>
        </w:rPr>
        <w:t xml:space="preserve"> </w:t>
      </w:r>
      <w:r w:rsidRPr="007279F9">
        <w:rPr>
          <w:rFonts w:ascii="Arial" w:hAnsi="Arial" w:cs="Arial"/>
          <w:color w:val="000000" w:themeColor="text1"/>
        </w:rPr>
        <w:t>conditions</w:t>
      </w:r>
      <w:r w:rsidRPr="007279F9">
        <w:rPr>
          <w:rFonts w:ascii="Arial" w:hAnsi="Arial" w:cs="Arial"/>
          <w:color w:val="000000" w:themeColor="text1"/>
          <w:spacing w:val="-3"/>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personal</w:t>
      </w:r>
      <w:r w:rsidRPr="007279F9">
        <w:rPr>
          <w:rFonts w:ascii="Arial" w:hAnsi="Arial" w:cs="Arial"/>
          <w:color w:val="000000" w:themeColor="text1"/>
          <w:spacing w:val="-5"/>
        </w:rPr>
        <w:t xml:space="preserve"> </w:t>
      </w:r>
      <w:r w:rsidRPr="007279F9">
        <w:rPr>
          <w:rFonts w:ascii="Arial" w:hAnsi="Arial" w:cs="Arial"/>
          <w:color w:val="000000" w:themeColor="text1"/>
        </w:rPr>
        <w:t>engagement</w:t>
      </w:r>
      <w:r w:rsidRPr="007279F9">
        <w:rPr>
          <w:rFonts w:ascii="Arial" w:hAnsi="Arial" w:cs="Arial"/>
          <w:color w:val="000000" w:themeColor="text1"/>
          <w:spacing w:val="-2"/>
        </w:rPr>
        <w:t xml:space="preserve"> </w:t>
      </w:r>
      <w:r w:rsidRPr="007279F9">
        <w:rPr>
          <w:rFonts w:ascii="Arial" w:hAnsi="Arial" w:cs="Arial"/>
          <w:color w:val="000000" w:themeColor="text1"/>
        </w:rPr>
        <w:t>and disengagement</w:t>
      </w:r>
      <w:r w:rsidRPr="007279F9">
        <w:rPr>
          <w:rFonts w:ascii="Arial" w:hAnsi="Arial" w:cs="Arial"/>
          <w:color w:val="000000" w:themeColor="text1"/>
          <w:spacing w:val="-6"/>
        </w:rPr>
        <w:t xml:space="preserve"> </w:t>
      </w:r>
      <w:r w:rsidRPr="007279F9">
        <w:rPr>
          <w:rFonts w:ascii="Arial" w:hAnsi="Arial" w:cs="Arial"/>
          <w:color w:val="000000" w:themeColor="text1"/>
        </w:rPr>
        <w:t>at</w:t>
      </w:r>
      <w:r w:rsidRPr="007279F9">
        <w:rPr>
          <w:rFonts w:ascii="Arial" w:hAnsi="Arial" w:cs="Arial"/>
          <w:color w:val="000000" w:themeColor="text1"/>
          <w:spacing w:val="-6"/>
        </w:rPr>
        <w:t xml:space="preserve"> </w:t>
      </w:r>
      <w:r w:rsidRPr="007279F9">
        <w:rPr>
          <w:rFonts w:ascii="Arial" w:hAnsi="Arial" w:cs="Arial"/>
          <w:color w:val="000000" w:themeColor="text1"/>
        </w:rPr>
        <w:t>work’,</w:t>
      </w:r>
      <w:r w:rsidRPr="007279F9">
        <w:rPr>
          <w:rFonts w:ascii="Arial" w:hAnsi="Arial" w:cs="Arial"/>
          <w:color w:val="000000" w:themeColor="text1"/>
          <w:spacing w:val="-6"/>
        </w:rPr>
        <w:t xml:space="preserve"> </w:t>
      </w:r>
      <w:r w:rsidRPr="007279F9">
        <w:rPr>
          <w:rFonts w:ascii="Arial" w:hAnsi="Arial" w:cs="Arial"/>
          <w:color w:val="000000" w:themeColor="text1"/>
        </w:rPr>
        <w:t>Academy</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Management</w:t>
      </w:r>
      <w:r w:rsidRPr="007279F9">
        <w:rPr>
          <w:rFonts w:ascii="Arial" w:hAnsi="Arial" w:cs="Arial"/>
          <w:color w:val="000000" w:themeColor="text1"/>
          <w:spacing w:val="-6"/>
        </w:rPr>
        <w:t xml:space="preserve"> </w:t>
      </w:r>
      <w:r w:rsidRPr="007279F9">
        <w:rPr>
          <w:rFonts w:ascii="Arial" w:hAnsi="Arial" w:cs="Arial"/>
          <w:color w:val="000000" w:themeColor="text1"/>
        </w:rPr>
        <w:t>Journal,</w:t>
      </w:r>
      <w:r w:rsidRPr="007279F9">
        <w:rPr>
          <w:rFonts w:ascii="Arial" w:hAnsi="Arial" w:cs="Arial"/>
          <w:color w:val="000000" w:themeColor="text1"/>
          <w:spacing w:val="-6"/>
        </w:rPr>
        <w:t xml:space="preserve"> </w:t>
      </w:r>
      <w:r w:rsidRPr="007279F9">
        <w:rPr>
          <w:rFonts w:ascii="Arial" w:hAnsi="Arial" w:cs="Arial"/>
          <w:color w:val="000000" w:themeColor="text1"/>
        </w:rPr>
        <w:t>Vol</w:t>
      </w:r>
      <w:r w:rsidRPr="007279F9">
        <w:rPr>
          <w:rFonts w:ascii="Arial" w:hAnsi="Arial" w:cs="Arial"/>
          <w:color w:val="000000" w:themeColor="text1"/>
          <w:spacing w:val="-9"/>
        </w:rPr>
        <w:t xml:space="preserve"> </w:t>
      </w:r>
      <w:r w:rsidRPr="007279F9">
        <w:rPr>
          <w:rFonts w:ascii="Arial" w:hAnsi="Arial" w:cs="Arial"/>
          <w:color w:val="000000" w:themeColor="text1"/>
        </w:rPr>
        <w:t xml:space="preserve">33, </w:t>
      </w:r>
      <w:r w:rsidRPr="007279F9">
        <w:rPr>
          <w:rFonts w:ascii="Arial" w:hAnsi="Arial" w:cs="Arial"/>
          <w:color w:val="000000" w:themeColor="text1"/>
          <w:spacing w:val="-2"/>
        </w:rPr>
        <w:t>pp692-724.</w:t>
      </w:r>
    </w:p>
    <w:p w14:paraId="2608CE8A" w14:textId="77777777" w:rsidR="007279F9" w:rsidRPr="007279F9" w:rsidRDefault="007279F9" w:rsidP="007279F9">
      <w:pPr>
        <w:pStyle w:val="BodyText"/>
        <w:ind w:left="0"/>
        <w:rPr>
          <w:rFonts w:ascii="Arial" w:hAnsi="Arial" w:cs="Arial"/>
          <w:color w:val="000000" w:themeColor="text1"/>
        </w:rPr>
      </w:pPr>
    </w:p>
    <w:p w14:paraId="3AE84E50" w14:textId="77777777" w:rsidR="007279F9" w:rsidRPr="007279F9" w:rsidRDefault="007279F9" w:rsidP="007279F9">
      <w:pPr>
        <w:spacing w:before="1"/>
        <w:ind w:left="1801" w:right="1082" w:hanging="721"/>
        <w:rPr>
          <w:rFonts w:ascii="Arial" w:hAnsi="Arial" w:cs="Arial"/>
          <w:color w:val="000000" w:themeColor="text1"/>
          <w:sz w:val="24"/>
          <w:szCs w:val="24"/>
        </w:rPr>
      </w:pPr>
      <w:r w:rsidRPr="007279F9">
        <w:rPr>
          <w:rFonts w:ascii="Arial" w:hAnsi="Arial" w:cs="Arial"/>
          <w:color w:val="000000" w:themeColor="text1"/>
          <w:sz w:val="24"/>
          <w:szCs w:val="24"/>
        </w:rPr>
        <w:t>Kinuthia,</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V.</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W.</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 xml:space="preserve">(2012). </w:t>
      </w:r>
      <w:r w:rsidRPr="007279F9">
        <w:rPr>
          <w:rFonts w:ascii="Arial" w:hAnsi="Arial" w:cs="Arial"/>
          <w:i/>
          <w:color w:val="000000" w:themeColor="text1"/>
          <w:sz w:val="24"/>
          <w:szCs w:val="24"/>
        </w:rPr>
        <w:t>The</w:t>
      </w:r>
      <w:r w:rsidRPr="007279F9">
        <w:rPr>
          <w:rFonts w:ascii="Arial" w:hAnsi="Arial" w:cs="Arial"/>
          <w:i/>
          <w:color w:val="000000" w:themeColor="text1"/>
          <w:spacing w:val="-6"/>
          <w:sz w:val="24"/>
          <w:szCs w:val="24"/>
        </w:rPr>
        <w:t xml:space="preserve"> </w:t>
      </w:r>
      <w:r w:rsidRPr="007279F9">
        <w:rPr>
          <w:rFonts w:ascii="Arial" w:hAnsi="Arial" w:cs="Arial"/>
          <w:i/>
          <w:color w:val="000000" w:themeColor="text1"/>
          <w:sz w:val="24"/>
          <w:szCs w:val="24"/>
        </w:rPr>
        <w:t>impact</w:t>
      </w:r>
      <w:r w:rsidRPr="007279F9">
        <w:rPr>
          <w:rFonts w:ascii="Arial" w:hAnsi="Arial" w:cs="Arial"/>
          <w:i/>
          <w:color w:val="000000" w:themeColor="text1"/>
          <w:spacing w:val="-3"/>
          <w:sz w:val="24"/>
          <w:szCs w:val="24"/>
        </w:rPr>
        <w:t xml:space="preserve"> </w:t>
      </w:r>
      <w:r w:rsidRPr="007279F9">
        <w:rPr>
          <w:rFonts w:ascii="Arial" w:hAnsi="Arial" w:cs="Arial"/>
          <w:i/>
          <w:color w:val="000000" w:themeColor="text1"/>
          <w:sz w:val="24"/>
          <w:szCs w:val="24"/>
        </w:rPr>
        <w:t>of</w:t>
      </w:r>
      <w:r w:rsidRPr="007279F9">
        <w:rPr>
          <w:rFonts w:ascii="Arial" w:hAnsi="Arial" w:cs="Arial"/>
          <w:i/>
          <w:color w:val="000000" w:themeColor="text1"/>
          <w:spacing w:val="-3"/>
          <w:sz w:val="24"/>
          <w:szCs w:val="24"/>
        </w:rPr>
        <w:t xml:space="preserve"> </w:t>
      </w:r>
      <w:r w:rsidRPr="007279F9">
        <w:rPr>
          <w:rFonts w:ascii="Arial" w:hAnsi="Arial" w:cs="Arial"/>
          <w:i/>
          <w:color w:val="000000" w:themeColor="text1"/>
          <w:sz w:val="24"/>
          <w:szCs w:val="24"/>
        </w:rPr>
        <w:t>financial</w:t>
      </w:r>
      <w:r w:rsidRPr="007279F9">
        <w:rPr>
          <w:rFonts w:ascii="Arial" w:hAnsi="Arial" w:cs="Arial"/>
          <w:i/>
          <w:color w:val="000000" w:themeColor="text1"/>
          <w:spacing w:val="-3"/>
          <w:sz w:val="24"/>
          <w:szCs w:val="24"/>
        </w:rPr>
        <w:t xml:space="preserve"> </w:t>
      </w:r>
      <w:r w:rsidRPr="007279F9">
        <w:rPr>
          <w:rFonts w:ascii="Arial" w:hAnsi="Arial" w:cs="Arial"/>
          <w:i/>
          <w:color w:val="000000" w:themeColor="text1"/>
          <w:sz w:val="24"/>
          <w:szCs w:val="24"/>
        </w:rPr>
        <w:t>controls</w:t>
      </w:r>
      <w:r w:rsidRPr="007279F9">
        <w:rPr>
          <w:rFonts w:ascii="Arial" w:hAnsi="Arial" w:cs="Arial"/>
          <w:i/>
          <w:color w:val="000000" w:themeColor="text1"/>
          <w:spacing w:val="-4"/>
          <w:sz w:val="24"/>
          <w:szCs w:val="24"/>
        </w:rPr>
        <w:t xml:space="preserve"> </w:t>
      </w:r>
      <w:r w:rsidRPr="007279F9">
        <w:rPr>
          <w:rFonts w:ascii="Arial" w:hAnsi="Arial" w:cs="Arial"/>
          <w:i/>
          <w:color w:val="000000" w:themeColor="text1"/>
          <w:sz w:val="24"/>
          <w:szCs w:val="24"/>
        </w:rPr>
        <w:t>on</w:t>
      </w:r>
      <w:r w:rsidRPr="007279F9">
        <w:rPr>
          <w:rFonts w:ascii="Arial" w:hAnsi="Arial" w:cs="Arial"/>
          <w:i/>
          <w:color w:val="000000" w:themeColor="text1"/>
          <w:spacing w:val="-6"/>
          <w:sz w:val="24"/>
          <w:szCs w:val="24"/>
        </w:rPr>
        <w:t xml:space="preserve"> </w:t>
      </w:r>
      <w:r w:rsidRPr="007279F9">
        <w:rPr>
          <w:rFonts w:ascii="Arial" w:hAnsi="Arial" w:cs="Arial"/>
          <w:i/>
          <w:color w:val="000000" w:themeColor="text1"/>
          <w:sz w:val="24"/>
          <w:szCs w:val="24"/>
        </w:rPr>
        <w:t>financial</w:t>
      </w:r>
      <w:r w:rsidRPr="007279F9">
        <w:rPr>
          <w:rFonts w:ascii="Arial" w:hAnsi="Arial" w:cs="Arial"/>
          <w:i/>
          <w:color w:val="000000" w:themeColor="text1"/>
          <w:spacing w:val="-6"/>
          <w:sz w:val="24"/>
          <w:szCs w:val="24"/>
        </w:rPr>
        <w:t xml:space="preserve"> </w:t>
      </w:r>
      <w:r w:rsidRPr="007279F9">
        <w:rPr>
          <w:rFonts w:ascii="Arial" w:hAnsi="Arial" w:cs="Arial"/>
          <w:i/>
          <w:color w:val="000000" w:themeColor="text1"/>
          <w:sz w:val="24"/>
          <w:szCs w:val="24"/>
        </w:rPr>
        <w:t>efficiency</w:t>
      </w:r>
      <w:r w:rsidRPr="007279F9">
        <w:rPr>
          <w:rFonts w:ascii="Arial" w:hAnsi="Arial" w:cs="Arial"/>
          <w:i/>
          <w:color w:val="000000" w:themeColor="text1"/>
          <w:spacing w:val="-1"/>
          <w:sz w:val="24"/>
          <w:szCs w:val="24"/>
        </w:rPr>
        <w:t xml:space="preserve"> </w:t>
      </w:r>
      <w:r w:rsidRPr="007279F9">
        <w:rPr>
          <w:rFonts w:ascii="Arial" w:hAnsi="Arial" w:cs="Arial"/>
          <w:i/>
          <w:color w:val="000000" w:themeColor="text1"/>
          <w:sz w:val="24"/>
          <w:szCs w:val="24"/>
        </w:rPr>
        <w:t xml:space="preserve">of free secondary education funds among secondary school in </w:t>
      </w:r>
      <w:proofErr w:type="spellStart"/>
      <w:r w:rsidRPr="007279F9">
        <w:rPr>
          <w:rFonts w:ascii="Arial" w:hAnsi="Arial" w:cs="Arial"/>
          <w:i/>
          <w:color w:val="000000" w:themeColor="text1"/>
          <w:sz w:val="24"/>
          <w:szCs w:val="24"/>
        </w:rPr>
        <w:t>Murang’a</w:t>
      </w:r>
      <w:proofErr w:type="spellEnd"/>
      <w:r w:rsidRPr="007279F9">
        <w:rPr>
          <w:rFonts w:ascii="Arial" w:hAnsi="Arial" w:cs="Arial"/>
          <w:i/>
          <w:color w:val="000000" w:themeColor="text1"/>
          <w:sz w:val="24"/>
          <w:szCs w:val="24"/>
        </w:rPr>
        <w:t xml:space="preserve"> County</w:t>
      </w:r>
      <w:r w:rsidRPr="007279F9">
        <w:rPr>
          <w:rFonts w:ascii="Arial" w:hAnsi="Arial" w:cs="Arial"/>
          <w:color w:val="000000" w:themeColor="text1"/>
          <w:sz w:val="24"/>
          <w:szCs w:val="24"/>
        </w:rPr>
        <w:t>. University of Nairobi.</w:t>
      </w:r>
    </w:p>
    <w:p w14:paraId="7D112628" w14:textId="77777777" w:rsidR="007279F9" w:rsidRPr="007279F9" w:rsidRDefault="007279F9" w:rsidP="007279F9">
      <w:pPr>
        <w:rPr>
          <w:rFonts w:ascii="Arial" w:hAnsi="Arial" w:cs="Arial"/>
          <w:color w:val="000000" w:themeColor="text1"/>
          <w:sz w:val="24"/>
          <w:szCs w:val="24"/>
        </w:rPr>
        <w:sectPr w:rsidR="007279F9" w:rsidRPr="007279F9" w:rsidSect="007279F9">
          <w:pgSz w:w="12240" w:h="15840"/>
          <w:pgMar w:top="1360" w:right="360" w:bottom="1280" w:left="1080" w:header="0" w:footer="1088" w:gutter="0"/>
          <w:cols w:space="720"/>
        </w:sectPr>
      </w:pPr>
    </w:p>
    <w:p w14:paraId="15F1B73B" w14:textId="77777777" w:rsidR="007279F9" w:rsidRPr="007279F9" w:rsidRDefault="007279F9" w:rsidP="007279F9">
      <w:pPr>
        <w:pStyle w:val="BodyText"/>
        <w:spacing w:before="79"/>
        <w:ind w:left="1801" w:hanging="721"/>
        <w:rPr>
          <w:rFonts w:ascii="Arial" w:hAnsi="Arial" w:cs="Arial"/>
          <w:color w:val="000000" w:themeColor="text1"/>
        </w:rPr>
      </w:pPr>
      <w:r w:rsidRPr="007279F9">
        <w:rPr>
          <w:rFonts w:ascii="Arial" w:hAnsi="Arial" w:cs="Arial"/>
          <w:color w:val="000000" w:themeColor="text1"/>
        </w:rPr>
        <w:lastRenderedPageBreak/>
        <w:t>Kumar, S. (</w:t>
      </w:r>
      <w:proofErr w:type="spellStart"/>
      <w:r w:rsidRPr="007279F9">
        <w:rPr>
          <w:rFonts w:ascii="Arial" w:hAnsi="Arial" w:cs="Arial"/>
          <w:color w:val="000000" w:themeColor="text1"/>
        </w:rPr>
        <w:t>n.d</w:t>
      </w:r>
      <w:proofErr w:type="spellEnd"/>
      <w:r w:rsidRPr="007279F9">
        <w:rPr>
          <w:rFonts w:ascii="Arial" w:hAnsi="Arial" w:cs="Arial"/>
          <w:color w:val="000000" w:themeColor="text1"/>
        </w:rPr>
        <w:t xml:space="preserve">). Theory of Sampling, Department of Economics, LU. Retrieved </w:t>
      </w:r>
      <w:r w:rsidRPr="007279F9">
        <w:rPr>
          <w:rFonts w:ascii="Arial" w:hAnsi="Arial" w:cs="Arial"/>
          <w:color w:val="000000" w:themeColor="text1"/>
          <w:spacing w:val="-2"/>
        </w:rPr>
        <w:t>from:</w:t>
      </w:r>
      <w:hyperlink r:id="rId23">
        <w:r w:rsidRPr="007279F9">
          <w:rPr>
            <w:rFonts w:ascii="Arial" w:hAnsi="Arial" w:cs="Arial"/>
            <w:color w:val="000000" w:themeColor="text1"/>
            <w:spacing w:val="-2"/>
          </w:rPr>
          <w:t>https://www.lkouniv.ac.in/site/writereaddata/siteContent/2020032615 37532631sanjeev_eco_Theory_Sampling.pdf</w:t>
        </w:r>
      </w:hyperlink>
    </w:p>
    <w:p w14:paraId="750F1F15" w14:textId="77777777" w:rsidR="007279F9" w:rsidRPr="007279F9" w:rsidRDefault="007279F9" w:rsidP="007279F9">
      <w:pPr>
        <w:pStyle w:val="BodyText"/>
        <w:ind w:left="0"/>
        <w:rPr>
          <w:rFonts w:ascii="Arial" w:hAnsi="Arial" w:cs="Arial"/>
          <w:color w:val="000000" w:themeColor="text1"/>
        </w:rPr>
      </w:pPr>
    </w:p>
    <w:p w14:paraId="602861DC" w14:textId="77777777" w:rsidR="007279F9" w:rsidRPr="007279F9" w:rsidRDefault="007279F9" w:rsidP="007279F9">
      <w:pPr>
        <w:pStyle w:val="BodyText"/>
        <w:ind w:left="1801" w:right="1499" w:hanging="721"/>
        <w:rPr>
          <w:rFonts w:ascii="Arial" w:hAnsi="Arial" w:cs="Arial"/>
          <w:color w:val="000000" w:themeColor="text1"/>
        </w:rPr>
      </w:pPr>
      <w:r w:rsidRPr="007279F9">
        <w:rPr>
          <w:rFonts w:ascii="Arial" w:hAnsi="Arial" w:cs="Arial"/>
          <w:color w:val="000000" w:themeColor="text1"/>
        </w:rPr>
        <w:t>Kumari,</w:t>
      </w:r>
      <w:r w:rsidRPr="007279F9">
        <w:rPr>
          <w:rFonts w:ascii="Arial" w:hAnsi="Arial" w:cs="Arial"/>
          <w:color w:val="000000" w:themeColor="text1"/>
          <w:spacing w:val="-3"/>
        </w:rPr>
        <w:t xml:space="preserve"> </w:t>
      </w:r>
      <w:r w:rsidRPr="007279F9">
        <w:rPr>
          <w:rFonts w:ascii="Arial" w:hAnsi="Arial" w:cs="Arial"/>
          <w:color w:val="000000" w:themeColor="text1"/>
        </w:rPr>
        <w:t>L.</w:t>
      </w:r>
      <w:r w:rsidRPr="007279F9">
        <w:rPr>
          <w:rFonts w:ascii="Arial" w:hAnsi="Arial" w:cs="Arial"/>
          <w:color w:val="000000" w:themeColor="text1"/>
          <w:spacing w:val="-3"/>
        </w:rPr>
        <w:t xml:space="preserve"> </w:t>
      </w:r>
      <w:r w:rsidRPr="007279F9">
        <w:rPr>
          <w:rFonts w:ascii="Arial" w:hAnsi="Arial" w:cs="Arial"/>
          <w:color w:val="000000" w:themeColor="text1"/>
        </w:rPr>
        <w:t>(2012).</w:t>
      </w:r>
      <w:r w:rsidRPr="007279F9">
        <w:rPr>
          <w:rFonts w:ascii="Arial" w:hAnsi="Arial" w:cs="Arial"/>
          <w:color w:val="000000" w:themeColor="text1"/>
          <w:spacing w:val="-2"/>
        </w:rPr>
        <w:t xml:space="preserve"> </w:t>
      </w:r>
      <w:r w:rsidRPr="007279F9">
        <w:rPr>
          <w:rFonts w:ascii="Arial" w:hAnsi="Arial" w:cs="Arial"/>
          <w:color w:val="000000" w:themeColor="text1"/>
        </w:rPr>
        <w:t>Employees'</w:t>
      </w:r>
      <w:r w:rsidRPr="007279F9">
        <w:rPr>
          <w:rFonts w:ascii="Arial" w:hAnsi="Arial" w:cs="Arial"/>
          <w:color w:val="000000" w:themeColor="text1"/>
          <w:spacing w:val="-5"/>
        </w:rPr>
        <w:t xml:space="preserve"> </w:t>
      </w:r>
      <w:r w:rsidRPr="007279F9">
        <w:rPr>
          <w:rFonts w:ascii="Arial" w:hAnsi="Arial" w:cs="Arial"/>
          <w:color w:val="000000" w:themeColor="text1"/>
        </w:rPr>
        <w:t>perception</w:t>
      </w:r>
      <w:r w:rsidRPr="007279F9">
        <w:rPr>
          <w:rFonts w:ascii="Arial" w:hAnsi="Arial" w:cs="Arial"/>
          <w:color w:val="000000" w:themeColor="text1"/>
          <w:spacing w:val="-5"/>
        </w:rPr>
        <w:t xml:space="preserve"> </w:t>
      </w:r>
      <w:r w:rsidRPr="007279F9">
        <w:rPr>
          <w:rFonts w:ascii="Arial" w:hAnsi="Arial" w:cs="Arial"/>
          <w:color w:val="000000" w:themeColor="text1"/>
        </w:rPr>
        <w:t>on</w:t>
      </w:r>
      <w:r w:rsidRPr="007279F9">
        <w:rPr>
          <w:rFonts w:ascii="Arial" w:hAnsi="Arial" w:cs="Arial"/>
          <w:color w:val="000000" w:themeColor="text1"/>
          <w:spacing w:val="-5"/>
        </w:rPr>
        <w:t xml:space="preserve"> </w:t>
      </w:r>
      <w:r w:rsidRPr="007279F9">
        <w:rPr>
          <w:rFonts w:ascii="Arial" w:hAnsi="Arial" w:cs="Arial"/>
          <w:color w:val="000000" w:themeColor="text1"/>
        </w:rPr>
        <w:t>work</w:t>
      </w:r>
      <w:r w:rsidRPr="007279F9">
        <w:rPr>
          <w:rFonts w:ascii="Arial" w:hAnsi="Arial" w:cs="Arial"/>
          <w:color w:val="000000" w:themeColor="text1"/>
          <w:spacing w:val="-3"/>
        </w:rPr>
        <w:t xml:space="preserve"> </w:t>
      </w:r>
      <w:r w:rsidRPr="007279F9">
        <w:rPr>
          <w:rFonts w:ascii="Arial" w:hAnsi="Arial" w:cs="Arial"/>
          <w:color w:val="000000" w:themeColor="text1"/>
        </w:rPr>
        <w:t>life</w:t>
      </w:r>
      <w:r w:rsidRPr="007279F9">
        <w:rPr>
          <w:rFonts w:ascii="Arial" w:hAnsi="Arial" w:cs="Arial"/>
          <w:color w:val="000000" w:themeColor="text1"/>
          <w:spacing w:val="-5"/>
        </w:rPr>
        <w:t xml:space="preserve"> </w:t>
      </w:r>
      <w:r w:rsidRPr="007279F9">
        <w:rPr>
          <w:rFonts w:ascii="Arial" w:hAnsi="Arial" w:cs="Arial"/>
          <w:color w:val="000000" w:themeColor="text1"/>
        </w:rPr>
        <w:t>balance</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5"/>
        </w:rPr>
        <w:t xml:space="preserve"> </w:t>
      </w:r>
      <w:r w:rsidRPr="007279F9">
        <w:rPr>
          <w:rFonts w:ascii="Arial" w:hAnsi="Arial" w:cs="Arial"/>
          <w:color w:val="000000" w:themeColor="text1"/>
        </w:rPr>
        <w:t>its</w:t>
      </w:r>
      <w:r w:rsidRPr="007279F9">
        <w:rPr>
          <w:rFonts w:ascii="Arial" w:hAnsi="Arial" w:cs="Arial"/>
          <w:color w:val="000000" w:themeColor="text1"/>
          <w:spacing w:val="-3"/>
        </w:rPr>
        <w:t xml:space="preserve"> </w:t>
      </w:r>
      <w:r w:rsidRPr="007279F9">
        <w:rPr>
          <w:rFonts w:ascii="Arial" w:hAnsi="Arial" w:cs="Arial"/>
          <w:color w:val="000000" w:themeColor="text1"/>
        </w:rPr>
        <w:t xml:space="preserve">relation with job satisfaction in </w:t>
      </w:r>
      <w:proofErr w:type="spellStart"/>
      <w:r w:rsidRPr="007279F9">
        <w:rPr>
          <w:rFonts w:ascii="Arial" w:hAnsi="Arial" w:cs="Arial"/>
          <w:color w:val="000000" w:themeColor="text1"/>
        </w:rPr>
        <w:t>Inidan</w:t>
      </w:r>
      <w:proofErr w:type="spellEnd"/>
      <w:r w:rsidRPr="007279F9">
        <w:rPr>
          <w:rFonts w:ascii="Arial" w:hAnsi="Arial" w:cs="Arial"/>
          <w:color w:val="000000" w:themeColor="text1"/>
        </w:rPr>
        <w:t xml:space="preserve"> Public Sector Banks. IJEMR – February 2012-Vol 2 Issue 2 - Online - ISSN 2249 – 2585 - Print - ISSN 2249 –</w:t>
      </w:r>
    </w:p>
    <w:p w14:paraId="083F313B" w14:textId="77777777" w:rsidR="007279F9" w:rsidRPr="007279F9" w:rsidRDefault="007279F9" w:rsidP="007279F9">
      <w:pPr>
        <w:pStyle w:val="BodyText"/>
        <w:spacing w:before="1"/>
        <w:ind w:left="1801"/>
        <w:rPr>
          <w:rFonts w:ascii="Arial" w:hAnsi="Arial" w:cs="Arial"/>
          <w:color w:val="000000" w:themeColor="text1"/>
        </w:rPr>
      </w:pPr>
      <w:r w:rsidRPr="007279F9">
        <w:rPr>
          <w:rFonts w:ascii="Arial" w:hAnsi="Arial" w:cs="Arial"/>
          <w:color w:val="000000" w:themeColor="text1"/>
          <w:spacing w:val="-4"/>
        </w:rPr>
        <w:t>8672</w:t>
      </w:r>
    </w:p>
    <w:p w14:paraId="7B506505" w14:textId="77777777" w:rsidR="007279F9" w:rsidRPr="007279F9" w:rsidRDefault="007279F9" w:rsidP="007279F9">
      <w:pPr>
        <w:pStyle w:val="BodyText"/>
        <w:ind w:left="0"/>
        <w:rPr>
          <w:rFonts w:ascii="Arial" w:hAnsi="Arial" w:cs="Arial"/>
          <w:color w:val="000000" w:themeColor="text1"/>
        </w:rPr>
      </w:pPr>
    </w:p>
    <w:p w14:paraId="564060AF" w14:textId="77777777" w:rsidR="007279F9" w:rsidRPr="007279F9" w:rsidRDefault="007279F9" w:rsidP="007279F9">
      <w:pPr>
        <w:pStyle w:val="BodyText"/>
        <w:ind w:left="1801" w:right="1267" w:hanging="721"/>
        <w:rPr>
          <w:rFonts w:ascii="Arial" w:hAnsi="Arial" w:cs="Arial"/>
          <w:color w:val="000000" w:themeColor="text1"/>
        </w:rPr>
      </w:pPr>
      <w:r w:rsidRPr="007279F9">
        <w:rPr>
          <w:rFonts w:ascii="Arial" w:hAnsi="Arial" w:cs="Arial"/>
          <w:color w:val="000000" w:themeColor="text1"/>
        </w:rPr>
        <w:t xml:space="preserve">Larasati, D. P., </w:t>
      </w:r>
      <w:proofErr w:type="spellStart"/>
      <w:r w:rsidRPr="007279F9">
        <w:rPr>
          <w:rFonts w:ascii="Arial" w:hAnsi="Arial" w:cs="Arial"/>
          <w:color w:val="000000" w:themeColor="text1"/>
        </w:rPr>
        <w:t>Istiqomah</w:t>
      </w:r>
      <w:proofErr w:type="spellEnd"/>
      <w:r w:rsidRPr="007279F9">
        <w:rPr>
          <w:rFonts w:ascii="Arial" w:hAnsi="Arial" w:cs="Arial"/>
          <w:color w:val="000000" w:themeColor="text1"/>
        </w:rPr>
        <w:t xml:space="preserve">, Hasanati, N. (2018). The effects of work-life balance towards employee engagement in </w:t>
      </w:r>
      <w:proofErr w:type="spellStart"/>
      <w:r w:rsidRPr="007279F9">
        <w:rPr>
          <w:rFonts w:ascii="Arial" w:hAnsi="Arial" w:cs="Arial"/>
          <w:color w:val="000000" w:themeColor="text1"/>
        </w:rPr>
        <w:t>Millenial</w:t>
      </w:r>
      <w:proofErr w:type="spellEnd"/>
      <w:r w:rsidRPr="007279F9">
        <w:rPr>
          <w:rFonts w:ascii="Arial" w:hAnsi="Arial" w:cs="Arial"/>
          <w:color w:val="000000" w:themeColor="text1"/>
        </w:rPr>
        <w:t xml:space="preserve"> Generation. Advances in Social</w:t>
      </w:r>
      <w:r w:rsidRPr="007279F9">
        <w:rPr>
          <w:rFonts w:ascii="Arial" w:hAnsi="Arial" w:cs="Arial"/>
          <w:color w:val="000000" w:themeColor="text1"/>
          <w:spacing w:val="-8"/>
        </w:rPr>
        <w:t xml:space="preserve"> </w:t>
      </w:r>
      <w:r w:rsidRPr="007279F9">
        <w:rPr>
          <w:rFonts w:ascii="Arial" w:hAnsi="Arial" w:cs="Arial"/>
          <w:color w:val="000000" w:themeColor="text1"/>
        </w:rPr>
        <w:t>Science,</w:t>
      </w:r>
      <w:r w:rsidRPr="007279F9">
        <w:rPr>
          <w:rFonts w:ascii="Arial" w:hAnsi="Arial" w:cs="Arial"/>
          <w:color w:val="000000" w:themeColor="text1"/>
          <w:spacing w:val="-6"/>
        </w:rPr>
        <w:t xml:space="preserve"> </w:t>
      </w:r>
      <w:r w:rsidRPr="007279F9">
        <w:rPr>
          <w:rFonts w:ascii="Arial" w:hAnsi="Arial" w:cs="Arial"/>
          <w:color w:val="000000" w:themeColor="text1"/>
        </w:rPr>
        <w:t>Education</w:t>
      </w:r>
      <w:r w:rsidRPr="007279F9">
        <w:rPr>
          <w:rFonts w:ascii="Arial" w:hAnsi="Arial" w:cs="Arial"/>
          <w:color w:val="000000" w:themeColor="text1"/>
          <w:spacing w:val="-8"/>
        </w:rPr>
        <w:t xml:space="preserve"> </w:t>
      </w:r>
      <w:r w:rsidRPr="007279F9">
        <w:rPr>
          <w:rFonts w:ascii="Arial" w:hAnsi="Arial" w:cs="Arial"/>
          <w:color w:val="000000" w:themeColor="text1"/>
        </w:rPr>
        <w:t>and</w:t>
      </w:r>
      <w:r w:rsidRPr="007279F9">
        <w:rPr>
          <w:rFonts w:ascii="Arial" w:hAnsi="Arial" w:cs="Arial"/>
          <w:color w:val="000000" w:themeColor="text1"/>
          <w:spacing w:val="-8"/>
        </w:rPr>
        <w:t xml:space="preserve"> </w:t>
      </w:r>
      <w:r w:rsidRPr="007279F9">
        <w:rPr>
          <w:rFonts w:ascii="Arial" w:hAnsi="Arial" w:cs="Arial"/>
          <w:color w:val="000000" w:themeColor="text1"/>
        </w:rPr>
        <w:t>Humanities</w:t>
      </w:r>
      <w:r w:rsidRPr="007279F9">
        <w:rPr>
          <w:rFonts w:ascii="Arial" w:hAnsi="Arial" w:cs="Arial"/>
          <w:color w:val="000000" w:themeColor="text1"/>
          <w:spacing w:val="-6"/>
        </w:rPr>
        <w:t xml:space="preserve"> </w:t>
      </w:r>
      <w:r w:rsidRPr="007279F9">
        <w:rPr>
          <w:rFonts w:ascii="Arial" w:hAnsi="Arial" w:cs="Arial"/>
          <w:color w:val="000000" w:themeColor="text1"/>
        </w:rPr>
        <w:t>Research</w:t>
      </w:r>
      <w:r w:rsidRPr="007279F9">
        <w:rPr>
          <w:rFonts w:ascii="Arial" w:hAnsi="Arial" w:cs="Arial"/>
          <w:color w:val="000000" w:themeColor="text1"/>
          <w:spacing w:val="-8"/>
        </w:rPr>
        <w:t xml:space="preserve"> </w:t>
      </w:r>
      <w:r w:rsidRPr="007279F9">
        <w:rPr>
          <w:rFonts w:ascii="Arial" w:hAnsi="Arial" w:cs="Arial"/>
          <w:color w:val="000000" w:themeColor="text1"/>
        </w:rPr>
        <w:t>(ASSEHR),</w:t>
      </w:r>
      <w:r w:rsidRPr="007279F9">
        <w:rPr>
          <w:rFonts w:ascii="Arial" w:hAnsi="Arial" w:cs="Arial"/>
          <w:color w:val="000000" w:themeColor="text1"/>
          <w:spacing w:val="-5"/>
        </w:rPr>
        <w:t xml:space="preserve"> </w:t>
      </w:r>
      <w:r w:rsidRPr="007279F9">
        <w:rPr>
          <w:rFonts w:ascii="Arial" w:hAnsi="Arial" w:cs="Arial"/>
          <w:color w:val="000000" w:themeColor="text1"/>
        </w:rPr>
        <w:t xml:space="preserve">volume </w:t>
      </w:r>
      <w:r w:rsidRPr="007279F9">
        <w:rPr>
          <w:rFonts w:ascii="Arial" w:hAnsi="Arial" w:cs="Arial"/>
          <w:color w:val="000000" w:themeColor="text1"/>
          <w:spacing w:val="-4"/>
        </w:rPr>
        <w:t>304.</w:t>
      </w:r>
    </w:p>
    <w:p w14:paraId="7EC9FAC1" w14:textId="77777777" w:rsidR="007279F9" w:rsidRPr="007279F9" w:rsidRDefault="007279F9" w:rsidP="007279F9">
      <w:pPr>
        <w:pStyle w:val="BodyText"/>
        <w:ind w:left="0"/>
        <w:rPr>
          <w:rFonts w:ascii="Arial" w:hAnsi="Arial" w:cs="Arial"/>
          <w:color w:val="000000" w:themeColor="text1"/>
        </w:rPr>
      </w:pPr>
    </w:p>
    <w:p w14:paraId="25A5AE82"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Lee,</w:t>
      </w:r>
      <w:r w:rsidRPr="007279F9">
        <w:rPr>
          <w:rFonts w:ascii="Arial" w:hAnsi="Arial" w:cs="Arial"/>
          <w:color w:val="000000" w:themeColor="text1"/>
          <w:spacing w:val="-5"/>
        </w:rPr>
        <w:t xml:space="preserve"> </w:t>
      </w:r>
      <w:r w:rsidRPr="007279F9">
        <w:rPr>
          <w:rFonts w:ascii="Arial" w:hAnsi="Arial" w:cs="Arial"/>
          <w:color w:val="000000" w:themeColor="text1"/>
        </w:rPr>
        <w:t>D.</w:t>
      </w:r>
      <w:r w:rsidRPr="007279F9">
        <w:rPr>
          <w:rFonts w:ascii="Arial" w:hAnsi="Arial" w:cs="Arial"/>
          <w:color w:val="000000" w:themeColor="text1"/>
          <w:spacing w:val="-5"/>
        </w:rPr>
        <w:t xml:space="preserve"> </w:t>
      </w:r>
      <w:r w:rsidRPr="007279F9">
        <w:rPr>
          <w:rFonts w:ascii="Arial" w:hAnsi="Arial" w:cs="Arial"/>
          <w:color w:val="000000" w:themeColor="text1"/>
        </w:rPr>
        <w:t>S.</w:t>
      </w:r>
      <w:r w:rsidRPr="007279F9">
        <w:rPr>
          <w:rFonts w:ascii="Arial" w:hAnsi="Arial" w:cs="Arial"/>
          <w:color w:val="000000" w:themeColor="text1"/>
          <w:spacing w:val="-5"/>
        </w:rPr>
        <w:t xml:space="preserve"> </w:t>
      </w:r>
      <w:r w:rsidRPr="007279F9">
        <w:rPr>
          <w:rFonts w:ascii="Arial" w:hAnsi="Arial" w:cs="Arial"/>
          <w:color w:val="000000" w:themeColor="text1"/>
        </w:rPr>
        <w:t>(2009).</w:t>
      </w:r>
      <w:r w:rsidRPr="007279F9">
        <w:rPr>
          <w:rFonts w:ascii="Arial" w:hAnsi="Arial" w:cs="Arial"/>
          <w:color w:val="000000" w:themeColor="text1"/>
          <w:spacing w:val="-4"/>
        </w:rPr>
        <w:t xml:space="preserve"> </w:t>
      </w:r>
      <w:r w:rsidRPr="007279F9">
        <w:rPr>
          <w:rFonts w:ascii="Arial" w:hAnsi="Arial" w:cs="Arial"/>
          <w:color w:val="000000" w:themeColor="text1"/>
        </w:rPr>
        <w:t>Identifying</w:t>
      </w:r>
      <w:r w:rsidRPr="007279F9">
        <w:rPr>
          <w:rFonts w:ascii="Arial" w:hAnsi="Arial" w:cs="Arial"/>
          <w:color w:val="000000" w:themeColor="text1"/>
          <w:spacing w:val="-7"/>
        </w:rPr>
        <w:t xml:space="preserve"> </w:t>
      </w:r>
      <w:r w:rsidRPr="007279F9">
        <w:rPr>
          <w:rFonts w:ascii="Arial" w:hAnsi="Arial" w:cs="Arial"/>
          <w:color w:val="000000" w:themeColor="text1"/>
        </w:rPr>
        <w:t>financial</w:t>
      </w:r>
      <w:r w:rsidRPr="007279F9">
        <w:rPr>
          <w:rFonts w:ascii="Arial" w:hAnsi="Arial" w:cs="Arial"/>
          <w:color w:val="000000" w:themeColor="text1"/>
          <w:spacing w:val="-7"/>
        </w:rPr>
        <w:t xml:space="preserve"> </w:t>
      </w:r>
      <w:r w:rsidRPr="007279F9">
        <w:rPr>
          <w:rFonts w:ascii="Arial" w:hAnsi="Arial" w:cs="Arial"/>
          <w:color w:val="000000" w:themeColor="text1"/>
        </w:rPr>
        <w:t>Autonomy</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External</w:t>
      </w:r>
      <w:r w:rsidRPr="007279F9">
        <w:rPr>
          <w:rFonts w:ascii="Arial" w:hAnsi="Arial" w:cs="Arial"/>
          <w:color w:val="000000" w:themeColor="text1"/>
          <w:spacing w:val="-7"/>
        </w:rPr>
        <w:t xml:space="preserve"> </w:t>
      </w:r>
      <w:r w:rsidRPr="007279F9">
        <w:rPr>
          <w:rFonts w:ascii="Arial" w:hAnsi="Arial" w:cs="Arial"/>
          <w:color w:val="000000" w:themeColor="text1"/>
        </w:rPr>
        <w:t>Accountability</w:t>
      </w:r>
      <w:r w:rsidRPr="007279F9">
        <w:rPr>
          <w:rFonts w:ascii="Arial" w:hAnsi="Arial" w:cs="Arial"/>
          <w:color w:val="000000" w:themeColor="text1"/>
          <w:spacing w:val="-2"/>
        </w:rPr>
        <w:t xml:space="preserve"> </w:t>
      </w:r>
      <w:r w:rsidRPr="007279F9">
        <w:rPr>
          <w:rFonts w:ascii="Arial" w:hAnsi="Arial" w:cs="Arial"/>
          <w:color w:val="000000" w:themeColor="text1"/>
        </w:rPr>
        <w:t>and External</w:t>
      </w:r>
      <w:r w:rsidRPr="007279F9">
        <w:rPr>
          <w:rFonts w:ascii="Arial" w:hAnsi="Arial" w:cs="Arial"/>
          <w:color w:val="000000" w:themeColor="text1"/>
          <w:spacing w:val="-1"/>
        </w:rPr>
        <w:t xml:space="preserve"> </w:t>
      </w:r>
      <w:r w:rsidRPr="007279F9">
        <w:rPr>
          <w:rFonts w:ascii="Arial" w:hAnsi="Arial" w:cs="Arial"/>
          <w:color w:val="000000" w:themeColor="text1"/>
        </w:rPr>
        <w:t>Accountability of Higher Education</w:t>
      </w:r>
      <w:r w:rsidRPr="007279F9">
        <w:rPr>
          <w:rFonts w:ascii="Arial" w:hAnsi="Arial" w:cs="Arial"/>
          <w:color w:val="000000" w:themeColor="text1"/>
          <w:spacing w:val="-1"/>
        </w:rPr>
        <w:t xml:space="preserve"> </w:t>
      </w:r>
      <w:r w:rsidRPr="007279F9">
        <w:rPr>
          <w:rFonts w:ascii="Arial" w:hAnsi="Arial" w:cs="Arial"/>
          <w:color w:val="000000" w:themeColor="text1"/>
        </w:rPr>
        <w:t>Institutions; the</w:t>
      </w:r>
      <w:r w:rsidRPr="007279F9">
        <w:rPr>
          <w:rFonts w:ascii="Arial" w:hAnsi="Arial" w:cs="Arial"/>
          <w:color w:val="000000" w:themeColor="text1"/>
          <w:spacing w:val="-1"/>
        </w:rPr>
        <w:t xml:space="preserve"> </w:t>
      </w:r>
      <w:r w:rsidRPr="007279F9">
        <w:rPr>
          <w:rFonts w:ascii="Arial" w:hAnsi="Arial" w:cs="Arial"/>
          <w:color w:val="000000" w:themeColor="text1"/>
        </w:rPr>
        <w:t>phase</w:t>
      </w:r>
      <w:r w:rsidRPr="007279F9">
        <w:rPr>
          <w:rFonts w:ascii="Arial" w:hAnsi="Arial" w:cs="Arial"/>
          <w:color w:val="000000" w:themeColor="text1"/>
          <w:spacing w:val="-1"/>
        </w:rPr>
        <w:t xml:space="preserve"> </w:t>
      </w:r>
      <w:r w:rsidRPr="007279F9">
        <w:rPr>
          <w:rFonts w:ascii="Arial" w:hAnsi="Arial" w:cs="Arial"/>
          <w:color w:val="000000" w:themeColor="text1"/>
        </w:rPr>
        <w:t>II brain Korea 21 project in South Korea. Department of Management Studies, University of Tampere.</w:t>
      </w:r>
    </w:p>
    <w:p w14:paraId="60247662" w14:textId="77777777" w:rsidR="007279F9" w:rsidRPr="007279F9" w:rsidRDefault="007279F9" w:rsidP="007279F9">
      <w:pPr>
        <w:pStyle w:val="BodyText"/>
        <w:ind w:left="0"/>
        <w:rPr>
          <w:rFonts w:ascii="Arial" w:hAnsi="Arial" w:cs="Arial"/>
          <w:color w:val="000000" w:themeColor="text1"/>
        </w:rPr>
      </w:pPr>
    </w:p>
    <w:p w14:paraId="71DE808A" w14:textId="77777777" w:rsidR="007279F9" w:rsidRPr="007279F9" w:rsidRDefault="007279F9" w:rsidP="007279F9">
      <w:pPr>
        <w:spacing w:before="1"/>
        <w:ind w:left="1801" w:right="2122" w:hanging="721"/>
        <w:rPr>
          <w:rFonts w:ascii="Arial" w:hAnsi="Arial" w:cs="Arial"/>
          <w:color w:val="000000" w:themeColor="text1"/>
          <w:sz w:val="24"/>
          <w:szCs w:val="24"/>
        </w:rPr>
      </w:pPr>
      <w:r w:rsidRPr="007279F9">
        <w:rPr>
          <w:rFonts w:ascii="Arial" w:hAnsi="Arial" w:cs="Arial"/>
          <w:color w:val="000000" w:themeColor="text1"/>
          <w:sz w:val="24"/>
          <w:szCs w:val="24"/>
        </w:rPr>
        <w:t>Leedy,</w:t>
      </w:r>
      <w:r w:rsidRPr="007279F9">
        <w:rPr>
          <w:rFonts w:ascii="Arial" w:hAnsi="Arial" w:cs="Arial"/>
          <w:color w:val="000000" w:themeColor="text1"/>
          <w:spacing w:val="-2"/>
          <w:sz w:val="24"/>
          <w:szCs w:val="24"/>
        </w:rPr>
        <w:t xml:space="preserve"> </w:t>
      </w:r>
      <w:r w:rsidRPr="007279F9">
        <w:rPr>
          <w:rFonts w:ascii="Arial" w:hAnsi="Arial" w:cs="Arial"/>
          <w:color w:val="000000" w:themeColor="text1"/>
          <w:sz w:val="24"/>
          <w:szCs w:val="24"/>
        </w:rPr>
        <w:t>P.</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D.,</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&amp;</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Ormrod,</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J.</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E.</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(2010).</w:t>
      </w:r>
      <w:r w:rsidRPr="007279F9">
        <w:rPr>
          <w:rFonts w:ascii="Arial" w:hAnsi="Arial" w:cs="Arial"/>
          <w:color w:val="000000" w:themeColor="text1"/>
          <w:spacing w:val="-2"/>
          <w:sz w:val="24"/>
          <w:szCs w:val="24"/>
        </w:rPr>
        <w:t xml:space="preserve"> </w:t>
      </w:r>
      <w:r w:rsidRPr="007279F9">
        <w:rPr>
          <w:rFonts w:ascii="Arial" w:hAnsi="Arial" w:cs="Arial"/>
          <w:i/>
          <w:color w:val="000000" w:themeColor="text1"/>
          <w:sz w:val="24"/>
          <w:szCs w:val="24"/>
        </w:rPr>
        <w:t>Practical</w:t>
      </w:r>
      <w:r w:rsidRPr="007279F9">
        <w:rPr>
          <w:rFonts w:ascii="Arial" w:hAnsi="Arial" w:cs="Arial"/>
          <w:i/>
          <w:color w:val="000000" w:themeColor="text1"/>
          <w:spacing w:val="-6"/>
          <w:sz w:val="24"/>
          <w:szCs w:val="24"/>
        </w:rPr>
        <w:t xml:space="preserve"> </w:t>
      </w:r>
      <w:r w:rsidRPr="007279F9">
        <w:rPr>
          <w:rFonts w:ascii="Arial" w:hAnsi="Arial" w:cs="Arial"/>
          <w:i/>
          <w:color w:val="000000" w:themeColor="text1"/>
          <w:sz w:val="24"/>
          <w:szCs w:val="24"/>
        </w:rPr>
        <w:t>research:</w:t>
      </w:r>
      <w:r w:rsidRPr="007279F9">
        <w:rPr>
          <w:rFonts w:ascii="Arial" w:hAnsi="Arial" w:cs="Arial"/>
          <w:i/>
          <w:color w:val="000000" w:themeColor="text1"/>
          <w:spacing w:val="-4"/>
          <w:sz w:val="24"/>
          <w:szCs w:val="24"/>
        </w:rPr>
        <w:t xml:space="preserve"> </w:t>
      </w:r>
      <w:r w:rsidRPr="007279F9">
        <w:rPr>
          <w:rFonts w:ascii="Arial" w:hAnsi="Arial" w:cs="Arial"/>
          <w:i/>
          <w:color w:val="000000" w:themeColor="text1"/>
          <w:sz w:val="24"/>
          <w:szCs w:val="24"/>
        </w:rPr>
        <w:t>Planning</w:t>
      </w:r>
      <w:r w:rsidRPr="007279F9">
        <w:rPr>
          <w:rFonts w:ascii="Arial" w:hAnsi="Arial" w:cs="Arial"/>
          <w:i/>
          <w:color w:val="000000" w:themeColor="text1"/>
          <w:spacing w:val="-6"/>
          <w:sz w:val="24"/>
          <w:szCs w:val="24"/>
        </w:rPr>
        <w:t xml:space="preserve"> </w:t>
      </w:r>
      <w:r w:rsidRPr="007279F9">
        <w:rPr>
          <w:rFonts w:ascii="Arial" w:hAnsi="Arial" w:cs="Arial"/>
          <w:i/>
          <w:color w:val="000000" w:themeColor="text1"/>
          <w:sz w:val="24"/>
          <w:szCs w:val="24"/>
        </w:rPr>
        <w:t xml:space="preserve">and design </w:t>
      </w:r>
      <w:r w:rsidRPr="007279F9">
        <w:rPr>
          <w:rFonts w:ascii="Arial" w:hAnsi="Arial" w:cs="Arial"/>
          <w:color w:val="000000" w:themeColor="text1"/>
          <w:sz w:val="24"/>
          <w:szCs w:val="24"/>
        </w:rPr>
        <w:t>(9th ed.). Boston, MA: Pearson.</w:t>
      </w:r>
    </w:p>
    <w:p w14:paraId="7FF62065" w14:textId="77777777" w:rsidR="007279F9" w:rsidRPr="007279F9" w:rsidRDefault="007279F9" w:rsidP="007279F9">
      <w:pPr>
        <w:pStyle w:val="BodyText"/>
        <w:ind w:left="0"/>
        <w:rPr>
          <w:rFonts w:ascii="Arial" w:hAnsi="Arial" w:cs="Arial"/>
          <w:color w:val="000000" w:themeColor="text1"/>
        </w:rPr>
      </w:pPr>
    </w:p>
    <w:p w14:paraId="2045C30C"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LEWIS,</w:t>
      </w:r>
      <w:r w:rsidRPr="007279F9">
        <w:rPr>
          <w:rFonts w:ascii="Arial" w:hAnsi="Arial" w:cs="Arial"/>
          <w:color w:val="000000" w:themeColor="text1"/>
          <w:spacing w:val="-3"/>
        </w:rPr>
        <w:t xml:space="preserve"> </w:t>
      </w:r>
      <w:r w:rsidRPr="007279F9">
        <w:rPr>
          <w:rFonts w:ascii="Arial" w:hAnsi="Arial" w:cs="Arial"/>
          <w:color w:val="000000" w:themeColor="text1"/>
        </w:rPr>
        <w:t>P.,</w:t>
      </w:r>
      <w:r w:rsidRPr="007279F9">
        <w:rPr>
          <w:rFonts w:ascii="Arial" w:hAnsi="Arial" w:cs="Arial"/>
          <w:color w:val="000000" w:themeColor="text1"/>
          <w:spacing w:val="-3"/>
        </w:rPr>
        <w:t xml:space="preserve"> </w:t>
      </w:r>
      <w:r w:rsidRPr="007279F9">
        <w:rPr>
          <w:rFonts w:ascii="Arial" w:hAnsi="Arial" w:cs="Arial"/>
          <w:color w:val="000000" w:themeColor="text1"/>
        </w:rPr>
        <w:t>GOODMAN,</w:t>
      </w:r>
      <w:r w:rsidRPr="007279F9">
        <w:rPr>
          <w:rFonts w:ascii="Arial" w:hAnsi="Arial" w:cs="Arial"/>
          <w:color w:val="000000" w:themeColor="text1"/>
          <w:spacing w:val="-3"/>
        </w:rPr>
        <w:t xml:space="preserve"> </w:t>
      </w:r>
      <w:r w:rsidRPr="007279F9">
        <w:rPr>
          <w:rFonts w:ascii="Arial" w:hAnsi="Arial" w:cs="Arial"/>
          <w:color w:val="000000" w:themeColor="text1"/>
        </w:rPr>
        <w:t>S.</w:t>
      </w:r>
      <w:r w:rsidRPr="007279F9">
        <w:rPr>
          <w:rFonts w:ascii="Arial" w:hAnsi="Arial" w:cs="Arial"/>
          <w:color w:val="000000" w:themeColor="text1"/>
          <w:spacing w:val="-6"/>
        </w:rPr>
        <w:t xml:space="preserve"> </w:t>
      </w:r>
      <w:r w:rsidRPr="007279F9">
        <w:rPr>
          <w:rFonts w:ascii="Arial" w:hAnsi="Arial" w:cs="Arial"/>
          <w:color w:val="000000" w:themeColor="text1"/>
        </w:rPr>
        <w:t>&amp;</w:t>
      </w:r>
      <w:r w:rsidRPr="007279F9">
        <w:rPr>
          <w:rFonts w:ascii="Arial" w:hAnsi="Arial" w:cs="Arial"/>
          <w:color w:val="000000" w:themeColor="text1"/>
          <w:spacing w:val="-3"/>
        </w:rPr>
        <w:t xml:space="preserve"> </w:t>
      </w:r>
      <w:r w:rsidRPr="007279F9">
        <w:rPr>
          <w:rFonts w:ascii="Arial" w:hAnsi="Arial" w:cs="Arial"/>
          <w:color w:val="000000" w:themeColor="text1"/>
        </w:rPr>
        <w:t>FANDT,</w:t>
      </w:r>
      <w:r w:rsidRPr="007279F9">
        <w:rPr>
          <w:rFonts w:ascii="Arial" w:hAnsi="Arial" w:cs="Arial"/>
          <w:color w:val="000000" w:themeColor="text1"/>
          <w:spacing w:val="-10"/>
        </w:rPr>
        <w:t xml:space="preserve"> </w:t>
      </w:r>
      <w:r w:rsidRPr="007279F9">
        <w:rPr>
          <w:rFonts w:ascii="Arial" w:hAnsi="Arial" w:cs="Arial"/>
          <w:color w:val="000000" w:themeColor="text1"/>
        </w:rPr>
        <w:t>P.</w:t>
      </w:r>
      <w:r w:rsidRPr="007279F9">
        <w:rPr>
          <w:rFonts w:ascii="Arial" w:hAnsi="Arial" w:cs="Arial"/>
          <w:color w:val="000000" w:themeColor="text1"/>
          <w:spacing w:val="40"/>
        </w:rPr>
        <w:t xml:space="preserve"> </w:t>
      </w:r>
      <w:r w:rsidRPr="007279F9">
        <w:rPr>
          <w:rFonts w:ascii="Arial" w:hAnsi="Arial" w:cs="Arial"/>
          <w:color w:val="000000" w:themeColor="text1"/>
        </w:rPr>
        <w:t>2004.</w:t>
      </w:r>
      <w:r w:rsidRPr="007279F9">
        <w:rPr>
          <w:rFonts w:ascii="Arial" w:hAnsi="Arial" w:cs="Arial"/>
          <w:color w:val="000000" w:themeColor="text1"/>
          <w:spacing w:val="40"/>
        </w:rPr>
        <w:t xml:space="preserve"> </w:t>
      </w:r>
      <w:r w:rsidRPr="007279F9">
        <w:rPr>
          <w:rFonts w:ascii="Arial" w:hAnsi="Arial" w:cs="Arial"/>
          <w:color w:val="000000" w:themeColor="text1"/>
        </w:rPr>
        <w:t>Management</w:t>
      </w:r>
      <w:r w:rsidRPr="007279F9">
        <w:rPr>
          <w:rFonts w:ascii="Arial" w:hAnsi="Arial" w:cs="Arial"/>
          <w:color w:val="000000" w:themeColor="text1"/>
          <w:spacing w:val="-2"/>
        </w:rPr>
        <w:t xml:space="preserve"> </w:t>
      </w:r>
      <w:r w:rsidRPr="007279F9">
        <w:rPr>
          <w:rFonts w:ascii="Arial" w:hAnsi="Arial" w:cs="Arial"/>
          <w:color w:val="000000" w:themeColor="text1"/>
        </w:rPr>
        <w:t>challenges</w:t>
      </w:r>
      <w:r w:rsidRPr="007279F9">
        <w:rPr>
          <w:rFonts w:ascii="Arial" w:hAnsi="Arial" w:cs="Arial"/>
          <w:color w:val="000000" w:themeColor="text1"/>
          <w:spacing w:val="-3"/>
        </w:rPr>
        <w:t xml:space="preserve"> </w:t>
      </w:r>
      <w:r w:rsidRPr="007279F9">
        <w:rPr>
          <w:rFonts w:ascii="Arial" w:hAnsi="Arial" w:cs="Arial"/>
          <w:color w:val="000000" w:themeColor="text1"/>
        </w:rPr>
        <w:t>in</w:t>
      </w:r>
      <w:r w:rsidRPr="007279F9">
        <w:rPr>
          <w:rFonts w:ascii="Arial" w:hAnsi="Arial" w:cs="Arial"/>
          <w:color w:val="000000" w:themeColor="text1"/>
          <w:spacing w:val="-5"/>
        </w:rPr>
        <w:t xml:space="preserve"> </w:t>
      </w:r>
      <w:r w:rsidRPr="007279F9">
        <w:rPr>
          <w:rFonts w:ascii="Arial" w:hAnsi="Arial" w:cs="Arial"/>
          <w:color w:val="000000" w:themeColor="text1"/>
        </w:rPr>
        <w:t>the 21st century.</w:t>
      </w:r>
      <w:r w:rsidRPr="007279F9">
        <w:rPr>
          <w:rFonts w:ascii="Arial" w:hAnsi="Arial" w:cs="Arial"/>
          <w:color w:val="000000" w:themeColor="text1"/>
          <w:spacing w:val="40"/>
        </w:rPr>
        <w:t xml:space="preserve"> </w:t>
      </w:r>
      <w:r w:rsidRPr="007279F9">
        <w:rPr>
          <w:rFonts w:ascii="Arial" w:hAnsi="Arial" w:cs="Arial"/>
          <w:color w:val="000000" w:themeColor="text1"/>
        </w:rPr>
        <w:t>Garland: Trinity Books.</w:t>
      </w:r>
    </w:p>
    <w:p w14:paraId="2F585CAE" w14:textId="77777777" w:rsidR="007279F9" w:rsidRPr="007279F9" w:rsidRDefault="007279F9" w:rsidP="007279F9">
      <w:pPr>
        <w:pStyle w:val="BodyText"/>
        <w:ind w:left="0"/>
        <w:rPr>
          <w:rFonts w:ascii="Arial" w:hAnsi="Arial" w:cs="Arial"/>
          <w:color w:val="000000" w:themeColor="text1"/>
        </w:rPr>
      </w:pPr>
    </w:p>
    <w:p w14:paraId="6BE85753" w14:textId="77777777" w:rsidR="007279F9" w:rsidRPr="007279F9" w:rsidRDefault="007279F9" w:rsidP="007279F9">
      <w:pPr>
        <w:pStyle w:val="BodyText"/>
        <w:ind w:left="1801" w:right="1267" w:hanging="721"/>
        <w:rPr>
          <w:rFonts w:ascii="Arial" w:hAnsi="Arial" w:cs="Arial"/>
          <w:color w:val="000000" w:themeColor="text1"/>
        </w:rPr>
      </w:pPr>
      <w:r w:rsidRPr="007279F9">
        <w:rPr>
          <w:rFonts w:ascii="Arial" w:hAnsi="Arial" w:cs="Arial"/>
          <w:color w:val="000000" w:themeColor="text1"/>
        </w:rPr>
        <w:t xml:space="preserve">Llorente, M. (2013). PISA </w:t>
      </w:r>
      <w:proofErr w:type="spellStart"/>
      <w:r w:rsidRPr="007279F9">
        <w:rPr>
          <w:rFonts w:ascii="Arial" w:hAnsi="Arial" w:cs="Arial"/>
          <w:color w:val="000000" w:themeColor="text1"/>
        </w:rPr>
        <w:t>Fracaso</w:t>
      </w:r>
      <w:proofErr w:type="spellEnd"/>
      <w:r w:rsidRPr="007279F9">
        <w:rPr>
          <w:rFonts w:ascii="Arial" w:hAnsi="Arial" w:cs="Arial"/>
          <w:color w:val="000000" w:themeColor="text1"/>
        </w:rPr>
        <w:t xml:space="preserve"> escolar y </w:t>
      </w:r>
      <w:proofErr w:type="spellStart"/>
      <w:r w:rsidRPr="007279F9">
        <w:rPr>
          <w:rFonts w:ascii="Arial" w:hAnsi="Arial" w:cs="Arial"/>
          <w:color w:val="000000" w:themeColor="text1"/>
        </w:rPr>
        <w:t>reformas</w:t>
      </w:r>
      <w:proofErr w:type="spellEnd"/>
      <w:r w:rsidRPr="007279F9">
        <w:rPr>
          <w:rFonts w:ascii="Arial" w:hAnsi="Arial" w:cs="Arial"/>
          <w:color w:val="000000" w:themeColor="text1"/>
        </w:rPr>
        <w:t xml:space="preserve"> </w:t>
      </w:r>
      <w:proofErr w:type="spellStart"/>
      <w:r w:rsidRPr="007279F9">
        <w:rPr>
          <w:rFonts w:ascii="Arial" w:hAnsi="Arial" w:cs="Arial"/>
          <w:color w:val="000000" w:themeColor="text1"/>
        </w:rPr>
        <w:t>educativas</w:t>
      </w:r>
      <w:proofErr w:type="spellEnd"/>
      <w:r w:rsidRPr="007279F9">
        <w:rPr>
          <w:rFonts w:ascii="Arial" w:hAnsi="Arial" w:cs="Arial"/>
          <w:color w:val="000000" w:themeColor="text1"/>
        </w:rPr>
        <w:t>. En: Viento Sur.</w:t>
      </w:r>
      <w:r w:rsidRPr="007279F9">
        <w:rPr>
          <w:rFonts w:ascii="Arial" w:hAnsi="Arial" w:cs="Arial"/>
          <w:color w:val="000000" w:themeColor="text1"/>
          <w:spacing w:val="-3"/>
        </w:rPr>
        <w:t xml:space="preserve"> </w:t>
      </w:r>
      <w:r w:rsidRPr="007279F9">
        <w:rPr>
          <w:rFonts w:ascii="Arial" w:hAnsi="Arial" w:cs="Arial"/>
          <w:color w:val="000000" w:themeColor="text1"/>
        </w:rPr>
        <w:t>Informe</w:t>
      </w:r>
      <w:r w:rsidRPr="007279F9">
        <w:rPr>
          <w:rFonts w:ascii="Arial" w:hAnsi="Arial" w:cs="Arial"/>
          <w:color w:val="000000" w:themeColor="text1"/>
          <w:spacing w:val="-6"/>
        </w:rPr>
        <w:t xml:space="preserve"> </w:t>
      </w:r>
      <w:r w:rsidRPr="007279F9">
        <w:rPr>
          <w:rFonts w:ascii="Arial" w:hAnsi="Arial" w:cs="Arial"/>
          <w:color w:val="000000" w:themeColor="text1"/>
        </w:rPr>
        <w:t>PISA</w:t>
      </w:r>
      <w:r w:rsidRPr="007279F9">
        <w:rPr>
          <w:rFonts w:ascii="Arial" w:hAnsi="Arial" w:cs="Arial"/>
          <w:color w:val="000000" w:themeColor="text1"/>
          <w:spacing w:val="-4"/>
        </w:rPr>
        <w:t xml:space="preserve"> </w:t>
      </w:r>
      <w:r w:rsidRPr="007279F9">
        <w:rPr>
          <w:rFonts w:ascii="Arial" w:hAnsi="Arial" w:cs="Arial"/>
          <w:color w:val="000000" w:themeColor="text1"/>
        </w:rPr>
        <w:t>y</w:t>
      </w:r>
      <w:r w:rsidRPr="007279F9">
        <w:rPr>
          <w:rFonts w:ascii="Arial" w:hAnsi="Arial" w:cs="Arial"/>
          <w:color w:val="000000" w:themeColor="text1"/>
          <w:spacing w:val="-4"/>
        </w:rPr>
        <w:t xml:space="preserve"> </w:t>
      </w:r>
      <w:proofErr w:type="spellStart"/>
      <w:r w:rsidRPr="007279F9">
        <w:rPr>
          <w:rFonts w:ascii="Arial" w:hAnsi="Arial" w:cs="Arial"/>
          <w:color w:val="000000" w:themeColor="text1"/>
        </w:rPr>
        <w:t>políticas</w:t>
      </w:r>
      <w:proofErr w:type="spellEnd"/>
      <w:r w:rsidRPr="007279F9">
        <w:rPr>
          <w:rFonts w:ascii="Arial" w:hAnsi="Arial" w:cs="Arial"/>
          <w:color w:val="000000" w:themeColor="text1"/>
          <w:spacing w:val="-4"/>
        </w:rPr>
        <w:t xml:space="preserve"> </w:t>
      </w:r>
      <w:proofErr w:type="spellStart"/>
      <w:r w:rsidRPr="007279F9">
        <w:rPr>
          <w:rFonts w:ascii="Arial" w:hAnsi="Arial" w:cs="Arial"/>
          <w:color w:val="000000" w:themeColor="text1"/>
        </w:rPr>
        <w:t>educativas</w:t>
      </w:r>
      <w:proofErr w:type="spellEnd"/>
      <w:r w:rsidRPr="007279F9">
        <w:rPr>
          <w:rFonts w:ascii="Arial" w:hAnsi="Arial" w:cs="Arial"/>
          <w:color w:val="000000" w:themeColor="text1"/>
          <w:spacing w:val="-4"/>
        </w:rPr>
        <w:t xml:space="preserve"> </w:t>
      </w:r>
      <w:r w:rsidRPr="007279F9">
        <w:rPr>
          <w:rFonts w:ascii="Arial" w:hAnsi="Arial" w:cs="Arial"/>
          <w:color w:val="000000" w:themeColor="text1"/>
        </w:rPr>
        <w:t>(pp.</w:t>
      </w:r>
      <w:r w:rsidRPr="007279F9">
        <w:rPr>
          <w:rFonts w:ascii="Arial" w:hAnsi="Arial" w:cs="Arial"/>
          <w:color w:val="000000" w:themeColor="text1"/>
          <w:spacing w:val="-4"/>
        </w:rPr>
        <w:t xml:space="preserve"> </w:t>
      </w:r>
      <w:r w:rsidRPr="007279F9">
        <w:rPr>
          <w:rFonts w:ascii="Arial" w:hAnsi="Arial" w:cs="Arial"/>
          <w:color w:val="000000" w:themeColor="text1"/>
        </w:rPr>
        <w:t>4-7).</w:t>
      </w:r>
      <w:r w:rsidRPr="007279F9">
        <w:rPr>
          <w:rFonts w:ascii="Arial" w:hAnsi="Arial" w:cs="Arial"/>
          <w:color w:val="000000" w:themeColor="text1"/>
          <w:spacing w:val="-3"/>
        </w:rPr>
        <w:t xml:space="preserve"> </w:t>
      </w:r>
      <w:proofErr w:type="spellStart"/>
      <w:r w:rsidRPr="007279F9">
        <w:rPr>
          <w:rFonts w:ascii="Arial" w:hAnsi="Arial" w:cs="Arial"/>
          <w:color w:val="000000" w:themeColor="text1"/>
        </w:rPr>
        <w:t>Recuperado</w:t>
      </w:r>
      <w:proofErr w:type="spellEnd"/>
      <w:r w:rsidRPr="007279F9">
        <w:rPr>
          <w:rFonts w:ascii="Arial" w:hAnsi="Arial" w:cs="Arial"/>
          <w:color w:val="000000" w:themeColor="text1"/>
          <w:spacing w:val="-6"/>
        </w:rPr>
        <w:t xml:space="preserve"> </w:t>
      </w:r>
      <w:proofErr w:type="spellStart"/>
      <w:r w:rsidRPr="007279F9">
        <w:rPr>
          <w:rFonts w:ascii="Arial" w:hAnsi="Arial" w:cs="Arial"/>
          <w:color w:val="000000" w:themeColor="text1"/>
        </w:rPr>
        <w:t>en</w:t>
      </w:r>
      <w:proofErr w:type="spellEnd"/>
      <w:r w:rsidRPr="007279F9">
        <w:rPr>
          <w:rFonts w:ascii="Arial" w:hAnsi="Arial" w:cs="Arial"/>
          <w:color w:val="000000" w:themeColor="text1"/>
          <w:spacing w:val="-6"/>
        </w:rPr>
        <w:t xml:space="preserve"> </w:t>
      </w:r>
      <w:r w:rsidRPr="007279F9">
        <w:rPr>
          <w:rFonts w:ascii="Arial" w:hAnsi="Arial" w:cs="Arial"/>
          <w:color w:val="000000" w:themeColor="text1"/>
        </w:rPr>
        <w:t xml:space="preserve">http:// </w:t>
      </w:r>
      <w:hyperlink r:id="rId24">
        <w:r w:rsidRPr="007279F9">
          <w:rPr>
            <w:rFonts w:ascii="Arial" w:hAnsi="Arial" w:cs="Arial"/>
            <w:color w:val="000000" w:themeColor="text1"/>
            <w:spacing w:val="-2"/>
            <w:u w:val="single" w:color="0000FF"/>
          </w:rPr>
          <w:t>www.stecyl.es/opinion/2013/131205_PISA_fracaso_reformas.htm</w:t>
        </w:r>
      </w:hyperlink>
    </w:p>
    <w:p w14:paraId="4B6AFC5E" w14:textId="77777777" w:rsidR="007279F9" w:rsidRPr="007279F9" w:rsidRDefault="007279F9" w:rsidP="007279F9">
      <w:pPr>
        <w:pStyle w:val="BodyText"/>
        <w:ind w:left="0"/>
        <w:rPr>
          <w:rFonts w:ascii="Arial" w:hAnsi="Arial" w:cs="Arial"/>
          <w:color w:val="000000" w:themeColor="text1"/>
        </w:rPr>
      </w:pPr>
    </w:p>
    <w:p w14:paraId="62608DAB" w14:textId="77777777" w:rsidR="007279F9" w:rsidRPr="007279F9" w:rsidRDefault="007279F9" w:rsidP="007279F9">
      <w:pPr>
        <w:pStyle w:val="BodyText"/>
        <w:spacing w:before="1"/>
        <w:ind w:left="1801" w:right="1082" w:hanging="721"/>
        <w:rPr>
          <w:rFonts w:ascii="Arial" w:hAnsi="Arial" w:cs="Arial"/>
          <w:color w:val="000000" w:themeColor="text1"/>
        </w:rPr>
      </w:pPr>
      <w:r w:rsidRPr="007279F9">
        <w:rPr>
          <w:rFonts w:ascii="Arial" w:hAnsi="Arial" w:cs="Arial"/>
          <w:color w:val="000000" w:themeColor="text1"/>
        </w:rPr>
        <w:t>Malinen,</w:t>
      </w:r>
      <w:r w:rsidRPr="007279F9">
        <w:rPr>
          <w:rFonts w:ascii="Arial" w:hAnsi="Arial" w:cs="Arial"/>
          <w:color w:val="000000" w:themeColor="text1"/>
          <w:spacing w:val="-4"/>
        </w:rPr>
        <w:t xml:space="preserve"> </w:t>
      </w:r>
      <w:r w:rsidRPr="007279F9">
        <w:rPr>
          <w:rFonts w:ascii="Arial" w:hAnsi="Arial" w:cs="Arial"/>
          <w:color w:val="000000" w:themeColor="text1"/>
        </w:rPr>
        <w:t>O.P.;</w:t>
      </w:r>
      <w:r w:rsidRPr="007279F9">
        <w:rPr>
          <w:rFonts w:ascii="Arial" w:hAnsi="Arial" w:cs="Arial"/>
          <w:color w:val="000000" w:themeColor="text1"/>
          <w:spacing w:val="-4"/>
        </w:rPr>
        <w:t xml:space="preserve"> </w:t>
      </w:r>
      <w:r w:rsidRPr="007279F9">
        <w:rPr>
          <w:rFonts w:ascii="Arial" w:hAnsi="Arial" w:cs="Arial"/>
          <w:color w:val="000000" w:themeColor="text1"/>
        </w:rPr>
        <w:t>Savolainen,</w:t>
      </w:r>
      <w:r w:rsidRPr="007279F9">
        <w:rPr>
          <w:rFonts w:ascii="Arial" w:hAnsi="Arial" w:cs="Arial"/>
          <w:color w:val="000000" w:themeColor="text1"/>
          <w:spacing w:val="-4"/>
        </w:rPr>
        <w:t xml:space="preserve"> </w:t>
      </w:r>
      <w:r w:rsidRPr="007279F9">
        <w:rPr>
          <w:rFonts w:ascii="Arial" w:hAnsi="Arial" w:cs="Arial"/>
          <w:color w:val="000000" w:themeColor="text1"/>
        </w:rPr>
        <w:t>H.</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effect</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perceived</w:t>
      </w:r>
      <w:r w:rsidRPr="007279F9">
        <w:rPr>
          <w:rFonts w:ascii="Arial" w:hAnsi="Arial" w:cs="Arial"/>
          <w:color w:val="000000" w:themeColor="text1"/>
          <w:spacing w:val="-6"/>
        </w:rPr>
        <w:t xml:space="preserve"> </w:t>
      </w:r>
      <w:r w:rsidRPr="007279F9">
        <w:rPr>
          <w:rFonts w:ascii="Arial" w:hAnsi="Arial" w:cs="Arial"/>
          <w:color w:val="000000" w:themeColor="text1"/>
        </w:rPr>
        <w:t>school</w:t>
      </w:r>
      <w:r w:rsidRPr="007279F9">
        <w:rPr>
          <w:rFonts w:ascii="Arial" w:hAnsi="Arial" w:cs="Arial"/>
          <w:color w:val="000000" w:themeColor="text1"/>
          <w:spacing w:val="-6"/>
        </w:rPr>
        <w:t xml:space="preserve"> </w:t>
      </w:r>
      <w:r w:rsidRPr="007279F9">
        <w:rPr>
          <w:rFonts w:ascii="Arial" w:hAnsi="Arial" w:cs="Arial"/>
          <w:color w:val="000000" w:themeColor="text1"/>
        </w:rPr>
        <w:t>climate</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 xml:space="preserve">teacher efficacy in behavior management on job satisfaction and burnout: A longitudinal study. </w:t>
      </w:r>
      <w:r w:rsidRPr="007279F9">
        <w:rPr>
          <w:rFonts w:ascii="Arial" w:hAnsi="Arial" w:cs="Arial"/>
          <w:i/>
          <w:color w:val="000000" w:themeColor="text1"/>
        </w:rPr>
        <w:t xml:space="preserve">Teach. Teach. Educ. </w:t>
      </w:r>
      <w:r w:rsidRPr="007279F9">
        <w:rPr>
          <w:rFonts w:ascii="Arial" w:hAnsi="Arial" w:cs="Arial"/>
          <w:b/>
          <w:color w:val="000000" w:themeColor="text1"/>
        </w:rPr>
        <w:t>2016</w:t>
      </w:r>
      <w:r w:rsidRPr="007279F9">
        <w:rPr>
          <w:rFonts w:ascii="Arial" w:hAnsi="Arial" w:cs="Arial"/>
          <w:color w:val="000000" w:themeColor="text1"/>
        </w:rPr>
        <w:t xml:space="preserve">, </w:t>
      </w:r>
      <w:r w:rsidRPr="007279F9">
        <w:rPr>
          <w:rFonts w:ascii="Arial" w:hAnsi="Arial" w:cs="Arial"/>
          <w:i/>
          <w:color w:val="000000" w:themeColor="text1"/>
        </w:rPr>
        <w:t>60</w:t>
      </w:r>
      <w:r w:rsidRPr="007279F9">
        <w:rPr>
          <w:rFonts w:ascii="Arial" w:hAnsi="Arial" w:cs="Arial"/>
          <w:color w:val="000000" w:themeColor="text1"/>
        </w:rPr>
        <w:t>, 144–152.</w:t>
      </w:r>
    </w:p>
    <w:p w14:paraId="2D27CC10" w14:textId="77777777" w:rsidR="007279F9" w:rsidRPr="007279F9" w:rsidRDefault="007279F9" w:rsidP="007279F9">
      <w:pPr>
        <w:pStyle w:val="BodyText"/>
        <w:ind w:left="1801" w:right="1084"/>
        <w:jc w:val="both"/>
        <w:rPr>
          <w:rFonts w:ascii="Arial" w:hAnsi="Arial" w:cs="Arial"/>
          <w:color w:val="000000" w:themeColor="text1"/>
        </w:rPr>
      </w:pPr>
      <w:r w:rsidRPr="007279F9">
        <w:rPr>
          <w:rFonts w:ascii="Arial" w:hAnsi="Arial" w:cs="Arial"/>
          <w:color w:val="000000" w:themeColor="text1"/>
        </w:rPr>
        <w:t>management of level of practices among secondary school implementing units</w:t>
      </w:r>
      <w:r w:rsidRPr="007279F9">
        <w:rPr>
          <w:rFonts w:ascii="Arial" w:hAnsi="Arial" w:cs="Arial"/>
          <w:color w:val="000000" w:themeColor="text1"/>
          <w:spacing w:val="-1"/>
        </w:rPr>
        <w:t xml:space="preserve"> </w:t>
      </w:r>
      <w:r w:rsidRPr="007279F9">
        <w:rPr>
          <w:rFonts w:ascii="Arial" w:hAnsi="Arial" w:cs="Arial"/>
          <w:color w:val="000000" w:themeColor="text1"/>
        </w:rPr>
        <w:t>on</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3"/>
        </w:rPr>
        <w:t xml:space="preserve"> </w:t>
      </w:r>
      <w:r w:rsidRPr="007279F9">
        <w:rPr>
          <w:rFonts w:ascii="Arial" w:hAnsi="Arial" w:cs="Arial"/>
          <w:color w:val="000000" w:themeColor="text1"/>
        </w:rPr>
        <w:t>K</w:t>
      </w:r>
      <w:r w:rsidRPr="007279F9">
        <w:rPr>
          <w:rFonts w:ascii="Arial" w:hAnsi="Arial" w:cs="Arial"/>
          <w:color w:val="000000" w:themeColor="text1"/>
          <w:spacing w:val="-5"/>
        </w:rPr>
        <w:t xml:space="preserve"> </w:t>
      </w:r>
      <w:r w:rsidRPr="007279F9">
        <w:rPr>
          <w:rFonts w:ascii="Arial" w:hAnsi="Arial" w:cs="Arial"/>
          <w:color w:val="000000" w:themeColor="text1"/>
        </w:rPr>
        <w:t>to</w:t>
      </w:r>
      <w:r w:rsidRPr="007279F9">
        <w:rPr>
          <w:rFonts w:ascii="Arial" w:hAnsi="Arial" w:cs="Arial"/>
          <w:color w:val="000000" w:themeColor="text1"/>
          <w:spacing w:val="-3"/>
        </w:rPr>
        <w:t xml:space="preserve"> </w:t>
      </w:r>
      <w:r w:rsidRPr="007279F9">
        <w:rPr>
          <w:rFonts w:ascii="Arial" w:hAnsi="Arial" w:cs="Arial"/>
          <w:color w:val="000000" w:themeColor="text1"/>
        </w:rPr>
        <w:t>12</w:t>
      </w:r>
      <w:r w:rsidRPr="007279F9">
        <w:rPr>
          <w:rFonts w:ascii="Arial" w:hAnsi="Arial" w:cs="Arial"/>
          <w:color w:val="000000" w:themeColor="text1"/>
          <w:spacing w:val="-3"/>
        </w:rPr>
        <w:t xml:space="preserve"> </w:t>
      </w:r>
      <w:r w:rsidRPr="007279F9">
        <w:rPr>
          <w:rFonts w:ascii="Arial" w:hAnsi="Arial" w:cs="Arial"/>
          <w:color w:val="000000" w:themeColor="text1"/>
        </w:rPr>
        <w:t>program</w:t>
      </w:r>
      <w:r w:rsidRPr="007279F9">
        <w:rPr>
          <w:rFonts w:ascii="Arial" w:hAnsi="Arial" w:cs="Arial"/>
          <w:color w:val="000000" w:themeColor="text1"/>
          <w:spacing w:val="-1"/>
        </w:rPr>
        <w:t xml:space="preserve"> </w:t>
      </w:r>
      <w:proofErr w:type="gramStart"/>
      <w:r w:rsidRPr="007279F9">
        <w:rPr>
          <w:rFonts w:ascii="Arial" w:hAnsi="Arial" w:cs="Arial"/>
          <w:color w:val="000000" w:themeColor="text1"/>
        </w:rPr>
        <w:t>implementation</w:t>
      </w:r>
      <w:proofErr w:type="gramEnd"/>
      <w:r w:rsidRPr="007279F9">
        <w:rPr>
          <w:rFonts w:ascii="Arial" w:hAnsi="Arial" w:cs="Arial"/>
          <w:color w:val="000000" w:themeColor="text1"/>
          <w:spacing w:val="-3"/>
        </w:rPr>
        <w:t xml:space="preserve"> </w:t>
      </w:r>
      <w:r w:rsidRPr="007279F9">
        <w:rPr>
          <w:rFonts w:ascii="Arial" w:hAnsi="Arial" w:cs="Arial"/>
          <w:color w:val="000000" w:themeColor="text1"/>
        </w:rPr>
        <w:t>in</w:t>
      </w:r>
      <w:r w:rsidRPr="007279F9">
        <w:rPr>
          <w:rFonts w:ascii="Arial" w:hAnsi="Arial" w:cs="Arial"/>
          <w:color w:val="000000" w:themeColor="text1"/>
          <w:spacing w:val="-3"/>
        </w:rPr>
        <w:t xml:space="preserve"> </w:t>
      </w:r>
      <w:r w:rsidRPr="007279F9">
        <w:rPr>
          <w:rFonts w:ascii="Arial" w:hAnsi="Arial" w:cs="Arial"/>
          <w:color w:val="000000" w:themeColor="text1"/>
        </w:rPr>
        <w:t>Leyte</w:t>
      </w:r>
      <w:r w:rsidRPr="007279F9">
        <w:rPr>
          <w:rFonts w:ascii="Arial" w:hAnsi="Arial" w:cs="Arial"/>
          <w:color w:val="000000" w:themeColor="text1"/>
          <w:spacing w:val="-3"/>
        </w:rPr>
        <w:t xml:space="preserve"> </w:t>
      </w:r>
      <w:r w:rsidRPr="007279F9">
        <w:rPr>
          <w:rFonts w:ascii="Arial" w:hAnsi="Arial" w:cs="Arial"/>
          <w:color w:val="000000" w:themeColor="text1"/>
        </w:rPr>
        <w:t>Division, Philippines. International Journal of Engineering Sciences and Research Technology. ISSN: 2277-9655.</w:t>
      </w:r>
    </w:p>
    <w:p w14:paraId="6ACC4DB6" w14:textId="77777777" w:rsidR="007279F9" w:rsidRPr="007279F9" w:rsidRDefault="007279F9" w:rsidP="007279F9">
      <w:pPr>
        <w:pStyle w:val="BodyText"/>
        <w:ind w:left="0"/>
        <w:rPr>
          <w:rFonts w:ascii="Arial" w:hAnsi="Arial" w:cs="Arial"/>
          <w:color w:val="000000" w:themeColor="text1"/>
        </w:rPr>
      </w:pPr>
    </w:p>
    <w:p w14:paraId="3ACE3F65"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Manasan, R. G. (2004). Local public finance in the Philippines: balancing autonomy</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8"/>
        </w:rPr>
        <w:t xml:space="preserve"> </w:t>
      </w:r>
      <w:r w:rsidRPr="007279F9">
        <w:rPr>
          <w:rFonts w:ascii="Arial" w:hAnsi="Arial" w:cs="Arial"/>
          <w:color w:val="000000" w:themeColor="text1"/>
        </w:rPr>
        <w:t>accountability.</w:t>
      </w:r>
      <w:r w:rsidRPr="007279F9">
        <w:rPr>
          <w:rFonts w:ascii="Arial" w:hAnsi="Arial" w:cs="Arial"/>
          <w:color w:val="000000" w:themeColor="text1"/>
          <w:spacing w:val="-6"/>
        </w:rPr>
        <w:t xml:space="preserve"> </w:t>
      </w:r>
      <w:r w:rsidRPr="007279F9">
        <w:rPr>
          <w:rFonts w:ascii="Arial" w:hAnsi="Arial" w:cs="Arial"/>
          <w:color w:val="000000" w:themeColor="text1"/>
        </w:rPr>
        <w:t>Philippine</w:t>
      </w:r>
      <w:r w:rsidRPr="007279F9">
        <w:rPr>
          <w:rFonts w:ascii="Arial" w:hAnsi="Arial" w:cs="Arial"/>
          <w:color w:val="000000" w:themeColor="text1"/>
          <w:spacing w:val="-8"/>
        </w:rPr>
        <w:t xml:space="preserve"> </w:t>
      </w:r>
      <w:r w:rsidRPr="007279F9">
        <w:rPr>
          <w:rFonts w:ascii="Arial" w:hAnsi="Arial" w:cs="Arial"/>
          <w:color w:val="000000" w:themeColor="text1"/>
        </w:rPr>
        <w:t>Institute</w:t>
      </w:r>
      <w:r w:rsidRPr="007279F9">
        <w:rPr>
          <w:rFonts w:ascii="Arial" w:hAnsi="Arial" w:cs="Arial"/>
          <w:color w:val="000000" w:themeColor="text1"/>
          <w:spacing w:val="-8"/>
        </w:rPr>
        <w:t xml:space="preserve"> </w:t>
      </w:r>
      <w:r w:rsidRPr="007279F9">
        <w:rPr>
          <w:rFonts w:ascii="Arial" w:hAnsi="Arial" w:cs="Arial"/>
          <w:color w:val="000000" w:themeColor="text1"/>
        </w:rPr>
        <w:t>for</w:t>
      </w:r>
      <w:r w:rsidRPr="007279F9">
        <w:rPr>
          <w:rFonts w:ascii="Arial" w:hAnsi="Arial" w:cs="Arial"/>
          <w:color w:val="000000" w:themeColor="text1"/>
          <w:spacing w:val="-6"/>
        </w:rPr>
        <w:t xml:space="preserve"> </w:t>
      </w:r>
      <w:r w:rsidRPr="007279F9">
        <w:rPr>
          <w:rFonts w:ascii="Arial" w:hAnsi="Arial" w:cs="Arial"/>
          <w:color w:val="000000" w:themeColor="text1"/>
        </w:rPr>
        <w:t>Development</w:t>
      </w:r>
      <w:r w:rsidRPr="007279F9">
        <w:rPr>
          <w:rFonts w:ascii="Arial" w:hAnsi="Arial" w:cs="Arial"/>
          <w:color w:val="000000" w:themeColor="text1"/>
          <w:spacing w:val="-6"/>
        </w:rPr>
        <w:t xml:space="preserve"> </w:t>
      </w:r>
      <w:r w:rsidRPr="007279F9">
        <w:rPr>
          <w:rFonts w:ascii="Arial" w:hAnsi="Arial" w:cs="Arial"/>
          <w:color w:val="000000" w:themeColor="text1"/>
        </w:rPr>
        <w:t>Studies</w:t>
      </w:r>
    </w:p>
    <w:p w14:paraId="1562DE56" w14:textId="77777777" w:rsidR="007279F9" w:rsidRPr="007279F9" w:rsidRDefault="007279F9" w:rsidP="007279F9">
      <w:pPr>
        <w:pStyle w:val="BodyText"/>
        <w:ind w:left="0"/>
        <w:rPr>
          <w:rFonts w:ascii="Arial" w:hAnsi="Arial" w:cs="Arial"/>
          <w:color w:val="000000" w:themeColor="text1"/>
        </w:rPr>
      </w:pPr>
    </w:p>
    <w:p w14:paraId="0CF83827" w14:textId="77777777" w:rsidR="007279F9" w:rsidRPr="007279F9" w:rsidRDefault="007279F9" w:rsidP="007279F9">
      <w:pPr>
        <w:pStyle w:val="BodyText"/>
        <w:spacing w:before="1"/>
        <w:rPr>
          <w:rFonts w:ascii="Arial" w:hAnsi="Arial" w:cs="Arial"/>
          <w:color w:val="000000" w:themeColor="text1"/>
        </w:rPr>
      </w:pPr>
      <w:r w:rsidRPr="007279F9">
        <w:rPr>
          <w:rFonts w:ascii="Arial" w:hAnsi="Arial" w:cs="Arial"/>
          <w:color w:val="000000" w:themeColor="text1"/>
        </w:rPr>
        <w:t>McNamara,</w:t>
      </w:r>
      <w:r w:rsidRPr="007279F9">
        <w:rPr>
          <w:rFonts w:ascii="Arial" w:hAnsi="Arial" w:cs="Arial"/>
          <w:color w:val="000000" w:themeColor="text1"/>
          <w:spacing w:val="-6"/>
        </w:rPr>
        <w:t xml:space="preserve"> </w:t>
      </w:r>
      <w:r w:rsidRPr="007279F9">
        <w:rPr>
          <w:rFonts w:ascii="Arial" w:hAnsi="Arial" w:cs="Arial"/>
          <w:color w:val="000000" w:themeColor="text1"/>
        </w:rPr>
        <w:t>C.</w:t>
      </w:r>
      <w:r w:rsidRPr="007279F9">
        <w:rPr>
          <w:rFonts w:ascii="Arial" w:hAnsi="Arial" w:cs="Arial"/>
          <w:color w:val="000000" w:themeColor="text1"/>
          <w:spacing w:val="-5"/>
        </w:rPr>
        <w:t xml:space="preserve"> </w:t>
      </w:r>
      <w:r w:rsidRPr="007279F9">
        <w:rPr>
          <w:rFonts w:ascii="Arial" w:hAnsi="Arial" w:cs="Arial"/>
          <w:color w:val="000000" w:themeColor="text1"/>
        </w:rPr>
        <w:t>(2003).</w:t>
      </w:r>
      <w:r w:rsidRPr="007279F9">
        <w:rPr>
          <w:rFonts w:ascii="Arial" w:hAnsi="Arial" w:cs="Arial"/>
          <w:color w:val="000000" w:themeColor="text1"/>
          <w:spacing w:val="-4"/>
        </w:rPr>
        <w:t xml:space="preserve"> </w:t>
      </w:r>
      <w:r w:rsidRPr="007279F9">
        <w:rPr>
          <w:rFonts w:ascii="Arial" w:hAnsi="Arial" w:cs="Arial"/>
          <w:color w:val="000000" w:themeColor="text1"/>
        </w:rPr>
        <w:t>Field</w:t>
      </w:r>
      <w:r w:rsidRPr="007279F9">
        <w:rPr>
          <w:rFonts w:ascii="Arial" w:hAnsi="Arial" w:cs="Arial"/>
          <w:color w:val="000000" w:themeColor="text1"/>
          <w:spacing w:val="-7"/>
        </w:rPr>
        <w:t xml:space="preserve"> </w:t>
      </w:r>
      <w:r w:rsidRPr="007279F9">
        <w:rPr>
          <w:rFonts w:ascii="Arial" w:hAnsi="Arial" w:cs="Arial"/>
          <w:color w:val="000000" w:themeColor="text1"/>
        </w:rPr>
        <w:t>guide</w:t>
      </w:r>
      <w:r w:rsidRPr="007279F9">
        <w:rPr>
          <w:rFonts w:ascii="Arial" w:hAnsi="Arial" w:cs="Arial"/>
          <w:color w:val="000000" w:themeColor="text1"/>
          <w:spacing w:val="-7"/>
        </w:rPr>
        <w:t xml:space="preserve"> </w:t>
      </w:r>
      <w:r w:rsidRPr="007279F9">
        <w:rPr>
          <w:rFonts w:ascii="Arial" w:hAnsi="Arial" w:cs="Arial"/>
          <w:color w:val="000000" w:themeColor="text1"/>
        </w:rPr>
        <w:t>to</w:t>
      </w:r>
      <w:r w:rsidRPr="007279F9">
        <w:rPr>
          <w:rFonts w:ascii="Arial" w:hAnsi="Arial" w:cs="Arial"/>
          <w:color w:val="000000" w:themeColor="text1"/>
          <w:spacing w:val="-7"/>
        </w:rPr>
        <w:t xml:space="preserve"> </w:t>
      </w:r>
      <w:r w:rsidRPr="007279F9">
        <w:rPr>
          <w:rFonts w:ascii="Arial" w:hAnsi="Arial" w:cs="Arial"/>
          <w:color w:val="000000" w:themeColor="text1"/>
        </w:rPr>
        <w:t>nonprofit</w:t>
      </w:r>
      <w:r w:rsidRPr="007279F9">
        <w:rPr>
          <w:rFonts w:ascii="Arial" w:hAnsi="Arial" w:cs="Arial"/>
          <w:color w:val="000000" w:themeColor="text1"/>
          <w:spacing w:val="-4"/>
        </w:rPr>
        <w:t xml:space="preserve"> </w:t>
      </w:r>
      <w:r w:rsidRPr="007279F9">
        <w:rPr>
          <w:rFonts w:ascii="Arial" w:hAnsi="Arial" w:cs="Arial"/>
          <w:color w:val="000000" w:themeColor="text1"/>
        </w:rPr>
        <w:t>strategic</w:t>
      </w:r>
      <w:r w:rsidRPr="007279F9">
        <w:rPr>
          <w:rFonts w:ascii="Arial" w:hAnsi="Arial" w:cs="Arial"/>
          <w:color w:val="000000" w:themeColor="text1"/>
          <w:spacing w:val="-5"/>
        </w:rPr>
        <w:t xml:space="preserve"> </w:t>
      </w:r>
      <w:r w:rsidRPr="007279F9">
        <w:rPr>
          <w:rFonts w:ascii="Arial" w:hAnsi="Arial" w:cs="Arial"/>
          <w:color w:val="000000" w:themeColor="text1"/>
        </w:rPr>
        <w:t>planning</w:t>
      </w:r>
      <w:r w:rsidRPr="007279F9">
        <w:rPr>
          <w:rFonts w:ascii="Arial" w:hAnsi="Arial" w:cs="Arial"/>
          <w:color w:val="000000" w:themeColor="text1"/>
          <w:spacing w:val="-7"/>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spacing w:val="-2"/>
        </w:rPr>
        <w:t>facilitation.</w:t>
      </w:r>
    </w:p>
    <w:p w14:paraId="298ED868" w14:textId="77777777" w:rsidR="007279F9" w:rsidRPr="007279F9" w:rsidRDefault="007279F9" w:rsidP="007279F9">
      <w:pPr>
        <w:pStyle w:val="BodyText"/>
        <w:ind w:left="1801"/>
        <w:jc w:val="both"/>
        <w:rPr>
          <w:rFonts w:ascii="Arial" w:hAnsi="Arial" w:cs="Arial"/>
          <w:color w:val="000000" w:themeColor="text1"/>
        </w:rPr>
      </w:pPr>
      <w:r w:rsidRPr="007279F9">
        <w:rPr>
          <w:rFonts w:ascii="Arial" w:hAnsi="Arial" w:cs="Arial"/>
          <w:color w:val="000000" w:themeColor="text1"/>
        </w:rPr>
        <w:t>Minneapolis,</w:t>
      </w:r>
      <w:r w:rsidRPr="007279F9">
        <w:rPr>
          <w:rFonts w:ascii="Arial" w:hAnsi="Arial" w:cs="Arial"/>
          <w:color w:val="000000" w:themeColor="text1"/>
          <w:spacing w:val="-12"/>
        </w:rPr>
        <w:t xml:space="preserve"> </w:t>
      </w:r>
      <w:r w:rsidRPr="007279F9">
        <w:rPr>
          <w:rFonts w:ascii="Arial" w:hAnsi="Arial" w:cs="Arial"/>
          <w:color w:val="000000" w:themeColor="text1"/>
        </w:rPr>
        <w:t>MN:</w:t>
      </w:r>
      <w:r w:rsidRPr="007279F9">
        <w:rPr>
          <w:rFonts w:ascii="Arial" w:hAnsi="Arial" w:cs="Arial"/>
          <w:color w:val="000000" w:themeColor="text1"/>
          <w:spacing w:val="-11"/>
        </w:rPr>
        <w:t xml:space="preserve"> </w:t>
      </w:r>
      <w:r w:rsidRPr="007279F9">
        <w:rPr>
          <w:rFonts w:ascii="Arial" w:hAnsi="Arial" w:cs="Arial"/>
          <w:color w:val="000000" w:themeColor="text1"/>
        </w:rPr>
        <w:t>Authenticity</w:t>
      </w:r>
      <w:r w:rsidRPr="007279F9">
        <w:rPr>
          <w:rFonts w:ascii="Arial" w:hAnsi="Arial" w:cs="Arial"/>
          <w:color w:val="000000" w:themeColor="text1"/>
          <w:spacing w:val="-8"/>
        </w:rPr>
        <w:t xml:space="preserve"> </w:t>
      </w:r>
      <w:r w:rsidRPr="007279F9">
        <w:rPr>
          <w:rFonts w:ascii="Arial" w:hAnsi="Arial" w:cs="Arial"/>
          <w:color w:val="000000" w:themeColor="text1"/>
        </w:rPr>
        <w:t>Consulting,</w:t>
      </w:r>
      <w:r w:rsidRPr="007279F9">
        <w:rPr>
          <w:rFonts w:ascii="Arial" w:hAnsi="Arial" w:cs="Arial"/>
          <w:color w:val="000000" w:themeColor="text1"/>
          <w:spacing w:val="-12"/>
        </w:rPr>
        <w:t xml:space="preserve"> </w:t>
      </w:r>
      <w:r w:rsidRPr="007279F9">
        <w:rPr>
          <w:rFonts w:ascii="Arial" w:hAnsi="Arial" w:cs="Arial"/>
          <w:color w:val="000000" w:themeColor="text1"/>
          <w:spacing w:val="-4"/>
        </w:rPr>
        <w:t>LLC.</w:t>
      </w:r>
    </w:p>
    <w:p w14:paraId="6810D603" w14:textId="77777777" w:rsidR="007279F9" w:rsidRPr="007279F9" w:rsidRDefault="007279F9" w:rsidP="007279F9">
      <w:pPr>
        <w:pStyle w:val="BodyText"/>
        <w:tabs>
          <w:tab w:val="left" w:pos="4176"/>
        </w:tabs>
        <w:spacing w:before="276"/>
        <w:ind w:left="1801" w:right="2122" w:hanging="721"/>
        <w:rPr>
          <w:rFonts w:ascii="Arial" w:hAnsi="Arial" w:cs="Arial"/>
          <w:color w:val="000000" w:themeColor="text1"/>
        </w:rPr>
      </w:pPr>
      <w:proofErr w:type="spellStart"/>
      <w:r w:rsidRPr="007279F9">
        <w:rPr>
          <w:rFonts w:ascii="Arial" w:hAnsi="Arial" w:cs="Arial"/>
          <w:color w:val="000000" w:themeColor="text1"/>
        </w:rPr>
        <w:t>Modebelu</w:t>
      </w:r>
      <w:proofErr w:type="spellEnd"/>
      <w:r w:rsidRPr="007279F9">
        <w:rPr>
          <w:rFonts w:ascii="Arial" w:hAnsi="Arial" w:cs="Arial"/>
          <w:color w:val="000000" w:themeColor="text1"/>
        </w:rPr>
        <w:t>,</w:t>
      </w:r>
      <w:r w:rsidRPr="007279F9">
        <w:rPr>
          <w:rFonts w:ascii="Arial" w:hAnsi="Arial" w:cs="Arial"/>
          <w:color w:val="000000" w:themeColor="text1"/>
          <w:spacing w:val="-5"/>
        </w:rPr>
        <w:t xml:space="preserve"> </w:t>
      </w:r>
      <w:r w:rsidRPr="007279F9">
        <w:rPr>
          <w:rFonts w:ascii="Arial" w:hAnsi="Arial" w:cs="Arial"/>
          <w:color w:val="000000" w:themeColor="text1"/>
        </w:rPr>
        <w:t>M.</w:t>
      </w:r>
      <w:r w:rsidRPr="007279F9">
        <w:rPr>
          <w:rFonts w:ascii="Arial" w:hAnsi="Arial" w:cs="Arial"/>
          <w:color w:val="000000" w:themeColor="text1"/>
          <w:spacing w:val="-4"/>
        </w:rPr>
        <w:t xml:space="preserve"> </w:t>
      </w:r>
      <w:r w:rsidRPr="007279F9">
        <w:rPr>
          <w:rFonts w:ascii="Arial" w:hAnsi="Arial" w:cs="Arial"/>
          <w:color w:val="000000" w:themeColor="text1"/>
        </w:rPr>
        <w:t>N.</w:t>
      </w:r>
      <w:r w:rsidRPr="007279F9">
        <w:rPr>
          <w:rFonts w:ascii="Arial" w:hAnsi="Arial" w:cs="Arial"/>
          <w:color w:val="000000" w:themeColor="text1"/>
          <w:spacing w:val="-5"/>
        </w:rPr>
        <w:t xml:space="preserve"> </w:t>
      </w:r>
      <w:r w:rsidRPr="007279F9">
        <w:rPr>
          <w:rFonts w:ascii="Arial" w:hAnsi="Arial" w:cs="Arial"/>
          <w:color w:val="000000" w:themeColor="text1"/>
        </w:rPr>
        <w:t>(2013).</w:t>
      </w:r>
      <w:r w:rsidRPr="007279F9">
        <w:rPr>
          <w:rFonts w:ascii="Arial" w:hAnsi="Arial" w:cs="Arial"/>
          <w:color w:val="000000" w:themeColor="text1"/>
          <w:spacing w:val="-4"/>
        </w:rPr>
        <w:t xml:space="preserve"> </w:t>
      </w:r>
      <w:r w:rsidRPr="007279F9">
        <w:rPr>
          <w:rFonts w:ascii="Arial" w:hAnsi="Arial" w:cs="Arial"/>
          <w:color w:val="000000" w:themeColor="text1"/>
        </w:rPr>
        <w:t>New</w:t>
      </w:r>
      <w:r w:rsidRPr="007279F9">
        <w:rPr>
          <w:rFonts w:ascii="Arial" w:hAnsi="Arial" w:cs="Arial"/>
          <w:color w:val="000000" w:themeColor="text1"/>
          <w:spacing w:val="-6"/>
        </w:rPr>
        <w:t xml:space="preserve"> </w:t>
      </w:r>
      <w:r w:rsidRPr="007279F9">
        <w:rPr>
          <w:rFonts w:ascii="Arial" w:hAnsi="Arial" w:cs="Arial"/>
          <w:color w:val="000000" w:themeColor="text1"/>
        </w:rPr>
        <w:t>trends</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new</w:t>
      </w:r>
      <w:r w:rsidRPr="007279F9">
        <w:rPr>
          <w:rFonts w:ascii="Arial" w:hAnsi="Arial" w:cs="Arial"/>
          <w:color w:val="000000" w:themeColor="text1"/>
          <w:spacing w:val="-6"/>
        </w:rPr>
        <w:t xml:space="preserve"> </w:t>
      </w:r>
      <w:r w:rsidRPr="007279F9">
        <w:rPr>
          <w:rFonts w:ascii="Arial" w:hAnsi="Arial" w:cs="Arial"/>
          <w:color w:val="000000" w:themeColor="text1"/>
        </w:rPr>
        <w:t>challenges</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6"/>
        </w:rPr>
        <w:t xml:space="preserve"> </w:t>
      </w:r>
      <w:r w:rsidRPr="007279F9">
        <w:rPr>
          <w:rFonts w:ascii="Arial" w:hAnsi="Arial" w:cs="Arial"/>
          <w:color w:val="000000" w:themeColor="text1"/>
        </w:rPr>
        <w:t>educational leadership and</w:t>
      </w:r>
      <w:r w:rsidRPr="007279F9">
        <w:rPr>
          <w:rFonts w:ascii="Arial" w:hAnsi="Arial" w:cs="Arial"/>
          <w:color w:val="000000" w:themeColor="text1"/>
        </w:rPr>
        <w:tab/>
        <w:t>governance in Nigeria. African Journal of Agricultural Research and Development.</w:t>
      </w:r>
    </w:p>
    <w:p w14:paraId="68EF0ED3" w14:textId="77777777" w:rsidR="007279F9" w:rsidRPr="007279F9" w:rsidRDefault="007279F9" w:rsidP="007279F9">
      <w:pPr>
        <w:pStyle w:val="BodyText"/>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36189769" w14:textId="77777777" w:rsidR="007279F9" w:rsidRPr="007279F9" w:rsidRDefault="007279F9" w:rsidP="007279F9">
      <w:pPr>
        <w:pStyle w:val="BodyText"/>
        <w:spacing w:before="75"/>
        <w:ind w:left="1801" w:right="1082" w:hanging="721"/>
        <w:rPr>
          <w:rFonts w:ascii="Arial" w:hAnsi="Arial" w:cs="Arial"/>
          <w:color w:val="000000" w:themeColor="text1"/>
        </w:rPr>
      </w:pPr>
      <w:r w:rsidRPr="007279F9">
        <w:rPr>
          <w:rFonts w:ascii="Arial" w:hAnsi="Arial" w:cs="Arial"/>
          <w:color w:val="000000" w:themeColor="text1"/>
        </w:rPr>
        <w:lastRenderedPageBreak/>
        <w:t>MOLOI,</w:t>
      </w:r>
      <w:r w:rsidRPr="007279F9">
        <w:rPr>
          <w:rFonts w:ascii="Arial" w:hAnsi="Arial" w:cs="Arial"/>
          <w:color w:val="000000" w:themeColor="text1"/>
          <w:spacing w:val="-4"/>
        </w:rPr>
        <w:t xml:space="preserve"> </w:t>
      </w:r>
      <w:r w:rsidRPr="007279F9">
        <w:rPr>
          <w:rFonts w:ascii="Arial" w:hAnsi="Arial" w:cs="Arial"/>
          <w:color w:val="000000" w:themeColor="text1"/>
        </w:rPr>
        <w:t>K.C.</w:t>
      </w:r>
      <w:r w:rsidRPr="007279F9">
        <w:rPr>
          <w:rFonts w:ascii="Arial" w:hAnsi="Arial" w:cs="Arial"/>
          <w:color w:val="000000" w:themeColor="text1"/>
          <w:spacing w:val="40"/>
        </w:rPr>
        <w:t xml:space="preserve"> </w:t>
      </w:r>
      <w:r w:rsidRPr="007279F9">
        <w:rPr>
          <w:rFonts w:ascii="Arial" w:hAnsi="Arial" w:cs="Arial"/>
          <w:color w:val="000000" w:themeColor="text1"/>
        </w:rPr>
        <w:t>2005.</w:t>
      </w:r>
      <w:r w:rsidRPr="007279F9">
        <w:rPr>
          <w:rFonts w:ascii="Arial" w:hAnsi="Arial" w:cs="Arial"/>
          <w:color w:val="000000" w:themeColor="text1"/>
          <w:spacing w:val="40"/>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school</w:t>
      </w:r>
      <w:r w:rsidRPr="007279F9">
        <w:rPr>
          <w:rFonts w:ascii="Arial" w:hAnsi="Arial" w:cs="Arial"/>
          <w:color w:val="000000" w:themeColor="text1"/>
          <w:spacing w:val="-6"/>
        </w:rPr>
        <w:t xml:space="preserve"> </w:t>
      </w:r>
      <w:r w:rsidRPr="007279F9">
        <w:rPr>
          <w:rFonts w:ascii="Arial" w:hAnsi="Arial" w:cs="Arial"/>
          <w:color w:val="000000" w:themeColor="text1"/>
        </w:rPr>
        <w:t>as</w:t>
      </w:r>
      <w:r w:rsidRPr="007279F9">
        <w:rPr>
          <w:rFonts w:ascii="Arial" w:hAnsi="Arial" w:cs="Arial"/>
          <w:color w:val="000000" w:themeColor="text1"/>
          <w:spacing w:val="-4"/>
        </w:rPr>
        <w:t xml:space="preserve"> </w:t>
      </w:r>
      <w:r w:rsidRPr="007279F9">
        <w:rPr>
          <w:rFonts w:ascii="Arial" w:hAnsi="Arial" w:cs="Arial"/>
          <w:color w:val="000000" w:themeColor="text1"/>
        </w:rPr>
        <w:t>a</w:t>
      </w:r>
      <w:r w:rsidRPr="007279F9">
        <w:rPr>
          <w:rFonts w:ascii="Arial" w:hAnsi="Arial" w:cs="Arial"/>
          <w:color w:val="000000" w:themeColor="text1"/>
          <w:spacing w:val="-6"/>
        </w:rPr>
        <w:t xml:space="preserve"> </w:t>
      </w:r>
      <w:r w:rsidRPr="007279F9">
        <w:rPr>
          <w:rFonts w:ascii="Arial" w:hAnsi="Arial" w:cs="Arial"/>
          <w:color w:val="000000" w:themeColor="text1"/>
        </w:rPr>
        <w:t>learning</w:t>
      </w:r>
      <w:r w:rsidRPr="007279F9">
        <w:rPr>
          <w:rFonts w:ascii="Arial" w:hAnsi="Arial" w:cs="Arial"/>
          <w:color w:val="000000" w:themeColor="text1"/>
          <w:spacing w:val="-6"/>
        </w:rPr>
        <w:t xml:space="preserve"> </w:t>
      </w:r>
      <w:r w:rsidRPr="007279F9">
        <w:rPr>
          <w:rFonts w:ascii="Arial" w:hAnsi="Arial" w:cs="Arial"/>
          <w:color w:val="000000" w:themeColor="text1"/>
        </w:rPr>
        <w:t>organization:</w:t>
      </w:r>
      <w:r w:rsidRPr="007279F9">
        <w:rPr>
          <w:rFonts w:ascii="Arial" w:hAnsi="Arial" w:cs="Arial"/>
          <w:color w:val="000000" w:themeColor="text1"/>
          <w:spacing w:val="-4"/>
        </w:rPr>
        <w:t xml:space="preserve"> </w:t>
      </w:r>
      <w:proofErr w:type="spellStart"/>
      <w:r w:rsidRPr="007279F9">
        <w:rPr>
          <w:rFonts w:ascii="Arial" w:hAnsi="Arial" w:cs="Arial"/>
          <w:color w:val="000000" w:themeColor="text1"/>
        </w:rPr>
        <w:t>Reconceptualing</w:t>
      </w:r>
      <w:proofErr w:type="spellEnd"/>
      <w:r w:rsidRPr="007279F9">
        <w:rPr>
          <w:rFonts w:ascii="Arial" w:hAnsi="Arial" w:cs="Arial"/>
          <w:color w:val="000000" w:themeColor="text1"/>
        </w:rPr>
        <w:t xml:space="preserve"> school practices in South Africa.</w:t>
      </w:r>
      <w:r w:rsidRPr="007279F9">
        <w:rPr>
          <w:rFonts w:ascii="Arial" w:hAnsi="Arial" w:cs="Arial"/>
          <w:color w:val="000000" w:themeColor="text1"/>
          <w:spacing w:val="40"/>
        </w:rPr>
        <w:t xml:space="preserve"> </w:t>
      </w:r>
      <w:r w:rsidRPr="007279F9">
        <w:rPr>
          <w:rFonts w:ascii="Arial" w:hAnsi="Arial" w:cs="Arial"/>
          <w:color w:val="000000" w:themeColor="text1"/>
        </w:rPr>
        <w:t>2nd Ed.</w:t>
      </w:r>
      <w:r w:rsidRPr="007279F9">
        <w:rPr>
          <w:rFonts w:ascii="Arial" w:hAnsi="Arial" w:cs="Arial"/>
          <w:color w:val="000000" w:themeColor="text1"/>
          <w:spacing w:val="40"/>
        </w:rPr>
        <w:t xml:space="preserve"> </w:t>
      </w:r>
      <w:r w:rsidRPr="007279F9">
        <w:rPr>
          <w:rFonts w:ascii="Arial" w:hAnsi="Arial" w:cs="Arial"/>
          <w:color w:val="000000" w:themeColor="text1"/>
        </w:rPr>
        <w:t>Pretoria: Van Schaik.</w:t>
      </w:r>
    </w:p>
    <w:p w14:paraId="68755A0E"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Motsamai, M., Jacobs, L. &amp; Wet, C. (2011). Policy and practice: financial management in schools in the Mafeteng District of Lesotho. Faculty of Education,</w:t>
      </w:r>
      <w:r w:rsidRPr="007279F9">
        <w:rPr>
          <w:rFonts w:ascii="Arial" w:hAnsi="Arial" w:cs="Arial"/>
          <w:color w:val="000000" w:themeColor="text1"/>
          <w:spacing w:val="-5"/>
        </w:rPr>
        <w:t xml:space="preserve"> </w:t>
      </w:r>
      <w:r w:rsidRPr="007279F9">
        <w:rPr>
          <w:rFonts w:ascii="Arial" w:hAnsi="Arial" w:cs="Arial"/>
          <w:color w:val="000000" w:themeColor="text1"/>
        </w:rPr>
        <w:t>University</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Free</w:t>
      </w:r>
      <w:r w:rsidRPr="007279F9">
        <w:rPr>
          <w:rFonts w:ascii="Arial" w:hAnsi="Arial" w:cs="Arial"/>
          <w:color w:val="000000" w:themeColor="text1"/>
          <w:spacing w:val="-7"/>
        </w:rPr>
        <w:t xml:space="preserve"> </w:t>
      </w:r>
      <w:r w:rsidRPr="007279F9">
        <w:rPr>
          <w:rFonts w:ascii="Arial" w:hAnsi="Arial" w:cs="Arial"/>
          <w:color w:val="000000" w:themeColor="text1"/>
        </w:rPr>
        <w:t>State,</w:t>
      </w:r>
      <w:r w:rsidRPr="007279F9">
        <w:rPr>
          <w:rFonts w:ascii="Arial" w:hAnsi="Arial" w:cs="Arial"/>
          <w:color w:val="000000" w:themeColor="text1"/>
          <w:spacing w:val="-5"/>
        </w:rPr>
        <w:t xml:space="preserve"> </w:t>
      </w:r>
      <w:r w:rsidRPr="007279F9">
        <w:rPr>
          <w:rFonts w:ascii="Arial" w:hAnsi="Arial" w:cs="Arial"/>
          <w:color w:val="000000" w:themeColor="text1"/>
        </w:rPr>
        <w:t>Bloemfontein,</w:t>
      </w:r>
      <w:r w:rsidRPr="007279F9">
        <w:rPr>
          <w:rFonts w:ascii="Arial" w:hAnsi="Arial" w:cs="Arial"/>
          <w:color w:val="000000" w:themeColor="text1"/>
          <w:spacing w:val="-5"/>
        </w:rPr>
        <w:t xml:space="preserve"> </w:t>
      </w:r>
      <w:r w:rsidRPr="007279F9">
        <w:rPr>
          <w:rFonts w:ascii="Arial" w:hAnsi="Arial" w:cs="Arial"/>
          <w:color w:val="000000" w:themeColor="text1"/>
        </w:rPr>
        <w:t>South</w:t>
      </w:r>
      <w:r w:rsidRPr="007279F9">
        <w:rPr>
          <w:rFonts w:ascii="Arial" w:hAnsi="Arial" w:cs="Arial"/>
          <w:color w:val="000000" w:themeColor="text1"/>
          <w:spacing w:val="-7"/>
        </w:rPr>
        <w:t xml:space="preserve"> </w:t>
      </w:r>
      <w:r w:rsidRPr="007279F9">
        <w:rPr>
          <w:rFonts w:ascii="Arial" w:hAnsi="Arial" w:cs="Arial"/>
          <w:color w:val="000000" w:themeColor="text1"/>
        </w:rPr>
        <w:t>Africa,</w:t>
      </w:r>
      <w:r w:rsidRPr="007279F9">
        <w:rPr>
          <w:rFonts w:ascii="Arial" w:hAnsi="Arial" w:cs="Arial"/>
          <w:color w:val="000000" w:themeColor="text1"/>
          <w:spacing w:val="-5"/>
        </w:rPr>
        <w:t xml:space="preserve"> </w:t>
      </w:r>
      <w:r w:rsidRPr="007279F9">
        <w:rPr>
          <w:rFonts w:ascii="Arial" w:hAnsi="Arial" w:cs="Arial"/>
          <w:color w:val="000000" w:themeColor="text1"/>
        </w:rPr>
        <w:t>9300</w:t>
      </w:r>
    </w:p>
    <w:p w14:paraId="790CACCA" w14:textId="77777777" w:rsidR="007279F9" w:rsidRPr="007279F9" w:rsidRDefault="007279F9" w:rsidP="007279F9">
      <w:pPr>
        <w:pStyle w:val="BodyText"/>
        <w:spacing w:before="1"/>
        <w:ind w:left="0"/>
        <w:rPr>
          <w:rFonts w:ascii="Arial" w:hAnsi="Arial" w:cs="Arial"/>
          <w:color w:val="000000" w:themeColor="text1"/>
        </w:rPr>
      </w:pPr>
    </w:p>
    <w:p w14:paraId="764DBC30" w14:textId="77777777" w:rsidR="007279F9" w:rsidRPr="007279F9" w:rsidRDefault="007279F9" w:rsidP="007279F9">
      <w:pPr>
        <w:pStyle w:val="BodyText"/>
        <w:ind w:left="1801" w:right="1476" w:hanging="721"/>
        <w:rPr>
          <w:rFonts w:ascii="Arial" w:hAnsi="Arial" w:cs="Arial"/>
          <w:color w:val="000000" w:themeColor="text1"/>
        </w:rPr>
      </w:pPr>
      <w:r w:rsidRPr="007279F9">
        <w:rPr>
          <w:rFonts w:ascii="Arial" w:hAnsi="Arial" w:cs="Arial"/>
          <w:color w:val="000000" w:themeColor="text1"/>
        </w:rPr>
        <w:t xml:space="preserve">Moyle, P. (2007). Longitudinal influences of managerial support on employee well-being. n International Journal of Work, Health &amp; </w:t>
      </w:r>
      <w:proofErr w:type="spellStart"/>
      <w:r w:rsidRPr="007279F9">
        <w:rPr>
          <w:rFonts w:ascii="Arial" w:hAnsi="Arial" w:cs="Arial"/>
          <w:color w:val="000000" w:themeColor="text1"/>
        </w:rPr>
        <w:t>Organisations</w:t>
      </w:r>
      <w:proofErr w:type="spellEnd"/>
      <w:r w:rsidRPr="007279F9">
        <w:rPr>
          <w:rFonts w:ascii="Arial" w:hAnsi="Arial" w:cs="Arial"/>
          <w:color w:val="000000" w:themeColor="text1"/>
        </w:rPr>
        <w:t>, Volume</w:t>
      </w:r>
      <w:r w:rsidRPr="007279F9">
        <w:rPr>
          <w:rFonts w:ascii="Arial" w:hAnsi="Arial" w:cs="Arial"/>
          <w:color w:val="000000" w:themeColor="text1"/>
          <w:spacing w:val="-9"/>
        </w:rPr>
        <w:t xml:space="preserve"> </w:t>
      </w:r>
      <w:r w:rsidRPr="007279F9">
        <w:rPr>
          <w:rFonts w:ascii="Arial" w:hAnsi="Arial" w:cs="Arial"/>
          <w:color w:val="000000" w:themeColor="text1"/>
        </w:rPr>
        <w:t>12,</w:t>
      </w:r>
      <w:r w:rsidRPr="007279F9">
        <w:rPr>
          <w:rFonts w:ascii="Arial" w:hAnsi="Arial" w:cs="Arial"/>
          <w:color w:val="000000" w:themeColor="text1"/>
          <w:spacing w:val="-7"/>
        </w:rPr>
        <w:t xml:space="preserve"> </w:t>
      </w:r>
      <w:r w:rsidRPr="007279F9">
        <w:rPr>
          <w:rFonts w:ascii="Arial" w:hAnsi="Arial" w:cs="Arial"/>
          <w:color w:val="000000" w:themeColor="text1"/>
        </w:rPr>
        <w:t>1998</w:t>
      </w:r>
      <w:r w:rsidRPr="007279F9">
        <w:rPr>
          <w:rFonts w:ascii="Arial" w:hAnsi="Arial" w:cs="Arial"/>
          <w:color w:val="000000" w:themeColor="text1"/>
          <w:spacing w:val="-7"/>
        </w:rPr>
        <w:t xml:space="preserve"> </w:t>
      </w:r>
      <w:r w:rsidRPr="007279F9">
        <w:rPr>
          <w:rFonts w:ascii="Arial" w:hAnsi="Arial" w:cs="Arial"/>
          <w:color w:val="000000" w:themeColor="text1"/>
        </w:rPr>
        <w:t>-</w:t>
      </w:r>
      <w:r w:rsidRPr="007279F9">
        <w:rPr>
          <w:rFonts w:ascii="Arial" w:hAnsi="Arial" w:cs="Arial"/>
          <w:color w:val="000000" w:themeColor="text1"/>
          <w:spacing w:val="-7"/>
        </w:rPr>
        <w:t xml:space="preserve"> </w:t>
      </w:r>
      <w:r w:rsidRPr="007279F9">
        <w:rPr>
          <w:rFonts w:ascii="Arial" w:hAnsi="Arial" w:cs="Arial"/>
          <w:color w:val="000000" w:themeColor="text1"/>
        </w:rPr>
        <w:t>Issue</w:t>
      </w:r>
      <w:r w:rsidRPr="007279F9">
        <w:rPr>
          <w:rFonts w:ascii="Arial" w:hAnsi="Arial" w:cs="Arial"/>
          <w:color w:val="000000" w:themeColor="text1"/>
          <w:spacing w:val="-9"/>
        </w:rPr>
        <w:t xml:space="preserve"> </w:t>
      </w:r>
      <w:r w:rsidRPr="007279F9">
        <w:rPr>
          <w:rFonts w:ascii="Arial" w:hAnsi="Arial" w:cs="Arial"/>
          <w:color w:val="000000" w:themeColor="text1"/>
        </w:rPr>
        <w:t>1.</w:t>
      </w:r>
      <w:r w:rsidRPr="007279F9">
        <w:rPr>
          <w:rFonts w:ascii="Arial" w:hAnsi="Arial" w:cs="Arial"/>
          <w:color w:val="000000" w:themeColor="text1"/>
          <w:spacing w:val="-7"/>
        </w:rPr>
        <w:t xml:space="preserve"> </w:t>
      </w:r>
      <w:r w:rsidRPr="007279F9">
        <w:rPr>
          <w:rFonts w:ascii="Arial" w:hAnsi="Arial" w:cs="Arial"/>
          <w:color w:val="000000" w:themeColor="text1"/>
        </w:rPr>
        <w:t>ttps://doi.org/10.1080/02678379808256847</w:t>
      </w:r>
    </w:p>
    <w:p w14:paraId="1F39728E" w14:textId="77777777" w:rsidR="007279F9" w:rsidRPr="007279F9" w:rsidRDefault="007279F9" w:rsidP="007279F9">
      <w:pPr>
        <w:pStyle w:val="BodyText"/>
        <w:ind w:left="0"/>
        <w:rPr>
          <w:rFonts w:ascii="Arial" w:hAnsi="Arial" w:cs="Arial"/>
          <w:color w:val="000000" w:themeColor="text1"/>
        </w:rPr>
      </w:pPr>
    </w:p>
    <w:p w14:paraId="79EC6176" w14:textId="77777777" w:rsidR="007279F9" w:rsidRPr="007279F9" w:rsidRDefault="007279F9" w:rsidP="007279F9">
      <w:pPr>
        <w:ind w:left="1801" w:right="1148" w:hanging="721"/>
        <w:rPr>
          <w:rFonts w:ascii="Arial" w:hAnsi="Arial" w:cs="Arial"/>
          <w:color w:val="000000" w:themeColor="text1"/>
          <w:sz w:val="24"/>
          <w:szCs w:val="24"/>
        </w:rPr>
      </w:pPr>
      <w:proofErr w:type="spellStart"/>
      <w:r w:rsidRPr="007279F9">
        <w:rPr>
          <w:rFonts w:ascii="Arial" w:hAnsi="Arial" w:cs="Arial"/>
          <w:color w:val="000000" w:themeColor="text1"/>
          <w:sz w:val="24"/>
          <w:szCs w:val="24"/>
        </w:rPr>
        <w:t>Mpolokeng</w:t>
      </w:r>
      <w:proofErr w:type="spellEnd"/>
      <w:r w:rsidRPr="007279F9">
        <w:rPr>
          <w:rFonts w:ascii="Arial" w:hAnsi="Arial" w:cs="Arial"/>
          <w:color w:val="000000" w:themeColor="text1"/>
          <w:sz w:val="24"/>
          <w:szCs w:val="24"/>
        </w:rPr>
        <w:t xml:space="preserve">, T. E. (2011). </w:t>
      </w:r>
      <w:r w:rsidRPr="007279F9">
        <w:rPr>
          <w:rFonts w:ascii="Arial" w:hAnsi="Arial" w:cs="Arial"/>
          <w:i/>
          <w:color w:val="000000" w:themeColor="text1"/>
          <w:sz w:val="24"/>
          <w:szCs w:val="24"/>
        </w:rPr>
        <w:t>The effectiveness of financial management in schools in</w:t>
      </w:r>
      <w:r w:rsidRPr="007279F9">
        <w:rPr>
          <w:rFonts w:ascii="Arial" w:hAnsi="Arial" w:cs="Arial"/>
          <w:i/>
          <w:color w:val="000000" w:themeColor="text1"/>
          <w:spacing w:val="-7"/>
          <w:sz w:val="24"/>
          <w:szCs w:val="24"/>
        </w:rPr>
        <w:t xml:space="preserve"> </w:t>
      </w:r>
      <w:r w:rsidRPr="007279F9">
        <w:rPr>
          <w:rFonts w:ascii="Arial" w:hAnsi="Arial" w:cs="Arial"/>
          <w:i/>
          <w:color w:val="000000" w:themeColor="text1"/>
          <w:sz w:val="24"/>
          <w:szCs w:val="24"/>
        </w:rPr>
        <w:t>the</w:t>
      </w:r>
      <w:r w:rsidRPr="007279F9">
        <w:rPr>
          <w:rFonts w:ascii="Arial" w:hAnsi="Arial" w:cs="Arial"/>
          <w:i/>
          <w:color w:val="000000" w:themeColor="text1"/>
          <w:spacing w:val="-7"/>
          <w:sz w:val="24"/>
          <w:szCs w:val="24"/>
        </w:rPr>
        <w:t xml:space="preserve"> </w:t>
      </w:r>
      <w:r w:rsidRPr="007279F9">
        <w:rPr>
          <w:rFonts w:ascii="Arial" w:hAnsi="Arial" w:cs="Arial"/>
          <w:i/>
          <w:color w:val="000000" w:themeColor="text1"/>
          <w:sz w:val="24"/>
          <w:szCs w:val="24"/>
        </w:rPr>
        <w:t>Lejweleputswa</w:t>
      </w:r>
      <w:r w:rsidRPr="007279F9">
        <w:rPr>
          <w:rFonts w:ascii="Arial" w:hAnsi="Arial" w:cs="Arial"/>
          <w:i/>
          <w:color w:val="000000" w:themeColor="text1"/>
          <w:spacing w:val="-7"/>
          <w:sz w:val="24"/>
          <w:szCs w:val="24"/>
        </w:rPr>
        <w:t xml:space="preserve"> </w:t>
      </w:r>
      <w:r w:rsidRPr="007279F9">
        <w:rPr>
          <w:rFonts w:ascii="Arial" w:hAnsi="Arial" w:cs="Arial"/>
          <w:i/>
          <w:color w:val="000000" w:themeColor="text1"/>
          <w:sz w:val="24"/>
          <w:szCs w:val="24"/>
        </w:rPr>
        <w:t>Education</w:t>
      </w:r>
      <w:r w:rsidRPr="007279F9">
        <w:rPr>
          <w:rFonts w:ascii="Arial" w:hAnsi="Arial" w:cs="Arial"/>
          <w:i/>
          <w:color w:val="000000" w:themeColor="text1"/>
          <w:spacing w:val="-7"/>
          <w:sz w:val="24"/>
          <w:szCs w:val="24"/>
        </w:rPr>
        <w:t xml:space="preserve"> </w:t>
      </w:r>
      <w:r w:rsidRPr="007279F9">
        <w:rPr>
          <w:rFonts w:ascii="Arial" w:hAnsi="Arial" w:cs="Arial"/>
          <w:i/>
          <w:color w:val="000000" w:themeColor="text1"/>
          <w:sz w:val="24"/>
          <w:szCs w:val="24"/>
        </w:rPr>
        <w:t>District</w:t>
      </w:r>
      <w:r w:rsidRPr="007279F9">
        <w:rPr>
          <w:rFonts w:ascii="Arial" w:hAnsi="Arial" w:cs="Arial"/>
          <w:color w:val="000000" w:themeColor="text1"/>
          <w:sz w:val="24"/>
          <w:szCs w:val="24"/>
        </w:rPr>
        <w: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Central</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University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 xml:space="preserve">Technology, Free State Welkom </w:t>
      </w:r>
      <w:proofErr w:type="spellStart"/>
      <w:r w:rsidRPr="007279F9">
        <w:rPr>
          <w:rFonts w:ascii="Arial" w:hAnsi="Arial" w:cs="Arial"/>
          <w:color w:val="000000" w:themeColor="text1"/>
          <w:sz w:val="24"/>
          <w:szCs w:val="24"/>
        </w:rPr>
        <w:t>Camplus</w:t>
      </w:r>
      <w:proofErr w:type="spellEnd"/>
      <w:r w:rsidRPr="007279F9">
        <w:rPr>
          <w:rFonts w:ascii="Arial" w:hAnsi="Arial" w:cs="Arial"/>
          <w:color w:val="000000" w:themeColor="text1"/>
          <w:sz w:val="24"/>
          <w:szCs w:val="24"/>
        </w:rPr>
        <w:t>.</w:t>
      </w:r>
    </w:p>
    <w:p w14:paraId="7C63EEB0" w14:textId="77777777" w:rsidR="007279F9" w:rsidRPr="007279F9" w:rsidRDefault="007279F9" w:rsidP="007279F9">
      <w:pPr>
        <w:pStyle w:val="BodyText"/>
        <w:ind w:left="0"/>
        <w:rPr>
          <w:rFonts w:ascii="Arial" w:hAnsi="Arial" w:cs="Arial"/>
          <w:color w:val="000000" w:themeColor="text1"/>
        </w:rPr>
      </w:pPr>
    </w:p>
    <w:p w14:paraId="20C8DBD6" w14:textId="77777777" w:rsidR="007279F9" w:rsidRPr="007279F9" w:rsidRDefault="007279F9" w:rsidP="007279F9">
      <w:pPr>
        <w:pStyle w:val="BodyText"/>
        <w:ind w:left="1801" w:hanging="721"/>
        <w:rPr>
          <w:rFonts w:ascii="Arial" w:hAnsi="Arial" w:cs="Arial"/>
          <w:color w:val="000000" w:themeColor="text1"/>
        </w:rPr>
      </w:pPr>
      <w:r w:rsidRPr="007279F9">
        <w:rPr>
          <w:rFonts w:ascii="Arial" w:hAnsi="Arial" w:cs="Arial"/>
          <w:color w:val="000000" w:themeColor="text1"/>
        </w:rPr>
        <w:t>Munge,</w:t>
      </w:r>
      <w:r w:rsidRPr="007279F9">
        <w:rPr>
          <w:rFonts w:ascii="Arial" w:hAnsi="Arial" w:cs="Arial"/>
          <w:color w:val="000000" w:themeColor="text1"/>
          <w:spacing w:val="-5"/>
        </w:rPr>
        <w:t xml:space="preserve"> </w:t>
      </w:r>
      <w:r w:rsidRPr="007279F9">
        <w:rPr>
          <w:rFonts w:ascii="Arial" w:hAnsi="Arial" w:cs="Arial"/>
          <w:color w:val="000000" w:themeColor="text1"/>
        </w:rPr>
        <w:t>M.</w:t>
      </w:r>
      <w:r w:rsidRPr="007279F9">
        <w:rPr>
          <w:rFonts w:ascii="Arial" w:hAnsi="Arial" w:cs="Arial"/>
          <w:color w:val="000000" w:themeColor="text1"/>
          <w:spacing w:val="-4"/>
        </w:rPr>
        <w:t xml:space="preserve"> </w:t>
      </w:r>
      <w:r w:rsidRPr="007279F9">
        <w:rPr>
          <w:rFonts w:ascii="Arial" w:hAnsi="Arial" w:cs="Arial"/>
          <w:color w:val="000000" w:themeColor="text1"/>
        </w:rPr>
        <w:t>N.,</w:t>
      </w:r>
      <w:r w:rsidRPr="007279F9">
        <w:rPr>
          <w:rFonts w:ascii="Arial" w:hAnsi="Arial" w:cs="Arial"/>
          <w:color w:val="000000" w:themeColor="text1"/>
          <w:spacing w:val="-5"/>
        </w:rPr>
        <w:t xml:space="preserve"> </w:t>
      </w:r>
      <w:r w:rsidRPr="007279F9">
        <w:rPr>
          <w:rFonts w:ascii="Arial" w:hAnsi="Arial" w:cs="Arial"/>
          <w:color w:val="000000" w:themeColor="text1"/>
        </w:rPr>
        <w:t>Kimani,</w:t>
      </w:r>
      <w:r w:rsidRPr="007279F9">
        <w:rPr>
          <w:rFonts w:ascii="Arial" w:hAnsi="Arial" w:cs="Arial"/>
          <w:color w:val="000000" w:themeColor="text1"/>
          <w:spacing w:val="-5"/>
        </w:rPr>
        <w:t xml:space="preserve"> </w:t>
      </w:r>
      <w:r w:rsidRPr="007279F9">
        <w:rPr>
          <w:rFonts w:ascii="Arial" w:hAnsi="Arial" w:cs="Arial"/>
          <w:color w:val="000000" w:themeColor="text1"/>
        </w:rPr>
        <w:t>M.,</w:t>
      </w:r>
      <w:r w:rsidRPr="007279F9">
        <w:rPr>
          <w:rFonts w:ascii="Arial" w:hAnsi="Arial" w:cs="Arial"/>
          <w:color w:val="000000" w:themeColor="text1"/>
          <w:spacing w:val="-5"/>
        </w:rPr>
        <w:t xml:space="preserve"> </w:t>
      </w:r>
      <w:r w:rsidRPr="007279F9">
        <w:rPr>
          <w:rFonts w:ascii="Arial" w:hAnsi="Arial" w:cs="Arial"/>
          <w:color w:val="000000" w:themeColor="text1"/>
        </w:rPr>
        <w:t>&amp;</w:t>
      </w:r>
      <w:r w:rsidRPr="007279F9">
        <w:rPr>
          <w:rFonts w:ascii="Arial" w:hAnsi="Arial" w:cs="Arial"/>
          <w:color w:val="000000" w:themeColor="text1"/>
          <w:spacing w:val="-5"/>
        </w:rPr>
        <w:t xml:space="preserve"> </w:t>
      </w:r>
      <w:r w:rsidRPr="007279F9">
        <w:rPr>
          <w:rFonts w:ascii="Arial" w:hAnsi="Arial" w:cs="Arial"/>
          <w:color w:val="000000" w:themeColor="text1"/>
        </w:rPr>
        <w:t>Ngugi,</w:t>
      </w:r>
      <w:r w:rsidRPr="007279F9">
        <w:rPr>
          <w:rFonts w:ascii="Arial" w:hAnsi="Arial" w:cs="Arial"/>
          <w:color w:val="000000" w:themeColor="text1"/>
          <w:spacing w:val="-5"/>
        </w:rPr>
        <w:t xml:space="preserve"> </w:t>
      </w:r>
      <w:r w:rsidRPr="007279F9">
        <w:rPr>
          <w:rFonts w:ascii="Arial" w:hAnsi="Arial" w:cs="Arial"/>
          <w:color w:val="000000" w:themeColor="text1"/>
        </w:rPr>
        <w:t>D.</w:t>
      </w:r>
      <w:r w:rsidRPr="007279F9">
        <w:rPr>
          <w:rFonts w:ascii="Arial" w:hAnsi="Arial" w:cs="Arial"/>
          <w:color w:val="000000" w:themeColor="text1"/>
          <w:spacing w:val="-5"/>
        </w:rPr>
        <w:t xml:space="preserve"> </w:t>
      </w:r>
      <w:r w:rsidRPr="007279F9">
        <w:rPr>
          <w:rFonts w:ascii="Arial" w:hAnsi="Arial" w:cs="Arial"/>
          <w:color w:val="000000" w:themeColor="text1"/>
        </w:rPr>
        <w:t>G.</w:t>
      </w:r>
      <w:r w:rsidRPr="007279F9">
        <w:rPr>
          <w:rFonts w:ascii="Arial" w:hAnsi="Arial" w:cs="Arial"/>
          <w:color w:val="000000" w:themeColor="text1"/>
          <w:spacing w:val="-5"/>
        </w:rPr>
        <w:t xml:space="preserve"> </w:t>
      </w:r>
      <w:r w:rsidRPr="007279F9">
        <w:rPr>
          <w:rFonts w:ascii="Arial" w:hAnsi="Arial" w:cs="Arial"/>
          <w:color w:val="000000" w:themeColor="text1"/>
        </w:rPr>
        <w:t>(2016).</w:t>
      </w:r>
      <w:r w:rsidRPr="007279F9">
        <w:rPr>
          <w:rFonts w:ascii="Arial" w:hAnsi="Arial" w:cs="Arial"/>
          <w:color w:val="000000" w:themeColor="text1"/>
          <w:spacing w:val="-4"/>
        </w:rPr>
        <w:t xml:space="preserve"> </w:t>
      </w:r>
      <w:r w:rsidRPr="007279F9">
        <w:rPr>
          <w:rFonts w:ascii="Arial" w:hAnsi="Arial" w:cs="Arial"/>
          <w:color w:val="000000" w:themeColor="text1"/>
        </w:rPr>
        <w:t>Factors</w:t>
      </w:r>
      <w:r w:rsidRPr="007279F9">
        <w:rPr>
          <w:rFonts w:ascii="Arial" w:hAnsi="Arial" w:cs="Arial"/>
          <w:color w:val="000000" w:themeColor="text1"/>
          <w:spacing w:val="-5"/>
        </w:rPr>
        <w:t xml:space="preserve"> </w:t>
      </w:r>
      <w:proofErr w:type="spellStart"/>
      <w:r w:rsidRPr="007279F9">
        <w:rPr>
          <w:rFonts w:ascii="Arial" w:hAnsi="Arial" w:cs="Arial"/>
          <w:color w:val="000000" w:themeColor="text1"/>
        </w:rPr>
        <w:t>influenceing</w:t>
      </w:r>
      <w:proofErr w:type="spellEnd"/>
      <w:r w:rsidRPr="007279F9">
        <w:rPr>
          <w:rFonts w:ascii="Arial" w:hAnsi="Arial" w:cs="Arial"/>
          <w:color w:val="000000" w:themeColor="text1"/>
          <w:spacing w:val="-6"/>
        </w:rPr>
        <w:t xml:space="preserve"> </w:t>
      </w:r>
      <w:proofErr w:type="gramStart"/>
      <w:r w:rsidRPr="007279F9">
        <w:rPr>
          <w:rFonts w:ascii="Arial" w:hAnsi="Arial" w:cs="Arial"/>
          <w:color w:val="000000" w:themeColor="text1"/>
        </w:rPr>
        <w:t>Financial</w:t>
      </w:r>
      <w:proofErr w:type="gramEnd"/>
      <w:r w:rsidRPr="007279F9">
        <w:rPr>
          <w:rFonts w:ascii="Arial" w:hAnsi="Arial" w:cs="Arial"/>
          <w:color w:val="000000" w:themeColor="text1"/>
        </w:rPr>
        <w:t xml:space="preserve"> management in Public Secondary Schools in Nakuru County, Keny.</w:t>
      </w:r>
    </w:p>
    <w:p w14:paraId="54A66AFF" w14:textId="77777777" w:rsidR="007279F9" w:rsidRPr="007279F9" w:rsidRDefault="007279F9" w:rsidP="007279F9">
      <w:pPr>
        <w:pStyle w:val="BodyText"/>
        <w:ind w:left="1801" w:right="1082"/>
        <w:rPr>
          <w:rFonts w:ascii="Arial" w:hAnsi="Arial" w:cs="Arial"/>
          <w:color w:val="000000" w:themeColor="text1"/>
        </w:rPr>
      </w:pPr>
      <w:r w:rsidRPr="007279F9">
        <w:rPr>
          <w:rFonts w:ascii="Arial" w:hAnsi="Arial" w:cs="Arial"/>
          <w:color w:val="000000" w:themeColor="text1"/>
        </w:rPr>
        <w:t>International</w:t>
      </w:r>
      <w:r w:rsidRPr="007279F9">
        <w:rPr>
          <w:rFonts w:ascii="Arial" w:hAnsi="Arial" w:cs="Arial"/>
          <w:color w:val="000000" w:themeColor="text1"/>
          <w:spacing w:val="-7"/>
        </w:rPr>
        <w:t xml:space="preserve"> </w:t>
      </w:r>
      <w:r w:rsidRPr="007279F9">
        <w:rPr>
          <w:rFonts w:ascii="Arial" w:hAnsi="Arial" w:cs="Arial"/>
          <w:color w:val="000000" w:themeColor="text1"/>
        </w:rPr>
        <w:t>Journal</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Economic,</w:t>
      </w:r>
      <w:r w:rsidRPr="007279F9">
        <w:rPr>
          <w:rFonts w:ascii="Arial" w:hAnsi="Arial" w:cs="Arial"/>
          <w:color w:val="000000" w:themeColor="text1"/>
          <w:spacing w:val="-5"/>
        </w:rPr>
        <w:t xml:space="preserve"> </w:t>
      </w:r>
      <w:r w:rsidRPr="007279F9">
        <w:rPr>
          <w:rFonts w:ascii="Arial" w:hAnsi="Arial" w:cs="Arial"/>
          <w:color w:val="000000" w:themeColor="text1"/>
        </w:rPr>
        <w:t>Commerce</w:t>
      </w:r>
      <w:r w:rsidRPr="007279F9">
        <w:rPr>
          <w:rFonts w:ascii="Arial" w:hAnsi="Arial" w:cs="Arial"/>
          <w:color w:val="000000" w:themeColor="text1"/>
          <w:spacing w:val="-7"/>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proofErr w:type="spellStart"/>
      <w:r w:rsidRPr="007279F9">
        <w:rPr>
          <w:rFonts w:ascii="Arial" w:hAnsi="Arial" w:cs="Arial"/>
          <w:color w:val="000000" w:themeColor="text1"/>
        </w:rPr>
        <w:t>Maagement</w:t>
      </w:r>
      <w:proofErr w:type="spellEnd"/>
      <w:r w:rsidRPr="007279F9">
        <w:rPr>
          <w:rFonts w:ascii="Arial" w:hAnsi="Arial" w:cs="Arial"/>
          <w:color w:val="000000" w:themeColor="text1"/>
        </w:rPr>
        <w:t>.</w:t>
      </w:r>
      <w:r w:rsidRPr="007279F9">
        <w:rPr>
          <w:rFonts w:ascii="Arial" w:hAnsi="Arial" w:cs="Arial"/>
          <w:color w:val="000000" w:themeColor="text1"/>
          <w:spacing w:val="-5"/>
        </w:rPr>
        <w:t xml:space="preserve"> </w:t>
      </w:r>
      <w:r w:rsidRPr="007279F9">
        <w:rPr>
          <w:rFonts w:ascii="Arial" w:hAnsi="Arial" w:cs="Arial"/>
          <w:color w:val="000000" w:themeColor="text1"/>
        </w:rPr>
        <w:t>Vol.</w:t>
      </w:r>
      <w:r w:rsidRPr="007279F9">
        <w:rPr>
          <w:rFonts w:ascii="Arial" w:hAnsi="Arial" w:cs="Arial"/>
          <w:color w:val="000000" w:themeColor="text1"/>
          <w:spacing w:val="-5"/>
        </w:rPr>
        <w:t xml:space="preserve"> </w:t>
      </w:r>
      <w:r w:rsidRPr="007279F9">
        <w:rPr>
          <w:rFonts w:ascii="Arial" w:hAnsi="Arial" w:cs="Arial"/>
          <w:color w:val="000000" w:themeColor="text1"/>
        </w:rPr>
        <w:t>IV, Issue 9. ISSN 2348 0386.</w:t>
      </w:r>
    </w:p>
    <w:p w14:paraId="0F6392B4" w14:textId="77777777" w:rsidR="007279F9" w:rsidRPr="007279F9" w:rsidRDefault="007279F9" w:rsidP="007279F9">
      <w:pPr>
        <w:pStyle w:val="BodyText"/>
        <w:ind w:left="0"/>
        <w:rPr>
          <w:rFonts w:ascii="Arial" w:hAnsi="Arial" w:cs="Arial"/>
          <w:color w:val="000000" w:themeColor="text1"/>
        </w:rPr>
      </w:pPr>
    </w:p>
    <w:p w14:paraId="79FFC39A" w14:textId="77777777" w:rsidR="007279F9" w:rsidRPr="007279F9" w:rsidRDefault="007279F9" w:rsidP="007279F9">
      <w:pPr>
        <w:pStyle w:val="BodyText"/>
        <w:ind w:left="1801" w:right="1306" w:hanging="721"/>
        <w:rPr>
          <w:rFonts w:ascii="Arial" w:hAnsi="Arial" w:cs="Arial"/>
          <w:color w:val="000000" w:themeColor="text1"/>
        </w:rPr>
      </w:pPr>
      <w:r w:rsidRPr="007279F9">
        <w:rPr>
          <w:rFonts w:ascii="Arial" w:hAnsi="Arial" w:cs="Arial"/>
          <w:color w:val="000000" w:themeColor="text1"/>
        </w:rPr>
        <w:t>NEL,</w:t>
      </w:r>
      <w:r w:rsidRPr="007279F9">
        <w:rPr>
          <w:rFonts w:ascii="Arial" w:hAnsi="Arial" w:cs="Arial"/>
          <w:color w:val="000000" w:themeColor="text1"/>
          <w:spacing w:val="-4"/>
        </w:rPr>
        <w:t xml:space="preserve"> </w:t>
      </w:r>
      <w:r w:rsidRPr="007279F9">
        <w:rPr>
          <w:rFonts w:ascii="Arial" w:hAnsi="Arial" w:cs="Arial"/>
          <w:color w:val="000000" w:themeColor="text1"/>
        </w:rPr>
        <w:t>R.</w:t>
      </w:r>
      <w:r w:rsidRPr="007279F9">
        <w:rPr>
          <w:rFonts w:ascii="Arial" w:hAnsi="Arial" w:cs="Arial"/>
          <w:color w:val="000000" w:themeColor="text1"/>
          <w:spacing w:val="40"/>
        </w:rPr>
        <w:t xml:space="preserve"> </w:t>
      </w:r>
      <w:r w:rsidRPr="007279F9">
        <w:rPr>
          <w:rFonts w:ascii="Arial" w:hAnsi="Arial" w:cs="Arial"/>
          <w:color w:val="000000" w:themeColor="text1"/>
        </w:rPr>
        <w:t>2000.</w:t>
      </w:r>
      <w:r w:rsidRPr="007279F9">
        <w:rPr>
          <w:rFonts w:ascii="Arial" w:hAnsi="Arial" w:cs="Arial"/>
          <w:color w:val="000000" w:themeColor="text1"/>
          <w:spacing w:val="40"/>
        </w:rPr>
        <w:t xml:space="preserve"> </w:t>
      </w:r>
      <w:r w:rsidRPr="007279F9">
        <w:rPr>
          <w:rFonts w:ascii="Arial" w:hAnsi="Arial" w:cs="Arial"/>
          <w:color w:val="000000" w:themeColor="text1"/>
        </w:rPr>
        <w:t>Office</w:t>
      </w:r>
      <w:r w:rsidRPr="007279F9">
        <w:rPr>
          <w:rFonts w:ascii="Arial" w:hAnsi="Arial" w:cs="Arial"/>
          <w:color w:val="000000" w:themeColor="text1"/>
          <w:spacing w:val="-6"/>
        </w:rPr>
        <w:t xml:space="preserve"> </w:t>
      </w:r>
      <w:r w:rsidRPr="007279F9">
        <w:rPr>
          <w:rFonts w:ascii="Arial" w:hAnsi="Arial" w:cs="Arial"/>
          <w:color w:val="000000" w:themeColor="text1"/>
        </w:rPr>
        <w:t>practice</w:t>
      </w:r>
      <w:r w:rsidRPr="007279F9">
        <w:rPr>
          <w:rFonts w:ascii="Arial" w:hAnsi="Arial" w:cs="Arial"/>
          <w:color w:val="000000" w:themeColor="text1"/>
          <w:spacing w:val="-6"/>
        </w:rPr>
        <w:t xml:space="preserve"> </w:t>
      </w:r>
      <w:r w:rsidRPr="007279F9">
        <w:rPr>
          <w:rFonts w:ascii="Arial" w:hAnsi="Arial" w:cs="Arial"/>
          <w:color w:val="000000" w:themeColor="text1"/>
        </w:rPr>
        <w:t>for</w:t>
      </w:r>
      <w:r w:rsidRPr="007279F9">
        <w:rPr>
          <w:rFonts w:ascii="Arial" w:hAnsi="Arial" w:cs="Arial"/>
          <w:color w:val="000000" w:themeColor="text1"/>
          <w:spacing w:val="-4"/>
        </w:rPr>
        <w:t xml:space="preserve"> </w:t>
      </w:r>
      <w:r w:rsidRPr="007279F9">
        <w:rPr>
          <w:rFonts w:ascii="Arial" w:hAnsi="Arial" w:cs="Arial"/>
          <w:color w:val="000000" w:themeColor="text1"/>
        </w:rPr>
        <w:t>management</w:t>
      </w:r>
      <w:r w:rsidRPr="007279F9">
        <w:rPr>
          <w:rFonts w:ascii="Arial" w:hAnsi="Arial" w:cs="Arial"/>
          <w:color w:val="000000" w:themeColor="text1"/>
          <w:spacing w:val="-4"/>
        </w:rPr>
        <w:t xml:space="preserve"> </w:t>
      </w:r>
      <w:r w:rsidRPr="007279F9">
        <w:rPr>
          <w:rFonts w:ascii="Arial" w:hAnsi="Arial" w:cs="Arial"/>
          <w:color w:val="000000" w:themeColor="text1"/>
        </w:rPr>
        <w:t>assistants.</w:t>
      </w:r>
      <w:r w:rsidRPr="007279F9">
        <w:rPr>
          <w:rFonts w:ascii="Arial" w:hAnsi="Arial" w:cs="Arial"/>
          <w:color w:val="000000" w:themeColor="text1"/>
          <w:spacing w:val="40"/>
        </w:rPr>
        <w:t xml:space="preserve"> </w:t>
      </w:r>
      <w:r w:rsidRPr="007279F9">
        <w:rPr>
          <w:rFonts w:ascii="Arial" w:hAnsi="Arial" w:cs="Arial"/>
          <w:color w:val="000000" w:themeColor="text1"/>
        </w:rPr>
        <w:t>Sandton: Heinemann Publishers.</w:t>
      </w:r>
    </w:p>
    <w:p w14:paraId="63FFDE55" w14:textId="77777777" w:rsidR="007279F9" w:rsidRPr="007279F9" w:rsidRDefault="007279F9" w:rsidP="007279F9">
      <w:pPr>
        <w:pStyle w:val="BodyText"/>
        <w:spacing w:before="1"/>
        <w:ind w:left="0"/>
        <w:rPr>
          <w:rFonts w:ascii="Arial" w:hAnsi="Arial" w:cs="Arial"/>
          <w:color w:val="000000" w:themeColor="text1"/>
        </w:rPr>
      </w:pPr>
    </w:p>
    <w:p w14:paraId="6A015897" w14:textId="77777777" w:rsidR="007279F9" w:rsidRPr="007279F9" w:rsidRDefault="007279F9" w:rsidP="007279F9">
      <w:pPr>
        <w:pStyle w:val="BodyText"/>
        <w:ind w:left="1801" w:right="1306" w:hanging="721"/>
        <w:rPr>
          <w:rFonts w:ascii="Arial" w:hAnsi="Arial" w:cs="Arial"/>
          <w:color w:val="000000" w:themeColor="text1"/>
        </w:rPr>
      </w:pPr>
      <w:proofErr w:type="spellStart"/>
      <w:r w:rsidRPr="007279F9">
        <w:rPr>
          <w:rFonts w:ascii="Arial" w:hAnsi="Arial" w:cs="Arial"/>
          <w:color w:val="000000" w:themeColor="text1"/>
        </w:rPr>
        <w:t>Ngingi</w:t>
      </w:r>
      <w:proofErr w:type="spellEnd"/>
      <w:r w:rsidRPr="007279F9">
        <w:rPr>
          <w:rFonts w:ascii="Arial" w:hAnsi="Arial" w:cs="Arial"/>
          <w:color w:val="000000" w:themeColor="text1"/>
        </w:rPr>
        <w:t>, S. K. &amp; TAnui, P. J. (2019). Principals’ management practices, educational administration and performance in selected secondary schools</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7"/>
        </w:rPr>
        <w:t xml:space="preserve"> </w:t>
      </w:r>
      <w:r w:rsidRPr="007279F9">
        <w:rPr>
          <w:rFonts w:ascii="Arial" w:hAnsi="Arial" w:cs="Arial"/>
          <w:color w:val="000000" w:themeColor="text1"/>
        </w:rPr>
        <w:t>Kenya.</w:t>
      </w:r>
      <w:r w:rsidRPr="007279F9">
        <w:rPr>
          <w:rFonts w:ascii="Arial" w:hAnsi="Arial" w:cs="Arial"/>
          <w:color w:val="000000" w:themeColor="text1"/>
          <w:spacing w:val="-5"/>
        </w:rPr>
        <w:t xml:space="preserve"> </w:t>
      </w:r>
      <w:r w:rsidRPr="007279F9">
        <w:rPr>
          <w:rFonts w:ascii="Arial" w:hAnsi="Arial" w:cs="Arial"/>
          <w:color w:val="000000" w:themeColor="text1"/>
        </w:rPr>
        <w:t>Nairobi</w:t>
      </w:r>
      <w:r w:rsidRPr="007279F9">
        <w:rPr>
          <w:rFonts w:ascii="Arial" w:hAnsi="Arial" w:cs="Arial"/>
          <w:color w:val="000000" w:themeColor="text1"/>
          <w:spacing w:val="-7"/>
        </w:rPr>
        <w:t xml:space="preserve"> </w:t>
      </w:r>
      <w:r w:rsidRPr="007279F9">
        <w:rPr>
          <w:rFonts w:ascii="Arial" w:hAnsi="Arial" w:cs="Arial"/>
          <w:color w:val="000000" w:themeColor="text1"/>
        </w:rPr>
        <w:t>Journal</w:t>
      </w:r>
      <w:r w:rsidRPr="007279F9">
        <w:rPr>
          <w:rFonts w:ascii="Arial" w:hAnsi="Arial" w:cs="Arial"/>
          <w:color w:val="000000" w:themeColor="text1"/>
          <w:spacing w:val="-3"/>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Humanities</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Social</w:t>
      </w:r>
      <w:r w:rsidRPr="007279F9">
        <w:rPr>
          <w:rFonts w:ascii="Arial" w:hAnsi="Arial" w:cs="Arial"/>
          <w:color w:val="000000" w:themeColor="text1"/>
          <w:spacing w:val="-7"/>
        </w:rPr>
        <w:t xml:space="preserve"> </w:t>
      </w:r>
      <w:r w:rsidRPr="007279F9">
        <w:rPr>
          <w:rFonts w:ascii="Arial" w:hAnsi="Arial" w:cs="Arial"/>
          <w:color w:val="000000" w:themeColor="text1"/>
        </w:rPr>
        <w:t>Sciences (NJHS). Issue 1, Volume 2019. ISSN: 2523-0948.</w:t>
      </w:r>
    </w:p>
    <w:p w14:paraId="50B08068" w14:textId="77777777" w:rsidR="007279F9" w:rsidRPr="007279F9" w:rsidRDefault="007279F9" w:rsidP="007279F9">
      <w:pPr>
        <w:pStyle w:val="BodyText"/>
        <w:ind w:left="0"/>
        <w:rPr>
          <w:rFonts w:ascii="Arial" w:hAnsi="Arial" w:cs="Arial"/>
          <w:color w:val="000000" w:themeColor="text1"/>
        </w:rPr>
      </w:pPr>
    </w:p>
    <w:p w14:paraId="1E3AF0AC"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Nguyen,</w:t>
      </w:r>
      <w:r w:rsidRPr="007279F9">
        <w:rPr>
          <w:rFonts w:ascii="Arial" w:hAnsi="Arial" w:cs="Arial"/>
          <w:color w:val="000000" w:themeColor="text1"/>
          <w:spacing w:val="-4"/>
        </w:rPr>
        <w:t xml:space="preserve"> </w:t>
      </w:r>
      <w:r w:rsidRPr="007279F9">
        <w:rPr>
          <w:rFonts w:ascii="Arial" w:hAnsi="Arial" w:cs="Arial"/>
          <w:color w:val="000000" w:themeColor="text1"/>
        </w:rPr>
        <w:t>C.</w:t>
      </w:r>
      <w:r w:rsidRPr="007279F9">
        <w:rPr>
          <w:rFonts w:ascii="Arial" w:hAnsi="Arial" w:cs="Arial"/>
          <w:color w:val="000000" w:themeColor="text1"/>
          <w:spacing w:val="-4"/>
        </w:rPr>
        <w:t xml:space="preserve"> </w:t>
      </w:r>
      <w:r w:rsidRPr="007279F9">
        <w:rPr>
          <w:rFonts w:ascii="Arial" w:hAnsi="Arial" w:cs="Arial"/>
          <w:color w:val="000000" w:themeColor="text1"/>
        </w:rPr>
        <w:t>D.</w:t>
      </w:r>
      <w:r w:rsidRPr="007279F9">
        <w:rPr>
          <w:rFonts w:ascii="Arial" w:hAnsi="Arial" w:cs="Arial"/>
          <w:color w:val="000000" w:themeColor="text1"/>
          <w:spacing w:val="-4"/>
        </w:rPr>
        <w:t xml:space="preserve"> </w:t>
      </w:r>
      <w:r w:rsidRPr="007279F9">
        <w:rPr>
          <w:rFonts w:ascii="Arial" w:hAnsi="Arial" w:cs="Arial"/>
          <w:color w:val="000000" w:themeColor="text1"/>
        </w:rPr>
        <w:t>(2019).</w:t>
      </w:r>
      <w:r w:rsidRPr="007279F9">
        <w:rPr>
          <w:rFonts w:ascii="Arial" w:hAnsi="Arial" w:cs="Arial"/>
          <w:color w:val="000000" w:themeColor="text1"/>
          <w:spacing w:val="-3"/>
        </w:rPr>
        <w:t xml:space="preserve"> </w:t>
      </w:r>
      <w:r w:rsidRPr="007279F9">
        <w:rPr>
          <w:rFonts w:ascii="Arial" w:hAnsi="Arial" w:cs="Arial"/>
          <w:color w:val="000000" w:themeColor="text1"/>
        </w:rPr>
        <w:t>The</w:t>
      </w:r>
      <w:r w:rsidRPr="007279F9">
        <w:rPr>
          <w:rFonts w:ascii="Arial" w:hAnsi="Arial" w:cs="Arial"/>
          <w:color w:val="000000" w:themeColor="text1"/>
          <w:spacing w:val="-6"/>
        </w:rPr>
        <w:t xml:space="preserve"> </w:t>
      </w:r>
      <w:r w:rsidRPr="007279F9">
        <w:rPr>
          <w:rFonts w:ascii="Arial" w:hAnsi="Arial" w:cs="Arial"/>
          <w:color w:val="000000" w:themeColor="text1"/>
        </w:rPr>
        <w:t>impact</w:t>
      </w:r>
      <w:r w:rsidRPr="007279F9">
        <w:rPr>
          <w:rFonts w:ascii="Arial" w:hAnsi="Arial" w:cs="Arial"/>
          <w:color w:val="000000" w:themeColor="text1"/>
          <w:spacing w:val="-3"/>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school</w:t>
      </w:r>
      <w:r w:rsidRPr="007279F9">
        <w:rPr>
          <w:rFonts w:ascii="Arial" w:hAnsi="Arial" w:cs="Arial"/>
          <w:color w:val="000000" w:themeColor="text1"/>
          <w:spacing w:val="-6"/>
        </w:rPr>
        <w:t xml:space="preserve"> </w:t>
      </w:r>
      <w:r w:rsidRPr="007279F9">
        <w:rPr>
          <w:rFonts w:ascii="Arial" w:hAnsi="Arial" w:cs="Arial"/>
          <w:color w:val="000000" w:themeColor="text1"/>
        </w:rPr>
        <w:t>autonomy</w:t>
      </w:r>
      <w:r w:rsidRPr="007279F9">
        <w:rPr>
          <w:rFonts w:ascii="Arial" w:hAnsi="Arial" w:cs="Arial"/>
          <w:color w:val="000000" w:themeColor="text1"/>
          <w:spacing w:val="-4"/>
        </w:rPr>
        <w:t xml:space="preserve"> </w:t>
      </w:r>
      <w:r w:rsidRPr="007279F9">
        <w:rPr>
          <w:rFonts w:ascii="Arial" w:hAnsi="Arial" w:cs="Arial"/>
          <w:color w:val="000000" w:themeColor="text1"/>
        </w:rPr>
        <w:t>on</w:t>
      </w:r>
      <w:r w:rsidRPr="007279F9">
        <w:rPr>
          <w:rFonts w:ascii="Arial" w:hAnsi="Arial" w:cs="Arial"/>
          <w:color w:val="000000" w:themeColor="text1"/>
          <w:spacing w:val="-6"/>
        </w:rPr>
        <w:t xml:space="preserve"> </w:t>
      </w:r>
      <w:r w:rsidRPr="007279F9">
        <w:rPr>
          <w:rFonts w:ascii="Arial" w:hAnsi="Arial" w:cs="Arial"/>
          <w:color w:val="000000" w:themeColor="text1"/>
        </w:rPr>
        <w:t>school</w:t>
      </w:r>
      <w:r w:rsidRPr="007279F9">
        <w:rPr>
          <w:rFonts w:ascii="Arial" w:hAnsi="Arial" w:cs="Arial"/>
          <w:color w:val="000000" w:themeColor="text1"/>
          <w:spacing w:val="-6"/>
        </w:rPr>
        <w:t xml:space="preserve"> </w:t>
      </w:r>
      <w:r w:rsidRPr="007279F9">
        <w:rPr>
          <w:rFonts w:ascii="Arial" w:hAnsi="Arial" w:cs="Arial"/>
          <w:color w:val="000000" w:themeColor="text1"/>
        </w:rPr>
        <w:t>organization:</w:t>
      </w:r>
      <w:r w:rsidRPr="007279F9">
        <w:rPr>
          <w:rFonts w:ascii="Arial" w:hAnsi="Arial" w:cs="Arial"/>
          <w:color w:val="000000" w:themeColor="text1"/>
          <w:spacing w:val="-4"/>
        </w:rPr>
        <w:t xml:space="preserve"> </w:t>
      </w:r>
      <w:r w:rsidRPr="007279F9">
        <w:rPr>
          <w:rFonts w:ascii="Arial" w:hAnsi="Arial" w:cs="Arial"/>
          <w:color w:val="000000" w:themeColor="text1"/>
        </w:rPr>
        <w:t>a grounded theory study in a public secondary school in Vietnam. Justus Liebig University Giessen.</w:t>
      </w:r>
    </w:p>
    <w:p w14:paraId="562FB69F" w14:textId="77777777" w:rsidR="007279F9" w:rsidRPr="007279F9" w:rsidRDefault="007279F9" w:rsidP="007279F9">
      <w:pPr>
        <w:pStyle w:val="BodyText"/>
        <w:spacing w:before="1"/>
        <w:ind w:left="0"/>
        <w:rPr>
          <w:rFonts w:ascii="Arial" w:hAnsi="Arial" w:cs="Arial"/>
          <w:color w:val="000000" w:themeColor="text1"/>
        </w:rPr>
      </w:pPr>
    </w:p>
    <w:p w14:paraId="7F7DDE2E" w14:textId="77777777" w:rsidR="007279F9" w:rsidRPr="007279F9" w:rsidRDefault="007279F9" w:rsidP="007279F9">
      <w:pPr>
        <w:pStyle w:val="BodyText"/>
        <w:ind w:left="1801" w:right="1249" w:hanging="721"/>
        <w:jc w:val="both"/>
        <w:rPr>
          <w:rFonts w:ascii="Arial" w:hAnsi="Arial" w:cs="Arial"/>
          <w:color w:val="000000" w:themeColor="text1"/>
        </w:rPr>
      </w:pPr>
      <w:r w:rsidRPr="007279F9">
        <w:rPr>
          <w:rFonts w:ascii="Arial" w:hAnsi="Arial" w:cs="Arial"/>
          <w:color w:val="000000" w:themeColor="text1"/>
        </w:rPr>
        <w:t>Nyaga,</w:t>
      </w:r>
      <w:r w:rsidRPr="007279F9">
        <w:rPr>
          <w:rFonts w:ascii="Arial" w:hAnsi="Arial" w:cs="Arial"/>
          <w:color w:val="000000" w:themeColor="text1"/>
          <w:spacing w:val="-2"/>
        </w:rPr>
        <w:t xml:space="preserve"> </w:t>
      </w:r>
      <w:r w:rsidRPr="007279F9">
        <w:rPr>
          <w:rFonts w:ascii="Arial" w:hAnsi="Arial" w:cs="Arial"/>
          <w:color w:val="000000" w:themeColor="text1"/>
        </w:rPr>
        <w:t>L.</w:t>
      </w:r>
      <w:r w:rsidRPr="007279F9">
        <w:rPr>
          <w:rFonts w:ascii="Arial" w:hAnsi="Arial" w:cs="Arial"/>
          <w:color w:val="000000" w:themeColor="text1"/>
          <w:spacing w:val="-2"/>
        </w:rPr>
        <w:t xml:space="preserve"> </w:t>
      </w:r>
      <w:r w:rsidRPr="007279F9">
        <w:rPr>
          <w:rFonts w:ascii="Arial" w:hAnsi="Arial" w:cs="Arial"/>
          <w:color w:val="000000" w:themeColor="text1"/>
        </w:rPr>
        <w:t>W.</w:t>
      </w:r>
      <w:r w:rsidRPr="007279F9">
        <w:rPr>
          <w:rFonts w:ascii="Arial" w:hAnsi="Arial" w:cs="Arial"/>
          <w:color w:val="000000" w:themeColor="text1"/>
          <w:spacing w:val="-2"/>
        </w:rPr>
        <w:t xml:space="preserve"> </w:t>
      </w:r>
      <w:r w:rsidRPr="007279F9">
        <w:rPr>
          <w:rFonts w:ascii="Arial" w:hAnsi="Arial" w:cs="Arial"/>
          <w:color w:val="000000" w:themeColor="text1"/>
        </w:rPr>
        <w:t>(2016).</w:t>
      </w:r>
      <w:r w:rsidRPr="007279F9">
        <w:rPr>
          <w:rFonts w:ascii="Arial" w:hAnsi="Arial" w:cs="Arial"/>
          <w:color w:val="000000" w:themeColor="text1"/>
          <w:spacing w:val="-1"/>
        </w:rPr>
        <w:t xml:space="preserve"> </w:t>
      </w:r>
      <w:r w:rsidRPr="007279F9">
        <w:rPr>
          <w:rFonts w:ascii="Arial" w:hAnsi="Arial" w:cs="Arial"/>
          <w:color w:val="000000" w:themeColor="text1"/>
        </w:rPr>
        <w:t>Factors</w:t>
      </w:r>
      <w:r w:rsidRPr="007279F9">
        <w:rPr>
          <w:rFonts w:ascii="Arial" w:hAnsi="Arial" w:cs="Arial"/>
          <w:color w:val="000000" w:themeColor="text1"/>
          <w:spacing w:val="-2"/>
        </w:rPr>
        <w:t xml:space="preserve"> </w:t>
      </w:r>
      <w:r w:rsidRPr="007279F9">
        <w:rPr>
          <w:rFonts w:ascii="Arial" w:hAnsi="Arial" w:cs="Arial"/>
          <w:color w:val="000000" w:themeColor="text1"/>
        </w:rPr>
        <w:t>affecting financial</w:t>
      </w:r>
      <w:r w:rsidRPr="007279F9">
        <w:rPr>
          <w:rFonts w:ascii="Arial" w:hAnsi="Arial" w:cs="Arial"/>
          <w:color w:val="000000" w:themeColor="text1"/>
          <w:spacing w:val="-4"/>
        </w:rPr>
        <w:t xml:space="preserve"> </w:t>
      </w:r>
      <w:r w:rsidRPr="007279F9">
        <w:rPr>
          <w:rFonts w:ascii="Arial" w:hAnsi="Arial" w:cs="Arial"/>
          <w:color w:val="000000" w:themeColor="text1"/>
        </w:rPr>
        <w:t>management</w:t>
      </w:r>
      <w:r w:rsidRPr="007279F9">
        <w:rPr>
          <w:rFonts w:ascii="Arial" w:hAnsi="Arial" w:cs="Arial"/>
          <w:color w:val="000000" w:themeColor="text1"/>
          <w:spacing w:val="-1"/>
        </w:rPr>
        <w:t xml:space="preserve"> </w:t>
      </w:r>
      <w:r w:rsidRPr="007279F9">
        <w:rPr>
          <w:rFonts w:ascii="Arial" w:hAnsi="Arial" w:cs="Arial"/>
          <w:color w:val="000000" w:themeColor="text1"/>
        </w:rPr>
        <w:t>practices</w:t>
      </w:r>
      <w:r w:rsidRPr="007279F9">
        <w:rPr>
          <w:rFonts w:ascii="Arial" w:hAnsi="Arial" w:cs="Arial"/>
          <w:color w:val="000000" w:themeColor="text1"/>
          <w:spacing w:val="-2"/>
        </w:rPr>
        <w:t xml:space="preserve"> </w:t>
      </w:r>
      <w:r w:rsidRPr="007279F9">
        <w:rPr>
          <w:rFonts w:ascii="Arial" w:hAnsi="Arial" w:cs="Arial"/>
          <w:color w:val="000000" w:themeColor="text1"/>
        </w:rPr>
        <w:t>in</w:t>
      </w:r>
      <w:r w:rsidRPr="007279F9">
        <w:rPr>
          <w:rFonts w:ascii="Arial" w:hAnsi="Arial" w:cs="Arial"/>
          <w:color w:val="000000" w:themeColor="text1"/>
          <w:spacing w:val="-4"/>
        </w:rPr>
        <w:t xml:space="preserve"> </w:t>
      </w:r>
      <w:r w:rsidRPr="007279F9">
        <w:rPr>
          <w:rFonts w:ascii="Arial" w:hAnsi="Arial" w:cs="Arial"/>
          <w:color w:val="000000" w:themeColor="text1"/>
        </w:rPr>
        <w:t>public secondary</w:t>
      </w:r>
      <w:r w:rsidRPr="007279F9">
        <w:rPr>
          <w:rFonts w:ascii="Arial" w:hAnsi="Arial" w:cs="Arial"/>
          <w:color w:val="000000" w:themeColor="text1"/>
          <w:spacing w:val="-4"/>
        </w:rPr>
        <w:t xml:space="preserve"> </w:t>
      </w:r>
      <w:r w:rsidRPr="007279F9">
        <w:rPr>
          <w:rFonts w:ascii="Arial" w:hAnsi="Arial" w:cs="Arial"/>
          <w:color w:val="000000" w:themeColor="text1"/>
        </w:rPr>
        <w:t>schools:</w:t>
      </w:r>
      <w:r w:rsidRPr="007279F9">
        <w:rPr>
          <w:rFonts w:ascii="Arial" w:hAnsi="Arial" w:cs="Arial"/>
          <w:color w:val="000000" w:themeColor="text1"/>
          <w:spacing w:val="-4"/>
        </w:rPr>
        <w:t xml:space="preserve"> </w:t>
      </w:r>
      <w:r w:rsidRPr="007279F9">
        <w:rPr>
          <w:rFonts w:ascii="Arial" w:hAnsi="Arial" w:cs="Arial"/>
          <w:color w:val="000000" w:themeColor="text1"/>
        </w:rPr>
        <w:t>a</w:t>
      </w:r>
      <w:r w:rsidRPr="007279F9">
        <w:rPr>
          <w:rFonts w:ascii="Arial" w:hAnsi="Arial" w:cs="Arial"/>
          <w:color w:val="000000" w:themeColor="text1"/>
          <w:spacing w:val="-6"/>
        </w:rPr>
        <w:t xml:space="preserve"> </w:t>
      </w:r>
      <w:r w:rsidRPr="007279F9">
        <w:rPr>
          <w:rFonts w:ascii="Arial" w:hAnsi="Arial" w:cs="Arial"/>
          <w:color w:val="000000" w:themeColor="text1"/>
        </w:rPr>
        <w:t>case</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schools</w:t>
      </w:r>
      <w:r w:rsidRPr="007279F9">
        <w:rPr>
          <w:rFonts w:ascii="Arial" w:hAnsi="Arial" w:cs="Arial"/>
          <w:color w:val="000000" w:themeColor="text1"/>
          <w:spacing w:val="-1"/>
        </w:rPr>
        <w:t xml:space="preserve"> </w:t>
      </w:r>
      <w:r w:rsidRPr="007279F9">
        <w:rPr>
          <w:rFonts w:ascii="Arial" w:hAnsi="Arial" w:cs="Arial"/>
          <w:color w:val="000000" w:themeColor="text1"/>
        </w:rPr>
        <w:t>in</w:t>
      </w:r>
      <w:r w:rsidRPr="007279F9">
        <w:rPr>
          <w:rFonts w:ascii="Arial" w:hAnsi="Arial" w:cs="Arial"/>
          <w:color w:val="000000" w:themeColor="text1"/>
          <w:spacing w:val="-6"/>
        </w:rPr>
        <w:t xml:space="preserve"> </w:t>
      </w:r>
      <w:r w:rsidRPr="007279F9">
        <w:rPr>
          <w:rFonts w:ascii="Arial" w:hAnsi="Arial" w:cs="Arial"/>
          <w:color w:val="000000" w:themeColor="text1"/>
        </w:rPr>
        <w:t>Embu</w:t>
      </w:r>
      <w:r w:rsidRPr="007279F9">
        <w:rPr>
          <w:rFonts w:ascii="Arial" w:hAnsi="Arial" w:cs="Arial"/>
          <w:color w:val="000000" w:themeColor="text1"/>
          <w:spacing w:val="-6"/>
        </w:rPr>
        <w:t xml:space="preserve"> </w:t>
      </w:r>
      <w:r w:rsidRPr="007279F9">
        <w:rPr>
          <w:rFonts w:ascii="Arial" w:hAnsi="Arial" w:cs="Arial"/>
          <w:color w:val="000000" w:themeColor="text1"/>
        </w:rPr>
        <w:t>West</w:t>
      </w:r>
      <w:r w:rsidRPr="007279F9">
        <w:rPr>
          <w:rFonts w:ascii="Arial" w:hAnsi="Arial" w:cs="Arial"/>
          <w:color w:val="000000" w:themeColor="text1"/>
          <w:spacing w:val="-3"/>
        </w:rPr>
        <w:t xml:space="preserve"> </w:t>
      </w:r>
      <w:r w:rsidRPr="007279F9">
        <w:rPr>
          <w:rFonts w:ascii="Arial" w:hAnsi="Arial" w:cs="Arial"/>
          <w:color w:val="000000" w:themeColor="text1"/>
        </w:rPr>
        <w:t>Sub-County,</w:t>
      </w:r>
      <w:r w:rsidRPr="007279F9">
        <w:rPr>
          <w:rFonts w:ascii="Arial" w:hAnsi="Arial" w:cs="Arial"/>
          <w:color w:val="000000" w:themeColor="text1"/>
          <w:spacing w:val="-4"/>
        </w:rPr>
        <w:t xml:space="preserve"> </w:t>
      </w:r>
      <w:r w:rsidRPr="007279F9">
        <w:rPr>
          <w:rFonts w:ascii="Arial" w:hAnsi="Arial" w:cs="Arial"/>
          <w:color w:val="000000" w:themeColor="text1"/>
        </w:rPr>
        <w:t>Kenya. KCA University.</w:t>
      </w:r>
    </w:p>
    <w:p w14:paraId="1AC1848C" w14:textId="77777777" w:rsidR="007279F9" w:rsidRPr="007279F9" w:rsidRDefault="007279F9" w:rsidP="007279F9">
      <w:pPr>
        <w:pStyle w:val="BodyText"/>
        <w:ind w:left="0"/>
        <w:rPr>
          <w:rFonts w:ascii="Arial" w:hAnsi="Arial" w:cs="Arial"/>
          <w:color w:val="000000" w:themeColor="text1"/>
        </w:rPr>
      </w:pPr>
    </w:p>
    <w:p w14:paraId="0D06AFD3" w14:textId="77777777" w:rsidR="007279F9" w:rsidRPr="007279F9" w:rsidRDefault="007279F9" w:rsidP="007279F9">
      <w:pPr>
        <w:pStyle w:val="BodyText"/>
        <w:ind w:left="1801" w:right="1910" w:hanging="721"/>
        <w:jc w:val="both"/>
        <w:rPr>
          <w:rFonts w:ascii="Arial" w:hAnsi="Arial" w:cs="Arial"/>
          <w:color w:val="000000" w:themeColor="text1"/>
        </w:rPr>
      </w:pPr>
      <w:r w:rsidRPr="007279F9">
        <w:rPr>
          <w:rFonts w:ascii="Arial" w:hAnsi="Arial" w:cs="Arial"/>
          <w:color w:val="000000" w:themeColor="text1"/>
        </w:rPr>
        <w:t>Oche,</w:t>
      </w:r>
      <w:r w:rsidRPr="007279F9">
        <w:rPr>
          <w:rFonts w:ascii="Arial" w:hAnsi="Arial" w:cs="Arial"/>
          <w:color w:val="000000" w:themeColor="text1"/>
          <w:spacing w:val="-6"/>
        </w:rPr>
        <w:t xml:space="preserve"> </w:t>
      </w:r>
      <w:r w:rsidRPr="007279F9">
        <w:rPr>
          <w:rFonts w:ascii="Arial" w:hAnsi="Arial" w:cs="Arial"/>
          <w:color w:val="000000" w:themeColor="text1"/>
        </w:rPr>
        <w:t>D.</w:t>
      </w:r>
      <w:r w:rsidRPr="007279F9">
        <w:rPr>
          <w:rFonts w:ascii="Arial" w:hAnsi="Arial" w:cs="Arial"/>
          <w:color w:val="000000" w:themeColor="text1"/>
          <w:spacing w:val="-6"/>
        </w:rPr>
        <w:t xml:space="preserve"> </w:t>
      </w:r>
      <w:r w:rsidRPr="007279F9">
        <w:rPr>
          <w:rFonts w:ascii="Arial" w:hAnsi="Arial" w:cs="Arial"/>
          <w:color w:val="000000" w:themeColor="text1"/>
        </w:rPr>
        <w:t>O.</w:t>
      </w:r>
      <w:r w:rsidRPr="007279F9">
        <w:rPr>
          <w:rFonts w:ascii="Arial" w:hAnsi="Arial" w:cs="Arial"/>
          <w:color w:val="000000" w:themeColor="text1"/>
          <w:spacing w:val="-8"/>
        </w:rPr>
        <w:t xml:space="preserve"> </w:t>
      </w:r>
      <w:r w:rsidRPr="007279F9">
        <w:rPr>
          <w:rFonts w:ascii="Arial" w:hAnsi="Arial" w:cs="Arial"/>
          <w:color w:val="000000" w:themeColor="text1"/>
        </w:rPr>
        <w:t>(2009).</w:t>
      </w:r>
      <w:r w:rsidRPr="007279F9">
        <w:rPr>
          <w:rFonts w:ascii="Arial" w:hAnsi="Arial" w:cs="Arial"/>
          <w:color w:val="000000" w:themeColor="text1"/>
          <w:spacing w:val="-5"/>
        </w:rPr>
        <w:t xml:space="preserve"> </w:t>
      </w:r>
      <w:r w:rsidRPr="007279F9">
        <w:rPr>
          <w:rFonts w:ascii="Arial" w:hAnsi="Arial" w:cs="Arial"/>
          <w:color w:val="000000" w:themeColor="text1"/>
        </w:rPr>
        <w:t>Financial</w:t>
      </w:r>
      <w:r w:rsidRPr="007279F9">
        <w:rPr>
          <w:rFonts w:ascii="Arial" w:hAnsi="Arial" w:cs="Arial"/>
          <w:color w:val="000000" w:themeColor="text1"/>
          <w:spacing w:val="-7"/>
        </w:rPr>
        <w:t xml:space="preserve"> </w:t>
      </w:r>
      <w:r w:rsidRPr="007279F9">
        <w:rPr>
          <w:rFonts w:ascii="Arial" w:hAnsi="Arial" w:cs="Arial"/>
          <w:color w:val="000000" w:themeColor="text1"/>
        </w:rPr>
        <w:t>management</w:t>
      </w:r>
      <w:r w:rsidRPr="007279F9">
        <w:rPr>
          <w:rFonts w:ascii="Arial" w:hAnsi="Arial" w:cs="Arial"/>
          <w:color w:val="000000" w:themeColor="text1"/>
          <w:spacing w:val="-5"/>
        </w:rPr>
        <w:t xml:space="preserve"> </w:t>
      </w:r>
      <w:r w:rsidRPr="007279F9">
        <w:rPr>
          <w:rFonts w:ascii="Arial" w:hAnsi="Arial" w:cs="Arial"/>
          <w:color w:val="000000" w:themeColor="text1"/>
        </w:rPr>
        <w:t>practices</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secondary</w:t>
      </w:r>
      <w:r w:rsidRPr="007279F9">
        <w:rPr>
          <w:rFonts w:ascii="Arial" w:hAnsi="Arial" w:cs="Arial"/>
          <w:color w:val="000000" w:themeColor="text1"/>
          <w:spacing w:val="-6"/>
        </w:rPr>
        <w:t xml:space="preserve"> </w:t>
      </w:r>
      <w:r w:rsidRPr="007279F9">
        <w:rPr>
          <w:rFonts w:ascii="Arial" w:hAnsi="Arial" w:cs="Arial"/>
          <w:color w:val="000000" w:themeColor="text1"/>
        </w:rPr>
        <w:t>school principals</w:t>
      </w:r>
      <w:r w:rsidRPr="007279F9">
        <w:rPr>
          <w:rFonts w:ascii="Arial" w:hAnsi="Arial" w:cs="Arial"/>
          <w:color w:val="000000" w:themeColor="text1"/>
          <w:spacing w:val="-6"/>
        </w:rPr>
        <w:t xml:space="preserve"> </w:t>
      </w:r>
      <w:r w:rsidRPr="007279F9">
        <w:rPr>
          <w:rFonts w:ascii="Arial" w:hAnsi="Arial" w:cs="Arial"/>
          <w:color w:val="000000" w:themeColor="text1"/>
        </w:rPr>
        <w:t>in</w:t>
      </w:r>
      <w:r w:rsidRPr="007279F9">
        <w:rPr>
          <w:rFonts w:ascii="Arial" w:hAnsi="Arial" w:cs="Arial"/>
          <w:color w:val="000000" w:themeColor="text1"/>
          <w:spacing w:val="-7"/>
        </w:rPr>
        <w:t xml:space="preserve"> </w:t>
      </w:r>
      <w:r w:rsidRPr="007279F9">
        <w:rPr>
          <w:rFonts w:ascii="Arial" w:hAnsi="Arial" w:cs="Arial"/>
          <w:color w:val="000000" w:themeColor="text1"/>
        </w:rPr>
        <w:t>Benue</w:t>
      </w:r>
      <w:r w:rsidRPr="007279F9">
        <w:rPr>
          <w:rFonts w:ascii="Arial" w:hAnsi="Arial" w:cs="Arial"/>
          <w:color w:val="000000" w:themeColor="text1"/>
          <w:spacing w:val="-7"/>
        </w:rPr>
        <w:t xml:space="preserve"> </w:t>
      </w:r>
      <w:r w:rsidRPr="007279F9">
        <w:rPr>
          <w:rFonts w:ascii="Arial" w:hAnsi="Arial" w:cs="Arial"/>
          <w:color w:val="000000" w:themeColor="text1"/>
        </w:rPr>
        <w:t>State.</w:t>
      </w:r>
      <w:r w:rsidRPr="007279F9">
        <w:rPr>
          <w:rFonts w:ascii="Arial" w:hAnsi="Arial" w:cs="Arial"/>
          <w:color w:val="000000" w:themeColor="text1"/>
          <w:spacing w:val="-6"/>
        </w:rPr>
        <w:t xml:space="preserve"> </w:t>
      </w:r>
      <w:r w:rsidRPr="007279F9">
        <w:rPr>
          <w:rFonts w:ascii="Arial" w:hAnsi="Arial" w:cs="Arial"/>
          <w:color w:val="000000" w:themeColor="text1"/>
        </w:rPr>
        <w:t>Department</w:t>
      </w:r>
      <w:r w:rsidRPr="007279F9">
        <w:rPr>
          <w:rFonts w:ascii="Arial" w:hAnsi="Arial" w:cs="Arial"/>
          <w:color w:val="000000" w:themeColor="text1"/>
          <w:spacing w:val="-1"/>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Educational</w:t>
      </w:r>
      <w:r w:rsidRPr="007279F9">
        <w:rPr>
          <w:rFonts w:ascii="Arial" w:hAnsi="Arial" w:cs="Arial"/>
          <w:color w:val="000000" w:themeColor="text1"/>
          <w:spacing w:val="-7"/>
        </w:rPr>
        <w:t xml:space="preserve"> </w:t>
      </w:r>
      <w:r w:rsidRPr="007279F9">
        <w:rPr>
          <w:rFonts w:ascii="Arial" w:hAnsi="Arial" w:cs="Arial"/>
          <w:color w:val="000000" w:themeColor="text1"/>
        </w:rPr>
        <w:t>Foundations. Faculty of Education. University of Nigeria Nsukka.</w:t>
      </w:r>
    </w:p>
    <w:p w14:paraId="5493F7A2" w14:textId="77777777" w:rsidR="007279F9" w:rsidRPr="007279F9" w:rsidRDefault="007279F9" w:rsidP="007279F9">
      <w:pPr>
        <w:pStyle w:val="BodyText"/>
        <w:ind w:left="0"/>
        <w:rPr>
          <w:rFonts w:ascii="Arial" w:hAnsi="Arial" w:cs="Arial"/>
          <w:color w:val="000000" w:themeColor="text1"/>
        </w:rPr>
      </w:pPr>
    </w:p>
    <w:p w14:paraId="4B8FF4B7" w14:textId="77777777" w:rsidR="007279F9" w:rsidRPr="007279F9" w:rsidRDefault="007279F9" w:rsidP="007279F9">
      <w:pPr>
        <w:pStyle w:val="BodyText"/>
        <w:ind w:left="1801" w:right="1855" w:hanging="721"/>
        <w:jc w:val="both"/>
        <w:rPr>
          <w:rFonts w:ascii="Arial" w:hAnsi="Arial" w:cs="Arial"/>
          <w:color w:val="000000" w:themeColor="text1"/>
        </w:rPr>
      </w:pPr>
      <w:r w:rsidRPr="007279F9">
        <w:rPr>
          <w:rFonts w:ascii="Arial" w:hAnsi="Arial" w:cs="Arial"/>
          <w:color w:val="000000" w:themeColor="text1"/>
        </w:rPr>
        <w:t>Odo,</w:t>
      </w:r>
      <w:r w:rsidRPr="007279F9">
        <w:rPr>
          <w:rFonts w:ascii="Arial" w:hAnsi="Arial" w:cs="Arial"/>
          <w:color w:val="000000" w:themeColor="text1"/>
          <w:spacing w:val="-4"/>
        </w:rPr>
        <w:t xml:space="preserve"> </w:t>
      </w:r>
      <w:r w:rsidRPr="007279F9">
        <w:rPr>
          <w:rFonts w:ascii="Arial" w:hAnsi="Arial" w:cs="Arial"/>
          <w:color w:val="000000" w:themeColor="text1"/>
        </w:rPr>
        <w:t>F.</w:t>
      </w:r>
      <w:r w:rsidRPr="007279F9">
        <w:rPr>
          <w:rFonts w:ascii="Arial" w:hAnsi="Arial" w:cs="Arial"/>
          <w:color w:val="000000" w:themeColor="text1"/>
          <w:spacing w:val="-7"/>
        </w:rPr>
        <w:t xml:space="preserve"> </w:t>
      </w:r>
      <w:r w:rsidRPr="007279F9">
        <w:rPr>
          <w:rFonts w:ascii="Arial" w:hAnsi="Arial" w:cs="Arial"/>
          <w:color w:val="000000" w:themeColor="text1"/>
        </w:rPr>
        <w:t>O.</w:t>
      </w:r>
      <w:r w:rsidRPr="007279F9">
        <w:rPr>
          <w:rFonts w:ascii="Arial" w:hAnsi="Arial" w:cs="Arial"/>
          <w:color w:val="000000" w:themeColor="text1"/>
          <w:spacing w:val="-4"/>
        </w:rPr>
        <w:t xml:space="preserve"> </w:t>
      </w:r>
      <w:r w:rsidRPr="007279F9">
        <w:rPr>
          <w:rFonts w:ascii="Arial" w:hAnsi="Arial" w:cs="Arial"/>
          <w:color w:val="000000" w:themeColor="text1"/>
        </w:rPr>
        <w:t>(2016).</w:t>
      </w:r>
      <w:r w:rsidRPr="007279F9">
        <w:rPr>
          <w:rFonts w:ascii="Arial" w:hAnsi="Arial" w:cs="Arial"/>
          <w:color w:val="000000" w:themeColor="text1"/>
          <w:spacing w:val="-4"/>
        </w:rPr>
        <w:t xml:space="preserve"> </w:t>
      </w:r>
      <w:r w:rsidRPr="007279F9">
        <w:rPr>
          <w:rFonts w:ascii="Arial" w:hAnsi="Arial" w:cs="Arial"/>
          <w:color w:val="000000" w:themeColor="text1"/>
        </w:rPr>
        <w:t>Educational</w:t>
      </w:r>
      <w:r w:rsidRPr="007279F9">
        <w:rPr>
          <w:rFonts w:ascii="Arial" w:hAnsi="Arial" w:cs="Arial"/>
          <w:color w:val="000000" w:themeColor="text1"/>
          <w:spacing w:val="-6"/>
        </w:rPr>
        <w:t xml:space="preserve"> </w:t>
      </w:r>
      <w:r w:rsidRPr="007279F9">
        <w:rPr>
          <w:rFonts w:ascii="Arial" w:hAnsi="Arial" w:cs="Arial"/>
          <w:color w:val="000000" w:themeColor="text1"/>
        </w:rPr>
        <w:t>policies</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problems</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implementation</w:t>
      </w:r>
      <w:r w:rsidRPr="007279F9">
        <w:rPr>
          <w:rFonts w:ascii="Arial" w:hAnsi="Arial" w:cs="Arial"/>
          <w:color w:val="000000" w:themeColor="text1"/>
          <w:spacing w:val="-6"/>
        </w:rPr>
        <w:t xml:space="preserve"> </w:t>
      </w:r>
      <w:r w:rsidRPr="007279F9">
        <w:rPr>
          <w:rFonts w:ascii="Arial" w:hAnsi="Arial" w:cs="Arial"/>
          <w:color w:val="000000" w:themeColor="text1"/>
        </w:rPr>
        <w:t>in Nigeria. Australian Journal of Adult learning, 46 (2) 241-246</w:t>
      </w:r>
    </w:p>
    <w:p w14:paraId="6CABFBC6" w14:textId="77777777" w:rsidR="007279F9" w:rsidRPr="007279F9" w:rsidRDefault="007279F9" w:rsidP="007279F9">
      <w:pPr>
        <w:pStyle w:val="BodyText"/>
        <w:ind w:left="0"/>
        <w:rPr>
          <w:rFonts w:ascii="Arial" w:hAnsi="Arial" w:cs="Arial"/>
          <w:color w:val="000000" w:themeColor="text1"/>
        </w:rPr>
      </w:pPr>
    </w:p>
    <w:p w14:paraId="1CE6DF55" w14:textId="77777777" w:rsidR="007279F9" w:rsidRPr="007279F9" w:rsidRDefault="007279F9" w:rsidP="007279F9">
      <w:pPr>
        <w:pStyle w:val="BodyText"/>
        <w:spacing w:before="1"/>
        <w:ind w:left="1801" w:right="1855" w:hanging="721"/>
        <w:jc w:val="both"/>
        <w:rPr>
          <w:rFonts w:ascii="Arial" w:hAnsi="Arial" w:cs="Arial"/>
          <w:color w:val="000000" w:themeColor="text1"/>
        </w:rPr>
      </w:pPr>
      <w:r w:rsidRPr="007279F9">
        <w:rPr>
          <w:rFonts w:ascii="Arial" w:hAnsi="Arial" w:cs="Arial"/>
          <w:color w:val="000000" w:themeColor="text1"/>
        </w:rPr>
        <w:t>Odo,</w:t>
      </w:r>
      <w:r w:rsidRPr="007279F9">
        <w:rPr>
          <w:rFonts w:ascii="Arial" w:hAnsi="Arial" w:cs="Arial"/>
          <w:color w:val="000000" w:themeColor="text1"/>
          <w:spacing w:val="-4"/>
        </w:rPr>
        <w:t xml:space="preserve"> </w:t>
      </w:r>
      <w:r w:rsidRPr="007279F9">
        <w:rPr>
          <w:rFonts w:ascii="Arial" w:hAnsi="Arial" w:cs="Arial"/>
          <w:color w:val="000000" w:themeColor="text1"/>
        </w:rPr>
        <w:t>F.</w:t>
      </w:r>
      <w:r w:rsidRPr="007279F9">
        <w:rPr>
          <w:rFonts w:ascii="Arial" w:hAnsi="Arial" w:cs="Arial"/>
          <w:color w:val="000000" w:themeColor="text1"/>
          <w:spacing w:val="-7"/>
        </w:rPr>
        <w:t xml:space="preserve"> </w:t>
      </w:r>
      <w:r w:rsidRPr="007279F9">
        <w:rPr>
          <w:rFonts w:ascii="Arial" w:hAnsi="Arial" w:cs="Arial"/>
          <w:color w:val="000000" w:themeColor="text1"/>
        </w:rPr>
        <w:t>O.</w:t>
      </w:r>
      <w:r w:rsidRPr="007279F9">
        <w:rPr>
          <w:rFonts w:ascii="Arial" w:hAnsi="Arial" w:cs="Arial"/>
          <w:color w:val="000000" w:themeColor="text1"/>
          <w:spacing w:val="-4"/>
        </w:rPr>
        <w:t xml:space="preserve"> </w:t>
      </w:r>
      <w:r w:rsidRPr="007279F9">
        <w:rPr>
          <w:rFonts w:ascii="Arial" w:hAnsi="Arial" w:cs="Arial"/>
          <w:color w:val="000000" w:themeColor="text1"/>
        </w:rPr>
        <w:t>(2016).</w:t>
      </w:r>
      <w:r w:rsidRPr="007279F9">
        <w:rPr>
          <w:rFonts w:ascii="Arial" w:hAnsi="Arial" w:cs="Arial"/>
          <w:color w:val="000000" w:themeColor="text1"/>
          <w:spacing w:val="-4"/>
        </w:rPr>
        <w:t xml:space="preserve"> </w:t>
      </w:r>
      <w:r w:rsidRPr="007279F9">
        <w:rPr>
          <w:rFonts w:ascii="Arial" w:hAnsi="Arial" w:cs="Arial"/>
          <w:color w:val="000000" w:themeColor="text1"/>
        </w:rPr>
        <w:t>Educational</w:t>
      </w:r>
      <w:r w:rsidRPr="007279F9">
        <w:rPr>
          <w:rFonts w:ascii="Arial" w:hAnsi="Arial" w:cs="Arial"/>
          <w:color w:val="000000" w:themeColor="text1"/>
          <w:spacing w:val="-6"/>
        </w:rPr>
        <w:t xml:space="preserve"> </w:t>
      </w:r>
      <w:r w:rsidRPr="007279F9">
        <w:rPr>
          <w:rFonts w:ascii="Arial" w:hAnsi="Arial" w:cs="Arial"/>
          <w:color w:val="000000" w:themeColor="text1"/>
        </w:rPr>
        <w:t>policies</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problems</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implementation</w:t>
      </w:r>
      <w:r w:rsidRPr="007279F9">
        <w:rPr>
          <w:rFonts w:ascii="Arial" w:hAnsi="Arial" w:cs="Arial"/>
          <w:color w:val="000000" w:themeColor="text1"/>
          <w:spacing w:val="-6"/>
        </w:rPr>
        <w:t xml:space="preserve"> </w:t>
      </w:r>
      <w:r w:rsidRPr="007279F9">
        <w:rPr>
          <w:rFonts w:ascii="Arial" w:hAnsi="Arial" w:cs="Arial"/>
          <w:color w:val="000000" w:themeColor="text1"/>
        </w:rPr>
        <w:t>in Nigeria. Australian Journal of Adult learning, 46 (2) 241-246.</w:t>
      </w:r>
    </w:p>
    <w:p w14:paraId="601271DB" w14:textId="77777777" w:rsidR="007279F9" w:rsidRPr="007279F9" w:rsidRDefault="007279F9" w:rsidP="007279F9">
      <w:pPr>
        <w:pStyle w:val="BodyText"/>
        <w:jc w:val="both"/>
        <w:rPr>
          <w:rFonts w:ascii="Arial" w:hAnsi="Arial" w:cs="Arial"/>
          <w:color w:val="000000" w:themeColor="text1"/>
        </w:rPr>
        <w:sectPr w:rsidR="007279F9" w:rsidRPr="007279F9" w:rsidSect="007279F9">
          <w:pgSz w:w="12240" w:h="15840"/>
          <w:pgMar w:top="1640" w:right="360" w:bottom="1280" w:left="1080" w:header="0" w:footer="1088" w:gutter="0"/>
          <w:cols w:space="720"/>
        </w:sectPr>
      </w:pPr>
    </w:p>
    <w:p w14:paraId="3EA6BE51" w14:textId="77777777" w:rsidR="007279F9" w:rsidRPr="007279F9" w:rsidRDefault="007279F9" w:rsidP="007279F9">
      <w:pPr>
        <w:pStyle w:val="BodyText"/>
        <w:spacing w:before="79"/>
        <w:ind w:left="1801" w:right="1082" w:hanging="721"/>
        <w:rPr>
          <w:rFonts w:ascii="Arial" w:hAnsi="Arial" w:cs="Arial"/>
          <w:color w:val="000000" w:themeColor="text1"/>
        </w:rPr>
      </w:pPr>
      <w:r w:rsidRPr="007279F9">
        <w:rPr>
          <w:rFonts w:ascii="Arial" w:hAnsi="Arial" w:cs="Arial"/>
          <w:color w:val="000000" w:themeColor="text1"/>
        </w:rPr>
        <w:lastRenderedPageBreak/>
        <w:t>Ogbonnaya,</w:t>
      </w:r>
      <w:r w:rsidRPr="007279F9">
        <w:rPr>
          <w:rFonts w:ascii="Arial" w:hAnsi="Arial" w:cs="Arial"/>
          <w:color w:val="000000" w:themeColor="text1"/>
          <w:spacing w:val="-5"/>
        </w:rPr>
        <w:t xml:space="preserve"> </w:t>
      </w:r>
      <w:r w:rsidRPr="007279F9">
        <w:rPr>
          <w:rFonts w:ascii="Arial" w:hAnsi="Arial" w:cs="Arial"/>
          <w:color w:val="000000" w:themeColor="text1"/>
        </w:rPr>
        <w:t>N.</w:t>
      </w:r>
      <w:r w:rsidRPr="007279F9">
        <w:rPr>
          <w:rFonts w:ascii="Arial" w:hAnsi="Arial" w:cs="Arial"/>
          <w:color w:val="000000" w:themeColor="text1"/>
          <w:spacing w:val="-5"/>
        </w:rPr>
        <w:t xml:space="preserve"> </w:t>
      </w:r>
      <w:r w:rsidRPr="007279F9">
        <w:rPr>
          <w:rFonts w:ascii="Arial" w:hAnsi="Arial" w:cs="Arial"/>
          <w:color w:val="000000" w:themeColor="text1"/>
        </w:rPr>
        <w:t>I.</w:t>
      </w:r>
      <w:r w:rsidRPr="007279F9">
        <w:rPr>
          <w:rFonts w:ascii="Arial" w:hAnsi="Arial" w:cs="Arial"/>
          <w:color w:val="000000" w:themeColor="text1"/>
          <w:spacing w:val="-5"/>
        </w:rPr>
        <w:t xml:space="preserve"> </w:t>
      </w:r>
      <w:r w:rsidRPr="007279F9">
        <w:rPr>
          <w:rFonts w:ascii="Arial" w:hAnsi="Arial" w:cs="Arial"/>
          <w:color w:val="000000" w:themeColor="text1"/>
        </w:rPr>
        <w:t>(2003).</w:t>
      </w:r>
      <w:r w:rsidRPr="007279F9">
        <w:rPr>
          <w:rFonts w:ascii="Arial" w:hAnsi="Arial" w:cs="Arial"/>
          <w:color w:val="000000" w:themeColor="text1"/>
          <w:spacing w:val="-4"/>
        </w:rPr>
        <w:t xml:space="preserve"> </w:t>
      </w:r>
      <w:r w:rsidRPr="007279F9">
        <w:rPr>
          <w:rFonts w:ascii="Arial" w:hAnsi="Arial" w:cs="Arial"/>
          <w:color w:val="000000" w:themeColor="text1"/>
        </w:rPr>
        <w:t>Principles</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Applications</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Educational</w:t>
      </w:r>
      <w:r w:rsidRPr="007279F9">
        <w:rPr>
          <w:rFonts w:ascii="Arial" w:hAnsi="Arial" w:cs="Arial"/>
          <w:color w:val="000000" w:themeColor="text1"/>
          <w:spacing w:val="-7"/>
        </w:rPr>
        <w:t xml:space="preserve"> </w:t>
      </w:r>
      <w:r w:rsidRPr="007279F9">
        <w:rPr>
          <w:rFonts w:ascii="Arial" w:hAnsi="Arial" w:cs="Arial"/>
          <w:color w:val="000000" w:themeColor="text1"/>
        </w:rPr>
        <w:t>Policies</w:t>
      </w:r>
      <w:r w:rsidRPr="007279F9">
        <w:rPr>
          <w:rFonts w:ascii="Arial" w:hAnsi="Arial" w:cs="Arial"/>
          <w:color w:val="000000" w:themeColor="text1"/>
          <w:spacing w:val="-1"/>
        </w:rPr>
        <w:t xml:space="preserve"> </w:t>
      </w:r>
      <w:r w:rsidRPr="007279F9">
        <w:rPr>
          <w:rFonts w:ascii="Arial" w:hAnsi="Arial" w:cs="Arial"/>
          <w:color w:val="000000" w:themeColor="text1"/>
        </w:rPr>
        <w:t>in Nigeria. Nsukka: University Trust Publishers.</w:t>
      </w:r>
    </w:p>
    <w:p w14:paraId="1DE00883" w14:textId="77777777" w:rsidR="007279F9" w:rsidRPr="007279F9" w:rsidRDefault="007279F9" w:rsidP="007279F9">
      <w:pPr>
        <w:pStyle w:val="BodyText"/>
        <w:ind w:left="0"/>
        <w:rPr>
          <w:rFonts w:ascii="Arial" w:hAnsi="Arial" w:cs="Arial"/>
          <w:color w:val="000000" w:themeColor="text1"/>
        </w:rPr>
      </w:pPr>
    </w:p>
    <w:p w14:paraId="36B35053" w14:textId="77777777" w:rsidR="007279F9" w:rsidRPr="007279F9" w:rsidRDefault="007279F9" w:rsidP="007279F9">
      <w:pPr>
        <w:pStyle w:val="BodyText"/>
        <w:rPr>
          <w:rFonts w:ascii="Arial" w:hAnsi="Arial" w:cs="Arial"/>
          <w:color w:val="000000" w:themeColor="text1"/>
        </w:rPr>
      </w:pPr>
      <w:r w:rsidRPr="007279F9">
        <w:rPr>
          <w:rFonts w:ascii="Arial" w:hAnsi="Arial" w:cs="Arial"/>
          <w:color w:val="000000" w:themeColor="text1"/>
        </w:rPr>
        <w:t>Ogene,</w:t>
      </w:r>
      <w:r w:rsidRPr="007279F9">
        <w:rPr>
          <w:rFonts w:ascii="Arial" w:hAnsi="Arial" w:cs="Arial"/>
          <w:color w:val="000000" w:themeColor="text1"/>
          <w:spacing w:val="-5"/>
        </w:rPr>
        <w:t xml:space="preserve"> </w:t>
      </w:r>
      <w:r w:rsidRPr="007279F9">
        <w:rPr>
          <w:rFonts w:ascii="Arial" w:hAnsi="Arial" w:cs="Arial"/>
          <w:color w:val="000000" w:themeColor="text1"/>
        </w:rPr>
        <w:t>T.</w:t>
      </w:r>
      <w:r w:rsidRPr="007279F9">
        <w:rPr>
          <w:rFonts w:ascii="Arial" w:hAnsi="Arial" w:cs="Arial"/>
          <w:color w:val="000000" w:themeColor="text1"/>
          <w:spacing w:val="-5"/>
        </w:rPr>
        <w:t xml:space="preserve"> </w:t>
      </w:r>
      <w:r w:rsidRPr="007279F9">
        <w:rPr>
          <w:rFonts w:ascii="Arial" w:hAnsi="Arial" w:cs="Arial"/>
          <w:color w:val="000000" w:themeColor="text1"/>
        </w:rPr>
        <w:t>O.</w:t>
      </w:r>
      <w:r w:rsidRPr="007279F9">
        <w:rPr>
          <w:rFonts w:ascii="Arial" w:hAnsi="Arial" w:cs="Arial"/>
          <w:color w:val="000000" w:themeColor="text1"/>
          <w:spacing w:val="-7"/>
        </w:rPr>
        <w:t xml:space="preserve"> </w:t>
      </w:r>
      <w:r w:rsidRPr="007279F9">
        <w:rPr>
          <w:rFonts w:ascii="Arial" w:hAnsi="Arial" w:cs="Arial"/>
          <w:color w:val="000000" w:themeColor="text1"/>
        </w:rPr>
        <w:t>(2008).</w:t>
      </w:r>
      <w:r w:rsidRPr="007279F9">
        <w:rPr>
          <w:rFonts w:ascii="Arial" w:hAnsi="Arial" w:cs="Arial"/>
          <w:color w:val="000000" w:themeColor="text1"/>
          <w:spacing w:val="-4"/>
        </w:rPr>
        <w:t xml:space="preserve"> </w:t>
      </w:r>
      <w:r w:rsidRPr="007279F9">
        <w:rPr>
          <w:rFonts w:ascii="Arial" w:hAnsi="Arial" w:cs="Arial"/>
          <w:color w:val="000000" w:themeColor="text1"/>
        </w:rPr>
        <w:t>Qualitative</w:t>
      </w:r>
      <w:r w:rsidRPr="007279F9">
        <w:rPr>
          <w:rFonts w:ascii="Arial" w:hAnsi="Arial" w:cs="Arial"/>
          <w:color w:val="000000" w:themeColor="text1"/>
          <w:spacing w:val="-7"/>
        </w:rPr>
        <w:t xml:space="preserve"> </w:t>
      </w:r>
      <w:r w:rsidRPr="007279F9">
        <w:rPr>
          <w:rFonts w:ascii="Arial" w:hAnsi="Arial" w:cs="Arial"/>
          <w:color w:val="000000" w:themeColor="text1"/>
        </w:rPr>
        <w:t>Management</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University</w:t>
      </w:r>
      <w:r w:rsidRPr="007279F9">
        <w:rPr>
          <w:rFonts w:ascii="Arial" w:hAnsi="Arial" w:cs="Arial"/>
          <w:color w:val="000000" w:themeColor="text1"/>
          <w:spacing w:val="-5"/>
        </w:rPr>
        <w:t xml:space="preserve"> </w:t>
      </w:r>
      <w:r w:rsidRPr="007279F9">
        <w:rPr>
          <w:rFonts w:ascii="Arial" w:hAnsi="Arial" w:cs="Arial"/>
          <w:color w:val="000000" w:themeColor="text1"/>
        </w:rPr>
        <w:t>Education</w:t>
      </w:r>
      <w:r w:rsidRPr="007279F9">
        <w:rPr>
          <w:rFonts w:ascii="Arial" w:hAnsi="Arial" w:cs="Arial"/>
          <w:color w:val="000000" w:themeColor="text1"/>
          <w:spacing w:val="-7"/>
        </w:rPr>
        <w:t xml:space="preserve"> </w:t>
      </w:r>
      <w:r w:rsidRPr="007279F9">
        <w:rPr>
          <w:rFonts w:ascii="Arial" w:hAnsi="Arial" w:cs="Arial"/>
          <w:color w:val="000000" w:themeColor="text1"/>
        </w:rPr>
        <w:t>in</w:t>
      </w:r>
      <w:r w:rsidRPr="007279F9">
        <w:rPr>
          <w:rFonts w:ascii="Arial" w:hAnsi="Arial" w:cs="Arial"/>
          <w:color w:val="000000" w:themeColor="text1"/>
          <w:spacing w:val="-6"/>
        </w:rPr>
        <w:t xml:space="preserve"> </w:t>
      </w:r>
      <w:r w:rsidRPr="007279F9">
        <w:rPr>
          <w:rFonts w:ascii="Arial" w:hAnsi="Arial" w:cs="Arial"/>
          <w:color w:val="000000" w:themeColor="text1"/>
          <w:spacing w:val="-2"/>
        </w:rPr>
        <w:t>Nigeria.</w:t>
      </w:r>
    </w:p>
    <w:p w14:paraId="181D459D" w14:textId="77777777" w:rsidR="007279F9" w:rsidRPr="007279F9" w:rsidRDefault="007279F9" w:rsidP="007279F9">
      <w:pPr>
        <w:pStyle w:val="BodyText"/>
        <w:ind w:left="1801"/>
        <w:rPr>
          <w:rFonts w:ascii="Arial" w:hAnsi="Arial" w:cs="Arial"/>
          <w:color w:val="000000" w:themeColor="text1"/>
        </w:rPr>
      </w:pPr>
      <w:r w:rsidRPr="007279F9">
        <w:rPr>
          <w:rFonts w:ascii="Arial" w:hAnsi="Arial" w:cs="Arial"/>
          <w:color w:val="000000" w:themeColor="text1"/>
          <w:spacing w:val="-2"/>
        </w:rPr>
        <w:t>Workshop.</w:t>
      </w:r>
    </w:p>
    <w:p w14:paraId="36045A1F" w14:textId="77777777" w:rsidR="007279F9" w:rsidRPr="007279F9" w:rsidRDefault="007279F9" w:rsidP="007279F9">
      <w:pPr>
        <w:pStyle w:val="BodyText"/>
        <w:spacing w:before="1"/>
        <w:ind w:left="0"/>
        <w:rPr>
          <w:rFonts w:ascii="Arial" w:hAnsi="Arial" w:cs="Arial"/>
          <w:color w:val="000000" w:themeColor="text1"/>
        </w:rPr>
      </w:pPr>
    </w:p>
    <w:p w14:paraId="6002390B" w14:textId="77777777" w:rsidR="007279F9" w:rsidRPr="007279F9" w:rsidRDefault="007279F9" w:rsidP="007279F9">
      <w:pPr>
        <w:ind w:left="1801" w:right="1082" w:hanging="721"/>
        <w:rPr>
          <w:rFonts w:ascii="Arial" w:hAnsi="Arial" w:cs="Arial"/>
          <w:color w:val="000000" w:themeColor="text1"/>
          <w:sz w:val="24"/>
          <w:szCs w:val="24"/>
        </w:rPr>
      </w:pPr>
      <w:proofErr w:type="spellStart"/>
      <w:r w:rsidRPr="007279F9">
        <w:rPr>
          <w:rFonts w:ascii="Arial" w:hAnsi="Arial" w:cs="Arial"/>
          <w:color w:val="000000" w:themeColor="text1"/>
          <w:sz w:val="24"/>
          <w:szCs w:val="24"/>
        </w:rPr>
        <w:t>Okeze</w:t>
      </w:r>
      <w:proofErr w:type="spellEnd"/>
      <w:r w:rsidRPr="007279F9">
        <w:rPr>
          <w:rFonts w:ascii="Arial" w:hAnsi="Arial" w:cs="Arial"/>
          <w:color w:val="000000" w:themeColor="text1"/>
          <w:sz w:val="24"/>
          <w:szCs w:val="24"/>
        </w:rPr>
        <w:t xml:space="preserve">, W. O., Okpe, P. U. &amp; </w:t>
      </w:r>
      <w:proofErr w:type="spellStart"/>
      <w:r w:rsidRPr="007279F9">
        <w:rPr>
          <w:rFonts w:ascii="Arial" w:hAnsi="Arial" w:cs="Arial"/>
          <w:color w:val="000000" w:themeColor="text1"/>
          <w:sz w:val="24"/>
          <w:szCs w:val="24"/>
        </w:rPr>
        <w:t>Ngwakwe</w:t>
      </w:r>
      <w:proofErr w:type="spellEnd"/>
      <w:r w:rsidRPr="007279F9">
        <w:rPr>
          <w:rFonts w:ascii="Arial" w:hAnsi="Arial" w:cs="Arial"/>
          <w:color w:val="000000" w:themeColor="text1"/>
          <w:sz w:val="24"/>
          <w:szCs w:val="24"/>
        </w:rPr>
        <w:t xml:space="preserve"> (2018). Assessment of financial management</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practices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secondary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schools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Abia</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 xml:space="preserve">State. </w:t>
      </w:r>
      <w:r w:rsidRPr="007279F9">
        <w:rPr>
          <w:rFonts w:ascii="Arial" w:hAnsi="Arial" w:cs="Arial"/>
          <w:i/>
          <w:color w:val="000000" w:themeColor="text1"/>
          <w:sz w:val="24"/>
          <w:szCs w:val="24"/>
        </w:rPr>
        <w:t>Journal</w:t>
      </w:r>
      <w:r w:rsidRPr="007279F9">
        <w:rPr>
          <w:rFonts w:ascii="Arial" w:hAnsi="Arial" w:cs="Arial"/>
          <w:i/>
          <w:color w:val="000000" w:themeColor="text1"/>
          <w:spacing w:val="-7"/>
          <w:sz w:val="24"/>
          <w:szCs w:val="24"/>
        </w:rPr>
        <w:t xml:space="preserve"> </w:t>
      </w:r>
      <w:r w:rsidRPr="007279F9">
        <w:rPr>
          <w:rFonts w:ascii="Arial" w:hAnsi="Arial" w:cs="Arial"/>
          <w:i/>
          <w:color w:val="000000" w:themeColor="text1"/>
          <w:sz w:val="24"/>
          <w:szCs w:val="24"/>
        </w:rPr>
        <w:t>of Economics and Environmental Education</w:t>
      </w:r>
      <w:r w:rsidRPr="007279F9">
        <w:rPr>
          <w:rFonts w:ascii="Arial" w:hAnsi="Arial" w:cs="Arial"/>
          <w:color w:val="000000" w:themeColor="text1"/>
          <w:sz w:val="24"/>
          <w:szCs w:val="24"/>
        </w:rPr>
        <w:t>. Volume 3, Issue 1, 2018</w:t>
      </w:r>
    </w:p>
    <w:p w14:paraId="50533668" w14:textId="77777777" w:rsidR="007279F9" w:rsidRPr="007279F9" w:rsidRDefault="007279F9" w:rsidP="007279F9">
      <w:pPr>
        <w:pStyle w:val="BodyText"/>
        <w:ind w:left="0"/>
        <w:rPr>
          <w:rFonts w:ascii="Arial" w:hAnsi="Arial" w:cs="Arial"/>
          <w:color w:val="000000" w:themeColor="text1"/>
        </w:rPr>
      </w:pPr>
    </w:p>
    <w:p w14:paraId="235B24B3" w14:textId="77777777" w:rsidR="007279F9" w:rsidRPr="007279F9" w:rsidRDefault="007279F9" w:rsidP="007279F9">
      <w:pPr>
        <w:pStyle w:val="BodyText"/>
        <w:ind w:left="1801" w:right="1082" w:hanging="721"/>
        <w:rPr>
          <w:rFonts w:ascii="Arial" w:hAnsi="Arial" w:cs="Arial"/>
          <w:color w:val="000000" w:themeColor="text1"/>
        </w:rPr>
      </w:pPr>
      <w:proofErr w:type="spellStart"/>
      <w:r w:rsidRPr="007279F9">
        <w:rPr>
          <w:rFonts w:ascii="Arial" w:hAnsi="Arial" w:cs="Arial"/>
          <w:color w:val="000000" w:themeColor="text1"/>
        </w:rPr>
        <w:t>Okwako</w:t>
      </w:r>
      <w:proofErr w:type="spellEnd"/>
      <w:r w:rsidRPr="007279F9">
        <w:rPr>
          <w:rFonts w:ascii="Arial" w:hAnsi="Arial" w:cs="Arial"/>
          <w:color w:val="000000" w:themeColor="text1"/>
        </w:rPr>
        <w:t>,</w:t>
      </w:r>
      <w:r w:rsidRPr="007279F9">
        <w:rPr>
          <w:rFonts w:ascii="Arial" w:hAnsi="Arial" w:cs="Arial"/>
          <w:color w:val="000000" w:themeColor="text1"/>
          <w:spacing w:val="-4"/>
        </w:rPr>
        <w:t xml:space="preserve"> </w:t>
      </w:r>
      <w:r w:rsidRPr="007279F9">
        <w:rPr>
          <w:rFonts w:ascii="Arial" w:hAnsi="Arial" w:cs="Arial"/>
          <w:color w:val="000000" w:themeColor="text1"/>
        </w:rPr>
        <w:t>A.</w:t>
      </w:r>
      <w:r w:rsidRPr="007279F9">
        <w:rPr>
          <w:rFonts w:ascii="Arial" w:hAnsi="Arial" w:cs="Arial"/>
          <w:color w:val="000000" w:themeColor="text1"/>
          <w:spacing w:val="-4"/>
        </w:rPr>
        <w:t xml:space="preserve"> </w:t>
      </w:r>
      <w:r w:rsidRPr="007279F9">
        <w:rPr>
          <w:rFonts w:ascii="Arial" w:hAnsi="Arial" w:cs="Arial"/>
          <w:color w:val="000000" w:themeColor="text1"/>
        </w:rPr>
        <w:t>D.</w:t>
      </w:r>
      <w:r w:rsidRPr="007279F9">
        <w:rPr>
          <w:rFonts w:ascii="Arial" w:hAnsi="Arial" w:cs="Arial"/>
          <w:color w:val="000000" w:themeColor="text1"/>
          <w:spacing w:val="-4"/>
        </w:rPr>
        <w:t xml:space="preserve"> </w:t>
      </w:r>
      <w:r w:rsidRPr="007279F9">
        <w:rPr>
          <w:rFonts w:ascii="Arial" w:hAnsi="Arial" w:cs="Arial"/>
          <w:color w:val="000000" w:themeColor="text1"/>
        </w:rPr>
        <w:t>(2013).</w:t>
      </w:r>
      <w:r w:rsidRPr="007279F9">
        <w:rPr>
          <w:rFonts w:ascii="Arial" w:hAnsi="Arial" w:cs="Arial"/>
          <w:color w:val="000000" w:themeColor="text1"/>
          <w:spacing w:val="-4"/>
        </w:rPr>
        <w:t xml:space="preserve"> </w:t>
      </w:r>
      <w:r w:rsidRPr="007279F9">
        <w:rPr>
          <w:rFonts w:ascii="Arial" w:hAnsi="Arial" w:cs="Arial"/>
          <w:color w:val="000000" w:themeColor="text1"/>
        </w:rPr>
        <w:t>Strategic</w:t>
      </w:r>
      <w:r w:rsidRPr="007279F9">
        <w:rPr>
          <w:rFonts w:ascii="Arial" w:hAnsi="Arial" w:cs="Arial"/>
          <w:color w:val="000000" w:themeColor="text1"/>
          <w:spacing w:val="-4"/>
        </w:rPr>
        <w:t xml:space="preserve"> </w:t>
      </w:r>
      <w:r w:rsidRPr="007279F9">
        <w:rPr>
          <w:rFonts w:ascii="Arial" w:hAnsi="Arial" w:cs="Arial"/>
          <w:color w:val="000000" w:themeColor="text1"/>
        </w:rPr>
        <w:t>planning</w:t>
      </w:r>
      <w:r w:rsidRPr="007279F9">
        <w:rPr>
          <w:rFonts w:ascii="Arial" w:hAnsi="Arial" w:cs="Arial"/>
          <w:color w:val="000000" w:themeColor="text1"/>
          <w:spacing w:val="-6"/>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performance</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public</w:t>
      </w:r>
      <w:r w:rsidRPr="007279F9">
        <w:rPr>
          <w:rFonts w:ascii="Arial" w:hAnsi="Arial" w:cs="Arial"/>
          <w:color w:val="000000" w:themeColor="text1"/>
          <w:spacing w:val="-4"/>
        </w:rPr>
        <w:t xml:space="preserve"> </w:t>
      </w:r>
      <w:r w:rsidRPr="007279F9">
        <w:rPr>
          <w:rFonts w:ascii="Arial" w:hAnsi="Arial" w:cs="Arial"/>
          <w:color w:val="000000" w:themeColor="text1"/>
        </w:rPr>
        <w:t xml:space="preserve">secondary schools in </w:t>
      </w:r>
      <w:proofErr w:type="spellStart"/>
      <w:r w:rsidRPr="007279F9">
        <w:rPr>
          <w:rFonts w:ascii="Arial" w:hAnsi="Arial" w:cs="Arial"/>
          <w:color w:val="000000" w:themeColor="text1"/>
        </w:rPr>
        <w:t>Rarieda</w:t>
      </w:r>
      <w:proofErr w:type="spellEnd"/>
      <w:r w:rsidRPr="007279F9">
        <w:rPr>
          <w:rFonts w:ascii="Arial" w:hAnsi="Arial" w:cs="Arial"/>
          <w:color w:val="000000" w:themeColor="text1"/>
        </w:rPr>
        <w:t xml:space="preserve"> district, Kenya. University of Nairobi.</w:t>
      </w:r>
    </w:p>
    <w:p w14:paraId="7A9BB699" w14:textId="77777777" w:rsidR="007279F9" w:rsidRPr="007279F9" w:rsidRDefault="007279F9" w:rsidP="007279F9">
      <w:pPr>
        <w:pStyle w:val="BodyText"/>
        <w:ind w:left="0"/>
        <w:rPr>
          <w:rFonts w:ascii="Arial" w:hAnsi="Arial" w:cs="Arial"/>
          <w:color w:val="000000" w:themeColor="text1"/>
        </w:rPr>
      </w:pPr>
    </w:p>
    <w:p w14:paraId="42B9080A" w14:textId="77777777" w:rsidR="007279F9" w:rsidRPr="007279F9" w:rsidRDefault="007279F9" w:rsidP="007279F9">
      <w:pPr>
        <w:pStyle w:val="BodyText"/>
        <w:ind w:left="1801" w:right="2401" w:hanging="721"/>
        <w:rPr>
          <w:rFonts w:ascii="Arial" w:hAnsi="Arial" w:cs="Arial"/>
          <w:color w:val="000000" w:themeColor="text1"/>
        </w:rPr>
      </w:pPr>
      <w:r w:rsidRPr="007279F9">
        <w:rPr>
          <w:rFonts w:ascii="Arial" w:hAnsi="Arial" w:cs="Arial"/>
          <w:color w:val="000000" w:themeColor="text1"/>
        </w:rPr>
        <w:t>Ong</w:t>
      </w:r>
      <w:r w:rsidRPr="007279F9">
        <w:rPr>
          <w:rFonts w:ascii="Arial" w:hAnsi="Arial" w:cs="Arial"/>
          <w:color w:val="000000" w:themeColor="text1"/>
          <w:spacing w:val="-6"/>
        </w:rPr>
        <w:t xml:space="preserve"> </w:t>
      </w:r>
      <w:r w:rsidRPr="007279F9">
        <w:rPr>
          <w:rFonts w:ascii="Arial" w:hAnsi="Arial" w:cs="Arial"/>
          <w:color w:val="000000" w:themeColor="text1"/>
        </w:rPr>
        <w:t>C.</w:t>
      </w:r>
      <w:r w:rsidRPr="007279F9">
        <w:rPr>
          <w:rFonts w:ascii="Arial" w:hAnsi="Arial" w:cs="Arial"/>
          <w:color w:val="000000" w:themeColor="text1"/>
          <w:spacing w:val="-5"/>
        </w:rPr>
        <w:t xml:space="preserve"> </w:t>
      </w:r>
      <w:r w:rsidRPr="007279F9">
        <w:rPr>
          <w:rFonts w:ascii="Arial" w:hAnsi="Arial" w:cs="Arial"/>
          <w:color w:val="000000" w:themeColor="text1"/>
        </w:rPr>
        <w:t>5</w:t>
      </w:r>
      <w:r w:rsidRPr="007279F9">
        <w:rPr>
          <w:rFonts w:ascii="Arial" w:hAnsi="Arial" w:cs="Arial"/>
          <w:color w:val="000000" w:themeColor="text1"/>
          <w:spacing w:val="-6"/>
        </w:rPr>
        <w:t xml:space="preserve"> </w:t>
      </w:r>
      <w:r w:rsidRPr="007279F9">
        <w:rPr>
          <w:rFonts w:ascii="Arial" w:hAnsi="Arial" w:cs="Arial"/>
          <w:color w:val="000000" w:themeColor="text1"/>
        </w:rPr>
        <w:t>Benefits</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Strategic</w:t>
      </w:r>
      <w:r w:rsidRPr="007279F9">
        <w:rPr>
          <w:rFonts w:ascii="Arial" w:hAnsi="Arial" w:cs="Arial"/>
          <w:color w:val="000000" w:themeColor="text1"/>
          <w:spacing w:val="-5"/>
        </w:rPr>
        <w:t xml:space="preserve"> </w:t>
      </w:r>
      <w:r w:rsidRPr="007279F9">
        <w:rPr>
          <w:rFonts w:ascii="Arial" w:hAnsi="Arial" w:cs="Arial"/>
          <w:color w:val="000000" w:themeColor="text1"/>
        </w:rPr>
        <w:t>Planning.</w:t>
      </w:r>
      <w:r w:rsidRPr="007279F9">
        <w:rPr>
          <w:rFonts w:ascii="Arial" w:hAnsi="Arial" w:cs="Arial"/>
          <w:color w:val="000000" w:themeColor="text1"/>
          <w:spacing w:val="-5"/>
        </w:rPr>
        <w:t xml:space="preserve"> </w:t>
      </w:r>
      <w:proofErr w:type="spellStart"/>
      <w:r w:rsidRPr="007279F9">
        <w:rPr>
          <w:rFonts w:ascii="Arial" w:hAnsi="Arial" w:cs="Arial"/>
          <w:color w:val="000000" w:themeColor="text1"/>
        </w:rPr>
        <w:t>Envisi</w:t>
      </w:r>
      <w:proofErr w:type="spellEnd"/>
      <w:r w:rsidRPr="007279F9">
        <w:rPr>
          <w:rFonts w:ascii="Arial" w:hAnsi="Arial" w:cs="Arial"/>
          <w:color w:val="000000" w:themeColor="text1"/>
        </w:rPr>
        <w:t>,</w:t>
      </w:r>
      <w:r w:rsidRPr="007279F9">
        <w:rPr>
          <w:rFonts w:ascii="Arial" w:hAnsi="Arial" w:cs="Arial"/>
          <w:color w:val="000000" w:themeColor="text1"/>
          <w:spacing w:val="-5"/>
        </w:rPr>
        <w:t xml:space="preserve"> </w:t>
      </w:r>
      <w:r w:rsidRPr="007279F9">
        <w:rPr>
          <w:rFonts w:ascii="Arial" w:hAnsi="Arial" w:cs="Arial"/>
          <w:color w:val="000000" w:themeColor="text1"/>
        </w:rPr>
        <w:t>2015.</w:t>
      </w:r>
      <w:r w:rsidRPr="007279F9">
        <w:rPr>
          <w:rFonts w:ascii="Arial" w:hAnsi="Arial" w:cs="Arial"/>
          <w:color w:val="000000" w:themeColor="text1"/>
          <w:spacing w:val="-5"/>
        </w:rPr>
        <w:t xml:space="preserve"> </w:t>
      </w:r>
      <w:r w:rsidRPr="007279F9">
        <w:rPr>
          <w:rFonts w:ascii="Arial" w:hAnsi="Arial" w:cs="Arial"/>
          <w:color w:val="000000" w:themeColor="text1"/>
        </w:rPr>
        <w:t>Retrieved</w:t>
      </w:r>
      <w:r w:rsidRPr="007279F9">
        <w:rPr>
          <w:rFonts w:ascii="Arial" w:hAnsi="Arial" w:cs="Arial"/>
          <w:color w:val="000000" w:themeColor="text1"/>
          <w:spacing w:val="-6"/>
        </w:rPr>
        <w:t xml:space="preserve"> </w:t>
      </w:r>
      <w:r w:rsidRPr="007279F9">
        <w:rPr>
          <w:rFonts w:ascii="Arial" w:hAnsi="Arial" w:cs="Arial"/>
          <w:color w:val="000000" w:themeColor="text1"/>
        </w:rPr>
        <w:t xml:space="preserve">from </w:t>
      </w:r>
      <w:hyperlink r:id="rId25">
        <w:r w:rsidRPr="007279F9">
          <w:rPr>
            <w:rFonts w:ascii="Arial" w:hAnsi="Arial" w:cs="Arial"/>
            <w:color w:val="000000" w:themeColor="text1"/>
            <w:spacing w:val="-2"/>
          </w:rPr>
          <w:t>https://www.envisio.com/blog/benefitsof-strategic-planning</w:t>
        </w:r>
      </w:hyperlink>
    </w:p>
    <w:p w14:paraId="4F76363B" w14:textId="77777777" w:rsidR="007279F9" w:rsidRPr="007279F9" w:rsidRDefault="007279F9" w:rsidP="007279F9">
      <w:pPr>
        <w:pStyle w:val="BodyText"/>
        <w:ind w:left="0"/>
        <w:rPr>
          <w:rFonts w:ascii="Arial" w:hAnsi="Arial" w:cs="Arial"/>
          <w:color w:val="000000" w:themeColor="text1"/>
        </w:rPr>
      </w:pPr>
    </w:p>
    <w:p w14:paraId="050B6408"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Onyango, G. A. (2001). Competencies Needed by Secondary School Head teachers</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Implications</w:t>
      </w:r>
      <w:r w:rsidRPr="007279F9">
        <w:rPr>
          <w:rFonts w:ascii="Arial" w:hAnsi="Arial" w:cs="Arial"/>
          <w:color w:val="000000" w:themeColor="text1"/>
          <w:spacing w:val="-5"/>
        </w:rPr>
        <w:t xml:space="preserve"> </w:t>
      </w:r>
      <w:r w:rsidRPr="007279F9">
        <w:rPr>
          <w:rFonts w:ascii="Arial" w:hAnsi="Arial" w:cs="Arial"/>
          <w:color w:val="000000" w:themeColor="text1"/>
        </w:rPr>
        <w:t>on</w:t>
      </w:r>
      <w:r w:rsidRPr="007279F9">
        <w:rPr>
          <w:rFonts w:ascii="Arial" w:hAnsi="Arial" w:cs="Arial"/>
          <w:color w:val="000000" w:themeColor="text1"/>
          <w:spacing w:val="-7"/>
        </w:rPr>
        <w:t xml:space="preserve"> </w:t>
      </w:r>
      <w:r w:rsidRPr="007279F9">
        <w:rPr>
          <w:rFonts w:ascii="Arial" w:hAnsi="Arial" w:cs="Arial"/>
          <w:color w:val="000000" w:themeColor="text1"/>
        </w:rPr>
        <w:t>Pre</w:t>
      </w:r>
      <w:r w:rsidRPr="007279F9">
        <w:rPr>
          <w:rFonts w:ascii="Arial" w:hAnsi="Arial" w:cs="Arial"/>
          <w:color w:val="000000" w:themeColor="text1"/>
          <w:spacing w:val="-3"/>
        </w:rPr>
        <w:t xml:space="preserve"> </w:t>
      </w:r>
      <w:r w:rsidRPr="007279F9">
        <w:rPr>
          <w:rFonts w:ascii="Arial" w:hAnsi="Arial" w:cs="Arial"/>
          <w:color w:val="000000" w:themeColor="text1"/>
        </w:rPr>
        <w:t>-service</w:t>
      </w:r>
      <w:r w:rsidRPr="007279F9">
        <w:rPr>
          <w:rFonts w:ascii="Arial" w:hAnsi="Arial" w:cs="Arial"/>
          <w:color w:val="000000" w:themeColor="text1"/>
          <w:spacing w:val="-7"/>
        </w:rPr>
        <w:t xml:space="preserve"> </w:t>
      </w:r>
      <w:r w:rsidRPr="007279F9">
        <w:rPr>
          <w:rFonts w:ascii="Arial" w:hAnsi="Arial" w:cs="Arial"/>
          <w:color w:val="000000" w:themeColor="text1"/>
        </w:rPr>
        <w:t>Education.</w:t>
      </w:r>
      <w:r w:rsidRPr="007279F9">
        <w:rPr>
          <w:rFonts w:ascii="Arial" w:hAnsi="Arial" w:cs="Arial"/>
          <w:color w:val="000000" w:themeColor="text1"/>
          <w:spacing w:val="-5"/>
        </w:rPr>
        <w:t xml:space="preserve"> </w:t>
      </w:r>
      <w:r w:rsidRPr="007279F9">
        <w:rPr>
          <w:rFonts w:ascii="Arial" w:hAnsi="Arial" w:cs="Arial"/>
          <w:color w:val="000000" w:themeColor="text1"/>
        </w:rPr>
        <w:t>Nairobi:</w:t>
      </w:r>
      <w:r w:rsidRPr="007279F9">
        <w:rPr>
          <w:rFonts w:ascii="Arial" w:hAnsi="Arial" w:cs="Arial"/>
          <w:color w:val="000000" w:themeColor="text1"/>
          <w:spacing w:val="-5"/>
        </w:rPr>
        <w:t xml:space="preserve"> </w:t>
      </w:r>
      <w:r w:rsidRPr="007279F9">
        <w:rPr>
          <w:rFonts w:ascii="Arial" w:hAnsi="Arial" w:cs="Arial"/>
          <w:color w:val="000000" w:themeColor="text1"/>
        </w:rPr>
        <w:t>Kenyatta University Press.</w:t>
      </w:r>
    </w:p>
    <w:p w14:paraId="21093E48" w14:textId="77777777" w:rsidR="007279F9" w:rsidRPr="007279F9" w:rsidRDefault="007279F9" w:rsidP="007279F9">
      <w:pPr>
        <w:pStyle w:val="BodyText"/>
        <w:ind w:left="0"/>
        <w:rPr>
          <w:rFonts w:ascii="Arial" w:hAnsi="Arial" w:cs="Arial"/>
          <w:color w:val="000000" w:themeColor="text1"/>
        </w:rPr>
      </w:pPr>
    </w:p>
    <w:p w14:paraId="7AA70C8C"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Oosthuizen,</w:t>
      </w:r>
      <w:r w:rsidRPr="007279F9">
        <w:rPr>
          <w:rFonts w:ascii="Arial" w:hAnsi="Arial" w:cs="Arial"/>
          <w:color w:val="000000" w:themeColor="text1"/>
          <w:spacing w:val="-3"/>
        </w:rPr>
        <w:t xml:space="preserve"> </w:t>
      </w:r>
      <w:r w:rsidRPr="007279F9">
        <w:rPr>
          <w:rFonts w:ascii="Arial" w:hAnsi="Arial" w:cs="Arial"/>
          <w:color w:val="000000" w:themeColor="text1"/>
        </w:rPr>
        <w:t>I.J.</w:t>
      </w:r>
      <w:r w:rsidRPr="007279F9">
        <w:rPr>
          <w:rFonts w:ascii="Arial" w:hAnsi="Arial" w:cs="Arial"/>
          <w:color w:val="000000" w:themeColor="text1"/>
          <w:spacing w:val="-3"/>
        </w:rPr>
        <w:t xml:space="preserve"> </w:t>
      </w:r>
      <w:r w:rsidRPr="007279F9">
        <w:rPr>
          <w:rFonts w:ascii="Arial" w:hAnsi="Arial" w:cs="Arial"/>
          <w:color w:val="000000" w:themeColor="text1"/>
        </w:rPr>
        <w:t>&amp;</w:t>
      </w:r>
      <w:r w:rsidRPr="007279F9">
        <w:rPr>
          <w:rFonts w:ascii="Arial" w:hAnsi="Arial" w:cs="Arial"/>
          <w:color w:val="000000" w:themeColor="text1"/>
          <w:spacing w:val="-8"/>
        </w:rPr>
        <w:t xml:space="preserve"> </w:t>
      </w:r>
      <w:r w:rsidRPr="007279F9">
        <w:rPr>
          <w:rFonts w:ascii="Arial" w:hAnsi="Arial" w:cs="Arial"/>
          <w:color w:val="000000" w:themeColor="text1"/>
        </w:rPr>
        <w:t>Botha,</w:t>
      </w:r>
      <w:r w:rsidRPr="007279F9">
        <w:rPr>
          <w:rFonts w:ascii="Arial" w:hAnsi="Arial" w:cs="Arial"/>
          <w:color w:val="000000" w:themeColor="text1"/>
          <w:spacing w:val="-3"/>
        </w:rPr>
        <w:t xml:space="preserve"> </w:t>
      </w:r>
      <w:r w:rsidRPr="007279F9">
        <w:rPr>
          <w:rFonts w:ascii="Arial" w:hAnsi="Arial" w:cs="Arial"/>
          <w:color w:val="000000" w:themeColor="text1"/>
        </w:rPr>
        <w:t>P.</w:t>
      </w:r>
      <w:r w:rsidRPr="007279F9">
        <w:rPr>
          <w:rFonts w:ascii="Arial" w:hAnsi="Arial" w:cs="Arial"/>
          <w:color w:val="000000" w:themeColor="text1"/>
          <w:spacing w:val="40"/>
        </w:rPr>
        <w:t xml:space="preserve"> </w:t>
      </w:r>
      <w:r w:rsidRPr="007279F9">
        <w:rPr>
          <w:rFonts w:ascii="Arial" w:hAnsi="Arial" w:cs="Arial"/>
          <w:color w:val="000000" w:themeColor="text1"/>
        </w:rPr>
        <w:t>2002.</w:t>
      </w:r>
      <w:r w:rsidRPr="007279F9">
        <w:rPr>
          <w:rFonts w:ascii="Arial" w:hAnsi="Arial" w:cs="Arial"/>
          <w:color w:val="000000" w:themeColor="text1"/>
          <w:spacing w:val="40"/>
        </w:rPr>
        <w:t xml:space="preserve"> </w:t>
      </w:r>
      <w:r w:rsidRPr="007279F9">
        <w:rPr>
          <w:rFonts w:ascii="Arial" w:hAnsi="Arial" w:cs="Arial"/>
          <w:color w:val="000000" w:themeColor="text1"/>
        </w:rPr>
        <w:t>Aspects</w:t>
      </w:r>
      <w:r w:rsidRPr="007279F9">
        <w:rPr>
          <w:rFonts w:ascii="Arial" w:hAnsi="Arial" w:cs="Arial"/>
          <w:color w:val="000000" w:themeColor="text1"/>
          <w:spacing w:val="-3"/>
        </w:rPr>
        <w:t xml:space="preserve"> </w:t>
      </w:r>
      <w:r w:rsidRPr="007279F9">
        <w:rPr>
          <w:rFonts w:ascii="Arial" w:hAnsi="Arial" w:cs="Arial"/>
          <w:color w:val="000000" w:themeColor="text1"/>
        </w:rPr>
        <w:t>of</w:t>
      </w:r>
      <w:r w:rsidRPr="007279F9">
        <w:rPr>
          <w:rFonts w:ascii="Arial" w:hAnsi="Arial" w:cs="Arial"/>
          <w:color w:val="000000" w:themeColor="text1"/>
          <w:spacing w:val="-2"/>
        </w:rPr>
        <w:t xml:space="preserve"> </w:t>
      </w:r>
      <w:r w:rsidRPr="007279F9">
        <w:rPr>
          <w:rFonts w:ascii="Arial" w:hAnsi="Arial" w:cs="Arial"/>
          <w:color w:val="000000" w:themeColor="text1"/>
        </w:rPr>
        <w:t>education</w:t>
      </w:r>
      <w:r w:rsidRPr="007279F9">
        <w:rPr>
          <w:rFonts w:ascii="Arial" w:hAnsi="Arial" w:cs="Arial"/>
          <w:color w:val="000000" w:themeColor="text1"/>
          <w:spacing w:val="-5"/>
        </w:rPr>
        <w:t xml:space="preserve"> </w:t>
      </w:r>
      <w:r w:rsidRPr="007279F9">
        <w:rPr>
          <w:rFonts w:ascii="Arial" w:hAnsi="Arial" w:cs="Arial"/>
          <w:color w:val="000000" w:themeColor="text1"/>
        </w:rPr>
        <w:t>law.</w:t>
      </w:r>
      <w:r w:rsidRPr="007279F9">
        <w:rPr>
          <w:rFonts w:ascii="Arial" w:hAnsi="Arial" w:cs="Arial"/>
          <w:color w:val="000000" w:themeColor="text1"/>
          <w:spacing w:val="40"/>
        </w:rPr>
        <w:t xml:space="preserve"> </w:t>
      </w:r>
      <w:r w:rsidRPr="007279F9">
        <w:rPr>
          <w:rFonts w:ascii="Arial" w:hAnsi="Arial" w:cs="Arial"/>
          <w:color w:val="000000" w:themeColor="text1"/>
        </w:rPr>
        <w:t>3rd</w:t>
      </w:r>
      <w:r w:rsidRPr="007279F9">
        <w:rPr>
          <w:rFonts w:ascii="Arial" w:hAnsi="Arial" w:cs="Arial"/>
          <w:color w:val="000000" w:themeColor="text1"/>
          <w:spacing w:val="-5"/>
        </w:rPr>
        <w:t xml:space="preserve"> </w:t>
      </w:r>
      <w:r w:rsidRPr="007279F9">
        <w:rPr>
          <w:rFonts w:ascii="Arial" w:hAnsi="Arial" w:cs="Arial"/>
          <w:color w:val="000000" w:themeColor="text1"/>
        </w:rPr>
        <w:t>Ed.</w:t>
      </w:r>
      <w:r w:rsidRPr="007279F9">
        <w:rPr>
          <w:rFonts w:ascii="Arial" w:hAnsi="Arial" w:cs="Arial"/>
          <w:color w:val="000000" w:themeColor="text1"/>
          <w:spacing w:val="40"/>
        </w:rPr>
        <w:t xml:space="preserve"> </w:t>
      </w:r>
      <w:r w:rsidRPr="007279F9">
        <w:rPr>
          <w:rFonts w:ascii="Arial" w:hAnsi="Arial" w:cs="Arial"/>
          <w:color w:val="000000" w:themeColor="text1"/>
        </w:rPr>
        <w:t>Pretoria: Van Schaik. (research for the book).</w:t>
      </w:r>
    </w:p>
    <w:p w14:paraId="75994021" w14:textId="77777777" w:rsidR="007279F9" w:rsidRPr="007279F9" w:rsidRDefault="007279F9" w:rsidP="007279F9">
      <w:pPr>
        <w:pStyle w:val="BodyText"/>
        <w:spacing w:before="1"/>
        <w:ind w:left="0"/>
        <w:rPr>
          <w:rFonts w:ascii="Arial" w:hAnsi="Arial" w:cs="Arial"/>
          <w:color w:val="000000" w:themeColor="text1"/>
        </w:rPr>
      </w:pPr>
    </w:p>
    <w:p w14:paraId="133E3A23" w14:textId="77777777" w:rsidR="007279F9" w:rsidRPr="007279F9" w:rsidRDefault="007279F9" w:rsidP="007279F9">
      <w:pPr>
        <w:pStyle w:val="BodyText"/>
        <w:ind w:left="1801" w:right="1306" w:hanging="721"/>
        <w:rPr>
          <w:rFonts w:ascii="Arial" w:hAnsi="Arial" w:cs="Arial"/>
          <w:color w:val="000000" w:themeColor="text1"/>
        </w:rPr>
      </w:pPr>
      <w:proofErr w:type="spellStart"/>
      <w:r w:rsidRPr="007279F9">
        <w:rPr>
          <w:rFonts w:ascii="Arial" w:hAnsi="Arial" w:cs="Arial"/>
          <w:color w:val="000000" w:themeColor="text1"/>
        </w:rPr>
        <w:t>Osuala</w:t>
      </w:r>
      <w:proofErr w:type="spellEnd"/>
      <w:r w:rsidRPr="007279F9">
        <w:rPr>
          <w:rFonts w:ascii="Arial" w:hAnsi="Arial" w:cs="Arial"/>
          <w:color w:val="000000" w:themeColor="text1"/>
        </w:rPr>
        <w:t>,</w:t>
      </w:r>
      <w:r w:rsidRPr="007279F9">
        <w:rPr>
          <w:rFonts w:ascii="Arial" w:hAnsi="Arial" w:cs="Arial"/>
          <w:color w:val="000000" w:themeColor="text1"/>
          <w:spacing w:val="-6"/>
        </w:rPr>
        <w:t xml:space="preserve"> </w:t>
      </w:r>
      <w:r w:rsidRPr="007279F9">
        <w:rPr>
          <w:rFonts w:ascii="Arial" w:hAnsi="Arial" w:cs="Arial"/>
          <w:color w:val="000000" w:themeColor="text1"/>
        </w:rPr>
        <w:t>E.</w:t>
      </w:r>
      <w:r w:rsidRPr="007279F9">
        <w:rPr>
          <w:rFonts w:ascii="Arial" w:hAnsi="Arial" w:cs="Arial"/>
          <w:color w:val="000000" w:themeColor="text1"/>
          <w:spacing w:val="-6"/>
        </w:rPr>
        <w:t xml:space="preserve"> </w:t>
      </w:r>
      <w:r w:rsidRPr="007279F9">
        <w:rPr>
          <w:rFonts w:ascii="Arial" w:hAnsi="Arial" w:cs="Arial"/>
          <w:color w:val="000000" w:themeColor="text1"/>
        </w:rPr>
        <w:t>C.</w:t>
      </w:r>
      <w:r w:rsidRPr="007279F9">
        <w:rPr>
          <w:rFonts w:ascii="Arial" w:hAnsi="Arial" w:cs="Arial"/>
          <w:color w:val="000000" w:themeColor="text1"/>
          <w:spacing w:val="-6"/>
        </w:rPr>
        <w:t xml:space="preserve"> </w:t>
      </w:r>
      <w:r w:rsidRPr="007279F9">
        <w:rPr>
          <w:rFonts w:ascii="Arial" w:hAnsi="Arial" w:cs="Arial"/>
          <w:color w:val="000000" w:themeColor="text1"/>
        </w:rPr>
        <w:t>(2001).</w:t>
      </w:r>
      <w:r w:rsidRPr="007279F9">
        <w:rPr>
          <w:rFonts w:ascii="Arial" w:hAnsi="Arial" w:cs="Arial"/>
          <w:color w:val="000000" w:themeColor="text1"/>
          <w:spacing w:val="-5"/>
        </w:rPr>
        <w:t xml:space="preserve"> </w:t>
      </w:r>
      <w:r w:rsidRPr="007279F9">
        <w:rPr>
          <w:rFonts w:ascii="Arial" w:hAnsi="Arial" w:cs="Arial"/>
          <w:color w:val="000000" w:themeColor="text1"/>
        </w:rPr>
        <w:t>Foundation</w:t>
      </w:r>
      <w:r w:rsidRPr="007279F9">
        <w:rPr>
          <w:rFonts w:ascii="Arial" w:hAnsi="Arial" w:cs="Arial"/>
          <w:color w:val="000000" w:themeColor="text1"/>
          <w:spacing w:val="-4"/>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Vocational</w:t>
      </w:r>
      <w:r w:rsidRPr="007279F9">
        <w:rPr>
          <w:rFonts w:ascii="Arial" w:hAnsi="Arial" w:cs="Arial"/>
          <w:color w:val="000000" w:themeColor="text1"/>
          <w:spacing w:val="-8"/>
        </w:rPr>
        <w:t xml:space="preserve"> </w:t>
      </w:r>
      <w:r w:rsidRPr="007279F9">
        <w:rPr>
          <w:rFonts w:ascii="Arial" w:hAnsi="Arial" w:cs="Arial"/>
          <w:color w:val="000000" w:themeColor="text1"/>
        </w:rPr>
        <w:t>Education.</w:t>
      </w:r>
      <w:r w:rsidRPr="007279F9">
        <w:rPr>
          <w:rFonts w:ascii="Arial" w:hAnsi="Arial" w:cs="Arial"/>
          <w:color w:val="000000" w:themeColor="text1"/>
          <w:spacing w:val="-6"/>
        </w:rPr>
        <w:t xml:space="preserve"> </w:t>
      </w:r>
      <w:proofErr w:type="spellStart"/>
      <w:r w:rsidRPr="007279F9">
        <w:rPr>
          <w:rFonts w:ascii="Arial" w:hAnsi="Arial" w:cs="Arial"/>
          <w:color w:val="000000" w:themeColor="text1"/>
        </w:rPr>
        <w:t>Awka</w:t>
      </w:r>
      <w:proofErr w:type="spellEnd"/>
      <w:r w:rsidRPr="007279F9">
        <w:rPr>
          <w:rFonts w:ascii="Arial" w:hAnsi="Arial" w:cs="Arial"/>
          <w:color w:val="000000" w:themeColor="text1"/>
        </w:rPr>
        <w:t>:</w:t>
      </w:r>
      <w:r w:rsidRPr="007279F9">
        <w:rPr>
          <w:rFonts w:ascii="Arial" w:hAnsi="Arial" w:cs="Arial"/>
          <w:color w:val="000000" w:themeColor="text1"/>
          <w:spacing w:val="-6"/>
        </w:rPr>
        <w:t xml:space="preserve"> </w:t>
      </w:r>
      <w:proofErr w:type="spellStart"/>
      <w:r w:rsidRPr="007279F9">
        <w:rPr>
          <w:rFonts w:ascii="Arial" w:hAnsi="Arial" w:cs="Arial"/>
          <w:color w:val="000000" w:themeColor="text1"/>
        </w:rPr>
        <w:t>Meks</w:t>
      </w:r>
      <w:proofErr w:type="spellEnd"/>
      <w:r w:rsidRPr="007279F9">
        <w:rPr>
          <w:rFonts w:ascii="Arial" w:hAnsi="Arial" w:cs="Arial"/>
          <w:color w:val="000000" w:themeColor="text1"/>
        </w:rPr>
        <w:t xml:space="preserve"> Publishers Ltd.</w:t>
      </w:r>
    </w:p>
    <w:p w14:paraId="554905D7" w14:textId="77777777" w:rsidR="007279F9" w:rsidRPr="007279F9" w:rsidRDefault="007279F9" w:rsidP="007279F9">
      <w:pPr>
        <w:pStyle w:val="BodyText"/>
        <w:ind w:left="0"/>
        <w:rPr>
          <w:rFonts w:ascii="Arial" w:hAnsi="Arial" w:cs="Arial"/>
          <w:color w:val="000000" w:themeColor="text1"/>
        </w:rPr>
      </w:pPr>
    </w:p>
    <w:p w14:paraId="6D71DAA0" w14:textId="77777777" w:rsidR="007279F9" w:rsidRPr="007279F9" w:rsidRDefault="007279F9" w:rsidP="007279F9">
      <w:pPr>
        <w:ind w:left="1801" w:right="1381" w:hanging="721"/>
        <w:rPr>
          <w:rFonts w:ascii="Arial" w:hAnsi="Arial" w:cs="Arial"/>
          <w:color w:val="000000" w:themeColor="text1"/>
          <w:sz w:val="24"/>
          <w:szCs w:val="24"/>
        </w:rPr>
      </w:pPr>
      <w:r w:rsidRPr="007279F9">
        <w:rPr>
          <w:rFonts w:ascii="Arial" w:hAnsi="Arial" w:cs="Arial"/>
          <w:color w:val="000000" w:themeColor="text1"/>
          <w:sz w:val="24"/>
          <w:szCs w:val="24"/>
        </w:rPr>
        <w:t>Otieno,</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M.</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Nyakundi,</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W.</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&amp;</w:t>
      </w:r>
      <w:r w:rsidRPr="007279F9">
        <w:rPr>
          <w:rFonts w:ascii="Arial" w:hAnsi="Arial" w:cs="Arial"/>
          <w:color w:val="000000" w:themeColor="text1"/>
          <w:spacing w:val="-4"/>
          <w:sz w:val="24"/>
          <w:szCs w:val="24"/>
        </w:rPr>
        <w:t xml:space="preserve"> </w:t>
      </w:r>
      <w:proofErr w:type="spellStart"/>
      <w:r w:rsidRPr="007279F9">
        <w:rPr>
          <w:rFonts w:ascii="Arial" w:hAnsi="Arial" w:cs="Arial"/>
          <w:color w:val="000000" w:themeColor="text1"/>
          <w:sz w:val="24"/>
          <w:szCs w:val="24"/>
        </w:rPr>
        <w:t>Mogwambo</w:t>
      </w:r>
      <w:proofErr w:type="spellEnd"/>
      <w:r w:rsidRPr="007279F9">
        <w:rPr>
          <w:rFonts w:ascii="Arial" w:hAnsi="Arial" w:cs="Arial"/>
          <w:color w:val="000000" w:themeColor="text1"/>
          <w:sz w:val="24"/>
          <w:szCs w:val="24"/>
        </w:rPr>
        <w: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V.</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(2016).</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Effects</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 xml:space="preserve">financial reporting practices on the performance of public secondary schools in Homa-Bay County, Key. </w:t>
      </w:r>
      <w:r w:rsidRPr="007279F9">
        <w:rPr>
          <w:rFonts w:ascii="Arial" w:hAnsi="Arial" w:cs="Arial"/>
          <w:i/>
          <w:color w:val="000000" w:themeColor="text1"/>
          <w:sz w:val="24"/>
          <w:szCs w:val="24"/>
        </w:rPr>
        <w:t xml:space="preserve">International Journal of Social Sciences and Information Technology. </w:t>
      </w:r>
      <w:r w:rsidRPr="007279F9">
        <w:rPr>
          <w:rFonts w:ascii="Arial" w:hAnsi="Arial" w:cs="Arial"/>
          <w:color w:val="000000" w:themeColor="text1"/>
          <w:sz w:val="24"/>
          <w:szCs w:val="24"/>
        </w:rPr>
        <w:t>Volume 2. Issue 8. ISSN 2412-0294.</w:t>
      </w:r>
    </w:p>
    <w:p w14:paraId="43DD1DF1" w14:textId="77777777" w:rsidR="007279F9" w:rsidRPr="007279F9" w:rsidRDefault="007279F9" w:rsidP="007279F9">
      <w:pPr>
        <w:pStyle w:val="BodyText"/>
        <w:spacing w:before="1"/>
        <w:ind w:left="0"/>
        <w:rPr>
          <w:rFonts w:ascii="Arial" w:hAnsi="Arial" w:cs="Arial"/>
          <w:color w:val="000000" w:themeColor="text1"/>
        </w:rPr>
      </w:pPr>
    </w:p>
    <w:p w14:paraId="14D27D19"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Padilla,</w:t>
      </w:r>
      <w:r w:rsidRPr="007279F9">
        <w:rPr>
          <w:rFonts w:ascii="Arial" w:hAnsi="Arial" w:cs="Arial"/>
          <w:color w:val="000000" w:themeColor="text1"/>
          <w:spacing w:val="-5"/>
        </w:rPr>
        <w:t xml:space="preserve"> </w:t>
      </w:r>
      <w:r w:rsidRPr="007279F9">
        <w:rPr>
          <w:rFonts w:ascii="Arial" w:hAnsi="Arial" w:cs="Arial"/>
          <w:color w:val="000000" w:themeColor="text1"/>
        </w:rPr>
        <w:t>L.</w:t>
      </w:r>
      <w:r w:rsidRPr="007279F9">
        <w:rPr>
          <w:rFonts w:ascii="Arial" w:hAnsi="Arial" w:cs="Arial"/>
          <w:color w:val="000000" w:themeColor="text1"/>
          <w:spacing w:val="-5"/>
        </w:rPr>
        <w:t xml:space="preserve"> </w:t>
      </w:r>
      <w:r w:rsidRPr="007279F9">
        <w:rPr>
          <w:rFonts w:ascii="Arial" w:hAnsi="Arial" w:cs="Arial"/>
          <w:color w:val="000000" w:themeColor="text1"/>
        </w:rPr>
        <w:t>M,</w:t>
      </w:r>
      <w:r w:rsidRPr="007279F9">
        <w:rPr>
          <w:rFonts w:ascii="Arial" w:hAnsi="Arial" w:cs="Arial"/>
          <w:color w:val="000000" w:themeColor="text1"/>
          <w:spacing w:val="-4"/>
        </w:rPr>
        <w:t xml:space="preserve"> </w:t>
      </w:r>
      <w:proofErr w:type="spellStart"/>
      <w:r w:rsidRPr="007279F9">
        <w:rPr>
          <w:rFonts w:ascii="Arial" w:hAnsi="Arial" w:cs="Arial"/>
          <w:color w:val="000000" w:themeColor="text1"/>
        </w:rPr>
        <w:t>Staplefoote</w:t>
      </w:r>
      <w:proofErr w:type="spellEnd"/>
      <w:r w:rsidRPr="007279F9">
        <w:rPr>
          <w:rFonts w:ascii="Arial" w:hAnsi="Arial" w:cs="Arial"/>
          <w:color w:val="000000" w:themeColor="text1"/>
        </w:rPr>
        <w:t>,</w:t>
      </w:r>
      <w:r w:rsidRPr="007279F9">
        <w:rPr>
          <w:rFonts w:ascii="Arial" w:hAnsi="Arial" w:cs="Arial"/>
          <w:color w:val="000000" w:themeColor="text1"/>
          <w:spacing w:val="-5"/>
        </w:rPr>
        <w:t xml:space="preserve"> </w:t>
      </w:r>
      <w:r w:rsidRPr="007279F9">
        <w:rPr>
          <w:rFonts w:ascii="Arial" w:hAnsi="Arial" w:cs="Arial"/>
          <w:color w:val="000000" w:themeColor="text1"/>
        </w:rPr>
        <w:t>S.</w:t>
      </w:r>
      <w:r w:rsidRPr="007279F9">
        <w:rPr>
          <w:rFonts w:ascii="Arial" w:hAnsi="Arial" w:cs="Arial"/>
          <w:color w:val="000000" w:themeColor="text1"/>
          <w:spacing w:val="-5"/>
        </w:rPr>
        <w:t xml:space="preserve"> </w:t>
      </w:r>
      <w:r w:rsidRPr="007279F9">
        <w:rPr>
          <w:rFonts w:ascii="Arial" w:hAnsi="Arial" w:cs="Arial"/>
          <w:color w:val="000000" w:themeColor="text1"/>
        </w:rPr>
        <w:t>&amp;</w:t>
      </w:r>
      <w:r w:rsidRPr="007279F9">
        <w:rPr>
          <w:rFonts w:ascii="Arial" w:hAnsi="Arial" w:cs="Arial"/>
          <w:color w:val="000000" w:themeColor="text1"/>
          <w:spacing w:val="-5"/>
        </w:rPr>
        <w:t xml:space="preserve"> </w:t>
      </w:r>
      <w:r w:rsidRPr="007279F9">
        <w:rPr>
          <w:rFonts w:ascii="Arial" w:hAnsi="Arial" w:cs="Arial"/>
          <w:color w:val="000000" w:themeColor="text1"/>
        </w:rPr>
        <w:t>Morganti,</w:t>
      </w:r>
      <w:r w:rsidRPr="007279F9">
        <w:rPr>
          <w:rFonts w:ascii="Arial" w:hAnsi="Arial" w:cs="Arial"/>
          <w:color w:val="000000" w:themeColor="text1"/>
          <w:spacing w:val="-5"/>
        </w:rPr>
        <w:t xml:space="preserve"> </w:t>
      </w:r>
      <w:r w:rsidRPr="007279F9">
        <w:rPr>
          <w:rFonts w:ascii="Arial" w:hAnsi="Arial" w:cs="Arial"/>
          <w:color w:val="000000" w:themeColor="text1"/>
        </w:rPr>
        <w:t>S.</w:t>
      </w:r>
      <w:r w:rsidRPr="007279F9">
        <w:rPr>
          <w:rFonts w:ascii="Arial" w:hAnsi="Arial" w:cs="Arial"/>
          <w:color w:val="000000" w:themeColor="text1"/>
          <w:spacing w:val="-5"/>
        </w:rPr>
        <w:t xml:space="preserve"> </w:t>
      </w:r>
      <w:r w:rsidRPr="007279F9">
        <w:rPr>
          <w:rFonts w:ascii="Arial" w:hAnsi="Arial" w:cs="Arial"/>
          <w:color w:val="000000" w:themeColor="text1"/>
        </w:rPr>
        <w:t>(2012).</w:t>
      </w:r>
      <w:r w:rsidRPr="007279F9">
        <w:rPr>
          <w:rFonts w:ascii="Arial" w:hAnsi="Arial" w:cs="Arial"/>
          <w:color w:val="000000" w:themeColor="text1"/>
          <w:spacing w:val="-4"/>
        </w:rPr>
        <w:t xml:space="preserve"> </w:t>
      </w:r>
      <w:r w:rsidRPr="007279F9">
        <w:rPr>
          <w:rFonts w:ascii="Arial" w:hAnsi="Arial" w:cs="Arial"/>
          <w:color w:val="000000" w:themeColor="text1"/>
        </w:rPr>
        <w:t>Financial</w:t>
      </w:r>
      <w:r w:rsidRPr="007279F9">
        <w:rPr>
          <w:rFonts w:ascii="Arial" w:hAnsi="Arial" w:cs="Arial"/>
          <w:color w:val="000000" w:themeColor="text1"/>
          <w:spacing w:val="-7"/>
        </w:rPr>
        <w:t xml:space="preserve"> </w:t>
      </w:r>
      <w:r w:rsidRPr="007279F9">
        <w:rPr>
          <w:rFonts w:ascii="Arial" w:hAnsi="Arial" w:cs="Arial"/>
          <w:color w:val="000000" w:themeColor="text1"/>
        </w:rPr>
        <w:t>Sustainability</w:t>
      </w:r>
      <w:r w:rsidRPr="007279F9">
        <w:rPr>
          <w:rFonts w:ascii="Arial" w:hAnsi="Arial" w:cs="Arial"/>
          <w:color w:val="000000" w:themeColor="text1"/>
          <w:spacing w:val="-5"/>
        </w:rPr>
        <w:t xml:space="preserve"> </w:t>
      </w:r>
      <w:r w:rsidRPr="007279F9">
        <w:rPr>
          <w:rFonts w:ascii="Arial" w:hAnsi="Arial" w:cs="Arial"/>
          <w:color w:val="000000" w:themeColor="text1"/>
        </w:rPr>
        <w:t>for Nonprofit Organizations. Rand.</w:t>
      </w:r>
    </w:p>
    <w:p w14:paraId="6A15D3B0" w14:textId="77777777" w:rsidR="007279F9" w:rsidRPr="007279F9" w:rsidRDefault="007279F9" w:rsidP="007279F9">
      <w:pPr>
        <w:pStyle w:val="BodyText"/>
        <w:ind w:left="0"/>
        <w:rPr>
          <w:rFonts w:ascii="Arial" w:hAnsi="Arial" w:cs="Arial"/>
          <w:color w:val="000000" w:themeColor="text1"/>
        </w:rPr>
      </w:pPr>
    </w:p>
    <w:p w14:paraId="6266FC33"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Pandy,</w:t>
      </w:r>
      <w:r w:rsidRPr="007279F9">
        <w:rPr>
          <w:rFonts w:ascii="Arial" w:hAnsi="Arial" w:cs="Arial"/>
          <w:color w:val="000000" w:themeColor="text1"/>
          <w:spacing w:val="-5"/>
        </w:rPr>
        <w:t xml:space="preserve"> </w:t>
      </w:r>
      <w:r w:rsidRPr="007279F9">
        <w:rPr>
          <w:rFonts w:ascii="Arial" w:hAnsi="Arial" w:cs="Arial"/>
          <w:color w:val="000000" w:themeColor="text1"/>
        </w:rPr>
        <w:t>I.</w:t>
      </w:r>
      <w:r w:rsidRPr="007279F9">
        <w:rPr>
          <w:rFonts w:ascii="Arial" w:hAnsi="Arial" w:cs="Arial"/>
          <w:color w:val="000000" w:themeColor="text1"/>
          <w:spacing w:val="-5"/>
        </w:rPr>
        <w:t xml:space="preserve"> </w:t>
      </w:r>
      <w:r w:rsidRPr="007279F9">
        <w:rPr>
          <w:rFonts w:ascii="Arial" w:hAnsi="Arial" w:cs="Arial"/>
          <w:color w:val="000000" w:themeColor="text1"/>
        </w:rPr>
        <w:t>M.</w:t>
      </w:r>
      <w:r w:rsidRPr="007279F9">
        <w:rPr>
          <w:rFonts w:ascii="Arial" w:hAnsi="Arial" w:cs="Arial"/>
          <w:color w:val="000000" w:themeColor="text1"/>
          <w:spacing w:val="-4"/>
        </w:rPr>
        <w:t xml:space="preserve"> </w:t>
      </w:r>
      <w:r w:rsidRPr="007279F9">
        <w:rPr>
          <w:rFonts w:ascii="Arial" w:hAnsi="Arial" w:cs="Arial"/>
          <w:color w:val="000000" w:themeColor="text1"/>
        </w:rPr>
        <w:t>(2003).</w:t>
      </w:r>
      <w:r w:rsidRPr="007279F9">
        <w:rPr>
          <w:rFonts w:ascii="Arial" w:hAnsi="Arial" w:cs="Arial"/>
          <w:color w:val="000000" w:themeColor="text1"/>
          <w:spacing w:val="-4"/>
        </w:rPr>
        <w:t xml:space="preserve"> </w:t>
      </w:r>
      <w:r w:rsidRPr="007279F9">
        <w:rPr>
          <w:rFonts w:ascii="Arial" w:hAnsi="Arial" w:cs="Arial"/>
          <w:color w:val="000000" w:themeColor="text1"/>
        </w:rPr>
        <w:t>Financial</w:t>
      </w:r>
      <w:r w:rsidRPr="007279F9">
        <w:rPr>
          <w:rFonts w:ascii="Arial" w:hAnsi="Arial" w:cs="Arial"/>
          <w:color w:val="000000" w:themeColor="text1"/>
          <w:spacing w:val="-7"/>
        </w:rPr>
        <w:t xml:space="preserve"> </w:t>
      </w:r>
      <w:r w:rsidRPr="007279F9">
        <w:rPr>
          <w:rFonts w:ascii="Arial" w:hAnsi="Arial" w:cs="Arial"/>
          <w:color w:val="000000" w:themeColor="text1"/>
        </w:rPr>
        <w:t>Management.</w:t>
      </w:r>
      <w:r w:rsidRPr="007279F9">
        <w:rPr>
          <w:rFonts w:ascii="Arial" w:hAnsi="Arial" w:cs="Arial"/>
          <w:color w:val="000000" w:themeColor="text1"/>
          <w:spacing w:val="-5"/>
        </w:rPr>
        <w:t xml:space="preserve"> </w:t>
      </w:r>
      <w:r w:rsidRPr="007279F9">
        <w:rPr>
          <w:rFonts w:ascii="Arial" w:hAnsi="Arial" w:cs="Arial"/>
          <w:color w:val="000000" w:themeColor="text1"/>
        </w:rPr>
        <w:t>New</w:t>
      </w:r>
      <w:r w:rsidRPr="007279F9">
        <w:rPr>
          <w:rFonts w:ascii="Arial" w:hAnsi="Arial" w:cs="Arial"/>
          <w:color w:val="000000" w:themeColor="text1"/>
          <w:spacing w:val="-7"/>
        </w:rPr>
        <w:t xml:space="preserve"> </w:t>
      </w:r>
      <w:r w:rsidRPr="007279F9">
        <w:rPr>
          <w:rFonts w:ascii="Arial" w:hAnsi="Arial" w:cs="Arial"/>
          <w:color w:val="000000" w:themeColor="text1"/>
        </w:rPr>
        <w:t>Delhi:</w:t>
      </w:r>
      <w:r w:rsidRPr="007279F9">
        <w:rPr>
          <w:rFonts w:ascii="Arial" w:hAnsi="Arial" w:cs="Arial"/>
          <w:color w:val="000000" w:themeColor="text1"/>
          <w:spacing w:val="-5"/>
        </w:rPr>
        <w:t xml:space="preserve"> </w:t>
      </w:r>
      <w:r w:rsidRPr="007279F9">
        <w:rPr>
          <w:rFonts w:ascii="Arial" w:hAnsi="Arial" w:cs="Arial"/>
          <w:color w:val="000000" w:themeColor="text1"/>
        </w:rPr>
        <w:t>Vikas</w:t>
      </w:r>
      <w:r w:rsidRPr="007279F9">
        <w:rPr>
          <w:rFonts w:ascii="Arial" w:hAnsi="Arial" w:cs="Arial"/>
          <w:color w:val="000000" w:themeColor="text1"/>
          <w:spacing w:val="-5"/>
        </w:rPr>
        <w:t xml:space="preserve"> </w:t>
      </w:r>
      <w:r w:rsidRPr="007279F9">
        <w:rPr>
          <w:rFonts w:ascii="Arial" w:hAnsi="Arial" w:cs="Arial"/>
          <w:color w:val="000000" w:themeColor="text1"/>
        </w:rPr>
        <w:t>Publishing</w:t>
      </w:r>
      <w:r w:rsidRPr="007279F9">
        <w:rPr>
          <w:rFonts w:ascii="Arial" w:hAnsi="Arial" w:cs="Arial"/>
          <w:color w:val="000000" w:themeColor="text1"/>
          <w:spacing w:val="-7"/>
        </w:rPr>
        <w:t xml:space="preserve"> </w:t>
      </w:r>
      <w:r w:rsidRPr="007279F9">
        <w:rPr>
          <w:rFonts w:ascii="Arial" w:hAnsi="Arial" w:cs="Arial"/>
          <w:color w:val="000000" w:themeColor="text1"/>
        </w:rPr>
        <w:t>House PVT Ltd.</w:t>
      </w:r>
    </w:p>
    <w:p w14:paraId="23E614A2" w14:textId="77777777" w:rsidR="007279F9" w:rsidRPr="007279F9" w:rsidRDefault="007279F9" w:rsidP="007279F9">
      <w:pPr>
        <w:pStyle w:val="BodyText"/>
        <w:ind w:left="1801" w:right="1082"/>
        <w:rPr>
          <w:rFonts w:ascii="Arial" w:hAnsi="Arial" w:cs="Arial"/>
          <w:color w:val="000000" w:themeColor="text1"/>
        </w:rPr>
      </w:pPr>
      <w:r w:rsidRPr="007279F9">
        <w:rPr>
          <w:rFonts w:ascii="Arial" w:hAnsi="Arial" w:cs="Arial"/>
          <w:color w:val="000000" w:themeColor="text1"/>
        </w:rPr>
        <w:t>Planning</w:t>
      </w:r>
      <w:r w:rsidRPr="007279F9">
        <w:rPr>
          <w:rFonts w:ascii="Arial" w:hAnsi="Arial" w:cs="Arial"/>
          <w:color w:val="000000" w:themeColor="text1"/>
          <w:spacing w:val="32"/>
        </w:rPr>
        <w:t xml:space="preserve"> </w:t>
      </w:r>
      <w:r w:rsidRPr="007279F9">
        <w:rPr>
          <w:rFonts w:ascii="Arial" w:hAnsi="Arial" w:cs="Arial"/>
          <w:color w:val="000000" w:themeColor="text1"/>
        </w:rPr>
        <w:t>Service</w:t>
      </w:r>
      <w:r w:rsidRPr="007279F9">
        <w:rPr>
          <w:rFonts w:ascii="Arial" w:hAnsi="Arial" w:cs="Arial"/>
          <w:color w:val="000000" w:themeColor="text1"/>
          <w:spacing w:val="34"/>
        </w:rPr>
        <w:t xml:space="preserve"> </w:t>
      </w:r>
      <w:r w:rsidRPr="007279F9">
        <w:rPr>
          <w:rFonts w:ascii="Arial" w:hAnsi="Arial" w:cs="Arial"/>
          <w:color w:val="000000" w:themeColor="text1"/>
        </w:rPr>
        <w:t>–</w:t>
      </w:r>
      <w:r w:rsidRPr="007279F9">
        <w:rPr>
          <w:rFonts w:ascii="Arial" w:hAnsi="Arial" w:cs="Arial"/>
          <w:color w:val="000000" w:themeColor="text1"/>
          <w:spacing w:val="33"/>
        </w:rPr>
        <w:t xml:space="preserve"> </w:t>
      </w:r>
      <w:r w:rsidRPr="007279F9">
        <w:rPr>
          <w:rFonts w:ascii="Arial" w:hAnsi="Arial" w:cs="Arial"/>
          <w:color w:val="000000" w:themeColor="text1"/>
        </w:rPr>
        <w:t>Education</w:t>
      </w:r>
      <w:r w:rsidRPr="007279F9">
        <w:rPr>
          <w:rFonts w:ascii="Arial" w:hAnsi="Arial" w:cs="Arial"/>
          <w:color w:val="000000" w:themeColor="text1"/>
          <w:spacing w:val="32"/>
        </w:rPr>
        <w:t xml:space="preserve"> </w:t>
      </w:r>
      <w:r w:rsidRPr="007279F9">
        <w:rPr>
          <w:rFonts w:ascii="Arial" w:hAnsi="Arial" w:cs="Arial"/>
          <w:color w:val="000000" w:themeColor="text1"/>
        </w:rPr>
        <w:t>Management</w:t>
      </w:r>
      <w:r w:rsidRPr="007279F9">
        <w:rPr>
          <w:rFonts w:ascii="Arial" w:hAnsi="Arial" w:cs="Arial"/>
          <w:color w:val="000000" w:themeColor="text1"/>
          <w:spacing w:val="35"/>
        </w:rPr>
        <w:t xml:space="preserve"> </w:t>
      </w:r>
      <w:r w:rsidRPr="007279F9">
        <w:rPr>
          <w:rFonts w:ascii="Arial" w:hAnsi="Arial" w:cs="Arial"/>
          <w:color w:val="000000" w:themeColor="text1"/>
        </w:rPr>
        <w:t>Information</w:t>
      </w:r>
      <w:r w:rsidRPr="007279F9">
        <w:rPr>
          <w:rFonts w:ascii="Arial" w:hAnsi="Arial" w:cs="Arial"/>
          <w:color w:val="000000" w:themeColor="text1"/>
          <w:spacing w:val="32"/>
        </w:rPr>
        <w:t xml:space="preserve"> </w:t>
      </w:r>
      <w:r w:rsidRPr="007279F9">
        <w:rPr>
          <w:rFonts w:ascii="Arial" w:hAnsi="Arial" w:cs="Arial"/>
          <w:color w:val="000000" w:themeColor="text1"/>
        </w:rPr>
        <w:t>System</w:t>
      </w:r>
      <w:r w:rsidRPr="007279F9">
        <w:rPr>
          <w:rFonts w:ascii="Arial" w:hAnsi="Arial" w:cs="Arial"/>
          <w:color w:val="000000" w:themeColor="text1"/>
          <w:spacing w:val="34"/>
        </w:rPr>
        <w:t xml:space="preserve"> </w:t>
      </w:r>
      <w:r w:rsidRPr="007279F9">
        <w:rPr>
          <w:rFonts w:ascii="Arial" w:hAnsi="Arial" w:cs="Arial"/>
          <w:color w:val="000000" w:themeColor="text1"/>
        </w:rPr>
        <w:t>Division (PS-EMISD). As of July 2022.</w:t>
      </w:r>
    </w:p>
    <w:p w14:paraId="4CB2581A" w14:textId="77777777" w:rsidR="007279F9" w:rsidRPr="007279F9" w:rsidRDefault="007279F9" w:rsidP="007279F9">
      <w:pPr>
        <w:pStyle w:val="BodyText"/>
        <w:ind w:left="0"/>
        <w:rPr>
          <w:rFonts w:ascii="Arial" w:hAnsi="Arial" w:cs="Arial"/>
          <w:color w:val="000000" w:themeColor="text1"/>
        </w:rPr>
      </w:pPr>
    </w:p>
    <w:p w14:paraId="70EAC1B2" w14:textId="77777777" w:rsidR="007279F9" w:rsidRPr="007279F9" w:rsidRDefault="007279F9" w:rsidP="007279F9">
      <w:pPr>
        <w:ind w:left="1801" w:right="1082" w:hanging="721"/>
        <w:rPr>
          <w:rFonts w:ascii="Arial" w:hAnsi="Arial" w:cs="Arial"/>
          <w:color w:val="000000" w:themeColor="text1"/>
          <w:sz w:val="24"/>
          <w:szCs w:val="24"/>
        </w:rPr>
      </w:pPr>
      <w:r w:rsidRPr="007279F9">
        <w:rPr>
          <w:rFonts w:ascii="Arial" w:hAnsi="Arial" w:cs="Arial"/>
          <w:color w:val="000000" w:themeColor="text1"/>
          <w:sz w:val="24"/>
          <w:szCs w:val="24"/>
        </w:rPr>
        <w:t>Radzi, N. B. M. (2104). Deve</w:t>
      </w:r>
      <w:r w:rsidRPr="007279F9">
        <w:rPr>
          <w:rFonts w:ascii="Arial" w:hAnsi="Arial" w:cs="Arial"/>
          <w:i/>
          <w:color w:val="000000" w:themeColor="text1"/>
          <w:sz w:val="24"/>
          <w:szCs w:val="24"/>
        </w:rPr>
        <w:t>lopment of effective school-based financial management</w:t>
      </w:r>
      <w:r w:rsidRPr="007279F9">
        <w:rPr>
          <w:rFonts w:ascii="Arial" w:hAnsi="Arial" w:cs="Arial"/>
          <w:i/>
          <w:color w:val="000000" w:themeColor="text1"/>
          <w:spacing w:val="-5"/>
          <w:sz w:val="24"/>
          <w:szCs w:val="24"/>
        </w:rPr>
        <w:t xml:space="preserve"> </w:t>
      </w:r>
      <w:r w:rsidRPr="007279F9">
        <w:rPr>
          <w:rFonts w:ascii="Arial" w:hAnsi="Arial" w:cs="Arial"/>
          <w:i/>
          <w:color w:val="000000" w:themeColor="text1"/>
          <w:sz w:val="24"/>
          <w:szCs w:val="24"/>
        </w:rPr>
        <w:t>profile</w:t>
      </w:r>
      <w:r w:rsidRPr="007279F9">
        <w:rPr>
          <w:rFonts w:ascii="Arial" w:hAnsi="Arial" w:cs="Arial"/>
          <w:i/>
          <w:color w:val="000000" w:themeColor="text1"/>
          <w:spacing w:val="-8"/>
          <w:sz w:val="24"/>
          <w:szCs w:val="24"/>
        </w:rPr>
        <w:t xml:space="preserve"> </w:t>
      </w:r>
      <w:r w:rsidRPr="007279F9">
        <w:rPr>
          <w:rFonts w:ascii="Arial" w:hAnsi="Arial" w:cs="Arial"/>
          <w:i/>
          <w:color w:val="000000" w:themeColor="text1"/>
          <w:sz w:val="24"/>
          <w:szCs w:val="24"/>
        </w:rPr>
        <w:t>in</w:t>
      </w:r>
      <w:r w:rsidRPr="007279F9">
        <w:rPr>
          <w:rFonts w:ascii="Arial" w:hAnsi="Arial" w:cs="Arial"/>
          <w:i/>
          <w:color w:val="000000" w:themeColor="text1"/>
          <w:spacing w:val="-8"/>
          <w:sz w:val="24"/>
          <w:szCs w:val="24"/>
        </w:rPr>
        <w:t xml:space="preserve"> </w:t>
      </w:r>
      <w:r w:rsidRPr="007279F9">
        <w:rPr>
          <w:rFonts w:ascii="Arial" w:hAnsi="Arial" w:cs="Arial"/>
          <w:i/>
          <w:color w:val="000000" w:themeColor="text1"/>
          <w:sz w:val="24"/>
          <w:szCs w:val="24"/>
        </w:rPr>
        <w:t>Malaysia.</w:t>
      </w:r>
      <w:r w:rsidRPr="007279F9">
        <w:rPr>
          <w:rFonts w:ascii="Arial" w:hAnsi="Arial" w:cs="Arial"/>
          <w:i/>
          <w:color w:val="000000" w:themeColor="text1"/>
          <w:spacing w:val="-6"/>
          <w:sz w:val="24"/>
          <w:szCs w:val="24"/>
        </w:rPr>
        <w:t xml:space="preserve"> </w:t>
      </w:r>
      <w:r w:rsidRPr="007279F9">
        <w:rPr>
          <w:rFonts w:ascii="Arial" w:hAnsi="Arial" w:cs="Arial"/>
          <w:i/>
          <w:color w:val="000000" w:themeColor="text1"/>
          <w:sz w:val="24"/>
          <w:szCs w:val="24"/>
        </w:rPr>
        <w:t>Faculty</w:t>
      </w:r>
      <w:r w:rsidRPr="007279F9">
        <w:rPr>
          <w:rFonts w:ascii="Arial" w:hAnsi="Arial" w:cs="Arial"/>
          <w:i/>
          <w:color w:val="000000" w:themeColor="text1"/>
          <w:spacing w:val="-6"/>
          <w:sz w:val="24"/>
          <w:szCs w:val="24"/>
        </w:rPr>
        <w:t xml:space="preserve"> </w:t>
      </w:r>
      <w:r w:rsidRPr="007279F9">
        <w:rPr>
          <w:rFonts w:ascii="Arial" w:hAnsi="Arial" w:cs="Arial"/>
          <w:i/>
          <w:color w:val="000000" w:themeColor="text1"/>
          <w:sz w:val="24"/>
          <w:szCs w:val="24"/>
        </w:rPr>
        <w:t>of</w:t>
      </w:r>
      <w:r w:rsidRPr="007279F9">
        <w:rPr>
          <w:rFonts w:ascii="Arial" w:hAnsi="Arial" w:cs="Arial"/>
          <w:i/>
          <w:color w:val="000000" w:themeColor="text1"/>
          <w:spacing w:val="-5"/>
          <w:sz w:val="24"/>
          <w:szCs w:val="24"/>
        </w:rPr>
        <w:t xml:space="preserve"> </w:t>
      </w:r>
      <w:r w:rsidRPr="007279F9">
        <w:rPr>
          <w:rFonts w:ascii="Arial" w:hAnsi="Arial" w:cs="Arial"/>
          <w:i/>
          <w:color w:val="000000" w:themeColor="text1"/>
          <w:sz w:val="24"/>
          <w:szCs w:val="24"/>
        </w:rPr>
        <w:t xml:space="preserve">Education. </w:t>
      </w:r>
      <w:r w:rsidRPr="007279F9">
        <w:rPr>
          <w:rFonts w:ascii="Arial" w:hAnsi="Arial" w:cs="Arial"/>
          <w:color w:val="000000" w:themeColor="text1"/>
          <w:sz w:val="24"/>
          <w:szCs w:val="24"/>
        </w:rPr>
        <w:t>University</w:t>
      </w:r>
      <w:r w:rsidRPr="007279F9">
        <w:rPr>
          <w:rFonts w:ascii="Arial" w:hAnsi="Arial" w:cs="Arial"/>
          <w:color w:val="000000" w:themeColor="text1"/>
          <w:spacing w:val="-6"/>
          <w:sz w:val="24"/>
          <w:szCs w:val="24"/>
        </w:rPr>
        <w:t xml:space="preserve"> </w:t>
      </w:r>
      <w:r w:rsidRPr="007279F9">
        <w:rPr>
          <w:rFonts w:ascii="Arial" w:hAnsi="Arial" w:cs="Arial"/>
          <w:color w:val="000000" w:themeColor="text1"/>
          <w:sz w:val="24"/>
          <w:szCs w:val="24"/>
        </w:rPr>
        <w:t>of Malaysia, Kuala Lumpur</w:t>
      </w:r>
    </w:p>
    <w:p w14:paraId="7915CB36" w14:textId="77777777" w:rsidR="007279F9" w:rsidRPr="007279F9" w:rsidRDefault="007279F9" w:rsidP="007279F9">
      <w:pPr>
        <w:pStyle w:val="BodyText"/>
        <w:ind w:left="0"/>
        <w:rPr>
          <w:rFonts w:ascii="Arial" w:hAnsi="Arial" w:cs="Arial"/>
          <w:color w:val="000000" w:themeColor="text1"/>
        </w:rPr>
      </w:pPr>
    </w:p>
    <w:p w14:paraId="5421D911" w14:textId="77777777" w:rsidR="007279F9" w:rsidRPr="007279F9" w:rsidRDefault="007279F9" w:rsidP="007279F9">
      <w:pPr>
        <w:pStyle w:val="BodyText"/>
        <w:spacing w:before="1"/>
        <w:ind w:left="1801" w:right="1082" w:hanging="721"/>
        <w:rPr>
          <w:rFonts w:ascii="Arial" w:hAnsi="Arial" w:cs="Arial"/>
          <w:color w:val="000000" w:themeColor="text1"/>
        </w:rPr>
      </w:pPr>
      <w:r w:rsidRPr="007279F9">
        <w:rPr>
          <w:rFonts w:ascii="Arial" w:hAnsi="Arial" w:cs="Arial"/>
          <w:color w:val="000000" w:themeColor="text1"/>
        </w:rPr>
        <w:t xml:space="preserve">Rani, S. </w:t>
      </w:r>
      <w:proofErr w:type="spellStart"/>
      <w:r w:rsidRPr="007279F9">
        <w:rPr>
          <w:rFonts w:ascii="Arial" w:hAnsi="Arial" w:cs="Arial"/>
          <w:color w:val="000000" w:themeColor="text1"/>
        </w:rPr>
        <w:t>Kamalanabhan</w:t>
      </w:r>
      <w:proofErr w:type="spellEnd"/>
      <w:r w:rsidRPr="007279F9">
        <w:rPr>
          <w:rFonts w:ascii="Arial" w:hAnsi="Arial" w:cs="Arial"/>
          <w:color w:val="000000" w:themeColor="text1"/>
        </w:rPr>
        <w:t>, &amp; Selvarani (2011). Work /Life balance Reflections of Employee</w:t>
      </w:r>
      <w:r w:rsidRPr="007279F9">
        <w:rPr>
          <w:rFonts w:ascii="Arial" w:hAnsi="Arial" w:cs="Arial"/>
          <w:color w:val="000000" w:themeColor="text1"/>
          <w:spacing w:val="-6"/>
        </w:rPr>
        <w:t xml:space="preserve"> </w:t>
      </w:r>
      <w:r w:rsidRPr="007279F9">
        <w:rPr>
          <w:rFonts w:ascii="Arial" w:hAnsi="Arial" w:cs="Arial"/>
          <w:color w:val="000000" w:themeColor="text1"/>
        </w:rPr>
        <w:t>Satisfaction.</w:t>
      </w:r>
      <w:r w:rsidRPr="007279F9">
        <w:rPr>
          <w:rFonts w:ascii="Arial" w:hAnsi="Arial" w:cs="Arial"/>
          <w:color w:val="000000" w:themeColor="text1"/>
          <w:spacing w:val="-4"/>
        </w:rPr>
        <w:t xml:space="preserve"> </w:t>
      </w:r>
      <w:r w:rsidRPr="007279F9">
        <w:rPr>
          <w:rFonts w:ascii="Arial" w:hAnsi="Arial" w:cs="Arial"/>
          <w:color w:val="000000" w:themeColor="text1"/>
        </w:rPr>
        <w:t>Serbian</w:t>
      </w:r>
      <w:r w:rsidRPr="007279F9">
        <w:rPr>
          <w:rFonts w:ascii="Arial" w:hAnsi="Arial" w:cs="Arial"/>
          <w:color w:val="000000" w:themeColor="text1"/>
          <w:spacing w:val="-6"/>
        </w:rPr>
        <w:t xml:space="preserve"> </w:t>
      </w:r>
      <w:r w:rsidRPr="007279F9">
        <w:rPr>
          <w:rFonts w:ascii="Arial" w:hAnsi="Arial" w:cs="Arial"/>
          <w:color w:val="000000" w:themeColor="text1"/>
        </w:rPr>
        <w:t>Journal</w:t>
      </w:r>
      <w:r w:rsidRPr="007279F9">
        <w:rPr>
          <w:rFonts w:ascii="Arial" w:hAnsi="Arial" w:cs="Arial"/>
          <w:color w:val="000000" w:themeColor="text1"/>
          <w:spacing w:val="-6"/>
        </w:rPr>
        <w:t xml:space="preserve"> </w:t>
      </w:r>
      <w:r w:rsidRPr="007279F9">
        <w:rPr>
          <w:rFonts w:ascii="Arial" w:hAnsi="Arial" w:cs="Arial"/>
          <w:color w:val="000000" w:themeColor="text1"/>
        </w:rPr>
        <w:t>of</w:t>
      </w:r>
      <w:r w:rsidRPr="007279F9">
        <w:rPr>
          <w:rFonts w:ascii="Arial" w:hAnsi="Arial" w:cs="Arial"/>
          <w:color w:val="000000" w:themeColor="text1"/>
          <w:spacing w:val="-3"/>
        </w:rPr>
        <w:t xml:space="preserve"> </w:t>
      </w:r>
      <w:r w:rsidRPr="007279F9">
        <w:rPr>
          <w:rFonts w:ascii="Arial" w:hAnsi="Arial" w:cs="Arial"/>
          <w:color w:val="000000" w:themeColor="text1"/>
        </w:rPr>
        <w:t>Management</w:t>
      </w:r>
      <w:r w:rsidRPr="007279F9">
        <w:rPr>
          <w:rFonts w:ascii="Arial" w:hAnsi="Arial" w:cs="Arial"/>
          <w:color w:val="000000" w:themeColor="text1"/>
          <w:spacing w:val="-3"/>
        </w:rPr>
        <w:t xml:space="preserve"> </w:t>
      </w:r>
      <w:r w:rsidRPr="007279F9">
        <w:rPr>
          <w:rFonts w:ascii="Arial" w:hAnsi="Arial" w:cs="Arial"/>
          <w:color w:val="000000" w:themeColor="text1"/>
        </w:rPr>
        <w:t>6</w:t>
      </w:r>
      <w:r w:rsidRPr="007279F9">
        <w:rPr>
          <w:rFonts w:ascii="Arial" w:hAnsi="Arial" w:cs="Arial"/>
          <w:color w:val="000000" w:themeColor="text1"/>
          <w:spacing w:val="-6"/>
        </w:rPr>
        <w:t xml:space="preserve"> </w:t>
      </w:r>
      <w:r w:rsidRPr="007279F9">
        <w:rPr>
          <w:rFonts w:ascii="Arial" w:hAnsi="Arial" w:cs="Arial"/>
          <w:color w:val="000000" w:themeColor="text1"/>
        </w:rPr>
        <w:t>(1)</w:t>
      </w:r>
      <w:r w:rsidRPr="007279F9">
        <w:rPr>
          <w:rFonts w:ascii="Arial" w:hAnsi="Arial" w:cs="Arial"/>
          <w:color w:val="000000" w:themeColor="text1"/>
          <w:spacing w:val="-5"/>
        </w:rPr>
        <w:t xml:space="preserve"> </w:t>
      </w:r>
      <w:r w:rsidRPr="007279F9">
        <w:rPr>
          <w:rFonts w:ascii="Arial" w:hAnsi="Arial" w:cs="Arial"/>
          <w:color w:val="000000" w:themeColor="text1"/>
        </w:rPr>
        <w:t>(2011)</w:t>
      </w:r>
      <w:r w:rsidRPr="007279F9">
        <w:rPr>
          <w:rFonts w:ascii="Arial" w:hAnsi="Arial" w:cs="Arial"/>
          <w:color w:val="000000" w:themeColor="text1"/>
          <w:spacing w:val="-5"/>
        </w:rPr>
        <w:t xml:space="preserve"> </w:t>
      </w:r>
      <w:r w:rsidRPr="007279F9">
        <w:rPr>
          <w:rFonts w:ascii="Arial" w:hAnsi="Arial" w:cs="Arial"/>
          <w:color w:val="000000" w:themeColor="text1"/>
        </w:rPr>
        <w:t>85 –</w:t>
      </w:r>
    </w:p>
    <w:p w14:paraId="31914428" w14:textId="77777777" w:rsidR="007279F9" w:rsidRPr="007279F9" w:rsidRDefault="007279F9" w:rsidP="007279F9">
      <w:pPr>
        <w:pStyle w:val="BodyText"/>
        <w:ind w:left="1801"/>
        <w:rPr>
          <w:rFonts w:ascii="Arial" w:hAnsi="Arial" w:cs="Arial"/>
          <w:color w:val="000000" w:themeColor="text1"/>
        </w:rPr>
      </w:pPr>
      <w:r w:rsidRPr="007279F9">
        <w:rPr>
          <w:rFonts w:ascii="Arial" w:hAnsi="Arial" w:cs="Arial"/>
          <w:color w:val="000000" w:themeColor="text1"/>
          <w:spacing w:val="-5"/>
        </w:rPr>
        <w:t>96.</w:t>
      </w:r>
    </w:p>
    <w:p w14:paraId="2CF08A59" w14:textId="77777777" w:rsidR="007279F9" w:rsidRPr="007279F9" w:rsidRDefault="007279F9" w:rsidP="007279F9">
      <w:pPr>
        <w:pStyle w:val="BodyText"/>
        <w:rPr>
          <w:rFonts w:ascii="Arial" w:hAnsi="Arial" w:cs="Arial"/>
          <w:color w:val="000000" w:themeColor="text1"/>
        </w:rPr>
        <w:sectPr w:rsidR="007279F9" w:rsidRPr="007279F9" w:rsidSect="007279F9">
          <w:pgSz w:w="12240" w:h="15840"/>
          <w:pgMar w:top="1360" w:right="360" w:bottom="1280" w:left="1080" w:header="0" w:footer="1088" w:gutter="0"/>
          <w:cols w:space="720"/>
        </w:sectPr>
      </w:pPr>
    </w:p>
    <w:p w14:paraId="22F84DAD" w14:textId="77777777" w:rsidR="007279F9" w:rsidRPr="007279F9" w:rsidRDefault="007279F9" w:rsidP="007279F9">
      <w:pPr>
        <w:spacing w:before="75"/>
        <w:ind w:left="1801" w:right="1082" w:hanging="721"/>
        <w:rPr>
          <w:rFonts w:ascii="Arial" w:hAnsi="Arial" w:cs="Arial"/>
          <w:color w:val="000000" w:themeColor="text1"/>
          <w:sz w:val="24"/>
          <w:szCs w:val="24"/>
        </w:rPr>
      </w:pPr>
      <w:r w:rsidRPr="007279F9">
        <w:rPr>
          <w:rFonts w:ascii="Arial" w:hAnsi="Arial" w:cs="Arial"/>
          <w:color w:val="000000" w:themeColor="text1"/>
          <w:sz w:val="24"/>
          <w:szCs w:val="24"/>
        </w:rPr>
        <w:lastRenderedPageBreak/>
        <w:t>Robina, W. N. et. al. (2018). Financial management challenges facing newly appointed head teachers in public day secondary schools in Siaya, Sub County,</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Kenya.</w:t>
      </w:r>
      <w:r w:rsidRPr="007279F9">
        <w:rPr>
          <w:rFonts w:ascii="Arial" w:hAnsi="Arial" w:cs="Arial"/>
          <w:color w:val="000000" w:themeColor="text1"/>
          <w:spacing w:val="-2"/>
          <w:sz w:val="24"/>
          <w:szCs w:val="24"/>
        </w:rPr>
        <w:t xml:space="preserve"> </w:t>
      </w:r>
      <w:r w:rsidRPr="007279F9">
        <w:rPr>
          <w:rFonts w:ascii="Arial" w:hAnsi="Arial" w:cs="Arial"/>
          <w:i/>
          <w:color w:val="000000" w:themeColor="text1"/>
          <w:sz w:val="24"/>
          <w:szCs w:val="24"/>
        </w:rPr>
        <w:t>International</w:t>
      </w:r>
      <w:r w:rsidRPr="007279F9">
        <w:rPr>
          <w:rFonts w:ascii="Arial" w:hAnsi="Arial" w:cs="Arial"/>
          <w:i/>
          <w:color w:val="000000" w:themeColor="text1"/>
          <w:spacing w:val="-6"/>
          <w:sz w:val="24"/>
          <w:szCs w:val="24"/>
        </w:rPr>
        <w:t xml:space="preserve"> </w:t>
      </w:r>
      <w:r w:rsidRPr="007279F9">
        <w:rPr>
          <w:rFonts w:ascii="Arial" w:hAnsi="Arial" w:cs="Arial"/>
          <w:i/>
          <w:color w:val="000000" w:themeColor="text1"/>
          <w:sz w:val="24"/>
          <w:szCs w:val="24"/>
        </w:rPr>
        <w:t>Journal</w:t>
      </w:r>
      <w:r w:rsidRPr="007279F9">
        <w:rPr>
          <w:rFonts w:ascii="Arial" w:hAnsi="Arial" w:cs="Arial"/>
          <w:i/>
          <w:color w:val="000000" w:themeColor="text1"/>
          <w:spacing w:val="-6"/>
          <w:sz w:val="24"/>
          <w:szCs w:val="24"/>
        </w:rPr>
        <w:t xml:space="preserve"> </w:t>
      </w:r>
      <w:r w:rsidRPr="007279F9">
        <w:rPr>
          <w:rFonts w:ascii="Arial" w:hAnsi="Arial" w:cs="Arial"/>
          <w:i/>
          <w:color w:val="000000" w:themeColor="text1"/>
          <w:sz w:val="24"/>
          <w:szCs w:val="24"/>
        </w:rPr>
        <w:t>of</w:t>
      </w:r>
      <w:r w:rsidRPr="007279F9">
        <w:rPr>
          <w:rFonts w:ascii="Arial" w:hAnsi="Arial" w:cs="Arial"/>
          <w:i/>
          <w:color w:val="000000" w:themeColor="text1"/>
          <w:spacing w:val="-4"/>
          <w:sz w:val="24"/>
          <w:szCs w:val="24"/>
        </w:rPr>
        <w:t xml:space="preserve"> </w:t>
      </w:r>
      <w:r w:rsidRPr="007279F9">
        <w:rPr>
          <w:rFonts w:ascii="Arial" w:hAnsi="Arial" w:cs="Arial"/>
          <w:i/>
          <w:color w:val="000000" w:themeColor="text1"/>
          <w:sz w:val="24"/>
          <w:szCs w:val="24"/>
        </w:rPr>
        <w:t>Novel</w:t>
      </w:r>
      <w:r w:rsidRPr="007279F9">
        <w:rPr>
          <w:rFonts w:ascii="Arial" w:hAnsi="Arial" w:cs="Arial"/>
          <w:i/>
          <w:color w:val="000000" w:themeColor="text1"/>
          <w:spacing w:val="-6"/>
          <w:sz w:val="24"/>
          <w:szCs w:val="24"/>
        </w:rPr>
        <w:t xml:space="preserve"> </w:t>
      </w:r>
      <w:r w:rsidRPr="007279F9">
        <w:rPr>
          <w:rFonts w:ascii="Arial" w:hAnsi="Arial" w:cs="Arial"/>
          <w:i/>
          <w:color w:val="000000" w:themeColor="text1"/>
          <w:sz w:val="24"/>
          <w:szCs w:val="24"/>
        </w:rPr>
        <w:t>Research</w:t>
      </w:r>
      <w:r w:rsidRPr="007279F9">
        <w:rPr>
          <w:rFonts w:ascii="Arial" w:hAnsi="Arial" w:cs="Arial"/>
          <w:i/>
          <w:color w:val="000000" w:themeColor="text1"/>
          <w:spacing w:val="-6"/>
          <w:sz w:val="24"/>
          <w:szCs w:val="24"/>
        </w:rPr>
        <w:t xml:space="preserve"> </w:t>
      </w:r>
      <w:r w:rsidRPr="007279F9">
        <w:rPr>
          <w:rFonts w:ascii="Arial" w:hAnsi="Arial" w:cs="Arial"/>
          <w:i/>
          <w:color w:val="000000" w:themeColor="text1"/>
          <w:sz w:val="24"/>
          <w:szCs w:val="24"/>
        </w:rPr>
        <w:t>in</w:t>
      </w:r>
      <w:r w:rsidRPr="007279F9">
        <w:rPr>
          <w:rFonts w:ascii="Arial" w:hAnsi="Arial" w:cs="Arial"/>
          <w:i/>
          <w:color w:val="000000" w:themeColor="text1"/>
          <w:spacing w:val="-6"/>
          <w:sz w:val="24"/>
          <w:szCs w:val="24"/>
        </w:rPr>
        <w:t xml:space="preserve"> </w:t>
      </w:r>
      <w:r w:rsidRPr="007279F9">
        <w:rPr>
          <w:rFonts w:ascii="Arial" w:hAnsi="Arial" w:cs="Arial"/>
          <w:i/>
          <w:color w:val="000000" w:themeColor="text1"/>
          <w:sz w:val="24"/>
          <w:szCs w:val="24"/>
        </w:rPr>
        <w:t>Education</w:t>
      </w:r>
      <w:r w:rsidRPr="007279F9">
        <w:rPr>
          <w:rFonts w:ascii="Arial" w:hAnsi="Arial" w:cs="Arial"/>
          <w:i/>
          <w:color w:val="000000" w:themeColor="text1"/>
          <w:spacing w:val="-6"/>
          <w:sz w:val="24"/>
          <w:szCs w:val="24"/>
        </w:rPr>
        <w:t xml:space="preserve"> </w:t>
      </w:r>
      <w:r w:rsidRPr="007279F9">
        <w:rPr>
          <w:rFonts w:ascii="Arial" w:hAnsi="Arial" w:cs="Arial"/>
          <w:i/>
          <w:color w:val="000000" w:themeColor="text1"/>
          <w:sz w:val="24"/>
          <w:szCs w:val="24"/>
        </w:rPr>
        <w:t>and Learning</w:t>
      </w:r>
      <w:r w:rsidRPr="007279F9">
        <w:rPr>
          <w:rFonts w:ascii="Arial" w:hAnsi="Arial" w:cs="Arial"/>
          <w:color w:val="000000" w:themeColor="text1"/>
          <w:sz w:val="24"/>
          <w:szCs w:val="24"/>
        </w:rPr>
        <w:t>. Vol. 5, Issue 2, pp: (29-58) ISSN 2394-9686.</w:t>
      </w:r>
    </w:p>
    <w:p w14:paraId="2AC8BB6B" w14:textId="77777777" w:rsidR="007279F9" w:rsidRPr="007279F9" w:rsidRDefault="007279F9" w:rsidP="007279F9">
      <w:pPr>
        <w:pStyle w:val="BodyText"/>
        <w:spacing w:before="1"/>
        <w:ind w:left="0"/>
        <w:rPr>
          <w:rFonts w:ascii="Arial" w:hAnsi="Arial" w:cs="Arial"/>
          <w:color w:val="000000" w:themeColor="text1"/>
        </w:rPr>
      </w:pPr>
    </w:p>
    <w:p w14:paraId="71CABBFA"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 xml:space="preserve">San Miguel N. V. &amp; Pascual E.A. (n.d.). School </w:t>
      </w:r>
      <w:proofErr w:type="gramStart"/>
      <w:r w:rsidRPr="007279F9">
        <w:rPr>
          <w:rFonts w:ascii="Arial" w:hAnsi="Arial" w:cs="Arial"/>
          <w:color w:val="000000" w:themeColor="text1"/>
        </w:rPr>
        <w:t>Leaders‘ Resilience</w:t>
      </w:r>
      <w:proofErr w:type="gramEnd"/>
      <w:r w:rsidRPr="007279F9">
        <w:rPr>
          <w:rFonts w:ascii="Arial" w:hAnsi="Arial" w:cs="Arial"/>
          <w:color w:val="000000" w:themeColor="text1"/>
        </w:rPr>
        <w:t xml:space="preserve"> amidst Pandemic</w:t>
      </w:r>
      <w:r w:rsidRPr="007279F9">
        <w:rPr>
          <w:rFonts w:ascii="Arial" w:hAnsi="Arial" w:cs="Arial"/>
          <w:color w:val="000000" w:themeColor="text1"/>
          <w:spacing w:val="-5"/>
        </w:rPr>
        <w:t xml:space="preserve"> </w:t>
      </w:r>
      <w:r w:rsidRPr="007279F9">
        <w:rPr>
          <w:rFonts w:ascii="Arial" w:hAnsi="Arial" w:cs="Arial"/>
          <w:color w:val="000000" w:themeColor="text1"/>
        </w:rPr>
        <w:t>in</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Division</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Laguna,</w:t>
      </w:r>
      <w:r w:rsidRPr="007279F9">
        <w:rPr>
          <w:rFonts w:ascii="Arial" w:hAnsi="Arial" w:cs="Arial"/>
          <w:color w:val="000000" w:themeColor="text1"/>
          <w:spacing w:val="-5"/>
        </w:rPr>
        <w:t xml:space="preserve"> </w:t>
      </w:r>
      <w:r w:rsidRPr="007279F9">
        <w:rPr>
          <w:rFonts w:ascii="Arial" w:hAnsi="Arial" w:cs="Arial"/>
          <w:color w:val="000000" w:themeColor="text1"/>
        </w:rPr>
        <w:t>Philippines.</w:t>
      </w:r>
      <w:r w:rsidRPr="007279F9">
        <w:rPr>
          <w:rFonts w:ascii="Arial" w:hAnsi="Arial" w:cs="Arial"/>
          <w:color w:val="000000" w:themeColor="text1"/>
          <w:spacing w:val="-5"/>
        </w:rPr>
        <w:t xml:space="preserve"> </w:t>
      </w:r>
      <w:r w:rsidRPr="007279F9">
        <w:rPr>
          <w:rFonts w:ascii="Arial" w:hAnsi="Arial" w:cs="Arial"/>
          <w:color w:val="000000" w:themeColor="text1"/>
        </w:rPr>
        <w:t>International</w:t>
      </w:r>
      <w:r w:rsidRPr="007279F9">
        <w:rPr>
          <w:rFonts w:ascii="Arial" w:hAnsi="Arial" w:cs="Arial"/>
          <w:color w:val="000000" w:themeColor="text1"/>
          <w:spacing w:val="-7"/>
        </w:rPr>
        <w:t xml:space="preserve"> </w:t>
      </w:r>
      <w:r w:rsidRPr="007279F9">
        <w:rPr>
          <w:rFonts w:ascii="Arial" w:hAnsi="Arial" w:cs="Arial"/>
          <w:color w:val="000000" w:themeColor="text1"/>
        </w:rPr>
        <w:t>Journal</w:t>
      </w:r>
      <w:r w:rsidRPr="007279F9">
        <w:rPr>
          <w:rFonts w:ascii="Arial" w:hAnsi="Arial" w:cs="Arial"/>
          <w:color w:val="000000" w:themeColor="text1"/>
          <w:spacing w:val="-7"/>
        </w:rPr>
        <w:t xml:space="preserve"> </w:t>
      </w:r>
      <w:r w:rsidRPr="007279F9">
        <w:rPr>
          <w:rFonts w:ascii="Arial" w:hAnsi="Arial" w:cs="Arial"/>
          <w:color w:val="000000" w:themeColor="text1"/>
        </w:rPr>
        <w:t xml:space="preserve">of Research Publication. ISSN. 2708-3578 (Online). Retrieved from </w:t>
      </w:r>
      <w:hyperlink r:id="rId26">
        <w:r w:rsidRPr="007279F9">
          <w:rPr>
            <w:rFonts w:ascii="Arial" w:hAnsi="Arial" w:cs="Arial"/>
            <w:color w:val="000000" w:themeColor="text1"/>
            <w:spacing w:val="-2"/>
          </w:rPr>
          <w:t>https://www.peerianjournal.com/index.php/tpj/article/view/15</w:t>
        </w:r>
      </w:hyperlink>
      <w:r w:rsidRPr="007279F9">
        <w:rPr>
          <w:rFonts w:ascii="Arial" w:hAnsi="Arial" w:cs="Arial"/>
          <w:color w:val="000000" w:themeColor="text1"/>
          <w:spacing w:val="-2"/>
        </w:rPr>
        <w:t>.</w:t>
      </w:r>
    </w:p>
    <w:p w14:paraId="099A6A4C" w14:textId="77777777" w:rsidR="007279F9" w:rsidRPr="007279F9" w:rsidRDefault="007279F9" w:rsidP="007279F9">
      <w:pPr>
        <w:pStyle w:val="BodyText"/>
        <w:ind w:left="0"/>
        <w:rPr>
          <w:rFonts w:ascii="Arial" w:hAnsi="Arial" w:cs="Arial"/>
          <w:color w:val="000000" w:themeColor="text1"/>
        </w:rPr>
      </w:pPr>
    </w:p>
    <w:p w14:paraId="03EC9E7C" w14:textId="77777777" w:rsidR="007279F9" w:rsidRPr="007279F9" w:rsidRDefault="007279F9" w:rsidP="007279F9">
      <w:pPr>
        <w:pStyle w:val="BodyText"/>
        <w:ind w:left="1801" w:right="1306" w:hanging="721"/>
        <w:rPr>
          <w:rFonts w:ascii="Arial" w:hAnsi="Arial" w:cs="Arial"/>
          <w:color w:val="000000" w:themeColor="text1"/>
        </w:rPr>
      </w:pPr>
      <w:r w:rsidRPr="007279F9">
        <w:rPr>
          <w:rFonts w:ascii="Arial" w:hAnsi="Arial" w:cs="Arial"/>
          <w:color w:val="000000" w:themeColor="text1"/>
        </w:rPr>
        <w:t>SMIT,</w:t>
      </w:r>
      <w:r w:rsidRPr="007279F9">
        <w:rPr>
          <w:rFonts w:ascii="Arial" w:hAnsi="Arial" w:cs="Arial"/>
          <w:color w:val="000000" w:themeColor="text1"/>
          <w:spacing w:val="-3"/>
        </w:rPr>
        <w:t xml:space="preserve"> </w:t>
      </w:r>
      <w:r w:rsidRPr="007279F9">
        <w:rPr>
          <w:rFonts w:ascii="Arial" w:hAnsi="Arial" w:cs="Arial"/>
          <w:color w:val="000000" w:themeColor="text1"/>
        </w:rPr>
        <w:t>P.J.</w:t>
      </w:r>
      <w:r w:rsidRPr="007279F9">
        <w:rPr>
          <w:rFonts w:ascii="Arial" w:hAnsi="Arial" w:cs="Arial"/>
          <w:color w:val="000000" w:themeColor="text1"/>
          <w:spacing w:val="-3"/>
        </w:rPr>
        <w:t xml:space="preserve"> </w:t>
      </w:r>
      <w:r w:rsidRPr="007279F9">
        <w:rPr>
          <w:rFonts w:ascii="Arial" w:hAnsi="Arial" w:cs="Arial"/>
          <w:color w:val="000000" w:themeColor="text1"/>
        </w:rPr>
        <w:t>&amp;</w:t>
      </w:r>
      <w:r w:rsidRPr="007279F9">
        <w:rPr>
          <w:rFonts w:ascii="Arial" w:hAnsi="Arial" w:cs="Arial"/>
          <w:color w:val="000000" w:themeColor="text1"/>
          <w:spacing w:val="-8"/>
        </w:rPr>
        <w:t xml:space="preserve"> </w:t>
      </w:r>
      <w:r w:rsidRPr="007279F9">
        <w:rPr>
          <w:rFonts w:ascii="Arial" w:hAnsi="Arial" w:cs="Arial"/>
          <w:color w:val="000000" w:themeColor="text1"/>
        </w:rPr>
        <w:t>DE</w:t>
      </w:r>
      <w:r w:rsidRPr="007279F9">
        <w:rPr>
          <w:rFonts w:ascii="Arial" w:hAnsi="Arial" w:cs="Arial"/>
          <w:color w:val="000000" w:themeColor="text1"/>
          <w:spacing w:val="-3"/>
        </w:rPr>
        <w:t xml:space="preserve"> </w:t>
      </w:r>
      <w:r w:rsidRPr="007279F9">
        <w:rPr>
          <w:rFonts w:ascii="Arial" w:hAnsi="Arial" w:cs="Arial"/>
          <w:color w:val="000000" w:themeColor="text1"/>
        </w:rPr>
        <w:t>J</w:t>
      </w:r>
      <w:r w:rsidRPr="007279F9">
        <w:rPr>
          <w:rFonts w:ascii="Arial" w:hAnsi="Arial" w:cs="Arial"/>
          <w:color w:val="000000" w:themeColor="text1"/>
          <w:spacing w:val="-3"/>
        </w:rPr>
        <w:t xml:space="preserve"> </w:t>
      </w:r>
      <w:r w:rsidRPr="007279F9">
        <w:rPr>
          <w:rFonts w:ascii="Arial" w:hAnsi="Arial" w:cs="Arial"/>
          <w:color w:val="000000" w:themeColor="text1"/>
        </w:rPr>
        <w:t>CRONJE,</w:t>
      </w:r>
      <w:r w:rsidRPr="007279F9">
        <w:rPr>
          <w:rFonts w:ascii="Arial" w:hAnsi="Arial" w:cs="Arial"/>
          <w:color w:val="000000" w:themeColor="text1"/>
          <w:spacing w:val="-3"/>
        </w:rPr>
        <w:t xml:space="preserve"> </w:t>
      </w:r>
      <w:r w:rsidRPr="007279F9">
        <w:rPr>
          <w:rFonts w:ascii="Arial" w:hAnsi="Arial" w:cs="Arial"/>
          <w:color w:val="000000" w:themeColor="text1"/>
        </w:rPr>
        <w:t>G.J.</w:t>
      </w:r>
      <w:r w:rsidRPr="007279F9">
        <w:rPr>
          <w:rFonts w:ascii="Arial" w:hAnsi="Arial" w:cs="Arial"/>
          <w:color w:val="000000" w:themeColor="text1"/>
          <w:spacing w:val="40"/>
        </w:rPr>
        <w:t xml:space="preserve"> </w:t>
      </w:r>
      <w:r w:rsidRPr="007279F9">
        <w:rPr>
          <w:rFonts w:ascii="Arial" w:hAnsi="Arial" w:cs="Arial"/>
          <w:color w:val="000000" w:themeColor="text1"/>
        </w:rPr>
        <w:t>2004.</w:t>
      </w:r>
      <w:r w:rsidRPr="007279F9">
        <w:rPr>
          <w:rFonts w:ascii="Arial" w:hAnsi="Arial" w:cs="Arial"/>
          <w:color w:val="000000" w:themeColor="text1"/>
          <w:spacing w:val="40"/>
        </w:rPr>
        <w:t xml:space="preserve"> </w:t>
      </w:r>
      <w:r w:rsidRPr="007279F9">
        <w:rPr>
          <w:rFonts w:ascii="Arial" w:hAnsi="Arial" w:cs="Arial"/>
          <w:color w:val="000000" w:themeColor="text1"/>
        </w:rPr>
        <w:t>Management</w:t>
      </w:r>
      <w:r w:rsidRPr="007279F9">
        <w:rPr>
          <w:rFonts w:ascii="Arial" w:hAnsi="Arial" w:cs="Arial"/>
          <w:color w:val="000000" w:themeColor="text1"/>
          <w:spacing w:val="-2"/>
        </w:rPr>
        <w:t xml:space="preserve"> </w:t>
      </w:r>
      <w:r w:rsidRPr="007279F9">
        <w:rPr>
          <w:rFonts w:ascii="Arial" w:hAnsi="Arial" w:cs="Arial"/>
          <w:color w:val="000000" w:themeColor="text1"/>
        </w:rPr>
        <w:t>principles.</w:t>
      </w:r>
      <w:r w:rsidRPr="007279F9">
        <w:rPr>
          <w:rFonts w:ascii="Arial" w:hAnsi="Arial" w:cs="Arial"/>
          <w:color w:val="000000" w:themeColor="text1"/>
          <w:spacing w:val="40"/>
        </w:rPr>
        <w:t xml:space="preserve"> </w:t>
      </w:r>
      <w:r w:rsidRPr="007279F9">
        <w:rPr>
          <w:rFonts w:ascii="Arial" w:hAnsi="Arial" w:cs="Arial"/>
          <w:color w:val="000000" w:themeColor="text1"/>
        </w:rPr>
        <w:t>A contemporary edition for Africa.</w:t>
      </w:r>
      <w:r w:rsidRPr="007279F9">
        <w:rPr>
          <w:rFonts w:ascii="Arial" w:hAnsi="Arial" w:cs="Arial"/>
          <w:color w:val="000000" w:themeColor="text1"/>
          <w:spacing w:val="40"/>
        </w:rPr>
        <w:t xml:space="preserve"> </w:t>
      </w:r>
      <w:r w:rsidRPr="007279F9">
        <w:rPr>
          <w:rFonts w:ascii="Arial" w:hAnsi="Arial" w:cs="Arial"/>
          <w:color w:val="000000" w:themeColor="text1"/>
        </w:rPr>
        <w:t>Lansdowne: Juta &amp; Co.</w:t>
      </w:r>
    </w:p>
    <w:p w14:paraId="2788A95B" w14:textId="77777777" w:rsidR="007279F9" w:rsidRPr="007279F9" w:rsidRDefault="007279F9" w:rsidP="007279F9">
      <w:pPr>
        <w:pStyle w:val="BodyText"/>
        <w:ind w:left="0"/>
        <w:rPr>
          <w:rFonts w:ascii="Arial" w:hAnsi="Arial" w:cs="Arial"/>
          <w:color w:val="000000" w:themeColor="text1"/>
        </w:rPr>
      </w:pPr>
    </w:p>
    <w:p w14:paraId="40D5C546"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Spinks,</w:t>
      </w:r>
      <w:r w:rsidRPr="007279F9">
        <w:rPr>
          <w:rFonts w:ascii="Arial" w:hAnsi="Arial" w:cs="Arial"/>
          <w:color w:val="000000" w:themeColor="text1"/>
          <w:spacing w:val="-3"/>
        </w:rPr>
        <w:t xml:space="preserve"> </w:t>
      </w:r>
      <w:r w:rsidRPr="007279F9">
        <w:rPr>
          <w:rFonts w:ascii="Arial" w:hAnsi="Arial" w:cs="Arial"/>
          <w:color w:val="000000" w:themeColor="text1"/>
        </w:rPr>
        <w:t>N.</w:t>
      </w:r>
      <w:r w:rsidRPr="007279F9">
        <w:rPr>
          <w:rFonts w:ascii="Arial" w:hAnsi="Arial" w:cs="Arial"/>
          <w:color w:val="000000" w:themeColor="text1"/>
          <w:spacing w:val="-3"/>
        </w:rPr>
        <w:t xml:space="preserve"> </w:t>
      </w:r>
      <w:r w:rsidRPr="007279F9">
        <w:rPr>
          <w:rFonts w:ascii="Arial" w:hAnsi="Arial" w:cs="Arial"/>
          <w:color w:val="000000" w:themeColor="text1"/>
        </w:rPr>
        <w:t>(2004).</w:t>
      </w:r>
      <w:r w:rsidRPr="007279F9">
        <w:rPr>
          <w:rFonts w:ascii="Arial" w:hAnsi="Arial" w:cs="Arial"/>
          <w:color w:val="000000" w:themeColor="text1"/>
          <w:spacing w:val="-3"/>
        </w:rPr>
        <w:t xml:space="preserve"> </w:t>
      </w:r>
      <w:r w:rsidRPr="007279F9">
        <w:rPr>
          <w:rFonts w:ascii="Arial" w:hAnsi="Arial" w:cs="Arial"/>
          <w:color w:val="000000" w:themeColor="text1"/>
        </w:rPr>
        <w:t>“Work-Life</w:t>
      </w:r>
      <w:r w:rsidRPr="007279F9">
        <w:rPr>
          <w:rFonts w:ascii="Arial" w:hAnsi="Arial" w:cs="Arial"/>
          <w:color w:val="000000" w:themeColor="text1"/>
          <w:spacing w:val="-6"/>
        </w:rPr>
        <w:t xml:space="preserve"> </w:t>
      </w:r>
      <w:r w:rsidRPr="007279F9">
        <w:rPr>
          <w:rFonts w:ascii="Arial" w:hAnsi="Arial" w:cs="Arial"/>
          <w:color w:val="000000" w:themeColor="text1"/>
        </w:rPr>
        <w:t>Balance:</w:t>
      </w:r>
      <w:r w:rsidRPr="007279F9">
        <w:rPr>
          <w:rFonts w:ascii="Arial" w:hAnsi="Arial" w:cs="Arial"/>
          <w:color w:val="000000" w:themeColor="text1"/>
          <w:spacing w:val="-3"/>
        </w:rPr>
        <w:t xml:space="preserve"> </w:t>
      </w:r>
      <w:r w:rsidRPr="007279F9">
        <w:rPr>
          <w:rFonts w:ascii="Arial" w:hAnsi="Arial" w:cs="Arial"/>
          <w:color w:val="000000" w:themeColor="text1"/>
        </w:rPr>
        <w:t>Achievable</w:t>
      </w:r>
      <w:r w:rsidRPr="007279F9">
        <w:rPr>
          <w:rFonts w:ascii="Arial" w:hAnsi="Arial" w:cs="Arial"/>
          <w:color w:val="000000" w:themeColor="text1"/>
          <w:spacing w:val="-6"/>
        </w:rPr>
        <w:t xml:space="preserve"> </w:t>
      </w:r>
      <w:r w:rsidRPr="007279F9">
        <w:rPr>
          <w:rFonts w:ascii="Arial" w:hAnsi="Arial" w:cs="Arial"/>
          <w:color w:val="000000" w:themeColor="text1"/>
        </w:rPr>
        <w:t>Goal</w:t>
      </w:r>
      <w:r w:rsidRPr="007279F9">
        <w:rPr>
          <w:rFonts w:ascii="Arial" w:hAnsi="Arial" w:cs="Arial"/>
          <w:color w:val="000000" w:themeColor="text1"/>
          <w:spacing w:val="-6"/>
        </w:rPr>
        <w:t xml:space="preserve"> </w:t>
      </w:r>
      <w:r w:rsidRPr="007279F9">
        <w:rPr>
          <w:rFonts w:ascii="Arial" w:hAnsi="Arial" w:cs="Arial"/>
          <w:color w:val="000000" w:themeColor="text1"/>
        </w:rPr>
        <w:t>or</w:t>
      </w:r>
      <w:r w:rsidRPr="007279F9">
        <w:rPr>
          <w:rFonts w:ascii="Arial" w:hAnsi="Arial" w:cs="Arial"/>
          <w:color w:val="000000" w:themeColor="text1"/>
          <w:spacing w:val="-4"/>
        </w:rPr>
        <w:t xml:space="preserve"> </w:t>
      </w:r>
      <w:r w:rsidRPr="007279F9">
        <w:rPr>
          <w:rFonts w:ascii="Arial" w:hAnsi="Arial" w:cs="Arial"/>
          <w:color w:val="000000" w:themeColor="text1"/>
        </w:rPr>
        <w:t>Pipe</w:t>
      </w:r>
      <w:r w:rsidRPr="007279F9">
        <w:rPr>
          <w:rFonts w:ascii="Arial" w:hAnsi="Arial" w:cs="Arial"/>
          <w:color w:val="000000" w:themeColor="text1"/>
          <w:spacing w:val="-6"/>
        </w:rPr>
        <w:t xml:space="preserve"> </w:t>
      </w:r>
      <w:r w:rsidRPr="007279F9">
        <w:rPr>
          <w:rFonts w:ascii="Arial" w:hAnsi="Arial" w:cs="Arial"/>
          <w:color w:val="000000" w:themeColor="text1"/>
        </w:rPr>
        <w:t>Dream?”</w:t>
      </w:r>
      <w:r w:rsidRPr="007279F9">
        <w:rPr>
          <w:rFonts w:ascii="Arial" w:hAnsi="Arial" w:cs="Arial"/>
          <w:color w:val="000000" w:themeColor="text1"/>
          <w:spacing w:val="-4"/>
        </w:rPr>
        <w:t xml:space="preserve"> </w:t>
      </w:r>
      <w:r w:rsidRPr="007279F9">
        <w:rPr>
          <w:rFonts w:ascii="Arial" w:hAnsi="Arial" w:cs="Arial"/>
          <w:color w:val="000000" w:themeColor="text1"/>
        </w:rPr>
        <w:t xml:space="preserve">The Journal for Quality and Participation, Vol.27, </w:t>
      </w:r>
      <w:proofErr w:type="spellStart"/>
      <w:r w:rsidRPr="007279F9">
        <w:rPr>
          <w:rFonts w:ascii="Arial" w:hAnsi="Arial" w:cs="Arial"/>
          <w:color w:val="000000" w:themeColor="text1"/>
        </w:rPr>
        <w:t>Iss</w:t>
      </w:r>
      <w:proofErr w:type="spellEnd"/>
      <w:r w:rsidRPr="007279F9">
        <w:rPr>
          <w:rFonts w:ascii="Arial" w:hAnsi="Arial" w:cs="Arial"/>
          <w:color w:val="000000" w:themeColor="text1"/>
        </w:rPr>
        <w:t>. 3, pp.4-11.</w:t>
      </w:r>
    </w:p>
    <w:p w14:paraId="63FDF7A1" w14:textId="77777777" w:rsidR="007279F9" w:rsidRPr="007279F9" w:rsidRDefault="007279F9" w:rsidP="007279F9">
      <w:pPr>
        <w:pStyle w:val="BodyText"/>
        <w:ind w:left="0"/>
        <w:rPr>
          <w:rFonts w:ascii="Arial" w:hAnsi="Arial" w:cs="Arial"/>
          <w:color w:val="000000" w:themeColor="text1"/>
        </w:rPr>
      </w:pPr>
    </w:p>
    <w:p w14:paraId="2111B63B"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STRYDOM,</w:t>
      </w:r>
      <w:r w:rsidRPr="007279F9">
        <w:rPr>
          <w:rFonts w:ascii="Arial" w:hAnsi="Arial" w:cs="Arial"/>
          <w:color w:val="000000" w:themeColor="text1"/>
          <w:spacing w:val="-4"/>
        </w:rPr>
        <w:t xml:space="preserve"> </w:t>
      </w:r>
      <w:r w:rsidRPr="007279F9">
        <w:rPr>
          <w:rFonts w:ascii="Arial" w:hAnsi="Arial" w:cs="Arial"/>
          <w:color w:val="000000" w:themeColor="text1"/>
        </w:rPr>
        <w:t>J.</w:t>
      </w:r>
      <w:r w:rsidRPr="007279F9">
        <w:rPr>
          <w:rFonts w:ascii="Arial" w:hAnsi="Arial" w:cs="Arial"/>
          <w:color w:val="000000" w:themeColor="text1"/>
          <w:spacing w:val="40"/>
        </w:rPr>
        <w:t xml:space="preserve"> </w:t>
      </w:r>
      <w:r w:rsidRPr="007279F9">
        <w:rPr>
          <w:rFonts w:ascii="Arial" w:hAnsi="Arial" w:cs="Arial"/>
          <w:color w:val="000000" w:themeColor="text1"/>
        </w:rPr>
        <w:t>2008.</w:t>
      </w:r>
      <w:r w:rsidRPr="007279F9">
        <w:rPr>
          <w:rFonts w:ascii="Arial" w:hAnsi="Arial" w:cs="Arial"/>
          <w:color w:val="000000" w:themeColor="text1"/>
          <w:spacing w:val="40"/>
        </w:rPr>
        <w:t xml:space="preserve"> </w:t>
      </w:r>
      <w:r w:rsidRPr="007279F9">
        <w:rPr>
          <w:rFonts w:ascii="Arial" w:hAnsi="Arial" w:cs="Arial"/>
          <w:color w:val="000000" w:themeColor="text1"/>
        </w:rPr>
        <w:t>Financial</w:t>
      </w:r>
      <w:r w:rsidRPr="007279F9">
        <w:rPr>
          <w:rFonts w:ascii="Arial" w:hAnsi="Arial" w:cs="Arial"/>
          <w:color w:val="000000" w:themeColor="text1"/>
          <w:spacing w:val="-7"/>
        </w:rPr>
        <w:t xml:space="preserve"> </w:t>
      </w:r>
      <w:r w:rsidRPr="007279F9">
        <w:rPr>
          <w:rFonts w:ascii="Arial" w:hAnsi="Arial" w:cs="Arial"/>
          <w:color w:val="000000" w:themeColor="text1"/>
        </w:rPr>
        <w:t>management.</w:t>
      </w:r>
      <w:r w:rsidRPr="007279F9">
        <w:rPr>
          <w:rFonts w:ascii="Arial" w:hAnsi="Arial" w:cs="Arial"/>
          <w:color w:val="000000" w:themeColor="text1"/>
          <w:spacing w:val="40"/>
        </w:rPr>
        <w:t xml:space="preserve"> </w:t>
      </w:r>
      <w:r w:rsidRPr="007279F9">
        <w:rPr>
          <w:rFonts w:ascii="Arial" w:hAnsi="Arial" w:cs="Arial"/>
          <w:color w:val="000000" w:themeColor="text1"/>
        </w:rPr>
        <w:t>Principles</w:t>
      </w:r>
      <w:r w:rsidRPr="007279F9">
        <w:rPr>
          <w:rFonts w:ascii="Arial" w:hAnsi="Arial" w:cs="Arial"/>
          <w:color w:val="000000" w:themeColor="text1"/>
          <w:spacing w:val="-5"/>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business management.</w:t>
      </w:r>
      <w:r w:rsidRPr="007279F9">
        <w:rPr>
          <w:rFonts w:ascii="Arial" w:hAnsi="Arial" w:cs="Arial"/>
          <w:color w:val="000000" w:themeColor="text1"/>
          <w:spacing w:val="40"/>
        </w:rPr>
        <w:t xml:space="preserve"> </w:t>
      </w:r>
      <w:r w:rsidRPr="007279F9">
        <w:rPr>
          <w:rFonts w:ascii="Arial" w:hAnsi="Arial" w:cs="Arial"/>
          <w:color w:val="000000" w:themeColor="text1"/>
        </w:rPr>
        <w:t>Cape Town: Oxford University Press.</w:t>
      </w:r>
    </w:p>
    <w:p w14:paraId="3F88A7A3" w14:textId="77777777" w:rsidR="007279F9" w:rsidRPr="007279F9" w:rsidRDefault="007279F9" w:rsidP="007279F9">
      <w:pPr>
        <w:pStyle w:val="BodyText"/>
        <w:spacing w:before="60" w:line="552" w:lineRule="exact"/>
        <w:ind w:right="1082"/>
        <w:rPr>
          <w:rFonts w:ascii="Arial" w:hAnsi="Arial" w:cs="Arial"/>
          <w:color w:val="000000" w:themeColor="text1"/>
        </w:rPr>
      </w:pPr>
      <w:proofErr w:type="spellStart"/>
      <w:r w:rsidRPr="007279F9">
        <w:rPr>
          <w:rFonts w:ascii="Arial" w:hAnsi="Arial" w:cs="Arial"/>
          <w:color w:val="000000" w:themeColor="text1"/>
        </w:rPr>
        <w:t>Tapayan</w:t>
      </w:r>
      <w:proofErr w:type="spellEnd"/>
      <w:r w:rsidRPr="007279F9">
        <w:rPr>
          <w:rFonts w:ascii="Arial" w:hAnsi="Arial" w:cs="Arial"/>
          <w:color w:val="000000" w:themeColor="text1"/>
        </w:rPr>
        <w:t xml:space="preserve">, H. N., Ebio, F. M, &amp; </w:t>
      </w:r>
      <w:proofErr w:type="spellStart"/>
      <w:r w:rsidRPr="007279F9">
        <w:rPr>
          <w:rFonts w:ascii="Arial" w:hAnsi="Arial" w:cs="Arial"/>
          <w:color w:val="000000" w:themeColor="text1"/>
        </w:rPr>
        <w:t>Bentor</w:t>
      </w:r>
      <w:proofErr w:type="spellEnd"/>
      <w:r w:rsidRPr="007279F9">
        <w:rPr>
          <w:rFonts w:ascii="Arial" w:hAnsi="Arial" w:cs="Arial"/>
          <w:color w:val="000000" w:themeColor="text1"/>
        </w:rPr>
        <w:t>, C. T. (2016). Impact of School-based Tapera</w:t>
      </w:r>
      <w:r w:rsidRPr="007279F9">
        <w:rPr>
          <w:rFonts w:ascii="Arial" w:hAnsi="Arial" w:cs="Arial"/>
          <w:color w:val="000000" w:themeColor="text1"/>
          <w:spacing w:val="-7"/>
        </w:rPr>
        <w:t xml:space="preserve"> </w:t>
      </w:r>
      <w:r w:rsidRPr="007279F9">
        <w:rPr>
          <w:rFonts w:ascii="Arial" w:hAnsi="Arial" w:cs="Arial"/>
          <w:color w:val="000000" w:themeColor="text1"/>
        </w:rPr>
        <w:t>J.</w:t>
      </w:r>
      <w:r w:rsidRPr="007279F9">
        <w:rPr>
          <w:rFonts w:ascii="Arial" w:hAnsi="Arial" w:cs="Arial"/>
          <w:color w:val="000000" w:themeColor="text1"/>
          <w:spacing w:val="-5"/>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importance</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4"/>
        </w:rPr>
        <w:t xml:space="preserve"> </w:t>
      </w:r>
      <w:r w:rsidRPr="007279F9">
        <w:rPr>
          <w:rFonts w:ascii="Arial" w:hAnsi="Arial" w:cs="Arial"/>
          <w:color w:val="000000" w:themeColor="text1"/>
        </w:rPr>
        <w:t>strategic</w:t>
      </w:r>
      <w:r w:rsidRPr="007279F9">
        <w:rPr>
          <w:rFonts w:ascii="Arial" w:hAnsi="Arial" w:cs="Arial"/>
          <w:color w:val="000000" w:themeColor="text1"/>
          <w:spacing w:val="-1"/>
        </w:rPr>
        <w:t xml:space="preserve"> </w:t>
      </w:r>
      <w:r w:rsidRPr="007279F9">
        <w:rPr>
          <w:rFonts w:ascii="Arial" w:hAnsi="Arial" w:cs="Arial"/>
          <w:color w:val="000000" w:themeColor="text1"/>
        </w:rPr>
        <w:t>management</w:t>
      </w:r>
      <w:r w:rsidRPr="007279F9">
        <w:rPr>
          <w:rFonts w:ascii="Arial" w:hAnsi="Arial" w:cs="Arial"/>
          <w:color w:val="000000" w:themeColor="text1"/>
          <w:spacing w:val="-4"/>
        </w:rPr>
        <w:t xml:space="preserve"> </w:t>
      </w:r>
      <w:r w:rsidRPr="007279F9">
        <w:rPr>
          <w:rFonts w:ascii="Arial" w:hAnsi="Arial" w:cs="Arial"/>
          <w:color w:val="000000" w:themeColor="text1"/>
        </w:rPr>
        <w:t>to</w:t>
      </w:r>
      <w:r w:rsidRPr="007279F9">
        <w:rPr>
          <w:rFonts w:ascii="Arial" w:hAnsi="Arial" w:cs="Arial"/>
          <w:color w:val="000000" w:themeColor="text1"/>
          <w:spacing w:val="-7"/>
        </w:rPr>
        <w:t xml:space="preserve"> </w:t>
      </w:r>
      <w:r w:rsidRPr="007279F9">
        <w:rPr>
          <w:rFonts w:ascii="Arial" w:hAnsi="Arial" w:cs="Arial"/>
          <w:color w:val="000000" w:themeColor="text1"/>
        </w:rPr>
        <w:t>business</w:t>
      </w:r>
      <w:r w:rsidRPr="007279F9">
        <w:rPr>
          <w:rFonts w:ascii="Arial" w:hAnsi="Arial" w:cs="Arial"/>
          <w:color w:val="000000" w:themeColor="text1"/>
          <w:spacing w:val="-5"/>
        </w:rPr>
        <w:t xml:space="preserve"> </w:t>
      </w:r>
      <w:r w:rsidRPr="007279F9">
        <w:rPr>
          <w:rFonts w:ascii="Arial" w:hAnsi="Arial" w:cs="Arial"/>
          <w:color w:val="000000" w:themeColor="text1"/>
        </w:rPr>
        <w:t>organizations.</w:t>
      </w:r>
    </w:p>
    <w:p w14:paraId="7893E683" w14:textId="77777777" w:rsidR="007279F9" w:rsidRPr="007279F9" w:rsidRDefault="007279F9" w:rsidP="007279F9">
      <w:pPr>
        <w:pStyle w:val="BodyText"/>
        <w:spacing w:line="217" w:lineRule="exact"/>
        <w:ind w:left="1801"/>
        <w:rPr>
          <w:rFonts w:ascii="Arial" w:hAnsi="Arial" w:cs="Arial"/>
          <w:color w:val="000000" w:themeColor="text1"/>
        </w:rPr>
      </w:pPr>
      <w:r w:rsidRPr="007279F9">
        <w:rPr>
          <w:rFonts w:ascii="Arial" w:hAnsi="Arial" w:cs="Arial"/>
          <w:color w:val="000000" w:themeColor="text1"/>
        </w:rPr>
        <w:t>International</w:t>
      </w:r>
      <w:r w:rsidRPr="007279F9">
        <w:rPr>
          <w:rFonts w:ascii="Arial" w:hAnsi="Arial" w:cs="Arial"/>
          <w:color w:val="000000" w:themeColor="text1"/>
          <w:spacing w:val="-8"/>
        </w:rPr>
        <w:t xml:space="preserve"> </w:t>
      </w:r>
      <w:r w:rsidRPr="007279F9">
        <w:rPr>
          <w:rFonts w:ascii="Arial" w:hAnsi="Arial" w:cs="Arial"/>
          <w:color w:val="000000" w:themeColor="text1"/>
        </w:rPr>
        <w:t>Journal</w:t>
      </w:r>
      <w:r w:rsidRPr="007279F9">
        <w:rPr>
          <w:rFonts w:ascii="Arial" w:hAnsi="Arial" w:cs="Arial"/>
          <w:color w:val="000000" w:themeColor="text1"/>
          <w:spacing w:val="-7"/>
        </w:rPr>
        <w:t xml:space="preserve"> </w:t>
      </w:r>
      <w:r w:rsidRPr="007279F9">
        <w:rPr>
          <w:rFonts w:ascii="Arial" w:hAnsi="Arial" w:cs="Arial"/>
          <w:color w:val="000000" w:themeColor="text1"/>
        </w:rPr>
        <w:t>of</w:t>
      </w:r>
      <w:r w:rsidRPr="007279F9">
        <w:rPr>
          <w:rFonts w:ascii="Arial" w:hAnsi="Arial" w:cs="Arial"/>
          <w:color w:val="000000" w:themeColor="text1"/>
          <w:spacing w:val="-5"/>
        </w:rPr>
        <w:t xml:space="preserve"> </w:t>
      </w:r>
      <w:r w:rsidRPr="007279F9">
        <w:rPr>
          <w:rFonts w:ascii="Arial" w:hAnsi="Arial" w:cs="Arial"/>
          <w:color w:val="000000" w:themeColor="text1"/>
        </w:rPr>
        <w:t>Social</w:t>
      </w:r>
      <w:r w:rsidRPr="007279F9">
        <w:rPr>
          <w:rFonts w:ascii="Arial" w:hAnsi="Arial" w:cs="Arial"/>
          <w:color w:val="000000" w:themeColor="text1"/>
          <w:spacing w:val="-8"/>
        </w:rPr>
        <w:t xml:space="preserve"> </w:t>
      </w:r>
      <w:r w:rsidRPr="007279F9">
        <w:rPr>
          <w:rFonts w:ascii="Arial" w:hAnsi="Arial" w:cs="Arial"/>
          <w:color w:val="000000" w:themeColor="text1"/>
        </w:rPr>
        <w:t>science</w:t>
      </w:r>
      <w:r w:rsidRPr="007279F9">
        <w:rPr>
          <w:rFonts w:ascii="Arial" w:hAnsi="Arial" w:cs="Arial"/>
          <w:color w:val="000000" w:themeColor="text1"/>
          <w:spacing w:val="-4"/>
        </w:rPr>
        <w:t xml:space="preserve"> </w:t>
      </w:r>
      <w:r w:rsidRPr="007279F9">
        <w:rPr>
          <w:rFonts w:ascii="Arial" w:hAnsi="Arial" w:cs="Arial"/>
          <w:color w:val="000000" w:themeColor="text1"/>
        </w:rPr>
        <w:t>Management.</w:t>
      </w:r>
      <w:r w:rsidRPr="007279F9">
        <w:rPr>
          <w:rFonts w:ascii="Arial" w:hAnsi="Arial" w:cs="Arial"/>
          <w:color w:val="000000" w:themeColor="text1"/>
          <w:spacing w:val="-5"/>
        </w:rPr>
        <w:t xml:space="preserve"> </w:t>
      </w:r>
      <w:r w:rsidRPr="007279F9">
        <w:rPr>
          <w:rFonts w:ascii="Arial" w:hAnsi="Arial" w:cs="Arial"/>
          <w:color w:val="000000" w:themeColor="text1"/>
        </w:rPr>
        <w:t>2016.</w:t>
      </w:r>
      <w:r w:rsidRPr="007279F9">
        <w:rPr>
          <w:rFonts w:ascii="Arial" w:hAnsi="Arial" w:cs="Arial"/>
          <w:color w:val="000000" w:themeColor="text1"/>
          <w:spacing w:val="-6"/>
        </w:rPr>
        <w:t xml:space="preserve"> </w:t>
      </w:r>
      <w:r w:rsidRPr="007279F9">
        <w:rPr>
          <w:rFonts w:ascii="Arial" w:hAnsi="Arial" w:cs="Arial"/>
          <w:color w:val="000000" w:themeColor="text1"/>
        </w:rPr>
        <w:t>Retrieved</w:t>
      </w:r>
      <w:r w:rsidRPr="007279F9">
        <w:rPr>
          <w:rFonts w:ascii="Arial" w:hAnsi="Arial" w:cs="Arial"/>
          <w:color w:val="000000" w:themeColor="text1"/>
          <w:spacing w:val="-8"/>
        </w:rPr>
        <w:t xml:space="preserve"> </w:t>
      </w:r>
      <w:r w:rsidRPr="007279F9">
        <w:rPr>
          <w:rFonts w:ascii="Arial" w:hAnsi="Arial" w:cs="Arial"/>
          <w:color w:val="000000" w:themeColor="text1"/>
          <w:spacing w:val="-4"/>
        </w:rPr>
        <w:t>from</w:t>
      </w:r>
    </w:p>
    <w:p w14:paraId="5CFF28AC" w14:textId="77777777" w:rsidR="007279F9" w:rsidRPr="007279F9" w:rsidRDefault="007279F9" w:rsidP="007279F9">
      <w:pPr>
        <w:pStyle w:val="BodyText"/>
        <w:ind w:left="1801"/>
        <w:rPr>
          <w:rFonts w:ascii="Arial" w:hAnsi="Arial" w:cs="Arial"/>
          <w:color w:val="000000" w:themeColor="text1"/>
        </w:rPr>
      </w:pPr>
      <w:hyperlink r:id="rId27">
        <w:r w:rsidRPr="007279F9">
          <w:rPr>
            <w:rFonts w:ascii="Arial" w:hAnsi="Arial" w:cs="Arial"/>
            <w:color w:val="000000" w:themeColor="text1"/>
            <w:spacing w:val="-2"/>
          </w:rPr>
          <w:t>https://www.researchgate.net/publication/301801352.</w:t>
        </w:r>
      </w:hyperlink>
    </w:p>
    <w:p w14:paraId="43C83CB4" w14:textId="77777777" w:rsidR="007279F9" w:rsidRPr="007279F9" w:rsidRDefault="007279F9" w:rsidP="007279F9">
      <w:pPr>
        <w:pStyle w:val="BodyText"/>
        <w:ind w:left="0"/>
        <w:rPr>
          <w:rFonts w:ascii="Arial" w:hAnsi="Arial" w:cs="Arial"/>
          <w:color w:val="000000" w:themeColor="text1"/>
        </w:rPr>
      </w:pPr>
    </w:p>
    <w:p w14:paraId="73CDA6A5"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U.S. Department of Education. (2006). LEA and School Improvement Non-Regulatory</w:t>
      </w:r>
      <w:r w:rsidRPr="007279F9">
        <w:rPr>
          <w:rFonts w:ascii="Arial" w:hAnsi="Arial" w:cs="Arial"/>
          <w:color w:val="000000" w:themeColor="text1"/>
          <w:spacing w:val="-5"/>
        </w:rPr>
        <w:t xml:space="preserve"> </w:t>
      </w:r>
      <w:r w:rsidRPr="007279F9">
        <w:rPr>
          <w:rFonts w:ascii="Arial" w:hAnsi="Arial" w:cs="Arial"/>
          <w:color w:val="000000" w:themeColor="text1"/>
        </w:rPr>
        <w:t>Guidance.</w:t>
      </w:r>
      <w:r w:rsidRPr="007279F9">
        <w:rPr>
          <w:rFonts w:ascii="Arial" w:hAnsi="Arial" w:cs="Arial"/>
          <w:color w:val="000000" w:themeColor="text1"/>
          <w:spacing w:val="-5"/>
        </w:rPr>
        <w:t xml:space="preserve"> </w:t>
      </w:r>
      <w:r w:rsidRPr="007279F9">
        <w:rPr>
          <w:rFonts w:ascii="Arial" w:hAnsi="Arial" w:cs="Arial"/>
          <w:color w:val="000000" w:themeColor="text1"/>
        </w:rPr>
        <w:t>(Revised</w:t>
      </w:r>
      <w:r w:rsidRPr="007279F9">
        <w:rPr>
          <w:rFonts w:ascii="Arial" w:hAnsi="Arial" w:cs="Arial"/>
          <w:color w:val="000000" w:themeColor="text1"/>
          <w:spacing w:val="-7"/>
        </w:rPr>
        <w:t xml:space="preserve"> </w:t>
      </w:r>
      <w:r w:rsidRPr="007279F9">
        <w:rPr>
          <w:rFonts w:ascii="Arial" w:hAnsi="Arial" w:cs="Arial"/>
          <w:color w:val="000000" w:themeColor="text1"/>
        </w:rPr>
        <w:t>July</w:t>
      </w:r>
      <w:r w:rsidRPr="007279F9">
        <w:rPr>
          <w:rFonts w:ascii="Arial" w:hAnsi="Arial" w:cs="Arial"/>
          <w:color w:val="000000" w:themeColor="text1"/>
          <w:spacing w:val="-5"/>
        </w:rPr>
        <w:t xml:space="preserve"> </w:t>
      </w:r>
      <w:r w:rsidRPr="007279F9">
        <w:rPr>
          <w:rFonts w:ascii="Arial" w:hAnsi="Arial" w:cs="Arial"/>
          <w:color w:val="000000" w:themeColor="text1"/>
        </w:rPr>
        <w:t>21,</w:t>
      </w:r>
      <w:r w:rsidRPr="007279F9">
        <w:rPr>
          <w:rFonts w:ascii="Arial" w:hAnsi="Arial" w:cs="Arial"/>
          <w:color w:val="000000" w:themeColor="text1"/>
          <w:spacing w:val="-5"/>
        </w:rPr>
        <w:t xml:space="preserve"> </w:t>
      </w:r>
      <w:r w:rsidRPr="007279F9">
        <w:rPr>
          <w:rFonts w:ascii="Arial" w:hAnsi="Arial" w:cs="Arial"/>
          <w:color w:val="000000" w:themeColor="text1"/>
        </w:rPr>
        <w:t>2006).</w:t>
      </w:r>
      <w:r w:rsidRPr="007279F9">
        <w:rPr>
          <w:rFonts w:ascii="Arial" w:hAnsi="Arial" w:cs="Arial"/>
          <w:color w:val="000000" w:themeColor="text1"/>
          <w:spacing w:val="-5"/>
        </w:rPr>
        <w:t xml:space="preserve"> </w:t>
      </w:r>
      <w:r w:rsidRPr="007279F9">
        <w:rPr>
          <w:rFonts w:ascii="Arial" w:hAnsi="Arial" w:cs="Arial"/>
          <w:color w:val="000000" w:themeColor="text1"/>
        </w:rPr>
        <w:t>Washington,</w:t>
      </w:r>
      <w:r w:rsidRPr="007279F9">
        <w:rPr>
          <w:rFonts w:ascii="Arial" w:hAnsi="Arial" w:cs="Arial"/>
          <w:color w:val="000000" w:themeColor="text1"/>
          <w:spacing w:val="-5"/>
        </w:rPr>
        <w:t xml:space="preserve"> </w:t>
      </w:r>
      <w:r w:rsidRPr="007279F9">
        <w:rPr>
          <w:rFonts w:ascii="Arial" w:hAnsi="Arial" w:cs="Arial"/>
          <w:color w:val="000000" w:themeColor="text1"/>
        </w:rPr>
        <w:t>DC:</w:t>
      </w:r>
      <w:r w:rsidRPr="007279F9">
        <w:rPr>
          <w:rFonts w:ascii="Arial" w:hAnsi="Arial" w:cs="Arial"/>
          <w:color w:val="000000" w:themeColor="text1"/>
          <w:spacing w:val="-5"/>
        </w:rPr>
        <w:t xml:space="preserve"> </w:t>
      </w:r>
      <w:r w:rsidRPr="007279F9">
        <w:rPr>
          <w:rFonts w:ascii="Arial" w:hAnsi="Arial" w:cs="Arial"/>
          <w:color w:val="000000" w:themeColor="text1"/>
        </w:rPr>
        <w:t>Office</w:t>
      </w:r>
      <w:r w:rsidRPr="007279F9">
        <w:rPr>
          <w:rFonts w:ascii="Arial" w:hAnsi="Arial" w:cs="Arial"/>
          <w:color w:val="000000" w:themeColor="text1"/>
          <w:spacing w:val="-7"/>
        </w:rPr>
        <w:t xml:space="preserve"> </w:t>
      </w:r>
      <w:r w:rsidRPr="007279F9">
        <w:rPr>
          <w:rFonts w:ascii="Arial" w:hAnsi="Arial" w:cs="Arial"/>
          <w:color w:val="000000" w:themeColor="text1"/>
        </w:rPr>
        <w:t>of Elementary and Secondary Education.</w:t>
      </w:r>
    </w:p>
    <w:p w14:paraId="337EFF4E" w14:textId="77777777" w:rsidR="007279F9" w:rsidRPr="007279F9" w:rsidRDefault="007279F9" w:rsidP="007279F9">
      <w:pPr>
        <w:pStyle w:val="BodyText"/>
        <w:ind w:left="0"/>
        <w:rPr>
          <w:rFonts w:ascii="Arial" w:hAnsi="Arial" w:cs="Arial"/>
          <w:color w:val="000000" w:themeColor="text1"/>
        </w:rPr>
      </w:pPr>
    </w:p>
    <w:p w14:paraId="2A151473" w14:textId="77777777" w:rsidR="007279F9" w:rsidRPr="007279F9" w:rsidRDefault="007279F9" w:rsidP="007279F9">
      <w:pPr>
        <w:pStyle w:val="BodyText"/>
        <w:spacing w:before="1"/>
        <w:ind w:left="1801" w:right="1082" w:hanging="721"/>
        <w:rPr>
          <w:rFonts w:ascii="Arial" w:hAnsi="Arial" w:cs="Arial"/>
          <w:color w:val="000000" w:themeColor="text1"/>
        </w:rPr>
      </w:pPr>
      <w:r w:rsidRPr="007279F9">
        <w:rPr>
          <w:rFonts w:ascii="Arial" w:hAnsi="Arial" w:cs="Arial"/>
          <w:color w:val="000000" w:themeColor="text1"/>
        </w:rPr>
        <w:t>United</w:t>
      </w:r>
      <w:r w:rsidRPr="007279F9">
        <w:rPr>
          <w:rFonts w:ascii="Arial" w:hAnsi="Arial" w:cs="Arial"/>
          <w:color w:val="000000" w:themeColor="text1"/>
          <w:spacing w:val="-7"/>
        </w:rPr>
        <w:t xml:space="preserve"> </w:t>
      </w:r>
      <w:r w:rsidRPr="007279F9">
        <w:rPr>
          <w:rFonts w:ascii="Arial" w:hAnsi="Arial" w:cs="Arial"/>
          <w:color w:val="000000" w:themeColor="text1"/>
        </w:rPr>
        <w:t>Kingdom.</w:t>
      </w:r>
      <w:r w:rsidRPr="007279F9">
        <w:rPr>
          <w:rFonts w:ascii="Arial" w:hAnsi="Arial" w:cs="Arial"/>
          <w:color w:val="000000" w:themeColor="text1"/>
          <w:spacing w:val="-4"/>
        </w:rPr>
        <w:t xml:space="preserve"> </w:t>
      </w:r>
      <w:r w:rsidRPr="007279F9">
        <w:rPr>
          <w:rFonts w:ascii="Arial" w:hAnsi="Arial" w:cs="Arial"/>
          <w:color w:val="000000" w:themeColor="text1"/>
        </w:rPr>
        <w:t>(2009).</w:t>
      </w:r>
      <w:r w:rsidRPr="007279F9">
        <w:rPr>
          <w:rFonts w:ascii="Arial" w:hAnsi="Arial" w:cs="Arial"/>
          <w:color w:val="000000" w:themeColor="text1"/>
          <w:spacing w:val="-4"/>
        </w:rPr>
        <w:t xml:space="preserve"> </w:t>
      </w:r>
      <w:r w:rsidRPr="007279F9">
        <w:rPr>
          <w:rFonts w:ascii="Arial" w:hAnsi="Arial" w:cs="Arial"/>
          <w:color w:val="000000" w:themeColor="text1"/>
        </w:rPr>
        <w:t>Financial</w:t>
      </w:r>
      <w:r w:rsidRPr="007279F9">
        <w:rPr>
          <w:rFonts w:ascii="Arial" w:hAnsi="Arial" w:cs="Arial"/>
          <w:color w:val="000000" w:themeColor="text1"/>
          <w:spacing w:val="-7"/>
        </w:rPr>
        <w:t xml:space="preserve"> </w:t>
      </w:r>
      <w:r w:rsidRPr="007279F9">
        <w:rPr>
          <w:rFonts w:ascii="Arial" w:hAnsi="Arial" w:cs="Arial"/>
          <w:color w:val="000000" w:themeColor="text1"/>
        </w:rPr>
        <w:t>Management</w:t>
      </w:r>
      <w:r w:rsidRPr="007279F9">
        <w:rPr>
          <w:rFonts w:ascii="Arial" w:hAnsi="Arial" w:cs="Arial"/>
          <w:color w:val="000000" w:themeColor="text1"/>
          <w:spacing w:val="-4"/>
        </w:rPr>
        <w:t xml:space="preserve"> </w:t>
      </w:r>
      <w:r w:rsidRPr="007279F9">
        <w:rPr>
          <w:rFonts w:ascii="Arial" w:hAnsi="Arial" w:cs="Arial"/>
          <w:color w:val="000000" w:themeColor="text1"/>
        </w:rPr>
        <w:t>in</w:t>
      </w:r>
      <w:r w:rsidRPr="007279F9">
        <w:rPr>
          <w:rFonts w:ascii="Arial" w:hAnsi="Arial" w:cs="Arial"/>
          <w:color w:val="000000" w:themeColor="text1"/>
          <w:spacing w:val="-7"/>
        </w:rPr>
        <w:t xml:space="preserve"> </w:t>
      </w:r>
      <w:r w:rsidRPr="007279F9">
        <w:rPr>
          <w:rFonts w:ascii="Arial" w:hAnsi="Arial" w:cs="Arial"/>
          <w:color w:val="000000" w:themeColor="text1"/>
        </w:rPr>
        <w:t>the</w:t>
      </w:r>
      <w:r w:rsidRPr="007279F9">
        <w:rPr>
          <w:rFonts w:ascii="Arial" w:hAnsi="Arial" w:cs="Arial"/>
          <w:color w:val="000000" w:themeColor="text1"/>
          <w:spacing w:val="-7"/>
        </w:rPr>
        <w:t xml:space="preserve"> </w:t>
      </w:r>
      <w:r w:rsidRPr="007279F9">
        <w:rPr>
          <w:rFonts w:ascii="Arial" w:hAnsi="Arial" w:cs="Arial"/>
          <w:color w:val="000000" w:themeColor="text1"/>
        </w:rPr>
        <w:t>Department</w:t>
      </w:r>
      <w:r w:rsidRPr="007279F9">
        <w:rPr>
          <w:rFonts w:ascii="Arial" w:hAnsi="Arial" w:cs="Arial"/>
          <w:color w:val="000000" w:themeColor="text1"/>
          <w:spacing w:val="-4"/>
        </w:rPr>
        <w:t xml:space="preserve"> </w:t>
      </w:r>
      <w:r w:rsidRPr="007279F9">
        <w:rPr>
          <w:rFonts w:ascii="Arial" w:hAnsi="Arial" w:cs="Arial"/>
          <w:color w:val="000000" w:themeColor="text1"/>
        </w:rPr>
        <w:t>for</w:t>
      </w:r>
      <w:r w:rsidRPr="007279F9">
        <w:rPr>
          <w:rFonts w:ascii="Arial" w:hAnsi="Arial" w:cs="Arial"/>
          <w:color w:val="000000" w:themeColor="text1"/>
          <w:spacing w:val="-5"/>
        </w:rPr>
        <w:t xml:space="preserve"> </w:t>
      </w:r>
      <w:r w:rsidRPr="007279F9">
        <w:rPr>
          <w:rFonts w:ascii="Arial" w:hAnsi="Arial" w:cs="Arial"/>
          <w:color w:val="000000" w:themeColor="text1"/>
        </w:rPr>
        <w:t>Children, Schools and Families. HC 267 Session 2008-2009. Stationery Office Limited, UK.</w:t>
      </w:r>
    </w:p>
    <w:p w14:paraId="05BE53B3" w14:textId="77777777" w:rsidR="007279F9" w:rsidRPr="007279F9" w:rsidRDefault="007279F9" w:rsidP="007279F9">
      <w:pPr>
        <w:pStyle w:val="BodyText"/>
        <w:ind w:left="0"/>
        <w:rPr>
          <w:rFonts w:ascii="Arial" w:hAnsi="Arial" w:cs="Arial"/>
          <w:color w:val="000000" w:themeColor="text1"/>
        </w:rPr>
      </w:pPr>
    </w:p>
    <w:p w14:paraId="719DBE49" w14:textId="77777777" w:rsidR="007279F9" w:rsidRPr="007279F9" w:rsidRDefault="007279F9" w:rsidP="007279F9">
      <w:pPr>
        <w:ind w:left="1801" w:right="1082" w:hanging="721"/>
        <w:rPr>
          <w:rFonts w:ascii="Arial" w:hAnsi="Arial" w:cs="Arial"/>
          <w:color w:val="000000" w:themeColor="text1"/>
          <w:sz w:val="24"/>
          <w:szCs w:val="24"/>
        </w:rPr>
      </w:pPr>
      <w:r w:rsidRPr="007279F9">
        <w:rPr>
          <w:rFonts w:ascii="Arial" w:hAnsi="Arial" w:cs="Arial"/>
          <w:color w:val="000000" w:themeColor="text1"/>
          <w:sz w:val="24"/>
          <w:szCs w:val="24"/>
        </w:rPr>
        <w:t>Victor,</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w:t>
      </w:r>
      <w:r w:rsidRPr="007279F9">
        <w:rPr>
          <w:rFonts w:ascii="Arial" w:hAnsi="Arial" w:cs="Arial"/>
          <w:color w:val="000000" w:themeColor="text1"/>
          <w:spacing w:val="-8"/>
          <w:sz w:val="24"/>
          <w:szCs w:val="24"/>
        </w:rPr>
        <w:t xml:space="preserve"> </w:t>
      </w:r>
      <w:r w:rsidRPr="007279F9">
        <w:rPr>
          <w:rFonts w:ascii="Arial" w:hAnsi="Arial" w:cs="Arial"/>
          <w:color w:val="000000" w:themeColor="text1"/>
          <w:sz w:val="24"/>
          <w:szCs w:val="24"/>
        </w:rPr>
        <w:t>(2017).</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Analysis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principals’</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managerial</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competencies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for</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effective management</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of</w:t>
      </w:r>
      <w:r w:rsidRPr="007279F9">
        <w:rPr>
          <w:rFonts w:ascii="Arial" w:hAnsi="Arial" w:cs="Arial"/>
          <w:color w:val="000000" w:themeColor="text1"/>
          <w:spacing w:val="-4"/>
          <w:sz w:val="24"/>
          <w:szCs w:val="24"/>
        </w:rPr>
        <w:t xml:space="preserve"> </w:t>
      </w:r>
      <w:r w:rsidRPr="007279F9">
        <w:rPr>
          <w:rFonts w:ascii="Arial" w:hAnsi="Arial" w:cs="Arial"/>
          <w:color w:val="000000" w:themeColor="text1"/>
          <w:sz w:val="24"/>
          <w:szCs w:val="24"/>
        </w:rPr>
        <w:t>school</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resources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secondary</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schools</w:t>
      </w:r>
      <w:r w:rsidRPr="007279F9">
        <w:rPr>
          <w:rFonts w:ascii="Arial" w:hAnsi="Arial" w:cs="Arial"/>
          <w:color w:val="000000" w:themeColor="text1"/>
          <w:spacing w:val="-5"/>
          <w:sz w:val="24"/>
          <w:szCs w:val="24"/>
        </w:rPr>
        <w:t xml:space="preserve"> </w:t>
      </w:r>
      <w:r w:rsidRPr="007279F9">
        <w:rPr>
          <w:rFonts w:ascii="Arial" w:hAnsi="Arial" w:cs="Arial"/>
          <w:color w:val="000000" w:themeColor="text1"/>
          <w:sz w:val="24"/>
          <w:szCs w:val="24"/>
        </w:rPr>
        <w:t>in</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Anambra</w:t>
      </w:r>
      <w:r w:rsidRPr="007279F9">
        <w:rPr>
          <w:rFonts w:ascii="Arial" w:hAnsi="Arial" w:cs="Arial"/>
          <w:color w:val="000000" w:themeColor="text1"/>
          <w:spacing w:val="-7"/>
          <w:sz w:val="24"/>
          <w:szCs w:val="24"/>
        </w:rPr>
        <w:t xml:space="preserve"> </w:t>
      </w:r>
      <w:r w:rsidRPr="007279F9">
        <w:rPr>
          <w:rFonts w:ascii="Arial" w:hAnsi="Arial" w:cs="Arial"/>
          <w:color w:val="000000" w:themeColor="text1"/>
          <w:sz w:val="24"/>
          <w:szCs w:val="24"/>
        </w:rPr>
        <w:t xml:space="preserve">State, </w:t>
      </w:r>
      <w:proofErr w:type="spellStart"/>
      <w:r w:rsidRPr="007279F9">
        <w:rPr>
          <w:rFonts w:ascii="Arial" w:hAnsi="Arial" w:cs="Arial"/>
          <w:color w:val="000000" w:themeColor="text1"/>
          <w:sz w:val="24"/>
          <w:szCs w:val="24"/>
        </w:rPr>
        <w:t>Nigeira</w:t>
      </w:r>
      <w:proofErr w:type="spellEnd"/>
      <w:r w:rsidRPr="007279F9">
        <w:rPr>
          <w:rFonts w:ascii="Arial" w:hAnsi="Arial" w:cs="Arial"/>
          <w:color w:val="000000" w:themeColor="text1"/>
          <w:sz w:val="24"/>
          <w:szCs w:val="24"/>
        </w:rPr>
        <w:t xml:space="preserve">. </w:t>
      </w:r>
      <w:r w:rsidRPr="007279F9">
        <w:rPr>
          <w:rFonts w:ascii="Arial" w:hAnsi="Arial" w:cs="Arial"/>
          <w:i/>
          <w:color w:val="000000" w:themeColor="text1"/>
          <w:sz w:val="24"/>
          <w:szCs w:val="24"/>
        </w:rPr>
        <w:t>International Journal of Social Sciences, Humanities and Education</w:t>
      </w:r>
      <w:r w:rsidRPr="007279F9">
        <w:rPr>
          <w:rFonts w:ascii="Arial" w:hAnsi="Arial" w:cs="Arial"/>
          <w:color w:val="000000" w:themeColor="text1"/>
          <w:sz w:val="24"/>
          <w:szCs w:val="24"/>
        </w:rPr>
        <w:t>. Volume 1, Number 4, 2017. ISSN 2521-0041.</w:t>
      </w:r>
    </w:p>
    <w:p w14:paraId="4B99E291" w14:textId="77777777" w:rsidR="007279F9" w:rsidRPr="007279F9" w:rsidRDefault="007279F9" w:rsidP="007279F9">
      <w:pPr>
        <w:pStyle w:val="BodyText"/>
        <w:ind w:left="0"/>
        <w:rPr>
          <w:rFonts w:ascii="Arial" w:hAnsi="Arial" w:cs="Arial"/>
          <w:color w:val="000000" w:themeColor="text1"/>
        </w:rPr>
      </w:pPr>
    </w:p>
    <w:p w14:paraId="6995ABD1" w14:textId="77777777" w:rsidR="007279F9" w:rsidRPr="007279F9" w:rsidRDefault="007279F9" w:rsidP="007279F9">
      <w:pPr>
        <w:pStyle w:val="BodyText"/>
        <w:ind w:left="1801" w:right="1082" w:hanging="721"/>
        <w:rPr>
          <w:rFonts w:ascii="Arial" w:hAnsi="Arial" w:cs="Arial"/>
          <w:color w:val="000000" w:themeColor="text1"/>
        </w:rPr>
      </w:pPr>
      <w:r w:rsidRPr="007279F9">
        <w:rPr>
          <w:rFonts w:ascii="Arial" w:hAnsi="Arial" w:cs="Arial"/>
          <w:color w:val="000000" w:themeColor="text1"/>
        </w:rPr>
        <w:t>Wango,</w:t>
      </w:r>
      <w:r w:rsidRPr="007279F9">
        <w:rPr>
          <w:rFonts w:ascii="Arial" w:hAnsi="Arial" w:cs="Arial"/>
          <w:color w:val="000000" w:themeColor="text1"/>
          <w:spacing w:val="-4"/>
        </w:rPr>
        <w:t xml:space="preserve"> </w:t>
      </w:r>
      <w:r w:rsidRPr="007279F9">
        <w:rPr>
          <w:rFonts w:ascii="Arial" w:hAnsi="Arial" w:cs="Arial"/>
          <w:color w:val="000000" w:themeColor="text1"/>
        </w:rPr>
        <w:t>G.,</w:t>
      </w:r>
      <w:r w:rsidRPr="007279F9">
        <w:rPr>
          <w:rFonts w:ascii="Arial" w:hAnsi="Arial" w:cs="Arial"/>
          <w:color w:val="000000" w:themeColor="text1"/>
          <w:spacing w:val="-4"/>
        </w:rPr>
        <w:t xml:space="preserve"> </w:t>
      </w:r>
      <w:r w:rsidRPr="007279F9">
        <w:rPr>
          <w:rFonts w:ascii="Arial" w:hAnsi="Arial" w:cs="Arial"/>
          <w:color w:val="000000" w:themeColor="text1"/>
        </w:rPr>
        <w:t>&amp;</w:t>
      </w:r>
      <w:r w:rsidRPr="007279F9">
        <w:rPr>
          <w:rFonts w:ascii="Arial" w:hAnsi="Arial" w:cs="Arial"/>
          <w:color w:val="000000" w:themeColor="text1"/>
          <w:spacing w:val="-8"/>
        </w:rPr>
        <w:t xml:space="preserve"> </w:t>
      </w:r>
      <w:proofErr w:type="spellStart"/>
      <w:r w:rsidRPr="007279F9">
        <w:rPr>
          <w:rFonts w:ascii="Arial" w:hAnsi="Arial" w:cs="Arial"/>
          <w:color w:val="000000" w:themeColor="text1"/>
        </w:rPr>
        <w:t>Gatere</w:t>
      </w:r>
      <w:proofErr w:type="spellEnd"/>
      <w:r w:rsidRPr="007279F9">
        <w:rPr>
          <w:rFonts w:ascii="Arial" w:hAnsi="Arial" w:cs="Arial"/>
          <w:color w:val="000000" w:themeColor="text1"/>
        </w:rPr>
        <w:t>,</w:t>
      </w:r>
      <w:r w:rsidRPr="007279F9">
        <w:rPr>
          <w:rFonts w:ascii="Arial" w:hAnsi="Arial" w:cs="Arial"/>
          <w:color w:val="000000" w:themeColor="text1"/>
          <w:spacing w:val="-4"/>
        </w:rPr>
        <w:t xml:space="preserve"> </w:t>
      </w:r>
      <w:r w:rsidRPr="007279F9">
        <w:rPr>
          <w:rFonts w:ascii="Arial" w:hAnsi="Arial" w:cs="Arial"/>
          <w:color w:val="000000" w:themeColor="text1"/>
        </w:rPr>
        <w:t>A.</w:t>
      </w:r>
      <w:r w:rsidRPr="007279F9">
        <w:rPr>
          <w:rFonts w:ascii="Arial" w:hAnsi="Arial" w:cs="Arial"/>
          <w:color w:val="000000" w:themeColor="text1"/>
          <w:spacing w:val="-4"/>
        </w:rPr>
        <w:t xml:space="preserve"> </w:t>
      </w:r>
      <w:r w:rsidRPr="007279F9">
        <w:rPr>
          <w:rFonts w:ascii="Arial" w:hAnsi="Arial" w:cs="Arial"/>
          <w:color w:val="000000" w:themeColor="text1"/>
        </w:rPr>
        <w:t>(2016).</w:t>
      </w:r>
      <w:r w:rsidRPr="007279F9">
        <w:rPr>
          <w:rFonts w:ascii="Arial" w:hAnsi="Arial" w:cs="Arial"/>
          <w:color w:val="000000" w:themeColor="text1"/>
          <w:spacing w:val="-3"/>
        </w:rPr>
        <w:t xml:space="preserve"> </w:t>
      </w:r>
      <w:r w:rsidRPr="007279F9">
        <w:rPr>
          <w:rFonts w:ascii="Arial" w:hAnsi="Arial" w:cs="Arial"/>
          <w:color w:val="000000" w:themeColor="text1"/>
        </w:rPr>
        <w:t>Integrity</w:t>
      </w:r>
      <w:r w:rsidRPr="007279F9">
        <w:rPr>
          <w:rFonts w:ascii="Arial" w:hAnsi="Arial" w:cs="Arial"/>
          <w:color w:val="000000" w:themeColor="text1"/>
          <w:spacing w:val="-4"/>
        </w:rPr>
        <w:t xml:space="preserve"> </w:t>
      </w:r>
      <w:r w:rsidRPr="007279F9">
        <w:rPr>
          <w:rFonts w:ascii="Arial" w:hAnsi="Arial" w:cs="Arial"/>
          <w:color w:val="000000" w:themeColor="text1"/>
        </w:rPr>
        <w:t>and</w:t>
      </w:r>
      <w:r w:rsidRPr="007279F9">
        <w:rPr>
          <w:rFonts w:ascii="Arial" w:hAnsi="Arial" w:cs="Arial"/>
          <w:color w:val="000000" w:themeColor="text1"/>
          <w:spacing w:val="-6"/>
        </w:rPr>
        <w:t xml:space="preserve"> </w:t>
      </w:r>
      <w:r w:rsidRPr="007279F9">
        <w:rPr>
          <w:rFonts w:ascii="Arial" w:hAnsi="Arial" w:cs="Arial"/>
          <w:color w:val="000000" w:themeColor="text1"/>
        </w:rPr>
        <w:t>financial</w:t>
      </w:r>
      <w:r w:rsidRPr="007279F9">
        <w:rPr>
          <w:rFonts w:ascii="Arial" w:hAnsi="Arial" w:cs="Arial"/>
          <w:color w:val="000000" w:themeColor="text1"/>
          <w:spacing w:val="-6"/>
        </w:rPr>
        <w:t xml:space="preserve"> </w:t>
      </w:r>
      <w:r w:rsidRPr="007279F9">
        <w:rPr>
          <w:rFonts w:ascii="Arial" w:hAnsi="Arial" w:cs="Arial"/>
          <w:color w:val="000000" w:themeColor="text1"/>
        </w:rPr>
        <w:t>accountability</w:t>
      </w:r>
      <w:r w:rsidRPr="007279F9">
        <w:rPr>
          <w:rFonts w:ascii="Arial" w:hAnsi="Arial" w:cs="Arial"/>
          <w:color w:val="000000" w:themeColor="text1"/>
          <w:spacing w:val="-4"/>
        </w:rPr>
        <w:t xml:space="preserve"> </w:t>
      </w:r>
      <w:r w:rsidRPr="007279F9">
        <w:rPr>
          <w:rFonts w:ascii="Arial" w:hAnsi="Arial" w:cs="Arial"/>
          <w:color w:val="000000" w:themeColor="text1"/>
        </w:rPr>
        <w:t>in</w:t>
      </w:r>
      <w:r w:rsidRPr="007279F9">
        <w:rPr>
          <w:rFonts w:ascii="Arial" w:hAnsi="Arial" w:cs="Arial"/>
          <w:color w:val="000000" w:themeColor="text1"/>
          <w:spacing w:val="-6"/>
        </w:rPr>
        <w:t xml:space="preserve"> </w:t>
      </w:r>
      <w:r w:rsidRPr="007279F9">
        <w:rPr>
          <w:rFonts w:ascii="Arial" w:hAnsi="Arial" w:cs="Arial"/>
          <w:color w:val="000000" w:themeColor="text1"/>
        </w:rPr>
        <w:t>schools: Role of principals of schools in Kenya.</w:t>
      </w:r>
    </w:p>
    <w:p w14:paraId="2DED5448" w14:textId="77777777" w:rsidR="007279F9" w:rsidRPr="007279F9" w:rsidRDefault="007279F9" w:rsidP="007279F9">
      <w:pPr>
        <w:pStyle w:val="BodyText"/>
        <w:ind w:left="0"/>
        <w:rPr>
          <w:rFonts w:ascii="Arial" w:hAnsi="Arial" w:cs="Arial"/>
          <w:color w:val="000000" w:themeColor="text1"/>
        </w:rPr>
      </w:pPr>
    </w:p>
    <w:p w14:paraId="04C72274" w14:textId="77777777" w:rsidR="007279F9" w:rsidRPr="007279F9" w:rsidRDefault="007279F9" w:rsidP="007279F9">
      <w:pPr>
        <w:pStyle w:val="BodyText"/>
        <w:ind w:left="1801" w:right="1306" w:hanging="721"/>
        <w:rPr>
          <w:rFonts w:ascii="Arial" w:hAnsi="Arial" w:cs="Arial"/>
          <w:color w:val="000000" w:themeColor="text1"/>
        </w:rPr>
      </w:pPr>
      <w:r w:rsidRPr="007279F9">
        <w:rPr>
          <w:rFonts w:ascii="Arial" w:hAnsi="Arial" w:cs="Arial"/>
          <w:color w:val="000000" w:themeColor="text1"/>
        </w:rPr>
        <w:t>Waqas, Z. (2014). The effect of monetary and non-monetary reward on employee engagement and firm performance. European Journal of Business</w:t>
      </w:r>
      <w:r w:rsidRPr="007279F9">
        <w:rPr>
          <w:rFonts w:ascii="Arial" w:hAnsi="Arial" w:cs="Arial"/>
          <w:color w:val="000000" w:themeColor="text1"/>
          <w:spacing w:val="-5"/>
        </w:rPr>
        <w:t xml:space="preserve"> </w:t>
      </w:r>
      <w:r w:rsidRPr="007279F9">
        <w:rPr>
          <w:rFonts w:ascii="Arial" w:hAnsi="Arial" w:cs="Arial"/>
          <w:color w:val="000000" w:themeColor="text1"/>
        </w:rPr>
        <w:t>and</w:t>
      </w:r>
      <w:r w:rsidRPr="007279F9">
        <w:rPr>
          <w:rFonts w:ascii="Arial" w:hAnsi="Arial" w:cs="Arial"/>
          <w:color w:val="000000" w:themeColor="text1"/>
          <w:spacing w:val="-7"/>
        </w:rPr>
        <w:t xml:space="preserve"> </w:t>
      </w:r>
      <w:r w:rsidRPr="007279F9">
        <w:rPr>
          <w:rFonts w:ascii="Arial" w:hAnsi="Arial" w:cs="Arial"/>
          <w:color w:val="000000" w:themeColor="text1"/>
        </w:rPr>
        <w:t>Management.</w:t>
      </w:r>
      <w:r w:rsidRPr="007279F9">
        <w:rPr>
          <w:rFonts w:ascii="Arial" w:hAnsi="Arial" w:cs="Arial"/>
          <w:color w:val="000000" w:themeColor="text1"/>
          <w:spacing w:val="-5"/>
        </w:rPr>
        <w:t xml:space="preserve"> </w:t>
      </w:r>
      <w:r w:rsidRPr="007279F9">
        <w:rPr>
          <w:rFonts w:ascii="Arial" w:hAnsi="Arial" w:cs="Arial"/>
          <w:color w:val="000000" w:themeColor="text1"/>
        </w:rPr>
        <w:t>ISSN</w:t>
      </w:r>
      <w:r w:rsidRPr="007279F9">
        <w:rPr>
          <w:rFonts w:ascii="Arial" w:hAnsi="Arial" w:cs="Arial"/>
          <w:color w:val="000000" w:themeColor="text1"/>
          <w:spacing w:val="-7"/>
        </w:rPr>
        <w:t xml:space="preserve"> </w:t>
      </w:r>
      <w:r w:rsidRPr="007279F9">
        <w:rPr>
          <w:rFonts w:ascii="Arial" w:hAnsi="Arial" w:cs="Arial"/>
          <w:color w:val="000000" w:themeColor="text1"/>
        </w:rPr>
        <w:t>2222-1905</w:t>
      </w:r>
      <w:r w:rsidRPr="007279F9">
        <w:rPr>
          <w:rFonts w:ascii="Arial" w:hAnsi="Arial" w:cs="Arial"/>
          <w:color w:val="000000" w:themeColor="text1"/>
          <w:spacing w:val="-7"/>
        </w:rPr>
        <w:t xml:space="preserve"> </w:t>
      </w:r>
      <w:r w:rsidRPr="007279F9">
        <w:rPr>
          <w:rFonts w:ascii="Arial" w:hAnsi="Arial" w:cs="Arial"/>
          <w:color w:val="000000" w:themeColor="text1"/>
        </w:rPr>
        <w:t>(Paper)</w:t>
      </w:r>
      <w:r w:rsidRPr="007279F9">
        <w:rPr>
          <w:rFonts w:ascii="Arial" w:hAnsi="Arial" w:cs="Arial"/>
          <w:color w:val="000000" w:themeColor="text1"/>
          <w:spacing w:val="-5"/>
        </w:rPr>
        <w:t xml:space="preserve"> </w:t>
      </w:r>
      <w:r w:rsidRPr="007279F9">
        <w:rPr>
          <w:rFonts w:ascii="Arial" w:hAnsi="Arial" w:cs="Arial"/>
          <w:color w:val="000000" w:themeColor="text1"/>
        </w:rPr>
        <w:t>ISSN</w:t>
      </w:r>
      <w:r w:rsidRPr="007279F9">
        <w:rPr>
          <w:rFonts w:ascii="Arial" w:hAnsi="Arial" w:cs="Arial"/>
          <w:color w:val="000000" w:themeColor="text1"/>
          <w:spacing w:val="-7"/>
        </w:rPr>
        <w:t xml:space="preserve"> </w:t>
      </w:r>
      <w:r w:rsidRPr="007279F9">
        <w:rPr>
          <w:rFonts w:ascii="Arial" w:hAnsi="Arial" w:cs="Arial"/>
          <w:color w:val="000000" w:themeColor="text1"/>
        </w:rPr>
        <w:t>2222-2839 (Online). Vol.6, No.31, 2014.</w:t>
      </w:r>
    </w:p>
    <w:p w14:paraId="66817CE0" w14:textId="77777777" w:rsidR="007279F9" w:rsidRPr="007279F9" w:rsidRDefault="007279F9" w:rsidP="007279F9">
      <w:pPr>
        <w:pStyle w:val="BodyText"/>
        <w:rPr>
          <w:rFonts w:ascii="Arial" w:hAnsi="Arial" w:cs="Arial"/>
          <w:color w:val="000000" w:themeColor="text1"/>
        </w:rPr>
        <w:sectPr w:rsidR="007279F9" w:rsidRPr="007279F9" w:rsidSect="007279F9">
          <w:pgSz w:w="12240" w:h="15840"/>
          <w:pgMar w:top="1640" w:right="360" w:bottom="1280" w:left="1080" w:header="0" w:footer="1088" w:gutter="0"/>
          <w:cols w:space="720"/>
        </w:sectPr>
      </w:pPr>
    </w:p>
    <w:p w14:paraId="10A09B2F" w14:textId="77777777" w:rsidR="007279F9" w:rsidRPr="007279F9" w:rsidRDefault="007279F9" w:rsidP="007279F9">
      <w:pPr>
        <w:pStyle w:val="BodyText"/>
        <w:spacing w:before="75"/>
        <w:ind w:left="1801" w:hanging="721"/>
        <w:rPr>
          <w:rFonts w:ascii="Arial" w:hAnsi="Arial" w:cs="Arial"/>
          <w:color w:val="000000" w:themeColor="text1"/>
        </w:rPr>
      </w:pPr>
      <w:r w:rsidRPr="007279F9">
        <w:rPr>
          <w:rFonts w:ascii="Arial" w:hAnsi="Arial" w:cs="Arial"/>
          <w:color w:val="000000" w:themeColor="text1"/>
        </w:rPr>
        <w:lastRenderedPageBreak/>
        <w:t>World</w:t>
      </w:r>
      <w:r w:rsidRPr="007279F9">
        <w:rPr>
          <w:rFonts w:ascii="Arial" w:hAnsi="Arial" w:cs="Arial"/>
          <w:color w:val="000000" w:themeColor="text1"/>
          <w:spacing w:val="-6"/>
        </w:rPr>
        <w:t xml:space="preserve"> </w:t>
      </w:r>
      <w:r w:rsidRPr="007279F9">
        <w:rPr>
          <w:rFonts w:ascii="Arial" w:hAnsi="Arial" w:cs="Arial"/>
          <w:color w:val="000000" w:themeColor="text1"/>
        </w:rPr>
        <w:t>Bank</w:t>
      </w:r>
      <w:r w:rsidRPr="007279F9">
        <w:rPr>
          <w:rFonts w:ascii="Arial" w:hAnsi="Arial" w:cs="Arial"/>
          <w:color w:val="000000" w:themeColor="text1"/>
          <w:spacing w:val="-4"/>
        </w:rPr>
        <w:t xml:space="preserve"> </w:t>
      </w:r>
      <w:r w:rsidRPr="007279F9">
        <w:rPr>
          <w:rFonts w:ascii="Arial" w:hAnsi="Arial" w:cs="Arial"/>
          <w:color w:val="000000" w:themeColor="text1"/>
        </w:rPr>
        <w:t>Strategic</w:t>
      </w:r>
      <w:r w:rsidRPr="007279F9">
        <w:rPr>
          <w:rFonts w:ascii="Arial" w:hAnsi="Arial" w:cs="Arial"/>
          <w:color w:val="000000" w:themeColor="text1"/>
          <w:spacing w:val="-4"/>
        </w:rPr>
        <w:t xml:space="preserve"> </w:t>
      </w:r>
      <w:r w:rsidRPr="007279F9">
        <w:rPr>
          <w:rFonts w:ascii="Arial" w:hAnsi="Arial" w:cs="Arial"/>
          <w:color w:val="000000" w:themeColor="text1"/>
        </w:rPr>
        <w:t>planning:</w:t>
      </w:r>
      <w:r w:rsidRPr="007279F9">
        <w:rPr>
          <w:rFonts w:ascii="Arial" w:hAnsi="Arial" w:cs="Arial"/>
          <w:color w:val="000000" w:themeColor="text1"/>
          <w:spacing w:val="-4"/>
        </w:rPr>
        <w:t xml:space="preserve"> </w:t>
      </w:r>
      <w:r w:rsidRPr="007279F9">
        <w:rPr>
          <w:rFonts w:ascii="Arial" w:hAnsi="Arial" w:cs="Arial"/>
          <w:color w:val="000000" w:themeColor="text1"/>
        </w:rPr>
        <w:t>a</w:t>
      </w:r>
      <w:r w:rsidRPr="007279F9">
        <w:rPr>
          <w:rFonts w:ascii="Arial" w:hAnsi="Arial" w:cs="Arial"/>
          <w:color w:val="000000" w:themeColor="text1"/>
          <w:spacing w:val="-6"/>
        </w:rPr>
        <w:t xml:space="preserve"> </w:t>
      </w:r>
      <w:r w:rsidRPr="007279F9">
        <w:rPr>
          <w:rFonts w:ascii="Arial" w:hAnsi="Arial" w:cs="Arial"/>
          <w:color w:val="000000" w:themeColor="text1"/>
        </w:rPr>
        <w:t>ten-step</w:t>
      </w:r>
      <w:r w:rsidRPr="007279F9">
        <w:rPr>
          <w:rFonts w:ascii="Arial" w:hAnsi="Arial" w:cs="Arial"/>
          <w:color w:val="000000" w:themeColor="text1"/>
          <w:spacing w:val="-6"/>
        </w:rPr>
        <w:t xml:space="preserve"> </w:t>
      </w:r>
      <w:r w:rsidRPr="007279F9">
        <w:rPr>
          <w:rFonts w:ascii="Arial" w:hAnsi="Arial" w:cs="Arial"/>
          <w:color w:val="000000" w:themeColor="text1"/>
        </w:rPr>
        <w:t>guide,</w:t>
      </w:r>
      <w:r w:rsidRPr="007279F9">
        <w:rPr>
          <w:rFonts w:ascii="Arial" w:hAnsi="Arial" w:cs="Arial"/>
          <w:color w:val="000000" w:themeColor="text1"/>
          <w:spacing w:val="-4"/>
        </w:rPr>
        <w:t xml:space="preserve"> </w:t>
      </w:r>
      <w:r w:rsidRPr="007279F9">
        <w:rPr>
          <w:rFonts w:ascii="Arial" w:hAnsi="Arial" w:cs="Arial"/>
          <w:color w:val="000000" w:themeColor="text1"/>
        </w:rPr>
        <w:t>2011.</w:t>
      </w:r>
      <w:r w:rsidRPr="007279F9">
        <w:rPr>
          <w:rFonts w:ascii="Arial" w:hAnsi="Arial" w:cs="Arial"/>
          <w:color w:val="000000" w:themeColor="text1"/>
          <w:spacing w:val="-4"/>
        </w:rPr>
        <w:t xml:space="preserve"> </w:t>
      </w:r>
      <w:r w:rsidRPr="007279F9">
        <w:rPr>
          <w:rFonts w:ascii="Arial" w:hAnsi="Arial" w:cs="Arial"/>
          <w:color w:val="000000" w:themeColor="text1"/>
        </w:rPr>
        <w:t>Retrieved</w:t>
      </w:r>
      <w:r w:rsidRPr="007279F9">
        <w:rPr>
          <w:rFonts w:ascii="Arial" w:hAnsi="Arial" w:cs="Arial"/>
          <w:color w:val="000000" w:themeColor="text1"/>
          <w:spacing w:val="-6"/>
        </w:rPr>
        <w:t xml:space="preserve"> </w:t>
      </w:r>
      <w:r w:rsidRPr="007279F9">
        <w:rPr>
          <w:rFonts w:ascii="Arial" w:hAnsi="Arial" w:cs="Arial"/>
          <w:color w:val="000000" w:themeColor="text1"/>
        </w:rPr>
        <w:t xml:space="preserve">from </w:t>
      </w:r>
      <w:hyperlink r:id="rId28">
        <w:r w:rsidRPr="007279F9">
          <w:rPr>
            <w:rFonts w:ascii="Arial" w:hAnsi="Arial" w:cs="Arial"/>
            <w:color w:val="000000" w:themeColor="text1"/>
            <w:spacing w:val="-2"/>
          </w:rPr>
          <w:t>https://siteresources.worldbank.org/INTAFRREGTOPT</w:t>
        </w:r>
      </w:hyperlink>
      <w:r w:rsidRPr="007279F9">
        <w:rPr>
          <w:rFonts w:ascii="Arial" w:hAnsi="Arial" w:cs="Arial"/>
          <w:color w:val="000000" w:themeColor="text1"/>
          <w:spacing w:val="-2"/>
        </w:rPr>
        <w:t xml:space="preserve"> </w:t>
      </w:r>
      <w:hyperlink r:id="rId29">
        <w:r w:rsidRPr="007279F9">
          <w:rPr>
            <w:rFonts w:ascii="Arial" w:hAnsi="Arial" w:cs="Arial"/>
            <w:color w:val="000000" w:themeColor="text1"/>
            <w:spacing w:val="-2"/>
          </w:rPr>
          <w:t>EIA/Resources/mosaica_10_steps.pdf.</w:t>
        </w:r>
      </w:hyperlink>
    </w:p>
    <w:p w14:paraId="7C6E0C93" w14:textId="77777777" w:rsidR="007279F9" w:rsidRPr="007279F9" w:rsidRDefault="007279F9" w:rsidP="00496260">
      <w:pPr>
        <w:pStyle w:val="BodyText"/>
        <w:ind w:left="0"/>
        <w:rPr>
          <w:rFonts w:ascii="Arial" w:hAnsi="Arial" w:cs="Arial"/>
          <w:color w:val="000000" w:themeColor="text1"/>
        </w:rPr>
        <w:sectPr w:rsidR="007279F9" w:rsidRPr="007279F9" w:rsidSect="007279F9">
          <w:pgSz w:w="12240" w:h="15840"/>
          <w:pgMar w:top="1640" w:right="360" w:bottom="1280" w:left="1080" w:header="0" w:footer="1088" w:gutter="0"/>
          <w:cols w:space="720"/>
        </w:sectPr>
      </w:pPr>
    </w:p>
    <w:p w14:paraId="3F0F3132" w14:textId="77777777" w:rsidR="00DA6E9D" w:rsidRPr="007279F9" w:rsidRDefault="00DA6E9D" w:rsidP="00496260">
      <w:pPr>
        <w:pStyle w:val="Heading1"/>
        <w:spacing w:before="79"/>
        <w:rPr>
          <w:rFonts w:ascii="Arial" w:hAnsi="Arial" w:cs="Arial"/>
          <w:color w:val="000000" w:themeColor="text1"/>
          <w:sz w:val="24"/>
          <w:szCs w:val="24"/>
        </w:rPr>
      </w:pPr>
    </w:p>
    <w:sectPr w:rsidR="00DA6E9D" w:rsidRPr="007279F9" w:rsidSect="00496260">
      <w:pgSz w:w="12240" w:h="15840"/>
      <w:pgMar w:top="1360" w:right="360" w:bottom="1280" w:left="1080" w:header="0" w:footer="10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6AB5" w14:textId="77777777" w:rsidR="00000000" w:rsidRDefault="00000000">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6C689AF5" wp14:editId="040DA10B">
              <wp:simplePos x="0" y="0"/>
              <wp:positionH relativeFrom="page">
                <wp:posOffset>3989070</wp:posOffset>
              </wp:positionH>
              <wp:positionV relativeFrom="page">
                <wp:posOffset>9227715</wp:posOffset>
              </wp:positionV>
              <wp:extent cx="25400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80340"/>
                      </a:xfrm>
                      <a:prstGeom prst="rect">
                        <a:avLst/>
                      </a:prstGeom>
                    </wps:spPr>
                    <wps:txbx>
                      <w:txbxContent>
                        <w:p w14:paraId="5C0528FD" w14:textId="77777777" w:rsidR="00000000" w:rsidRDefault="00000000">
                          <w:pPr>
                            <w:pStyle w:val="BodyText"/>
                            <w:spacing w:line="268" w:lineRule="exact"/>
                            <w:ind w:left="20"/>
                            <w:rPr>
                              <w:rFonts w:ascii="Palatino Linotype"/>
                            </w:rPr>
                          </w:pPr>
                          <w:r>
                            <w:rPr>
                              <w:rFonts w:ascii="Palatino Linotype"/>
                              <w:spacing w:val="-5"/>
                            </w:rPr>
                            <w:fldChar w:fldCharType="begin"/>
                          </w:r>
                          <w:r>
                            <w:rPr>
                              <w:rFonts w:ascii="Palatino Linotype"/>
                              <w:spacing w:val="-5"/>
                            </w:rPr>
                            <w:instrText xml:space="preserve"> PAGE </w:instrText>
                          </w:r>
                          <w:r>
                            <w:rPr>
                              <w:rFonts w:ascii="Palatino Linotype"/>
                              <w:spacing w:val="-5"/>
                            </w:rPr>
                            <w:fldChar w:fldCharType="separate"/>
                          </w:r>
                          <w:r>
                            <w:rPr>
                              <w:rFonts w:ascii="Palatino Linotype"/>
                              <w:spacing w:val="-5"/>
                            </w:rPr>
                            <w:t>100</w:t>
                          </w:r>
                          <w:r>
                            <w:rPr>
                              <w:rFonts w:ascii="Palatino Linotype"/>
                              <w:spacing w:val="-5"/>
                            </w:rPr>
                            <w:fldChar w:fldCharType="end"/>
                          </w:r>
                        </w:p>
                      </w:txbxContent>
                    </wps:txbx>
                    <wps:bodyPr wrap="square" lIns="0" tIns="0" rIns="0" bIns="0" rtlCol="0">
                      <a:noAutofit/>
                    </wps:bodyPr>
                  </wps:wsp>
                </a:graphicData>
              </a:graphic>
            </wp:anchor>
          </w:drawing>
        </mc:Choice>
        <mc:Fallback>
          <w:pict>
            <v:shapetype w14:anchorId="6C689AF5" id="_x0000_t202" coordsize="21600,21600" o:spt="202" path="m,l,21600r21600,l21600,xe">
              <v:stroke joinstyle="miter"/>
              <v:path gradientshapeok="t" o:connecttype="rect"/>
            </v:shapetype>
            <v:shape id="Textbox 1" o:spid="_x0000_s1039" type="#_x0000_t202" style="position:absolute;margin-left:314.1pt;margin-top:726.6pt;width:20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" filled="f" stroked="f">
              <v:textbox inset="0,0,0,0">
                <w:txbxContent>
                  <w:p w14:paraId="5C0528FD" w14:textId="77777777" w:rsidR="00000000" w:rsidRDefault="00000000">
                    <w:pPr>
                      <w:pStyle w:val="BodyText"/>
                      <w:spacing w:line="268" w:lineRule="exact"/>
                      <w:ind w:left="20"/>
                      <w:rPr>
                        <w:rFonts w:ascii="Palatino Linotype"/>
                      </w:rPr>
                    </w:pPr>
                    <w:r>
                      <w:rPr>
                        <w:rFonts w:ascii="Palatino Linotype"/>
                        <w:spacing w:val="-5"/>
                      </w:rPr>
                      <w:fldChar w:fldCharType="begin"/>
                    </w:r>
                    <w:r>
                      <w:rPr>
                        <w:rFonts w:ascii="Palatino Linotype"/>
                        <w:spacing w:val="-5"/>
                      </w:rPr>
                      <w:instrText xml:space="preserve"> PAGE </w:instrText>
                    </w:r>
                    <w:r>
                      <w:rPr>
                        <w:rFonts w:ascii="Palatino Linotype"/>
                        <w:spacing w:val="-5"/>
                      </w:rPr>
                      <w:fldChar w:fldCharType="separate"/>
                    </w:r>
                    <w:r>
                      <w:rPr>
                        <w:rFonts w:ascii="Palatino Linotype"/>
                        <w:spacing w:val="-5"/>
                      </w:rPr>
                      <w:t>100</w:t>
                    </w:r>
                    <w:r>
                      <w:rPr>
                        <w:rFonts w:ascii="Palatino Linotype"/>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B2"/>
    <w:multiLevelType w:val="hybridMultilevel"/>
    <w:tmpl w:val="7D4C6820"/>
    <w:lvl w:ilvl="0" w:tplc="FAF40AAE">
      <w:start w:val="1"/>
      <w:numFmt w:val="decimal"/>
      <w:lvlText w:val="%1."/>
      <w:lvlJc w:val="left"/>
      <w:pPr>
        <w:ind w:left="1801" w:hanging="360"/>
        <w:jc w:val="left"/>
      </w:pPr>
      <w:rPr>
        <w:rFonts w:hint="default"/>
        <w:spacing w:val="-2"/>
        <w:w w:val="100"/>
        <w:lang w:val="en-US" w:eastAsia="en-US" w:bidi="ar-SA"/>
      </w:rPr>
    </w:lvl>
    <w:lvl w:ilvl="1" w:tplc="28F0C38A">
      <w:start w:val="1"/>
      <w:numFmt w:val="decimal"/>
      <w:lvlText w:val="%2."/>
      <w:lvlJc w:val="left"/>
      <w:pPr>
        <w:ind w:left="1080" w:hanging="872"/>
        <w:jc w:val="left"/>
      </w:pPr>
      <w:rPr>
        <w:rFonts w:hint="default"/>
        <w:spacing w:val="-2"/>
        <w:w w:val="100"/>
        <w:lang w:val="en-US" w:eastAsia="en-US" w:bidi="ar-SA"/>
      </w:rPr>
    </w:lvl>
    <w:lvl w:ilvl="2" w:tplc="39225EC2">
      <w:numFmt w:val="bullet"/>
      <w:lvlText w:val="•"/>
      <w:lvlJc w:val="left"/>
      <w:pPr>
        <w:ind w:left="2800" w:hanging="872"/>
      </w:pPr>
      <w:rPr>
        <w:rFonts w:hint="default"/>
        <w:lang w:val="en-US" w:eastAsia="en-US" w:bidi="ar-SA"/>
      </w:rPr>
    </w:lvl>
    <w:lvl w:ilvl="3" w:tplc="B330A716">
      <w:numFmt w:val="bullet"/>
      <w:lvlText w:val="•"/>
      <w:lvlJc w:val="left"/>
      <w:pPr>
        <w:ind w:left="3800" w:hanging="872"/>
      </w:pPr>
      <w:rPr>
        <w:rFonts w:hint="default"/>
        <w:lang w:val="en-US" w:eastAsia="en-US" w:bidi="ar-SA"/>
      </w:rPr>
    </w:lvl>
    <w:lvl w:ilvl="4" w:tplc="854E841A">
      <w:numFmt w:val="bullet"/>
      <w:lvlText w:val="•"/>
      <w:lvlJc w:val="left"/>
      <w:pPr>
        <w:ind w:left="4800" w:hanging="872"/>
      </w:pPr>
      <w:rPr>
        <w:rFonts w:hint="default"/>
        <w:lang w:val="en-US" w:eastAsia="en-US" w:bidi="ar-SA"/>
      </w:rPr>
    </w:lvl>
    <w:lvl w:ilvl="5" w:tplc="568471B4">
      <w:numFmt w:val="bullet"/>
      <w:lvlText w:val="•"/>
      <w:lvlJc w:val="left"/>
      <w:pPr>
        <w:ind w:left="5800" w:hanging="872"/>
      </w:pPr>
      <w:rPr>
        <w:rFonts w:hint="default"/>
        <w:lang w:val="en-US" w:eastAsia="en-US" w:bidi="ar-SA"/>
      </w:rPr>
    </w:lvl>
    <w:lvl w:ilvl="6" w:tplc="60203078">
      <w:numFmt w:val="bullet"/>
      <w:lvlText w:val="•"/>
      <w:lvlJc w:val="left"/>
      <w:pPr>
        <w:ind w:left="6800" w:hanging="872"/>
      </w:pPr>
      <w:rPr>
        <w:rFonts w:hint="default"/>
        <w:lang w:val="en-US" w:eastAsia="en-US" w:bidi="ar-SA"/>
      </w:rPr>
    </w:lvl>
    <w:lvl w:ilvl="7" w:tplc="BAC47CFE">
      <w:numFmt w:val="bullet"/>
      <w:lvlText w:val="•"/>
      <w:lvlJc w:val="left"/>
      <w:pPr>
        <w:ind w:left="7800" w:hanging="872"/>
      </w:pPr>
      <w:rPr>
        <w:rFonts w:hint="default"/>
        <w:lang w:val="en-US" w:eastAsia="en-US" w:bidi="ar-SA"/>
      </w:rPr>
    </w:lvl>
    <w:lvl w:ilvl="8" w:tplc="C2DACDAC">
      <w:numFmt w:val="bullet"/>
      <w:lvlText w:val="•"/>
      <w:lvlJc w:val="left"/>
      <w:pPr>
        <w:ind w:left="8800" w:hanging="872"/>
      </w:pPr>
      <w:rPr>
        <w:rFonts w:hint="default"/>
        <w:lang w:val="en-US" w:eastAsia="en-US" w:bidi="ar-SA"/>
      </w:rPr>
    </w:lvl>
  </w:abstractNum>
  <w:abstractNum w:abstractNumId="1" w15:restartNumberingAfterBreak="0">
    <w:nsid w:val="070F0A74"/>
    <w:multiLevelType w:val="hybridMultilevel"/>
    <w:tmpl w:val="84DA3430"/>
    <w:lvl w:ilvl="0" w:tplc="5EC07780">
      <w:start w:val="1"/>
      <w:numFmt w:val="decimal"/>
      <w:lvlText w:val="%1."/>
      <w:lvlJc w:val="left"/>
      <w:pPr>
        <w:ind w:left="1080" w:hanging="872"/>
        <w:jc w:val="left"/>
      </w:pPr>
      <w:rPr>
        <w:rFonts w:ascii="Arial MT" w:eastAsia="Arial MT" w:hAnsi="Arial MT" w:cs="Arial MT" w:hint="default"/>
        <w:b w:val="0"/>
        <w:bCs w:val="0"/>
        <w:i w:val="0"/>
        <w:iCs w:val="0"/>
        <w:spacing w:val="-2"/>
        <w:w w:val="100"/>
        <w:sz w:val="24"/>
        <w:szCs w:val="24"/>
        <w:lang w:val="en-US" w:eastAsia="en-US" w:bidi="ar-SA"/>
      </w:rPr>
    </w:lvl>
    <w:lvl w:ilvl="1" w:tplc="0FE2B72C">
      <w:numFmt w:val="bullet"/>
      <w:lvlText w:val="•"/>
      <w:lvlJc w:val="left"/>
      <w:pPr>
        <w:ind w:left="2052" w:hanging="872"/>
      </w:pPr>
      <w:rPr>
        <w:rFonts w:hint="default"/>
        <w:lang w:val="en-US" w:eastAsia="en-US" w:bidi="ar-SA"/>
      </w:rPr>
    </w:lvl>
    <w:lvl w:ilvl="2" w:tplc="AB3479B2">
      <w:numFmt w:val="bullet"/>
      <w:lvlText w:val="•"/>
      <w:lvlJc w:val="left"/>
      <w:pPr>
        <w:ind w:left="3024" w:hanging="872"/>
      </w:pPr>
      <w:rPr>
        <w:rFonts w:hint="default"/>
        <w:lang w:val="en-US" w:eastAsia="en-US" w:bidi="ar-SA"/>
      </w:rPr>
    </w:lvl>
    <w:lvl w:ilvl="3" w:tplc="3D02D87A">
      <w:numFmt w:val="bullet"/>
      <w:lvlText w:val="•"/>
      <w:lvlJc w:val="left"/>
      <w:pPr>
        <w:ind w:left="3996" w:hanging="872"/>
      </w:pPr>
      <w:rPr>
        <w:rFonts w:hint="default"/>
        <w:lang w:val="en-US" w:eastAsia="en-US" w:bidi="ar-SA"/>
      </w:rPr>
    </w:lvl>
    <w:lvl w:ilvl="4" w:tplc="77B24564">
      <w:numFmt w:val="bullet"/>
      <w:lvlText w:val="•"/>
      <w:lvlJc w:val="left"/>
      <w:pPr>
        <w:ind w:left="4968" w:hanging="872"/>
      </w:pPr>
      <w:rPr>
        <w:rFonts w:hint="default"/>
        <w:lang w:val="en-US" w:eastAsia="en-US" w:bidi="ar-SA"/>
      </w:rPr>
    </w:lvl>
    <w:lvl w:ilvl="5" w:tplc="77625616">
      <w:numFmt w:val="bullet"/>
      <w:lvlText w:val="•"/>
      <w:lvlJc w:val="left"/>
      <w:pPr>
        <w:ind w:left="5940" w:hanging="872"/>
      </w:pPr>
      <w:rPr>
        <w:rFonts w:hint="default"/>
        <w:lang w:val="en-US" w:eastAsia="en-US" w:bidi="ar-SA"/>
      </w:rPr>
    </w:lvl>
    <w:lvl w:ilvl="6" w:tplc="F358F88C">
      <w:numFmt w:val="bullet"/>
      <w:lvlText w:val="•"/>
      <w:lvlJc w:val="left"/>
      <w:pPr>
        <w:ind w:left="6912" w:hanging="872"/>
      </w:pPr>
      <w:rPr>
        <w:rFonts w:hint="default"/>
        <w:lang w:val="en-US" w:eastAsia="en-US" w:bidi="ar-SA"/>
      </w:rPr>
    </w:lvl>
    <w:lvl w:ilvl="7" w:tplc="A9AA8F5E">
      <w:numFmt w:val="bullet"/>
      <w:lvlText w:val="•"/>
      <w:lvlJc w:val="left"/>
      <w:pPr>
        <w:ind w:left="7884" w:hanging="872"/>
      </w:pPr>
      <w:rPr>
        <w:rFonts w:hint="default"/>
        <w:lang w:val="en-US" w:eastAsia="en-US" w:bidi="ar-SA"/>
      </w:rPr>
    </w:lvl>
    <w:lvl w:ilvl="8" w:tplc="8AFC47E2">
      <w:numFmt w:val="bullet"/>
      <w:lvlText w:val="•"/>
      <w:lvlJc w:val="left"/>
      <w:pPr>
        <w:ind w:left="8856" w:hanging="872"/>
      </w:pPr>
      <w:rPr>
        <w:rFonts w:hint="default"/>
        <w:lang w:val="en-US" w:eastAsia="en-US" w:bidi="ar-SA"/>
      </w:rPr>
    </w:lvl>
  </w:abstractNum>
  <w:abstractNum w:abstractNumId="2" w15:restartNumberingAfterBreak="0">
    <w:nsid w:val="083E65D5"/>
    <w:multiLevelType w:val="hybridMultilevel"/>
    <w:tmpl w:val="BB60C814"/>
    <w:lvl w:ilvl="0" w:tplc="3F0052A2">
      <w:start w:val="1"/>
      <w:numFmt w:val="lowerLetter"/>
      <w:lvlText w:val="%1."/>
      <w:lvlJc w:val="left"/>
      <w:pPr>
        <w:ind w:left="2161" w:hanging="360"/>
        <w:jc w:val="left"/>
      </w:pPr>
      <w:rPr>
        <w:rFonts w:ascii="Arial MT" w:eastAsia="Arial MT" w:hAnsi="Arial MT" w:cs="Arial MT" w:hint="default"/>
        <w:b w:val="0"/>
        <w:bCs w:val="0"/>
        <w:i w:val="0"/>
        <w:iCs w:val="0"/>
        <w:spacing w:val="-2"/>
        <w:w w:val="100"/>
        <w:sz w:val="24"/>
        <w:szCs w:val="24"/>
        <w:lang w:val="en-US" w:eastAsia="en-US" w:bidi="ar-SA"/>
      </w:rPr>
    </w:lvl>
    <w:lvl w:ilvl="1" w:tplc="84B8FF98">
      <w:numFmt w:val="bullet"/>
      <w:lvlText w:val="•"/>
      <w:lvlJc w:val="left"/>
      <w:pPr>
        <w:ind w:left="3024" w:hanging="360"/>
      </w:pPr>
      <w:rPr>
        <w:rFonts w:hint="default"/>
        <w:lang w:val="en-US" w:eastAsia="en-US" w:bidi="ar-SA"/>
      </w:rPr>
    </w:lvl>
    <w:lvl w:ilvl="2" w:tplc="0B4E0172">
      <w:numFmt w:val="bullet"/>
      <w:lvlText w:val="•"/>
      <w:lvlJc w:val="left"/>
      <w:pPr>
        <w:ind w:left="3888" w:hanging="360"/>
      </w:pPr>
      <w:rPr>
        <w:rFonts w:hint="default"/>
        <w:lang w:val="en-US" w:eastAsia="en-US" w:bidi="ar-SA"/>
      </w:rPr>
    </w:lvl>
    <w:lvl w:ilvl="3" w:tplc="F1A27EEC">
      <w:numFmt w:val="bullet"/>
      <w:lvlText w:val="•"/>
      <w:lvlJc w:val="left"/>
      <w:pPr>
        <w:ind w:left="4752" w:hanging="360"/>
      </w:pPr>
      <w:rPr>
        <w:rFonts w:hint="default"/>
        <w:lang w:val="en-US" w:eastAsia="en-US" w:bidi="ar-SA"/>
      </w:rPr>
    </w:lvl>
    <w:lvl w:ilvl="4" w:tplc="BAFCCE74">
      <w:numFmt w:val="bullet"/>
      <w:lvlText w:val="•"/>
      <w:lvlJc w:val="left"/>
      <w:pPr>
        <w:ind w:left="5616" w:hanging="360"/>
      </w:pPr>
      <w:rPr>
        <w:rFonts w:hint="default"/>
        <w:lang w:val="en-US" w:eastAsia="en-US" w:bidi="ar-SA"/>
      </w:rPr>
    </w:lvl>
    <w:lvl w:ilvl="5" w:tplc="E99CC03A">
      <w:numFmt w:val="bullet"/>
      <w:lvlText w:val="•"/>
      <w:lvlJc w:val="left"/>
      <w:pPr>
        <w:ind w:left="6480" w:hanging="360"/>
      </w:pPr>
      <w:rPr>
        <w:rFonts w:hint="default"/>
        <w:lang w:val="en-US" w:eastAsia="en-US" w:bidi="ar-SA"/>
      </w:rPr>
    </w:lvl>
    <w:lvl w:ilvl="6" w:tplc="15BC14CA">
      <w:numFmt w:val="bullet"/>
      <w:lvlText w:val="•"/>
      <w:lvlJc w:val="left"/>
      <w:pPr>
        <w:ind w:left="7344" w:hanging="360"/>
      </w:pPr>
      <w:rPr>
        <w:rFonts w:hint="default"/>
        <w:lang w:val="en-US" w:eastAsia="en-US" w:bidi="ar-SA"/>
      </w:rPr>
    </w:lvl>
    <w:lvl w:ilvl="7" w:tplc="E0EC3A6A">
      <w:numFmt w:val="bullet"/>
      <w:lvlText w:val="•"/>
      <w:lvlJc w:val="left"/>
      <w:pPr>
        <w:ind w:left="8208" w:hanging="360"/>
      </w:pPr>
      <w:rPr>
        <w:rFonts w:hint="default"/>
        <w:lang w:val="en-US" w:eastAsia="en-US" w:bidi="ar-SA"/>
      </w:rPr>
    </w:lvl>
    <w:lvl w:ilvl="8" w:tplc="787CB718">
      <w:numFmt w:val="bullet"/>
      <w:lvlText w:val="•"/>
      <w:lvlJc w:val="left"/>
      <w:pPr>
        <w:ind w:left="9072" w:hanging="360"/>
      </w:pPr>
      <w:rPr>
        <w:rFonts w:hint="default"/>
        <w:lang w:val="en-US" w:eastAsia="en-US" w:bidi="ar-SA"/>
      </w:rPr>
    </w:lvl>
  </w:abstractNum>
  <w:abstractNum w:abstractNumId="3" w15:restartNumberingAfterBreak="0">
    <w:nsid w:val="1972583F"/>
    <w:multiLevelType w:val="hybridMultilevel"/>
    <w:tmpl w:val="7018CFF8"/>
    <w:lvl w:ilvl="0" w:tplc="0706B812">
      <w:start w:val="1"/>
      <w:numFmt w:val="decimal"/>
      <w:lvlText w:val="%1."/>
      <w:lvlJc w:val="left"/>
      <w:pPr>
        <w:ind w:left="1080" w:hanging="872"/>
        <w:jc w:val="left"/>
      </w:pPr>
      <w:rPr>
        <w:rFonts w:hint="default"/>
        <w:spacing w:val="-2"/>
        <w:w w:val="100"/>
        <w:lang w:val="en-US" w:eastAsia="en-US" w:bidi="ar-SA"/>
      </w:rPr>
    </w:lvl>
    <w:lvl w:ilvl="1" w:tplc="040A67B2">
      <w:numFmt w:val="bullet"/>
      <w:lvlText w:val="•"/>
      <w:lvlJc w:val="left"/>
      <w:pPr>
        <w:ind w:left="2052" w:hanging="872"/>
      </w:pPr>
      <w:rPr>
        <w:rFonts w:hint="default"/>
        <w:lang w:val="en-US" w:eastAsia="en-US" w:bidi="ar-SA"/>
      </w:rPr>
    </w:lvl>
    <w:lvl w:ilvl="2" w:tplc="9EE0A3F2">
      <w:numFmt w:val="bullet"/>
      <w:lvlText w:val="•"/>
      <w:lvlJc w:val="left"/>
      <w:pPr>
        <w:ind w:left="3024" w:hanging="872"/>
      </w:pPr>
      <w:rPr>
        <w:rFonts w:hint="default"/>
        <w:lang w:val="en-US" w:eastAsia="en-US" w:bidi="ar-SA"/>
      </w:rPr>
    </w:lvl>
    <w:lvl w:ilvl="3" w:tplc="246A7B28">
      <w:numFmt w:val="bullet"/>
      <w:lvlText w:val="•"/>
      <w:lvlJc w:val="left"/>
      <w:pPr>
        <w:ind w:left="3996" w:hanging="872"/>
      </w:pPr>
      <w:rPr>
        <w:rFonts w:hint="default"/>
        <w:lang w:val="en-US" w:eastAsia="en-US" w:bidi="ar-SA"/>
      </w:rPr>
    </w:lvl>
    <w:lvl w:ilvl="4" w:tplc="208C1110">
      <w:numFmt w:val="bullet"/>
      <w:lvlText w:val="•"/>
      <w:lvlJc w:val="left"/>
      <w:pPr>
        <w:ind w:left="4968" w:hanging="872"/>
      </w:pPr>
      <w:rPr>
        <w:rFonts w:hint="default"/>
        <w:lang w:val="en-US" w:eastAsia="en-US" w:bidi="ar-SA"/>
      </w:rPr>
    </w:lvl>
    <w:lvl w:ilvl="5" w:tplc="12966D88">
      <w:numFmt w:val="bullet"/>
      <w:lvlText w:val="•"/>
      <w:lvlJc w:val="left"/>
      <w:pPr>
        <w:ind w:left="5940" w:hanging="872"/>
      </w:pPr>
      <w:rPr>
        <w:rFonts w:hint="default"/>
        <w:lang w:val="en-US" w:eastAsia="en-US" w:bidi="ar-SA"/>
      </w:rPr>
    </w:lvl>
    <w:lvl w:ilvl="6" w:tplc="5380B892">
      <w:numFmt w:val="bullet"/>
      <w:lvlText w:val="•"/>
      <w:lvlJc w:val="left"/>
      <w:pPr>
        <w:ind w:left="6912" w:hanging="872"/>
      </w:pPr>
      <w:rPr>
        <w:rFonts w:hint="default"/>
        <w:lang w:val="en-US" w:eastAsia="en-US" w:bidi="ar-SA"/>
      </w:rPr>
    </w:lvl>
    <w:lvl w:ilvl="7" w:tplc="2828E314">
      <w:numFmt w:val="bullet"/>
      <w:lvlText w:val="•"/>
      <w:lvlJc w:val="left"/>
      <w:pPr>
        <w:ind w:left="7884" w:hanging="872"/>
      </w:pPr>
      <w:rPr>
        <w:rFonts w:hint="default"/>
        <w:lang w:val="en-US" w:eastAsia="en-US" w:bidi="ar-SA"/>
      </w:rPr>
    </w:lvl>
    <w:lvl w:ilvl="8" w:tplc="FD9C1278">
      <w:numFmt w:val="bullet"/>
      <w:lvlText w:val="•"/>
      <w:lvlJc w:val="left"/>
      <w:pPr>
        <w:ind w:left="8856" w:hanging="872"/>
      </w:pPr>
      <w:rPr>
        <w:rFonts w:hint="default"/>
        <w:lang w:val="en-US" w:eastAsia="en-US" w:bidi="ar-SA"/>
      </w:rPr>
    </w:lvl>
  </w:abstractNum>
  <w:abstractNum w:abstractNumId="4" w15:restartNumberingAfterBreak="0">
    <w:nsid w:val="1A822B5D"/>
    <w:multiLevelType w:val="hybridMultilevel"/>
    <w:tmpl w:val="7D383FEA"/>
    <w:lvl w:ilvl="0" w:tplc="79764360">
      <w:numFmt w:val="bullet"/>
      <w:lvlText w:val=""/>
      <w:lvlJc w:val="left"/>
      <w:pPr>
        <w:ind w:left="1801" w:hanging="360"/>
      </w:pPr>
      <w:rPr>
        <w:rFonts w:ascii="Symbol" w:eastAsia="Symbol" w:hAnsi="Symbol" w:cs="Symbol" w:hint="default"/>
        <w:b w:val="0"/>
        <w:bCs w:val="0"/>
        <w:i w:val="0"/>
        <w:iCs w:val="0"/>
        <w:spacing w:val="0"/>
        <w:w w:val="100"/>
        <w:sz w:val="24"/>
        <w:szCs w:val="24"/>
        <w:lang w:val="en-US" w:eastAsia="en-US" w:bidi="ar-SA"/>
      </w:rPr>
    </w:lvl>
    <w:lvl w:ilvl="1" w:tplc="2450850C">
      <w:numFmt w:val="bullet"/>
      <w:lvlText w:val="•"/>
      <w:lvlJc w:val="left"/>
      <w:pPr>
        <w:ind w:left="2700" w:hanging="360"/>
      </w:pPr>
      <w:rPr>
        <w:rFonts w:hint="default"/>
        <w:lang w:val="en-US" w:eastAsia="en-US" w:bidi="ar-SA"/>
      </w:rPr>
    </w:lvl>
    <w:lvl w:ilvl="2" w:tplc="98BE1C7A">
      <w:numFmt w:val="bullet"/>
      <w:lvlText w:val="•"/>
      <w:lvlJc w:val="left"/>
      <w:pPr>
        <w:ind w:left="3600" w:hanging="360"/>
      </w:pPr>
      <w:rPr>
        <w:rFonts w:hint="default"/>
        <w:lang w:val="en-US" w:eastAsia="en-US" w:bidi="ar-SA"/>
      </w:rPr>
    </w:lvl>
    <w:lvl w:ilvl="3" w:tplc="B6C8C0CE">
      <w:numFmt w:val="bullet"/>
      <w:lvlText w:val="•"/>
      <w:lvlJc w:val="left"/>
      <w:pPr>
        <w:ind w:left="4500" w:hanging="360"/>
      </w:pPr>
      <w:rPr>
        <w:rFonts w:hint="default"/>
        <w:lang w:val="en-US" w:eastAsia="en-US" w:bidi="ar-SA"/>
      </w:rPr>
    </w:lvl>
    <w:lvl w:ilvl="4" w:tplc="2988A4D0">
      <w:numFmt w:val="bullet"/>
      <w:lvlText w:val="•"/>
      <w:lvlJc w:val="left"/>
      <w:pPr>
        <w:ind w:left="5400" w:hanging="360"/>
      </w:pPr>
      <w:rPr>
        <w:rFonts w:hint="default"/>
        <w:lang w:val="en-US" w:eastAsia="en-US" w:bidi="ar-SA"/>
      </w:rPr>
    </w:lvl>
    <w:lvl w:ilvl="5" w:tplc="42AC410C">
      <w:numFmt w:val="bullet"/>
      <w:lvlText w:val="•"/>
      <w:lvlJc w:val="left"/>
      <w:pPr>
        <w:ind w:left="6300" w:hanging="360"/>
      </w:pPr>
      <w:rPr>
        <w:rFonts w:hint="default"/>
        <w:lang w:val="en-US" w:eastAsia="en-US" w:bidi="ar-SA"/>
      </w:rPr>
    </w:lvl>
    <w:lvl w:ilvl="6" w:tplc="E690E2A6">
      <w:numFmt w:val="bullet"/>
      <w:lvlText w:val="•"/>
      <w:lvlJc w:val="left"/>
      <w:pPr>
        <w:ind w:left="7200" w:hanging="360"/>
      </w:pPr>
      <w:rPr>
        <w:rFonts w:hint="default"/>
        <w:lang w:val="en-US" w:eastAsia="en-US" w:bidi="ar-SA"/>
      </w:rPr>
    </w:lvl>
    <w:lvl w:ilvl="7" w:tplc="84647048">
      <w:numFmt w:val="bullet"/>
      <w:lvlText w:val="•"/>
      <w:lvlJc w:val="left"/>
      <w:pPr>
        <w:ind w:left="8100" w:hanging="360"/>
      </w:pPr>
      <w:rPr>
        <w:rFonts w:hint="default"/>
        <w:lang w:val="en-US" w:eastAsia="en-US" w:bidi="ar-SA"/>
      </w:rPr>
    </w:lvl>
    <w:lvl w:ilvl="8" w:tplc="FD2287FC">
      <w:numFmt w:val="bullet"/>
      <w:lvlText w:val="•"/>
      <w:lvlJc w:val="left"/>
      <w:pPr>
        <w:ind w:left="9000" w:hanging="360"/>
      </w:pPr>
      <w:rPr>
        <w:rFonts w:hint="default"/>
        <w:lang w:val="en-US" w:eastAsia="en-US" w:bidi="ar-SA"/>
      </w:rPr>
    </w:lvl>
  </w:abstractNum>
  <w:abstractNum w:abstractNumId="5" w15:restartNumberingAfterBreak="0">
    <w:nsid w:val="1AFC5EF8"/>
    <w:multiLevelType w:val="hybridMultilevel"/>
    <w:tmpl w:val="AFF627E0"/>
    <w:lvl w:ilvl="0" w:tplc="2C727182">
      <w:start w:val="1"/>
      <w:numFmt w:val="upperRoman"/>
      <w:lvlText w:val="%1."/>
      <w:lvlJc w:val="left"/>
      <w:pPr>
        <w:ind w:left="1284" w:hanging="204"/>
        <w:jc w:val="left"/>
      </w:pPr>
      <w:rPr>
        <w:rFonts w:ascii="Arial" w:eastAsia="Arial" w:hAnsi="Arial" w:cs="Arial" w:hint="default"/>
        <w:b/>
        <w:bCs/>
        <w:i w:val="0"/>
        <w:iCs w:val="0"/>
        <w:spacing w:val="0"/>
        <w:w w:val="100"/>
        <w:sz w:val="24"/>
        <w:szCs w:val="24"/>
        <w:lang w:val="en-US" w:eastAsia="en-US" w:bidi="ar-SA"/>
      </w:rPr>
    </w:lvl>
    <w:lvl w:ilvl="1" w:tplc="E734796A">
      <w:numFmt w:val="bullet"/>
      <w:lvlText w:val=""/>
      <w:lvlJc w:val="left"/>
      <w:pPr>
        <w:ind w:left="1801" w:hanging="360"/>
      </w:pPr>
      <w:rPr>
        <w:rFonts w:ascii="Symbol" w:eastAsia="Symbol" w:hAnsi="Symbol" w:cs="Symbol" w:hint="default"/>
        <w:b w:val="0"/>
        <w:bCs w:val="0"/>
        <w:i w:val="0"/>
        <w:iCs w:val="0"/>
        <w:spacing w:val="0"/>
        <w:w w:val="100"/>
        <w:sz w:val="24"/>
        <w:szCs w:val="24"/>
        <w:lang w:val="en-US" w:eastAsia="en-US" w:bidi="ar-SA"/>
      </w:rPr>
    </w:lvl>
    <w:lvl w:ilvl="2" w:tplc="35CE9872">
      <w:numFmt w:val="bullet"/>
      <w:lvlText w:val="•"/>
      <w:lvlJc w:val="left"/>
      <w:pPr>
        <w:ind w:left="2800" w:hanging="360"/>
      </w:pPr>
      <w:rPr>
        <w:rFonts w:hint="default"/>
        <w:lang w:val="en-US" w:eastAsia="en-US" w:bidi="ar-SA"/>
      </w:rPr>
    </w:lvl>
    <w:lvl w:ilvl="3" w:tplc="C65087BC">
      <w:numFmt w:val="bullet"/>
      <w:lvlText w:val="•"/>
      <w:lvlJc w:val="left"/>
      <w:pPr>
        <w:ind w:left="3800" w:hanging="360"/>
      </w:pPr>
      <w:rPr>
        <w:rFonts w:hint="default"/>
        <w:lang w:val="en-US" w:eastAsia="en-US" w:bidi="ar-SA"/>
      </w:rPr>
    </w:lvl>
    <w:lvl w:ilvl="4" w:tplc="AA6C75C8">
      <w:numFmt w:val="bullet"/>
      <w:lvlText w:val="•"/>
      <w:lvlJc w:val="left"/>
      <w:pPr>
        <w:ind w:left="4800" w:hanging="360"/>
      </w:pPr>
      <w:rPr>
        <w:rFonts w:hint="default"/>
        <w:lang w:val="en-US" w:eastAsia="en-US" w:bidi="ar-SA"/>
      </w:rPr>
    </w:lvl>
    <w:lvl w:ilvl="5" w:tplc="DDB02AA6">
      <w:numFmt w:val="bullet"/>
      <w:lvlText w:val="•"/>
      <w:lvlJc w:val="left"/>
      <w:pPr>
        <w:ind w:left="5800" w:hanging="360"/>
      </w:pPr>
      <w:rPr>
        <w:rFonts w:hint="default"/>
        <w:lang w:val="en-US" w:eastAsia="en-US" w:bidi="ar-SA"/>
      </w:rPr>
    </w:lvl>
    <w:lvl w:ilvl="6" w:tplc="A7D66752">
      <w:numFmt w:val="bullet"/>
      <w:lvlText w:val="•"/>
      <w:lvlJc w:val="left"/>
      <w:pPr>
        <w:ind w:left="6800" w:hanging="360"/>
      </w:pPr>
      <w:rPr>
        <w:rFonts w:hint="default"/>
        <w:lang w:val="en-US" w:eastAsia="en-US" w:bidi="ar-SA"/>
      </w:rPr>
    </w:lvl>
    <w:lvl w:ilvl="7" w:tplc="2820D624">
      <w:numFmt w:val="bullet"/>
      <w:lvlText w:val="•"/>
      <w:lvlJc w:val="left"/>
      <w:pPr>
        <w:ind w:left="7800" w:hanging="360"/>
      </w:pPr>
      <w:rPr>
        <w:rFonts w:hint="default"/>
        <w:lang w:val="en-US" w:eastAsia="en-US" w:bidi="ar-SA"/>
      </w:rPr>
    </w:lvl>
    <w:lvl w:ilvl="8" w:tplc="BC56A27C">
      <w:numFmt w:val="bullet"/>
      <w:lvlText w:val="•"/>
      <w:lvlJc w:val="left"/>
      <w:pPr>
        <w:ind w:left="8800" w:hanging="360"/>
      </w:pPr>
      <w:rPr>
        <w:rFonts w:hint="default"/>
        <w:lang w:val="en-US" w:eastAsia="en-US" w:bidi="ar-SA"/>
      </w:rPr>
    </w:lvl>
  </w:abstractNum>
  <w:abstractNum w:abstractNumId="6" w15:restartNumberingAfterBreak="0">
    <w:nsid w:val="20127D6B"/>
    <w:multiLevelType w:val="hybridMultilevel"/>
    <w:tmpl w:val="6E3C4ED4"/>
    <w:lvl w:ilvl="0" w:tplc="874CD3D2">
      <w:start w:val="1"/>
      <w:numFmt w:val="decimal"/>
      <w:lvlText w:val="%1."/>
      <w:lvlJc w:val="left"/>
      <w:pPr>
        <w:ind w:left="1080" w:hanging="872"/>
        <w:jc w:val="left"/>
      </w:pPr>
      <w:rPr>
        <w:rFonts w:ascii="Arial MT" w:eastAsia="Arial MT" w:hAnsi="Arial MT" w:cs="Arial MT" w:hint="default"/>
        <w:b w:val="0"/>
        <w:bCs w:val="0"/>
        <w:i w:val="0"/>
        <w:iCs w:val="0"/>
        <w:spacing w:val="-2"/>
        <w:w w:val="100"/>
        <w:sz w:val="24"/>
        <w:szCs w:val="24"/>
        <w:lang w:val="en-US" w:eastAsia="en-US" w:bidi="ar-SA"/>
      </w:rPr>
    </w:lvl>
    <w:lvl w:ilvl="1" w:tplc="C0D416BA">
      <w:numFmt w:val="bullet"/>
      <w:lvlText w:val="•"/>
      <w:lvlJc w:val="left"/>
      <w:pPr>
        <w:ind w:left="2052" w:hanging="872"/>
      </w:pPr>
      <w:rPr>
        <w:rFonts w:hint="default"/>
        <w:lang w:val="en-US" w:eastAsia="en-US" w:bidi="ar-SA"/>
      </w:rPr>
    </w:lvl>
    <w:lvl w:ilvl="2" w:tplc="63682676">
      <w:numFmt w:val="bullet"/>
      <w:lvlText w:val="•"/>
      <w:lvlJc w:val="left"/>
      <w:pPr>
        <w:ind w:left="3024" w:hanging="872"/>
      </w:pPr>
      <w:rPr>
        <w:rFonts w:hint="default"/>
        <w:lang w:val="en-US" w:eastAsia="en-US" w:bidi="ar-SA"/>
      </w:rPr>
    </w:lvl>
    <w:lvl w:ilvl="3" w:tplc="FEE089AC">
      <w:numFmt w:val="bullet"/>
      <w:lvlText w:val="•"/>
      <w:lvlJc w:val="left"/>
      <w:pPr>
        <w:ind w:left="3996" w:hanging="872"/>
      </w:pPr>
      <w:rPr>
        <w:rFonts w:hint="default"/>
        <w:lang w:val="en-US" w:eastAsia="en-US" w:bidi="ar-SA"/>
      </w:rPr>
    </w:lvl>
    <w:lvl w:ilvl="4" w:tplc="086EDCF2">
      <w:numFmt w:val="bullet"/>
      <w:lvlText w:val="•"/>
      <w:lvlJc w:val="left"/>
      <w:pPr>
        <w:ind w:left="4968" w:hanging="872"/>
      </w:pPr>
      <w:rPr>
        <w:rFonts w:hint="default"/>
        <w:lang w:val="en-US" w:eastAsia="en-US" w:bidi="ar-SA"/>
      </w:rPr>
    </w:lvl>
    <w:lvl w:ilvl="5" w:tplc="C86A22AE">
      <w:numFmt w:val="bullet"/>
      <w:lvlText w:val="•"/>
      <w:lvlJc w:val="left"/>
      <w:pPr>
        <w:ind w:left="5940" w:hanging="872"/>
      </w:pPr>
      <w:rPr>
        <w:rFonts w:hint="default"/>
        <w:lang w:val="en-US" w:eastAsia="en-US" w:bidi="ar-SA"/>
      </w:rPr>
    </w:lvl>
    <w:lvl w:ilvl="6" w:tplc="DC880294">
      <w:numFmt w:val="bullet"/>
      <w:lvlText w:val="•"/>
      <w:lvlJc w:val="left"/>
      <w:pPr>
        <w:ind w:left="6912" w:hanging="872"/>
      </w:pPr>
      <w:rPr>
        <w:rFonts w:hint="default"/>
        <w:lang w:val="en-US" w:eastAsia="en-US" w:bidi="ar-SA"/>
      </w:rPr>
    </w:lvl>
    <w:lvl w:ilvl="7" w:tplc="65F28560">
      <w:numFmt w:val="bullet"/>
      <w:lvlText w:val="•"/>
      <w:lvlJc w:val="left"/>
      <w:pPr>
        <w:ind w:left="7884" w:hanging="872"/>
      </w:pPr>
      <w:rPr>
        <w:rFonts w:hint="default"/>
        <w:lang w:val="en-US" w:eastAsia="en-US" w:bidi="ar-SA"/>
      </w:rPr>
    </w:lvl>
    <w:lvl w:ilvl="8" w:tplc="13F86BBC">
      <w:numFmt w:val="bullet"/>
      <w:lvlText w:val="•"/>
      <w:lvlJc w:val="left"/>
      <w:pPr>
        <w:ind w:left="8856" w:hanging="872"/>
      </w:pPr>
      <w:rPr>
        <w:rFonts w:hint="default"/>
        <w:lang w:val="en-US" w:eastAsia="en-US" w:bidi="ar-SA"/>
      </w:rPr>
    </w:lvl>
  </w:abstractNum>
  <w:abstractNum w:abstractNumId="7" w15:restartNumberingAfterBreak="0">
    <w:nsid w:val="21D05557"/>
    <w:multiLevelType w:val="multilevel"/>
    <w:tmpl w:val="4FA030A8"/>
    <w:lvl w:ilvl="0">
      <w:start w:val="1"/>
      <w:numFmt w:val="decimal"/>
      <w:lvlText w:val="%1."/>
      <w:lvlJc w:val="left"/>
      <w:pPr>
        <w:ind w:left="1080" w:hanging="720"/>
        <w:jc w:val="left"/>
      </w:pPr>
      <w:rPr>
        <w:rFonts w:ascii="Arial MT" w:eastAsia="Arial MT" w:hAnsi="Arial MT" w:cs="Arial MT" w:hint="default"/>
        <w:b w:val="0"/>
        <w:bCs w:val="0"/>
        <w:i w:val="0"/>
        <w:iCs w:val="0"/>
        <w:spacing w:val="-2"/>
        <w:w w:val="100"/>
        <w:sz w:val="24"/>
        <w:szCs w:val="24"/>
        <w:lang w:val="en-US" w:eastAsia="en-US" w:bidi="ar-SA"/>
      </w:rPr>
    </w:lvl>
    <w:lvl w:ilvl="1">
      <w:start w:val="2"/>
      <w:numFmt w:val="decimal"/>
      <w:lvlText w:val="%1.%2."/>
      <w:lvlJc w:val="left"/>
      <w:pPr>
        <w:ind w:left="3241" w:hanging="789"/>
        <w:jc w:val="left"/>
      </w:pPr>
      <w:rPr>
        <w:rFonts w:ascii="Arial MT" w:eastAsia="Arial MT" w:hAnsi="Arial MT" w:cs="Arial MT" w:hint="default"/>
        <w:b w:val="0"/>
        <w:bCs w:val="0"/>
        <w:i w:val="0"/>
        <w:iCs w:val="0"/>
        <w:spacing w:val="-2"/>
        <w:w w:val="99"/>
        <w:sz w:val="24"/>
        <w:szCs w:val="24"/>
        <w:lang w:val="en-US" w:eastAsia="en-US" w:bidi="ar-SA"/>
      </w:rPr>
    </w:lvl>
    <w:lvl w:ilvl="2">
      <w:numFmt w:val="bullet"/>
      <w:lvlText w:val="•"/>
      <w:lvlJc w:val="left"/>
      <w:pPr>
        <w:ind w:left="4080" w:hanging="789"/>
      </w:pPr>
      <w:rPr>
        <w:rFonts w:hint="default"/>
        <w:lang w:val="en-US" w:eastAsia="en-US" w:bidi="ar-SA"/>
      </w:rPr>
    </w:lvl>
    <w:lvl w:ilvl="3">
      <w:numFmt w:val="bullet"/>
      <w:lvlText w:val="•"/>
      <w:lvlJc w:val="left"/>
      <w:pPr>
        <w:ind w:left="4920" w:hanging="789"/>
      </w:pPr>
      <w:rPr>
        <w:rFonts w:hint="default"/>
        <w:lang w:val="en-US" w:eastAsia="en-US" w:bidi="ar-SA"/>
      </w:rPr>
    </w:lvl>
    <w:lvl w:ilvl="4">
      <w:numFmt w:val="bullet"/>
      <w:lvlText w:val="•"/>
      <w:lvlJc w:val="left"/>
      <w:pPr>
        <w:ind w:left="5760" w:hanging="789"/>
      </w:pPr>
      <w:rPr>
        <w:rFonts w:hint="default"/>
        <w:lang w:val="en-US" w:eastAsia="en-US" w:bidi="ar-SA"/>
      </w:rPr>
    </w:lvl>
    <w:lvl w:ilvl="5">
      <w:numFmt w:val="bullet"/>
      <w:lvlText w:val="•"/>
      <w:lvlJc w:val="left"/>
      <w:pPr>
        <w:ind w:left="6600" w:hanging="789"/>
      </w:pPr>
      <w:rPr>
        <w:rFonts w:hint="default"/>
        <w:lang w:val="en-US" w:eastAsia="en-US" w:bidi="ar-SA"/>
      </w:rPr>
    </w:lvl>
    <w:lvl w:ilvl="6">
      <w:numFmt w:val="bullet"/>
      <w:lvlText w:val="•"/>
      <w:lvlJc w:val="left"/>
      <w:pPr>
        <w:ind w:left="7440" w:hanging="789"/>
      </w:pPr>
      <w:rPr>
        <w:rFonts w:hint="default"/>
        <w:lang w:val="en-US" w:eastAsia="en-US" w:bidi="ar-SA"/>
      </w:rPr>
    </w:lvl>
    <w:lvl w:ilvl="7">
      <w:numFmt w:val="bullet"/>
      <w:lvlText w:val="•"/>
      <w:lvlJc w:val="left"/>
      <w:pPr>
        <w:ind w:left="8280" w:hanging="789"/>
      </w:pPr>
      <w:rPr>
        <w:rFonts w:hint="default"/>
        <w:lang w:val="en-US" w:eastAsia="en-US" w:bidi="ar-SA"/>
      </w:rPr>
    </w:lvl>
    <w:lvl w:ilvl="8">
      <w:numFmt w:val="bullet"/>
      <w:lvlText w:val="•"/>
      <w:lvlJc w:val="left"/>
      <w:pPr>
        <w:ind w:left="9120" w:hanging="789"/>
      </w:pPr>
      <w:rPr>
        <w:rFonts w:hint="default"/>
        <w:lang w:val="en-US" w:eastAsia="en-US" w:bidi="ar-SA"/>
      </w:rPr>
    </w:lvl>
  </w:abstractNum>
  <w:abstractNum w:abstractNumId="8" w15:restartNumberingAfterBreak="0">
    <w:nsid w:val="23036A6B"/>
    <w:multiLevelType w:val="hybridMultilevel"/>
    <w:tmpl w:val="BCF0EDEC"/>
    <w:lvl w:ilvl="0" w:tplc="0B448A96">
      <w:numFmt w:val="bullet"/>
      <w:lvlText w:val=""/>
      <w:lvlJc w:val="left"/>
      <w:pPr>
        <w:ind w:left="1801" w:hanging="360"/>
      </w:pPr>
      <w:rPr>
        <w:rFonts w:ascii="Symbol" w:eastAsia="Symbol" w:hAnsi="Symbol" w:cs="Symbol" w:hint="default"/>
        <w:b w:val="0"/>
        <w:bCs w:val="0"/>
        <w:i w:val="0"/>
        <w:iCs w:val="0"/>
        <w:spacing w:val="0"/>
        <w:w w:val="100"/>
        <w:sz w:val="24"/>
        <w:szCs w:val="24"/>
        <w:lang w:val="en-US" w:eastAsia="en-US" w:bidi="ar-SA"/>
      </w:rPr>
    </w:lvl>
    <w:lvl w:ilvl="1" w:tplc="2D242170">
      <w:numFmt w:val="bullet"/>
      <w:lvlText w:val="•"/>
      <w:lvlJc w:val="left"/>
      <w:pPr>
        <w:ind w:left="2700" w:hanging="360"/>
      </w:pPr>
      <w:rPr>
        <w:rFonts w:hint="default"/>
        <w:lang w:val="en-US" w:eastAsia="en-US" w:bidi="ar-SA"/>
      </w:rPr>
    </w:lvl>
    <w:lvl w:ilvl="2" w:tplc="4370A71E">
      <w:numFmt w:val="bullet"/>
      <w:lvlText w:val="•"/>
      <w:lvlJc w:val="left"/>
      <w:pPr>
        <w:ind w:left="3600" w:hanging="360"/>
      </w:pPr>
      <w:rPr>
        <w:rFonts w:hint="default"/>
        <w:lang w:val="en-US" w:eastAsia="en-US" w:bidi="ar-SA"/>
      </w:rPr>
    </w:lvl>
    <w:lvl w:ilvl="3" w:tplc="B0F2EAF0">
      <w:numFmt w:val="bullet"/>
      <w:lvlText w:val="•"/>
      <w:lvlJc w:val="left"/>
      <w:pPr>
        <w:ind w:left="4500" w:hanging="360"/>
      </w:pPr>
      <w:rPr>
        <w:rFonts w:hint="default"/>
        <w:lang w:val="en-US" w:eastAsia="en-US" w:bidi="ar-SA"/>
      </w:rPr>
    </w:lvl>
    <w:lvl w:ilvl="4" w:tplc="B96284B0">
      <w:numFmt w:val="bullet"/>
      <w:lvlText w:val="•"/>
      <w:lvlJc w:val="left"/>
      <w:pPr>
        <w:ind w:left="5400" w:hanging="360"/>
      </w:pPr>
      <w:rPr>
        <w:rFonts w:hint="default"/>
        <w:lang w:val="en-US" w:eastAsia="en-US" w:bidi="ar-SA"/>
      </w:rPr>
    </w:lvl>
    <w:lvl w:ilvl="5" w:tplc="F63CF7A6">
      <w:numFmt w:val="bullet"/>
      <w:lvlText w:val="•"/>
      <w:lvlJc w:val="left"/>
      <w:pPr>
        <w:ind w:left="6300" w:hanging="360"/>
      </w:pPr>
      <w:rPr>
        <w:rFonts w:hint="default"/>
        <w:lang w:val="en-US" w:eastAsia="en-US" w:bidi="ar-SA"/>
      </w:rPr>
    </w:lvl>
    <w:lvl w:ilvl="6" w:tplc="4F32C10C">
      <w:numFmt w:val="bullet"/>
      <w:lvlText w:val="•"/>
      <w:lvlJc w:val="left"/>
      <w:pPr>
        <w:ind w:left="7200" w:hanging="360"/>
      </w:pPr>
      <w:rPr>
        <w:rFonts w:hint="default"/>
        <w:lang w:val="en-US" w:eastAsia="en-US" w:bidi="ar-SA"/>
      </w:rPr>
    </w:lvl>
    <w:lvl w:ilvl="7" w:tplc="99A61CA2">
      <w:numFmt w:val="bullet"/>
      <w:lvlText w:val="•"/>
      <w:lvlJc w:val="left"/>
      <w:pPr>
        <w:ind w:left="8100" w:hanging="360"/>
      </w:pPr>
      <w:rPr>
        <w:rFonts w:hint="default"/>
        <w:lang w:val="en-US" w:eastAsia="en-US" w:bidi="ar-SA"/>
      </w:rPr>
    </w:lvl>
    <w:lvl w:ilvl="8" w:tplc="EBFE2BFA">
      <w:numFmt w:val="bullet"/>
      <w:lvlText w:val="•"/>
      <w:lvlJc w:val="left"/>
      <w:pPr>
        <w:ind w:left="9000" w:hanging="360"/>
      </w:pPr>
      <w:rPr>
        <w:rFonts w:hint="default"/>
        <w:lang w:val="en-US" w:eastAsia="en-US" w:bidi="ar-SA"/>
      </w:rPr>
    </w:lvl>
  </w:abstractNum>
  <w:abstractNum w:abstractNumId="9" w15:restartNumberingAfterBreak="0">
    <w:nsid w:val="23966ABC"/>
    <w:multiLevelType w:val="multilevel"/>
    <w:tmpl w:val="F732BCAE"/>
    <w:lvl w:ilvl="0">
      <w:start w:val="6"/>
      <w:numFmt w:val="decimal"/>
      <w:lvlText w:val="%1"/>
      <w:lvlJc w:val="left"/>
      <w:pPr>
        <w:ind w:left="3241" w:hanging="721"/>
        <w:jc w:val="left"/>
      </w:pPr>
      <w:rPr>
        <w:rFonts w:hint="default"/>
        <w:lang w:val="en-US" w:eastAsia="en-US" w:bidi="ar-SA"/>
      </w:rPr>
    </w:lvl>
    <w:lvl w:ilvl="1">
      <w:start w:val="2"/>
      <w:numFmt w:val="decimal"/>
      <w:lvlText w:val="%1.%2."/>
      <w:lvlJc w:val="left"/>
      <w:pPr>
        <w:ind w:left="3241" w:hanging="721"/>
        <w:jc w:val="left"/>
      </w:pPr>
      <w:rPr>
        <w:rFonts w:ascii="Arial MT" w:eastAsia="Arial MT" w:hAnsi="Arial MT" w:cs="Arial MT" w:hint="default"/>
        <w:b w:val="0"/>
        <w:bCs w:val="0"/>
        <w:i w:val="0"/>
        <w:iCs w:val="0"/>
        <w:spacing w:val="-2"/>
        <w:w w:val="99"/>
        <w:sz w:val="24"/>
        <w:szCs w:val="24"/>
        <w:lang w:val="en-US" w:eastAsia="en-US" w:bidi="ar-SA"/>
      </w:rPr>
    </w:lvl>
    <w:lvl w:ilvl="2">
      <w:numFmt w:val="bullet"/>
      <w:lvlText w:val="•"/>
      <w:lvlJc w:val="left"/>
      <w:pPr>
        <w:ind w:left="4752" w:hanging="721"/>
      </w:pPr>
      <w:rPr>
        <w:rFonts w:hint="default"/>
        <w:lang w:val="en-US" w:eastAsia="en-US" w:bidi="ar-SA"/>
      </w:rPr>
    </w:lvl>
    <w:lvl w:ilvl="3">
      <w:numFmt w:val="bullet"/>
      <w:lvlText w:val="•"/>
      <w:lvlJc w:val="left"/>
      <w:pPr>
        <w:ind w:left="5508" w:hanging="721"/>
      </w:pPr>
      <w:rPr>
        <w:rFonts w:hint="default"/>
        <w:lang w:val="en-US" w:eastAsia="en-US" w:bidi="ar-SA"/>
      </w:rPr>
    </w:lvl>
    <w:lvl w:ilvl="4">
      <w:numFmt w:val="bullet"/>
      <w:lvlText w:val="•"/>
      <w:lvlJc w:val="left"/>
      <w:pPr>
        <w:ind w:left="6264" w:hanging="721"/>
      </w:pPr>
      <w:rPr>
        <w:rFonts w:hint="default"/>
        <w:lang w:val="en-US" w:eastAsia="en-US" w:bidi="ar-SA"/>
      </w:rPr>
    </w:lvl>
    <w:lvl w:ilvl="5">
      <w:numFmt w:val="bullet"/>
      <w:lvlText w:val="•"/>
      <w:lvlJc w:val="left"/>
      <w:pPr>
        <w:ind w:left="7020" w:hanging="721"/>
      </w:pPr>
      <w:rPr>
        <w:rFonts w:hint="default"/>
        <w:lang w:val="en-US" w:eastAsia="en-US" w:bidi="ar-SA"/>
      </w:rPr>
    </w:lvl>
    <w:lvl w:ilvl="6">
      <w:numFmt w:val="bullet"/>
      <w:lvlText w:val="•"/>
      <w:lvlJc w:val="left"/>
      <w:pPr>
        <w:ind w:left="7776" w:hanging="721"/>
      </w:pPr>
      <w:rPr>
        <w:rFonts w:hint="default"/>
        <w:lang w:val="en-US" w:eastAsia="en-US" w:bidi="ar-SA"/>
      </w:rPr>
    </w:lvl>
    <w:lvl w:ilvl="7">
      <w:numFmt w:val="bullet"/>
      <w:lvlText w:val="•"/>
      <w:lvlJc w:val="left"/>
      <w:pPr>
        <w:ind w:left="8532" w:hanging="721"/>
      </w:pPr>
      <w:rPr>
        <w:rFonts w:hint="default"/>
        <w:lang w:val="en-US" w:eastAsia="en-US" w:bidi="ar-SA"/>
      </w:rPr>
    </w:lvl>
    <w:lvl w:ilvl="8">
      <w:numFmt w:val="bullet"/>
      <w:lvlText w:val="•"/>
      <w:lvlJc w:val="left"/>
      <w:pPr>
        <w:ind w:left="9288" w:hanging="721"/>
      </w:pPr>
      <w:rPr>
        <w:rFonts w:hint="default"/>
        <w:lang w:val="en-US" w:eastAsia="en-US" w:bidi="ar-SA"/>
      </w:rPr>
    </w:lvl>
  </w:abstractNum>
  <w:abstractNum w:abstractNumId="10" w15:restartNumberingAfterBreak="0">
    <w:nsid w:val="24837F99"/>
    <w:multiLevelType w:val="hybridMultilevel"/>
    <w:tmpl w:val="DA9419C0"/>
    <w:lvl w:ilvl="0" w:tplc="5CF0B606">
      <w:start w:val="1"/>
      <w:numFmt w:val="decimal"/>
      <w:lvlText w:val="%1."/>
      <w:lvlJc w:val="left"/>
      <w:pPr>
        <w:ind w:left="505" w:hanging="360"/>
        <w:jc w:val="left"/>
      </w:pPr>
      <w:rPr>
        <w:rFonts w:ascii="Palatino Linotype" w:eastAsia="Palatino Linotype" w:hAnsi="Palatino Linotype" w:cs="Palatino Linotype" w:hint="default"/>
        <w:b w:val="0"/>
        <w:bCs w:val="0"/>
        <w:i w:val="0"/>
        <w:iCs w:val="0"/>
        <w:spacing w:val="0"/>
        <w:w w:val="100"/>
        <w:sz w:val="18"/>
        <w:szCs w:val="18"/>
        <w:lang w:val="en-US" w:eastAsia="en-US" w:bidi="ar-SA"/>
      </w:rPr>
    </w:lvl>
    <w:lvl w:ilvl="1" w:tplc="86D8804E">
      <w:numFmt w:val="bullet"/>
      <w:lvlText w:val=""/>
      <w:lvlJc w:val="left"/>
      <w:pPr>
        <w:ind w:left="865" w:hanging="360"/>
      </w:pPr>
      <w:rPr>
        <w:rFonts w:ascii="Symbol" w:eastAsia="Symbol" w:hAnsi="Symbol" w:cs="Symbol" w:hint="default"/>
        <w:b w:val="0"/>
        <w:bCs w:val="0"/>
        <w:i w:val="0"/>
        <w:iCs w:val="0"/>
        <w:spacing w:val="0"/>
        <w:w w:val="100"/>
        <w:sz w:val="18"/>
        <w:szCs w:val="18"/>
        <w:lang w:val="en-US" w:eastAsia="en-US" w:bidi="ar-SA"/>
      </w:rPr>
    </w:lvl>
    <w:lvl w:ilvl="2" w:tplc="9DAA2698">
      <w:numFmt w:val="bullet"/>
      <w:lvlText w:val="•"/>
      <w:lvlJc w:val="left"/>
      <w:pPr>
        <w:ind w:left="1151" w:hanging="360"/>
      </w:pPr>
      <w:rPr>
        <w:rFonts w:hint="default"/>
        <w:lang w:val="en-US" w:eastAsia="en-US" w:bidi="ar-SA"/>
      </w:rPr>
    </w:lvl>
    <w:lvl w:ilvl="3" w:tplc="1E6EE7B0">
      <w:numFmt w:val="bullet"/>
      <w:lvlText w:val="•"/>
      <w:lvlJc w:val="left"/>
      <w:pPr>
        <w:ind w:left="1442" w:hanging="360"/>
      </w:pPr>
      <w:rPr>
        <w:rFonts w:hint="default"/>
        <w:lang w:val="en-US" w:eastAsia="en-US" w:bidi="ar-SA"/>
      </w:rPr>
    </w:lvl>
    <w:lvl w:ilvl="4" w:tplc="EF0062DA">
      <w:numFmt w:val="bullet"/>
      <w:lvlText w:val="•"/>
      <w:lvlJc w:val="left"/>
      <w:pPr>
        <w:ind w:left="1733" w:hanging="360"/>
      </w:pPr>
      <w:rPr>
        <w:rFonts w:hint="default"/>
        <w:lang w:val="en-US" w:eastAsia="en-US" w:bidi="ar-SA"/>
      </w:rPr>
    </w:lvl>
    <w:lvl w:ilvl="5" w:tplc="B1C43ACE">
      <w:numFmt w:val="bullet"/>
      <w:lvlText w:val="•"/>
      <w:lvlJc w:val="left"/>
      <w:pPr>
        <w:ind w:left="2024" w:hanging="360"/>
      </w:pPr>
      <w:rPr>
        <w:rFonts w:hint="default"/>
        <w:lang w:val="en-US" w:eastAsia="en-US" w:bidi="ar-SA"/>
      </w:rPr>
    </w:lvl>
    <w:lvl w:ilvl="6" w:tplc="4BF69224">
      <w:numFmt w:val="bullet"/>
      <w:lvlText w:val="•"/>
      <w:lvlJc w:val="left"/>
      <w:pPr>
        <w:ind w:left="2315" w:hanging="360"/>
      </w:pPr>
      <w:rPr>
        <w:rFonts w:hint="default"/>
        <w:lang w:val="en-US" w:eastAsia="en-US" w:bidi="ar-SA"/>
      </w:rPr>
    </w:lvl>
    <w:lvl w:ilvl="7" w:tplc="ED30CDB8">
      <w:numFmt w:val="bullet"/>
      <w:lvlText w:val="•"/>
      <w:lvlJc w:val="left"/>
      <w:pPr>
        <w:ind w:left="2606" w:hanging="360"/>
      </w:pPr>
      <w:rPr>
        <w:rFonts w:hint="default"/>
        <w:lang w:val="en-US" w:eastAsia="en-US" w:bidi="ar-SA"/>
      </w:rPr>
    </w:lvl>
    <w:lvl w:ilvl="8" w:tplc="ABA42272">
      <w:numFmt w:val="bullet"/>
      <w:lvlText w:val="•"/>
      <w:lvlJc w:val="left"/>
      <w:pPr>
        <w:ind w:left="2897" w:hanging="360"/>
      </w:pPr>
      <w:rPr>
        <w:rFonts w:hint="default"/>
        <w:lang w:val="en-US" w:eastAsia="en-US" w:bidi="ar-SA"/>
      </w:rPr>
    </w:lvl>
  </w:abstractNum>
  <w:abstractNum w:abstractNumId="11" w15:restartNumberingAfterBreak="0">
    <w:nsid w:val="29402894"/>
    <w:multiLevelType w:val="multilevel"/>
    <w:tmpl w:val="C7E64930"/>
    <w:lvl w:ilvl="0">
      <w:start w:val="5"/>
      <w:numFmt w:val="decimal"/>
      <w:lvlText w:val="%1"/>
      <w:lvlJc w:val="left"/>
      <w:pPr>
        <w:ind w:left="3241" w:hanging="721"/>
        <w:jc w:val="left"/>
      </w:pPr>
      <w:rPr>
        <w:rFonts w:hint="default"/>
        <w:lang w:val="en-US" w:eastAsia="en-US" w:bidi="ar-SA"/>
      </w:rPr>
    </w:lvl>
    <w:lvl w:ilvl="1">
      <w:start w:val="2"/>
      <w:numFmt w:val="decimal"/>
      <w:lvlText w:val="%1.%2."/>
      <w:lvlJc w:val="left"/>
      <w:pPr>
        <w:ind w:left="3241" w:hanging="721"/>
        <w:jc w:val="left"/>
      </w:pPr>
      <w:rPr>
        <w:rFonts w:ascii="Arial MT" w:eastAsia="Arial MT" w:hAnsi="Arial MT" w:cs="Arial MT" w:hint="default"/>
        <w:b w:val="0"/>
        <w:bCs w:val="0"/>
        <w:i w:val="0"/>
        <w:iCs w:val="0"/>
        <w:spacing w:val="-2"/>
        <w:w w:val="99"/>
        <w:sz w:val="24"/>
        <w:szCs w:val="24"/>
        <w:lang w:val="en-US" w:eastAsia="en-US" w:bidi="ar-SA"/>
      </w:rPr>
    </w:lvl>
    <w:lvl w:ilvl="2">
      <w:numFmt w:val="bullet"/>
      <w:lvlText w:val="•"/>
      <w:lvlJc w:val="left"/>
      <w:pPr>
        <w:ind w:left="4752" w:hanging="721"/>
      </w:pPr>
      <w:rPr>
        <w:rFonts w:hint="default"/>
        <w:lang w:val="en-US" w:eastAsia="en-US" w:bidi="ar-SA"/>
      </w:rPr>
    </w:lvl>
    <w:lvl w:ilvl="3">
      <w:numFmt w:val="bullet"/>
      <w:lvlText w:val="•"/>
      <w:lvlJc w:val="left"/>
      <w:pPr>
        <w:ind w:left="5508" w:hanging="721"/>
      </w:pPr>
      <w:rPr>
        <w:rFonts w:hint="default"/>
        <w:lang w:val="en-US" w:eastAsia="en-US" w:bidi="ar-SA"/>
      </w:rPr>
    </w:lvl>
    <w:lvl w:ilvl="4">
      <w:numFmt w:val="bullet"/>
      <w:lvlText w:val="•"/>
      <w:lvlJc w:val="left"/>
      <w:pPr>
        <w:ind w:left="6264" w:hanging="721"/>
      </w:pPr>
      <w:rPr>
        <w:rFonts w:hint="default"/>
        <w:lang w:val="en-US" w:eastAsia="en-US" w:bidi="ar-SA"/>
      </w:rPr>
    </w:lvl>
    <w:lvl w:ilvl="5">
      <w:numFmt w:val="bullet"/>
      <w:lvlText w:val="•"/>
      <w:lvlJc w:val="left"/>
      <w:pPr>
        <w:ind w:left="7020" w:hanging="721"/>
      </w:pPr>
      <w:rPr>
        <w:rFonts w:hint="default"/>
        <w:lang w:val="en-US" w:eastAsia="en-US" w:bidi="ar-SA"/>
      </w:rPr>
    </w:lvl>
    <w:lvl w:ilvl="6">
      <w:numFmt w:val="bullet"/>
      <w:lvlText w:val="•"/>
      <w:lvlJc w:val="left"/>
      <w:pPr>
        <w:ind w:left="7776" w:hanging="721"/>
      </w:pPr>
      <w:rPr>
        <w:rFonts w:hint="default"/>
        <w:lang w:val="en-US" w:eastAsia="en-US" w:bidi="ar-SA"/>
      </w:rPr>
    </w:lvl>
    <w:lvl w:ilvl="7">
      <w:numFmt w:val="bullet"/>
      <w:lvlText w:val="•"/>
      <w:lvlJc w:val="left"/>
      <w:pPr>
        <w:ind w:left="8532" w:hanging="721"/>
      </w:pPr>
      <w:rPr>
        <w:rFonts w:hint="default"/>
        <w:lang w:val="en-US" w:eastAsia="en-US" w:bidi="ar-SA"/>
      </w:rPr>
    </w:lvl>
    <w:lvl w:ilvl="8">
      <w:numFmt w:val="bullet"/>
      <w:lvlText w:val="•"/>
      <w:lvlJc w:val="left"/>
      <w:pPr>
        <w:ind w:left="9288" w:hanging="721"/>
      </w:pPr>
      <w:rPr>
        <w:rFonts w:hint="default"/>
        <w:lang w:val="en-US" w:eastAsia="en-US" w:bidi="ar-SA"/>
      </w:rPr>
    </w:lvl>
  </w:abstractNum>
  <w:abstractNum w:abstractNumId="12" w15:restartNumberingAfterBreak="0">
    <w:nsid w:val="2C9168F0"/>
    <w:multiLevelType w:val="multilevel"/>
    <w:tmpl w:val="1B56038E"/>
    <w:lvl w:ilvl="0">
      <w:start w:val="3"/>
      <w:numFmt w:val="decimal"/>
      <w:lvlText w:val="%1"/>
      <w:lvlJc w:val="left"/>
      <w:pPr>
        <w:ind w:left="3241" w:hanging="721"/>
        <w:jc w:val="left"/>
      </w:pPr>
      <w:rPr>
        <w:rFonts w:hint="default"/>
        <w:lang w:val="en-US" w:eastAsia="en-US" w:bidi="ar-SA"/>
      </w:rPr>
    </w:lvl>
    <w:lvl w:ilvl="1">
      <w:start w:val="2"/>
      <w:numFmt w:val="decimal"/>
      <w:lvlText w:val="%1.%2."/>
      <w:lvlJc w:val="left"/>
      <w:pPr>
        <w:ind w:left="3241" w:hanging="721"/>
        <w:jc w:val="left"/>
      </w:pPr>
      <w:rPr>
        <w:rFonts w:ascii="Arial MT" w:eastAsia="Arial MT" w:hAnsi="Arial MT" w:cs="Arial MT" w:hint="default"/>
        <w:b w:val="0"/>
        <w:bCs w:val="0"/>
        <w:i w:val="0"/>
        <w:iCs w:val="0"/>
        <w:spacing w:val="-2"/>
        <w:w w:val="99"/>
        <w:sz w:val="24"/>
        <w:szCs w:val="24"/>
        <w:lang w:val="en-US" w:eastAsia="en-US" w:bidi="ar-SA"/>
      </w:rPr>
    </w:lvl>
    <w:lvl w:ilvl="2">
      <w:numFmt w:val="bullet"/>
      <w:lvlText w:val="•"/>
      <w:lvlJc w:val="left"/>
      <w:pPr>
        <w:ind w:left="4752" w:hanging="721"/>
      </w:pPr>
      <w:rPr>
        <w:rFonts w:hint="default"/>
        <w:lang w:val="en-US" w:eastAsia="en-US" w:bidi="ar-SA"/>
      </w:rPr>
    </w:lvl>
    <w:lvl w:ilvl="3">
      <w:numFmt w:val="bullet"/>
      <w:lvlText w:val="•"/>
      <w:lvlJc w:val="left"/>
      <w:pPr>
        <w:ind w:left="5508" w:hanging="721"/>
      </w:pPr>
      <w:rPr>
        <w:rFonts w:hint="default"/>
        <w:lang w:val="en-US" w:eastAsia="en-US" w:bidi="ar-SA"/>
      </w:rPr>
    </w:lvl>
    <w:lvl w:ilvl="4">
      <w:numFmt w:val="bullet"/>
      <w:lvlText w:val="•"/>
      <w:lvlJc w:val="left"/>
      <w:pPr>
        <w:ind w:left="6264" w:hanging="721"/>
      </w:pPr>
      <w:rPr>
        <w:rFonts w:hint="default"/>
        <w:lang w:val="en-US" w:eastAsia="en-US" w:bidi="ar-SA"/>
      </w:rPr>
    </w:lvl>
    <w:lvl w:ilvl="5">
      <w:numFmt w:val="bullet"/>
      <w:lvlText w:val="•"/>
      <w:lvlJc w:val="left"/>
      <w:pPr>
        <w:ind w:left="7020" w:hanging="721"/>
      </w:pPr>
      <w:rPr>
        <w:rFonts w:hint="default"/>
        <w:lang w:val="en-US" w:eastAsia="en-US" w:bidi="ar-SA"/>
      </w:rPr>
    </w:lvl>
    <w:lvl w:ilvl="6">
      <w:numFmt w:val="bullet"/>
      <w:lvlText w:val="•"/>
      <w:lvlJc w:val="left"/>
      <w:pPr>
        <w:ind w:left="7776" w:hanging="721"/>
      </w:pPr>
      <w:rPr>
        <w:rFonts w:hint="default"/>
        <w:lang w:val="en-US" w:eastAsia="en-US" w:bidi="ar-SA"/>
      </w:rPr>
    </w:lvl>
    <w:lvl w:ilvl="7">
      <w:numFmt w:val="bullet"/>
      <w:lvlText w:val="•"/>
      <w:lvlJc w:val="left"/>
      <w:pPr>
        <w:ind w:left="8532" w:hanging="721"/>
      </w:pPr>
      <w:rPr>
        <w:rFonts w:hint="default"/>
        <w:lang w:val="en-US" w:eastAsia="en-US" w:bidi="ar-SA"/>
      </w:rPr>
    </w:lvl>
    <w:lvl w:ilvl="8">
      <w:numFmt w:val="bullet"/>
      <w:lvlText w:val="•"/>
      <w:lvlJc w:val="left"/>
      <w:pPr>
        <w:ind w:left="9288" w:hanging="721"/>
      </w:pPr>
      <w:rPr>
        <w:rFonts w:hint="default"/>
        <w:lang w:val="en-US" w:eastAsia="en-US" w:bidi="ar-SA"/>
      </w:rPr>
    </w:lvl>
  </w:abstractNum>
  <w:abstractNum w:abstractNumId="13" w15:restartNumberingAfterBreak="0">
    <w:nsid w:val="3E494A87"/>
    <w:multiLevelType w:val="hybridMultilevel"/>
    <w:tmpl w:val="AF3C4040"/>
    <w:lvl w:ilvl="0" w:tplc="2842EE94">
      <w:start w:val="1"/>
      <w:numFmt w:val="decimal"/>
      <w:lvlText w:val="%1."/>
      <w:lvlJc w:val="left"/>
      <w:pPr>
        <w:ind w:left="1080" w:hanging="256"/>
        <w:jc w:val="left"/>
      </w:pPr>
      <w:rPr>
        <w:rFonts w:ascii="Arial MT" w:eastAsia="Arial MT" w:hAnsi="Arial MT" w:cs="Arial MT" w:hint="default"/>
        <w:b w:val="0"/>
        <w:bCs w:val="0"/>
        <w:i w:val="0"/>
        <w:iCs w:val="0"/>
        <w:spacing w:val="-2"/>
        <w:w w:val="99"/>
        <w:sz w:val="24"/>
        <w:szCs w:val="24"/>
        <w:lang w:val="en-US" w:eastAsia="en-US" w:bidi="ar-SA"/>
      </w:rPr>
    </w:lvl>
    <w:lvl w:ilvl="1" w:tplc="51DA7BC2">
      <w:start w:val="1"/>
      <w:numFmt w:val="decimal"/>
      <w:lvlText w:val="%2."/>
      <w:lvlJc w:val="left"/>
      <w:pPr>
        <w:ind w:left="1080" w:hanging="272"/>
        <w:jc w:val="left"/>
      </w:pPr>
      <w:rPr>
        <w:rFonts w:ascii="Arial MT" w:eastAsia="Arial MT" w:hAnsi="Arial MT" w:cs="Arial MT" w:hint="default"/>
        <w:b w:val="0"/>
        <w:bCs w:val="0"/>
        <w:i w:val="0"/>
        <w:iCs w:val="0"/>
        <w:spacing w:val="-2"/>
        <w:w w:val="99"/>
        <w:sz w:val="24"/>
        <w:szCs w:val="24"/>
        <w:lang w:val="en-US" w:eastAsia="en-US" w:bidi="ar-SA"/>
      </w:rPr>
    </w:lvl>
    <w:lvl w:ilvl="2" w:tplc="1E46BA2E">
      <w:numFmt w:val="bullet"/>
      <w:lvlText w:val="•"/>
      <w:lvlJc w:val="left"/>
      <w:pPr>
        <w:ind w:left="3024" w:hanging="272"/>
      </w:pPr>
      <w:rPr>
        <w:rFonts w:hint="default"/>
        <w:lang w:val="en-US" w:eastAsia="en-US" w:bidi="ar-SA"/>
      </w:rPr>
    </w:lvl>
    <w:lvl w:ilvl="3" w:tplc="F1BE92A4">
      <w:numFmt w:val="bullet"/>
      <w:lvlText w:val="•"/>
      <w:lvlJc w:val="left"/>
      <w:pPr>
        <w:ind w:left="3996" w:hanging="272"/>
      </w:pPr>
      <w:rPr>
        <w:rFonts w:hint="default"/>
        <w:lang w:val="en-US" w:eastAsia="en-US" w:bidi="ar-SA"/>
      </w:rPr>
    </w:lvl>
    <w:lvl w:ilvl="4" w:tplc="13BC5C94">
      <w:numFmt w:val="bullet"/>
      <w:lvlText w:val="•"/>
      <w:lvlJc w:val="left"/>
      <w:pPr>
        <w:ind w:left="4968" w:hanging="272"/>
      </w:pPr>
      <w:rPr>
        <w:rFonts w:hint="default"/>
        <w:lang w:val="en-US" w:eastAsia="en-US" w:bidi="ar-SA"/>
      </w:rPr>
    </w:lvl>
    <w:lvl w:ilvl="5" w:tplc="1C4268AA">
      <w:numFmt w:val="bullet"/>
      <w:lvlText w:val="•"/>
      <w:lvlJc w:val="left"/>
      <w:pPr>
        <w:ind w:left="5940" w:hanging="272"/>
      </w:pPr>
      <w:rPr>
        <w:rFonts w:hint="default"/>
        <w:lang w:val="en-US" w:eastAsia="en-US" w:bidi="ar-SA"/>
      </w:rPr>
    </w:lvl>
    <w:lvl w:ilvl="6" w:tplc="C89A6088">
      <w:numFmt w:val="bullet"/>
      <w:lvlText w:val="•"/>
      <w:lvlJc w:val="left"/>
      <w:pPr>
        <w:ind w:left="6912" w:hanging="272"/>
      </w:pPr>
      <w:rPr>
        <w:rFonts w:hint="default"/>
        <w:lang w:val="en-US" w:eastAsia="en-US" w:bidi="ar-SA"/>
      </w:rPr>
    </w:lvl>
    <w:lvl w:ilvl="7" w:tplc="AE6CD316">
      <w:numFmt w:val="bullet"/>
      <w:lvlText w:val="•"/>
      <w:lvlJc w:val="left"/>
      <w:pPr>
        <w:ind w:left="7884" w:hanging="272"/>
      </w:pPr>
      <w:rPr>
        <w:rFonts w:hint="default"/>
        <w:lang w:val="en-US" w:eastAsia="en-US" w:bidi="ar-SA"/>
      </w:rPr>
    </w:lvl>
    <w:lvl w:ilvl="8" w:tplc="695A050A">
      <w:numFmt w:val="bullet"/>
      <w:lvlText w:val="•"/>
      <w:lvlJc w:val="left"/>
      <w:pPr>
        <w:ind w:left="8856" w:hanging="272"/>
      </w:pPr>
      <w:rPr>
        <w:rFonts w:hint="default"/>
        <w:lang w:val="en-US" w:eastAsia="en-US" w:bidi="ar-SA"/>
      </w:rPr>
    </w:lvl>
  </w:abstractNum>
  <w:abstractNum w:abstractNumId="14" w15:restartNumberingAfterBreak="0">
    <w:nsid w:val="40535F9E"/>
    <w:multiLevelType w:val="multilevel"/>
    <w:tmpl w:val="E134289C"/>
    <w:lvl w:ilvl="0">
      <w:start w:val="2"/>
      <w:numFmt w:val="decimal"/>
      <w:lvlText w:val="%1"/>
      <w:lvlJc w:val="left"/>
      <w:pPr>
        <w:ind w:left="3241" w:hanging="721"/>
        <w:jc w:val="left"/>
      </w:pPr>
      <w:rPr>
        <w:rFonts w:hint="default"/>
        <w:lang w:val="en-US" w:eastAsia="en-US" w:bidi="ar-SA"/>
      </w:rPr>
    </w:lvl>
    <w:lvl w:ilvl="1">
      <w:start w:val="1"/>
      <w:numFmt w:val="decimal"/>
      <w:lvlText w:val="%1.%2"/>
      <w:lvlJc w:val="left"/>
      <w:pPr>
        <w:ind w:left="3241" w:hanging="721"/>
        <w:jc w:val="left"/>
      </w:pPr>
      <w:rPr>
        <w:rFonts w:ascii="Arial MT" w:eastAsia="Arial MT" w:hAnsi="Arial MT" w:cs="Arial MT" w:hint="default"/>
        <w:b w:val="0"/>
        <w:bCs w:val="0"/>
        <w:i w:val="0"/>
        <w:iCs w:val="0"/>
        <w:spacing w:val="-2"/>
        <w:w w:val="99"/>
        <w:sz w:val="24"/>
        <w:szCs w:val="24"/>
        <w:lang w:val="en-US" w:eastAsia="en-US" w:bidi="ar-SA"/>
      </w:rPr>
    </w:lvl>
    <w:lvl w:ilvl="2">
      <w:numFmt w:val="bullet"/>
      <w:lvlText w:val="•"/>
      <w:lvlJc w:val="left"/>
      <w:pPr>
        <w:ind w:left="4752" w:hanging="721"/>
      </w:pPr>
      <w:rPr>
        <w:rFonts w:hint="default"/>
        <w:lang w:val="en-US" w:eastAsia="en-US" w:bidi="ar-SA"/>
      </w:rPr>
    </w:lvl>
    <w:lvl w:ilvl="3">
      <w:numFmt w:val="bullet"/>
      <w:lvlText w:val="•"/>
      <w:lvlJc w:val="left"/>
      <w:pPr>
        <w:ind w:left="5508" w:hanging="721"/>
      </w:pPr>
      <w:rPr>
        <w:rFonts w:hint="default"/>
        <w:lang w:val="en-US" w:eastAsia="en-US" w:bidi="ar-SA"/>
      </w:rPr>
    </w:lvl>
    <w:lvl w:ilvl="4">
      <w:numFmt w:val="bullet"/>
      <w:lvlText w:val="•"/>
      <w:lvlJc w:val="left"/>
      <w:pPr>
        <w:ind w:left="6264" w:hanging="721"/>
      </w:pPr>
      <w:rPr>
        <w:rFonts w:hint="default"/>
        <w:lang w:val="en-US" w:eastAsia="en-US" w:bidi="ar-SA"/>
      </w:rPr>
    </w:lvl>
    <w:lvl w:ilvl="5">
      <w:numFmt w:val="bullet"/>
      <w:lvlText w:val="•"/>
      <w:lvlJc w:val="left"/>
      <w:pPr>
        <w:ind w:left="7020" w:hanging="721"/>
      </w:pPr>
      <w:rPr>
        <w:rFonts w:hint="default"/>
        <w:lang w:val="en-US" w:eastAsia="en-US" w:bidi="ar-SA"/>
      </w:rPr>
    </w:lvl>
    <w:lvl w:ilvl="6">
      <w:numFmt w:val="bullet"/>
      <w:lvlText w:val="•"/>
      <w:lvlJc w:val="left"/>
      <w:pPr>
        <w:ind w:left="7776" w:hanging="721"/>
      </w:pPr>
      <w:rPr>
        <w:rFonts w:hint="default"/>
        <w:lang w:val="en-US" w:eastAsia="en-US" w:bidi="ar-SA"/>
      </w:rPr>
    </w:lvl>
    <w:lvl w:ilvl="7">
      <w:numFmt w:val="bullet"/>
      <w:lvlText w:val="•"/>
      <w:lvlJc w:val="left"/>
      <w:pPr>
        <w:ind w:left="8532" w:hanging="721"/>
      </w:pPr>
      <w:rPr>
        <w:rFonts w:hint="default"/>
        <w:lang w:val="en-US" w:eastAsia="en-US" w:bidi="ar-SA"/>
      </w:rPr>
    </w:lvl>
    <w:lvl w:ilvl="8">
      <w:numFmt w:val="bullet"/>
      <w:lvlText w:val="•"/>
      <w:lvlJc w:val="left"/>
      <w:pPr>
        <w:ind w:left="9288" w:hanging="721"/>
      </w:pPr>
      <w:rPr>
        <w:rFonts w:hint="default"/>
        <w:lang w:val="en-US" w:eastAsia="en-US" w:bidi="ar-SA"/>
      </w:rPr>
    </w:lvl>
  </w:abstractNum>
  <w:abstractNum w:abstractNumId="15" w15:restartNumberingAfterBreak="0">
    <w:nsid w:val="47641263"/>
    <w:multiLevelType w:val="multilevel"/>
    <w:tmpl w:val="0B7CDF12"/>
    <w:lvl w:ilvl="0">
      <w:start w:val="4"/>
      <w:numFmt w:val="decimal"/>
      <w:lvlText w:val="%1"/>
      <w:lvlJc w:val="left"/>
      <w:pPr>
        <w:ind w:left="3241" w:hanging="721"/>
        <w:jc w:val="left"/>
      </w:pPr>
      <w:rPr>
        <w:rFonts w:hint="default"/>
        <w:lang w:val="en-US" w:eastAsia="en-US" w:bidi="ar-SA"/>
      </w:rPr>
    </w:lvl>
    <w:lvl w:ilvl="1">
      <w:start w:val="2"/>
      <w:numFmt w:val="decimal"/>
      <w:lvlText w:val="%1.%2."/>
      <w:lvlJc w:val="left"/>
      <w:pPr>
        <w:ind w:left="3241" w:hanging="721"/>
        <w:jc w:val="left"/>
      </w:pPr>
      <w:rPr>
        <w:rFonts w:ascii="Arial MT" w:eastAsia="Arial MT" w:hAnsi="Arial MT" w:cs="Arial MT" w:hint="default"/>
        <w:b w:val="0"/>
        <w:bCs w:val="0"/>
        <w:i w:val="0"/>
        <w:iCs w:val="0"/>
        <w:spacing w:val="-2"/>
        <w:w w:val="99"/>
        <w:sz w:val="24"/>
        <w:szCs w:val="24"/>
        <w:lang w:val="en-US" w:eastAsia="en-US" w:bidi="ar-SA"/>
      </w:rPr>
    </w:lvl>
    <w:lvl w:ilvl="2">
      <w:numFmt w:val="bullet"/>
      <w:lvlText w:val="•"/>
      <w:lvlJc w:val="left"/>
      <w:pPr>
        <w:ind w:left="4752" w:hanging="721"/>
      </w:pPr>
      <w:rPr>
        <w:rFonts w:hint="default"/>
        <w:lang w:val="en-US" w:eastAsia="en-US" w:bidi="ar-SA"/>
      </w:rPr>
    </w:lvl>
    <w:lvl w:ilvl="3">
      <w:numFmt w:val="bullet"/>
      <w:lvlText w:val="•"/>
      <w:lvlJc w:val="left"/>
      <w:pPr>
        <w:ind w:left="5508" w:hanging="721"/>
      </w:pPr>
      <w:rPr>
        <w:rFonts w:hint="default"/>
        <w:lang w:val="en-US" w:eastAsia="en-US" w:bidi="ar-SA"/>
      </w:rPr>
    </w:lvl>
    <w:lvl w:ilvl="4">
      <w:numFmt w:val="bullet"/>
      <w:lvlText w:val="•"/>
      <w:lvlJc w:val="left"/>
      <w:pPr>
        <w:ind w:left="6264" w:hanging="721"/>
      </w:pPr>
      <w:rPr>
        <w:rFonts w:hint="default"/>
        <w:lang w:val="en-US" w:eastAsia="en-US" w:bidi="ar-SA"/>
      </w:rPr>
    </w:lvl>
    <w:lvl w:ilvl="5">
      <w:numFmt w:val="bullet"/>
      <w:lvlText w:val="•"/>
      <w:lvlJc w:val="left"/>
      <w:pPr>
        <w:ind w:left="7020" w:hanging="721"/>
      </w:pPr>
      <w:rPr>
        <w:rFonts w:hint="default"/>
        <w:lang w:val="en-US" w:eastAsia="en-US" w:bidi="ar-SA"/>
      </w:rPr>
    </w:lvl>
    <w:lvl w:ilvl="6">
      <w:numFmt w:val="bullet"/>
      <w:lvlText w:val="•"/>
      <w:lvlJc w:val="left"/>
      <w:pPr>
        <w:ind w:left="7776" w:hanging="721"/>
      </w:pPr>
      <w:rPr>
        <w:rFonts w:hint="default"/>
        <w:lang w:val="en-US" w:eastAsia="en-US" w:bidi="ar-SA"/>
      </w:rPr>
    </w:lvl>
    <w:lvl w:ilvl="7">
      <w:numFmt w:val="bullet"/>
      <w:lvlText w:val="•"/>
      <w:lvlJc w:val="left"/>
      <w:pPr>
        <w:ind w:left="8532" w:hanging="721"/>
      </w:pPr>
      <w:rPr>
        <w:rFonts w:hint="default"/>
        <w:lang w:val="en-US" w:eastAsia="en-US" w:bidi="ar-SA"/>
      </w:rPr>
    </w:lvl>
    <w:lvl w:ilvl="8">
      <w:numFmt w:val="bullet"/>
      <w:lvlText w:val="•"/>
      <w:lvlJc w:val="left"/>
      <w:pPr>
        <w:ind w:left="9288" w:hanging="721"/>
      </w:pPr>
      <w:rPr>
        <w:rFonts w:hint="default"/>
        <w:lang w:val="en-US" w:eastAsia="en-US" w:bidi="ar-SA"/>
      </w:rPr>
    </w:lvl>
  </w:abstractNum>
  <w:abstractNum w:abstractNumId="16" w15:restartNumberingAfterBreak="0">
    <w:nsid w:val="5ADC659B"/>
    <w:multiLevelType w:val="hybridMultilevel"/>
    <w:tmpl w:val="6724606E"/>
    <w:lvl w:ilvl="0" w:tplc="F4DAE0C8">
      <w:numFmt w:val="bullet"/>
      <w:lvlText w:val=""/>
      <w:lvlJc w:val="left"/>
      <w:pPr>
        <w:ind w:left="2521" w:hanging="360"/>
      </w:pPr>
      <w:rPr>
        <w:rFonts w:ascii="Symbol" w:eastAsia="Symbol" w:hAnsi="Symbol" w:cs="Symbol" w:hint="default"/>
        <w:b w:val="0"/>
        <w:bCs w:val="0"/>
        <w:i w:val="0"/>
        <w:iCs w:val="0"/>
        <w:spacing w:val="0"/>
        <w:w w:val="100"/>
        <w:sz w:val="24"/>
        <w:szCs w:val="24"/>
        <w:lang w:val="en-US" w:eastAsia="en-US" w:bidi="ar-SA"/>
      </w:rPr>
    </w:lvl>
    <w:lvl w:ilvl="1" w:tplc="FF728208">
      <w:numFmt w:val="bullet"/>
      <w:lvlText w:val="•"/>
      <w:lvlJc w:val="left"/>
      <w:pPr>
        <w:ind w:left="3348" w:hanging="360"/>
      </w:pPr>
      <w:rPr>
        <w:rFonts w:hint="default"/>
        <w:lang w:val="en-US" w:eastAsia="en-US" w:bidi="ar-SA"/>
      </w:rPr>
    </w:lvl>
    <w:lvl w:ilvl="2" w:tplc="05D63740">
      <w:numFmt w:val="bullet"/>
      <w:lvlText w:val="•"/>
      <w:lvlJc w:val="left"/>
      <w:pPr>
        <w:ind w:left="4176" w:hanging="360"/>
      </w:pPr>
      <w:rPr>
        <w:rFonts w:hint="default"/>
        <w:lang w:val="en-US" w:eastAsia="en-US" w:bidi="ar-SA"/>
      </w:rPr>
    </w:lvl>
    <w:lvl w:ilvl="3" w:tplc="08A4FBEC">
      <w:numFmt w:val="bullet"/>
      <w:lvlText w:val="•"/>
      <w:lvlJc w:val="left"/>
      <w:pPr>
        <w:ind w:left="5004" w:hanging="360"/>
      </w:pPr>
      <w:rPr>
        <w:rFonts w:hint="default"/>
        <w:lang w:val="en-US" w:eastAsia="en-US" w:bidi="ar-SA"/>
      </w:rPr>
    </w:lvl>
    <w:lvl w:ilvl="4" w:tplc="27E03BD8">
      <w:numFmt w:val="bullet"/>
      <w:lvlText w:val="•"/>
      <w:lvlJc w:val="left"/>
      <w:pPr>
        <w:ind w:left="5832" w:hanging="360"/>
      </w:pPr>
      <w:rPr>
        <w:rFonts w:hint="default"/>
        <w:lang w:val="en-US" w:eastAsia="en-US" w:bidi="ar-SA"/>
      </w:rPr>
    </w:lvl>
    <w:lvl w:ilvl="5" w:tplc="535AFFDA">
      <w:numFmt w:val="bullet"/>
      <w:lvlText w:val="•"/>
      <w:lvlJc w:val="left"/>
      <w:pPr>
        <w:ind w:left="6660" w:hanging="360"/>
      </w:pPr>
      <w:rPr>
        <w:rFonts w:hint="default"/>
        <w:lang w:val="en-US" w:eastAsia="en-US" w:bidi="ar-SA"/>
      </w:rPr>
    </w:lvl>
    <w:lvl w:ilvl="6" w:tplc="D25A85A2">
      <w:numFmt w:val="bullet"/>
      <w:lvlText w:val="•"/>
      <w:lvlJc w:val="left"/>
      <w:pPr>
        <w:ind w:left="7488" w:hanging="360"/>
      </w:pPr>
      <w:rPr>
        <w:rFonts w:hint="default"/>
        <w:lang w:val="en-US" w:eastAsia="en-US" w:bidi="ar-SA"/>
      </w:rPr>
    </w:lvl>
    <w:lvl w:ilvl="7" w:tplc="19EE499E">
      <w:numFmt w:val="bullet"/>
      <w:lvlText w:val="•"/>
      <w:lvlJc w:val="left"/>
      <w:pPr>
        <w:ind w:left="8316" w:hanging="360"/>
      </w:pPr>
      <w:rPr>
        <w:rFonts w:hint="default"/>
        <w:lang w:val="en-US" w:eastAsia="en-US" w:bidi="ar-SA"/>
      </w:rPr>
    </w:lvl>
    <w:lvl w:ilvl="8" w:tplc="B87882EC">
      <w:numFmt w:val="bullet"/>
      <w:lvlText w:val="•"/>
      <w:lvlJc w:val="left"/>
      <w:pPr>
        <w:ind w:left="9144" w:hanging="360"/>
      </w:pPr>
      <w:rPr>
        <w:rFonts w:hint="default"/>
        <w:lang w:val="en-US" w:eastAsia="en-US" w:bidi="ar-SA"/>
      </w:rPr>
    </w:lvl>
  </w:abstractNum>
  <w:abstractNum w:abstractNumId="17" w15:restartNumberingAfterBreak="0">
    <w:nsid w:val="6C36333B"/>
    <w:multiLevelType w:val="hybridMultilevel"/>
    <w:tmpl w:val="548611D6"/>
    <w:lvl w:ilvl="0" w:tplc="A2F052B4">
      <w:numFmt w:val="bullet"/>
      <w:lvlText w:val=""/>
      <w:lvlJc w:val="left"/>
      <w:pPr>
        <w:ind w:left="1080" w:hanging="152"/>
      </w:pPr>
      <w:rPr>
        <w:rFonts w:ascii="Symbol" w:eastAsia="Symbol" w:hAnsi="Symbol" w:cs="Symbol" w:hint="default"/>
        <w:b w:val="0"/>
        <w:bCs w:val="0"/>
        <w:i w:val="0"/>
        <w:iCs w:val="0"/>
        <w:spacing w:val="0"/>
        <w:w w:val="100"/>
        <w:sz w:val="24"/>
        <w:szCs w:val="24"/>
        <w:lang w:val="en-US" w:eastAsia="en-US" w:bidi="ar-SA"/>
      </w:rPr>
    </w:lvl>
    <w:lvl w:ilvl="1" w:tplc="5CC2EBF6">
      <w:numFmt w:val="bullet"/>
      <w:lvlText w:val="•"/>
      <w:lvlJc w:val="left"/>
      <w:pPr>
        <w:ind w:left="2052" w:hanging="152"/>
      </w:pPr>
      <w:rPr>
        <w:rFonts w:hint="default"/>
        <w:lang w:val="en-US" w:eastAsia="en-US" w:bidi="ar-SA"/>
      </w:rPr>
    </w:lvl>
    <w:lvl w:ilvl="2" w:tplc="DB9815CE">
      <w:numFmt w:val="bullet"/>
      <w:lvlText w:val="•"/>
      <w:lvlJc w:val="left"/>
      <w:pPr>
        <w:ind w:left="3024" w:hanging="152"/>
      </w:pPr>
      <w:rPr>
        <w:rFonts w:hint="default"/>
        <w:lang w:val="en-US" w:eastAsia="en-US" w:bidi="ar-SA"/>
      </w:rPr>
    </w:lvl>
    <w:lvl w:ilvl="3" w:tplc="F192ED7A">
      <w:numFmt w:val="bullet"/>
      <w:lvlText w:val="•"/>
      <w:lvlJc w:val="left"/>
      <w:pPr>
        <w:ind w:left="3996" w:hanging="152"/>
      </w:pPr>
      <w:rPr>
        <w:rFonts w:hint="default"/>
        <w:lang w:val="en-US" w:eastAsia="en-US" w:bidi="ar-SA"/>
      </w:rPr>
    </w:lvl>
    <w:lvl w:ilvl="4" w:tplc="19229576">
      <w:numFmt w:val="bullet"/>
      <w:lvlText w:val="•"/>
      <w:lvlJc w:val="left"/>
      <w:pPr>
        <w:ind w:left="4968" w:hanging="152"/>
      </w:pPr>
      <w:rPr>
        <w:rFonts w:hint="default"/>
        <w:lang w:val="en-US" w:eastAsia="en-US" w:bidi="ar-SA"/>
      </w:rPr>
    </w:lvl>
    <w:lvl w:ilvl="5" w:tplc="426A4504">
      <w:numFmt w:val="bullet"/>
      <w:lvlText w:val="•"/>
      <w:lvlJc w:val="left"/>
      <w:pPr>
        <w:ind w:left="5940" w:hanging="152"/>
      </w:pPr>
      <w:rPr>
        <w:rFonts w:hint="default"/>
        <w:lang w:val="en-US" w:eastAsia="en-US" w:bidi="ar-SA"/>
      </w:rPr>
    </w:lvl>
    <w:lvl w:ilvl="6" w:tplc="0CE88F68">
      <w:numFmt w:val="bullet"/>
      <w:lvlText w:val="•"/>
      <w:lvlJc w:val="left"/>
      <w:pPr>
        <w:ind w:left="6912" w:hanging="152"/>
      </w:pPr>
      <w:rPr>
        <w:rFonts w:hint="default"/>
        <w:lang w:val="en-US" w:eastAsia="en-US" w:bidi="ar-SA"/>
      </w:rPr>
    </w:lvl>
    <w:lvl w:ilvl="7" w:tplc="F6DAA418">
      <w:numFmt w:val="bullet"/>
      <w:lvlText w:val="•"/>
      <w:lvlJc w:val="left"/>
      <w:pPr>
        <w:ind w:left="7884" w:hanging="152"/>
      </w:pPr>
      <w:rPr>
        <w:rFonts w:hint="default"/>
        <w:lang w:val="en-US" w:eastAsia="en-US" w:bidi="ar-SA"/>
      </w:rPr>
    </w:lvl>
    <w:lvl w:ilvl="8" w:tplc="AAEC9EAE">
      <w:numFmt w:val="bullet"/>
      <w:lvlText w:val="•"/>
      <w:lvlJc w:val="left"/>
      <w:pPr>
        <w:ind w:left="8856" w:hanging="152"/>
      </w:pPr>
      <w:rPr>
        <w:rFonts w:hint="default"/>
        <w:lang w:val="en-US" w:eastAsia="en-US" w:bidi="ar-SA"/>
      </w:rPr>
    </w:lvl>
  </w:abstractNum>
  <w:abstractNum w:abstractNumId="18" w15:restartNumberingAfterBreak="0">
    <w:nsid w:val="726156AC"/>
    <w:multiLevelType w:val="multilevel"/>
    <w:tmpl w:val="92681C74"/>
    <w:lvl w:ilvl="0">
      <w:start w:val="1"/>
      <w:numFmt w:val="decimal"/>
      <w:lvlText w:val="%1."/>
      <w:lvlJc w:val="left"/>
      <w:pPr>
        <w:ind w:left="2521" w:hanging="720"/>
        <w:jc w:val="left"/>
      </w:pPr>
      <w:rPr>
        <w:rFonts w:ascii="Arial MT" w:eastAsia="Arial MT" w:hAnsi="Arial MT" w:cs="Arial MT" w:hint="default"/>
        <w:b w:val="0"/>
        <w:bCs w:val="0"/>
        <w:i w:val="0"/>
        <w:iCs w:val="0"/>
        <w:spacing w:val="-2"/>
        <w:w w:val="100"/>
        <w:sz w:val="24"/>
        <w:szCs w:val="24"/>
        <w:lang w:val="en-US" w:eastAsia="en-US" w:bidi="ar-SA"/>
      </w:rPr>
    </w:lvl>
    <w:lvl w:ilvl="1">
      <w:start w:val="1"/>
      <w:numFmt w:val="decimal"/>
      <w:lvlText w:val="%1.%2."/>
      <w:lvlJc w:val="left"/>
      <w:pPr>
        <w:ind w:left="3961" w:hanging="1081"/>
        <w:jc w:val="left"/>
      </w:pPr>
      <w:rPr>
        <w:rFonts w:ascii="Arial MT" w:eastAsia="Arial MT" w:hAnsi="Arial MT" w:cs="Arial MT" w:hint="default"/>
        <w:b w:val="0"/>
        <w:bCs w:val="0"/>
        <w:i w:val="0"/>
        <w:iCs w:val="0"/>
        <w:spacing w:val="-2"/>
        <w:w w:val="99"/>
        <w:sz w:val="24"/>
        <w:szCs w:val="24"/>
        <w:lang w:val="en-US" w:eastAsia="en-US" w:bidi="ar-SA"/>
      </w:rPr>
    </w:lvl>
    <w:lvl w:ilvl="2">
      <w:numFmt w:val="bullet"/>
      <w:lvlText w:val="•"/>
      <w:lvlJc w:val="left"/>
      <w:pPr>
        <w:ind w:left="4720" w:hanging="1081"/>
      </w:pPr>
      <w:rPr>
        <w:rFonts w:hint="default"/>
        <w:lang w:val="en-US" w:eastAsia="en-US" w:bidi="ar-SA"/>
      </w:rPr>
    </w:lvl>
    <w:lvl w:ilvl="3">
      <w:numFmt w:val="bullet"/>
      <w:lvlText w:val="•"/>
      <w:lvlJc w:val="left"/>
      <w:pPr>
        <w:ind w:left="5480" w:hanging="1081"/>
      </w:pPr>
      <w:rPr>
        <w:rFonts w:hint="default"/>
        <w:lang w:val="en-US" w:eastAsia="en-US" w:bidi="ar-SA"/>
      </w:rPr>
    </w:lvl>
    <w:lvl w:ilvl="4">
      <w:numFmt w:val="bullet"/>
      <w:lvlText w:val="•"/>
      <w:lvlJc w:val="left"/>
      <w:pPr>
        <w:ind w:left="6240" w:hanging="1081"/>
      </w:pPr>
      <w:rPr>
        <w:rFonts w:hint="default"/>
        <w:lang w:val="en-US" w:eastAsia="en-US" w:bidi="ar-SA"/>
      </w:rPr>
    </w:lvl>
    <w:lvl w:ilvl="5">
      <w:numFmt w:val="bullet"/>
      <w:lvlText w:val="•"/>
      <w:lvlJc w:val="left"/>
      <w:pPr>
        <w:ind w:left="7000" w:hanging="1081"/>
      </w:pPr>
      <w:rPr>
        <w:rFonts w:hint="default"/>
        <w:lang w:val="en-US" w:eastAsia="en-US" w:bidi="ar-SA"/>
      </w:rPr>
    </w:lvl>
    <w:lvl w:ilvl="6">
      <w:numFmt w:val="bullet"/>
      <w:lvlText w:val="•"/>
      <w:lvlJc w:val="left"/>
      <w:pPr>
        <w:ind w:left="7760" w:hanging="1081"/>
      </w:pPr>
      <w:rPr>
        <w:rFonts w:hint="default"/>
        <w:lang w:val="en-US" w:eastAsia="en-US" w:bidi="ar-SA"/>
      </w:rPr>
    </w:lvl>
    <w:lvl w:ilvl="7">
      <w:numFmt w:val="bullet"/>
      <w:lvlText w:val="•"/>
      <w:lvlJc w:val="left"/>
      <w:pPr>
        <w:ind w:left="8520" w:hanging="1081"/>
      </w:pPr>
      <w:rPr>
        <w:rFonts w:hint="default"/>
        <w:lang w:val="en-US" w:eastAsia="en-US" w:bidi="ar-SA"/>
      </w:rPr>
    </w:lvl>
    <w:lvl w:ilvl="8">
      <w:numFmt w:val="bullet"/>
      <w:lvlText w:val="•"/>
      <w:lvlJc w:val="left"/>
      <w:pPr>
        <w:ind w:left="9280" w:hanging="1081"/>
      </w:pPr>
      <w:rPr>
        <w:rFonts w:hint="default"/>
        <w:lang w:val="en-US" w:eastAsia="en-US" w:bidi="ar-SA"/>
      </w:rPr>
    </w:lvl>
  </w:abstractNum>
  <w:abstractNum w:abstractNumId="19" w15:restartNumberingAfterBreak="0">
    <w:nsid w:val="75E53332"/>
    <w:multiLevelType w:val="multilevel"/>
    <w:tmpl w:val="68F88DFE"/>
    <w:lvl w:ilvl="0">
      <w:start w:val="8"/>
      <w:numFmt w:val="decimal"/>
      <w:lvlText w:val="%1"/>
      <w:lvlJc w:val="left"/>
      <w:pPr>
        <w:ind w:left="3241" w:hanging="721"/>
        <w:jc w:val="left"/>
      </w:pPr>
      <w:rPr>
        <w:rFonts w:hint="default"/>
        <w:lang w:val="en-US" w:eastAsia="en-US" w:bidi="ar-SA"/>
      </w:rPr>
    </w:lvl>
    <w:lvl w:ilvl="1">
      <w:start w:val="2"/>
      <w:numFmt w:val="decimal"/>
      <w:lvlText w:val="%1.%2."/>
      <w:lvlJc w:val="left"/>
      <w:pPr>
        <w:ind w:left="3241" w:hanging="721"/>
        <w:jc w:val="left"/>
      </w:pPr>
      <w:rPr>
        <w:rFonts w:ascii="Arial MT" w:eastAsia="Arial MT" w:hAnsi="Arial MT" w:cs="Arial MT" w:hint="default"/>
        <w:b w:val="0"/>
        <w:bCs w:val="0"/>
        <w:i w:val="0"/>
        <w:iCs w:val="0"/>
        <w:spacing w:val="-2"/>
        <w:w w:val="99"/>
        <w:sz w:val="24"/>
        <w:szCs w:val="24"/>
        <w:lang w:val="en-US" w:eastAsia="en-US" w:bidi="ar-SA"/>
      </w:rPr>
    </w:lvl>
    <w:lvl w:ilvl="2">
      <w:numFmt w:val="bullet"/>
      <w:lvlText w:val="•"/>
      <w:lvlJc w:val="left"/>
      <w:pPr>
        <w:ind w:left="4752" w:hanging="721"/>
      </w:pPr>
      <w:rPr>
        <w:rFonts w:hint="default"/>
        <w:lang w:val="en-US" w:eastAsia="en-US" w:bidi="ar-SA"/>
      </w:rPr>
    </w:lvl>
    <w:lvl w:ilvl="3">
      <w:numFmt w:val="bullet"/>
      <w:lvlText w:val="•"/>
      <w:lvlJc w:val="left"/>
      <w:pPr>
        <w:ind w:left="5508" w:hanging="721"/>
      </w:pPr>
      <w:rPr>
        <w:rFonts w:hint="default"/>
        <w:lang w:val="en-US" w:eastAsia="en-US" w:bidi="ar-SA"/>
      </w:rPr>
    </w:lvl>
    <w:lvl w:ilvl="4">
      <w:numFmt w:val="bullet"/>
      <w:lvlText w:val="•"/>
      <w:lvlJc w:val="left"/>
      <w:pPr>
        <w:ind w:left="6264" w:hanging="721"/>
      </w:pPr>
      <w:rPr>
        <w:rFonts w:hint="default"/>
        <w:lang w:val="en-US" w:eastAsia="en-US" w:bidi="ar-SA"/>
      </w:rPr>
    </w:lvl>
    <w:lvl w:ilvl="5">
      <w:numFmt w:val="bullet"/>
      <w:lvlText w:val="•"/>
      <w:lvlJc w:val="left"/>
      <w:pPr>
        <w:ind w:left="7020" w:hanging="721"/>
      </w:pPr>
      <w:rPr>
        <w:rFonts w:hint="default"/>
        <w:lang w:val="en-US" w:eastAsia="en-US" w:bidi="ar-SA"/>
      </w:rPr>
    </w:lvl>
    <w:lvl w:ilvl="6">
      <w:numFmt w:val="bullet"/>
      <w:lvlText w:val="•"/>
      <w:lvlJc w:val="left"/>
      <w:pPr>
        <w:ind w:left="7776" w:hanging="721"/>
      </w:pPr>
      <w:rPr>
        <w:rFonts w:hint="default"/>
        <w:lang w:val="en-US" w:eastAsia="en-US" w:bidi="ar-SA"/>
      </w:rPr>
    </w:lvl>
    <w:lvl w:ilvl="7">
      <w:numFmt w:val="bullet"/>
      <w:lvlText w:val="•"/>
      <w:lvlJc w:val="left"/>
      <w:pPr>
        <w:ind w:left="8532" w:hanging="721"/>
      </w:pPr>
      <w:rPr>
        <w:rFonts w:hint="default"/>
        <w:lang w:val="en-US" w:eastAsia="en-US" w:bidi="ar-SA"/>
      </w:rPr>
    </w:lvl>
    <w:lvl w:ilvl="8">
      <w:numFmt w:val="bullet"/>
      <w:lvlText w:val="•"/>
      <w:lvlJc w:val="left"/>
      <w:pPr>
        <w:ind w:left="9288" w:hanging="721"/>
      </w:pPr>
      <w:rPr>
        <w:rFonts w:hint="default"/>
        <w:lang w:val="en-US" w:eastAsia="en-US" w:bidi="ar-SA"/>
      </w:rPr>
    </w:lvl>
  </w:abstractNum>
  <w:abstractNum w:abstractNumId="20" w15:restartNumberingAfterBreak="0">
    <w:nsid w:val="7FDA31C7"/>
    <w:multiLevelType w:val="multilevel"/>
    <w:tmpl w:val="D3586956"/>
    <w:lvl w:ilvl="0">
      <w:start w:val="7"/>
      <w:numFmt w:val="decimal"/>
      <w:lvlText w:val="%1"/>
      <w:lvlJc w:val="left"/>
      <w:pPr>
        <w:ind w:left="3241" w:hanging="721"/>
        <w:jc w:val="left"/>
      </w:pPr>
      <w:rPr>
        <w:rFonts w:hint="default"/>
        <w:lang w:val="en-US" w:eastAsia="en-US" w:bidi="ar-SA"/>
      </w:rPr>
    </w:lvl>
    <w:lvl w:ilvl="1">
      <w:start w:val="2"/>
      <w:numFmt w:val="decimal"/>
      <w:lvlText w:val="%1.%2."/>
      <w:lvlJc w:val="left"/>
      <w:pPr>
        <w:ind w:left="3241" w:hanging="721"/>
        <w:jc w:val="left"/>
      </w:pPr>
      <w:rPr>
        <w:rFonts w:ascii="Arial MT" w:eastAsia="Arial MT" w:hAnsi="Arial MT" w:cs="Arial MT" w:hint="default"/>
        <w:b w:val="0"/>
        <w:bCs w:val="0"/>
        <w:i w:val="0"/>
        <w:iCs w:val="0"/>
        <w:spacing w:val="-2"/>
        <w:w w:val="99"/>
        <w:sz w:val="24"/>
        <w:szCs w:val="24"/>
        <w:lang w:val="en-US" w:eastAsia="en-US" w:bidi="ar-SA"/>
      </w:rPr>
    </w:lvl>
    <w:lvl w:ilvl="2">
      <w:numFmt w:val="bullet"/>
      <w:lvlText w:val="•"/>
      <w:lvlJc w:val="left"/>
      <w:pPr>
        <w:ind w:left="4752" w:hanging="721"/>
      </w:pPr>
      <w:rPr>
        <w:rFonts w:hint="default"/>
        <w:lang w:val="en-US" w:eastAsia="en-US" w:bidi="ar-SA"/>
      </w:rPr>
    </w:lvl>
    <w:lvl w:ilvl="3">
      <w:numFmt w:val="bullet"/>
      <w:lvlText w:val="•"/>
      <w:lvlJc w:val="left"/>
      <w:pPr>
        <w:ind w:left="5508" w:hanging="721"/>
      </w:pPr>
      <w:rPr>
        <w:rFonts w:hint="default"/>
        <w:lang w:val="en-US" w:eastAsia="en-US" w:bidi="ar-SA"/>
      </w:rPr>
    </w:lvl>
    <w:lvl w:ilvl="4">
      <w:numFmt w:val="bullet"/>
      <w:lvlText w:val="•"/>
      <w:lvlJc w:val="left"/>
      <w:pPr>
        <w:ind w:left="6264" w:hanging="721"/>
      </w:pPr>
      <w:rPr>
        <w:rFonts w:hint="default"/>
        <w:lang w:val="en-US" w:eastAsia="en-US" w:bidi="ar-SA"/>
      </w:rPr>
    </w:lvl>
    <w:lvl w:ilvl="5">
      <w:numFmt w:val="bullet"/>
      <w:lvlText w:val="•"/>
      <w:lvlJc w:val="left"/>
      <w:pPr>
        <w:ind w:left="7020" w:hanging="721"/>
      </w:pPr>
      <w:rPr>
        <w:rFonts w:hint="default"/>
        <w:lang w:val="en-US" w:eastAsia="en-US" w:bidi="ar-SA"/>
      </w:rPr>
    </w:lvl>
    <w:lvl w:ilvl="6">
      <w:numFmt w:val="bullet"/>
      <w:lvlText w:val="•"/>
      <w:lvlJc w:val="left"/>
      <w:pPr>
        <w:ind w:left="7776" w:hanging="721"/>
      </w:pPr>
      <w:rPr>
        <w:rFonts w:hint="default"/>
        <w:lang w:val="en-US" w:eastAsia="en-US" w:bidi="ar-SA"/>
      </w:rPr>
    </w:lvl>
    <w:lvl w:ilvl="7">
      <w:numFmt w:val="bullet"/>
      <w:lvlText w:val="•"/>
      <w:lvlJc w:val="left"/>
      <w:pPr>
        <w:ind w:left="8532" w:hanging="721"/>
      </w:pPr>
      <w:rPr>
        <w:rFonts w:hint="default"/>
        <w:lang w:val="en-US" w:eastAsia="en-US" w:bidi="ar-SA"/>
      </w:rPr>
    </w:lvl>
    <w:lvl w:ilvl="8">
      <w:numFmt w:val="bullet"/>
      <w:lvlText w:val="•"/>
      <w:lvlJc w:val="left"/>
      <w:pPr>
        <w:ind w:left="9288" w:hanging="721"/>
      </w:pPr>
      <w:rPr>
        <w:rFonts w:hint="default"/>
        <w:lang w:val="en-US" w:eastAsia="en-US" w:bidi="ar-SA"/>
      </w:rPr>
    </w:lvl>
  </w:abstractNum>
  <w:num w:numId="1" w16cid:durableId="352851276">
    <w:abstractNumId w:val="5"/>
  </w:num>
  <w:num w:numId="2" w16cid:durableId="94445448">
    <w:abstractNumId w:val="6"/>
  </w:num>
  <w:num w:numId="3" w16cid:durableId="1379163530">
    <w:abstractNumId w:val="3"/>
  </w:num>
  <w:num w:numId="4" w16cid:durableId="817186427">
    <w:abstractNumId w:val="0"/>
  </w:num>
  <w:num w:numId="5" w16cid:durableId="1857453609">
    <w:abstractNumId w:val="2"/>
  </w:num>
  <w:num w:numId="6" w16cid:durableId="1625116986">
    <w:abstractNumId w:val="13"/>
  </w:num>
  <w:num w:numId="7" w16cid:durableId="1697316984">
    <w:abstractNumId w:val="7"/>
  </w:num>
  <w:num w:numId="8" w16cid:durableId="294257596">
    <w:abstractNumId w:val="19"/>
  </w:num>
  <w:num w:numId="9" w16cid:durableId="186530686">
    <w:abstractNumId w:val="20"/>
  </w:num>
  <w:num w:numId="10" w16cid:durableId="1362899327">
    <w:abstractNumId w:val="9"/>
  </w:num>
  <w:num w:numId="11" w16cid:durableId="1718122049">
    <w:abstractNumId w:val="11"/>
  </w:num>
  <w:num w:numId="12" w16cid:durableId="74086016">
    <w:abstractNumId w:val="15"/>
  </w:num>
  <w:num w:numId="13" w16cid:durableId="1360738253">
    <w:abstractNumId w:val="12"/>
  </w:num>
  <w:num w:numId="14" w16cid:durableId="36131069">
    <w:abstractNumId w:val="14"/>
  </w:num>
  <w:num w:numId="15" w16cid:durableId="1928421849">
    <w:abstractNumId w:val="18"/>
  </w:num>
  <w:num w:numId="16" w16cid:durableId="1859392992">
    <w:abstractNumId w:val="10"/>
  </w:num>
  <w:num w:numId="17" w16cid:durableId="826438870">
    <w:abstractNumId w:val="8"/>
  </w:num>
  <w:num w:numId="18" w16cid:durableId="2106877902">
    <w:abstractNumId w:val="17"/>
  </w:num>
  <w:num w:numId="19" w16cid:durableId="379481844">
    <w:abstractNumId w:val="1"/>
  </w:num>
  <w:num w:numId="20" w16cid:durableId="1243833853">
    <w:abstractNumId w:val="16"/>
  </w:num>
  <w:num w:numId="21" w16cid:durableId="552087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F9"/>
    <w:rsid w:val="000E1C3E"/>
    <w:rsid w:val="00496260"/>
    <w:rsid w:val="007279F9"/>
    <w:rsid w:val="00BD0F68"/>
    <w:rsid w:val="00DA6E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25F3"/>
  <w15:chartTrackingRefBased/>
  <w15:docId w15:val="{A3B913EB-8221-43BA-BE0C-FD3259D5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9F9"/>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7279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279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279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9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9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9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9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9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9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9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9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9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9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9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9F9"/>
    <w:rPr>
      <w:rFonts w:eastAsiaTheme="majorEastAsia" w:cstheme="majorBidi"/>
      <w:color w:val="272727" w:themeColor="text1" w:themeTint="D8"/>
    </w:rPr>
  </w:style>
  <w:style w:type="paragraph" w:styleId="Title">
    <w:name w:val="Title"/>
    <w:basedOn w:val="Normal"/>
    <w:next w:val="Normal"/>
    <w:link w:val="TitleChar"/>
    <w:uiPriority w:val="10"/>
    <w:qFormat/>
    <w:rsid w:val="007279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9F9"/>
    <w:pPr>
      <w:spacing w:before="160"/>
      <w:jc w:val="center"/>
    </w:pPr>
    <w:rPr>
      <w:i/>
      <w:iCs/>
      <w:color w:val="404040" w:themeColor="text1" w:themeTint="BF"/>
    </w:rPr>
  </w:style>
  <w:style w:type="character" w:customStyle="1" w:styleId="QuoteChar">
    <w:name w:val="Quote Char"/>
    <w:basedOn w:val="DefaultParagraphFont"/>
    <w:link w:val="Quote"/>
    <w:uiPriority w:val="29"/>
    <w:rsid w:val="007279F9"/>
    <w:rPr>
      <w:i/>
      <w:iCs/>
      <w:color w:val="404040" w:themeColor="text1" w:themeTint="BF"/>
    </w:rPr>
  </w:style>
  <w:style w:type="paragraph" w:styleId="ListParagraph">
    <w:name w:val="List Paragraph"/>
    <w:basedOn w:val="Normal"/>
    <w:uiPriority w:val="1"/>
    <w:qFormat/>
    <w:rsid w:val="007279F9"/>
    <w:pPr>
      <w:ind w:left="720"/>
      <w:contextualSpacing/>
    </w:pPr>
  </w:style>
  <w:style w:type="character" w:styleId="IntenseEmphasis">
    <w:name w:val="Intense Emphasis"/>
    <w:basedOn w:val="DefaultParagraphFont"/>
    <w:uiPriority w:val="21"/>
    <w:qFormat/>
    <w:rsid w:val="007279F9"/>
    <w:rPr>
      <w:i/>
      <w:iCs/>
      <w:color w:val="2F5496" w:themeColor="accent1" w:themeShade="BF"/>
    </w:rPr>
  </w:style>
  <w:style w:type="paragraph" w:styleId="IntenseQuote">
    <w:name w:val="Intense Quote"/>
    <w:basedOn w:val="Normal"/>
    <w:next w:val="Normal"/>
    <w:link w:val="IntenseQuoteChar"/>
    <w:uiPriority w:val="30"/>
    <w:qFormat/>
    <w:rsid w:val="00727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9F9"/>
    <w:rPr>
      <w:i/>
      <w:iCs/>
      <w:color w:val="2F5496" w:themeColor="accent1" w:themeShade="BF"/>
    </w:rPr>
  </w:style>
  <w:style w:type="character" w:styleId="IntenseReference">
    <w:name w:val="Intense Reference"/>
    <w:basedOn w:val="DefaultParagraphFont"/>
    <w:uiPriority w:val="32"/>
    <w:qFormat/>
    <w:rsid w:val="007279F9"/>
    <w:rPr>
      <w:b/>
      <w:bCs/>
      <w:smallCaps/>
      <w:color w:val="2F5496" w:themeColor="accent1" w:themeShade="BF"/>
      <w:spacing w:val="5"/>
    </w:rPr>
  </w:style>
  <w:style w:type="paragraph" w:styleId="BodyText">
    <w:name w:val="Body Text"/>
    <w:basedOn w:val="Normal"/>
    <w:link w:val="BodyTextChar"/>
    <w:uiPriority w:val="1"/>
    <w:qFormat/>
    <w:rsid w:val="007279F9"/>
    <w:pPr>
      <w:ind w:left="1080"/>
    </w:pPr>
    <w:rPr>
      <w:sz w:val="24"/>
      <w:szCs w:val="24"/>
    </w:rPr>
  </w:style>
  <w:style w:type="character" w:customStyle="1" w:styleId="BodyTextChar">
    <w:name w:val="Body Text Char"/>
    <w:basedOn w:val="DefaultParagraphFont"/>
    <w:link w:val="BodyText"/>
    <w:uiPriority w:val="1"/>
    <w:rsid w:val="007279F9"/>
    <w:rPr>
      <w:rFonts w:ascii="Arial MT" w:eastAsia="Arial MT" w:hAnsi="Arial MT" w:cs="Arial MT"/>
      <w:kern w:val="0"/>
      <w:sz w:val="24"/>
      <w:szCs w:val="24"/>
      <w:lang w:val="en-US"/>
      <w14:ligatures w14:val="none"/>
    </w:rPr>
  </w:style>
  <w:style w:type="paragraph" w:customStyle="1" w:styleId="TableParagraph">
    <w:name w:val="Table Paragraph"/>
    <w:basedOn w:val="Normal"/>
    <w:uiPriority w:val="1"/>
    <w:qFormat/>
    <w:rsid w:val="00727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iva.com/newsroom/news-releases/2022/08/work-life-balance-overtakes-salary-post-pandemic/" TargetMode="External"/><Relationship Id="rId13" Type="http://schemas.openxmlformats.org/officeDocument/2006/relationships/hyperlink" Target="http://www.oxfordbibliographies.com/view/document/obo" TargetMode="External"/><Relationship Id="rId18" Type="http://schemas.openxmlformats.org/officeDocument/2006/relationships/hyperlink" Target="http://dx.doi.org/10.1177/002194367701400306" TargetMode="External"/><Relationship Id="rId26" Type="http://schemas.openxmlformats.org/officeDocument/2006/relationships/hyperlink" Target="https://www.peerianjournal.com/index.php/tpj/article/view/15" TargetMode="External"/><Relationship Id="rId3" Type="http://schemas.openxmlformats.org/officeDocument/2006/relationships/settings" Target="settings.xml"/><Relationship Id="rId21" Type="http://schemas.openxmlformats.org/officeDocument/2006/relationships/hyperlink" Target="http://www.academicjournals.org/AJBM" TargetMode="External"/><Relationship Id="rId7" Type="http://schemas.openxmlformats.org/officeDocument/2006/relationships/image" Target="media/image2.png"/><Relationship Id="rId12" Type="http://schemas.openxmlformats.org/officeDocument/2006/relationships/hyperlink" Target="http://citeseerx.ist.psu.edu/viewdoc/download?doi=10.1.1.458.5630&amp;rep=rep1&amp;type=pdf" TargetMode="External"/><Relationship Id="rId17" Type="http://schemas.openxmlformats.org/officeDocument/2006/relationships/hyperlink" Target="https://psycnet.apa.org/doi/10.1037/edu0000409" TargetMode="External"/><Relationship Id="rId25" Type="http://schemas.openxmlformats.org/officeDocument/2006/relationships/hyperlink" Target="https://www.envisio.com/blog/benefitsof-strategic-planning" TargetMode="External"/><Relationship Id="rId2" Type="http://schemas.openxmlformats.org/officeDocument/2006/relationships/styles" Target="styles.xml"/><Relationship Id="rId16" Type="http://schemas.openxmlformats.org/officeDocument/2006/relationships/hyperlink" Target="https://www.researchgate.net/profile/Emira-Kozarevic/publication/315789214_The_Monetary_and_Nonmonetary_Incentives_Impact_on_Job_Satisfaction_Evidence_From_Bosnia_and_Herzegovina_Banking_Sector/links/58e50f3caca2727858c8aedd/T" TargetMode="External"/><Relationship Id="rId20" Type="http://schemas.openxmlformats.org/officeDocument/2006/relationships/hyperlink" Target="http://dx.doi.org/10.1037/0021-9010.87.2.268" TargetMode="External"/><Relationship Id="rId29" Type="http://schemas.openxmlformats.org/officeDocument/2006/relationships/hyperlink" Target="https://siteresources.worldbank.org/INTAFRREGTOPT%20EIA/Resources/mosaica_10_steps.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citeseerx.ist.psu.edu/viewdoc/download?doi=10.1.1.458.5630&amp;rep=rep1&amp;type=pdf" TargetMode="External"/><Relationship Id="rId24" Type="http://schemas.openxmlformats.org/officeDocument/2006/relationships/hyperlink" Target="http://www.stecyl.es/opinion/2013/131205_PISA_fracaso_reformas.htm" TargetMode="External"/><Relationship Id="rId5" Type="http://schemas.openxmlformats.org/officeDocument/2006/relationships/footer" Target="footer1.xml"/><Relationship Id="rId15" Type="http://schemas.openxmlformats.org/officeDocument/2006/relationships/hyperlink" Target="https://www.researchgate.net/profile/Emira-Kozarevic/publication/315789214_The_Monetary_and_Non" TargetMode="External"/><Relationship Id="rId23" Type="http://schemas.openxmlformats.org/officeDocument/2006/relationships/hyperlink" Target="https://www.lkouniv.ac.in/site/writereaddata/siteContent/202003261537532631sanjeev_eco_Theory_Sampling.pdf" TargetMode="External"/><Relationship Id="rId28" Type="http://schemas.openxmlformats.org/officeDocument/2006/relationships/hyperlink" Target="https://siteresources.worldbank.org/INTAFRREGTOPT%20EIA/Resources/mosaica_10_steps.pdf" TargetMode="External"/><Relationship Id="rId10" Type="http://schemas.openxmlformats.org/officeDocument/2006/relationships/hyperlink" Target="http://www.cedc.ro/media/MSD/Papers/Volume%204%20no%201%202012/MSD_9.pdf" TargetMode="External"/><Relationship Id="rId19" Type="http://schemas.openxmlformats.org/officeDocument/2006/relationships/hyperlink" Target="http://dx.doi.org/10.1037/0021-9010.87.2.26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ehappinessindex.com/blog/cost-of-living-crisis-support/" TargetMode="External"/><Relationship Id="rId14" Type="http://schemas.openxmlformats.org/officeDocument/2006/relationships/hyperlink" Target="https://www.researchgate.net/profile/Emira-Kozarevic/publication/315789214_The_Monetary_and_Non" TargetMode="External"/><Relationship Id="rId22" Type="http://schemas.openxmlformats.org/officeDocument/2006/relationships/hyperlink" Target="https://www.researchgate.net/publication/291991105_The_role_of_strategy" TargetMode="External"/><Relationship Id="rId27" Type="http://schemas.openxmlformats.org/officeDocument/2006/relationships/hyperlink" Target="https://www.researchgate.net/publication/30180135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133</Pages>
  <Words>28029</Words>
  <Characters>159766</Characters>
  <Application>Microsoft Office Word</Application>
  <DocSecurity>0</DocSecurity>
  <Lines>1331</Lines>
  <Paragraphs>374</Paragraphs>
  <ScaleCrop>false</ScaleCrop>
  <Company/>
  <LinksUpToDate>false</LinksUpToDate>
  <CharactersWithSpaces>187421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Arevalo</dc:creator>
  <cp:keywords/>
  <dc:description/>
  <cp:lastModifiedBy>Hazel Arevalo</cp:lastModifiedBy>
  <cp:revision>1</cp:revision>
  <dcterms:created xsi:type="dcterms:W3CDTF">2026-04-11T05:26:00Z</dcterms:created>
  <dcterms:modified xsi:type="dcterms:W3CDTF">2026-04-11T05:48:00Z</dcterms:modified>
</cp:coreProperties>
</file>