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URL-Based Phishing Detection Using TF-IDF Character N-Grams and Logistic Regression </w:t>
      </w:r>
      <w:r>
        <w:rPr/>
        <w:t>with Android Real-Time Link Interception</w:t>
      </w:r>
    </w:p>
    <w:p>
      <w:pPr>
        <w:pStyle w:val="Heading1"/>
        <w:spacing w:before="314"/>
        <w:ind w:left="8" w:right="435"/>
      </w:pPr>
      <w:r>
        <w:rPr/>
        <w:t>Prof.</w:t>
      </w:r>
      <w:r>
        <w:rPr>
          <w:spacing w:val="15"/>
        </w:rPr>
        <w:t> </w:t>
      </w:r>
      <w:r>
        <w:rPr/>
        <w:t>Akshay</w:t>
      </w:r>
      <w:r>
        <w:rPr>
          <w:spacing w:val="15"/>
        </w:rPr>
        <w:t> </w:t>
      </w:r>
      <w:r>
        <w:rPr>
          <w:spacing w:val="-2"/>
        </w:rPr>
        <w:t>Patidar</w:t>
      </w:r>
    </w:p>
    <w:p>
      <w:pPr>
        <w:spacing w:line="256" w:lineRule="auto" w:before="15"/>
        <w:ind w:left="3670" w:right="4113" w:firstLine="0"/>
        <w:jc w:val="center"/>
        <w:rPr>
          <w:sz w:val="20"/>
        </w:rPr>
      </w:pPr>
      <w:r>
        <w:rPr>
          <w:i/>
          <w:sz w:val="20"/>
        </w:rPr>
        <w:t>Associate</w:t>
      </w:r>
      <w:r>
        <w:rPr>
          <w:i/>
          <w:spacing w:val="-1"/>
          <w:sz w:val="20"/>
        </w:rPr>
        <w:t> </w:t>
      </w:r>
      <w:r>
        <w:rPr>
          <w:i/>
          <w:sz w:val="20"/>
        </w:rPr>
        <w:t>Professor,</w:t>
      </w:r>
      <w:r>
        <w:rPr>
          <w:i/>
          <w:spacing w:val="-1"/>
          <w:sz w:val="20"/>
        </w:rPr>
        <w:t> </w:t>
      </w:r>
      <w:r>
        <w:rPr>
          <w:i/>
          <w:sz w:val="20"/>
        </w:rPr>
        <w:t>Department</w:t>
      </w:r>
      <w:r>
        <w:rPr>
          <w:i/>
          <w:spacing w:val="-1"/>
          <w:sz w:val="20"/>
        </w:rPr>
        <w:t> </w:t>
      </w:r>
      <w:r>
        <w:rPr>
          <w:i/>
          <w:sz w:val="20"/>
        </w:rPr>
        <w:t>of</w:t>
      </w:r>
      <w:r>
        <w:rPr>
          <w:i/>
          <w:spacing w:val="-1"/>
          <w:sz w:val="20"/>
        </w:rPr>
        <w:t> </w:t>
      </w:r>
      <w:r>
        <w:rPr>
          <w:i/>
          <w:sz w:val="20"/>
        </w:rPr>
        <w:t>CSIT </w:t>
      </w:r>
      <w:r>
        <w:rPr>
          <w:sz w:val="20"/>
        </w:rPr>
        <w:t>Chameli Devi Group of Institutions Indore, Madhya Pradesh, India </w:t>
      </w:r>
      <w:hyperlink r:id="rId5">
        <w:r>
          <w:rPr>
            <w:spacing w:val="-2"/>
            <w:sz w:val="20"/>
          </w:rPr>
          <w:t>akshaypatidar87@gmail.com</w:t>
        </w:r>
      </w:hyperlink>
    </w:p>
    <w:p>
      <w:pPr>
        <w:spacing w:after="0" w:line="256" w:lineRule="auto"/>
        <w:jc w:val="center"/>
        <w:rPr>
          <w:sz w:val="20"/>
        </w:rPr>
        <w:sectPr>
          <w:type w:val="continuous"/>
          <w:pgSz w:w="12240" w:h="15840"/>
          <w:pgMar w:top="900" w:bottom="280" w:left="720" w:right="360"/>
        </w:sectPr>
      </w:pPr>
    </w:p>
    <w:p>
      <w:pPr>
        <w:pStyle w:val="Heading1"/>
        <w:spacing w:line="251" w:lineRule="exact"/>
        <w:ind w:right="70"/>
      </w:pPr>
      <w:r>
        <w:rPr/>
        <w:t>Pankaj</w:t>
      </w:r>
      <w:r>
        <w:rPr>
          <w:spacing w:val="11"/>
        </w:rPr>
        <w:t> </w:t>
      </w:r>
      <w:r>
        <w:rPr>
          <w:spacing w:val="-2"/>
        </w:rPr>
        <w:t>Patel</w:t>
      </w:r>
    </w:p>
    <w:p>
      <w:pPr>
        <w:spacing w:line="256" w:lineRule="auto" w:before="15"/>
        <w:ind w:left="2456" w:right="32" w:hanging="16"/>
        <w:jc w:val="center"/>
        <w:rPr>
          <w:sz w:val="20"/>
        </w:rPr>
      </w:pPr>
      <w:r>
        <w:rPr>
          <w:i/>
          <w:sz w:val="20"/>
        </w:rPr>
        <w:t>Student, Department of CSIT </w:t>
      </w:r>
      <w:r>
        <w:rPr>
          <w:sz w:val="20"/>
        </w:rPr>
        <w:t>Chameli Devi Group of </w:t>
      </w:r>
      <w:r>
        <w:rPr>
          <w:sz w:val="20"/>
        </w:rPr>
        <w:t>Institutions Indore, Madhya Pradesh, India </w:t>
      </w:r>
      <w:hyperlink r:id="rId6">
        <w:r>
          <w:rPr>
            <w:spacing w:val="-2"/>
            <w:sz w:val="20"/>
          </w:rPr>
          <w:t>pankaj73qq@gmail.com</w:t>
        </w:r>
      </w:hyperlink>
    </w:p>
    <w:p>
      <w:pPr>
        <w:pStyle w:val="BodyText"/>
        <w:spacing w:before="13"/>
      </w:pPr>
    </w:p>
    <w:p>
      <w:pPr>
        <w:pStyle w:val="Heading1"/>
        <w:spacing w:before="1"/>
        <w:ind w:right="0"/>
      </w:pPr>
      <w:r>
        <w:rPr/>
        <w:t>Rehan</w:t>
      </w:r>
      <w:r>
        <w:rPr>
          <w:spacing w:val="15"/>
        </w:rPr>
        <w:t> </w:t>
      </w:r>
      <w:r>
        <w:rPr>
          <w:spacing w:val="-2"/>
        </w:rPr>
        <w:t>Ahmed</w:t>
      </w:r>
    </w:p>
    <w:p>
      <w:pPr>
        <w:spacing w:line="256" w:lineRule="auto" w:before="15"/>
        <w:ind w:left="2491" w:right="0" w:hanging="16"/>
        <w:jc w:val="center"/>
        <w:rPr>
          <w:sz w:val="20"/>
        </w:rPr>
      </w:pPr>
      <w:r>
        <w:rPr>
          <w:i/>
          <w:sz w:val="20"/>
        </w:rPr>
        <w:t>Student, Department of CSIT </w:t>
      </w:r>
      <w:r>
        <w:rPr>
          <w:sz w:val="20"/>
        </w:rPr>
        <w:t>Chameli Devi Group of </w:t>
      </w:r>
      <w:r>
        <w:rPr>
          <w:sz w:val="20"/>
        </w:rPr>
        <w:t>Institutions Indore, Madhya Pradesh, India </w:t>
      </w:r>
      <w:hyperlink r:id="rId7">
        <w:r>
          <w:rPr>
            <w:spacing w:val="-2"/>
            <w:sz w:val="20"/>
          </w:rPr>
          <w:t>rehanahmed11619@gmail.com</w:t>
        </w:r>
      </w:hyperlink>
    </w:p>
    <w:p>
      <w:pPr>
        <w:pStyle w:val="Heading1"/>
        <w:spacing w:line="251" w:lineRule="exact"/>
        <w:ind w:left="0"/>
      </w:pPr>
      <w:r>
        <w:rPr/>
        <w:br w:type="column"/>
      </w:r>
      <w:r>
        <w:rPr/>
        <w:t>Prathmesh</w:t>
      </w:r>
      <w:r>
        <w:rPr>
          <w:spacing w:val="11"/>
        </w:rPr>
        <w:t> </w:t>
      </w:r>
      <w:r>
        <w:rPr>
          <w:spacing w:val="-2"/>
        </w:rPr>
        <w:t>Upadhyay</w:t>
      </w:r>
    </w:p>
    <w:p>
      <w:pPr>
        <w:spacing w:line="256" w:lineRule="auto" w:before="15"/>
        <w:ind w:left="1023" w:right="1785" w:hanging="16"/>
        <w:jc w:val="center"/>
        <w:rPr>
          <w:sz w:val="20"/>
        </w:rPr>
      </w:pPr>
      <w:r>
        <w:rPr>
          <w:i/>
          <w:sz w:val="20"/>
        </w:rPr>
        <w:t>Student, Department of CSIT </w:t>
      </w:r>
      <w:r>
        <w:rPr>
          <w:sz w:val="20"/>
        </w:rPr>
        <w:t>Chameli Devi Group of </w:t>
      </w:r>
      <w:r>
        <w:rPr>
          <w:sz w:val="20"/>
        </w:rPr>
        <w:t>Institutions Indore, Madhya Pradesh, India </w:t>
      </w:r>
      <w:hyperlink r:id="rId8">
        <w:r>
          <w:rPr>
            <w:spacing w:val="-2"/>
            <w:sz w:val="20"/>
          </w:rPr>
          <w:t>prathmeshupadhyay36@gmail.com</w:t>
        </w:r>
      </w:hyperlink>
    </w:p>
    <w:p>
      <w:pPr>
        <w:pStyle w:val="BodyText"/>
        <w:spacing w:before="13"/>
      </w:pPr>
    </w:p>
    <w:p>
      <w:pPr>
        <w:pStyle w:val="Heading1"/>
        <w:spacing w:before="1"/>
        <w:ind w:left="104"/>
      </w:pPr>
      <w:r>
        <w:rPr/>
        <w:t>Swarn</w:t>
      </w:r>
      <w:r>
        <w:rPr>
          <w:spacing w:val="14"/>
        </w:rPr>
        <w:t> </w:t>
      </w:r>
      <w:r>
        <w:rPr/>
        <w:t>Singh</w:t>
      </w:r>
      <w:r>
        <w:rPr>
          <w:spacing w:val="14"/>
        </w:rPr>
        <w:t> </w:t>
      </w:r>
      <w:r>
        <w:rPr>
          <w:spacing w:val="-2"/>
        </w:rPr>
        <w:t>Patel</w:t>
      </w:r>
    </w:p>
    <w:p>
      <w:pPr>
        <w:spacing w:line="256" w:lineRule="auto" w:before="15"/>
        <w:ind w:left="1076" w:right="1733" w:hanging="16"/>
        <w:jc w:val="center"/>
        <w:rPr>
          <w:sz w:val="20"/>
        </w:rPr>
      </w:pPr>
      <w:r>
        <w:rPr>
          <w:i/>
          <w:sz w:val="20"/>
        </w:rPr>
        <w:t>Student, Department of CSIT </w:t>
      </w:r>
      <w:r>
        <w:rPr>
          <w:sz w:val="20"/>
        </w:rPr>
        <w:t>Chameli Devi Group of </w:t>
      </w:r>
      <w:r>
        <w:rPr>
          <w:sz w:val="20"/>
        </w:rPr>
        <w:t>Institutions Indore, Madhya Pradesh, India </w:t>
      </w:r>
      <w:hyperlink r:id="rId9">
        <w:r>
          <w:rPr>
            <w:spacing w:val="-2"/>
            <w:sz w:val="20"/>
          </w:rPr>
          <w:t>swarnxs654@gmail.com</w:t>
        </w:r>
      </w:hyperlink>
    </w:p>
    <w:p>
      <w:pPr>
        <w:spacing w:after="0" w:line="256" w:lineRule="auto"/>
        <w:jc w:val="center"/>
        <w:rPr>
          <w:sz w:val="20"/>
        </w:rPr>
        <w:sectPr>
          <w:type w:val="continuous"/>
          <w:pgSz w:w="12240" w:h="15840"/>
          <w:pgMar w:top="900" w:bottom="280" w:left="720" w:right="360"/>
          <w:cols w:num="2" w:equalWidth="0">
            <w:col w:w="5401" w:space="40"/>
            <w:col w:w="5719"/>
          </w:cols>
        </w:sectPr>
      </w:pPr>
    </w:p>
    <w:p>
      <w:pPr>
        <w:pStyle w:val="BodyText"/>
      </w:pPr>
    </w:p>
    <w:p>
      <w:pPr>
        <w:pStyle w:val="BodyText"/>
        <w:spacing w:before="168"/>
      </w:pPr>
    </w:p>
    <w:p>
      <w:pPr>
        <w:pStyle w:val="BodyText"/>
        <w:spacing w:after="0"/>
        <w:sectPr>
          <w:type w:val="continuous"/>
          <w:pgSz w:w="12240" w:h="15840"/>
          <w:pgMar w:top="900" w:bottom="280" w:left="720" w:right="360"/>
        </w:sectPr>
      </w:pPr>
    </w:p>
    <w:p>
      <w:pPr>
        <w:spacing w:line="230" w:lineRule="auto" w:before="123"/>
        <w:ind w:left="259" w:right="0" w:firstLine="199"/>
        <w:jc w:val="both"/>
        <w:rPr>
          <w:b/>
          <w:sz w:val="18"/>
        </w:rPr>
      </w:pPr>
      <w:r>
        <w:rPr>
          <w:b/>
          <w:i/>
          <w:sz w:val="18"/>
        </w:rPr>
        <w:t>Abstract</w:t>
      </w:r>
      <w:r>
        <w:rPr>
          <w:b/>
          <w:sz w:val="18"/>
        </w:rPr>
        <w:t>—Phishing attacks continue to deceive millions </w:t>
      </w:r>
      <w:r>
        <w:rPr>
          <w:b/>
          <w:sz w:val="18"/>
        </w:rPr>
        <w:t>of users by disguising malicious links as trustworthy ones. Most mobile users tap links without any real way to verify them beforehand, and conventional blacklist defenses simply cannot keep up with freshly registered phishing domains. This paper describes</w:t>
      </w:r>
      <w:r>
        <w:rPr>
          <w:b/>
          <w:spacing w:val="-12"/>
          <w:sz w:val="18"/>
        </w:rPr>
        <w:t> </w:t>
      </w:r>
      <w:r>
        <w:rPr>
          <w:b/>
          <w:sz w:val="18"/>
        </w:rPr>
        <w:t>a</w:t>
      </w:r>
      <w:r>
        <w:rPr>
          <w:b/>
          <w:spacing w:val="-11"/>
          <w:sz w:val="18"/>
        </w:rPr>
        <w:t> </w:t>
      </w:r>
      <w:r>
        <w:rPr>
          <w:b/>
          <w:sz w:val="18"/>
        </w:rPr>
        <w:t>lightweight</w:t>
      </w:r>
      <w:r>
        <w:rPr>
          <w:b/>
          <w:spacing w:val="-11"/>
          <w:sz w:val="18"/>
        </w:rPr>
        <w:t> </w:t>
      </w:r>
      <w:r>
        <w:rPr>
          <w:b/>
          <w:sz w:val="18"/>
        </w:rPr>
        <w:t>phishing</w:t>
      </w:r>
      <w:r>
        <w:rPr>
          <w:b/>
          <w:spacing w:val="-11"/>
          <w:sz w:val="18"/>
        </w:rPr>
        <w:t> </w:t>
      </w:r>
      <w:r>
        <w:rPr>
          <w:b/>
          <w:sz w:val="18"/>
        </w:rPr>
        <w:t>detection</w:t>
      </w:r>
      <w:r>
        <w:rPr>
          <w:b/>
          <w:spacing w:val="-12"/>
          <w:sz w:val="18"/>
        </w:rPr>
        <w:t> </w:t>
      </w:r>
      <w:r>
        <w:rPr>
          <w:b/>
          <w:sz w:val="18"/>
        </w:rPr>
        <w:t>system</w:t>
      </w:r>
      <w:r>
        <w:rPr>
          <w:b/>
          <w:spacing w:val="-11"/>
          <w:sz w:val="18"/>
        </w:rPr>
        <w:t> </w:t>
      </w:r>
      <w:r>
        <w:rPr>
          <w:b/>
          <w:sz w:val="18"/>
        </w:rPr>
        <w:t>built</w:t>
      </w:r>
      <w:r>
        <w:rPr>
          <w:b/>
          <w:spacing w:val="-11"/>
          <w:sz w:val="18"/>
        </w:rPr>
        <w:t> </w:t>
      </w:r>
      <w:r>
        <w:rPr>
          <w:b/>
          <w:sz w:val="18"/>
        </w:rPr>
        <w:t>specifically for</w:t>
      </w:r>
      <w:r>
        <w:rPr>
          <w:b/>
          <w:spacing w:val="40"/>
          <w:sz w:val="18"/>
        </w:rPr>
        <w:t> </w:t>
      </w:r>
      <w:r>
        <w:rPr>
          <w:b/>
          <w:sz w:val="18"/>
        </w:rPr>
        <w:t>Android</w:t>
      </w:r>
      <w:r>
        <w:rPr>
          <w:b/>
          <w:spacing w:val="40"/>
          <w:sz w:val="18"/>
        </w:rPr>
        <w:t> </w:t>
      </w:r>
      <w:r>
        <w:rPr>
          <w:b/>
          <w:sz w:val="18"/>
        </w:rPr>
        <w:t>devices,</w:t>
      </w:r>
      <w:r>
        <w:rPr>
          <w:b/>
          <w:spacing w:val="40"/>
          <w:sz w:val="18"/>
        </w:rPr>
        <w:t> </w:t>
      </w:r>
      <w:r>
        <w:rPr>
          <w:b/>
          <w:sz w:val="18"/>
        </w:rPr>
        <w:t>one</w:t>
      </w:r>
      <w:r>
        <w:rPr>
          <w:b/>
          <w:spacing w:val="40"/>
          <w:sz w:val="18"/>
        </w:rPr>
        <w:t> </w:t>
      </w:r>
      <w:r>
        <w:rPr>
          <w:b/>
          <w:sz w:val="18"/>
        </w:rPr>
        <w:t>that</w:t>
      </w:r>
      <w:r>
        <w:rPr>
          <w:b/>
          <w:spacing w:val="40"/>
          <w:sz w:val="18"/>
        </w:rPr>
        <w:t> </w:t>
      </w:r>
      <w:r>
        <w:rPr>
          <w:b/>
          <w:sz w:val="18"/>
        </w:rPr>
        <w:t>analyses</w:t>
      </w:r>
      <w:r>
        <w:rPr>
          <w:b/>
          <w:spacing w:val="40"/>
          <w:sz w:val="18"/>
        </w:rPr>
        <w:t> </w:t>
      </w:r>
      <w:r>
        <w:rPr>
          <w:b/>
          <w:sz w:val="18"/>
        </w:rPr>
        <w:t>only</w:t>
      </w:r>
      <w:r>
        <w:rPr>
          <w:b/>
          <w:spacing w:val="40"/>
          <w:sz w:val="18"/>
        </w:rPr>
        <w:t> </w:t>
      </w:r>
      <w:r>
        <w:rPr>
          <w:b/>
          <w:sz w:val="18"/>
        </w:rPr>
        <w:t>the</w:t>
      </w:r>
      <w:r>
        <w:rPr>
          <w:b/>
          <w:spacing w:val="40"/>
          <w:sz w:val="18"/>
        </w:rPr>
        <w:t> </w:t>
      </w:r>
      <w:r>
        <w:rPr>
          <w:b/>
          <w:sz w:val="18"/>
        </w:rPr>
        <w:t>raw</w:t>
      </w:r>
      <w:r>
        <w:rPr>
          <w:b/>
          <w:spacing w:val="40"/>
          <w:sz w:val="18"/>
        </w:rPr>
        <w:t> </w:t>
      </w:r>
      <w:r>
        <w:rPr>
          <w:b/>
          <w:sz w:val="18"/>
        </w:rPr>
        <w:t>URL text—never</w:t>
      </w:r>
      <w:r>
        <w:rPr>
          <w:b/>
          <w:spacing w:val="31"/>
          <w:sz w:val="18"/>
        </w:rPr>
        <w:t> </w:t>
      </w:r>
      <w:r>
        <w:rPr>
          <w:b/>
          <w:sz w:val="18"/>
        </w:rPr>
        <w:t>loading</w:t>
      </w:r>
      <w:r>
        <w:rPr>
          <w:b/>
          <w:spacing w:val="31"/>
          <w:sz w:val="18"/>
        </w:rPr>
        <w:t> </w:t>
      </w:r>
      <w:r>
        <w:rPr>
          <w:b/>
          <w:sz w:val="18"/>
        </w:rPr>
        <w:t>the</w:t>
      </w:r>
      <w:r>
        <w:rPr>
          <w:b/>
          <w:spacing w:val="31"/>
          <w:sz w:val="18"/>
        </w:rPr>
        <w:t> </w:t>
      </w:r>
      <w:r>
        <w:rPr>
          <w:b/>
          <w:sz w:val="18"/>
        </w:rPr>
        <w:t>target</w:t>
      </w:r>
      <w:r>
        <w:rPr>
          <w:b/>
          <w:spacing w:val="31"/>
          <w:sz w:val="18"/>
        </w:rPr>
        <w:t> </w:t>
      </w:r>
      <w:r>
        <w:rPr>
          <w:b/>
          <w:sz w:val="18"/>
        </w:rPr>
        <w:t>page—to</w:t>
      </w:r>
      <w:r>
        <w:rPr>
          <w:b/>
          <w:spacing w:val="31"/>
          <w:sz w:val="18"/>
        </w:rPr>
        <w:t> </w:t>
      </w:r>
      <w:r>
        <w:rPr>
          <w:b/>
          <w:sz w:val="18"/>
        </w:rPr>
        <w:t>decide</w:t>
      </w:r>
      <w:r>
        <w:rPr>
          <w:b/>
          <w:spacing w:val="31"/>
          <w:sz w:val="18"/>
        </w:rPr>
        <w:t> </w:t>
      </w:r>
      <w:r>
        <w:rPr>
          <w:b/>
          <w:sz w:val="18"/>
        </w:rPr>
        <w:t>whether</w:t>
      </w:r>
      <w:r>
        <w:rPr>
          <w:b/>
          <w:spacing w:val="31"/>
          <w:sz w:val="18"/>
        </w:rPr>
        <w:t> </w:t>
      </w:r>
      <w:r>
        <w:rPr>
          <w:b/>
          <w:sz w:val="18"/>
        </w:rPr>
        <w:t>a</w:t>
      </w:r>
      <w:r>
        <w:rPr>
          <w:b/>
          <w:spacing w:val="31"/>
          <w:sz w:val="18"/>
        </w:rPr>
        <w:t> </w:t>
      </w:r>
      <w:r>
        <w:rPr>
          <w:b/>
          <w:sz w:val="18"/>
        </w:rPr>
        <w:t>link is safe to open.</w:t>
      </w:r>
    </w:p>
    <w:p>
      <w:pPr>
        <w:spacing w:line="230" w:lineRule="auto" w:before="8"/>
        <w:ind w:left="259" w:right="0" w:firstLine="199"/>
        <w:jc w:val="right"/>
        <w:rPr>
          <w:b/>
          <w:sz w:val="18"/>
        </w:rPr>
      </w:pPr>
      <w:r>
        <w:rPr>
          <w:b/>
          <w:sz w:val="18"/>
        </w:rPr>
        <w:t>We trained a Logistic Regression classifier on 549,346 </w:t>
      </w:r>
      <w:r>
        <w:rPr>
          <w:b/>
          <w:sz w:val="18"/>
        </w:rPr>
        <w:t>labeled URLs</w:t>
      </w:r>
      <w:r>
        <w:rPr>
          <w:b/>
          <w:spacing w:val="29"/>
          <w:sz w:val="18"/>
        </w:rPr>
        <w:t> </w:t>
      </w:r>
      <w:r>
        <w:rPr>
          <w:b/>
          <w:sz w:val="18"/>
        </w:rPr>
        <w:t>from</w:t>
      </w:r>
      <w:r>
        <w:rPr>
          <w:b/>
          <w:spacing w:val="29"/>
          <w:sz w:val="18"/>
        </w:rPr>
        <w:t> </w:t>
      </w:r>
      <w:r>
        <w:rPr>
          <w:b/>
          <w:sz w:val="18"/>
        </w:rPr>
        <w:t>a</w:t>
      </w:r>
      <w:r>
        <w:rPr>
          <w:b/>
          <w:spacing w:val="29"/>
          <w:sz w:val="18"/>
        </w:rPr>
        <w:t> </w:t>
      </w:r>
      <w:r>
        <w:rPr>
          <w:b/>
          <w:sz w:val="18"/>
        </w:rPr>
        <w:t>public</w:t>
      </w:r>
      <w:r>
        <w:rPr>
          <w:b/>
          <w:spacing w:val="29"/>
          <w:sz w:val="18"/>
        </w:rPr>
        <w:t> </w:t>
      </w:r>
      <w:r>
        <w:rPr>
          <w:b/>
          <w:sz w:val="18"/>
        </w:rPr>
        <w:t>Kaggle</w:t>
      </w:r>
      <w:r>
        <w:rPr>
          <w:b/>
          <w:spacing w:val="29"/>
          <w:sz w:val="18"/>
        </w:rPr>
        <w:t> </w:t>
      </w:r>
      <w:r>
        <w:rPr>
          <w:b/>
          <w:sz w:val="18"/>
        </w:rPr>
        <w:t>dataset,</w:t>
      </w:r>
      <w:r>
        <w:rPr>
          <w:b/>
          <w:spacing w:val="29"/>
          <w:sz w:val="18"/>
        </w:rPr>
        <w:t> </w:t>
      </w:r>
      <w:r>
        <w:rPr>
          <w:b/>
          <w:sz w:val="18"/>
        </w:rPr>
        <w:t>using</w:t>
      </w:r>
      <w:r>
        <w:rPr>
          <w:b/>
          <w:spacing w:val="29"/>
          <w:sz w:val="18"/>
        </w:rPr>
        <w:t> </w:t>
      </w:r>
      <w:r>
        <w:rPr>
          <w:b/>
          <w:sz w:val="18"/>
        </w:rPr>
        <w:t>character-level</w:t>
      </w:r>
      <w:r>
        <w:rPr>
          <w:b/>
          <w:spacing w:val="29"/>
          <w:sz w:val="18"/>
        </w:rPr>
        <w:t> </w:t>
      </w:r>
      <w:r>
        <w:rPr>
          <w:b/>
          <w:sz w:val="18"/>
        </w:rPr>
        <w:t>TF- IDF</w:t>
      </w:r>
      <w:r>
        <w:rPr>
          <w:b/>
          <w:spacing w:val="40"/>
          <w:sz w:val="18"/>
        </w:rPr>
        <w:t> </w:t>
      </w:r>
      <w:r>
        <w:rPr>
          <w:b/>
          <w:sz w:val="18"/>
        </w:rPr>
        <w:t>n-grams</w:t>
      </w:r>
      <w:r>
        <w:rPr>
          <w:b/>
          <w:spacing w:val="40"/>
          <w:sz w:val="18"/>
        </w:rPr>
        <w:t> </w:t>
      </w:r>
      <w:r>
        <w:rPr>
          <w:b/>
          <w:sz w:val="18"/>
        </w:rPr>
        <w:t>(trigram</w:t>
      </w:r>
      <w:r>
        <w:rPr>
          <w:b/>
          <w:spacing w:val="40"/>
          <w:sz w:val="18"/>
        </w:rPr>
        <w:t> </w:t>
      </w:r>
      <w:r>
        <w:rPr>
          <w:b/>
          <w:sz w:val="18"/>
        </w:rPr>
        <w:t>to</w:t>
      </w:r>
      <w:r>
        <w:rPr>
          <w:b/>
          <w:spacing w:val="40"/>
          <w:sz w:val="18"/>
        </w:rPr>
        <w:t> </w:t>
      </w:r>
      <w:r>
        <w:rPr>
          <w:b/>
          <w:sz w:val="18"/>
        </w:rPr>
        <w:t>5-gram)</w:t>
      </w:r>
      <w:r>
        <w:rPr>
          <w:b/>
          <w:spacing w:val="40"/>
          <w:sz w:val="18"/>
        </w:rPr>
        <w:t> </w:t>
      </w:r>
      <w:r>
        <w:rPr>
          <w:b/>
          <w:sz w:val="18"/>
        </w:rPr>
        <w:t>as</w:t>
      </w:r>
      <w:r>
        <w:rPr>
          <w:b/>
          <w:spacing w:val="40"/>
          <w:sz w:val="18"/>
        </w:rPr>
        <w:t> </w:t>
      </w:r>
      <w:r>
        <w:rPr>
          <w:b/>
          <w:sz w:val="18"/>
        </w:rPr>
        <w:t>features.</w:t>
      </w:r>
      <w:r>
        <w:rPr>
          <w:b/>
          <w:spacing w:val="40"/>
          <w:sz w:val="18"/>
        </w:rPr>
        <w:t> </w:t>
      </w:r>
      <w:r>
        <w:rPr>
          <w:b/>
          <w:sz w:val="18"/>
        </w:rPr>
        <w:t>Deep</w:t>
      </w:r>
      <w:r>
        <w:rPr>
          <w:b/>
          <w:spacing w:val="40"/>
          <w:sz w:val="18"/>
        </w:rPr>
        <w:t> </w:t>
      </w:r>
      <w:r>
        <w:rPr>
          <w:b/>
          <w:sz w:val="18"/>
        </w:rPr>
        <w:t>learning alternatives</w:t>
      </w:r>
      <w:r>
        <w:rPr>
          <w:b/>
          <w:spacing w:val="40"/>
          <w:sz w:val="18"/>
        </w:rPr>
        <w:t> </w:t>
      </w:r>
      <w:r>
        <w:rPr>
          <w:b/>
          <w:sz w:val="18"/>
        </w:rPr>
        <w:t>were</w:t>
      </w:r>
      <w:r>
        <w:rPr>
          <w:b/>
          <w:spacing w:val="40"/>
          <w:sz w:val="18"/>
        </w:rPr>
        <w:t> </w:t>
      </w:r>
      <w:r>
        <w:rPr>
          <w:b/>
          <w:sz w:val="18"/>
        </w:rPr>
        <w:t>considered</w:t>
      </w:r>
      <w:r>
        <w:rPr>
          <w:b/>
          <w:spacing w:val="40"/>
          <w:sz w:val="18"/>
        </w:rPr>
        <w:t> </w:t>
      </w:r>
      <w:r>
        <w:rPr>
          <w:b/>
          <w:sz w:val="18"/>
        </w:rPr>
        <w:t>but</w:t>
      </w:r>
      <w:r>
        <w:rPr>
          <w:b/>
          <w:spacing w:val="40"/>
          <w:sz w:val="18"/>
        </w:rPr>
        <w:t> </w:t>
      </w:r>
      <w:r>
        <w:rPr>
          <w:b/>
          <w:sz w:val="18"/>
        </w:rPr>
        <w:t>rejected:</w:t>
      </w:r>
      <w:r>
        <w:rPr>
          <w:b/>
          <w:spacing w:val="40"/>
          <w:sz w:val="18"/>
        </w:rPr>
        <w:t> </w:t>
      </w:r>
      <w:r>
        <w:rPr>
          <w:b/>
          <w:sz w:val="18"/>
        </w:rPr>
        <w:t>their</w:t>
      </w:r>
      <w:r>
        <w:rPr>
          <w:b/>
          <w:spacing w:val="40"/>
          <w:sz w:val="18"/>
        </w:rPr>
        <w:t> </w:t>
      </w:r>
      <w:r>
        <w:rPr>
          <w:b/>
          <w:sz w:val="18"/>
        </w:rPr>
        <w:t>inference</w:t>
      </w:r>
      <w:r>
        <w:rPr>
          <w:b/>
          <w:spacing w:val="40"/>
          <w:sz w:val="18"/>
        </w:rPr>
        <w:t> </w:t>
      </w:r>
      <w:r>
        <w:rPr>
          <w:b/>
          <w:sz w:val="18"/>
        </w:rPr>
        <w:t>la- tency</w:t>
      </w:r>
      <w:r>
        <w:rPr>
          <w:b/>
          <w:spacing w:val="25"/>
          <w:sz w:val="18"/>
        </w:rPr>
        <w:t> </w:t>
      </w:r>
      <w:r>
        <w:rPr>
          <w:b/>
          <w:sz w:val="18"/>
        </w:rPr>
        <w:t>and</w:t>
      </w:r>
      <w:r>
        <w:rPr>
          <w:b/>
          <w:spacing w:val="25"/>
          <w:sz w:val="18"/>
        </w:rPr>
        <w:t> </w:t>
      </w:r>
      <w:r>
        <w:rPr>
          <w:b/>
          <w:sz w:val="18"/>
        </w:rPr>
        <w:t>memory</w:t>
      </w:r>
      <w:r>
        <w:rPr>
          <w:b/>
          <w:spacing w:val="25"/>
          <w:sz w:val="18"/>
        </w:rPr>
        <w:t> </w:t>
      </w:r>
      <w:r>
        <w:rPr>
          <w:b/>
          <w:sz w:val="18"/>
        </w:rPr>
        <w:t>requirements</w:t>
      </w:r>
      <w:r>
        <w:rPr>
          <w:b/>
          <w:spacing w:val="25"/>
          <w:sz w:val="18"/>
        </w:rPr>
        <w:t> </w:t>
      </w:r>
      <w:r>
        <w:rPr>
          <w:b/>
          <w:sz w:val="18"/>
        </w:rPr>
        <w:t>are</w:t>
      </w:r>
      <w:r>
        <w:rPr>
          <w:b/>
          <w:spacing w:val="25"/>
          <w:sz w:val="18"/>
        </w:rPr>
        <w:t> </w:t>
      </w:r>
      <w:r>
        <w:rPr>
          <w:b/>
          <w:sz w:val="18"/>
        </w:rPr>
        <w:t>impractical</w:t>
      </w:r>
      <w:r>
        <w:rPr>
          <w:b/>
          <w:spacing w:val="25"/>
          <w:sz w:val="18"/>
        </w:rPr>
        <w:t> </w:t>
      </w:r>
      <w:r>
        <w:rPr>
          <w:b/>
          <w:sz w:val="18"/>
        </w:rPr>
        <w:t>on</w:t>
      </w:r>
      <w:r>
        <w:rPr>
          <w:b/>
          <w:spacing w:val="25"/>
          <w:sz w:val="18"/>
        </w:rPr>
        <w:t> </w:t>
      </w:r>
      <w:r>
        <w:rPr>
          <w:b/>
          <w:sz w:val="18"/>
        </w:rPr>
        <w:t>mid-range smartphones,</w:t>
      </w:r>
      <w:r>
        <w:rPr>
          <w:b/>
          <w:spacing w:val="17"/>
          <w:sz w:val="18"/>
        </w:rPr>
        <w:t> </w:t>
      </w:r>
      <w:r>
        <w:rPr>
          <w:b/>
          <w:sz w:val="18"/>
        </w:rPr>
        <w:t>whereas</w:t>
      </w:r>
      <w:r>
        <w:rPr>
          <w:b/>
          <w:spacing w:val="18"/>
          <w:sz w:val="18"/>
        </w:rPr>
        <w:t> </w:t>
      </w:r>
      <w:r>
        <w:rPr>
          <w:b/>
          <w:sz w:val="18"/>
        </w:rPr>
        <w:t>logistic</w:t>
      </w:r>
      <w:r>
        <w:rPr>
          <w:b/>
          <w:spacing w:val="17"/>
          <w:sz w:val="18"/>
        </w:rPr>
        <w:t> </w:t>
      </w:r>
      <w:r>
        <w:rPr>
          <w:b/>
          <w:sz w:val="18"/>
        </w:rPr>
        <w:t>regression</w:t>
      </w:r>
      <w:r>
        <w:rPr>
          <w:b/>
          <w:spacing w:val="17"/>
          <w:sz w:val="18"/>
        </w:rPr>
        <w:t> </w:t>
      </w:r>
      <w:r>
        <w:rPr>
          <w:b/>
          <w:sz w:val="18"/>
        </w:rPr>
        <w:t>delivers</w:t>
      </w:r>
      <w:r>
        <w:rPr>
          <w:b/>
          <w:spacing w:val="18"/>
          <w:sz w:val="18"/>
        </w:rPr>
        <w:t> </w:t>
      </w:r>
      <w:r>
        <w:rPr>
          <w:b/>
          <w:sz w:val="18"/>
        </w:rPr>
        <w:t>predictions</w:t>
      </w:r>
      <w:r>
        <w:rPr>
          <w:b/>
          <w:spacing w:val="17"/>
          <w:sz w:val="18"/>
        </w:rPr>
        <w:t> </w:t>
      </w:r>
      <w:r>
        <w:rPr>
          <w:b/>
          <w:sz w:val="18"/>
        </w:rPr>
        <w:t>in milliseconds with no meaningful accuracy trade-off for this task. One</w:t>
      </w:r>
      <w:r>
        <w:rPr>
          <w:b/>
          <w:spacing w:val="40"/>
          <w:sz w:val="18"/>
        </w:rPr>
        <w:t> </w:t>
      </w:r>
      <w:r>
        <w:rPr>
          <w:b/>
          <w:sz w:val="18"/>
        </w:rPr>
        <w:t>real</w:t>
      </w:r>
      <w:r>
        <w:rPr>
          <w:b/>
          <w:spacing w:val="40"/>
          <w:sz w:val="18"/>
        </w:rPr>
        <w:t> </w:t>
      </w:r>
      <w:r>
        <w:rPr>
          <w:b/>
          <w:sz w:val="18"/>
        </w:rPr>
        <w:t>challenge</w:t>
      </w:r>
      <w:r>
        <w:rPr>
          <w:b/>
          <w:spacing w:val="40"/>
          <w:sz w:val="18"/>
        </w:rPr>
        <w:t> </w:t>
      </w:r>
      <w:r>
        <w:rPr>
          <w:b/>
          <w:sz w:val="18"/>
        </w:rPr>
        <w:t>during</w:t>
      </w:r>
      <w:r>
        <w:rPr>
          <w:b/>
          <w:spacing w:val="40"/>
          <w:sz w:val="18"/>
        </w:rPr>
        <w:t> </w:t>
      </w:r>
      <w:r>
        <w:rPr>
          <w:b/>
          <w:sz w:val="18"/>
        </w:rPr>
        <w:t>development</w:t>
      </w:r>
      <w:r>
        <w:rPr>
          <w:b/>
          <w:spacing w:val="40"/>
          <w:sz w:val="18"/>
        </w:rPr>
        <w:t> </w:t>
      </w:r>
      <w:r>
        <w:rPr>
          <w:b/>
          <w:sz w:val="18"/>
        </w:rPr>
        <w:t>was</w:t>
      </w:r>
      <w:r>
        <w:rPr>
          <w:b/>
          <w:spacing w:val="40"/>
          <w:sz w:val="18"/>
        </w:rPr>
        <w:t> </w:t>
      </w:r>
      <w:r>
        <w:rPr>
          <w:b/>
          <w:sz w:val="18"/>
        </w:rPr>
        <w:t>handling</w:t>
      </w:r>
      <w:r>
        <w:rPr>
          <w:b/>
          <w:spacing w:val="40"/>
          <w:sz w:val="18"/>
        </w:rPr>
        <w:t> </w:t>
      </w:r>
      <w:r>
        <w:rPr>
          <w:b/>
          <w:sz w:val="18"/>
        </w:rPr>
        <w:t>the</w:t>
      </w:r>
      <w:r>
        <w:rPr>
          <w:b/>
          <w:spacing w:val="40"/>
          <w:sz w:val="18"/>
        </w:rPr>
        <w:t> </w:t>
      </w:r>
      <w:r>
        <w:rPr>
          <w:b/>
          <w:sz w:val="18"/>
        </w:rPr>
        <w:t>class imbalance (roughly 2.5:1 benign-to-phishing ratio) without distorting</w:t>
      </w:r>
      <w:r>
        <w:rPr>
          <w:b/>
          <w:spacing w:val="32"/>
          <w:sz w:val="18"/>
        </w:rPr>
        <w:t> </w:t>
      </w:r>
      <w:r>
        <w:rPr>
          <w:b/>
          <w:sz w:val="18"/>
        </w:rPr>
        <w:t>precision;</w:t>
      </w:r>
      <w:r>
        <w:rPr>
          <w:b/>
          <w:spacing w:val="32"/>
          <w:sz w:val="18"/>
        </w:rPr>
        <w:t> </w:t>
      </w:r>
      <w:r>
        <w:rPr>
          <w:b/>
          <w:sz w:val="18"/>
        </w:rPr>
        <w:t>we</w:t>
      </w:r>
      <w:r>
        <w:rPr>
          <w:b/>
          <w:spacing w:val="32"/>
          <w:sz w:val="18"/>
        </w:rPr>
        <w:t> </w:t>
      </w:r>
      <w:r>
        <w:rPr>
          <w:b/>
          <w:sz w:val="18"/>
        </w:rPr>
        <w:t>addressed</w:t>
      </w:r>
      <w:r>
        <w:rPr>
          <w:b/>
          <w:spacing w:val="32"/>
          <w:sz w:val="18"/>
        </w:rPr>
        <w:t> </w:t>
      </w:r>
      <w:r>
        <w:rPr>
          <w:b/>
          <w:sz w:val="18"/>
        </w:rPr>
        <w:t>this</w:t>
      </w:r>
      <w:r>
        <w:rPr>
          <w:b/>
          <w:spacing w:val="32"/>
          <w:sz w:val="18"/>
        </w:rPr>
        <w:t> </w:t>
      </w:r>
      <w:r>
        <w:rPr>
          <w:b/>
          <w:sz w:val="18"/>
        </w:rPr>
        <w:t>through</w:t>
      </w:r>
      <w:r>
        <w:rPr>
          <w:b/>
          <w:spacing w:val="32"/>
          <w:sz w:val="18"/>
        </w:rPr>
        <w:t> </w:t>
      </w:r>
      <w:r>
        <w:rPr>
          <w:b/>
          <w:sz w:val="18"/>
        </w:rPr>
        <w:t>balanced</w:t>
      </w:r>
      <w:r>
        <w:rPr>
          <w:b/>
          <w:spacing w:val="32"/>
          <w:sz w:val="18"/>
        </w:rPr>
        <w:t> </w:t>
      </w:r>
      <w:r>
        <w:rPr>
          <w:b/>
          <w:sz w:val="18"/>
        </w:rPr>
        <w:t>class weighting</w:t>
      </w:r>
      <w:r>
        <w:rPr>
          <w:b/>
          <w:spacing w:val="-4"/>
          <w:sz w:val="18"/>
        </w:rPr>
        <w:t> </w:t>
      </w:r>
      <w:r>
        <w:rPr>
          <w:b/>
          <w:sz w:val="18"/>
        </w:rPr>
        <w:t>rather</w:t>
      </w:r>
      <w:r>
        <w:rPr>
          <w:b/>
          <w:spacing w:val="-4"/>
          <w:sz w:val="18"/>
        </w:rPr>
        <w:t> </w:t>
      </w:r>
      <w:r>
        <w:rPr>
          <w:b/>
          <w:sz w:val="18"/>
        </w:rPr>
        <w:t>than</w:t>
      </w:r>
      <w:r>
        <w:rPr>
          <w:b/>
          <w:spacing w:val="-4"/>
          <w:sz w:val="18"/>
        </w:rPr>
        <w:t> </w:t>
      </w:r>
      <w:r>
        <w:rPr>
          <w:b/>
          <w:sz w:val="18"/>
        </w:rPr>
        <w:t>synthetic</w:t>
      </w:r>
      <w:r>
        <w:rPr>
          <w:b/>
          <w:spacing w:val="-5"/>
          <w:sz w:val="18"/>
        </w:rPr>
        <w:t> </w:t>
      </w:r>
      <w:r>
        <w:rPr>
          <w:b/>
          <w:sz w:val="18"/>
        </w:rPr>
        <w:t>oversampling.</w:t>
      </w:r>
      <w:r>
        <w:rPr>
          <w:b/>
          <w:spacing w:val="-4"/>
          <w:sz w:val="18"/>
        </w:rPr>
        <w:t> </w:t>
      </w:r>
      <w:r>
        <w:rPr>
          <w:b/>
          <w:sz w:val="18"/>
        </w:rPr>
        <w:t>The</w:t>
      </w:r>
      <w:r>
        <w:rPr>
          <w:b/>
          <w:spacing w:val="-4"/>
          <w:sz w:val="18"/>
        </w:rPr>
        <w:t> </w:t>
      </w:r>
      <w:r>
        <w:rPr>
          <w:b/>
          <w:sz w:val="18"/>
        </w:rPr>
        <w:t>trained</w:t>
      </w:r>
      <w:r>
        <w:rPr>
          <w:b/>
          <w:spacing w:val="-4"/>
          <w:sz w:val="18"/>
        </w:rPr>
        <w:t> </w:t>
      </w:r>
      <w:r>
        <w:rPr>
          <w:b/>
          <w:sz w:val="18"/>
        </w:rPr>
        <w:t>model is</w:t>
      </w:r>
      <w:r>
        <w:rPr>
          <w:b/>
          <w:spacing w:val="27"/>
          <w:sz w:val="18"/>
        </w:rPr>
        <w:t> </w:t>
      </w:r>
      <w:r>
        <w:rPr>
          <w:b/>
          <w:sz w:val="18"/>
        </w:rPr>
        <w:t>hosted</w:t>
      </w:r>
      <w:r>
        <w:rPr>
          <w:b/>
          <w:spacing w:val="27"/>
          <w:sz w:val="18"/>
        </w:rPr>
        <w:t> </w:t>
      </w:r>
      <w:r>
        <w:rPr>
          <w:b/>
          <w:sz w:val="18"/>
        </w:rPr>
        <w:t>on</w:t>
      </w:r>
      <w:r>
        <w:rPr>
          <w:b/>
          <w:spacing w:val="27"/>
          <w:sz w:val="18"/>
        </w:rPr>
        <w:t> </w:t>
      </w:r>
      <w:r>
        <w:rPr>
          <w:b/>
          <w:sz w:val="18"/>
        </w:rPr>
        <w:t>Hugging</w:t>
      </w:r>
      <w:r>
        <w:rPr>
          <w:b/>
          <w:spacing w:val="27"/>
          <w:sz w:val="18"/>
        </w:rPr>
        <w:t> </w:t>
      </w:r>
      <w:r>
        <w:rPr>
          <w:b/>
          <w:sz w:val="18"/>
        </w:rPr>
        <w:t>Face</w:t>
      </w:r>
      <w:r>
        <w:rPr>
          <w:b/>
          <w:spacing w:val="27"/>
          <w:sz w:val="18"/>
        </w:rPr>
        <w:t> </w:t>
      </w:r>
      <w:r>
        <w:rPr>
          <w:b/>
          <w:sz w:val="18"/>
        </w:rPr>
        <w:t>Spaces</w:t>
      </w:r>
      <w:r>
        <w:rPr>
          <w:b/>
          <w:spacing w:val="27"/>
          <w:sz w:val="18"/>
        </w:rPr>
        <w:t> </w:t>
      </w:r>
      <w:r>
        <w:rPr>
          <w:b/>
          <w:sz w:val="18"/>
        </w:rPr>
        <w:t>and</w:t>
      </w:r>
      <w:r>
        <w:rPr>
          <w:b/>
          <w:spacing w:val="27"/>
          <w:sz w:val="18"/>
        </w:rPr>
        <w:t> </w:t>
      </w:r>
      <w:r>
        <w:rPr>
          <w:b/>
          <w:sz w:val="18"/>
        </w:rPr>
        <w:t>queried</w:t>
      </w:r>
      <w:r>
        <w:rPr>
          <w:b/>
          <w:spacing w:val="27"/>
          <w:sz w:val="18"/>
        </w:rPr>
        <w:t> </w:t>
      </w:r>
      <w:r>
        <w:rPr>
          <w:b/>
          <w:sz w:val="18"/>
        </w:rPr>
        <w:t>by</w:t>
      </w:r>
      <w:r>
        <w:rPr>
          <w:b/>
          <w:spacing w:val="27"/>
          <w:sz w:val="18"/>
        </w:rPr>
        <w:t> </w:t>
      </w:r>
      <w:r>
        <w:rPr>
          <w:b/>
          <w:sz w:val="18"/>
        </w:rPr>
        <w:t>an</w:t>
      </w:r>
      <w:r>
        <w:rPr>
          <w:b/>
          <w:spacing w:val="27"/>
          <w:sz w:val="18"/>
        </w:rPr>
        <w:t> </w:t>
      </w:r>
      <w:r>
        <w:rPr>
          <w:b/>
          <w:sz w:val="18"/>
        </w:rPr>
        <w:t>Android app</w:t>
      </w:r>
      <w:r>
        <w:rPr>
          <w:b/>
          <w:spacing w:val="14"/>
          <w:sz w:val="18"/>
        </w:rPr>
        <w:t> </w:t>
      </w:r>
      <w:r>
        <w:rPr>
          <w:b/>
          <w:sz w:val="18"/>
        </w:rPr>
        <w:t>that</w:t>
      </w:r>
      <w:r>
        <w:rPr>
          <w:b/>
          <w:spacing w:val="14"/>
          <w:sz w:val="18"/>
        </w:rPr>
        <w:t> </w:t>
      </w:r>
      <w:r>
        <w:rPr>
          <w:b/>
          <w:sz w:val="18"/>
        </w:rPr>
        <w:t>intercepts</w:t>
      </w:r>
      <w:r>
        <w:rPr>
          <w:b/>
          <w:spacing w:val="14"/>
          <w:sz w:val="18"/>
        </w:rPr>
        <w:t> </w:t>
      </w:r>
      <w:r>
        <w:rPr>
          <w:b/>
          <w:sz w:val="18"/>
        </w:rPr>
        <w:t>every</w:t>
      </w:r>
      <w:r>
        <w:rPr>
          <w:b/>
          <w:spacing w:val="14"/>
          <w:sz w:val="18"/>
        </w:rPr>
        <w:t> </w:t>
      </w:r>
      <w:r>
        <w:rPr>
          <w:b/>
          <w:sz w:val="18"/>
        </w:rPr>
        <w:t>link</w:t>
      </w:r>
      <w:r>
        <w:rPr>
          <w:b/>
          <w:spacing w:val="14"/>
          <w:sz w:val="18"/>
        </w:rPr>
        <w:t> </w:t>
      </w:r>
      <w:r>
        <w:rPr>
          <w:b/>
          <w:sz w:val="18"/>
        </w:rPr>
        <w:t>tap</w:t>
      </w:r>
      <w:r>
        <w:rPr>
          <w:b/>
          <w:spacing w:val="14"/>
          <w:sz w:val="18"/>
        </w:rPr>
        <w:t> </w:t>
      </w:r>
      <w:r>
        <w:rPr>
          <w:b/>
          <w:sz w:val="18"/>
        </w:rPr>
        <w:t>before</w:t>
      </w:r>
      <w:r>
        <w:rPr>
          <w:b/>
          <w:spacing w:val="14"/>
          <w:sz w:val="18"/>
        </w:rPr>
        <w:t> </w:t>
      </w:r>
      <w:r>
        <w:rPr>
          <w:b/>
          <w:sz w:val="18"/>
        </w:rPr>
        <w:t>it</w:t>
      </w:r>
      <w:r>
        <w:rPr>
          <w:b/>
          <w:spacing w:val="14"/>
          <w:sz w:val="18"/>
        </w:rPr>
        <w:t> </w:t>
      </w:r>
      <w:r>
        <w:rPr>
          <w:b/>
          <w:sz w:val="18"/>
        </w:rPr>
        <w:t>reaches</w:t>
      </w:r>
      <w:r>
        <w:rPr>
          <w:b/>
          <w:spacing w:val="14"/>
          <w:sz w:val="18"/>
        </w:rPr>
        <w:t> </w:t>
      </w:r>
      <w:r>
        <w:rPr>
          <w:b/>
          <w:sz w:val="18"/>
        </w:rPr>
        <w:t>the</w:t>
      </w:r>
      <w:r>
        <w:rPr>
          <w:b/>
          <w:spacing w:val="14"/>
          <w:sz w:val="18"/>
        </w:rPr>
        <w:t> </w:t>
      </w:r>
      <w:r>
        <w:rPr>
          <w:b/>
          <w:spacing w:val="-2"/>
          <w:sz w:val="18"/>
        </w:rPr>
        <w:t>browser.</w:t>
      </w:r>
    </w:p>
    <w:p>
      <w:pPr>
        <w:spacing w:line="230" w:lineRule="auto" w:before="11"/>
        <w:ind w:left="259" w:right="0" w:firstLine="0"/>
        <w:jc w:val="both"/>
        <w:rPr>
          <w:b/>
          <w:sz w:val="18"/>
        </w:rPr>
      </w:pPr>
      <w:r>
        <w:rPr>
          <w:b/>
          <w:sz w:val="18"/>
        </w:rPr>
        <w:t>The system achieves 96.3% accuracy with a median end-to-</w:t>
      </w:r>
      <w:r>
        <w:rPr>
          <w:b/>
          <w:sz w:val="18"/>
        </w:rPr>
        <w:t>end latency</w:t>
      </w:r>
      <w:r>
        <w:rPr>
          <w:b/>
          <w:spacing w:val="40"/>
          <w:sz w:val="18"/>
        </w:rPr>
        <w:t> </w:t>
      </w:r>
      <w:r>
        <w:rPr>
          <w:b/>
          <w:sz w:val="18"/>
        </w:rPr>
        <w:t>of</w:t>
      </w:r>
      <w:r>
        <w:rPr>
          <w:b/>
          <w:spacing w:val="40"/>
          <w:sz w:val="18"/>
        </w:rPr>
        <w:t> </w:t>
      </w:r>
      <w:r>
        <w:rPr>
          <w:b/>
          <w:sz w:val="18"/>
        </w:rPr>
        <w:t>164</w:t>
      </w:r>
      <w:r>
        <w:rPr>
          <w:b/>
          <w:spacing w:val="-6"/>
          <w:sz w:val="18"/>
        </w:rPr>
        <w:t> </w:t>
      </w:r>
      <w:r>
        <w:rPr>
          <w:b/>
          <w:sz w:val="18"/>
        </w:rPr>
        <w:t>ms</w:t>
      </w:r>
      <w:r>
        <w:rPr>
          <w:b/>
          <w:spacing w:val="40"/>
          <w:sz w:val="18"/>
        </w:rPr>
        <w:t> </w:t>
      </w:r>
      <w:r>
        <w:rPr>
          <w:b/>
          <w:sz w:val="18"/>
        </w:rPr>
        <w:t>on</w:t>
      </w:r>
      <w:r>
        <w:rPr>
          <w:b/>
          <w:spacing w:val="40"/>
          <w:sz w:val="18"/>
        </w:rPr>
        <w:t> </w:t>
      </w:r>
      <w:r>
        <w:rPr>
          <w:b/>
          <w:sz w:val="18"/>
        </w:rPr>
        <w:t>a</w:t>
      </w:r>
      <w:r>
        <w:rPr>
          <w:b/>
          <w:spacing w:val="40"/>
          <w:sz w:val="18"/>
        </w:rPr>
        <w:t> </w:t>
      </w:r>
      <w:r>
        <w:rPr>
          <w:b/>
          <w:sz w:val="18"/>
        </w:rPr>
        <w:t>4G</w:t>
      </w:r>
      <w:r>
        <w:rPr>
          <w:b/>
          <w:spacing w:val="40"/>
          <w:sz w:val="18"/>
        </w:rPr>
        <w:t> </w:t>
      </w:r>
      <w:r>
        <w:rPr>
          <w:b/>
          <w:sz w:val="18"/>
        </w:rPr>
        <w:t>connection.</w:t>
      </w:r>
    </w:p>
    <w:p>
      <w:pPr>
        <w:spacing w:line="230" w:lineRule="auto" w:before="5"/>
        <w:ind w:left="259" w:right="0" w:firstLine="199"/>
        <w:jc w:val="both"/>
        <w:rPr>
          <w:b/>
          <w:sz w:val="18"/>
        </w:rPr>
      </w:pPr>
      <w:r>
        <w:rPr>
          <w:b/>
          <w:i/>
          <w:sz w:val="18"/>
        </w:rPr>
        <w:t>Index Terms</w:t>
      </w:r>
      <w:r>
        <w:rPr>
          <w:b/>
          <w:sz w:val="18"/>
        </w:rPr>
        <w:t>—phishing detection, logistic regression, TF-</w:t>
      </w:r>
      <w:r>
        <w:rPr>
          <w:b/>
          <w:sz w:val="18"/>
        </w:rPr>
        <w:t>IDF, character</w:t>
      </w:r>
      <w:r>
        <w:rPr>
          <w:b/>
          <w:spacing w:val="-12"/>
          <w:sz w:val="18"/>
        </w:rPr>
        <w:t> </w:t>
      </w:r>
      <w:r>
        <w:rPr>
          <w:b/>
          <w:sz w:val="18"/>
        </w:rPr>
        <w:t>n-grams,</w:t>
      </w:r>
      <w:r>
        <w:rPr>
          <w:b/>
          <w:spacing w:val="-11"/>
          <w:sz w:val="18"/>
        </w:rPr>
        <w:t> </w:t>
      </w:r>
      <w:r>
        <w:rPr>
          <w:b/>
          <w:sz w:val="18"/>
        </w:rPr>
        <w:t>Android</w:t>
      </w:r>
      <w:r>
        <w:rPr>
          <w:b/>
          <w:spacing w:val="-11"/>
          <w:sz w:val="18"/>
        </w:rPr>
        <w:t> </w:t>
      </w:r>
      <w:r>
        <w:rPr>
          <w:b/>
          <w:sz w:val="18"/>
        </w:rPr>
        <w:t>security,</w:t>
      </w:r>
      <w:r>
        <w:rPr>
          <w:b/>
          <w:spacing w:val="-11"/>
          <w:sz w:val="18"/>
        </w:rPr>
        <w:t> </w:t>
      </w:r>
      <w:r>
        <w:rPr>
          <w:b/>
          <w:sz w:val="18"/>
        </w:rPr>
        <w:t>URL</w:t>
      </w:r>
      <w:r>
        <w:rPr>
          <w:b/>
          <w:spacing w:val="-12"/>
          <w:sz w:val="18"/>
        </w:rPr>
        <w:t> </w:t>
      </w:r>
      <w:r>
        <w:rPr>
          <w:b/>
          <w:sz w:val="18"/>
        </w:rPr>
        <w:t>analysis,</w:t>
      </w:r>
      <w:r>
        <w:rPr>
          <w:b/>
          <w:spacing w:val="-11"/>
          <w:sz w:val="18"/>
        </w:rPr>
        <w:t> </w:t>
      </w:r>
      <w:r>
        <w:rPr>
          <w:b/>
          <w:sz w:val="18"/>
        </w:rPr>
        <w:t>mobile</w:t>
      </w:r>
      <w:r>
        <w:rPr>
          <w:b/>
          <w:spacing w:val="-11"/>
          <w:sz w:val="18"/>
        </w:rPr>
        <w:t> </w:t>
      </w:r>
      <w:r>
        <w:rPr>
          <w:b/>
          <w:sz w:val="18"/>
        </w:rPr>
        <w:t>threat prevention, zero-day phishing, Hugging Face deployment</w:t>
      </w:r>
    </w:p>
    <w:p>
      <w:pPr>
        <w:pStyle w:val="BodyText"/>
        <w:spacing w:before="31"/>
        <w:rPr>
          <w:b/>
          <w:sz w:val="18"/>
        </w:rPr>
      </w:pPr>
    </w:p>
    <w:p>
      <w:pPr>
        <w:pStyle w:val="ListParagraph"/>
        <w:numPr>
          <w:ilvl w:val="0"/>
          <w:numId w:val="1"/>
        </w:numPr>
        <w:tabs>
          <w:tab w:pos="2206" w:val="left" w:leader="none"/>
        </w:tabs>
        <w:spacing w:line="240" w:lineRule="auto" w:before="0" w:after="0"/>
        <w:ind w:left="2206" w:right="0" w:hanging="214"/>
        <w:jc w:val="left"/>
        <w:rPr>
          <w:sz w:val="20"/>
        </w:rPr>
      </w:pPr>
      <w:bookmarkStart w:name="Introduction" w:id="1"/>
      <w:bookmarkEnd w:id="1"/>
      <w:r>
        <w:rPr/>
      </w:r>
      <w:r>
        <w:rPr>
          <w:smallCaps/>
          <w:spacing w:val="-2"/>
          <w:sz w:val="20"/>
        </w:rPr>
        <w:t>Introduction</w:t>
      </w:r>
    </w:p>
    <w:p>
      <w:pPr>
        <w:pStyle w:val="BodyText"/>
        <w:spacing w:line="249" w:lineRule="auto" w:before="95"/>
        <w:ind w:left="259" w:firstLine="199"/>
        <w:jc w:val="both"/>
      </w:pPr>
      <w:r>
        <w:rPr/>
        <w:t>Phishing has existed as long as the web itself, but </w:t>
      </w:r>
      <w:r>
        <w:rPr/>
        <w:t>the problem has taken on a different character as smartphones became</w:t>
      </w:r>
      <w:r>
        <w:rPr>
          <w:spacing w:val="40"/>
        </w:rPr>
        <w:t> </w:t>
      </w:r>
      <w:r>
        <w:rPr/>
        <w:t>the</w:t>
      </w:r>
      <w:r>
        <w:rPr>
          <w:spacing w:val="41"/>
        </w:rPr>
        <w:t> </w:t>
      </w:r>
      <w:r>
        <w:rPr/>
        <w:t>dominant</w:t>
      </w:r>
      <w:r>
        <w:rPr>
          <w:spacing w:val="41"/>
        </w:rPr>
        <w:t> </w:t>
      </w:r>
      <w:r>
        <w:rPr/>
        <w:t>way</w:t>
      </w:r>
      <w:r>
        <w:rPr>
          <w:spacing w:val="41"/>
        </w:rPr>
        <w:t> </w:t>
      </w:r>
      <w:r>
        <w:rPr/>
        <w:t>people</w:t>
      </w:r>
      <w:r>
        <w:rPr>
          <w:spacing w:val="41"/>
        </w:rPr>
        <w:t> </w:t>
      </w:r>
      <w:r>
        <w:rPr/>
        <w:t>go</w:t>
      </w:r>
      <w:r>
        <w:rPr>
          <w:spacing w:val="40"/>
        </w:rPr>
        <w:t> </w:t>
      </w:r>
      <w:r>
        <w:rPr/>
        <w:t>online.</w:t>
      </w:r>
      <w:r>
        <w:rPr>
          <w:spacing w:val="41"/>
        </w:rPr>
        <w:t> </w:t>
      </w:r>
      <w:r>
        <w:rPr/>
        <w:t>On</w:t>
      </w:r>
      <w:r>
        <w:rPr>
          <w:spacing w:val="41"/>
        </w:rPr>
        <w:t> </w:t>
      </w:r>
      <w:r>
        <w:rPr/>
        <w:t>a</w:t>
      </w:r>
      <w:r>
        <w:rPr>
          <w:spacing w:val="41"/>
        </w:rPr>
        <w:t> </w:t>
      </w:r>
      <w:r>
        <w:rPr>
          <w:spacing w:val="-2"/>
        </w:rPr>
        <w:t>desktop</w:t>
      </w:r>
    </w:p>
    <w:p>
      <w:pPr>
        <w:pStyle w:val="BodyText"/>
        <w:spacing w:line="249" w:lineRule="auto" w:before="97"/>
        <w:ind w:left="199" w:right="617"/>
        <w:jc w:val="both"/>
      </w:pPr>
      <w:r>
        <w:rPr/>
        <w:br w:type="column"/>
      </w:r>
      <w:r>
        <w:rPr/>
        <w:t>browser,</w:t>
      </w:r>
      <w:r>
        <w:rPr>
          <w:spacing w:val="35"/>
        </w:rPr>
        <w:t> </w:t>
      </w:r>
      <w:r>
        <w:rPr/>
        <w:t>a</w:t>
      </w:r>
      <w:r>
        <w:rPr>
          <w:spacing w:val="35"/>
        </w:rPr>
        <w:t> </w:t>
      </w:r>
      <w:r>
        <w:rPr/>
        <w:t>cautious</w:t>
      </w:r>
      <w:r>
        <w:rPr>
          <w:spacing w:val="35"/>
        </w:rPr>
        <w:t> </w:t>
      </w:r>
      <w:r>
        <w:rPr/>
        <w:t>user</w:t>
      </w:r>
      <w:r>
        <w:rPr>
          <w:spacing w:val="35"/>
        </w:rPr>
        <w:t> </w:t>
      </w:r>
      <w:r>
        <w:rPr/>
        <w:t>can</w:t>
      </w:r>
      <w:r>
        <w:rPr>
          <w:spacing w:val="35"/>
        </w:rPr>
        <w:t> </w:t>
      </w:r>
      <w:r>
        <w:rPr/>
        <w:t>hover</w:t>
      </w:r>
      <w:r>
        <w:rPr>
          <w:spacing w:val="35"/>
        </w:rPr>
        <w:t> </w:t>
      </w:r>
      <w:r>
        <w:rPr/>
        <w:t>over</w:t>
      </w:r>
      <w:r>
        <w:rPr>
          <w:spacing w:val="35"/>
        </w:rPr>
        <w:t> </w:t>
      </w:r>
      <w:r>
        <w:rPr/>
        <w:t>a</w:t>
      </w:r>
      <w:r>
        <w:rPr>
          <w:spacing w:val="35"/>
        </w:rPr>
        <w:t> </w:t>
      </w:r>
      <w:r>
        <w:rPr/>
        <w:t>link</w:t>
      </w:r>
      <w:r>
        <w:rPr>
          <w:spacing w:val="35"/>
        </w:rPr>
        <w:t> </w:t>
      </w:r>
      <w:r>
        <w:rPr/>
        <w:t>and</w:t>
      </w:r>
      <w:r>
        <w:rPr>
          <w:spacing w:val="35"/>
        </w:rPr>
        <w:t> </w:t>
      </w:r>
      <w:r>
        <w:rPr/>
        <w:t>inspect its</w:t>
      </w:r>
      <w:r>
        <w:rPr>
          <w:spacing w:val="40"/>
        </w:rPr>
        <w:t> </w:t>
      </w:r>
      <w:r>
        <w:rPr/>
        <w:t>destination</w:t>
      </w:r>
      <w:r>
        <w:rPr>
          <w:spacing w:val="40"/>
        </w:rPr>
        <w:t> </w:t>
      </w:r>
      <w:r>
        <w:rPr/>
        <w:t>before</w:t>
      </w:r>
      <w:r>
        <w:rPr>
          <w:spacing w:val="40"/>
        </w:rPr>
        <w:t> </w:t>
      </w:r>
      <w:r>
        <w:rPr/>
        <w:t>clicking.</w:t>
      </w:r>
      <w:r>
        <w:rPr>
          <w:spacing w:val="40"/>
        </w:rPr>
        <w:t> </w:t>
      </w:r>
      <w:r>
        <w:rPr/>
        <w:t>That</w:t>
      </w:r>
      <w:r>
        <w:rPr>
          <w:spacing w:val="40"/>
        </w:rPr>
        <w:t> </w:t>
      </w:r>
      <w:r>
        <w:rPr/>
        <w:t>option</w:t>
      </w:r>
      <w:r>
        <w:rPr>
          <w:spacing w:val="40"/>
        </w:rPr>
        <w:t> </w:t>
      </w:r>
      <w:r>
        <w:rPr/>
        <w:t>does</w:t>
      </w:r>
      <w:r>
        <w:rPr>
          <w:spacing w:val="40"/>
        </w:rPr>
        <w:t> </w:t>
      </w:r>
      <w:r>
        <w:rPr/>
        <w:t>not</w:t>
      </w:r>
      <w:r>
        <w:rPr>
          <w:spacing w:val="40"/>
        </w:rPr>
        <w:t> </w:t>
      </w:r>
      <w:r>
        <w:rPr/>
        <w:t>exist on a touchscreen. Links arrive inside WhatsApp messages, promotional emails, and SMS texts—often shortened, often disguised behind display text—and a single tap is all it takes</w:t>
      </w:r>
      <w:r>
        <w:rPr>
          <w:spacing w:val="40"/>
        </w:rPr>
        <w:t> </w:t>
      </w:r>
      <w:r>
        <w:rPr/>
        <w:t>to land on a convincing fake page.</w:t>
      </w:r>
    </w:p>
    <w:p>
      <w:pPr>
        <w:pStyle w:val="BodyText"/>
        <w:spacing w:line="249" w:lineRule="auto"/>
        <w:ind w:left="199" w:right="617" w:firstLine="199"/>
        <w:jc w:val="both"/>
      </w:pPr>
      <w:r>
        <w:rPr/>
        <w:t>We noticed this gap while observing how people around </w:t>
      </w:r>
      <w:r>
        <w:rPr/>
        <w:t>us interact with links on their phones. Most users have no real way to evaluate a URL on a small screen, and very few think to</w:t>
      </w:r>
      <w:r>
        <w:rPr>
          <w:spacing w:val="-6"/>
        </w:rPr>
        <w:t> </w:t>
      </w:r>
      <w:r>
        <w:rPr/>
        <w:t>question</w:t>
      </w:r>
      <w:r>
        <w:rPr>
          <w:spacing w:val="-6"/>
        </w:rPr>
        <w:t> </w:t>
      </w:r>
      <w:r>
        <w:rPr/>
        <w:t>a</w:t>
      </w:r>
      <w:r>
        <w:rPr>
          <w:spacing w:val="-6"/>
        </w:rPr>
        <w:t> </w:t>
      </w:r>
      <w:r>
        <w:rPr/>
        <w:t>link</w:t>
      </w:r>
      <w:r>
        <w:rPr>
          <w:spacing w:val="-6"/>
        </w:rPr>
        <w:t> </w:t>
      </w:r>
      <w:r>
        <w:rPr/>
        <w:t>that</w:t>
      </w:r>
      <w:r>
        <w:rPr>
          <w:spacing w:val="-6"/>
        </w:rPr>
        <w:t> </w:t>
      </w:r>
      <w:r>
        <w:rPr/>
        <w:t>arrives</w:t>
      </w:r>
      <w:r>
        <w:rPr>
          <w:spacing w:val="-6"/>
        </w:rPr>
        <w:t> </w:t>
      </w:r>
      <w:r>
        <w:rPr/>
        <w:t>from</w:t>
      </w:r>
      <w:r>
        <w:rPr>
          <w:spacing w:val="-6"/>
        </w:rPr>
        <w:t> </w:t>
      </w:r>
      <w:r>
        <w:rPr/>
        <w:t>what</w:t>
      </w:r>
      <w:r>
        <w:rPr>
          <w:spacing w:val="-6"/>
        </w:rPr>
        <w:t> </w:t>
      </w:r>
      <w:r>
        <w:rPr/>
        <w:t>appears</w:t>
      </w:r>
      <w:r>
        <w:rPr>
          <w:spacing w:val="-6"/>
        </w:rPr>
        <w:t> </w:t>
      </w:r>
      <w:r>
        <w:rPr/>
        <w:t>to</w:t>
      </w:r>
      <w:r>
        <w:rPr>
          <w:spacing w:val="-6"/>
        </w:rPr>
        <w:t> </w:t>
      </w:r>
      <w:r>
        <w:rPr/>
        <w:t>be</w:t>
      </w:r>
      <w:r>
        <w:rPr>
          <w:spacing w:val="-6"/>
        </w:rPr>
        <w:t> </w:t>
      </w:r>
      <w:r>
        <w:rPr/>
        <w:t>a</w:t>
      </w:r>
      <w:r>
        <w:rPr>
          <w:spacing w:val="-6"/>
        </w:rPr>
        <w:t> </w:t>
      </w:r>
      <w:r>
        <w:rPr/>
        <w:t>known contact. The Anti-Phishing Working Group documented over five</w:t>
      </w:r>
      <w:r>
        <w:rPr>
          <w:spacing w:val="40"/>
        </w:rPr>
        <w:t> </w:t>
      </w:r>
      <w:r>
        <w:rPr/>
        <w:t>million</w:t>
      </w:r>
      <w:r>
        <w:rPr>
          <w:spacing w:val="40"/>
        </w:rPr>
        <w:t> </w:t>
      </w:r>
      <w:r>
        <w:rPr/>
        <w:t>unique</w:t>
      </w:r>
      <w:r>
        <w:rPr>
          <w:spacing w:val="40"/>
        </w:rPr>
        <w:t> </w:t>
      </w:r>
      <w:r>
        <w:rPr/>
        <w:t>phishing</w:t>
      </w:r>
      <w:r>
        <w:rPr>
          <w:spacing w:val="40"/>
        </w:rPr>
        <w:t> </w:t>
      </w:r>
      <w:r>
        <w:rPr/>
        <w:t>incidents</w:t>
      </w:r>
      <w:r>
        <w:rPr>
          <w:spacing w:val="40"/>
        </w:rPr>
        <w:t> </w:t>
      </w:r>
      <w:r>
        <w:rPr/>
        <w:t>in</w:t>
      </w:r>
      <w:r>
        <w:rPr>
          <w:spacing w:val="40"/>
        </w:rPr>
        <w:t> </w:t>
      </w:r>
      <w:r>
        <w:rPr/>
        <w:t>2023</w:t>
      </w:r>
      <w:r>
        <w:rPr>
          <w:spacing w:val="40"/>
        </w:rPr>
        <w:t> </w:t>
      </w:r>
      <w:r>
        <w:rPr/>
        <w:t>alone</w:t>
      </w:r>
      <w:r>
        <w:rPr>
          <w:spacing w:val="40"/>
        </w:rPr>
        <w:t> </w:t>
      </w:r>
      <w:r>
        <w:rPr/>
        <w:t>[</w:t>
      </w:r>
      <w:r>
        <w:rPr>
          <w:b/>
        </w:rPr>
        <w:t>?</w:t>
      </w:r>
      <w:r>
        <w:rPr/>
        <w:t>], with mobile users increasingly targeted through SMS-based campaigns and QR codes </w:t>
      </w:r>
      <w:hyperlink w:history="true" w:anchor="_bookmark13">
        <w:r>
          <w:rPr/>
          <w:t>[2].</w:t>
        </w:r>
      </w:hyperlink>
    </w:p>
    <w:p>
      <w:pPr>
        <w:pStyle w:val="BodyText"/>
        <w:spacing w:line="249" w:lineRule="auto"/>
        <w:ind w:left="199" w:right="617" w:firstLine="199"/>
        <w:jc w:val="both"/>
      </w:pPr>
      <w:r>
        <w:rPr/>
        <w:t>The most widespread mechanism is browser-based </w:t>
      </w:r>
      <w:r>
        <w:rPr/>
        <w:t>black- lists, such as Google’s Safe Browsing </w:t>
      </w:r>
      <w:hyperlink w:history="true" w:anchor="_bookmark14">
        <w:r>
          <w:rPr/>
          <w:t>[3],</w:t>
        </w:r>
      </w:hyperlink>
      <w:r>
        <w:rPr/>
        <w:t> which is effective enough for known URLs. The problem lies in the time span between</w:t>
      </w:r>
      <w:r>
        <w:rPr>
          <w:spacing w:val="40"/>
        </w:rPr>
        <w:t> </w:t>
      </w:r>
      <w:r>
        <w:rPr/>
        <w:t>the</w:t>
      </w:r>
      <w:r>
        <w:rPr>
          <w:spacing w:val="40"/>
        </w:rPr>
        <w:t> </w:t>
      </w:r>
      <w:r>
        <w:rPr/>
        <w:t>beginning</w:t>
      </w:r>
      <w:r>
        <w:rPr>
          <w:spacing w:val="40"/>
        </w:rPr>
        <w:t> </w:t>
      </w:r>
      <w:r>
        <w:rPr/>
        <w:t>of</w:t>
      </w:r>
      <w:r>
        <w:rPr>
          <w:spacing w:val="40"/>
        </w:rPr>
        <w:t> </w:t>
      </w:r>
      <w:r>
        <w:rPr/>
        <w:t>the</w:t>
      </w:r>
      <w:r>
        <w:rPr>
          <w:spacing w:val="40"/>
        </w:rPr>
        <w:t> </w:t>
      </w:r>
      <w:r>
        <w:rPr/>
        <w:t>attack</w:t>
      </w:r>
      <w:r>
        <w:rPr>
          <w:spacing w:val="40"/>
        </w:rPr>
        <w:t> </w:t>
      </w:r>
      <w:r>
        <w:rPr/>
        <w:t>and</w:t>
      </w:r>
      <w:r>
        <w:rPr>
          <w:spacing w:val="40"/>
        </w:rPr>
        <w:t> </w:t>
      </w:r>
      <w:r>
        <w:rPr/>
        <w:t>its</w:t>
      </w:r>
      <w:r>
        <w:rPr>
          <w:spacing w:val="40"/>
        </w:rPr>
        <w:t> </w:t>
      </w:r>
      <w:r>
        <w:rPr/>
        <w:t>inclusion</w:t>
      </w:r>
      <w:r>
        <w:rPr>
          <w:spacing w:val="40"/>
        </w:rPr>
        <w:t> </w:t>
      </w:r>
      <w:r>
        <w:rPr/>
        <w:t>into the database, which can take from several minutes to hours. During that gap, users receive no warning at all. When we tested</w:t>
      </w:r>
      <w:r>
        <w:rPr>
          <w:spacing w:val="-5"/>
        </w:rPr>
        <w:t> </w:t>
      </w:r>
      <w:r>
        <w:rPr/>
        <w:t>this</w:t>
      </w:r>
      <w:r>
        <w:rPr>
          <w:spacing w:val="-5"/>
        </w:rPr>
        <w:t> </w:t>
      </w:r>
      <w:r>
        <w:rPr/>
        <w:t>during</w:t>
      </w:r>
      <w:r>
        <w:rPr>
          <w:spacing w:val="-5"/>
        </w:rPr>
        <w:t> </w:t>
      </w:r>
      <w:r>
        <w:rPr/>
        <w:t>development,</w:t>
      </w:r>
      <w:r>
        <w:rPr>
          <w:spacing w:val="-5"/>
        </w:rPr>
        <w:t> </w:t>
      </w:r>
      <w:r>
        <w:rPr/>
        <w:t>several</w:t>
      </w:r>
      <w:r>
        <w:rPr>
          <w:spacing w:val="-5"/>
        </w:rPr>
        <w:t> </w:t>
      </w:r>
      <w:r>
        <w:rPr/>
        <w:t>phishing</w:t>
      </w:r>
      <w:r>
        <w:rPr>
          <w:spacing w:val="-5"/>
        </w:rPr>
        <w:t> </w:t>
      </w:r>
      <w:r>
        <w:rPr/>
        <w:t>URLs</w:t>
      </w:r>
      <w:r>
        <w:rPr>
          <w:spacing w:val="-5"/>
        </w:rPr>
        <w:t> </w:t>
      </w:r>
      <w:r>
        <w:rPr/>
        <w:t>we</w:t>
      </w:r>
      <w:r>
        <w:rPr>
          <w:spacing w:val="-5"/>
        </w:rPr>
        <w:t> </w:t>
      </w:r>
      <w:r>
        <w:rPr/>
        <w:t>had identified</w:t>
      </w:r>
      <w:r>
        <w:rPr>
          <w:spacing w:val="-10"/>
        </w:rPr>
        <w:t> </w:t>
      </w:r>
      <w:r>
        <w:rPr/>
        <w:t>manually</w:t>
      </w:r>
      <w:r>
        <w:rPr>
          <w:spacing w:val="-10"/>
        </w:rPr>
        <w:t> </w:t>
      </w:r>
      <w:r>
        <w:rPr/>
        <w:t>passed</w:t>
      </w:r>
      <w:r>
        <w:rPr>
          <w:spacing w:val="-10"/>
        </w:rPr>
        <w:t> </w:t>
      </w:r>
      <w:r>
        <w:rPr/>
        <w:t>through</w:t>
      </w:r>
      <w:r>
        <w:rPr>
          <w:spacing w:val="-10"/>
        </w:rPr>
        <w:t> </w:t>
      </w:r>
      <w:r>
        <w:rPr/>
        <w:t>Safe</w:t>
      </w:r>
      <w:r>
        <w:rPr>
          <w:spacing w:val="-10"/>
        </w:rPr>
        <w:t> </w:t>
      </w:r>
      <w:r>
        <w:rPr/>
        <w:t>Browsing</w:t>
      </w:r>
      <w:r>
        <w:rPr>
          <w:spacing w:val="-10"/>
        </w:rPr>
        <w:t> </w:t>
      </w:r>
      <w:r>
        <w:rPr/>
        <w:t>without</w:t>
      </w:r>
      <w:r>
        <w:rPr>
          <w:spacing w:val="-10"/>
        </w:rPr>
        <w:t> </w:t>
      </w:r>
      <w:r>
        <w:rPr/>
        <w:t>any alert, purely because the domains were too recently registered to appear in the list.</w:t>
      </w:r>
    </w:p>
    <w:p>
      <w:pPr>
        <w:pStyle w:val="BodyText"/>
        <w:spacing w:line="249" w:lineRule="auto"/>
        <w:ind w:left="199" w:right="617" w:firstLine="199"/>
        <w:jc w:val="both"/>
      </w:pPr>
      <w:r>
        <w:rPr/>
        <w:t>An alternative approach fetches the target page and </w:t>
      </w:r>
      <w:r>
        <w:rPr/>
        <w:t>analy- ses its content—DOM structure, visual layout, or embedded scripts—to distinguish phishing from legitimate sites. Accu- racy</w:t>
      </w:r>
      <w:r>
        <w:rPr>
          <w:spacing w:val="10"/>
        </w:rPr>
        <w:t> </w:t>
      </w:r>
      <w:r>
        <w:rPr/>
        <w:t>tends</w:t>
      </w:r>
      <w:r>
        <w:rPr>
          <w:spacing w:val="10"/>
        </w:rPr>
        <w:t> </w:t>
      </w:r>
      <w:r>
        <w:rPr/>
        <w:t>to</w:t>
      </w:r>
      <w:r>
        <w:rPr>
          <w:spacing w:val="10"/>
        </w:rPr>
        <w:t> </w:t>
      </w:r>
      <w:r>
        <w:rPr/>
        <w:t>be</w:t>
      </w:r>
      <w:r>
        <w:rPr>
          <w:spacing w:val="10"/>
        </w:rPr>
        <w:t> </w:t>
      </w:r>
      <w:r>
        <w:rPr/>
        <w:t>higher,</w:t>
      </w:r>
      <w:r>
        <w:rPr>
          <w:spacing w:val="10"/>
        </w:rPr>
        <w:t> </w:t>
      </w:r>
      <w:r>
        <w:rPr/>
        <w:t>but</w:t>
      </w:r>
      <w:r>
        <w:rPr>
          <w:spacing w:val="10"/>
        </w:rPr>
        <w:t> </w:t>
      </w:r>
      <w:r>
        <w:rPr/>
        <w:t>the</w:t>
      </w:r>
      <w:r>
        <w:rPr>
          <w:spacing w:val="10"/>
        </w:rPr>
        <w:t> </w:t>
      </w:r>
      <w:r>
        <w:rPr/>
        <w:t>method</w:t>
      </w:r>
      <w:r>
        <w:rPr>
          <w:spacing w:val="10"/>
        </w:rPr>
        <w:t> </w:t>
      </w:r>
      <w:r>
        <w:rPr/>
        <w:t>carries</w:t>
      </w:r>
      <w:r>
        <w:rPr>
          <w:spacing w:val="10"/>
        </w:rPr>
        <w:t> </w:t>
      </w:r>
      <w:r>
        <w:rPr/>
        <w:t>an</w:t>
      </w:r>
      <w:r>
        <w:rPr>
          <w:spacing w:val="10"/>
        </w:rPr>
        <w:t> </w:t>
      </w:r>
      <w:r>
        <w:rPr>
          <w:spacing w:val="-2"/>
        </w:rPr>
        <w:t>uncomfort-</w:t>
      </w:r>
    </w:p>
    <w:p>
      <w:pPr>
        <w:pStyle w:val="BodyText"/>
        <w:spacing w:after="0" w:line="249" w:lineRule="auto"/>
        <w:jc w:val="both"/>
        <w:sectPr>
          <w:type w:val="continuous"/>
          <w:pgSz w:w="12240" w:h="15840"/>
          <w:pgMar w:top="900" w:bottom="280" w:left="720" w:right="360"/>
          <w:cols w:num="2" w:equalWidth="0">
            <w:col w:w="5281" w:space="40"/>
            <w:col w:w="5839"/>
          </w:cols>
        </w:sectPr>
      </w:pPr>
    </w:p>
    <w:p>
      <w:pPr>
        <w:pStyle w:val="BodyText"/>
        <w:spacing w:line="249" w:lineRule="auto" w:before="71"/>
        <w:ind w:left="259"/>
        <w:jc w:val="both"/>
      </w:pPr>
      <w:r>
        <w:rPr/>
        <w:t>able trade-off: detecting a malicious page requires loading </w:t>
      </w:r>
      <w:r>
        <w:rPr/>
        <w:t>it first, which on a mobile device may mean executing harmful scripts before the user is ever warned.</w:t>
      </w:r>
    </w:p>
    <w:p>
      <w:pPr>
        <w:pStyle w:val="BodyText"/>
        <w:spacing w:line="249" w:lineRule="auto" w:before="14"/>
        <w:ind w:left="259" w:firstLine="199"/>
        <w:jc w:val="both"/>
      </w:pPr>
      <w:r>
        <w:rPr/>
        <w:t>The system described in this paper takes neither of </w:t>
      </w:r>
      <w:r>
        <w:rPr/>
        <w:t>those paths. It analyses only the raw URL string, making a classi- fication</w:t>
      </w:r>
      <w:r>
        <w:rPr>
          <w:spacing w:val="35"/>
        </w:rPr>
        <w:t> </w:t>
      </w:r>
      <w:r>
        <w:rPr/>
        <w:t>decision</w:t>
      </w:r>
      <w:r>
        <w:rPr>
          <w:spacing w:val="35"/>
        </w:rPr>
        <w:t> </w:t>
      </w:r>
      <w:r>
        <w:rPr/>
        <w:t>before</w:t>
      </w:r>
      <w:r>
        <w:rPr>
          <w:spacing w:val="35"/>
        </w:rPr>
        <w:t> </w:t>
      </w:r>
      <w:r>
        <w:rPr/>
        <w:t>any</w:t>
      </w:r>
      <w:r>
        <w:rPr>
          <w:spacing w:val="36"/>
        </w:rPr>
        <w:t> </w:t>
      </w:r>
      <w:r>
        <w:rPr/>
        <w:t>connection</w:t>
      </w:r>
      <w:r>
        <w:rPr>
          <w:spacing w:val="35"/>
        </w:rPr>
        <w:t> </w:t>
      </w:r>
      <w:r>
        <w:rPr/>
        <w:t>to</w:t>
      </w:r>
      <w:r>
        <w:rPr>
          <w:spacing w:val="35"/>
        </w:rPr>
        <w:t> </w:t>
      </w:r>
      <w:r>
        <w:rPr/>
        <w:t>the</w:t>
      </w:r>
      <w:r>
        <w:rPr>
          <w:spacing w:val="35"/>
        </w:rPr>
        <w:t> </w:t>
      </w:r>
      <w:r>
        <w:rPr/>
        <w:t>target</w:t>
      </w:r>
      <w:r>
        <w:rPr>
          <w:spacing w:val="35"/>
        </w:rPr>
        <w:t> </w:t>
      </w:r>
      <w:r>
        <w:rPr/>
        <w:t>server is</w:t>
      </w:r>
      <w:r>
        <w:rPr>
          <w:spacing w:val="40"/>
        </w:rPr>
        <w:t> </w:t>
      </w:r>
      <w:r>
        <w:rPr/>
        <w:t>established.</w:t>
      </w:r>
      <w:r>
        <w:rPr>
          <w:spacing w:val="40"/>
        </w:rPr>
        <w:t> </w:t>
      </w:r>
      <w:r>
        <w:rPr/>
        <w:t>A</w:t>
      </w:r>
      <w:r>
        <w:rPr>
          <w:spacing w:val="40"/>
        </w:rPr>
        <w:t> </w:t>
      </w:r>
      <w:r>
        <w:rPr/>
        <w:t>trained</w:t>
      </w:r>
      <w:r>
        <w:rPr>
          <w:spacing w:val="40"/>
        </w:rPr>
        <w:t> </w:t>
      </w:r>
      <w:r>
        <w:rPr/>
        <w:t>logistic</w:t>
      </w:r>
      <w:r>
        <w:rPr>
          <w:spacing w:val="40"/>
        </w:rPr>
        <w:t> </w:t>
      </w:r>
      <w:r>
        <w:rPr/>
        <w:t>regression</w:t>
      </w:r>
      <w:r>
        <w:rPr>
          <w:spacing w:val="40"/>
        </w:rPr>
        <w:t> </w:t>
      </w:r>
      <w:r>
        <w:rPr/>
        <w:t>model,</w:t>
      </w:r>
      <w:r>
        <w:rPr>
          <w:spacing w:val="40"/>
        </w:rPr>
        <w:t> </w:t>
      </w:r>
      <w:r>
        <w:rPr/>
        <w:t>hosted as</w:t>
      </w:r>
      <w:r>
        <w:rPr>
          <w:spacing w:val="40"/>
        </w:rPr>
        <w:t> </w:t>
      </w:r>
      <w:r>
        <w:rPr/>
        <w:t>a</w:t>
      </w:r>
      <w:r>
        <w:rPr>
          <w:spacing w:val="40"/>
        </w:rPr>
        <w:t> </w:t>
      </w:r>
      <w:r>
        <w:rPr/>
        <w:t>cloud</w:t>
      </w:r>
      <w:r>
        <w:rPr>
          <w:spacing w:val="40"/>
        </w:rPr>
        <w:t> </w:t>
      </w:r>
      <w:r>
        <w:rPr/>
        <w:t>inference</w:t>
      </w:r>
      <w:r>
        <w:rPr>
          <w:spacing w:val="40"/>
        </w:rPr>
        <w:t> </w:t>
      </w:r>
      <w:r>
        <w:rPr/>
        <w:t>endpoint,</w:t>
      </w:r>
      <w:r>
        <w:rPr>
          <w:spacing w:val="40"/>
        </w:rPr>
        <w:t> </w:t>
      </w:r>
      <w:r>
        <w:rPr/>
        <w:t>receives</w:t>
      </w:r>
      <w:r>
        <w:rPr>
          <w:spacing w:val="40"/>
        </w:rPr>
        <w:t> </w:t>
      </w:r>
      <w:r>
        <w:rPr/>
        <w:t>the</w:t>
      </w:r>
      <w:r>
        <w:rPr>
          <w:spacing w:val="40"/>
        </w:rPr>
        <w:t> </w:t>
      </w:r>
      <w:r>
        <w:rPr/>
        <w:t>URL</w:t>
      </w:r>
      <w:r>
        <w:rPr>
          <w:spacing w:val="40"/>
        </w:rPr>
        <w:t> </w:t>
      </w:r>
      <w:r>
        <w:rPr/>
        <w:t>and</w:t>
      </w:r>
      <w:r>
        <w:rPr>
          <w:spacing w:val="40"/>
        </w:rPr>
        <w:t> </w:t>
      </w:r>
      <w:r>
        <w:rPr/>
        <w:t>re- turns a verdict within milliseconds. On the Android side, an application registers itself as the system-wide link handler, intercepting every hyperlink activation across all apps and routing it through the model before the browser ever sees it.</w:t>
      </w:r>
    </w:p>
    <w:p>
      <w:pPr>
        <w:pStyle w:val="BodyText"/>
        <w:spacing w:line="249" w:lineRule="auto" w:before="14"/>
        <w:ind w:left="259" w:firstLine="199"/>
        <w:jc w:val="both"/>
      </w:pPr>
      <w:r>
        <w:rPr/>
        <w:t>The paper proceeds as follows. In Section </w:t>
      </w:r>
      <w:hyperlink w:history="true" w:anchor="_bookmark0">
        <w:r>
          <w:rPr/>
          <w:t>II,</w:t>
        </w:r>
      </w:hyperlink>
      <w:r>
        <w:rPr/>
        <w:t> </w:t>
      </w:r>
      <w:r>
        <w:rPr/>
        <w:t>previous</w:t>
      </w:r>
      <w:r>
        <w:rPr>
          <w:spacing w:val="80"/>
          <w:w w:val="150"/>
        </w:rPr>
        <w:t> </w:t>
      </w:r>
      <w:r>
        <w:rPr/>
        <w:t>work</w:t>
      </w:r>
      <w:r>
        <w:rPr>
          <w:spacing w:val="40"/>
        </w:rPr>
        <w:t> </w:t>
      </w:r>
      <w:r>
        <w:rPr/>
        <w:t>is</w:t>
      </w:r>
      <w:r>
        <w:rPr>
          <w:spacing w:val="40"/>
        </w:rPr>
        <w:t> </w:t>
      </w:r>
      <w:r>
        <w:rPr/>
        <w:t>reviewed.</w:t>
      </w:r>
      <w:r>
        <w:rPr>
          <w:spacing w:val="40"/>
        </w:rPr>
        <w:t> </w:t>
      </w:r>
      <w:r>
        <w:rPr/>
        <w:t>In</w:t>
      </w:r>
      <w:r>
        <w:rPr>
          <w:spacing w:val="40"/>
        </w:rPr>
        <w:t> </w:t>
      </w:r>
      <w:r>
        <w:rPr/>
        <w:t>Section</w:t>
      </w:r>
      <w:r>
        <w:rPr>
          <w:spacing w:val="40"/>
        </w:rPr>
        <w:t> </w:t>
      </w:r>
      <w:hyperlink w:history="true" w:anchor="_bookmark1">
        <w:r>
          <w:rPr/>
          <w:t>III,</w:t>
        </w:r>
      </w:hyperlink>
      <w:r>
        <w:rPr>
          <w:spacing w:val="40"/>
        </w:rPr>
        <w:t> </w:t>
      </w:r>
      <w:r>
        <w:rPr/>
        <w:t>the</w:t>
      </w:r>
      <w:r>
        <w:rPr>
          <w:spacing w:val="40"/>
        </w:rPr>
        <w:t> </w:t>
      </w:r>
      <w:r>
        <w:rPr/>
        <w:t>design</w:t>
      </w:r>
      <w:r>
        <w:rPr>
          <w:spacing w:val="40"/>
        </w:rPr>
        <w:t> </w:t>
      </w:r>
      <w:r>
        <w:rPr/>
        <w:t>of</w:t>
      </w:r>
      <w:r>
        <w:rPr>
          <w:spacing w:val="40"/>
        </w:rPr>
        <w:t> </w:t>
      </w:r>
      <w:r>
        <w:rPr/>
        <w:t>the</w:t>
      </w:r>
      <w:r>
        <w:rPr>
          <w:spacing w:val="40"/>
        </w:rPr>
        <w:t> </w:t>
      </w:r>
      <w:r>
        <w:rPr/>
        <w:t>system is described. In Section </w:t>
      </w:r>
      <w:hyperlink w:history="true" w:anchor="_bookmark2">
        <w:r>
          <w:rPr/>
          <w:t>IV,</w:t>
        </w:r>
      </w:hyperlink>
      <w:r>
        <w:rPr/>
        <w:t> the dataset, feature extraction, and training process are introduced. In Section </w:t>
      </w:r>
      <w:hyperlink w:history="true" w:anchor="_bookmark6">
        <w:r>
          <w:rPr/>
          <w:t>V,</w:t>
        </w:r>
      </w:hyperlink>
      <w:r>
        <w:rPr/>
        <w:t> the interception mechanism on Android devices is presented. In Section </w:t>
      </w:r>
      <w:hyperlink w:history="true" w:anchor="_bookmark7">
        <w:r>
          <w:rPr/>
          <w:t>VI,</w:t>
        </w:r>
      </w:hyperlink>
      <w:r>
        <w:rPr>
          <w:spacing w:val="40"/>
        </w:rPr>
        <w:t> </w:t>
      </w:r>
      <w:r>
        <w:rPr/>
        <w:t>the implementation is discussed. In Section </w:t>
      </w:r>
      <w:hyperlink w:history="true" w:anchor="_bookmark9">
        <w:r>
          <w:rPr/>
          <w:t>VII,</w:t>
        </w:r>
      </w:hyperlink>
      <w:r>
        <w:rPr/>
        <w:t> results are reported and analyzed.</w:t>
      </w:r>
    </w:p>
    <w:p>
      <w:pPr>
        <w:pStyle w:val="BodyText"/>
        <w:spacing w:before="26"/>
      </w:pPr>
    </w:p>
    <w:p>
      <w:pPr>
        <w:pStyle w:val="ListParagraph"/>
        <w:numPr>
          <w:ilvl w:val="0"/>
          <w:numId w:val="1"/>
        </w:numPr>
        <w:tabs>
          <w:tab w:pos="2199" w:val="left" w:leader="none"/>
        </w:tabs>
        <w:spacing w:line="240" w:lineRule="auto" w:before="1" w:after="0"/>
        <w:ind w:left="2199" w:right="0" w:hanging="289"/>
        <w:jc w:val="left"/>
        <w:rPr>
          <w:sz w:val="20"/>
        </w:rPr>
      </w:pPr>
      <w:bookmarkStart w:name="Related Work" w:id="2"/>
      <w:bookmarkEnd w:id="2"/>
      <w:r>
        <w:rPr/>
      </w:r>
      <w:bookmarkStart w:name="_bookmark0" w:id="3"/>
      <w:bookmarkEnd w:id="3"/>
      <w:r>
        <w:rPr/>
      </w:r>
      <w:r>
        <w:rPr>
          <w:smallCaps/>
          <w:sz w:val="20"/>
        </w:rPr>
        <w:t>Related</w:t>
      </w:r>
      <w:r>
        <w:rPr>
          <w:smallCaps/>
          <w:spacing w:val="48"/>
          <w:sz w:val="20"/>
        </w:rPr>
        <w:t> </w:t>
      </w:r>
      <w:r>
        <w:rPr>
          <w:smallCaps/>
          <w:spacing w:val="-4"/>
          <w:sz w:val="20"/>
        </w:rPr>
        <w:t>Work</w:t>
      </w:r>
    </w:p>
    <w:p>
      <w:pPr>
        <w:pStyle w:val="BodyText"/>
        <w:spacing w:line="249" w:lineRule="auto" w:before="158"/>
        <w:ind w:left="259" w:firstLine="199"/>
        <w:jc w:val="both"/>
      </w:pPr>
      <w:r>
        <w:rPr/>
        <w:t>Research on automated phishing detection has been </w:t>
      </w:r>
      <w:r>
        <w:rPr/>
        <w:t>active for over fifteen years, and the landscape spans blacklist main- tenance, machine learning on URL features, deep learning on page content, and hybrid approaches. We briefly survey the most relevant threads, noting where each falls short relative to the constraints of real-time mobile deployment.</w:t>
      </w:r>
    </w:p>
    <w:p>
      <w:pPr>
        <w:pStyle w:val="BodyText"/>
        <w:spacing w:line="249" w:lineRule="auto" w:before="14"/>
        <w:ind w:left="259" w:firstLine="199"/>
        <w:jc w:val="both"/>
      </w:pPr>
      <w:r>
        <w:rPr/>
        <w:t>Ma</w:t>
      </w:r>
      <w:r>
        <w:rPr>
          <w:spacing w:val="40"/>
        </w:rPr>
        <w:t> </w:t>
      </w:r>
      <w:r>
        <w:rPr/>
        <w:t>et</w:t>
      </w:r>
      <w:r>
        <w:rPr>
          <w:spacing w:val="40"/>
        </w:rPr>
        <w:t> </w:t>
      </w:r>
      <w:r>
        <w:rPr/>
        <w:t>al.</w:t>
      </w:r>
      <w:r>
        <w:rPr>
          <w:spacing w:val="40"/>
        </w:rPr>
        <w:t> </w:t>
      </w:r>
      <w:hyperlink w:history="true" w:anchor="_bookmark15">
        <w:r>
          <w:rPr/>
          <w:t>[4]</w:t>
        </w:r>
      </w:hyperlink>
      <w:r>
        <w:rPr>
          <w:spacing w:val="40"/>
        </w:rPr>
        <w:t> </w:t>
      </w:r>
      <w:r>
        <w:rPr/>
        <w:t>were</w:t>
      </w:r>
      <w:r>
        <w:rPr>
          <w:spacing w:val="40"/>
        </w:rPr>
        <w:t> </w:t>
      </w:r>
      <w:r>
        <w:rPr/>
        <w:t>among</w:t>
      </w:r>
      <w:r>
        <w:rPr>
          <w:spacing w:val="40"/>
        </w:rPr>
        <w:t> </w:t>
      </w:r>
      <w:r>
        <w:rPr/>
        <w:t>the</w:t>
      </w:r>
      <w:r>
        <w:rPr>
          <w:spacing w:val="40"/>
        </w:rPr>
        <w:t> </w:t>
      </w:r>
      <w:r>
        <w:rPr/>
        <w:t>first</w:t>
      </w:r>
      <w:r>
        <w:rPr>
          <w:spacing w:val="40"/>
        </w:rPr>
        <w:t> </w:t>
      </w:r>
      <w:r>
        <w:rPr/>
        <w:t>to</w:t>
      </w:r>
      <w:r>
        <w:rPr>
          <w:spacing w:val="40"/>
        </w:rPr>
        <w:t> </w:t>
      </w:r>
      <w:r>
        <w:rPr/>
        <w:t>demonstrate</w:t>
      </w:r>
      <w:r>
        <w:rPr>
          <w:spacing w:val="40"/>
        </w:rPr>
        <w:t> </w:t>
      </w:r>
      <w:r>
        <w:rPr/>
        <w:t>that</w:t>
      </w:r>
      <w:r>
        <w:rPr>
          <w:spacing w:val="80"/>
        </w:rPr>
        <w:t> </w:t>
      </w:r>
      <w:r>
        <w:rPr/>
        <w:t>a logistic regression model trained on URL-derived features could outperform static blacklists on previously unseen phish- ing addresses. Their work is influential and remains a useful baseline.</w:t>
      </w:r>
      <w:r>
        <w:rPr>
          <w:spacing w:val="-2"/>
        </w:rPr>
        <w:t> </w:t>
      </w:r>
      <w:r>
        <w:rPr/>
        <w:t>The</w:t>
      </w:r>
      <w:r>
        <w:rPr>
          <w:spacing w:val="-2"/>
        </w:rPr>
        <w:t> </w:t>
      </w:r>
      <w:r>
        <w:rPr/>
        <w:t>limitation</w:t>
      </w:r>
      <w:r>
        <w:rPr>
          <w:spacing w:val="-2"/>
        </w:rPr>
        <w:t> </w:t>
      </w:r>
      <w:r>
        <w:rPr/>
        <w:t>is</w:t>
      </w:r>
      <w:r>
        <w:rPr>
          <w:spacing w:val="-2"/>
        </w:rPr>
        <w:t> </w:t>
      </w:r>
      <w:r>
        <w:rPr/>
        <w:t>that</w:t>
      </w:r>
      <w:r>
        <w:rPr>
          <w:spacing w:val="-2"/>
        </w:rPr>
        <w:t> </w:t>
      </w:r>
      <w:r>
        <w:rPr/>
        <w:t>they</w:t>
      </w:r>
      <w:r>
        <w:rPr>
          <w:spacing w:val="-2"/>
        </w:rPr>
        <w:t> </w:t>
      </w:r>
      <w:r>
        <w:rPr/>
        <w:t>relied</w:t>
      </w:r>
      <w:r>
        <w:rPr>
          <w:spacing w:val="-2"/>
        </w:rPr>
        <w:t> </w:t>
      </w:r>
      <w:r>
        <w:rPr/>
        <w:t>partly</w:t>
      </w:r>
      <w:r>
        <w:rPr>
          <w:spacing w:val="-2"/>
        </w:rPr>
        <w:t> </w:t>
      </w:r>
      <w:r>
        <w:rPr/>
        <w:t>on</w:t>
      </w:r>
      <w:r>
        <w:rPr>
          <w:spacing w:val="-2"/>
        </w:rPr>
        <w:t> </w:t>
      </w:r>
      <w:r>
        <w:rPr/>
        <w:t>host-based features such as IP geolocation and WHOIS records, which require</w:t>
      </w:r>
      <w:r>
        <w:rPr>
          <w:spacing w:val="34"/>
        </w:rPr>
        <w:t> </w:t>
      </w:r>
      <w:r>
        <w:rPr/>
        <w:t>additional</w:t>
      </w:r>
      <w:r>
        <w:rPr>
          <w:spacing w:val="34"/>
        </w:rPr>
        <w:t> </w:t>
      </w:r>
      <w:r>
        <w:rPr/>
        <w:t>network</w:t>
      </w:r>
      <w:r>
        <w:rPr>
          <w:spacing w:val="34"/>
        </w:rPr>
        <w:t> </w:t>
      </w:r>
      <w:r>
        <w:rPr/>
        <w:t>queries</w:t>
      </w:r>
      <w:r>
        <w:rPr>
          <w:spacing w:val="35"/>
        </w:rPr>
        <w:t> </w:t>
      </w:r>
      <w:r>
        <w:rPr/>
        <w:t>and</w:t>
      </w:r>
      <w:r>
        <w:rPr>
          <w:spacing w:val="34"/>
        </w:rPr>
        <w:t> </w:t>
      </w:r>
      <w:r>
        <w:rPr/>
        <w:t>are</w:t>
      </w:r>
      <w:r>
        <w:rPr>
          <w:spacing w:val="34"/>
        </w:rPr>
        <w:t> </w:t>
      </w:r>
      <w:r>
        <w:rPr/>
        <w:t>therefore</w:t>
      </w:r>
      <w:r>
        <w:rPr>
          <w:spacing w:val="34"/>
        </w:rPr>
        <w:t> </w:t>
      </w:r>
      <w:r>
        <w:rPr/>
        <w:t>slower to obtain on a mobile connection. Our system intentionally avoids such lookups.</w:t>
      </w:r>
    </w:p>
    <w:p>
      <w:pPr>
        <w:pStyle w:val="BodyText"/>
        <w:spacing w:line="249" w:lineRule="auto" w:before="14"/>
        <w:ind w:left="259" w:firstLine="199"/>
        <w:jc w:val="both"/>
      </w:pPr>
      <w:r>
        <w:rPr/>
        <w:t>Zhang</w:t>
      </w:r>
      <w:r>
        <w:rPr>
          <w:spacing w:val="-8"/>
        </w:rPr>
        <w:t> </w:t>
      </w:r>
      <w:r>
        <w:rPr/>
        <w:t>et</w:t>
      </w:r>
      <w:r>
        <w:rPr>
          <w:spacing w:val="-8"/>
        </w:rPr>
        <w:t> </w:t>
      </w:r>
      <w:r>
        <w:rPr/>
        <w:t>al.</w:t>
      </w:r>
      <w:r>
        <w:rPr>
          <w:spacing w:val="-8"/>
        </w:rPr>
        <w:t> </w:t>
      </w:r>
      <w:hyperlink w:history="true" w:anchor="_bookmark16">
        <w:r>
          <w:rPr/>
          <w:t>[5]</w:t>
        </w:r>
      </w:hyperlink>
      <w:r>
        <w:rPr>
          <w:spacing w:val="-8"/>
        </w:rPr>
        <w:t> </w:t>
      </w:r>
      <w:r>
        <w:rPr/>
        <w:t>introduced</w:t>
      </w:r>
      <w:r>
        <w:rPr>
          <w:spacing w:val="-8"/>
        </w:rPr>
        <w:t> </w:t>
      </w:r>
      <w:r>
        <w:rPr/>
        <w:t>CANTINA,</w:t>
      </w:r>
      <w:r>
        <w:rPr>
          <w:spacing w:val="-8"/>
        </w:rPr>
        <w:t> </w:t>
      </w:r>
      <w:r>
        <w:rPr/>
        <w:t>which</w:t>
      </w:r>
      <w:r>
        <w:rPr>
          <w:spacing w:val="-8"/>
        </w:rPr>
        <w:t> </w:t>
      </w:r>
      <w:r>
        <w:rPr/>
        <w:t>computes</w:t>
      </w:r>
      <w:r>
        <w:rPr>
          <w:spacing w:val="-8"/>
        </w:rPr>
        <w:t> </w:t>
      </w:r>
      <w:r>
        <w:rPr/>
        <w:t>TF- IDF</w:t>
      </w:r>
      <w:r>
        <w:rPr>
          <w:spacing w:val="-8"/>
        </w:rPr>
        <w:t> </w:t>
      </w:r>
      <w:r>
        <w:rPr/>
        <w:t>scores</w:t>
      </w:r>
      <w:r>
        <w:rPr>
          <w:spacing w:val="-8"/>
        </w:rPr>
        <w:t> </w:t>
      </w:r>
      <w:r>
        <w:rPr/>
        <w:t>over</w:t>
      </w:r>
      <w:r>
        <w:rPr>
          <w:spacing w:val="-8"/>
        </w:rPr>
        <w:t> </w:t>
      </w:r>
      <w:r>
        <w:rPr/>
        <w:t>a</w:t>
      </w:r>
      <w:r>
        <w:rPr>
          <w:spacing w:val="-8"/>
        </w:rPr>
        <w:t> </w:t>
      </w:r>
      <w:r>
        <w:rPr/>
        <w:t>fetched</w:t>
      </w:r>
      <w:r>
        <w:rPr>
          <w:spacing w:val="-8"/>
        </w:rPr>
        <w:t> </w:t>
      </w:r>
      <w:r>
        <w:rPr/>
        <w:t>web</w:t>
      </w:r>
      <w:r>
        <w:rPr>
          <w:spacing w:val="-8"/>
        </w:rPr>
        <w:t> </w:t>
      </w:r>
      <w:r>
        <w:rPr/>
        <w:t>page’s</w:t>
      </w:r>
      <w:r>
        <w:rPr>
          <w:spacing w:val="-8"/>
        </w:rPr>
        <w:t> </w:t>
      </w:r>
      <w:r>
        <w:rPr/>
        <w:t>text</w:t>
      </w:r>
      <w:r>
        <w:rPr>
          <w:spacing w:val="-8"/>
        </w:rPr>
        <w:t> </w:t>
      </w:r>
      <w:r>
        <w:rPr/>
        <w:t>and</w:t>
      </w:r>
      <w:r>
        <w:rPr>
          <w:spacing w:val="-8"/>
        </w:rPr>
        <w:t> </w:t>
      </w:r>
      <w:r>
        <w:rPr/>
        <w:t>cross-references results</w:t>
      </w:r>
      <w:r>
        <w:rPr>
          <w:spacing w:val="40"/>
        </w:rPr>
        <w:t> </w:t>
      </w:r>
      <w:r>
        <w:rPr/>
        <w:t>against</w:t>
      </w:r>
      <w:r>
        <w:rPr>
          <w:spacing w:val="40"/>
        </w:rPr>
        <w:t> </w:t>
      </w:r>
      <w:r>
        <w:rPr/>
        <w:t>a</w:t>
      </w:r>
      <w:r>
        <w:rPr>
          <w:spacing w:val="40"/>
        </w:rPr>
        <w:t> </w:t>
      </w:r>
      <w:r>
        <w:rPr/>
        <w:t>search</w:t>
      </w:r>
      <w:r>
        <w:rPr>
          <w:spacing w:val="40"/>
        </w:rPr>
        <w:t> </w:t>
      </w:r>
      <w:r>
        <w:rPr/>
        <w:t>engine.</w:t>
      </w:r>
      <w:r>
        <w:rPr>
          <w:spacing w:val="40"/>
        </w:rPr>
        <w:t> </w:t>
      </w:r>
      <w:r>
        <w:rPr/>
        <w:t>Accuracy</w:t>
      </w:r>
      <w:r>
        <w:rPr>
          <w:spacing w:val="40"/>
        </w:rPr>
        <w:t> </w:t>
      </w:r>
      <w:r>
        <w:rPr/>
        <w:t>was</w:t>
      </w:r>
      <w:r>
        <w:rPr>
          <w:spacing w:val="40"/>
        </w:rPr>
        <w:t> </w:t>
      </w:r>
      <w:r>
        <w:rPr/>
        <w:t>reasonable for the time, but the method requires loading the suspected malicious page—exactly the behaviour we want to prevent. A later extension, CANTINA+ </w:t>
      </w:r>
      <w:hyperlink w:history="true" w:anchor="_bookmark17">
        <w:r>
          <w:rPr/>
          <w:t>[6],</w:t>
        </w:r>
      </w:hyperlink>
      <w:r>
        <w:rPr/>
        <w:t> expanded the feature set to over 200 attributes drawn from both URL structure and page content. It is one of the stronger content-based systems in the literature, but the computational cost makes it unsuitable for client-side mobile inference.</w:t>
      </w:r>
    </w:p>
    <w:p>
      <w:pPr>
        <w:pStyle w:val="BodyText"/>
        <w:spacing w:line="249" w:lineRule="auto" w:before="13"/>
        <w:ind w:left="259" w:firstLine="199"/>
        <w:jc w:val="both"/>
      </w:pPr>
      <w:r>
        <w:rPr/>
        <w:t>Sahingoz et al. </w:t>
      </w:r>
      <w:hyperlink w:history="true" w:anchor="_bookmark18">
        <w:r>
          <w:rPr/>
          <w:t>[7]</w:t>
        </w:r>
      </w:hyperlink>
      <w:r>
        <w:rPr/>
        <w:t> compared seven machine learning </w:t>
      </w:r>
      <w:r>
        <w:rPr/>
        <w:t>al- gorithms on URL-only features and found random forest achieved 97.3% accuracy, with Naive Bayes considerably lower at 94.7%. This study is important because it confirms that URL features alone are sufficient for strong classifica- tion—it does not require page content. The drawback is that random forest models serialise to large files and have higher inference</w:t>
      </w:r>
      <w:r>
        <w:rPr>
          <w:spacing w:val="-1"/>
        </w:rPr>
        <w:t> </w:t>
      </w:r>
      <w:r>
        <w:rPr/>
        <w:t>latency</w:t>
      </w:r>
      <w:r>
        <w:rPr>
          <w:spacing w:val="-2"/>
        </w:rPr>
        <w:t> </w:t>
      </w:r>
      <w:r>
        <w:rPr/>
        <w:t>than</w:t>
      </w:r>
      <w:r>
        <w:rPr>
          <w:spacing w:val="-1"/>
        </w:rPr>
        <w:t> </w:t>
      </w:r>
      <w:r>
        <w:rPr/>
        <w:t>logistic</w:t>
      </w:r>
      <w:r>
        <w:rPr>
          <w:spacing w:val="-2"/>
        </w:rPr>
        <w:t> </w:t>
      </w:r>
      <w:r>
        <w:rPr/>
        <w:t>regression,</w:t>
      </w:r>
      <w:r>
        <w:rPr>
          <w:spacing w:val="-1"/>
        </w:rPr>
        <w:t> </w:t>
      </w:r>
      <w:r>
        <w:rPr/>
        <w:t>which</w:t>
      </w:r>
      <w:r>
        <w:rPr>
          <w:spacing w:val="-1"/>
        </w:rPr>
        <w:t> </w:t>
      </w:r>
      <w:r>
        <w:rPr/>
        <w:t>matters</w:t>
      </w:r>
      <w:r>
        <w:rPr>
          <w:spacing w:val="-2"/>
        </w:rPr>
        <w:t> </w:t>
      </w:r>
      <w:r>
        <w:rPr/>
        <w:t>when you need a prediction before a user notices any delay.</w:t>
      </w:r>
    </w:p>
    <w:p>
      <w:pPr>
        <w:pStyle w:val="BodyText"/>
        <w:spacing w:line="249" w:lineRule="auto" w:before="71"/>
        <w:ind w:left="199" w:right="617" w:firstLine="199"/>
        <w:jc w:val="both"/>
      </w:pPr>
      <w:r>
        <w:rPr/>
        <w:br w:type="column"/>
      </w:r>
      <w:r>
        <w:rPr/>
        <w:t>Blum</w:t>
      </w:r>
      <w:r>
        <w:rPr>
          <w:spacing w:val="40"/>
        </w:rPr>
        <w:t> </w:t>
      </w:r>
      <w:r>
        <w:rPr/>
        <w:t>et</w:t>
      </w:r>
      <w:r>
        <w:rPr>
          <w:spacing w:val="40"/>
        </w:rPr>
        <w:t> </w:t>
      </w:r>
      <w:r>
        <w:rPr/>
        <w:t>al.</w:t>
      </w:r>
      <w:r>
        <w:rPr>
          <w:spacing w:val="40"/>
        </w:rPr>
        <w:t> </w:t>
      </w:r>
      <w:hyperlink w:history="true" w:anchor="_bookmark19">
        <w:r>
          <w:rPr/>
          <w:t>[8]</w:t>
        </w:r>
      </w:hyperlink>
      <w:r>
        <w:rPr>
          <w:spacing w:val="40"/>
        </w:rPr>
        <w:t> </w:t>
      </w:r>
      <w:r>
        <w:rPr/>
        <w:t>focused</w:t>
      </w:r>
      <w:r>
        <w:rPr>
          <w:spacing w:val="40"/>
        </w:rPr>
        <w:t> </w:t>
      </w:r>
      <w:r>
        <w:rPr/>
        <w:t>specifically</w:t>
      </w:r>
      <w:r>
        <w:rPr>
          <w:spacing w:val="40"/>
        </w:rPr>
        <w:t> </w:t>
      </w:r>
      <w:r>
        <w:rPr/>
        <w:t>on</w:t>
      </w:r>
      <w:r>
        <w:rPr>
          <w:spacing w:val="40"/>
        </w:rPr>
        <w:t> </w:t>
      </w:r>
      <w:r>
        <w:rPr/>
        <w:t>lexical</w:t>
      </w:r>
      <w:r>
        <w:rPr>
          <w:spacing w:val="40"/>
        </w:rPr>
        <w:t> </w:t>
      </w:r>
      <w:r>
        <w:rPr/>
        <w:t>fea- tures—character</w:t>
      </w:r>
      <w:r>
        <w:rPr>
          <w:spacing w:val="-13"/>
        </w:rPr>
        <w:t> </w:t>
      </w:r>
      <w:r>
        <w:rPr/>
        <w:t>frequencies,</w:t>
      </w:r>
      <w:r>
        <w:rPr>
          <w:spacing w:val="-12"/>
        </w:rPr>
        <w:t> </w:t>
      </w:r>
      <w:r>
        <w:rPr/>
        <w:t>token-level</w:t>
      </w:r>
      <w:r>
        <w:rPr>
          <w:spacing w:val="-13"/>
        </w:rPr>
        <w:t> </w:t>
      </w:r>
      <w:r>
        <w:rPr/>
        <w:t>statistics,</w:t>
      </w:r>
      <w:r>
        <w:rPr>
          <w:spacing w:val="-12"/>
        </w:rPr>
        <w:t> </w:t>
      </w:r>
      <w:r>
        <w:rPr/>
        <w:t>n-gram</w:t>
      </w:r>
      <w:r>
        <w:rPr>
          <w:spacing w:val="-13"/>
        </w:rPr>
        <w:t> </w:t>
      </w:r>
      <w:r>
        <w:rPr/>
        <w:t>dis- tributions—and showed that these patterns capture structural regularities that separate phishing domains from legitimate ones. Their online learning approach adapted to new data continuously, which is a strength, though it also introduces complexity in deployment. Their finding that character-level n-grams are particularly informative directly motivated our feature choice.</w:t>
      </w:r>
    </w:p>
    <w:p>
      <w:pPr>
        <w:pStyle w:val="BodyText"/>
        <w:spacing w:line="249" w:lineRule="auto" w:before="39"/>
        <w:ind w:left="199" w:right="617" w:firstLine="199"/>
        <w:jc w:val="both"/>
      </w:pPr>
      <w:r>
        <w:rPr/>
        <w:t>Aljofey et al. </w:t>
      </w:r>
      <w:hyperlink w:history="true" w:anchor="_bookmark20">
        <w:r>
          <w:rPr/>
          <w:t>[9]</w:t>
        </w:r>
      </w:hyperlink>
      <w:r>
        <w:rPr/>
        <w:t> trained a character-level </w:t>
      </w:r>
      <w:r>
        <w:rPr/>
        <w:t>convolutional neural</w:t>
      </w:r>
      <w:r>
        <w:rPr>
          <w:spacing w:val="-9"/>
        </w:rPr>
        <w:t> </w:t>
      </w:r>
      <w:r>
        <w:rPr/>
        <w:t>network</w:t>
      </w:r>
      <w:r>
        <w:rPr>
          <w:spacing w:val="-9"/>
        </w:rPr>
        <w:t> </w:t>
      </w:r>
      <w:r>
        <w:rPr/>
        <w:t>on</w:t>
      </w:r>
      <w:r>
        <w:rPr>
          <w:spacing w:val="-9"/>
        </w:rPr>
        <w:t> </w:t>
      </w:r>
      <w:r>
        <w:rPr/>
        <w:t>URL</w:t>
      </w:r>
      <w:r>
        <w:rPr>
          <w:spacing w:val="-9"/>
        </w:rPr>
        <w:t> </w:t>
      </w:r>
      <w:r>
        <w:rPr/>
        <w:t>text</w:t>
      </w:r>
      <w:r>
        <w:rPr>
          <w:spacing w:val="-9"/>
        </w:rPr>
        <w:t> </w:t>
      </w:r>
      <w:r>
        <w:rPr/>
        <w:t>and</w:t>
      </w:r>
      <w:r>
        <w:rPr>
          <w:spacing w:val="-9"/>
        </w:rPr>
        <w:t> </w:t>
      </w:r>
      <w:r>
        <w:rPr/>
        <w:t>achieved</w:t>
      </w:r>
      <w:r>
        <w:rPr>
          <w:spacing w:val="-9"/>
        </w:rPr>
        <w:t> </w:t>
      </w:r>
      <w:r>
        <w:rPr/>
        <w:t>above</w:t>
      </w:r>
      <w:r>
        <w:rPr>
          <w:spacing w:val="-9"/>
        </w:rPr>
        <w:t> </w:t>
      </w:r>
      <w:r>
        <w:rPr/>
        <w:t>98%</w:t>
      </w:r>
      <w:r>
        <w:rPr>
          <w:spacing w:val="-9"/>
        </w:rPr>
        <w:t> </w:t>
      </w:r>
      <w:r>
        <w:rPr/>
        <w:t>accuracy on a balanced</w:t>
      </w:r>
      <w:r>
        <w:rPr>
          <w:spacing w:val="1"/>
        </w:rPr>
        <w:t> </w:t>
      </w:r>
      <w:r>
        <w:rPr/>
        <w:t>test set. The</w:t>
      </w:r>
      <w:r>
        <w:rPr>
          <w:spacing w:val="1"/>
        </w:rPr>
        <w:t> </w:t>
      </w:r>
      <w:r>
        <w:rPr/>
        <w:t>accuracy advantage is</w:t>
      </w:r>
      <w:r>
        <w:rPr>
          <w:spacing w:val="1"/>
        </w:rPr>
        <w:t> </w:t>
      </w:r>
      <w:r>
        <w:rPr/>
        <w:t>real, </w:t>
      </w:r>
      <w:r>
        <w:rPr>
          <w:spacing w:val="-2"/>
        </w:rPr>
        <w:t>roughly</w:t>
      </w:r>
    </w:p>
    <w:p>
      <w:pPr>
        <w:pStyle w:val="BodyText"/>
        <w:spacing w:line="249" w:lineRule="auto"/>
        <w:ind w:left="199" w:right="617"/>
        <w:jc w:val="both"/>
      </w:pPr>
      <w:r>
        <w:rPr/>
        <w:t>1.5–2</w:t>
      </w:r>
      <w:r>
        <w:rPr>
          <w:spacing w:val="-3"/>
        </w:rPr>
        <w:t> </w:t>
      </w:r>
      <w:r>
        <w:rPr/>
        <w:t>percentage</w:t>
      </w:r>
      <w:r>
        <w:rPr>
          <w:spacing w:val="-3"/>
        </w:rPr>
        <w:t> </w:t>
      </w:r>
      <w:r>
        <w:rPr/>
        <w:t>points</w:t>
      </w:r>
      <w:r>
        <w:rPr>
          <w:spacing w:val="-3"/>
        </w:rPr>
        <w:t> </w:t>
      </w:r>
      <w:r>
        <w:rPr/>
        <w:t>over</w:t>
      </w:r>
      <w:r>
        <w:rPr>
          <w:spacing w:val="-3"/>
        </w:rPr>
        <w:t> </w:t>
      </w:r>
      <w:r>
        <w:rPr/>
        <w:t>logistic</w:t>
      </w:r>
      <w:r>
        <w:rPr>
          <w:spacing w:val="-3"/>
        </w:rPr>
        <w:t> </w:t>
      </w:r>
      <w:r>
        <w:rPr/>
        <w:t>regression.</w:t>
      </w:r>
      <w:r>
        <w:rPr>
          <w:spacing w:val="-3"/>
        </w:rPr>
        <w:t> </w:t>
      </w:r>
      <w:r>
        <w:rPr/>
        <w:t>However,</w:t>
      </w:r>
      <w:r>
        <w:rPr>
          <w:spacing w:val="-3"/>
        </w:rPr>
        <w:t> </w:t>
      </w:r>
      <w:r>
        <w:rPr/>
        <w:t>the model</w:t>
      </w:r>
      <w:r>
        <w:rPr>
          <w:spacing w:val="-5"/>
        </w:rPr>
        <w:t> </w:t>
      </w:r>
      <w:r>
        <w:rPr/>
        <w:t>size</w:t>
      </w:r>
      <w:r>
        <w:rPr>
          <w:spacing w:val="-4"/>
        </w:rPr>
        <w:t> </w:t>
      </w:r>
      <w:r>
        <w:rPr/>
        <w:t>and</w:t>
      </w:r>
      <w:r>
        <w:rPr>
          <w:spacing w:val="-5"/>
        </w:rPr>
        <w:t> </w:t>
      </w:r>
      <w:r>
        <w:rPr/>
        <w:t>GPU</w:t>
      </w:r>
      <w:r>
        <w:rPr>
          <w:spacing w:val="-5"/>
        </w:rPr>
        <w:t> </w:t>
      </w:r>
      <w:r>
        <w:rPr/>
        <w:t>inference</w:t>
      </w:r>
      <w:r>
        <w:rPr>
          <w:spacing w:val="-5"/>
        </w:rPr>
        <w:t> </w:t>
      </w:r>
      <w:r>
        <w:rPr/>
        <w:t>requirements</w:t>
      </w:r>
      <w:r>
        <w:rPr>
          <w:spacing w:val="-4"/>
        </w:rPr>
        <w:t> </w:t>
      </w:r>
      <w:r>
        <w:rPr/>
        <w:t>make</w:t>
      </w:r>
      <w:r>
        <w:rPr>
          <w:spacing w:val="-5"/>
        </w:rPr>
        <w:t> </w:t>
      </w:r>
      <w:r>
        <w:rPr/>
        <w:t>deployment on a commodity Android device impractical without signifi- cant quantisation work. For a research prototype with a real deployed</w:t>
      </w:r>
      <w:r>
        <w:rPr>
          <w:spacing w:val="-5"/>
        </w:rPr>
        <w:t> </w:t>
      </w:r>
      <w:r>
        <w:rPr/>
        <w:t>Android</w:t>
      </w:r>
      <w:r>
        <w:rPr>
          <w:spacing w:val="-5"/>
        </w:rPr>
        <w:t> </w:t>
      </w:r>
      <w:r>
        <w:rPr/>
        <w:t>component,</w:t>
      </w:r>
      <w:r>
        <w:rPr>
          <w:spacing w:val="-5"/>
        </w:rPr>
        <w:t> </w:t>
      </w:r>
      <w:r>
        <w:rPr/>
        <w:t>the</w:t>
      </w:r>
      <w:r>
        <w:rPr>
          <w:spacing w:val="-5"/>
        </w:rPr>
        <w:t> </w:t>
      </w:r>
      <w:r>
        <w:rPr/>
        <w:t>simpler</w:t>
      </w:r>
      <w:r>
        <w:rPr>
          <w:spacing w:val="-5"/>
        </w:rPr>
        <w:t> </w:t>
      </w:r>
      <w:r>
        <w:rPr/>
        <w:t>model</w:t>
      </w:r>
      <w:r>
        <w:rPr>
          <w:spacing w:val="-5"/>
        </w:rPr>
        <w:t> </w:t>
      </w:r>
      <w:r>
        <w:rPr/>
        <w:t>was</w:t>
      </w:r>
      <w:r>
        <w:rPr>
          <w:spacing w:val="-5"/>
        </w:rPr>
        <w:t> </w:t>
      </w:r>
      <w:r>
        <w:rPr/>
        <w:t>the</w:t>
      </w:r>
      <w:r>
        <w:rPr>
          <w:spacing w:val="-5"/>
        </w:rPr>
        <w:t> </w:t>
      </w:r>
      <w:r>
        <w:rPr/>
        <w:t>right </w:t>
      </w:r>
      <w:r>
        <w:rPr>
          <w:spacing w:val="-2"/>
        </w:rPr>
        <w:t>choice.</w:t>
      </w:r>
    </w:p>
    <w:p>
      <w:pPr>
        <w:pStyle w:val="BodyText"/>
        <w:spacing w:line="249" w:lineRule="auto" w:before="40"/>
        <w:ind w:left="199" w:right="617" w:firstLine="199"/>
        <w:jc w:val="both"/>
      </w:pPr>
      <w:r>
        <w:rPr/>
        <w:t>Le et al. </w:t>
      </w:r>
      <w:hyperlink w:history="true" w:anchor="_bookmark21">
        <w:r>
          <w:rPr/>
          <w:t>[10]</w:t>
        </w:r>
      </w:hyperlink>
      <w:r>
        <w:rPr/>
        <w:t> proposed URLNet, an end-to-end neural ar- chitecture</w:t>
      </w:r>
      <w:r>
        <w:rPr>
          <w:spacing w:val="-9"/>
        </w:rPr>
        <w:t> </w:t>
      </w:r>
      <w:r>
        <w:rPr/>
        <w:t>that</w:t>
      </w:r>
      <w:r>
        <w:rPr>
          <w:spacing w:val="-9"/>
        </w:rPr>
        <w:t> </w:t>
      </w:r>
      <w:r>
        <w:rPr/>
        <w:t>simultaneously</w:t>
      </w:r>
      <w:r>
        <w:rPr>
          <w:spacing w:val="-9"/>
        </w:rPr>
        <w:t> </w:t>
      </w:r>
      <w:r>
        <w:rPr/>
        <w:t>learns</w:t>
      </w:r>
      <w:r>
        <w:rPr>
          <w:spacing w:val="-9"/>
        </w:rPr>
        <w:t> </w:t>
      </w:r>
      <w:r>
        <w:rPr/>
        <w:t>word-level</w:t>
      </w:r>
      <w:r>
        <w:rPr>
          <w:spacing w:val="-9"/>
        </w:rPr>
        <w:t> </w:t>
      </w:r>
      <w:r>
        <w:rPr/>
        <w:t>and</w:t>
      </w:r>
      <w:r>
        <w:rPr>
          <w:spacing w:val="-9"/>
        </w:rPr>
        <w:t> </w:t>
      </w:r>
      <w:r>
        <w:rPr/>
        <w:t>character- level representations. It is arguably the most sophisticated URL-only classifier in the literature. The published model</w:t>
      </w:r>
      <w:r>
        <w:rPr>
          <w:spacing w:val="80"/>
        </w:rPr>
        <w:t> </w:t>
      </w:r>
      <w:r>
        <w:rPr/>
        <w:t>size exceeds 50</w:t>
      </w:r>
      <w:r>
        <w:rPr>
          <w:spacing w:val="-13"/>
        </w:rPr>
        <w:t> </w:t>
      </w:r>
      <w:r>
        <w:rPr/>
        <w:t>MB, and CPU inference latency on mobile hardware would likely exceed one second—well beyond the 300</w:t>
      </w:r>
      <w:r>
        <w:rPr>
          <w:spacing w:val="-13"/>
        </w:rPr>
        <w:t> </w:t>
      </w:r>
      <w:r>
        <w:rPr/>
        <w:t>ms threshold that Rao and Pais </w:t>
      </w:r>
      <w:hyperlink w:history="true" w:anchor="_bookmark24">
        <w:r>
          <w:rPr/>
          <w:t>[13]</w:t>
        </w:r>
      </w:hyperlink>
      <w:r>
        <w:rPr/>
        <w:t> identified as the perceptibility limit for link-checking delays.</w:t>
      </w:r>
    </w:p>
    <w:p>
      <w:pPr>
        <w:pStyle w:val="BodyText"/>
        <w:spacing w:line="249" w:lineRule="auto" w:before="39"/>
        <w:ind w:left="199" w:right="617" w:firstLine="199"/>
        <w:jc w:val="both"/>
      </w:pPr>
      <w:r>
        <w:rPr/>
        <w:t>Mohammad et al. </w:t>
      </w:r>
      <w:hyperlink w:history="true" w:anchor="_bookmark22">
        <w:r>
          <w:rPr/>
          <w:t>[11]</w:t>
        </w:r>
      </w:hyperlink>
      <w:r>
        <w:rPr/>
        <w:t> combined URL features with HTML page attributes and domain registration data. Their </w:t>
      </w:r>
      <w:r>
        <w:rPr/>
        <w:t>results underscore the value of feature diversity, but the multi-source feature pipeline complicates deployment. We note their ob- servation that cross-validation discipline matters a great deal</w:t>
      </w:r>
      <w:r>
        <w:rPr>
          <w:spacing w:val="40"/>
        </w:rPr>
        <w:t> </w:t>
      </w:r>
      <w:r>
        <w:rPr/>
        <w:t>in this domain, as train-test leakage through time-ordered phishing campaigns can artificially inflate reported accuracy.</w:t>
      </w:r>
    </w:p>
    <w:p>
      <w:pPr>
        <w:pStyle w:val="BodyText"/>
        <w:spacing w:line="249" w:lineRule="auto" w:before="39"/>
        <w:ind w:left="199" w:right="617" w:firstLine="199"/>
        <w:jc w:val="both"/>
      </w:pPr>
      <w:r>
        <w:rPr/>
        <w:t>Jain and Gupta </w:t>
      </w:r>
      <w:hyperlink w:history="true" w:anchor="_bookmark23">
        <w:r>
          <w:rPr/>
          <w:t>[12]</w:t>
        </w:r>
      </w:hyperlink>
      <w:r>
        <w:rPr/>
        <w:t> reviewed visual similarity-based </w:t>
      </w:r>
      <w:r>
        <w:rPr/>
        <w:t>detec- tion, where a rendered page screenshot is compared against known legitimate sites. The approach is creative but fragile: attackers can trivially modify visual layout to evade screen- shot comparison. The authors themselves conclude that visual methods</w:t>
      </w:r>
      <w:r>
        <w:rPr>
          <w:spacing w:val="-9"/>
        </w:rPr>
        <w:t> </w:t>
      </w:r>
      <w:r>
        <w:rPr/>
        <w:t>need</w:t>
      </w:r>
      <w:r>
        <w:rPr>
          <w:spacing w:val="-9"/>
        </w:rPr>
        <w:t> </w:t>
      </w:r>
      <w:r>
        <w:rPr/>
        <w:t>to</w:t>
      </w:r>
      <w:r>
        <w:rPr>
          <w:spacing w:val="-9"/>
        </w:rPr>
        <w:t> </w:t>
      </w:r>
      <w:r>
        <w:rPr/>
        <w:t>be</w:t>
      </w:r>
      <w:r>
        <w:rPr>
          <w:spacing w:val="-9"/>
        </w:rPr>
        <w:t> </w:t>
      </w:r>
      <w:r>
        <w:rPr/>
        <w:t>paired</w:t>
      </w:r>
      <w:r>
        <w:rPr>
          <w:spacing w:val="-9"/>
        </w:rPr>
        <w:t> </w:t>
      </w:r>
      <w:r>
        <w:rPr/>
        <w:t>with</w:t>
      </w:r>
      <w:r>
        <w:rPr>
          <w:spacing w:val="-10"/>
        </w:rPr>
        <w:t> </w:t>
      </w:r>
      <w:r>
        <w:rPr/>
        <w:t>URL</w:t>
      </w:r>
      <w:r>
        <w:rPr>
          <w:spacing w:val="-9"/>
        </w:rPr>
        <w:t> </w:t>
      </w:r>
      <w:r>
        <w:rPr/>
        <w:t>or</w:t>
      </w:r>
      <w:r>
        <w:rPr>
          <w:spacing w:val="-9"/>
        </w:rPr>
        <w:t> </w:t>
      </w:r>
      <w:r>
        <w:rPr/>
        <w:t>behavioural</w:t>
      </w:r>
      <w:r>
        <w:rPr>
          <w:spacing w:val="-9"/>
        </w:rPr>
        <w:t> </w:t>
      </w:r>
      <w:r>
        <w:rPr/>
        <w:t>signals—a position consistent with our URL-first design.</w:t>
      </w:r>
    </w:p>
    <w:p>
      <w:pPr>
        <w:pStyle w:val="BodyText"/>
        <w:spacing w:line="249" w:lineRule="auto" w:before="39"/>
        <w:ind w:left="199" w:right="617" w:firstLine="199"/>
        <w:jc w:val="both"/>
      </w:pPr>
      <w:r>
        <w:rPr/>
        <w:t>Bahnsen et al. </w:t>
      </w:r>
      <w:hyperlink w:history="true" w:anchor="_bookmark25">
        <w:r>
          <w:rPr/>
          <w:t>[14]</w:t>
        </w:r>
      </w:hyperlink>
      <w:r>
        <w:rPr/>
        <w:t> explored cost-sensitive logistic </w:t>
      </w:r>
      <w:r>
        <w:rPr/>
        <w:t>regres- sion,</w:t>
      </w:r>
      <w:r>
        <w:rPr>
          <w:spacing w:val="40"/>
        </w:rPr>
        <w:t> </w:t>
      </w:r>
      <w:r>
        <w:rPr/>
        <w:t>arguing</w:t>
      </w:r>
      <w:r>
        <w:rPr>
          <w:spacing w:val="40"/>
        </w:rPr>
        <w:t> </w:t>
      </w:r>
      <w:r>
        <w:rPr/>
        <w:t>that</w:t>
      </w:r>
      <w:r>
        <w:rPr>
          <w:spacing w:val="40"/>
        </w:rPr>
        <w:t> </w:t>
      </w:r>
      <w:r>
        <w:rPr/>
        <w:t>misclassification</w:t>
      </w:r>
      <w:r>
        <w:rPr>
          <w:spacing w:val="40"/>
        </w:rPr>
        <w:t> </w:t>
      </w:r>
      <w:r>
        <w:rPr/>
        <w:t>costs</w:t>
      </w:r>
      <w:r>
        <w:rPr>
          <w:spacing w:val="40"/>
        </w:rPr>
        <w:t> </w:t>
      </w:r>
      <w:r>
        <w:rPr/>
        <w:t>are</w:t>
      </w:r>
      <w:r>
        <w:rPr>
          <w:spacing w:val="40"/>
        </w:rPr>
        <w:t> </w:t>
      </w:r>
      <w:r>
        <w:rPr/>
        <w:t>not</w:t>
      </w:r>
      <w:r>
        <w:rPr>
          <w:spacing w:val="40"/>
        </w:rPr>
        <w:t> </w:t>
      </w:r>
      <w:r>
        <w:rPr/>
        <w:t>symmet- ric: missing a phishing URL is substantially more harmful</w:t>
      </w:r>
      <w:r>
        <w:rPr>
          <w:spacing w:val="40"/>
        </w:rPr>
        <w:t> </w:t>
      </w:r>
      <w:r>
        <w:rPr/>
        <w:t>than incorrectly flagging a benign one. Their framework for calibrating decision thresholds to reflect asymmetric costs influenced our choice to raise the “safe” threshold from 0.50</w:t>
      </w:r>
      <w:r>
        <w:rPr>
          <w:spacing w:val="40"/>
        </w:rPr>
        <w:t> </w:t>
      </w:r>
      <w:r>
        <w:rPr/>
        <w:t>to 0.70, described in Section </w:t>
      </w:r>
      <w:hyperlink w:history="true" w:anchor="_bookmark9">
        <w:r>
          <w:rPr/>
          <w:t>VII.</w:t>
        </w:r>
      </w:hyperlink>
    </w:p>
    <w:p>
      <w:pPr>
        <w:pStyle w:val="BodyText"/>
        <w:spacing w:line="249" w:lineRule="auto" w:before="40"/>
        <w:ind w:left="199" w:right="617" w:firstLine="199"/>
        <w:jc w:val="both"/>
      </w:pPr>
      <w:r>
        <w:rPr/>
        <w:t>To summarise the gap this work addresses: prior </w:t>
      </w:r>
      <w:r>
        <w:rPr/>
        <w:t>research has established that URL-only, character-level classifiers are viable and that logistic regression offers a strong accuracy- latency trade-off. What has not been demonstrated in the liter- ature, to our knowledge, is a complete deployment combining such a classifier with a system-wide Android interception mechanism</w:t>
      </w:r>
      <w:r>
        <w:rPr>
          <w:spacing w:val="-2"/>
        </w:rPr>
        <w:t> </w:t>
      </w:r>
      <w:r>
        <w:rPr/>
        <w:t>and</w:t>
      </w:r>
      <w:r>
        <w:rPr>
          <w:spacing w:val="-2"/>
        </w:rPr>
        <w:t> </w:t>
      </w:r>
      <w:r>
        <w:rPr/>
        <w:t>a</w:t>
      </w:r>
      <w:r>
        <w:rPr>
          <w:spacing w:val="-2"/>
        </w:rPr>
        <w:t> </w:t>
      </w:r>
      <w:r>
        <w:rPr/>
        <w:t>cloud</w:t>
      </w:r>
      <w:r>
        <w:rPr>
          <w:spacing w:val="-2"/>
        </w:rPr>
        <w:t> </w:t>
      </w:r>
      <w:r>
        <w:rPr/>
        <w:t>inference</w:t>
      </w:r>
      <w:r>
        <w:rPr>
          <w:spacing w:val="-2"/>
        </w:rPr>
        <w:t> </w:t>
      </w:r>
      <w:r>
        <w:rPr/>
        <w:t>endpoint,</w:t>
      </w:r>
      <w:r>
        <w:rPr>
          <w:spacing w:val="-2"/>
        </w:rPr>
        <w:t> </w:t>
      </w:r>
      <w:r>
        <w:rPr/>
        <w:t>evaluated</w:t>
      </w:r>
      <w:r>
        <w:rPr>
          <w:spacing w:val="-2"/>
        </w:rPr>
        <w:t> </w:t>
      </w:r>
      <w:r>
        <w:rPr/>
        <w:t>for</w:t>
      </w:r>
      <w:r>
        <w:rPr>
          <w:spacing w:val="-2"/>
        </w:rPr>
        <w:t> </w:t>
      </w:r>
      <w:r>
        <w:rPr/>
        <w:t>real- world end-to-end latency on mobile hardware.</w:t>
      </w:r>
    </w:p>
    <w:p>
      <w:pPr>
        <w:pStyle w:val="BodyText"/>
        <w:spacing w:after="0" w:line="249" w:lineRule="auto"/>
        <w:jc w:val="both"/>
        <w:sectPr>
          <w:pgSz w:w="12240" w:h="15840"/>
          <w:pgMar w:top="920" w:bottom="280" w:left="720" w:right="360"/>
          <w:cols w:num="2" w:equalWidth="0">
            <w:col w:w="5281" w:space="40"/>
            <w:col w:w="5839"/>
          </w:cols>
        </w:sectPr>
      </w:pPr>
    </w:p>
    <w:p>
      <w:pPr>
        <w:pStyle w:val="ListParagraph"/>
        <w:numPr>
          <w:ilvl w:val="0"/>
          <w:numId w:val="1"/>
        </w:numPr>
        <w:tabs>
          <w:tab w:pos="2110" w:val="left" w:leader="none"/>
        </w:tabs>
        <w:spacing w:line="240" w:lineRule="auto" w:before="71" w:after="0"/>
        <w:ind w:left="2110" w:right="0" w:hanging="364"/>
        <w:jc w:val="left"/>
        <w:rPr>
          <w:sz w:val="20"/>
        </w:rPr>
      </w:pPr>
      <w:bookmarkStart w:name="Proposed System" w:id="4"/>
      <w:bookmarkEnd w:id="4"/>
      <w:r>
        <w:rPr/>
      </w:r>
      <w:bookmarkStart w:name="_bookmark1" w:id="5"/>
      <w:bookmarkEnd w:id="5"/>
      <w:r>
        <w:rPr/>
      </w:r>
      <w:r>
        <w:rPr>
          <w:smallCaps/>
          <w:sz w:val="20"/>
        </w:rPr>
        <w:t>Proposed</w:t>
      </w:r>
      <w:r>
        <w:rPr>
          <w:smallCaps/>
          <w:spacing w:val="67"/>
          <w:sz w:val="20"/>
        </w:rPr>
        <w:t> </w:t>
      </w:r>
      <w:r>
        <w:rPr>
          <w:smallCaps/>
          <w:spacing w:val="-2"/>
          <w:sz w:val="20"/>
        </w:rPr>
        <w:t>System</w:t>
      </w:r>
    </w:p>
    <w:p>
      <w:pPr>
        <w:pStyle w:val="ListParagraph"/>
        <w:numPr>
          <w:ilvl w:val="0"/>
          <w:numId w:val="2"/>
        </w:numPr>
        <w:tabs>
          <w:tab w:pos="529" w:val="left" w:leader="none"/>
        </w:tabs>
        <w:spacing w:line="240" w:lineRule="auto" w:before="71" w:after="0"/>
        <w:ind w:left="529" w:right="0" w:hanging="270"/>
        <w:jc w:val="left"/>
        <w:rPr>
          <w:i/>
          <w:sz w:val="20"/>
        </w:rPr>
      </w:pPr>
      <w:bookmarkStart w:name="Design Goals" w:id="6"/>
      <w:bookmarkEnd w:id="6"/>
      <w:r>
        <w:rPr/>
      </w:r>
      <w:r>
        <w:rPr>
          <w:i/>
          <w:sz w:val="20"/>
        </w:rPr>
        <w:t>Design</w:t>
      </w:r>
      <w:r>
        <w:rPr>
          <w:i/>
          <w:spacing w:val="13"/>
          <w:sz w:val="20"/>
        </w:rPr>
        <w:t> </w:t>
      </w:r>
      <w:r>
        <w:rPr>
          <w:i/>
          <w:spacing w:val="-2"/>
          <w:sz w:val="20"/>
        </w:rPr>
        <w:t>Goals</w:t>
      </w:r>
    </w:p>
    <w:p>
      <w:pPr>
        <w:pStyle w:val="BodyText"/>
        <w:spacing w:before="71"/>
        <w:ind w:left="458"/>
      </w:pPr>
      <w:r>
        <w:rPr/>
        <w:t>Three</w:t>
      </w:r>
      <w:r>
        <w:rPr>
          <w:spacing w:val="14"/>
        </w:rPr>
        <w:t> </w:t>
      </w:r>
      <w:r>
        <w:rPr/>
        <w:t>requirements</w:t>
      </w:r>
      <w:r>
        <w:rPr>
          <w:spacing w:val="14"/>
        </w:rPr>
        <w:t> </w:t>
      </w:r>
      <w:r>
        <w:rPr/>
        <w:t>shaped</w:t>
      </w:r>
      <w:r>
        <w:rPr>
          <w:spacing w:val="14"/>
        </w:rPr>
        <w:t> </w:t>
      </w:r>
      <w:r>
        <w:rPr/>
        <w:t>the</w:t>
      </w:r>
      <w:r>
        <w:rPr>
          <w:spacing w:val="14"/>
        </w:rPr>
        <w:t> </w:t>
      </w:r>
      <w:r>
        <w:rPr/>
        <w:t>design</w:t>
      </w:r>
      <w:r>
        <w:rPr>
          <w:spacing w:val="14"/>
        </w:rPr>
        <w:t> </w:t>
      </w:r>
      <w:r>
        <w:rPr/>
        <w:t>from</w:t>
      </w:r>
      <w:r>
        <w:rPr>
          <w:spacing w:val="14"/>
        </w:rPr>
        <w:t> </w:t>
      </w:r>
      <w:r>
        <w:rPr/>
        <w:t>the</w:t>
      </w:r>
      <w:r>
        <w:rPr>
          <w:spacing w:val="14"/>
        </w:rPr>
        <w:t> </w:t>
      </w:r>
      <w:r>
        <w:rPr>
          <w:spacing w:val="-2"/>
        </w:rPr>
        <w:t>start:</w:t>
      </w:r>
    </w:p>
    <w:p>
      <w:pPr>
        <w:pStyle w:val="BodyText"/>
        <w:spacing w:line="249" w:lineRule="auto" w:before="7"/>
        <w:ind w:left="259" w:firstLine="199"/>
        <w:jc w:val="right"/>
      </w:pPr>
      <w:r>
        <w:rPr>
          <w:b/>
        </w:rPr>
        <w:t>No</w:t>
      </w:r>
      <w:r>
        <w:rPr>
          <w:b/>
          <w:spacing w:val="40"/>
        </w:rPr>
        <w:t> </w:t>
      </w:r>
      <w:r>
        <w:rPr>
          <w:b/>
        </w:rPr>
        <w:t>contact</w:t>
      </w:r>
      <w:r>
        <w:rPr>
          <w:b/>
          <w:spacing w:val="40"/>
        </w:rPr>
        <w:t> </w:t>
      </w:r>
      <w:r>
        <w:rPr>
          <w:b/>
        </w:rPr>
        <w:t>with</w:t>
      </w:r>
      <w:r>
        <w:rPr>
          <w:b/>
          <w:spacing w:val="40"/>
        </w:rPr>
        <w:t> </w:t>
      </w:r>
      <w:r>
        <w:rPr>
          <w:b/>
        </w:rPr>
        <w:t>the</w:t>
      </w:r>
      <w:r>
        <w:rPr>
          <w:b/>
          <w:spacing w:val="40"/>
        </w:rPr>
        <w:t> </w:t>
      </w:r>
      <w:r>
        <w:rPr>
          <w:b/>
        </w:rPr>
        <w:t>target</w:t>
      </w:r>
      <w:r>
        <w:rPr>
          <w:b/>
          <w:spacing w:val="40"/>
        </w:rPr>
        <w:t> </w:t>
      </w:r>
      <w:r>
        <w:rPr>
          <w:b/>
        </w:rPr>
        <w:t>page.</w:t>
      </w:r>
      <w:r>
        <w:rPr>
          <w:b/>
          <w:spacing w:val="40"/>
        </w:rPr>
        <w:t> </w:t>
      </w:r>
      <w:r>
        <w:rPr/>
        <w:t>The</w:t>
      </w:r>
      <w:r>
        <w:rPr>
          <w:spacing w:val="40"/>
        </w:rPr>
        <w:t> </w:t>
      </w:r>
      <w:r>
        <w:rPr/>
        <w:t>classifier</w:t>
      </w:r>
      <w:r>
        <w:rPr>
          <w:spacing w:val="40"/>
        </w:rPr>
        <w:t> </w:t>
      </w:r>
      <w:r>
        <w:rPr/>
        <w:t>must operate</w:t>
      </w:r>
      <w:r>
        <w:rPr>
          <w:spacing w:val="22"/>
        </w:rPr>
        <w:t> </w:t>
      </w:r>
      <w:r>
        <w:rPr/>
        <w:t>exclusively</w:t>
      </w:r>
      <w:r>
        <w:rPr>
          <w:spacing w:val="22"/>
        </w:rPr>
        <w:t> </w:t>
      </w:r>
      <w:r>
        <w:rPr/>
        <w:t>on</w:t>
      </w:r>
      <w:r>
        <w:rPr>
          <w:spacing w:val="22"/>
        </w:rPr>
        <w:t> </w:t>
      </w:r>
      <w:r>
        <w:rPr/>
        <w:t>the</w:t>
      </w:r>
      <w:r>
        <w:rPr>
          <w:spacing w:val="22"/>
        </w:rPr>
        <w:t> </w:t>
      </w:r>
      <w:r>
        <w:rPr/>
        <w:t>URL</w:t>
      </w:r>
      <w:r>
        <w:rPr>
          <w:spacing w:val="22"/>
        </w:rPr>
        <w:t> </w:t>
      </w:r>
      <w:r>
        <w:rPr/>
        <w:t>string.</w:t>
      </w:r>
      <w:r>
        <w:rPr>
          <w:spacing w:val="22"/>
        </w:rPr>
        <w:t> </w:t>
      </w:r>
      <w:r>
        <w:rPr/>
        <w:t>Even</w:t>
      </w:r>
      <w:r>
        <w:rPr>
          <w:spacing w:val="22"/>
        </w:rPr>
        <w:t> </w:t>
      </w:r>
      <w:r>
        <w:rPr/>
        <w:t>loading</w:t>
      </w:r>
      <w:r>
        <w:rPr>
          <w:spacing w:val="22"/>
        </w:rPr>
        <w:t> </w:t>
      </w:r>
      <w:r>
        <w:rPr/>
        <w:t>a</w:t>
      </w:r>
      <w:r>
        <w:rPr>
          <w:spacing w:val="22"/>
        </w:rPr>
        <w:t> </w:t>
      </w:r>
      <w:r>
        <w:rPr/>
        <w:t>page header</w:t>
      </w:r>
      <w:r>
        <w:rPr>
          <w:spacing w:val="-2"/>
        </w:rPr>
        <w:t> </w:t>
      </w:r>
      <w:r>
        <w:rPr/>
        <w:t>could</w:t>
      </w:r>
      <w:r>
        <w:rPr>
          <w:spacing w:val="-2"/>
        </w:rPr>
        <w:t> </w:t>
      </w:r>
      <w:r>
        <w:rPr/>
        <w:t>trigger</w:t>
      </w:r>
      <w:r>
        <w:rPr>
          <w:spacing w:val="-2"/>
        </w:rPr>
        <w:t> </w:t>
      </w:r>
      <w:r>
        <w:rPr/>
        <w:t>a</w:t>
      </w:r>
      <w:r>
        <w:rPr>
          <w:spacing w:val="-2"/>
        </w:rPr>
        <w:t> </w:t>
      </w:r>
      <w:r>
        <w:rPr/>
        <w:t>malicious</w:t>
      </w:r>
      <w:r>
        <w:rPr>
          <w:spacing w:val="-2"/>
        </w:rPr>
        <w:t> </w:t>
      </w:r>
      <w:r>
        <w:rPr/>
        <w:t>redirect</w:t>
      </w:r>
      <w:r>
        <w:rPr>
          <w:spacing w:val="-2"/>
        </w:rPr>
        <w:t> </w:t>
      </w:r>
      <w:r>
        <w:rPr/>
        <w:t>or</w:t>
      </w:r>
      <w:r>
        <w:rPr>
          <w:spacing w:val="-2"/>
        </w:rPr>
        <w:t> </w:t>
      </w:r>
      <w:r>
        <w:rPr/>
        <w:t>execute</w:t>
      </w:r>
      <w:r>
        <w:rPr>
          <w:spacing w:val="-2"/>
        </w:rPr>
        <w:t> </w:t>
      </w:r>
      <w:r>
        <w:rPr/>
        <w:t>client-side exploits. Keeping analysis entirely lexical eliminates this risk. </w:t>
      </w:r>
      <w:r>
        <w:rPr>
          <w:b/>
        </w:rPr>
        <w:t>Pre-browser</w:t>
      </w:r>
      <w:r>
        <w:rPr>
          <w:b/>
          <w:spacing w:val="40"/>
        </w:rPr>
        <w:t> </w:t>
      </w:r>
      <w:r>
        <w:rPr>
          <w:b/>
        </w:rPr>
        <w:t>interception. </w:t>
      </w:r>
      <w:r>
        <w:rPr/>
        <w:t>A warning that appears after a page</w:t>
      </w:r>
      <w:r>
        <w:rPr>
          <w:spacing w:val="40"/>
        </w:rPr>
        <w:t> </w:t>
      </w:r>
      <w:r>
        <w:rPr/>
        <w:t>has</w:t>
      </w:r>
      <w:r>
        <w:rPr>
          <w:spacing w:val="40"/>
        </w:rPr>
        <w:t> </w:t>
      </w:r>
      <w:r>
        <w:rPr/>
        <w:t>loaded</w:t>
      </w:r>
      <w:r>
        <w:rPr>
          <w:spacing w:val="40"/>
        </w:rPr>
        <w:t> </w:t>
      </w:r>
      <w:r>
        <w:rPr/>
        <w:t>offers</w:t>
      </w:r>
      <w:r>
        <w:rPr>
          <w:spacing w:val="40"/>
        </w:rPr>
        <w:t> </w:t>
      </w:r>
      <w:r>
        <w:rPr/>
        <w:t>no</w:t>
      </w:r>
      <w:r>
        <w:rPr>
          <w:spacing w:val="40"/>
        </w:rPr>
        <w:t> </w:t>
      </w:r>
      <w:r>
        <w:rPr/>
        <w:t>practical</w:t>
      </w:r>
      <w:r>
        <w:rPr>
          <w:spacing w:val="40"/>
        </w:rPr>
        <w:t> </w:t>
      </w:r>
      <w:r>
        <w:rPr/>
        <w:t>protection.</w:t>
      </w:r>
      <w:r>
        <w:rPr>
          <w:spacing w:val="40"/>
        </w:rPr>
        <w:t> </w:t>
      </w:r>
      <w:r>
        <w:rPr/>
        <w:t>The</w:t>
      </w:r>
      <w:r>
        <w:rPr>
          <w:spacing w:val="40"/>
        </w:rPr>
        <w:t> </w:t>
      </w:r>
      <w:r>
        <w:rPr/>
        <w:t>system must</w:t>
      </w:r>
      <w:r>
        <w:rPr>
          <w:spacing w:val="41"/>
        </w:rPr>
        <w:t> </w:t>
      </w:r>
      <w:r>
        <w:rPr/>
        <w:t>intercept</w:t>
      </w:r>
      <w:r>
        <w:rPr>
          <w:spacing w:val="42"/>
        </w:rPr>
        <w:t> </w:t>
      </w:r>
      <w:r>
        <w:rPr/>
        <w:t>the</w:t>
      </w:r>
      <w:r>
        <w:rPr>
          <w:spacing w:val="41"/>
        </w:rPr>
        <w:t> </w:t>
      </w:r>
      <w:r>
        <w:rPr/>
        <w:t>link</w:t>
      </w:r>
      <w:r>
        <w:rPr>
          <w:spacing w:val="42"/>
        </w:rPr>
        <w:t> </w:t>
      </w:r>
      <w:r>
        <w:rPr/>
        <w:t>before</w:t>
      </w:r>
      <w:r>
        <w:rPr>
          <w:spacing w:val="41"/>
        </w:rPr>
        <w:t> </w:t>
      </w:r>
      <w:r>
        <w:rPr/>
        <w:t>any</w:t>
      </w:r>
      <w:r>
        <w:rPr>
          <w:spacing w:val="42"/>
        </w:rPr>
        <w:t> </w:t>
      </w:r>
      <w:r>
        <w:rPr/>
        <w:t>connection</w:t>
      </w:r>
      <w:r>
        <w:rPr>
          <w:spacing w:val="41"/>
        </w:rPr>
        <w:t> </w:t>
      </w:r>
      <w:r>
        <w:rPr/>
        <w:t>to</w:t>
      </w:r>
      <w:r>
        <w:rPr>
          <w:spacing w:val="42"/>
        </w:rPr>
        <w:t> </w:t>
      </w:r>
      <w:r>
        <w:rPr/>
        <w:t>the</w:t>
      </w:r>
      <w:r>
        <w:rPr>
          <w:spacing w:val="41"/>
        </w:rPr>
        <w:t> </w:t>
      </w:r>
      <w:r>
        <w:rPr>
          <w:spacing w:val="-2"/>
        </w:rPr>
        <w:t>target</w:t>
      </w:r>
    </w:p>
    <w:p>
      <w:pPr>
        <w:pStyle w:val="BodyText"/>
        <w:spacing w:line="228" w:lineRule="exact"/>
        <w:ind w:left="259"/>
        <w:jc w:val="both"/>
      </w:pPr>
      <w:r>
        <w:rPr/>
        <w:t>server</w:t>
      </w:r>
      <w:r>
        <w:rPr>
          <w:spacing w:val="14"/>
        </w:rPr>
        <w:t> </w:t>
      </w:r>
      <w:r>
        <w:rPr/>
        <w:t>is</w:t>
      </w:r>
      <w:r>
        <w:rPr>
          <w:spacing w:val="14"/>
        </w:rPr>
        <w:t> </w:t>
      </w:r>
      <w:r>
        <w:rPr>
          <w:spacing w:val="-2"/>
        </w:rPr>
        <w:t>established.</w:t>
      </w:r>
    </w:p>
    <w:p>
      <w:pPr>
        <w:pStyle w:val="BodyText"/>
        <w:spacing w:line="249" w:lineRule="auto" w:before="8"/>
        <w:ind w:left="259" w:firstLine="199"/>
        <w:jc w:val="both"/>
      </w:pPr>
      <w:r>
        <w:rPr>
          <w:b/>
        </w:rPr>
        <w:t>Usable latency on consumer hardware. </w:t>
      </w:r>
      <w:r>
        <w:rPr/>
        <w:t>If</w:t>
      </w:r>
      <w:r>
        <w:rPr>
          <w:spacing w:val="-1"/>
        </w:rPr>
        <w:t> </w:t>
      </w:r>
      <w:r>
        <w:rPr/>
        <w:t>the check </w:t>
      </w:r>
      <w:r>
        <w:rPr/>
        <w:t>takes longer</w:t>
      </w:r>
      <w:r>
        <w:rPr>
          <w:spacing w:val="40"/>
        </w:rPr>
        <w:t> </w:t>
      </w:r>
      <w:r>
        <w:rPr/>
        <w:t>than</w:t>
      </w:r>
      <w:r>
        <w:rPr>
          <w:spacing w:val="40"/>
        </w:rPr>
        <w:t> </w:t>
      </w:r>
      <w:r>
        <w:rPr/>
        <w:t>a</w:t>
      </w:r>
      <w:r>
        <w:rPr>
          <w:spacing w:val="40"/>
        </w:rPr>
        <w:t> </w:t>
      </w:r>
      <w:r>
        <w:rPr/>
        <w:t>few</w:t>
      </w:r>
      <w:r>
        <w:rPr>
          <w:spacing w:val="40"/>
        </w:rPr>
        <w:t> </w:t>
      </w:r>
      <w:r>
        <w:rPr/>
        <w:t>hundred</w:t>
      </w:r>
      <w:r>
        <w:rPr>
          <w:spacing w:val="40"/>
        </w:rPr>
        <w:t> </w:t>
      </w:r>
      <w:r>
        <w:rPr/>
        <w:t>milliseconds,</w:t>
      </w:r>
      <w:r>
        <w:rPr>
          <w:spacing w:val="40"/>
        </w:rPr>
        <w:t> </w:t>
      </w:r>
      <w:r>
        <w:rPr/>
        <w:t>users</w:t>
      </w:r>
      <w:r>
        <w:rPr>
          <w:spacing w:val="40"/>
        </w:rPr>
        <w:t> </w:t>
      </w:r>
      <w:r>
        <w:rPr/>
        <w:t>will</w:t>
      </w:r>
      <w:r>
        <w:rPr>
          <w:spacing w:val="40"/>
        </w:rPr>
        <w:t> </w:t>
      </w:r>
      <w:r>
        <w:rPr/>
        <w:t>notice and likely disable the app. The design must keep end-to-end latency below the 300</w:t>
      </w:r>
      <w:r>
        <w:rPr>
          <w:spacing w:val="-7"/>
        </w:rPr>
        <w:t> </w:t>
      </w:r>
      <w:r>
        <w:rPr/>
        <w:t>ms perceptibility threshold </w:t>
      </w:r>
      <w:hyperlink w:history="true" w:anchor="_bookmark24">
        <w:r>
          <w:rPr/>
          <w:t>[13].</w:t>
        </w:r>
      </w:hyperlink>
    </w:p>
    <w:p>
      <w:pPr>
        <w:pStyle w:val="ListParagraph"/>
        <w:numPr>
          <w:ilvl w:val="0"/>
          <w:numId w:val="2"/>
        </w:numPr>
        <w:tabs>
          <w:tab w:pos="529" w:val="left" w:leader="none"/>
        </w:tabs>
        <w:spacing w:line="240" w:lineRule="auto" w:before="127" w:after="0"/>
        <w:ind w:left="529" w:right="0" w:hanging="270"/>
        <w:jc w:val="left"/>
        <w:rPr>
          <w:i/>
          <w:sz w:val="20"/>
        </w:rPr>
      </w:pPr>
      <w:bookmarkStart w:name="System Overview" w:id="7"/>
      <w:bookmarkEnd w:id="7"/>
      <w:r>
        <w:rPr/>
      </w:r>
      <w:r>
        <w:rPr>
          <w:i/>
          <w:sz w:val="20"/>
        </w:rPr>
        <w:t>System</w:t>
      </w:r>
      <w:r>
        <w:rPr>
          <w:i/>
          <w:spacing w:val="13"/>
          <w:sz w:val="20"/>
        </w:rPr>
        <w:t> </w:t>
      </w:r>
      <w:r>
        <w:rPr>
          <w:i/>
          <w:spacing w:val="-2"/>
          <w:sz w:val="20"/>
        </w:rPr>
        <w:t>Overview</w:t>
      </w:r>
    </w:p>
    <w:p>
      <w:pPr>
        <w:pStyle w:val="BodyText"/>
        <w:spacing w:line="249" w:lineRule="auto" w:before="71"/>
        <w:ind w:left="683" w:right="617"/>
        <w:jc w:val="both"/>
      </w:pPr>
      <w:r>
        <w:rPr/>
        <w:br w:type="column"/>
      </w:r>
      <w:r>
        <w:rPr/>
        <w:t>We chose cloud inference over an on-device model for one practical reason: the TF-IDF vocabulary—</w:t>
      </w:r>
      <w:r>
        <w:rPr/>
        <w:t>200,000 character n-grams—produces a serialised model file of around 180</w:t>
      </w:r>
      <w:r>
        <w:rPr>
          <w:spacing w:val="-13"/>
        </w:rPr>
        <w:t> </w:t>
      </w:r>
      <w:r>
        <w:rPr/>
        <w:t>MB. Storing and loading that on a mobile device adds significant startup overhead and storage cost. A cloud endpoint transfers only the URL string (typically under 200 bytes) and returns a short JSON </w:t>
      </w:r>
      <w:r>
        <w:rPr>
          <w:spacing w:val="-2"/>
        </w:rPr>
        <w:t>response.</w:t>
      </w:r>
    </w:p>
    <w:p>
      <w:pPr>
        <w:pStyle w:val="BodyText"/>
        <w:spacing w:line="249" w:lineRule="auto"/>
        <w:ind w:left="683" w:right="617" w:hanging="286"/>
        <w:jc w:val="both"/>
      </w:pPr>
      <w:r>
        <w:rPr/>
        <w:t>3) </w:t>
      </w:r>
      <w:r>
        <w:rPr>
          <w:b/>
        </w:rPr>
        <w:t>Consideration and Routing Layer. </w:t>
      </w:r>
      <w:r>
        <w:rPr/>
        <w:t>Based on the </w:t>
      </w:r>
      <w:r>
        <w:rPr/>
        <w:t>re-</w:t>
      </w:r>
      <w:r>
        <w:rPr/>
        <w:t> turned label and confidence score, the app either </w:t>
      </w:r>
      <w:r>
        <w:rPr/>
        <w:t>opens</w:t>
      </w:r>
      <w:r>
        <w:rPr/>
        <w:t> the</w:t>
      </w:r>
      <w:r>
        <w:rPr>
          <w:spacing w:val="-2"/>
        </w:rPr>
        <w:t> </w:t>
      </w:r>
      <w:r>
        <w:rPr/>
        <w:t>URL</w:t>
      </w:r>
      <w:r>
        <w:rPr>
          <w:spacing w:val="-1"/>
        </w:rPr>
        <w:t> </w:t>
      </w:r>
      <w:r>
        <w:rPr/>
        <w:t>in</w:t>
      </w:r>
      <w:r>
        <w:rPr>
          <w:spacing w:val="-2"/>
        </w:rPr>
        <w:t> </w:t>
      </w:r>
      <w:r>
        <w:rPr/>
        <w:t>the</w:t>
      </w:r>
      <w:r>
        <w:rPr>
          <w:spacing w:val="-1"/>
        </w:rPr>
        <w:t> </w:t>
      </w:r>
      <w:r>
        <w:rPr/>
        <w:t>default</w:t>
      </w:r>
      <w:r>
        <w:rPr>
          <w:spacing w:val="-2"/>
        </w:rPr>
        <w:t> </w:t>
      </w:r>
      <w:r>
        <w:rPr/>
        <w:t>browser</w:t>
      </w:r>
      <w:r>
        <w:rPr>
          <w:spacing w:val="-2"/>
        </w:rPr>
        <w:t> </w:t>
      </w:r>
      <w:r>
        <w:rPr/>
        <w:t>transparently</w:t>
      </w:r>
      <w:r>
        <w:rPr>
          <w:spacing w:val="-1"/>
        </w:rPr>
        <w:t> </w:t>
      </w:r>
      <w:r>
        <w:rPr/>
        <w:t>or</w:t>
      </w:r>
      <w:r>
        <w:rPr>
          <w:spacing w:val="-2"/>
        </w:rPr>
        <w:t> </w:t>
      </w:r>
      <w:r>
        <w:rPr/>
        <w:t>presents</w:t>
      </w:r>
      <w:r>
        <w:rPr/>
        <w:t> a</w:t>
      </w:r>
      <w:r>
        <w:rPr>
          <w:spacing w:val="-5"/>
        </w:rPr>
        <w:t> </w:t>
      </w:r>
      <w:r>
        <w:rPr/>
        <w:t>warning</w:t>
      </w:r>
      <w:r>
        <w:rPr>
          <w:spacing w:val="-6"/>
        </w:rPr>
        <w:t> </w:t>
      </w:r>
      <w:r>
        <w:rPr/>
        <w:t>dialog</w:t>
      </w:r>
      <w:r>
        <w:rPr>
          <w:spacing w:val="-5"/>
        </w:rPr>
        <w:t> </w:t>
      </w:r>
      <w:r>
        <w:rPr/>
        <w:t>with</w:t>
      </w:r>
      <w:r>
        <w:rPr>
          <w:spacing w:val="-5"/>
        </w:rPr>
        <w:t> </w:t>
      </w:r>
      <w:r>
        <w:rPr/>
        <w:t>the</w:t>
      </w:r>
      <w:r>
        <w:rPr>
          <w:spacing w:val="-5"/>
        </w:rPr>
        <w:t> </w:t>
      </w:r>
      <w:r>
        <w:rPr/>
        <w:t>risk</w:t>
      </w:r>
      <w:r>
        <w:rPr>
          <w:spacing w:val="-6"/>
        </w:rPr>
        <w:t> </w:t>
      </w:r>
      <w:r>
        <w:rPr/>
        <w:t>score</w:t>
      </w:r>
      <w:r>
        <w:rPr>
          <w:spacing w:val="-5"/>
        </w:rPr>
        <w:t> </w:t>
      </w:r>
      <w:r>
        <w:rPr/>
        <w:t>and</w:t>
      </w:r>
      <w:r>
        <w:rPr>
          <w:spacing w:val="-5"/>
        </w:rPr>
        <w:t> </w:t>
      </w:r>
      <w:r>
        <w:rPr/>
        <w:t>options</w:t>
      </w:r>
      <w:r>
        <w:rPr>
          <w:spacing w:val="-6"/>
        </w:rPr>
        <w:t> </w:t>
      </w:r>
      <w:r>
        <w:rPr/>
        <w:t>to</w:t>
      </w:r>
      <w:r>
        <w:rPr>
          <w:spacing w:val="-5"/>
        </w:rPr>
        <w:t> </w:t>
      </w:r>
      <w:r>
        <w:rPr/>
        <w:t>block</w:t>
      </w:r>
      <w:r>
        <w:rPr/>
        <w:t> or proceed.</w:t>
      </w:r>
    </w:p>
    <w:p>
      <w:pPr>
        <w:pStyle w:val="BodyText"/>
        <w:spacing w:line="249" w:lineRule="auto" w:before="42"/>
        <w:ind w:left="199" w:right="617" w:firstLine="199"/>
        <w:jc w:val="both"/>
      </w:pPr>
      <w:r>
        <w:rPr/>
        <w:t>It is worth being honest about one limitation of this </w:t>
      </w:r>
      <w:r>
        <w:rPr/>
        <w:t>design: it</w:t>
      </w:r>
      <w:r>
        <w:rPr>
          <w:spacing w:val="40"/>
        </w:rPr>
        <w:t> </w:t>
      </w:r>
      <w:r>
        <w:rPr/>
        <w:t>depends</w:t>
      </w:r>
      <w:r>
        <w:rPr>
          <w:spacing w:val="40"/>
        </w:rPr>
        <w:t> </w:t>
      </w:r>
      <w:r>
        <w:rPr/>
        <w:t>on</w:t>
      </w:r>
      <w:r>
        <w:rPr>
          <w:spacing w:val="40"/>
        </w:rPr>
        <w:t> </w:t>
      </w:r>
      <w:r>
        <w:rPr/>
        <w:t>network</w:t>
      </w:r>
      <w:r>
        <w:rPr>
          <w:spacing w:val="40"/>
        </w:rPr>
        <w:t> </w:t>
      </w:r>
      <w:r>
        <w:rPr/>
        <w:t>availability.</w:t>
      </w:r>
      <w:r>
        <w:rPr>
          <w:spacing w:val="40"/>
        </w:rPr>
        <w:t> </w:t>
      </w:r>
      <w:r>
        <w:rPr/>
        <w:t>If</w:t>
      </w:r>
      <w:r>
        <w:rPr>
          <w:spacing w:val="40"/>
        </w:rPr>
        <w:t> </w:t>
      </w:r>
      <w:r>
        <w:rPr/>
        <w:t>the</w:t>
      </w:r>
      <w:r>
        <w:rPr>
          <w:spacing w:val="40"/>
        </w:rPr>
        <w:t> </w:t>
      </w:r>
      <w:r>
        <w:rPr/>
        <w:t>device</w:t>
      </w:r>
      <w:r>
        <w:rPr>
          <w:spacing w:val="40"/>
        </w:rPr>
        <w:t> </w:t>
      </w:r>
      <w:r>
        <w:rPr/>
        <w:t>has</w:t>
      </w:r>
      <w:r>
        <w:rPr>
          <w:spacing w:val="40"/>
        </w:rPr>
        <w:t> </w:t>
      </w:r>
      <w:r>
        <w:rPr/>
        <w:t>no data</w:t>
      </w:r>
      <w:r>
        <w:rPr>
          <w:spacing w:val="40"/>
        </w:rPr>
        <w:t> </w:t>
      </w:r>
      <w:r>
        <w:rPr/>
        <w:t>connection,</w:t>
      </w:r>
      <w:r>
        <w:rPr>
          <w:spacing w:val="40"/>
        </w:rPr>
        <w:t> </w:t>
      </w:r>
      <w:r>
        <w:rPr/>
        <w:t>the</w:t>
      </w:r>
      <w:r>
        <w:rPr>
          <w:spacing w:val="40"/>
        </w:rPr>
        <w:t> </w:t>
      </w:r>
      <w:r>
        <w:rPr/>
        <w:t>app</w:t>
      </w:r>
      <w:r>
        <w:rPr>
          <w:spacing w:val="40"/>
        </w:rPr>
        <w:t> </w:t>
      </w:r>
      <w:r>
        <w:rPr/>
        <w:t>currently</w:t>
      </w:r>
      <w:r>
        <w:rPr>
          <w:spacing w:val="40"/>
        </w:rPr>
        <w:t> </w:t>
      </w:r>
      <w:r>
        <w:rPr/>
        <w:t>fails</w:t>
      </w:r>
      <w:r>
        <w:rPr>
          <w:spacing w:val="40"/>
        </w:rPr>
        <w:t> </w:t>
      </w:r>
      <w:r>
        <w:rPr/>
        <w:t>open—it</w:t>
      </w:r>
      <w:r>
        <w:rPr>
          <w:spacing w:val="40"/>
        </w:rPr>
        <w:t> </w:t>
      </w:r>
      <w:r>
        <w:rPr/>
        <w:t>forwards the URL to the browser rather than blocking it. This is a deliberate</w:t>
      </w:r>
      <w:r>
        <w:rPr>
          <w:spacing w:val="-10"/>
        </w:rPr>
        <w:t> </w:t>
      </w:r>
      <w:r>
        <w:rPr/>
        <w:t>choice</w:t>
      </w:r>
      <w:r>
        <w:rPr>
          <w:spacing w:val="-10"/>
        </w:rPr>
        <w:t> </w:t>
      </w:r>
      <w:r>
        <w:rPr/>
        <w:t>to</w:t>
      </w:r>
      <w:r>
        <w:rPr>
          <w:spacing w:val="-10"/>
        </w:rPr>
        <w:t> </w:t>
      </w:r>
      <w:r>
        <w:rPr/>
        <w:t>avoid</w:t>
      </w:r>
      <w:r>
        <w:rPr>
          <w:spacing w:val="-10"/>
        </w:rPr>
        <w:t> </w:t>
      </w:r>
      <w:r>
        <w:rPr/>
        <w:t>disrupting</w:t>
      </w:r>
      <w:r>
        <w:rPr>
          <w:spacing w:val="-10"/>
        </w:rPr>
        <w:t> </w:t>
      </w:r>
      <w:r>
        <w:rPr/>
        <w:t>legitimate</w:t>
      </w:r>
      <w:r>
        <w:rPr>
          <w:spacing w:val="-10"/>
        </w:rPr>
        <w:t> </w:t>
      </w:r>
      <w:r>
        <w:rPr/>
        <w:t>browsing</w:t>
      </w:r>
      <w:r>
        <w:rPr>
          <w:spacing w:val="-10"/>
        </w:rPr>
        <w:t> </w:t>
      </w:r>
      <w:r>
        <w:rPr/>
        <w:t>when the service is unreachable, but it means offline users receive</w:t>
      </w:r>
      <w:r>
        <w:rPr>
          <w:spacing w:val="40"/>
        </w:rPr>
        <w:t> </w:t>
      </w:r>
      <w:r>
        <w:rPr/>
        <w:t>no protection. An on-device compressed model is a planned future addition, discussed in Section </w:t>
      </w:r>
      <w:hyperlink w:history="true" w:anchor="_bookmark12">
        <w:r>
          <w:rPr/>
          <w:t>VIII.</w:t>
        </w:r>
      </w:hyperlink>
    </w:p>
    <w:p>
      <w:pPr>
        <w:pStyle w:val="ListParagraph"/>
        <w:numPr>
          <w:ilvl w:val="0"/>
          <w:numId w:val="1"/>
        </w:numPr>
        <w:tabs>
          <w:tab w:pos="2183" w:val="left" w:leader="none"/>
        </w:tabs>
        <w:spacing w:line="240" w:lineRule="auto" w:before="144" w:after="0"/>
        <w:ind w:left="2183" w:right="0" w:hanging="342"/>
        <w:jc w:val="left"/>
        <w:rPr>
          <w:sz w:val="20"/>
        </w:rPr>
      </w:pPr>
      <w:bookmarkStart w:name="Methodology" w:id="8"/>
      <w:bookmarkEnd w:id="8"/>
      <w:r>
        <w:rPr/>
      </w:r>
      <w:bookmarkStart w:name="_bookmark2" w:id="9"/>
      <w:bookmarkEnd w:id="9"/>
      <w:r>
        <w:rPr/>
      </w:r>
      <w:r>
        <w:rPr>
          <w:smallCaps/>
          <w:spacing w:val="-2"/>
          <w:sz w:val="20"/>
        </w:rPr>
        <w:t>Methodology</w:t>
      </w:r>
    </w:p>
    <w:p>
      <w:pPr>
        <w:pStyle w:val="ListParagraph"/>
        <w:spacing w:after="0" w:line="240" w:lineRule="auto"/>
        <w:jc w:val="left"/>
        <w:rPr>
          <w:sz w:val="20"/>
        </w:rPr>
        <w:sectPr>
          <w:pgSz w:w="12240" w:h="15840"/>
          <w:pgMar w:top="920" w:bottom="280" w:left="720" w:right="360"/>
          <w:cols w:num="2" w:equalWidth="0">
            <w:col w:w="5281" w:space="40"/>
            <w:col w:w="5839"/>
          </w:cols>
        </w:sectPr>
      </w:pPr>
    </w:p>
    <w:p>
      <w:pPr>
        <w:pStyle w:val="ListParagraph"/>
        <w:numPr>
          <w:ilvl w:val="1"/>
          <w:numId w:val="1"/>
        </w:numPr>
        <w:tabs>
          <w:tab w:pos="5789" w:val="left" w:leader="none"/>
        </w:tabs>
        <w:spacing w:line="240" w:lineRule="auto" w:before="79" w:after="0"/>
        <w:ind w:left="5789" w:right="0" w:hanging="270"/>
        <w:jc w:val="both"/>
        <w:rPr>
          <w:i/>
          <w:sz w:val="20"/>
        </w:rPr>
      </w:pPr>
      <w:r>
        <w:rPr>
          <w:i/>
          <w:sz w:val="20"/>
        </w:rPr>
        <w:drawing>
          <wp:anchor distT="0" distB="0" distL="0" distR="0" allowOverlap="1" layoutInCell="1" locked="0" behindDoc="0" simplePos="0" relativeHeight="15728640">
            <wp:simplePos x="0" y="0"/>
            <wp:positionH relativeFrom="page">
              <wp:posOffset>657920</wp:posOffset>
            </wp:positionH>
            <wp:positionV relativeFrom="paragraph">
              <wp:posOffset>-614485</wp:posOffset>
            </wp:positionV>
            <wp:extent cx="3093658" cy="347247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0" cstate="print"/>
                    <a:stretch>
                      <a:fillRect/>
                    </a:stretch>
                  </pic:blipFill>
                  <pic:spPr>
                    <a:xfrm>
                      <a:off x="0" y="0"/>
                      <a:ext cx="3093658" cy="3472474"/>
                    </a:xfrm>
                    <a:prstGeom prst="rect">
                      <a:avLst/>
                    </a:prstGeom>
                  </pic:spPr>
                </pic:pic>
              </a:graphicData>
            </a:graphic>
          </wp:anchor>
        </w:drawing>
      </w:r>
      <w:bookmarkStart w:name="Dataset" w:id="10"/>
      <w:bookmarkEnd w:id="10"/>
      <w:r>
        <w:rPr/>
      </w:r>
      <w:r>
        <w:rPr>
          <w:i/>
          <w:spacing w:val="-2"/>
          <w:sz w:val="20"/>
        </w:rPr>
        <w:t>Dataset</w:t>
      </w:r>
    </w:p>
    <w:p>
      <w:pPr>
        <w:pStyle w:val="BodyText"/>
        <w:spacing w:line="244" w:lineRule="auto" w:before="76"/>
        <w:ind w:left="5519" w:right="617" w:firstLine="199"/>
        <w:jc w:val="both"/>
      </w:pPr>
      <w:r>
        <w:rPr/>
        <w:t>We used the </w:t>
      </w:r>
      <w:r>
        <w:rPr>
          <w:i/>
        </w:rPr>
        <w:t>Phishing Site URLs </w:t>
      </w:r>
      <w:r>
        <w:rPr/>
        <w:t>dataset published </w:t>
      </w:r>
      <w:r>
        <w:rPr/>
        <w:t>on Kaggle</w:t>
      </w:r>
      <w:r>
        <w:rPr>
          <w:spacing w:val="-7"/>
        </w:rPr>
        <w:t> </w:t>
      </w:r>
      <w:hyperlink w:history="true" w:anchor="_bookmark26">
        <w:r>
          <w:rPr/>
          <w:t>[15],</w:t>
        </w:r>
      </w:hyperlink>
      <w:r>
        <w:rPr>
          <w:spacing w:val="-7"/>
        </w:rPr>
        <w:t> </w:t>
      </w:r>
      <w:r>
        <w:rPr/>
        <w:t>which</w:t>
      </w:r>
      <w:r>
        <w:rPr>
          <w:spacing w:val="-7"/>
        </w:rPr>
        <w:t> </w:t>
      </w:r>
      <w:r>
        <w:rPr/>
        <w:t>contains</w:t>
      </w:r>
      <w:r>
        <w:rPr>
          <w:spacing w:val="-7"/>
        </w:rPr>
        <w:t> </w:t>
      </w:r>
      <w:r>
        <w:rPr/>
        <w:t>549,346</w:t>
      </w:r>
      <w:r>
        <w:rPr>
          <w:spacing w:val="-7"/>
        </w:rPr>
        <w:t> </w:t>
      </w:r>
      <w:r>
        <w:rPr/>
        <w:t>URLs</w:t>
      </w:r>
      <w:r>
        <w:rPr>
          <w:spacing w:val="-7"/>
        </w:rPr>
        <w:t> </w:t>
      </w:r>
      <w:r>
        <w:rPr/>
        <w:t>with</w:t>
      </w:r>
      <w:r>
        <w:rPr>
          <w:spacing w:val="-7"/>
        </w:rPr>
        <w:t> </w:t>
      </w:r>
      <w:r>
        <w:rPr/>
        <w:t>binary</w:t>
      </w:r>
      <w:r>
        <w:rPr>
          <w:spacing w:val="-7"/>
        </w:rPr>
        <w:t> </w:t>
      </w:r>
      <w:r>
        <w:rPr/>
        <w:t>labels: </w:t>
      </w:r>
      <w:r>
        <w:rPr>
          <w:rFonts w:ascii="Courier New"/>
        </w:rPr>
        <w:t>good</w:t>
      </w:r>
      <w:r>
        <w:rPr>
          <w:rFonts w:ascii="Courier New"/>
          <w:spacing w:val="-30"/>
        </w:rPr>
        <w:t> </w:t>
      </w:r>
      <w:r>
        <w:rPr/>
        <w:t>(benign)</w:t>
      </w:r>
      <w:r>
        <w:rPr>
          <w:spacing w:val="-13"/>
        </w:rPr>
        <w:t> </w:t>
      </w:r>
      <w:r>
        <w:rPr/>
        <w:t>and </w:t>
      </w:r>
      <w:r>
        <w:rPr>
          <w:rFonts w:ascii="Courier New"/>
        </w:rPr>
        <w:t>bad</w:t>
      </w:r>
      <w:r>
        <w:rPr>
          <w:rFonts w:ascii="Courier New"/>
          <w:spacing w:val="-30"/>
        </w:rPr>
        <w:t> </w:t>
      </w:r>
      <w:r>
        <w:rPr/>
        <w:t>(phishing). Table </w:t>
      </w:r>
      <w:hyperlink w:history="true" w:anchor="_bookmark3">
        <w:r>
          <w:rPr/>
          <w:t>I</w:t>
        </w:r>
      </w:hyperlink>
      <w:r>
        <w:rPr/>
        <w:t> shows the class </w:t>
      </w:r>
      <w:r>
        <w:rPr>
          <w:spacing w:val="-2"/>
        </w:rPr>
        <w:t>breakdown.</w:t>
      </w:r>
    </w:p>
    <w:p>
      <w:pPr>
        <w:pStyle w:val="BodyText"/>
        <w:spacing w:before="18"/>
      </w:pPr>
    </w:p>
    <w:p>
      <w:pPr>
        <w:spacing w:line="182" w:lineRule="exact" w:before="0"/>
        <w:ind w:left="5327" w:right="427" w:firstLine="0"/>
        <w:jc w:val="center"/>
        <w:rPr>
          <w:sz w:val="16"/>
        </w:rPr>
      </w:pPr>
      <w:bookmarkStart w:name="_bookmark3" w:id="11"/>
      <w:bookmarkEnd w:id="11"/>
      <w:r>
        <w:rPr/>
      </w:r>
      <w:r>
        <w:rPr>
          <w:spacing w:val="-2"/>
          <w:sz w:val="16"/>
        </w:rPr>
        <w:t>TABLE</w:t>
      </w:r>
      <w:r>
        <w:rPr>
          <w:spacing w:val="4"/>
          <w:sz w:val="16"/>
        </w:rPr>
        <w:t> </w:t>
      </w:r>
      <w:r>
        <w:rPr>
          <w:spacing w:val="-10"/>
          <w:sz w:val="16"/>
        </w:rPr>
        <w:t>I</w:t>
      </w:r>
    </w:p>
    <w:p>
      <w:pPr>
        <w:spacing w:line="182" w:lineRule="exact" w:before="0"/>
        <w:ind w:left="5327" w:right="427" w:firstLine="0"/>
        <w:jc w:val="center"/>
        <w:rPr>
          <w:sz w:val="16"/>
        </w:rPr>
      </w:pPr>
      <w:r>
        <w:rPr>
          <w:smallCaps/>
          <w:sz w:val="16"/>
        </w:rPr>
        <w:t>Dataset</w:t>
      </w:r>
      <w:r>
        <w:rPr>
          <w:smallCaps/>
          <w:spacing w:val="24"/>
          <w:sz w:val="16"/>
        </w:rPr>
        <w:t> </w:t>
      </w:r>
      <w:r>
        <w:rPr>
          <w:smallCaps/>
          <w:sz w:val="16"/>
        </w:rPr>
        <w:t>Class</w:t>
      </w:r>
      <w:r>
        <w:rPr>
          <w:smallCaps/>
          <w:spacing w:val="24"/>
          <w:sz w:val="16"/>
        </w:rPr>
        <w:t> </w:t>
      </w:r>
      <w:r>
        <w:rPr>
          <w:smallCaps/>
          <w:spacing w:val="-2"/>
          <w:sz w:val="16"/>
        </w:rPr>
        <w:t>Distribution</w:t>
      </w:r>
    </w:p>
    <w:p>
      <w:pPr>
        <w:pStyle w:val="BodyText"/>
        <w:spacing w:after="1"/>
        <w:rPr>
          <w:sz w:val="16"/>
        </w:rPr>
      </w:pPr>
    </w:p>
    <w:tbl>
      <w:tblPr>
        <w:tblW w:w="0" w:type="auto"/>
        <w:jc w:val="left"/>
        <w:tblInd w:w="6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16"/>
        <w:gridCol w:w="757"/>
        <w:gridCol w:w="989"/>
      </w:tblGrid>
      <w:tr>
        <w:trPr>
          <w:trHeight w:val="271" w:hRule="atLeast"/>
        </w:trPr>
        <w:tc>
          <w:tcPr>
            <w:tcW w:w="1216" w:type="dxa"/>
            <w:tcBorders>
              <w:top w:val="single" w:sz="8" w:space="0" w:color="000000"/>
              <w:bottom w:val="single" w:sz="4" w:space="0" w:color="000000"/>
            </w:tcBorders>
          </w:tcPr>
          <w:p>
            <w:pPr>
              <w:pStyle w:val="TableParagraph"/>
              <w:spacing w:before="32"/>
              <w:ind w:left="119"/>
              <w:rPr>
                <w:b/>
                <w:sz w:val="16"/>
              </w:rPr>
            </w:pPr>
            <w:r>
              <w:rPr>
                <w:b/>
                <w:spacing w:val="-2"/>
                <w:sz w:val="16"/>
              </w:rPr>
              <w:t>Class</w:t>
            </w:r>
          </w:p>
        </w:tc>
        <w:tc>
          <w:tcPr>
            <w:tcW w:w="757" w:type="dxa"/>
            <w:tcBorders>
              <w:top w:val="single" w:sz="8" w:space="0" w:color="000000"/>
              <w:bottom w:val="single" w:sz="4" w:space="0" w:color="000000"/>
            </w:tcBorders>
          </w:tcPr>
          <w:p>
            <w:pPr>
              <w:pStyle w:val="TableParagraph"/>
              <w:spacing w:before="32"/>
              <w:ind w:left="92"/>
              <w:jc w:val="center"/>
              <w:rPr>
                <w:b/>
                <w:sz w:val="16"/>
              </w:rPr>
            </w:pPr>
            <w:r>
              <w:rPr>
                <w:b/>
                <w:spacing w:val="-2"/>
                <w:sz w:val="16"/>
              </w:rPr>
              <w:t>Count</w:t>
            </w:r>
          </w:p>
        </w:tc>
        <w:tc>
          <w:tcPr>
            <w:tcW w:w="989" w:type="dxa"/>
            <w:tcBorders>
              <w:top w:val="single" w:sz="8" w:space="0" w:color="000000"/>
              <w:bottom w:val="single" w:sz="4" w:space="0" w:color="000000"/>
            </w:tcBorders>
          </w:tcPr>
          <w:p>
            <w:pPr>
              <w:pStyle w:val="TableParagraph"/>
              <w:spacing w:before="32"/>
              <w:ind w:right="117"/>
              <w:jc w:val="right"/>
              <w:rPr>
                <w:b/>
                <w:sz w:val="16"/>
              </w:rPr>
            </w:pPr>
            <w:r>
              <w:rPr>
                <w:b/>
                <w:spacing w:val="-2"/>
                <w:sz w:val="16"/>
              </w:rPr>
              <w:t>Proportion</w:t>
            </w:r>
          </w:p>
        </w:tc>
      </w:tr>
      <w:tr>
        <w:trPr>
          <w:trHeight w:val="222" w:hRule="atLeast"/>
        </w:trPr>
        <w:tc>
          <w:tcPr>
            <w:tcW w:w="1216" w:type="dxa"/>
            <w:tcBorders>
              <w:top w:val="single" w:sz="4" w:space="0" w:color="000000"/>
            </w:tcBorders>
          </w:tcPr>
          <w:p>
            <w:pPr>
              <w:pStyle w:val="TableParagraph"/>
              <w:spacing w:line="168" w:lineRule="exact" w:before="34"/>
              <w:ind w:left="119"/>
              <w:rPr>
                <w:sz w:val="16"/>
              </w:rPr>
            </w:pPr>
            <w:r>
              <w:rPr>
                <w:sz w:val="16"/>
              </w:rPr>
              <w:t>Good</w:t>
            </w:r>
            <w:r>
              <w:rPr>
                <w:spacing w:val="11"/>
                <w:sz w:val="16"/>
              </w:rPr>
              <w:t> </w:t>
            </w:r>
            <w:r>
              <w:rPr>
                <w:spacing w:val="-2"/>
                <w:sz w:val="16"/>
              </w:rPr>
              <w:t>(Benign)</w:t>
            </w:r>
          </w:p>
        </w:tc>
        <w:tc>
          <w:tcPr>
            <w:tcW w:w="757" w:type="dxa"/>
            <w:tcBorders>
              <w:top w:val="single" w:sz="4" w:space="0" w:color="000000"/>
            </w:tcBorders>
          </w:tcPr>
          <w:p>
            <w:pPr>
              <w:pStyle w:val="TableParagraph"/>
              <w:spacing w:line="168" w:lineRule="exact" w:before="34"/>
              <w:ind w:left="92" w:right="92"/>
              <w:jc w:val="center"/>
              <w:rPr>
                <w:sz w:val="16"/>
              </w:rPr>
            </w:pPr>
            <w:r>
              <w:rPr>
                <w:spacing w:val="-2"/>
                <w:sz w:val="16"/>
              </w:rPr>
              <w:t>392,924</w:t>
            </w:r>
          </w:p>
        </w:tc>
        <w:tc>
          <w:tcPr>
            <w:tcW w:w="989" w:type="dxa"/>
            <w:tcBorders>
              <w:top w:val="single" w:sz="4" w:space="0" w:color="000000"/>
            </w:tcBorders>
          </w:tcPr>
          <w:p>
            <w:pPr>
              <w:pStyle w:val="TableParagraph"/>
              <w:spacing w:line="168" w:lineRule="exact" w:before="34"/>
              <w:ind w:right="117"/>
              <w:jc w:val="right"/>
              <w:rPr>
                <w:sz w:val="16"/>
              </w:rPr>
            </w:pPr>
            <w:r>
              <w:rPr>
                <w:spacing w:val="-2"/>
                <w:sz w:val="16"/>
              </w:rPr>
              <w:t>71.5%</w:t>
            </w:r>
          </w:p>
        </w:tc>
      </w:tr>
      <w:tr>
        <w:trPr>
          <w:trHeight w:val="230" w:hRule="atLeast"/>
        </w:trPr>
        <w:tc>
          <w:tcPr>
            <w:tcW w:w="1216" w:type="dxa"/>
            <w:tcBorders>
              <w:bottom w:val="single" w:sz="4" w:space="0" w:color="000000"/>
            </w:tcBorders>
          </w:tcPr>
          <w:p>
            <w:pPr>
              <w:pStyle w:val="TableParagraph"/>
              <w:spacing w:line="176" w:lineRule="exact"/>
              <w:ind w:left="119"/>
              <w:rPr>
                <w:sz w:val="16"/>
              </w:rPr>
            </w:pPr>
            <w:r>
              <w:rPr>
                <w:sz w:val="16"/>
              </w:rPr>
              <w:t>Bad</w:t>
            </w:r>
            <w:r>
              <w:rPr>
                <w:spacing w:val="12"/>
                <w:sz w:val="16"/>
              </w:rPr>
              <w:t> </w:t>
            </w:r>
            <w:r>
              <w:rPr>
                <w:spacing w:val="-2"/>
                <w:sz w:val="16"/>
              </w:rPr>
              <w:t>(Phishing)</w:t>
            </w:r>
          </w:p>
        </w:tc>
        <w:tc>
          <w:tcPr>
            <w:tcW w:w="757" w:type="dxa"/>
            <w:tcBorders>
              <w:bottom w:val="single" w:sz="4" w:space="0" w:color="000000"/>
            </w:tcBorders>
          </w:tcPr>
          <w:p>
            <w:pPr>
              <w:pStyle w:val="TableParagraph"/>
              <w:spacing w:line="176" w:lineRule="exact"/>
              <w:ind w:left="92" w:right="92"/>
              <w:jc w:val="center"/>
              <w:rPr>
                <w:sz w:val="16"/>
              </w:rPr>
            </w:pPr>
            <w:r>
              <w:rPr>
                <w:spacing w:val="-2"/>
                <w:sz w:val="16"/>
              </w:rPr>
              <w:t>156,422</w:t>
            </w:r>
          </w:p>
        </w:tc>
        <w:tc>
          <w:tcPr>
            <w:tcW w:w="989" w:type="dxa"/>
            <w:tcBorders>
              <w:bottom w:val="single" w:sz="4" w:space="0" w:color="000000"/>
            </w:tcBorders>
          </w:tcPr>
          <w:p>
            <w:pPr>
              <w:pStyle w:val="TableParagraph"/>
              <w:spacing w:line="176" w:lineRule="exact"/>
              <w:ind w:right="117"/>
              <w:jc w:val="right"/>
              <w:rPr>
                <w:sz w:val="16"/>
              </w:rPr>
            </w:pPr>
            <w:r>
              <w:rPr>
                <w:spacing w:val="-2"/>
                <w:sz w:val="16"/>
              </w:rPr>
              <w:t>28.5%</w:t>
            </w:r>
          </w:p>
        </w:tc>
      </w:tr>
      <w:tr>
        <w:trPr>
          <w:trHeight w:val="271" w:hRule="atLeast"/>
        </w:trPr>
        <w:tc>
          <w:tcPr>
            <w:tcW w:w="1216" w:type="dxa"/>
            <w:tcBorders>
              <w:top w:val="single" w:sz="4" w:space="0" w:color="000000"/>
              <w:bottom w:val="single" w:sz="8" w:space="0" w:color="000000"/>
            </w:tcBorders>
          </w:tcPr>
          <w:p>
            <w:pPr>
              <w:pStyle w:val="TableParagraph"/>
              <w:spacing w:before="34"/>
              <w:ind w:left="119"/>
              <w:rPr>
                <w:b/>
                <w:sz w:val="16"/>
              </w:rPr>
            </w:pPr>
            <w:r>
              <w:rPr>
                <w:b/>
                <w:spacing w:val="-2"/>
                <w:sz w:val="16"/>
              </w:rPr>
              <w:t>Total</w:t>
            </w:r>
          </w:p>
        </w:tc>
        <w:tc>
          <w:tcPr>
            <w:tcW w:w="757" w:type="dxa"/>
            <w:tcBorders>
              <w:top w:val="single" w:sz="4" w:space="0" w:color="000000"/>
              <w:bottom w:val="single" w:sz="8" w:space="0" w:color="000000"/>
            </w:tcBorders>
          </w:tcPr>
          <w:p>
            <w:pPr>
              <w:pStyle w:val="TableParagraph"/>
              <w:spacing w:before="34"/>
              <w:ind w:left="92" w:right="92"/>
              <w:jc w:val="center"/>
              <w:rPr>
                <w:b/>
                <w:sz w:val="16"/>
              </w:rPr>
            </w:pPr>
            <w:r>
              <w:rPr>
                <w:b/>
                <w:spacing w:val="-2"/>
                <w:sz w:val="16"/>
              </w:rPr>
              <w:t>549,346</w:t>
            </w:r>
          </w:p>
        </w:tc>
        <w:tc>
          <w:tcPr>
            <w:tcW w:w="989" w:type="dxa"/>
            <w:tcBorders>
              <w:top w:val="single" w:sz="4" w:space="0" w:color="000000"/>
              <w:bottom w:val="single" w:sz="8" w:space="0" w:color="000000"/>
            </w:tcBorders>
          </w:tcPr>
          <w:p>
            <w:pPr>
              <w:pStyle w:val="TableParagraph"/>
              <w:spacing w:before="34"/>
              <w:ind w:right="117"/>
              <w:jc w:val="right"/>
              <w:rPr>
                <w:b/>
                <w:sz w:val="16"/>
              </w:rPr>
            </w:pPr>
            <w:r>
              <w:rPr>
                <w:b/>
                <w:spacing w:val="-4"/>
                <w:sz w:val="16"/>
              </w:rPr>
              <w:t>100%</w:t>
            </w:r>
          </w:p>
        </w:tc>
      </w:tr>
    </w:tbl>
    <w:p>
      <w:pPr>
        <w:pStyle w:val="BodyText"/>
        <w:spacing w:before="10"/>
        <w:rPr>
          <w:sz w:val="12"/>
        </w:rPr>
      </w:pPr>
    </w:p>
    <w:p>
      <w:pPr>
        <w:pStyle w:val="BodyText"/>
        <w:spacing w:after="0"/>
        <w:rPr>
          <w:sz w:val="12"/>
        </w:rPr>
        <w:sectPr>
          <w:type w:val="continuous"/>
          <w:pgSz w:w="12240" w:h="15840"/>
          <w:pgMar w:top="900" w:bottom="280" w:left="720" w:right="360"/>
        </w:sect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52"/>
        <w:rPr>
          <w:sz w:val="16"/>
        </w:rPr>
      </w:pPr>
    </w:p>
    <w:p>
      <w:pPr>
        <w:spacing w:line="232" w:lineRule="auto" w:before="0"/>
        <w:ind w:left="259" w:right="0" w:firstLine="0"/>
        <w:jc w:val="both"/>
        <w:rPr>
          <w:sz w:val="16"/>
        </w:rPr>
      </w:pPr>
      <w:r>
        <w:rPr>
          <w:sz w:val="16"/>
        </w:rPr>
        <w:t>Fig. 1.</w:t>
      </w:r>
      <w:r>
        <w:rPr>
          <w:spacing w:val="40"/>
          <w:sz w:val="16"/>
        </w:rPr>
        <w:t> </w:t>
      </w:r>
      <w:bookmarkStart w:name="_bookmark4" w:id="12"/>
      <w:bookmarkEnd w:id="12"/>
      <w:r>
        <w:rPr>
          <w:sz w:val="16"/>
        </w:rPr>
        <w:t>High</w:t>
      </w:r>
      <w:r>
        <w:rPr>
          <w:sz w:val="16"/>
        </w:rPr>
        <w:t>-level architecture of the proposed system. Every link tap </w:t>
      </w:r>
      <w:r>
        <w:rPr>
          <w:sz w:val="16"/>
        </w:rPr>
        <w:t>is</w:t>
      </w:r>
      <w:r>
        <w:rPr>
          <w:spacing w:val="40"/>
          <w:sz w:val="16"/>
        </w:rPr>
        <w:t> </w:t>
      </w:r>
      <w:r>
        <w:rPr>
          <w:sz w:val="16"/>
        </w:rPr>
        <w:t>intercepted by the Android app, sent to a cloud-hosted logistic regression</w:t>
      </w:r>
      <w:r>
        <w:rPr>
          <w:spacing w:val="40"/>
          <w:sz w:val="16"/>
        </w:rPr>
        <w:t> </w:t>
      </w:r>
      <w:r>
        <w:rPr>
          <w:sz w:val="16"/>
        </w:rPr>
        <w:t>model,</w:t>
      </w:r>
      <w:r>
        <w:rPr>
          <w:spacing w:val="-5"/>
          <w:sz w:val="16"/>
        </w:rPr>
        <w:t> </w:t>
      </w:r>
      <w:r>
        <w:rPr>
          <w:sz w:val="16"/>
        </w:rPr>
        <w:t>and</w:t>
      </w:r>
      <w:r>
        <w:rPr>
          <w:spacing w:val="-5"/>
          <w:sz w:val="16"/>
        </w:rPr>
        <w:t> </w:t>
      </w:r>
      <w:r>
        <w:rPr>
          <w:sz w:val="16"/>
        </w:rPr>
        <w:t>either</w:t>
      </w:r>
      <w:r>
        <w:rPr>
          <w:spacing w:val="-5"/>
          <w:sz w:val="16"/>
        </w:rPr>
        <w:t> </w:t>
      </w:r>
      <w:r>
        <w:rPr>
          <w:sz w:val="16"/>
        </w:rPr>
        <w:t>forwarded</w:t>
      </w:r>
      <w:r>
        <w:rPr>
          <w:spacing w:val="-5"/>
          <w:sz w:val="16"/>
        </w:rPr>
        <w:t> </w:t>
      </w:r>
      <w:r>
        <w:rPr>
          <w:sz w:val="16"/>
        </w:rPr>
        <w:t>to</w:t>
      </w:r>
      <w:r>
        <w:rPr>
          <w:spacing w:val="-5"/>
          <w:sz w:val="16"/>
        </w:rPr>
        <w:t> </w:t>
      </w:r>
      <w:r>
        <w:rPr>
          <w:sz w:val="16"/>
        </w:rPr>
        <w:t>the</w:t>
      </w:r>
      <w:r>
        <w:rPr>
          <w:spacing w:val="-5"/>
          <w:sz w:val="16"/>
        </w:rPr>
        <w:t> </w:t>
      </w:r>
      <w:r>
        <w:rPr>
          <w:sz w:val="16"/>
        </w:rPr>
        <w:t>browser</w:t>
      </w:r>
      <w:r>
        <w:rPr>
          <w:spacing w:val="-5"/>
          <w:sz w:val="16"/>
        </w:rPr>
        <w:t> </w:t>
      </w:r>
      <w:r>
        <w:rPr>
          <w:sz w:val="16"/>
        </w:rPr>
        <w:t>or</w:t>
      </w:r>
      <w:r>
        <w:rPr>
          <w:spacing w:val="-5"/>
          <w:sz w:val="16"/>
        </w:rPr>
        <w:t> </w:t>
      </w:r>
      <w:r>
        <w:rPr>
          <w:sz w:val="16"/>
        </w:rPr>
        <w:t>blocked</w:t>
      </w:r>
      <w:r>
        <w:rPr>
          <w:spacing w:val="-5"/>
          <w:sz w:val="16"/>
        </w:rPr>
        <w:t> </w:t>
      </w:r>
      <w:r>
        <w:rPr>
          <w:sz w:val="16"/>
        </w:rPr>
        <w:t>based</w:t>
      </w:r>
      <w:r>
        <w:rPr>
          <w:spacing w:val="-5"/>
          <w:sz w:val="16"/>
        </w:rPr>
        <w:t> </w:t>
      </w:r>
      <w:r>
        <w:rPr>
          <w:sz w:val="16"/>
        </w:rPr>
        <w:t>on</w:t>
      </w:r>
      <w:r>
        <w:rPr>
          <w:spacing w:val="-5"/>
          <w:sz w:val="16"/>
        </w:rPr>
        <w:t> </w:t>
      </w:r>
      <w:r>
        <w:rPr>
          <w:sz w:val="16"/>
        </w:rPr>
        <w:t>the</w:t>
      </w:r>
      <w:r>
        <w:rPr>
          <w:spacing w:val="-5"/>
          <w:sz w:val="16"/>
        </w:rPr>
        <w:t> </w:t>
      </w:r>
      <w:r>
        <w:rPr>
          <w:spacing w:val="-2"/>
          <w:sz w:val="16"/>
        </w:rPr>
        <w:t>prediction.</w:t>
      </w:r>
    </w:p>
    <w:p>
      <w:pPr>
        <w:pStyle w:val="BodyText"/>
        <w:spacing w:before="27"/>
        <w:rPr>
          <w:sz w:val="16"/>
        </w:rPr>
      </w:pPr>
    </w:p>
    <w:p>
      <w:pPr>
        <w:pStyle w:val="BodyText"/>
        <w:spacing w:line="249" w:lineRule="auto"/>
        <w:ind w:left="259" w:firstLine="199"/>
        <w:jc w:val="both"/>
      </w:pPr>
      <w:r>
        <w:rPr/>
        <w:t>As shown in Fig. </w:t>
      </w:r>
      <w:hyperlink w:history="true" w:anchor="_bookmark4">
        <w:r>
          <w:rPr/>
          <w:t>1,</w:t>
        </w:r>
      </w:hyperlink>
      <w:r>
        <w:rPr/>
        <w:t> the system has three logical </w:t>
      </w:r>
      <w:r>
        <w:rPr/>
        <w:t>layers working in sequence:</w:t>
      </w:r>
    </w:p>
    <w:p>
      <w:pPr>
        <w:pStyle w:val="ListParagraph"/>
        <w:numPr>
          <w:ilvl w:val="0"/>
          <w:numId w:val="3"/>
        </w:numPr>
        <w:tabs>
          <w:tab w:pos="742" w:val="left" w:leader="none"/>
          <w:tab w:pos="744" w:val="left" w:leader="none"/>
        </w:tabs>
        <w:spacing w:line="249" w:lineRule="auto" w:before="36" w:after="0"/>
        <w:ind w:left="744" w:right="0" w:hanging="286"/>
        <w:jc w:val="both"/>
        <w:rPr>
          <w:sz w:val="20"/>
        </w:rPr>
      </w:pPr>
      <w:r>
        <w:rPr>
          <w:b/>
          <w:sz w:val="20"/>
        </w:rPr>
        <w:t>Android Interception Layer. </w:t>
      </w:r>
      <w:r>
        <w:rPr>
          <w:sz w:val="20"/>
        </w:rPr>
        <w:t>An Android app </w:t>
      </w:r>
      <w:r>
        <w:rPr>
          <w:sz w:val="20"/>
        </w:rPr>
        <w:t>regis- tered as the default handler for all HTTP and HTTPS link</w:t>
      </w:r>
      <w:r>
        <w:rPr>
          <w:spacing w:val="-7"/>
          <w:sz w:val="20"/>
        </w:rPr>
        <w:t> </w:t>
      </w:r>
      <w:r>
        <w:rPr>
          <w:sz w:val="20"/>
        </w:rPr>
        <w:t>intents.</w:t>
      </w:r>
      <w:r>
        <w:rPr>
          <w:spacing w:val="-7"/>
          <w:sz w:val="20"/>
        </w:rPr>
        <w:t> </w:t>
      </w:r>
      <w:r>
        <w:rPr>
          <w:sz w:val="20"/>
        </w:rPr>
        <w:t>No</w:t>
      </w:r>
      <w:r>
        <w:rPr>
          <w:spacing w:val="-7"/>
          <w:sz w:val="20"/>
        </w:rPr>
        <w:t> </w:t>
      </w:r>
      <w:r>
        <w:rPr>
          <w:sz w:val="20"/>
        </w:rPr>
        <w:t>link</w:t>
      </w:r>
      <w:r>
        <w:rPr>
          <w:spacing w:val="-7"/>
          <w:sz w:val="20"/>
        </w:rPr>
        <w:t> </w:t>
      </w:r>
      <w:r>
        <w:rPr>
          <w:sz w:val="20"/>
        </w:rPr>
        <w:t>on</w:t>
      </w:r>
      <w:r>
        <w:rPr>
          <w:spacing w:val="-7"/>
          <w:sz w:val="20"/>
        </w:rPr>
        <w:t> </w:t>
      </w:r>
      <w:r>
        <w:rPr>
          <w:sz w:val="20"/>
        </w:rPr>
        <w:t>the</w:t>
      </w:r>
      <w:r>
        <w:rPr>
          <w:spacing w:val="-7"/>
          <w:sz w:val="20"/>
        </w:rPr>
        <w:t> </w:t>
      </w:r>
      <w:r>
        <w:rPr>
          <w:sz w:val="20"/>
        </w:rPr>
        <w:t>device</w:t>
      </w:r>
      <w:r>
        <w:rPr>
          <w:spacing w:val="-7"/>
          <w:sz w:val="20"/>
        </w:rPr>
        <w:t> </w:t>
      </w:r>
      <w:r>
        <w:rPr>
          <w:sz w:val="20"/>
        </w:rPr>
        <w:t>reaches</w:t>
      </w:r>
      <w:r>
        <w:rPr>
          <w:spacing w:val="-7"/>
          <w:sz w:val="20"/>
        </w:rPr>
        <w:t> </w:t>
      </w:r>
      <w:r>
        <w:rPr>
          <w:sz w:val="20"/>
        </w:rPr>
        <w:t>to</w:t>
      </w:r>
      <w:r>
        <w:rPr>
          <w:spacing w:val="-7"/>
          <w:sz w:val="20"/>
        </w:rPr>
        <w:t> </w:t>
      </w:r>
      <w:r>
        <w:rPr>
          <w:sz w:val="20"/>
        </w:rPr>
        <w:t>the</w:t>
      </w:r>
      <w:r>
        <w:rPr>
          <w:spacing w:val="-7"/>
          <w:sz w:val="20"/>
        </w:rPr>
        <w:t> </w:t>
      </w:r>
      <w:r>
        <w:rPr>
          <w:sz w:val="20"/>
        </w:rPr>
        <w:t>browser without passing through this our application layer first.</w:t>
      </w:r>
    </w:p>
    <w:p>
      <w:pPr>
        <w:pStyle w:val="ListParagraph"/>
        <w:numPr>
          <w:ilvl w:val="0"/>
          <w:numId w:val="3"/>
        </w:numPr>
        <w:tabs>
          <w:tab w:pos="742" w:val="left" w:leader="none"/>
          <w:tab w:pos="744" w:val="left" w:leader="none"/>
        </w:tabs>
        <w:spacing w:line="249" w:lineRule="auto" w:before="0" w:after="0"/>
        <w:ind w:left="744" w:right="0" w:hanging="286"/>
        <w:jc w:val="both"/>
        <w:rPr>
          <w:sz w:val="20"/>
        </w:rPr>
      </w:pPr>
      <w:r>
        <w:rPr>
          <w:b/>
          <w:sz w:val="20"/>
        </w:rPr>
        <w:t>Cloud Inference Layer. </w:t>
      </w:r>
      <w:r>
        <w:rPr>
          <w:sz w:val="20"/>
        </w:rPr>
        <w:t>A FastAPI server hosted </w:t>
      </w:r>
      <w:r>
        <w:rPr>
          <w:sz w:val="20"/>
        </w:rPr>
        <w:t>on Hugging</w:t>
      </w:r>
      <w:r>
        <w:rPr>
          <w:spacing w:val="-2"/>
          <w:sz w:val="20"/>
        </w:rPr>
        <w:t> </w:t>
      </w:r>
      <w:r>
        <w:rPr>
          <w:sz w:val="20"/>
        </w:rPr>
        <w:t>Face</w:t>
      </w:r>
      <w:r>
        <w:rPr>
          <w:spacing w:val="-2"/>
          <w:sz w:val="20"/>
        </w:rPr>
        <w:t> </w:t>
      </w:r>
      <w:r>
        <w:rPr>
          <w:sz w:val="20"/>
        </w:rPr>
        <w:t>Spaces</w:t>
      </w:r>
      <w:r>
        <w:rPr>
          <w:spacing w:val="-2"/>
          <w:sz w:val="20"/>
        </w:rPr>
        <w:t> </w:t>
      </w:r>
      <w:r>
        <w:rPr>
          <w:sz w:val="20"/>
        </w:rPr>
        <w:t>that</w:t>
      </w:r>
      <w:r>
        <w:rPr>
          <w:spacing w:val="-2"/>
          <w:sz w:val="20"/>
        </w:rPr>
        <w:t> </w:t>
      </w:r>
      <w:r>
        <w:rPr>
          <w:sz w:val="20"/>
        </w:rPr>
        <w:t>deserialises</w:t>
      </w:r>
      <w:r>
        <w:rPr>
          <w:spacing w:val="-2"/>
          <w:sz w:val="20"/>
        </w:rPr>
        <w:t> </w:t>
      </w:r>
      <w:r>
        <w:rPr>
          <w:sz w:val="20"/>
        </w:rPr>
        <w:t>the</w:t>
      </w:r>
      <w:r>
        <w:rPr>
          <w:spacing w:val="-2"/>
          <w:sz w:val="20"/>
        </w:rPr>
        <w:t> </w:t>
      </w:r>
      <w:r>
        <w:rPr>
          <w:sz w:val="20"/>
        </w:rPr>
        <w:t>trained</w:t>
      </w:r>
      <w:r>
        <w:rPr>
          <w:spacing w:val="-2"/>
          <w:sz w:val="20"/>
        </w:rPr>
        <w:t> </w:t>
      </w:r>
      <w:r>
        <w:rPr>
          <w:sz w:val="20"/>
        </w:rPr>
        <w:t>scikit- learn pipeline and performs TF-IDF vectorisation and logistic</w:t>
      </w:r>
      <w:r>
        <w:rPr>
          <w:spacing w:val="40"/>
          <w:sz w:val="20"/>
        </w:rPr>
        <w:t> </w:t>
      </w:r>
      <w:r>
        <w:rPr>
          <w:sz w:val="20"/>
        </w:rPr>
        <w:t>regression</w:t>
      </w:r>
      <w:r>
        <w:rPr>
          <w:spacing w:val="40"/>
          <w:sz w:val="20"/>
        </w:rPr>
        <w:t> </w:t>
      </w:r>
      <w:r>
        <w:rPr>
          <w:sz w:val="20"/>
        </w:rPr>
        <w:t>inference</w:t>
      </w:r>
      <w:r>
        <w:rPr>
          <w:spacing w:val="40"/>
          <w:sz w:val="20"/>
        </w:rPr>
        <w:t> </w:t>
      </w:r>
      <w:r>
        <w:rPr>
          <w:sz w:val="20"/>
        </w:rPr>
        <w:t>on</w:t>
      </w:r>
      <w:r>
        <w:rPr>
          <w:spacing w:val="40"/>
          <w:sz w:val="20"/>
        </w:rPr>
        <w:t> </w:t>
      </w:r>
      <w:r>
        <w:rPr>
          <w:sz w:val="20"/>
        </w:rPr>
        <w:t>the</w:t>
      </w:r>
      <w:r>
        <w:rPr>
          <w:spacing w:val="40"/>
          <w:sz w:val="20"/>
        </w:rPr>
        <w:t> </w:t>
      </w:r>
      <w:r>
        <w:rPr>
          <w:sz w:val="20"/>
        </w:rPr>
        <w:t>submitted</w:t>
      </w:r>
      <w:r>
        <w:rPr>
          <w:spacing w:val="40"/>
          <w:sz w:val="20"/>
        </w:rPr>
        <w:t> </w:t>
      </w:r>
      <w:r>
        <w:rPr>
          <w:sz w:val="20"/>
        </w:rPr>
        <w:t>URL.</w:t>
      </w:r>
    </w:p>
    <w:p>
      <w:pPr>
        <w:pStyle w:val="BodyText"/>
        <w:spacing w:line="247" w:lineRule="auto" w:before="97"/>
        <w:ind w:left="199" w:right="617" w:firstLine="199"/>
        <w:jc w:val="both"/>
      </w:pPr>
      <w:r>
        <w:rPr/>
        <w:br w:type="column"/>
      </w:r>
      <w:r>
        <w:rPr/>
        <w:t>The dataset is imbalanced at roughly 2.5:1. We did </w:t>
      </w:r>
      <w:r>
        <w:rPr/>
        <w:t>not apply SMOTE or other oversampling techniques, because synthetic URL strings generated by interpolation in feature space</w:t>
      </w:r>
      <w:r>
        <w:rPr>
          <w:spacing w:val="40"/>
        </w:rPr>
        <w:t> </w:t>
      </w:r>
      <w:r>
        <w:rPr/>
        <w:t>do</w:t>
      </w:r>
      <w:r>
        <w:rPr>
          <w:spacing w:val="40"/>
        </w:rPr>
        <w:t> </w:t>
      </w:r>
      <w:r>
        <w:rPr/>
        <w:t>not</w:t>
      </w:r>
      <w:r>
        <w:rPr>
          <w:spacing w:val="40"/>
        </w:rPr>
        <w:t> </w:t>
      </w:r>
      <w:r>
        <w:rPr/>
        <w:t>correspond</w:t>
      </w:r>
      <w:r>
        <w:rPr>
          <w:spacing w:val="40"/>
        </w:rPr>
        <w:t> </w:t>
      </w:r>
      <w:r>
        <w:rPr/>
        <w:t>to</w:t>
      </w:r>
      <w:r>
        <w:rPr>
          <w:spacing w:val="40"/>
        </w:rPr>
        <w:t> </w:t>
      </w:r>
      <w:r>
        <w:rPr/>
        <w:t>plausible</w:t>
      </w:r>
      <w:r>
        <w:rPr>
          <w:spacing w:val="40"/>
        </w:rPr>
        <w:t> </w:t>
      </w:r>
      <w:r>
        <w:rPr/>
        <w:t>real-world</w:t>
      </w:r>
      <w:r>
        <w:rPr>
          <w:spacing w:val="40"/>
        </w:rPr>
        <w:t> </w:t>
      </w:r>
      <w:r>
        <w:rPr/>
        <w:t>addresses and can distort the decision boundary. Instead, we passed </w:t>
      </w:r>
      <w:r>
        <w:rPr>
          <w:rFonts w:ascii="Courier New" w:hAnsi="Courier New"/>
        </w:rPr>
        <w:t>class_weight=‘balanced’</w:t>
      </w:r>
      <w:r>
        <w:rPr>
          <w:rFonts w:ascii="Courier New" w:hAnsi="Courier New"/>
          <w:spacing w:val="-18"/>
        </w:rPr>
        <w:t> </w:t>
      </w:r>
      <w:r>
        <w:rPr/>
        <w:t>to</w:t>
      </w:r>
      <w:r>
        <w:rPr>
          <w:spacing w:val="40"/>
        </w:rPr>
        <w:t> </w:t>
      </w:r>
      <w:r>
        <w:rPr/>
        <w:t>the</w:t>
      </w:r>
      <w:r>
        <w:rPr>
          <w:spacing w:val="40"/>
        </w:rPr>
        <w:t> </w:t>
      </w:r>
      <w:r>
        <w:rPr/>
        <w:t>logistic</w:t>
      </w:r>
      <w:r>
        <w:rPr>
          <w:spacing w:val="40"/>
        </w:rPr>
        <w:t> </w:t>
      </w:r>
      <w:r>
        <w:rPr/>
        <w:t>regression solver, which adjusts the per-sample loss weight inversely proportional</w:t>
      </w:r>
      <w:r>
        <w:rPr>
          <w:spacing w:val="-9"/>
        </w:rPr>
        <w:t> </w:t>
      </w:r>
      <w:r>
        <w:rPr/>
        <w:t>to</w:t>
      </w:r>
      <w:r>
        <w:rPr>
          <w:spacing w:val="-8"/>
        </w:rPr>
        <w:t> </w:t>
      </w:r>
      <w:r>
        <w:rPr/>
        <w:t>class</w:t>
      </w:r>
      <w:r>
        <w:rPr>
          <w:spacing w:val="-9"/>
        </w:rPr>
        <w:t> </w:t>
      </w:r>
      <w:r>
        <w:rPr/>
        <w:t>frequency.</w:t>
      </w:r>
      <w:r>
        <w:rPr>
          <w:spacing w:val="-8"/>
        </w:rPr>
        <w:t> </w:t>
      </w:r>
      <w:r>
        <w:rPr/>
        <w:t>A</w:t>
      </w:r>
      <w:r>
        <w:rPr>
          <w:spacing w:val="-9"/>
        </w:rPr>
        <w:t> </w:t>
      </w:r>
      <w:r>
        <w:rPr/>
        <w:t>check</w:t>
      </w:r>
      <w:r>
        <w:rPr>
          <w:spacing w:val="-9"/>
        </w:rPr>
        <w:t> </w:t>
      </w:r>
      <w:r>
        <w:rPr/>
        <w:t>for</w:t>
      </w:r>
      <w:r>
        <w:rPr>
          <w:spacing w:val="-8"/>
        </w:rPr>
        <w:t> </w:t>
      </w:r>
      <w:r>
        <w:rPr/>
        <w:t>null</w:t>
      </w:r>
      <w:r>
        <w:rPr>
          <w:spacing w:val="-9"/>
        </w:rPr>
        <w:t> </w:t>
      </w:r>
      <w:r>
        <w:rPr/>
        <w:t>values</w:t>
      </w:r>
      <w:r>
        <w:rPr>
          <w:spacing w:val="-8"/>
        </w:rPr>
        <w:t> </w:t>
      </w:r>
      <w:r>
        <w:rPr/>
        <w:t>in</w:t>
      </w:r>
      <w:r>
        <w:rPr>
          <w:spacing w:val="-9"/>
        </w:rPr>
        <w:t> </w:t>
      </w:r>
      <w:r>
        <w:rPr/>
        <w:t>both columns</w:t>
      </w:r>
      <w:r>
        <w:rPr>
          <w:spacing w:val="-7"/>
        </w:rPr>
        <w:t> </w:t>
      </w:r>
      <w:r>
        <w:rPr/>
        <w:t>returned</w:t>
      </w:r>
      <w:r>
        <w:rPr>
          <w:spacing w:val="-7"/>
        </w:rPr>
        <w:t> </w:t>
      </w:r>
      <w:r>
        <w:rPr/>
        <w:t>zero</w:t>
      </w:r>
      <w:r>
        <w:rPr>
          <w:spacing w:val="-7"/>
        </w:rPr>
        <w:t> </w:t>
      </w:r>
      <w:r>
        <w:rPr/>
        <w:t>missing</w:t>
      </w:r>
      <w:r>
        <w:rPr>
          <w:spacing w:val="-7"/>
        </w:rPr>
        <w:t> </w:t>
      </w:r>
      <w:r>
        <w:rPr/>
        <w:t>entries,</w:t>
      </w:r>
      <w:r>
        <w:rPr>
          <w:spacing w:val="-7"/>
        </w:rPr>
        <w:t> </w:t>
      </w:r>
      <w:r>
        <w:rPr/>
        <w:t>so</w:t>
      </w:r>
      <w:r>
        <w:rPr>
          <w:spacing w:val="-7"/>
        </w:rPr>
        <w:t> </w:t>
      </w:r>
      <w:r>
        <w:rPr/>
        <w:t>no</w:t>
      </w:r>
      <w:r>
        <w:rPr>
          <w:spacing w:val="-7"/>
        </w:rPr>
        <w:t> </w:t>
      </w:r>
      <w:r>
        <w:rPr/>
        <w:t>data</w:t>
      </w:r>
      <w:r>
        <w:rPr>
          <w:spacing w:val="-7"/>
        </w:rPr>
        <w:t> </w:t>
      </w:r>
      <w:r>
        <w:rPr/>
        <w:t>cleaning</w:t>
      </w:r>
      <w:r>
        <w:rPr>
          <w:spacing w:val="-7"/>
        </w:rPr>
        <w:t> </w:t>
      </w:r>
      <w:r>
        <w:rPr/>
        <w:t>was required beyond the class-weighting step.</w:t>
      </w:r>
    </w:p>
    <w:p>
      <w:pPr>
        <w:pStyle w:val="ListParagraph"/>
        <w:numPr>
          <w:ilvl w:val="1"/>
          <w:numId w:val="1"/>
        </w:numPr>
        <w:tabs>
          <w:tab w:pos="469" w:val="left" w:leader="none"/>
        </w:tabs>
        <w:spacing w:line="240" w:lineRule="auto" w:before="151" w:after="0"/>
        <w:ind w:left="469" w:right="0" w:hanging="270"/>
        <w:jc w:val="both"/>
        <w:rPr>
          <w:i/>
          <w:sz w:val="20"/>
        </w:rPr>
      </w:pPr>
      <w:bookmarkStart w:name="Feature Extraction: Why Character N-Gram" w:id="13"/>
      <w:bookmarkEnd w:id="13"/>
      <w:r>
        <w:rPr/>
      </w:r>
      <w:r>
        <w:rPr>
          <w:i/>
          <w:sz w:val="20"/>
        </w:rPr>
        <w:t>Feature</w:t>
      </w:r>
      <w:r>
        <w:rPr>
          <w:i/>
          <w:spacing w:val="4"/>
          <w:sz w:val="20"/>
        </w:rPr>
        <w:t> </w:t>
      </w:r>
      <w:r>
        <w:rPr>
          <w:i/>
          <w:sz w:val="20"/>
        </w:rPr>
        <w:t>Extraction:</w:t>
      </w:r>
      <w:r>
        <w:rPr>
          <w:i/>
          <w:spacing w:val="4"/>
          <w:sz w:val="20"/>
        </w:rPr>
        <w:t> </w:t>
      </w:r>
      <w:r>
        <w:rPr>
          <w:i/>
          <w:sz w:val="20"/>
        </w:rPr>
        <w:t>Why</w:t>
      </w:r>
      <w:r>
        <w:rPr>
          <w:i/>
          <w:spacing w:val="5"/>
          <w:sz w:val="20"/>
        </w:rPr>
        <w:t> </w:t>
      </w:r>
      <w:r>
        <w:rPr>
          <w:i/>
          <w:sz w:val="20"/>
        </w:rPr>
        <w:t>Character</w:t>
      </w:r>
      <w:r>
        <w:rPr>
          <w:i/>
          <w:spacing w:val="4"/>
          <w:sz w:val="20"/>
        </w:rPr>
        <w:t> </w:t>
      </w:r>
      <w:r>
        <w:rPr>
          <w:i/>
          <w:sz w:val="20"/>
        </w:rPr>
        <w:t>N-</w:t>
      </w:r>
      <w:r>
        <w:rPr>
          <w:i/>
          <w:spacing w:val="-2"/>
          <w:sz w:val="20"/>
        </w:rPr>
        <w:t>Grams</w:t>
      </w:r>
    </w:p>
    <w:p>
      <w:pPr>
        <w:pStyle w:val="BodyText"/>
        <w:spacing w:line="247" w:lineRule="auto" w:before="76"/>
        <w:ind w:left="199" w:right="617" w:firstLine="199"/>
        <w:jc w:val="both"/>
      </w:pPr>
      <w:r>
        <w:rPr/>
        <w:t>Phishing</w:t>
      </w:r>
      <w:r>
        <w:rPr>
          <w:spacing w:val="62"/>
        </w:rPr>
        <w:t>  </w:t>
      </w:r>
      <w:r>
        <w:rPr/>
        <w:t>URLs</w:t>
      </w:r>
      <w:r>
        <w:rPr>
          <w:spacing w:val="62"/>
        </w:rPr>
        <w:t>  </w:t>
      </w:r>
      <w:r>
        <w:rPr/>
        <w:t>have</w:t>
      </w:r>
      <w:r>
        <w:rPr>
          <w:spacing w:val="62"/>
        </w:rPr>
        <w:t>  </w:t>
      </w:r>
      <w:r>
        <w:rPr/>
        <w:t>a</w:t>
      </w:r>
      <w:r>
        <w:rPr>
          <w:spacing w:val="62"/>
        </w:rPr>
        <w:t>  </w:t>
      </w:r>
      <w:r>
        <w:rPr/>
        <w:t>structural</w:t>
      </w:r>
      <w:r>
        <w:rPr>
          <w:spacing w:val="62"/>
        </w:rPr>
        <w:t>  </w:t>
      </w:r>
      <w:r>
        <w:rPr/>
        <w:t>signature</w:t>
      </w:r>
      <w:r>
        <w:rPr>
          <w:spacing w:val="62"/>
        </w:rPr>
        <w:t>  </w:t>
      </w:r>
      <w:r>
        <w:rPr/>
        <w:t>that is</w:t>
      </w:r>
      <w:r>
        <w:rPr>
          <w:spacing w:val="40"/>
        </w:rPr>
        <w:t> </w:t>
      </w:r>
      <w:r>
        <w:rPr/>
        <w:t>quite</w:t>
      </w:r>
      <w:r>
        <w:rPr>
          <w:spacing w:val="40"/>
        </w:rPr>
        <w:t> </w:t>
      </w:r>
      <w:r>
        <w:rPr/>
        <w:t>different</w:t>
      </w:r>
      <w:r>
        <w:rPr>
          <w:spacing w:val="40"/>
        </w:rPr>
        <w:t> </w:t>
      </w:r>
      <w:r>
        <w:rPr/>
        <w:t>from</w:t>
      </w:r>
      <w:r>
        <w:rPr>
          <w:spacing w:val="40"/>
        </w:rPr>
        <w:t> </w:t>
      </w:r>
      <w:r>
        <w:rPr/>
        <w:t>legitimate</w:t>
      </w:r>
      <w:r>
        <w:rPr>
          <w:spacing w:val="40"/>
        </w:rPr>
        <w:t> </w:t>
      </w:r>
      <w:r>
        <w:rPr/>
        <w:t>ones?</w:t>
      </w:r>
      <w:r>
        <w:rPr>
          <w:spacing w:val="40"/>
        </w:rPr>
        <w:t> </w:t>
      </w:r>
      <w:r>
        <w:rPr/>
        <w:t>Attackers</w:t>
      </w:r>
      <w:r>
        <w:rPr>
          <w:spacing w:val="40"/>
        </w:rPr>
        <w:t> </w:t>
      </w:r>
      <w:r>
        <w:rPr/>
        <w:t>frequently</w:t>
      </w:r>
      <w:r>
        <w:rPr>
          <w:spacing w:val="40"/>
        </w:rPr>
        <w:t> </w:t>
      </w:r>
      <w:r>
        <w:rPr/>
        <w:t>embed</w:t>
      </w:r>
      <w:r>
        <w:rPr>
          <w:spacing w:val="40"/>
        </w:rPr>
        <w:t> </w:t>
      </w:r>
      <w:r>
        <w:rPr/>
        <w:t>brand</w:t>
      </w:r>
      <w:r>
        <w:rPr>
          <w:spacing w:val="40"/>
        </w:rPr>
        <w:t> </w:t>
      </w:r>
      <w:r>
        <w:rPr/>
        <w:t>names</w:t>
      </w:r>
      <w:r>
        <w:rPr>
          <w:spacing w:val="40"/>
        </w:rPr>
        <w:t> </w:t>
      </w:r>
      <w:r>
        <w:rPr/>
        <w:t>or</w:t>
      </w:r>
      <w:r>
        <w:rPr>
          <w:spacing w:val="40"/>
        </w:rPr>
        <w:t> </w:t>
      </w:r>
      <w:r>
        <w:rPr/>
        <w:t>financial</w:t>
      </w:r>
      <w:r>
        <w:rPr>
          <w:spacing w:val="40"/>
        </w:rPr>
        <w:t> </w:t>
      </w:r>
      <w:r>
        <w:rPr/>
        <w:t>keywords</w:t>
      </w:r>
      <w:r>
        <w:rPr>
          <w:spacing w:val="40"/>
        </w:rPr>
        <w:t> </w:t>
      </w:r>
      <w:r>
        <w:rPr/>
        <w:t>inside subdomains or paths to look convincing—for</w:t>
      </w:r>
      <w:r>
        <w:rPr>
          <w:spacing w:val="80"/>
        </w:rPr>
        <w:t> </w:t>
      </w:r>
      <w:r>
        <w:rPr/>
        <w:t>example:-</w:t>
      </w:r>
      <w:r>
        <w:rPr>
          <w:spacing w:val="40"/>
        </w:rPr>
        <w:t> </w:t>
      </w:r>
      <w:r>
        <w:rPr>
          <w:rFonts w:ascii="Courier New" w:hAnsi="Courier New"/>
        </w:rPr>
        <w:t>paypal-secure-login-update.com </w:t>
      </w:r>
      <w:r>
        <w:rPr/>
        <w:t>, </w:t>
      </w:r>
      <w:r>
        <w:rPr>
          <w:rFonts w:ascii="Courier New" w:hAnsi="Courier New"/>
          <w:spacing w:val="-2"/>
        </w:rPr>
        <w:t>account-verify-amazon-secure.net/login</w:t>
      </w:r>
      <w:r>
        <w:rPr>
          <w:spacing w:val="-2"/>
        </w:rPr>
        <w:t>.</w:t>
      </w:r>
    </w:p>
    <w:p>
      <w:pPr>
        <w:pStyle w:val="BodyText"/>
        <w:spacing w:line="210" w:lineRule="exact"/>
        <w:ind w:left="199"/>
        <w:jc w:val="both"/>
      </w:pPr>
      <w:r>
        <w:rPr/>
        <w:t>Word-level</w:t>
      </w:r>
      <w:r>
        <w:rPr>
          <w:spacing w:val="14"/>
        </w:rPr>
        <w:t> </w:t>
      </w:r>
      <w:r>
        <w:rPr/>
        <w:t>tokenisation</w:t>
      </w:r>
      <w:r>
        <w:rPr>
          <w:spacing w:val="14"/>
        </w:rPr>
        <w:t> </w:t>
      </w:r>
      <w:r>
        <w:rPr/>
        <w:t>would</w:t>
      </w:r>
      <w:r>
        <w:rPr>
          <w:spacing w:val="15"/>
        </w:rPr>
        <w:t> </w:t>
      </w:r>
      <w:r>
        <w:rPr/>
        <w:t>split</w:t>
      </w:r>
      <w:r>
        <w:rPr>
          <w:spacing w:val="14"/>
        </w:rPr>
        <w:t> </w:t>
      </w:r>
      <w:r>
        <w:rPr/>
        <w:t>these</w:t>
      </w:r>
      <w:r>
        <w:rPr>
          <w:spacing w:val="15"/>
        </w:rPr>
        <w:t> </w:t>
      </w:r>
      <w:r>
        <w:rPr/>
        <w:t>strings</w:t>
      </w:r>
      <w:r>
        <w:rPr>
          <w:spacing w:val="14"/>
        </w:rPr>
        <w:t> </w:t>
      </w:r>
      <w:r>
        <w:rPr/>
        <w:t>on</w:t>
      </w:r>
      <w:r>
        <w:rPr>
          <w:spacing w:val="15"/>
        </w:rPr>
        <w:t> </w:t>
      </w:r>
      <w:r>
        <w:rPr>
          <w:spacing w:val="-2"/>
        </w:rPr>
        <w:t>hyphens</w:t>
      </w:r>
    </w:p>
    <w:p>
      <w:pPr>
        <w:pStyle w:val="BodyText"/>
        <w:spacing w:after="0" w:line="210" w:lineRule="exact"/>
        <w:jc w:val="both"/>
        <w:sectPr>
          <w:type w:val="continuous"/>
          <w:pgSz w:w="12240" w:h="15840"/>
          <w:pgMar w:top="900" w:bottom="280" w:left="720" w:right="360"/>
          <w:cols w:num="2" w:equalWidth="0">
            <w:col w:w="5281" w:space="40"/>
            <w:col w:w="5839"/>
          </w:cols>
        </w:sectPr>
      </w:pPr>
    </w:p>
    <w:p>
      <w:pPr>
        <w:pStyle w:val="BodyText"/>
        <w:spacing w:line="249" w:lineRule="auto" w:before="71"/>
        <w:ind w:left="259"/>
        <w:jc w:val="both"/>
      </w:pPr>
      <w:r>
        <w:rPr/>
        <w:t>and dots, fragmenting the very patterns that signal </w:t>
      </w:r>
      <w:r>
        <w:rPr/>
        <w:t>phishing. Character n-grams, by contrast, slide across every consecutive group of characters regardless of word boundaries.</w:t>
      </w:r>
    </w:p>
    <w:p>
      <w:pPr>
        <w:pStyle w:val="BodyText"/>
        <w:spacing w:before="5"/>
        <w:ind w:left="259" w:firstLine="199"/>
        <w:jc w:val="both"/>
      </w:pPr>
      <w:r>
        <w:rPr/>
        <w:t>To make this concrete: consider the trigrams </w:t>
      </w:r>
      <w:r>
        <w:rPr/>
        <w:t>extracted</w:t>
      </w:r>
      <w:r>
        <w:rPr>
          <w:spacing w:val="80"/>
        </w:rPr>
        <w:t> </w:t>
      </w:r>
      <w:r>
        <w:rPr/>
        <w:t>from </w:t>
      </w:r>
      <w:r>
        <w:rPr>
          <w:rFonts w:ascii="Courier New" w:hAnsi="Courier New"/>
        </w:rPr>
        <w:t>paypal-secure</w:t>
      </w:r>
      <w:r>
        <w:rPr/>
        <w:t>. They include </w:t>
      </w:r>
      <w:r>
        <w:rPr>
          <w:rFonts w:ascii="Courier New" w:hAnsi="Courier New"/>
        </w:rPr>
        <w:t>pay</w:t>
      </w:r>
      <w:r>
        <w:rPr/>
        <w:t>, </w:t>
      </w:r>
      <w:r>
        <w:rPr>
          <w:rFonts w:ascii="Courier New" w:hAnsi="Courier New"/>
        </w:rPr>
        <w:t>ayp</w:t>
      </w:r>
      <w:r>
        <w:rPr/>
        <w:t>, </w:t>
      </w:r>
      <w:r>
        <w:rPr>
          <w:rFonts w:ascii="Courier New" w:hAnsi="Courier New"/>
        </w:rPr>
        <w:t>ypa</w:t>
      </w:r>
      <w:r>
        <w:rPr/>
        <w:t>,</w:t>
      </w:r>
      <w:r>
        <w:rPr>
          <w:spacing w:val="80"/>
        </w:rPr>
        <w:t> </w:t>
      </w:r>
      <w:r>
        <w:rPr>
          <w:rFonts w:ascii="Courier New" w:hAnsi="Courier New"/>
        </w:rPr>
        <w:t>pal</w:t>
      </w:r>
      <w:r>
        <w:rPr/>
        <w:t>,</w:t>
      </w:r>
      <w:r>
        <w:rPr>
          <w:spacing w:val="40"/>
        </w:rPr>
        <w:t> </w:t>
      </w:r>
      <w:r>
        <w:rPr>
          <w:rFonts w:ascii="Courier New" w:hAnsi="Courier New"/>
        </w:rPr>
        <w:t>al-</w:t>
      </w:r>
      <w:r>
        <w:rPr/>
        <w:t>,</w:t>
      </w:r>
      <w:r>
        <w:rPr>
          <w:spacing w:val="40"/>
        </w:rPr>
        <w:t> </w:t>
      </w:r>
      <w:r>
        <w:rPr>
          <w:rFonts w:ascii="Courier New" w:hAnsi="Courier New"/>
        </w:rPr>
        <w:t>l-s</w:t>
      </w:r>
      <w:r>
        <w:rPr/>
        <w:t>,</w:t>
      </w:r>
      <w:r>
        <w:rPr>
          <w:spacing w:val="40"/>
        </w:rPr>
        <w:t> </w:t>
      </w:r>
      <w:r>
        <w:rPr>
          <w:rFonts w:ascii="Courier New" w:hAnsi="Courier New"/>
        </w:rPr>
        <w:t>-se</w:t>
      </w:r>
      <w:r>
        <w:rPr/>
        <w:t>,</w:t>
      </w:r>
      <w:r>
        <w:rPr>
          <w:spacing w:val="40"/>
        </w:rPr>
        <w:t> </w:t>
      </w:r>
      <w:r>
        <w:rPr>
          <w:rFonts w:ascii="Courier New" w:hAnsi="Courier New"/>
        </w:rPr>
        <w:t>sec</w:t>
      </w:r>
      <w:r>
        <w:rPr/>
        <w:t>,</w:t>
      </w:r>
      <w:r>
        <w:rPr>
          <w:spacing w:val="40"/>
        </w:rPr>
        <w:t> </w:t>
      </w:r>
      <w:r>
        <w:rPr/>
        <w:t>and</w:t>
      </w:r>
      <w:r>
        <w:rPr>
          <w:spacing w:val="40"/>
        </w:rPr>
        <w:t> </w:t>
      </w:r>
      <w:r>
        <w:rPr/>
        <w:t>so</w:t>
      </w:r>
      <w:r>
        <w:rPr>
          <w:spacing w:val="40"/>
        </w:rPr>
        <w:t> </w:t>
      </w:r>
      <w:r>
        <w:rPr/>
        <w:t>on.</w:t>
      </w:r>
      <w:r>
        <w:rPr>
          <w:spacing w:val="40"/>
        </w:rPr>
        <w:t> </w:t>
      </w:r>
      <w:r>
        <w:rPr/>
        <w:t>A</w:t>
      </w:r>
      <w:r>
        <w:rPr>
          <w:spacing w:val="40"/>
        </w:rPr>
        <w:t> </w:t>
      </w:r>
      <w:r>
        <w:rPr/>
        <w:t>model</w:t>
      </w:r>
      <w:r>
        <w:rPr>
          <w:spacing w:val="40"/>
        </w:rPr>
        <w:t> </w:t>
      </w:r>
      <w:r>
        <w:rPr/>
        <w:t>trained on many such phishing URLs learns that certain trigram combinations—especially</w:t>
      </w:r>
      <w:r>
        <w:rPr>
          <w:spacing w:val="-10"/>
        </w:rPr>
        <w:t> </w:t>
      </w:r>
      <w:r>
        <w:rPr/>
        <w:t>those</w:t>
      </w:r>
      <w:r>
        <w:rPr>
          <w:spacing w:val="-10"/>
        </w:rPr>
        <w:t> </w:t>
      </w:r>
      <w:r>
        <w:rPr/>
        <w:t>mixing</w:t>
      </w:r>
      <w:r>
        <w:rPr>
          <w:spacing w:val="-10"/>
        </w:rPr>
        <w:t> </w:t>
      </w:r>
      <w:r>
        <w:rPr/>
        <w:t>brand-name</w:t>
      </w:r>
      <w:r>
        <w:rPr>
          <w:spacing w:val="-10"/>
        </w:rPr>
        <w:t> </w:t>
      </w:r>
      <w:r>
        <w:rPr/>
        <w:t>fragments with security keywords like </w:t>
      </w:r>
      <w:r>
        <w:rPr>
          <w:rFonts w:ascii="Courier New" w:hAnsi="Courier New"/>
        </w:rPr>
        <w:t>secure</w:t>
      </w:r>
      <w:r>
        <w:rPr/>
        <w:t>, </w:t>
      </w:r>
      <w:r>
        <w:rPr>
          <w:rFonts w:ascii="Courier New" w:hAnsi="Courier New"/>
        </w:rPr>
        <w:t>login</w:t>
      </w:r>
      <w:r>
        <w:rPr/>
        <w:t>, </w:t>
      </w:r>
      <w:r>
        <w:rPr>
          <w:rFonts w:ascii="Courier New" w:hAnsi="Courier New"/>
        </w:rPr>
        <w:t>verify</w:t>
      </w:r>
      <w:r>
        <w:rPr/>
        <w:t>, or </w:t>
      </w:r>
      <w:r>
        <w:rPr>
          <w:rFonts w:ascii="Courier New" w:hAnsi="Courier New"/>
        </w:rPr>
        <w:t>update</w:t>
      </w:r>
      <w:r>
        <w:rPr/>
        <w:t>—occur far more often in malicious addresses than</w:t>
      </w:r>
      <w:r>
        <w:rPr>
          <w:spacing w:val="80"/>
        </w:rPr>
        <w:t> </w:t>
      </w:r>
      <w:r>
        <w:rPr/>
        <w:t>in legitimate ones.</w:t>
      </w:r>
    </w:p>
    <w:p>
      <w:pPr>
        <w:pStyle w:val="BodyText"/>
        <w:spacing w:line="249" w:lineRule="auto" w:before="10"/>
        <w:ind w:left="259" w:firstLine="199"/>
        <w:jc w:val="both"/>
      </w:pPr>
      <w:r>
        <w:rPr/>
        <w:t>We used n-grams of length 3 through 5. Shorter n-</w:t>
      </w:r>
      <w:r>
        <w:rPr/>
        <w:t>grams (length 1–2) are too common across both classes to be dis- criminative; longer ones (length 6+) become too sparse on the 549K</w:t>
      </w:r>
      <w:r>
        <w:rPr>
          <w:spacing w:val="-5"/>
        </w:rPr>
        <w:t> </w:t>
      </w:r>
      <w:r>
        <w:rPr/>
        <w:t>training</w:t>
      </w:r>
      <w:r>
        <w:rPr>
          <w:spacing w:val="-5"/>
        </w:rPr>
        <w:t> </w:t>
      </w:r>
      <w:r>
        <w:rPr/>
        <w:t>set</w:t>
      </w:r>
      <w:r>
        <w:rPr>
          <w:spacing w:val="-5"/>
        </w:rPr>
        <w:t> </w:t>
      </w:r>
      <w:r>
        <w:rPr/>
        <w:t>to</w:t>
      </w:r>
      <w:r>
        <w:rPr>
          <w:spacing w:val="-5"/>
        </w:rPr>
        <w:t> </w:t>
      </w:r>
      <w:r>
        <w:rPr/>
        <w:t>generalise.</w:t>
      </w:r>
      <w:r>
        <w:rPr>
          <w:spacing w:val="-5"/>
        </w:rPr>
        <w:t> </w:t>
      </w:r>
      <w:r>
        <w:rPr/>
        <w:t>The</w:t>
      </w:r>
      <w:r>
        <w:rPr>
          <w:spacing w:val="-5"/>
        </w:rPr>
        <w:t> </w:t>
      </w:r>
      <w:r>
        <w:rPr/>
        <w:t>range</w:t>
      </w:r>
      <w:r>
        <w:rPr>
          <w:spacing w:val="-5"/>
        </w:rPr>
        <w:t> </w:t>
      </w:r>
      <w:r>
        <w:rPr/>
        <w:t>(3,5)</w:t>
      </w:r>
      <w:r>
        <w:rPr>
          <w:spacing w:val="-5"/>
        </w:rPr>
        <w:t> </w:t>
      </w:r>
      <w:r>
        <w:rPr/>
        <w:t>was</w:t>
      </w:r>
      <w:r>
        <w:rPr>
          <w:spacing w:val="-5"/>
        </w:rPr>
        <w:t> </w:t>
      </w:r>
      <w:r>
        <w:rPr/>
        <w:t>confirmed by a small ablation experiment described in Section </w:t>
      </w:r>
      <w:hyperlink w:history="true" w:anchor="_bookmark9">
        <w:r>
          <w:rPr/>
          <w:t>VII.</w:t>
        </w:r>
      </w:hyperlink>
    </w:p>
    <w:p>
      <w:pPr>
        <w:pStyle w:val="BodyText"/>
        <w:spacing w:line="247" w:lineRule="auto" w:before="5"/>
        <w:ind w:left="259" w:firstLine="199"/>
        <w:jc w:val="both"/>
      </w:pPr>
      <w:r>
        <w:rPr/>
        <w:t>The </w:t>
      </w:r>
      <w:r>
        <w:rPr>
          <w:rFonts w:ascii="Courier New"/>
        </w:rPr>
        <w:t>max_features</w:t>
      </w:r>
      <w:r>
        <w:rPr>
          <w:rFonts w:ascii="Courier New"/>
          <w:spacing w:val="-26"/>
        </w:rPr>
        <w:t> </w:t>
      </w:r>
      <w:r>
        <w:rPr/>
        <w:t>parameter was set to 200,000 </w:t>
      </w:r>
      <w:r>
        <w:rPr/>
        <w:t>for practical rather than theoretical reasons. Uncapped, the vec- toriser</w:t>
      </w:r>
      <w:r>
        <w:rPr>
          <w:spacing w:val="-1"/>
        </w:rPr>
        <w:t> </w:t>
      </w:r>
      <w:r>
        <w:rPr/>
        <w:t>produced</w:t>
      </w:r>
      <w:r>
        <w:rPr>
          <w:spacing w:val="-1"/>
        </w:rPr>
        <w:t> </w:t>
      </w:r>
      <w:r>
        <w:rPr/>
        <w:t>approximately</w:t>
      </w:r>
      <w:r>
        <w:rPr>
          <w:spacing w:val="-1"/>
        </w:rPr>
        <w:t> </w:t>
      </w:r>
      <w:r>
        <w:rPr/>
        <w:t>6.4</w:t>
      </w:r>
      <w:r>
        <w:rPr>
          <w:spacing w:val="-2"/>
        </w:rPr>
        <w:t> </w:t>
      </w:r>
      <w:r>
        <w:rPr/>
        <w:t>million</w:t>
      </w:r>
      <w:r>
        <w:rPr>
          <w:spacing w:val="-1"/>
        </w:rPr>
        <w:t> </w:t>
      </w:r>
      <w:r>
        <w:rPr/>
        <w:t>unique</w:t>
      </w:r>
      <w:r>
        <w:rPr>
          <w:spacing w:val="-1"/>
        </w:rPr>
        <w:t> </w:t>
      </w:r>
      <w:r>
        <w:rPr/>
        <w:t>n-grams</w:t>
      </w:r>
      <w:r>
        <w:rPr>
          <w:spacing w:val="-1"/>
        </w:rPr>
        <w:t> </w:t>
      </w:r>
      <w:r>
        <w:rPr/>
        <w:t>on the training set. Fitting logistic regression on a matrix of that width exhausted the available RAM on our training machine (16</w:t>
      </w:r>
      <w:r>
        <w:rPr>
          <w:spacing w:val="-13"/>
        </w:rPr>
        <w:t> </w:t>
      </w:r>
      <w:r>
        <w:rPr/>
        <w:t>GB). Limiting to the top 200,000 n-grams by document frequency</w:t>
      </w:r>
      <w:r>
        <w:rPr>
          <w:spacing w:val="22"/>
        </w:rPr>
        <w:t> </w:t>
      </w:r>
      <w:r>
        <w:rPr/>
        <w:t>reduced</w:t>
      </w:r>
      <w:r>
        <w:rPr>
          <w:spacing w:val="22"/>
        </w:rPr>
        <w:t> </w:t>
      </w:r>
      <w:r>
        <w:rPr/>
        <w:t>memory</w:t>
      </w:r>
      <w:r>
        <w:rPr>
          <w:spacing w:val="22"/>
        </w:rPr>
        <w:t> </w:t>
      </w:r>
      <w:r>
        <w:rPr/>
        <w:t>to</w:t>
      </w:r>
      <w:r>
        <w:rPr>
          <w:spacing w:val="22"/>
        </w:rPr>
        <w:t> </w:t>
      </w:r>
      <w:r>
        <w:rPr/>
        <w:t>a</w:t>
      </w:r>
      <w:r>
        <w:rPr>
          <w:spacing w:val="22"/>
        </w:rPr>
        <w:t> </w:t>
      </w:r>
      <w:r>
        <w:rPr/>
        <w:t>manageable</w:t>
      </w:r>
      <w:r>
        <w:rPr>
          <w:spacing w:val="22"/>
        </w:rPr>
        <w:t> </w:t>
      </w:r>
      <w:r>
        <w:rPr/>
        <w:t>level</w:t>
      </w:r>
      <w:r>
        <w:rPr>
          <w:spacing w:val="22"/>
        </w:rPr>
        <w:t> </w:t>
      </w:r>
      <w:r>
        <w:rPr/>
        <w:t>with</w:t>
      </w:r>
      <w:r>
        <w:rPr>
          <w:spacing w:val="22"/>
        </w:rPr>
        <w:t> </w:t>
      </w:r>
      <w:r>
        <w:rPr/>
        <w:t>only a 0.3 percentage point drop in validation accuracy, which we judged an acceptable trade-off.</w:t>
      </w:r>
    </w:p>
    <w:p>
      <w:pPr>
        <w:pStyle w:val="BodyText"/>
        <w:spacing w:before="8"/>
        <w:ind w:left="259"/>
        <w:jc w:val="both"/>
      </w:pPr>
      <w:r>
        <w:rPr/>
        <w:t>The</w:t>
      </w:r>
      <w:r>
        <w:rPr>
          <w:spacing w:val="12"/>
        </w:rPr>
        <w:t> </w:t>
      </w:r>
      <w:r>
        <w:rPr/>
        <w:t>vectoriser</w:t>
      </w:r>
      <w:r>
        <w:rPr>
          <w:spacing w:val="12"/>
        </w:rPr>
        <w:t> </w:t>
      </w:r>
      <w:r>
        <w:rPr/>
        <w:t>is</w:t>
      </w:r>
      <w:r>
        <w:rPr>
          <w:spacing w:val="12"/>
        </w:rPr>
        <w:t> </w:t>
      </w:r>
      <w:r>
        <w:rPr/>
        <w:t>configured</w:t>
      </w:r>
      <w:r>
        <w:rPr>
          <w:spacing w:val="12"/>
        </w:rPr>
        <w:t> </w:t>
      </w:r>
      <w:r>
        <w:rPr/>
        <w:t>as</w:t>
      </w:r>
      <w:r>
        <w:rPr>
          <w:spacing w:val="12"/>
        </w:rPr>
        <w:t> </w:t>
      </w:r>
      <w:r>
        <w:rPr>
          <w:spacing w:val="-2"/>
        </w:rPr>
        <w:t>follows:</w:t>
      </w:r>
    </w:p>
    <w:p>
      <w:pPr>
        <w:pStyle w:val="ListParagraph"/>
        <w:numPr>
          <w:ilvl w:val="0"/>
          <w:numId w:val="4"/>
        </w:numPr>
        <w:tabs>
          <w:tab w:pos="658" w:val="left" w:leader="none"/>
        </w:tabs>
        <w:spacing w:line="154" w:lineRule="exact" w:before="59" w:after="0"/>
        <w:ind w:left="658" w:right="0" w:hanging="200"/>
        <w:jc w:val="both"/>
        <w:rPr>
          <w:sz w:val="20"/>
        </w:rPr>
      </w:pPr>
      <w:r>
        <w:rPr>
          <w:rFonts w:ascii="Courier New" w:hAnsi="Courier New"/>
          <w:sz w:val="20"/>
        </w:rPr>
        <w:t>analyzer</w:t>
      </w:r>
      <w:r>
        <w:rPr>
          <w:rFonts w:ascii="Courier New" w:hAnsi="Courier New"/>
          <w:spacing w:val="-15"/>
          <w:sz w:val="20"/>
        </w:rPr>
        <w:t> </w:t>
      </w:r>
      <w:r>
        <w:rPr>
          <w:rFonts w:ascii="Courier New" w:hAnsi="Courier New"/>
          <w:sz w:val="20"/>
        </w:rPr>
        <w:t>=</w:t>
      </w:r>
      <w:r>
        <w:rPr>
          <w:rFonts w:ascii="Courier New" w:hAnsi="Courier New"/>
          <w:spacing w:val="-14"/>
          <w:sz w:val="20"/>
        </w:rPr>
        <w:t> </w:t>
      </w:r>
      <w:r>
        <w:rPr>
          <w:rFonts w:ascii="Courier New" w:hAnsi="Courier New"/>
          <w:sz w:val="20"/>
        </w:rPr>
        <w:t>"char"</w:t>
      </w:r>
      <w:r>
        <w:rPr>
          <w:sz w:val="20"/>
        </w:rPr>
        <w:t>:</w:t>
      </w:r>
      <w:r>
        <w:rPr>
          <w:spacing w:val="11"/>
          <w:sz w:val="20"/>
        </w:rPr>
        <w:t> </w:t>
      </w:r>
      <w:r>
        <w:rPr>
          <w:sz w:val="20"/>
        </w:rPr>
        <w:t>character-level</w:t>
      </w:r>
      <w:r>
        <w:rPr>
          <w:spacing w:val="11"/>
          <w:sz w:val="20"/>
        </w:rPr>
        <w:t> </w:t>
      </w:r>
      <w:r>
        <w:rPr>
          <w:spacing w:val="-2"/>
          <w:sz w:val="20"/>
        </w:rPr>
        <w:t>tokenisation.</w:t>
      </w:r>
    </w:p>
    <w:p>
      <w:pPr>
        <w:spacing w:line="240" w:lineRule="auto" w:before="10" w:after="24"/>
        <w:rPr>
          <w:sz w:val="9"/>
        </w:rPr>
      </w:pPr>
      <w:r>
        <w:rPr/>
        <w:br w:type="column"/>
      </w:r>
      <w:r>
        <w:rPr>
          <w:sz w:val="9"/>
        </w:rPr>
      </w:r>
    </w:p>
    <w:p>
      <w:pPr>
        <w:pStyle w:val="BodyText"/>
        <w:ind w:left="252"/>
      </w:pPr>
      <w:r>
        <w:rPr/>
        <w:drawing>
          <wp:inline distT="0" distB="0" distL="0" distR="0">
            <wp:extent cx="3158966" cy="3236118"/>
            <wp:effectExtent l="0" t="0" r="0" b="0"/>
            <wp:docPr id="2" name="Image 2"/>
            <wp:cNvGraphicFramePr>
              <a:graphicFrameLocks/>
            </wp:cNvGraphicFramePr>
            <a:graphic>
              <a:graphicData uri="http://schemas.openxmlformats.org/drawingml/2006/picture">
                <pic:pic>
                  <pic:nvPicPr>
                    <pic:cNvPr id="2" name="Image 2"/>
                    <pic:cNvPicPr/>
                  </pic:nvPicPr>
                  <pic:blipFill>
                    <a:blip r:embed="rId11" cstate="print"/>
                    <a:stretch>
                      <a:fillRect/>
                    </a:stretch>
                  </pic:blipFill>
                  <pic:spPr>
                    <a:xfrm>
                      <a:off x="0" y="0"/>
                      <a:ext cx="3158966" cy="3236118"/>
                    </a:xfrm>
                    <a:prstGeom prst="rect">
                      <a:avLst/>
                    </a:prstGeom>
                  </pic:spPr>
                </pic:pic>
              </a:graphicData>
            </a:graphic>
          </wp:inline>
        </w:drawing>
      </w:r>
      <w:r>
        <w:rPr/>
      </w:r>
    </w:p>
    <w:p>
      <w:pPr>
        <w:pStyle w:val="BodyText"/>
        <w:spacing w:before="40"/>
        <w:rPr>
          <w:sz w:val="16"/>
        </w:rPr>
      </w:pPr>
    </w:p>
    <w:p>
      <w:pPr>
        <w:spacing w:line="232" w:lineRule="auto" w:before="0"/>
        <w:ind w:left="199" w:right="617" w:firstLine="0"/>
        <w:jc w:val="both"/>
        <w:rPr>
          <w:sz w:val="16"/>
        </w:rPr>
      </w:pPr>
      <w:r>
        <w:rPr>
          <w:sz w:val="16"/>
        </w:rPr>
        <w:t>Fig. 2.</w:t>
      </w:r>
      <w:r>
        <w:rPr>
          <w:spacing w:val="40"/>
          <w:sz w:val="16"/>
        </w:rPr>
        <w:t> </w:t>
      </w:r>
      <w:r>
        <w:rPr>
          <w:sz w:val="16"/>
        </w:rPr>
        <w:t>ML training pipeline from raw URL string to prediction. The TF-IDF</w:t>
      </w:r>
      <w:r>
        <w:rPr>
          <w:spacing w:val="40"/>
          <w:sz w:val="16"/>
        </w:rPr>
        <w:t> </w:t>
      </w:r>
      <w:r>
        <w:rPr>
          <w:sz w:val="16"/>
        </w:rPr>
        <w:t>vectoriser produces a sparse feature matrix which is classified by a logistic</w:t>
      </w:r>
      <w:r>
        <w:rPr>
          <w:spacing w:val="40"/>
          <w:sz w:val="16"/>
        </w:rPr>
        <w:t> </w:t>
      </w:r>
      <w:r>
        <w:rPr>
          <w:sz w:val="16"/>
        </w:rPr>
        <w:t>regression model.</w:t>
      </w:r>
    </w:p>
    <w:p>
      <w:pPr>
        <w:pStyle w:val="BodyText"/>
        <w:spacing w:before="5"/>
        <w:rPr>
          <w:sz w:val="17"/>
        </w:rPr>
      </w:pPr>
      <w:r>
        <w:rPr>
          <w:sz w:val="17"/>
        </w:rPr>
        <mc:AlternateContent>
          <mc:Choice Requires="wps">
            <w:drawing>
              <wp:anchor distT="0" distB="0" distL="0" distR="0" allowOverlap="1" layoutInCell="1" locked="0" behindDoc="1" simplePos="0" relativeHeight="487588352">
                <wp:simplePos x="0" y="0"/>
                <wp:positionH relativeFrom="page">
                  <wp:posOffset>3962120</wp:posOffset>
                </wp:positionH>
                <wp:positionV relativeFrom="paragraph">
                  <wp:posOffset>143047</wp:posOffset>
                </wp:positionV>
                <wp:extent cx="318897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3188970" cy="1270"/>
                        </a:xfrm>
                        <a:custGeom>
                          <a:avLst/>
                          <a:gdLst/>
                          <a:ahLst/>
                          <a:cxnLst/>
                          <a:rect l="l" t="t" r="r" b="b"/>
                          <a:pathLst>
                            <a:path w="3188970" h="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1.977997pt;margin-top:11.263615pt;width:251.1pt;height:.1pt;mso-position-horizontal-relative:page;mso-position-vertical-relative:paragraph;z-index:-15728128;mso-wrap-distance-left:0;mso-wrap-distance-right:0" id="docshape1" coordorigin="6240,225" coordsize="5022,0" path="m6240,225l11261,225e" filled="false" stroked="true" strokeweight=".797pt" strokecolor="#000000">
                <v:path arrowok="t"/>
                <v:stroke dashstyle="solid"/>
                <w10:wrap type="topAndBottom"/>
              </v:shape>
            </w:pict>
          </mc:Fallback>
        </mc:AlternateContent>
      </w:r>
    </w:p>
    <w:p>
      <w:pPr>
        <w:tabs>
          <w:tab w:pos="5220" w:val="left" w:leader="none"/>
        </w:tabs>
        <w:spacing w:before="0"/>
        <w:ind w:left="199" w:right="0" w:firstLine="0"/>
        <w:jc w:val="both"/>
        <w:rPr>
          <w:sz w:val="20"/>
        </w:rPr>
      </w:pPr>
      <w:bookmarkStart w:name="_bookmark5" w:id="14"/>
      <w:bookmarkEnd w:id="14"/>
      <w:r>
        <w:rPr/>
      </w:r>
      <w:r>
        <w:rPr>
          <w:b/>
          <w:sz w:val="20"/>
          <w:u w:val="single"/>
        </w:rPr>
        <w:t>Algorithm</w:t>
      </w:r>
      <w:r>
        <w:rPr>
          <w:b/>
          <w:spacing w:val="16"/>
          <w:sz w:val="20"/>
          <w:u w:val="single"/>
        </w:rPr>
        <w:t> </w:t>
      </w:r>
      <w:r>
        <w:rPr>
          <w:b/>
          <w:sz w:val="20"/>
          <w:u w:val="single"/>
        </w:rPr>
        <w:t>1</w:t>
      </w:r>
      <w:r>
        <w:rPr>
          <w:b/>
          <w:spacing w:val="12"/>
          <w:sz w:val="20"/>
          <w:u w:val="single"/>
        </w:rPr>
        <w:t> </w:t>
      </w:r>
      <w:r>
        <w:rPr>
          <w:sz w:val="20"/>
          <w:u w:val="single"/>
        </w:rPr>
        <w:t>Model</w:t>
      </w:r>
      <w:r>
        <w:rPr>
          <w:spacing w:val="12"/>
          <w:sz w:val="20"/>
          <w:u w:val="single"/>
        </w:rPr>
        <w:t> </w:t>
      </w:r>
      <w:r>
        <w:rPr>
          <w:sz w:val="20"/>
          <w:u w:val="single"/>
        </w:rPr>
        <w:t>Training</w:t>
      </w:r>
      <w:r>
        <w:rPr>
          <w:spacing w:val="12"/>
          <w:sz w:val="20"/>
          <w:u w:val="single"/>
        </w:rPr>
        <w:t> </w:t>
      </w:r>
      <w:r>
        <w:rPr>
          <w:spacing w:val="-2"/>
          <w:sz w:val="20"/>
          <w:u w:val="single"/>
        </w:rPr>
        <w:t>Procedure</w:t>
      </w:r>
      <w:r>
        <w:rPr>
          <w:sz w:val="20"/>
          <w:u w:val="single"/>
        </w:rPr>
        <w:tab/>
      </w:r>
    </w:p>
    <w:p>
      <w:pPr>
        <w:spacing w:after="0"/>
        <w:jc w:val="both"/>
        <w:rPr>
          <w:sz w:val="20"/>
        </w:rPr>
        <w:sectPr>
          <w:pgSz w:w="12240" w:h="15840"/>
          <w:pgMar w:top="920" w:bottom="280" w:left="720" w:right="360"/>
          <w:cols w:num="2" w:equalWidth="0">
            <w:col w:w="5281" w:space="40"/>
            <w:col w:w="5839"/>
          </w:cols>
        </w:sectPr>
      </w:pPr>
    </w:p>
    <w:p>
      <w:pPr>
        <w:pStyle w:val="ListParagraph"/>
        <w:numPr>
          <w:ilvl w:val="0"/>
          <w:numId w:val="4"/>
        </w:numPr>
        <w:tabs>
          <w:tab w:pos="657" w:val="left" w:leader="none"/>
          <w:tab w:pos="659" w:val="left" w:leader="none"/>
        </w:tabs>
        <w:spacing w:line="230" w:lineRule="auto" w:before="91" w:after="0"/>
        <w:ind w:left="659" w:right="0" w:hanging="202"/>
        <w:jc w:val="left"/>
        <w:rPr>
          <w:sz w:val="20"/>
        </w:rPr>
      </w:pPr>
      <w:r>
        <w:rPr>
          <w:rFonts w:ascii="Courier New" w:hAnsi="Courier New"/>
          <w:sz w:val="20"/>
        </w:rPr>
        <w:t>ngram_range</w:t>
      </w:r>
      <w:r>
        <w:rPr>
          <w:rFonts w:ascii="Courier New" w:hAnsi="Courier New"/>
          <w:spacing w:val="-8"/>
          <w:sz w:val="20"/>
        </w:rPr>
        <w:t> </w:t>
      </w:r>
      <w:r>
        <w:rPr>
          <w:rFonts w:ascii="Courier New" w:hAnsi="Courier New"/>
          <w:sz w:val="20"/>
        </w:rPr>
        <w:t>=</w:t>
      </w:r>
      <w:r>
        <w:rPr>
          <w:rFonts w:ascii="Courier New" w:hAnsi="Courier New"/>
          <w:spacing w:val="-8"/>
          <w:sz w:val="20"/>
        </w:rPr>
        <w:t> </w:t>
      </w:r>
      <w:r>
        <w:rPr>
          <w:rFonts w:ascii="Courier New" w:hAnsi="Courier New"/>
          <w:sz w:val="20"/>
        </w:rPr>
        <w:t>(3,</w:t>
      </w:r>
      <w:r>
        <w:rPr>
          <w:rFonts w:ascii="Courier New" w:hAnsi="Courier New"/>
          <w:spacing w:val="-8"/>
          <w:sz w:val="20"/>
        </w:rPr>
        <w:t> </w:t>
      </w:r>
      <w:r>
        <w:rPr>
          <w:rFonts w:ascii="Courier New" w:hAnsi="Courier New"/>
          <w:sz w:val="20"/>
        </w:rPr>
        <w:t>5)</w:t>
      </w:r>
      <w:r>
        <w:rPr>
          <w:sz w:val="20"/>
        </w:rPr>
        <w:t>:</w:t>
      </w:r>
      <w:r>
        <w:rPr>
          <w:spacing w:val="80"/>
          <w:w w:val="150"/>
          <w:sz w:val="20"/>
        </w:rPr>
        <w:t> </w:t>
      </w:r>
      <w:r>
        <w:rPr>
          <w:sz w:val="20"/>
        </w:rPr>
        <w:t>trigrams,</w:t>
      </w:r>
      <w:r>
        <w:rPr>
          <w:spacing w:val="80"/>
          <w:w w:val="150"/>
          <w:sz w:val="20"/>
        </w:rPr>
        <w:t> </w:t>
      </w:r>
      <w:r>
        <w:rPr>
          <w:sz w:val="20"/>
        </w:rPr>
        <w:t>4-grams,</w:t>
      </w:r>
      <w:r>
        <w:rPr>
          <w:spacing w:val="80"/>
          <w:w w:val="150"/>
          <w:sz w:val="20"/>
        </w:rPr>
        <w:t> </w:t>
      </w:r>
      <w:r>
        <w:rPr>
          <w:sz w:val="20"/>
        </w:rPr>
        <w:t>5- </w:t>
      </w:r>
      <w:r>
        <w:rPr>
          <w:spacing w:val="-2"/>
          <w:sz w:val="20"/>
        </w:rPr>
        <w:t>grams.</w:t>
      </w:r>
    </w:p>
    <w:p>
      <w:pPr>
        <w:pStyle w:val="ListParagraph"/>
        <w:numPr>
          <w:ilvl w:val="0"/>
          <w:numId w:val="4"/>
        </w:numPr>
        <w:tabs>
          <w:tab w:pos="658" w:val="left" w:leader="none"/>
        </w:tabs>
        <w:spacing w:line="165" w:lineRule="exact" w:before="8" w:after="0"/>
        <w:ind w:left="658" w:right="0" w:hanging="200"/>
        <w:jc w:val="left"/>
        <w:rPr>
          <w:sz w:val="20"/>
        </w:rPr>
      </w:pPr>
      <w:r>
        <w:rPr>
          <w:rFonts w:ascii="Courier New" w:hAnsi="Courier New"/>
          <w:sz w:val="20"/>
        </w:rPr>
        <w:t>sublinear_tf</w:t>
      </w:r>
      <w:r>
        <w:rPr>
          <w:rFonts w:ascii="Courier New" w:hAnsi="Courier New"/>
          <w:spacing w:val="28"/>
          <w:sz w:val="20"/>
        </w:rPr>
        <w:t> </w:t>
      </w:r>
      <w:r>
        <w:rPr>
          <w:rFonts w:ascii="Courier New" w:hAnsi="Courier New"/>
          <w:sz w:val="20"/>
        </w:rPr>
        <w:t>=</w:t>
      </w:r>
      <w:r>
        <w:rPr>
          <w:rFonts w:ascii="Courier New" w:hAnsi="Courier New"/>
          <w:spacing w:val="29"/>
          <w:sz w:val="20"/>
        </w:rPr>
        <w:t> </w:t>
      </w:r>
      <w:r>
        <w:rPr>
          <w:rFonts w:ascii="Courier New" w:hAnsi="Courier New"/>
          <w:sz w:val="20"/>
        </w:rPr>
        <w:t>True</w:t>
      </w:r>
      <w:r>
        <w:rPr>
          <w:sz w:val="20"/>
        </w:rPr>
        <w:t>:</w:t>
      </w:r>
      <w:r>
        <w:rPr>
          <w:spacing w:val="14"/>
          <w:sz w:val="20"/>
        </w:rPr>
        <w:t> </w:t>
      </w:r>
      <w:r>
        <w:rPr>
          <w:sz w:val="20"/>
        </w:rPr>
        <w:t>applies</w:t>
      </w:r>
      <w:r>
        <w:rPr>
          <w:spacing w:val="12"/>
          <w:sz w:val="20"/>
        </w:rPr>
        <w:t> </w:t>
      </w:r>
      <w:r>
        <w:rPr>
          <w:rFonts w:ascii="Calibri" w:hAnsi="Calibri"/>
          <w:sz w:val="20"/>
        </w:rPr>
        <w:t>1+log(tf)</w:t>
      </w:r>
      <w:r>
        <w:rPr>
          <w:rFonts w:ascii="Calibri" w:hAnsi="Calibri"/>
          <w:spacing w:val="18"/>
          <w:sz w:val="20"/>
        </w:rPr>
        <w:t> </w:t>
      </w:r>
      <w:r>
        <w:rPr>
          <w:sz w:val="20"/>
        </w:rPr>
        <w:t>to</w:t>
      </w:r>
      <w:r>
        <w:rPr>
          <w:spacing w:val="12"/>
          <w:sz w:val="20"/>
        </w:rPr>
        <w:t> </w:t>
      </w:r>
      <w:r>
        <w:rPr>
          <w:spacing w:val="-2"/>
          <w:sz w:val="20"/>
        </w:rPr>
        <w:t>reduce</w:t>
      </w:r>
    </w:p>
    <w:p>
      <w:pPr>
        <w:spacing w:line="251" w:lineRule="exact" w:before="0"/>
        <w:ind w:left="199" w:right="0" w:firstLine="0"/>
        <w:jc w:val="left"/>
        <w:rPr>
          <w:rFonts w:ascii="Calibri"/>
          <w:i/>
          <w:sz w:val="20"/>
        </w:rPr>
      </w:pPr>
      <w:r>
        <w:rPr/>
        <w:br w:type="column"/>
      </w:r>
      <w:r>
        <w:rPr>
          <w:b/>
          <w:w w:val="115"/>
          <w:sz w:val="20"/>
        </w:rPr>
        <w:t>Require:</w:t>
      </w:r>
      <w:r>
        <w:rPr>
          <w:b/>
          <w:spacing w:val="7"/>
          <w:w w:val="115"/>
          <w:sz w:val="20"/>
        </w:rPr>
        <w:t> </w:t>
      </w:r>
      <w:r>
        <w:rPr>
          <w:w w:val="115"/>
          <w:sz w:val="20"/>
        </w:rPr>
        <w:t>Dataset</w:t>
      </w:r>
      <w:r>
        <w:rPr>
          <w:spacing w:val="41"/>
          <w:w w:val="115"/>
          <w:sz w:val="20"/>
        </w:rPr>
        <w:t> </w:t>
      </w:r>
      <w:r>
        <w:rPr>
          <w:rFonts w:ascii="Calibri"/>
          <w:i/>
          <w:w w:val="115"/>
          <w:sz w:val="20"/>
        </w:rPr>
        <w:t>D</w:t>
      </w:r>
      <w:r>
        <w:rPr>
          <w:rFonts w:ascii="Calibri"/>
          <w:i/>
          <w:spacing w:val="74"/>
          <w:w w:val="125"/>
          <w:sz w:val="20"/>
        </w:rPr>
        <w:t> </w:t>
      </w:r>
      <w:r>
        <w:rPr>
          <w:rFonts w:ascii="Calibri"/>
          <w:w w:val="125"/>
          <w:sz w:val="20"/>
        </w:rPr>
        <w:t>=</w:t>
      </w:r>
      <w:r>
        <w:rPr>
          <w:rFonts w:ascii="Calibri"/>
          <w:spacing w:val="71"/>
          <w:w w:val="125"/>
          <w:sz w:val="20"/>
        </w:rPr>
        <w:t> </w:t>
      </w:r>
      <w:r>
        <w:rPr>
          <w:rFonts w:ascii="MingLiU_HKSCS-ExtB"/>
          <w:w w:val="115"/>
          <w:sz w:val="20"/>
        </w:rPr>
        <w:t>{</w:t>
      </w:r>
      <w:r>
        <w:rPr>
          <w:rFonts w:ascii="Calibri"/>
          <w:w w:val="115"/>
          <w:sz w:val="20"/>
        </w:rPr>
        <w:t>(</w:t>
      </w:r>
      <w:r>
        <w:rPr>
          <w:rFonts w:ascii="Calibri"/>
          <w:i/>
          <w:w w:val="115"/>
          <w:sz w:val="20"/>
        </w:rPr>
        <w:t>u</w:t>
      </w:r>
      <w:r>
        <w:rPr>
          <w:rFonts w:ascii="Calibri"/>
          <w:i/>
          <w:w w:val="115"/>
          <w:sz w:val="20"/>
          <w:vertAlign w:val="subscript"/>
        </w:rPr>
        <w:t>i</w:t>
      </w:r>
      <w:r>
        <w:rPr>
          <w:rFonts w:ascii="Calibri"/>
          <w:i/>
          <w:w w:val="115"/>
          <w:sz w:val="20"/>
          <w:vertAlign w:val="baseline"/>
        </w:rPr>
        <w:t>,</w:t>
      </w:r>
      <w:r>
        <w:rPr>
          <w:rFonts w:ascii="Calibri"/>
          <w:i/>
          <w:spacing w:val="-19"/>
          <w:w w:val="115"/>
          <w:sz w:val="20"/>
          <w:vertAlign w:val="baseline"/>
        </w:rPr>
        <w:t> </w:t>
      </w:r>
      <w:r>
        <w:rPr>
          <w:rFonts w:ascii="Calibri"/>
          <w:i/>
          <w:spacing w:val="-4"/>
          <w:w w:val="125"/>
          <w:sz w:val="20"/>
          <w:vertAlign w:val="baseline"/>
        </w:rPr>
        <w:t>y</w:t>
      </w:r>
      <w:r>
        <w:rPr>
          <w:rFonts w:ascii="Calibri"/>
          <w:i/>
          <w:spacing w:val="-4"/>
          <w:w w:val="125"/>
          <w:sz w:val="20"/>
          <w:vertAlign w:val="subscript"/>
        </w:rPr>
        <w:t>i</w:t>
      </w:r>
      <w:r>
        <w:rPr>
          <w:rFonts w:ascii="Calibri"/>
          <w:spacing w:val="-4"/>
          <w:w w:val="125"/>
          <w:sz w:val="20"/>
          <w:vertAlign w:val="baseline"/>
        </w:rPr>
        <w:t>)</w:t>
      </w:r>
      <w:r>
        <w:rPr>
          <w:rFonts w:ascii="MingLiU_HKSCS-ExtB"/>
          <w:spacing w:val="-4"/>
          <w:w w:val="125"/>
          <w:sz w:val="20"/>
          <w:vertAlign w:val="baseline"/>
        </w:rPr>
        <w:t>}</w:t>
      </w:r>
      <w:r>
        <w:rPr>
          <w:rFonts w:ascii="Calibri"/>
          <w:i/>
          <w:spacing w:val="-4"/>
          <w:w w:val="125"/>
          <w:sz w:val="20"/>
          <w:vertAlign w:val="superscript"/>
        </w:rPr>
        <w:t>N</w:t>
      </w:r>
    </w:p>
    <w:p>
      <w:pPr>
        <w:pStyle w:val="BodyText"/>
        <w:spacing w:line="219" w:lineRule="exact"/>
        <w:ind w:left="537"/>
        <w:rPr>
          <w:rFonts w:ascii="MingLiU_HKSCS-ExtB"/>
        </w:rPr>
      </w:pPr>
      <w:r>
        <w:rPr>
          <w:rFonts w:ascii="MingLiU_HKSCS-ExtB"/>
        </w:rPr>
        <mc:AlternateContent>
          <mc:Choice Requires="wps">
            <w:drawing>
              <wp:anchor distT="0" distB="0" distL="0" distR="0" allowOverlap="1" layoutInCell="1" locked="0" behindDoc="1" simplePos="0" relativeHeight="487258624">
                <wp:simplePos x="0" y="0"/>
                <wp:positionH relativeFrom="page">
                  <wp:posOffset>5887465</wp:posOffset>
                </wp:positionH>
                <wp:positionV relativeFrom="paragraph">
                  <wp:posOffset>-71209</wp:posOffset>
                </wp:positionV>
                <wp:extent cx="164465" cy="889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4465" cy="88900"/>
                        </a:xfrm>
                        <a:prstGeom prst="rect">
                          <a:avLst/>
                        </a:prstGeom>
                      </wps:spPr>
                      <wps:txbx>
                        <w:txbxContent>
                          <w:p>
                            <w:pPr>
                              <w:spacing w:line="139" w:lineRule="exact" w:before="0"/>
                              <w:ind w:left="0" w:right="0" w:firstLine="0"/>
                              <w:jc w:val="left"/>
                              <w:rPr>
                                <w:rFonts w:ascii="Calibri"/>
                                <w:sz w:val="14"/>
                              </w:rPr>
                            </w:pPr>
                            <w:r>
                              <w:rPr>
                                <w:rFonts w:ascii="Calibri"/>
                                <w:i/>
                                <w:spacing w:val="-5"/>
                                <w:w w:val="145"/>
                                <w:sz w:val="14"/>
                              </w:rPr>
                              <w:t>i</w:t>
                            </w:r>
                            <w:r>
                              <w:rPr>
                                <w:rFonts w:ascii="Calibri"/>
                                <w:spacing w:val="-5"/>
                                <w:w w:val="145"/>
                                <w:sz w:val="14"/>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63.579987pt;margin-top:-5.607029pt;width:12.95pt;height:7pt;mso-position-horizontal-relative:page;mso-position-vertical-relative:paragraph;z-index:-16057856" type="#_x0000_t202" id="docshape2" filled="false" stroked="false">
                <v:textbox inset="0,0,0,0">
                  <w:txbxContent>
                    <w:p>
                      <w:pPr>
                        <w:spacing w:line="139" w:lineRule="exact" w:before="0"/>
                        <w:ind w:left="0" w:right="0" w:firstLine="0"/>
                        <w:jc w:val="left"/>
                        <w:rPr>
                          <w:rFonts w:ascii="Calibri"/>
                          <w:sz w:val="14"/>
                        </w:rPr>
                      </w:pPr>
                      <w:r>
                        <w:rPr>
                          <w:rFonts w:ascii="Calibri"/>
                          <w:i/>
                          <w:spacing w:val="-5"/>
                          <w:w w:val="145"/>
                          <w:sz w:val="14"/>
                        </w:rPr>
                        <w:t>i</w:t>
                      </w:r>
                      <w:r>
                        <w:rPr>
                          <w:rFonts w:ascii="Calibri"/>
                          <w:spacing w:val="-5"/>
                          <w:w w:val="145"/>
                          <w:sz w:val="14"/>
                        </w:rPr>
                        <w:t>=1</w:t>
                      </w:r>
                    </w:p>
                  </w:txbxContent>
                </v:textbox>
                <w10:wrap type="none"/>
              </v:shape>
            </w:pict>
          </mc:Fallback>
        </mc:AlternateContent>
      </w:r>
      <w:r>
        <w:rPr>
          <w:rFonts w:ascii="MingLiU_HKSCS-ExtB"/>
          <w:spacing w:val="-2"/>
        </w:rPr>
        <w:t>{</w:t>
      </w:r>
      <w:r>
        <w:rPr>
          <w:rFonts w:ascii="Courier New"/>
          <w:spacing w:val="-2"/>
        </w:rPr>
        <w:t>good</w:t>
      </w:r>
      <w:r>
        <w:rPr>
          <w:rFonts w:ascii="Calibri"/>
          <w:i/>
          <w:spacing w:val="-2"/>
        </w:rPr>
        <w:t>,</w:t>
      </w:r>
      <w:r>
        <w:rPr>
          <w:rFonts w:ascii="Calibri"/>
          <w:i/>
          <w:spacing w:val="-1"/>
        </w:rPr>
        <w:t> </w:t>
      </w:r>
      <w:r>
        <w:rPr>
          <w:rFonts w:ascii="Courier New"/>
          <w:spacing w:val="-4"/>
        </w:rPr>
        <w:t>bad</w:t>
      </w:r>
      <w:r>
        <w:rPr>
          <w:rFonts w:ascii="MingLiU_HKSCS-ExtB"/>
          <w:spacing w:val="-4"/>
        </w:rPr>
        <w:t>}</w:t>
      </w:r>
    </w:p>
    <w:p>
      <w:pPr>
        <w:spacing w:line="254" w:lineRule="exact" w:before="0"/>
        <w:ind w:left="199" w:right="0" w:firstLine="0"/>
        <w:jc w:val="left"/>
        <w:rPr>
          <w:rFonts w:ascii="Calibri" w:hAnsi="Calibri"/>
          <w:position w:val="5"/>
          <w:sz w:val="20"/>
        </w:rPr>
      </w:pPr>
      <w:r>
        <w:rPr>
          <w:b/>
          <w:sz w:val="20"/>
        </w:rPr>
        <w:t>Ensure:</w:t>
      </w:r>
      <w:r>
        <w:rPr>
          <w:b/>
          <w:spacing w:val="38"/>
          <w:sz w:val="20"/>
        </w:rPr>
        <w:t> </w:t>
      </w:r>
      <w:r>
        <w:rPr>
          <w:sz w:val="20"/>
        </w:rPr>
        <w:t>Serialised</w:t>
      </w:r>
      <w:r>
        <w:rPr>
          <w:spacing w:val="12"/>
          <w:sz w:val="20"/>
        </w:rPr>
        <w:t> </w:t>
      </w:r>
      <w:r>
        <w:rPr>
          <w:sz w:val="20"/>
        </w:rPr>
        <w:t>pipeline</w:t>
      </w:r>
      <w:r>
        <w:rPr>
          <w:spacing w:val="11"/>
          <w:sz w:val="20"/>
        </w:rPr>
        <w:t> </w:t>
      </w:r>
      <w:r>
        <w:rPr>
          <w:rFonts w:ascii="Calibri" w:hAnsi="Calibri"/>
          <w:i/>
          <w:spacing w:val="-5"/>
          <w:sz w:val="20"/>
        </w:rPr>
        <w:t>P</w:t>
      </w:r>
      <w:r>
        <w:rPr>
          <w:rFonts w:ascii="Calibri" w:hAnsi="Calibri"/>
          <w:spacing w:val="-5"/>
          <w:position w:val="5"/>
          <w:sz w:val="20"/>
        </w:rPr>
        <w:t>ˆ</w:t>
      </w:r>
    </w:p>
    <w:p>
      <w:pPr>
        <w:spacing w:line="279" w:lineRule="exact" w:before="0"/>
        <w:ind w:left="101" w:right="0" w:firstLine="0"/>
        <w:jc w:val="left"/>
        <w:rPr>
          <w:rFonts w:ascii="MingLiU_HKSCS-ExtB" w:hAnsi="MingLiU_HKSCS-ExtB"/>
          <w:sz w:val="20"/>
        </w:rPr>
      </w:pPr>
      <w:r>
        <w:rPr/>
        <w:br w:type="column"/>
      </w:r>
      <w:r>
        <w:rPr>
          <w:w w:val="110"/>
          <w:sz w:val="20"/>
        </w:rPr>
        <w:t>,</w:t>
      </w:r>
      <w:r>
        <w:rPr>
          <w:spacing w:val="55"/>
          <w:w w:val="130"/>
          <w:sz w:val="20"/>
        </w:rPr>
        <w:t> </w:t>
      </w:r>
      <w:r>
        <w:rPr>
          <w:rFonts w:ascii="Calibri" w:hAnsi="Calibri"/>
          <w:i/>
          <w:w w:val="130"/>
          <w:sz w:val="20"/>
        </w:rPr>
        <w:t>u</w:t>
      </w:r>
      <w:r>
        <w:rPr>
          <w:rFonts w:ascii="Calibri" w:hAnsi="Calibri"/>
          <w:i/>
          <w:w w:val="130"/>
          <w:sz w:val="20"/>
          <w:vertAlign w:val="subscript"/>
        </w:rPr>
        <w:t>i</w:t>
      </w:r>
      <w:r>
        <w:rPr>
          <w:rFonts w:ascii="Calibri" w:hAnsi="Calibri"/>
          <w:i/>
          <w:spacing w:val="23"/>
          <w:w w:val="130"/>
          <w:sz w:val="20"/>
          <w:vertAlign w:val="baseline"/>
        </w:rPr>
        <w:t>  </w:t>
      </w:r>
      <w:r>
        <w:rPr>
          <w:rFonts w:ascii="MingLiU_HKSCS-ExtB" w:hAnsi="MingLiU_HKSCS-ExtB"/>
          <w:sz w:val="20"/>
          <w:vertAlign w:val="baseline"/>
        </w:rPr>
        <w:t>∈</w:t>
      </w:r>
      <w:r>
        <w:rPr>
          <w:rFonts w:ascii="MingLiU_HKSCS-ExtB" w:hAnsi="MingLiU_HKSCS-ExtB"/>
          <w:spacing w:val="47"/>
          <w:w w:val="110"/>
          <w:sz w:val="20"/>
          <w:vertAlign w:val="baseline"/>
        </w:rPr>
        <w:t> </w:t>
      </w:r>
      <w:r>
        <w:rPr>
          <w:rFonts w:ascii="Calibri" w:hAnsi="Calibri"/>
          <w:w w:val="110"/>
          <w:sz w:val="20"/>
          <w:vertAlign w:val="baseline"/>
        </w:rPr>
        <w:t>Σ</w:t>
      </w:r>
      <w:r>
        <w:rPr>
          <w:rFonts w:ascii="Lucida Sans Unicode" w:hAnsi="Lucida Sans Unicode"/>
          <w:w w:val="110"/>
          <w:sz w:val="20"/>
          <w:vertAlign w:val="superscript"/>
        </w:rPr>
        <w:t>∗</w:t>
      </w:r>
      <w:r>
        <w:rPr>
          <w:w w:val="110"/>
          <w:sz w:val="20"/>
          <w:vertAlign w:val="baseline"/>
        </w:rPr>
        <w:t>,</w:t>
      </w:r>
      <w:r>
        <w:rPr>
          <w:spacing w:val="55"/>
          <w:w w:val="130"/>
          <w:sz w:val="20"/>
          <w:vertAlign w:val="baseline"/>
        </w:rPr>
        <w:t> </w:t>
      </w:r>
      <w:r>
        <w:rPr>
          <w:rFonts w:ascii="Calibri" w:hAnsi="Calibri"/>
          <w:i/>
          <w:w w:val="130"/>
          <w:sz w:val="20"/>
          <w:vertAlign w:val="baseline"/>
        </w:rPr>
        <w:t>y</w:t>
      </w:r>
      <w:r>
        <w:rPr>
          <w:rFonts w:ascii="Calibri" w:hAnsi="Calibri"/>
          <w:i/>
          <w:w w:val="130"/>
          <w:sz w:val="20"/>
          <w:vertAlign w:val="subscript"/>
        </w:rPr>
        <w:t>i</w:t>
      </w:r>
      <w:r>
        <w:rPr>
          <w:rFonts w:ascii="Calibri" w:hAnsi="Calibri"/>
          <w:i/>
          <w:spacing w:val="23"/>
          <w:w w:val="130"/>
          <w:sz w:val="20"/>
          <w:vertAlign w:val="baseline"/>
        </w:rPr>
        <w:t>  </w:t>
      </w:r>
      <w:r>
        <w:rPr>
          <w:rFonts w:ascii="MingLiU_HKSCS-ExtB" w:hAnsi="MingLiU_HKSCS-ExtB"/>
          <w:spacing w:val="-10"/>
          <w:sz w:val="20"/>
          <w:vertAlign w:val="baseline"/>
        </w:rPr>
        <w:t>∈</w:t>
      </w:r>
    </w:p>
    <w:p>
      <w:pPr>
        <w:spacing w:after="0" w:line="279" w:lineRule="exact"/>
        <w:jc w:val="left"/>
        <w:rPr>
          <w:rFonts w:ascii="MingLiU_HKSCS-ExtB" w:hAnsi="MingLiU_HKSCS-ExtB"/>
          <w:sz w:val="20"/>
        </w:rPr>
        <w:sectPr>
          <w:type w:val="continuous"/>
          <w:pgSz w:w="12240" w:h="15840"/>
          <w:pgMar w:top="900" w:bottom="280" w:left="720" w:right="360"/>
          <w:cols w:num="3" w:equalWidth="0">
            <w:col w:w="5281" w:space="40"/>
            <w:col w:w="3358" w:space="39"/>
            <w:col w:w="2442"/>
          </w:cols>
        </w:sectPr>
      </w:pPr>
    </w:p>
    <w:p>
      <w:pPr>
        <w:pStyle w:val="BodyText"/>
        <w:spacing w:before="78"/>
        <w:ind w:left="659"/>
      </w:pPr>
      <w:r>
        <w:rPr/>
        <w:t>the</w:t>
      </w:r>
      <w:r>
        <w:rPr>
          <w:spacing w:val="14"/>
        </w:rPr>
        <w:t> </w:t>
      </w:r>
      <w:r>
        <w:rPr/>
        <w:t>weight</w:t>
      </w:r>
      <w:r>
        <w:rPr>
          <w:spacing w:val="14"/>
        </w:rPr>
        <w:t> </w:t>
      </w:r>
      <w:r>
        <w:rPr/>
        <w:t>of</w:t>
      </w:r>
      <w:r>
        <w:rPr>
          <w:spacing w:val="14"/>
        </w:rPr>
        <w:t> </w:t>
      </w:r>
      <w:r>
        <w:rPr/>
        <w:t>very</w:t>
      </w:r>
      <w:r>
        <w:rPr>
          <w:spacing w:val="14"/>
        </w:rPr>
        <w:t> </w:t>
      </w:r>
      <w:r>
        <w:rPr/>
        <w:t>frequent</w:t>
      </w:r>
      <w:r>
        <w:rPr>
          <w:spacing w:val="14"/>
        </w:rPr>
        <w:t> </w:t>
      </w:r>
      <w:r>
        <w:rPr/>
        <w:t>n-</w:t>
      </w:r>
      <w:r>
        <w:rPr>
          <w:spacing w:val="-2"/>
        </w:rPr>
        <w:t>grams.</w:t>
      </w:r>
    </w:p>
    <w:p>
      <w:pPr>
        <w:pStyle w:val="ListParagraph"/>
        <w:numPr>
          <w:ilvl w:val="0"/>
          <w:numId w:val="4"/>
        </w:numPr>
        <w:tabs>
          <w:tab w:pos="657" w:val="left" w:leader="none"/>
          <w:tab w:pos="659" w:val="left" w:leader="none"/>
        </w:tabs>
        <w:spacing w:line="230" w:lineRule="auto" w:before="16" w:after="0"/>
        <w:ind w:left="659" w:right="0" w:hanging="202"/>
        <w:jc w:val="left"/>
        <w:rPr>
          <w:sz w:val="20"/>
        </w:rPr>
      </w:pPr>
      <w:r>
        <w:rPr>
          <w:rFonts w:ascii="Courier New" w:hAnsi="Courier New"/>
          <w:sz w:val="20"/>
        </w:rPr>
        <w:t>max_features</w:t>
      </w:r>
      <w:r>
        <w:rPr>
          <w:rFonts w:ascii="Courier New" w:hAnsi="Courier New"/>
          <w:spacing w:val="-11"/>
          <w:sz w:val="20"/>
        </w:rPr>
        <w:t> </w:t>
      </w:r>
      <w:r>
        <w:rPr>
          <w:rFonts w:ascii="Courier New" w:hAnsi="Courier New"/>
          <w:sz w:val="20"/>
        </w:rPr>
        <w:t>=</w:t>
      </w:r>
      <w:r>
        <w:rPr>
          <w:rFonts w:ascii="Courier New" w:hAnsi="Courier New"/>
          <w:spacing w:val="-11"/>
          <w:sz w:val="20"/>
        </w:rPr>
        <w:t> </w:t>
      </w:r>
      <w:r>
        <w:rPr>
          <w:rFonts w:ascii="Courier New" w:hAnsi="Courier New"/>
          <w:sz w:val="20"/>
        </w:rPr>
        <w:t>200000</w:t>
      </w:r>
      <w:r>
        <w:rPr>
          <w:sz w:val="20"/>
        </w:rPr>
        <w:t>:</w:t>
      </w:r>
      <w:r>
        <w:rPr>
          <w:spacing w:val="40"/>
          <w:sz w:val="20"/>
        </w:rPr>
        <w:t> </w:t>
      </w:r>
      <w:r>
        <w:rPr>
          <w:sz w:val="20"/>
        </w:rPr>
        <w:t>top</w:t>
      </w:r>
      <w:r>
        <w:rPr>
          <w:spacing w:val="40"/>
          <w:sz w:val="20"/>
        </w:rPr>
        <w:t> </w:t>
      </w:r>
      <w:r>
        <w:rPr>
          <w:sz w:val="20"/>
        </w:rPr>
        <w:t>n-grams</w:t>
      </w:r>
      <w:r>
        <w:rPr>
          <w:spacing w:val="40"/>
          <w:sz w:val="20"/>
        </w:rPr>
        <w:t> </w:t>
      </w:r>
      <w:r>
        <w:rPr>
          <w:sz w:val="20"/>
        </w:rPr>
        <w:t>by</w:t>
      </w:r>
      <w:r>
        <w:rPr>
          <w:spacing w:val="40"/>
          <w:sz w:val="20"/>
        </w:rPr>
        <w:t> </w:t>
      </w:r>
      <w:r>
        <w:rPr>
          <w:sz w:val="20"/>
        </w:rPr>
        <w:t>corpus frequency; chosen for memory constraint, not theory.</w:t>
      </w:r>
    </w:p>
    <w:p>
      <w:pPr>
        <w:pStyle w:val="ListParagraph"/>
        <w:numPr>
          <w:ilvl w:val="1"/>
          <w:numId w:val="1"/>
        </w:numPr>
        <w:tabs>
          <w:tab w:pos="540" w:val="left" w:leader="none"/>
        </w:tabs>
        <w:spacing w:line="240" w:lineRule="auto" w:before="187" w:after="0"/>
        <w:ind w:left="540" w:right="0" w:hanging="281"/>
        <w:jc w:val="both"/>
        <w:rPr>
          <w:i/>
          <w:sz w:val="20"/>
        </w:rPr>
      </w:pPr>
      <w:bookmarkStart w:name="Model Training Pipeline" w:id="15"/>
      <w:bookmarkEnd w:id="15"/>
      <w:r>
        <w:rPr/>
      </w:r>
      <w:r>
        <w:rPr>
          <w:i/>
          <w:sz w:val="20"/>
        </w:rPr>
        <w:t>Model</w:t>
      </w:r>
      <w:r>
        <w:rPr>
          <w:i/>
          <w:spacing w:val="5"/>
          <w:sz w:val="20"/>
        </w:rPr>
        <w:t> </w:t>
      </w:r>
      <w:r>
        <w:rPr>
          <w:i/>
          <w:sz w:val="20"/>
        </w:rPr>
        <w:t>Training</w:t>
      </w:r>
      <w:r>
        <w:rPr>
          <w:i/>
          <w:spacing w:val="6"/>
          <w:sz w:val="20"/>
        </w:rPr>
        <w:t> </w:t>
      </w:r>
      <w:r>
        <w:rPr>
          <w:i/>
          <w:spacing w:val="-2"/>
          <w:sz w:val="20"/>
        </w:rPr>
        <w:t>Pipeline</w:t>
      </w:r>
    </w:p>
    <w:p>
      <w:pPr>
        <w:pStyle w:val="BodyText"/>
        <w:spacing w:line="244" w:lineRule="auto" w:before="88"/>
        <w:ind w:left="259" w:firstLine="199"/>
        <w:jc w:val="both"/>
      </w:pPr>
      <w:r>
        <w:rPr/>
        <w:t>The vectoriser and classifier are combined into a </w:t>
      </w:r>
      <w:r>
        <w:rPr/>
        <w:t>single scikit-learn</w:t>
      </w:r>
      <w:r>
        <w:rPr>
          <w:spacing w:val="-3"/>
        </w:rPr>
        <w:t> </w:t>
      </w:r>
      <w:r>
        <w:rPr>
          <w:rFonts w:ascii="Courier New" w:hAnsi="Courier New"/>
        </w:rPr>
        <w:t>Pipeline</w:t>
      </w:r>
      <w:r>
        <w:rPr/>
        <w:t>.</w:t>
      </w:r>
      <w:r>
        <w:rPr>
          <w:spacing w:val="-3"/>
        </w:rPr>
        <w:t> </w:t>
      </w:r>
      <w:r>
        <w:rPr/>
        <w:t>This</w:t>
      </w:r>
      <w:r>
        <w:rPr>
          <w:spacing w:val="-3"/>
        </w:rPr>
        <w:t> </w:t>
      </w:r>
      <w:r>
        <w:rPr/>
        <w:t>ensures</w:t>
      </w:r>
      <w:r>
        <w:rPr>
          <w:spacing w:val="-3"/>
        </w:rPr>
        <w:t> </w:t>
      </w:r>
      <w:r>
        <w:rPr/>
        <w:t>the</w:t>
      </w:r>
      <w:r>
        <w:rPr>
          <w:spacing w:val="-3"/>
        </w:rPr>
        <w:t> </w:t>
      </w:r>
      <w:r>
        <w:rPr/>
        <w:t>same</w:t>
      </w:r>
      <w:r>
        <w:rPr>
          <w:spacing w:val="-3"/>
        </w:rPr>
        <w:t> </w:t>
      </w:r>
      <w:r>
        <w:rPr/>
        <w:t>transformation learned during training is applied identically at inference time—no</w:t>
      </w:r>
      <w:r>
        <w:rPr>
          <w:spacing w:val="1"/>
        </w:rPr>
        <w:t> </w:t>
      </w:r>
      <w:r>
        <w:rPr/>
        <w:t>separate</w:t>
      </w:r>
      <w:r>
        <w:rPr>
          <w:spacing w:val="2"/>
        </w:rPr>
        <w:t> </w:t>
      </w:r>
      <w:r>
        <w:rPr/>
        <w:t>preprocessing</w:t>
      </w:r>
      <w:r>
        <w:rPr>
          <w:spacing w:val="2"/>
        </w:rPr>
        <w:t> </w:t>
      </w:r>
      <w:r>
        <w:rPr/>
        <w:t>script</w:t>
      </w:r>
      <w:r>
        <w:rPr>
          <w:spacing w:val="2"/>
        </w:rPr>
        <w:t> </w:t>
      </w:r>
      <w:r>
        <w:rPr/>
        <w:t>is</w:t>
      </w:r>
      <w:r>
        <w:rPr>
          <w:spacing w:val="2"/>
        </w:rPr>
        <w:t> </w:t>
      </w:r>
      <w:r>
        <w:rPr/>
        <w:t>needed</w:t>
      </w:r>
      <w:r>
        <w:rPr>
          <w:spacing w:val="2"/>
        </w:rPr>
        <w:t> </w:t>
      </w:r>
      <w:r>
        <w:rPr/>
        <w:t>at</w:t>
      </w:r>
      <w:r>
        <w:rPr>
          <w:spacing w:val="2"/>
        </w:rPr>
        <w:t> </w:t>
      </w:r>
      <w:r>
        <w:rPr/>
        <w:t>the</w:t>
      </w:r>
      <w:r>
        <w:rPr>
          <w:spacing w:val="2"/>
        </w:rPr>
        <w:t> </w:t>
      </w:r>
      <w:r>
        <w:rPr>
          <w:spacing w:val="-2"/>
        </w:rPr>
        <w:t>server.</w:t>
      </w:r>
    </w:p>
    <w:p>
      <w:pPr>
        <w:pStyle w:val="BodyText"/>
        <w:spacing w:before="6"/>
        <w:ind w:left="458"/>
        <w:jc w:val="both"/>
      </w:pPr>
      <w:r>
        <w:rPr/>
        <w:t>Algorithm</w:t>
      </w:r>
      <w:r>
        <w:rPr>
          <w:spacing w:val="13"/>
        </w:rPr>
        <w:t> </w:t>
      </w:r>
      <w:hyperlink w:history="true" w:anchor="_bookmark5">
        <w:r>
          <w:rPr/>
          <w:t>1</w:t>
        </w:r>
      </w:hyperlink>
      <w:r>
        <w:rPr>
          <w:spacing w:val="14"/>
        </w:rPr>
        <w:t> </w:t>
      </w:r>
      <w:r>
        <w:rPr/>
        <w:t>summarises</w:t>
      </w:r>
      <w:r>
        <w:rPr>
          <w:spacing w:val="14"/>
        </w:rPr>
        <w:t> </w:t>
      </w:r>
      <w:r>
        <w:rPr/>
        <w:t>the</w:t>
      </w:r>
      <w:r>
        <w:rPr>
          <w:spacing w:val="13"/>
        </w:rPr>
        <w:t> </w:t>
      </w:r>
      <w:r>
        <w:rPr>
          <w:spacing w:val="-2"/>
        </w:rPr>
        <w:t>procedure.</w:t>
      </w:r>
    </w:p>
    <w:p>
      <w:pPr>
        <w:pStyle w:val="BodyText"/>
        <w:spacing w:line="230" w:lineRule="auto" w:before="18"/>
        <w:ind w:left="259" w:firstLine="199"/>
        <w:jc w:val="both"/>
      </w:pPr>
      <w:r>
        <w:rPr/>
        <w:t>The regularisation parameter </w:t>
      </w:r>
      <w:r>
        <w:rPr>
          <w:rFonts w:ascii="Calibri" w:hAnsi="Calibri"/>
          <w:i/>
          <w:w w:val="125"/>
        </w:rPr>
        <w:t>C</w:t>
      </w:r>
      <w:r>
        <w:rPr>
          <w:rFonts w:ascii="Calibri" w:hAnsi="Calibri"/>
          <w:i/>
          <w:w w:val="125"/>
        </w:rPr>
        <w:t> </w:t>
      </w:r>
      <w:r>
        <w:rPr>
          <w:rFonts w:ascii="Calibri" w:hAnsi="Calibri"/>
          <w:w w:val="125"/>
        </w:rPr>
        <w:t>=</w:t>
      </w:r>
      <w:r>
        <w:rPr>
          <w:rFonts w:ascii="Calibri" w:hAnsi="Calibri"/>
          <w:w w:val="125"/>
        </w:rPr>
        <w:t> </w:t>
      </w:r>
      <w:r>
        <w:rPr>
          <w:rFonts w:ascii="Calibri" w:hAnsi="Calibri"/>
        </w:rPr>
        <w:t>1</w:t>
      </w:r>
      <w:r>
        <w:rPr>
          <w:rFonts w:ascii="Calibri" w:hAnsi="Calibri"/>
          <w:i/>
        </w:rPr>
        <w:t>.</w:t>
      </w:r>
      <w:r>
        <w:rPr>
          <w:rFonts w:ascii="Calibri" w:hAnsi="Calibri"/>
        </w:rPr>
        <w:t>0 </w:t>
      </w:r>
      <w:r>
        <w:rPr/>
        <w:t>was selected by </w:t>
      </w:r>
      <w:r>
        <w:rPr/>
        <w:t>5-</w:t>
      </w:r>
      <w:r>
        <w:rPr>
          <w:spacing w:val="40"/>
        </w:rPr>
        <w:t> </w:t>
      </w:r>
      <w:r>
        <w:rPr>
          <w:spacing w:val="-2"/>
        </w:rPr>
        <w:t>fold</w:t>
      </w:r>
      <w:r>
        <w:rPr>
          <w:spacing w:val="-11"/>
        </w:rPr>
        <w:t> </w:t>
      </w:r>
      <w:r>
        <w:rPr>
          <w:spacing w:val="-2"/>
        </w:rPr>
        <w:t>cross-validation</w:t>
      </w:r>
      <w:r>
        <w:rPr>
          <w:spacing w:val="-10"/>
        </w:rPr>
        <w:t> </w:t>
      </w:r>
      <w:r>
        <w:rPr>
          <w:spacing w:val="-2"/>
        </w:rPr>
        <w:t>over</w:t>
      </w:r>
      <w:r>
        <w:rPr>
          <w:spacing w:val="-11"/>
        </w:rPr>
        <w:t> </w:t>
      </w:r>
      <w:r>
        <w:rPr>
          <w:rFonts w:ascii="Calibri" w:hAnsi="Calibri"/>
          <w:i/>
          <w:spacing w:val="-2"/>
          <w:w w:val="125"/>
        </w:rPr>
        <w:t>C</w:t>
      </w:r>
      <w:r>
        <w:rPr>
          <w:rFonts w:ascii="Calibri" w:hAnsi="Calibri"/>
          <w:i/>
          <w:spacing w:val="8"/>
          <w:w w:val="125"/>
        </w:rPr>
        <w:t> </w:t>
      </w:r>
      <w:r>
        <w:rPr>
          <w:rFonts w:ascii="MingLiU_HKSCS-ExtB" w:hAnsi="MingLiU_HKSCS-ExtB"/>
          <w:spacing w:val="-2"/>
        </w:rPr>
        <w:t>∈</w:t>
      </w:r>
      <w:r>
        <w:rPr>
          <w:rFonts w:ascii="MingLiU_HKSCS-ExtB" w:hAnsi="MingLiU_HKSCS-ExtB"/>
          <w:spacing w:val="-23"/>
        </w:rPr>
        <w:t> </w:t>
      </w:r>
      <w:r>
        <w:rPr>
          <w:rFonts w:ascii="MingLiU_HKSCS-ExtB" w:hAnsi="MingLiU_HKSCS-ExtB"/>
          <w:spacing w:val="-2"/>
        </w:rPr>
        <w:t>{</w:t>
      </w:r>
      <w:r>
        <w:rPr>
          <w:rFonts w:ascii="Calibri" w:hAnsi="Calibri"/>
          <w:spacing w:val="-2"/>
        </w:rPr>
        <w:t>0</w:t>
      </w:r>
      <w:r>
        <w:rPr>
          <w:rFonts w:ascii="Calibri" w:hAnsi="Calibri"/>
          <w:i/>
          <w:spacing w:val="-2"/>
        </w:rPr>
        <w:t>.</w:t>
      </w:r>
      <w:r>
        <w:rPr>
          <w:rFonts w:ascii="Calibri" w:hAnsi="Calibri"/>
          <w:spacing w:val="-2"/>
        </w:rPr>
        <w:t>01</w:t>
      </w:r>
      <w:r>
        <w:rPr>
          <w:rFonts w:ascii="Calibri" w:hAnsi="Calibri"/>
          <w:i/>
          <w:spacing w:val="-2"/>
        </w:rPr>
        <w:t>,</w:t>
      </w:r>
      <w:r>
        <w:rPr>
          <w:rFonts w:ascii="Calibri" w:hAnsi="Calibri"/>
          <w:i/>
          <w:spacing w:val="-10"/>
        </w:rPr>
        <w:t> </w:t>
      </w:r>
      <w:r>
        <w:rPr>
          <w:rFonts w:ascii="Calibri" w:hAnsi="Calibri"/>
          <w:spacing w:val="-2"/>
        </w:rPr>
        <w:t>0</w:t>
      </w:r>
      <w:r>
        <w:rPr>
          <w:rFonts w:ascii="Calibri" w:hAnsi="Calibri"/>
          <w:i/>
          <w:spacing w:val="-2"/>
        </w:rPr>
        <w:t>.</w:t>
      </w:r>
      <w:r>
        <w:rPr>
          <w:rFonts w:ascii="Calibri" w:hAnsi="Calibri"/>
          <w:spacing w:val="-2"/>
        </w:rPr>
        <w:t>1</w:t>
      </w:r>
      <w:r>
        <w:rPr>
          <w:rFonts w:ascii="Calibri" w:hAnsi="Calibri"/>
          <w:i/>
          <w:spacing w:val="-2"/>
        </w:rPr>
        <w:t>,</w:t>
      </w:r>
      <w:r>
        <w:rPr>
          <w:rFonts w:ascii="Calibri" w:hAnsi="Calibri"/>
          <w:i/>
          <w:spacing w:val="-9"/>
        </w:rPr>
        <w:t> </w:t>
      </w:r>
      <w:r>
        <w:rPr>
          <w:rFonts w:ascii="Calibri" w:hAnsi="Calibri"/>
          <w:spacing w:val="-2"/>
        </w:rPr>
        <w:t>1</w:t>
      </w:r>
      <w:r>
        <w:rPr>
          <w:rFonts w:ascii="Calibri" w:hAnsi="Calibri"/>
          <w:i/>
          <w:spacing w:val="-2"/>
        </w:rPr>
        <w:t>.</w:t>
      </w:r>
      <w:r>
        <w:rPr>
          <w:rFonts w:ascii="Calibri" w:hAnsi="Calibri"/>
          <w:spacing w:val="-2"/>
        </w:rPr>
        <w:t>0</w:t>
      </w:r>
      <w:r>
        <w:rPr>
          <w:rFonts w:ascii="Calibri" w:hAnsi="Calibri"/>
          <w:i/>
          <w:spacing w:val="-2"/>
        </w:rPr>
        <w:t>,</w:t>
      </w:r>
      <w:r>
        <w:rPr>
          <w:rFonts w:ascii="Calibri" w:hAnsi="Calibri"/>
          <w:i/>
          <w:spacing w:val="-9"/>
        </w:rPr>
        <w:t> </w:t>
      </w:r>
      <w:r>
        <w:rPr>
          <w:rFonts w:ascii="Calibri" w:hAnsi="Calibri"/>
          <w:spacing w:val="-2"/>
        </w:rPr>
        <w:t>10</w:t>
      </w:r>
      <w:r>
        <w:rPr>
          <w:rFonts w:ascii="Calibri" w:hAnsi="Calibri"/>
          <w:i/>
          <w:spacing w:val="-2"/>
        </w:rPr>
        <w:t>.</w:t>
      </w:r>
      <w:r>
        <w:rPr>
          <w:rFonts w:ascii="Calibri" w:hAnsi="Calibri"/>
          <w:spacing w:val="-2"/>
        </w:rPr>
        <w:t>0</w:t>
      </w:r>
      <w:r>
        <w:rPr>
          <w:rFonts w:ascii="MingLiU_HKSCS-ExtB" w:hAnsi="MingLiU_HKSCS-ExtB"/>
          <w:spacing w:val="-2"/>
        </w:rPr>
        <w:t>}</w:t>
      </w:r>
      <w:r>
        <w:rPr>
          <w:spacing w:val="-2"/>
        </w:rPr>
        <w:t>. Values of </w:t>
      </w:r>
      <w:r>
        <w:rPr>
          <w:rFonts w:ascii="Calibri" w:hAnsi="Calibri"/>
          <w:i/>
          <w:w w:val="125"/>
        </w:rPr>
        <w:t>C</w:t>
      </w:r>
      <w:r>
        <w:rPr>
          <w:rFonts w:ascii="Calibri" w:hAnsi="Calibri"/>
          <w:i/>
          <w:w w:val="125"/>
        </w:rPr>
        <w:t> </w:t>
      </w:r>
      <w:r>
        <w:rPr/>
        <w:t>above</w:t>
      </w:r>
      <w:r>
        <w:rPr>
          <w:spacing w:val="-2"/>
        </w:rPr>
        <w:t> </w:t>
      </w:r>
      <w:r>
        <w:rPr/>
        <w:t>1.0</w:t>
      </w:r>
      <w:r>
        <w:rPr>
          <w:spacing w:val="-2"/>
        </w:rPr>
        <w:t> </w:t>
      </w:r>
      <w:r>
        <w:rPr/>
        <w:t>showed</w:t>
      </w:r>
      <w:r>
        <w:rPr>
          <w:spacing w:val="-2"/>
        </w:rPr>
        <w:t> </w:t>
      </w:r>
      <w:r>
        <w:rPr/>
        <w:t>marginal</w:t>
      </w:r>
      <w:r>
        <w:rPr>
          <w:spacing w:val="-2"/>
        </w:rPr>
        <w:t> </w:t>
      </w:r>
      <w:r>
        <w:rPr/>
        <w:t>accuracy</w:t>
      </w:r>
      <w:r>
        <w:rPr>
          <w:spacing w:val="-2"/>
        </w:rPr>
        <w:t> </w:t>
      </w:r>
      <w:r>
        <w:rPr/>
        <w:t>gains</w:t>
      </w:r>
      <w:r>
        <w:rPr>
          <w:spacing w:val="-2"/>
        </w:rPr>
        <w:t> </w:t>
      </w:r>
      <w:r>
        <w:rPr/>
        <w:t>on</w:t>
      </w:r>
      <w:r>
        <w:rPr>
          <w:spacing w:val="-2"/>
        </w:rPr>
        <w:t> </w:t>
      </w:r>
      <w:r>
        <w:rPr/>
        <w:t>training</w:t>
      </w:r>
      <w:r>
        <w:rPr>
          <w:spacing w:val="-2"/>
        </w:rPr>
        <w:t> </w:t>
      </w:r>
      <w:r>
        <w:rPr/>
        <w:t>folds but slightly higher variance on validation folds, suggesting mild overfitting that we preferred to avoid.</w:t>
      </w:r>
    </w:p>
    <w:p>
      <w:pPr>
        <w:pStyle w:val="ListParagraph"/>
        <w:numPr>
          <w:ilvl w:val="1"/>
          <w:numId w:val="1"/>
        </w:numPr>
        <w:tabs>
          <w:tab w:pos="551" w:val="left" w:leader="none"/>
        </w:tabs>
        <w:spacing w:line="240" w:lineRule="auto" w:before="188" w:after="0"/>
        <w:ind w:left="551" w:right="0" w:hanging="292"/>
        <w:jc w:val="both"/>
        <w:rPr>
          <w:i/>
          <w:sz w:val="20"/>
        </w:rPr>
      </w:pPr>
      <w:bookmarkStart w:name="Deployment" w:id="16"/>
      <w:bookmarkEnd w:id="16"/>
      <w:r>
        <w:rPr/>
      </w:r>
      <w:r>
        <w:rPr>
          <w:i/>
          <w:spacing w:val="-2"/>
          <w:sz w:val="20"/>
        </w:rPr>
        <w:t>Deployment</w:t>
      </w:r>
    </w:p>
    <w:p>
      <w:pPr>
        <w:pStyle w:val="BodyText"/>
        <w:spacing w:before="89"/>
        <w:ind w:left="259" w:firstLine="199"/>
        <w:jc w:val="both"/>
      </w:pPr>
      <w:r>
        <w:rPr/>
        <w:t>After</w:t>
      </w:r>
      <w:r>
        <w:rPr>
          <w:spacing w:val="-4"/>
        </w:rPr>
        <w:t> </w:t>
      </w:r>
      <w:r>
        <w:rPr/>
        <w:t>training,</w:t>
      </w:r>
      <w:r>
        <w:rPr>
          <w:spacing w:val="-4"/>
        </w:rPr>
        <w:t> </w:t>
      </w:r>
      <w:r>
        <w:rPr/>
        <w:t>the</w:t>
      </w:r>
      <w:r>
        <w:rPr>
          <w:spacing w:val="-4"/>
        </w:rPr>
        <w:t> </w:t>
      </w:r>
      <w:r>
        <w:rPr/>
        <w:t>entire</w:t>
      </w:r>
      <w:r>
        <w:rPr>
          <w:spacing w:val="-4"/>
        </w:rPr>
        <w:t> </w:t>
      </w:r>
      <w:r>
        <w:rPr/>
        <w:t>pipeline—vectoriser</w:t>
      </w:r>
      <w:r>
        <w:rPr>
          <w:spacing w:val="-4"/>
        </w:rPr>
        <w:t> </w:t>
      </w:r>
      <w:r>
        <w:rPr/>
        <w:t>state</w:t>
      </w:r>
      <w:r>
        <w:rPr>
          <w:spacing w:val="-4"/>
        </w:rPr>
        <w:t> </w:t>
      </w:r>
      <w:r>
        <w:rPr/>
        <w:t>and</w:t>
      </w:r>
      <w:r>
        <w:rPr>
          <w:spacing w:val="-4"/>
        </w:rPr>
        <w:t> </w:t>
      </w:r>
      <w:r>
        <w:rPr/>
        <w:t>clas- </w:t>
      </w:r>
      <w:r>
        <w:rPr>
          <w:spacing w:val="-2"/>
        </w:rPr>
        <w:t>sifier</w:t>
      </w:r>
      <w:r>
        <w:rPr>
          <w:spacing w:val="-11"/>
        </w:rPr>
        <w:t> </w:t>
      </w:r>
      <w:r>
        <w:rPr>
          <w:spacing w:val="-2"/>
        </w:rPr>
        <w:t>weights—is</w:t>
      </w:r>
      <w:r>
        <w:rPr>
          <w:spacing w:val="-10"/>
        </w:rPr>
        <w:t> </w:t>
      </w:r>
      <w:r>
        <w:rPr>
          <w:spacing w:val="-2"/>
        </w:rPr>
        <w:t>serialised</w:t>
      </w:r>
      <w:r>
        <w:rPr>
          <w:spacing w:val="-5"/>
        </w:rPr>
        <w:t> </w:t>
      </w:r>
      <w:r>
        <w:rPr>
          <w:spacing w:val="-2"/>
        </w:rPr>
        <w:t>via Python’s </w:t>
      </w:r>
      <w:r>
        <w:rPr>
          <w:rFonts w:ascii="Courier New" w:hAnsi="Courier New"/>
          <w:spacing w:val="-2"/>
        </w:rPr>
        <w:t>pickle</w:t>
      </w:r>
      <w:r>
        <w:rPr>
          <w:rFonts w:ascii="Courier New" w:hAnsi="Courier New"/>
          <w:spacing w:val="-28"/>
        </w:rPr>
        <w:t> </w:t>
      </w:r>
      <w:r>
        <w:rPr>
          <w:spacing w:val="-2"/>
        </w:rPr>
        <w:t>module into </w:t>
      </w:r>
      <w:r>
        <w:rPr>
          <w:rFonts w:ascii="Courier New" w:hAnsi="Courier New"/>
        </w:rPr>
        <w:t>phishing_pipeline.pkl</w:t>
      </w:r>
      <w:r>
        <w:rPr>
          <w:rFonts w:ascii="Courier New" w:hAnsi="Courier New"/>
          <w:spacing w:val="-21"/>
        </w:rPr>
        <w:t> </w:t>
      </w:r>
      <w:r>
        <w:rPr/>
        <w:t>and uploaded to a Hugging Face Space running FastAPI. The endpoints accept a JSON POST request and returns a label with its probability:</w:t>
      </w:r>
    </w:p>
    <w:p>
      <w:pPr>
        <w:pStyle w:val="BodyText"/>
        <w:spacing w:before="161"/>
        <w:ind w:left="259"/>
        <w:rPr>
          <w:rFonts w:ascii="Courier New"/>
        </w:rPr>
      </w:pPr>
      <w:r>
        <w:rPr>
          <w:rFonts w:ascii="Courier New"/>
        </w:rPr>
        <w:t>POST</w:t>
      </w:r>
      <w:r>
        <w:rPr>
          <w:rFonts w:ascii="Courier New"/>
          <w:spacing w:val="-6"/>
        </w:rPr>
        <w:t> </w:t>
      </w:r>
      <w:r>
        <w:rPr>
          <w:rFonts w:ascii="Courier New"/>
          <w:spacing w:val="-2"/>
        </w:rPr>
        <w:t>/predict</w:t>
      </w:r>
    </w:p>
    <w:p>
      <w:pPr>
        <w:pStyle w:val="BodyText"/>
        <w:spacing w:before="13"/>
        <w:ind w:left="259"/>
        <w:rPr>
          <w:rFonts w:ascii="Courier New"/>
        </w:rPr>
      </w:pPr>
      <w:r>
        <w:rPr>
          <w:rFonts w:ascii="Courier New"/>
        </w:rPr>
        <w:t>{"URL":</w:t>
      </w:r>
      <w:r>
        <w:rPr>
          <w:rFonts w:ascii="Courier New"/>
          <w:spacing w:val="-10"/>
        </w:rPr>
        <w:t> </w:t>
      </w:r>
      <w:hyperlink r:id="rId12">
        <w:r>
          <w:rPr>
            <w:rFonts w:ascii="Courier New"/>
            <w:spacing w:val="-2"/>
          </w:rPr>
          <w:t>"http://examples.com/path"}</w:t>
        </w:r>
      </w:hyperlink>
    </w:p>
    <w:p>
      <w:pPr>
        <w:pStyle w:val="BodyText"/>
        <w:spacing w:line="236" w:lineRule="exact"/>
        <w:ind w:left="314"/>
        <w:jc w:val="both"/>
      </w:pPr>
      <w:r>
        <w:rPr/>
        <w:br w:type="column"/>
      </w:r>
      <w:r>
        <w:rPr>
          <w:w w:val="105"/>
          <w:sz w:val="16"/>
        </w:rPr>
        <w:t>1:</w:t>
      </w:r>
      <w:r>
        <w:rPr>
          <w:spacing w:val="35"/>
          <w:w w:val="105"/>
          <w:sz w:val="16"/>
        </w:rPr>
        <w:t> </w:t>
      </w:r>
      <w:r>
        <w:rPr>
          <w:w w:val="105"/>
        </w:rPr>
        <w:t>Load</w:t>
      </w:r>
      <w:r>
        <w:rPr>
          <w:spacing w:val="2"/>
          <w:w w:val="105"/>
        </w:rPr>
        <w:t> </w:t>
      </w:r>
      <w:r>
        <w:rPr>
          <w:rFonts w:ascii="Calibri"/>
          <w:i/>
          <w:w w:val="105"/>
        </w:rPr>
        <w:t>D</w:t>
      </w:r>
      <w:r>
        <w:rPr>
          <w:rFonts w:ascii="Calibri"/>
          <w:i/>
          <w:spacing w:val="12"/>
          <w:w w:val="105"/>
        </w:rPr>
        <w:t> </w:t>
      </w:r>
      <w:r>
        <w:rPr>
          <w:w w:val="105"/>
        </w:rPr>
        <w:t>from</w:t>
      </w:r>
      <w:r>
        <w:rPr>
          <w:spacing w:val="2"/>
          <w:w w:val="105"/>
        </w:rPr>
        <w:t> </w:t>
      </w:r>
      <w:r>
        <w:rPr>
          <w:w w:val="105"/>
        </w:rPr>
        <w:t>CSV;</w:t>
      </w:r>
      <w:r>
        <w:rPr>
          <w:spacing w:val="2"/>
          <w:w w:val="105"/>
        </w:rPr>
        <w:t> </w:t>
      </w:r>
      <w:r>
        <w:rPr>
          <w:w w:val="105"/>
        </w:rPr>
        <w:t>verify</w:t>
      </w:r>
      <w:r>
        <w:rPr>
          <w:spacing w:val="2"/>
          <w:w w:val="105"/>
        </w:rPr>
        <w:t> </w:t>
      </w:r>
      <w:r>
        <w:rPr>
          <w:w w:val="105"/>
        </w:rPr>
        <w:t>no</w:t>
      </w:r>
      <w:r>
        <w:rPr>
          <w:spacing w:val="1"/>
          <w:w w:val="105"/>
        </w:rPr>
        <w:t> </w:t>
      </w:r>
      <w:r>
        <w:rPr>
          <w:w w:val="105"/>
        </w:rPr>
        <w:t>null</w:t>
      </w:r>
      <w:r>
        <w:rPr>
          <w:spacing w:val="2"/>
          <w:w w:val="105"/>
        </w:rPr>
        <w:t> </w:t>
      </w:r>
      <w:r>
        <w:rPr>
          <w:spacing w:val="-2"/>
          <w:w w:val="105"/>
        </w:rPr>
        <w:t>entries</w:t>
      </w:r>
    </w:p>
    <w:p>
      <w:pPr>
        <w:pStyle w:val="BodyText"/>
        <w:spacing w:line="239" w:lineRule="exact"/>
        <w:ind w:left="314"/>
        <w:jc w:val="both"/>
      </w:pPr>
      <w:r>
        <w:rPr>
          <w:w w:val="110"/>
          <w:sz w:val="16"/>
        </w:rPr>
        <w:t>2:</w:t>
      </w:r>
      <w:r>
        <w:rPr>
          <w:spacing w:val="31"/>
          <w:w w:val="110"/>
          <w:sz w:val="16"/>
        </w:rPr>
        <w:t> </w:t>
      </w:r>
      <w:r>
        <w:rPr>
          <w:w w:val="110"/>
        </w:rPr>
        <w:t>Split</w:t>
      </w:r>
      <w:r>
        <w:rPr>
          <w:spacing w:val="1"/>
          <w:w w:val="110"/>
        </w:rPr>
        <w:t> </w:t>
      </w:r>
      <w:r>
        <w:rPr>
          <w:rFonts w:ascii="Calibri"/>
          <w:i/>
          <w:w w:val="110"/>
        </w:rPr>
        <w:t>D</w:t>
      </w:r>
      <w:r>
        <w:rPr>
          <w:rFonts w:ascii="Calibri"/>
          <w:i/>
          <w:spacing w:val="9"/>
          <w:w w:val="110"/>
        </w:rPr>
        <w:t> </w:t>
      </w:r>
      <w:r>
        <w:rPr>
          <w:w w:val="110"/>
        </w:rPr>
        <w:t>into</w:t>
      </w:r>
      <w:r>
        <w:rPr>
          <w:spacing w:val="-2"/>
          <w:w w:val="115"/>
        </w:rPr>
        <w:t> </w:t>
      </w:r>
      <w:r>
        <w:rPr>
          <w:rFonts w:ascii="Calibri"/>
          <w:i/>
          <w:w w:val="115"/>
        </w:rPr>
        <w:t>D</w:t>
      </w:r>
      <w:r>
        <w:rPr>
          <w:rFonts w:ascii="Calibri"/>
          <w:w w:val="115"/>
          <w:vertAlign w:val="subscript"/>
        </w:rPr>
        <w:t>train</w:t>
      </w:r>
      <w:r>
        <w:rPr>
          <w:rFonts w:ascii="Calibri"/>
          <w:spacing w:val="10"/>
          <w:w w:val="115"/>
          <w:vertAlign w:val="baseline"/>
        </w:rPr>
        <w:t> </w:t>
      </w:r>
      <w:r>
        <w:rPr>
          <w:w w:val="110"/>
          <w:vertAlign w:val="baseline"/>
        </w:rPr>
        <w:t>(80%) and</w:t>
      </w:r>
      <w:r>
        <w:rPr>
          <w:spacing w:val="-2"/>
          <w:w w:val="115"/>
          <w:vertAlign w:val="baseline"/>
        </w:rPr>
        <w:t> </w:t>
      </w:r>
      <w:r>
        <w:rPr>
          <w:rFonts w:ascii="Calibri"/>
          <w:i/>
          <w:w w:val="115"/>
          <w:vertAlign w:val="baseline"/>
        </w:rPr>
        <w:t>D</w:t>
      </w:r>
      <w:r>
        <w:rPr>
          <w:rFonts w:ascii="Calibri"/>
          <w:w w:val="115"/>
          <w:vertAlign w:val="subscript"/>
        </w:rPr>
        <w:t>test</w:t>
      </w:r>
      <w:r>
        <w:rPr>
          <w:rFonts w:ascii="Calibri"/>
          <w:spacing w:val="10"/>
          <w:w w:val="115"/>
          <w:vertAlign w:val="baseline"/>
        </w:rPr>
        <w:t> </w:t>
      </w:r>
      <w:r>
        <w:rPr>
          <w:w w:val="110"/>
          <w:vertAlign w:val="baseline"/>
        </w:rPr>
        <w:t>(20%), stratified</w:t>
      </w:r>
      <w:r>
        <w:rPr>
          <w:spacing w:val="1"/>
          <w:w w:val="110"/>
          <w:vertAlign w:val="baseline"/>
        </w:rPr>
        <w:t> </w:t>
      </w:r>
      <w:r>
        <w:rPr>
          <w:spacing w:val="-5"/>
          <w:w w:val="110"/>
          <w:vertAlign w:val="baseline"/>
        </w:rPr>
        <w:t>by</w:t>
      </w:r>
    </w:p>
    <w:p>
      <w:pPr>
        <w:spacing w:line="241" w:lineRule="exact" w:before="0"/>
        <w:ind w:left="537" w:right="0" w:firstLine="0"/>
        <w:jc w:val="left"/>
        <w:rPr>
          <w:rFonts w:ascii="Calibri"/>
          <w:i/>
          <w:sz w:val="20"/>
        </w:rPr>
      </w:pPr>
      <w:r>
        <w:rPr>
          <w:rFonts w:ascii="Calibri"/>
          <w:i/>
          <w:spacing w:val="-10"/>
          <w:w w:val="110"/>
          <w:sz w:val="20"/>
        </w:rPr>
        <w:t>y</w:t>
      </w:r>
    </w:p>
    <w:p>
      <w:pPr>
        <w:pStyle w:val="BodyText"/>
        <w:tabs>
          <w:tab w:pos="2003" w:val="left" w:leader="none"/>
          <w:tab w:pos="3736" w:val="left" w:leader="none"/>
        </w:tabs>
        <w:ind w:left="537" w:right="617" w:hanging="224"/>
        <w:jc w:val="both"/>
      </w:pPr>
      <w:r>
        <w:rPr>
          <w:sz w:val="16"/>
        </w:rPr>
        <w:t>3:</w:t>
      </w:r>
      <w:r>
        <w:rPr>
          <w:spacing w:val="40"/>
          <w:sz w:val="16"/>
        </w:rPr>
        <w:t> </w:t>
      </w:r>
      <w:r>
        <w:rPr/>
        <w:t>Initialise</w:t>
        <w:tab/>
      </w:r>
      <w:r>
        <w:rPr>
          <w:rFonts w:ascii="Courier New" w:hAnsi="Courier New"/>
          <w:spacing w:val="-2"/>
        </w:rPr>
        <w:t>TfidfVectorizer</w:t>
      </w:r>
      <w:r>
        <w:rPr>
          <w:spacing w:val="-2"/>
        </w:rPr>
        <w:t>(analyzer=“char”, ngram</w:t>
      </w:r>
      <w:r>
        <w:rPr>
          <w:position w:val="-2"/>
        </w:rPr>
        <w:drawing>
          <wp:inline distT="0" distB="0" distL="0" distR="0">
            <wp:extent cx="63258" cy="6324"/>
            <wp:effectExtent l="0" t="0" r="0" b="0"/>
            <wp:docPr id="5" name="Image 5"/>
            <wp:cNvGraphicFramePr>
              <a:graphicFrameLocks/>
            </wp:cNvGraphicFramePr>
            <a:graphic>
              <a:graphicData uri="http://schemas.openxmlformats.org/drawingml/2006/picture">
                <pic:pic>
                  <pic:nvPicPr>
                    <pic:cNvPr id="5" name="Image 5"/>
                    <pic:cNvPicPr/>
                  </pic:nvPicPr>
                  <pic:blipFill>
                    <a:blip r:embed="rId13" cstate="print"/>
                    <a:stretch>
                      <a:fillRect/>
                    </a:stretch>
                  </pic:blipFill>
                  <pic:spPr>
                    <a:xfrm>
                      <a:off x="0" y="0"/>
                      <a:ext cx="63258" cy="6324"/>
                    </a:xfrm>
                    <a:prstGeom prst="rect">
                      <a:avLst/>
                    </a:prstGeom>
                  </pic:spPr>
                </pic:pic>
              </a:graphicData>
            </a:graphic>
          </wp:inline>
        </w:drawing>
      </w:r>
      <w:r>
        <w:rPr>
          <w:position w:val="-2"/>
        </w:rPr>
      </w:r>
      <w:r>
        <w:rPr>
          <w:spacing w:val="-2"/>
        </w:rPr>
        <w:t>range=(3,5),</w:t>
      </w:r>
      <w:r>
        <w:rPr/>
        <w:tab/>
      </w:r>
      <w:r>
        <w:rPr>
          <w:spacing w:val="-2"/>
        </w:rPr>
        <w:t>sublinear</w:t>
      </w:r>
      <w:r>
        <w:rPr>
          <w:position w:val="-2"/>
        </w:rPr>
        <w:drawing>
          <wp:inline distT="0" distB="0" distL="0" distR="0">
            <wp:extent cx="63258" cy="6324"/>
            <wp:effectExtent l="0" t="0" r="0" b="0"/>
            <wp:docPr id="6" name="Image 6"/>
            <wp:cNvGraphicFramePr>
              <a:graphicFrameLocks/>
            </wp:cNvGraphicFramePr>
            <a:graphic>
              <a:graphicData uri="http://schemas.openxmlformats.org/drawingml/2006/picture">
                <pic:pic>
                  <pic:nvPicPr>
                    <pic:cNvPr id="6" name="Image 6"/>
                    <pic:cNvPicPr/>
                  </pic:nvPicPr>
                  <pic:blipFill>
                    <a:blip r:embed="rId13" cstate="print"/>
                    <a:stretch>
                      <a:fillRect/>
                    </a:stretch>
                  </pic:blipFill>
                  <pic:spPr>
                    <a:xfrm>
                      <a:off x="0" y="0"/>
                      <a:ext cx="63258" cy="6324"/>
                    </a:xfrm>
                    <a:prstGeom prst="rect">
                      <a:avLst/>
                    </a:prstGeom>
                  </pic:spPr>
                </pic:pic>
              </a:graphicData>
            </a:graphic>
          </wp:inline>
        </w:drawing>
      </w:r>
      <w:r>
        <w:rPr>
          <w:position w:val="-2"/>
        </w:rPr>
      </w:r>
      <w:r>
        <w:rPr>
          <w:spacing w:val="-2"/>
        </w:rPr>
        <w:t>tf=True, max</w:t>
      </w:r>
      <w:r>
        <w:rPr>
          <w:position w:val="-2"/>
        </w:rPr>
        <w:drawing>
          <wp:inline distT="0" distB="0" distL="0" distR="0">
            <wp:extent cx="63258" cy="6324"/>
            <wp:effectExtent l="0" t="0" r="0" b="0"/>
            <wp:docPr id="7" name="Image 7"/>
            <wp:cNvGraphicFramePr>
              <a:graphicFrameLocks/>
            </wp:cNvGraphicFramePr>
            <a:graphic>
              <a:graphicData uri="http://schemas.openxmlformats.org/drawingml/2006/picture">
                <pic:pic>
                  <pic:nvPicPr>
                    <pic:cNvPr id="7" name="Image 7"/>
                    <pic:cNvPicPr/>
                  </pic:nvPicPr>
                  <pic:blipFill>
                    <a:blip r:embed="rId13" cstate="print"/>
                    <a:stretch>
                      <a:fillRect/>
                    </a:stretch>
                  </pic:blipFill>
                  <pic:spPr>
                    <a:xfrm>
                      <a:off x="0" y="0"/>
                      <a:ext cx="63258" cy="6324"/>
                    </a:xfrm>
                    <a:prstGeom prst="rect">
                      <a:avLst/>
                    </a:prstGeom>
                  </pic:spPr>
                </pic:pic>
              </a:graphicData>
            </a:graphic>
          </wp:inline>
        </w:drawing>
      </w:r>
      <w:r>
        <w:rPr>
          <w:position w:val="-2"/>
        </w:rPr>
      </w:r>
      <w:r>
        <w:rPr>
          <w:spacing w:val="-2"/>
        </w:rPr>
        <w:t>features=200000)</w:t>
      </w:r>
    </w:p>
    <w:p>
      <w:pPr>
        <w:pStyle w:val="BodyText"/>
        <w:tabs>
          <w:tab w:pos="1832" w:val="left" w:leader="none"/>
        </w:tabs>
        <w:spacing w:line="232" w:lineRule="auto" w:before="15"/>
        <w:ind w:left="537" w:right="617" w:hanging="224"/>
        <w:jc w:val="both"/>
      </w:pPr>
      <w:r>
        <w:rPr>
          <w:sz w:val="16"/>
        </w:rPr>
        <w:t>4:</w:t>
      </w:r>
      <w:r>
        <w:rPr>
          <w:spacing w:val="40"/>
          <w:sz w:val="16"/>
        </w:rPr>
        <w:t> </w:t>
      </w:r>
      <w:r>
        <w:rPr/>
        <w:t>Initialise</w:t>
        <w:tab/>
      </w:r>
      <w:r>
        <w:rPr>
          <w:rFonts w:ascii="Courier New" w:hAnsi="Courier New"/>
          <w:spacing w:val="-2"/>
        </w:rPr>
        <w:t>LogisticRegression</w:t>
      </w:r>
      <w:r>
        <w:rPr>
          <w:spacing w:val="-2"/>
        </w:rPr>
        <w:t>(max</w:t>
      </w:r>
      <w:r>
        <w:rPr>
          <w:position w:val="-2"/>
        </w:rPr>
        <w:drawing>
          <wp:inline distT="0" distB="0" distL="0" distR="0">
            <wp:extent cx="63258" cy="6324"/>
            <wp:effectExtent l="0" t="0" r="0" b="0"/>
            <wp:docPr id="8" name="Image 8"/>
            <wp:cNvGraphicFramePr>
              <a:graphicFrameLocks/>
            </wp:cNvGraphicFramePr>
            <a:graphic>
              <a:graphicData uri="http://schemas.openxmlformats.org/drawingml/2006/picture">
                <pic:pic>
                  <pic:nvPicPr>
                    <pic:cNvPr id="8" name="Image 8"/>
                    <pic:cNvPicPr/>
                  </pic:nvPicPr>
                  <pic:blipFill>
                    <a:blip r:embed="rId14" cstate="print"/>
                    <a:stretch>
                      <a:fillRect/>
                    </a:stretch>
                  </pic:blipFill>
                  <pic:spPr>
                    <a:xfrm>
                      <a:off x="0" y="0"/>
                      <a:ext cx="63258" cy="6324"/>
                    </a:xfrm>
                    <a:prstGeom prst="rect">
                      <a:avLst/>
                    </a:prstGeom>
                  </pic:spPr>
                </pic:pic>
              </a:graphicData>
            </a:graphic>
          </wp:inline>
        </w:drawing>
      </w:r>
      <w:r>
        <w:rPr>
          <w:position w:val="-2"/>
        </w:rPr>
      </w:r>
      <w:r>
        <w:rPr>
          <w:spacing w:val="-2"/>
        </w:rPr>
        <w:t>iter=300, </w:t>
      </w:r>
      <w:r>
        <w:rPr/>
        <w:t>class</w:t>
      </w:r>
      <w:r>
        <w:rPr>
          <w:position w:val="-2"/>
        </w:rPr>
        <w:drawing>
          <wp:inline distT="0" distB="0" distL="0" distR="0">
            <wp:extent cx="63258" cy="6324"/>
            <wp:effectExtent l="0" t="0" r="0" b="0"/>
            <wp:docPr id="9" name="Image 9"/>
            <wp:cNvGraphicFramePr>
              <a:graphicFrameLocks/>
            </wp:cNvGraphicFramePr>
            <a:graphic>
              <a:graphicData uri="http://schemas.openxmlformats.org/drawingml/2006/picture">
                <pic:pic>
                  <pic:nvPicPr>
                    <pic:cNvPr id="9" name="Image 9"/>
                    <pic:cNvPicPr/>
                  </pic:nvPicPr>
                  <pic:blipFill>
                    <a:blip r:embed="rId15" cstate="print"/>
                    <a:stretch>
                      <a:fillRect/>
                    </a:stretch>
                  </pic:blipFill>
                  <pic:spPr>
                    <a:xfrm>
                      <a:off x="0" y="0"/>
                      <a:ext cx="63258" cy="6324"/>
                    </a:xfrm>
                    <a:prstGeom prst="rect">
                      <a:avLst/>
                    </a:prstGeom>
                  </pic:spPr>
                </pic:pic>
              </a:graphicData>
            </a:graphic>
          </wp:inline>
        </w:drawing>
      </w:r>
      <w:r>
        <w:rPr>
          <w:position w:val="-2"/>
        </w:rPr>
      </w:r>
      <w:r>
        <w:rPr/>
        <w:t>weight=“balanced”, solver=“lbfgs”, C=1.0)</w:t>
      </w:r>
    </w:p>
    <w:p>
      <w:pPr>
        <w:pStyle w:val="BodyText"/>
        <w:spacing w:line="241" w:lineRule="exact" w:before="10"/>
        <w:ind w:left="314"/>
        <w:jc w:val="both"/>
      </w:pPr>
      <w:r>
        <w:rPr>
          <w:sz w:val="16"/>
        </w:rPr>
        <w:t>5:</w:t>
      </w:r>
      <w:r>
        <w:rPr>
          <w:spacing w:val="42"/>
          <w:sz w:val="16"/>
        </w:rPr>
        <w:t> </w:t>
      </w:r>
      <w:r>
        <w:rPr/>
        <w:t>Construct</w:t>
      </w:r>
      <w:r>
        <w:rPr>
          <w:spacing w:val="8"/>
        </w:rPr>
        <w:t> </w:t>
      </w:r>
      <w:r>
        <w:rPr>
          <w:rFonts w:ascii="Courier New"/>
        </w:rPr>
        <w:t>Pipeline</w:t>
      </w:r>
      <w:r>
        <w:rPr/>
        <w:t>([vectoriser,</w:t>
      </w:r>
      <w:r>
        <w:rPr>
          <w:spacing w:val="7"/>
        </w:rPr>
        <w:t> </w:t>
      </w:r>
      <w:r>
        <w:rPr>
          <w:spacing w:val="-2"/>
        </w:rPr>
        <w:t>classifier])</w:t>
      </w:r>
    </w:p>
    <w:p>
      <w:pPr>
        <w:pStyle w:val="BodyText"/>
        <w:spacing w:line="236" w:lineRule="exact"/>
        <w:ind w:left="314"/>
        <w:jc w:val="both"/>
        <w:rPr>
          <w:rFonts w:ascii="Calibri"/>
        </w:rPr>
      </w:pPr>
      <w:r>
        <w:rPr>
          <w:w w:val="105"/>
          <w:sz w:val="16"/>
        </w:rPr>
        <w:t>6:</w:t>
      </w:r>
      <w:r>
        <w:rPr>
          <w:spacing w:val="33"/>
          <w:w w:val="105"/>
          <w:sz w:val="16"/>
        </w:rPr>
        <w:t> </w:t>
      </w:r>
      <w:r>
        <w:rPr>
          <w:w w:val="105"/>
        </w:rPr>
        <w:t>Fit</w:t>
      </w:r>
      <w:r>
        <w:rPr>
          <w:spacing w:val="1"/>
          <w:w w:val="105"/>
        </w:rPr>
        <w:t> </w:t>
      </w:r>
      <w:r>
        <w:rPr>
          <w:w w:val="105"/>
        </w:rPr>
        <w:t>pipeline on</w:t>
      </w:r>
      <w:r>
        <w:rPr>
          <w:spacing w:val="-4"/>
          <w:w w:val="115"/>
        </w:rPr>
        <w:t> </w:t>
      </w:r>
      <w:r>
        <w:rPr>
          <w:rFonts w:ascii="Calibri"/>
          <w:i/>
          <w:spacing w:val="-2"/>
          <w:w w:val="115"/>
        </w:rPr>
        <w:t>D</w:t>
      </w:r>
      <w:r>
        <w:rPr>
          <w:rFonts w:ascii="Calibri"/>
          <w:spacing w:val="-2"/>
          <w:w w:val="115"/>
          <w:vertAlign w:val="subscript"/>
        </w:rPr>
        <w:t>train</w:t>
      </w:r>
    </w:p>
    <w:p>
      <w:pPr>
        <w:pStyle w:val="BodyText"/>
        <w:spacing w:line="237" w:lineRule="auto"/>
        <w:ind w:left="537" w:right="617" w:hanging="224"/>
        <w:jc w:val="both"/>
      </w:pPr>
      <w:r>
        <w:rPr>
          <w:sz w:val="16"/>
        </w:rPr>
        <w:t>7:</w:t>
      </w:r>
      <w:r>
        <w:rPr>
          <w:spacing w:val="40"/>
          <w:sz w:val="16"/>
        </w:rPr>
        <w:t> </w:t>
      </w:r>
      <w:r>
        <w:rPr/>
        <w:t>Evaluate on </w:t>
      </w:r>
      <w:r>
        <w:rPr>
          <w:rFonts w:ascii="Calibri"/>
          <w:i/>
        </w:rPr>
        <w:t>D</w:t>
      </w:r>
      <w:r>
        <w:rPr>
          <w:rFonts w:ascii="Calibri"/>
          <w:vertAlign w:val="subscript"/>
        </w:rPr>
        <w:t>test</w:t>
      </w:r>
      <w:r>
        <w:rPr>
          <w:vertAlign w:val="baseline"/>
        </w:rPr>
        <w:t>; record accuracy, precision, recall, </w:t>
      </w:r>
      <w:r>
        <w:rPr>
          <w:vertAlign w:val="baseline"/>
        </w:rPr>
        <w:t>F1, </w:t>
      </w:r>
      <w:r>
        <w:rPr>
          <w:spacing w:val="-4"/>
          <w:vertAlign w:val="baseline"/>
        </w:rPr>
        <w:t>AUC</w:t>
      </w:r>
    </w:p>
    <w:p>
      <w:pPr>
        <w:pStyle w:val="BodyText"/>
        <w:spacing w:before="10"/>
        <w:ind w:left="314"/>
        <w:jc w:val="both"/>
        <w:rPr>
          <w:rFonts w:ascii="Courier New"/>
        </w:rPr>
      </w:pPr>
      <w:r>
        <w:rPr>
          <w:sz w:val="16"/>
        </w:rPr>
        <w:t>8:</w:t>
      </w:r>
      <w:r>
        <w:rPr>
          <w:spacing w:val="53"/>
          <w:sz w:val="16"/>
        </w:rPr>
        <w:t> </w:t>
      </w:r>
      <w:r>
        <w:rPr/>
        <w:t>Serialise</w:t>
      </w:r>
      <w:r>
        <w:rPr>
          <w:spacing w:val="16"/>
        </w:rPr>
        <w:t> </w:t>
      </w:r>
      <w:r>
        <w:rPr/>
        <w:t>pipeline</w:t>
      </w:r>
      <w:r>
        <w:rPr>
          <w:spacing w:val="15"/>
        </w:rPr>
        <w:t> </w:t>
      </w:r>
      <w:r>
        <w:rPr/>
        <w:t>to</w:t>
      </w:r>
      <w:r>
        <w:rPr>
          <w:spacing w:val="15"/>
        </w:rPr>
        <w:t> </w:t>
      </w:r>
      <w:r>
        <w:rPr>
          <w:rFonts w:ascii="Courier New"/>
          <w:spacing w:val="-2"/>
        </w:rPr>
        <w:t>phishing_pipeline.pkl</w:t>
      </w:r>
    </w:p>
    <w:p>
      <w:pPr>
        <w:pStyle w:val="BodyText"/>
        <w:spacing w:before="8"/>
        <w:rPr>
          <w:rFonts w:ascii="Courier New"/>
          <w:sz w:val="3"/>
        </w:rPr>
      </w:pPr>
      <w:r>
        <w:rPr>
          <w:rFonts w:ascii="Courier New"/>
          <w:sz w:val="3"/>
        </w:rPr>
        <mc:AlternateContent>
          <mc:Choice Requires="wps">
            <w:drawing>
              <wp:anchor distT="0" distB="0" distL="0" distR="0" allowOverlap="1" layoutInCell="1" locked="0" behindDoc="1" simplePos="0" relativeHeight="487588864">
                <wp:simplePos x="0" y="0"/>
                <wp:positionH relativeFrom="page">
                  <wp:posOffset>3962120</wp:posOffset>
                </wp:positionH>
                <wp:positionV relativeFrom="paragraph">
                  <wp:posOffset>42513</wp:posOffset>
                </wp:positionV>
                <wp:extent cx="318897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3188970" cy="1270"/>
                        </a:xfrm>
                        <a:custGeom>
                          <a:avLst/>
                          <a:gdLst/>
                          <a:ahLst/>
                          <a:cxnLst/>
                          <a:rect l="l" t="t" r="r" b="b"/>
                          <a:pathLst>
                            <a:path w="3188970" h="0">
                              <a:moveTo>
                                <a:pt x="0" y="0"/>
                              </a:moveTo>
                              <a:lnTo>
                                <a:pt x="318844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1.977997pt;margin-top:3.347492pt;width:251.1pt;height:.1pt;mso-position-horizontal-relative:page;mso-position-vertical-relative:paragraph;z-index:-15727616;mso-wrap-distance-left:0;mso-wrap-distance-right:0" id="docshape3" coordorigin="6240,67" coordsize="5022,0" path="m6240,67l11261,67e" filled="false" stroked="true" strokeweight=".398pt" strokecolor="#000000">
                <v:path arrowok="t"/>
                <v:stroke dashstyle="solid"/>
                <w10:wrap type="topAndBottom"/>
              </v:shape>
            </w:pict>
          </mc:Fallback>
        </mc:AlternateContent>
      </w:r>
    </w:p>
    <w:p>
      <w:pPr>
        <w:pStyle w:val="BodyText"/>
        <w:rPr>
          <w:rFonts w:ascii="Courier New"/>
        </w:rPr>
      </w:pPr>
    </w:p>
    <w:p>
      <w:pPr>
        <w:pStyle w:val="BodyText"/>
        <w:rPr>
          <w:rFonts w:ascii="Courier New"/>
        </w:rPr>
      </w:pPr>
    </w:p>
    <w:p>
      <w:pPr>
        <w:pStyle w:val="BodyText"/>
        <w:ind w:left="199"/>
        <w:rPr>
          <w:rFonts w:ascii="Courier New"/>
        </w:rPr>
      </w:pPr>
      <w:r>
        <w:rPr>
          <w:rFonts w:ascii="Courier New"/>
          <w:spacing w:val="-2"/>
        </w:rPr>
        <w:t>Response:</w:t>
      </w:r>
    </w:p>
    <w:p>
      <w:pPr>
        <w:pStyle w:val="BodyText"/>
        <w:spacing w:before="13"/>
        <w:ind w:left="199"/>
        <w:rPr>
          <w:rFonts w:ascii="Courier New"/>
        </w:rPr>
      </w:pPr>
      <w:r>
        <w:rPr>
          <w:rFonts w:ascii="Courier New"/>
        </w:rPr>
        <w:t>{"LABEL":</w:t>
      </w:r>
      <w:r>
        <w:rPr>
          <w:rFonts w:ascii="Courier New"/>
          <w:spacing w:val="-13"/>
        </w:rPr>
        <w:t> </w:t>
      </w:r>
      <w:r>
        <w:rPr>
          <w:rFonts w:ascii="Courier New"/>
        </w:rPr>
        <w:t>"bad",</w:t>
      </w:r>
      <w:r>
        <w:rPr>
          <w:rFonts w:ascii="Courier New"/>
          <w:spacing w:val="-12"/>
        </w:rPr>
        <w:t> </w:t>
      </w:r>
      <w:r>
        <w:rPr>
          <w:rFonts w:ascii="Courier New"/>
        </w:rPr>
        <w:t>"confidence":</w:t>
      </w:r>
      <w:r>
        <w:rPr>
          <w:rFonts w:ascii="Courier New"/>
          <w:spacing w:val="-12"/>
        </w:rPr>
        <w:t> </w:t>
      </w:r>
      <w:r>
        <w:rPr>
          <w:rFonts w:ascii="Courier New"/>
          <w:spacing w:val="-2"/>
        </w:rPr>
        <w:t>0.9994}</w:t>
      </w:r>
    </w:p>
    <w:p>
      <w:pPr>
        <w:pStyle w:val="BodyText"/>
        <w:spacing w:line="249" w:lineRule="auto" w:before="116"/>
        <w:ind w:left="199" w:right="617" w:firstLine="199"/>
        <w:jc w:val="both"/>
      </w:pPr>
      <w:r>
        <w:rPr/>
        <w:t>Server-side inference time is under 5</w:t>
      </w:r>
      <w:r>
        <w:rPr>
          <w:spacing w:val="-13"/>
        </w:rPr>
        <w:t> </w:t>
      </w:r>
      <w:r>
        <w:rPr/>
        <w:t>ms because </w:t>
      </w:r>
      <w:r>
        <w:rPr/>
        <w:t>logistic regression prediction reduces to a single sparse matrix–vector multiplication on a pre-computed weight vector.</w:t>
      </w:r>
    </w:p>
    <w:p>
      <w:pPr>
        <w:pStyle w:val="ListParagraph"/>
        <w:numPr>
          <w:ilvl w:val="0"/>
          <w:numId w:val="1"/>
        </w:numPr>
        <w:tabs>
          <w:tab w:pos="1776" w:val="left" w:leader="none"/>
        </w:tabs>
        <w:spacing w:line="240" w:lineRule="auto" w:before="168" w:after="0"/>
        <w:ind w:left="1776" w:right="0" w:hanging="266"/>
        <w:jc w:val="left"/>
        <w:rPr>
          <w:sz w:val="20"/>
        </w:rPr>
      </w:pPr>
      <w:bookmarkStart w:name="System Architecture" w:id="17"/>
      <w:bookmarkEnd w:id="17"/>
      <w:r>
        <w:rPr/>
      </w:r>
      <w:bookmarkStart w:name="_bookmark6" w:id="18"/>
      <w:bookmarkEnd w:id="18"/>
      <w:r>
        <w:rPr/>
      </w:r>
      <w:r>
        <w:rPr>
          <w:smallCaps/>
          <w:sz w:val="20"/>
        </w:rPr>
        <w:t>System</w:t>
      </w:r>
      <w:r>
        <w:rPr>
          <w:smallCaps/>
          <w:spacing w:val="58"/>
          <w:sz w:val="20"/>
        </w:rPr>
        <w:t> </w:t>
      </w:r>
      <w:r>
        <w:rPr>
          <w:smallCaps/>
          <w:spacing w:val="-2"/>
          <w:sz w:val="20"/>
        </w:rPr>
        <w:t>Architecture</w:t>
      </w:r>
    </w:p>
    <w:p>
      <w:pPr>
        <w:pStyle w:val="ListParagraph"/>
        <w:numPr>
          <w:ilvl w:val="0"/>
          <w:numId w:val="5"/>
        </w:numPr>
        <w:tabs>
          <w:tab w:pos="469" w:val="left" w:leader="none"/>
        </w:tabs>
        <w:spacing w:line="240" w:lineRule="auto" w:before="96" w:after="0"/>
        <w:ind w:left="469" w:right="0" w:hanging="270"/>
        <w:jc w:val="left"/>
        <w:rPr>
          <w:i/>
          <w:sz w:val="20"/>
        </w:rPr>
      </w:pPr>
      <w:bookmarkStart w:name="Android Interception Mechanism" w:id="19"/>
      <w:bookmarkEnd w:id="19"/>
      <w:r>
        <w:rPr/>
      </w:r>
      <w:r>
        <w:rPr>
          <w:i/>
          <w:sz w:val="20"/>
        </w:rPr>
        <w:t>Android</w:t>
      </w:r>
      <w:r>
        <w:rPr>
          <w:i/>
          <w:spacing w:val="2"/>
          <w:sz w:val="20"/>
        </w:rPr>
        <w:t> </w:t>
      </w:r>
      <w:r>
        <w:rPr>
          <w:i/>
          <w:sz w:val="20"/>
        </w:rPr>
        <w:t>Interception</w:t>
      </w:r>
      <w:r>
        <w:rPr>
          <w:i/>
          <w:spacing w:val="2"/>
          <w:sz w:val="20"/>
        </w:rPr>
        <w:t> </w:t>
      </w:r>
      <w:r>
        <w:rPr>
          <w:i/>
          <w:spacing w:val="-2"/>
          <w:sz w:val="20"/>
        </w:rPr>
        <w:t>Mechanism</w:t>
      </w:r>
    </w:p>
    <w:p>
      <w:pPr>
        <w:pStyle w:val="BodyText"/>
        <w:spacing w:line="249" w:lineRule="auto" w:before="86"/>
        <w:ind w:left="199" w:right="617" w:firstLine="199"/>
        <w:jc w:val="both"/>
      </w:pPr>
      <w:r>
        <w:rPr/>
        <w:t>Android’s Intent system is the core mechanism we </w:t>
      </w:r>
      <w:r>
        <w:rPr/>
        <w:t>exploit. When</w:t>
      </w:r>
      <w:r>
        <w:rPr>
          <w:spacing w:val="40"/>
        </w:rPr>
        <w:t> </w:t>
      </w:r>
      <w:r>
        <w:rPr/>
        <w:t>a</w:t>
      </w:r>
      <w:r>
        <w:rPr>
          <w:spacing w:val="41"/>
        </w:rPr>
        <w:t> </w:t>
      </w:r>
      <w:r>
        <w:rPr/>
        <w:t>user</w:t>
      </w:r>
      <w:r>
        <w:rPr>
          <w:spacing w:val="40"/>
        </w:rPr>
        <w:t> </w:t>
      </w:r>
      <w:r>
        <w:rPr/>
        <w:t>taps</w:t>
      </w:r>
      <w:r>
        <w:rPr>
          <w:spacing w:val="41"/>
        </w:rPr>
        <w:t> </w:t>
      </w:r>
      <w:r>
        <w:rPr/>
        <w:t>a</w:t>
      </w:r>
      <w:r>
        <w:rPr>
          <w:spacing w:val="40"/>
        </w:rPr>
        <w:t> </w:t>
      </w:r>
      <w:r>
        <w:rPr/>
        <w:t>hyperlink</w:t>
      </w:r>
      <w:r>
        <w:rPr>
          <w:spacing w:val="41"/>
        </w:rPr>
        <w:t> </w:t>
      </w:r>
      <w:r>
        <w:rPr/>
        <w:t>anywhere</w:t>
      </w:r>
      <w:r>
        <w:rPr>
          <w:spacing w:val="40"/>
        </w:rPr>
        <w:t> </w:t>
      </w:r>
      <w:r>
        <w:rPr/>
        <w:t>on</w:t>
      </w:r>
      <w:r>
        <w:rPr>
          <w:spacing w:val="41"/>
        </w:rPr>
        <w:t> </w:t>
      </w:r>
      <w:r>
        <w:rPr/>
        <w:t>the</w:t>
      </w:r>
      <w:r>
        <w:rPr>
          <w:spacing w:val="40"/>
        </w:rPr>
        <w:t> </w:t>
      </w:r>
      <w:r>
        <w:rPr/>
        <w:t>device—</w:t>
      </w:r>
      <w:r>
        <w:rPr>
          <w:spacing w:val="-5"/>
        </w:rPr>
        <w:t>in</w:t>
      </w:r>
    </w:p>
    <w:p>
      <w:pPr>
        <w:pStyle w:val="BodyText"/>
        <w:spacing w:after="0" w:line="249" w:lineRule="auto"/>
        <w:jc w:val="both"/>
        <w:sectPr>
          <w:type w:val="continuous"/>
          <w:pgSz w:w="12240" w:h="15840"/>
          <w:pgMar w:top="900" w:bottom="280" w:left="720" w:right="360"/>
          <w:cols w:num="2" w:equalWidth="0">
            <w:col w:w="5281" w:space="40"/>
            <w:col w:w="5839"/>
          </w:cols>
        </w:sectPr>
      </w:pPr>
    </w:p>
    <w:p>
      <w:pPr>
        <w:pStyle w:val="BodyText"/>
        <w:spacing w:before="71"/>
        <w:ind w:left="259"/>
        <w:jc w:val="both"/>
      </w:pPr>
      <w:r>
        <w:rPr/>
        <w:t>Gmail, WhatsApp, an SMS, or any other app—Android </w:t>
      </w:r>
      <w:r>
        <w:rPr/>
        <w:t>raises an</w:t>
      </w:r>
      <w:r>
        <w:rPr>
          <w:spacing w:val="-13"/>
        </w:rPr>
        <w:t> </w:t>
      </w:r>
      <w:r>
        <w:rPr>
          <w:rFonts w:ascii="Courier New" w:hAnsi="Courier New"/>
        </w:rPr>
        <w:t>ACTION_VIEW</w:t>
      </w:r>
      <w:r>
        <w:rPr>
          <w:rFonts w:ascii="Courier New" w:hAnsi="Courier New"/>
          <w:spacing w:val="-30"/>
        </w:rPr>
        <w:t> </w:t>
      </w:r>
      <w:r>
        <w:rPr/>
        <w:t>intent</w:t>
      </w:r>
      <w:r>
        <w:rPr>
          <w:spacing w:val="-12"/>
        </w:rPr>
        <w:t> </w:t>
      </w:r>
      <w:r>
        <w:rPr/>
        <w:t>with</w:t>
      </w:r>
      <w:r>
        <w:rPr>
          <w:spacing w:val="-13"/>
        </w:rPr>
        <w:t> </w:t>
      </w:r>
      <w:r>
        <w:rPr/>
        <w:t>the</w:t>
      </w:r>
      <w:r>
        <w:rPr>
          <w:spacing w:val="-1"/>
        </w:rPr>
        <w:t> </w:t>
      </w:r>
      <w:r>
        <w:rPr/>
        <w:t>URL</w:t>
      </w:r>
      <w:r>
        <w:rPr>
          <w:spacing w:val="-1"/>
        </w:rPr>
        <w:t> </w:t>
      </w:r>
      <w:r>
        <w:rPr/>
        <w:t>as the URI</w:t>
      </w:r>
      <w:r>
        <w:rPr>
          <w:spacing w:val="-1"/>
        </w:rPr>
        <w:t> </w:t>
      </w:r>
      <w:r>
        <w:rPr/>
        <w:t>data. Nor- mally</w:t>
      </w:r>
      <w:r>
        <w:rPr>
          <w:spacing w:val="-6"/>
        </w:rPr>
        <w:t> </w:t>
      </w:r>
      <w:r>
        <w:rPr/>
        <w:t>this</w:t>
      </w:r>
      <w:r>
        <w:rPr>
          <w:spacing w:val="-5"/>
        </w:rPr>
        <w:t> </w:t>
      </w:r>
      <w:r>
        <w:rPr/>
        <w:t>goes</w:t>
      </w:r>
      <w:r>
        <w:rPr>
          <w:spacing w:val="-5"/>
        </w:rPr>
        <w:t> </w:t>
      </w:r>
      <w:r>
        <w:rPr/>
        <w:t>directly</w:t>
      </w:r>
      <w:r>
        <w:rPr>
          <w:spacing w:val="-5"/>
        </w:rPr>
        <w:t> </w:t>
      </w:r>
      <w:r>
        <w:rPr/>
        <w:t>to</w:t>
      </w:r>
      <w:r>
        <w:rPr>
          <w:spacing w:val="-5"/>
        </w:rPr>
        <w:t> </w:t>
      </w:r>
      <w:r>
        <w:rPr/>
        <w:t>the</w:t>
      </w:r>
      <w:r>
        <w:rPr>
          <w:spacing w:val="-5"/>
        </w:rPr>
        <w:t> </w:t>
      </w:r>
      <w:r>
        <w:rPr/>
        <w:t>default</w:t>
      </w:r>
      <w:r>
        <w:rPr>
          <w:spacing w:val="-6"/>
        </w:rPr>
        <w:t> </w:t>
      </w:r>
      <w:r>
        <w:rPr/>
        <w:t>browser.</w:t>
      </w:r>
      <w:r>
        <w:rPr>
          <w:spacing w:val="-5"/>
        </w:rPr>
        <w:t> </w:t>
      </w:r>
      <w:r>
        <w:rPr/>
        <w:t>By</w:t>
      </w:r>
      <w:r>
        <w:rPr>
          <w:spacing w:val="-5"/>
        </w:rPr>
        <w:t> </w:t>
      </w:r>
      <w:r>
        <w:rPr/>
        <w:t>declaring</w:t>
      </w:r>
      <w:r>
        <w:rPr>
          <w:spacing w:val="-5"/>
        </w:rPr>
        <w:t> an</w:t>
      </w:r>
    </w:p>
    <w:p>
      <w:pPr>
        <w:pStyle w:val="BodyText"/>
        <w:spacing w:line="242" w:lineRule="auto" w:before="11"/>
        <w:ind w:left="259"/>
        <w:jc w:val="both"/>
      </w:pPr>
      <w:r>
        <w:rPr>
          <w:rFonts w:ascii="Courier New" w:hAnsi="Courier New"/>
        </w:rPr>
        <w:t>&lt;intent-filter&gt;</w:t>
      </w:r>
      <w:r>
        <w:rPr>
          <w:rFonts w:ascii="Courier New" w:hAnsi="Courier New"/>
          <w:spacing w:val="-30"/>
        </w:rPr>
        <w:t> </w:t>
      </w:r>
      <w:r>
        <w:rPr/>
        <w:t>in</w:t>
      </w:r>
      <w:r>
        <w:rPr>
          <w:spacing w:val="-13"/>
        </w:rPr>
        <w:t> </w:t>
      </w:r>
      <w:r>
        <w:rPr/>
        <w:t>our</w:t>
      </w:r>
      <w:r>
        <w:rPr>
          <w:spacing w:val="-12"/>
        </w:rPr>
        <w:t> </w:t>
      </w:r>
      <w:r>
        <w:rPr/>
        <w:t>app’s</w:t>
      </w:r>
      <w:r>
        <w:rPr>
          <w:spacing w:val="-13"/>
        </w:rPr>
        <w:t> </w:t>
      </w:r>
      <w:r>
        <w:rPr/>
        <w:t>manifest</w:t>
      </w:r>
      <w:r>
        <w:rPr>
          <w:spacing w:val="-12"/>
        </w:rPr>
        <w:t> </w:t>
      </w:r>
      <w:r>
        <w:rPr/>
        <w:t>that</w:t>
      </w:r>
      <w:r>
        <w:rPr>
          <w:spacing w:val="-10"/>
        </w:rPr>
        <w:t> </w:t>
      </w:r>
      <w:r>
        <w:rPr/>
        <w:t>matches</w:t>
      </w:r>
      <w:r>
        <w:rPr>
          <w:spacing w:val="-4"/>
        </w:rPr>
        <w:t> </w:t>
      </w:r>
      <w:r>
        <w:rPr/>
        <w:t>both </w:t>
      </w:r>
      <w:r>
        <w:rPr>
          <w:rFonts w:ascii="Courier New" w:hAnsi="Courier New"/>
        </w:rPr>
        <w:t>http://</w:t>
      </w:r>
      <w:r>
        <w:rPr>
          <w:rFonts w:ascii="Courier New" w:hAnsi="Courier New"/>
          <w:spacing w:val="-30"/>
        </w:rPr>
        <w:t> </w:t>
      </w:r>
      <w:r>
        <w:rPr/>
        <w:t>and</w:t>
      </w:r>
      <w:r>
        <w:rPr>
          <w:spacing w:val="24"/>
        </w:rPr>
        <w:t> </w:t>
      </w:r>
      <w:r>
        <w:rPr>
          <w:rFonts w:ascii="Courier New" w:hAnsi="Courier New"/>
        </w:rPr>
        <w:t>https://</w:t>
      </w:r>
      <w:r>
        <w:rPr>
          <w:rFonts w:ascii="Courier New" w:hAnsi="Courier New"/>
          <w:spacing w:val="-30"/>
        </w:rPr>
        <w:t> </w:t>
      </w:r>
      <w:r>
        <w:rPr/>
        <w:t>schemes,</w:t>
      </w:r>
      <w:r>
        <w:rPr>
          <w:spacing w:val="34"/>
        </w:rPr>
        <w:t> </w:t>
      </w:r>
      <w:r>
        <w:rPr/>
        <w:t>our</w:t>
      </w:r>
      <w:r>
        <w:rPr>
          <w:spacing w:val="34"/>
        </w:rPr>
        <w:t> </w:t>
      </w:r>
      <w:r>
        <w:rPr/>
        <w:t>Phishing</w:t>
      </w:r>
      <w:r>
        <w:rPr>
          <w:spacing w:val="34"/>
        </w:rPr>
        <w:t> </w:t>
      </w:r>
      <w:r>
        <w:rPr/>
        <w:t>Detector app is inserted into this routing path. Once the user sets it as the preferred handler (a one-time prompt), every link on the device</w:t>
      </w:r>
      <w:r>
        <w:rPr>
          <w:spacing w:val="-10"/>
        </w:rPr>
        <w:t> </w:t>
      </w:r>
      <w:r>
        <w:rPr/>
        <w:t>passes</w:t>
      </w:r>
      <w:r>
        <w:rPr>
          <w:spacing w:val="-10"/>
        </w:rPr>
        <w:t> </w:t>
      </w:r>
      <w:r>
        <w:rPr/>
        <w:t>through</w:t>
      </w:r>
      <w:r>
        <w:rPr>
          <w:spacing w:val="-10"/>
        </w:rPr>
        <w:t> </w:t>
      </w:r>
      <w:r>
        <w:rPr/>
        <w:t>it</w:t>
      </w:r>
      <w:r>
        <w:rPr>
          <w:spacing w:val="-10"/>
        </w:rPr>
        <w:t> </w:t>
      </w:r>
      <w:r>
        <w:rPr/>
        <w:t>automatically,</w:t>
      </w:r>
      <w:r>
        <w:rPr>
          <w:spacing w:val="-10"/>
        </w:rPr>
        <w:t> </w:t>
      </w:r>
      <w:r>
        <w:rPr/>
        <w:t>regardless</w:t>
      </w:r>
      <w:r>
        <w:rPr>
          <w:spacing w:val="-10"/>
        </w:rPr>
        <w:t> </w:t>
      </w:r>
      <w:r>
        <w:rPr/>
        <w:t>of</w:t>
      </w:r>
      <w:r>
        <w:rPr>
          <w:spacing w:val="-10"/>
        </w:rPr>
        <w:t> </w:t>
      </w:r>
      <w:r>
        <w:rPr/>
        <w:t>which</w:t>
      </w:r>
      <w:r>
        <w:rPr>
          <w:spacing w:val="-10"/>
        </w:rPr>
        <w:t> </w:t>
      </w:r>
      <w:r>
        <w:rPr/>
        <w:t>app generated the link.</w:t>
      </w:r>
    </w:p>
    <w:p>
      <w:pPr>
        <w:pStyle w:val="BodyText"/>
        <w:spacing w:before="94"/>
      </w:pPr>
      <w:r>
        <w:rPr/>
        <w:drawing>
          <wp:anchor distT="0" distB="0" distL="0" distR="0" allowOverlap="1" layoutInCell="1" locked="0" behindDoc="1" simplePos="0" relativeHeight="487589888">
            <wp:simplePos x="0" y="0"/>
            <wp:positionH relativeFrom="page">
              <wp:posOffset>675723</wp:posOffset>
            </wp:positionH>
            <wp:positionV relativeFrom="paragraph">
              <wp:posOffset>221359</wp:posOffset>
            </wp:positionV>
            <wp:extent cx="3017519" cy="2360580"/>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6" cstate="print"/>
                    <a:stretch>
                      <a:fillRect/>
                    </a:stretch>
                  </pic:blipFill>
                  <pic:spPr>
                    <a:xfrm>
                      <a:off x="0" y="0"/>
                      <a:ext cx="3017519" cy="2360580"/>
                    </a:xfrm>
                    <a:prstGeom prst="rect">
                      <a:avLst/>
                    </a:prstGeom>
                  </pic:spPr>
                </pic:pic>
              </a:graphicData>
            </a:graphic>
          </wp:anchor>
        </w:drawing>
      </w:r>
    </w:p>
    <w:p>
      <w:pPr>
        <w:pStyle w:val="BodyText"/>
        <w:spacing w:before="94"/>
      </w:pPr>
    </w:p>
    <w:p>
      <w:pPr>
        <w:spacing w:line="232" w:lineRule="auto" w:before="0"/>
        <w:ind w:left="259" w:right="0" w:firstLine="0"/>
        <w:jc w:val="both"/>
        <w:rPr>
          <w:sz w:val="16"/>
        </w:rPr>
      </w:pPr>
      <w:r>
        <w:rPr>
          <w:sz w:val="16"/>
        </w:rPr>
        <w:t>Fig. 3.</w:t>
      </w:r>
      <w:r>
        <w:rPr>
          <w:spacing w:val="40"/>
          <w:sz w:val="16"/>
        </w:rPr>
        <w:t> </w:t>
      </w:r>
      <w:r>
        <w:rPr>
          <w:sz w:val="16"/>
        </w:rPr>
        <w:t>Detailed architecture of the Android interception layer and </w:t>
      </w:r>
      <w:r>
        <w:rPr>
          <w:sz w:val="16"/>
        </w:rPr>
        <w:t>its</w:t>
      </w:r>
      <w:r>
        <w:rPr>
          <w:spacing w:val="40"/>
          <w:sz w:val="16"/>
        </w:rPr>
        <w:t> </w:t>
      </w:r>
      <w:r>
        <w:rPr>
          <w:sz w:val="16"/>
        </w:rPr>
        <w:t>interaction with the Hugging Face inference endpoint.</w:t>
      </w:r>
    </w:p>
    <w:p>
      <w:pPr>
        <w:pStyle w:val="BodyText"/>
        <w:rPr>
          <w:sz w:val="16"/>
        </w:rPr>
      </w:pPr>
    </w:p>
    <w:p>
      <w:pPr>
        <w:pStyle w:val="BodyText"/>
        <w:spacing w:before="21"/>
        <w:rPr>
          <w:sz w:val="16"/>
        </w:rPr>
      </w:pPr>
    </w:p>
    <w:p>
      <w:pPr>
        <w:pStyle w:val="ListParagraph"/>
        <w:numPr>
          <w:ilvl w:val="0"/>
          <w:numId w:val="5"/>
        </w:numPr>
        <w:tabs>
          <w:tab w:pos="529" w:val="left" w:leader="none"/>
        </w:tabs>
        <w:spacing w:line="240" w:lineRule="auto" w:before="1" w:after="0"/>
        <w:ind w:left="529" w:right="0" w:hanging="270"/>
        <w:jc w:val="both"/>
        <w:rPr>
          <w:i/>
          <w:sz w:val="20"/>
        </w:rPr>
      </w:pPr>
      <w:bookmarkStart w:name="Data Flow" w:id="20"/>
      <w:bookmarkEnd w:id="20"/>
      <w:r>
        <w:rPr/>
      </w:r>
      <w:r>
        <w:rPr>
          <w:i/>
          <w:sz w:val="20"/>
        </w:rPr>
        <w:t>Data</w:t>
      </w:r>
      <w:r>
        <w:rPr>
          <w:i/>
          <w:spacing w:val="13"/>
          <w:sz w:val="20"/>
        </w:rPr>
        <w:t> </w:t>
      </w:r>
      <w:r>
        <w:rPr>
          <w:i/>
          <w:spacing w:val="-4"/>
          <w:sz w:val="20"/>
        </w:rPr>
        <w:t>Flow</w:t>
      </w:r>
    </w:p>
    <w:p>
      <w:pPr>
        <w:pStyle w:val="BodyText"/>
        <w:spacing w:line="249" w:lineRule="auto" w:before="85"/>
        <w:ind w:left="259" w:firstLine="199"/>
        <w:jc w:val="both"/>
      </w:pPr>
      <w:r>
        <w:rPr/>
        <w:t>The sequence of events from link tap to browser launch </w:t>
      </w:r>
      <w:r>
        <w:rPr/>
        <w:t>is</w:t>
      </w:r>
      <w:r>
        <w:rPr>
          <w:spacing w:val="40"/>
        </w:rPr>
        <w:t> </w:t>
      </w:r>
      <w:r>
        <w:rPr/>
        <w:t>as follows:</w:t>
      </w:r>
    </w:p>
    <w:p>
      <w:pPr>
        <w:pStyle w:val="ListParagraph"/>
        <w:numPr>
          <w:ilvl w:val="1"/>
          <w:numId w:val="5"/>
        </w:numPr>
        <w:tabs>
          <w:tab w:pos="742" w:val="left" w:leader="none"/>
        </w:tabs>
        <w:spacing w:line="240" w:lineRule="auto" w:before="49" w:after="0"/>
        <w:ind w:left="742" w:right="0" w:hanging="284"/>
        <w:jc w:val="both"/>
        <w:rPr>
          <w:sz w:val="20"/>
        </w:rPr>
      </w:pPr>
      <w:r>
        <w:rPr>
          <w:sz w:val="20"/>
        </w:rPr>
        <w:t>User</w:t>
      </w:r>
      <w:r>
        <w:rPr>
          <w:spacing w:val="15"/>
          <w:sz w:val="20"/>
        </w:rPr>
        <w:t> </w:t>
      </w:r>
      <w:r>
        <w:rPr>
          <w:sz w:val="20"/>
        </w:rPr>
        <w:t>taps</w:t>
      </w:r>
      <w:r>
        <w:rPr>
          <w:spacing w:val="16"/>
          <w:sz w:val="20"/>
        </w:rPr>
        <w:t> </w:t>
      </w:r>
      <w:r>
        <w:rPr>
          <w:sz w:val="20"/>
        </w:rPr>
        <w:t>a</w:t>
      </w:r>
      <w:r>
        <w:rPr>
          <w:spacing w:val="16"/>
          <w:sz w:val="20"/>
        </w:rPr>
        <w:t> </w:t>
      </w:r>
      <w:r>
        <w:rPr>
          <w:sz w:val="20"/>
        </w:rPr>
        <w:t>link(url)</w:t>
      </w:r>
      <w:r>
        <w:rPr>
          <w:spacing w:val="15"/>
          <w:sz w:val="20"/>
        </w:rPr>
        <w:t> </w:t>
      </w:r>
      <w:r>
        <w:rPr>
          <w:sz w:val="20"/>
        </w:rPr>
        <w:t>in</w:t>
      </w:r>
      <w:r>
        <w:rPr>
          <w:spacing w:val="16"/>
          <w:sz w:val="20"/>
        </w:rPr>
        <w:t> </w:t>
      </w:r>
      <w:r>
        <w:rPr>
          <w:sz w:val="20"/>
        </w:rPr>
        <w:t>any</w:t>
      </w:r>
      <w:r>
        <w:rPr>
          <w:spacing w:val="16"/>
          <w:sz w:val="20"/>
        </w:rPr>
        <w:t> </w:t>
      </w:r>
      <w:r>
        <w:rPr>
          <w:sz w:val="20"/>
        </w:rPr>
        <w:t>app</w:t>
      </w:r>
      <w:r>
        <w:rPr>
          <w:spacing w:val="16"/>
          <w:sz w:val="20"/>
        </w:rPr>
        <w:t> </w:t>
      </w:r>
      <w:r>
        <w:rPr>
          <w:sz w:val="20"/>
        </w:rPr>
        <w:t>on</w:t>
      </w:r>
      <w:r>
        <w:rPr>
          <w:spacing w:val="15"/>
          <w:sz w:val="20"/>
        </w:rPr>
        <w:t> </w:t>
      </w:r>
      <w:r>
        <w:rPr>
          <w:sz w:val="20"/>
        </w:rPr>
        <w:t>the</w:t>
      </w:r>
      <w:r>
        <w:rPr>
          <w:spacing w:val="16"/>
          <w:sz w:val="20"/>
        </w:rPr>
        <w:t> </w:t>
      </w:r>
      <w:r>
        <w:rPr>
          <w:spacing w:val="-2"/>
          <w:sz w:val="20"/>
        </w:rPr>
        <w:t>device.</w:t>
      </w:r>
    </w:p>
    <w:p>
      <w:pPr>
        <w:pStyle w:val="ListParagraph"/>
        <w:numPr>
          <w:ilvl w:val="1"/>
          <w:numId w:val="5"/>
        </w:numPr>
        <w:tabs>
          <w:tab w:pos="742" w:val="left" w:leader="none"/>
          <w:tab w:pos="744" w:val="left" w:leader="none"/>
        </w:tabs>
        <w:spacing w:line="232" w:lineRule="auto" w:before="14" w:after="0"/>
        <w:ind w:left="744" w:right="0" w:hanging="286"/>
        <w:jc w:val="both"/>
        <w:rPr>
          <w:sz w:val="20"/>
        </w:rPr>
      </w:pPr>
      <w:r>
        <w:rPr>
          <w:sz w:val="20"/>
        </w:rPr>
        <w:t>Android-Routes</w:t>
      </w:r>
      <w:r>
        <w:rPr>
          <w:spacing w:val="-13"/>
          <w:sz w:val="20"/>
        </w:rPr>
        <w:t> </w:t>
      </w:r>
      <w:r>
        <w:rPr>
          <w:sz w:val="20"/>
        </w:rPr>
        <w:t>the</w:t>
      </w:r>
      <w:r>
        <w:rPr>
          <w:spacing w:val="-12"/>
          <w:sz w:val="20"/>
        </w:rPr>
        <w:t> </w:t>
      </w:r>
      <w:r>
        <w:rPr>
          <w:rFonts w:ascii="Courier New"/>
          <w:sz w:val="20"/>
        </w:rPr>
        <w:t>Action_View</w:t>
      </w:r>
      <w:r>
        <w:rPr>
          <w:rFonts w:ascii="Courier New"/>
          <w:spacing w:val="-30"/>
          <w:sz w:val="20"/>
        </w:rPr>
        <w:t> </w:t>
      </w:r>
      <w:r>
        <w:rPr>
          <w:sz w:val="20"/>
        </w:rPr>
        <w:t>intent</w:t>
      </w:r>
      <w:r>
        <w:rPr>
          <w:spacing w:val="-13"/>
          <w:sz w:val="20"/>
        </w:rPr>
        <w:t> </w:t>
      </w:r>
      <w:r>
        <w:rPr>
          <w:sz w:val="20"/>
        </w:rPr>
        <w:t>to</w:t>
      </w:r>
      <w:r>
        <w:rPr>
          <w:spacing w:val="-12"/>
          <w:sz w:val="20"/>
        </w:rPr>
        <w:t> </w:t>
      </w:r>
      <w:r>
        <w:rPr>
          <w:sz w:val="20"/>
        </w:rPr>
        <w:t>the</w:t>
      </w:r>
      <w:r>
        <w:rPr>
          <w:spacing w:val="-12"/>
          <w:sz w:val="20"/>
        </w:rPr>
        <w:t> </w:t>
      </w:r>
      <w:r>
        <w:rPr>
          <w:sz w:val="20"/>
        </w:rPr>
        <w:t>Phish- ing Detector instead of the browser.</w:t>
      </w:r>
    </w:p>
    <w:p>
      <w:pPr>
        <w:pStyle w:val="ListParagraph"/>
        <w:numPr>
          <w:ilvl w:val="1"/>
          <w:numId w:val="5"/>
        </w:numPr>
        <w:tabs>
          <w:tab w:pos="742" w:val="left" w:leader="none"/>
          <w:tab w:pos="744" w:val="left" w:leader="none"/>
        </w:tabs>
        <w:spacing w:line="249" w:lineRule="auto" w:before="10" w:after="0"/>
        <w:ind w:left="744" w:right="0" w:hanging="286"/>
        <w:jc w:val="both"/>
        <w:rPr>
          <w:sz w:val="20"/>
        </w:rPr>
      </w:pPr>
      <w:r>
        <w:rPr>
          <w:sz w:val="20"/>
        </w:rPr>
        <w:t>The app extracts the URL string from the intent’s </w:t>
      </w:r>
      <w:r>
        <w:rPr>
          <w:sz w:val="20"/>
        </w:rPr>
        <w:t>URI data field.</w:t>
      </w:r>
    </w:p>
    <w:p>
      <w:pPr>
        <w:pStyle w:val="ListParagraph"/>
        <w:numPr>
          <w:ilvl w:val="1"/>
          <w:numId w:val="5"/>
        </w:numPr>
        <w:tabs>
          <w:tab w:pos="742" w:val="left" w:leader="none"/>
          <w:tab w:pos="744" w:val="left" w:leader="none"/>
        </w:tabs>
        <w:spacing w:line="249" w:lineRule="auto" w:before="0" w:after="0"/>
        <w:ind w:left="744" w:right="0" w:hanging="286"/>
        <w:jc w:val="both"/>
        <w:rPr>
          <w:sz w:val="20"/>
        </w:rPr>
      </w:pPr>
      <w:r>
        <w:rPr>
          <w:sz w:val="20"/>
        </w:rPr>
        <w:t>An asynchronous HTTPS POST request is </w:t>
      </w:r>
      <w:r>
        <w:rPr>
          <w:sz w:val="20"/>
        </w:rPr>
        <w:t>dispatched</w:t>
      </w:r>
      <w:r>
        <w:rPr>
          <w:spacing w:val="80"/>
          <w:sz w:val="20"/>
        </w:rPr>
        <w:t> </w:t>
      </w:r>
      <w:r>
        <w:rPr>
          <w:sz w:val="20"/>
        </w:rPr>
        <w:t>to the Hugging Face endpoint with the (url) in the json </w:t>
      </w:r>
      <w:r>
        <w:rPr>
          <w:spacing w:val="-2"/>
          <w:sz w:val="20"/>
        </w:rPr>
        <w:t>body.</w:t>
      </w:r>
    </w:p>
    <w:p>
      <w:pPr>
        <w:pStyle w:val="ListParagraph"/>
        <w:numPr>
          <w:ilvl w:val="1"/>
          <w:numId w:val="5"/>
        </w:numPr>
        <w:tabs>
          <w:tab w:pos="742" w:val="left" w:leader="none"/>
          <w:tab w:pos="744" w:val="left" w:leader="none"/>
        </w:tabs>
        <w:spacing w:line="249" w:lineRule="auto" w:before="0" w:after="0"/>
        <w:ind w:left="744" w:right="0" w:hanging="286"/>
        <w:jc w:val="both"/>
        <w:rPr>
          <w:sz w:val="20"/>
        </w:rPr>
      </w:pPr>
      <w:r>
        <w:rPr>
          <w:sz w:val="20"/>
        </w:rPr>
        <w:t>The server deserialises the pipeline, vectorise the </w:t>
      </w:r>
      <w:r>
        <w:rPr>
          <w:sz w:val="20"/>
        </w:rPr>
        <w:t>URL, runs inference, and returns the label and confidence.</w:t>
      </w:r>
    </w:p>
    <w:p>
      <w:pPr>
        <w:pStyle w:val="ListParagraph"/>
        <w:numPr>
          <w:ilvl w:val="1"/>
          <w:numId w:val="5"/>
        </w:numPr>
        <w:tabs>
          <w:tab w:pos="742" w:val="left" w:leader="none"/>
          <w:tab w:pos="744" w:val="left" w:leader="none"/>
        </w:tabs>
        <w:spacing w:line="232" w:lineRule="auto" w:before="0" w:after="0"/>
        <w:ind w:left="744" w:right="0" w:hanging="286"/>
        <w:jc w:val="both"/>
        <w:rPr>
          <w:sz w:val="20"/>
        </w:rPr>
      </w:pPr>
      <w:r>
        <w:rPr>
          <w:sz w:val="20"/>
        </w:rPr>
        <w:t>If the label is </w:t>
      </w:r>
      <w:r>
        <w:rPr>
          <w:rFonts w:ascii="Courier New" w:hAnsi="Courier New"/>
          <w:sz w:val="20"/>
        </w:rPr>
        <w:t>good</w:t>
      </w:r>
      <w:r>
        <w:rPr>
          <w:rFonts w:ascii="Courier New" w:hAnsi="Courier New"/>
          <w:spacing w:val="-30"/>
          <w:sz w:val="20"/>
        </w:rPr>
        <w:t> </w:t>
      </w:r>
      <w:r>
        <w:rPr>
          <w:sz w:val="20"/>
        </w:rPr>
        <w:t>and confidence </w:t>
      </w:r>
      <w:r>
        <w:rPr>
          <w:rFonts w:ascii="MingLiU_HKSCS-ExtB" w:hAnsi="MingLiU_HKSCS-ExtB"/>
          <w:sz w:val="20"/>
        </w:rPr>
        <w:t>≥</w:t>
      </w:r>
      <w:r>
        <w:rPr>
          <w:rFonts w:ascii="MingLiU_HKSCS-ExtB" w:hAnsi="MingLiU_HKSCS-ExtB"/>
          <w:spacing w:val="-15"/>
          <w:sz w:val="20"/>
        </w:rPr>
        <w:t> </w:t>
      </w:r>
      <w:r>
        <w:rPr>
          <w:rFonts w:ascii="Calibri" w:hAnsi="Calibri"/>
          <w:sz w:val="20"/>
        </w:rPr>
        <w:t>0</w:t>
      </w:r>
      <w:r>
        <w:rPr>
          <w:rFonts w:ascii="Calibri" w:hAnsi="Calibri"/>
          <w:i/>
          <w:sz w:val="20"/>
        </w:rPr>
        <w:t>.</w:t>
      </w:r>
      <w:r>
        <w:rPr>
          <w:rFonts w:ascii="Calibri" w:hAnsi="Calibri"/>
          <w:sz w:val="20"/>
        </w:rPr>
        <w:t>70</w:t>
      </w:r>
      <w:r>
        <w:rPr>
          <w:sz w:val="20"/>
        </w:rPr>
        <w:t>, the </w:t>
      </w:r>
      <w:r>
        <w:rPr>
          <w:sz w:val="20"/>
        </w:rPr>
        <w:t>app fires a new intent to open the url in the browser. If the label is </w:t>
      </w:r>
      <w:r>
        <w:rPr>
          <w:rFonts w:ascii="Courier New" w:hAnsi="Courier New"/>
          <w:sz w:val="20"/>
        </w:rPr>
        <w:t>bad</w:t>
      </w:r>
      <w:r>
        <w:rPr>
          <w:sz w:val="20"/>
        </w:rPr>
        <w:t>, a warning dialog appears showing the url, the risk percentage, and options to block or override.</w:t>
      </w:r>
    </w:p>
    <w:p>
      <w:pPr>
        <w:pStyle w:val="ListParagraph"/>
        <w:numPr>
          <w:ilvl w:val="0"/>
          <w:numId w:val="5"/>
        </w:numPr>
        <w:tabs>
          <w:tab w:pos="540" w:val="left" w:leader="none"/>
        </w:tabs>
        <w:spacing w:line="240" w:lineRule="auto" w:before="167" w:after="0"/>
        <w:ind w:left="540" w:right="0" w:hanging="281"/>
        <w:jc w:val="both"/>
        <w:rPr>
          <w:i/>
          <w:sz w:val="20"/>
        </w:rPr>
      </w:pPr>
      <w:bookmarkStart w:name="Threshold Calibration" w:id="21"/>
      <w:bookmarkEnd w:id="21"/>
      <w:r>
        <w:rPr/>
      </w:r>
      <w:r>
        <w:rPr>
          <w:i/>
          <w:sz w:val="20"/>
        </w:rPr>
        <w:t>Threshold</w:t>
      </w:r>
      <w:r>
        <w:rPr>
          <w:i/>
          <w:spacing w:val="2"/>
          <w:sz w:val="20"/>
        </w:rPr>
        <w:t> </w:t>
      </w:r>
      <w:r>
        <w:rPr>
          <w:i/>
          <w:spacing w:val="-2"/>
          <w:sz w:val="20"/>
        </w:rPr>
        <w:t>Calibration</w:t>
      </w:r>
    </w:p>
    <w:p>
      <w:pPr>
        <w:pStyle w:val="BodyText"/>
        <w:spacing w:before="86"/>
        <w:ind w:left="458"/>
        <w:jc w:val="both"/>
      </w:pPr>
      <w:r>
        <w:rPr/>
        <w:t>The</w:t>
      </w:r>
      <w:r>
        <w:rPr>
          <w:spacing w:val="47"/>
        </w:rPr>
        <w:t> </w:t>
      </w:r>
      <w:r>
        <w:rPr/>
        <w:t>default</w:t>
      </w:r>
      <w:r>
        <w:rPr>
          <w:spacing w:val="48"/>
        </w:rPr>
        <w:t> </w:t>
      </w:r>
      <w:r>
        <w:rPr/>
        <w:t>logistic</w:t>
      </w:r>
      <w:r>
        <w:rPr>
          <w:spacing w:val="47"/>
        </w:rPr>
        <w:t> </w:t>
      </w:r>
      <w:r>
        <w:rPr/>
        <w:t>regression</w:t>
      </w:r>
      <w:r>
        <w:rPr>
          <w:spacing w:val="48"/>
        </w:rPr>
        <w:t> </w:t>
      </w:r>
      <w:r>
        <w:rPr/>
        <w:t>decision</w:t>
      </w:r>
      <w:r>
        <w:rPr>
          <w:spacing w:val="48"/>
        </w:rPr>
        <w:t> </w:t>
      </w:r>
      <w:r>
        <w:rPr/>
        <w:t>boundary</w:t>
      </w:r>
      <w:r>
        <w:rPr>
          <w:spacing w:val="47"/>
        </w:rPr>
        <w:t> </w:t>
      </w:r>
      <w:r>
        <w:rPr/>
        <w:t>sits</w:t>
      </w:r>
      <w:r>
        <w:rPr>
          <w:spacing w:val="48"/>
        </w:rPr>
        <w:t> </w:t>
      </w:r>
      <w:r>
        <w:rPr>
          <w:spacing w:val="-5"/>
        </w:rPr>
        <w:t>at</w:t>
      </w:r>
    </w:p>
    <w:p>
      <w:pPr>
        <w:pStyle w:val="BodyText"/>
        <w:spacing w:line="249" w:lineRule="auto" w:before="9"/>
        <w:ind w:left="259"/>
        <w:jc w:val="both"/>
      </w:pPr>
      <w:r>
        <w:rPr/>
        <w:t>0.50. We raised the “safe” threshold to 0.70—meaning a </w:t>
      </w:r>
      <w:r>
        <w:rPr/>
        <w:t>URL</w:t>
      </w:r>
      <w:r>
        <w:rPr/>
        <w:t> is</w:t>
      </w:r>
      <w:r>
        <w:rPr>
          <w:spacing w:val="40"/>
        </w:rPr>
        <w:t> </w:t>
      </w:r>
      <w:r>
        <w:rPr/>
        <w:t>only</w:t>
      </w:r>
      <w:r>
        <w:rPr>
          <w:spacing w:val="40"/>
        </w:rPr>
        <w:t> </w:t>
      </w:r>
      <w:r>
        <w:rPr/>
        <w:t>forwarded</w:t>
      </w:r>
      <w:r>
        <w:rPr>
          <w:spacing w:val="40"/>
        </w:rPr>
        <w:t> </w:t>
      </w:r>
      <w:r>
        <w:rPr/>
        <w:t>to</w:t>
      </w:r>
      <w:r>
        <w:rPr>
          <w:spacing w:val="40"/>
        </w:rPr>
        <w:t> </w:t>
      </w:r>
      <w:r>
        <w:rPr/>
        <w:t>the</w:t>
      </w:r>
      <w:r>
        <w:rPr>
          <w:spacing w:val="40"/>
        </w:rPr>
        <w:t> </w:t>
      </w:r>
      <w:r>
        <w:rPr/>
        <w:t>browser</w:t>
      </w:r>
      <w:r>
        <w:rPr>
          <w:spacing w:val="40"/>
        </w:rPr>
        <w:t> </w:t>
      </w:r>
      <w:r>
        <w:rPr/>
        <w:t>if</w:t>
      </w:r>
      <w:r>
        <w:rPr>
          <w:spacing w:val="40"/>
        </w:rPr>
        <w:t> </w:t>
      </w:r>
      <w:r>
        <w:rPr/>
        <w:t>the</w:t>
      </w:r>
      <w:r>
        <w:rPr>
          <w:spacing w:val="40"/>
        </w:rPr>
        <w:t> </w:t>
      </w:r>
      <w:r>
        <w:rPr/>
        <w:t>model</w:t>
      </w:r>
      <w:r>
        <w:rPr>
          <w:spacing w:val="40"/>
        </w:rPr>
        <w:t> </w:t>
      </w:r>
      <w:r>
        <w:rPr/>
        <w:t>is</w:t>
      </w:r>
      <w:r>
        <w:rPr>
          <w:spacing w:val="40"/>
        </w:rPr>
        <w:t> </w:t>
      </w:r>
      <w:r>
        <w:rPr/>
        <w:t>at</w:t>
      </w:r>
      <w:r>
        <w:rPr>
          <w:spacing w:val="51"/>
        </w:rPr>
        <w:t> </w:t>
      </w:r>
      <w:r>
        <w:rPr/>
        <w:t>least</w:t>
      </w:r>
      <w:r>
        <w:rPr/>
        <w:t> 70% confident it is benign. The reasoning is asymmetric </w:t>
      </w:r>
      <w:r>
        <w:rPr/>
        <w:t>risk:</w:t>
      </w:r>
      <w:r>
        <w:rPr/>
        <w:t> if</w:t>
      </w:r>
      <w:r>
        <w:rPr>
          <w:spacing w:val="40"/>
        </w:rPr>
        <w:t> </w:t>
      </w:r>
      <w:r>
        <w:rPr/>
        <w:t>the</w:t>
      </w:r>
      <w:r>
        <w:rPr>
          <w:spacing w:val="40"/>
        </w:rPr>
        <w:t> </w:t>
      </w:r>
      <w:r>
        <w:rPr/>
        <w:t>model</w:t>
      </w:r>
      <w:r>
        <w:rPr>
          <w:spacing w:val="40"/>
        </w:rPr>
        <w:t> </w:t>
      </w:r>
      <w:r>
        <w:rPr/>
        <w:t>incorrectly</w:t>
      </w:r>
      <w:r>
        <w:rPr>
          <w:spacing w:val="40"/>
        </w:rPr>
        <w:t> </w:t>
      </w:r>
      <w:r>
        <w:rPr/>
        <w:t>blocks</w:t>
      </w:r>
      <w:r>
        <w:rPr>
          <w:spacing w:val="40"/>
        </w:rPr>
        <w:t> </w:t>
      </w:r>
      <w:r>
        <w:rPr/>
        <w:t>a</w:t>
      </w:r>
      <w:r>
        <w:rPr>
          <w:spacing w:val="40"/>
        </w:rPr>
        <w:t> </w:t>
      </w:r>
      <w:r>
        <w:rPr/>
        <w:t>legitimate</w:t>
      </w:r>
      <w:r>
        <w:rPr>
          <w:spacing w:val="40"/>
        </w:rPr>
        <w:t> </w:t>
      </w:r>
      <w:r>
        <w:rPr/>
        <w:t>page,</w:t>
      </w:r>
      <w:r>
        <w:rPr>
          <w:spacing w:val="40"/>
        </w:rPr>
        <w:t> </w:t>
      </w:r>
      <w:r>
        <w:rPr/>
        <w:t>the</w:t>
      </w:r>
      <w:r>
        <w:rPr>
          <w:spacing w:val="42"/>
        </w:rPr>
        <w:t> </w:t>
      </w:r>
      <w:r>
        <w:rPr/>
        <w:t>user</w:t>
      </w:r>
      <w:r>
        <w:rPr/>
        <w:t> is</w:t>
      </w:r>
      <w:r>
        <w:rPr>
          <w:spacing w:val="36"/>
        </w:rPr>
        <w:t> </w:t>
      </w:r>
      <w:r>
        <w:rPr/>
        <w:t>inconvenienced</w:t>
      </w:r>
      <w:r>
        <w:rPr>
          <w:spacing w:val="37"/>
        </w:rPr>
        <w:t> </w:t>
      </w:r>
      <w:r>
        <w:rPr/>
        <w:t>but</w:t>
      </w:r>
      <w:r>
        <w:rPr>
          <w:spacing w:val="37"/>
        </w:rPr>
        <w:t> </w:t>
      </w:r>
      <w:r>
        <w:rPr/>
        <w:t>not</w:t>
      </w:r>
      <w:r>
        <w:rPr>
          <w:spacing w:val="37"/>
        </w:rPr>
        <w:t> </w:t>
      </w:r>
      <w:r>
        <w:rPr/>
        <w:t>harmed;</w:t>
      </w:r>
      <w:r>
        <w:rPr>
          <w:spacing w:val="36"/>
        </w:rPr>
        <w:t> </w:t>
      </w:r>
      <w:r>
        <w:rPr/>
        <w:t>if</w:t>
      </w:r>
      <w:r>
        <w:rPr>
          <w:spacing w:val="37"/>
        </w:rPr>
        <w:t> </w:t>
      </w:r>
      <w:r>
        <w:rPr/>
        <w:t>it</w:t>
      </w:r>
      <w:r>
        <w:rPr>
          <w:spacing w:val="37"/>
        </w:rPr>
        <w:t> </w:t>
      </w:r>
      <w:r>
        <w:rPr/>
        <w:t>incorrectly</w:t>
      </w:r>
      <w:r>
        <w:rPr>
          <w:spacing w:val="37"/>
        </w:rPr>
        <w:t> </w:t>
      </w:r>
      <w:r>
        <w:rPr/>
        <w:t>clears</w:t>
      </w:r>
      <w:r>
        <w:rPr>
          <w:spacing w:val="36"/>
        </w:rPr>
        <w:t> </w:t>
      </w:r>
      <w:r>
        <w:rPr>
          <w:spacing w:val="-10"/>
        </w:rPr>
        <w:t>a</w:t>
      </w:r>
    </w:p>
    <w:p>
      <w:pPr>
        <w:pStyle w:val="BodyText"/>
        <w:spacing w:line="249" w:lineRule="auto" w:before="71"/>
        <w:ind w:left="199" w:right="617"/>
        <w:jc w:val="both"/>
      </w:pPr>
      <w:r>
        <w:rPr/>
        <w:br w:type="column"/>
      </w:r>
      <w:r>
        <w:rPr/>
        <w:t>phishing page, the consequences can include credential </w:t>
      </w:r>
      <w:r>
        <w:rPr/>
        <w:t>theft</w:t>
      </w:r>
      <w:r>
        <w:rPr>
          <w:spacing w:val="40"/>
        </w:rPr>
        <w:t> </w:t>
      </w:r>
      <w:r>
        <w:rPr/>
        <w:t>or financial loss. The quantitative effect of this threshold on precision and recall is discussed in Section </w:t>
      </w:r>
      <w:hyperlink w:history="true" w:anchor="_bookmark9">
        <w:r>
          <w:rPr/>
          <w:t>VII.</w:t>
        </w:r>
      </w:hyperlink>
    </w:p>
    <w:p>
      <w:pPr>
        <w:pStyle w:val="ListParagraph"/>
        <w:numPr>
          <w:ilvl w:val="0"/>
          <w:numId w:val="1"/>
        </w:numPr>
        <w:tabs>
          <w:tab w:pos="2114" w:val="left" w:leader="none"/>
        </w:tabs>
        <w:spacing w:line="240" w:lineRule="auto" w:before="174" w:after="0"/>
        <w:ind w:left="2114" w:right="0" w:hanging="367"/>
        <w:jc w:val="left"/>
        <w:rPr>
          <w:sz w:val="20"/>
        </w:rPr>
      </w:pPr>
      <w:bookmarkStart w:name="Implementation" w:id="22"/>
      <w:bookmarkEnd w:id="22"/>
      <w:r>
        <w:rPr/>
      </w:r>
      <w:bookmarkStart w:name="_bookmark7" w:id="23"/>
      <w:bookmarkEnd w:id="23"/>
      <w:r>
        <w:rPr/>
      </w:r>
      <w:r>
        <w:rPr>
          <w:smallCaps/>
          <w:spacing w:val="-2"/>
          <w:sz w:val="20"/>
        </w:rPr>
        <w:t>Implementation</w:t>
      </w:r>
    </w:p>
    <w:p>
      <w:pPr>
        <w:pStyle w:val="ListParagraph"/>
        <w:numPr>
          <w:ilvl w:val="0"/>
          <w:numId w:val="6"/>
        </w:numPr>
        <w:tabs>
          <w:tab w:pos="469" w:val="left" w:leader="none"/>
        </w:tabs>
        <w:spacing w:line="240" w:lineRule="auto" w:before="100" w:after="0"/>
        <w:ind w:left="469" w:right="0" w:hanging="270"/>
        <w:jc w:val="both"/>
        <w:rPr>
          <w:i/>
          <w:sz w:val="20"/>
        </w:rPr>
      </w:pPr>
      <w:bookmarkStart w:name="Model Training" w:id="24"/>
      <w:bookmarkEnd w:id="24"/>
      <w:r>
        <w:rPr/>
      </w:r>
      <w:r>
        <w:rPr>
          <w:i/>
          <w:sz w:val="20"/>
        </w:rPr>
        <w:t>Model</w:t>
      </w:r>
      <w:r>
        <w:rPr>
          <w:i/>
          <w:spacing w:val="13"/>
          <w:sz w:val="20"/>
        </w:rPr>
        <w:t> </w:t>
      </w:r>
      <w:r>
        <w:rPr>
          <w:i/>
          <w:spacing w:val="-2"/>
          <w:sz w:val="20"/>
        </w:rPr>
        <w:t>Training</w:t>
      </w:r>
    </w:p>
    <w:p>
      <w:pPr>
        <w:pStyle w:val="BodyText"/>
        <w:spacing w:line="244" w:lineRule="auto" w:before="89"/>
        <w:ind w:left="199" w:right="617" w:firstLine="199"/>
        <w:jc w:val="both"/>
      </w:pPr>
      <w:r>
        <w:rPr/>
        <w:t>Building the training pipeline was fairly </w:t>
      </w:r>
      <w:r>
        <w:rPr/>
        <w:t>straightforward once the dataset was loaded. We chose to wrap the vectoriser and</w:t>
      </w:r>
      <w:r>
        <w:rPr>
          <w:spacing w:val="8"/>
        </w:rPr>
        <w:t> </w:t>
      </w:r>
      <w:r>
        <w:rPr/>
        <w:t>classifier</w:t>
      </w:r>
      <w:r>
        <w:rPr>
          <w:spacing w:val="24"/>
        </w:rPr>
        <w:t> </w:t>
      </w:r>
      <w:r>
        <w:rPr/>
        <w:t>together</w:t>
      </w:r>
      <w:r>
        <w:rPr>
          <w:spacing w:val="24"/>
        </w:rPr>
        <w:t> </w:t>
      </w:r>
      <w:r>
        <w:rPr/>
        <w:t>in</w:t>
      </w:r>
      <w:r>
        <w:rPr>
          <w:spacing w:val="24"/>
        </w:rPr>
        <w:t> </w:t>
      </w:r>
      <w:r>
        <w:rPr/>
        <w:t>a</w:t>
      </w:r>
      <w:r>
        <w:rPr>
          <w:spacing w:val="24"/>
        </w:rPr>
        <w:t> </w:t>
      </w:r>
      <w:r>
        <w:rPr/>
        <w:t>single</w:t>
      </w:r>
      <w:r>
        <w:rPr>
          <w:spacing w:val="24"/>
        </w:rPr>
        <w:t> </w:t>
      </w:r>
      <w:r>
        <w:rPr>
          <w:rFonts w:ascii="Courier New" w:hAnsi="Courier New"/>
        </w:rPr>
        <w:t>Pipeline</w:t>
      </w:r>
      <w:r>
        <w:rPr>
          <w:rFonts w:ascii="Courier New" w:hAnsi="Courier New"/>
          <w:spacing w:val="-30"/>
        </w:rPr>
        <w:t> </w:t>
      </w:r>
      <w:r>
        <w:rPr/>
        <w:t>object</w:t>
      </w:r>
      <w:r>
        <w:rPr>
          <w:spacing w:val="24"/>
        </w:rPr>
        <w:t> </w:t>
      </w:r>
      <w:r>
        <w:rPr/>
        <w:t>so</w:t>
      </w:r>
      <w:r>
        <w:rPr>
          <w:spacing w:val="24"/>
        </w:rPr>
        <w:t> </w:t>
      </w:r>
      <w:r>
        <w:rPr/>
        <w:t>that at inference time, the server does not need a separate prepro- cessing</w:t>
      </w:r>
      <w:r>
        <w:rPr>
          <w:spacing w:val="-5"/>
        </w:rPr>
        <w:t> </w:t>
      </w:r>
      <w:r>
        <w:rPr/>
        <w:t>step—the</w:t>
      </w:r>
      <w:r>
        <w:rPr>
          <w:spacing w:val="-5"/>
        </w:rPr>
        <w:t> </w:t>
      </w:r>
      <w:r>
        <w:rPr/>
        <w:t>same</w:t>
      </w:r>
      <w:r>
        <w:rPr>
          <w:spacing w:val="-5"/>
        </w:rPr>
        <w:t> </w:t>
      </w:r>
      <w:r>
        <w:rPr/>
        <w:t>transformation</w:t>
      </w:r>
      <w:r>
        <w:rPr>
          <w:spacing w:val="-5"/>
        </w:rPr>
        <w:t> </w:t>
      </w:r>
      <w:r>
        <w:rPr/>
        <w:t>that</w:t>
      </w:r>
      <w:r>
        <w:rPr>
          <w:spacing w:val="-5"/>
        </w:rPr>
        <w:t> </w:t>
      </w:r>
      <w:r>
        <w:rPr/>
        <w:t>was</w:t>
      </w:r>
      <w:r>
        <w:rPr>
          <w:spacing w:val="-5"/>
        </w:rPr>
        <w:t> </w:t>
      </w:r>
      <w:r>
        <w:rPr/>
        <w:t>applied</w:t>
      </w:r>
      <w:r>
        <w:rPr>
          <w:spacing w:val="-5"/>
        </w:rPr>
        <w:t> </w:t>
      </w:r>
      <w:r>
        <w:rPr/>
        <w:t>during training</w:t>
      </w:r>
      <w:r>
        <w:rPr>
          <w:spacing w:val="-13"/>
        </w:rPr>
        <w:t> </w:t>
      </w:r>
      <w:r>
        <w:rPr/>
        <w:t>is</w:t>
      </w:r>
      <w:r>
        <w:rPr>
          <w:spacing w:val="-3"/>
        </w:rPr>
        <w:t> </w:t>
      </w:r>
      <w:r>
        <w:rPr/>
        <w:t>applied automatically when </w:t>
      </w:r>
      <w:r>
        <w:rPr>
          <w:rFonts w:ascii="Courier New" w:hAnsi="Courier New"/>
        </w:rPr>
        <w:t>predict</w:t>
      </w:r>
      <w:r>
        <w:rPr>
          <w:rFonts w:ascii="Courier New" w:hAnsi="Courier New"/>
          <w:spacing w:val="-30"/>
        </w:rPr>
        <w:t> </w:t>
      </w:r>
      <w:r>
        <w:rPr/>
        <w:t>is called on any new URL string.</w:t>
      </w:r>
    </w:p>
    <w:p>
      <w:pPr>
        <w:pStyle w:val="BodyText"/>
        <w:spacing w:line="244" w:lineRule="auto" w:before="3"/>
        <w:ind w:left="199" w:right="617" w:firstLine="199"/>
        <w:jc w:val="both"/>
      </w:pPr>
      <w:r>
        <w:rPr/>
        <w:t>One</w:t>
      </w:r>
      <w:r>
        <w:rPr>
          <w:spacing w:val="-13"/>
        </w:rPr>
        <w:t> </w:t>
      </w:r>
      <w:r>
        <w:rPr/>
        <w:t>decision</w:t>
      </w:r>
      <w:r>
        <w:rPr>
          <w:spacing w:val="-12"/>
        </w:rPr>
        <w:t> </w:t>
      </w:r>
      <w:r>
        <w:rPr/>
        <w:t>worth</w:t>
      </w:r>
      <w:r>
        <w:rPr>
          <w:spacing w:val="-13"/>
        </w:rPr>
        <w:t> </w:t>
      </w:r>
      <w:r>
        <w:rPr/>
        <w:t>explaining is </w:t>
      </w:r>
      <w:r>
        <w:rPr>
          <w:rFonts w:ascii="Courier New"/>
        </w:rPr>
        <w:t>n_jobs=-1</w:t>
      </w:r>
      <w:r>
        <w:rPr>
          <w:rFonts w:ascii="Courier New"/>
          <w:spacing w:val="-30"/>
        </w:rPr>
        <w:t> </w:t>
      </w:r>
      <w:r>
        <w:rPr/>
        <w:t>in the logis- tic</w:t>
      </w:r>
      <w:r>
        <w:rPr>
          <w:spacing w:val="-1"/>
        </w:rPr>
        <w:t> </w:t>
      </w:r>
      <w:r>
        <w:rPr/>
        <w:t>regression</w:t>
      </w:r>
      <w:r>
        <w:rPr>
          <w:spacing w:val="-1"/>
        </w:rPr>
        <w:t> </w:t>
      </w:r>
      <w:r>
        <w:rPr/>
        <w:t>call.</w:t>
      </w:r>
      <w:r>
        <w:rPr>
          <w:spacing w:val="-1"/>
        </w:rPr>
        <w:t> </w:t>
      </w:r>
      <w:r>
        <w:rPr/>
        <w:t>Training</w:t>
      </w:r>
      <w:r>
        <w:rPr>
          <w:spacing w:val="-1"/>
        </w:rPr>
        <w:t> </w:t>
      </w:r>
      <w:r>
        <w:rPr/>
        <w:t>on</w:t>
      </w:r>
      <w:r>
        <w:rPr>
          <w:spacing w:val="-1"/>
        </w:rPr>
        <w:t> </w:t>
      </w:r>
      <w:r>
        <w:rPr/>
        <w:t>439,476</w:t>
      </w:r>
      <w:r>
        <w:rPr>
          <w:spacing w:val="-1"/>
        </w:rPr>
        <w:t> </w:t>
      </w:r>
      <w:r>
        <w:rPr/>
        <w:t>URLs</w:t>
      </w:r>
      <w:r>
        <w:rPr>
          <w:spacing w:val="-1"/>
        </w:rPr>
        <w:t> </w:t>
      </w:r>
      <w:r>
        <w:rPr/>
        <w:t>with</w:t>
      </w:r>
      <w:r>
        <w:rPr>
          <w:spacing w:val="-1"/>
        </w:rPr>
        <w:t> </w:t>
      </w:r>
      <w:r>
        <w:rPr/>
        <w:t>a</w:t>
      </w:r>
      <w:r>
        <w:rPr>
          <w:spacing w:val="-1"/>
        </w:rPr>
        <w:t> </w:t>
      </w:r>
      <w:r>
        <w:rPr/>
        <w:t>200,000- dimensional sparse feature matrix is slow on a single core; using all available cores brought training time from around forty minutes down to under ten on our machine.</w:t>
      </w:r>
    </w:p>
    <w:p>
      <w:pPr>
        <w:pStyle w:val="BodyText"/>
        <w:spacing w:before="155"/>
        <w:ind w:left="199"/>
        <w:rPr>
          <w:rFonts w:ascii="Courier New"/>
        </w:rPr>
      </w:pPr>
      <w:r>
        <w:rPr>
          <w:rFonts w:ascii="Courier New"/>
        </w:rPr>
        <w:t>import</w:t>
      </w:r>
      <w:r>
        <w:rPr>
          <w:rFonts w:ascii="Courier New"/>
          <w:spacing w:val="-7"/>
        </w:rPr>
        <w:t> </w:t>
      </w:r>
      <w:r>
        <w:rPr>
          <w:rFonts w:ascii="Courier New"/>
        </w:rPr>
        <w:t>pandas</w:t>
      </w:r>
      <w:r>
        <w:rPr>
          <w:rFonts w:ascii="Courier New"/>
          <w:spacing w:val="-7"/>
        </w:rPr>
        <w:t> </w:t>
      </w:r>
      <w:r>
        <w:rPr>
          <w:rFonts w:ascii="Courier New"/>
        </w:rPr>
        <w:t>as</w:t>
      </w:r>
      <w:r>
        <w:rPr>
          <w:rFonts w:ascii="Courier New"/>
          <w:spacing w:val="-6"/>
        </w:rPr>
        <w:t> </w:t>
      </w:r>
      <w:r>
        <w:rPr>
          <w:rFonts w:ascii="Courier New"/>
          <w:spacing w:val="-5"/>
        </w:rPr>
        <w:t>pd</w:t>
      </w:r>
    </w:p>
    <w:p>
      <w:pPr>
        <w:pStyle w:val="BodyText"/>
        <w:spacing w:line="254" w:lineRule="auto" w:before="12"/>
        <w:ind w:left="199" w:right="1043"/>
        <w:rPr>
          <w:rFonts w:ascii="Courier New"/>
        </w:rPr>
      </w:pPr>
      <w:r>
        <w:rPr>
          <w:rFonts w:ascii="Courier New"/>
        </w:rPr>
        <w:t>from</w:t>
      </w:r>
      <w:r>
        <w:rPr>
          <w:rFonts w:ascii="Courier New"/>
          <w:spacing w:val="-19"/>
        </w:rPr>
        <w:t> </w:t>
      </w:r>
      <w:r>
        <w:rPr>
          <w:rFonts w:ascii="Courier New"/>
        </w:rPr>
        <w:t>sklearn.pipeline</w:t>
      </w:r>
      <w:r>
        <w:rPr>
          <w:rFonts w:ascii="Courier New"/>
          <w:spacing w:val="-19"/>
        </w:rPr>
        <w:t> </w:t>
      </w:r>
      <w:r>
        <w:rPr>
          <w:rFonts w:ascii="Courier New"/>
        </w:rPr>
        <w:t>import</w:t>
      </w:r>
      <w:r>
        <w:rPr>
          <w:rFonts w:ascii="Courier New"/>
          <w:spacing w:val="-19"/>
        </w:rPr>
        <w:t> </w:t>
      </w:r>
      <w:r>
        <w:rPr>
          <w:rFonts w:ascii="Courier New"/>
        </w:rPr>
        <w:t>Pipeline from sklearn.feature_extraction.text</w:t>
      </w:r>
    </w:p>
    <w:p>
      <w:pPr>
        <w:pStyle w:val="BodyText"/>
        <w:spacing w:line="254" w:lineRule="auto"/>
        <w:ind w:left="199" w:right="2093" w:firstLine="478"/>
        <w:rPr>
          <w:rFonts w:ascii="Courier New"/>
        </w:rPr>
      </w:pPr>
      <w:r>
        <w:rPr>
          <w:rFonts w:ascii="Courier New"/>
        </w:rPr>
        <w:t>import</w:t>
      </w:r>
      <w:r>
        <w:rPr>
          <w:rFonts w:ascii="Courier New"/>
          <w:spacing w:val="-32"/>
        </w:rPr>
        <w:t> </w:t>
      </w:r>
      <w:r>
        <w:rPr>
          <w:rFonts w:ascii="Courier New"/>
        </w:rPr>
        <w:t>TfidfVectorizer from sklearn.linear_model</w:t>
      </w:r>
    </w:p>
    <w:p>
      <w:pPr>
        <w:pStyle w:val="BodyText"/>
        <w:spacing w:line="254" w:lineRule="auto"/>
        <w:ind w:left="199" w:right="2093" w:firstLine="478"/>
        <w:rPr>
          <w:rFonts w:ascii="Courier New"/>
        </w:rPr>
      </w:pPr>
      <w:r>
        <w:rPr>
          <w:rFonts w:ascii="Courier New"/>
        </w:rPr>
        <w:t>import</w:t>
      </w:r>
      <w:r>
        <w:rPr>
          <w:rFonts w:ascii="Courier New"/>
          <w:spacing w:val="-32"/>
        </w:rPr>
        <w:t> </w:t>
      </w:r>
      <w:r>
        <w:rPr>
          <w:rFonts w:ascii="Courier New"/>
        </w:rPr>
        <w:t>LogisticRegression from sklearn.model_selection</w:t>
      </w:r>
    </w:p>
    <w:p>
      <w:pPr>
        <w:pStyle w:val="BodyText"/>
        <w:spacing w:line="254" w:lineRule="auto"/>
        <w:ind w:left="199" w:right="2093" w:firstLine="478"/>
        <w:rPr>
          <w:rFonts w:ascii="Courier New"/>
        </w:rPr>
      </w:pPr>
      <w:r>
        <w:rPr>
          <w:rFonts w:ascii="Courier New"/>
        </w:rPr>
        <w:t>import</w:t>
      </w:r>
      <w:r>
        <w:rPr>
          <w:rFonts w:ascii="Courier New"/>
          <w:spacing w:val="-32"/>
        </w:rPr>
        <w:t> </w:t>
      </w:r>
      <w:r>
        <w:rPr>
          <w:rFonts w:ascii="Courier New"/>
        </w:rPr>
        <w:t>train_test_split import pickle</w:t>
      </w:r>
    </w:p>
    <w:p>
      <w:pPr>
        <w:pStyle w:val="BodyText"/>
        <w:spacing w:before="4"/>
        <w:rPr>
          <w:rFonts w:ascii="Courier New"/>
        </w:rPr>
      </w:pPr>
    </w:p>
    <w:p>
      <w:pPr>
        <w:pStyle w:val="BodyText"/>
        <w:spacing w:line="254" w:lineRule="auto"/>
        <w:ind w:left="677" w:hanging="479"/>
        <w:rPr>
          <w:rFonts w:ascii="Courier New" w:hAnsi="Courier New"/>
        </w:rPr>
      </w:pPr>
      <w:r>
        <w:rPr>
          <w:rFonts w:ascii="Courier New" w:hAnsi="Courier New"/>
        </w:rPr>
        <w:t>df = pd.read_csv( </w:t>
      </w:r>
      <w:r>
        <w:rPr>
          <w:rFonts w:ascii="Courier New" w:hAnsi="Courier New"/>
          <w:spacing w:val="-2"/>
        </w:rPr>
        <w:t>’Dataset/phishing_site_urls.csv’)</w:t>
      </w:r>
    </w:p>
    <w:p>
      <w:pPr>
        <w:pStyle w:val="BodyText"/>
        <w:spacing w:before="10"/>
        <w:rPr>
          <w:rFonts w:ascii="Courier New"/>
        </w:rPr>
      </w:pPr>
    </w:p>
    <w:p>
      <w:pPr>
        <w:pStyle w:val="BodyText"/>
        <w:spacing w:line="254" w:lineRule="auto" w:before="1"/>
        <w:ind w:left="677" w:hanging="479"/>
        <w:rPr>
          <w:rFonts w:ascii="Courier New"/>
        </w:rPr>
      </w:pPr>
      <w:r>
        <w:rPr>
          <w:rFonts w:ascii="Courier New"/>
        </w:rPr>
        <w:t>X_train,</w:t>
      </w:r>
      <w:r>
        <w:rPr>
          <w:rFonts w:ascii="Courier New"/>
          <w:spacing w:val="-11"/>
        </w:rPr>
        <w:t> </w:t>
      </w:r>
      <w:r>
        <w:rPr>
          <w:rFonts w:ascii="Courier New"/>
        </w:rPr>
        <w:t>X_test,</w:t>
      </w:r>
      <w:r>
        <w:rPr>
          <w:rFonts w:ascii="Courier New"/>
          <w:spacing w:val="-11"/>
        </w:rPr>
        <w:t> </w:t>
      </w:r>
      <w:r>
        <w:rPr>
          <w:rFonts w:ascii="Courier New"/>
        </w:rPr>
        <w:t>y_train,</w:t>
      </w:r>
      <w:r>
        <w:rPr>
          <w:rFonts w:ascii="Courier New"/>
          <w:spacing w:val="-11"/>
        </w:rPr>
        <w:t> </w:t>
      </w:r>
      <w:r>
        <w:rPr>
          <w:rFonts w:ascii="Courier New"/>
        </w:rPr>
        <w:t>y_test</w:t>
      </w:r>
      <w:r>
        <w:rPr>
          <w:rFonts w:ascii="Courier New"/>
          <w:spacing w:val="-11"/>
        </w:rPr>
        <w:t> </w:t>
      </w:r>
      <w:r>
        <w:rPr>
          <w:rFonts w:ascii="Courier New"/>
        </w:rPr>
        <w:t>=</w:t>
      </w:r>
      <w:r>
        <w:rPr>
          <w:rFonts w:ascii="Courier New"/>
          <w:spacing w:val="-11"/>
        </w:rPr>
        <w:t> </w:t>
      </w:r>
      <w:r>
        <w:rPr>
          <w:rFonts w:ascii="Courier New"/>
        </w:rPr>
        <w:t>\ </w:t>
      </w:r>
      <w:r>
        <w:rPr>
          <w:rFonts w:ascii="Courier New"/>
          <w:spacing w:val="-2"/>
        </w:rPr>
        <w:t>train_test_split(</w:t>
      </w:r>
    </w:p>
    <w:p>
      <w:pPr>
        <w:pStyle w:val="BodyText"/>
        <w:spacing w:line="254" w:lineRule="auto"/>
        <w:ind w:left="1155" w:right="1045"/>
        <w:rPr>
          <w:rFonts w:ascii="Courier New" w:hAnsi="Courier New"/>
        </w:rPr>
      </w:pPr>
      <w:r>
        <w:rPr>
          <w:rFonts w:ascii="Courier New" w:hAnsi="Courier New"/>
        </w:rPr>
        <w:t>df[’URL’],</w:t>
      </w:r>
      <w:r>
        <w:rPr>
          <w:rFonts w:ascii="Courier New" w:hAnsi="Courier New"/>
          <w:spacing w:val="-32"/>
        </w:rPr>
        <w:t> </w:t>
      </w:r>
      <w:r>
        <w:rPr>
          <w:rFonts w:ascii="Courier New" w:hAnsi="Courier New"/>
        </w:rPr>
        <w:t>df[’Label’], </w:t>
      </w:r>
      <w:r>
        <w:rPr>
          <w:rFonts w:ascii="Courier New" w:hAnsi="Courier New"/>
          <w:spacing w:val="-2"/>
        </w:rPr>
        <w:t>test_size=0.20, random_state=42, stratify=df[’Label’])</w:t>
      </w:r>
    </w:p>
    <w:p>
      <w:pPr>
        <w:pStyle w:val="BodyText"/>
        <w:spacing w:before="6"/>
        <w:rPr>
          <w:rFonts w:ascii="Courier New"/>
        </w:rPr>
      </w:pPr>
    </w:p>
    <w:p>
      <w:pPr>
        <w:pStyle w:val="BodyText"/>
        <w:ind w:left="199"/>
        <w:rPr>
          <w:rFonts w:ascii="Courier New"/>
        </w:rPr>
      </w:pPr>
      <w:r>
        <w:rPr>
          <w:rFonts w:ascii="Courier New"/>
        </w:rPr>
        <w:t>pipe</w:t>
      </w:r>
      <w:r>
        <w:rPr>
          <w:rFonts w:ascii="Courier New"/>
          <w:spacing w:val="-6"/>
        </w:rPr>
        <w:t> </w:t>
      </w:r>
      <w:r>
        <w:rPr>
          <w:rFonts w:ascii="Courier New"/>
        </w:rPr>
        <w:t>=</w:t>
      </w:r>
      <w:r>
        <w:rPr>
          <w:rFonts w:ascii="Courier New"/>
          <w:spacing w:val="-4"/>
        </w:rPr>
        <w:t> </w:t>
      </w:r>
      <w:r>
        <w:rPr>
          <w:rFonts w:ascii="Courier New"/>
          <w:spacing w:val="-2"/>
        </w:rPr>
        <w:t>Pipeline([</w:t>
      </w:r>
    </w:p>
    <w:p>
      <w:pPr>
        <w:pStyle w:val="BodyText"/>
        <w:spacing w:line="254" w:lineRule="auto" w:before="12"/>
        <w:ind w:left="1155" w:right="1045" w:hanging="479"/>
        <w:rPr>
          <w:rFonts w:ascii="Courier New" w:hAnsi="Courier New"/>
        </w:rPr>
      </w:pPr>
      <w:r>
        <w:rPr>
          <w:rFonts w:ascii="Courier New" w:hAnsi="Courier New"/>
        </w:rPr>
        <w:t>(’vectorizer’,</w:t>
      </w:r>
      <w:r>
        <w:rPr>
          <w:rFonts w:ascii="Courier New" w:hAnsi="Courier New"/>
          <w:spacing w:val="-32"/>
        </w:rPr>
        <w:t> </w:t>
      </w:r>
      <w:r>
        <w:rPr>
          <w:rFonts w:ascii="Courier New" w:hAnsi="Courier New"/>
        </w:rPr>
        <w:t>TfidfVectorizer( </w:t>
      </w:r>
      <w:r>
        <w:rPr>
          <w:rFonts w:ascii="Courier New" w:hAnsi="Courier New"/>
          <w:spacing w:val="-2"/>
        </w:rPr>
        <w:t>analyzer=’char’, </w:t>
      </w:r>
      <w:r>
        <w:rPr>
          <w:rFonts w:ascii="Courier New" w:hAnsi="Courier New"/>
        </w:rPr>
        <w:t>ngram_range=(3, 5), </w:t>
      </w:r>
      <w:r>
        <w:rPr>
          <w:rFonts w:ascii="Courier New" w:hAnsi="Courier New"/>
          <w:spacing w:val="-2"/>
        </w:rPr>
        <w:t>sublinear_tf=True, max_features=200000)),</w:t>
      </w:r>
    </w:p>
    <w:p>
      <w:pPr>
        <w:pStyle w:val="BodyText"/>
        <w:spacing w:line="254" w:lineRule="auto"/>
        <w:ind w:left="1155" w:right="1043" w:hanging="479"/>
        <w:rPr>
          <w:rFonts w:ascii="Courier New" w:hAnsi="Courier New"/>
        </w:rPr>
      </w:pPr>
      <w:r>
        <w:rPr>
          <w:rFonts w:ascii="Courier New" w:hAnsi="Courier New"/>
        </w:rPr>
        <w:t>(’clf’, LogisticRegression( </w:t>
      </w:r>
      <w:r>
        <w:rPr>
          <w:rFonts w:ascii="Courier New" w:hAnsi="Courier New"/>
          <w:spacing w:val="-2"/>
        </w:rPr>
        <w:t>max_iter=300, class_weight=’balanced’, solver=’lbfgs’,</w:t>
      </w:r>
    </w:p>
    <w:p>
      <w:pPr>
        <w:pStyle w:val="BodyText"/>
        <w:spacing w:line="222" w:lineRule="exact"/>
        <w:ind w:left="1155"/>
        <w:rPr>
          <w:rFonts w:ascii="Courier New"/>
        </w:rPr>
      </w:pPr>
      <w:r>
        <w:rPr>
          <w:rFonts w:ascii="Courier New"/>
          <w:spacing w:val="-2"/>
        </w:rPr>
        <w:t>C=1.0,</w:t>
      </w:r>
    </w:p>
    <w:p>
      <w:pPr>
        <w:pStyle w:val="BodyText"/>
        <w:spacing w:before="8"/>
        <w:ind w:left="1155"/>
        <w:rPr>
          <w:rFonts w:ascii="Courier New"/>
        </w:rPr>
      </w:pPr>
      <w:r>
        <w:rPr>
          <w:rFonts w:ascii="Courier New"/>
          <w:spacing w:val="-2"/>
        </w:rPr>
        <w:t>n_jobs=-</w:t>
      </w:r>
      <w:r>
        <w:rPr>
          <w:rFonts w:ascii="Courier New"/>
          <w:spacing w:val="-5"/>
        </w:rPr>
        <w:t>1))</w:t>
      </w:r>
    </w:p>
    <w:p>
      <w:pPr>
        <w:spacing w:before="12"/>
        <w:ind w:left="199" w:right="0" w:firstLine="0"/>
        <w:jc w:val="left"/>
        <w:rPr>
          <w:rFonts w:ascii="Courier New"/>
          <w:sz w:val="20"/>
        </w:rPr>
      </w:pPr>
      <w:r>
        <w:rPr>
          <w:rFonts w:ascii="Courier New"/>
          <w:spacing w:val="-5"/>
          <w:sz w:val="20"/>
        </w:rPr>
        <w:t>])</w:t>
      </w:r>
    </w:p>
    <w:p>
      <w:pPr>
        <w:pStyle w:val="BodyText"/>
        <w:spacing w:before="25"/>
        <w:rPr>
          <w:rFonts w:ascii="Courier New"/>
        </w:rPr>
      </w:pPr>
    </w:p>
    <w:p>
      <w:pPr>
        <w:pStyle w:val="BodyText"/>
        <w:ind w:left="199"/>
        <w:rPr>
          <w:rFonts w:ascii="Courier New"/>
        </w:rPr>
      </w:pPr>
      <w:r>
        <w:rPr>
          <w:rFonts w:ascii="Courier New"/>
        </w:rPr>
        <w:t>pipe.fit(X_train,</w:t>
      </w:r>
      <w:r>
        <w:rPr>
          <w:rFonts w:ascii="Courier New"/>
          <w:spacing w:val="-22"/>
        </w:rPr>
        <w:t> </w:t>
      </w:r>
      <w:r>
        <w:rPr>
          <w:rFonts w:ascii="Courier New"/>
          <w:spacing w:val="-2"/>
        </w:rPr>
        <w:t>y_train)</w:t>
      </w:r>
    </w:p>
    <w:p>
      <w:pPr>
        <w:pStyle w:val="BodyText"/>
        <w:spacing w:before="25"/>
        <w:rPr>
          <w:rFonts w:ascii="Courier New"/>
        </w:rPr>
      </w:pPr>
    </w:p>
    <w:p>
      <w:pPr>
        <w:pStyle w:val="BodyText"/>
        <w:ind w:left="199"/>
        <w:rPr>
          <w:rFonts w:ascii="Courier New" w:hAnsi="Courier New"/>
        </w:rPr>
      </w:pPr>
      <w:r>
        <w:rPr>
          <w:rFonts w:ascii="Courier New" w:hAnsi="Courier New"/>
        </w:rPr>
        <w:t>with</w:t>
      </w:r>
      <w:r>
        <w:rPr>
          <w:rFonts w:ascii="Courier New" w:hAnsi="Courier New"/>
          <w:spacing w:val="-6"/>
        </w:rPr>
        <w:t> </w:t>
      </w:r>
      <w:r>
        <w:rPr>
          <w:rFonts w:ascii="Courier New" w:hAnsi="Courier New"/>
          <w:spacing w:val="-2"/>
        </w:rPr>
        <w:t>open(’phishing_pipeline.pkl’,</w:t>
      </w:r>
    </w:p>
    <w:p>
      <w:pPr>
        <w:pStyle w:val="BodyText"/>
        <w:spacing w:after="0"/>
        <w:rPr>
          <w:rFonts w:ascii="Courier New" w:hAnsi="Courier New"/>
        </w:rPr>
        <w:sectPr>
          <w:pgSz w:w="12240" w:h="15840"/>
          <w:pgMar w:top="920" w:bottom="280" w:left="720" w:right="360"/>
          <w:cols w:num="2" w:equalWidth="0">
            <w:col w:w="5281" w:space="40"/>
            <w:col w:w="5839"/>
          </w:cols>
        </w:sectPr>
      </w:pPr>
    </w:p>
    <w:p>
      <w:pPr>
        <w:pStyle w:val="BodyText"/>
        <w:spacing w:line="254" w:lineRule="auto" w:before="71"/>
        <w:ind w:left="737" w:right="725" w:firstLine="717"/>
        <w:rPr>
          <w:rFonts w:ascii="Courier New" w:hAnsi="Courier New"/>
        </w:rPr>
      </w:pPr>
      <w:r>
        <w:rPr>
          <w:rFonts w:ascii="Courier New" w:hAnsi="Courier New"/>
        </w:rPr>
        <w:t>’wb’) as f: pickle.dump(pipe,</w:t>
      </w:r>
      <w:r>
        <w:rPr>
          <w:rFonts w:ascii="Courier New" w:hAnsi="Courier New"/>
          <w:spacing w:val="-32"/>
        </w:rPr>
        <w:t> </w:t>
      </w:r>
      <w:r>
        <w:rPr>
          <w:rFonts w:ascii="Courier New" w:hAnsi="Courier New"/>
        </w:rPr>
        <w:t>f)</w:t>
      </w:r>
    </w:p>
    <w:p>
      <w:pPr>
        <w:pStyle w:val="ListParagraph"/>
        <w:numPr>
          <w:ilvl w:val="0"/>
          <w:numId w:val="6"/>
        </w:numPr>
        <w:tabs>
          <w:tab w:pos="529" w:val="left" w:leader="none"/>
        </w:tabs>
        <w:spacing w:line="240" w:lineRule="auto" w:before="138" w:after="0"/>
        <w:ind w:left="529" w:right="0" w:hanging="270"/>
        <w:jc w:val="both"/>
        <w:rPr>
          <w:i/>
          <w:sz w:val="20"/>
        </w:rPr>
      </w:pPr>
      <w:bookmarkStart w:name="Hugging Face Inference Endpoint" w:id="25"/>
      <w:bookmarkEnd w:id="25"/>
      <w:r>
        <w:rPr/>
      </w:r>
      <w:r>
        <w:rPr>
          <w:i/>
          <w:sz w:val="20"/>
        </w:rPr>
        <w:t>Hugging</w:t>
      </w:r>
      <w:r>
        <w:rPr>
          <w:i/>
          <w:spacing w:val="4"/>
          <w:sz w:val="20"/>
        </w:rPr>
        <w:t> </w:t>
      </w:r>
      <w:r>
        <w:rPr>
          <w:i/>
          <w:sz w:val="20"/>
        </w:rPr>
        <w:t>Face</w:t>
      </w:r>
      <w:r>
        <w:rPr>
          <w:i/>
          <w:spacing w:val="4"/>
          <w:sz w:val="20"/>
        </w:rPr>
        <w:t> </w:t>
      </w:r>
      <w:r>
        <w:rPr>
          <w:i/>
          <w:sz w:val="20"/>
        </w:rPr>
        <w:t>Inference</w:t>
      </w:r>
      <w:r>
        <w:rPr>
          <w:i/>
          <w:spacing w:val="5"/>
          <w:sz w:val="20"/>
        </w:rPr>
        <w:t> </w:t>
      </w:r>
      <w:r>
        <w:rPr>
          <w:i/>
          <w:spacing w:val="-2"/>
          <w:sz w:val="20"/>
        </w:rPr>
        <w:t>Endpoint</w:t>
      </w:r>
    </w:p>
    <w:p>
      <w:pPr>
        <w:pStyle w:val="BodyText"/>
        <w:spacing w:line="242" w:lineRule="auto" w:before="82"/>
        <w:ind w:left="259" w:firstLine="199"/>
        <w:jc w:val="both"/>
      </w:pPr>
      <w:r>
        <w:rPr/>
        <w:t>The serialised pipeline is loaded once at server </w:t>
      </w:r>
      <w:r>
        <w:rPr/>
        <w:t>startup</w:t>
      </w:r>
      <w:r>
        <w:rPr>
          <w:spacing w:val="40"/>
        </w:rPr>
        <w:t> </w:t>
      </w:r>
      <w:r>
        <w:rPr/>
        <w:t>rather than on every request—reloading a 180</w:t>
      </w:r>
      <w:r>
        <w:rPr>
          <w:spacing w:val="-13"/>
        </w:rPr>
        <w:t> </w:t>
      </w:r>
      <w:r>
        <w:rPr/>
        <w:t>MB pickle file per request would dominate latency. The </w:t>
      </w:r>
      <w:r>
        <w:rPr>
          <w:rFonts w:ascii="Courier New" w:hAnsi="Courier New"/>
        </w:rPr>
        <w:t>predict_proba </w:t>
      </w:r>
      <w:r>
        <w:rPr/>
        <w:t>call returns probabilities for both classes; </w:t>
      </w:r>
      <w:r>
        <w:rPr>
          <w:rFonts w:ascii="Courier New" w:hAnsi="Courier New"/>
        </w:rPr>
        <w:t>np.max</w:t>
      </w:r>
      <w:r>
        <w:rPr>
          <w:rFonts w:ascii="Courier New" w:hAnsi="Courier New"/>
          <w:spacing w:val="-7"/>
        </w:rPr>
        <w:t> </w:t>
      </w:r>
      <w:r>
        <w:rPr/>
        <w:t>picks whichever is higher, which gives the confidence for the pre- dicted label regardless of which class the model chose.</w:t>
      </w:r>
    </w:p>
    <w:p>
      <w:pPr>
        <w:pStyle w:val="BodyText"/>
        <w:spacing w:line="254" w:lineRule="auto" w:before="153"/>
        <w:ind w:left="259" w:right="1432"/>
        <w:rPr>
          <w:rFonts w:ascii="Courier New"/>
        </w:rPr>
      </w:pPr>
      <w:r>
        <w:rPr>
          <w:rFonts w:ascii="Courier New"/>
        </w:rPr>
        <w:t>from fastapi import FastAPI from</w:t>
      </w:r>
      <w:r>
        <w:rPr>
          <w:rFonts w:ascii="Courier New"/>
          <w:spacing w:val="-17"/>
        </w:rPr>
        <w:t> </w:t>
      </w:r>
      <w:r>
        <w:rPr>
          <w:rFonts w:ascii="Courier New"/>
        </w:rPr>
        <w:t>pydantic</w:t>
      </w:r>
      <w:r>
        <w:rPr>
          <w:rFonts w:ascii="Courier New"/>
          <w:spacing w:val="-17"/>
        </w:rPr>
        <w:t> </w:t>
      </w:r>
      <w:r>
        <w:rPr>
          <w:rFonts w:ascii="Courier New"/>
        </w:rPr>
        <w:t>import</w:t>
      </w:r>
      <w:r>
        <w:rPr>
          <w:rFonts w:ascii="Courier New"/>
          <w:spacing w:val="-17"/>
        </w:rPr>
        <w:t> </w:t>
      </w:r>
      <w:r>
        <w:rPr>
          <w:rFonts w:ascii="Courier New"/>
        </w:rPr>
        <w:t>BaseModel import pickle, numpy as np</w:t>
      </w:r>
    </w:p>
    <w:p>
      <w:pPr>
        <w:pStyle w:val="BodyText"/>
        <w:spacing w:before="10"/>
        <w:rPr>
          <w:rFonts w:ascii="Courier New"/>
        </w:rPr>
      </w:pPr>
    </w:p>
    <w:p>
      <w:pPr>
        <w:pStyle w:val="BodyText"/>
        <w:ind w:left="259"/>
        <w:rPr>
          <w:rFonts w:ascii="Courier New"/>
        </w:rPr>
      </w:pPr>
      <w:r>
        <w:rPr>
          <w:rFonts w:ascii="Courier New"/>
        </w:rPr>
        <w:t>app</w:t>
      </w:r>
      <w:r>
        <w:rPr>
          <w:rFonts w:ascii="Courier New"/>
          <w:spacing w:val="-4"/>
        </w:rPr>
        <w:t> </w:t>
      </w:r>
      <w:r>
        <w:rPr>
          <w:rFonts w:ascii="Courier New"/>
        </w:rPr>
        <w:t>=</w:t>
      </w:r>
      <w:r>
        <w:rPr>
          <w:rFonts w:ascii="Courier New"/>
          <w:spacing w:val="-3"/>
        </w:rPr>
        <w:t> </w:t>
      </w:r>
      <w:r>
        <w:rPr>
          <w:rFonts w:ascii="Courier New"/>
          <w:spacing w:val="-2"/>
        </w:rPr>
        <w:t>FastAPI()</w:t>
      </w:r>
    </w:p>
    <w:p>
      <w:pPr>
        <w:pStyle w:val="BodyText"/>
        <w:spacing w:before="25"/>
        <w:rPr>
          <w:rFonts w:ascii="Courier New"/>
        </w:rPr>
      </w:pPr>
    </w:p>
    <w:p>
      <w:pPr>
        <w:pStyle w:val="BodyText"/>
        <w:spacing w:line="254" w:lineRule="auto"/>
        <w:ind w:left="1454" w:right="725" w:hanging="1196"/>
        <w:rPr>
          <w:rFonts w:ascii="Courier New" w:hAnsi="Courier New"/>
        </w:rPr>
      </w:pPr>
      <w:r>
        <w:rPr>
          <w:rFonts w:ascii="Courier New" w:hAnsi="Courier New"/>
        </w:rPr>
        <w:t>with</w:t>
      </w:r>
      <w:r>
        <w:rPr>
          <w:rFonts w:ascii="Courier New" w:hAnsi="Courier New"/>
          <w:spacing w:val="-32"/>
        </w:rPr>
        <w:t> </w:t>
      </w:r>
      <w:r>
        <w:rPr>
          <w:rFonts w:ascii="Courier New" w:hAnsi="Courier New"/>
        </w:rPr>
        <w:t>open(’phishing_pipeline.pkl’, ’rb’) as f:</w:t>
      </w:r>
    </w:p>
    <w:p>
      <w:pPr>
        <w:pStyle w:val="BodyText"/>
        <w:spacing w:line="224" w:lineRule="exact"/>
        <w:ind w:left="737"/>
        <w:rPr>
          <w:rFonts w:ascii="Courier New"/>
        </w:rPr>
      </w:pPr>
      <w:r>
        <w:rPr>
          <w:rFonts w:ascii="Courier New"/>
        </w:rPr>
        <w:t>model</w:t>
      </w:r>
      <w:r>
        <w:rPr>
          <w:rFonts w:ascii="Courier New"/>
          <w:spacing w:val="-5"/>
        </w:rPr>
        <w:t> </w:t>
      </w:r>
      <w:r>
        <w:rPr>
          <w:rFonts w:ascii="Courier New"/>
        </w:rPr>
        <w:t>=</w:t>
      </w:r>
      <w:r>
        <w:rPr>
          <w:rFonts w:ascii="Courier New"/>
          <w:spacing w:val="-5"/>
        </w:rPr>
        <w:t> </w:t>
      </w:r>
      <w:r>
        <w:rPr>
          <w:rFonts w:ascii="Courier New"/>
          <w:spacing w:val="-2"/>
        </w:rPr>
        <w:t>pickle.load(f)</w:t>
      </w:r>
    </w:p>
    <w:p>
      <w:pPr>
        <w:pStyle w:val="BodyText"/>
        <w:spacing w:before="25"/>
        <w:rPr>
          <w:rFonts w:ascii="Courier New"/>
        </w:rPr>
      </w:pPr>
    </w:p>
    <w:p>
      <w:pPr>
        <w:pStyle w:val="BodyText"/>
        <w:spacing w:line="254" w:lineRule="auto"/>
        <w:ind w:left="737" w:right="1372" w:hanging="479"/>
        <w:rPr>
          <w:rFonts w:ascii="Courier New"/>
        </w:rPr>
      </w:pPr>
      <w:r>
        <w:rPr>
          <w:rFonts w:ascii="Courier New"/>
        </w:rPr>
        <w:t>class</w:t>
      </w:r>
      <w:r>
        <w:rPr>
          <w:rFonts w:ascii="Courier New"/>
          <w:spacing w:val="-32"/>
        </w:rPr>
        <w:t> </w:t>
      </w:r>
      <w:r>
        <w:rPr>
          <w:rFonts w:ascii="Courier New"/>
        </w:rPr>
        <w:t>URLRequest(BaseModel): url: str</w:t>
      </w:r>
    </w:p>
    <w:p>
      <w:pPr>
        <w:pStyle w:val="BodyText"/>
        <w:spacing w:before="10"/>
        <w:rPr>
          <w:rFonts w:ascii="Courier New"/>
        </w:rPr>
      </w:pPr>
    </w:p>
    <w:p>
      <w:pPr>
        <w:pStyle w:val="BodyText"/>
        <w:ind w:left="259"/>
        <w:rPr>
          <w:rFonts w:ascii="Courier New" w:hAnsi="Courier New"/>
        </w:rPr>
      </w:pPr>
      <w:r>
        <w:rPr>
          <w:rFonts w:ascii="Courier New" w:hAnsi="Courier New"/>
          <w:spacing w:val="-2"/>
        </w:rPr>
        <w:t>@app.post(’/predict’)</w:t>
      </w:r>
    </w:p>
    <w:p>
      <w:pPr>
        <w:pStyle w:val="BodyText"/>
        <w:spacing w:line="254" w:lineRule="auto" w:before="13"/>
        <w:ind w:left="737" w:right="962" w:hanging="479"/>
        <w:rPr>
          <w:rFonts w:ascii="Courier New"/>
        </w:rPr>
      </w:pPr>
      <w:r>
        <w:rPr>
          <w:rFonts w:ascii="Courier New"/>
        </w:rPr>
        <w:t>def predict(req: URLRequest): proba</w:t>
      </w:r>
      <w:r>
        <w:rPr>
          <w:rFonts w:ascii="Courier New"/>
          <w:spacing w:val="-25"/>
        </w:rPr>
        <w:t> </w:t>
      </w:r>
      <w:r>
        <w:rPr>
          <w:rFonts w:ascii="Courier New"/>
        </w:rPr>
        <w:t>=</w:t>
      </w:r>
      <w:r>
        <w:rPr>
          <w:rFonts w:ascii="Courier New"/>
          <w:spacing w:val="-25"/>
        </w:rPr>
        <w:t> </w:t>
      </w:r>
      <w:r>
        <w:rPr>
          <w:rFonts w:ascii="Courier New"/>
        </w:rPr>
        <w:t>model.predict_proba(</w:t>
      </w:r>
    </w:p>
    <w:p>
      <w:pPr>
        <w:pStyle w:val="BodyText"/>
        <w:spacing w:line="254" w:lineRule="auto"/>
        <w:ind w:left="737" w:right="1911" w:firstLine="478"/>
        <w:rPr>
          <w:rFonts w:ascii="Courier New"/>
        </w:rPr>
      </w:pPr>
      <w:r>
        <w:rPr>
          <w:rFonts w:ascii="Courier New"/>
          <w:spacing w:val="-2"/>
        </w:rPr>
        <w:t>[req.url])[0] </w:t>
      </w:r>
      <w:r>
        <w:rPr>
          <w:rFonts w:ascii="Courier New"/>
        </w:rPr>
        <w:t>label</w:t>
      </w:r>
      <w:r>
        <w:rPr>
          <w:rFonts w:ascii="Courier New"/>
          <w:spacing w:val="-24"/>
        </w:rPr>
        <w:t> </w:t>
      </w:r>
      <w:r>
        <w:rPr>
          <w:rFonts w:ascii="Courier New"/>
        </w:rPr>
        <w:t>=</w:t>
      </w:r>
      <w:r>
        <w:rPr>
          <w:rFonts w:ascii="Courier New"/>
          <w:spacing w:val="-24"/>
        </w:rPr>
        <w:t> </w:t>
      </w:r>
      <w:r>
        <w:rPr>
          <w:rFonts w:ascii="Courier New"/>
        </w:rPr>
        <w:t>model.predict(</w:t>
      </w:r>
    </w:p>
    <w:p>
      <w:pPr>
        <w:pStyle w:val="BodyText"/>
        <w:spacing w:line="224" w:lineRule="exact"/>
        <w:ind w:left="1215"/>
        <w:rPr>
          <w:rFonts w:ascii="Courier New"/>
        </w:rPr>
      </w:pPr>
      <w:r>
        <w:rPr>
          <w:rFonts w:ascii="Courier New"/>
          <w:spacing w:val="-2"/>
        </w:rPr>
        <w:t>[req.url])[0]</w:t>
      </w:r>
    </w:p>
    <w:p>
      <w:pPr>
        <w:pStyle w:val="BodyText"/>
        <w:spacing w:line="254" w:lineRule="auto" w:before="10"/>
        <w:ind w:left="737"/>
        <w:rPr>
          <w:rFonts w:ascii="Courier New"/>
        </w:rPr>
      </w:pPr>
      <w:r>
        <w:rPr>
          <w:rFonts w:ascii="Courier New"/>
        </w:rPr>
        <w:t>confidence</w:t>
      </w:r>
      <w:r>
        <w:rPr>
          <w:rFonts w:ascii="Courier New"/>
          <w:spacing w:val="-26"/>
        </w:rPr>
        <w:t> </w:t>
      </w:r>
      <w:r>
        <w:rPr>
          <w:rFonts w:ascii="Courier New"/>
        </w:rPr>
        <w:t>=</w:t>
      </w:r>
      <w:r>
        <w:rPr>
          <w:rFonts w:ascii="Courier New"/>
          <w:spacing w:val="-26"/>
        </w:rPr>
        <w:t> </w:t>
      </w:r>
      <w:r>
        <w:rPr>
          <w:rFonts w:ascii="Courier New"/>
        </w:rPr>
        <w:t>float(np.max(proba)) return {</w:t>
      </w:r>
    </w:p>
    <w:p>
      <w:pPr>
        <w:pStyle w:val="BodyText"/>
        <w:spacing w:line="254" w:lineRule="auto"/>
        <w:ind w:left="1215" w:right="725"/>
        <w:rPr>
          <w:rFonts w:ascii="Courier New" w:hAnsi="Courier New"/>
        </w:rPr>
      </w:pPr>
      <w:r>
        <w:rPr>
          <w:rFonts w:ascii="Courier New" w:hAnsi="Courier New"/>
        </w:rPr>
        <w:t>’label’: label, ’confidence’:</w:t>
      </w:r>
      <w:r>
        <w:rPr>
          <w:rFonts w:ascii="Courier New" w:hAnsi="Courier New"/>
          <w:spacing w:val="-32"/>
        </w:rPr>
        <w:t> </w:t>
      </w:r>
      <w:r>
        <w:rPr>
          <w:rFonts w:ascii="Courier New" w:hAnsi="Courier New"/>
        </w:rPr>
        <w:t>round(</w:t>
      </w:r>
    </w:p>
    <w:p>
      <w:pPr>
        <w:pStyle w:val="BodyText"/>
        <w:spacing w:line="224" w:lineRule="exact"/>
        <w:ind w:left="1693"/>
        <w:rPr>
          <w:rFonts w:ascii="Courier New"/>
        </w:rPr>
      </w:pPr>
      <w:r>
        <w:rPr>
          <w:rFonts w:ascii="Courier New"/>
        </w:rPr>
        <w:t>confidence,</w:t>
      </w:r>
      <w:r>
        <w:rPr>
          <w:rFonts w:ascii="Courier New"/>
          <w:spacing w:val="-15"/>
        </w:rPr>
        <w:t> </w:t>
      </w:r>
      <w:r>
        <w:rPr>
          <w:rFonts w:ascii="Courier New"/>
          <w:spacing w:val="-5"/>
        </w:rPr>
        <w:t>4)}</w:t>
      </w:r>
    </w:p>
    <w:p>
      <w:pPr>
        <w:pStyle w:val="ListParagraph"/>
        <w:numPr>
          <w:ilvl w:val="0"/>
          <w:numId w:val="6"/>
        </w:numPr>
        <w:tabs>
          <w:tab w:pos="540" w:val="left" w:leader="none"/>
        </w:tabs>
        <w:spacing w:line="240" w:lineRule="auto" w:before="150" w:after="0"/>
        <w:ind w:left="540" w:right="0" w:hanging="281"/>
        <w:jc w:val="both"/>
        <w:rPr>
          <w:i/>
          <w:sz w:val="20"/>
        </w:rPr>
      </w:pPr>
      <w:bookmarkStart w:name="Android Manifest Declaration" w:id="26"/>
      <w:bookmarkEnd w:id="26"/>
      <w:r>
        <w:rPr/>
      </w:r>
      <w:r>
        <w:rPr>
          <w:i/>
          <w:sz w:val="20"/>
        </w:rPr>
        <w:t>Android</w:t>
      </w:r>
      <w:r>
        <w:rPr>
          <w:i/>
          <w:spacing w:val="7"/>
          <w:sz w:val="20"/>
        </w:rPr>
        <w:t> </w:t>
      </w:r>
      <w:r>
        <w:rPr>
          <w:i/>
          <w:sz w:val="20"/>
        </w:rPr>
        <w:t>Manifest</w:t>
      </w:r>
      <w:r>
        <w:rPr>
          <w:i/>
          <w:spacing w:val="8"/>
          <w:sz w:val="20"/>
        </w:rPr>
        <w:t> </w:t>
      </w:r>
      <w:r>
        <w:rPr>
          <w:i/>
          <w:spacing w:val="-2"/>
          <w:sz w:val="20"/>
        </w:rPr>
        <w:t>Declaration</w:t>
      </w:r>
    </w:p>
    <w:p>
      <w:pPr>
        <w:pStyle w:val="BodyText"/>
        <w:spacing w:before="83"/>
        <w:ind w:left="259" w:firstLine="199"/>
        <w:jc w:val="both"/>
      </w:pPr>
      <w:r>
        <w:rPr/>
        <w:t>Registering the app as a system-wide link handler </w:t>
      </w:r>
      <w:r>
        <w:rPr/>
        <w:t>requires only an </w:t>
      </w:r>
      <w:r>
        <w:rPr>
          <w:rFonts w:ascii="Courier New"/>
        </w:rPr>
        <w:t>intent-filter</w:t>
      </w:r>
      <w:r>
        <w:rPr>
          <w:rFonts w:ascii="Courier New"/>
          <w:spacing w:val="-29"/>
        </w:rPr>
        <w:t> </w:t>
      </w:r>
      <w:r>
        <w:rPr/>
        <w:t>block in the manifest covering both HTTP and HTTPS schemes. No special permissions are needed beyond the standard </w:t>
      </w:r>
      <w:r>
        <w:rPr>
          <w:rFonts w:ascii="Courier New"/>
        </w:rPr>
        <w:t>INTERNET</w:t>
      </w:r>
      <w:r>
        <w:rPr>
          <w:rFonts w:ascii="Courier New"/>
          <w:spacing w:val="-30"/>
        </w:rPr>
        <w:t> </w:t>
      </w:r>
      <w:r>
        <w:rPr/>
        <w:t>permission already required</w:t>
      </w:r>
      <w:r>
        <w:rPr>
          <w:spacing w:val="-13"/>
        </w:rPr>
        <w:t> </w:t>
      </w:r>
      <w:r>
        <w:rPr/>
        <w:t>for the API call. The </w:t>
      </w:r>
      <w:r>
        <w:rPr>
          <w:rFonts w:ascii="Courier New"/>
        </w:rPr>
        <w:t>BROWSABLE</w:t>
      </w:r>
      <w:r>
        <w:rPr>
          <w:rFonts w:ascii="Courier New"/>
          <w:spacing w:val="-30"/>
        </w:rPr>
        <w:t> </w:t>
      </w:r>
      <w:r>
        <w:rPr/>
        <w:t>category is what allows the filter to match links tapped inside other apps, not just direct browser requests.</w:t>
      </w:r>
    </w:p>
    <w:p>
      <w:pPr>
        <w:pStyle w:val="BodyText"/>
        <w:spacing w:line="254" w:lineRule="auto" w:before="159"/>
        <w:ind w:left="617" w:right="725" w:hanging="240"/>
        <w:rPr>
          <w:rFonts w:ascii="Courier New"/>
        </w:rPr>
      </w:pPr>
      <w:r>
        <w:rPr>
          <w:rFonts w:ascii="Courier New"/>
          <w:spacing w:val="-2"/>
        </w:rPr>
        <w:t>&lt;activity android:name=".MainActivity" android:exported="true" android:label="@string/app_name" android:theme="@style/ Theme.Phishingurldetective"&gt;</w:t>
      </w:r>
    </w:p>
    <w:p>
      <w:pPr>
        <w:pStyle w:val="BodyText"/>
        <w:rPr>
          <w:rFonts w:ascii="Courier New"/>
        </w:rPr>
      </w:pPr>
    </w:p>
    <w:p>
      <w:pPr>
        <w:pStyle w:val="BodyText"/>
        <w:spacing w:before="19"/>
        <w:rPr>
          <w:rFonts w:ascii="Courier New"/>
        </w:rPr>
      </w:pPr>
    </w:p>
    <w:p>
      <w:pPr>
        <w:pStyle w:val="BodyText"/>
        <w:ind w:left="737"/>
        <w:rPr>
          <w:rFonts w:ascii="Courier New"/>
        </w:rPr>
      </w:pPr>
      <w:r>
        <w:rPr>
          <w:rFonts w:ascii="Courier New"/>
          <w:spacing w:val="-2"/>
        </w:rPr>
        <w:t>&lt;intent-filter&gt;</w:t>
      </w:r>
    </w:p>
    <w:p>
      <w:pPr>
        <w:pStyle w:val="BodyText"/>
        <w:spacing w:line="254" w:lineRule="auto" w:before="12"/>
        <w:ind w:left="857"/>
        <w:rPr>
          <w:rFonts w:ascii="Courier New"/>
        </w:rPr>
      </w:pPr>
      <w:r>
        <w:rPr>
          <w:rFonts w:ascii="Courier New"/>
        </w:rPr>
        <w:t>&lt;action android:name= "android.intent.action.MAIN"</w:t>
      </w:r>
      <w:r>
        <w:rPr>
          <w:rFonts w:ascii="Courier New"/>
          <w:spacing w:val="-32"/>
        </w:rPr>
        <w:t> </w:t>
      </w:r>
      <w:r>
        <w:rPr>
          <w:rFonts w:ascii="Courier New"/>
        </w:rPr>
        <w:t>/&gt;</w:t>
      </w:r>
    </w:p>
    <w:p>
      <w:pPr>
        <w:pStyle w:val="BodyText"/>
        <w:spacing w:line="254" w:lineRule="auto" w:before="71"/>
        <w:ind w:left="677" w:right="733"/>
        <w:rPr>
          <w:rFonts w:ascii="Courier New"/>
        </w:rPr>
      </w:pPr>
      <w:r>
        <w:rPr/>
        <w:br w:type="column"/>
      </w:r>
      <w:r>
        <w:rPr>
          <w:rFonts w:ascii="Courier New"/>
        </w:rPr>
        <w:t>&lt;category android:name= "android.intent.category.LAUNCHER"</w:t>
      </w:r>
      <w:r>
        <w:rPr>
          <w:rFonts w:ascii="Courier New"/>
          <w:spacing w:val="-32"/>
        </w:rPr>
        <w:t> </w:t>
      </w:r>
      <w:r>
        <w:rPr>
          <w:rFonts w:ascii="Courier New"/>
        </w:rPr>
        <w:t>/&gt;</w:t>
      </w:r>
    </w:p>
    <w:p>
      <w:pPr>
        <w:pStyle w:val="BodyText"/>
        <w:spacing w:line="224" w:lineRule="exact"/>
        <w:ind w:left="677"/>
        <w:rPr>
          <w:rFonts w:ascii="Courier New"/>
        </w:rPr>
      </w:pPr>
      <w:r>
        <w:rPr>
          <w:rFonts w:ascii="Courier New"/>
          <w:spacing w:val="-2"/>
        </w:rPr>
        <w:t>&lt;/intent-filter&gt;</w:t>
      </w:r>
    </w:p>
    <w:p>
      <w:pPr>
        <w:pStyle w:val="BodyText"/>
        <w:spacing w:before="25"/>
        <w:rPr>
          <w:rFonts w:ascii="Courier New"/>
        </w:rPr>
      </w:pPr>
    </w:p>
    <w:p>
      <w:pPr>
        <w:pStyle w:val="BodyText"/>
        <w:ind w:left="677"/>
        <w:rPr>
          <w:rFonts w:ascii="Courier New"/>
        </w:rPr>
      </w:pPr>
      <w:r>
        <w:rPr>
          <w:rFonts w:ascii="Courier New"/>
        </w:rPr>
        <w:t>&lt;!--</w:t>
      </w:r>
      <w:r>
        <w:rPr>
          <w:rFonts w:ascii="Courier New"/>
          <w:spacing w:val="-6"/>
        </w:rPr>
        <w:t> </w:t>
      </w:r>
      <w:r>
        <w:rPr>
          <w:rFonts w:ascii="Courier New"/>
        </w:rPr>
        <w:t>Atual</w:t>
      </w:r>
      <w:r>
        <w:rPr>
          <w:rFonts w:ascii="Courier New"/>
          <w:spacing w:val="-6"/>
        </w:rPr>
        <w:t> </w:t>
      </w:r>
      <w:r>
        <w:rPr>
          <w:rFonts w:ascii="Courier New"/>
        </w:rPr>
        <w:t>deep</w:t>
      </w:r>
      <w:r>
        <w:rPr>
          <w:rFonts w:ascii="Courier New"/>
          <w:spacing w:val="-6"/>
        </w:rPr>
        <w:t> </w:t>
      </w:r>
      <w:r>
        <w:rPr>
          <w:rFonts w:ascii="Courier New"/>
        </w:rPr>
        <w:t>handling</w:t>
      </w:r>
      <w:r>
        <w:rPr>
          <w:rFonts w:ascii="Courier New"/>
          <w:spacing w:val="-6"/>
        </w:rPr>
        <w:t> </w:t>
      </w:r>
      <w:r>
        <w:rPr>
          <w:rFonts w:ascii="Courier New"/>
        </w:rPr>
        <w:t>link</w:t>
      </w:r>
      <w:r>
        <w:rPr>
          <w:rFonts w:ascii="Courier New"/>
          <w:spacing w:val="-6"/>
        </w:rPr>
        <w:t> </w:t>
      </w:r>
      <w:r>
        <w:rPr>
          <w:rFonts w:ascii="Courier New"/>
        </w:rPr>
        <w:t>is</w:t>
      </w:r>
      <w:r>
        <w:rPr>
          <w:rFonts w:ascii="Courier New"/>
          <w:spacing w:val="-6"/>
        </w:rPr>
        <w:t> </w:t>
      </w:r>
      <w:r>
        <w:rPr>
          <w:rFonts w:ascii="Courier New"/>
        </w:rPr>
        <w:t>here</w:t>
      </w:r>
      <w:r>
        <w:rPr>
          <w:rFonts w:ascii="Courier New"/>
          <w:spacing w:val="49"/>
          <w:w w:val="150"/>
        </w:rPr>
        <w:t> </w:t>
      </w:r>
      <w:r>
        <w:rPr>
          <w:rFonts w:ascii="Courier New"/>
        </w:rPr>
        <w:t>--</w:t>
      </w:r>
      <w:r>
        <w:rPr>
          <w:rFonts w:ascii="Courier New"/>
          <w:spacing w:val="-10"/>
        </w:rPr>
        <w:t>&gt;</w:t>
      </w:r>
    </w:p>
    <w:p>
      <w:pPr>
        <w:pStyle w:val="BodyText"/>
        <w:spacing w:before="13"/>
        <w:ind w:left="796"/>
        <w:rPr>
          <w:rFonts w:ascii="Courier New"/>
        </w:rPr>
      </w:pPr>
      <w:r>
        <w:rPr>
          <w:rFonts w:ascii="Courier New"/>
          <w:spacing w:val="-2"/>
        </w:rPr>
        <w:t>&lt;intent-filter&gt;</w:t>
      </w:r>
    </w:p>
    <w:p>
      <w:pPr>
        <w:pStyle w:val="BodyText"/>
        <w:spacing w:line="254" w:lineRule="auto" w:before="13"/>
        <w:ind w:left="796" w:right="1045"/>
        <w:rPr>
          <w:rFonts w:ascii="Courier New"/>
        </w:rPr>
      </w:pPr>
      <w:r>
        <w:rPr>
          <w:rFonts w:ascii="Courier New"/>
        </w:rPr>
        <w:t>&lt;action android:name= "android.intent.action.VIEW"</w:t>
      </w:r>
      <w:r>
        <w:rPr>
          <w:rFonts w:ascii="Courier New"/>
          <w:spacing w:val="-32"/>
        </w:rPr>
        <w:t> </w:t>
      </w:r>
      <w:r>
        <w:rPr>
          <w:rFonts w:ascii="Courier New"/>
        </w:rPr>
        <w:t>/&gt;</w:t>
      </w:r>
    </w:p>
    <w:p>
      <w:pPr>
        <w:pStyle w:val="BodyText"/>
        <w:spacing w:before="10"/>
        <w:rPr>
          <w:rFonts w:ascii="Courier New"/>
        </w:rPr>
      </w:pPr>
    </w:p>
    <w:p>
      <w:pPr>
        <w:pStyle w:val="BodyText"/>
        <w:spacing w:line="254" w:lineRule="auto"/>
        <w:ind w:left="796" w:right="734"/>
        <w:rPr>
          <w:rFonts w:ascii="Courier New"/>
        </w:rPr>
      </w:pPr>
      <w:r>
        <w:rPr>
          <w:rFonts w:ascii="Courier New"/>
        </w:rPr>
        <w:t>&lt;category android:name= "android.intent.category.DEFAULT"</w:t>
      </w:r>
      <w:r>
        <w:rPr>
          <w:rFonts w:ascii="Courier New"/>
          <w:spacing w:val="-32"/>
        </w:rPr>
        <w:t> </w:t>
      </w:r>
      <w:r>
        <w:rPr>
          <w:rFonts w:ascii="Courier New"/>
        </w:rPr>
        <w:t>/&gt;</w:t>
      </w:r>
    </w:p>
    <w:p>
      <w:pPr>
        <w:pStyle w:val="BodyText"/>
        <w:spacing w:line="254" w:lineRule="auto"/>
        <w:ind w:left="796" w:right="494"/>
        <w:rPr>
          <w:rFonts w:ascii="Courier New"/>
        </w:rPr>
      </w:pPr>
      <w:r>
        <w:rPr>
          <w:rFonts w:ascii="Courier New"/>
        </w:rPr>
        <w:t>&lt;category android:name= "android.intent.category.BROWSABLE"</w:t>
      </w:r>
      <w:r>
        <w:rPr>
          <w:rFonts w:ascii="Courier New"/>
          <w:spacing w:val="-32"/>
        </w:rPr>
        <w:t> </w:t>
      </w:r>
      <w:r>
        <w:rPr>
          <w:rFonts w:ascii="Courier New"/>
        </w:rPr>
        <w:t>/&gt;</w:t>
      </w:r>
    </w:p>
    <w:p>
      <w:pPr>
        <w:pStyle w:val="BodyText"/>
        <w:spacing w:line="224" w:lineRule="exact"/>
        <w:ind w:left="677"/>
        <w:rPr>
          <w:rFonts w:ascii="Courier New"/>
        </w:rPr>
      </w:pPr>
      <w:r>
        <w:rPr>
          <w:rFonts w:ascii="Courier New"/>
        </w:rPr>
        <w:t>&lt;data</w:t>
      </w:r>
      <w:r>
        <w:rPr>
          <w:rFonts w:ascii="Courier New"/>
          <w:spacing w:val="-9"/>
        </w:rPr>
        <w:t> </w:t>
      </w:r>
      <w:r>
        <w:rPr>
          <w:rFonts w:ascii="Courier New"/>
          <w:spacing w:val="-2"/>
        </w:rPr>
        <w:t>android:scheme="http"/&gt;</w:t>
      </w:r>
    </w:p>
    <w:p>
      <w:pPr>
        <w:pStyle w:val="BodyText"/>
        <w:spacing w:before="10"/>
        <w:ind w:left="677"/>
        <w:rPr>
          <w:rFonts w:ascii="Courier New"/>
        </w:rPr>
      </w:pPr>
      <w:r>
        <w:rPr>
          <w:rFonts w:ascii="Courier New"/>
        </w:rPr>
        <w:t>&lt;data</w:t>
      </w:r>
      <w:r>
        <w:rPr>
          <w:rFonts w:ascii="Courier New"/>
          <w:spacing w:val="-9"/>
        </w:rPr>
        <w:t> </w:t>
      </w:r>
      <w:r>
        <w:rPr>
          <w:rFonts w:ascii="Courier New"/>
          <w:spacing w:val="-2"/>
        </w:rPr>
        <w:t>android:scheme="https"/&gt;</w:t>
      </w:r>
    </w:p>
    <w:p>
      <w:pPr>
        <w:pStyle w:val="BodyText"/>
        <w:spacing w:before="13"/>
        <w:ind w:left="677"/>
        <w:rPr>
          <w:rFonts w:ascii="Courier New"/>
        </w:rPr>
      </w:pPr>
      <w:r>
        <w:rPr>
          <w:rFonts w:ascii="Courier New"/>
          <w:spacing w:val="-2"/>
        </w:rPr>
        <w:t>&lt;/intent-filter&gt;</w:t>
      </w:r>
    </w:p>
    <w:p>
      <w:pPr>
        <w:pStyle w:val="BodyText"/>
        <w:spacing w:before="25"/>
        <w:rPr>
          <w:rFonts w:ascii="Courier New"/>
        </w:rPr>
      </w:pPr>
    </w:p>
    <w:p>
      <w:pPr>
        <w:pStyle w:val="BodyText"/>
        <w:ind w:left="318"/>
        <w:rPr>
          <w:rFonts w:ascii="Courier New"/>
        </w:rPr>
      </w:pPr>
      <w:r>
        <w:rPr>
          <w:rFonts w:ascii="Courier New"/>
          <w:spacing w:val="-2"/>
        </w:rPr>
        <w:t>&lt;/activity&gt;</w:t>
      </w:r>
    </w:p>
    <w:p>
      <w:pPr>
        <w:pStyle w:val="ListParagraph"/>
        <w:numPr>
          <w:ilvl w:val="0"/>
          <w:numId w:val="6"/>
        </w:numPr>
        <w:tabs>
          <w:tab w:pos="491" w:val="left" w:leader="none"/>
        </w:tabs>
        <w:spacing w:line="240" w:lineRule="auto" w:before="225" w:after="0"/>
        <w:ind w:left="491" w:right="0" w:hanging="292"/>
        <w:jc w:val="both"/>
        <w:rPr>
          <w:i/>
          <w:sz w:val="20"/>
        </w:rPr>
      </w:pPr>
      <w:bookmarkStart w:name="Android Interception Logic (Kotlin)" w:id="27"/>
      <w:bookmarkEnd w:id="27"/>
      <w:r>
        <w:rPr/>
      </w:r>
      <w:r>
        <w:rPr>
          <w:i/>
          <w:sz w:val="20"/>
        </w:rPr>
        <w:t>Android</w:t>
      </w:r>
      <w:r>
        <w:rPr>
          <w:i/>
          <w:spacing w:val="5"/>
          <w:sz w:val="20"/>
        </w:rPr>
        <w:t> </w:t>
      </w:r>
      <w:r>
        <w:rPr>
          <w:i/>
          <w:sz w:val="20"/>
        </w:rPr>
        <w:t>Interception</w:t>
      </w:r>
      <w:r>
        <w:rPr>
          <w:i/>
          <w:spacing w:val="6"/>
          <w:sz w:val="20"/>
        </w:rPr>
        <w:t> </w:t>
      </w:r>
      <w:r>
        <w:rPr>
          <w:i/>
          <w:sz w:val="20"/>
        </w:rPr>
        <w:t>Logic</w:t>
      </w:r>
      <w:r>
        <w:rPr>
          <w:i/>
          <w:spacing w:val="6"/>
          <w:sz w:val="20"/>
        </w:rPr>
        <w:t> </w:t>
      </w:r>
      <w:r>
        <w:rPr>
          <w:i/>
          <w:spacing w:val="-2"/>
          <w:sz w:val="20"/>
        </w:rPr>
        <w:t>(Kotlin)</w:t>
      </w:r>
    </w:p>
    <w:p>
      <w:pPr>
        <w:pStyle w:val="BodyText"/>
        <w:spacing w:line="247" w:lineRule="auto" w:before="112"/>
        <w:ind w:left="199" w:right="617" w:firstLine="199"/>
        <w:jc w:val="both"/>
      </w:pPr>
      <w:r>
        <w:rPr/>
        <w:t>The interception activity extracts the URL from the </w:t>
      </w:r>
      <w:r>
        <w:rPr/>
        <w:t>incom- ing intent, dispatches an asynchronous API call on an IO coroutine, and then switches back to the main thread to act on the result. The </w:t>
      </w:r>
      <w:r>
        <w:rPr>
          <w:rFonts w:ascii="Courier New" w:hAnsi="Courier New"/>
        </w:rPr>
        <w:t>catch</w:t>
      </w:r>
      <w:r>
        <w:rPr>
          <w:rFonts w:ascii="Courier New" w:hAnsi="Courier New"/>
          <w:spacing w:val="-30"/>
        </w:rPr>
        <w:t> </w:t>
      </w:r>
      <w:r>
        <w:rPr/>
        <w:t>block deserves a specific note: if the network call fails for any reason—timeout, no connectivity, server error—the app falls through to </w:t>
      </w:r>
      <w:r>
        <w:rPr>
          <w:rFonts w:ascii="Courier New" w:hAnsi="Courier New"/>
        </w:rPr>
        <w:t>openInBrowser </w:t>
      </w:r>
      <w:r>
        <w:rPr/>
        <w:t>rather than blocking the user. This is a deliberate fail-open policy. Blocking every link when the service is unreachable would frustrate users enough that they would uninstall the</w:t>
      </w:r>
      <w:r>
        <w:rPr>
          <w:spacing w:val="40"/>
        </w:rPr>
        <w:t> </w:t>
      </w:r>
      <w:r>
        <w:rPr/>
        <w:t>app, which provides even less protection. We acknowledge this as a limitation and discuss a planned offline fallback in Section </w:t>
      </w:r>
      <w:hyperlink w:history="true" w:anchor="_bookmark12">
        <w:r>
          <w:rPr/>
          <w:t>VIII.</w:t>
        </w:r>
      </w:hyperlink>
    </w:p>
    <w:p>
      <w:pPr>
        <w:pStyle w:val="BodyText"/>
        <w:spacing w:before="156"/>
        <w:ind w:left="199"/>
        <w:rPr>
          <w:rFonts w:ascii="Courier New"/>
        </w:rPr>
      </w:pPr>
      <w:r>
        <w:rPr>
          <w:rFonts w:ascii="Courier New"/>
        </w:rPr>
        <w:t>class</w:t>
      </w:r>
      <w:r>
        <w:rPr>
          <w:rFonts w:ascii="Courier New"/>
          <w:spacing w:val="-9"/>
        </w:rPr>
        <w:t> </w:t>
      </w:r>
      <w:r>
        <w:rPr>
          <w:rFonts w:ascii="Courier New"/>
          <w:spacing w:val="-2"/>
        </w:rPr>
        <w:t>InterceptActivity</w:t>
      </w:r>
    </w:p>
    <w:p>
      <w:pPr>
        <w:pStyle w:val="BodyText"/>
        <w:spacing w:before="13"/>
        <w:ind w:left="677"/>
        <w:rPr>
          <w:rFonts w:ascii="Courier New"/>
        </w:rPr>
      </w:pPr>
      <w:r>
        <w:rPr>
          <w:rFonts w:ascii="Courier New"/>
        </w:rPr>
        <w:t>:</w:t>
      </w:r>
      <w:r>
        <w:rPr>
          <w:rFonts w:ascii="Courier New"/>
          <w:spacing w:val="-15"/>
        </w:rPr>
        <w:t> </w:t>
      </w:r>
      <w:r>
        <w:rPr>
          <w:rFonts w:ascii="Courier New"/>
        </w:rPr>
        <w:t>AppCompatActivity()</w:t>
      </w:r>
      <w:r>
        <w:rPr>
          <w:rFonts w:ascii="Courier New"/>
          <w:spacing w:val="-13"/>
        </w:rPr>
        <w:t> </w:t>
      </w:r>
      <w:r>
        <w:rPr>
          <w:rFonts w:ascii="Courier New"/>
          <w:spacing w:val="-10"/>
        </w:rPr>
        <w:t>{</w:t>
      </w:r>
    </w:p>
    <w:p>
      <w:pPr>
        <w:pStyle w:val="BodyText"/>
        <w:spacing w:before="24"/>
        <w:rPr>
          <w:rFonts w:ascii="Courier New"/>
        </w:rPr>
      </w:pPr>
    </w:p>
    <w:p>
      <w:pPr>
        <w:pStyle w:val="BodyText"/>
        <w:spacing w:line="254" w:lineRule="auto" w:before="1"/>
        <w:ind w:left="557" w:right="1045" w:hanging="240"/>
        <w:rPr>
          <w:rFonts w:ascii="Courier New"/>
        </w:rPr>
      </w:pPr>
      <w:r>
        <w:rPr>
          <w:rFonts w:ascii="Courier New"/>
        </w:rPr>
        <w:t>override fun onCreate( savedInstanceState: Bundle?) { </w:t>
      </w:r>
      <w:r>
        <w:rPr>
          <w:rFonts w:ascii="Courier New"/>
          <w:spacing w:val="-2"/>
        </w:rPr>
        <w:t>super.onCreate(savedInstanceState) </w:t>
      </w:r>
      <w:r>
        <w:rPr>
          <w:rFonts w:ascii="Courier New"/>
        </w:rPr>
        <w:t>val</w:t>
      </w:r>
      <w:r>
        <w:rPr>
          <w:rFonts w:ascii="Courier New"/>
          <w:spacing w:val="-4"/>
        </w:rPr>
        <w:t> </w:t>
      </w:r>
      <w:r>
        <w:rPr>
          <w:rFonts w:ascii="Courier New"/>
        </w:rPr>
        <w:t>url</w:t>
      </w:r>
      <w:r>
        <w:rPr>
          <w:rFonts w:ascii="Courier New"/>
          <w:spacing w:val="-4"/>
        </w:rPr>
        <w:t> </w:t>
      </w:r>
      <w:r>
        <w:rPr>
          <w:rFonts w:ascii="Courier New"/>
        </w:rPr>
        <w:t>=</w:t>
      </w:r>
      <w:r>
        <w:rPr>
          <w:rFonts w:ascii="Courier New"/>
          <w:spacing w:val="-4"/>
        </w:rPr>
        <w:t> </w:t>
      </w:r>
      <w:r>
        <w:rPr>
          <w:rFonts w:ascii="Courier New"/>
          <w:spacing w:val="-2"/>
        </w:rPr>
        <w:t>intent?.data?.toString()</w:t>
      </w:r>
    </w:p>
    <w:p>
      <w:pPr>
        <w:pStyle w:val="BodyText"/>
        <w:spacing w:line="254" w:lineRule="auto"/>
        <w:ind w:left="557" w:right="1045" w:firstLine="239"/>
        <w:rPr>
          <w:rFonts w:ascii="Courier New"/>
        </w:rPr>
      </w:pPr>
      <w:r>
        <w:rPr>
          <w:rFonts w:ascii="Courier New"/>
        </w:rPr>
        <w:t>?:run{finish();return</w:t>
      </w:r>
      <w:r>
        <w:rPr>
          <w:rFonts w:ascii="Courier New"/>
          <w:spacing w:val="-32"/>
        </w:rPr>
        <w:t> </w:t>
      </w:r>
      <w:r>
        <w:rPr>
          <w:rFonts w:ascii="Courier New"/>
        </w:rPr>
        <w:t>} </w:t>
      </w:r>
      <w:r>
        <w:rPr>
          <w:rFonts w:ascii="Courier New"/>
          <w:spacing w:val="-2"/>
        </w:rPr>
        <w:t>checkUrl(url)</w:t>
      </w:r>
    </w:p>
    <w:p>
      <w:pPr>
        <w:spacing w:line="224" w:lineRule="exact" w:before="0"/>
        <w:ind w:left="318" w:right="0" w:firstLine="0"/>
        <w:jc w:val="left"/>
        <w:rPr>
          <w:rFonts w:ascii="Courier New"/>
          <w:sz w:val="20"/>
        </w:rPr>
      </w:pPr>
      <w:r>
        <w:rPr>
          <w:rFonts w:ascii="Courier New"/>
          <w:spacing w:val="-10"/>
          <w:sz w:val="20"/>
        </w:rPr>
        <w:t>}</w:t>
      </w:r>
    </w:p>
    <w:p>
      <w:pPr>
        <w:pStyle w:val="BodyText"/>
        <w:spacing w:before="20"/>
        <w:rPr>
          <w:rFonts w:ascii="Courier New"/>
        </w:rPr>
      </w:pPr>
    </w:p>
    <w:p>
      <w:pPr>
        <w:pStyle w:val="BodyText"/>
        <w:spacing w:line="254" w:lineRule="auto"/>
        <w:ind w:left="557" w:right="1045" w:hanging="240"/>
        <w:rPr>
          <w:rFonts w:ascii="Courier New"/>
        </w:rPr>
      </w:pPr>
      <w:r>
        <w:rPr>
          <w:rFonts w:ascii="Courier New"/>
        </w:rPr>
        <w:t>private</w:t>
      </w:r>
      <w:r>
        <w:rPr>
          <w:rFonts w:ascii="Courier New"/>
          <w:spacing w:val="-14"/>
        </w:rPr>
        <w:t> </w:t>
      </w:r>
      <w:r>
        <w:rPr>
          <w:rFonts w:ascii="Courier New"/>
        </w:rPr>
        <w:t>fun</w:t>
      </w:r>
      <w:r>
        <w:rPr>
          <w:rFonts w:ascii="Courier New"/>
          <w:spacing w:val="-14"/>
        </w:rPr>
        <w:t> </w:t>
      </w:r>
      <w:r>
        <w:rPr>
          <w:rFonts w:ascii="Courier New"/>
        </w:rPr>
        <w:t>checkUrl(url:</w:t>
      </w:r>
      <w:r>
        <w:rPr>
          <w:rFonts w:ascii="Courier New"/>
          <w:spacing w:val="-14"/>
        </w:rPr>
        <w:t> </w:t>
      </w:r>
      <w:r>
        <w:rPr>
          <w:rFonts w:ascii="Courier New"/>
        </w:rPr>
        <w:t>String)</w:t>
      </w:r>
      <w:r>
        <w:rPr>
          <w:rFonts w:ascii="Courier New"/>
          <w:spacing w:val="-14"/>
        </w:rPr>
        <w:t> </w:t>
      </w:r>
      <w:r>
        <w:rPr>
          <w:rFonts w:ascii="Courier New"/>
        </w:rPr>
        <w:t>{ </w:t>
      </w:r>
      <w:r>
        <w:rPr>
          <w:rFonts w:ascii="Courier New"/>
          <w:spacing w:val="-2"/>
        </w:rPr>
        <w:t>CoroutineScope(</w:t>
      </w:r>
    </w:p>
    <w:p>
      <w:pPr>
        <w:pStyle w:val="BodyText"/>
        <w:spacing w:line="254" w:lineRule="auto"/>
        <w:ind w:left="796" w:right="2093"/>
        <w:rPr>
          <w:rFonts w:ascii="Courier New"/>
        </w:rPr>
      </w:pPr>
      <w:r>
        <w:rPr>
          <w:rFonts w:ascii="Courier New"/>
        </w:rPr>
        <w:t>Dispatchers.IO).launch</w:t>
      </w:r>
      <w:r>
        <w:rPr>
          <w:rFonts w:ascii="Courier New"/>
          <w:spacing w:val="-32"/>
        </w:rPr>
        <w:t> </w:t>
      </w:r>
      <w:r>
        <w:rPr>
          <w:rFonts w:ascii="Courier New"/>
        </w:rPr>
        <w:t>{ try {</w:t>
      </w:r>
    </w:p>
    <w:p>
      <w:pPr>
        <w:pStyle w:val="BodyText"/>
        <w:spacing w:line="224" w:lineRule="exact"/>
        <w:ind w:left="1035"/>
        <w:rPr>
          <w:rFonts w:ascii="Courier New"/>
        </w:rPr>
      </w:pPr>
      <w:r>
        <w:rPr>
          <w:rFonts w:ascii="Courier New"/>
        </w:rPr>
        <w:t>val</w:t>
      </w:r>
      <w:r>
        <w:rPr>
          <w:rFonts w:ascii="Courier New"/>
          <w:spacing w:val="-7"/>
        </w:rPr>
        <w:t> </w:t>
      </w:r>
      <w:r>
        <w:rPr>
          <w:rFonts w:ascii="Courier New"/>
        </w:rPr>
        <w:t>result</w:t>
      </w:r>
      <w:r>
        <w:rPr>
          <w:rFonts w:ascii="Courier New"/>
          <w:spacing w:val="-5"/>
        </w:rPr>
        <w:t> </w:t>
      </w:r>
      <w:r>
        <w:rPr>
          <w:rFonts w:ascii="Courier New"/>
        </w:rPr>
        <w:t>=</w:t>
      </w:r>
      <w:r>
        <w:rPr>
          <w:rFonts w:ascii="Courier New"/>
          <w:spacing w:val="-5"/>
        </w:rPr>
        <w:t> </w:t>
      </w:r>
      <w:r>
        <w:rPr>
          <w:rFonts w:ascii="Courier New"/>
          <w:spacing w:val="-2"/>
        </w:rPr>
        <w:t>ApiClient</w:t>
      </w:r>
    </w:p>
    <w:p>
      <w:pPr>
        <w:pStyle w:val="BodyText"/>
        <w:spacing w:line="254" w:lineRule="auto" w:before="11"/>
        <w:ind w:left="1514" w:right="1043" w:hanging="240"/>
        <w:rPr>
          <w:rFonts w:ascii="Courier New"/>
        </w:rPr>
      </w:pPr>
      <w:r>
        <w:rPr>
          <w:rFonts w:ascii="Courier New"/>
          <w:spacing w:val="-2"/>
        </w:rPr>
        <w:t>.service.predict( UrlRequest(url))</w:t>
      </w:r>
    </w:p>
    <w:p>
      <w:pPr>
        <w:pStyle w:val="BodyText"/>
        <w:spacing w:line="254" w:lineRule="auto"/>
        <w:ind w:left="1275" w:right="1043" w:hanging="240"/>
        <w:rPr>
          <w:rFonts w:ascii="Courier New"/>
        </w:rPr>
      </w:pPr>
      <w:r>
        <w:rPr>
          <w:rFonts w:ascii="Courier New"/>
          <w:spacing w:val="-2"/>
        </w:rPr>
        <w:t>withContext(Dispatchers.Main){ </w:t>
      </w:r>
      <w:r>
        <w:rPr>
          <w:rFonts w:ascii="Courier New"/>
        </w:rPr>
        <w:t>if (result.label == "good"</w:t>
      </w:r>
    </w:p>
    <w:p>
      <w:pPr>
        <w:pStyle w:val="BodyText"/>
        <w:spacing w:line="224" w:lineRule="exact"/>
        <w:ind w:left="1514"/>
        <w:rPr>
          <w:rFonts w:ascii="Courier New"/>
        </w:rPr>
      </w:pPr>
      <w:r>
        <w:rPr>
          <w:rFonts w:ascii="Courier New"/>
        </w:rPr>
        <w:t>&amp;&amp;</w:t>
      </w:r>
      <w:r>
        <w:rPr>
          <w:rFonts w:ascii="Courier New"/>
          <w:spacing w:val="-4"/>
        </w:rPr>
        <w:t> </w:t>
      </w:r>
      <w:r>
        <w:rPr>
          <w:rFonts w:ascii="Courier New"/>
          <w:spacing w:val="-2"/>
        </w:rPr>
        <w:t>result.confidence</w:t>
      </w:r>
    </w:p>
    <w:p>
      <w:pPr>
        <w:pStyle w:val="BodyText"/>
        <w:spacing w:before="10"/>
        <w:ind w:right="657"/>
        <w:jc w:val="center"/>
        <w:rPr>
          <w:rFonts w:ascii="Courier New"/>
        </w:rPr>
      </w:pPr>
      <w:r>
        <w:rPr>
          <w:rFonts w:ascii="Courier New"/>
        </w:rPr>
        <w:t>&gt;=</w:t>
      </w:r>
      <w:r>
        <w:rPr>
          <w:rFonts w:ascii="Courier New"/>
          <w:spacing w:val="-4"/>
        </w:rPr>
        <w:t> </w:t>
      </w:r>
      <w:r>
        <w:rPr>
          <w:rFonts w:ascii="Courier New"/>
          <w:spacing w:val="-2"/>
        </w:rPr>
        <w:t>0.70)</w:t>
      </w:r>
    </w:p>
    <w:p>
      <w:pPr>
        <w:pStyle w:val="BodyText"/>
        <w:spacing w:before="13"/>
        <w:ind w:right="657"/>
        <w:jc w:val="center"/>
        <w:rPr>
          <w:rFonts w:ascii="Courier New"/>
        </w:rPr>
      </w:pPr>
      <w:r>
        <w:rPr>
          <w:rFonts w:ascii="Courier New"/>
          <w:spacing w:val="-2"/>
        </w:rPr>
        <w:t>openInBrowser(url)</w:t>
      </w:r>
    </w:p>
    <w:p>
      <w:pPr>
        <w:pStyle w:val="BodyText"/>
        <w:spacing w:after="0"/>
        <w:jc w:val="center"/>
        <w:rPr>
          <w:rFonts w:ascii="Courier New"/>
        </w:rPr>
        <w:sectPr>
          <w:pgSz w:w="12240" w:h="15840"/>
          <w:pgMar w:top="940" w:bottom="280" w:left="720" w:right="360"/>
          <w:cols w:num="2" w:equalWidth="0">
            <w:col w:w="5281" w:space="40"/>
            <w:col w:w="5839"/>
          </w:cols>
        </w:sectPr>
      </w:pPr>
    </w:p>
    <w:p>
      <w:pPr>
        <w:pStyle w:val="BodyText"/>
        <w:spacing w:before="71"/>
        <w:ind w:left="1335"/>
        <w:rPr>
          <w:rFonts w:ascii="Courier New"/>
        </w:rPr>
      </w:pPr>
      <w:r>
        <w:rPr>
          <w:rFonts w:ascii="Courier New"/>
          <w:spacing w:val="-4"/>
        </w:rPr>
        <w:t>else</w:t>
      </w:r>
    </w:p>
    <w:p>
      <w:pPr>
        <w:pStyle w:val="BodyText"/>
        <w:spacing w:before="13"/>
        <w:ind w:left="1574"/>
        <w:rPr>
          <w:rFonts w:ascii="Courier New"/>
        </w:rPr>
      </w:pPr>
      <w:r>
        <w:rPr>
          <w:rFonts w:ascii="Courier New"/>
        </w:rPr>
        <w:t>showWarning(url,</w:t>
      </w:r>
      <w:r>
        <w:rPr>
          <w:rFonts w:ascii="Courier New"/>
          <w:spacing w:val="-21"/>
        </w:rPr>
        <w:t> </w:t>
      </w:r>
      <w:r>
        <w:rPr>
          <w:rFonts w:ascii="Courier New"/>
          <w:spacing w:val="-2"/>
        </w:rPr>
        <w:t>result)</w:t>
      </w:r>
    </w:p>
    <w:p>
      <w:pPr>
        <w:spacing w:before="12"/>
        <w:ind w:left="1096" w:right="0" w:firstLine="0"/>
        <w:jc w:val="left"/>
        <w:rPr>
          <w:rFonts w:ascii="Courier New"/>
          <w:sz w:val="20"/>
        </w:rPr>
      </w:pPr>
      <w:r>
        <w:rPr>
          <w:rFonts w:ascii="Courier New"/>
          <w:spacing w:val="-10"/>
          <w:sz w:val="20"/>
        </w:rPr>
        <w:t>}</w:t>
      </w:r>
    </w:p>
    <w:p>
      <w:pPr>
        <w:spacing w:line="182" w:lineRule="exact" w:before="89"/>
        <w:ind w:left="0" w:right="195" w:firstLine="0"/>
        <w:jc w:val="center"/>
        <w:rPr>
          <w:sz w:val="16"/>
        </w:rPr>
      </w:pPr>
      <w:r>
        <w:rPr/>
        <w:br w:type="column"/>
      </w:r>
      <w:bookmarkStart w:name="_bookmark8" w:id="28"/>
      <w:bookmarkEnd w:id="28"/>
      <w:r>
        <w:rPr/>
      </w:r>
      <w:r>
        <w:rPr>
          <w:spacing w:val="-2"/>
          <w:sz w:val="16"/>
        </w:rPr>
        <w:t>TABLE</w:t>
      </w:r>
      <w:r>
        <w:rPr>
          <w:spacing w:val="4"/>
          <w:sz w:val="16"/>
        </w:rPr>
        <w:t> </w:t>
      </w:r>
      <w:r>
        <w:rPr>
          <w:spacing w:val="-5"/>
          <w:sz w:val="16"/>
        </w:rPr>
        <w:t>II</w:t>
      </w:r>
    </w:p>
    <w:p>
      <w:pPr>
        <w:spacing w:line="182" w:lineRule="exact" w:before="0"/>
        <w:ind w:left="0" w:right="195" w:firstLine="0"/>
        <w:jc w:val="center"/>
        <w:rPr>
          <w:sz w:val="16"/>
        </w:rPr>
      </w:pPr>
      <w:r>
        <w:rPr>
          <w:smallCaps/>
          <w:sz w:val="16"/>
        </w:rPr>
        <w:t>Classification</w:t>
      </w:r>
      <w:r>
        <w:rPr>
          <w:smallCaps/>
          <w:spacing w:val="38"/>
          <w:sz w:val="16"/>
        </w:rPr>
        <w:t> </w:t>
      </w:r>
      <w:r>
        <w:rPr>
          <w:smallCaps/>
          <w:sz w:val="16"/>
        </w:rPr>
        <w:t>Metrics</w:t>
      </w:r>
      <w:r>
        <w:rPr>
          <w:smallCaps/>
          <w:spacing w:val="39"/>
          <w:sz w:val="16"/>
        </w:rPr>
        <w:t> </w:t>
      </w:r>
      <w:r>
        <w:rPr>
          <w:smallCaps/>
          <w:sz w:val="16"/>
        </w:rPr>
        <w:t>on</w:t>
      </w:r>
      <w:r>
        <w:rPr>
          <w:smallCaps/>
          <w:spacing w:val="39"/>
          <w:sz w:val="16"/>
        </w:rPr>
        <w:t> </w:t>
      </w:r>
      <w:r>
        <w:rPr>
          <w:smallCaps/>
          <w:sz w:val="16"/>
        </w:rPr>
        <w:t>Test</w:t>
      </w:r>
      <w:r>
        <w:rPr>
          <w:smallCaps/>
          <w:spacing w:val="39"/>
          <w:sz w:val="16"/>
        </w:rPr>
        <w:t> </w:t>
      </w:r>
      <w:r>
        <w:rPr>
          <w:smallCaps/>
          <w:spacing w:val="-5"/>
          <w:sz w:val="16"/>
        </w:rPr>
        <w:t>Set</w:t>
      </w:r>
    </w:p>
    <w:p>
      <w:pPr>
        <w:pStyle w:val="BodyText"/>
        <w:spacing w:before="10"/>
        <w:rPr>
          <w:sz w:val="13"/>
        </w:rPr>
      </w:pPr>
      <w:r>
        <w:rPr>
          <w:sz w:val="13"/>
        </w:rPr>
        <mc:AlternateContent>
          <mc:Choice Requires="wps">
            <w:drawing>
              <wp:anchor distT="0" distB="0" distL="0" distR="0" allowOverlap="1" layoutInCell="1" locked="0" behindDoc="1" simplePos="0" relativeHeight="487590400">
                <wp:simplePos x="0" y="0"/>
                <wp:positionH relativeFrom="page">
                  <wp:posOffset>4314316</wp:posOffset>
                </wp:positionH>
                <wp:positionV relativeFrom="paragraph">
                  <wp:posOffset>117090</wp:posOffset>
                </wp:positionV>
                <wp:extent cx="248412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2484120" cy="1270"/>
                        </a:xfrm>
                        <a:custGeom>
                          <a:avLst/>
                          <a:gdLst/>
                          <a:ahLst/>
                          <a:cxnLst/>
                          <a:rect l="l" t="t" r="r" b="b"/>
                          <a:pathLst>
                            <a:path w="2484120" h="0">
                              <a:moveTo>
                                <a:pt x="0" y="0"/>
                              </a:moveTo>
                              <a:lnTo>
                                <a:pt x="2484043"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9.709991pt;margin-top:9.21974pt;width:195.6pt;height:.1pt;mso-position-horizontal-relative:page;mso-position-vertical-relative:paragraph;z-index:-15726080;mso-wrap-distance-left:0;mso-wrap-distance-right:0" id="docshape4" coordorigin="6794,184" coordsize="3912,0" path="m6794,184l10706,184e" filled="false" stroked="true" strokeweight=".797pt" strokecolor="#000000">
                <v:path arrowok="t"/>
                <v:stroke dashstyle="solid"/>
                <w10:wrap type="topAndBottom"/>
              </v:shape>
            </w:pict>
          </mc:Fallback>
        </mc:AlternateContent>
      </w:r>
    </w:p>
    <w:p>
      <w:pPr>
        <w:tabs>
          <w:tab w:pos="2462" w:val="left" w:leader="none"/>
          <w:tab w:pos="3087" w:val="left" w:leader="none"/>
          <w:tab w:pos="3763" w:val="left" w:leader="none"/>
          <w:tab w:pos="4474" w:val="left" w:leader="none"/>
        </w:tabs>
        <w:spacing w:line="115" w:lineRule="exact" w:before="34"/>
        <w:ind w:left="1096" w:right="0" w:firstLine="0"/>
        <w:jc w:val="left"/>
        <w:rPr>
          <w:b/>
          <w:sz w:val="16"/>
        </w:rPr>
      </w:pPr>
      <w:r>
        <w:rPr>
          <w:b/>
          <w:spacing w:val="-2"/>
          <w:sz w:val="16"/>
        </w:rPr>
        <w:t>Threshold</w:t>
      </w:r>
      <w:r>
        <w:rPr>
          <w:b/>
          <w:sz w:val="16"/>
        </w:rPr>
        <w:tab/>
      </w:r>
      <w:r>
        <w:rPr>
          <w:b/>
          <w:spacing w:val="-4"/>
          <w:sz w:val="16"/>
        </w:rPr>
        <w:t>Acc.</w:t>
      </w:r>
      <w:r>
        <w:rPr>
          <w:b/>
          <w:sz w:val="16"/>
        </w:rPr>
        <w:tab/>
      </w:r>
      <w:r>
        <w:rPr>
          <w:b/>
          <w:spacing w:val="-4"/>
          <w:sz w:val="16"/>
        </w:rPr>
        <w:t>Prec.</w:t>
      </w:r>
      <w:r>
        <w:rPr>
          <w:b/>
          <w:sz w:val="16"/>
        </w:rPr>
        <w:tab/>
      </w:r>
      <w:r>
        <w:rPr>
          <w:b/>
          <w:spacing w:val="-4"/>
          <w:sz w:val="16"/>
        </w:rPr>
        <w:t>Rec.</w:t>
      </w:r>
      <w:r>
        <w:rPr>
          <w:b/>
          <w:sz w:val="16"/>
        </w:rPr>
        <w:tab/>
      </w:r>
      <w:r>
        <w:rPr>
          <w:b/>
          <w:spacing w:val="-5"/>
          <w:sz w:val="16"/>
        </w:rPr>
        <w:t>F1</w:t>
      </w:r>
    </w:p>
    <w:p>
      <w:pPr>
        <w:spacing w:after="0" w:line="115" w:lineRule="exact"/>
        <w:jc w:val="left"/>
        <w:rPr>
          <w:b/>
          <w:sz w:val="16"/>
        </w:rPr>
        <w:sectPr>
          <w:pgSz w:w="12240" w:h="15840"/>
          <w:pgMar w:top="940" w:bottom="280" w:left="720" w:right="360"/>
          <w:cols w:num="2" w:equalWidth="0">
            <w:col w:w="4484" w:space="614"/>
            <w:col w:w="6062"/>
          </w:cols>
        </w:sectPr>
      </w:pPr>
    </w:p>
    <w:p>
      <w:pPr>
        <w:pStyle w:val="BodyText"/>
        <w:spacing w:line="222" w:lineRule="exact"/>
        <w:ind w:left="857"/>
        <w:rPr>
          <w:rFonts w:ascii="Courier New"/>
        </w:rPr>
      </w:pPr>
      <w:r>
        <w:rPr>
          <w:rFonts w:ascii="Courier New"/>
        </w:rPr>
        <w:t>}</w:t>
      </w:r>
      <w:r>
        <w:rPr>
          <w:rFonts w:ascii="Courier New"/>
          <w:spacing w:val="-7"/>
        </w:rPr>
        <w:t> </w:t>
      </w:r>
      <w:r>
        <w:rPr>
          <w:rFonts w:ascii="Courier New"/>
        </w:rPr>
        <w:t>catch</w:t>
      </w:r>
      <w:r>
        <w:rPr>
          <w:rFonts w:ascii="Courier New"/>
          <w:spacing w:val="-7"/>
        </w:rPr>
        <w:t> </w:t>
      </w:r>
      <w:r>
        <w:rPr>
          <w:rFonts w:ascii="Courier New"/>
        </w:rPr>
        <w:t>(e:</w:t>
      </w:r>
      <w:r>
        <w:rPr>
          <w:rFonts w:ascii="Courier New"/>
          <w:spacing w:val="-7"/>
        </w:rPr>
        <w:t> </w:t>
      </w:r>
      <w:r>
        <w:rPr>
          <w:rFonts w:ascii="Courier New"/>
        </w:rPr>
        <w:t>Exception)</w:t>
      </w:r>
      <w:r>
        <w:rPr>
          <w:rFonts w:ascii="Courier New"/>
          <w:spacing w:val="-6"/>
        </w:rPr>
        <w:t> </w:t>
      </w:r>
      <w:r>
        <w:rPr>
          <w:rFonts w:ascii="Courier New"/>
          <w:spacing w:val="-10"/>
        </w:rPr>
        <w:t>{</w:t>
      </w:r>
    </w:p>
    <w:p>
      <w:pPr>
        <w:pStyle w:val="BodyText"/>
        <w:spacing w:line="254" w:lineRule="auto" w:before="12"/>
        <w:ind w:left="1096"/>
        <w:rPr>
          <w:rFonts w:ascii="Courier New"/>
        </w:rPr>
      </w:pPr>
      <w:r>
        <w:rPr>
          <w:rFonts w:ascii="Courier New"/>
        </w:rPr>
        <w:t>//</w:t>
      </w:r>
      <w:r>
        <w:rPr>
          <w:rFonts w:ascii="Courier New"/>
          <w:spacing w:val="-17"/>
        </w:rPr>
        <w:t> </w:t>
      </w:r>
      <w:r>
        <w:rPr>
          <w:rFonts w:ascii="Courier New"/>
        </w:rPr>
        <w:t>network</w:t>
      </w:r>
      <w:r>
        <w:rPr>
          <w:rFonts w:ascii="Courier New"/>
          <w:spacing w:val="-17"/>
        </w:rPr>
        <w:t> </w:t>
      </w:r>
      <w:r>
        <w:rPr>
          <w:rFonts w:ascii="Courier New"/>
        </w:rPr>
        <w:t>failure:</w:t>
      </w:r>
      <w:r>
        <w:rPr>
          <w:rFonts w:ascii="Courier New"/>
          <w:spacing w:val="-17"/>
        </w:rPr>
        <w:t> </w:t>
      </w:r>
      <w:r>
        <w:rPr>
          <w:rFonts w:ascii="Courier New"/>
        </w:rPr>
        <w:t>fail-</w:t>
      </w:r>
      <w:r>
        <w:rPr>
          <w:rFonts w:ascii="Courier New"/>
        </w:rPr>
        <w:t>open </w:t>
      </w:r>
      <w:r>
        <w:rPr>
          <w:rFonts w:ascii="Courier New"/>
          <w:spacing w:val="-2"/>
        </w:rPr>
        <w:t>openInBrowser(url)</w:t>
      </w:r>
    </w:p>
    <w:p>
      <w:pPr>
        <w:spacing w:line="240" w:lineRule="auto" w:before="3" w:after="25"/>
        <w:rPr>
          <w:rFonts w:ascii="Courier New"/>
          <w:sz w:val="9"/>
        </w:rPr>
      </w:pPr>
      <w:r>
        <w:rPr/>
        <w:br w:type="column"/>
      </w:r>
      <w:r>
        <w:rPr>
          <w:rFonts w:ascii="Courier New"/>
          <w:sz w:val="9"/>
        </w:rPr>
      </w:r>
    </w:p>
    <w:p>
      <w:pPr>
        <w:pStyle w:val="BodyText"/>
        <w:spacing w:line="20" w:lineRule="exact"/>
        <w:ind w:left="737"/>
        <w:rPr>
          <w:rFonts w:ascii="Courier New"/>
          <w:sz w:val="2"/>
        </w:rPr>
      </w:pPr>
      <w:r>
        <w:rPr>
          <w:rFonts w:ascii="Courier New"/>
          <w:sz w:val="2"/>
        </w:rPr>
        <mc:AlternateContent>
          <mc:Choice Requires="wps">
            <w:drawing>
              <wp:inline distT="0" distB="0" distL="0" distR="0">
                <wp:extent cx="2484120" cy="6350"/>
                <wp:effectExtent l="9525" t="0" r="1905" b="3175"/>
                <wp:docPr id="13" name="Group 13"/>
                <wp:cNvGraphicFramePr>
                  <a:graphicFrameLocks/>
                </wp:cNvGraphicFramePr>
                <a:graphic>
                  <a:graphicData uri="http://schemas.microsoft.com/office/word/2010/wordprocessingGroup">
                    <wpg:wgp>
                      <wpg:cNvPr id="13" name="Group 13"/>
                      <wpg:cNvGrpSpPr/>
                      <wpg:grpSpPr>
                        <a:xfrm>
                          <a:off x="0" y="0"/>
                          <a:ext cx="2484120" cy="6350"/>
                          <a:chExt cx="2484120" cy="6350"/>
                        </a:xfrm>
                      </wpg:grpSpPr>
                      <wps:wsp>
                        <wps:cNvPr id="14" name="Graphic 14"/>
                        <wps:cNvSpPr/>
                        <wps:spPr>
                          <a:xfrm>
                            <a:off x="0" y="3162"/>
                            <a:ext cx="2484120" cy="1270"/>
                          </a:xfrm>
                          <a:custGeom>
                            <a:avLst/>
                            <a:gdLst/>
                            <a:ahLst/>
                            <a:cxnLst/>
                            <a:rect l="l" t="t" r="r" b="b"/>
                            <a:pathLst>
                              <a:path w="2484120" h="0">
                                <a:moveTo>
                                  <a:pt x="0" y="0"/>
                                </a:moveTo>
                                <a:lnTo>
                                  <a:pt x="2484043"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95.6pt;height:.5pt;mso-position-horizontal-relative:char;mso-position-vertical-relative:line" id="docshapegroup5" coordorigin="0,0" coordsize="3912,10">
                <v:line style="position:absolute" from="0,5" to="3912,5" stroked="true" strokeweight=".498pt" strokecolor="#000000">
                  <v:stroke dashstyle="solid"/>
                </v:line>
              </v:group>
            </w:pict>
          </mc:Fallback>
        </mc:AlternateContent>
      </w:r>
      <w:r>
        <w:rPr>
          <w:rFonts w:ascii="Courier New"/>
          <w:sz w:val="2"/>
        </w:rPr>
      </w:r>
    </w:p>
    <w:p>
      <w:pPr>
        <w:tabs>
          <w:tab w:pos="2165" w:val="left" w:leader="none"/>
          <w:tab w:pos="2816" w:val="left" w:leader="none"/>
          <w:tab w:pos="3467" w:val="left" w:leader="none"/>
          <w:tab w:pos="4117" w:val="left" w:leader="none"/>
        </w:tabs>
        <w:spacing w:line="182" w:lineRule="exact" w:before="19"/>
        <w:ind w:left="857" w:right="0" w:firstLine="0"/>
        <w:jc w:val="left"/>
        <w:rPr>
          <w:sz w:val="16"/>
        </w:rPr>
      </w:pPr>
      <w:r>
        <w:rPr>
          <w:sz w:val="16"/>
        </w:rPr>
        <w:t>0.50</w:t>
      </w:r>
      <w:r>
        <w:rPr>
          <w:spacing w:val="12"/>
          <w:sz w:val="16"/>
        </w:rPr>
        <w:t> </w:t>
      </w:r>
      <w:r>
        <w:rPr>
          <w:spacing w:val="-2"/>
          <w:sz w:val="16"/>
        </w:rPr>
        <w:t>(default)</w:t>
      </w:r>
      <w:r>
        <w:rPr>
          <w:sz w:val="16"/>
        </w:rPr>
        <w:tab/>
      </w:r>
      <w:r>
        <w:rPr>
          <w:spacing w:val="-2"/>
          <w:sz w:val="16"/>
        </w:rPr>
        <w:t>96.3%</w:t>
      </w:r>
      <w:r>
        <w:rPr>
          <w:sz w:val="16"/>
        </w:rPr>
        <w:tab/>
      </w:r>
      <w:r>
        <w:rPr>
          <w:spacing w:val="-2"/>
          <w:sz w:val="16"/>
        </w:rPr>
        <w:t>94.1%</w:t>
      </w:r>
      <w:r>
        <w:rPr>
          <w:sz w:val="16"/>
        </w:rPr>
        <w:tab/>
      </w:r>
      <w:r>
        <w:rPr>
          <w:spacing w:val="-2"/>
          <w:sz w:val="16"/>
        </w:rPr>
        <w:t>91.8%</w:t>
      </w:r>
      <w:r>
        <w:rPr>
          <w:sz w:val="16"/>
        </w:rPr>
        <w:tab/>
      </w:r>
      <w:r>
        <w:rPr>
          <w:spacing w:val="-2"/>
          <w:sz w:val="16"/>
        </w:rPr>
        <w:t>92.9%</w:t>
      </w:r>
    </w:p>
    <w:p>
      <w:pPr>
        <w:tabs>
          <w:tab w:pos="2165" w:val="left" w:leader="none"/>
          <w:tab w:pos="2816" w:val="left" w:leader="none"/>
          <w:tab w:pos="3467" w:val="left" w:leader="none"/>
          <w:tab w:pos="4117" w:val="left" w:leader="none"/>
        </w:tabs>
        <w:spacing w:line="182" w:lineRule="exact" w:before="0"/>
        <w:ind w:left="857" w:right="0" w:firstLine="0"/>
        <w:jc w:val="left"/>
        <w:rPr>
          <w:sz w:val="16"/>
        </w:rPr>
      </w:pPr>
      <w:r>
        <w:rPr>
          <w:sz w:val="16"/>
        </w:rPr>
        <w:t>0.70</w:t>
      </w:r>
      <w:r>
        <w:rPr>
          <w:spacing w:val="12"/>
          <w:sz w:val="16"/>
        </w:rPr>
        <w:t> </w:t>
      </w:r>
      <w:r>
        <w:rPr>
          <w:spacing w:val="-2"/>
          <w:sz w:val="16"/>
        </w:rPr>
        <w:t>(calibrated)</w:t>
      </w:r>
      <w:r>
        <w:rPr>
          <w:sz w:val="16"/>
        </w:rPr>
        <w:tab/>
      </w:r>
      <w:r>
        <w:rPr>
          <w:spacing w:val="-2"/>
          <w:sz w:val="16"/>
        </w:rPr>
        <w:t>95.7%</w:t>
      </w:r>
      <w:r>
        <w:rPr>
          <w:sz w:val="16"/>
        </w:rPr>
        <w:tab/>
      </w:r>
      <w:r>
        <w:rPr>
          <w:spacing w:val="-2"/>
          <w:sz w:val="16"/>
        </w:rPr>
        <w:t>97.4%</w:t>
      </w:r>
      <w:r>
        <w:rPr>
          <w:sz w:val="16"/>
        </w:rPr>
        <w:tab/>
      </w:r>
      <w:r>
        <w:rPr>
          <w:spacing w:val="-2"/>
          <w:sz w:val="16"/>
        </w:rPr>
        <w:t>88.2%</w:t>
      </w:r>
      <w:r>
        <w:rPr>
          <w:sz w:val="16"/>
        </w:rPr>
        <w:tab/>
      </w:r>
      <w:r>
        <w:rPr>
          <w:spacing w:val="-2"/>
          <w:sz w:val="16"/>
        </w:rPr>
        <w:t>92.6%</w:t>
      </w:r>
    </w:p>
    <w:p>
      <w:pPr>
        <w:pStyle w:val="BodyText"/>
        <w:spacing w:before="5"/>
        <w:rPr>
          <w:sz w:val="5"/>
        </w:rPr>
      </w:pPr>
    </w:p>
    <w:p>
      <w:pPr>
        <w:pStyle w:val="BodyText"/>
        <w:spacing w:line="20" w:lineRule="exact"/>
        <w:ind w:left="737"/>
        <w:rPr>
          <w:sz w:val="2"/>
        </w:rPr>
      </w:pPr>
      <w:r>
        <w:rPr>
          <w:sz w:val="2"/>
        </w:rPr>
        <mc:AlternateContent>
          <mc:Choice Requires="wps">
            <w:drawing>
              <wp:inline distT="0" distB="0" distL="0" distR="0">
                <wp:extent cx="2484120" cy="10160"/>
                <wp:effectExtent l="9525" t="0" r="1905" b="8890"/>
                <wp:docPr id="15" name="Group 15"/>
                <wp:cNvGraphicFramePr>
                  <a:graphicFrameLocks/>
                </wp:cNvGraphicFramePr>
                <a:graphic>
                  <a:graphicData uri="http://schemas.microsoft.com/office/word/2010/wordprocessingGroup">
                    <wpg:wgp>
                      <wpg:cNvPr id="15" name="Group 15"/>
                      <wpg:cNvGrpSpPr/>
                      <wpg:grpSpPr>
                        <a:xfrm>
                          <a:off x="0" y="0"/>
                          <a:ext cx="2484120" cy="10160"/>
                          <a:chExt cx="2484120" cy="10160"/>
                        </a:xfrm>
                      </wpg:grpSpPr>
                      <wps:wsp>
                        <wps:cNvPr id="16" name="Graphic 16"/>
                        <wps:cNvSpPr/>
                        <wps:spPr>
                          <a:xfrm>
                            <a:off x="0" y="5060"/>
                            <a:ext cx="2484120" cy="1270"/>
                          </a:xfrm>
                          <a:custGeom>
                            <a:avLst/>
                            <a:gdLst/>
                            <a:ahLst/>
                            <a:cxnLst/>
                            <a:rect l="l" t="t" r="r" b="b"/>
                            <a:pathLst>
                              <a:path w="2484120" h="0">
                                <a:moveTo>
                                  <a:pt x="0" y="0"/>
                                </a:moveTo>
                                <a:lnTo>
                                  <a:pt x="2484043"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95.6pt;height:.8pt;mso-position-horizontal-relative:char;mso-position-vertical-relative:line" id="docshapegroup6" coordorigin="0,0" coordsize="3912,16">
                <v:line style="position:absolute" from="0,8" to="3912,8" stroked="true" strokeweight=".797pt" strokecolor="#000000">
                  <v:stroke dashstyle="solid"/>
                </v:line>
              </v:group>
            </w:pict>
          </mc:Fallback>
        </mc:AlternateContent>
      </w:r>
      <w:r>
        <w:rPr>
          <w:sz w:val="2"/>
        </w:rPr>
      </w:r>
    </w:p>
    <w:p>
      <w:pPr>
        <w:pStyle w:val="BodyText"/>
        <w:spacing w:after="0" w:line="20" w:lineRule="exact"/>
        <w:rPr>
          <w:sz w:val="2"/>
        </w:rPr>
        <w:sectPr>
          <w:type w:val="continuous"/>
          <w:pgSz w:w="12240" w:h="15840"/>
          <w:pgMar w:top="900" w:bottom="280" w:left="720" w:right="360"/>
          <w:cols w:num="2" w:equalWidth="0">
            <w:col w:w="4604" w:space="733"/>
            <w:col w:w="5823"/>
          </w:cols>
        </w:sectPr>
      </w:pPr>
    </w:p>
    <w:p>
      <w:pPr>
        <w:spacing w:line="225" w:lineRule="exact" w:before="0"/>
        <w:ind w:left="857" w:right="0" w:firstLine="0"/>
        <w:jc w:val="left"/>
        <w:rPr>
          <w:rFonts w:ascii="Courier New"/>
          <w:sz w:val="20"/>
        </w:rPr>
      </w:pPr>
      <w:r>
        <w:rPr>
          <w:rFonts w:ascii="Courier New"/>
          <w:spacing w:val="-10"/>
          <w:sz w:val="20"/>
        </w:rPr>
        <w:t>}</w:t>
      </w:r>
    </w:p>
    <w:p>
      <w:pPr>
        <w:pStyle w:val="BodyText"/>
        <w:tabs>
          <w:tab w:pos="4901" w:val="left" w:leader="none"/>
        </w:tabs>
        <w:spacing w:line="294" w:lineRule="exact" w:before="11"/>
        <w:ind w:right="617"/>
        <w:jc w:val="right"/>
      </w:pPr>
      <w:r>
        <w:rPr>
          <w:rFonts w:ascii="Courier New"/>
          <w:spacing w:val="-10"/>
          <w:position w:val="14"/>
        </w:rPr>
        <w:t>}</w:t>
      </w:r>
      <w:r>
        <w:rPr>
          <w:rFonts w:ascii="Courier New"/>
          <w:position w:val="14"/>
        </w:rPr>
        <w:tab/>
      </w:r>
      <w:r>
        <w:rPr/>
        <w:t>about</w:t>
      </w:r>
      <w:r>
        <w:rPr>
          <w:spacing w:val="25"/>
        </w:rPr>
        <w:t> </w:t>
      </w:r>
      <w:r>
        <w:rPr/>
        <w:t>are</w:t>
      </w:r>
      <w:r>
        <w:rPr>
          <w:spacing w:val="25"/>
        </w:rPr>
        <w:t> </w:t>
      </w:r>
      <w:r>
        <w:rPr/>
        <w:t>now</w:t>
      </w:r>
      <w:r>
        <w:rPr>
          <w:spacing w:val="25"/>
        </w:rPr>
        <w:t> </w:t>
      </w:r>
      <w:r>
        <w:rPr/>
        <w:t>treated</w:t>
      </w:r>
      <w:r>
        <w:rPr>
          <w:spacing w:val="25"/>
        </w:rPr>
        <w:t> </w:t>
      </w:r>
      <w:r>
        <w:rPr/>
        <w:t>as</w:t>
      </w:r>
      <w:r>
        <w:rPr>
          <w:spacing w:val="25"/>
        </w:rPr>
        <w:t> </w:t>
      </w:r>
      <w:r>
        <w:rPr/>
        <w:t>suspected</w:t>
      </w:r>
      <w:r>
        <w:rPr>
          <w:spacing w:val="25"/>
        </w:rPr>
        <w:t> </w:t>
      </w:r>
      <w:r>
        <w:rPr/>
        <w:t>rather</w:t>
      </w:r>
      <w:r>
        <w:rPr>
          <w:spacing w:val="25"/>
        </w:rPr>
        <w:t> </w:t>
      </w:r>
      <w:r>
        <w:rPr/>
        <w:t>than</w:t>
      </w:r>
      <w:r>
        <w:rPr>
          <w:spacing w:val="25"/>
        </w:rPr>
        <w:t> </w:t>
      </w:r>
      <w:r>
        <w:rPr/>
        <w:t>cleared.</w:t>
      </w:r>
      <w:r>
        <w:rPr>
          <w:spacing w:val="25"/>
        </w:rPr>
        <w:t> </w:t>
      </w:r>
      <w:r>
        <w:rPr>
          <w:spacing w:val="-4"/>
        </w:rPr>
        <w:t>This</w:t>
      </w:r>
    </w:p>
    <w:p>
      <w:pPr>
        <w:pStyle w:val="BodyText"/>
        <w:tabs>
          <w:tab w:pos="5140" w:val="left" w:leader="none"/>
        </w:tabs>
        <w:spacing w:line="294" w:lineRule="exact"/>
        <w:ind w:right="617"/>
        <w:jc w:val="right"/>
      </w:pPr>
      <w:r>
        <w:rPr>
          <w:rFonts w:ascii="Courier New"/>
          <w:spacing w:val="-10"/>
          <w:position w:val="14"/>
        </w:rPr>
        <w:t>}</w:t>
      </w:r>
      <w:r>
        <w:rPr>
          <w:rFonts w:ascii="Courier New"/>
          <w:position w:val="14"/>
        </w:rPr>
        <w:tab/>
      </w:r>
      <w:r>
        <w:rPr/>
        <w:t>reduces</w:t>
      </w:r>
      <w:r>
        <w:rPr>
          <w:spacing w:val="21"/>
        </w:rPr>
        <w:t> </w:t>
      </w:r>
      <w:r>
        <w:rPr/>
        <w:t>false</w:t>
      </w:r>
      <w:r>
        <w:rPr>
          <w:spacing w:val="21"/>
        </w:rPr>
        <w:t> </w:t>
      </w:r>
      <w:r>
        <w:rPr/>
        <w:t>positives</w:t>
      </w:r>
      <w:r>
        <w:rPr>
          <w:spacing w:val="21"/>
        </w:rPr>
        <w:t> </w:t>
      </w:r>
      <w:r>
        <w:rPr/>
        <w:t>(legitimate</w:t>
      </w:r>
      <w:r>
        <w:rPr>
          <w:spacing w:val="22"/>
        </w:rPr>
        <w:t> </w:t>
      </w:r>
      <w:r>
        <w:rPr/>
        <w:t>URLs</w:t>
      </w:r>
      <w:r>
        <w:rPr>
          <w:spacing w:val="21"/>
        </w:rPr>
        <w:t> </w:t>
      </w:r>
      <w:r>
        <w:rPr/>
        <w:t>incorrectly</w:t>
      </w:r>
      <w:r>
        <w:rPr>
          <w:spacing w:val="21"/>
        </w:rPr>
        <w:t> </w:t>
      </w:r>
      <w:r>
        <w:rPr>
          <w:spacing w:val="-2"/>
        </w:rPr>
        <w:t>flagged)</w:t>
      </w:r>
    </w:p>
    <w:p>
      <w:pPr>
        <w:pStyle w:val="BodyText"/>
        <w:spacing w:after="0" w:line="294" w:lineRule="exact"/>
        <w:jc w:val="right"/>
        <w:sectPr>
          <w:type w:val="continuous"/>
          <w:pgSz w:w="12240" w:h="15840"/>
          <w:pgMar w:top="900" w:bottom="280" w:left="720" w:right="360"/>
        </w:sectPr>
      </w:pPr>
    </w:p>
    <w:p>
      <w:pPr>
        <w:pStyle w:val="BodyText"/>
        <w:spacing w:line="254" w:lineRule="auto" w:before="130"/>
        <w:ind w:left="857" w:right="1372" w:hanging="479"/>
        <w:rPr>
          <w:rFonts w:ascii="Courier New"/>
        </w:rPr>
      </w:pPr>
      <w:r>
        <w:rPr>
          <w:rFonts w:ascii="Courier New"/>
        </w:rPr>
        <w:t>private</w:t>
      </w:r>
      <w:r>
        <w:rPr>
          <w:rFonts w:ascii="Courier New"/>
          <w:spacing w:val="-25"/>
        </w:rPr>
        <w:t> </w:t>
      </w:r>
      <w:r>
        <w:rPr>
          <w:rFonts w:ascii="Courier New"/>
        </w:rPr>
        <w:t>fun</w:t>
      </w:r>
      <w:r>
        <w:rPr>
          <w:rFonts w:ascii="Courier New"/>
          <w:spacing w:val="-25"/>
        </w:rPr>
        <w:t> </w:t>
      </w:r>
      <w:r>
        <w:rPr>
          <w:rFonts w:ascii="Courier New"/>
        </w:rPr>
        <w:t>openInBrowser( url: String) {</w:t>
      </w:r>
    </w:p>
    <w:p>
      <w:pPr>
        <w:pStyle w:val="BodyText"/>
        <w:spacing w:line="254" w:lineRule="auto"/>
        <w:ind w:left="857" w:right="725" w:hanging="240"/>
        <w:rPr>
          <w:rFonts w:ascii="Courier New"/>
        </w:rPr>
      </w:pPr>
      <w:r>
        <w:rPr>
          <w:rFonts w:ascii="Courier New"/>
        </w:rPr>
        <w:t>val i = Intent( </w:t>
      </w:r>
      <w:r>
        <w:rPr>
          <w:rFonts w:ascii="Courier New"/>
          <w:spacing w:val="-2"/>
        </w:rPr>
        <w:t>Intent.ACTION_VIEW, Uri.parse(url))</w:t>
      </w:r>
    </w:p>
    <w:p>
      <w:pPr>
        <w:pStyle w:val="BodyText"/>
        <w:spacing w:line="254" w:lineRule="auto"/>
        <w:ind w:left="857" w:hanging="240"/>
        <w:rPr>
          <w:rFonts w:ascii="Courier New"/>
        </w:rPr>
      </w:pPr>
      <w:r>
        <w:rPr>
          <w:rFonts w:ascii="Courier New"/>
          <w:spacing w:val="-2"/>
        </w:rPr>
        <w:t>i.addFlags( Intent.FLAG_ACTIVITY_NEW_TASK)</w:t>
      </w:r>
    </w:p>
    <w:p>
      <w:pPr>
        <w:pStyle w:val="BodyText"/>
        <w:spacing w:line="254" w:lineRule="auto"/>
        <w:ind w:left="617" w:right="1851"/>
        <w:rPr>
          <w:rFonts w:ascii="Courier New"/>
        </w:rPr>
      </w:pPr>
      <w:r>
        <w:rPr>
          <w:rFonts w:ascii="Courier New"/>
          <w:spacing w:val="-2"/>
        </w:rPr>
        <w:t>startActivity(i) finish()</w:t>
      </w:r>
    </w:p>
    <w:p>
      <w:pPr>
        <w:spacing w:line="224" w:lineRule="exact" w:before="0"/>
        <w:ind w:left="378" w:right="0" w:firstLine="0"/>
        <w:jc w:val="left"/>
        <w:rPr>
          <w:rFonts w:ascii="Courier New"/>
          <w:sz w:val="20"/>
        </w:rPr>
      </w:pPr>
      <w:r>
        <w:rPr>
          <w:rFonts w:ascii="Courier New"/>
          <w:spacing w:val="-10"/>
          <w:sz w:val="20"/>
        </w:rPr>
        <w:t>}</w:t>
      </w:r>
    </w:p>
    <w:p>
      <w:pPr>
        <w:spacing w:before="5"/>
        <w:ind w:left="259" w:right="0" w:firstLine="0"/>
        <w:jc w:val="left"/>
        <w:rPr>
          <w:rFonts w:ascii="Courier New"/>
          <w:sz w:val="20"/>
        </w:rPr>
      </w:pPr>
      <w:r>
        <w:rPr>
          <w:rFonts w:ascii="Courier New"/>
          <w:spacing w:val="-10"/>
          <w:sz w:val="20"/>
        </w:rPr>
        <w:t>}</w:t>
      </w:r>
    </w:p>
    <w:p>
      <w:pPr>
        <w:pStyle w:val="BodyText"/>
        <w:spacing w:before="195"/>
        <w:rPr>
          <w:rFonts w:ascii="Courier New"/>
        </w:rPr>
      </w:pPr>
      <w:r>
        <w:rPr>
          <w:rFonts w:ascii="Courier New"/>
        </w:rPr>
        <w:drawing>
          <wp:anchor distT="0" distB="0" distL="0" distR="0" allowOverlap="1" layoutInCell="1" locked="0" behindDoc="1" simplePos="0" relativeHeight="487591936">
            <wp:simplePos x="0" y="0"/>
            <wp:positionH relativeFrom="page">
              <wp:posOffset>680887</wp:posOffset>
            </wp:positionH>
            <wp:positionV relativeFrom="paragraph">
              <wp:posOffset>283393</wp:posOffset>
            </wp:positionV>
            <wp:extent cx="3047238" cy="2627947"/>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17" cstate="print"/>
                    <a:stretch>
                      <a:fillRect/>
                    </a:stretch>
                  </pic:blipFill>
                  <pic:spPr>
                    <a:xfrm>
                      <a:off x="0" y="0"/>
                      <a:ext cx="3047238" cy="2627947"/>
                    </a:xfrm>
                    <a:prstGeom prst="rect">
                      <a:avLst/>
                    </a:prstGeom>
                  </pic:spPr>
                </pic:pic>
              </a:graphicData>
            </a:graphic>
          </wp:anchor>
        </w:drawing>
      </w:r>
    </w:p>
    <w:p>
      <w:pPr>
        <w:pStyle w:val="BodyText"/>
        <w:spacing w:before="79"/>
        <w:rPr>
          <w:rFonts w:ascii="Courier New"/>
        </w:rPr>
      </w:pPr>
    </w:p>
    <w:p>
      <w:pPr>
        <w:spacing w:line="232" w:lineRule="auto" w:before="0"/>
        <w:ind w:left="259" w:right="0" w:firstLine="0"/>
        <w:jc w:val="both"/>
        <w:rPr>
          <w:sz w:val="16"/>
        </w:rPr>
      </w:pPr>
      <w:r>
        <w:rPr>
          <w:sz w:val="16"/>
        </w:rPr>
        <w:t>Fig. 4.</w:t>
      </w:r>
      <w:r>
        <w:rPr>
          <w:spacing w:val="40"/>
          <w:sz w:val="16"/>
        </w:rPr>
        <w:t> </w:t>
      </w:r>
      <w:r>
        <w:rPr>
          <w:sz w:val="16"/>
        </w:rPr>
        <w:t>Android application screens. Left:- a safe URL is forwarded to </w:t>
      </w:r>
      <w:r>
        <w:rPr>
          <w:sz w:val="16"/>
        </w:rPr>
        <w:t>the</w:t>
      </w:r>
      <w:r>
        <w:rPr>
          <w:spacing w:val="40"/>
          <w:sz w:val="16"/>
        </w:rPr>
        <w:t> </w:t>
      </w:r>
      <w:r>
        <w:rPr>
          <w:sz w:val="16"/>
        </w:rPr>
        <w:t>browser to explore. Right: a detected phishing URL triggers a warning dialog</w:t>
      </w:r>
      <w:r>
        <w:rPr>
          <w:spacing w:val="40"/>
          <w:sz w:val="16"/>
        </w:rPr>
        <w:t> </w:t>
      </w:r>
      <w:r>
        <w:rPr>
          <w:sz w:val="16"/>
        </w:rPr>
        <w:t>showing the risk score.</w:t>
      </w:r>
    </w:p>
    <w:p>
      <w:pPr>
        <w:pStyle w:val="BodyText"/>
        <w:rPr>
          <w:sz w:val="16"/>
        </w:rPr>
      </w:pPr>
    </w:p>
    <w:p>
      <w:pPr>
        <w:pStyle w:val="BodyText"/>
        <w:spacing w:before="26"/>
        <w:rPr>
          <w:sz w:val="16"/>
        </w:rPr>
      </w:pPr>
    </w:p>
    <w:p>
      <w:pPr>
        <w:pStyle w:val="ListParagraph"/>
        <w:numPr>
          <w:ilvl w:val="0"/>
          <w:numId w:val="1"/>
        </w:numPr>
        <w:tabs>
          <w:tab w:pos="1804" w:val="left" w:leader="none"/>
        </w:tabs>
        <w:spacing w:line="240" w:lineRule="auto" w:before="0" w:after="0"/>
        <w:ind w:left="1804" w:right="0" w:hanging="442"/>
        <w:jc w:val="left"/>
        <w:rPr>
          <w:sz w:val="20"/>
        </w:rPr>
      </w:pPr>
      <w:bookmarkStart w:name="Results and Evaluation" w:id="29"/>
      <w:bookmarkEnd w:id="29"/>
      <w:r>
        <w:rPr/>
      </w:r>
      <w:bookmarkStart w:name="_bookmark9" w:id="30"/>
      <w:bookmarkEnd w:id="30"/>
      <w:r>
        <w:rPr/>
      </w:r>
      <w:r>
        <w:rPr>
          <w:smallCaps/>
          <w:sz w:val="20"/>
        </w:rPr>
        <w:t>Results</w:t>
      </w:r>
      <w:r>
        <w:rPr>
          <w:smallCaps/>
          <w:spacing w:val="42"/>
          <w:sz w:val="20"/>
        </w:rPr>
        <w:t> </w:t>
      </w:r>
      <w:r>
        <w:rPr>
          <w:smallCaps/>
          <w:sz w:val="20"/>
        </w:rPr>
        <w:t>and</w:t>
      </w:r>
      <w:r>
        <w:rPr>
          <w:smallCaps/>
          <w:spacing w:val="43"/>
          <w:sz w:val="20"/>
        </w:rPr>
        <w:t> </w:t>
      </w:r>
      <w:r>
        <w:rPr>
          <w:smallCaps/>
          <w:spacing w:val="-2"/>
          <w:sz w:val="20"/>
        </w:rPr>
        <w:t>Evaluation</w:t>
      </w:r>
    </w:p>
    <w:p>
      <w:pPr>
        <w:pStyle w:val="ListParagraph"/>
        <w:numPr>
          <w:ilvl w:val="0"/>
          <w:numId w:val="7"/>
        </w:numPr>
        <w:tabs>
          <w:tab w:pos="529" w:val="left" w:leader="none"/>
        </w:tabs>
        <w:spacing w:line="240" w:lineRule="auto" w:before="86" w:after="0"/>
        <w:ind w:left="529" w:right="0" w:hanging="270"/>
        <w:jc w:val="both"/>
        <w:rPr>
          <w:i/>
          <w:sz w:val="20"/>
        </w:rPr>
      </w:pPr>
      <w:bookmarkStart w:name="Classification Metrics" w:id="31"/>
      <w:bookmarkEnd w:id="31"/>
      <w:r>
        <w:rPr/>
      </w:r>
      <w:r>
        <w:rPr>
          <w:i/>
          <w:sz w:val="20"/>
        </w:rPr>
        <w:t>Classification</w:t>
      </w:r>
      <w:r>
        <w:rPr>
          <w:i/>
          <w:spacing w:val="-4"/>
          <w:sz w:val="20"/>
        </w:rPr>
        <w:t> </w:t>
      </w:r>
      <w:r>
        <w:rPr>
          <w:i/>
          <w:spacing w:val="-2"/>
          <w:sz w:val="20"/>
        </w:rPr>
        <w:t>Metrics</w:t>
      </w:r>
    </w:p>
    <w:p>
      <w:pPr>
        <w:pStyle w:val="BodyText"/>
        <w:spacing w:line="249" w:lineRule="auto" w:before="80"/>
        <w:ind w:left="259" w:firstLine="199"/>
        <w:jc w:val="both"/>
      </w:pPr>
      <w:r>
        <w:rPr/>
        <w:t>The</w:t>
      </w:r>
      <w:r>
        <w:rPr>
          <w:spacing w:val="-4"/>
        </w:rPr>
        <w:t> </w:t>
      </w:r>
      <w:r>
        <w:rPr/>
        <w:t>model</w:t>
      </w:r>
      <w:r>
        <w:rPr>
          <w:spacing w:val="-4"/>
        </w:rPr>
        <w:t> </w:t>
      </w:r>
      <w:r>
        <w:rPr/>
        <w:t>was</w:t>
      </w:r>
      <w:r>
        <w:rPr>
          <w:spacing w:val="-4"/>
        </w:rPr>
        <w:t> </w:t>
      </w:r>
      <w:r>
        <w:rPr/>
        <w:t>evaluated</w:t>
      </w:r>
      <w:r>
        <w:rPr>
          <w:spacing w:val="-4"/>
        </w:rPr>
        <w:t> </w:t>
      </w:r>
      <w:r>
        <w:rPr/>
        <w:t>on</w:t>
      </w:r>
      <w:r>
        <w:rPr>
          <w:spacing w:val="-4"/>
        </w:rPr>
        <w:t> </w:t>
      </w:r>
      <w:r>
        <w:rPr/>
        <w:t>the</w:t>
      </w:r>
      <w:r>
        <w:rPr>
          <w:spacing w:val="-4"/>
        </w:rPr>
        <w:t> </w:t>
      </w:r>
      <w:r>
        <w:rPr/>
        <w:t>held-out</w:t>
      </w:r>
      <w:r>
        <w:rPr>
          <w:spacing w:val="-4"/>
        </w:rPr>
        <w:t> </w:t>
      </w:r>
      <w:r>
        <w:rPr/>
        <w:t>test</w:t>
      </w:r>
      <w:r>
        <w:rPr>
          <w:spacing w:val="-4"/>
        </w:rPr>
        <w:t> </w:t>
      </w:r>
      <w:r>
        <w:rPr/>
        <w:t>set</w:t>
      </w:r>
      <w:r>
        <w:rPr>
          <w:spacing w:val="-4"/>
        </w:rPr>
        <w:t> </w:t>
      </w:r>
      <w:r>
        <w:rPr/>
        <w:t>of</w:t>
      </w:r>
      <w:r>
        <w:rPr>
          <w:spacing w:val="-4"/>
        </w:rPr>
        <w:t> </w:t>
      </w:r>
      <w:r>
        <w:rPr/>
        <w:t>109,870 URLs. Table </w:t>
      </w:r>
      <w:hyperlink w:history="true" w:anchor="_bookmark8">
        <w:r>
          <w:rPr/>
          <w:t>II</w:t>
        </w:r>
      </w:hyperlink>
      <w:r>
        <w:rPr/>
        <w:t> reports metrics at both the default (0.50) and calibrated (0.70) decision thresholds.</w:t>
      </w:r>
    </w:p>
    <w:p>
      <w:pPr>
        <w:pStyle w:val="BodyText"/>
        <w:spacing w:line="249" w:lineRule="auto" w:before="2"/>
        <w:ind w:left="259" w:firstLine="199"/>
        <w:jc w:val="both"/>
      </w:pPr>
      <w:r>
        <w:rPr/>
        <w:t>The precision jump from 94.1% to 97.4% at the </w:t>
      </w:r>
      <w:r>
        <w:rPr/>
        <w:t>higher threshold</w:t>
      </w:r>
      <w:r>
        <w:rPr>
          <w:spacing w:val="-11"/>
        </w:rPr>
        <w:t> </w:t>
      </w:r>
      <w:r>
        <w:rPr/>
        <w:t>has</w:t>
      </w:r>
      <w:r>
        <w:rPr>
          <w:spacing w:val="-10"/>
        </w:rPr>
        <w:t> </w:t>
      </w:r>
      <w:r>
        <w:rPr/>
        <w:t>a</w:t>
      </w:r>
      <w:r>
        <w:rPr>
          <w:spacing w:val="-11"/>
        </w:rPr>
        <w:t> </w:t>
      </w:r>
      <w:r>
        <w:rPr/>
        <w:t>straightforward</w:t>
      </w:r>
      <w:r>
        <w:rPr>
          <w:spacing w:val="-10"/>
        </w:rPr>
        <w:t> </w:t>
      </w:r>
      <w:r>
        <w:rPr/>
        <w:t>explanation.</w:t>
      </w:r>
      <w:r>
        <w:rPr>
          <w:spacing w:val="-11"/>
        </w:rPr>
        <w:t> </w:t>
      </w:r>
      <w:r>
        <w:rPr/>
        <w:t>At</w:t>
      </w:r>
      <w:r>
        <w:rPr>
          <w:spacing w:val="-11"/>
        </w:rPr>
        <w:t> </w:t>
      </w:r>
      <w:r>
        <w:rPr/>
        <w:t>0.50,</w:t>
      </w:r>
      <w:r>
        <w:rPr>
          <w:spacing w:val="-10"/>
        </w:rPr>
        <w:t> </w:t>
      </w:r>
      <w:r>
        <w:rPr/>
        <w:t>the</w:t>
      </w:r>
      <w:r>
        <w:rPr>
          <w:spacing w:val="-11"/>
        </w:rPr>
        <w:t> </w:t>
      </w:r>
      <w:r>
        <w:rPr/>
        <w:t>model forwards URLs where it is only marginally more confident they are benign than malicious. Raising the threshold to 0.70 discards</w:t>
      </w:r>
      <w:r>
        <w:rPr>
          <w:spacing w:val="33"/>
        </w:rPr>
        <w:t> </w:t>
      </w:r>
      <w:r>
        <w:rPr/>
        <w:t>those</w:t>
      </w:r>
      <w:r>
        <w:rPr>
          <w:spacing w:val="33"/>
        </w:rPr>
        <w:t> </w:t>
      </w:r>
      <w:r>
        <w:rPr/>
        <w:t>borderline</w:t>
      </w:r>
      <w:r>
        <w:rPr>
          <w:spacing w:val="34"/>
        </w:rPr>
        <w:t> </w:t>
      </w:r>
      <w:r>
        <w:rPr/>
        <w:t>cases—URLs</w:t>
      </w:r>
      <w:r>
        <w:rPr>
          <w:spacing w:val="33"/>
        </w:rPr>
        <w:t> </w:t>
      </w:r>
      <w:r>
        <w:rPr/>
        <w:t>the</w:t>
      </w:r>
      <w:r>
        <w:rPr>
          <w:spacing w:val="34"/>
        </w:rPr>
        <w:t> </w:t>
      </w:r>
      <w:r>
        <w:rPr/>
        <w:t>model</w:t>
      </w:r>
      <w:r>
        <w:rPr>
          <w:spacing w:val="33"/>
        </w:rPr>
        <w:t> </w:t>
      </w:r>
      <w:r>
        <w:rPr/>
        <w:t>is</w:t>
      </w:r>
      <w:r>
        <w:rPr>
          <w:spacing w:val="34"/>
        </w:rPr>
        <w:t> </w:t>
      </w:r>
      <w:r>
        <w:rPr>
          <w:spacing w:val="-2"/>
        </w:rPr>
        <w:t>unsure</w:t>
      </w:r>
    </w:p>
    <w:p>
      <w:pPr>
        <w:pStyle w:val="BodyText"/>
        <w:spacing w:line="249" w:lineRule="auto" w:before="9"/>
        <w:ind w:left="199" w:right="617"/>
        <w:jc w:val="both"/>
      </w:pPr>
      <w:r>
        <w:rPr/>
        <w:br w:type="column"/>
      </w:r>
      <w:r>
        <w:rPr/>
        <w:t>at the cost of more false negatives (phishing URLs that </w:t>
      </w:r>
      <w:r>
        <w:rPr/>
        <w:t>slip through). The recall rate drops from 91.8% to 88.2% further confirming this limitation in detection coverage. Approxi- mately 3 to 4 out of every 100 phishing URLs that were previously</w:t>
      </w:r>
      <w:r>
        <w:rPr>
          <w:spacing w:val="-4"/>
        </w:rPr>
        <w:t> </w:t>
      </w:r>
      <w:r>
        <w:rPr/>
        <w:t>detected</w:t>
      </w:r>
      <w:r>
        <w:rPr>
          <w:spacing w:val="-5"/>
        </w:rPr>
        <w:t> </w:t>
      </w:r>
      <w:r>
        <w:rPr/>
        <w:t>are</w:t>
      </w:r>
      <w:r>
        <w:rPr>
          <w:spacing w:val="-4"/>
        </w:rPr>
        <w:t> </w:t>
      </w:r>
      <w:r>
        <w:rPr/>
        <w:t>now</w:t>
      </w:r>
      <w:r>
        <w:rPr>
          <w:spacing w:val="-5"/>
        </w:rPr>
        <w:t> </w:t>
      </w:r>
      <w:r>
        <w:rPr/>
        <w:t>missed,</w:t>
      </w:r>
      <w:r>
        <w:rPr>
          <w:spacing w:val="-4"/>
        </w:rPr>
        <w:t> </w:t>
      </w:r>
      <w:r>
        <w:rPr/>
        <w:t>as</w:t>
      </w:r>
      <w:r>
        <w:rPr>
          <w:spacing w:val="-5"/>
        </w:rPr>
        <w:t> </w:t>
      </w:r>
      <w:r>
        <w:rPr/>
        <w:t>their</w:t>
      </w:r>
      <w:r>
        <w:rPr>
          <w:spacing w:val="-4"/>
        </w:rPr>
        <w:t> </w:t>
      </w:r>
      <w:r>
        <w:rPr/>
        <w:t>confidence</w:t>
      </w:r>
      <w:r>
        <w:rPr>
          <w:spacing w:val="-5"/>
        </w:rPr>
        <w:t> </w:t>
      </w:r>
      <w:r>
        <w:rPr/>
        <w:t>scores fall below the 70% threshold. Whether that trade-off is worth making depends on the use case; for a general consumer app where user trust matters, we judged that unnecessary blocking of</w:t>
      </w:r>
      <w:r>
        <w:rPr>
          <w:spacing w:val="26"/>
        </w:rPr>
        <w:t> </w:t>
      </w:r>
      <w:r>
        <w:rPr/>
        <w:t>legitimate</w:t>
      </w:r>
      <w:r>
        <w:rPr>
          <w:spacing w:val="26"/>
        </w:rPr>
        <w:t> </w:t>
      </w:r>
      <w:r>
        <w:rPr/>
        <w:t>URLs</w:t>
      </w:r>
      <w:r>
        <w:rPr>
          <w:spacing w:val="26"/>
        </w:rPr>
        <w:t> </w:t>
      </w:r>
      <w:r>
        <w:rPr/>
        <w:t>is</w:t>
      </w:r>
      <w:r>
        <w:rPr>
          <w:spacing w:val="26"/>
        </w:rPr>
        <w:t> </w:t>
      </w:r>
      <w:r>
        <w:rPr/>
        <w:t>more</w:t>
      </w:r>
      <w:r>
        <w:rPr>
          <w:spacing w:val="26"/>
        </w:rPr>
        <w:t> </w:t>
      </w:r>
      <w:r>
        <w:rPr/>
        <w:t>damaging</w:t>
      </w:r>
      <w:r>
        <w:rPr>
          <w:spacing w:val="26"/>
        </w:rPr>
        <w:t> </w:t>
      </w:r>
      <w:r>
        <w:rPr/>
        <w:t>than</w:t>
      </w:r>
      <w:r>
        <w:rPr>
          <w:spacing w:val="26"/>
        </w:rPr>
        <w:t> </w:t>
      </w:r>
      <w:r>
        <w:rPr/>
        <w:t>a</w:t>
      </w:r>
      <w:r>
        <w:rPr>
          <w:spacing w:val="26"/>
        </w:rPr>
        <w:t> </w:t>
      </w:r>
      <w:r>
        <w:rPr/>
        <w:t>small</w:t>
      </w:r>
      <w:r>
        <w:rPr>
          <w:spacing w:val="26"/>
        </w:rPr>
        <w:t> </w:t>
      </w:r>
      <w:r>
        <w:rPr/>
        <w:t>increase in missed phishing.</w:t>
      </w:r>
    </w:p>
    <w:p>
      <w:pPr>
        <w:pStyle w:val="BodyText"/>
        <w:spacing w:before="44"/>
      </w:pPr>
    </w:p>
    <w:p>
      <w:pPr>
        <w:pStyle w:val="ListParagraph"/>
        <w:numPr>
          <w:ilvl w:val="0"/>
          <w:numId w:val="7"/>
        </w:numPr>
        <w:tabs>
          <w:tab w:pos="469" w:val="left" w:leader="none"/>
        </w:tabs>
        <w:spacing w:line="240" w:lineRule="auto" w:before="0" w:after="0"/>
        <w:ind w:left="469" w:right="0" w:hanging="270"/>
        <w:jc w:val="left"/>
        <w:rPr>
          <w:i/>
          <w:sz w:val="20"/>
        </w:rPr>
      </w:pPr>
      <w:bookmarkStart w:name="Confusion Matrix Analysis" w:id="32"/>
      <w:bookmarkEnd w:id="32"/>
      <w:r>
        <w:rPr/>
      </w:r>
      <w:r>
        <w:rPr>
          <w:i/>
          <w:sz w:val="20"/>
        </w:rPr>
        <w:t>Confusion</w:t>
      </w:r>
      <w:r>
        <w:rPr>
          <w:i/>
          <w:spacing w:val="12"/>
          <w:sz w:val="20"/>
        </w:rPr>
        <w:t> </w:t>
      </w:r>
      <w:r>
        <w:rPr>
          <w:i/>
          <w:sz w:val="20"/>
        </w:rPr>
        <w:t>Matrix</w:t>
      </w:r>
      <w:r>
        <w:rPr>
          <w:i/>
          <w:spacing w:val="12"/>
          <w:sz w:val="20"/>
        </w:rPr>
        <w:t> </w:t>
      </w:r>
      <w:r>
        <w:rPr>
          <w:i/>
          <w:spacing w:val="-2"/>
          <w:sz w:val="20"/>
        </w:rPr>
        <w:t>Analysis</w:t>
      </w:r>
    </w:p>
    <w:p>
      <w:pPr>
        <w:pStyle w:val="BodyText"/>
        <w:rPr>
          <w:i/>
        </w:rPr>
      </w:pPr>
    </w:p>
    <w:p>
      <w:pPr>
        <w:pStyle w:val="BodyText"/>
        <w:spacing w:before="3"/>
        <w:rPr>
          <w:i/>
        </w:rPr>
      </w:pPr>
      <w:r>
        <w:rPr>
          <w:i/>
        </w:rPr>
        <w:drawing>
          <wp:anchor distT="0" distB="0" distL="0" distR="0" allowOverlap="1" layoutInCell="1" locked="0" behindDoc="1" simplePos="0" relativeHeight="487592448">
            <wp:simplePos x="0" y="0"/>
            <wp:positionH relativeFrom="page">
              <wp:posOffset>4030232</wp:posOffset>
            </wp:positionH>
            <wp:positionV relativeFrom="paragraph">
              <wp:posOffset>163786</wp:posOffset>
            </wp:positionV>
            <wp:extent cx="3013233" cy="2503169"/>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18" cstate="print"/>
                    <a:stretch>
                      <a:fillRect/>
                    </a:stretch>
                  </pic:blipFill>
                  <pic:spPr>
                    <a:xfrm>
                      <a:off x="0" y="0"/>
                      <a:ext cx="3013233" cy="2503169"/>
                    </a:xfrm>
                    <a:prstGeom prst="rect">
                      <a:avLst/>
                    </a:prstGeom>
                  </pic:spPr>
                </pic:pic>
              </a:graphicData>
            </a:graphic>
          </wp:anchor>
        </w:drawing>
      </w:r>
    </w:p>
    <w:p>
      <w:pPr>
        <w:pStyle w:val="BodyText"/>
        <w:spacing w:before="57"/>
        <w:rPr>
          <w:i/>
        </w:rPr>
      </w:pPr>
    </w:p>
    <w:p>
      <w:pPr>
        <w:spacing w:line="232" w:lineRule="auto" w:before="0"/>
        <w:ind w:left="199" w:right="617" w:firstLine="0"/>
        <w:jc w:val="both"/>
        <w:rPr>
          <w:sz w:val="16"/>
        </w:rPr>
      </w:pPr>
      <w:r>
        <w:rPr>
          <w:sz w:val="16"/>
        </w:rPr>
        <w:t>Fig. 5.</w:t>
      </w:r>
      <w:r>
        <w:rPr>
          <w:spacing w:val="40"/>
          <w:sz w:val="16"/>
        </w:rPr>
        <w:t> </w:t>
      </w:r>
      <w:bookmarkStart w:name="_bookmark10" w:id="33"/>
      <w:bookmarkEnd w:id="33"/>
      <w:r>
        <w:rPr>
          <w:sz w:val="16"/>
        </w:rPr>
        <w:t>Confusion</w:t>
      </w:r>
      <w:r>
        <w:rPr>
          <w:sz w:val="16"/>
        </w:rPr>
        <w:t> matrix at threshold 0.70. Most errors are false negatives</w:t>
      </w:r>
      <w:r>
        <w:rPr>
          <w:spacing w:val="40"/>
          <w:sz w:val="16"/>
        </w:rPr>
        <w:t> </w:t>
      </w:r>
      <w:r>
        <w:rPr>
          <w:sz w:val="16"/>
        </w:rPr>
        <w:t>(phishing URLs predicted as benign) rather than false positives.</w:t>
      </w:r>
    </w:p>
    <w:p>
      <w:pPr>
        <w:pStyle w:val="BodyText"/>
        <w:spacing w:before="76"/>
        <w:rPr>
          <w:sz w:val="16"/>
        </w:rPr>
      </w:pPr>
    </w:p>
    <w:p>
      <w:pPr>
        <w:pStyle w:val="BodyText"/>
        <w:spacing w:line="249" w:lineRule="auto"/>
        <w:ind w:left="199" w:right="617" w:firstLine="199"/>
        <w:jc w:val="both"/>
      </w:pPr>
      <w:r>
        <w:rPr/>
        <w:t>The</w:t>
      </w:r>
      <w:r>
        <w:rPr>
          <w:spacing w:val="-1"/>
        </w:rPr>
        <w:t> </w:t>
      </w:r>
      <w:r>
        <w:rPr/>
        <w:t>confusion</w:t>
      </w:r>
      <w:r>
        <w:rPr>
          <w:spacing w:val="-1"/>
        </w:rPr>
        <w:t> </w:t>
      </w:r>
      <w:r>
        <w:rPr/>
        <w:t>matrix</w:t>
      </w:r>
      <w:r>
        <w:rPr>
          <w:spacing w:val="-1"/>
        </w:rPr>
        <w:t> </w:t>
      </w:r>
      <w:r>
        <w:rPr/>
        <w:t>in</w:t>
      </w:r>
      <w:r>
        <w:rPr>
          <w:spacing w:val="-1"/>
        </w:rPr>
        <w:t> </w:t>
      </w:r>
      <w:r>
        <w:rPr/>
        <w:t>Fig:</w:t>
      </w:r>
      <w:r>
        <w:rPr>
          <w:spacing w:val="-1"/>
        </w:rPr>
        <w:t> </w:t>
      </w:r>
      <w:hyperlink w:history="true" w:anchor="_bookmark10">
        <w:r>
          <w:rPr/>
          <w:t>5</w:t>
        </w:r>
      </w:hyperlink>
      <w:r>
        <w:rPr>
          <w:spacing w:val="-1"/>
        </w:rPr>
        <w:t> </w:t>
      </w:r>
      <w:r>
        <w:rPr/>
        <w:t>This</w:t>
      </w:r>
      <w:r>
        <w:rPr>
          <w:spacing w:val="-1"/>
        </w:rPr>
        <w:t> </w:t>
      </w:r>
      <w:r>
        <w:rPr/>
        <w:t>reveals</w:t>
      </w:r>
      <w:r>
        <w:rPr>
          <w:spacing w:val="-1"/>
        </w:rPr>
        <w:t> </w:t>
      </w:r>
      <w:r>
        <w:rPr/>
        <w:t>a</w:t>
      </w:r>
      <w:r>
        <w:rPr>
          <w:spacing w:val="-1"/>
        </w:rPr>
        <w:t> </w:t>
      </w:r>
      <w:r>
        <w:rPr/>
        <w:t>notable</w:t>
      </w:r>
      <w:r>
        <w:rPr>
          <w:spacing w:val="-1"/>
        </w:rPr>
        <w:t> </w:t>
      </w:r>
      <w:r>
        <w:rPr/>
        <w:t>asym- metry in error distribution. The primary error type observed </w:t>
      </w:r>
      <w:r>
        <w:rPr/>
        <w:t>is false negatives, where phishing URLs are incorrectly labeled as</w:t>
      </w:r>
      <w:r>
        <w:rPr>
          <w:spacing w:val="-3"/>
        </w:rPr>
        <w:t> </w:t>
      </w:r>
      <w:r>
        <w:rPr/>
        <w:t>benign.</w:t>
      </w:r>
      <w:r>
        <w:rPr>
          <w:spacing w:val="-3"/>
        </w:rPr>
        <w:t> </w:t>
      </w:r>
      <w:r>
        <w:rPr/>
        <w:t>This</w:t>
      </w:r>
      <w:r>
        <w:rPr>
          <w:spacing w:val="-3"/>
        </w:rPr>
        <w:t> </w:t>
      </w:r>
      <w:r>
        <w:rPr/>
        <w:t>is</w:t>
      </w:r>
      <w:r>
        <w:rPr>
          <w:spacing w:val="-3"/>
        </w:rPr>
        <w:t> </w:t>
      </w:r>
      <w:r>
        <w:rPr/>
        <w:t>expected</w:t>
      </w:r>
      <w:r>
        <w:rPr>
          <w:spacing w:val="-3"/>
        </w:rPr>
        <w:t> </w:t>
      </w:r>
      <w:r>
        <w:rPr/>
        <w:t>given</w:t>
      </w:r>
      <w:r>
        <w:rPr>
          <w:spacing w:val="-3"/>
        </w:rPr>
        <w:t> </w:t>
      </w:r>
      <w:r>
        <w:rPr/>
        <w:t>the</w:t>
      </w:r>
      <w:r>
        <w:rPr>
          <w:spacing w:val="-3"/>
        </w:rPr>
        <w:t> </w:t>
      </w:r>
      <w:r>
        <w:rPr/>
        <w:t>class</w:t>
      </w:r>
      <w:r>
        <w:rPr>
          <w:spacing w:val="-3"/>
        </w:rPr>
        <w:t> </w:t>
      </w:r>
      <w:r>
        <w:rPr/>
        <w:t>imbalance—benign URLs</w:t>
      </w:r>
      <w:r>
        <w:rPr>
          <w:spacing w:val="40"/>
        </w:rPr>
        <w:t> </w:t>
      </w:r>
      <w:r>
        <w:rPr/>
        <w:t>make</w:t>
      </w:r>
      <w:r>
        <w:rPr>
          <w:spacing w:val="40"/>
        </w:rPr>
        <w:t> </w:t>
      </w:r>
      <w:r>
        <w:rPr/>
        <w:t>up</w:t>
      </w:r>
      <w:r>
        <w:rPr>
          <w:spacing w:val="40"/>
        </w:rPr>
        <w:t> </w:t>
      </w:r>
      <w:r>
        <w:rPr/>
        <w:t>71.5%</w:t>
      </w:r>
      <w:r>
        <w:rPr>
          <w:spacing w:val="40"/>
        </w:rPr>
        <w:t> </w:t>
      </w:r>
      <w:r>
        <w:rPr/>
        <w:t>of</w:t>
      </w:r>
      <w:r>
        <w:rPr>
          <w:spacing w:val="40"/>
        </w:rPr>
        <w:t> </w:t>
      </w:r>
      <w:r>
        <w:rPr/>
        <w:t>the</w:t>
      </w:r>
      <w:r>
        <w:rPr>
          <w:spacing w:val="40"/>
        </w:rPr>
        <w:t> </w:t>
      </w:r>
      <w:r>
        <w:rPr/>
        <w:t>training</w:t>
      </w:r>
      <w:r>
        <w:rPr>
          <w:spacing w:val="40"/>
        </w:rPr>
        <w:t> </w:t>
      </w:r>
      <w:r>
        <w:rPr/>
        <w:t>data,</w:t>
      </w:r>
      <w:r>
        <w:rPr>
          <w:spacing w:val="40"/>
        </w:rPr>
        <w:t> </w:t>
      </w:r>
      <w:r>
        <w:rPr/>
        <w:t>so</w:t>
      </w:r>
      <w:r>
        <w:rPr>
          <w:spacing w:val="40"/>
        </w:rPr>
        <w:t> </w:t>
      </w:r>
      <w:r>
        <w:rPr/>
        <w:t>the</w:t>
      </w:r>
      <w:r>
        <w:rPr>
          <w:spacing w:val="40"/>
        </w:rPr>
        <w:t> </w:t>
      </w:r>
      <w:r>
        <w:rPr/>
        <w:t>model has seen far more examples of what safe URLs look like.</w:t>
      </w:r>
      <w:r>
        <w:rPr>
          <w:spacing w:val="40"/>
        </w:rPr>
        <w:t> </w:t>
      </w:r>
      <w:r>
        <w:rPr/>
        <w:t>False positives (benign URLs blocked) are relatively rare, which is the desired behaviour for a consumer app. A false positive means a user is momentarily prevented from visiting</w:t>
      </w:r>
      <w:r>
        <w:rPr>
          <w:spacing w:val="40"/>
        </w:rPr>
        <w:t> </w:t>
      </w:r>
      <w:r>
        <w:rPr/>
        <w:t>a real website; a false negative means a phishing page loads unchallenged. Both are harmful, but the consequences are not </w:t>
      </w:r>
      <w:r>
        <w:rPr>
          <w:spacing w:val="-2"/>
        </w:rPr>
        <w:t>equivalent.</w:t>
      </w:r>
    </w:p>
    <w:p>
      <w:pPr>
        <w:pStyle w:val="BodyText"/>
        <w:spacing w:after="0" w:line="249" w:lineRule="auto"/>
        <w:jc w:val="both"/>
        <w:sectPr>
          <w:type w:val="continuous"/>
          <w:pgSz w:w="12240" w:h="15840"/>
          <w:pgMar w:top="900" w:bottom="280" w:left="720" w:right="360"/>
          <w:cols w:num="2" w:equalWidth="0">
            <w:col w:w="5281" w:space="40"/>
            <w:col w:w="5839"/>
          </w:cols>
        </w:sectPr>
      </w:pPr>
    </w:p>
    <w:p>
      <w:pPr>
        <w:pStyle w:val="ListParagraph"/>
        <w:numPr>
          <w:ilvl w:val="0"/>
          <w:numId w:val="7"/>
        </w:numPr>
        <w:tabs>
          <w:tab w:pos="540" w:val="left" w:leader="none"/>
        </w:tabs>
        <w:spacing w:line="240" w:lineRule="auto" w:before="71" w:after="0"/>
        <w:ind w:left="540" w:right="0" w:hanging="281"/>
        <w:jc w:val="both"/>
        <w:rPr>
          <w:i/>
          <w:sz w:val="20"/>
        </w:rPr>
      </w:pPr>
      <w:bookmarkStart w:name="N-Gram Ablation" w:id="34"/>
      <w:bookmarkEnd w:id="34"/>
      <w:r>
        <w:rPr/>
      </w:r>
      <w:r>
        <w:rPr>
          <w:i/>
          <w:sz w:val="20"/>
        </w:rPr>
        <w:t>N-Gram</w:t>
      </w:r>
      <w:r>
        <w:rPr>
          <w:i/>
          <w:spacing w:val="9"/>
          <w:sz w:val="20"/>
        </w:rPr>
        <w:t> </w:t>
      </w:r>
      <w:r>
        <w:rPr>
          <w:i/>
          <w:spacing w:val="-2"/>
          <w:sz w:val="20"/>
        </w:rPr>
        <w:t>Ablation</w:t>
      </w:r>
    </w:p>
    <w:p>
      <w:pPr>
        <w:pStyle w:val="BodyText"/>
        <w:spacing w:before="98"/>
        <w:ind w:left="259" w:firstLine="199"/>
        <w:jc w:val="both"/>
      </w:pPr>
      <w:r>
        <w:rPr/>
        <w:t>To confirm the choice of </w:t>
      </w:r>
      <w:r>
        <w:rPr>
          <w:rFonts w:ascii="Courier New"/>
        </w:rPr>
        <w:t>ngram_range=(3,5)</w:t>
      </w:r>
      <w:r>
        <w:rPr/>
        <w:t>, </w:t>
      </w:r>
      <w:r>
        <w:rPr/>
        <w:t>we trained the same logistic regression model with three alter- native configurations on a 20% validation split:</w:t>
      </w:r>
    </w:p>
    <w:p>
      <w:pPr>
        <w:pStyle w:val="BodyText"/>
        <w:spacing w:before="83"/>
      </w:pPr>
    </w:p>
    <w:p>
      <w:pPr>
        <w:spacing w:line="182" w:lineRule="exact" w:before="1"/>
        <w:ind w:left="259" w:right="0" w:firstLine="0"/>
        <w:jc w:val="center"/>
        <w:rPr>
          <w:sz w:val="16"/>
        </w:rPr>
      </w:pPr>
      <w:r>
        <w:rPr>
          <w:spacing w:val="-2"/>
          <w:sz w:val="16"/>
        </w:rPr>
        <w:t>TABLE</w:t>
      </w:r>
      <w:r>
        <w:rPr>
          <w:spacing w:val="4"/>
          <w:sz w:val="16"/>
        </w:rPr>
        <w:t> </w:t>
      </w:r>
      <w:r>
        <w:rPr>
          <w:spacing w:val="-5"/>
          <w:sz w:val="16"/>
        </w:rPr>
        <w:t>III</w:t>
      </w:r>
    </w:p>
    <w:p>
      <w:pPr>
        <w:spacing w:line="182" w:lineRule="exact" w:before="0"/>
        <w:ind w:left="259" w:right="0" w:firstLine="0"/>
        <w:jc w:val="center"/>
        <w:rPr>
          <w:sz w:val="16"/>
        </w:rPr>
      </w:pPr>
      <w:r>
        <w:rPr>
          <w:smallCaps/>
          <w:sz w:val="16"/>
        </w:rPr>
        <w:t>N</w:t>
      </w:r>
      <w:r>
        <w:rPr>
          <w:smallCaps/>
          <w:sz w:val="16"/>
        </w:rPr>
        <w:t>-</w:t>
      </w:r>
      <w:r>
        <w:rPr>
          <w:smallCaps/>
          <w:sz w:val="16"/>
        </w:rPr>
        <w:t>G</w:t>
      </w:r>
      <w:r>
        <w:rPr>
          <w:smallCaps/>
          <w:sz w:val="16"/>
        </w:rPr>
        <w:t>r</w:t>
      </w:r>
      <w:r>
        <w:rPr>
          <w:smallCaps/>
          <w:sz w:val="16"/>
        </w:rPr>
        <w:t>a</w:t>
      </w:r>
      <w:r>
        <w:rPr>
          <w:smallCaps/>
          <w:sz w:val="16"/>
        </w:rPr>
        <w:t>m</w:t>
      </w:r>
      <w:r>
        <w:rPr>
          <w:smallCaps/>
          <w:spacing w:val="11"/>
          <w:sz w:val="16"/>
        </w:rPr>
        <w:t> </w:t>
      </w:r>
      <w:r>
        <w:rPr>
          <w:smallCaps/>
          <w:spacing w:val="-8"/>
          <w:sz w:val="16"/>
        </w:rPr>
        <w:t> </w:t>
      </w:r>
      <w:r>
        <w:rPr>
          <w:smallCaps/>
          <w:sz w:val="16"/>
        </w:rPr>
        <w:t>R</w:t>
      </w:r>
      <w:r>
        <w:rPr>
          <w:smallCaps/>
          <w:sz w:val="16"/>
        </w:rPr>
        <w:t>a</w:t>
      </w:r>
      <w:r>
        <w:rPr>
          <w:smallCaps/>
          <w:sz w:val="16"/>
        </w:rPr>
        <w:t>n</w:t>
      </w:r>
      <w:r>
        <w:rPr>
          <w:smallCaps/>
          <w:sz w:val="16"/>
        </w:rPr>
        <w:t>g</w:t>
      </w:r>
      <w:r>
        <w:rPr>
          <w:smallCaps/>
          <w:sz w:val="16"/>
        </w:rPr>
        <w:t>e</w:t>
      </w:r>
      <w:r>
        <w:rPr>
          <w:smallCaps/>
          <w:spacing w:val="11"/>
          <w:sz w:val="16"/>
        </w:rPr>
        <w:t> </w:t>
      </w:r>
      <w:r>
        <w:rPr>
          <w:smallCaps/>
          <w:spacing w:val="-8"/>
          <w:sz w:val="16"/>
        </w:rPr>
        <w:t> </w:t>
      </w:r>
      <w:r>
        <w:rPr>
          <w:smallCaps/>
          <w:sz w:val="16"/>
        </w:rPr>
        <w:t>A</w:t>
      </w:r>
      <w:r>
        <w:rPr>
          <w:smallCaps/>
          <w:sz w:val="16"/>
        </w:rPr>
        <w:t>b</w:t>
      </w:r>
      <w:r>
        <w:rPr>
          <w:smallCaps/>
          <w:sz w:val="16"/>
        </w:rPr>
        <w:t>l</w:t>
      </w:r>
      <w:r>
        <w:rPr>
          <w:smallCaps/>
          <w:sz w:val="16"/>
        </w:rPr>
        <w:t>a</w:t>
      </w:r>
      <w:r>
        <w:rPr>
          <w:smallCaps/>
          <w:sz w:val="16"/>
        </w:rPr>
        <w:t>t</w:t>
      </w:r>
      <w:r>
        <w:rPr>
          <w:smallCaps/>
          <w:sz w:val="16"/>
        </w:rPr>
        <w:t>i</w:t>
      </w:r>
      <w:r>
        <w:rPr>
          <w:smallCaps/>
          <w:sz w:val="16"/>
        </w:rPr>
        <w:t>o</w:t>
      </w:r>
      <w:r>
        <w:rPr>
          <w:smallCaps/>
          <w:sz w:val="16"/>
        </w:rPr>
        <w:t>n</w:t>
      </w:r>
      <w:r>
        <w:rPr>
          <w:smallCaps/>
          <w:spacing w:val="11"/>
          <w:sz w:val="16"/>
        </w:rPr>
        <w:t> </w:t>
      </w:r>
      <w:r>
        <w:rPr>
          <w:smallCaps/>
          <w:spacing w:val="-8"/>
          <w:sz w:val="16"/>
        </w:rPr>
        <w:t> </w:t>
      </w:r>
      <w:r>
        <w:rPr>
          <w:smallCaps/>
          <w:sz w:val="16"/>
        </w:rPr>
        <w:t>(</w:t>
      </w:r>
      <w:r>
        <w:rPr>
          <w:smallCaps/>
          <w:sz w:val="16"/>
        </w:rPr>
        <w:t>V</w:t>
      </w:r>
      <w:r>
        <w:rPr>
          <w:smallCaps/>
          <w:sz w:val="16"/>
        </w:rPr>
        <w:t>a</w:t>
      </w:r>
      <w:r>
        <w:rPr>
          <w:smallCaps/>
          <w:sz w:val="16"/>
        </w:rPr>
        <w:t>l</w:t>
      </w:r>
      <w:r>
        <w:rPr>
          <w:smallCaps/>
          <w:sz w:val="16"/>
        </w:rPr>
        <w:t>i</w:t>
      </w:r>
      <w:r>
        <w:rPr>
          <w:smallCaps/>
          <w:sz w:val="16"/>
        </w:rPr>
        <w:t>d</w:t>
      </w:r>
      <w:r>
        <w:rPr>
          <w:smallCaps/>
          <w:sz w:val="16"/>
        </w:rPr>
        <w:t>a</w:t>
      </w:r>
      <w:r>
        <w:rPr>
          <w:smallCaps/>
          <w:sz w:val="16"/>
        </w:rPr>
        <w:t>t</w:t>
      </w:r>
      <w:r>
        <w:rPr>
          <w:smallCaps/>
          <w:sz w:val="16"/>
        </w:rPr>
        <w:t>i</w:t>
      </w:r>
      <w:r>
        <w:rPr>
          <w:smallCaps/>
          <w:sz w:val="16"/>
        </w:rPr>
        <w:t>o</w:t>
      </w:r>
      <w:r>
        <w:rPr>
          <w:smallCaps/>
          <w:sz w:val="16"/>
        </w:rPr>
        <w:t>n</w:t>
      </w:r>
      <w:r>
        <w:rPr>
          <w:smallCaps/>
          <w:spacing w:val="11"/>
          <w:sz w:val="16"/>
        </w:rPr>
        <w:t> </w:t>
      </w:r>
      <w:r>
        <w:rPr>
          <w:smallCaps/>
          <w:spacing w:val="-8"/>
          <w:sz w:val="16"/>
        </w:rPr>
        <w:t> </w:t>
      </w:r>
      <w:r>
        <w:rPr>
          <w:smallCaps/>
          <w:spacing w:val="-2"/>
          <w:sz w:val="16"/>
        </w:rPr>
        <w:t>A</w:t>
      </w:r>
      <w:r>
        <w:rPr>
          <w:smallCaps/>
          <w:spacing w:val="-2"/>
          <w:sz w:val="16"/>
        </w:rPr>
        <w:t>c</w:t>
      </w:r>
      <w:r>
        <w:rPr>
          <w:smallCaps/>
          <w:spacing w:val="-2"/>
          <w:sz w:val="16"/>
        </w:rPr>
        <w:t>c</w:t>
      </w:r>
      <w:r>
        <w:rPr>
          <w:smallCaps/>
          <w:spacing w:val="-2"/>
          <w:sz w:val="16"/>
        </w:rPr>
        <w:t>u</w:t>
      </w:r>
      <w:r>
        <w:rPr>
          <w:smallCaps/>
          <w:spacing w:val="-2"/>
          <w:sz w:val="16"/>
        </w:rPr>
        <w:t>r</w:t>
      </w:r>
      <w:r>
        <w:rPr>
          <w:smallCaps/>
          <w:spacing w:val="-2"/>
          <w:sz w:val="16"/>
        </w:rPr>
        <w:t>a</w:t>
      </w:r>
      <w:r>
        <w:rPr>
          <w:smallCaps/>
          <w:spacing w:val="-2"/>
          <w:sz w:val="16"/>
        </w:rPr>
        <w:t>c</w:t>
      </w:r>
      <w:r>
        <w:rPr>
          <w:smallCaps/>
          <w:spacing w:val="-2"/>
          <w:sz w:val="16"/>
        </w:rPr>
        <w:t>y</w:t>
      </w:r>
      <w:r>
        <w:rPr>
          <w:smallCaps/>
          <w:spacing w:val="-2"/>
          <w:sz w:val="16"/>
        </w:rPr>
        <w:t>)</w:t>
      </w:r>
    </w:p>
    <w:p>
      <w:pPr>
        <w:pStyle w:val="BodyText"/>
        <w:spacing w:before="2"/>
        <w:rPr>
          <w:sz w:val="16"/>
        </w:rPr>
      </w:pPr>
      <w:r>
        <w:rPr>
          <w:sz w:val="16"/>
        </w:rPr>
        <mc:AlternateContent>
          <mc:Choice Requires="wps">
            <w:drawing>
              <wp:anchor distT="0" distB="0" distL="0" distR="0" allowOverlap="1" layoutInCell="1" locked="0" behindDoc="1" simplePos="0" relativeHeight="487592960">
                <wp:simplePos x="0" y="0"/>
                <wp:positionH relativeFrom="page">
                  <wp:posOffset>1388541</wp:posOffset>
                </wp:positionH>
                <wp:positionV relativeFrom="paragraph">
                  <wp:posOffset>133817</wp:posOffset>
                </wp:positionV>
                <wp:extent cx="1655445"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655445" cy="1270"/>
                        </a:xfrm>
                        <a:custGeom>
                          <a:avLst/>
                          <a:gdLst/>
                          <a:ahLst/>
                          <a:cxnLst/>
                          <a:rect l="l" t="t" r="r" b="b"/>
                          <a:pathLst>
                            <a:path w="1655445" h="0">
                              <a:moveTo>
                                <a:pt x="0" y="0"/>
                              </a:moveTo>
                              <a:lnTo>
                                <a:pt x="1655051"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9.334pt;margin-top:10.536817pt;width:130.35pt;height:.1pt;mso-position-horizontal-relative:page;mso-position-vertical-relative:paragraph;z-index:-15723520;mso-wrap-distance-left:0;mso-wrap-distance-right:0" id="docshape7" coordorigin="2187,211" coordsize="2607,0" path="m2187,211l4793,211e" filled="false" stroked="true" strokeweight=".797pt" strokecolor="#000000">
                <v:path arrowok="t"/>
                <v:stroke dashstyle="solid"/>
                <w10:wrap type="topAndBottom"/>
              </v:shape>
            </w:pict>
          </mc:Fallback>
        </mc:AlternateContent>
      </w:r>
    </w:p>
    <w:p>
      <w:pPr>
        <w:tabs>
          <w:tab w:pos="1567" w:val="left" w:leader="none"/>
        </w:tabs>
        <w:spacing w:before="34"/>
        <w:ind w:left="259" w:right="0" w:firstLine="0"/>
        <w:jc w:val="center"/>
        <w:rPr>
          <w:b/>
          <w:sz w:val="16"/>
        </w:rPr>
      </w:pPr>
      <w:r>
        <w:rPr>
          <w:b/>
          <w:sz w:val="16"/>
        </w:rPr>
        <w:t>N-Gram</w:t>
      </w:r>
      <w:r>
        <w:rPr>
          <w:b/>
          <w:spacing w:val="13"/>
          <w:sz w:val="16"/>
        </w:rPr>
        <w:t> </w:t>
      </w:r>
      <w:r>
        <w:rPr>
          <w:b/>
          <w:spacing w:val="-2"/>
          <w:sz w:val="16"/>
        </w:rPr>
        <w:t>Range</w:t>
      </w:r>
      <w:r>
        <w:rPr>
          <w:b/>
          <w:sz w:val="16"/>
        </w:rPr>
        <w:tab/>
      </w:r>
      <w:r>
        <w:rPr>
          <w:b/>
          <w:spacing w:val="-2"/>
          <w:sz w:val="16"/>
        </w:rPr>
        <w:t>Validation</w:t>
      </w:r>
      <w:r>
        <w:rPr>
          <w:b/>
          <w:spacing w:val="16"/>
          <w:sz w:val="16"/>
        </w:rPr>
        <w:t> </w:t>
      </w:r>
      <w:r>
        <w:rPr>
          <w:b/>
          <w:spacing w:val="-4"/>
          <w:sz w:val="16"/>
        </w:rPr>
        <w:t>Acc.</w:t>
      </w:r>
    </w:p>
    <w:p>
      <w:pPr>
        <w:pStyle w:val="BodyText"/>
        <w:spacing w:before="2"/>
        <w:rPr>
          <w:b/>
          <w:sz w:val="5"/>
        </w:rPr>
      </w:pPr>
    </w:p>
    <w:tbl>
      <w:tblPr>
        <w:tblW w:w="0" w:type="auto"/>
        <w:jc w:val="left"/>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6"/>
        <w:gridCol w:w="1490"/>
      </w:tblGrid>
      <w:tr>
        <w:trPr>
          <w:trHeight w:val="222" w:hRule="atLeast"/>
        </w:trPr>
        <w:tc>
          <w:tcPr>
            <w:tcW w:w="1116" w:type="dxa"/>
            <w:tcBorders>
              <w:top w:val="single" w:sz="4" w:space="0" w:color="000000"/>
            </w:tcBorders>
          </w:tcPr>
          <w:p>
            <w:pPr>
              <w:pStyle w:val="TableParagraph"/>
              <w:spacing w:line="168" w:lineRule="exact" w:before="34"/>
              <w:ind w:left="119"/>
              <w:rPr>
                <w:sz w:val="16"/>
              </w:rPr>
            </w:pPr>
            <w:r>
              <w:rPr>
                <w:sz w:val="16"/>
              </w:rPr>
              <w:t>(2,</w:t>
            </w:r>
            <w:r>
              <w:rPr>
                <w:spacing w:val="13"/>
                <w:sz w:val="16"/>
              </w:rPr>
              <w:t> </w:t>
            </w:r>
            <w:r>
              <w:rPr>
                <w:spacing w:val="-7"/>
                <w:sz w:val="16"/>
              </w:rPr>
              <w:t>3)</w:t>
            </w:r>
          </w:p>
        </w:tc>
        <w:tc>
          <w:tcPr>
            <w:tcW w:w="1490" w:type="dxa"/>
            <w:tcBorders>
              <w:top w:val="single" w:sz="4" w:space="0" w:color="000000"/>
            </w:tcBorders>
          </w:tcPr>
          <w:p>
            <w:pPr>
              <w:pStyle w:val="TableParagraph"/>
              <w:spacing w:line="168" w:lineRule="exact" w:before="34"/>
              <w:ind w:right="440"/>
              <w:jc w:val="right"/>
              <w:rPr>
                <w:sz w:val="16"/>
              </w:rPr>
            </w:pPr>
            <w:r>
              <w:rPr>
                <w:spacing w:val="-2"/>
                <w:sz w:val="16"/>
              </w:rPr>
              <w:t>93.8%</w:t>
            </w:r>
          </w:p>
        </w:tc>
      </w:tr>
      <w:tr>
        <w:trPr>
          <w:trHeight w:val="179" w:hRule="atLeast"/>
        </w:trPr>
        <w:tc>
          <w:tcPr>
            <w:tcW w:w="1116" w:type="dxa"/>
          </w:tcPr>
          <w:p>
            <w:pPr>
              <w:pStyle w:val="TableParagraph"/>
              <w:spacing w:line="159" w:lineRule="exact"/>
              <w:ind w:left="119"/>
              <w:rPr>
                <w:sz w:val="16"/>
              </w:rPr>
            </w:pPr>
            <w:r>
              <w:rPr>
                <w:sz w:val="16"/>
              </w:rPr>
              <w:t>(3,</w:t>
            </w:r>
            <w:r>
              <w:rPr>
                <w:spacing w:val="13"/>
                <w:sz w:val="16"/>
              </w:rPr>
              <w:t> </w:t>
            </w:r>
            <w:r>
              <w:rPr>
                <w:spacing w:val="-7"/>
                <w:sz w:val="16"/>
              </w:rPr>
              <w:t>4)</w:t>
            </w:r>
          </w:p>
        </w:tc>
        <w:tc>
          <w:tcPr>
            <w:tcW w:w="1490" w:type="dxa"/>
          </w:tcPr>
          <w:p>
            <w:pPr>
              <w:pStyle w:val="TableParagraph"/>
              <w:spacing w:line="159" w:lineRule="exact"/>
              <w:ind w:right="440"/>
              <w:jc w:val="right"/>
              <w:rPr>
                <w:sz w:val="16"/>
              </w:rPr>
            </w:pPr>
            <w:r>
              <w:rPr>
                <w:spacing w:val="-2"/>
                <w:sz w:val="16"/>
              </w:rPr>
              <w:t>95.6%</w:t>
            </w:r>
          </w:p>
        </w:tc>
      </w:tr>
      <w:tr>
        <w:trPr>
          <w:trHeight w:val="179" w:hRule="atLeast"/>
        </w:trPr>
        <w:tc>
          <w:tcPr>
            <w:tcW w:w="1116" w:type="dxa"/>
          </w:tcPr>
          <w:p>
            <w:pPr>
              <w:pStyle w:val="TableParagraph"/>
              <w:spacing w:line="159" w:lineRule="exact"/>
              <w:ind w:left="119"/>
              <w:rPr>
                <w:sz w:val="16"/>
              </w:rPr>
            </w:pPr>
            <w:r>
              <w:rPr>
                <w:sz w:val="16"/>
              </w:rPr>
              <w:t>(3,</w:t>
            </w:r>
            <w:r>
              <w:rPr>
                <w:spacing w:val="13"/>
                <w:sz w:val="16"/>
              </w:rPr>
              <w:t> </w:t>
            </w:r>
            <w:r>
              <w:rPr>
                <w:spacing w:val="-7"/>
                <w:sz w:val="16"/>
              </w:rPr>
              <w:t>5)</w:t>
            </w:r>
          </w:p>
        </w:tc>
        <w:tc>
          <w:tcPr>
            <w:tcW w:w="1490" w:type="dxa"/>
          </w:tcPr>
          <w:p>
            <w:pPr>
              <w:pStyle w:val="TableParagraph"/>
              <w:spacing w:line="159" w:lineRule="exact"/>
              <w:ind w:right="440"/>
              <w:jc w:val="right"/>
              <w:rPr>
                <w:sz w:val="16"/>
              </w:rPr>
            </w:pPr>
            <w:r>
              <w:rPr>
                <w:spacing w:val="-2"/>
                <w:sz w:val="16"/>
              </w:rPr>
              <w:t>96.3%</w:t>
            </w:r>
          </w:p>
        </w:tc>
      </w:tr>
      <w:tr>
        <w:trPr>
          <w:trHeight w:val="228" w:hRule="atLeast"/>
        </w:trPr>
        <w:tc>
          <w:tcPr>
            <w:tcW w:w="1116" w:type="dxa"/>
            <w:tcBorders>
              <w:bottom w:val="single" w:sz="8" w:space="0" w:color="000000"/>
            </w:tcBorders>
          </w:tcPr>
          <w:p>
            <w:pPr>
              <w:pStyle w:val="TableParagraph"/>
              <w:spacing w:line="176" w:lineRule="exact"/>
              <w:ind w:left="119"/>
              <w:rPr>
                <w:sz w:val="16"/>
              </w:rPr>
            </w:pPr>
            <w:r>
              <w:rPr>
                <w:sz w:val="16"/>
              </w:rPr>
              <w:t>(3,</w:t>
            </w:r>
            <w:r>
              <w:rPr>
                <w:spacing w:val="13"/>
                <w:sz w:val="16"/>
              </w:rPr>
              <w:t> </w:t>
            </w:r>
            <w:r>
              <w:rPr>
                <w:spacing w:val="-7"/>
                <w:sz w:val="16"/>
              </w:rPr>
              <w:t>6)</w:t>
            </w:r>
          </w:p>
        </w:tc>
        <w:tc>
          <w:tcPr>
            <w:tcW w:w="1490" w:type="dxa"/>
            <w:tcBorders>
              <w:bottom w:val="single" w:sz="8" w:space="0" w:color="000000"/>
            </w:tcBorders>
          </w:tcPr>
          <w:p>
            <w:pPr>
              <w:pStyle w:val="TableParagraph"/>
              <w:spacing w:line="176" w:lineRule="exact"/>
              <w:ind w:right="440"/>
              <w:jc w:val="right"/>
              <w:rPr>
                <w:sz w:val="16"/>
              </w:rPr>
            </w:pPr>
            <w:r>
              <w:rPr>
                <w:spacing w:val="-2"/>
                <w:sz w:val="16"/>
              </w:rPr>
              <w:t>96.1%</w:t>
            </w:r>
          </w:p>
        </w:tc>
      </w:tr>
    </w:tbl>
    <w:p>
      <w:pPr>
        <w:pStyle w:val="BodyText"/>
        <w:spacing w:before="43"/>
        <w:rPr>
          <w:b/>
          <w:sz w:val="16"/>
        </w:rPr>
      </w:pPr>
    </w:p>
    <w:p>
      <w:pPr>
        <w:pStyle w:val="BodyText"/>
        <w:ind w:left="458"/>
      </w:pPr>
      <w:r>
        <w:rPr/>
        <w:t>The</w:t>
      </w:r>
      <w:r>
        <w:rPr>
          <w:spacing w:val="30"/>
        </w:rPr>
        <w:t> </w:t>
      </w:r>
      <w:r>
        <w:rPr/>
        <w:t>(3,5)</w:t>
      </w:r>
      <w:r>
        <w:rPr>
          <w:spacing w:val="31"/>
        </w:rPr>
        <w:t> </w:t>
      </w:r>
      <w:r>
        <w:rPr/>
        <w:t>configuration</w:t>
      </w:r>
      <w:r>
        <w:rPr>
          <w:spacing w:val="31"/>
        </w:rPr>
        <w:t> </w:t>
      </w:r>
      <w:r>
        <w:rPr/>
        <w:t>performs</w:t>
      </w:r>
      <w:r>
        <w:rPr>
          <w:spacing w:val="31"/>
        </w:rPr>
        <w:t> </w:t>
      </w:r>
      <w:r>
        <w:rPr/>
        <w:t>best.</w:t>
      </w:r>
      <w:r>
        <w:rPr>
          <w:spacing w:val="31"/>
        </w:rPr>
        <w:t> </w:t>
      </w:r>
      <w:r>
        <w:rPr/>
        <w:t>Extending</w:t>
      </w:r>
      <w:r>
        <w:rPr>
          <w:spacing w:val="31"/>
        </w:rPr>
        <w:t> </w:t>
      </w:r>
      <w:r>
        <w:rPr/>
        <w:t>to</w:t>
      </w:r>
      <w:r>
        <w:rPr>
          <w:spacing w:val="31"/>
        </w:rPr>
        <w:t> </w:t>
      </w:r>
      <w:r>
        <w:rPr>
          <w:spacing w:val="-2"/>
        </w:rPr>
        <w:t>(3,6)</w:t>
      </w:r>
    </w:p>
    <w:p>
      <w:pPr>
        <w:pStyle w:val="BodyText"/>
        <w:spacing w:line="242" w:lineRule="auto" w:before="71"/>
        <w:ind w:left="199" w:right="617" w:firstLine="199"/>
        <w:jc w:val="both"/>
      </w:pPr>
      <w:r>
        <w:rPr/>
        <w:br w:type="column"/>
      </w:r>
      <w:r>
        <w:rPr/>
        <w:t>The</w:t>
      </w:r>
      <w:r>
        <w:rPr>
          <w:spacing w:val="-13"/>
        </w:rPr>
        <w:t> </w:t>
      </w:r>
      <w:r>
        <w:rPr/>
        <w:t>lower</w:t>
      </w:r>
      <w:r>
        <w:rPr>
          <w:spacing w:val="-6"/>
        </w:rPr>
        <w:t> </w:t>
      </w:r>
      <w:r>
        <w:rPr/>
        <w:t>confidence on </w:t>
      </w:r>
      <w:r>
        <w:rPr>
          <w:rFonts w:ascii="Courier New" w:hAnsi="Courier New"/>
        </w:rPr>
        <w:t>github.com/openai/gym</w:t>
      </w:r>
      <w:r>
        <w:rPr>
          <w:rFonts w:ascii="Courier New" w:hAnsi="Courier New"/>
          <w:spacing w:val="-30"/>
        </w:rPr>
        <w:t> </w:t>
      </w:r>
      <w:r>
        <w:rPr/>
        <w:t>is worth</w:t>
      </w:r>
      <w:r>
        <w:rPr>
          <w:spacing w:val="-13"/>
        </w:rPr>
        <w:t> </w:t>
      </w:r>
      <w:r>
        <w:rPr/>
        <w:t>noting.</w:t>
      </w:r>
      <w:r>
        <w:rPr>
          <w:spacing w:val="-12"/>
        </w:rPr>
        <w:t> </w:t>
      </w:r>
      <w:r>
        <w:rPr/>
        <w:t>The</w:t>
      </w:r>
      <w:r>
        <w:rPr>
          <w:spacing w:val="-13"/>
        </w:rPr>
        <w:t> </w:t>
      </w:r>
      <w:r>
        <w:rPr/>
        <w:t>path</w:t>
      </w:r>
      <w:r>
        <w:rPr>
          <w:spacing w:val="-12"/>
        </w:rPr>
        <w:t> </w:t>
      </w:r>
      <w:r>
        <w:rPr>
          <w:rFonts w:ascii="Courier New" w:hAnsi="Courier New"/>
        </w:rPr>
        <w:t>/openai/gym</w:t>
      </w:r>
      <w:r>
        <w:rPr>
          <w:rFonts w:ascii="Courier New" w:hAnsi="Courier New"/>
          <w:spacing w:val="-30"/>
        </w:rPr>
        <w:t> </w:t>
      </w:r>
      <w:r>
        <w:rPr/>
        <w:t>contains</w:t>
      </w:r>
      <w:r>
        <w:rPr>
          <w:spacing w:val="-3"/>
        </w:rPr>
        <w:t> </w:t>
      </w:r>
      <w:r>
        <w:rPr/>
        <w:t>the</w:t>
      </w:r>
      <w:r>
        <w:rPr>
          <w:spacing w:val="-2"/>
        </w:rPr>
        <w:t> </w:t>
      </w:r>
      <w:r>
        <w:rPr/>
        <w:t>substring </w:t>
      </w:r>
      <w:r>
        <w:rPr>
          <w:rFonts w:ascii="Courier New" w:hAnsi="Courier New"/>
        </w:rPr>
        <w:t>gym</w:t>
      </w:r>
      <w:r>
        <w:rPr/>
        <w:t>, and the model has likely seen </w:t>
      </w:r>
      <w:r>
        <w:rPr>
          <w:rFonts w:ascii="Courier New" w:hAnsi="Courier New"/>
        </w:rPr>
        <w:t>gym</w:t>
      </w:r>
      <w:r>
        <w:rPr>
          <w:rFonts w:ascii="Courier New" w:hAnsi="Courier New"/>
          <w:spacing w:val="-30"/>
        </w:rPr>
        <w:t> </w:t>
      </w:r>
      <w:r>
        <w:rPr/>
        <w:t>which appears in several phishing training URLs that impersonate health or fitness brands. The trigrams extracted from this path partially overlap</w:t>
      </w:r>
      <w:r>
        <w:rPr>
          <w:spacing w:val="-12"/>
        </w:rPr>
        <w:t> </w:t>
      </w:r>
      <w:r>
        <w:rPr/>
        <w:t>with</w:t>
      </w:r>
      <w:r>
        <w:rPr>
          <w:spacing w:val="-12"/>
        </w:rPr>
        <w:t> </w:t>
      </w:r>
      <w:r>
        <w:rPr/>
        <w:t>phishing-associated</w:t>
      </w:r>
      <w:r>
        <w:rPr>
          <w:spacing w:val="-12"/>
        </w:rPr>
        <w:t> </w:t>
      </w:r>
      <w:r>
        <w:rPr/>
        <w:t>patterns,</w:t>
      </w:r>
      <w:r>
        <w:rPr>
          <w:spacing w:val="-12"/>
        </w:rPr>
        <w:t> </w:t>
      </w:r>
      <w:r>
        <w:rPr/>
        <w:t>reducing</w:t>
      </w:r>
      <w:r>
        <w:rPr>
          <w:spacing w:val="-12"/>
        </w:rPr>
        <w:t> </w:t>
      </w:r>
      <w:r>
        <w:rPr/>
        <w:t>confidence in the prediction despite the domain being clearly legitimate. This is an inherent limitation of purely lexical features—the model</w:t>
      </w:r>
      <w:r>
        <w:rPr>
          <w:spacing w:val="-6"/>
        </w:rPr>
        <w:t> </w:t>
      </w:r>
      <w:r>
        <w:rPr/>
        <w:t>cannot assess whether </w:t>
      </w:r>
      <w:r>
        <w:rPr>
          <w:rFonts w:ascii="Courier New" w:hAnsi="Courier New"/>
        </w:rPr>
        <w:t>github.com</w:t>
      </w:r>
      <w:r>
        <w:rPr>
          <w:rFonts w:ascii="Courier New" w:hAnsi="Courier New"/>
          <w:spacing w:val="-30"/>
        </w:rPr>
        <w:t> </w:t>
      </w:r>
      <w:r>
        <w:rPr/>
        <w:t>is a trustworthy domain; it only sees character sequences.</w:t>
      </w:r>
    </w:p>
    <w:p>
      <w:pPr>
        <w:spacing w:before="138"/>
        <w:ind w:left="199" w:right="0" w:firstLine="0"/>
        <w:jc w:val="left"/>
        <w:rPr>
          <w:i/>
          <w:sz w:val="20"/>
        </w:rPr>
      </w:pPr>
      <w:bookmarkStart w:name="Baseline Comparison" w:id="35"/>
      <w:bookmarkEnd w:id="35"/>
      <w:r>
        <w:rPr/>
      </w:r>
      <w:r>
        <w:rPr>
          <w:i/>
          <w:sz w:val="20"/>
        </w:rPr>
        <w:t>F.</w:t>
      </w:r>
      <w:r>
        <w:rPr>
          <w:i/>
          <w:spacing w:val="28"/>
          <w:sz w:val="20"/>
        </w:rPr>
        <w:t> </w:t>
      </w:r>
      <w:r>
        <w:rPr>
          <w:i/>
          <w:sz w:val="20"/>
        </w:rPr>
        <w:t>Baseline</w:t>
      </w:r>
      <w:r>
        <w:rPr>
          <w:i/>
          <w:spacing w:val="4"/>
          <w:sz w:val="20"/>
        </w:rPr>
        <w:t> </w:t>
      </w:r>
      <w:r>
        <w:rPr>
          <w:i/>
          <w:spacing w:val="-2"/>
          <w:sz w:val="20"/>
        </w:rPr>
        <w:t>Comparison</w:t>
      </w:r>
    </w:p>
    <w:p>
      <w:pPr>
        <w:pStyle w:val="BodyText"/>
        <w:spacing w:before="125"/>
        <w:rPr>
          <w:i/>
        </w:rPr>
      </w:pPr>
    </w:p>
    <w:p>
      <w:pPr>
        <w:spacing w:line="182" w:lineRule="exact" w:before="0"/>
        <w:ind w:left="239" w:right="657" w:firstLine="0"/>
        <w:jc w:val="center"/>
        <w:rPr>
          <w:sz w:val="16"/>
        </w:rPr>
      </w:pPr>
      <w:r>
        <w:rPr>
          <w:spacing w:val="-2"/>
          <w:sz w:val="16"/>
        </w:rPr>
        <w:t>TABLE</w:t>
      </w:r>
      <w:r>
        <w:rPr>
          <w:spacing w:val="4"/>
          <w:sz w:val="16"/>
        </w:rPr>
        <w:t> </w:t>
      </w:r>
      <w:r>
        <w:rPr>
          <w:spacing w:val="-10"/>
          <w:sz w:val="16"/>
        </w:rPr>
        <w:t>V</w:t>
      </w:r>
    </w:p>
    <w:p>
      <w:pPr>
        <w:spacing w:line="182" w:lineRule="exact" w:before="0"/>
        <w:ind w:left="239" w:right="657" w:firstLine="0"/>
        <w:jc w:val="center"/>
        <w:rPr>
          <w:sz w:val="16"/>
        </w:rPr>
      </w:pPr>
      <w:r>
        <w:rPr>
          <w:smallCaps/>
          <w:sz w:val="16"/>
        </w:rPr>
        <w:t>Comparison</w:t>
      </w:r>
      <w:r>
        <w:rPr>
          <w:smallCaps/>
          <w:spacing w:val="40"/>
          <w:sz w:val="16"/>
        </w:rPr>
        <w:t> </w:t>
      </w:r>
      <w:r>
        <w:rPr>
          <w:smallCaps/>
          <w:sz w:val="16"/>
        </w:rPr>
        <w:t>with</w:t>
      </w:r>
      <w:r>
        <w:rPr>
          <w:smallCaps/>
          <w:spacing w:val="40"/>
          <w:sz w:val="16"/>
        </w:rPr>
        <w:t> </w:t>
      </w:r>
      <w:r>
        <w:rPr>
          <w:smallCaps/>
          <w:sz w:val="16"/>
        </w:rPr>
        <w:t>Baseline</w:t>
      </w:r>
      <w:r>
        <w:rPr>
          <w:smallCaps/>
          <w:spacing w:val="41"/>
          <w:sz w:val="16"/>
        </w:rPr>
        <w:t> </w:t>
      </w:r>
      <w:r>
        <w:rPr>
          <w:smallCaps/>
          <w:sz w:val="16"/>
        </w:rPr>
        <w:t>Methods</w:t>
      </w:r>
      <w:r>
        <w:rPr>
          <w:smallCaps/>
          <w:spacing w:val="40"/>
          <w:sz w:val="16"/>
        </w:rPr>
        <w:t> </w:t>
      </w:r>
      <w:r>
        <w:rPr>
          <w:smallCaps/>
          <w:sz w:val="16"/>
        </w:rPr>
        <w:t>(Test</w:t>
      </w:r>
      <w:r>
        <w:rPr>
          <w:smallCaps/>
          <w:spacing w:val="41"/>
          <w:sz w:val="16"/>
        </w:rPr>
        <w:t> </w:t>
      </w:r>
      <w:r>
        <w:rPr>
          <w:smallCaps/>
          <w:sz w:val="16"/>
        </w:rPr>
        <w:t>Set,</w:t>
      </w:r>
      <w:r>
        <w:rPr>
          <w:smallCaps/>
          <w:spacing w:val="30"/>
          <w:sz w:val="16"/>
        </w:rPr>
        <w:t> </w:t>
      </w:r>
      <w:r>
        <w:rPr>
          <w:smallCaps/>
          <w:sz w:val="16"/>
        </w:rPr>
        <w:t>Threshold</w:t>
      </w:r>
      <w:r>
        <w:rPr>
          <w:smallCaps/>
          <w:spacing w:val="41"/>
          <w:sz w:val="16"/>
        </w:rPr>
        <w:t> </w:t>
      </w:r>
      <w:r>
        <w:rPr>
          <w:smallCaps/>
          <w:spacing w:val="-4"/>
          <w:sz w:val="16"/>
        </w:rPr>
        <w:t>0.50)</w:t>
      </w:r>
    </w:p>
    <w:p>
      <w:pPr>
        <w:spacing w:after="0" w:line="182" w:lineRule="exact"/>
        <w:jc w:val="center"/>
        <w:rPr>
          <w:sz w:val="16"/>
        </w:rPr>
        <w:sectPr>
          <w:pgSz w:w="12240" w:h="15840"/>
          <w:pgMar w:top="920" w:bottom="280" w:left="720" w:right="360"/>
          <w:cols w:num="2" w:equalWidth="0">
            <w:col w:w="5281" w:space="40"/>
            <w:col w:w="5839"/>
          </w:cols>
        </w:sectPr>
      </w:pPr>
    </w:p>
    <w:p>
      <w:pPr>
        <w:pStyle w:val="BodyText"/>
        <w:tabs>
          <w:tab w:pos="5640" w:val="left" w:leader="none"/>
          <w:tab w:pos="10464" w:val="left" w:leader="none"/>
        </w:tabs>
        <w:spacing w:line="213" w:lineRule="exact" w:before="9"/>
        <w:ind w:left="259"/>
      </w:pPr>
      <w:r>
        <w:rPr/>
        <w:t>provides</w:t>
      </w:r>
      <w:r>
        <w:rPr>
          <w:spacing w:val="37"/>
        </w:rPr>
        <w:t> </w:t>
      </w:r>
      <w:r>
        <w:rPr/>
        <w:t>no</w:t>
      </w:r>
      <w:r>
        <w:rPr>
          <w:spacing w:val="37"/>
        </w:rPr>
        <w:t> </w:t>
      </w:r>
      <w:r>
        <w:rPr/>
        <w:t>improvement</w:t>
      </w:r>
      <w:r>
        <w:rPr>
          <w:spacing w:val="38"/>
        </w:rPr>
        <w:t> </w:t>
      </w:r>
      <w:r>
        <w:rPr/>
        <w:t>and</w:t>
      </w:r>
      <w:r>
        <w:rPr>
          <w:spacing w:val="37"/>
        </w:rPr>
        <w:t> </w:t>
      </w:r>
      <w:r>
        <w:rPr/>
        <w:t>increases</w:t>
      </w:r>
      <w:r>
        <w:rPr>
          <w:spacing w:val="38"/>
        </w:rPr>
        <w:t> </w:t>
      </w:r>
      <w:r>
        <w:rPr/>
        <w:t>vocabulary</w:t>
      </w:r>
      <w:r>
        <w:rPr>
          <w:spacing w:val="37"/>
        </w:rPr>
        <w:t> </w:t>
      </w:r>
      <w:r>
        <w:rPr/>
        <w:t>size</w:t>
      </w:r>
      <w:r>
        <w:rPr>
          <w:spacing w:val="38"/>
        </w:rPr>
        <w:t> </w:t>
      </w:r>
      <w:r>
        <w:rPr>
          <w:spacing w:val="-5"/>
        </w:rPr>
        <w:t>by</w:t>
      </w:r>
      <w:r>
        <w:rPr/>
        <w:tab/>
      </w:r>
      <w:r>
        <w:rPr>
          <w:u w:val="single"/>
        </w:rPr>
        <w:tab/>
      </w:r>
    </w:p>
    <w:p>
      <w:pPr>
        <w:pStyle w:val="BodyText"/>
        <w:spacing w:after="0" w:line="213" w:lineRule="exact"/>
        <w:sectPr>
          <w:type w:val="continuous"/>
          <w:pgSz w:w="12240" w:h="15840"/>
          <w:pgMar w:top="900" w:bottom="280" w:left="720" w:right="360"/>
        </w:sectPr>
      </w:pPr>
    </w:p>
    <w:p>
      <w:pPr>
        <w:pStyle w:val="BodyText"/>
        <w:spacing w:before="26"/>
        <w:ind w:left="259"/>
        <w:jc w:val="both"/>
      </w:pPr>
      <w:r>
        <w:rPr/>
        <w:t>approximately</w:t>
      </w:r>
      <w:r>
        <w:rPr>
          <w:spacing w:val="-10"/>
        </w:rPr>
        <w:t> </w:t>
      </w:r>
      <w:r>
        <w:rPr/>
        <w:t>40%,</w:t>
      </w:r>
      <w:r>
        <w:rPr>
          <w:spacing w:val="-10"/>
        </w:rPr>
        <w:t> </w:t>
      </w:r>
      <w:r>
        <w:rPr/>
        <w:t>which</w:t>
      </w:r>
      <w:r>
        <w:rPr>
          <w:spacing w:val="-10"/>
        </w:rPr>
        <w:t> </w:t>
      </w:r>
      <w:r>
        <w:rPr/>
        <w:t>raises</w:t>
      </w:r>
      <w:r>
        <w:rPr>
          <w:spacing w:val="-9"/>
        </w:rPr>
        <w:t> </w:t>
      </w:r>
      <w:r>
        <w:rPr/>
        <w:t>memory</w:t>
      </w:r>
      <w:r>
        <w:rPr>
          <w:spacing w:val="-10"/>
        </w:rPr>
        <w:t> </w:t>
      </w:r>
      <w:r>
        <w:rPr/>
        <w:t>cost</w:t>
      </w:r>
      <w:r>
        <w:rPr>
          <w:spacing w:val="-9"/>
        </w:rPr>
        <w:t> </w:t>
      </w:r>
      <w:r>
        <w:rPr/>
        <w:t>without</w:t>
      </w:r>
      <w:r>
        <w:rPr>
          <w:spacing w:val="-10"/>
        </w:rPr>
        <w:t> </w:t>
      </w:r>
      <w:r>
        <w:rPr>
          <w:spacing w:val="-2"/>
        </w:rPr>
        <w:t>benefit.</w:t>
      </w:r>
    </w:p>
    <w:p>
      <w:pPr>
        <w:pStyle w:val="ListParagraph"/>
        <w:numPr>
          <w:ilvl w:val="0"/>
          <w:numId w:val="7"/>
        </w:numPr>
        <w:tabs>
          <w:tab w:pos="551" w:val="left" w:leader="none"/>
        </w:tabs>
        <w:spacing w:line="240" w:lineRule="auto" w:before="206" w:after="0"/>
        <w:ind w:left="551" w:right="0" w:hanging="292"/>
        <w:jc w:val="both"/>
        <w:rPr>
          <w:i/>
          <w:sz w:val="20"/>
        </w:rPr>
      </w:pPr>
      <w:bookmarkStart w:name="ROC Curve" w:id="36"/>
      <w:bookmarkEnd w:id="36"/>
      <w:r>
        <w:rPr/>
      </w:r>
      <w:r>
        <w:rPr>
          <w:i/>
          <w:sz w:val="20"/>
        </w:rPr>
        <w:t>ROC</w:t>
      </w:r>
      <w:r>
        <w:rPr>
          <w:i/>
          <w:spacing w:val="5"/>
          <w:sz w:val="20"/>
        </w:rPr>
        <w:t> </w:t>
      </w:r>
      <w:r>
        <w:rPr>
          <w:i/>
          <w:spacing w:val="-2"/>
          <w:sz w:val="20"/>
        </w:rPr>
        <w:t>Curve</w:t>
      </w:r>
    </w:p>
    <w:p>
      <w:pPr>
        <w:pStyle w:val="BodyText"/>
        <w:spacing w:before="122"/>
        <w:rPr>
          <w:i/>
        </w:rPr>
      </w:pPr>
      <w:r>
        <w:rPr>
          <w:i/>
        </w:rPr>
        <w:drawing>
          <wp:anchor distT="0" distB="0" distL="0" distR="0" allowOverlap="1" layoutInCell="1" locked="0" behindDoc="1" simplePos="0" relativeHeight="487593472">
            <wp:simplePos x="0" y="0"/>
            <wp:positionH relativeFrom="page">
              <wp:posOffset>677855</wp:posOffset>
            </wp:positionH>
            <wp:positionV relativeFrom="paragraph">
              <wp:posOffset>239184</wp:posOffset>
            </wp:positionV>
            <wp:extent cx="3073241" cy="2503170"/>
            <wp:effectExtent l="0" t="0" r="0" b="0"/>
            <wp:wrapTopAndBottom/>
            <wp:docPr id="20" name="Image 20"/>
            <wp:cNvGraphicFramePr>
              <a:graphicFrameLocks/>
            </wp:cNvGraphicFramePr>
            <a:graphic>
              <a:graphicData uri="http://schemas.openxmlformats.org/drawingml/2006/picture">
                <pic:pic>
                  <pic:nvPicPr>
                    <pic:cNvPr id="20" name="Image 20"/>
                    <pic:cNvPicPr/>
                  </pic:nvPicPr>
                  <pic:blipFill>
                    <a:blip r:embed="rId19" cstate="print"/>
                    <a:stretch>
                      <a:fillRect/>
                    </a:stretch>
                  </pic:blipFill>
                  <pic:spPr>
                    <a:xfrm>
                      <a:off x="0" y="0"/>
                      <a:ext cx="3073241" cy="2503170"/>
                    </a:xfrm>
                    <a:prstGeom prst="rect">
                      <a:avLst/>
                    </a:prstGeom>
                  </pic:spPr>
                </pic:pic>
              </a:graphicData>
            </a:graphic>
          </wp:anchor>
        </w:drawing>
      </w:r>
    </w:p>
    <w:p>
      <w:pPr>
        <w:pStyle w:val="BodyText"/>
        <w:spacing w:before="51"/>
        <w:rPr>
          <w:i/>
        </w:rPr>
      </w:pPr>
    </w:p>
    <w:p>
      <w:pPr>
        <w:spacing w:line="232" w:lineRule="auto" w:before="1"/>
        <w:ind w:left="259" w:right="0" w:firstLine="0"/>
        <w:jc w:val="both"/>
        <w:rPr>
          <w:sz w:val="16"/>
        </w:rPr>
      </w:pPr>
      <w:r>
        <w:rPr>
          <w:sz w:val="16"/>
        </w:rPr>
        <w:t>Fig. 6.</w:t>
      </w:r>
      <w:r>
        <w:rPr>
          <w:spacing w:val="40"/>
          <w:sz w:val="16"/>
        </w:rPr>
        <w:t> </w:t>
      </w:r>
      <w:r>
        <w:rPr>
          <w:sz w:val="16"/>
        </w:rPr>
        <w:t>ROC curve for the logistic regression model on the held-out test set.</w:t>
      </w:r>
      <w:r>
        <w:rPr>
          <w:spacing w:val="40"/>
          <w:sz w:val="16"/>
        </w:rPr>
        <w:t> </w:t>
      </w:r>
      <w:r>
        <w:rPr>
          <w:sz w:val="16"/>
        </w:rPr>
        <w:t>The curve hugs the upper-left corner, indicating strong discrimination </w:t>
      </w:r>
      <w:r>
        <w:rPr>
          <w:sz w:val="16"/>
        </w:rPr>
        <w:t>across</w:t>
      </w:r>
      <w:r>
        <w:rPr>
          <w:spacing w:val="40"/>
          <w:sz w:val="16"/>
        </w:rPr>
        <w:t> </w:t>
      </w:r>
      <w:r>
        <w:rPr>
          <w:sz w:val="16"/>
        </w:rPr>
        <w:t>all thresholds.</w:t>
      </w:r>
    </w:p>
    <w:p>
      <w:pPr>
        <w:pStyle w:val="BodyText"/>
        <w:rPr>
          <w:sz w:val="16"/>
        </w:rPr>
      </w:pPr>
    </w:p>
    <w:p>
      <w:pPr>
        <w:pStyle w:val="BodyText"/>
        <w:spacing w:before="62"/>
        <w:rPr>
          <w:sz w:val="16"/>
        </w:rPr>
      </w:pPr>
    </w:p>
    <w:p>
      <w:pPr>
        <w:pStyle w:val="ListParagraph"/>
        <w:numPr>
          <w:ilvl w:val="0"/>
          <w:numId w:val="7"/>
        </w:numPr>
        <w:tabs>
          <w:tab w:pos="529" w:val="left" w:leader="none"/>
        </w:tabs>
        <w:spacing w:line="240" w:lineRule="auto" w:before="1" w:after="0"/>
        <w:ind w:left="529" w:right="0" w:hanging="270"/>
        <w:jc w:val="both"/>
        <w:rPr>
          <w:i/>
          <w:sz w:val="20"/>
        </w:rPr>
      </w:pPr>
      <w:bookmarkStart w:name="Sample Predictions" w:id="37"/>
      <w:bookmarkEnd w:id="37"/>
      <w:r>
        <w:rPr/>
      </w:r>
      <w:r>
        <w:rPr>
          <w:i/>
          <w:sz w:val="20"/>
        </w:rPr>
        <w:t>Sample</w:t>
      </w:r>
      <w:r>
        <w:rPr>
          <w:i/>
          <w:spacing w:val="13"/>
          <w:sz w:val="20"/>
        </w:rPr>
        <w:t> </w:t>
      </w:r>
      <w:r>
        <w:rPr>
          <w:i/>
          <w:spacing w:val="-2"/>
          <w:sz w:val="20"/>
        </w:rPr>
        <w:t>Predictions</w:t>
      </w:r>
    </w:p>
    <w:p>
      <w:pPr>
        <w:pStyle w:val="BodyText"/>
        <w:spacing w:line="249" w:lineRule="auto" w:before="97"/>
        <w:ind w:left="259" w:firstLine="199"/>
        <w:jc w:val="both"/>
      </w:pPr>
      <w:r>
        <w:rPr/>
        <w:t>Table </w:t>
      </w:r>
      <w:hyperlink w:history="true" w:anchor="_bookmark11">
        <w:r>
          <w:rPr/>
          <w:t>IV</w:t>
        </w:r>
      </w:hyperlink>
      <w:r>
        <w:rPr/>
        <w:t> shows model output on four representative </w:t>
      </w:r>
      <w:r>
        <w:rPr/>
        <w:t>URLs. The two phishing URLs share a pattern of embedding brand names alongside security-related keywords inside the domain itself rather than the path.</w:t>
      </w:r>
    </w:p>
    <w:p>
      <w:pPr>
        <w:pStyle w:val="BodyText"/>
        <w:spacing w:before="73"/>
      </w:pPr>
    </w:p>
    <w:p>
      <w:pPr>
        <w:spacing w:line="182" w:lineRule="exact" w:before="0"/>
        <w:ind w:left="259" w:right="0" w:firstLine="0"/>
        <w:jc w:val="center"/>
        <w:rPr>
          <w:sz w:val="16"/>
        </w:rPr>
      </w:pPr>
      <w:bookmarkStart w:name="_bookmark11" w:id="38"/>
      <w:bookmarkEnd w:id="38"/>
      <w:r>
        <w:rPr/>
      </w:r>
      <w:r>
        <w:rPr>
          <w:spacing w:val="-2"/>
          <w:sz w:val="16"/>
        </w:rPr>
        <w:t>TABLE</w:t>
      </w:r>
      <w:r>
        <w:rPr>
          <w:spacing w:val="4"/>
          <w:sz w:val="16"/>
        </w:rPr>
        <w:t> </w:t>
      </w:r>
      <w:r>
        <w:rPr>
          <w:spacing w:val="-5"/>
          <w:sz w:val="16"/>
        </w:rPr>
        <w:t>IV</w:t>
      </w:r>
    </w:p>
    <w:p>
      <w:pPr>
        <w:spacing w:line="182" w:lineRule="exact" w:before="0"/>
        <w:ind w:left="259" w:right="0" w:firstLine="0"/>
        <w:jc w:val="center"/>
        <w:rPr>
          <w:sz w:val="16"/>
        </w:rPr>
      </w:pPr>
      <w:r>
        <w:rPr>
          <w:smallCaps/>
          <w:sz w:val="16"/>
        </w:rPr>
        <w:t>Sample</w:t>
      </w:r>
      <w:r>
        <w:rPr>
          <w:smallCaps/>
          <w:spacing w:val="36"/>
          <w:sz w:val="16"/>
        </w:rPr>
        <w:t> </w:t>
      </w:r>
      <w:r>
        <w:rPr>
          <w:smallCaps/>
          <w:sz w:val="16"/>
        </w:rPr>
        <w:t>Model</w:t>
      </w:r>
      <w:r>
        <w:rPr>
          <w:smallCaps/>
          <w:spacing w:val="37"/>
          <w:sz w:val="16"/>
        </w:rPr>
        <w:t> </w:t>
      </w:r>
      <w:r>
        <w:rPr>
          <w:smallCaps/>
          <w:spacing w:val="-2"/>
          <w:sz w:val="16"/>
        </w:rPr>
        <w:t>Predictions</w:t>
      </w:r>
    </w:p>
    <w:p>
      <w:pPr>
        <w:pStyle w:val="BodyText"/>
        <w:spacing w:before="11"/>
        <w:rPr>
          <w:sz w:val="13"/>
        </w:rPr>
      </w:pPr>
      <w:r>
        <w:rPr>
          <w:sz w:val="13"/>
        </w:rPr>
        <mc:AlternateContent>
          <mc:Choice Requires="wps">
            <w:drawing>
              <wp:anchor distT="0" distB="0" distL="0" distR="0" allowOverlap="1" layoutInCell="1" locked="0" behindDoc="1" simplePos="0" relativeHeight="487593984">
                <wp:simplePos x="0" y="0"/>
                <wp:positionH relativeFrom="page">
                  <wp:posOffset>890574</wp:posOffset>
                </wp:positionH>
                <wp:positionV relativeFrom="paragraph">
                  <wp:posOffset>117446</wp:posOffset>
                </wp:positionV>
                <wp:extent cx="2651125"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2651125" cy="1270"/>
                        </a:xfrm>
                        <a:custGeom>
                          <a:avLst/>
                          <a:gdLst/>
                          <a:ahLst/>
                          <a:cxnLst/>
                          <a:rect l="l" t="t" r="r" b="b"/>
                          <a:pathLst>
                            <a:path w="2651125" h="0">
                              <a:moveTo>
                                <a:pt x="0" y="0"/>
                              </a:moveTo>
                              <a:lnTo>
                                <a:pt x="2650985"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124001pt;margin-top:9.247759pt;width:208.75pt;height:.1pt;mso-position-horizontal-relative:page;mso-position-vertical-relative:paragraph;z-index:-15722496;mso-wrap-distance-left:0;mso-wrap-distance-right:0" id="docshape8" coordorigin="1402,185" coordsize="4175,0" path="m1402,185l5577,185e" filled="false" stroked="true" strokeweight=".797pt" strokecolor="#000000">
                <v:path arrowok="t"/>
                <v:stroke dashstyle="solid"/>
                <w10:wrap type="topAndBottom"/>
              </v:shape>
            </w:pict>
          </mc:Fallback>
        </mc:AlternateContent>
      </w:r>
    </w:p>
    <w:p>
      <w:pPr>
        <w:tabs>
          <w:tab w:pos="3535" w:val="left" w:leader="none"/>
          <w:tab w:pos="4250" w:val="left" w:leader="none"/>
        </w:tabs>
        <w:spacing w:before="29"/>
        <w:ind w:left="802" w:right="0" w:firstLine="0"/>
        <w:jc w:val="left"/>
        <w:rPr>
          <w:b/>
          <w:sz w:val="18"/>
        </w:rPr>
      </w:pPr>
      <w:r>
        <w:rPr>
          <w:b/>
          <w:sz w:val="18"/>
        </w:rPr>
        <w:t>URL</w:t>
      </w:r>
      <w:r>
        <w:rPr>
          <w:b/>
          <w:spacing w:val="18"/>
          <w:sz w:val="18"/>
        </w:rPr>
        <w:t> </w:t>
      </w:r>
      <w:r>
        <w:rPr>
          <w:b/>
          <w:spacing w:val="-2"/>
          <w:sz w:val="18"/>
        </w:rPr>
        <w:t>(truncated)</w:t>
      </w:r>
      <w:r>
        <w:rPr>
          <w:b/>
          <w:sz w:val="18"/>
        </w:rPr>
        <w:tab/>
      </w:r>
      <w:r>
        <w:rPr>
          <w:b/>
          <w:spacing w:val="-2"/>
          <w:sz w:val="18"/>
        </w:rPr>
        <w:t>Pred.</w:t>
      </w:r>
      <w:r>
        <w:rPr>
          <w:b/>
          <w:sz w:val="18"/>
        </w:rPr>
        <w:tab/>
      </w:r>
      <w:r>
        <w:rPr>
          <w:b/>
          <w:spacing w:val="-2"/>
          <w:sz w:val="18"/>
        </w:rPr>
        <w:t>Conf.</w:t>
      </w:r>
    </w:p>
    <w:p>
      <w:pPr>
        <w:pStyle w:val="BodyText"/>
        <w:spacing w:before="4"/>
        <w:rPr>
          <w:b/>
          <w:sz w:val="5"/>
        </w:rPr>
      </w:pPr>
    </w:p>
    <w:p>
      <w:pPr>
        <w:pStyle w:val="BodyText"/>
        <w:spacing w:line="20" w:lineRule="exact"/>
        <w:ind w:left="682"/>
        <w:rPr>
          <w:sz w:val="2"/>
        </w:rPr>
      </w:pPr>
      <w:r>
        <w:rPr>
          <w:sz w:val="2"/>
        </w:rPr>
        <mc:AlternateContent>
          <mc:Choice Requires="wps">
            <w:drawing>
              <wp:inline distT="0" distB="0" distL="0" distR="0">
                <wp:extent cx="2651125" cy="6350"/>
                <wp:effectExtent l="9525" t="0" r="0" b="3175"/>
                <wp:docPr id="22" name="Group 22"/>
                <wp:cNvGraphicFramePr>
                  <a:graphicFrameLocks/>
                </wp:cNvGraphicFramePr>
                <a:graphic>
                  <a:graphicData uri="http://schemas.microsoft.com/office/word/2010/wordprocessingGroup">
                    <wpg:wgp>
                      <wpg:cNvPr id="22" name="Group 22"/>
                      <wpg:cNvGrpSpPr/>
                      <wpg:grpSpPr>
                        <a:xfrm>
                          <a:off x="0" y="0"/>
                          <a:ext cx="2651125" cy="6350"/>
                          <a:chExt cx="2651125" cy="6350"/>
                        </a:xfrm>
                      </wpg:grpSpPr>
                      <wps:wsp>
                        <wps:cNvPr id="23" name="Graphic 23"/>
                        <wps:cNvSpPr/>
                        <wps:spPr>
                          <a:xfrm>
                            <a:off x="0" y="3162"/>
                            <a:ext cx="2651125" cy="1270"/>
                          </a:xfrm>
                          <a:custGeom>
                            <a:avLst/>
                            <a:gdLst/>
                            <a:ahLst/>
                            <a:cxnLst/>
                            <a:rect l="l" t="t" r="r" b="b"/>
                            <a:pathLst>
                              <a:path w="2651125" h="0">
                                <a:moveTo>
                                  <a:pt x="0" y="0"/>
                                </a:moveTo>
                                <a:lnTo>
                                  <a:pt x="2650985"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8.75pt;height:.5pt;mso-position-horizontal-relative:char;mso-position-vertical-relative:line" id="docshapegroup9" coordorigin="0,0" coordsize="4175,10">
                <v:line style="position:absolute" from="0,5" to="4175,5" stroked="true" strokeweight=".498pt" strokecolor="#000000">
                  <v:stroke dashstyle="solid"/>
                </v:line>
              </v:group>
            </w:pict>
          </mc:Fallback>
        </mc:AlternateContent>
      </w:r>
      <w:r>
        <w:rPr>
          <w:sz w:val="2"/>
        </w:rPr>
      </w:r>
    </w:p>
    <w:p>
      <w:pPr>
        <w:tabs>
          <w:tab w:pos="3611" w:val="left" w:leader="none"/>
          <w:tab w:pos="4184" w:val="left" w:leader="none"/>
        </w:tabs>
        <w:spacing w:line="203" w:lineRule="exact" w:before="15"/>
        <w:ind w:left="802" w:right="0" w:firstLine="0"/>
        <w:jc w:val="left"/>
        <w:rPr>
          <w:sz w:val="18"/>
        </w:rPr>
      </w:pPr>
      <w:r>
        <w:rPr>
          <w:spacing w:val="-2"/>
          <w:sz w:val="18"/>
        </w:rPr>
        <w:t>paypal-secure-login-update.com</w:t>
      </w:r>
      <w:r>
        <w:rPr>
          <w:sz w:val="18"/>
        </w:rPr>
        <w:tab/>
      </w:r>
      <w:r>
        <w:rPr>
          <w:spacing w:val="-5"/>
          <w:sz w:val="18"/>
        </w:rPr>
        <w:t>bad</w:t>
      </w:r>
      <w:r>
        <w:rPr>
          <w:sz w:val="18"/>
        </w:rPr>
        <w:tab/>
      </w:r>
      <w:r>
        <w:rPr>
          <w:spacing w:val="-2"/>
          <w:sz w:val="18"/>
        </w:rPr>
        <w:t>99.99%</w:t>
      </w:r>
    </w:p>
    <w:p>
      <w:pPr>
        <w:tabs>
          <w:tab w:pos="4184" w:val="left" w:leader="none"/>
        </w:tabs>
        <w:spacing w:line="199" w:lineRule="exact" w:before="0"/>
        <w:ind w:left="802" w:right="0" w:firstLine="0"/>
        <w:jc w:val="left"/>
        <w:rPr>
          <w:sz w:val="18"/>
        </w:rPr>
      </w:pPr>
      <w:r>
        <w:rPr>
          <w:spacing w:val="-2"/>
          <w:sz w:val="18"/>
        </w:rPr>
        <w:t>youtube.com/watch?v=qI0TQJI3vdU</w:t>
      </w:r>
      <w:r>
        <w:rPr>
          <w:spacing w:val="63"/>
          <w:sz w:val="18"/>
        </w:rPr>
        <w:t> </w:t>
      </w:r>
      <w:r>
        <w:rPr>
          <w:spacing w:val="-4"/>
          <w:sz w:val="18"/>
        </w:rPr>
        <w:t>good</w:t>
      </w:r>
      <w:r>
        <w:rPr>
          <w:sz w:val="18"/>
        </w:rPr>
        <w:tab/>
      </w:r>
      <w:r>
        <w:rPr>
          <w:spacing w:val="-2"/>
          <w:sz w:val="18"/>
        </w:rPr>
        <w:t>99.96%</w:t>
      </w:r>
    </w:p>
    <w:p>
      <w:pPr>
        <w:tabs>
          <w:tab w:pos="3611" w:val="left" w:leader="none"/>
          <w:tab w:pos="4184" w:val="left" w:leader="none"/>
        </w:tabs>
        <w:spacing w:line="199" w:lineRule="exact" w:before="0"/>
        <w:ind w:left="802" w:right="0" w:firstLine="0"/>
        <w:jc w:val="left"/>
        <w:rPr>
          <w:sz w:val="18"/>
        </w:rPr>
      </w:pPr>
      <w:r>
        <w:rPr>
          <w:spacing w:val="-2"/>
          <w:sz w:val="18"/>
        </w:rPr>
        <w:t>account-verify-amazon-secure.net</w:t>
      </w:r>
      <w:r>
        <w:rPr>
          <w:sz w:val="18"/>
        </w:rPr>
        <w:tab/>
      </w:r>
      <w:r>
        <w:rPr>
          <w:spacing w:val="-5"/>
          <w:sz w:val="18"/>
        </w:rPr>
        <w:t>bad</w:t>
      </w:r>
      <w:r>
        <w:rPr>
          <w:sz w:val="18"/>
        </w:rPr>
        <w:tab/>
      </w:r>
      <w:r>
        <w:rPr>
          <w:spacing w:val="-2"/>
          <w:sz w:val="18"/>
        </w:rPr>
        <w:t>99.91%</w:t>
      </w:r>
    </w:p>
    <w:p>
      <w:pPr>
        <w:tabs>
          <w:tab w:pos="3561" w:val="left" w:leader="none"/>
          <w:tab w:pos="4184" w:val="left" w:leader="none"/>
        </w:tabs>
        <w:spacing w:line="203" w:lineRule="exact" w:before="0"/>
        <w:ind w:left="802" w:right="0" w:firstLine="0"/>
        <w:jc w:val="left"/>
        <w:rPr>
          <w:sz w:val="18"/>
        </w:rPr>
      </w:pPr>
      <w:r>
        <w:rPr>
          <w:spacing w:val="-2"/>
          <w:sz w:val="18"/>
        </w:rPr>
        <w:t>github.com/openai/gym</w:t>
      </w:r>
      <w:r>
        <w:rPr>
          <w:sz w:val="18"/>
        </w:rPr>
        <w:tab/>
      </w:r>
      <w:r>
        <w:rPr>
          <w:spacing w:val="-4"/>
          <w:sz w:val="18"/>
        </w:rPr>
        <w:t>good</w:t>
      </w:r>
      <w:r>
        <w:rPr>
          <w:sz w:val="18"/>
        </w:rPr>
        <w:tab/>
      </w:r>
      <w:r>
        <w:rPr>
          <w:spacing w:val="-2"/>
          <w:sz w:val="18"/>
        </w:rPr>
        <w:t>84.11%</w:t>
      </w:r>
    </w:p>
    <w:p>
      <w:pPr>
        <w:pStyle w:val="BodyText"/>
        <w:spacing w:before="6"/>
        <w:rPr>
          <w:sz w:val="3"/>
        </w:rPr>
      </w:pPr>
      <w:r>
        <w:rPr>
          <w:sz w:val="3"/>
        </w:rPr>
        <mc:AlternateContent>
          <mc:Choice Requires="wps">
            <w:drawing>
              <wp:anchor distT="0" distB="0" distL="0" distR="0" allowOverlap="1" layoutInCell="1" locked="0" behindDoc="1" simplePos="0" relativeHeight="487595008">
                <wp:simplePos x="0" y="0"/>
                <wp:positionH relativeFrom="page">
                  <wp:posOffset>890574</wp:posOffset>
                </wp:positionH>
                <wp:positionV relativeFrom="paragraph">
                  <wp:posOffset>41446</wp:posOffset>
                </wp:positionV>
                <wp:extent cx="2651125"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2651125" cy="1270"/>
                        </a:xfrm>
                        <a:custGeom>
                          <a:avLst/>
                          <a:gdLst/>
                          <a:ahLst/>
                          <a:cxnLst/>
                          <a:rect l="l" t="t" r="r" b="b"/>
                          <a:pathLst>
                            <a:path w="2651125" h="0">
                              <a:moveTo>
                                <a:pt x="0" y="0"/>
                              </a:moveTo>
                              <a:lnTo>
                                <a:pt x="2650985"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124001pt;margin-top:3.263501pt;width:208.75pt;height:.1pt;mso-position-horizontal-relative:page;mso-position-vertical-relative:paragraph;z-index:-15721472;mso-wrap-distance-left:0;mso-wrap-distance-right:0" id="docshape10" coordorigin="1402,65" coordsize="4175,0" path="m1402,65l5577,65e" filled="false" stroked="true" strokeweight=".797pt" strokecolor="#000000">
                <v:path arrowok="t"/>
                <v:stroke dashstyle="solid"/>
                <w10:wrap type="topAndBottom"/>
              </v:shape>
            </w:pict>
          </mc:Fallback>
        </mc:AlternateContent>
      </w:r>
    </w:p>
    <w:p>
      <w:pPr>
        <w:tabs>
          <w:tab w:pos="2579" w:val="left" w:leader="none"/>
          <w:tab w:pos="3232" w:val="left" w:leader="none"/>
          <w:tab w:pos="3934" w:val="left" w:leader="none"/>
          <w:tab w:pos="4671" w:val="left" w:leader="none"/>
        </w:tabs>
        <w:spacing w:before="4"/>
        <w:ind w:left="439" w:right="0" w:firstLine="0"/>
        <w:jc w:val="left"/>
        <w:rPr>
          <w:b/>
          <w:sz w:val="16"/>
        </w:rPr>
      </w:pPr>
      <w:r>
        <w:rPr/>
        <w:br w:type="column"/>
      </w:r>
      <w:r>
        <w:rPr>
          <w:b/>
          <w:spacing w:val="-2"/>
          <w:sz w:val="16"/>
        </w:rPr>
        <w:t>Method</w:t>
      </w:r>
      <w:r>
        <w:rPr>
          <w:b/>
          <w:sz w:val="16"/>
        </w:rPr>
        <w:tab/>
      </w:r>
      <w:r>
        <w:rPr>
          <w:b/>
          <w:spacing w:val="-4"/>
          <w:sz w:val="16"/>
        </w:rPr>
        <w:t>Acc.</w:t>
      </w:r>
      <w:r>
        <w:rPr>
          <w:b/>
          <w:sz w:val="16"/>
        </w:rPr>
        <w:tab/>
      </w:r>
      <w:r>
        <w:rPr>
          <w:b/>
          <w:spacing w:val="-2"/>
          <w:sz w:val="16"/>
        </w:rPr>
        <w:t>Prec.</w:t>
      </w:r>
      <w:r>
        <w:rPr>
          <w:b/>
          <w:sz w:val="16"/>
        </w:rPr>
        <w:tab/>
      </w:r>
      <w:r>
        <w:rPr>
          <w:b/>
          <w:spacing w:val="-4"/>
          <w:sz w:val="16"/>
        </w:rPr>
        <w:t>Rec.</w:t>
      </w:r>
      <w:r>
        <w:rPr>
          <w:b/>
          <w:sz w:val="16"/>
        </w:rPr>
        <w:tab/>
      </w:r>
      <w:r>
        <w:rPr>
          <w:b/>
          <w:spacing w:val="-5"/>
          <w:sz w:val="16"/>
        </w:rPr>
        <w:t>F1</w:t>
      </w:r>
    </w:p>
    <w:p>
      <w:pPr>
        <w:pStyle w:val="BodyText"/>
        <w:spacing w:before="2"/>
        <w:rPr>
          <w:b/>
          <w:sz w:val="5"/>
        </w:rPr>
      </w:pPr>
    </w:p>
    <w:p>
      <w:pPr>
        <w:pStyle w:val="BodyText"/>
        <w:spacing w:line="20" w:lineRule="exact"/>
        <w:ind w:left="320"/>
        <w:rPr>
          <w:sz w:val="2"/>
        </w:rPr>
      </w:pPr>
      <w:r>
        <w:rPr>
          <w:sz w:val="2"/>
        </w:rPr>
        <mc:AlternateContent>
          <mc:Choice Requires="wps">
            <w:drawing>
              <wp:inline distT="0" distB="0" distL="0" distR="0">
                <wp:extent cx="3035300" cy="6350"/>
                <wp:effectExtent l="9525" t="0" r="0" b="3175"/>
                <wp:docPr id="25" name="Group 25"/>
                <wp:cNvGraphicFramePr>
                  <a:graphicFrameLocks/>
                </wp:cNvGraphicFramePr>
                <a:graphic>
                  <a:graphicData uri="http://schemas.microsoft.com/office/word/2010/wordprocessingGroup">
                    <wpg:wgp>
                      <wpg:cNvPr id="25" name="Group 25"/>
                      <wpg:cNvGrpSpPr/>
                      <wpg:grpSpPr>
                        <a:xfrm>
                          <a:off x="0" y="0"/>
                          <a:ext cx="3035300" cy="6350"/>
                          <a:chExt cx="3035300" cy="6350"/>
                        </a:xfrm>
                      </wpg:grpSpPr>
                      <wps:wsp>
                        <wps:cNvPr id="26" name="Graphic 26"/>
                        <wps:cNvSpPr/>
                        <wps:spPr>
                          <a:xfrm>
                            <a:off x="0" y="3162"/>
                            <a:ext cx="3035300" cy="1270"/>
                          </a:xfrm>
                          <a:custGeom>
                            <a:avLst/>
                            <a:gdLst/>
                            <a:ahLst/>
                            <a:cxnLst/>
                            <a:rect l="l" t="t" r="r" b="b"/>
                            <a:pathLst>
                              <a:path w="3035300" h="0">
                                <a:moveTo>
                                  <a:pt x="0" y="0"/>
                                </a:moveTo>
                                <a:lnTo>
                                  <a:pt x="3034779"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9pt;height:.5pt;mso-position-horizontal-relative:char;mso-position-vertical-relative:line" id="docshapegroup11" coordorigin="0,0" coordsize="4780,10">
                <v:line style="position:absolute" from="0,5" to="4779,5" stroked="true" strokeweight=".498pt" strokecolor="#000000">
                  <v:stroke dashstyle="solid"/>
                </v:line>
              </v:group>
            </w:pict>
          </mc:Fallback>
        </mc:AlternateContent>
      </w:r>
      <w:r>
        <w:rPr>
          <w:sz w:val="2"/>
        </w:rPr>
      </w:r>
    </w:p>
    <w:p>
      <w:pPr>
        <w:tabs>
          <w:tab w:pos="2522" w:val="left" w:leader="none"/>
          <w:tab w:pos="3199" w:val="left" w:leader="none"/>
          <w:tab w:pos="3877" w:val="left" w:leader="none"/>
          <w:tab w:pos="4554" w:val="left" w:leader="none"/>
        </w:tabs>
        <w:spacing w:line="182" w:lineRule="exact" w:before="20"/>
        <w:ind w:left="439" w:right="0" w:firstLine="0"/>
        <w:jc w:val="left"/>
        <w:rPr>
          <w:sz w:val="16"/>
        </w:rPr>
      </w:pPr>
      <w:r>
        <w:rPr>
          <w:sz w:val="16"/>
        </w:rPr>
        <w:t>Keyword </w:t>
      </w:r>
      <w:r>
        <w:rPr>
          <w:spacing w:val="-2"/>
          <w:sz w:val="16"/>
        </w:rPr>
        <w:t>Blacklist</w:t>
      </w:r>
      <w:r>
        <w:rPr>
          <w:sz w:val="16"/>
        </w:rPr>
        <w:tab/>
      </w:r>
      <w:r>
        <w:rPr>
          <w:spacing w:val="-2"/>
          <w:sz w:val="16"/>
        </w:rPr>
        <w:t>74.2%</w:t>
      </w:r>
      <w:r>
        <w:rPr>
          <w:sz w:val="16"/>
        </w:rPr>
        <w:tab/>
      </w:r>
      <w:r>
        <w:rPr>
          <w:spacing w:val="-2"/>
          <w:sz w:val="16"/>
        </w:rPr>
        <w:t>68.3%</w:t>
      </w:r>
      <w:r>
        <w:rPr>
          <w:sz w:val="16"/>
        </w:rPr>
        <w:tab/>
      </w:r>
      <w:r>
        <w:rPr>
          <w:spacing w:val="-2"/>
          <w:sz w:val="16"/>
        </w:rPr>
        <w:t>51.7%</w:t>
      </w:r>
      <w:r>
        <w:rPr>
          <w:sz w:val="16"/>
        </w:rPr>
        <w:tab/>
      </w:r>
      <w:r>
        <w:rPr>
          <w:spacing w:val="-2"/>
          <w:sz w:val="16"/>
        </w:rPr>
        <w:t>58.8%</w:t>
      </w:r>
    </w:p>
    <w:p>
      <w:pPr>
        <w:tabs>
          <w:tab w:pos="2522" w:val="left" w:leader="none"/>
          <w:tab w:pos="3199" w:val="left" w:leader="none"/>
          <w:tab w:pos="3877" w:val="left" w:leader="none"/>
          <w:tab w:pos="4554" w:val="left" w:leader="none"/>
        </w:tabs>
        <w:spacing w:line="179" w:lineRule="exact" w:before="0"/>
        <w:ind w:left="439" w:right="0" w:firstLine="0"/>
        <w:jc w:val="left"/>
        <w:rPr>
          <w:sz w:val="16"/>
        </w:rPr>
      </w:pPr>
      <w:r>
        <w:rPr>
          <w:sz w:val="16"/>
        </w:rPr>
        <w:t>MNB</w:t>
      </w:r>
      <w:r>
        <w:rPr>
          <w:spacing w:val="11"/>
          <w:sz w:val="16"/>
        </w:rPr>
        <w:t> </w:t>
      </w:r>
      <w:r>
        <w:rPr>
          <w:sz w:val="16"/>
        </w:rPr>
        <w:t>+</w:t>
      </w:r>
      <w:r>
        <w:rPr>
          <w:spacing w:val="12"/>
          <w:sz w:val="16"/>
        </w:rPr>
        <w:t> </w:t>
      </w:r>
      <w:r>
        <w:rPr>
          <w:sz w:val="16"/>
        </w:rPr>
        <w:t>TF-IDF</w:t>
      </w:r>
      <w:r>
        <w:rPr>
          <w:spacing w:val="12"/>
          <w:sz w:val="16"/>
        </w:rPr>
        <w:t> </w:t>
      </w:r>
      <w:r>
        <w:rPr>
          <w:spacing w:val="-2"/>
          <w:sz w:val="16"/>
        </w:rPr>
        <w:t>(char)</w:t>
      </w:r>
      <w:r>
        <w:rPr>
          <w:sz w:val="16"/>
        </w:rPr>
        <w:tab/>
      </w:r>
      <w:r>
        <w:rPr>
          <w:spacing w:val="-2"/>
          <w:sz w:val="16"/>
        </w:rPr>
        <w:t>93.1%</w:t>
      </w:r>
      <w:r>
        <w:rPr>
          <w:sz w:val="16"/>
        </w:rPr>
        <w:tab/>
      </w:r>
      <w:r>
        <w:rPr>
          <w:spacing w:val="-2"/>
          <w:sz w:val="16"/>
        </w:rPr>
        <w:t>89.4%</w:t>
      </w:r>
      <w:r>
        <w:rPr>
          <w:sz w:val="16"/>
        </w:rPr>
        <w:tab/>
      </w:r>
      <w:r>
        <w:rPr>
          <w:spacing w:val="-2"/>
          <w:sz w:val="16"/>
        </w:rPr>
        <w:t>87.6%</w:t>
      </w:r>
      <w:r>
        <w:rPr>
          <w:sz w:val="16"/>
        </w:rPr>
        <w:tab/>
      </w:r>
      <w:r>
        <w:rPr>
          <w:spacing w:val="-2"/>
          <w:sz w:val="16"/>
        </w:rPr>
        <w:t>88.5%</w:t>
      </w:r>
    </w:p>
    <w:p>
      <w:pPr>
        <w:tabs>
          <w:tab w:pos="2522" w:val="left" w:leader="none"/>
          <w:tab w:pos="3199" w:val="left" w:leader="none"/>
          <w:tab w:pos="3877" w:val="left" w:leader="none"/>
          <w:tab w:pos="4554" w:val="left" w:leader="none"/>
        </w:tabs>
        <w:spacing w:line="179" w:lineRule="exact" w:before="0"/>
        <w:ind w:left="439" w:right="0" w:firstLine="0"/>
        <w:jc w:val="left"/>
        <w:rPr>
          <w:sz w:val="16"/>
        </w:rPr>
      </w:pPr>
      <w:r>
        <w:rPr>
          <w:sz w:val="16"/>
        </w:rPr>
        <w:t>RF</w:t>
      </w:r>
      <w:r>
        <w:rPr>
          <w:spacing w:val="12"/>
          <w:sz w:val="16"/>
        </w:rPr>
        <w:t> </w:t>
      </w:r>
      <w:r>
        <w:rPr>
          <w:sz w:val="16"/>
        </w:rPr>
        <w:t>(100</w:t>
      </w:r>
      <w:r>
        <w:rPr>
          <w:spacing w:val="12"/>
          <w:sz w:val="16"/>
        </w:rPr>
        <w:t> </w:t>
      </w:r>
      <w:r>
        <w:rPr>
          <w:sz w:val="16"/>
        </w:rPr>
        <w:t>trees,</w:t>
      </w:r>
      <w:r>
        <w:rPr>
          <w:spacing w:val="12"/>
          <w:sz w:val="16"/>
        </w:rPr>
        <w:t> </w:t>
      </w:r>
      <w:r>
        <w:rPr>
          <w:sz w:val="16"/>
        </w:rPr>
        <w:t>50K</w:t>
      </w:r>
      <w:r>
        <w:rPr>
          <w:spacing w:val="12"/>
          <w:sz w:val="16"/>
        </w:rPr>
        <w:t> </w:t>
      </w:r>
      <w:r>
        <w:rPr>
          <w:spacing w:val="-2"/>
          <w:sz w:val="16"/>
        </w:rPr>
        <w:t>sample)</w:t>
      </w:r>
      <w:r>
        <w:rPr>
          <w:sz w:val="16"/>
        </w:rPr>
        <w:tab/>
      </w:r>
      <w:r>
        <w:rPr>
          <w:spacing w:val="-2"/>
          <w:sz w:val="16"/>
        </w:rPr>
        <w:t>95.0%</w:t>
      </w:r>
      <w:r>
        <w:rPr>
          <w:sz w:val="16"/>
        </w:rPr>
        <w:tab/>
      </w:r>
      <w:r>
        <w:rPr>
          <w:spacing w:val="-2"/>
          <w:sz w:val="16"/>
        </w:rPr>
        <w:t>93.2%</w:t>
      </w:r>
      <w:r>
        <w:rPr>
          <w:sz w:val="16"/>
        </w:rPr>
        <w:tab/>
      </w:r>
      <w:r>
        <w:rPr>
          <w:spacing w:val="-2"/>
          <w:sz w:val="16"/>
        </w:rPr>
        <w:t>90.1%</w:t>
      </w:r>
      <w:r>
        <w:rPr>
          <w:sz w:val="16"/>
        </w:rPr>
        <w:tab/>
      </w:r>
      <w:r>
        <w:rPr>
          <w:spacing w:val="-2"/>
          <w:sz w:val="16"/>
        </w:rPr>
        <w:t>91.6%</w:t>
      </w:r>
    </w:p>
    <w:p>
      <w:pPr>
        <w:tabs>
          <w:tab w:pos="2508" w:val="left" w:leader="none"/>
          <w:tab w:pos="3186" w:val="left" w:leader="none"/>
          <w:tab w:pos="3863" w:val="left" w:leader="none"/>
          <w:tab w:pos="4541" w:val="left" w:leader="none"/>
        </w:tabs>
        <w:spacing w:line="182" w:lineRule="exact" w:before="0"/>
        <w:ind w:left="439" w:right="0" w:firstLine="0"/>
        <w:jc w:val="left"/>
        <w:rPr>
          <w:b/>
          <w:sz w:val="16"/>
        </w:rPr>
      </w:pPr>
      <w:r>
        <w:rPr>
          <w:b/>
          <w:sz w:val="16"/>
        </w:rPr>
        <w:t>LR</w:t>
      </w:r>
      <w:r>
        <w:rPr>
          <w:b/>
          <w:spacing w:val="16"/>
          <w:sz w:val="16"/>
        </w:rPr>
        <w:t> </w:t>
      </w:r>
      <w:r>
        <w:rPr>
          <w:b/>
          <w:sz w:val="16"/>
        </w:rPr>
        <w:t>+</w:t>
      </w:r>
      <w:r>
        <w:rPr>
          <w:b/>
          <w:spacing w:val="16"/>
          <w:sz w:val="16"/>
        </w:rPr>
        <w:t> </w:t>
      </w:r>
      <w:r>
        <w:rPr>
          <w:b/>
          <w:sz w:val="16"/>
        </w:rPr>
        <w:t>TF-IDF</w:t>
      </w:r>
      <w:r>
        <w:rPr>
          <w:b/>
          <w:spacing w:val="16"/>
          <w:sz w:val="16"/>
        </w:rPr>
        <w:t> </w:t>
      </w:r>
      <w:r>
        <w:rPr>
          <w:b/>
          <w:spacing w:val="-2"/>
          <w:sz w:val="16"/>
        </w:rPr>
        <w:t>(ours)</w:t>
      </w:r>
      <w:r>
        <w:rPr>
          <w:b/>
          <w:sz w:val="16"/>
        </w:rPr>
        <w:tab/>
      </w:r>
      <w:r>
        <w:rPr>
          <w:b/>
          <w:spacing w:val="-2"/>
          <w:sz w:val="16"/>
        </w:rPr>
        <w:t>96.3%</w:t>
      </w:r>
      <w:r>
        <w:rPr>
          <w:b/>
          <w:sz w:val="16"/>
        </w:rPr>
        <w:tab/>
      </w:r>
      <w:r>
        <w:rPr>
          <w:b/>
          <w:spacing w:val="-2"/>
          <w:sz w:val="16"/>
        </w:rPr>
        <w:t>94.1%</w:t>
      </w:r>
      <w:r>
        <w:rPr>
          <w:b/>
          <w:sz w:val="16"/>
        </w:rPr>
        <w:tab/>
      </w:r>
      <w:r>
        <w:rPr>
          <w:b/>
          <w:spacing w:val="-2"/>
          <w:sz w:val="16"/>
        </w:rPr>
        <w:t>91.8%</w:t>
      </w:r>
      <w:r>
        <w:rPr>
          <w:b/>
          <w:sz w:val="16"/>
        </w:rPr>
        <w:tab/>
      </w:r>
      <w:r>
        <w:rPr>
          <w:b/>
          <w:spacing w:val="-2"/>
          <w:sz w:val="16"/>
        </w:rPr>
        <w:t>92.9%</w:t>
      </w:r>
    </w:p>
    <w:p>
      <w:pPr>
        <w:pStyle w:val="BodyText"/>
        <w:spacing w:before="5"/>
        <w:rPr>
          <w:b/>
          <w:sz w:val="5"/>
        </w:rPr>
      </w:pPr>
    </w:p>
    <w:p>
      <w:pPr>
        <w:pStyle w:val="BodyText"/>
        <w:spacing w:line="20" w:lineRule="exact"/>
        <w:ind w:left="320"/>
        <w:rPr>
          <w:sz w:val="2"/>
        </w:rPr>
      </w:pPr>
      <w:r>
        <w:rPr>
          <w:sz w:val="2"/>
        </w:rPr>
        <mc:AlternateContent>
          <mc:Choice Requires="wps">
            <w:drawing>
              <wp:inline distT="0" distB="0" distL="0" distR="0">
                <wp:extent cx="3035300" cy="10160"/>
                <wp:effectExtent l="9525" t="0" r="3175" b="8890"/>
                <wp:docPr id="27" name="Group 27"/>
                <wp:cNvGraphicFramePr>
                  <a:graphicFrameLocks/>
                </wp:cNvGraphicFramePr>
                <a:graphic>
                  <a:graphicData uri="http://schemas.microsoft.com/office/word/2010/wordprocessingGroup">
                    <wpg:wgp>
                      <wpg:cNvPr id="27" name="Group 27"/>
                      <wpg:cNvGrpSpPr/>
                      <wpg:grpSpPr>
                        <a:xfrm>
                          <a:off x="0" y="0"/>
                          <a:ext cx="3035300" cy="10160"/>
                          <a:chExt cx="3035300" cy="10160"/>
                        </a:xfrm>
                      </wpg:grpSpPr>
                      <wps:wsp>
                        <wps:cNvPr id="28" name="Graphic 28"/>
                        <wps:cNvSpPr/>
                        <wps:spPr>
                          <a:xfrm>
                            <a:off x="0" y="5060"/>
                            <a:ext cx="3035300" cy="1270"/>
                          </a:xfrm>
                          <a:custGeom>
                            <a:avLst/>
                            <a:gdLst/>
                            <a:ahLst/>
                            <a:cxnLst/>
                            <a:rect l="l" t="t" r="r" b="b"/>
                            <a:pathLst>
                              <a:path w="3035300" h="0">
                                <a:moveTo>
                                  <a:pt x="0" y="0"/>
                                </a:moveTo>
                                <a:lnTo>
                                  <a:pt x="3034779"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9pt;height:.8pt;mso-position-horizontal-relative:char;mso-position-vertical-relative:line" id="docshapegroup12" coordorigin="0,0" coordsize="4780,16">
                <v:line style="position:absolute" from="0,8" to="4779,8" stroked="true" strokeweight=".797pt" strokecolor="#000000">
                  <v:stroke dashstyle="solid"/>
                </v:line>
              </v:group>
            </w:pict>
          </mc:Fallback>
        </mc:AlternateContent>
      </w:r>
      <w:r>
        <w:rPr>
          <w:sz w:val="2"/>
        </w:rPr>
      </w:r>
    </w:p>
    <w:p>
      <w:pPr>
        <w:pStyle w:val="BodyText"/>
        <w:spacing w:before="19"/>
        <w:rPr>
          <w:b/>
          <w:sz w:val="16"/>
        </w:rPr>
      </w:pPr>
    </w:p>
    <w:p>
      <w:pPr>
        <w:pStyle w:val="BodyText"/>
        <w:spacing w:line="249" w:lineRule="auto"/>
        <w:ind w:left="199" w:right="617" w:firstLine="199"/>
        <w:jc w:val="both"/>
      </w:pPr>
      <w:r>
        <w:rPr/>
        <w:t>The keyword blacklist’s poor recall (51.7%) confirms </w:t>
      </w:r>
      <w:r>
        <w:rPr/>
        <w:t>the core</w:t>
      </w:r>
      <w:r>
        <w:rPr>
          <w:spacing w:val="-1"/>
        </w:rPr>
        <w:t> </w:t>
      </w:r>
      <w:r>
        <w:rPr/>
        <w:t>motivation</w:t>
      </w:r>
      <w:r>
        <w:rPr>
          <w:spacing w:val="-1"/>
        </w:rPr>
        <w:t> </w:t>
      </w:r>
      <w:r>
        <w:rPr/>
        <w:t>for this</w:t>
      </w:r>
      <w:r>
        <w:rPr>
          <w:spacing w:val="-1"/>
        </w:rPr>
        <w:t> </w:t>
      </w:r>
      <w:r>
        <w:rPr/>
        <w:t>work—a</w:t>
      </w:r>
      <w:r>
        <w:rPr>
          <w:spacing w:val="-1"/>
        </w:rPr>
        <w:t> </w:t>
      </w:r>
      <w:r>
        <w:rPr/>
        <w:t>fixed</w:t>
      </w:r>
      <w:r>
        <w:rPr>
          <w:spacing w:val="-1"/>
        </w:rPr>
        <w:t> </w:t>
      </w:r>
      <w:r>
        <w:rPr/>
        <w:t>rule set</w:t>
      </w:r>
      <w:r>
        <w:rPr>
          <w:spacing w:val="-1"/>
        </w:rPr>
        <w:t> </w:t>
      </w:r>
      <w:r>
        <w:rPr/>
        <w:t>misses</w:t>
      </w:r>
      <w:r>
        <w:rPr>
          <w:spacing w:val="-1"/>
        </w:rPr>
        <w:t> </w:t>
      </w:r>
      <w:r>
        <w:rPr/>
        <w:t>roughly half of all phishing URLs. Multinomial Naive Bayes performs reasonably well but falls about 3 percentage points short on F1.Random forest results are competitive; however, training was limited to a subsample due to memory constraints, which likely understates its full potential performance. Logistic re- gression, trained on the complete dataset, achieves the best result across all four metrics.</w:t>
      </w:r>
    </w:p>
    <w:p>
      <w:pPr>
        <w:spacing w:before="136"/>
        <w:ind w:left="199" w:right="0" w:firstLine="0"/>
        <w:jc w:val="left"/>
        <w:rPr>
          <w:i/>
          <w:sz w:val="20"/>
        </w:rPr>
      </w:pPr>
      <w:bookmarkStart w:name="End-to-End Latency" w:id="39"/>
      <w:bookmarkEnd w:id="39"/>
      <w:r>
        <w:rPr/>
      </w:r>
      <w:r>
        <w:rPr>
          <w:i/>
          <w:sz w:val="20"/>
        </w:rPr>
        <w:t>G.</w:t>
      </w:r>
      <w:r>
        <w:rPr>
          <w:i/>
          <w:spacing w:val="42"/>
          <w:sz w:val="20"/>
        </w:rPr>
        <w:t> </w:t>
      </w:r>
      <w:r>
        <w:rPr>
          <w:i/>
          <w:sz w:val="20"/>
        </w:rPr>
        <w:t>End-to-End</w:t>
      </w:r>
      <w:r>
        <w:rPr>
          <w:i/>
          <w:spacing w:val="14"/>
          <w:sz w:val="20"/>
        </w:rPr>
        <w:t> </w:t>
      </w:r>
      <w:r>
        <w:rPr>
          <w:i/>
          <w:spacing w:val="-2"/>
          <w:sz w:val="20"/>
        </w:rPr>
        <w:t>Latency</w:t>
      </w:r>
    </w:p>
    <w:p>
      <w:pPr>
        <w:pStyle w:val="BodyText"/>
        <w:spacing w:before="160"/>
        <w:rPr>
          <w:i/>
        </w:rPr>
      </w:pPr>
      <w:r>
        <w:rPr>
          <w:i/>
        </w:rPr>
        <w:drawing>
          <wp:anchor distT="0" distB="0" distL="0" distR="0" allowOverlap="1" layoutInCell="1" locked="0" behindDoc="1" simplePos="0" relativeHeight="487596544">
            <wp:simplePos x="0" y="0"/>
            <wp:positionH relativeFrom="page">
              <wp:posOffset>4006870</wp:posOffset>
            </wp:positionH>
            <wp:positionV relativeFrom="paragraph">
              <wp:posOffset>262938</wp:posOffset>
            </wp:positionV>
            <wp:extent cx="3127819" cy="1719929"/>
            <wp:effectExtent l="0" t="0" r="0" b="0"/>
            <wp:wrapTopAndBottom/>
            <wp:docPr id="29" name="Image 29"/>
            <wp:cNvGraphicFramePr>
              <a:graphicFrameLocks/>
            </wp:cNvGraphicFramePr>
            <a:graphic>
              <a:graphicData uri="http://schemas.openxmlformats.org/drawingml/2006/picture">
                <pic:pic>
                  <pic:nvPicPr>
                    <pic:cNvPr id="29" name="Image 29"/>
                    <pic:cNvPicPr/>
                  </pic:nvPicPr>
                  <pic:blipFill>
                    <a:blip r:embed="rId20" cstate="print"/>
                    <a:stretch>
                      <a:fillRect/>
                    </a:stretch>
                  </pic:blipFill>
                  <pic:spPr>
                    <a:xfrm>
                      <a:off x="0" y="0"/>
                      <a:ext cx="3127819" cy="1719929"/>
                    </a:xfrm>
                    <a:prstGeom prst="rect">
                      <a:avLst/>
                    </a:prstGeom>
                  </pic:spPr>
                </pic:pic>
              </a:graphicData>
            </a:graphic>
          </wp:anchor>
        </w:drawing>
      </w:r>
    </w:p>
    <w:p>
      <w:pPr>
        <w:pStyle w:val="BodyText"/>
        <w:spacing w:before="11"/>
        <w:rPr>
          <w:i/>
        </w:rPr>
      </w:pPr>
    </w:p>
    <w:p>
      <w:pPr>
        <w:spacing w:line="232" w:lineRule="auto" w:before="1"/>
        <w:ind w:left="199" w:right="643" w:firstLine="0"/>
        <w:jc w:val="left"/>
        <w:rPr>
          <w:sz w:val="16"/>
        </w:rPr>
      </w:pPr>
      <w:r>
        <w:rPr>
          <w:sz w:val="16"/>
        </w:rPr>
        <w:t>Fig. 7.</w:t>
      </w:r>
      <w:r>
        <w:rPr>
          <w:spacing w:val="40"/>
          <w:sz w:val="16"/>
        </w:rPr>
        <w:t> </w:t>
      </w:r>
      <w:r>
        <w:rPr>
          <w:sz w:val="16"/>
        </w:rPr>
        <w:t>End-to-end latency breakdown measured over 100 link-tap events </w:t>
      </w:r>
      <w:r>
        <w:rPr>
          <w:sz w:val="16"/>
        </w:rPr>
        <w:t>on</w:t>
      </w:r>
      <w:r>
        <w:rPr>
          <w:spacing w:val="80"/>
          <w:sz w:val="16"/>
        </w:rPr>
        <w:t> </w:t>
      </w:r>
      <w:r>
        <w:rPr>
          <w:sz w:val="16"/>
        </w:rPr>
        <w:t>a</w:t>
      </w:r>
      <w:r>
        <w:rPr>
          <w:spacing w:val="9"/>
          <w:sz w:val="16"/>
        </w:rPr>
        <w:t> </w:t>
      </w:r>
      <w:r>
        <w:rPr>
          <w:sz w:val="16"/>
        </w:rPr>
        <w:t>mid-range</w:t>
      </w:r>
      <w:r>
        <w:rPr>
          <w:spacing w:val="9"/>
          <w:sz w:val="16"/>
        </w:rPr>
        <w:t> </w:t>
      </w:r>
      <w:r>
        <w:rPr>
          <w:sz w:val="16"/>
        </w:rPr>
        <w:t>Android</w:t>
      </w:r>
      <w:r>
        <w:rPr>
          <w:spacing w:val="10"/>
          <w:sz w:val="16"/>
        </w:rPr>
        <w:t> </w:t>
      </w:r>
      <w:r>
        <w:rPr>
          <w:sz w:val="16"/>
        </w:rPr>
        <w:t>device</w:t>
      </w:r>
      <w:r>
        <w:rPr>
          <w:spacing w:val="9"/>
          <w:sz w:val="16"/>
        </w:rPr>
        <w:t> </w:t>
      </w:r>
      <w:r>
        <w:rPr>
          <w:sz w:val="16"/>
        </w:rPr>
        <w:t>over</w:t>
      </w:r>
      <w:r>
        <w:rPr>
          <w:spacing w:val="9"/>
          <w:sz w:val="16"/>
        </w:rPr>
        <w:t> </w:t>
      </w:r>
      <w:r>
        <w:rPr>
          <w:sz w:val="16"/>
        </w:rPr>
        <w:t>4G</w:t>
      </w:r>
      <w:r>
        <w:rPr>
          <w:spacing w:val="9"/>
          <w:sz w:val="16"/>
        </w:rPr>
        <w:t> </w:t>
      </w:r>
      <w:r>
        <w:rPr>
          <w:sz w:val="16"/>
        </w:rPr>
        <w:t>LTE.</w:t>
      </w:r>
      <w:r>
        <w:rPr>
          <w:spacing w:val="10"/>
          <w:sz w:val="16"/>
        </w:rPr>
        <w:t> </w:t>
      </w:r>
      <w:r>
        <w:rPr>
          <w:sz w:val="16"/>
        </w:rPr>
        <w:t>The</w:t>
      </w:r>
      <w:r>
        <w:rPr>
          <w:spacing w:val="9"/>
          <w:sz w:val="16"/>
        </w:rPr>
        <w:t> </w:t>
      </w:r>
      <w:r>
        <w:rPr>
          <w:sz w:val="16"/>
        </w:rPr>
        <w:t>HTTP</w:t>
      </w:r>
      <w:r>
        <w:rPr>
          <w:spacing w:val="9"/>
          <w:sz w:val="16"/>
        </w:rPr>
        <w:t> </w:t>
      </w:r>
      <w:r>
        <w:rPr>
          <w:sz w:val="16"/>
        </w:rPr>
        <w:t>round</w:t>
      </w:r>
      <w:r>
        <w:rPr>
          <w:spacing w:val="10"/>
          <w:sz w:val="16"/>
        </w:rPr>
        <w:t> </w:t>
      </w:r>
      <w:r>
        <w:rPr>
          <w:sz w:val="16"/>
        </w:rPr>
        <w:t>trip</w:t>
      </w:r>
      <w:r>
        <w:rPr>
          <w:spacing w:val="9"/>
          <w:sz w:val="16"/>
        </w:rPr>
        <w:t> </w:t>
      </w:r>
      <w:r>
        <w:rPr>
          <w:spacing w:val="-2"/>
          <w:sz w:val="16"/>
        </w:rPr>
        <w:t>dominates.</w:t>
      </w:r>
    </w:p>
    <w:p>
      <w:pPr>
        <w:pStyle w:val="BodyText"/>
        <w:spacing w:before="32"/>
        <w:rPr>
          <w:sz w:val="16"/>
        </w:rPr>
      </w:pPr>
    </w:p>
    <w:p>
      <w:pPr>
        <w:pStyle w:val="BodyText"/>
        <w:spacing w:line="249" w:lineRule="auto" w:before="1"/>
        <w:ind w:left="199" w:right="617" w:firstLine="199"/>
        <w:jc w:val="both"/>
      </w:pPr>
      <w:r>
        <w:rPr/>
        <w:t>Measured</w:t>
      </w:r>
      <w:r>
        <w:rPr>
          <w:spacing w:val="-5"/>
        </w:rPr>
        <w:t> </w:t>
      </w:r>
      <w:r>
        <w:rPr/>
        <w:t>over</w:t>
      </w:r>
      <w:r>
        <w:rPr>
          <w:spacing w:val="-5"/>
        </w:rPr>
        <w:t> </w:t>
      </w:r>
      <w:r>
        <w:rPr/>
        <w:t>100</w:t>
      </w:r>
      <w:r>
        <w:rPr>
          <w:spacing w:val="-5"/>
        </w:rPr>
        <w:t> </w:t>
      </w:r>
      <w:r>
        <w:rPr/>
        <w:t>link-tap</w:t>
      </w:r>
      <w:r>
        <w:rPr>
          <w:spacing w:val="-5"/>
        </w:rPr>
        <w:t> </w:t>
      </w:r>
      <w:r>
        <w:rPr/>
        <w:t>events</w:t>
      </w:r>
      <w:r>
        <w:rPr>
          <w:spacing w:val="-4"/>
        </w:rPr>
        <w:t> </w:t>
      </w:r>
      <w:r>
        <w:rPr/>
        <w:t>on</w:t>
      </w:r>
      <w:r>
        <w:rPr>
          <w:spacing w:val="-5"/>
        </w:rPr>
        <w:t> </w:t>
      </w:r>
      <w:r>
        <w:rPr/>
        <w:t>a</w:t>
      </w:r>
      <w:r>
        <w:rPr>
          <w:spacing w:val="-5"/>
        </w:rPr>
        <w:t> </w:t>
      </w:r>
      <w:r>
        <w:rPr/>
        <w:t>Snapdragon</w:t>
      </w:r>
      <w:r>
        <w:rPr>
          <w:spacing w:val="-5"/>
        </w:rPr>
        <w:t> </w:t>
      </w:r>
      <w:r>
        <w:rPr/>
        <w:t>680</w:t>
      </w:r>
      <w:r>
        <w:rPr>
          <w:spacing w:val="-5"/>
        </w:rPr>
        <w:t> </w:t>
      </w:r>
      <w:r>
        <w:rPr/>
        <w:t>de- vice running Android 13 on a 4G LTE connection, the </w:t>
      </w:r>
      <w:r>
        <w:rPr/>
        <w:t>median end-to-end</w:t>
      </w:r>
      <w:r>
        <w:rPr>
          <w:spacing w:val="-8"/>
        </w:rPr>
        <w:t> </w:t>
      </w:r>
      <w:r>
        <w:rPr/>
        <w:t>latency was 164</w:t>
      </w:r>
      <w:r>
        <w:rPr>
          <w:spacing w:val="-13"/>
        </w:rPr>
        <w:t> </w:t>
      </w:r>
      <w:r>
        <w:rPr/>
        <w:t>ms (95th percentile: 218</w:t>
      </w:r>
      <w:r>
        <w:rPr>
          <w:spacing w:val="-13"/>
        </w:rPr>
        <w:t> </w:t>
      </w:r>
      <w:r>
        <w:rPr/>
        <w:t>ms). The HTTP round trip to the Hugging Face endpoint accounted for roughly 155</w:t>
      </w:r>
      <w:r>
        <w:rPr>
          <w:spacing w:val="-13"/>
        </w:rPr>
        <w:t> </w:t>
      </w:r>
      <w:r>
        <w:rPr/>
        <w:t>ms of this; URL extraction, JSON serialisation, and routing logic together contributed under 10</w:t>
      </w:r>
      <w:r>
        <w:rPr>
          <w:spacing w:val="-13"/>
        </w:rPr>
        <w:t> </w:t>
      </w:r>
      <w:r>
        <w:rPr/>
        <w:t>ms. Both the median</w:t>
      </w:r>
      <w:r>
        <w:rPr>
          <w:spacing w:val="40"/>
        </w:rPr>
        <w:t> </w:t>
      </w:r>
      <w:r>
        <w:rPr/>
        <w:t>and</w:t>
      </w:r>
      <w:r>
        <w:rPr>
          <w:spacing w:val="40"/>
        </w:rPr>
        <w:t> </w:t>
      </w:r>
      <w:r>
        <w:rPr/>
        <w:t>the</w:t>
      </w:r>
      <w:r>
        <w:rPr>
          <w:spacing w:val="40"/>
        </w:rPr>
        <w:t> </w:t>
      </w:r>
      <w:r>
        <w:rPr/>
        <w:t>95th</w:t>
      </w:r>
      <w:r>
        <w:rPr>
          <w:spacing w:val="40"/>
        </w:rPr>
        <w:t> </w:t>
      </w:r>
      <w:r>
        <w:rPr/>
        <w:t>percentile</w:t>
      </w:r>
      <w:r>
        <w:rPr>
          <w:spacing w:val="40"/>
        </w:rPr>
        <w:t> </w:t>
      </w:r>
      <w:r>
        <w:rPr/>
        <w:t>are</w:t>
      </w:r>
      <w:r>
        <w:rPr>
          <w:spacing w:val="40"/>
        </w:rPr>
        <w:t> </w:t>
      </w:r>
      <w:r>
        <w:rPr/>
        <w:t>comfortably</w:t>
      </w:r>
      <w:r>
        <w:rPr>
          <w:spacing w:val="40"/>
        </w:rPr>
        <w:t> </w:t>
      </w:r>
      <w:r>
        <w:rPr/>
        <w:t>below</w:t>
      </w:r>
      <w:r>
        <w:rPr>
          <w:spacing w:val="40"/>
        </w:rPr>
        <w:t> </w:t>
      </w:r>
      <w:r>
        <w:rPr/>
        <w:t>the 300</w:t>
      </w:r>
      <w:r>
        <w:rPr>
          <w:spacing w:val="-15"/>
        </w:rPr>
        <w:t> </w:t>
      </w:r>
      <w:r>
        <w:rPr/>
        <w:t>ms threshold beyond which users perceive a delay </w:t>
      </w:r>
      <w:hyperlink w:history="true" w:anchor="_bookmark24">
        <w:r>
          <w:rPr/>
          <w:t>[13].</w:t>
        </w:r>
      </w:hyperlink>
    </w:p>
    <w:p>
      <w:pPr>
        <w:pStyle w:val="BodyText"/>
        <w:spacing w:after="0" w:line="249" w:lineRule="auto"/>
        <w:jc w:val="both"/>
        <w:sectPr>
          <w:type w:val="continuous"/>
          <w:pgSz w:w="12240" w:h="15840"/>
          <w:pgMar w:top="900" w:bottom="280" w:left="720" w:right="360"/>
          <w:cols w:num="2" w:equalWidth="0">
            <w:col w:w="5281" w:space="40"/>
            <w:col w:w="5839"/>
          </w:cols>
        </w:sectPr>
      </w:pPr>
    </w:p>
    <w:p>
      <w:pPr>
        <w:pStyle w:val="ListParagraph"/>
        <w:numPr>
          <w:ilvl w:val="0"/>
          <w:numId w:val="1"/>
        </w:numPr>
        <w:tabs>
          <w:tab w:pos="2444" w:val="left" w:leader="none"/>
        </w:tabs>
        <w:spacing w:line="240" w:lineRule="auto" w:before="71" w:after="0"/>
        <w:ind w:left="2444" w:right="0" w:hanging="517"/>
        <w:jc w:val="left"/>
        <w:rPr>
          <w:sz w:val="20"/>
        </w:rPr>
      </w:pPr>
      <w:bookmarkStart w:name="Conclusion" w:id="40"/>
      <w:bookmarkEnd w:id="40"/>
      <w:r>
        <w:rPr/>
      </w:r>
      <w:bookmarkStart w:name="_bookmark12" w:id="41"/>
      <w:bookmarkEnd w:id="41"/>
      <w:r>
        <w:rPr/>
      </w:r>
      <w:r>
        <w:rPr>
          <w:smallCaps/>
          <w:spacing w:val="-2"/>
          <w:sz w:val="20"/>
        </w:rPr>
        <w:t>Conclusion</w:t>
      </w:r>
    </w:p>
    <w:p>
      <w:pPr>
        <w:pStyle w:val="BodyText"/>
        <w:spacing w:line="249" w:lineRule="auto" w:before="163"/>
        <w:ind w:left="259" w:firstLine="199"/>
        <w:jc w:val="both"/>
      </w:pPr>
      <w:r>
        <w:rPr/>
        <w:t>This paper presented a phishing detection system </w:t>
      </w:r>
      <w:r>
        <w:rPr/>
        <w:t>built around a straightforward premise: a URL contains enough character-level information to flag most phishing attempts without ever loading the target page. We trained a logistic regression</w:t>
      </w:r>
      <w:r>
        <w:rPr>
          <w:spacing w:val="-5"/>
        </w:rPr>
        <w:t> </w:t>
      </w:r>
      <w:r>
        <w:rPr/>
        <w:t>classifier</w:t>
      </w:r>
      <w:r>
        <w:rPr>
          <w:spacing w:val="-4"/>
        </w:rPr>
        <w:t> </w:t>
      </w:r>
      <w:r>
        <w:rPr/>
        <w:t>on</w:t>
      </w:r>
      <w:r>
        <w:rPr>
          <w:spacing w:val="-5"/>
        </w:rPr>
        <w:t> </w:t>
      </w:r>
      <w:r>
        <w:rPr/>
        <w:t>549,346</w:t>
      </w:r>
      <w:r>
        <w:rPr>
          <w:spacing w:val="-5"/>
        </w:rPr>
        <w:t> </w:t>
      </w:r>
      <w:r>
        <w:rPr/>
        <w:t>URLs</w:t>
      </w:r>
      <w:r>
        <w:rPr>
          <w:spacing w:val="-4"/>
        </w:rPr>
        <w:t> </w:t>
      </w:r>
      <w:r>
        <w:rPr/>
        <w:t>using</w:t>
      </w:r>
      <w:r>
        <w:rPr>
          <w:spacing w:val="-5"/>
        </w:rPr>
        <w:t> </w:t>
      </w:r>
      <w:r>
        <w:rPr/>
        <w:t>TF-IDF</w:t>
      </w:r>
      <w:r>
        <w:rPr>
          <w:spacing w:val="-5"/>
        </w:rPr>
        <w:t> </w:t>
      </w:r>
      <w:r>
        <w:rPr/>
        <w:t>character n-grams, deployed it as a REST endpoint on Hugging Face Spaces, and integrated it into an Android app that intercepts every link tap device-wide. The system achieves 96.3% ac- curacy and a median end-to-end detection latency of 164</w:t>
      </w:r>
      <w:r>
        <w:rPr>
          <w:spacing w:val="-13"/>
        </w:rPr>
        <w:t> </w:t>
      </w:r>
      <w:r>
        <w:rPr/>
        <w:t>ms, which is imperceptible during normal use.</w:t>
      </w:r>
    </w:p>
    <w:p>
      <w:pPr>
        <w:pStyle w:val="BodyText"/>
        <w:spacing w:line="249" w:lineRule="auto" w:before="14"/>
        <w:ind w:left="259" w:firstLine="199"/>
        <w:jc w:val="both"/>
      </w:pPr>
      <w:r>
        <w:rPr/>
        <w:t>The most practically useful contribution is probably not </w:t>
      </w:r>
      <w:r>
        <w:rPr/>
        <w:t>the classifier itself—logistic regression on URL features has been studied</w:t>
      </w:r>
      <w:r>
        <w:rPr>
          <w:spacing w:val="-4"/>
        </w:rPr>
        <w:t> </w:t>
      </w:r>
      <w:r>
        <w:rPr/>
        <w:t>before—but</w:t>
      </w:r>
      <w:r>
        <w:rPr>
          <w:spacing w:val="-4"/>
        </w:rPr>
        <w:t> </w:t>
      </w:r>
      <w:r>
        <w:rPr/>
        <w:t>rather</w:t>
      </w:r>
      <w:r>
        <w:rPr>
          <w:spacing w:val="-4"/>
        </w:rPr>
        <w:t> </w:t>
      </w:r>
      <w:r>
        <w:rPr/>
        <w:t>the</w:t>
      </w:r>
      <w:r>
        <w:rPr>
          <w:spacing w:val="-4"/>
        </w:rPr>
        <w:t> </w:t>
      </w:r>
      <w:r>
        <w:rPr/>
        <w:t>complete</w:t>
      </w:r>
      <w:r>
        <w:rPr>
          <w:spacing w:val="-4"/>
        </w:rPr>
        <w:t> </w:t>
      </w:r>
      <w:r>
        <w:rPr/>
        <w:t>deployment:</w:t>
      </w:r>
      <w:r>
        <w:rPr>
          <w:spacing w:val="-4"/>
        </w:rPr>
        <w:t> </w:t>
      </w:r>
      <w:r>
        <w:rPr/>
        <w:t>an</w:t>
      </w:r>
      <w:r>
        <w:rPr>
          <w:spacing w:val="-4"/>
        </w:rPr>
        <w:t> </w:t>
      </w:r>
      <w:r>
        <w:rPr/>
        <w:t>actual working</w:t>
      </w:r>
      <w:r>
        <w:rPr>
          <w:spacing w:val="-4"/>
        </w:rPr>
        <w:t> </w:t>
      </w:r>
      <w:r>
        <w:rPr/>
        <w:t>Android</w:t>
      </w:r>
      <w:r>
        <w:rPr>
          <w:spacing w:val="-4"/>
        </w:rPr>
        <w:t> </w:t>
      </w:r>
      <w:r>
        <w:rPr/>
        <w:t>app,</w:t>
      </w:r>
      <w:r>
        <w:rPr>
          <w:spacing w:val="-4"/>
        </w:rPr>
        <w:t> </w:t>
      </w:r>
      <w:r>
        <w:rPr/>
        <w:t>a</w:t>
      </w:r>
      <w:r>
        <w:rPr>
          <w:spacing w:val="-4"/>
        </w:rPr>
        <w:t> </w:t>
      </w:r>
      <w:r>
        <w:rPr/>
        <w:t>live</w:t>
      </w:r>
      <w:r>
        <w:rPr>
          <w:spacing w:val="-4"/>
        </w:rPr>
        <w:t> </w:t>
      </w:r>
      <w:r>
        <w:rPr/>
        <w:t>inference</w:t>
      </w:r>
      <w:r>
        <w:rPr>
          <w:spacing w:val="-4"/>
        </w:rPr>
        <w:t> </w:t>
      </w:r>
      <w:r>
        <w:rPr/>
        <w:t>endpoint,</w:t>
      </w:r>
      <w:r>
        <w:rPr>
          <w:spacing w:val="-4"/>
        </w:rPr>
        <w:t> </w:t>
      </w:r>
      <w:r>
        <w:rPr/>
        <w:t>and</w:t>
      </w:r>
      <w:r>
        <w:rPr>
          <w:spacing w:val="-4"/>
        </w:rPr>
        <w:t> </w:t>
      </w:r>
      <w:r>
        <w:rPr/>
        <w:t>measured latency on real hardware. That combination has rarely been demonstrated in the published literature.</w:t>
      </w:r>
    </w:p>
    <w:p>
      <w:pPr>
        <w:pStyle w:val="BodyText"/>
        <w:spacing w:line="249" w:lineRule="auto" w:before="15"/>
        <w:ind w:left="259" w:firstLine="199"/>
        <w:jc w:val="both"/>
      </w:pPr>
      <w:r>
        <w:rPr/>
        <w:t>That said, the system possesses significant, recognized </w:t>
      </w:r>
      <w:r>
        <w:rPr/>
        <w:t>lim- itations. First, it depends on network connectivity. When the user</w:t>
      </w:r>
      <w:r>
        <w:rPr>
          <w:spacing w:val="-6"/>
        </w:rPr>
        <w:t> </w:t>
      </w:r>
      <w:r>
        <w:rPr/>
        <w:t>is</w:t>
      </w:r>
      <w:r>
        <w:rPr>
          <w:spacing w:val="-6"/>
        </w:rPr>
        <w:t> </w:t>
      </w:r>
      <w:r>
        <w:rPr/>
        <w:t>offline</w:t>
      </w:r>
      <w:r>
        <w:rPr>
          <w:spacing w:val="-6"/>
        </w:rPr>
        <w:t> </w:t>
      </w:r>
      <w:r>
        <w:rPr/>
        <w:t>or</w:t>
      </w:r>
      <w:r>
        <w:rPr>
          <w:spacing w:val="-6"/>
        </w:rPr>
        <w:t> </w:t>
      </w:r>
      <w:r>
        <w:rPr/>
        <w:t>the</w:t>
      </w:r>
      <w:r>
        <w:rPr>
          <w:spacing w:val="-6"/>
        </w:rPr>
        <w:t> </w:t>
      </w:r>
      <w:r>
        <w:rPr/>
        <w:t>Hugging</w:t>
      </w:r>
      <w:r>
        <w:rPr>
          <w:spacing w:val="-6"/>
        </w:rPr>
        <w:t> </w:t>
      </w:r>
      <w:r>
        <w:rPr/>
        <w:t>Face</w:t>
      </w:r>
      <w:r>
        <w:rPr>
          <w:spacing w:val="-6"/>
        </w:rPr>
        <w:t> </w:t>
      </w:r>
      <w:r>
        <w:rPr/>
        <w:t>endpoint</w:t>
      </w:r>
      <w:r>
        <w:rPr>
          <w:spacing w:val="-6"/>
        </w:rPr>
        <w:t> </w:t>
      </w:r>
      <w:r>
        <w:rPr/>
        <w:t>is</w:t>
      </w:r>
      <w:r>
        <w:rPr>
          <w:spacing w:val="-6"/>
        </w:rPr>
        <w:t> </w:t>
      </w:r>
      <w:r>
        <w:rPr/>
        <w:t>unavailable,</w:t>
      </w:r>
      <w:r>
        <w:rPr>
          <w:spacing w:val="-6"/>
        </w:rPr>
        <w:t> </w:t>
      </w:r>
      <w:r>
        <w:rPr/>
        <w:t>the app</w:t>
      </w:r>
      <w:r>
        <w:rPr>
          <w:spacing w:val="-9"/>
        </w:rPr>
        <w:t> </w:t>
      </w:r>
      <w:r>
        <w:rPr/>
        <w:t>fails</w:t>
      </w:r>
      <w:r>
        <w:rPr>
          <w:spacing w:val="-9"/>
        </w:rPr>
        <w:t> </w:t>
      </w:r>
      <w:r>
        <w:rPr/>
        <w:t>open</w:t>
      </w:r>
      <w:r>
        <w:rPr>
          <w:spacing w:val="-9"/>
        </w:rPr>
        <w:t> </w:t>
      </w:r>
      <w:r>
        <w:rPr/>
        <w:t>and</w:t>
      </w:r>
      <w:r>
        <w:rPr>
          <w:spacing w:val="-9"/>
        </w:rPr>
        <w:t> </w:t>
      </w:r>
      <w:r>
        <w:rPr/>
        <w:t>provides</w:t>
      </w:r>
      <w:r>
        <w:rPr>
          <w:spacing w:val="-9"/>
        </w:rPr>
        <w:t> </w:t>
      </w:r>
      <w:r>
        <w:rPr/>
        <w:t>no</w:t>
      </w:r>
      <w:r>
        <w:rPr>
          <w:spacing w:val="-9"/>
        </w:rPr>
        <w:t> </w:t>
      </w:r>
      <w:r>
        <w:rPr/>
        <w:t>protection.</w:t>
      </w:r>
      <w:r>
        <w:rPr>
          <w:spacing w:val="-9"/>
        </w:rPr>
        <w:t> </w:t>
      </w:r>
      <w:r>
        <w:rPr/>
        <w:t>This</w:t>
      </w:r>
      <w:r>
        <w:rPr>
          <w:spacing w:val="-9"/>
        </w:rPr>
        <w:t> </w:t>
      </w:r>
      <w:r>
        <w:rPr/>
        <w:t>is</w:t>
      </w:r>
      <w:r>
        <w:rPr>
          <w:spacing w:val="-9"/>
        </w:rPr>
        <w:t> </w:t>
      </w:r>
      <w:r>
        <w:rPr/>
        <w:t>the</w:t>
      </w:r>
      <w:r>
        <w:rPr>
          <w:spacing w:val="-9"/>
        </w:rPr>
        <w:t> </w:t>
      </w:r>
      <w:r>
        <w:rPr/>
        <w:t>limitation that</w:t>
      </w:r>
      <w:r>
        <w:rPr>
          <w:spacing w:val="40"/>
        </w:rPr>
        <w:t> </w:t>
      </w:r>
      <w:r>
        <w:rPr/>
        <w:t>concerns</w:t>
      </w:r>
      <w:r>
        <w:rPr>
          <w:spacing w:val="40"/>
        </w:rPr>
        <w:t> </w:t>
      </w:r>
      <w:r>
        <w:rPr/>
        <w:t>us</w:t>
      </w:r>
      <w:r>
        <w:rPr>
          <w:spacing w:val="40"/>
        </w:rPr>
        <w:t> </w:t>
      </w:r>
      <w:r>
        <w:rPr/>
        <w:t>most</w:t>
      </w:r>
      <w:r>
        <w:rPr>
          <w:spacing w:val="40"/>
        </w:rPr>
        <w:t> </w:t>
      </w:r>
      <w:r>
        <w:rPr/>
        <w:t>in</w:t>
      </w:r>
      <w:r>
        <w:rPr>
          <w:spacing w:val="40"/>
        </w:rPr>
        <w:t> </w:t>
      </w:r>
      <w:r>
        <w:rPr/>
        <w:t>practice.</w:t>
      </w:r>
      <w:r>
        <w:rPr>
          <w:spacing w:val="40"/>
        </w:rPr>
        <w:t> </w:t>
      </w:r>
      <w:r>
        <w:rPr/>
        <w:t>Our</w:t>
      </w:r>
      <w:r>
        <w:rPr>
          <w:spacing w:val="40"/>
        </w:rPr>
        <w:t> </w:t>
      </w:r>
      <w:r>
        <w:rPr/>
        <w:t>planned</w:t>
      </w:r>
      <w:r>
        <w:rPr>
          <w:spacing w:val="40"/>
        </w:rPr>
        <w:t> </w:t>
      </w:r>
      <w:r>
        <w:rPr/>
        <w:t>solution</w:t>
      </w:r>
      <w:r>
        <w:rPr>
          <w:spacing w:val="40"/>
        </w:rPr>
        <w:t> </w:t>
      </w:r>
      <w:r>
        <w:rPr/>
        <w:t>is a compressed on-device fallback model: a logistic regression model</w:t>
      </w:r>
      <w:r>
        <w:rPr>
          <w:spacing w:val="-2"/>
        </w:rPr>
        <w:t> </w:t>
      </w:r>
      <w:r>
        <w:rPr/>
        <w:t>with</w:t>
      </w:r>
      <w:r>
        <w:rPr>
          <w:spacing w:val="-2"/>
        </w:rPr>
        <w:t> </w:t>
      </w:r>
      <w:r>
        <w:rPr/>
        <w:t>a</w:t>
      </w:r>
      <w:r>
        <w:rPr>
          <w:spacing w:val="-2"/>
        </w:rPr>
        <w:t> </w:t>
      </w:r>
      <w:r>
        <w:rPr/>
        <w:t>smaller</w:t>
      </w:r>
      <w:r>
        <w:rPr>
          <w:spacing w:val="-2"/>
        </w:rPr>
        <w:t> </w:t>
      </w:r>
      <w:r>
        <w:rPr/>
        <w:t>vocabulary</w:t>
      </w:r>
      <w:r>
        <w:rPr>
          <w:spacing w:val="-2"/>
        </w:rPr>
        <w:t> </w:t>
      </w:r>
      <w:r>
        <w:rPr/>
        <w:t>(around</w:t>
      </w:r>
      <w:r>
        <w:rPr>
          <w:spacing w:val="-2"/>
        </w:rPr>
        <w:t> </w:t>
      </w:r>
      <w:r>
        <w:rPr/>
        <w:t>50,000</w:t>
      </w:r>
      <w:r>
        <w:rPr>
          <w:spacing w:val="-2"/>
        </w:rPr>
        <w:t> </w:t>
      </w:r>
      <w:r>
        <w:rPr/>
        <w:t>features)</w:t>
      </w:r>
      <w:r>
        <w:rPr>
          <w:spacing w:val="-2"/>
        </w:rPr>
        <w:t> </w:t>
      </w:r>
      <w:r>
        <w:rPr/>
        <w:t>that can be loaded directly on the device as a secondary check when the cloud endpoint is unreachable. We estimate this would</w:t>
      </w:r>
      <w:r>
        <w:rPr>
          <w:spacing w:val="24"/>
        </w:rPr>
        <w:t> </w:t>
      </w:r>
      <w:r>
        <w:rPr/>
        <w:t>add</w:t>
      </w:r>
      <w:r>
        <w:rPr>
          <w:spacing w:val="32"/>
        </w:rPr>
        <w:t> </w:t>
      </w:r>
      <w:r>
        <w:rPr/>
        <w:t>around</w:t>
      </w:r>
      <w:r>
        <w:rPr>
          <w:spacing w:val="31"/>
        </w:rPr>
        <w:t> </w:t>
      </w:r>
      <w:r>
        <w:rPr/>
        <w:t>15</w:t>
      </w:r>
      <w:r>
        <w:rPr>
          <w:spacing w:val="-13"/>
        </w:rPr>
        <w:t> </w:t>
      </w:r>
      <w:r>
        <w:rPr/>
        <w:t>MB</w:t>
      </w:r>
      <w:r>
        <w:rPr>
          <w:spacing w:val="31"/>
        </w:rPr>
        <w:t> </w:t>
      </w:r>
      <w:r>
        <w:rPr/>
        <w:t>to</w:t>
      </w:r>
      <w:r>
        <w:rPr>
          <w:spacing w:val="32"/>
        </w:rPr>
        <w:t> </w:t>
      </w:r>
      <w:r>
        <w:rPr/>
        <w:t>the</w:t>
      </w:r>
      <w:r>
        <w:rPr>
          <w:spacing w:val="31"/>
        </w:rPr>
        <w:t> </w:t>
      </w:r>
      <w:r>
        <w:rPr/>
        <w:t>app’s</w:t>
      </w:r>
      <w:r>
        <w:rPr>
          <w:spacing w:val="31"/>
        </w:rPr>
        <w:t> </w:t>
      </w:r>
      <w:r>
        <w:rPr/>
        <w:t>installed</w:t>
      </w:r>
      <w:r>
        <w:rPr>
          <w:spacing w:val="32"/>
        </w:rPr>
        <w:t> </w:t>
      </w:r>
      <w:r>
        <w:rPr/>
        <w:t>size,</w:t>
      </w:r>
      <w:r>
        <w:rPr>
          <w:spacing w:val="31"/>
        </w:rPr>
        <w:t> </w:t>
      </w:r>
      <w:r>
        <w:rPr/>
        <w:t>which is acceptable.</w:t>
      </w:r>
    </w:p>
    <w:p>
      <w:pPr>
        <w:pStyle w:val="BodyText"/>
        <w:spacing w:line="249" w:lineRule="auto" w:before="14"/>
        <w:ind w:left="259" w:firstLine="199"/>
        <w:jc w:val="both"/>
      </w:pPr>
      <w:r>
        <w:rPr/>
        <w:t>Second,</w:t>
      </w:r>
      <w:r>
        <w:rPr>
          <w:spacing w:val="-4"/>
        </w:rPr>
        <w:t> </w:t>
      </w:r>
      <w:r>
        <w:rPr/>
        <w:t>the</w:t>
      </w:r>
      <w:r>
        <w:rPr>
          <w:spacing w:val="-4"/>
        </w:rPr>
        <w:t> </w:t>
      </w:r>
      <w:r>
        <w:rPr/>
        <w:t>model</w:t>
      </w:r>
      <w:r>
        <w:rPr>
          <w:spacing w:val="-4"/>
        </w:rPr>
        <w:t> </w:t>
      </w:r>
      <w:r>
        <w:rPr/>
        <w:t>was</w:t>
      </w:r>
      <w:r>
        <w:rPr>
          <w:spacing w:val="-4"/>
        </w:rPr>
        <w:t> </w:t>
      </w:r>
      <w:r>
        <w:rPr/>
        <w:t>trained</w:t>
      </w:r>
      <w:r>
        <w:rPr>
          <w:spacing w:val="-4"/>
        </w:rPr>
        <w:t> </w:t>
      </w:r>
      <w:r>
        <w:rPr/>
        <w:t>entirely</w:t>
      </w:r>
      <w:r>
        <w:rPr>
          <w:spacing w:val="-4"/>
        </w:rPr>
        <w:t> </w:t>
      </w:r>
      <w:r>
        <w:rPr/>
        <w:t>on</w:t>
      </w:r>
      <w:r>
        <w:rPr>
          <w:spacing w:val="-4"/>
        </w:rPr>
        <w:t> </w:t>
      </w:r>
      <w:r>
        <w:rPr/>
        <w:t>English-</w:t>
      </w:r>
      <w:r>
        <w:rPr/>
        <w:t>language URLs.</w:t>
      </w:r>
      <w:r>
        <w:rPr>
          <w:spacing w:val="-8"/>
        </w:rPr>
        <w:t> </w:t>
      </w:r>
      <w:r>
        <w:rPr/>
        <w:t>Internationalised</w:t>
      </w:r>
      <w:r>
        <w:rPr>
          <w:spacing w:val="-8"/>
        </w:rPr>
        <w:t> </w:t>
      </w:r>
      <w:r>
        <w:rPr/>
        <w:t>domain</w:t>
      </w:r>
      <w:r>
        <w:rPr>
          <w:spacing w:val="-8"/>
        </w:rPr>
        <w:t> </w:t>
      </w:r>
      <w:r>
        <w:rPr/>
        <w:t>names</w:t>
      </w:r>
      <w:r>
        <w:rPr>
          <w:spacing w:val="-9"/>
        </w:rPr>
        <w:t> </w:t>
      </w:r>
      <w:r>
        <w:rPr/>
        <w:t>using</w:t>
      </w:r>
      <w:r>
        <w:rPr>
          <w:spacing w:val="-8"/>
        </w:rPr>
        <w:t> </w:t>
      </w:r>
      <w:r>
        <w:rPr/>
        <w:t>non-Latin</w:t>
      </w:r>
      <w:r>
        <w:rPr>
          <w:spacing w:val="-9"/>
        </w:rPr>
        <w:t> </w:t>
      </w:r>
      <w:r>
        <w:rPr/>
        <w:t>scripts are not represented in the training data, and the model should not be expected to generalise to them without retraining on appropriate data.</w:t>
      </w:r>
    </w:p>
    <w:p>
      <w:pPr>
        <w:pStyle w:val="BodyText"/>
        <w:spacing w:line="247" w:lineRule="auto" w:before="15"/>
        <w:ind w:left="259" w:firstLine="199"/>
        <w:jc w:val="both"/>
      </w:pPr>
      <w:r>
        <w:rPr/>
        <w:t>Third, as illustrated by the </w:t>
      </w:r>
      <w:r>
        <w:rPr>
          <w:rFonts w:ascii="Courier New"/>
        </w:rPr>
        <w:t>github.com/openai/gym </w:t>
      </w:r>
      <w:r>
        <w:rPr/>
        <w:t>example in Section </w:t>
      </w:r>
      <w:hyperlink w:history="true" w:anchor="_bookmark9">
        <w:r>
          <w:rPr/>
          <w:t>VII,</w:t>
        </w:r>
      </w:hyperlink>
      <w:r>
        <w:rPr/>
        <w:t> purely lexical features cannot distin- guish</w:t>
      </w:r>
      <w:r>
        <w:rPr>
          <w:spacing w:val="-9"/>
        </w:rPr>
        <w:t> </w:t>
      </w:r>
      <w:r>
        <w:rPr/>
        <w:t>a</w:t>
      </w:r>
      <w:r>
        <w:rPr>
          <w:spacing w:val="-9"/>
        </w:rPr>
        <w:t> </w:t>
      </w:r>
      <w:r>
        <w:rPr/>
        <w:t>trustworthy</w:t>
      </w:r>
      <w:r>
        <w:rPr>
          <w:spacing w:val="-9"/>
        </w:rPr>
        <w:t> </w:t>
      </w:r>
      <w:r>
        <w:rPr/>
        <w:t>domain</w:t>
      </w:r>
      <w:r>
        <w:rPr>
          <w:spacing w:val="-9"/>
        </w:rPr>
        <w:t> </w:t>
      </w:r>
      <w:r>
        <w:rPr/>
        <w:t>from</w:t>
      </w:r>
      <w:r>
        <w:rPr>
          <w:spacing w:val="-9"/>
        </w:rPr>
        <w:t> </w:t>
      </w:r>
      <w:r>
        <w:rPr/>
        <w:t>an</w:t>
      </w:r>
      <w:r>
        <w:rPr>
          <w:spacing w:val="-9"/>
        </w:rPr>
        <w:t> </w:t>
      </w:r>
      <w:r>
        <w:rPr/>
        <w:t>untrusted</w:t>
      </w:r>
      <w:r>
        <w:rPr>
          <w:spacing w:val="-9"/>
        </w:rPr>
        <w:t> </w:t>
      </w:r>
      <w:r>
        <w:rPr/>
        <w:t>one</w:t>
      </w:r>
      <w:r>
        <w:rPr>
          <w:spacing w:val="-9"/>
        </w:rPr>
        <w:t> </w:t>
      </w:r>
      <w:r>
        <w:rPr/>
        <w:t>that</w:t>
      </w:r>
      <w:r>
        <w:rPr>
          <w:spacing w:val="-9"/>
        </w:rPr>
        <w:t> </w:t>
      </w:r>
      <w:r>
        <w:rPr/>
        <w:t>happens to share character sequences with it. Incorporating domain</w:t>
      </w:r>
      <w:r>
        <w:rPr>
          <w:spacing w:val="80"/>
        </w:rPr>
        <w:t> </w:t>
      </w:r>
      <w:r>
        <w:rPr/>
        <w:t>age or SSL certificate validity as lightweight supplementary signals, while maintaining the no-page-fetch constraint, is another planned improvement.</w:t>
      </w:r>
    </w:p>
    <w:p>
      <w:pPr>
        <w:pStyle w:val="BodyText"/>
        <w:spacing w:before="31"/>
      </w:pPr>
    </w:p>
    <w:p>
      <w:pPr>
        <w:pStyle w:val="BodyText"/>
        <w:ind w:left="259"/>
        <w:jc w:val="center"/>
      </w:pPr>
      <w:bookmarkStart w:name="References" w:id="42"/>
      <w:bookmarkEnd w:id="42"/>
      <w:r>
        <w:rPr/>
      </w:r>
      <w:r>
        <w:rPr>
          <w:smallCaps/>
          <w:spacing w:val="-2"/>
        </w:rPr>
        <w:t>References</w:t>
      </w:r>
    </w:p>
    <w:p>
      <w:pPr>
        <w:pStyle w:val="BodyText"/>
        <w:spacing w:before="14"/>
        <w:rPr>
          <w:sz w:val="16"/>
        </w:rPr>
      </w:pPr>
    </w:p>
    <w:p>
      <w:pPr>
        <w:pStyle w:val="ListParagraph"/>
        <w:numPr>
          <w:ilvl w:val="0"/>
          <w:numId w:val="8"/>
        </w:numPr>
        <w:tabs>
          <w:tab w:pos="622" w:val="left" w:leader="none"/>
          <w:tab w:pos="624" w:val="left" w:leader="none"/>
        </w:tabs>
        <w:spacing w:line="232" w:lineRule="auto" w:before="1" w:after="0"/>
        <w:ind w:left="624" w:right="0" w:hanging="286"/>
        <w:jc w:val="both"/>
        <w:rPr>
          <w:sz w:val="16"/>
        </w:rPr>
      </w:pPr>
      <w:r>
        <w:rPr>
          <w:sz w:val="16"/>
        </w:rPr>
        <w:t>Anti-Phishing Working Group (APWG), “Phishing Activity </w:t>
      </w:r>
      <w:r>
        <w:rPr>
          <w:sz w:val="16"/>
        </w:rPr>
        <w:t>Trends</w:t>
      </w:r>
      <w:r>
        <w:rPr>
          <w:spacing w:val="40"/>
          <w:sz w:val="16"/>
        </w:rPr>
        <w:t> </w:t>
      </w:r>
      <w:r>
        <w:rPr>
          <w:sz w:val="16"/>
        </w:rPr>
        <w:t>Report:</w:t>
      </w:r>
      <w:r>
        <w:rPr>
          <w:spacing w:val="-10"/>
          <w:sz w:val="16"/>
        </w:rPr>
        <w:t> </w:t>
      </w:r>
      <w:r>
        <w:rPr>
          <w:sz w:val="16"/>
        </w:rPr>
        <w:t>Fourth</w:t>
      </w:r>
      <w:r>
        <w:rPr>
          <w:spacing w:val="-10"/>
          <w:sz w:val="16"/>
        </w:rPr>
        <w:t> </w:t>
      </w:r>
      <w:r>
        <w:rPr>
          <w:sz w:val="16"/>
        </w:rPr>
        <w:t>Quarter</w:t>
      </w:r>
      <w:r>
        <w:rPr>
          <w:spacing w:val="-10"/>
          <w:sz w:val="16"/>
        </w:rPr>
        <w:t> </w:t>
      </w:r>
      <w:r>
        <w:rPr>
          <w:sz w:val="16"/>
        </w:rPr>
        <w:t>2023,”</w:t>
      </w:r>
      <w:r>
        <w:rPr>
          <w:spacing w:val="-10"/>
          <w:sz w:val="16"/>
        </w:rPr>
        <w:t> </w:t>
      </w:r>
      <w:r>
        <w:rPr>
          <w:sz w:val="16"/>
        </w:rPr>
        <w:t>Technical</w:t>
      </w:r>
      <w:r>
        <w:rPr>
          <w:spacing w:val="-10"/>
          <w:sz w:val="16"/>
        </w:rPr>
        <w:t> </w:t>
      </w:r>
      <w:r>
        <w:rPr>
          <w:sz w:val="16"/>
        </w:rPr>
        <w:t>Report,</w:t>
      </w:r>
      <w:r>
        <w:rPr>
          <w:spacing w:val="-10"/>
          <w:sz w:val="16"/>
        </w:rPr>
        <w:t> </w:t>
      </w:r>
      <w:r>
        <w:rPr>
          <w:sz w:val="16"/>
        </w:rPr>
        <w:t>APWG,</w:t>
      </w:r>
      <w:r>
        <w:rPr>
          <w:spacing w:val="-10"/>
          <w:sz w:val="16"/>
        </w:rPr>
        <w:t> </w:t>
      </w:r>
      <w:r>
        <w:rPr>
          <w:sz w:val="16"/>
        </w:rPr>
        <w:t>2024.</w:t>
      </w:r>
      <w:r>
        <w:rPr>
          <w:spacing w:val="-10"/>
          <w:sz w:val="16"/>
        </w:rPr>
        <w:t> </w:t>
      </w:r>
      <w:r>
        <w:rPr>
          <w:sz w:val="16"/>
        </w:rPr>
        <w:t>[Online].</w:t>
      </w:r>
    </w:p>
    <w:p>
      <w:pPr>
        <w:spacing w:line="181" w:lineRule="exact" w:before="0"/>
        <w:ind w:left="624" w:right="0" w:firstLine="0"/>
        <w:jc w:val="both"/>
        <w:rPr>
          <w:sz w:val="16"/>
        </w:rPr>
      </w:pPr>
      <w:bookmarkStart w:name="_bookmark13" w:id="43"/>
      <w:bookmarkEnd w:id="43"/>
      <w:r>
        <w:rPr/>
      </w:r>
      <w:r>
        <w:rPr>
          <w:spacing w:val="-2"/>
          <w:sz w:val="16"/>
        </w:rPr>
        <w:t>Available:</w:t>
      </w:r>
      <w:r>
        <w:rPr>
          <w:spacing w:val="12"/>
          <w:sz w:val="16"/>
        </w:rPr>
        <w:t> </w:t>
      </w:r>
      <w:hyperlink r:id="rId21">
        <w:r>
          <w:rPr>
            <w:spacing w:val="-2"/>
            <w:sz w:val="16"/>
          </w:rPr>
          <w:t>https://apwg.org/trendsreports/</w:t>
        </w:r>
      </w:hyperlink>
    </w:p>
    <w:p>
      <w:pPr>
        <w:pStyle w:val="ListParagraph"/>
        <w:numPr>
          <w:ilvl w:val="0"/>
          <w:numId w:val="8"/>
        </w:numPr>
        <w:tabs>
          <w:tab w:pos="622" w:val="left" w:leader="none"/>
          <w:tab w:pos="624" w:val="left" w:leader="none"/>
        </w:tabs>
        <w:spacing w:line="232" w:lineRule="auto" w:before="8" w:after="0"/>
        <w:ind w:left="624" w:right="0" w:hanging="286"/>
        <w:jc w:val="both"/>
        <w:rPr>
          <w:sz w:val="16"/>
        </w:rPr>
      </w:pPr>
      <w:r>
        <w:rPr>
          <w:sz w:val="16"/>
        </w:rPr>
        <w:t>A. P. Felt and D. Wagner, “Mobile devices and phishing threats: </w:t>
      </w:r>
      <w:r>
        <w:rPr>
          <w:sz w:val="16"/>
        </w:rPr>
        <w:t>An</w:t>
      </w:r>
      <w:r>
        <w:rPr>
          <w:spacing w:val="40"/>
          <w:sz w:val="16"/>
        </w:rPr>
        <w:t> </w:t>
      </w:r>
      <w:r>
        <w:rPr>
          <w:sz w:val="16"/>
        </w:rPr>
        <w:t>empirical study,” in </w:t>
      </w:r>
      <w:r>
        <w:rPr>
          <w:i/>
          <w:sz w:val="16"/>
        </w:rPr>
        <w:t>Proc. Workshop on Web 2.0 Security and Privacy</w:t>
      </w:r>
      <w:r>
        <w:rPr>
          <w:i/>
          <w:spacing w:val="40"/>
          <w:sz w:val="16"/>
        </w:rPr>
        <w:t> </w:t>
      </w:r>
      <w:bookmarkStart w:name="_bookmark14" w:id="44"/>
      <w:bookmarkEnd w:id="44"/>
      <w:r>
        <w:rPr>
          <w:i/>
          <w:sz w:val="16"/>
        </w:rPr>
        <w:t>(W2SP)</w:t>
      </w:r>
      <w:r>
        <w:rPr>
          <w:sz w:val="16"/>
        </w:rPr>
        <w:t>, San Francisco, CA, USA, May 2011.</w:t>
      </w:r>
    </w:p>
    <w:p>
      <w:pPr>
        <w:pStyle w:val="ListParagraph"/>
        <w:numPr>
          <w:ilvl w:val="0"/>
          <w:numId w:val="8"/>
        </w:numPr>
        <w:tabs>
          <w:tab w:pos="622" w:val="left" w:leader="none"/>
          <w:tab w:pos="624" w:val="left" w:leader="none"/>
        </w:tabs>
        <w:spacing w:line="232" w:lineRule="auto" w:before="11" w:after="0"/>
        <w:ind w:left="624" w:right="0" w:hanging="286"/>
        <w:jc w:val="both"/>
        <w:rPr>
          <w:sz w:val="16"/>
        </w:rPr>
      </w:pPr>
      <w:r>
        <w:rPr>
          <w:sz w:val="16"/>
        </w:rPr>
        <w:t>Google LLC, “Safe Browsing: Protecting users from harmful </w:t>
      </w:r>
      <w:r>
        <w:rPr>
          <w:sz w:val="16"/>
        </w:rPr>
        <w:t>content,”</w:t>
      </w:r>
      <w:r>
        <w:rPr>
          <w:spacing w:val="40"/>
          <w:sz w:val="16"/>
        </w:rPr>
        <w:t> </w:t>
      </w:r>
      <w:r>
        <w:rPr>
          <w:sz w:val="16"/>
        </w:rPr>
        <w:t>Google Security Blog, 2024. [Online]. Available: </w:t>
      </w:r>
      <w:hyperlink r:id="rId22">
        <w:r>
          <w:rPr>
            <w:sz w:val="16"/>
          </w:rPr>
          <w:t>https://safebrowsing.</w:t>
        </w:r>
      </w:hyperlink>
      <w:r>
        <w:rPr>
          <w:spacing w:val="40"/>
          <w:sz w:val="16"/>
        </w:rPr>
        <w:t> </w:t>
      </w:r>
      <w:bookmarkStart w:name="_bookmark15" w:id="45"/>
      <w:bookmarkEnd w:id="45"/>
      <w:r>
        <w:rPr>
          <w:w w:val="99"/>
          <w:sz w:val="16"/>
        </w:rPr>
      </w:r>
      <w:hyperlink r:id="rId22">
        <w:r>
          <w:rPr>
            <w:spacing w:val="-2"/>
            <w:sz w:val="16"/>
          </w:rPr>
          <w:t>google.com/</w:t>
        </w:r>
      </w:hyperlink>
    </w:p>
    <w:p>
      <w:pPr>
        <w:pStyle w:val="ListParagraph"/>
        <w:numPr>
          <w:ilvl w:val="0"/>
          <w:numId w:val="8"/>
        </w:numPr>
        <w:tabs>
          <w:tab w:pos="622" w:val="left" w:leader="none"/>
          <w:tab w:pos="624" w:val="left" w:leader="none"/>
        </w:tabs>
        <w:spacing w:line="232" w:lineRule="auto" w:before="11" w:after="0"/>
        <w:ind w:left="624" w:right="0" w:hanging="286"/>
        <w:jc w:val="both"/>
        <w:rPr>
          <w:sz w:val="16"/>
        </w:rPr>
      </w:pPr>
      <w:r>
        <w:rPr>
          <w:sz w:val="16"/>
        </w:rPr>
        <w:t>J. Ma, L. K. Saul, S. Savage, and G. M. Voelker, “Beyond blacklists:</w:t>
      </w:r>
      <w:r>
        <w:rPr>
          <w:spacing w:val="40"/>
          <w:sz w:val="16"/>
        </w:rPr>
        <w:t> </w:t>
      </w:r>
      <w:r>
        <w:rPr>
          <w:sz w:val="16"/>
        </w:rPr>
        <w:t>Learning to detect malicious web sites from suspicious URLs,” in </w:t>
      </w:r>
      <w:r>
        <w:rPr>
          <w:i/>
          <w:sz w:val="16"/>
        </w:rPr>
        <w:t>Proc.</w:t>
      </w:r>
      <w:r>
        <w:rPr>
          <w:i/>
          <w:spacing w:val="40"/>
          <w:sz w:val="16"/>
        </w:rPr>
        <w:t> </w:t>
      </w:r>
      <w:r>
        <w:rPr>
          <w:i/>
          <w:sz w:val="16"/>
        </w:rPr>
        <w:t>15th ACM SIGKDD Int. Conf. Knowledge Discovery and Data Mining</w:t>
      </w:r>
      <w:r>
        <w:rPr>
          <w:sz w:val="16"/>
        </w:rPr>
        <w:t>,</w:t>
      </w:r>
      <w:r>
        <w:rPr>
          <w:spacing w:val="40"/>
          <w:sz w:val="16"/>
        </w:rPr>
        <w:t> </w:t>
      </w:r>
      <w:bookmarkStart w:name="_bookmark16" w:id="46"/>
      <w:bookmarkEnd w:id="46"/>
      <w:r>
        <w:rPr>
          <w:sz w:val="16"/>
        </w:rPr>
        <w:t>P</w:t>
      </w:r>
      <w:r>
        <w:rPr>
          <w:sz w:val="16"/>
        </w:rPr>
        <w:t>aris, France, 2009, pp. 1245–1254.</w:t>
      </w:r>
    </w:p>
    <w:p>
      <w:pPr>
        <w:pStyle w:val="ListParagraph"/>
        <w:numPr>
          <w:ilvl w:val="0"/>
          <w:numId w:val="8"/>
        </w:numPr>
        <w:tabs>
          <w:tab w:pos="622" w:val="left" w:leader="none"/>
          <w:tab w:pos="624" w:val="left" w:leader="none"/>
        </w:tabs>
        <w:spacing w:line="232" w:lineRule="auto" w:before="12" w:after="0"/>
        <w:ind w:left="624" w:right="0" w:hanging="286"/>
        <w:jc w:val="both"/>
        <w:rPr>
          <w:sz w:val="16"/>
        </w:rPr>
      </w:pPr>
      <w:r>
        <w:rPr>
          <w:sz w:val="16"/>
        </w:rPr>
        <w:t>Y.</w:t>
      </w:r>
      <w:r>
        <w:rPr>
          <w:spacing w:val="-5"/>
          <w:sz w:val="16"/>
        </w:rPr>
        <w:t> </w:t>
      </w:r>
      <w:r>
        <w:rPr>
          <w:sz w:val="16"/>
        </w:rPr>
        <w:t>Zhang,</w:t>
      </w:r>
      <w:r>
        <w:rPr>
          <w:spacing w:val="-5"/>
          <w:sz w:val="16"/>
        </w:rPr>
        <w:t> </w:t>
      </w:r>
      <w:r>
        <w:rPr>
          <w:sz w:val="16"/>
        </w:rPr>
        <w:t>J.</w:t>
      </w:r>
      <w:r>
        <w:rPr>
          <w:spacing w:val="-5"/>
          <w:sz w:val="16"/>
        </w:rPr>
        <w:t> </w:t>
      </w:r>
      <w:r>
        <w:rPr>
          <w:sz w:val="16"/>
        </w:rPr>
        <w:t>Hong,</w:t>
      </w:r>
      <w:r>
        <w:rPr>
          <w:spacing w:val="-5"/>
          <w:sz w:val="16"/>
        </w:rPr>
        <w:t> </w:t>
      </w:r>
      <w:r>
        <w:rPr>
          <w:sz w:val="16"/>
        </w:rPr>
        <w:t>and</w:t>
      </w:r>
      <w:r>
        <w:rPr>
          <w:spacing w:val="-5"/>
          <w:sz w:val="16"/>
        </w:rPr>
        <w:t> </w:t>
      </w:r>
      <w:r>
        <w:rPr>
          <w:sz w:val="16"/>
        </w:rPr>
        <w:t>L.</w:t>
      </w:r>
      <w:r>
        <w:rPr>
          <w:spacing w:val="-5"/>
          <w:sz w:val="16"/>
        </w:rPr>
        <w:t> </w:t>
      </w:r>
      <w:r>
        <w:rPr>
          <w:sz w:val="16"/>
        </w:rPr>
        <w:t>Cranor,</w:t>
      </w:r>
      <w:r>
        <w:rPr>
          <w:spacing w:val="-5"/>
          <w:sz w:val="16"/>
        </w:rPr>
        <w:t> </w:t>
      </w:r>
      <w:r>
        <w:rPr>
          <w:sz w:val="16"/>
        </w:rPr>
        <w:t>“CANTINA:</w:t>
      </w:r>
      <w:r>
        <w:rPr>
          <w:spacing w:val="-5"/>
          <w:sz w:val="16"/>
        </w:rPr>
        <w:t> </w:t>
      </w:r>
      <w:r>
        <w:rPr>
          <w:sz w:val="16"/>
        </w:rPr>
        <w:t>Content-based</w:t>
      </w:r>
      <w:r>
        <w:rPr>
          <w:spacing w:val="-5"/>
          <w:sz w:val="16"/>
        </w:rPr>
        <w:t> </w:t>
      </w:r>
      <w:r>
        <w:rPr>
          <w:sz w:val="16"/>
        </w:rPr>
        <w:t>detection</w:t>
      </w:r>
      <w:r>
        <w:rPr>
          <w:spacing w:val="40"/>
          <w:sz w:val="16"/>
        </w:rPr>
        <w:t> </w:t>
      </w:r>
      <w:r>
        <w:rPr>
          <w:sz w:val="16"/>
        </w:rPr>
        <w:t>of phishing websites,” in </w:t>
      </w:r>
      <w:r>
        <w:rPr>
          <w:i/>
          <w:sz w:val="16"/>
        </w:rPr>
        <w:t>Proc. 16th Int. World Wide Web Conf.</w:t>
      </w:r>
      <w:r>
        <w:rPr>
          <w:sz w:val="16"/>
        </w:rPr>
        <w:t>, Banff,</w:t>
      </w:r>
      <w:r>
        <w:rPr>
          <w:spacing w:val="40"/>
          <w:sz w:val="16"/>
        </w:rPr>
        <w:t> </w:t>
      </w:r>
      <w:r>
        <w:rPr>
          <w:sz w:val="16"/>
        </w:rPr>
        <w:t>Canada, 2007, pp. 639–648.</w:t>
      </w:r>
    </w:p>
    <w:p>
      <w:pPr>
        <w:pStyle w:val="ListParagraph"/>
        <w:numPr>
          <w:ilvl w:val="0"/>
          <w:numId w:val="8"/>
        </w:numPr>
        <w:tabs>
          <w:tab w:pos="562" w:val="left" w:leader="none"/>
          <w:tab w:pos="564" w:val="left" w:leader="none"/>
        </w:tabs>
        <w:spacing w:line="232" w:lineRule="auto" w:before="113" w:after="0"/>
        <w:ind w:left="564" w:right="617" w:hanging="286"/>
        <w:jc w:val="both"/>
        <w:rPr>
          <w:sz w:val="16"/>
        </w:rPr>
      </w:pPr>
      <w:r>
        <w:rPr/>
        <w:br w:type="column"/>
      </w:r>
      <w:bookmarkStart w:name="_bookmark17" w:id="47"/>
      <w:bookmarkEnd w:id="47"/>
      <w:r>
        <w:rPr/>
      </w:r>
      <w:r>
        <w:rPr>
          <w:sz w:val="16"/>
        </w:rPr>
        <w:t>G. Xiang, J. Hong, C. P. Rose, and L. Cranor, “CANTINA+: A </w:t>
      </w:r>
      <w:r>
        <w:rPr>
          <w:sz w:val="16"/>
        </w:rPr>
        <w:t>feature-</w:t>
      </w:r>
      <w:r>
        <w:rPr>
          <w:spacing w:val="40"/>
          <w:sz w:val="16"/>
        </w:rPr>
        <w:t> </w:t>
      </w:r>
      <w:r>
        <w:rPr>
          <w:sz w:val="16"/>
        </w:rPr>
        <w:t>rich</w:t>
      </w:r>
      <w:r>
        <w:rPr>
          <w:spacing w:val="-6"/>
          <w:sz w:val="16"/>
        </w:rPr>
        <w:t> </w:t>
      </w:r>
      <w:r>
        <w:rPr>
          <w:sz w:val="16"/>
        </w:rPr>
        <w:t>machine</w:t>
      </w:r>
      <w:r>
        <w:rPr>
          <w:spacing w:val="-6"/>
          <w:sz w:val="16"/>
        </w:rPr>
        <w:t> </w:t>
      </w:r>
      <w:r>
        <w:rPr>
          <w:sz w:val="16"/>
        </w:rPr>
        <w:t>learning</w:t>
      </w:r>
      <w:r>
        <w:rPr>
          <w:spacing w:val="-6"/>
          <w:sz w:val="16"/>
        </w:rPr>
        <w:t> </w:t>
      </w:r>
      <w:r>
        <w:rPr>
          <w:sz w:val="16"/>
        </w:rPr>
        <w:t>framework</w:t>
      </w:r>
      <w:r>
        <w:rPr>
          <w:spacing w:val="-6"/>
          <w:sz w:val="16"/>
        </w:rPr>
        <w:t> </w:t>
      </w:r>
      <w:r>
        <w:rPr>
          <w:sz w:val="16"/>
        </w:rPr>
        <w:t>for</w:t>
      </w:r>
      <w:r>
        <w:rPr>
          <w:spacing w:val="-6"/>
          <w:sz w:val="16"/>
        </w:rPr>
        <w:t> </w:t>
      </w:r>
      <w:r>
        <w:rPr>
          <w:sz w:val="16"/>
        </w:rPr>
        <w:t>detecting</w:t>
      </w:r>
      <w:r>
        <w:rPr>
          <w:spacing w:val="-6"/>
          <w:sz w:val="16"/>
        </w:rPr>
        <w:t> </w:t>
      </w:r>
      <w:r>
        <w:rPr>
          <w:sz w:val="16"/>
        </w:rPr>
        <w:t>phishing</w:t>
      </w:r>
      <w:r>
        <w:rPr>
          <w:spacing w:val="-6"/>
          <w:sz w:val="16"/>
        </w:rPr>
        <w:t> </w:t>
      </w:r>
      <w:r>
        <w:rPr>
          <w:sz w:val="16"/>
        </w:rPr>
        <w:t>websites,”</w:t>
      </w:r>
      <w:r>
        <w:rPr>
          <w:spacing w:val="-6"/>
          <w:sz w:val="16"/>
        </w:rPr>
        <w:t> </w:t>
      </w:r>
      <w:r>
        <w:rPr>
          <w:i/>
          <w:sz w:val="16"/>
        </w:rPr>
        <w:t>ACM</w:t>
      </w:r>
      <w:r>
        <w:rPr>
          <w:i/>
          <w:spacing w:val="40"/>
          <w:sz w:val="16"/>
        </w:rPr>
        <w:t> </w:t>
      </w:r>
      <w:bookmarkStart w:name="_bookmark18" w:id="48"/>
      <w:bookmarkEnd w:id="48"/>
      <w:r>
        <w:rPr>
          <w:i/>
          <w:sz w:val="16"/>
        </w:rPr>
        <w:t>T</w:t>
      </w:r>
      <w:r>
        <w:rPr>
          <w:i/>
          <w:sz w:val="16"/>
        </w:rPr>
        <w:t>rans. Inf. Syst. Secur.</w:t>
      </w:r>
      <w:r>
        <w:rPr>
          <w:sz w:val="16"/>
        </w:rPr>
        <w:t>, vol. 14, no. 2, pp. 1–28, 2011.</w:t>
      </w:r>
    </w:p>
    <w:p>
      <w:pPr>
        <w:pStyle w:val="ListParagraph"/>
        <w:numPr>
          <w:ilvl w:val="0"/>
          <w:numId w:val="8"/>
        </w:numPr>
        <w:tabs>
          <w:tab w:pos="562" w:val="left" w:leader="none"/>
          <w:tab w:pos="564" w:val="left" w:leader="none"/>
        </w:tabs>
        <w:spacing w:line="232" w:lineRule="auto" w:before="3" w:after="0"/>
        <w:ind w:left="564" w:right="617" w:hanging="286"/>
        <w:jc w:val="both"/>
        <w:rPr>
          <w:sz w:val="16"/>
        </w:rPr>
      </w:pPr>
      <w:r>
        <w:rPr>
          <w:sz w:val="16"/>
        </w:rPr>
        <w:t>O. K. Sahingoz, E. Buber, O. Demir, and B. Diri, “URL-based </w:t>
      </w:r>
      <w:r>
        <w:rPr>
          <w:sz w:val="16"/>
        </w:rPr>
        <w:t>phishing</w:t>
      </w:r>
      <w:r>
        <w:rPr>
          <w:spacing w:val="40"/>
          <w:sz w:val="16"/>
        </w:rPr>
        <w:t> </w:t>
      </w:r>
      <w:r>
        <w:rPr>
          <w:sz w:val="16"/>
        </w:rPr>
        <w:t>site</w:t>
      </w:r>
      <w:r>
        <w:rPr>
          <w:spacing w:val="32"/>
          <w:sz w:val="16"/>
        </w:rPr>
        <w:t> </w:t>
      </w:r>
      <w:r>
        <w:rPr>
          <w:sz w:val="16"/>
        </w:rPr>
        <w:t>detection</w:t>
      </w:r>
      <w:r>
        <w:rPr>
          <w:spacing w:val="32"/>
          <w:sz w:val="16"/>
        </w:rPr>
        <w:t> </w:t>
      </w:r>
      <w:r>
        <w:rPr>
          <w:sz w:val="16"/>
        </w:rPr>
        <w:t>using</w:t>
      </w:r>
      <w:r>
        <w:rPr>
          <w:spacing w:val="32"/>
          <w:sz w:val="16"/>
        </w:rPr>
        <w:t> </w:t>
      </w:r>
      <w:r>
        <w:rPr>
          <w:sz w:val="16"/>
        </w:rPr>
        <w:t>machine</w:t>
      </w:r>
      <w:r>
        <w:rPr>
          <w:spacing w:val="32"/>
          <w:sz w:val="16"/>
        </w:rPr>
        <w:t> </w:t>
      </w:r>
      <w:r>
        <w:rPr>
          <w:sz w:val="16"/>
        </w:rPr>
        <w:t>learning,”</w:t>
      </w:r>
      <w:r>
        <w:rPr>
          <w:spacing w:val="32"/>
          <w:sz w:val="16"/>
        </w:rPr>
        <w:t> </w:t>
      </w:r>
      <w:r>
        <w:rPr>
          <w:i/>
          <w:sz w:val="16"/>
        </w:rPr>
        <w:t>Expert</w:t>
      </w:r>
      <w:r>
        <w:rPr>
          <w:i/>
          <w:spacing w:val="32"/>
          <w:sz w:val="16"/>
        </w:rPr>
        <w:t> </w:t>
      </w:r>
      <w:r>
        <w:rPr>
          <w:i/>
          <w:sz w:val="16"/>
        </w:rPr>
        <w:t>Syst.</w:t>
      </w:r>
      <w:r>
        <w:rPr>
          <w:i/>
          <w:spacing w:val="32"/>
          <w:sz w:val="16"/>
        </w:rPr>
        <w:t> </w:t>
      </w:r>
      <w:r>
        <w:rPr>
          <w:i/>
          <w:sz w:val="16"/>
        </w:rPr>
        <w:t>Appl.</w:t>
      </w:r>
      <w:r>
        <w:rPr>
          <w:sz w:val="16"/>
        </w:rPr>
        <w:t>,</w:t>
      </w:r>
      <w:r>
        <w:rPr>
          <w:spacing w:val="32"/>
          <w:sz w:val="16"/>
        </w:rPr>
        <w:t> </w:t>
      </w:r>
      <w:r>
        <w:rPr>
          <w:sz w:val="16"/>
        </w:rPr>
        <w:t>vol.</w:t>
      </w:r>
      <w:r>
        <w:rPr>
          <w:spacing w:val="32"/>
          <w:sz w:val="16"/>
        </w:rPr>
        <w:t> </w:t>
      </w:r>
      <w:r>
        <w:rPr>
          <w:sz w:val="16"/>
        </w:rPr>
        <w:t>117,</w:t>
      </w:r>
    </w:p>
    <w:p>
      <w:pPr>
        <w:spacing w:line="179" w:lineRule="exact" w:before="0"/>
        <w:ind w:left="564" w:right="0" w:firstLine="0"/>
        <w:jc w:val="both"/>
        <w:rPr>
          <w:sz w:val="16"/>
        </w:rPr>
      </w:pPr>
      <w:bookmarkStart w:name="_bookmark19" w:id="49"/>
      <w:bookmarkEnd w:id="49"/>
      <w:r>
        <w:rPr/>
      </w:r>
      <w:r>
        <w:rPr>
          <w:sz w:val="16"/>
        </w:rPr>
        <w:t>pp.</w:t>
      </w:r>
      <w:r>
        <w:rPr>
          <w:spacing w:val="11"/>
          <w:sz w:val="16"/>
        </w:rPr>
        <w:t> </w:t>
      </w:r>
      <w:r>
        <w:rPr>
          <w:sz w:val="16"/>
        </w:rPr>
        <w:t>345–357,</w:t>
      </w:r>
      <w:r>
        <w:rPr>
          <w:spacing w:val="11"/>
          <w:sz w:val="16"/>
        </w:rPr>
        <w:t> </w:t>
      </w:r>
      <w:r>
        <w:rPr>
          <w:spacing w:val="-2"/>
          <w:sz w:val="16"/>
        </w:rPr>
        <w:t>2019.</w:t>
      </w:r>
    </w:p>
    <w:p>
      <w:pPr>
        <w:pStyle w:val="ListParagraph"/>
        <w:numPr>
          <w:ilvl w:val="0"/>
          <w:numId w:val="8"/>
        </w:numPr>
        <w:tabs>
          <w:tab w:pos="562" w:val="left" w:leader="none"/>
          <w:tab w:pos="564" w:val="left" w:leader="none"/>
        </w:tabs>
        <w:spacing w:line="232" w:lineRule="auto" w:before="2" w:after="0"/>
        <w:ind w:left="564" w:right="617" w:hanging="286"/>
        <w:jc w:val="both"/>
        <w:rPr>
          <w:sz w:val="16"/>
        </w:rPr>
      </w:pPr>
      <w:r>
        <w:rPr>
          <w:sz w:val="16"/>
        </w:rPr>
        <w:t>A.</w:t>
      </w:r>
      <w:r>
        <w:rPr>
          <w:spacing w:val="26"/>
          <w:sz w:val="16"/>
        </w:rPr>
        <w:t> </w:t>
      </w:r>
      <w:r>
        <w:rPr>
          <w:sz w:val="16"/>
        </w:rPr>
        <w:t>Blum,</w:t>
      </w:r>
      <w:r>
        <w:rPr>
          <w:spacing w:val="26"/>
          <w:sz w:val="16"/>
        </w:rPr>
        <w:t> </w:t>
      </w:r>
      <w:r>
        <w:rPr>
          <w:sz w:val="16"/>
        </w:rPr>
        <w:t>B.</w:t>
      </w:r>
      <w:r>
        <w:rPr>
          <w:spacing w:val="26"/>
          <w:sz w:val="16"/>
        </w:rPr>
        <w:t> </w:t>
      </w:r>
      <w:r>
        <w:rPr>
          <w:sz w:val="16"/>
        </w:rPr>
        <w:t>Wardman,</w:t>
      </w:r>
      <w:r>
        <w:rPr>
          <w:spacing w:val="26"/>
          <w:sz w:val="16"/>
        </w:rPr>
        <w:t> </w:t>
      </w:r>
      <w:r>
        <w:rPr>
          <w:sz w:val="16"/>
        </w:rPr>
        <w:t>T.</w:t>
      </w:r>
      <w:r>
        <w:rPr>
          <w:spacing w:val="26"/>
          <w:sz w:val="16"/>
        </w:rPr>
        <w:t> </w:t>
      </w:r>
      <w:r>
        <w:rPr>
          <w:sz w:val="16"/>
        </w:rPr>
        <w:t>Solorio,</w:t>
      </w:r>
      <w:r>
        <w:rPr>
          <w:spacing w:val="26"/>
          <w:sz w:val="16"/>
        </w:rPr>
        <w:t> </w:t>
      </w:r>
      <w:r>
        <w:rPr>
          <w:sz w:val="16"/>
        </w:rPr>
        <w:t>and</w:t>
      </w:r>
      <w:r>
        <w:rPr>
          <w:spacing w:val="26"/>
          <w:sz w:val="16"/>
        </w:rPr>
        <w:t> </w:t>
      </w:r>
      <w:r>
        <w:rPr>
          <w:sz w:val="16"/>
        </w:rPr>
        <w:t>G.</w:t>
      </w:r>
      <w:r>
        <w:rPr>
          <w:spacing w:val="26"/>
          <w:sz w:val="16"/>
        </w:rPr>
        <w:t> </w:t>
      </w:r>
      <w:r>
        <w:rPr>
          <w:sz w:val="16"/>
        </w:rPr>
        <w:t>Warner,</w:t>
      </w:r>
      <w:r>
        <w:rPr>
          <w:spacing w:val="26"/>
          <w:sz w:val="16"/>
        </w:rPr>
        <w:t> </w:t>
      </w:r>
      <w:r>
        <w:rPr>
          <w:sz w:val="16"/>
        </w:rPr>
        <w:t>“Online</w:t>
      </w:r>
      <w:r>
        <w:rPr>
          <w:spacing w:val="26"/>
          <w:sz w:val="16"/>
        </w:rPr>
        <w:t> </w:t>
      </w:r>
      <w:r>
        <w:rPr>
          <w:sz w:val="16"/>
        </w:rPr>
        <w:t>learning</w:t>
      </w:r>
      <w:r>
        <w:rPr>
          <w:spacing w:val="40"/>
          <w:sz w:val="16"/>
        </w:rPr>
        <w:t> </w:t>
      </w:r>
      <w:r>
        <w:rPr>
          <w:sz w:val="16"/>
        </w:rPr>
        <w:t>for</w:t>
      </w:r>
      <w:r>
        <w:rPr>
          <w:spacing w:val="-1"/>
          <w:sz w:val="16"/>
        </w:rPr>
        <w:t> </w:t>
      </w:r>
      <w:r>
        <w:rPr>
          <w:sz w:val="16"/>
        </w:rPr>
        <w:t>URL-based</w:t>
      </w:r>
      <w:r>
        <w:rPr>
          <w:spacing w:val="-1"/>
          <w:sz w:val="16"/>
        </w:rPr>
        <w:t> </w:t>
      </w:r>
      <w:r>
        <w:rPr>
          <w:sz w:val="16"/>
        </w:rPr>
        <w:t>phishing</w:t>
      </w:r>
      <w:r>
        <w:rPr>
          <w:spacing w:val="-1"/>
          <w:sz w:val="16"/>
        </w:rPr>
        <w:t> </w:t>
      </w:r>
      <w:r>
        <w:rPr>
          <w:sz w:val="16"/>
        </w:rPr>
        <w:t>detection</w:t>
      </w:r>
      <w:r>
        <w:rPr>
          <w:spacing w:val="-1"/>
          <w:sz w:val="16"/>
        </w:rPr>
        <w:t> </w:t>
      </w:r>
      <w:r>
        <w:rPr>
          <w:sz w:val="16"/>
        </w:rPr>
        <w:t>using</w:t>
      </w:r>
      <w:r>
        <w:rPr>
          <w:spacing w:val="-1"/>
          <w:sz w:val="16"/>
        </w:rPr>
        <w:t> </w:t>
      </w:r>
      <w:r>
        <w:rPr>
          <w:sz w:val="16"/>
        </w:rPr>
        <w:t>lexical</w:t>
      </w:r>
      <w:r>
        <w:rPr>
          <w:spacing w:val="-1"/>
          <w:sz w:val="16"/>
        </w:rPr>
        <w:t> </w:t>
      </w:r>
      <w:r>
        <w:rPr>
          <w:sz w:val="16"/>
        </w:rPr>
        <w:t>features,”</w:t>
      </w:r>
      <w:r>
        <w:rPr>
          <w:spacing w:val="-1"/>
          <w:sz w:val="16"/>
        </w:rPr>
        <w:t> </w:t>
      </w:r>
      <w:r>
        <w:rPr>
          <w:sz w:val="16"/>
        </w:rPr>
        <w:t>in</w:t>
      </w:r>
      <w:r>
        <w:rPr>
          <w:spacing w:val="-1"/>
          <w:sz w:val="16"/>
        </w:rPr>
        <w:t> </w:t>
      </w:r>
      <w:r>
        <w:rPr>
          <w:i/>
          <w:sz w:val="16"/>
        </w:rPr>
        <w:t>Proc.</w:t>
      </w:r>
      <w:r>
        <w:rPr>
          <w:i/>
          <w:spacing w:val="-1"/>
          <w:sz w:val="16"/>
        </w:rPr>
        <w:t> </w:t>
      </w:r>
      <w:r>
        <w:rPr>
          <w:i/>
          <w:sz w:val="16"/>
        </w:rPr>
        <w:t>ACM</w:t>
      </w:r>
      <w:r>
        <w:rPr>
          <w:i/>
          <w:spacing w:val="40"/>
          <w:sz w:val="16"/>
        </w:rPr>
        <w:t> </w:t>
      </w:r>
      <w:r>
        <w:rPr>
          <w:i/>
          <w:sz w:val="16"/>
        </w:rPr>
        <w:t>Workshop on Artificial Intelligence and Security (AISec)</w:t>
      </w:r>
      <w:r>
        <w:rPr>
          <w:sz w:val="16"/>
        </w:rPr>
        <w:t>, Chicago, IL,</w:t>
      </w:r>
      <w:r>
        <w:rPr>
          <w:spacing w:val="40"/>
          <w:sz w:val="16"/>
        </w:rPr>
        <w:t> </w:t>
      </w:r>
      <w:bookmarkStart w:name="_bookmark20" w:id="50"/>
      <w:bookmarkEnd w:id="50"/>
      <w:r>
        <w:rPr>
          <w:sz w:val="16"/>
        </w:rPr>
        <w:t>USA,</w:t>
      </w:r>
      <w:r>
        <w:rPr>
          <w:sz w:val="16"/>
        </w:rPr>
        <w:t> 2010, pp. 54–60.</w:t>
      </w:r>
    </w:p>
    <w:p>
      <w:pPr>
        <w:pStyle w:val="ListParagraph"/>
        <w:numPr>
          <w:ilvl w:val="0"/>
          <w:numId w:val="8"/>
        </w:numPr>
        <w:tabs>
          <w:tab w:pos="562" w:val="left" w:leader="none"/>
          <w:tab w:pos="564" w:val="left" w:leader="none"/>
        </w:tabs>
        <w:spacing w:line="232" w:lineRule="auto" w:before="3" w:after="0"/>
        <w:ind w:left="564" w:right="617" w:hanging="286"/>
        <w:jc w:val="both"/>
        <w:rPr>
          <w:sz w:val="16"/>
        </w:rPr>
      </w:pPr>
      <w:r>
        <w:rPr>
          <w:sz w:val="16"/>
        </w:rPr>
        <w:t>A. Aljofey, Q. Jiang, Q. Qu, M. Huang, and J. Niyigena, “Character-</w:t>
      </w:r>
      <w:r>
        <w:rPr>
          <w:spacing w:val="40"/>
          <w:sz w:val="16"/>
        </w:rPr>
        <w:t> </w:t>
      </w:r>
      <w:r>
        <w:rPr>
          <w:sz w:val="16"/>
        </w:rPr>
        <w:t>level</w:t>
      </w:r>
      <w:r>
        <w:rPr>
          <w:spacing w:val="-10"/>
          <w:sz w:val="16"/>
        </w:rPr>
        <w:t> </w:t>
      </w:r>
      <w:r>
        <w:rPr>
          <w:sz w:val="16"/>
        </w:rPr>
        <w:t>CNN</w:t>
      </w:r>
      <w:r>
        <w:rPr>
          <w:spacing w:val="-10"/>
          <w:sz w:val="16"/>
        </w:rPr>
        <w:t> </w:t>
      </w:r>
      <w:r>
        <w:rPr>
          <w:sz w:val="16"/>
        </w:rPr>
        <w:t>applied</w:t>
      </w:r>
      <w:r>
        <w:rPr>
          <w:spacing w:val="-10"/>
          <w:sz w:val="16"/>
        </w:rPr>
        <w:t> </w:t>
      </w:r>
      <w:r>
        <w:rPr>
          <w:sz w:val="16"/>
        </w:rPr>
        <w:t>to</w:t>
      </w:r>
      <w:r>
        <w:rPr>
          <w:spacing w:val="-10"/>
          <w:sz w:val="16"/>
        </w:rPr>
        <w:t> </w:t>
      </w:r>
      <w:r>
        <w:rPr>
          <w:sz w:val="16"/>
        </w:rPr>
        <w:t>URL-based</w:t>
      </w:r>
      <w:r>
        <w:rPr>
          <w:spacing w:val="-10"/>
          <w:sz w:val="16"/>
        </w:rPr>
        <w:t> </w:t>
      </w:r>
      <w:r>
        <w:rPr>
          <w:sz w:val="16"/>
        </w:rPr>
        <w:t>phishing</w:t>
      </w:r>
      <w:r>
        <w:rPr>
          <w:spacing w:val="-10"/>
          <w:sz w:val="16"/>
        </w:rPr>
        <w:t> </w:t>
      </w:r>
      <w:r>
        <w:rPr>
          <w:sz w:val="16"/>
        </w:rPr>
        <w:t>detection,”</w:t>
      </w:r>
      <w:r>
        <w:rPr>
          <w:spacing w:val="-10"/>
          <w:sz w:val="16"/>
        </w:rPr>
        <w:t> </w:t>
      </w:r>
      <w:r>
        <w:rPr>
          <w:i/>
          <w:sz w:val="16"/>
        </w:rPr>
        <w:t>Electronics</w:t>
      </w:r>
      <w:r>
        <w:rPr>
          <w:sz w:val="16"/>
        </w:rPr>
        <w:t>,</w:t>
      </w:r>
      <w:r>
        <w:rPr>
          <w:spacing w:val="-10"/>
          <w:sz w:val="16"/>
        </w:rPr>
        <w:t> </w:t>
      </w:r>
      <w:r>
        <w:rPr>
          <w:sz w:val="16"/>
        </w:rPr>
        <w:t>vol.</w:t>
      </w:r>
      <w:r>
        <w:rPr>
          <w:spacing w:val="-10"/>
          <w:sz w:val="16"/>
        </w:rPr>
        <w:t> </w:t>
      </w:r>
      <w:r>
        <w:rPr>
          <w:sz w:val="16"/>
        </w:rPr>
        <w:t>9,</w:t>
      </w:r>
      <w:r>
        <w:rPr>
          <w:spacing w:val="40"/>
          <w:sz w:val="16"/>
        </w:rPr>
        <w:t> </w:t>
      </w:r>
      <w:bookmarkStart w:name="_bookmark21" w:id="51"/>
      <w:bookmarkEnd w:id="51"/>
      <w:r>
        <w:rPr>
          <w:sz w:val="16"/>
        </w:rPr>
        <w:t>no.</w:t>
      </w:r>
      <w:r>
        <w:rPr>
          <w:sz w:val="16"/>
        </w:rPr>
        <w:t> 9, p. 1514, 2020.</w:t>
      </w:r>
    </w:p>
    <w:p>
      <w:pPr>
        <w:pStyle w:val="ListParagraph"/>
        <w:numPr>
          <w:ilvl w:val="0"/>
          <w:numId w:val="8"/>
        </w:numPr>
        <w:tabs>
          <w:tab w:pos="562" w:val="left" w:leader="none"/>
          <w:tab w:pos="564" w:val="left" w:leader="none"/>
        </w:tabs>
        <w:spacing w:line="232" w:lineRule="auto" w:before="3" w:after="0"/>
        <w:ind w:left="564" w:right="617" w:hanging="366"/>
        <w:jc w:val="both"/>
        <w:rPr>
          <w:sz w:val="16"/>
        </w:rPr>
      </w:pPr>
      <w:r>
        <w:rPr>
          <w:sz w:val="16"/>
        </w:rPr>
        <w:t>Q. Le, O. Boydell, B. Mac Namee, and M. Scanlon, “URLNet: </w:t>
      </w:r>
      <w:r>
        <w:rPr>
          <w:sz w:val="16"/>
        </w:rPr>
        <w:t>Deep</w:t>
      </w:r>
      <w:r>
        <w:rPr>
          <w:spacing w:val="40"/>
          <w:sz w:val="16"/>
        </w:rPr>
        <w:t> </w:t>
      </w:r>
      <w:r>
        <w:rPr>
          <w:sz w:val="16"/>
        </w:rPr>
        <w:t>learning on URL structure for malicious site detection,” arXiv preprint</w:t>
      </w:r>
      <w:r>
        <w:rPr>
          <w:spacing w:val="40"/>
          <w:sz w:val="16"/>
        </w:rPr>
        <w:t> </w:t>
      </w:r>
      <w:bookmarkStart w:name="_bookmark22" w:id="52"/>
      <w:bookmarkEnd w:id="52"/>
      <w:r>
        <w:rPr>
          <w:sz w:val="16"/>
        </w:rPr>
        <w:t>arX</w:t>
      </w:r>
      <w:r>
        <w:rPr>
          <w:sz w:val="16"/>
        </w:rPr>
        <w:t>iv:1802.03162, 2018.</w:t>
      </w:r>
    </w:p>
    <w:p>
      <w:pPr>
        <w:pStyle w:val="ListParagraph"/>
        <w:numPr>
          <w:ilvl w:val="0"/>
          <w:numId w:val="8"/>
        </w:numPr>
        <w:tabs>
          <w:tab w:pos="562" w:val="left" w:leader="none"/>
          <w:tab w:pos="564" w:val="left" w:leader="none"/>
        </w:tabs>
        <w:spacing w:line="232" w:lineRule="auto" w:before="2" w:after="0"/>
        <w:ind w:left="564" w:right="617" w:hanging="366"/>
        <w:jc w:val="both"/>
        <w:rPr>
          <w:sz w:val="16"/>
        </w:rPr>
      </w:pPr>
      <w:r>
        <w:rPr>
          <w:sz w:val="16"/>
        </w:rPr>
        <w:t>R.</w:t>
      </w:r>
      <w:r>
        <w:rPr>
          <w:spacing w:val="-6"/>
          <w:sz w:val="16"/>
        </w:rPr>
        <w:t> </w:t>
      </w:r>
      <w:r>
        <w:rPr>
          <w:sz w:val="16"/>
        </w:rPr>
        <w:t>M.</w:t>
      </w:r>
      <w:r>
        <w:rPr>
          <w:spacing w:val="-6"/>
          <w:sz w:val="16"/>
        </w:rPr>
        <w:t> </w:t>
      </w:r>
      <w:r>
        <w:rPr>
          <w:sz w:val="16"/>
        </w:rPr>
        <w:t>Mohammad,</w:t>
      </w:r>
      <w:r>
        <w:rPr>
          <w:spacing w:val="-6"/>
          <w:sz w:val="16"/>
        </w:rPr>
        <w:t> </w:t>
      </w:r>
      <w:r>
        <w:rPr>
          <w:sz w:val="16"/>
        </w:rPr>
        <w:t>F.</w:t>
      </w:r>
      <w:r>
        <w:rPr>
          <w:spacing w:val="-6"/>
          <w:sz w:val="16"/>
        </w:rPr>
        <w:t> </w:t>
      </w:r>
      <w:r>
        <w:rPr>
          <w:sz w:val="16"/>
        </w:rPr>
        <w:t>Thabtah,</w:t>
      </w:r>
      <w:r>
        <w:rPr>
          <w:spacing w:val="-6"/>
          <w:sz w:val="16"/>
        </w:rPr>
        <w:t> </w:t>
      </w:r>
      <w:r>
        <w:rPr>
          <w:sz w:val="16"/>
        </w:rPr>
        <w:t>and</w:t>
      </w:r>
      <w:r>
        <w:rPr>
          <w:spacing w:val="-6"/>
          <w:sz w:val="16"/>
        </w:rPr>
        <w:t> </w:t>
      </w:r>
      <w:r>
        <w:rPr>
          <w:sz w:val="16"/>
        </w:rPr>
        <w:t>L.</w:t>
      </w:r>
      <w:r>
        <w:rPr>
          <w:spacing w:val="-6"/>
          <w:sz w:val="16"/>
        </w:rPr>
        <w:t> </w:t>
      </w:r>
      <w:r>
        <w:rPr>
          <w:sz w:val="16"/>
        </w:rPr>
        <w:t>McCluskey,</w:t>
      </w:r>
      <w:r>
        <w:rPr>
          <w:spacing w:val="-6"/>
          <w:sz w:val="16"/>
        </w:rPr>
        <w:t> </w:t>
      </w:r>
      <w:r>
        <w:rPr>
          <w:sz w:val="16"/>
        </w:rPr>
        <w:t>“Supervised</w:t>
      </w:r>
      <w:r>
        <w:rPr>
          <w:spacing w:val="-6"/>
          <w:sz w:val="16"/>
        </w:rPr>
        <w:t> </w:t>
      </w:r>
      <w:r>
        <w:rPr>
          <w:sz w:val="16"/>
        </w:rPr>
        <w:t>machine</w:t>
      </w:r>
      <w:r>
        <w:rPr>
          <w:spacing w:val="40"/>
          <w:sz w:val="16"/>
        </w:rPr>
        <w:t> </w:t>
      </w:r>
      <w:r>
        <w:rPr>
          <w:sz w:val="16"/>
        </w:rPr>
        <w:t>learning applied to phishing website detection,” in </w:t>
      </w:r>
      <w:r>
        <w:rPr>
          <w:i/>
          <w:sz w:val="16"/>
        </w:rPr>
        <w:t>Proc. Int. Conf.</w:t>
      </w:r>
      <w:r>
        <w:rPr>
          <w:i/>
          <w:spacing w:val="40"/>
          <w:sz w:val="16"/>
        </w:rPr>
        <w:t> </w:t>
      </w:r>
      <w:r>
        <w:rPr>
          <w:i/>
          <w:sz w:val="16"/>
        </w:rPr>
        <w:t>Computer</w:t>
      </w:r>
      <w:r>
        <w:rPr>
          <w:i/>
          <w:spacing w:val="-6"/>
          <w:sz w:val="16"/>
        </w:rPr>
        <w:t> </w:t>
      </w:r>
      <w:r>
        <w:rPr>
          <w:i/>
          <w:sz w:val="16"/>
        </w:rPr>
        <w:t>Science</w:t>
      </w:r>
      <w:r>
        <w:rPr>
          <w:i/>
          <w:spacing w:val="-6"/>
          <w:sz w:val="16"/>
        </w:rPr>
        <w:t> </w:t>
      </w:r>
      <w:r>
        <w:rPr>
          <w:i/>
          <w:sz w:val="16"/>
        </w:rPr>
        <w:t>and</w:t>
      </w:r>
      <w:r>
        <w:rPr>
          <w:i/>
          <w:spacing w:val="-6"/>
          <w:sz w:val="16"/>
        </w:rPr>
        <w:t> </w:t>
      </w:r>
      <w:r>
        <w:rPr>
          <w:i/>
          <w:sz w:val="16"/>
        </w:rPr>
        <w:t>Information</w:t>
      </w:r>
      <w:r>
        <w:rPr>
          <w:i/>
          <w:spacing w:val="-6"/>
          <w:sz w:val="16"/>
        </w:rPr>
        <w:t> </w:t>
      </w:r>
      <w:r>
        <w:rPr>
          <w:i/>
          <w:sz w:val="16"/>
        </w:rPr>
        <w:t>Technology</w:t>
      </w:r>
      <w:r>
        <w:rPr>
          <w:i/>
          <w:spacing w:val="-6"/>
          <w:sz w:val="16"/>
        </w:rPr>
        <w:t> </w:t>
      </w:r>
      <w:r>
        <w:rPr>
          <w:i/>
          <w:sz w:val="16"/>
        </w:rPr>
        <w:t>(CSIT)</w:t>
      </w:r>
      <w:r>
        <w:rPr>
          <w:sz w:val="16"/>
        </w:rPr>
        <w:t>,</w:t>
      </w:r>
      <w:r>
        <w:rPr>
          <w:spacing w:val="-6"/>
          <w:sz w:val="16"/>
        </w:rPr>
        <w:t> </w:t>
      </w:r>
      <w:r>
        <w:rPr>
          <w:sz w:val="16"/>
        </w:rPr>
        <w:t>Amman,</w:t>
      </w:r>
      <w:r>
        <w:rPr>
          <w:spacing w:val="-6"/>
          <w:sz w:val="16"/>
        </w:rPr>
        <w:t> </w:t>
      </w:r>
      <w:r>
        <w:rPr>
          <w:sz w:val="16"/>
        </w:rPr>
        <w:t>Jordan,</w:t>
      </w:r>
      <w:r>
        <w:rPr>
          <w:spacing w:val="40"/>
          <w:sz w:val="16"/>
        </w:rPr>
        <w:t> </w:t>
      </w:r>
      <w:bookmarkStart w:name="_bookmark23" w:id="53"/>
      <w:bookmarkEnd w:id="53"/>
      <w:r>
        <w:rPr>
          <w:sz w:val="16"/>
        </w:rPr>
        <w:t>2015,</w:t>
      </w:r>
      <w:r>
        <w:rPr>
          <w:sz w:val="16"/>
        </w:rPr>
        <w:t> pp. 1–11.</w:t>
      </w:r>
    </w:p>
    <w:p>
      <w:pPr>
        <w:pStyle w:val="ListParagraph"/>
        <w:numPr>
          <w:ilvl w:val="0"/>
          <w:numId w:val="8"/>
        </w:numPr>
        <w:tabs>
          <w:tab w:pos="562" w:val="left" w:leader="none"/>
          <w:tab w:pos="564" w:val="left" w:leader="none"/>
        </w:tabs>
        <w:spacing w:line="232" w:lineRule="auto" w:before="4" w:after="0"/>
        <w:ind w:left="564" w:right="617" w:hanging="366"/>
        <w:jc w:val="both"/>
        <w:rPr>
          <w:sz w:val="16"/>
        </w:rPr>
      </w:pPr>
      <w:r>
        <w:rPr>
          <w:sz w:val="16"/>
        </w:rPr>
        <w:t>A.</w:t>
      </w:r>
      <w:r>
        <w:rPr>
          <w:spacing w:val="-8"/>
          <w:sz w:val="16"/>
        </w:rPr>
        <w:t> </w:t>
      </w:r>
      <w:r>
        <w:rPr>
          <w:sz w:val="16"/>
        </w:rPr>
        <w:t>K.</w:t>
      </w:r>
      <w:r>
        <w:rPr>
          <w:spacing w:val="-8"/>
          <w:sz w:val="16"/>
        </w:rPr>
        <w:t> </w:t>
      </w:r>
      <w:r>
        <w:rPr>
          <w:sz w:val="16"/>
        </w:rPr>
        <w:t>Jain</w:t>
      </w:r>
      <w:r>
        <w:rPr>
          <w:spacing w:val="-8"/>
          <w:sz w:val="16"/>
        </w:rPr>
        <w:t> </w:t>
      </w:r>
      <w:r>
        <w:rPr>
          <w:sz w:val="16"/>
        </w:rPr>
        <w:t>and</w:t>
      </w:r>
      <w:r>
        <w:rPr>
          <w:spacing w:val="-8"/>
          <w:sz w:val="16"/>
        </w:rPr>
        <w:t> </w:t>
      </w:r>
      <w:r>
        <w:rPr>
          <w:sz w:val="16"/>
        </w:rPr>
        <w:t>B.</w:t>
      </w:r>
      <w:r>
        <w:rPr>
          <w:spacing w:val="-8"/>
          <w:sz w:val="16"/>
        </w:rPr>
        <w:t> </w:t>
      </w:r>
      <w:r>
        <w:rPr>
          <w:sz w:val="16"/>
        </w:rPr>
        <w:t>B.</w:t>
      </w:r>
      <w:r>
        <w:rPr>
          <w:spacing w:val="-8"/>
          <w:sz w:val="16"/>
        </w:rPr>
        <w:t> </w:t>
      </w:r>
      <w:r>
        <w:rPr>
          <w:sz w:val="16"/>
        </w:rPr>
        <w:t>Gupta,</w:t>
      </w:r>
      <w:r>
        <w:rPr>
          <w:spacing w:val="-8"/>
          <w:sz w:val="16"/>
        </w:rPr>
        <w:t> </w:t>
      </w:r>
      <w:r>
        <w:rPr>
          <w:sz w:val="16"/>
        </w:rPr>
        <w:t>“Visual</w:t>
      </w:r>
      <w:r>
        <w:rPr>
          <w:spacing w:val="-8"/>
          <w:sz w:val="16"/>
        </w:rPr>
        <w:t> </w:t>
      </w:r>
      <w:r>
        <w:rPr>
          <w:sz w:val="16"/>
        </w:rPr>
        <w:t>similarity</w:t>
      </w:r>
      <w:r>
        <w:rPr>
          <w:spacing w:val="-8"/>
          <w:sz w:val="16"/>
        </w:rPr>
        <w:t> </w:t>
      </w:r>
      <w:r>
        <w:rPr>
          <w:sz w:val="16"/>
        </w:rPr>
        <w:t>approaches</w:t>
      </w:r>
      <w:r>
        <w:rPr>
          <w:spacing w:val="-8"/>
          <w:sz w:val="16"/>
        </w:rPr>
        <w:t> </w:t>
      </w:r>
      <w:r>
        <w:rPr>
          <w:sz w:val="16"/>
        </w:rPr>
        <w:t>in</w:t>
      </w:r>
      <w:r>
        <w:rPr>
          <w:spacing w:val="-8"/>
          <w:sz w:val="16"/>
        </w:rPr>
        <w:t> </w:t>
      </w:r>
      <w:r>
        <w:rPr>
          <w:sz w:val="16"/>
        </w:rPr>
        <w:t>phishing</w:t>
      </w:r>
      <w:r>
        <w:rPr>
          <w:spacing w:val="-8"/>
          <w:sz w:val="16"/>
        </w:rPr>
        <w:t> </w:t>
      </w:r>
      <w:r>
        <w:rPr>
          <w:sz w:val="16"/>
        </w:rPr>
        <w:t>de-</w:t>
      </w:r>
      <w:r>
        <w:rPr>
          <w:spacing w:val="40"/>
          <w:sz w:val="16"/>
        </w:rPr>
        <w:t> </w:t>
      </w:r>
      <w:r>
        <w:rPr>
          <w:sz w:val="16"/>
        </w:rPr>
        <w:t>tection:</w:t>
      </w:r>
      <w:r>
        <w:rPr>
          <w:spacing w:val="-2"/>
          <w:sz w:val="16"/>
        </w:rPr>
        <w:t> </w:t>
      </w:r>
      <w:r>
        <w:rPr>
          <w:sz w:val="16"/>
        </w:rPr>
        <w:t>A</w:t>
      </w:r>
      <w:r>
        <w:rPr>
          <w:spacing w:val="-2"/>
          <w:sz w:val="16"/>
        </w:rPr>
        <w:t> </w:t>
      </w:r>
      <w:r>
        <w:rPr>
          <w:sz w:val="16"/>
        </w:rPr>
        <w:t>review,”</w:t>
      </w:r>
      <w:r>
        <w:rPr>
          <w:spacing w:val="-2"/>
          <w:sz w:val="16"/>
        </w:rPr>
        <w:t> </w:t>
      </w:r>
      <w:r>
        <w:rPr>
          <w:i/>
          <w:sz w:val="16"/>
        </w:rPr>
        <w:t>Secur.</w:t>
      </w:r>
      <w:r>
        <w:rPr>
          <w:i/>
          <w:spacing w:val="-2"/>
          <w:sz w:val="16"/>
        </w:rPr>
        <w:t> </w:t>
      </w:r>
      <w:r>
        <w:rPr>
          <w:i/>
          <w:sz w:val="16"/>
        </w:rPr>
        <w:t>Commun.</w:t>
      </w:r>
      <w:r>
        <w:rPr>
          <w:i/>
          <w:spacing w:val="-2"/>
          <w:sz w:val="16"/>
        </w:rPr>
        <w:t> </w:t>
      </w:r>
      <w:r>
        <w:rPr>
          <w:i/>
          <w:sz w:val="16"/>
        </w:rPr>
        <w:t>Netw.</w:t>
      </w:r>
      <w:r>
        <w:rPr>
          <w:sz w:val="16"/>
        </w:rPr>
        <w:t>,</w:t>
      </w:r>
      <w:r>
        <w:rPr>
          <w:spacing w:val="-2"/>
          <w:sz w:val="16"/>
        </w:rPr>
        <w:t> </w:t>
      </w:r>
      <w:r>
        <w:rPr>
          <w:sz w:val="16"/>
        </w:rPr>
        <w:t>vol.</w:t>
      </w:r>
      <w:r>
        <w:rPr>
          <w:spacing w:val="-2"/>
          <w:sz w:val="16"/>
        </w:rPr>
        <w:t> </w:t>
      </w:r>
      <w:r>
        <w:rPr>
          <w:sz w:val="16"/>
        </w:rPr>
        <w:t>2018,</w:t>
      </w:r>
      <w:r>
        <w:rPr>
          <w:spacing w:val="-2"/>
          <w:sz w:val="16"/>
        </w:rPr>
        <w:t> </w:t>
      </w:r>
      <w:r>
        <w:rPr>
          <w:sz w:val="16"/>
        </w:rPr>
        <w:t>Art.</w:t>
      </w:r>
      <w:r>
        <w:rPr>
          <w:spacing w:val="-2"/>
          <w:sz w:val="16"/>
        </w:rPr>
        <w:t> </w:t>
      </w:r>
      <w:r>
        <w:rPr>
          <w:sz w:val="16"/>
        </w:rPr>
        <w:t>no.</w:t>
      </w:r>
      <w:r>
        <w:rPr>
          <w:spacing w:val="-2"/>
          <w:sz w:val="16"/>
        </w:rPr>
        <w:t> </w:t>
      </w:r>
      <w:r>
        <w:rPr>
          <w:sz w:val="16"/>
        </w:rPr>
        <w:t>5421046,</w:t>
      </w:r>
      <w:r>
        <w:rPr>
          <w:spacing w:val="40"/>
          <w:sz w:val="16"/>
        </w:rPr>
        <w:t> </w:t>
      </w:r>
      <w:bookmarkStart w:name="_bookmark24" w:id="54"/>
      <w:bookmarkEnd w:id="54"/>
      <w:r>
        <w:rPr>
          <w:spacing w:val="-2"/>
          <w:sz w:val="16"/>
        </w:rPr>
        <w:t>2018.</w:t>
      </w:r>
    </w:p>
    <w:p>
      <w:pPr>
        <w:pStyle w:val="ListParagraph"/>
        <w:numPr>
          <w:ilvl w:val="0"/>
          <w:numId w:val="8"/>
        </w:numPr>
        <w:tabs>
          <w:tab w:pos="562" w:val="left" w:leader="none"/>
          <w:tab w:pos="564" w:val="left" w:leader="none"/>
        </w:tabs>
        <w:spacing w:line="232" w:lineRule="auto" w:before="2" w:after="0"/>
        <w:ind w:left="564" w:right="617" w:hanging="366"/>
        <w:jc w:val="both"/>
        <w:rPr>
          <w:sz w:val="16"/>
        </w:rPr>
      </w:pPr>
      <w:r>
        <w:rPr>
          <w:sz w:val="16"/>
        </w:rPr>
        <w:t>R. S. Rao and A. R. Pais, “Machine learning methods for phishing</w:t>
      </w:r>
      <w:r>
        <w:rPr>
          <w:spacing w:val="40"/>
          <w:sz w:val="16"/>
        </w:rPr>
        <w:t> </w:t>
      </w:r>
      <w:r>
        <w:rPr>
          <w:sz w:val="16"/>
        </w:rPr>
        <w:t>website identification,” in </w:t>
      </w:r>
      <w:r>
        <w:rPr>
          <w:i/>
          <w:sz w:val="16"/>
        </w:rPr>
        <w:t>Proc. Int. Conf. Intelligent Computing </w:t>
      </w:r>
      <w:r>
        <w:rPr>
          <w:i/>
          <w:sz w:val="16"/>
        </w:rPr>
        <w:t>and</w:t>
      </w:r>
      <w:r>
        <w:rPr>
          <w:i/>
          <w:spacing w:val="40"/>
          <w:sz w:val="16"/>
        </w:rPr>
        <w:t> </w:t>
      </w:r>
      <w:bookmarkStart w:name="_bookmark25" w:id="55"/>
      <w:bookmarkEnd w:id="55"/>
      <w:r>
        <w:rPr>
          <w:i/>
          <w:sz w:val="16"/>
        </w:rPr>
        <w:t>Cont</w:t>
      </w:r>
      <w:r>
        <w:rPr>
          <w:i/>
          <w:sz w:val="16"/>
        </w:rPr>
        <w:t>rol Systems (ICICCS)</w:t>
      </w:r>
      <w:r>
        <w:rPr>
          <w:sz w:val="16"/>
        </w:rPr>
        <w:t>, Madurai, India, 2019, pp. 117–122.</w:t>
      </w:r>
    </w:p>
    <w:p>
      <w:pPr>
        <w:pStyle w:val="ListParagraph"/>
        <w:numPr>
          <w:ilvl w:val="0"/>
          <w:numId w:val="8"/>
        </w:numPr>
        <w:tabs>
          <w:tab w:pos="562" w:val="left" w:leader="none"/>
          <w:tab w:pos="564" w:val="left" w:leader="none"/>
        </w:tabs>
        <w:spacing w:line="232" w:lineRule="auto" w:before="3" w:after="0"/>
        <w:ind w:left="564" w:right="617" w:hanging="366"/>
        <w:jc w:val="both"/>
        <w:rPr>
          <w:sz w:val="16"/>
        </w:rPr>
      </w:pPr>
      <w:r>
        <w:rPr>
          <w:sz w:val="16"/>
        </w:rPr>
        <w:t>A. C. Bahnsen, D. Aouada, and B. Ottersten, “Cost-sensitive logistic</w:t>
      </w:r>
      <w:r>
        <w:rPr>
          <w:spacing w:val="40"/>
          <w:sz w:val="16"/>
        </w:rPr>
        <w:t> </w:t>
      </w:r>
      <w:r>
        <w:rPr>
          <w:sz w:val="16"/>
        </w:rPr>
        <w:t>regression applied to phishing and credit fraud detection,” in </w:t>
      </w:r>
      <w:r>
        <w:rPr>
          <w:i/>
          <w:sz w:val="16"/>
        </w:rPr>
        <w:t>Proc.</w:t>
      </w:r>
      <w:r>
        <w:rPr>
          <w:i/>
          <w:spacing w:val="80"/>
          <w:sz w:val="16"/>
        </w:rPr>
        <w:t> </w:t>
      </w:r>
      <w:r>
        <w:rPr>
          <w:i/>
          <w:sz w:val="16"/>
        </w:rPr>
        <w:t>IEEE</w:t>
      </w:r>
      <w:r>
        <w:rPr>
          <w:i/>
          <w:spacing w:val="-3"/>
          <w:sz w:val="16"/>
        </w:rPr>
        <w:t> </w:t>
      </w:r>
      <w:r>
        <w:rPr>
          <w:i/>
          <w:sz w:val="16"/>
        </w:rPr>
        <w:t>Int.</w:t>
      </w:r>
      <w:r>
        <w:rPr>
          <w:i/>
          <w:spacing w:val="-3"/>
          <w:sz w:val="16"/>
        </w:rPr>
        <w:t> </w:t>
      </w:r>
      <w:r>
        <w:rPr>
          <w:i/>
          <w:sz w:val="16"/>
        </w:rPr>
        <w:t>Conf.</w:t>
      </w:r>
      <w:r>
        <w:rPr>
          <w:i/>
          <w:spacing w:val="-3"/>
          <w:sz w:val="16"/>
        </w:rPr>
        <w:t> </w:t>
      </w:r>
      <w:r>
        <w:rPr>
          <w:i/>
          <w:sz w:val="16"/>
        </w:rPr>
        <w:t>Machine</w:t>
      </w:r>
      <w:r>
        <w:rPr>
          <w:i/>
          <w:spacing w:val="-3"/>
          <w:sz w:val="16"/>
        </w:rPr>
        <w:t> </w:t>
      </w:r>
      <w:r>
        <w:rPr>
          <w:i/>
          <w:sz w:val="16"/>
        </w:rPr>
        <w:t>Learning</w:t>
      </w:r>
      <w:r>
        <w:rPr>
          <w:i/>
          <w:spacing w:val="-3"/>
          <w:sz w:val="16"/>
        </w:rPr>
        <w:t> </w:t>
      </w:r>
      <w:r>
        <w:rPr>
          <w:i/>
          <w:sz w:val="16"/>
        </w:rPr>
        <w:t>and</w:t>
      </w:r>
      <w:r>
        <w:rPr>
          <w:i/>
          <w:spacing w:val="-3"/>
          <w:sz w:val="16"/>
        </w:rPr>
        <w:t> </w:t>
      </w:r>
      <w:r>
        <w:rPr>
          <w:i/>
          <w:sz w:val="16"/>
        </w:rPr>
        <w:t>Applications</w:t>
      </w:r>
      <w:r>
        <w:rPr>
          <w:i/>
          <w:spacing w:val="-3"/>
          <w:sz w:val="16"/>
        </w:rPr>
        <w:t> </w:t>
      </w:r>
      <w:r>
        <w:rPr>
          <w:i/>
          <w:sz w:val="16"/>
        </w:rPr>
        <w:t>(ICMLA)</w:t>
      </w:r>
      <w:r>
        <w:rPr>
          <w:sz w:val="16"/>
        </w:rPr>
        <w:t>,</w:t>
      </w:r>
      <w:r>
        <w:rPr>
          <w:spacing w:val="-3"/>
          <w:sz w:val="16"/>
        </w:rPr>
        <w:t> </w:t>
      </w:r>
      <w:r>
        <w:rPr>
          <w:sz w:val="16"/>
        </w:rPr>
        <w:t>Cancu´n,</w:t>
      </w:r>
      <w:r>
        <w:rPr>
          <w:spacing w:val="40"/>
          <w:sz w:val="16"/>
        </w:rPr>
        <w:t> </w:t>
      </w:r>
      <w:bookmarkStart w:name="_bookmark26" w:id="56"/>
      <w:bookmarkEnd w:id="56"/>
      <w:r>
        <w:rPr>
          <w:sz w:val="16"/>
        </w:rPr>
        <w:t>M</w:t>
      </w:r>
      <w:r>
        <w:rPr>
          <w:sz w:val="16"/>
        </w:rPr>
        <w:t>exico, 2017, pp. 263–269.</w:t>
      </w:r>
    </w:p>
    <w:p>
      <w:pPr>
        <w:pStyle w:val="ListParagraph"/>
        <w:numPr>
          <w:ilvl w:val="0"/>
          <w:numId w:val="8"/>
        </w:numPr>
        <w:tabs>
          <w:tab w:pos="562" w:val="left" w:leader="none"/>
          <w:tab w:pos="564" w:val="left" w:leader="none"/>
        </w:tabs>
        <w:spacing w:line="232" w:lineRule="auto" w:before="3" w:after="0"/>
        <w:ind w:left="564" w:right="617" w:hanging="366"/>
        <w:jc w:val="both"/>
        <w:rPr>
          <w:sz w:val="16"/>
        </w:rPr>
      </w:pPr>
      <w:r>
        <w:rPr>
          <w:sz w:val="16"/>
        </w:rPr>
        <w:t>S.</w:t>
      </w:r>
      <w:r>
        <w:rPr>
          <w:spacing w:val="-10"/>
          <w:sz w:val="16"/>
        </w:rPr>
        <w:t> </w:t>
      </w:r>
      <w:r>
        <w:rPr>
          <w:sz w:val="16"/>
        </w:rPr>
        <w:t>Uriarte,</w:t>
      </w:r>
      <w:r>
        <w:rPr>
          <w:spacing w:val="-10"/>
          <w:sz w:val="16"/>
        </w:rPr>
        <w:t> </w:t>
      </w:r>
      <w:r>
        <w:rPr>
          <w:sz w:val="16"/>
        </w:rPr>
        <w:t>“Labeled</w:t>
      </w:r>
      <w:r>
        <w:rPr>
          <w:spacing w:val="-10"/>
          <w:sz w:val="16"/>
        </w:rPr>
        <w:t> </w:t>
      </w:r>
      <w:r>
        <w:rPr>
          <w:sz w:val="16"/>
        </w:rPr>
        <w:t>URL</w:t>
      </w:r>
      <w:r>
        <w:rPr>
          <w:spacing w:val="-10"/>
          <w:sz w:val="16"/>
        </w:rPr>
        <w:t> </w:t>
      </w:r>
      <w:r>
        <w:rPr>
          <w:sz w:val="16"/>
        </w:rPr>
        <w:t>dataset</w:t>
      </w:r>
      <w:r>
        <w:rPr>
          <w:spacing w:val="-10"/>
          <w:sz w:val="16"/>
        </w:rPr>
        <w:t> </w:t>
      </w:r>
      <w:r>
        <w:rPr>
          <w:sz w:val="16"/>
        </w:rPr>
        <w:t>for</w:t>
      </w:r>
      <w:r>
        <w:rPr>
          <w:spacing w:val="-10"/>
          <w:sz w:val="16"/>
        </w:rPr>
        <w:t> </w:t>
      </w:r>
      <w:r>
        <w:rPr>
          <w:sz w:val="16"/>
        </w:rPr>
        <w:t>phishing</w:t>
      </w:r>
      <w:r>
        <w:rPr>
          <w:spacing w:val="-10"/>
          <w:sz w:val="16"/>
        </w:rPr>
        <w:t> </w:t>
      </w:r>
      <w:r>
        <w:rPr>
          <w:sz w:val="16"/>
        </w:rPr>
        <w:t>site</w:t>
      </w:r>
      <w:r>
        <w:rPr>
          <w:spacing w:val="-10"/>
          <w:sz w:val="16"/>
        </w:rPr>
        <w:t> </w:t>
      </w:r>
      <w:r>
        <w:rPr>
          <w:sz w:val="16"/>
        </w:rPr>
        <w:t>classification,”</w:t>
      </w:r>
      <w:r>
        <w:rPr>
          <w:spacing w:val="-10"/>
          <w:sz w:val="16"/>
        </w:rPr>
        <w:t> </w:t>
      </w:r>
      <w:r>
        <w:rPr>
          <w:sz w:val="16"/>
        </w:rPr>
        <w:t>Kaggle</w:t>
      </w:r>
      <w:r>
        <w:rPr>
          <w:spacing w:val="40"/>
          <w:sz w:val="16"/>
        </w:rPr>
        <w:t> </w:t>
      </w:r>
      <w:r>
        <w:rPr>
          <w:sz w:val="16"/>
        </w:rPr>
        <w:t>Repository,</w:t>
      </w:r>
      <w:r>
        <w:rPr>
          <w:spacing w:val="-10"/>
          <w:sz w:val="16"/>
        </w:rPr>
        <w:t> </w:t>
      </w:r>
      <w:r>
        <w:rPr>
          <w:sz w:val="16"/>
        </w:rPr>
        <w:t>2020.</w:t>
      </w:r>
      <w:r>
        <w:rPr>
          <w:spacing w:val="-10"/>
          <w:sz w:val="16"/>
        </w:rPr>
        <w:t> </w:t>
      </w:r>
      <w:r>
        <w:rPr>
          <w:sz w:val="16"/>
        </w:rPr>
        <w:t>[Online].</w:t>
      </w:r>
      <w:r>
        <w:rPr>
          <w:spacing w:val="-10"/>
          <w:sz w:val="16"/>
        </w:rPr>
        <w:t> </w:t>
      </w:r>
      <w:r>
        <w:rPr>
          <w:sz w:val="16"/>
        </w:rPr>
        <w:t>Available:</w:t>
      </w:r>
      <w:r>
        <w:rPr>
          <w:spacing w:val="-10"/>
          <w:sz w:val="16"/>
        </w:rPr>
        <w:t> </w:t>
      </w:r>
      <w:hyperlink r:id="rId23">
        <w:r>
          <w:rPr>
            <w:sz w:val="16"/>
          </w:rPr>
          <w:t>https://www.kaggle.com/datasets/</w:t>
        </w:r>
      </w:hyperlink>
      <w:r>
        <w:rPr>
          <w:spacing w:val="40"/>
          <w:sz w:val="16"/>
        </w:rPr>
        <w:t> </w:t>
      </w:r>
      <w:hyperlink r:id="rId23">
        <w:r>
          <w:rPr>
            <w:spacing w:val="-2"/>
            <w:sz w:val="16"/>
          </w:rPr>
          <w:t>taruntiwarihp/phishing-site-urls</w:t>
        </w:r>
      </w:hyperlink>
    </w:p>
    <w:p>
      <w:pPr>
        <w:pStyle w:val="ListParagraph"/>
        <w:numPr>
          <w:ilvl w:val="0"/>
          <w:numId w:val="8"/>
        </w:numPr>
        <w:tabs>
          <w:tab w:pos="562" w:val="left" w:leader="none"/>
          <w:tab w:pos="564" w:val="left" w:leader="none"/>
        </w:tabs>
        <w:spacing w:line="232" w:lineRule="auto" w:before="3" w:after="0"/>
        <w:ind w:left="564" w:right="617" w:hanging="366"/>
        <w:jc w:val="both"/>
        <w:rPr>
          <w:sz w:val="16"/>
        </w:rPr>
      </w:pPr>
      <w:r>
        <w:rPr>
          <w:sz w:val="16"/>
        </w:rPr>
        <w:t>R. Verma and N. Hossain, “Text-based semantic features for phishing</w:t>
      </w:r>
      <w:r>
        <w:rPr>
          <w:spacing w:val="40"/>
          <w:sz w:val="16"/>
        </w:rPr>
        <w:t> </w:t>
      </w:r>
      <w:r>
        <w:rPr>
          <w:sz w:val="16"/>
        </w:rPr>
        <w:t>email identification,” in </w:t>
      </w:r>
      <w:r>
        <w:rPr>
          <w:i/>
          <w:sz w:val="16"/>
        </w:rPr>
        <w:t>Proc. IEEE Int. Conf. Data Mining Workshops</w:t>
      </w:r>
      <w:r>
        <w:rPr>
          <w:i/>
          <w:spacing w:val="40"/>
          <w:sz w:val="16"/>
        </w:rPr>
        <w:t> </w:t>
      </w:r>
      <w:r>
        <w:rPr>
          <w:i/>
          <w:sz w:val="16"/>
        </w:rPr>
        <w:t>(ICDMW)</w:t>
      </w:r>
      <w:r>
        <w:rPr>
          <w:sz w:val="16"/>
        </w:rPr>
        <w:t>, New Orleans, LA, USA, 2017.</w:t>
      </w:r>
    </w:p>
    <w:p>
      <w:pPr>
        <w:pStyle w:val="ListParagraph"/>
        <w:numPr>
          <w:ilvl w:val="0"/>
          <w:numId w:val="8"/>
        </w:numPr>
        <w:tabs>
          <w:tab w:pos="562" w:val="left" w:leader="none"/>
          <w:tab w:pos="564" w:val="left" w:leader="none"/>
        </w:tabs>
        <w:spacing w:line="232" w:lineRule="auto" w:before="3" w:after="0"/>
        <w:ind w:left="564" w:right="617" w:hanging="366"/>
        <w:jc w:val="both"/>
        <w:rPr>
          <w:sz w:val="16"/>
        </w:rPr>
      </w:pPr>
      <w:r>
        <w:rPr>
          <w:sz w:val="16"/>
        </w:rPr>
        <w:t>S. Garera, N. Provos, M. Chew, and A. D. Rubin, “Measuring and</w:t>
      </w:r>
      <w:r>
        <w:rPr>
          <w:spacing w:val="40"/>
          <w:sz w:val="16"/>
        </w:rPr>
        <w:t> </w:t>
      </w:r>
      <w:r>
        <w:rPr>
          <w:sz w:val="16"/>
        </w:rPr>
        <w:t>detecting phishing attack infrastructure,” in </w:t>
      </w:r>
      <w:r>
        <w:rPr>
          <w:i/>
          <w:sz w:val="16"/>
        </w:rPr>
        <w:t>Proceedings of the </w:t>
      </w:r>
      <w:r>
        <w:rPr>
          <w:i/>
          <w:sz w:val="16"/>
        </w:rPr>
        <w:t>ACM</w:t>
      </w:r>
      <w:r>
        <w:rPr>
          <w:i/>
          <w:spacing w:val="40"/>
          <w:sz w:val="16"/>
        </w:rPr>
        <w:t> </w:t>
      </w:r>
      <w:r>
        <w:rPr>
          <w:i/>
          <w:sz w:val="16"/>
        </w:rPr>
        <w:t>Workshop on Malicious Code and its Recurrence (WORM)</w:t>
      </w:r>
      <w:r>
        <w:rPr>
          <w:sz w:val="16"/>
        </w:rPr>
        <w:t>, Alexandria,</w:t>
      </w:r>
      <w:r>
        <w:rPr>
          <w:spacing w:val="40"/>
          <w:sz w:val="16"/>
        </w:rPr>
        <w:t> </w:t>
      </w:r>
      <w:r>
        <w:rPr>
          <w:sz w:val="16"/>
        </w:rPr>
        <w:t>VA, USA, 2007, pp. 1–8.</w:t>
      </w:r>
    </w:p>
    <w:p>
      <w:pPr>
        <w:pStyle w:val="ListParagraph"/>
        <w:numPr>
          <w:ilvl w:val="0"/>
          <w:numId w:val="8"/>
        </w:numPr>
        <w:tabs>
          <w:tab w:pos="562" w:val="left" w:leader="none"/>
          <w:tab w:pos="564" w:val="left" w:leader="none"/>
        </w:tabs>
        <w:spacing w:line="232" w:lineRule="auto" w:before="3" w:after="0"/>
        <w:ind w:left="564" w:right="617" w:hanging="366"/>
        <w:jc w:val="both"/>
        <w:rPr>
          <w:sz w:val="16"/>
        </w:rPr>
      </w:pPr>
      <w:r>
        <w:rPr>
          <w:sz w:val="16"/>
        </w:rPr>
        <w:t>J. Feng, L. Zou, and Y. Chen, “Hybrid feature extraction for deep</w:t>
      </w:r>
      <w:r>
        <w:rPr>
          <w:spacing w:val="40"/>
          <w:sz w:val="16"/>
        </w:rPr>
        <w:t> </w:t>
      </w:r>
      <w:r>
        <w:rPr>
          <w:sz w:val="16"/>
        </w:rPr>
        <w:t>learning based phishing URL classification,” </w:t>
      </w:r>
      <w:r>
        <w:rPr>
          <w:i/>
          <w:sz w:val="16"/>
        </w:rPr>
        <w:t>Future Internet</w:t>
      </w:r>
      <w:r>
        <w:rPr>
          <w:sz w:val="16"/>
        </w:rPr>
        <w:t>, vol. 12,</w:t>
      </w:r>
      <w:r>
        <w:rPr>
          <w:spacing w:val="40"/>
          <w:sz w:val="16"/>
        </w:rPr>
        <w:t> </w:t>
      </w:r>
      <w:r>
        <w:rPr>
          <w:sz w:val="16"/>
        </w:rPr>
        <w:t>no. 3, p. 49, 2020.</w:t>
      </w:r>
    </w:p>
    <w:p>
      <w:pPr>
        <w:pStyle w:val="ListParagraph"/>
        <w:numPr>
          <w:ilvl w:val="0"/>
          <w:numId w:val="8"/>
        </w:numPr>
        <w:tabs>
          <w:tab w:pos="562" w:val="left" w:leader="none"/>
          <w:tab w:pos="564" w:val="left" w:leader="none"/>
        </w:tabs>
        <w:spacing w:line="232" w:lineRule="auto" w:before="3" w:after="0"/>
        <w:ind w:left="564" w:right="617" w:hanging="366"/>
        <w:jc w:val="both"/>
        <w:rPr>
          <w:sz w:val="16"/>
        </w:rPr>
      </w:pPr>
      <w:r>
        <w:rPr>
          <w:sz w:val="16"/>
        </w:rPr>
        <w:t>N.</w:t>
      </w:r>
      <w:r>
        <w:rPr>
          <w:spacing w:val="-10"/>
          <w:sz w:val="16"/>
        </w:rPr>
        <w:t> </w:t>
      </w:r>
      <w:r>
        <w:rPr>
          <w:sz w:val="16"/>
        </w:rPr>
        <w:t>Abdelhamid,</w:t>
      </w:r>
      <w:r>
        <w:rPr>
          <w:spacing w:val="-10"/>
          <w:sz w:val="16"/>
        </w:rPr>
        <w:t> </w:t>
      </w:r>
      <w:r>
        <w:rPr>
          <w:sz w:val="16"/>
        </w:rPr>
        <w:t>A.</w:t>
      </w:r>
      <w:r>
        <w:rPr>
          <w:spacing w:val="-10"/>
          <w:sz w:val="16"/>
        </w:rPr>
        <w:t> </w:t>
      </w:r>
      <w:r>
        <w:rPr>
          <w:sz w:val="16"/>
        </w:rPr>
        <w:t>Ayesh,</w:t>
      </w:r>
      <w:r>
        <w:rPr>
          <w:spacing w:val="-10"/>
          <w:sz w:val="16"/>
        </w:rPr>
        <w:t> </w:t>
      </w:r>
      <w:r>
        <w:rPr>
          <w:sz w:val="16"/>
        </w:rPr>
        <w:t>and</w:t>
      </w:r>
      <w:r>
        <w:rPr>
          <w:spacing w:val="-10"/>
          <w:sz w:val="16"/>
        </w:rPr>
        <w:t> </w:t>
      </w:r>
      <w:r>
        <w:rPr>
          <w:sz w:val="16"/>
        </w:rPr>
        <w:t>F.</w:t>
      </w:r>
      <w:r>
        <w:rPr>
          <w:spacing w:val="-10"/>
          <w:sz w:val="16"/>
        </w:rPr>
        <w:t> </w:t>
      </w:r>
      <w:r>
        <w:rPr>
          <w:sz w:val="16"/>
        </w:rPr>
        <w:t>Thabtah,</w:t>
      </w:r>
      <w:r>
        <w:rPr>
          <w:spacing w:val="-10"/>
          <w:sz w:val="16"/>
        </w:rPr>
        <w:t> </w:t>
      </w:r>
      <w:r>
        <w:rPr>
          <w:sz w:val="16"/>
        </w:rPr>
        <w:t>“Associative</w:t>
      </w:r>
      <w:r>
        <w:rPr>
          <w:spacing w:val="-10"/>
          <w:sz w:val="16"/>
        </w:rPr>
        <w:t> </w:t>
      </w:r>
      <w:r>
        <w:rPr>
          <w:sz w:val="16"/>
        </w:rPr>
        <w:t>classification</w:t>
      </w:r>
      <w:r>
        <w:rPr>
          <w:spacing w:val="-10"/>
          <w:sz w:val="16"/>
        </w:rPr>
        <w:t> </w:t>
      </w:r>
      <w:r>
        <w:rPr>
          <w:sz w:val="16"/>
        </w:rPr>
        <w:t>for</w:t>
      </w:r>
      <w:r>
        <w:rPr>
          <w:spacing w:val="40"/>
          <w:sz w:val="16"/>
        </w:rPr>
        <w:t> </w:t>
      </w:r>
      <w:r>
        <w:rPr>
          <w:sz w:val="16"/>
        </w:rPr>
        <w:t>phishing site detection,” </w:t>
      </w:r>
      <w:r>
        <w:rPr>
          <w:i/>
          <w:sz w:val="16"/>
        </w:rPr>
        <w:t>Expert Syst. Appl.</w:t>
      </w:r>
      <w:r>
        <w:rPr>
          <w:sz w:val="16"/>
        </w:rPr>
        <w:t>, vol. 41, no. 13, pp. 5948–</w:t>
      </w:r>
      <w:r>
        <w:rPr>
          <w:spacing w:val="40"/>
          <w:sz w:val="16"/>
        </w:rPr>
        <w:t> </w:t>
      </w:r>
      <w:r>
        <w:rPr>
          <w:sz w:val="16"/>
        </w:rPr>
        <w:t>5959, 2014.</w:t>
      </w:r>
    </w:p>
    <w:p>
      <w:pPr>
        <w:pStyle w:val="ListParagraph"/>
        <w:numPr>
          <w:ilvl w:val="0"/>
          <w:numId w:val="8"/>
        </w:numPr>
        <w:tabs>
          <w:tab w:pos="562" w:val="left" w:leader="none"/>
          <w:tab w:pos="564" w:val="left" w:leader="none"/>
        </w:tabs>
        <w:spacing w:line="232" w:lineRule="auto" w:before="2" w:after="0"/>
        <w:ind w:left="564" w:right="617" w:hanging="366"/>
        <w:jc w:val="both"/>
        <w:rPr>
          <w:sz w:val="16"/>
        </w:rPr>
      </w:pPr>
      <w:r>
        <w:rPr>
          <w:sz w:val="16"/>
        </w:rPr>
        <w:t>PhishTank, “Open community database of verified phishing </w:t>
      </w:r>
      <w:r>
        <w:rPr>
          <w:sz w:val="16"/>
        </w:rPr>
        <w:t>URLs,”</w:t>
      </w:r>
      <w:r>
        <w:rPr>
          <w:spacing w:val="40"/>
          <w:sz w:val="16"/>
        </w:rPr>
        <w:t> </w:t>
      </w:r>
      <w:r>
        <w:rPr>
          <w:sz w:val="16"/>
        </w:rPr>
        <w:t>[Online].</w:t>
      </w:r>
      <w:r>
        <w:rPr>
          <w:spacing w:val="-3"/>
          <w:sz w:val="16"/>
        </w:rPr>
        <w:t> </w:t>
      </w:r>
      <w:r>
        <w:rPr>
          <w:sz w:val="16"/>
        </w:rPr>
        <w:t>Available:</w:t>
      </w:r>
      <w:r>
        <w:rPr>
          <w:spacing w:val="-3"/>
          <w:sz w:val="16"/>
        </w:rPr>
        <w:t> </w:t>
      </w:r>
      <w:hyperlink r:id="rId24">
        <w:r>
          <w:rPr>
            <w:sz w:val="16"/>
          </w:rPr>
          <w:t>https://www.phishtank.com/</w:t>
        </w:r>
      </w:hyperlink>
      <w:r>
        <w:rPr>
          <w:spacing w:val="-3"/>
          <w:sz w:val="16"/>
        </w:rPr>
        <w:t> </w:t>
      </w:r>
      <w:r>
        <w:rPr>
          <w:sz w:val="16"/>
        </w:rPr>
        <w:t>[Accessed:</w:t>
      </w:r>
      <w:r>
        <w:rPr>
          <w:spacing w:val="-3"/>
          <w:sz w:val="16"/>
        </w:rPr>
        <w:t> </w:t>
      </w:r>
      <w:r>
        <w:rPr>
          <w:sz w:val="16"/>
        </w:rPr>
        <w:t>Jan.</w:t>
      </w:r>
      <w:r>
        <w:rPr>
          <w:spacing w:val="-3"/>
          <w:sz w:val="16"/>
        </w:rPr>
        <w:t> </w:t>
      </w:r>
      <w:r>
        <w:rPr>
          <w:sz w:val="16"/>
        </w:rPr>
        <w:t>2024].</w:t>
      </w:r>
    </w:p>
    <w:sectPr>
      <w:pgSz w:w="12240" w:h="15840"/>
      <w:pgMar w:top="920" w:bottom="280" w:left="720" w:right="360"/>
      <w:cols w:num="2" w:equalWidth="0">
        <w:col w:w="5281" w:space="40"/>
        <w:col w:w="583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MingLiU_HKSCS-ExtB">
    <w:altName w:val="MingLiU_HKSCS-ExtB"/>
    <w:charset w:val="1"/>
    <w:family w:val="roman"/>
    <w:pitch w:val="variable"/>
  </w:font>
  <w:font w:name="Lucida Sans Unicode">
    <w:altName w:val="Lucida Sans Unicode"/>
    <w:charset w:val="1"/>
    <w:family w:val="swiss"/>
    <w:pitch w:val="variable"/>
  </w:font>
  <w:font w:name="Courier New">
    <w:altName w:val="Courier New"/>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62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86" w:hanging="286"/>
      </w:pPr>
      <w:rPr>
        <w:rFonts w:hint="default"/>
        <w:lang w:val="en-US" w:eastAsia="en-US" w:bidi="ar-SA"/>
      </w:rPr>
    </w:lvl>
    <w:lvl w:ilvl="2">
      <w:start w:val="0"/>
      <w:numFmt w:val="bullet"/>
      <w:lvlText w:val="•"/>
      <w:lvlJc w:val="left"/>
      <w:pPr>
        <w:ind w:left="1552" w:hanging="286"/>
      </w:pPr>
      <w:rPr>
        <w:rFonts w:hint="default"/>
        <w:lang w:val="en-US" w:eastAsia="en-US" w:bidi="ar-SA"/>
      </w:rPr>
    </w:lvl>
    <w:lvl w:ilvl="3">
      <w:start w:val="0"/>
      <w:numFmt w:val="bullet"/>
      <w:lvlText w:val="•"/>
      <w:lvlJc w:val="left"/>
      <w:pPr>
        <w:ind w:left="2018" w:hanging="286"/>
      </w:pPr>
      <w:rPr>
        <w:rFonts w:hint="default"/>
        <w:lang w:val="en-US" w:eastAsia="en-US" w:bidi="ar-SA"/>
      </w:rPr>
    </w:lvl>
    <w:lvl w:ilvl="4">
      <w:start w:val="0"/>
      <w:numFmt w:val="bullet"/>
      <w:lvlText w:val="•"/>
      <w:lvlJc w:val="left"/>
      <w:pPr>
        <w:ind w:left="2484" w:hanging="286"/>
      </w:pPr>
      <w:rPr>
        <w:rFonts w:hint="default"/>
        <w:lang w:val="en-US" w:eastAsia="en-US" w:bidi="ar-SA"/>
      </w:rPr>
    </w:lvl>
    <w:lvl w:ilvl="5">
      <w:start w:val="0"/>
      <w:numFmt w:val="bullet"/>
      <w:lvlText w:val="•"/>
      <w:lvlJc w:val="left"/>
      <w:pPr>
        <w:ind w:left="2950" w:hanging="286"/>
      </w:pPr>
      <w:rPr>
        <w:rFonts w:hint="default"/>
        <w:lang w:val="en-US" w:eastAsia="en-US" w:bidi="ar-SA"/>
      </w:rPr>
    </w:lvl>
    <w:lvl w:ilvl="6">
      <w:start w:val="0"/>
      <w:numFmt w:val="bullet"/>
      <w:lvlText w:val="•"/>
      <w:lvlJc w:val="left"/>
      <w:pPr>
        <w:ind w:left="3416" w:hanging="286"/>
      </w:pPr>
      <w:rPr>
        <w:rFonts w:hint="default"/>
        <w:lang w:val="en-US" w:eastAsia="en-US" w:bidi="ar-SA"/>
      </w:rPr>
    </w:lvl>
    <w:lvl w:ilvl="7">
      <w:start w:val="0"/>
      <w:numFmt w:val="bullet"/>
      <w:lvlText w:val="•"/>
      <w:lvlJc w:val="left"/>
      <w:pPr>
        <w:ind w:left="3882" w:hanging="286"/>
      </w:pPr>
      <w:rPr>
        <w:rFonts w:hint="default"/>
        <w:lang w:val="en-US" w:eastAsia="en-US" w:bidi="ar-SA"/>
      </w:rPr>
    </w:lvl>
    <w:lvl w:ilvl="8">
      <w:start w:val="0"/>
      <w:numFmt w:val="bullet"/>
      <w:lvlText w:val="•"/>
      <w:lvlJc w:val="left"/>
      <w:pPr>
        <w:ind w:left="4348" w:hanging="286"/>
      </w:pPr>
      <w:rPr>
        <w:rFonts w:hint="default"/>
        <w:lang w:val="en-US" w:eastAsia="en-US" w:bidi="ar-SA"/>
      </w:rPr>
    </w:lvl>
  </w:abstractNum>
  <w:abstractNum w:abstractNumId="6">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5">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5" w:hanging="272"/>
      </w:pPr>
      <w:rPr>
        <w:rFonts w:hint="default"/>
        <w:lang w:val="en-US" w:eastAsia="en-US" w:bidi="ar-SA"/>
      </w:rPr>
    </w:lvl>
    <w:lvl w:ilvl="2">
      <w:start w:val="0"/>
      <w:numFmt w:val="bullet"/>
      <w:lvlText w:val="•"/>
      <w:lvlJc w:val="left"/>
      <w:pPr>
        <w:ind w:left="1551" w:hanging="272"/>
      </w:pPr>
      <w:rPr>
        <w:rFonts w:hint="default"/>
        <w:lang w:val="en-US" w:eastAsia="en-US" w:bidi="ar-SA"/>
      </w:rPr>
    </w:lvl>
    <w:lvl w:ilvl="3">
      <w:start w:val="0"/>
      <w:numFmt w:val="bullet"/>
      <w:lvlText w:val="•"/>
      <w:lvlJc w:val="left"/>
      <w:pPr>
        <w:ind w:left="2087" w:hanging="272"/>
      </w:pPr>
      <w:rPr>
        <w:rFonts w:hint="default"/>
        <w:lang w:val="en-US" w:eastAsia="en-US" w:bidi="ar-SA"/>
      </w:rPr>
    </w:lvl>
    <w:lvl w:ilvl="4">
      <w:start w:val="0"/>
      <w:numFmt w:val="bullet"/>
      <w:lvlText w:val="•"/>
      <w:lvlJc w:val="left"/>
      <w:pPr>
        <w:ind w:left="2623" w:hanging="272"/>
      </w:pPr>
      <w:rPr>
        <w:rFonts w:hint="default"/>
        <w:lang w:val="en-US" w:eastAsia="en-US" w:bidi="ar-SA"/>
      </w:rPr>
    </w:lvl>
    <w:lvl w:ilvl="5">
      <w:start w:val="0"/>
      <w:numFmt w:val="bullet"/>
      <w:lvlText w:val="•"/>
      <w:lvlJc w:val="left"/>
      <w:pPr>
        <w:ind w:left="3159" w:hanging="272"/>
      </w:pPr>
      <w:rPr>
        <w:rFonts w:hint="default"/>
        <w:lang w:val="en-US" w:eastAsia="en-US" w:bidi="ar-SA"/>
      </w:rPr>
    </w:lvl>
    <w:lvl w:ilvl="6">
      <w:start w:val="0"/>
      <w:numFmt w:val="bullet"/>
      <w:lvlText w:val="•"/>
      <w:lvlJc w:val="left"/>
      <w:pPr>
        <w:ind w:left="3695" w:hanging="272"/>
      </w:pPr>
      <w:rPr>
        <w:rFonts w:hint="default"/>
        <w:lang w:val="en-US" w:eastAsia="en-US" w:bidi="ar-SA"/>
      </w:rPr>
    </w:lvl>
    <w:lvl w:ilvl="7">
      <w:start w:val="0"/>
      <w:numFmt w:val="bullet"/>
      <w:lvlText w:val="•"/>
      <w:lvlJc w:val="left"/>
      <w:pPr>
        <w:ind w:left="4231" w:hanging="272"/>
      </w:pPr>
      <w:rPr>
        <w:rFonts w:hint="default"/>
        <w:lang w:val="en-US" w:eastAsia="en-US" w:bidi="ar-SA"/>
      </w:rPr>
    </w:lvl>
    <w:lvl w:ilvl="8">
      <w:start w:val="0"/>
      <w:numFmt w:val="bullet"/>
      <w:lvlText w:val="•"/>
      <w:lvlJc w:val="left"/>
      <w:pPr>
        <w:ind w:left="4767" w:hanging="272"/>
      </w:pPr>
      <w:rPr>
        <w:rFonts w:hint="default"/>
        <w:lang w:val="en-US" w:eastAsia="en-US" w:bidi="ar-SA"/>
      </w:rPr>
    </w:lvl>
  </w:abstractNum>
  <w:abstractNum w:abstractNumId="4">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744"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653" w:hanging="286"/>
      </w:pPr>
      <w:rPr>
        <w:rFonts w:hint="default"/>
        <w:lang w:val="en-US" w:eastAsia="en-US" w:bidi="ar-SA"/>
      </w:rPr>
    </w:lvl>
    <w:lvl w:ilvl="3">
      <w:start w:val="0"/>
      <w:numFmt w:val="bullet"/>
      <w:lvlText w:val="•"/>
      <w:lvlJc w:val="left"/>
      <w:pPr>
        <w:ind w:left="566" w:hanging="286"/>
      </w:pPr>
      <w:rPr>
        <w:rFonts w:hint="default"/>
        <w:lang w:val="en-US" w:eastAsia="en-US" w:bidi="ar-SA"/>
      </w:rPr>
    </w:lvl>
    <w:lvl w:ilvl="4">
      <w:start w:val="0"/>
      <w:numFmt w:val="bullet"/>
      <w:lvlText w:val="•"/>
      <w:lvlJc w:val="left"/>
      <w:pPr>
        <w:ind w:left="479" w:hanging="286"/>
      </w:pPr>
      <w:rPr>
        <w:rFonts w:hint="default"/>
        <w:lang w:val="en-US" w:eastAsia="en-US" w:bidi="ar-SA"/>
      </w:rPr>
    </w:lvl>
    <w:lvl w:ilvl="5">
      <w:start w:val="0"/>
      <w:numFmt w:val="bullet"/>
      <w:lvlText w:val="•"/>
      <w:lvlJc w:val="left"/>
      <w:pPr>
        <w:ind w:left="393" w:hanging="286"/>
      </w:pPr>
      <w:rPr>
        <w:rFonts w:hint="default"/>
        <w:lang w:val="en-US" w:eastAsia="en-US" w:bidi="ar-SA"/>
      </w:rPr>
    </w:lvl>
    <w:lvl w:ilvl="6">
      <w:start w:val="0"/>
      <w:numFmt w:val="bullet"/>
      <w:lvlText w:val="•"/>
      <w:lvlJc w:val="left"/>
      <w:pPr>
        <w:ind w:left="306" w:hanging="286"/>
      </w:pPr>
      <w:rPr>
        <w:rFonts w:hint="default"/>
        <w:lang w:val="en-US" w:eastAsia="en-US" w:bidi="ar-SA"/>
      </w:rPr>
    </w:lvl>
    <w:lvl w:ilvl="7">
      <w:start w:val="0"/>
      <w:numFmt w:val="bullet"/>
      <w:lvlText w:val="•"/>
      <w:lvlJc w:val="left"/>
      <w:pPr>
        <w:ind w:left="219" w:hanging="286"/>
      </w:pPr>
      <w:rPr>
        <w:rFonts w:hint="default"/>
        <w:lang w:val="en-US" w:eastAsia="en-US" w:bidi="ar-SA"/>
      </w:rPr>
    </w:lvl>
    <w:lvl w:ilvl="8">
      <w:start w:val="0"/>
      <w:numFmt w:val="bullet"/>
      <w:lvlText w:val="•"/>
      <w:lvlJc w:val="left"/>
      <w:pPr>
        <w:ind w:left="133" w:hanging="286"/>
      </w:pPr>
      <w:rPr>
        <w:rFonts w:hint="default"/>
        <w:lang w:val="en-US" w:eastAsia="en-US" w:bidi="ar-SA"/>
      </w:rPr>
    </w:lvl>
  </w:abstractNum>
  <w:abstractNum w:abstractNumId="3">
    <w:multiLevelType w:val="hybridMultilevel"/>
    <w:lvl w:ilvl="0">
      <w:start w:val="0"/>
      <w:numFmt w:val="bullet"/>
      <w:lvlText w:val="•"/>
      <w:lvlJc w:val="left"/>
      <w:pPr>
        <w:ind w:left="659" w:hanging="202"/>
      </w:pPr>
      <w:rPr>
        <w:rFonts w:hint="default" w:ascii="Lucida Sans Unicode" w:hAnsi="Lucida Sans Unicode" w:eastAsia="Lucida Sans Unicode" w:cs="Lucida Sans Unicode"/>
        <w:b w:val="0"/>
        <w:bCs w:val="0"/>
        <w:i w:val="0"/>
        <w:iCs w:val="0"/>
        <w:spacing w:val="0"/>
        <w:w w:val="92"/>
        <w:sz w:val="14"/>
        <w:szCs w:val="14"/>
        <w:lang w:val="en-US" w:eastAsia="en-US" w:bidi="ar-SA"/>
      </w:rPr>
    </w:lvl>
    <w:lvl w:ilvl="1">
      <w:start w:val="0"/>
      <w:numFmt w:val="bullet"/>
      <w:lvlText w:val="•"/>
      <w:lvlJc w:val="left"/>
      <w:pPr>
        <w:ind w:left="1122" w:hanging="202"/>
      </w:pPr>
      <w:rPr>
        <w:rFonts w:hint="default"/>
        <w:lang w:val="en-US" w:eastAsia="en-US" w:bidi="ar-SA"/>
      </w:rPr>
    </w:lvl>
    <w:lvl w:ilvl="2">
      <w:start w:val="0"/>
      <w:numFmt w:val="bullet"/>
      <w:lvlText w:val="•"/>
      <w:lvlJc w:val="left"/>
      <w:pPr>
        <w:ind w:left="1584" w:hanging="202"/>
      </w:pPr>
      <w:rPr>
        <w:rFonts w:hint="default"/>
        <w:lang w:val="en-US" w:eastAsia="en-US" w:bidi="ar-SA"/>
      </w:rPr>
    </w:lvl>
    <w:lvl w:ilvl="3">
      <w:start w:val="0"/>
      <w:numFmt w:val="bullet"/>
      <w:lvlText w:val="•"/>
      <w:lvlJc w:val="left"/>
      <w:pPr>
        <w:ind w:left="2046" w:hanging="202"/>
      </w:pPr>
      <w:rPr>
        <w:rFonts w:hint="default"/>
        <w:lang w:val="en-US" w:eastAsia="en-US" w:bidi="ar-SA"/>
      </w:rPr>
    </w:lvl>
    <w:lvl w:ilvl="4">
      <w:start w:val="0"/>
      <w:numFmt w:val="bullet"/>
      <w:lvlText w:val="•"/>
      <w:lvlJc w:val="left"/>
      <w:pPr>
        <w:ind w:left="2508" w:hanging="202"/>
      </w:pPr>
      <w:rPr>
        <w:rFonts w:hint="default"/>
        <w:lang w:val="en-US" w:eastAsia="en-US" w:bidi="ar-SA"/>
      </w:rPr>
    </w:lvl>
    <w:lvl w:ilvl="5">
      <w:start w:val="0"/>
      <w:numFmt w:val="bullet"/>
      <w:lvlText w:val="•"/>
      <w:lvlJc w:val="left"/>
      <w:pPr>
        <w:ind w:left="2970" w:hanging="202"/>
      </w:pPr>
      <w:rPr>
        <w:rFonts w:hint="default"/>
        <w:lang w:val="en-US" w:eastAsia="en-US" w:bidi="ar-SA"/>
      </w:rPr>
    </w:lvl>
    <w:lvl w:ilvl="6">
      <w:start w:val="0"/>
      <w:numFmt w:val="bullet"/>
      <w:lvlText w:val="•"/>
      <w:lvlJc w:val="left"/>
      <w:pPr>
        <w:ind w:left="3432" w:hanging="202"/>
      </w:pPr>
      <w:rPr>
        <w:rFonts w:hint="default"/>
        <w:lang w:val="en-US" w:eastAsia="en-US" w:bidi="ar-SA"/>
      </w:rPr>
    </w:lvl>
    <w:lvl w:ilvl="7">
      <w:start w:val="0"/>
      <w:numFmt w:val="bullet"/>
      <w:lvlText w:val="•"/>
      <w:lvlJc w:val="left"/>
      <w:pPr>
        <w:ind w:left="3894" w:hanging="202"/>
      </w:pPr>
      <w:rPr>
        <w:rFonts w:hint="default"/>
        <w:lang w:val="en-US" w:eastAsia="en-US" w:bidi="ar-SA"/>
      </w:rPr>
    </w:lvl>
    <w:lvl w:ilvl="8">
      <w:start w:val="0"/>
      <w:numFmt w:val="bullet"/>
      <w:lvlText w:val="•"/>
      <w:lvlJc w:val="left"/>
      <w:pPr>
        <w:ind w:left="4356" w:hanging="202"/>
      </w:pPr>
      <w:rPr>
        <w:rFonts w:hint="default"/>
        <w:lang w:val="en-US" w:eastAsia="en-US" w:bidi="ar-SA"/>
      </w:rPr>
    </w:lvl>
  </w:abstractNum>
  <w:abstractNum w:abstractNumId="2">
    <w:multiLevelType w:val="hybridMultilevel"/>
    <w:lvl w:ilvl="0">
      <w:start w:val="1"/>
      <w:numFmt w:val="decimal"/>
      <w:lvlText w:val="%1)"/>
      <w:lvlJc w:val="left"/>
      <w:pPr>
        <w:ind w:left="744"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94" w:hanging="286"/>
      </w:pPr>
      <w:rPr>
        <w:rFonts w:hint="default"/>
        <w:lang w:val="en-US" w:eastAsia="en-US" w:bidi="ar-SA"/>
      </w:rPr>
    </w:lvl>
    <w:lvl w:ilvl="2">
      <w:start w:val="0"/>
      <w:numFmt w:val="bullet"/>
      <w:lvlText w:val="•"/>
      <w:lvlJc w:val="left"/>
      <w:pPr>
        <w:ind w:left="1648" w:hanging="286"/>
      </w:pPr>
      <w:rPr>
        <w:rFonts w:hint="default"/>
        <w:lang w:val="en-US" w:eastAsia="en-US" w:bidi="ar-SA"/>
      </w:rPr>
    </w:lvl>
    <w:lvl w:ilvl="3">
      <w:start w:val="0"/>
      <w:numFmt w:val="bullet"/>
      <w:lvlText w:val="•"/>
      <w:lvlJc w:val="left"/>
      <w:pPr>
        <w:ind w:left="2102" w:hanging="286"/>
      </w:pPr>
      <w:rPr>
        <w:rFonts w:hint="default"/>
        <w:lang w:val="en-US" w:eastAsia="en-US" w:bidi="ar-SA"/>
      </w:rPr>
    </w:lvl>
    <w:lvl w:ilvl="4">
      <w:start w:val="0"/>
      <w:numFmt w:val="bullet"/>
      <w:lvlText w:val="•"/>
      <w:lvlJc w:val="left"/>
      <w:pPr>
        <w:ind w:left="2556" w:hanging="286"/>
      </w:pPr>
      <w:rPr>
        <w:rFonts w:hint="default"/>
        <w:lang w:val="en-US" w:eastAsia="en-US" w:bidi="ar-SA"/>
      </w:rPr>
    </w:lvl>
    <w:lvl w:ilvl="5">
      <w:start w:val="0"/>
      <w:numFmt w:val="bullet"/>
      <w:lvlText w:val="•"/>
      <w:lvlJc w:val="left"/>
      <w:pPr>
        <w:ind w:left="3010" w:hanging="286"/>
      </w:pPr>
      <w:rPr>
        <w:rFonts w:hint="default"/>
        <w:lang w:val="en-US" w:eastAsia="en-US" w:bidi="ar-SA"/>
      </w:rPr>
    </w:lvl>
    <w:lvl w:ilvl="6">
      <w:start w:val="0"/>
      <w:numFmt w:val="bullet"/>
      <w:lvlText w:val="•"/>
      <w:lvlJc w:val="left"/>
      <w:pPr>
        <w:ind w:left="3464" w:hanging="286"/>
      </w:pPr>
      <w:rPr>
        <w:rFonts w:hint="default"/>
        <w:lang w:val="en-US" w:eastAsia="en-US" w:bidi="ar-SA"/>
      </w:rPr>
    </w:lvl>
    <w:lvl w:ilvl="7">
      <w:start w:val="0"/>
      <w:numFmt w:val="bullet"/>
      <w:lvlText w:val="•"/>
      <w:lvlJc w:val="left"/>
      <w:pPr>
        <w:ind w:left="3918" w:hanging="286"/>
      </w:pPr>
      <w:rPr>
        <w:rFonts w:hint="default"/>
        <w:lang w:val="en-US" w:eastAsia="en-US" w:bidi="ar-SA"/>
      </w:rPr>
    </w:lvl>
    <w:lvl w:ilvl="8">
      <w:start w:val="0"/>
      <w:numFmt w:val="bullet"/>
      <w:lvlText w:val="•"/>
      <w:lvlJc w:val="left"/>
      <w:pPr>
        <w:ind w:left="4372" w:hanging="286"/>
      </w:pPr>
      <w:rPr>
        <w:rFonts w:hint="default"/>
        <w:lang w:val="en-US" w:eastAsia="en-US" w:bidi="ar-SA"/>
      </w:rPr>
    </w:lvl>
  </w:abstractNum>
  <w:abstractNum w:abstractNumId="1">
    <w:multiLevelType w:val="hybridMultilevel"/>
    <w:lvl w:ilvl="0">
      <w:start w:val="1"/>
      <w:numFmt w:val="upperLetter"/>
      <w:lvlText w:val="%1."/>
      <w:lvlJc w:val="left"/>
      <w:pPr>
        <w:ind w:left="53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upperLetter"/>
      <w:lvlText w:val="%2."/>
      <w:lvlJc w:val="left"/>
      <w:pPr>
        <w:ind w:left="579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2">
      <w:start w:val="0"/>
      <w:numFmt w:val="bullet"/>
      <w:lvlText w:val="•"/>
      <w:lvlJc w:val="left"/>
      <w:pPr>
        <w:ind w:left="5742" w:hanging="272"/>
      </w:pPr>
      <w:rPr>
        <w:rFonts w:hint="default"/>
        <w:lang w:val="en-US" w:eastAsia="en-US" w:bidi="ar-SA"/>
      </w:rPr>
    </w:lvl>
    <w:lvl w:ilvl="3">
      <w:start w:val="0"/>
      <w:numFmt w:val="bullet"/>
      <w:lvlText w:val="•"/>
      <w:lvlJc w:val="left"/>
      <w:pPr>
        <w:ind w:left="5684" w:hanging="272"/>
      </w:pPr>
      <w:rPr>
        <w:rFonts w:hint="default"/>
        <w:lang w:val="en-US" w:eastAsia="en-US" w:bidi="ar-SA"/>
      </w:rPr>
    </w:lvl>
    <w:lvl w:ilvl="4">
      <w:start w:val="0"/>
      <w:numFmt w:val="bullet"/>
      <w:lvlText w:val="•"/>
      <w:lvlJc w:val="left"/>
      <w:pPr>
        <w:ind w:left="5626" w:hanging="272"/>
      </w:pPr>
      <w:rPr>
        <w:rFonts w:hint="default"/>
        <w:lang w:val="en-US" w:eastAsia="en-US" w:bidi="ar-SA"/>
      </w:rPr>
    </w:lvl>
    <w:lvl w:ilvl="5">
      <w:start w:val="0"/>
      <w:numFmt w:val="bullet"/>
      <w:lvlText w:val="•"/>
      <w:lvlJc w:val="left"/>
      <w:pPr>
        <w:ind w:left="5569" w:hanging="272"/>
      </w:pPr>
      <w:rPr>
        <w:rFonts w:hint="default"/>
        <w:lang w:val="en-US" w:eastAsia="en-US" w:bidi="ar-SA"/>
      </w:rPr>
    </w:lvl>
    <w:lvl w:ilvl="6">
      <w:start w:val="0"/>
      <w:numFmt w:val="bullet"/>
      <w:lvlText w:val="•"/>
      <w:lvlJc w:val="left"/>
      <w:pPr>
        <w:ind w:left="5511" w:hanging="272"/>
      </w:pPr>
      <w:rPr>
        <w:rFonts w:hint="default"/>
        <w:lang w:val="en-US" w:eastAsia="en-US" w:bidi="ar-SA"/>
      </w:rPr>
    </w:lvl>
    <w:lvl w:ilvl="7">
      <w:start w:val="0"/>
      <w:numFmt w:val="bullet"/>
      <w:lvlText w:val="•"/>
      <w:lvlJc w:val="left"/>
      <w:pPr>
        <w:ind w:left="5453" w:hanging="272"/>
      </w:pPr>
      <w:rPr>
        <w:rFonts w:hint="default"/>
        <w:lang w:val="en-US" w:eastAsia="en-US" w:bidi="ar-SA"/>
      </w:rPr>
    </w:lvl>
    <w:lvl w:ilvl="8">
      <w:start w:val="0"/>
      <w:numFmt w:val="bullet"/>
      <w:lvlText w:val="•"/>
      <w:lvlJc w:val="left"/>
      <w:pPr>
        <w:ind w:left="5395" w:hanging="272"/>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2491" w:right="761"/>
      <w:jc w:val="center"/>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ind w:left="69" w:right="427"/>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64" w:hanging="28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kshaypatidar87@gmail.com" TargetMode="External"/><Relationship Id="rId6" Type="http://schemas.openxmlformats.org/officeDocument/2006/relationships/hyperlink" Target="mailto:pankaj73qq@gmail.com" TargetMode="External"/><Relationship Id="rId7" Type="http://schemas.openxmlformats.org/officeDocument/2006/relationships/hyperlink" Target="mailto:rehanahmed11619@gmail.com" TargetMode="External"/><Relationship Id="rId8" Type="http://schemas.openxmlformats.org/officeDocument/2006/relationships/hyperlink" Target="mailto:prathmeshupadhyay36@gmail.com" TargetMode="External"/><Relationship Id="rId9" Type="http://schemas.openxmlformats.org/officeDocument/2006/relationships/hyperlink" Target="mailto:swarnxs654@gmail.com" TargetMode="External"/><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hyperlink" Target="http://examples.com/path" TargetMode="Externa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jpeg"/><Relationship Id="rId17" Type="http://schemas.openxmlformats.org/officeDocument/2006/relationships/image" Target="media/image7.jpeg"/><Relationship Id="rId18" Type="http://schemas.openxmlformats.org/officeDocument/2006/relationships/image" Target="media/image8.jpeg"/><Relationship Id="rId19" Type="http://schemas.openxmlformats.org/officeDocument/2006/relationships/image" Target="media/image9.jpeg"/><Relationship Id="rId20" Type="http://schemas.openxmlformats.org/officeDocument/2006/relationships/image" Target="media/image10.jpeg"/><Relationship Id="rId21" Type="http://schemas.openxmlformats.org/officeDocument/2006/relationships/hyperlink" Target="https://apwg.org/trendsreports/" TargetMode="External"/><Relationship Id="rId22" Type="http://schemas.openxmlformats.org/officeDocument/2006/relationships/hyperlink" Target="https://safebrowsing.google.com/" TargetMode="External"/><Relationship Id="rId23" Type="http://schemas.openxmlformats.org/officeDocument/2006/relationships/hyperlink" Target="https://www.kaggle.com/datasets/%20taruntiwarihp/phishing-site-urls" TargetMode="External"/><Relationship Id="rId24" Type="http://schemas.openxmlformats.org/officeDocument/2006/relationships/hyperlink" Target="https://www.phishtank.com/" TargetMode="External"/><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2026-04-30T15:24:44Z</dcterms:created>
  <dcterms:modified xsi:type="dcterms:W3CDTF">2026-04-30T15:24:44Z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2026-04-30T00:00:00Z</vt:filetime>
  </property>
  <property fmtid="{D5CDD505-2E9C-101B-9397-08002B2CF9AE}" pid="3" name="Creator">
    <vt:lpwstr>LaTeX with hyperref</vt:lpwstr>
  </property>
  <property fmtid="{D5CDD505-2E9C-101B-9397-08002B2CF9AE}" pid="4" name="LastSaved">
    <vt:filetime>2026-04-30T00:00:00Z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